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4691" w14:textId="73CBF459" w:rsidR="005D388F" w:rsidRDefault="00D51548" w:rsidP="00D51548">
      <w:pPr>
        <w:pStyle w:val="Heading1"/>
      </w:pPr>
      <w:r>
        <w:t>GTown---R3---Neg</w:t>
      </w:r>
    </w:p>
    <w:p w14:paraId="2B6D09B1" w14:textId="77777777" w:rsidR="00D51548" w:rsidRDefault="00D51548" w:rsidP="00D51548">
      <w:pPr>
        <w:pStyle w:val="Heading1"/>
      </w:pPr>
      <w:r>
        <w:t>1NC v Michigan AO</w:t>
      </w:r>
    </w:p>
    <w:p w14:paraId="11198E71" w14:textId="77777777" w:rsidR="00D51548" w:rsidRPr="002E57F3" w:rsidRDefault="00D51548" w:rsidP="00D51548">
      <w:pPr>
        <w:pStyle w:val="Heading2"/>
      </w:pPr>
      <w:r>
        <w:t>Off</w:t>
      </w:r>
    </w:p>
    <w:p w14:paraId="1C7A2EF0" w14:textId="77777777" w:rsidR="00D51548" w:rsidRDefault="00D51548" w:rsidP="00D51548">
      <w:pPr>
        <w:pStyle w:val="Heading3"/>
      </w:pPr>
      <w:r>
        <w:t>1NC---T</w:t>
      </w:r>
    </w:p>
    <w:p w14:paraId="16677545" w14:textId="77777777" w:rsidR="00D51548" w:rsidRPr="001E3DA1" w:rsidRDefault="00D51548" w:rsidP="00D51548">
      <w:pPr>
        <w:keepNext/>
        <w:keepLines/>
        <w:spacing w:before="40" w:after="0"/>
        <w:outlineLvl w:val="3"/>
        <w:rPr>
          <w:rFonts w:eastAsia="Times New Roman" w:cs="Times New Roman"/>
          <w:b/>
          <w:iCs/>
          <w:sz w:val="26"/>
        </w:rPr>
      </w:pPr>
      <w:bookmarkStart w:id="0" w:name="_Hlk206493299"/>
      <w:r w:rsidRPr="001E3DA1">
        <w:rPr>
          <w:rFonts w:eastAsiaTheme="majorEastAsia" w:cstheme="majorBidi"/>
          <w:b/>
          <w:iCs/>
          <w:sz w:val="26"/>
        </w:rPr>
        <w:t xml:space="preserve">Interpretation: Collective </w:t>
      </w:r>
      <w:r w:rsidRPr="001E3DA1">
        <w:rPr>
          <w:rFonts w:eastAsiaTheme="majorEastAsia" w:cstheme="majorBidi"/>
          <w:b/>
          <w:i/>
          <w:sz w:val="26"/>
          <w:u w:val="single"/>
        </w:rPr>
        <w:t>bargaining</w:t>
      </w:r>
      <w:r w:rsidRPr="001E3DA1">
        <w:rPr>
          <w:rFonts w:eastAsia="Times New Roman" w:cs="Times New Roman"/>
          <w:b/>
          <w:iCs/>
          <w:sz w:val="26"/>
        </w:rPr>
        <w:t xml:space="preserve"> allows workers to </w:t>
      </w:r>
      <w:r w:rsidRPr="001E3DA1">
        <w:rPr>
          <w:rFonts w:eastAsia="Times New Roman" w:cs="Times New Roman"/>
          <w:b/>
          <w:iCs/>
          <w:sz w:val="26"/>
          <w:u w:val="single"/>
        </w:rPr>
        <w:t>negotiate agreements</w:t>
      </w:r>
      <w:r w:rsidRPr="001E3DA1">
        <w:rPr>
          <w:rFonts w:eastAsia="Times New Roman" w:cs="Times New Roman"/>
          <w:b/>
          <w:iCs/>
          <w:sz w:val="26"/>
        </w:rPr>
        <w:t xml:space="preserve">---collective </w:t>
      </w:r>
      <w:r w:rsidRPr="001E3DA1">
        <w:rPr>
          <w:rFonts w:eastAsia="Times New Roman" w:cs="Times New Roman"/>
          <w:b/>
          <w:i/>
          <w:sz w:val="26"/>
          <w:u w:val="single"/>
        </w:rPr>
        <w:t>action</w:t>
      </w:r>
      <w:r w:rsidRPr="001E3DA1">
        <w:rPr>
          <w:rFonts w:eastAsia="Times New Roman" w:cs="Times New Roman"/>
          <w:b/>
          <w:iCs/>
          <w:sz w:val="26"/>
        </w:rPr>
        <w:t xml:space="preserve"> rights </w:t>
      </w:r>
      <w:r w:rsidRPr="001E3DA1">
        <w:rPr>
          <w:rFonts w:eastAsia="Times New Roman" w:cs="Times New Roman"/>
          <w:bCs/>
          <w:iCs/>
          <w:sz w:val="26"/>
        </w:rPr>
        <w:t>like</w:t>
      </w:r>
      <w:r w:rsidRPr="001E3DA1">
        <w:rPr>
          <w:rFonts w:eastAsia="Times New Roman" w:cs="Times New Roman"/>
          <w:b/>
          <w:iCs/>
          <w:sz w:val="26"/>
        </w:rPr>
        <w:t xml:space="preserve"> </w:t>
      </w:r>
      <w:r w:rsidRPr="001E3DA1">
        <w:rPr>
          <w:rFonts w:eastAsia="Times New Roman" w:cs="Times New Roman"/>
          <w:sz w:val="26"/>
          <w:u w:val="single"/>
        </w:rPr>
        <w:t>strike rights</w:t>
      </w:r>
      <w:r w:rsidRPr="001E3DA1">
        <w:rPr>
          <w:rFonts w:eastAsia="Times New Roman" w:cs="Times New Roman"/>
          <w:b/>
          <w:iCs/>
          <w:sz w:val="26"/>
        </w:rPr>
        <w:t xml:space="preserve"> are distinct.</w:t>
      </w:r>
    </w:p>
    <w:p w14:paraId="1A0AA7DE" w14:textId="77777777" w:rsidR="00D51548" w:rsidRPr="001E3DA1" w:rsidRDefault="00D51548" w:rsidP="00D51548">
      <w:r w:rsidRPr="001E3DA1">
        <w:rPr>
          <w:b/>
          <w:bCs/>
          <w:sz w:val="26"/>
        </w:rPr>
        <w:t>Sentelle ’13</w:t>
      </w:r>
      <w:r w:rsidRPr="001E3DA1">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sidRPr="001E3DA1">
        <w:rPr>
          <w:rFonts w:ascii="Cambria Math" w:hAnsi="Cambria Math" w:cs="Cambria Math"/>
        </w:rPr>
        <w:t>‑</w:t>
      </w:r>
      <w:r w:rsidRPr="001E3DA1">
        <w:t>CIO, Local 3669 v. Shinseki,” No. 11</w:t>
      </w:r>
      <w:r w:rsidRPr="001E3DA1">
        <w:rPr>
          <w:rFonts w:ascii="Cambria Math" w:hAnsi="Cambria Math" w:cs="Cambria Math"/>
        </w:rPr>
        <w:t>‑</w:t>
      </w:r>
      <w:r w:rsidRPr="001E3DA1">
        <w:t>5359, 709 F.3d 29]</w:t>
      </w:r>
    </w:p>
    <w:p w14:paraId="25D6B449" w14:textId="77777777" w:rsidR="00D51548" w:rsidRPr="001E3DA1" w:rsidRDefault="00D51548" w:rsidP="00D51548">
      <w:pPr>
        <w:rPr>
          <w:sz w:val="16"/>
        </w:rPr>
      </w:pPr>
      <w:r w:rsidRPr="001E3DA1">
        <w:rPr>
          <w:sz w:val="16"/>
        </w:rPr>
        <w:t>II. DISCUSSION</w:t>
      </w:r>
    </w:p>
    <w:p w14:paraId="38CF16AF" w14:textId="77777777" w:rsidR="00D51548" w:rsidRPr="001E3DA1" w:rsidRDefault="00D51548" w:rsidP="00D51548">
      <w:pPr>
        <w:rPr>
          <w:sz w:val="16"/>
        </w:rPr>
      </w:pPr>
      <w:r w:rsidRPr="001E3DA1">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xml:space="preserve">" </w:t>
      </w:r>
      <w:r w:rsidRPr="001E3DA1">
        <w:rPr>
          <w:u w:val="single"/>
        </w:rPr>
        <w:t xml:space="preserve">should be read </w:t>
      </w:r>
      <w:r w:rsidRPr="001E3DA1">
        <w:rPr>
          <w:b/>
          <w:iCs/>
          <w:u w:val="single"/>
        </w:rPr>
        <w:t>broadly</w:t>
      </w:r>
      <w:r w:rsidRPr="001E3DA1">
        <w:rPr>
          <w:u w:val="single"/>
        </w:rPr>
        <w:t xml:space="preserve"> to encompass </w:t>
      </w:r>
      <w:r w:rsidRPr="001E3DA1">
        <w:rPr>
          <w:b/>
          <w:iCs/>
          <w:u w:val="single"/>
        </w:rPr>
        <w:t>all</w:t>
      </w:r>
      <w:r w:rsidRPr="001E3DA1">
        <w:rPr>
          <w:u w:val="single"/>
        </w:rPr>
        <w:t xml:space="preserve"> labor rights</w:t>
      </w:r>
      <w:r w:rsidRPr="001E3DA1">
        <w:rPr>
          <w:sz w:val="16"/>
        </w:rPr>
        <w:t>. Because we agree with the district court that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sz w:val="16"/>
        </w:rPr>
        <w:t xml:space="preserve">" </w:t>
      </w:r>
      <w:r w:rsidRPr="001E3DA1">
        <w:rPr>
          <w:highlight w:val="cyan"/>
          <w:u w:val="single"/>
        </w:rPr>
        <w:t xml:space="preserve">has a </w:t>
      </w:r>
      <w:r w:rsidRPr="001E3DA1">
        <w:rPr>
          <w:b/>
          <w:iCs/>
          <w:highlight w:val="cyan"/>
          <w:u w:val="single"/>
        </w:rPr>
        <w:t>narrow</w:t>
      </w:r>
      <w:r w:rsidRPr="001E3DA1">
        <w:rPr>
          <w:b/>
          <w:iCs/>
          <w:u w:val="single"/>
        </w:rPr>
        <w:t xml:space="preserve">er </w:t>
      </w:r>
      <w:r w:rsidRPr="001E3DA1">
        <w:rPr>
          <w:b/>
          <w:iCs/>
          <w:highlight w:val="cyan"/>
          <w:u w:val="single"/>
        </w:rPr>
        <w:t>meaning</w:t>
      </w:r>
      <w:r w:rsidRPr="001E3DA1">
        <w:rPr>
          <w:highlight w:val="cyan"/>
          <w:u w:val="single"/>
        </w:rPr>
        <w:t xml:space="preserve"> and </w:t>
      </w:r>
      <w:r w:rsidRPr="001E3DA1">
        <w:rPr>
          <w:b/>
          <w:iCs/>
          <w:highlight w:val="cyan"/>
          <w:u w:val="single"/>
        </w:rPr>
        <w:t>does not include</w:t>
      </w:r>
      <w:r w:rsidRPr="001E3DA1">
        <w:rPr>
          <w:sz w:val="16"/>
        </w:rPr>
        <w:t xml:space="preserve"> the </w:t>
      </w:r>
      <w:r w:rsidRPr="001E3DA1">
        <w:rPr>
          <w:b/>
          <w:iCs/>
          <w:highlight w:val="cyan"/>
          <w:u w:val="single"/>
        </w:rPr>
        <w:t>ULPs</w:t>
      </w:r>
      <w:r w:rsidRPr="001E3DA1">
        <w:rPr>
          <w:highlight w:val="cyan"/>
          <w:u w:val="single"/>
        </w:rPr>
        <w:t xml:space="preserve"> at issue</w:t>
      </w:r>
      <w:r w:rsidRPr="001E3DA1">
        <w:rPr>
          <w:sz w:val="16"/>
        </w:rPr>
        <w:t>, we affirm.</w:t>
      </w:r>
    </w:p>
    <w:p w14:paraId="7BA5F9F5" w14:textId="77777777" w:rsidR="00D51548" w:rsidRPr="001E3DA1" w:rsidRDefault="00D51548" w:rsidP="00D51548">
      <w:pPr>
        <w:rPr>
          <w:sz w:val="16"/>
        </w:rPr>
      </w:pPr>
      <w:r w:rsidRPr="001E3DA1">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297329A9" w14:textId="77777777" w:rsidR="00D51548" w:rsidRPr="001E3DA1" w:rsidRDefault="00D51548" w:rsidP="00D51548">
      <w:pPr>
        <w:ind w:left="720"/>
        <w:rPr>
          <w:sz w:val="16"/>
        </w:rPr>
      </w:pPr>
      <w:r w:rsidRPr="001E3DA1">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42120366" w14:textId="77777777" w:rsidR="00D51548" w:rsidRPr="001E3DA1" w:rsidRDefault="00D51548" w:rsidP="00D51548">
      <w:pPr>
        <w:rPr>
          <w:sz w:val="16"/>
        </w:rPr>
      </w:pPr>
      <w:r w:rsidRPr="001E3DA1">
        <w:rPr>
          <w:sz w:val="16"/>
        </w:rPr>
        <w:t xml:space="preserve">HN9 Chapter 71 of title 5, in turn, </w:t>
      </w:r>
      <w:r w:rsidRPr="001E3DA1">
        <w:rPr>
          <w:b/>
          <w:iCs/>
          <w:highlight w:val="cyan"/>
          <w:u w:val="single"/>
        </w:rPr>
        <w:t>defines</w:t>
      </w:r>
      <w:r w:rsidRPr="001E3DA1">
        <w:rPr>
          <w:highlight w:val="cyan"/>
          <w:u w:val="single"/>
        </w:rPr>
        <w:t xml:space="preserve">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as</w:t>
      </w:r>
    </w:p>
    <w:p w14:paraId="48193313" w14:textId="77777777" w:rsidR="00D51548" w:rsidRPr="001E3DA1" w:rsidRDefault="00D51548" w:rsidP="00D51548">
      <w:pPr>
        <w:ind w:left="720"/>
        <w:rPr>
          <w:sz w:val="16"/>
        </w:rPr>
      </w:pPr>
      <w:r w:rsidRPr="001E3DA1">
        <w:rPr>
          <w:u w:val="single"/>
        </w:rPr>
        <w:t xml:space="preserve">the </w:t>
      </w:r>
      <w:r w:rsidRPr="001E3DA1">
        <w:rPr>
          <w:b/>
          <w:iCs/>
          <w:u w:val="single"/>
        </w:rPr>
        <w:t>performance</w:t>
      </w:r>
      <w:r w:rsidRPr="001E3DA1">
        <w:rPr>
          <w:u w:val="single"/>
        </w:rPr>
        <w:t xml:space="preserve"> of </w:t>
      </w:r>
      <w:r w:rsidRPr="001E3DA1">
        <w:rPr>
          <w:highlight w:val="cyan"/>
          <w:u w:val="single"/>
        </w:rPr>
        <w:t>the</w:t>
      </w:r>
      <w:r w:rsidRPr="001E3DA1">
        <w:rPr>
          <w:u w:val="single"/>
        </w:rPr>
        <w:t xml:space="preserve"> </w:t>
      </w:r>
      <w:r w:rsidRPr="001E3DA1">
        <w:rPr>
          <w:b/>
          <w:iCs/>
          <w:u w:val="single"/>
        </w:rPr>
        <w:t xml:space="preserve">mutual </w:t>
      </w:r>
      <w:r w:rsidRPr="001E3DA1">
        <w:rPr>
          <w:b/>
          <w:iCs/>
          <w:highlight w:val="cyan"/>
          <w:u w:val="single"/>
        </w:rPr>
        <w:t>obligation</w:t>
      </w:r>
      <w:r w:rsidRPr="001E3DA1">
        <w:rPr>
          <w:u w:val="single"/>
        </w:rPr>
        <w:t xml:space="preserve"> of the</w:t>
      </w:r>
      <w:r w:rsidRPr="001E3DA1">
        <w:rPr>
          <w:sz w:val="16"/>
        </w:rPr>
        <w:t xml:space="preserve"> representative of an </w:t>
      </w:r>
      <w:r w:rsidRPr="001E3DA1">
        <w:rPr>
          <w:b/>
          <w:iCs/>
          <w:u w:val="single"/>
        </w:rPr>
        <w:t>agency</w:t>
      </w:r>
      <w:r w:rsidRPr="001E3DA1">
        <w:rPr>
          <w:u w:val="single"/>
        </w:rPr>
        <w:t xml:space="preserve"> and</w:t>
      </w:r>
      <w:r w:rsidRPr="001E3DA1">
        <w:rPr>
          <w:sz w:val="16"/>
        </w:rPr>
        <w:t xml:space="preserve"> the exclusive representative of </w:t>
      </w:r>
      <w:r w:rsidRPr="001E3DA1">
        <w:rPr>
          <w:b/>
          <w:iCs/>
          <w:u w:val="single"/>
        </w:rPr>
        <w:t>employees</w:t>
      </w:r>
      <w:r w:rsidRPr="001E3DA1">
        <w:rPr>
          <w:u w:val="single"/>
        </w:rPr>
        <w:t xml:space="preserve"> in an appropriate unit</w:t>
      </w:r>
      <w:r w:rsidRPr="001E3DA1">
        <w:rPr>
          <w:sz w:val="16"/>
        </w:rPr>
        <w:t xml:space="preserve"> in the agency </w:t>
      </w:r>
      <w:r w:rsidRPr="001E3DA1">
        <w:rPr>
          <w:highlight w:val="cyan"/>
          <w:u w:val="single"/>
        </w:rPr>
        <w:t>to</w:t>
      </w:r>
      <w:r w:rsidRPr="001E3DA1">
        <w:rPr>
          <w:u w:val="single"/>
        </w:rPr>
        <w:t xml:space="preserve"> meet at </w:t>
      </w:r>
      <w:r w:rsidRPr="001E3DA1">
        <w:rPr>
          <w:b/>
          <w:iCs/>
          <w:u w:val="single"/>
        </w:rPr>
        <w:t>reasonable times</w:t>
      </w:r>
      <w:r w:rsidRPr="001E3DA1">
        <w:rPr>
          <w:u w:val="single"/>
        </w:rPr>
        <w:t xml:space="preserve"> and</w:t>
      </w:r>
      <w:r w:rsidRPr="001E3DA1">
        <w:rPr>
          <w:sz w:val="16"/>
        </w:rPr>
        <w:t xml:space="preserve"> to </w:t>
      </w:r>
      <w:r w:rsidRPr="001E3DA1">
        <w:rPr>
          <w:b/>
          <w:iCs/>
          <w:u w:val="single"/>
        </w:rPr>
        <w:t>consult</w:t>
      </w:r>
      <w:r w:rsidRPr="001E3DA1">
        <w:rPr>
          <w:u w:val="single"/>
        </w:rPr>
        <w:t xml:space="preserve"> and </w:t>
      </w:r>
      <w:r w:rsidRPr="001E3DA1">
        <w:rPr>
          <w:b/>
          <w:iCs/>
          <w:highlight w:val="cyan"/>
          <w:u w:val="single"/>
        </w:rPr>
        <w:t>bargain</w:t>
      </w:r>
      <w:r w:rsidRPr="001E3DA1">
        <w:rPr>
          <w:highlight w:val="cyan"/>
          <w:u w:val="single"/>
        </w:rPr>
        <w:t xml:space="preserve"> in</w:t>
      </w:r>
      <w:r w:rsidRPr="001E3DA1">
        <w:rPr>
          <w:u w:val="single"/>
        </w:rPr>
        <w:t xml:space="preserve"> a </w:t>
      </w:r>
      <w:r w:rsidRPr="001E3DA1">
        <w:rPr>
          <w:b/>
          <w:iCs/>
          <w:highlight w:val="cyan"/>
          <w:u w:val="single"/>
        </w:rPr>
        <w:t>good-faith</w:t>
      </w:r>
      <w:r w:rsidRPr="001E3DA1">
        <w:rPr>
          <w:u w:val="single"/>
        </w:rPr>
        <w:t xml:space="preserve"> effort </w:t>
      </w:r>
      <w:r w:rsidRPr="001E3DA1">
        <w:rPr>
          <w:highlight w:val="cyan"/>
          <w:u w:val="single"/>
        </w:rPr>
        <w:t xml:space="preserve">to reach </w:t>
      </w:r>
      <w:r w:rsidRPr="001E3DA1">
        <w:rPr>
          <w:b/>
          <w:iCs/>
          <w:highlight w:val="cyan"/>
          <w:u w:val="single"/>
        </w:rPr>
        <w:t>agreement</w:t>
      </w:r>
      <w:r w:rsidRPr="001E3DA1">
        <w:rPr>
          <w:highlight w:val="cyan"/>
          <w:u w:val="single"/>
        </w:rPr>
        <w:t xml:space="preserve"> with respect to</w:t>
      </w:r>
      <w:r w:rsidRPr="001E3DA1">
        <w:rPr>
          <w:u w:val="single"/>
        </w:rPr>
        <w:t xml:space="preserve"> the </w:t>
      </w:r>
      <w:r w:rsidRPr="001E3DA1">
        <w:rPr>
          <w:b/>
          <w:iCs/>
          <w:highlight w:val="cyan"/>
          <w:u w:val="single"/>
        </w:rPr>
        <w:t>conditions</w:t>
      </w:r>
      <w:r w:rsidRPr="001E3DA1">
        <w:rPr>
          <w:highlight w:val="cyan"/>
          <w:u w:val="single"/>
        </w:rPr>
        <w:t xml:space="preserve"> of employment</w:t>
      </w:r>
      <w:r w:rsidRPr="001E3DA1">
        <w:rPr>
          <w:u w:val="single"/>
        </w:rPr>
        <w:t xml:space="preserve"> </w:t>
      </w:r>
      <w:r w:rsidRPr="001E3DA1">
        <w:rPr>
          <w:b/>
          <w:iCs/>
          <w:u w:val="single"/>
        </w:rPr>
        <w:t>affecting</w:t>
      </w:r>
      <w:r w:rsidRPr="001E3DA1">
        <w:rPr>
          <w:u w:val="single"/>
        </w:rPr>
        <w:t xml:space="preserve"> such employees </w:t>
      </w:r>
      <w:r w:rsidRPr="001E3DA1">
        <w:rPr>
          <w:highlight w:val="cyan"/>
          <w:u w:val="single"/>
        </w:rPr>
        <w:t xml:space="preserve">and to </w:t>
      </w:r>
      <w:r w:rsidRPr="001E3DA1">
        <w:rPr>
          <w:b/>
          <w:iCs/>
          <w:highlight w:val="cyan"/>
          <w:u w:val="single"/>
        </w:rPr>
        <w:t>execute</w:t>
      </w:r>
      <w:r w:rsidRPr="001E3DA1">
        <w:rPr>
          <w:sz w:val="16"/>
        </w:rPr>
        <w:t xml:space="preserve">, if requested by either party, </w:t>
      </w:r>
      <w:r w:rsidRPr="001E3DA1">
        <w:rPr>
          <w:highlight w:val="cyan"/>
          <w:u w:val="single"/>
        </w:rPr>
        <w:t>a</w:t>
      </w:r>
      <w:r w:rsidRPr="001E3DA1">
        <w:rPr>
          <w:sz w:val="16"/>
        </w:rPr>
        <w:t xml:space="preserve"> written </w:t>
      </w:r>
      <w:r w:rsidRPr="001E3DA1">
        <w:rPr>
          <w:b/>
          <w:iCs/>
          <w:u w:val="single"/>
        </w:rPr>
        <w:t>doc</w:t>
      </w:r>
      <w:r w:rsidRPr="001E3DA1">
        <w:rPr>
          <w:u w:val="single"/>
        </w:rPr>
        <w:t xml:space="preserve">ument </w:t>
      </w:r>
      <w:r w:rsidRPr="001E3DA1">
        <w:rPr>
          <w:b/>
          <w:iCs/>
          <w:u w:val="single"/>
        </w:rPr>
        <w:t>incorporating</w:t>
      </w:r>
      <w:r w:rsidRPr="001E3DA1">
        <w:rPr>
          <w:u w:val="single"/>
        </w:rPr>
        <w:t xml:space="preserve"> any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 xml:space="preserve">argaining </w:t>
      </w:r>
      <w:r w:rsidRPr="001E3DA1">
        <w:rPr>
          <w:b/>
          <w:iCs/>
          <w:highlight w:val="cyan"/>
          <w:u w:val="single"/>
        </w:rPr>
        <w:t>a</w:t>
      </w:r>
      <w:r w:rsidRPr="001E3DA1">
        <w:rPr>
          <w:u w:val="single"/>
        </w:rPr>
        <w:t>greement</w:t>
      </w:r>
      <w:r w:rsidRPr="001E3DA1">
        <w:rPr>
          <w:sz w:val="16"/>
        </w:rPr>
        <w:t xml:space="preserve"> reached.</w:t>
      </w:r>
    </w:p>
    <w:p w14:paraId="09C943A3" w14:textId="77777777" w:rsidR="00D51548" w:rsidRPr="001E3DA1" w:rsidRDefault="00D51548" w:rsidP="00D51548">
      <w:pPr>
        <w:rPr>
          <w:sz w:val="16"/>
        </w:rPr>
      </w:pPr>
      <w:r w:rsidRPr="001E3DA1">
        <w:rPr>
          <w:sz w:val="16"/>
        </w:rPr>
        <w:t xml:space="preserve">5 U.S.C. § 7103(a)(12). We do not accord Chevron deference to the VA's interpretation of the FSLMRS because the VA does not administer that statute. See Chevron, 467 U.S. at 842. The VA does not dispute that </w:t>
      </w:r>
      <w:r w:rsidRPr="001E3DA1">
        <w:rPr>
          <w:u w:val="single"/>
        </w:rPr>
        <w:t>the ULPs at issue</w:t>
      </w:r>
      <w:r w:rsidRPr="001E3DA1">
        <w:rPr>
          <w:sz w:val="16"/>
        </w:rPr>
        <w:t xml:space="preserve"> </w:t>
      </w:r>
      <w:r w:rsidRPr="001E3DA1">
        <w:rPr>
          <w:u w:val="single"/>
        </w:rPr>
        <w:t xml:space="preserve">are </w:t>
      </w:r>
      <w:r w:rsidRPr="001E3DA1">
        <w:rPr>
          <w:b/>
          <w:iCs/>
          <w:u w:val="single"/>
        </w:rPr>
        <w:t>outside the scope</w:t>
      </w:r>
      <w:r w:rsidRPr="001E3DA1">
        <w:rPr>
          <w:u w:val="single"/>
        </w:rPr>
        <w:t xml:space="preserve"> of</w:t>
      </w:r>
      <w:r w:rsidRPr="001E3DA1">
        <w:rPr>
          <w:sz w:val="16"/>
        </w:rPr>
        <w:t xml:space="preserve"> the FSLMRS's definition of </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the Union's filing of ULPs based on the right to assist a labor union, 5 U.S.C. § 7102, does not fall within FSLMRS's right to bargain.</w:t>
      </w:r>
    </w:p>
    <w:p w14:paraId="09346EA1" w14:textId="77777777" w:rsidR="00D51548" w:rsidRPr="001E3DA1" w:rsidRDefault="00D51548" w:rsidP="00D51548">
      <w:pPr>
        <w:rPr>
          <w:sz w:val="16"/>
        </w:rPr>
      </w:pPr>
      <w:r w:rsidRPr="001E3DA1">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3B84C29F" w14:textId="77777777" w:rsidR="00D51548" w:rsidRPr="001E3DA1" w:rsidRDefault="00D51548" w:rsidP="00D51548">
      <w:pPr>
        <w:rPr>
          <w:sz w:val="16"/>
        </w:rPr>
      </w:pPr>
      <w:r w:rsidRPr="001E3DA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1E3DA1">
        <w:rPr>
          <w:b/>
          <w:iCs/>
          <w:highlight w:val="cyan"/>
          <w:u w:val="single"/>
        </w:rPr>
        <w:t>judges</w:t>
      </w:r>
      <w:r w:rsidRPr="001E3DA1">
        <w:rPr>
          <w:u w:val="single"/>
        </w:rPr>
        <w:t xml:space="preserve"> should </w:t>
      </w:r>
      <w:r w:rsidRPr="001E3DA1">
        <w:rPr>
          <w:b/>
          <w:iCs/>
          <w:highlight w:val="cyan"/>
          <w:u w:val="single"/>
        </w:rPr>
        <w:t>hesitate</w:t>
      </w:r>
      <w:r w:rsidRPr="001E3DA1">
        <w:rPr>
          <w:sz w:val="16"/>
        </w:rPr>
        <w:t xml:space="preserve">" </w:t>
      </w:r>
      <w:r w:rsidRPr="001E3DA1">
        <w:rPr>
          <w:highlight w:val="cyan"/>
          <w:u w:val="single"/>
        </w:rPr>
        <w:t>to treat</w:t>
      </w:r>
      <w:r w:rsidRPr="001E3DA1">
        <w:rPr>
          <w:u w:val="single"/>
        </w:rPr>
        <w:t xml:space="preserve"> </w:t>
      </w:r>
      <w:r w:rsidRPr="001E3DA1">
        <w:rPr>
          <w:b/>
          <w:iCs/>
          <w:u w:val="single"/>
        </w:rPr>
        <w:t>statutory</w:t>
      </w:r>
      <w:r w:rsidRPr="001E3DA1">
        <w:rPr>
          <w:u w:val="single"/>
        </w:rPr>
        <w:t xml:space="preserve"> </w:t>
      </w:r>
      <w:r w:rsidRPr="001E3DA1">
        <w:rPr>
          <w:highlight w:val="cyan"/>
          <w:u w:val="single"/>
        </w:rPr>
        <w:t>language</w:t>
      </w:r>
      <w:r w:rsidRPr="001E3DA1">
        <w:rPr>
          <w:sz w:val="16"/>
        </w:rPr>
        <w:t xml:space="preserve"> "</w:t>
      </w:r>
      <w:r w:rsidRPr="001E3DA1">
        <w:rPr>
          <w:u w:val="single"/>
        </w:rPr>
        <w:t xml:space="preserve">essentially </w:t>
      </w:r>
      <w:r w:rsidRPr="001E3DA1">
        <w:rPr>
          <w:highlight w:val="cyan"/>
          <w:u w:val="single"/>
        </w:rPr>
        <w:t xml:space="preserve">as </w:t>
      </w:r>
      <w:r w:rsidRPr="001E3DA1">
        <w:rPr>
          <w:b/>
          <w:iCs/>
          <w:highlight w:val="cyan"/>
          <w:u w:val="single"/>
        </w:rPr>
        <w:t>surplusage</w:t>
      </w:r>
      <w:r w:rsidRPr="001E3DA1">
        <w:rPr>
          <w:sz w:val="16"/>
        </w:rPr>
        <w:t xml:space="preserve"> — </w:t>
      </w:r>
      <w:r w:rsidRPr="001E3DA1">
        <w:rPr>
          <w:u w:val="single"/>
        </w:rPr>
        <w:t xml:space="preserve">as words of </w:t>
      </w:r>
      <w:r w:rsidRPr="001E3DA1">
        <w:rPr>
          <w:b/>
          <w:iCs/>
          <w:u w:val="single"/>
        </w:rPr>
        <w:t>no consequence</w:t>
      </w:r>
      <w:r w:rsidRPr="001E3DA1">
        <w:rPr>
          <w:sz w:val="16"/>
        </w:rPr>
        <w:t>").</w:t>
      </w:r>
    </w:p>
    <w:p w14:paraId="6F2B2713" w14:textId="77777777" w:rsidR="00D51548" w:rsidRPr="001E3DA1" w:rsidRDefault="00D51548" w:rsidP="00D51548">
      <w:pPr>
        <w:rPr>
          <w:sz w:val="16"/>
        </w:rPr>
      </w:pPr>
      <w:r w:rsidRPr="001E3DA1">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6586F185" w14:textId="77777777" w:rsidR="00D51548" w:rsidRPr="001E3DA1" w:rsidRDefault="00D51548" w:rsidP="00D51548">
      <w:pPr>
        <w:rPr>
          <w:sz w:val="16"/>
        </w:rPr>
      </w:pPr>
      <w:r w:rsidRPr="001E3DA1">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1E3DA1">
        <w:rPr>
          <w:u w:val="single"/>
        </w:rPr>
        <w:t xml:space="preserve">the </w:t>
      </w:r>
      <w:r w:rsidRPr="001E3DA1">
        <w:rPr>
          <w:b/>
          <w:iCs/>
          <w:highlight w:val="cyan"/>
          <w:u w:val="single"/>
        </w:rPr>
        <w:t>N</w:t>
      </w:r>
      <w:r w:rsidRPr="001E3DA1">
        <w:rPr>
          <w:u w:val="single"/>
        </w:rPr>
        <w:t xml:space="preserve">ational </w:t>
      </w:r>
      <w:r w:rsidRPr="001E3DA1">
        <w:rPr>
          <w:b/>
          <w:iCs/>
          <w:highlight w:val="cyan"/>
          <w:u w:val="single"/>
        </w:rPr>
        <w:t>L</w:t>
      </w:r>
      <w:r w:rsidRPr="001E3DA1">
        <w:rPr>
          <w:u w:val="single"/>
        </w:rPr>
        <w:t xml:space="preserve">abor </w:t>
      </w:r>
      <w:r w:rsidRPr="001E3DA1">
        <w:rPr>
          <w:b/>
          <w:iCs/>
          <w:highlight w:val="cyan"/>
          <w:u w:val="single"/>
        </w:rPr>
        <w:t>R</w:t>
      </w:r>
      <w:r w:rsidRPr="001E3DA1">
        <w:rPr>
          <w:u w:val="single"/>
        </w:rPr>
        <w:t xml:space="preserve">elations </w:t>
      </w:r>
      <w:r w:rsidRPr="001E3DA1">
        <w:rPr>
          <w:b/>
          <w:iCs/>
          <w:highlight w:val="cyan"/>
          <w:u w:val="single"/>
        </w:rPr>
        <w:t>A</w:t>
      </w:r>
      <w:r w:rsidRPr="001E3DA1">
        <w:rPr>
          <w:u w:val="single"/>
        </w:rPr>
        <w:t xml:space="preserve">ct </w:t>
      </w:r>
      <w:r w:rsidRPr="001E3DA1">
        <w:rPr>
          <w:highlight w:val="cyan"/>
          <w:u w:val="single"/>
        </w:rPr>
        <w:t>defines</w:t>
      </w:r>
      <w:r w:rsidRPr="001E3DA1">
        <w:rPr>
          <w:u w:val="single"/>
        </w:rPr>
        <w:t xml:space="preserve"> </w:t>
      </w:r>
      <w:r w:rsidRPr="001E3DA1">
        <w:rPr>
          <w:b/>
          <w:iCs/>
          <w:u w:val="single"/>
        </w:rPr>
        <w:t>c</w:t>
      </w:r>
      <w:r w:rsidRPr="001E3DA1">
        <w:rPr>
          <w:u w:val="single"/>
        </w:rPr>
        <w:t xml:space="preserve">ollective </w:t>
      </w:r>
      <w:r w:rsidRPr="001E3DA1">
        <w:rPr>
          <w:b/>
          <w:iCs/>
          <w:u w:val="single"/>
        </w:rPr>
        <w:t>b</w:t>
      </w:r>
      <w:r w:rsidRPr="001E3DA1">
        <w:rPr>
          <w:u w:val="single"/>
        </w:rPr>
        <w:t xml:space="preserve">argaining in a </w:t>
      </w:r>
      <w:r w:rsidRPr="001E3DA1">
        <w:rPr>
          <w:b/>
          <w:iCs/>
          <w:u w:val="single"/>
        </w:rPr>
        <w:t xml:space="preserve">manner </w:t>
      </w:r>
      <w:r w:rsidRPr="001E3DA1">
        <w:rPr>
          <w:b/>
          <w:iCs/>
          <w:highlight w:val="cyan"/>
          <w:u w:val="single"/>
        </w:rPr>
        <w:t>similar</w:t>
      </w:r>
      <w:r w:rsidRPr="001E3DA1">
        <w:rPr>
          <w:highlight w:val="cyan"/>
          <w:u w:val="single"/>
        </w:rPr>
        <w:t xml:space="preserve"> to</w:t>
      </w:r>
      <w:r w:rsidRPr="001E3DA1">
        <w:rPr>
          <w:u w:val="single"/>
        </w:rPr>
        <w:t xml:space="preserve"> the </w:t>
      </w:r>
      <w:r w:rsidRPr="001E3DA1">
        <w:rPr>
          <w:b/>
          <w:iCs/>
          <w:highlight w:val="cyan"/>
          <w:u w:val="single"/>
        </w:rPr>
        <w:t>FSLMRS</w:t>
      </w:r>
      <w:r w:rsidRPr="001E3DA1">
        <w:rPr>
          <w:u w:val="single"/>
        </w:rPr>
        <w:t>, calling collective bargaining</w:t>
      </w:r>
    </w:p>
    <w:p w14:paraId="04EC71A2" w14:textId="77777777" w:rsidR="00D51548" w:rsidRPr="001E3DA1" w:rsidRDefault="00D51548" w:rsidP="00D51548">
      <w:pPr>
        <w:ind w:left="720"/>
        <w:rPr>
          <w:sz w:val="16"/>
        </w:rPr>
      </w:pPr>
      <w:r w:rsidRPr="001E3DA1">
        <w:rPr>
          <w:u w:val="single"/>
        </w:rPr>
        <w:t xml:space="preserve">the </w:t>
      </w:r>
      <w:r w:rsidRPr="001E3DA1">
        <w:rPr>
          <w:b/>
          <w:iCs/>
          <w:u w:val="single"/>
        </w:rPr>
        <w:t>performance</w:t>
      </w:r>
      <w:r w:rsidRPr="001E3DA1">
        <w:rPr>
          <w:u w:val="single"/>
        </w:rPr>
        <w:t xml:space="preserve"> of the </w:t>
      </w:r>
      <w:r w:rsidRPr="001E3DA1">
        <w:rPr>
          <w:b/>
          <w:iCs/>
          <w:u w:val="single"/>
        </w:rPr>
        <w:t>mutual obligation</w:t>
      </w:r>
      <w:r w:rsidRPr="001E3DA1">
        <w:rPr>
          <w:u w:val="single"/>
        </w:rPr>
        <w:t xml:space="preserve"> of the employer and the representative of the employees to meet at </w:t>
      </w:r>
      <w:r w:rsidRPr="001E3DA1">
        <w:rPr>
          <w:b/>
          <w:iCs/>
          <w:u w:val="single"/>
        </w:rPr>
        <w:t>reasonable times</w:t>
      </w:r>
      <w:r w:rsidRPr="001E3DA1">
        <w:rPr>
          <w:u w:val="single"/>
        </w:rPr>
        <w:t xml:space="preserve"> and confer in </w:t>
      </w:r>
      <w:r w:rsidRPr="001E3DA1">
        <w:rPr>
          <w:b/>
          <w:iCs/>
          <w:u w:val="single"/>
        </w:rPr>
        <w:t>good faith</w:t>
      </w:r>
      <w:r w:rsidRPr="001E3DA1">
        <w:rPr>
          <w:u w:val="single"/>
        </w:rPr>
        <w:t xml:space="preserve"> with respect to </w:t>
      </w:r>
      <w:r w:rsidRPr="001E3DA1">
        <w:rPr>
          <w:b/>
          <w:iCs/>
          <w:u w:val="single"/>
        </w:rPr>
        <w:t>wages</w:t>
      </w:r>
      <w:r w:rsidRPr="001E3DA1">
        <w:rPr>
          <w:u w:val="single"/>
        </w:rPr>
        <w:t xml:space="preserve">, </w:t>
      </w:r>
      <w:r w:rsidRPr="001E3DA1">
        <w:rPr>
          <w:b/>
          <w:iCs/>
          <w:u w:val="single"/>
        </w:rPr>
        <w:t>hours</w:t>
      </w:r>
      <w:r w:rsidRPr="001E3DA1">
        <w:rPr>
          <w:u w:val="single"/>
        </w:rPr>
        <w:t xml:space="preserve">, and other </w:t>
      </w:r>
      <w:r w:rsidRPr="001E3DA1">
        <w:rPr>
          <w:b/>
          <w:iCs/>
          <w:u w:val="single"/>
        </w:rPr>
        <w:t>terms</w:t>
      </w:r>
      <w:r w:rsidRPr="001E3DA1">
        <w:rPr>
          <w:u w:val="single"/>
        </w:rPr>
        <w:t xml:space="preserve"> and </w:t>
      </w:r>
      <w:r w:rsidRPr="001E3DA1">
        <w:rPr>
          <w:b/>
          <w:iCs/>
          <w:u w:val="single"/>
        </w:rPr>
        <w:t>conditions</w:t>
      </w:r>
      <w:r w:rsidRPr="001E3DA1">
        <w:rPr>
          <w:u w:val="single"/>
        </w:rPr>
        <w:t xml:space="preserve"> of employment, or the negotiation of an </w:t>
      </w:r>
      <w:r w:rsidRPr="001E3DA1">
        <w:rPr>
          <w:b/>
          <w:iCs/>
          <w:u w:val="single"/>
        </w:rPr>
        <w:t>agreement</w:t>
      </w:r>
      <w:r w:rsidRPr="001E3DA1">
        <w:rPr>
          <w:sz w:val="16"/>
        </w:rPr>
        <w:t xml:space="preserve">, or </w:t>
      </w:r>
      <w:r w:rsidRPr="001E3DA1">
        <w:rPr>
          <w:u w:val="single"/>
        </w:rPr>
        <w:t xml:space="preserve">any </w:t>
      </w:r>
      <w:r w:rsidRPr="001E3DA1">
        <w:rPr>
          <w:b/>
          <w:iCs/>
          <w:u w:val="single"/>
        </w:rPr>
        <w:t>question</w:t>
      </w:r>
      <w:r w:rsidRPr="001E3DA1">
        <w:rPr>
          <w:u w:val="single"/>
        </w:rPr>
        <w:t xml:space="preserve"> arising thereunder, and the </w:t>
      </w:r>
      <w:r w:rsidRPr="001E3DA1">
        <w:rPr>
          <w:b/>
          <w:iCs/>
          <w:u w:val="single"/>
        </w:rPr>
        <w:t>execution</w:t>
      </w:r>
      <w:r w:rsidRPr="001E3DA1">
        <w:rPr>
          <w:u w:val="single"/>
        </w:rPr>
        <w:t xml:space="preserve"> of a written contract </w:t>
      </w:r>
      <w:r w:rsidRPr="001E3DA1">
        <w:rPr>
          <w:b/>
          <w:iCs/>
          <w:u w:val="single"/>
        </w:rPr>
        <w:t>incorporating</w:t>
      </w:r>
      <w:r w:rsidRPr="001E3DA1">
        <w:rPr>
          <w:u w:val="single"/>
        </w:rPr>
        <w:t xml:space="preserve"> any agreement reached</w:t>
      </w:r>
      <w:r w:rsidRPr="001E3DA1">
        <w:rPr>
          <w:sz w:val="16"/>
        </w:rPr>
        <w:t xml:space="preserve"> if requested by either party.</w:t>
      </w:r>
    </w:p>
    <w:p w14:paraId="7DD0000E" w14:textId="77777777" w:rsidR="00D51548" w:rsidRPr="001E3DA1" w:rsidRDefault="00D51548" w:rsidP="00D51548">
      <w:pPr>
        <w:rPr>
          <w:sz w:val="16"/>
        </w:rPr>
      </w:pPr>
      <w:r w:rsidRPr="001E3DA1">
        <w:rPr>
          <w:sz w:val="16"/>
        </w:rPr>
        <w:t xml:space="preserve">29 U.S.C. § 158(d); see 5 U.S.C. § 7103(a)(12). </w:t>
      </w:r>
      <w:r w:rsidRPr="001E3DA1">
        <w:rPr>
          <w:u w:val="single"/>
        </w:rPr>
        <w:t xml:space="preserve">This </w:t>
      </w:r>
      <w:r w:rsidRPr="001E3DA1">
        <w:rPr>
          <w:b/>
          <w:iCs/>
          <w:u w:val="single"/>
        </w:rPr>
        <w:t>definition</w:t>
      </w:r>
      <w:r w:rsidRPr="001E3DA1">
        <w:rPr>
          <w:u w:val="single"/>
        </w:rPr>
        <w:t xml:space="preserve"> accords with the </w:t>
      </w:r>
      <w:r w:rsidRPr="001E3DA1">
        <w:rPr>
          <w:b/>
          <w:iCs/>
          <w:u w:val="single"/>
        </w:rPr>
        <w:t>semantic meaning</w:t>
      </w:r>
      <w:r w:rsidRPr="001E3DA1">
        <w:rPr>
          <w:u w:val="single"/>
        </w:rPr>
        <w:t xml:space="preserve"> of "</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w:t>
      </w:r>
      <w:r w:rsidRPr="001E3DA1">
        <w:rPr>
          <w:b/>
          <w:iCs/>
          <w:u w:val="single"/>
        </w:rPr>
        <w:t>negotiation</w:t>
      </w:r>
      <w:r w:rsidRPr="001E3DA1">
        <w:rPr>
          <w:sz w:val="16"/>
        </w:rPr>
        <w:t xml:space="preserve"> </w:t>
      </w:r>
      <w:r w:rsidRPr="001E3DA1">
        <w:rPr>
          <w:u w:val="single"/>
        </w:rPr>
        <w:t>for</w:t>
      </w:r>
      <w:r w:rsidRPr="001E3DA1">
        <w:rPr>
          <w:sz w:val="16"/>
        </w:rPr>
        <w:t xml:space="preserve"> the settlement of </w:t>
      </w:r>
      <w:r w:rsidRPr="001E3DA1">
        <w:rPr>
          <w:u w:val="single"/>
        </w:rPr>
        <w:t>the terms of a collective agreement</w:t>
      </w:r>
      <w:r w:rsidRPr="001E3DA1">
        <w:rPr>
          <w:sz w:val="16"/>
        </w:rPr>
        <w:t xml:space="preserve"> between an employer . . . and a union," or "any union-management negotiation." Webster's Third New International Dictionary 445 (1981).</w:t>
      </w:r>
    </w:p>
    <w:p w14:paraId="2F9F1FBC" w14:textId="77777777" w:rsidR="00D51548" w:rsidRPr="001E3DA1" w:rsidRDefault="00D51548" w:rsidP="00D51548">
      <w:pPr>
        <w:rPr>
          <w:sz w:val="16"/>
        </w:rPr>
      </w:pPr>
      <w:r w:rsidRPr="001E3DA1">
        <w:rPr>
          <w:highlight w:val="cyan"/>
          <w:u w:val="single"/>
        </w:rPr>
        <w:t>We</w:t>
      </w:r>
      <w:r w:rsidRPr="001E3DA1">
        <w:rPr>
          <w:sz w:val="16"/>
          <w:szCs w:val="16"/>
        </w:rPr>
        <w:t xml:space="preserve"> have </w:t>
      </w:r>
      <w:r w:rsidRPr="001D6580">
        <w:rPr>
          <w:b/>
          <w:iCs/>
          <w:u w:val="single"/>
        </w:rPr>
        <w:t xml:space="preserve">consistently </w:t>
      </w:r>
      <w:r w:rsidRPr="001E3DA1">
        <w:rPr>
          <w:b/>
          <w:iCs/>
          <w:highlight w:val="cyan"/>
          <w:u w:val="single"/>
        </w:rPr>
        <w:t>distinguish</w:t>
      </w:r>
      <w:r w:rsidRPr="001E3DA1">
        <w:rPr>
          <w:sz w:val="16"/>
          <w:szCs w:val="16"/>
        </w:rPr>
        <w:t xml:space="preserve">ed </w:t>
      </w:r>
      <w:r w:rsidRPr="001E3DA1">
        <w:rPr>
          <w:highlight w:val="cyan"/>
          <w:u w:val="single"/>
        </w:rPr>
        <w:t>between</w:t>
      </w:r>
      <w:r w:rsidRPr="001E3DA1">
        <w:rPr>
          <w:u w:val="single"/>
        </w:rPr>
        <w:t xml:space="preserve"> the </w:t>
      </w:r>
      <w:r w:rsidRPr="001E3DA1">
        <w:rPr>
          <w:b/>
          <w:iCs/>
          <w:u w:val="single"/>
        </w:rPr>
        <w:t xml:space="preserve">limited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 xml:space="preserve">argaining </w:t>
      </w:r>
      <w:r w:rsidRPr="001E3DA1">
        <w:rPr>
          <w:b/>
          <w:iCs/>
          <w:highlight w:val="cyan"/>
          <w:u w:val="single"/>
        </w:rPr>
        <w:t>r</w:t>
      </w:r>
      <w:r w:rsidRPr="001E3DA1">
        <w:rPr>
          <w:u w:val="single"/>
        </w:rPr>
        <w:t>ight</w:t>
      </w:r>
      <w:r w:rsidRPr="001E3DA1">
        <w:rPr>
          <w:sz w:val="16"/>
        </w:rPr>
        <w:t xml:space="preserve"> provided by § 7422 </w:t>
      </w:r>
      <w:r w:rsidRPr="001E3DA1">
        <w:rPr>
          <w:highlight w:val="cyan"/>
          <w:u w:val="single"/>
        </w:rPr>
        <w:t xml:space="preserve">and </w:t>
      </w:r>
      <w:r w:rsidRPr="001E3DA1">
        <w:rPr>
          <w:b/>
          <w:iCs/>
          <w:highlight w:val="cyan"/>
          <w:u w:val="single"/>
        </w:rPr>
        <w:t>labor rights</w:t>
      </w:r>
      <w:r w:rsidRPr="001E3DA1">
        <w:rPr>
          <w:u w:val="single"/>
        </w:rPr>
        <w:t xml:space="preserve"> more </w:t>
      </w:r>
      <w:r w:rsidRPr="001D6580">
        <w:rPr>
          <w:b/>
          <w:iCs/>
          <w:u w:val="single"/>
        </w:rPr>
        <w:t>broadly</w:t>
      </w:r>
      <w:r w:rsidRPr="001E3DA1">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E3DA1">
        <w:rPr>
          <w:u w:val="single"/>
        </w:rPr>
        <w:t xml:space="preserve">in </w:t>
      </w:r>
      <w:r w:rsidRPr="001E3DA1">
        <w:rPr>
          <w:b/>
          <w:iCs/>
          <w:u w:val="single"/>
        </w:rPr>
        <w:t>U</w:t>
      </w:r>
      <w:r w:rsidRPr="001E3DA1">
        <w:rPr>
          <w:sz w:val="16"/>
        </w:rPr>
        <w:t xml:space="preserve">nited </w:t>
      </w:r>
      <w:r w:rsidRPr="001E3DA1">
        <w:rPr>
          <w:b/>
          <w:iCs/>
          <w:u w:val="single"/>
        </w:rPr>
        <w:t>S</w:t>
      </w:r>
      <w:r w:rsidRPr="001E3DA1">
        <w:rPr>
          <w:sz w:val="16"/>
        </w:rPr>
        <w:t xml:space="preserve">tates </w:t>
      </w:r>
      <w:r w:rsidRPr="001E3DA1">
        <w:rPr>
          <w:b/>
          <w:iCs/>
          <w:u w:val="single"/>
        </w:rPr>
        <w:t>D</w:t>
      </w:r>
      <w:r w:rsidRPr="001E3DA1">
        <w:rPr>
          <w:u w:val="single"/>
        </w:rPr>
        <w:t xml:space="preserve">epartment of </w:t>
      </w:r>
      <w:r w:rsidRPr="001E3DA1">
        <w:rPr>
          <w:b/>
          <w:iCs/>
          <w:u w:val="single"/>
        </w:rPr>
        <w:t>V</w:t>
      </w:r>
      <w:r w:rsidRPr="001E3DA1">
        <w:rPr>
          <w:u w:val="single"/>
        </w:rPr>
        <w:t xml:space="preserve">eterans </w:t>
      </w:r>
      <w:r w:rsidRPr="001E3DA1">
        <w:rPr>
          <w:b/>
          <w:iCs/>
          <w:u w:val="single"/>
        </w:rPr>
        <w:t>A</w:t>
      </w:r>
      <w:r w:rsidRPr="001E3DA1">
        <w:rPr>
          <w:u w:val="single"/>
        </w:rPr>
        <w:t>ffairs</w:t>
      </w:r>
      <w:r w:rsidRPr="001E3DA1">
        <w:rPr>
          <w:sz w:val="16"/>
        </w:rPr>
        <w:t xml:space="preserve">, Washington, D.C. </w:t>
      </w:r>
      <w:r w:rsidRPr="001E3DA1">
        <w:rPr>
          <w:u w:val="single"/>
        </w:rPr>
        <w:t xml:space="preserve">v. </w:t>
      </w:r>
      <w:r w:rsidRPr="001E3DA1">
        <w:rPr>
          <w:b/>
          <w:iCs/>
          <w:u w:val="single"/>
        </w:rPr>
        <w:t>FLRA</w:t>
      </w:r>
      <w:r w:rsidRPr="001E3DA1">
        <w:rPr>
          <w:u w:val="single"/>
        </w:rPr>
        <w:t xml:space="preserve">, we </w:t>
      </w:r>
      <w:r w:rsidRPr="001E3DA1">
        <w:rPr>
          <w:b/>
          <w:iCs/>
          <w:u w:val="single"/>
        </w:rPr>
        <w:t>differentiated</w:t>
      </w:r>
      <w:r w:rsidRPr="001E3DA1">
        <w:rPr>
          <w:u w:val="single"/>
        </w:rPr>
        <w:t xml:space="preserve"> the</w:t>
      </w:r>
      <w:r w:rsidRPr="001E3DA1">
        <w:rPr>
          <w:sz w:val="16"/>
        </w:rPr>
        <w:t xml:space="preserve"> "</w:t>
      </w:r>
      <w:r w:rsidRPr="001E3DA1">
        <w:rPr>
          <w:u w:val="single"/>
        </w:rPr>
        <w:t xml:space="preserve">right to </w:t>
      </w:r>
      <w:r w:rsidRPr="001E3DA1">
        <w:rPr>
          <w:b/>
          <w:iCs/>
          <w:u w:val="single"/>
        </w:rPr>
        <w:t>negotiate c</w:t>
      </w:r>
      <w:r w:rsidRPr="001E3DA1">
        <w:rPr>
          <w:u w:val="single"/>
        </w:rPr>
        <w:t xml:space="preserve">ollective </w:t>
      </w:r>
      <w:r w:rsidRPr="001E3DA1">
        <w:rPr>
          <w:b/>
          <w:iCs/>
          <w:u w:val="single"/>
        </w:rPr>
        <w:t>b</w:t>
      </w:r>
      <w:r w:rsidRPr="001E3DA1">
        <w:rPr>
          <w:u w:val="single"/>
        </w:rPr>
        <w:t xml:space="preserve">argaining </w:t>
      </w:r>
      <w:r w:rsidRPr="001E3DA1">
        <w:rPr>
          <w:b/>
          <w:iCs/>
          <w:u w:val="single"/>
        </w:rPr>
        <w:t>a</w:t>
      </w:r>
      <w:r w:rsidRPr="001E3DA1">
        <w:rPr>
          <w:u w:val="single"/>
        </w:rPr>
        <w:t>greements</w:t>
      </w:r>
      <w:r w:rsidRPr="001E3DA1">
        <w:rPr>
          <w:sz w:val="16"/>
        </w:rPr>
        <w:t xml:space="preserve">, or to administer such agreements through grievance arbitration procedures" </w:t>
      </w:r>
      <w:r w:rsidRPr="001E3DA1">
        <w:rPr>
          <w:u w:val="single"/>
        </w:rPr>
        <w:t>from</w:t>
      </w:r>
      <w:r w:rsidRPr="001E3DA1">
        <w:rPr>
          <w:sz w:val="16"/>
        </w:rPr>
        <w:t xml:space="preserve"> "</w:t>
      </w:r>
      <w:r w:rsidRPr="001E3DA1">
        <w:rPr>
          <w:b/>
          <w:iCs/>
          <w:u w:val="single"/>
        </w:rPr>
        <w:t>other rights</w:t>
      </w:r>
      <w:r w:rsidRPr="001E3DA1">
        <w:rPr>
          <w:u w:val="single"/>
        </w:rPr>
        <w:t xml:space="preserve"> protected by the </w:t>
      </w:r>
      <w:r w:rsidRPr="001E3DA1">
        <w:rPr>
          <w:b/>
          <w:iCs/>
          <w:u w:val="single"/>
        </w:rPr>
        <w:t>FSLMRS</w:t>
      </w:r>
      <w:r w:rsidRPr="001E3DA1">
        <w:rPr>
          <w:u w:val="single"/>
        </w:rPr>
        <w:t xml:space="preserve">, </w:t>
      </w:r>
      <w:r w:rsidRPr="001E3DA1">
        <w:rPr>
          <w:highlight w:val="cyan"/>
          <w:u w:val="single"/>
        </w:rPr>
        <w:t xml:space="preserve">including 'the </w:t>
      </w:r>
      <w:r w:rsidRPr="001E3DA1">
        <w:rPr>
          <w:b/>
          <w:iCs/>
          <w:highlight w:val="cyan"/>
          <w:u w:val="single"/>
        </w:rPr>
        <w:t>right</w:t>
      </w:r>
      <w:r w:rsidRPr="001E3DA1">
        <w:rPr>
          <w:highlight w:val="cyan"/>
          <w:u w:val="single"/>
        </w:rPr>
        <w:t xml:space="preserve"> to </w:t>
      </w:r>
      <w:r w:rsidRPr="001E3DA1">
        <w:rPr>
          <w:b/>
          <w:iCs/>
          <w:highlight w:val="cyan"/>
          <w:u w:val="single"/>
        </w:rPr>
        <w:t>form</w:t>
      </w:r>
      <w:r w:rsidRPr="001E3DA1">
        <w:rPr>
          <w:highlight w:val="cyan"/>
          <w:u w:val="single"/>
        </w:rPr>
        <w:t xml:space="preserve">, </w:t>
      </w:r>
      <w:r w:rsidRPr="001E3DA1">
        <w:rPr>
          <w:b/>
          <w:iCs/>
          <w:highlight w:val="cyan"/>
          <w:u w:val="single"/>
        </w:rPr>
        <w:t>join</w:t>
      </w:r>
      <w:r w:rsidRPr="001E3DA1">
        <w:rPr>
          <w:highlight w:val="cyan"/>
          <w:u w:val="single"/>
        </w:rPr>
        <w:t xml:space="preserve">, or </w:t>
      </w:r>
      <w:r w:rsidRPr="001E3DA1">
        <w:rPr>
          <w:b/>
          <w:iCs/>
          <w:highlight w:val="cyan"/>
          <w:u w:val="single"/>
        </w:rPr>
        <w:t>assist</w:t>
      </w:r>
      <w:r w:rsidRPr="001E3DA1">
        <w:rPr>
          <w:u w:val="single"/>
        </w:rPr>
        <w:t xml:space="preserve"> a labor </w:t>
      </w:r>
      <w:r w:rsidRPr="001D6580">
        <w:rPr>
          <w:highlight w:val="cyan"/>
          <w:u w:val="single"/>
        </w:rPr>
        <w:t>org</w:t>
      </w:r>
      <w:r w:rsidRPr="001D6580">
        <w:rPr>
          <w:u w:val="single"/>
        </w:rPr>
        <w:t xml:space="preserve">anization </w:t>
      </w:r>
      <w:r w:rsidRPr="001E3DA1">
        <w:rPr>
          <w:b/>
          <w:iCs/>
          <w:highlight w:val="cyan"/>
          <w:u w:val="single"/>
        </w:rPr>
        <w:t>without</w:t>
      </w:r>
      <w:r w:rsidRPr="001E3DA1">
        <w:rPr>
          <w:b/>
          <w:iCs/>
          <w:u w:val="single"/>
        </w:rPr>
        <w:t xml:space="preserve"> fear</w:t>
      </w:r>
      <w:r w:rsidRPr="001E3DA1">
        <w:rPr>
          <w:u w:val="single"/>
        </w:rPr>
        <w:t xml:space="preserve"> of </w:t>
      </w:r>
      <w:r w:rsidRPr="001E3DA1">
        <w:rPr>
          <w:b/>
          <w:iCs/>
          <w:highlight w:val="cyan"/>
          <w:u w:val="single"/>
        </w:rPr>
        <w:t>penalty</w:t>
      </w:r>
      <w:r w:rsidRPr="001E3DA1">
        <w:rPr>
          <w:u w:val="single"/>
        </w:rPr>
        <w:t xml:space="preserve"> or reprisal.'"</w:t>
      </w:r>
      <w:r w:rsidRPr="001E3DA1">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E3DA1">
        <w:rPr>
          <w:highlight w:val="cyan"/>
          <w:u w:val="single"/>
        </w:rPr>
        <w:t>referring to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as</w:t>
      </w:r>
      <w:r w:rsidRPr="001D6580">
        <w:rPr>
          <w:u w:val="single"/>
        </w:rPr>
        <w:t xml:space="preserve"> a </w:t>
      </w:r>
      <w:r w:rsidRPr="001E3DA1">
        <w:rPr>
          <w:highlight w:val="cyan"/>
          <w:u w:val="single"/>
        </w:rPr>
        <w:t>"</w:t>
      </w:r>
      <w:r w:rsidRPr="001E3DA1">
        <w:rPr>
          <w:b/>
          <w:iCs/>
          <w:highlight w:val="cyan"/>
          <w:u w:val="single"/>
        </w:rPr>
        <w:t>process</w:t>
      </w:r>
      <w:r w:rsidRPr="001E3DA1">
        <w:rPr>
          <w:highlight w:val="cyan"/>
          <w:u w:val="single"/>
        </w:rPr>
        <w:t>" of "</w:t>
      </w:r>
      <w:r w:rsidRPr="001E3DA1">
        <w:rPr>
          <w:b/>
          <w:iCs/>
          <w:highlight w:val="cyan"/>
          <w:u w:val="single"/>
        </w:rPr>
        <w:t>contract negotiation</w:t>
      </w:r>
      <w:r w:rsidRPr="001E3DA1">
        <w:rPr>
          <w:highlight w:val="cyan"/>
          <w:u w:val="single"/>
        </w:rPr>
        <w:t>"</w:t>
      </w:r>
      <w:r w:rsidRPr="001E3DA1">
        <w:rPr>
          <w:sz w:val="16"/>
        </w:rPr>
        <w:t>); id. at 1461 (Sentelle, J., concurring) (</w:t>
      </w:r>
      <w:r w:rsidRPr="001D6580">
        <w:rPr>
          <w:b/>
          <w:iCs/>
          <w:highlight w:val="cyan"/>
          <w:u w:val="single"/>
        </w:rPr>
        <w:t>distinguis</w:t>
      </w:r>
      <w:r w:rsidRPr="001D6580">
        <w:rPr>
          <w:b/>
          <w:iCs/>
          <w:u w:val="single"/>
        </w:rPr>
        <w:t>hing</w:t>
      </w:r>
      <w:r w:rsidRPr="001D6580">
        <w:rPr>
          <w:u w:val="single"/>
        </w:rPr>
        <w:t xml:space="preserve"> </w:t>
      </w:r>
      <w:r w:rsidRPr="001E3DA1">
        <w:rPr>
          <w:highlight w:val="cyan"/>
          <w:u w:val="single"/>
        </w:rPr>
        <w:t>between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and "</w:t>
      </w:r>
      <w:r w:rsidRPr="001E3DA1">
        <w:rPr>
          <w:b/>
          <w:iCs/>
          <w:highlight w:val="cyan"/>
          <w:u w:val="single"/>
        </w:rPr>
        <w:t>other</w:t>
      </w:r>
      <w:r w:rsidRPr="001E3DA1">
        <w:rPr>
          <w:b/>
          <w:iCs/>
          <w:u w:val="single"/>
        </w:rPr>
        <w:t xml:space="preserve"> representational </w:t>
      </w:r>
      <w:r w:rsidRPr="001E3DA1">
        <w:rPr>
          <w:b/>
          <w:iCs/>
          <w:highlight w:val="cyan"/>
          <w:u w:val="single"/>
        </w:rPr>
        <w:t>activities</w:t>
      </w:r>
      <w:r w:rsidRPr="001E3DA1">
        <w:rPr>
          <w:highlight w:val="cyan"/>
          <w:u w:val="single"/>
        </w:rPr>
        <w:t>"</w:t>
      </w:r>
      <w:r w:rsidRPr="001E3DA1">
        <w:rPr>
          <w:sz w:val="16"/>
        </w:rPr>
        <w:t xml:space="preserve">). Finally, the VA's interpretation does violence to the statutory text. </w:t>
      </w:r>
      <w:r w:rsidRPr="001E3DA1">
        <w:rPr>
          <w:highlight w:val="cyan"/>
          <w:u w:val="single"/>
        </w:rPr>
        <w:t>It would</w:t>
      </w:r>
      <w:r w:rsidRPr="001E3DA1">
        <w:rPr>
          <w:u w:val="single"/>
        </w:rPr>
        <w:t xml:space="preserve"> be </w:t>
      </w:r>
      <w:r w:rsidRPr="001E3DA1">
        <w:rPr>
          <w:b/>
          <w:iCs/>
          <w:highlight w:val="cyan"/>
          <w:u w:val="single"/>
        </w:rPr>
        <w:t>nonsensical</w:t>
      </w:r>
      <w:r w:rsidRPr="001E3DA1">
        <w:rPr>
          <w:highlight w:val="cyan"/>
          <w:u w:val="single"/>
        </w:rPr>
        <w:t xml:space="preserve"> to read</w:t>
      </w:r>
      <w:r w:rsidRPr="001E3DA1">
        <w:rPr>
          <w:u w:val="single"/>
        </w:rPr>
        <w:t xml:space="preserve"> the </w:t>
      </w:r>
      <w:r w:rsidRPr="001E3DA1">
        <w:rPr>
          <w:b/>
          <w:iCs/>
          <w:highlight w:val="cyan"/>
          <w:u w:val="single"/>
        </w:rPr>
        <w:t>phrase</w:t>
      </w:r>
      <w:r w:rsidRPr="001E3DA1">
        <w:rPr>
          <w:sz w:val="16"/>
        </w:rPr>
        <w:t xml:space="preserve"> "</w:t>
      </w:r>
      <w:r w:rsidRPr="001E3DA1">
        <w:rPr>
          <w:u w:val="single"/>
        </w:rPr>
        <w:t xml:space="preserve">engage in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sz w:val="16"/>
        </w:rPr>
        <w:t xml:space="preserve"> with respect to conditions of employment," 38 U.S.C. § 7422(a), </w:t>
      </w:r>
      <w:r w:rsidRPr="001E3DA1">
        <w:rPr>
          <w:highlight w:val="cyan"/>
          <w:u w:val="single"/>
        </w:rPr>
        <w:t>as</w:t>
      </w:r>
      <w:r w:rsidRPr="001E3DA1">
        <w:rPr>
          <w:sz w:val="16"/>
        </w:rPr>
        <w:t xml:space="preserve"> "</w:t>
      </w:r>
      <w:r w:rsidRPr="001E3DA1">
        <w:rPr>
          <w:u w:val="single"/>
        </w:rPr>
        <w:t xml:space="preserve">engage in </w:t>
      </w:r>
      <w:r w:rsidRPr="001E3DA1">
        <w:rPr>
          <w:b/>
          <w:iCs/>
          <w:highlight w:val="cyan"/>
          <w:u w:val="single"/>
        </w:rPr>
        <w:t>labor rights</w:t>
      </w:r>
      <w:r w:rsidRPr="001E3DA1">
        <w:rPr>
          <w:sz w:val="16"/>
        </w:rPr>
        <w:t xml:space="preserve"> with respect to conditions of employment."</w:t>
      </w:r>
    </w:p>
    <w:bookmarkEnd w:id="0"/>
    <w:p w14:paraId="06913283" w14:textId="77777777" w:rsidR="00D51548" w:rsidRPr="001E3DA1" w:rsidRDefault="00D51548" w:rsidP="00D51548">
      <w:pPr>
        <w:keepNext/>
        <w:keepLines/>
        <w:spacing w:before="40" w:after="0"/>
        <w:outlineLvl w:val="3"/>
        <w:rPr>
          <w:rFonts w:eastAsia="Times New Roman" w:cs="Times New Roman"/>
          <w:b/>
          <w:iCs/>
          <w:sz w:val="26"/>
        </w:rPr>
      </w:pPr>
      <w:r w:rsidRPr="001E3DA1">
        <w:rPr>
          <w:rFonts w:eastAsia="Times New Roman" w:cs="Times New Roman"/>
          <w:b/>
          <w:iCs/>
          <w:sz w:val="26"/>
          <w:u w:val="single"/>
        </w:rPr>
        <w:t>Violation</w:t>
      </w:r>
      <w:r w:rsidRPr="001E3DA1">
        <w:rPr>
          <w:rFonts w:eastAsia="Times New Roman" w:cs="Times New Roman"/>
          <w:b/>
          <w:iCs/>
          <w:sz w:val="26"/>
        </w:rPr>
        <w:t xml:space="preserve">: the plan strengthens a right of collective </w:t>
      </w:r>
      <w:r w:rsidRPr="001E3DA1">
        <w:rPr>
          <w:rFonts w:eastAsia="Times New Roman" w:cs="Times New Roman"/>
          <w:b/>
          <w:iCs/>
          <w:sz w:val="26"/>
          <w:u w:val="single"/>
        </w:rPr>
        <w:t>action</w:t>
      </w:r>
      <w:r w:rsidRPr="001E3DA1">
        <w:rPr>
          <w:rFonts w:eastAsia="Times New Roman" w:cs="Times New Roman"/>
          <w:b/>
          <w:iCs/>
          <w:sz w:val="26"/>
        </w:rPr>
        <w:t xml:space="preserve">, </w:t>
      </w:r>
      <w:r w:rsidRPr="001E3DA1">
        <w:rPr>
          <w:rFonts w:eastAsia="Times New Roman" w:cs="Times New Roman"/>
          <w:b/>
          <w:i/>
          <w:sz w:val="26"/>
          <w:u w:val="single"/>
        </w:rPr>
        <w:t>not</w:t>
      </w:r>
      <w:r w:rsidRPr="001E3DA1">
        <w:rPr>
          <w:rFonts w:eastAsia="Times New Roman" w:cs="Times New Roman"/>
          <w:b/>
          <w:iCs/>
          <w:sz w:val="26"/>
          <w:u w:val="single"/>
        </w:rPr>
        <w:t xml:space="preserve"> bargaining</w:t>
      </w:r>
      <w:r w:rsidRPr="001E3DA1">
        <w:rPr>
          <w:rFonts w:eastAsia="Times New Roman" w:cs="Times New Roman"/>
          <w:b/>
          <w:iCs/>
          <w:sz w:val="26"/>
        </w:rPr>
        <w:t xml:space="preserve">. </w:t>
      </w:r>
    </w:p>
    <w:p w14:paraId="0B4B7C72" w14:textId="77777777" w:rsidR="00D51548" w:rsidRPr="001E3DA1" w:rsidRDefault="00D51548" w:rsidP="00D51548">
      <w:pPr>
        <w:keepNext/>
        <w:keepLines/>
        <w:spacing w:before="40" w:after="0"/>
        <w:outlineLvl w:val="3"/>
        <w:rPr>
          <w:rFonts w:eastAsia="Times New Roman" w:cs="Times New Roman"/>
          <w:b/>
          <w:iCs/>
          <w:sz w:val="26"/>
        </w:rPr>
      </w:pPr>
      <w:r w:rsidRPr="001E3DA1">
        <w:rPr>
          <w:rFonts w:eastAsia="Times New Roman" w:cs="Times New Roman"/>
          <w:b/>
          <w:iCs/>
          <w:sz w:val="26"/>
          <w:u w:val="single"/>
        </w:rPr>
        <w:t>Vote neg</w:t>
      </w:r>
      <w:r w:rsidRPr="001E3DA1">
        <w:rPr>
          <w:rFonts w:eastAsia="Times New Roman" w:cs="Times New Roman"/>
          <w:b/>
          <w:iCs/>
          <w:sz w:val="26"/>
        </w:rPr>
        <w:t xml:space="preserve"> for </w:t>
      </w:r>
      <w:r w:rsidRPr="001E3DA1">
        <w:rPr>
          <w:rFonts w:eastAsia="Times New Roman" w:cs="Times New Roman"/>
          <w:b/>
          <w:iCs/>
          <w:sz w:val="26"/>
          <w:u w:val="single"/>
        </w:rPr>
        <w:t>limits and ground</w:t>
      </w:r>
      <w:r w:rsidRPr="001E3DA1">
        <w:rPr>
          <w:rFonts w:eastAsia="Times New Roman" w:cs="Times New Roman"/>
          <w:b/>
          <w:iCs/>
          <w:sz w:val="26"/>
        </w:rPr>
        <w:t xml:space="preserve">---their interp adds an </w:t>
      </w:r>
      <w:r w:rsidRPr="001E3DA1">
        <w:rPr>
          <w:rFonts w:eastAsia="Times New Roman" w:cs="Times New Roman"/>
          <w:b/>
          <w:iCs/>
          <w:sz w:val="26"/>
          <w:u w:val="single"/>
        </w:rPr>
        <w:t>entire separate topic</w:t>
      </w:r>
      <w:r w:rsidRPr="001E3DA1">
        <w:rPr>
          <w:rFonts w:eastAsia="Times New Roman" w:cs="Times New Roman"/>
          <w:b/>
          <w:iCs/>
          <w:sz w:val="26"/>
        </w:rPr>
        <w:t xml:space="preserve"> about labor conflict and direction action, which makes neg prep impossible. AND it skirts core neg ground like disads about defusing radical labor activism by letting the aff bolster collective action.</w:t>
      </w:r>
    </w:p>
    <w:p w14:paraId="69F1E55F" w14:textId="77777777" w:rsidR="00D51548" w:rsidRPr="00A010AE" w:rsidRDefault="00D51548" w:rsidP="00D51548"/>
    <w:p w14:paraId="7FF9640B" w14:textId="77777777" w:rsidR="00D51548" w:rsidRDefault="00D51548" w:rsidP="00D51548">
      <w:pPr>
        <w:pStyle w:val="Heading3"/>
      </w:pPr>
      <w:r>
        <w:t>1NC---DA</w:t>
      </w:r>
    </w:p>
    <w:p w14:paraId="1D8007D6" w14:textId="77777777" w:rsidR="00D51548" w:rsidRPr="002C23DE" w:rsidRDefault="00D51548" w:rsidP="00D51548">
      <w:pPr>
        <w:pStyle w:val="Heading4"/>
        <w:rPr>
          <w:rFonts w:cs="Calibri"/>
        </w:rPr>
      </w:pPr>
      <w:r w:rsidRPr="002C23DE">
        <w:rPr>
          <w:rFonts w:cs="Calibri"/>
        </w:rPr>
        <w:t xml:space="preserve">The Board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53B970BC" w14:textId="77777777" w:rsidR="00D51548" w:rsidRPr="002C23DE" w:rsidRDefault="00D51548" w:rsidP="00D51548">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0C26CDE4" w14:textId="77777777" w:rsidR="00D51548" w:rsidRPr="002C23DE" w:rsidRDefault="00D51548" w:rsidP="00D51548">
      <w:pPr>
        <w:rPr>
          <w:rStyle w:val="Emphasis"/>
        </w:rPr>
      </w:pPr>
      <w:r w:rsidRPr="002C23DE">
        <w:rPr>
          <w:sz w:val="16"/>
        </w:rPr>
        <w:t xml:space="preserve">NLRB General Counsel Memoranda do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AE7B81">
        <w:rPr>
          <w:rStyle w:val="Emphasis"/>
          <w:highlight w:val="cyan"/>
        </w:rPr>
        <w:t>the NLRB</w:t>
      </w:r>
      <w:r w:rsidRPr="002C23DE">
        <w:rPr>
          <w:sz w:val="16"/>
        </w:rPr>
        <w:t xml:space="preserve">, itself, </w:t>
      </w:r>
      <w:r w:rsidRPr="002C23DE">
        <w:rPr>
          <w:rStyle w:val="StyleUnderline"/>
        </w:rPr>
        <w:t xml:space="preserve">that </w:t>
      </w:r>
      <w:r w:rsidRPr="00AE7B81">
        <w:rPr>
          <w:rStyle w:val="StyleUnderline"/>
          <w:highlight w:val="cyan"/>
        </w:rPr>
        <w:t>creates</w:t>
      </w:r>
      <w:r w:rsidRPr="002C23DE">
        <w:rPr>
          <w:rStyle w:val="StyleUnderline"/>
        </w:rPr>
        <w:t xml:space="preserve"> the </w:t>
      </w:r>
      <w:r w:rsidRPr="00AE7B81">
        <w:rPr>
          <w:rStyle w:val="Emphasis"/>
          <w:highlight w:val="cyan"/>
        </w:rPr>
        <w:t>legal standards</w:t>
      </w:r>
      <w:r w:rsidRPr="002C23DE">
        <w:rPr>
          <w:rStyle w:val="StyleUnderline"/>
        </w:rPr>
        <w:t xml:space="preserve"> applicable to employers and employees </w:t>
      </w:r>
      <w:r w:rsidRPr="00AE7B81">
        <w:rPr>
          <w:rStyle w:val="StyleUnderline"/>
          <w:highlight w:val="cyan"/>
        </w:rPr>
        <w:t xml:space="preserve">by </w:t>
      </w:r>
      <w:r w:rsidRPr="00AE7B81">
        <w:rPr>
          <w:rStyle w:val="Emphasis"/>
          <w:highlight w:val="cyan"/>
        </w:rPr>
        <w:t>issuing binding decisions.</w:t>
      </w:r>
    </w:p>
    <w:p w14:paraId="47B56564" w14:textId="77777777" w:rsidR="00D51548" w:rsidRPr="002C23DE" w:rsidRDefault="00D51548" w:rsidP="00D51548">
      <w:pPr>
        <w:rPr>
          <w:rStyle w:val="Emphasis"/>
        </w:rPr>
      </w:pPr>
      <w:r w:rsidRPr="002C23DE">
        <w:rPr>
          <w:sz w:val="16"/>
        </w:rPr>
        <w:t xml:space="preserve">But </w:t>
      </w:r>
      <w:r w:rsidRPr="002C23DE">
        <w:rPr>
          <w:rStyle w:val="StyleUnderline"/>
        </w:rPr>
        <w:t>with this guidance</w:t>
      </w:r>
      <w:r w:rsidRPr="002C23DE">
        <w:rPr>
          <w:sz w:val="16"/>
        </w:rPr>
        <w:t xml:space="preserve">, </w:t>
      </w:r>
      <w:r w:rsidRPr="00AE7B81">
        <w:rPr>
          <w:rStyle w:val="Emphasis"/>
          <w:highlight w:val="cyan"/>
        </w:rPr>
        <w:t>Cowan</w:t>
      </w:r>
      <w:r w:rsidRPr="002C23DE">
        <w:rPr>
          <w:rStyle w:val="Emphasis"/>
        </w:rPr>
        <w:t xml:space="preserve"> has </w:t>
      </w:r>
      <w:r w:rsidRPr="00AE7B81">
        <w:rPr>
          <w:rStyle w:val="Emphasis"/>
          <w:highlight w:val="cyan"/>
        </w:rPr>
        <w:t>signaled</w:t>
      </w:r>
      <w:r w:rsidRPr="00AE7B81">
        <w:rPr>
          <w:sz w:val="16"/>
          <w:highlight w:val="cyan"/>
        </w:rPr>
        <w:t xml:space="preserve"> </w:t>
      </w:r>
      <w:r w:rsidRPr="00AE7B81">
        <w:rPr>
          <w:rStyle w:val="StyleUnderline"/>
          <w:highlight w:val="cyan"/>
        </w:rPr>
        <w:t>that the</w:t>
      </w:r>
      <w:r w:rsidRPr="002C23DE">
        <w:rPr>
          <w:rStyle w:val="StyleUnderline"/>
        </w:rPr>
        <w:t xml:space="preserve"> General Counsel’s </w:t>
      </w:r>
      <w:r w:rsidRPr="00AE7B81">
        <w:rPr>
          <w:rStyle w:val="StyleUnderline"/>
          <w:highlight w:val="cyan"/>
        </w:rPr>
        <w:t>office is</w:t>
      </w:r>
      <w:r w:rsidRPr="002C23DE">
        <w:rPr>
          <w:rStyle w:val="StyleUnderline"/>
        </w:rPr>
        <w:t xml:space="preserve"> </w:t>
      </w:r>
      <w:r w:rsidRPr="002C23DE">
        <w:rPr>
          <w:rStyle w:val="Emphasis"/>
          <w:sz w:val="24"/>
          <w:szCs w:val="24"/>
        </w:rPr>
        <w:t xml:space="preserve">quickly </w:t>
      </w:r>
      <w:r w:rsidRPr="00AE7B81">
        <w:rPr>
          <w:rStyle w:val="Emphasis"/>
          <w:sz w:val="24"/>
          <w:szCs w:val="24"/>
          <w:highlight w:val="cyan"/>
        </w:rPr>
        <w:t>moving away from</w:t>
      </w:r>
      <w:r w:rsidRPr="002C23DE">
        <w:rPr>
          <w:rStyle w:val="Emphasis"/>
          <w:sz w:val="24"/>
          <w:szCs w:val="24"/>
        </w:rPr>
        <w:t xml:space="preserve"> the </w:t>
      </w:r>
      <w:r w:rsidRPr="00AE7B81">
        <w:rPr>
          <w:rStyle w:val="Emphasis"/>
          <w:sz w:val="24"/>
          <w:szCs w:val="24"/>
          <w:highlight w:val="cyan"/>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r w:rsidRPr="00AE7B81">
        <w:rPr>
          <w:rStyle w:val="StyleUnderline"/>
          <w:highlight w:val="cyan"/>
        </w:rPr>
        <w:t>and</w:t>
      </w:r>
      <w:r w:rsidRPr="002C23DE">
        <w:rPr>
          <w:rStyle w:val="StyleUnderline"/>
        </w:rPr>
        <w:t xml:space="preserve"> also </w:t>
      </w:r>
      <w:r w:rsidRPr="00AE7B81">
        <w:rPr>
          <w:rStyle w:val="StyleUnderline"/>
          <w:highlight w:val="cyan"/>
        </w:rPr>
        <w:t xml:space="preserve">looking to </w:t>
      </w:r>
      <w:r w:rsidRPr="00AE7B81">
        <w:rPr>
          <w:rStyle w:val="Emphasis"/>
          <w:sz w:val="24"/>
          <w:szCs w:val="24"/>
          <w:highlight w:val="cyan"/>
        </w:rPr>
        <w:t>conserve the NLRB’s limited resources</w:t>
      </w:r>
      <w:r w:rsidRPr="002C23DE">
        <w:rPr>
          <w:sz w:val="16"/>
        </w:rPr>
        <w:t xml:space="preserve">, </w:t>
      </w:r>
      <w:r w:rsidRPr="002C23DE">
        <w:rPr>
          <w:rStyle w:val="StyleUnderline"/>
        </w:rPr>
        <w:t xml:space="preserve">which have been </w:t>
      </w:r>
      <w:r w:rsidRPr="00AE7B81">
        <w:rPr>
          <w:rStyle w:val="Emphasis"/>
          <w:highlight w:val="cyan"/>
        </w:rPr>
        <w:t>stretched</w:t>
      </w:r>
      <w:r w:rsidRPr="002C23DE">
        <w:rPr>
          <w:rStyle w:val="StyleUnderline"/>
        </w:rPr>
        <w:t xml:space="preserve"> at least in part </w:t>
      </w:r>
      <w:r w:rsidRPr="00AE7B81">
        <w:rPr>
          <w:rStyle w:val="StyleUnderline"/>
          <w:highlight w:val="cyan"/>
        </w:rPr>
        <w:t>by</w:t>
      </w:r>
      <w:r w:rsidRPr="002C23DE">
        <w:rPr>
          <w:rStyle w:val="StyleUnderline"/>
        </w:rPr>
        <w:t xml:space="preserve"> some of the </w:t>
      </w:r>
      <w:r w:rsidRPr="00AE7B81">
        <w:rPr>
          <w:rStyle w:val="Emphasis"/>
          <w:highlight w:val="cyan"/>
        </w:rPr>
        <w:t>expansive legal interpretations</w:t>
      </w:r>
      <w:r w:rsidRPr="002C23DE">
        <w:rPr>
          <w:rStyle w:val="Emphasis"/>
        </w:rPr>
        <w:t xml:space="preserve"> of the prior administration.</w:t>
      </w:r>
    </w:p>
    <w:p w14:paraId="14FF84B3" w14:textId="77777777" w:rsidR="00D51548" w:rsidRPr="002C23DE" w:rsidRDefault="00D51548" w:rsidP="00D51548"/>
    <w:p w14:paraId="29927290" w14:textId="77777777" w:rsidR="00D51548" w:rsidRPr="002C23DE" w:rsidRDefault="00D51548" w:rsidP="00D51548">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p>
    <w:p w14:paraId="7241C63E" w14:textId="77777777" w:rsidR="00D51548" w:rsidRPr="002C23DE" w:rsidRDefault="00D51548" w:rsidP="00D51548">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605F20BF" w14:textId="77777777" w:rsidR="00D51548" w:rsidRPr="002C23DE" w:rsidRDefault="00D51548" w:rsidP="00D51548">
      <w:pPr>
        <w:rPr>
          <w:rStyle w:val="Emphasis"/>
        </w:rPr>
      </w:pPr>
      <w:r w:rsidRPr="002C23DE">
        <w:rPr>
          <w:sz w:val="16"/>
        </w:rPr>
        <w:t xml:space="preserve">Similarly, </w:t>
      </w:r>
      <w:r w:rsidRPr="00A010AE">
        <w:rPr>
          <w:rStyle w:val="StyleUnderline"/>
        </w:rPr>
        <w:t xml:space="preserve">the </w:t>
      </w:r>
      <w:r w:rsidRPr="00AE7B81">
        <w:rPr>
          <w:rStyle w:val="StyleUnderline"/>
          <w:highlight w:val="cyan"/>
        </w:rPr>
        <w:t xml:space="preserve">attempt to </w:t>
      </w:r>
      <w:r w:rsidRPr="00AE7B81">
        <w:rPr>
          <w:rStyle w:val="Emphasis"/>
          <w:highlight w:val="cyan"/>
        </w:rPr>
        <w:t>overturn</w:t>
      </w:r>
      <w:r w:rsidRPr="002C23DE">
        <w:rPr>
          <w:rStyle w:val="Emphasis"/>
        </w:rPr>
        <w:t xml:space="preserve"> extant </w:t>
      </w:r>
      <w:r w:rsidRPr="00AE7B81">
        <w:rPr>
          <w:rStyle w:val="Emphasis"/>
          <w:highlight w:val="cyan"/>
        </w:rPr>
        <w:t>precedent</w:t>
      </w:r>
      <w:r w:rsidRPr="00AE7B81">
        <w:rPr>
          <w:sz w:val="16"/>
          <w:highlight w:val="cyan"/>
        </w:rPr>
        <w:t xml:space="preserve"> </w:t>
      </w:r>
      <w:r w:rsidRPr="00AE7B81">
        <w:rPr>
          <w:rStyle w:val="StyleUnderline"/>
          <w:highlight w:val="cyan"/>
        </w:rPr>
        <w:t>regarding</w:t>
      </w:r>
      <w:r w:rsidRPr="002C23DE">
        <w:rPr>
          <w:rStyle w:val="StyleUnderline"/>
        </w:rPr>
        <w:t xml:space="preserve"> such </w:t>
      </w:r>
      <w:r w:rsidRPr="00AE7B81">
        <w:rPr>
          <w:rStyle w:val="StyleUnderline"/>
          <w:highlight w:val="cyan"/>
        </w:rPr>
        <w:t xml:space="preserve">issues as </w:t>
      </w:r>
      <w:r w:rsidRPr="00AE7B81">
        <w:rPr>
          <w:rStyle w:val="Emphasis"/>
          <w:highlight w:val="cyan"/>
        </w:rPr>
        <w:t>joint employer</w:t>
      </w:r>
      <w:r w:rsidRPr="00AE7B81">
        <w:rPr>
          <w:rStyle w:val="StyleUnderline"/>
          <w:highlight w:val="cyan"/>
        </w:rPr>
        <w:t xml:space="preserve"> and</w:t>
      </w:r>
      <w:r w:rsidRPr="002C23DE">
        <w:rPr>
          <w:rStyle w:val="StyleUnderline"/>
        </w:rPr>
        <w:t xml:space="preserve"> </w:t>
      </w:r>
      <w:r w:rsidRPr="002C23DE">
        <w:rPr>
          <w:rStyle w:val="Emphasis"/>
        </w:rPr>
        <w:t xml:space="preserve">independent </w:t>
      </w:r>
      <w:r w:rsidRPr="00AE7B81">
        <w:rPr>
          <w:rStyle w:val="Emphasis"/>
          <w:highlight w:val="cyan"/>
        </w:rPr>
        <w:t>contractor status</w:t>
      </w:r>
      <w:r w:rsidRPr="00AE7B81">
        <w:rPr>
          <w:sz w:val="16"/>
          <w:highlight w:val="cyan"/>
        </w:rPr>
        <w:t xml:space="preserve">, </w:t>
      </w:r>
      <w:r w:rsidRPr="00AE7B81">
        <w:rPr>
          <w:rStyle w:val="StyleUnderline"/>
          <w:highlight w:val="cyan"/>
        </w:rPr>
        <w:t xml:space="preserve">the </w:t>
      </w:r>
      <w:r w:rsidRPr="00AE7B81">
        <w:rPr>
          <w:rStyle w:val="Emphasis"/>
          <w:sz w:val="24"/>
          <w:szCs w:val="24"/>
          <w:highlight w:val="cyan"/>
        </w:rPr>
        <w:t>extent of the bargaining obligation</w:t>
      </w:r>
      <w:r w:rsidRPr="002C23DE">
        <w:rPr>
          <w:sz w:val="16"/>
        </w:rPr>
        <w:t xml:space="preserve">, </w:t>
      </w:r>
      <w:r w:rsidRPr="002C23DE">
        <w:rPr>
          <w:rStyle w:val="StyleUnderline"/>
        </w:rPr>
        <w:t xml:space="preserve">the right of </w:t>
      </w:r>
      <w:r w:rsidRPr="00AE7B81">
        <w:rPr>
          <w:rStyle w:val="Emphasis"/>
          <w:highlight w:val="cyan"/>
        </w:rPr>
        <w:t>union access</w:t>
      </w:r>
      <w:r w:rsidRPr="00AE7B81">
        <w:rPr>
          <w:rStyle w:val="StyleUnderline"/>
          <w:highlight w:val="cyan"/>
        </w:rPr>
        <w:t>,</w:t>
      </w:r>
      <w:r w:rsidRPr="00AE7B81">
        <w:rPr>
          <w:sz w:val="16"/>
          <w:highlight w:val="cyan"/>
        </w:rPr>
        <w:t xml:space="preserve"> </w:t>
      </w:r>
      <w:r w:rsidRPr="00AE7B81">
        <w:rPr>
          <w:rStyle w:val="StyleUnderline"/>
          <w:highlight w:val="cyan"/>
        </w:rPr>
        <w:t>and</w:t>
      </w:r>
      <w:r w:rsidRPr="002C23DE">
        <w:rPr>
          <w:rStyle w:val="StyleUnderline"/>
        </w:rPr>
        <w:t xml:space="preserve"> the nature of </w:t>
      </w:r>
      <w:r w:rsidRPr="00AE7B81">
        <w:rPr>
          <w:rStyle w:val="Emphasis"/>
          <w:highlight w:val="cyan"/>
        </w:rPr>
        <w:t>protected activity</w:t>
      </w:r>
      <w:r w:rsidRPr="002C23DE">
        <w:rPr>
          <w:sz w:val="16"/>
        </w:rPr>
        <w:t xml:space="preserve">, to name just a few, </w:t>
      </w:r>
      <w:r w:rsidRPr="00AE7B81">
        <w:rPr>
          <w:rStyle w:val="StyleUnderline"/>
          <w:highlight w:val="cyan"/>
        </w:rPr>
        <w:t>will</w:t>
      </w:r>
      <w:r w:rsidRPr="00AE7B81">
        <w:rPr>
          <w:sz w:val="16"/>
          <w:highlight w:val="cyan"/>
        </w:rPr>
        <w:t xml:space="preserve"> </w:t>
      </w:r>
      <w:r w:rsidRPr="00AE7B81">
        <w:rPr>
          <w:rStyle w:val="StyleUnderline"/>
          <w:highlight w:val="cyan"/>
        </w:rPr>
        <w:t xml:space="preserve">result in an </w:t>
      </w:r>
      <w:r w:rsidRPr="00AE7B81">
        <w:rPr>
          <w:rStyle w:val="Emphasis"/>
          <w:sz w:val="24"/>
          <w:szCs w:val="24"/>
          <w:highlight w:val="cyan"/>
        </w:rPr>
        <w:t>enormously increased caseload</w:t>
      </w:r>
      <w:r w:rsidRPr="002C23DE">
        <w:rPr>
          <w:sz w:val="16"/>
        </w:rPr>
        <w:t xml:space="preserve">. </w:t>
      </w:r>
      <w:r w:rsidRPr="002C23DE">
        <w:rPr>
          <w:rStyle w:val="StyleUnderline"/>
        </w:rPr>
        <w:t xml:space="preserve">At the Board level, and similarly in the number of court appeals, these </w:t>
      </w:r>
      <w:r w:rsidRPr="00AE7B81">
        <w:rPr>
          <w:rStyle w:val="Emphasis"/>
          <w:highlight w:val="cyan"/>
        </w:rPr>
        <w:t>administrative</w:t>
      </w:r>
      <w:r w:rsidRPr="00AE7B81">
        <w:rPr>
          <w:rStyle w:val="StyleUnderline"/>
          <w:highlight w:val="cyan"/>
        </w:rPr>
        <w:t xml:space="preserve"> and </w:t>
      </w:r>
      <w:r w:rsidRPr="00AE7B81">
        <w:rPr>
          <w:rStyle w:val="Emphasis"/>
          <w:highlight w:val="cyan"/>
        </w:rPr>
        <w:t>judicial resources</w:t>
      </w:r>
      <w:r w:rsidRPr="00AE7B81">
        <w:rPr>
          <w:rStyle w:val="StyleUnderline"/>
          <w:highlight w:val="cyan"/>
        </w:rPr>
        <w:t xml:space="preserve"> will be</w:t>
      </w:r>
      <w:r w:rsidRPr="002C23DE">
        <w:rPr>
          <w:rStyle w:val="StyleUnderline"/>
        </w:rPr>
        <w:t xml:space="preserve"> similarly </w:t>
      </w:r>
      <w:r w:rsidRPr="00AE7B81">
        <w:rPr>
          <w:rStyle w:val="Emphasis"/>
          <w:highlight w:val="cyan"/>
        </w:rPr>
        <w:t>stressed</w:t>
      </w:r>
      <w:r w:rsidRPr="00AE7B81">
        <w:rPr>
          <w:sz w:val="16"/>
          <w:highlight w:val="cyan"/>
        </w:rPr>
        <w:t xml:space="preserve"> </w:t>
      </w:r>
      <w:r w:rsidRPr="00AE7B81">
        <w:rPr>
          <w:rStyle w:val="StyleUnderline"/>
          <w:highlight w:val="cyan"/>
        </w:rPr>
        <w:t>by</w:t>
      </w:r>
      <w:r w:rsidRPr="002C23DE">
        <w:rPr>
          <w:rStyle w:val="StyleUnderline"/>
        </w:rPr>
        <w:t xml:space="preserve"> the</w:t>
      </w:r>
      <w:r w:rsidRPr="002C23DE">
        <w:rPr>
          <w:sz w:val="16"/>
        </w:rPr>
        <w:t xml:space="preserve"> GC's intended </w:t>
      </w:r>
      <w:r w:rsidRPr="00AE7B81">
        <w:rPr>
          <w:rStyle w:val="StyleUnderline"/>
          <w:highlight w:val="cyan"/>
        </w:rPr>
        <w:t xml:space="preserve">efforts to resuscitate </w:t>
      </w:r>
      <w:r w:rsidRPr="00AE7B81">
        <w:rPr>
          <w:rStyle w:val="Emphasis"/>
          <w:highlight w:val="cyan"/>
        </w:rPr>
        <w:t>questionable</w:t>
      </w:r>
      <w:r w:rsidRPr="002C23DE">
        <w:rPr>
          <w:rStyle w:val="Emphasis"/>
        </w:rPr>
        <w:t xml:space="preserve"> and long-dead </w:t>
      </w:r>
      <w:r w:rsidRPr="00AE7B81">
        <w:rPr>
          <w:rStyle w:val="Emphasis"/>
          <w:highlight w:val="cyan"/>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AE7B81">
        <w:rPr>
          <w:rStyle w:val="StyleUnderline"/>
          <w:highlight w:val="cyan"/>
        </w:rPr>
        <w:t>as well as</w:t>
      </w:r>
      <w:r w:rsidRPr="002C23DE">
        <w:rPr>
          <w:sz w:val="16"/>
        </w:rPr>
        <w:t xml:space="preserve"> her </w:t>
      </w:r>
      <w:r w:rsidRPr="00AE7B81">
        <w:rPr>
          <w:rStyle w:val="StyleUnderline"/>
          <w:highlight w:val="cyan"/>
        </w:rPr>
        <w:t xml:space="preserve">desire to </w:t>
      </w:r>
      <w:r w:rsidRPr="00AE7B81">
        <w:rPr>
          <w:rStyle w:val="Emphasis"/>
          <w:highlight w:val="cyan"/>
        </w:rPr>
        <w:t>“re-visit” matters</w:t>
      </w:r>
      <w:r w:rsidRPr="002C23DE">
        <w:rPr>
          <w:sz w:val="16"/>
        </w:rPr>
        <w:t xml:space="preserve"> </w:t>
      </w:r>
      <w:r w:rsidRPr="002C23DE">
        <w:rPr>
          <w:rStyle w:val="StyleUnderline"/>
        </w:rPr>
        <w:t xml:space="preserve">that have been largely </w:t>
      </w:r>
      <w:r w:rsidRPr="00AE7B81">
        <w:rPr>
          <w:rStyle w:val="Emphasis"/>
          <w:highlight w:val="cyan"/>
        </w:rPr>
        <w:t>settled</w:t>
      </w:r>
      <w:r w:rsidRPr="00AE7B81">
        <w:rPr>
          <w:sz w:val="16"/>
          <w:highlight w:val="cyan"/>
        </w:rPr>
        <w:t xml:space="preserve"> </w:t>
      </w:r>
      <w:r w:rsidRPr="00AE7B81">
        <w:rPr>
          <w:rStyle w:val="StyleUnderline"/>
          <w:highlight w:val="cyan"/>
        </w:rPr>
        <w:t>in the</w:t>
      </w:r>
      <w:r w:rsidRPr="002C23DE">
        <w:rPr>
          <w:rStyle w:val="StyleUnderline"/>
        </w:rPr>
        <w:t xml:space="preserve"> federal </w:t>
      </w:r>
      <w:r w:rsidRPr="00AE7B81">
        <w:rPr>
          <w:rStyle w:val="StyleUnderline"/>
          <w:highlight w:val="cyan"/>
        </w:rPr>
        <w:t>courts</w:t>
      </w:r>
      <w:r w:rsidRPr="00AE7B81">
        <w:rPr>
          <w:sz w:val="16"/>
          <w:highlight w:val="cyan"/>
        </w:rPr>
        <w:t xml:space="preserve">, </w:t>
      </w:r>
      <w:r w:rsidRPr="00AE7B81">
        <w:rPr>
          <w:rStyle w:val="Emphasis"/>
          <w:highlight w:val="cyan"/>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AE7B81">
        <w:rPr>
          <w:rStyle w:val="Emphasis"/>
          <w:highlight w:val="cyan"/>
        </w:rPr>
        <w:t>the scope of</w:t>
      </w:r>
      <w:r w:rsidRPr="002C23DE">
        <w:rPr>
          <w:rStyle w:val="Emphasis"/>
        </w:rPr>
        <w:t xml:space="preserve"> the </w:t>
      </w:r>
      <w:r w:rsidRPr="00AE7B81">
        <w:rPr>
          <w:rStyle w:val="Emphasis"/>
          <w:highlight w:val="cyan"/>
        </w:rPr>
        <w:t>bargaining</w:t>
      </w:r>
      <w:r w:rsidRPr="002C23DE">
        <w:rPr>
          <w:rStyle w:val="Emphasis"/>
        </w:rPr>
        <w:t xml:space="preserve"> obligation.</w:t>
      </w:r>
    </w:p>
    <w:p w14:paraId="3C7832B4" w14:textId="77777777" w:rsidR="00D51548" w:rsidRPr="002C23DE" w:rsidRDefault="00D51548" w:rsidP="00D51548"/>
    <w:p w14:paraId="6A3DEBC5" w14:textId="77777777" w:rsidR="00D51548" w:rsidRPr="002C23DE" w:rsidRDefault="00D51548" w:rsidP="00D51548">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648AD03D" w14:textId="77777777" w:rsidR="00D51548" w:rsidRPr="002C23DE" w:rsidRDefault="00D51548" w:rsidP="00D51548">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3C638EAD" w14:textId="77777777" w:rsidR="00D51548" w:rsidRPr="002C23DE" w:rsidRDefault="00D51548" w:rsidP="00D51548">
      <w:pPr>
        <w:rPr>
          <w:sz w:val="16"/>
        </w:rPr>
      </w:pPr>
      <w:r w:rsidRPr="002C23DE">
        <w:rPr>
          <w:sz w:val="16"/>
        </w:rPr>
        <w:t>1. As you know every week, H. Sanford Rudnick &amp; Associates tells Employers what the NLRB had ruled with my firms current cases.</w:t>
      </w:r>
    </w:p>
    <w:p w14:paraId="52654682" w14:textId="77777777" w:rsidR="00D51548" w:rsidRPr="002C23DE" w:rsidRDefault="00D51548" w:rsidP="00D51548">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124EC3E5" w14:textId="77777777" w:rsidR="00D51548" w:rsidRPr="002C23DE" w:rsidRDefault="00D51548" w:rsidP="00D51548">
      <w:pPr>
        <w:rPr>
          <w:sz w:val="16"/>
        </w:rPr>
      </w:pPr>
      <w:r w:rsidRPr="002C23DE">
        <w:rPr>
          <w:sz w:val="16"/>
        </w:rPr>
        <w:t xml:space="preserve">3. </w:t>
      </w:r>
      <w:r w:rsidRPr="00AE7B81">
        <w:rPr>
          <w:rStyle w:val="StyleUnderline"/>
          <w:highlight w:val="cyan"/>
        </w:rPr>
        <w:t>A </w:t>
      </w:r>
      <w:r w:rsidRPr="00AE7B81">
        <w:rPr>
          <w:rStyle w:val="Emphasis"/>
          <w:highlight w:val="cyan"/>
        </w:rPr>
        <w:t>Whistleblower</w:t>
      </w:r>
      <w:r w:rsidRPr="002C23DE">
        <w:rPr>
          <w:rStyle w:val="StyleUnderline"/>
        </w:rPr>
        <w:t xml:space="preserve"> is someone who </w:t>
      </w:r>
      <w:r w:rsidRPr="00AE7B81">
        <w:rPr>
          <w:rStyle w:val="StyleUnderline"/>
          <w:highlight w:val="cyan"/>
        </w:rPr>
        <w:t>reports illegal, unethical, or improper activities</w:t>
      </w:r>
      <w:r w:rsidRPr="002C23DE">
        <w:rPr>
          <w:rStyle w:val="StyleUnderline"/>
        </w:rPr>
        <w:t xml:space="preserve"> within an organization. </w:t>
      </w:r>
      <w:r w:rsidRPr="00AE7B81">
        <w:rPr>
          <w:rStyle w:val="StyleUnderline"/>
          <w:highlight w:val="cyan"/>
        </w:rPr>
        <w:t xml:space="preserve">This could include </w:t>
      </w:r>
      <w:r w:rsidRPr="00AE7B81">
        <w:rPr>
          <w:rStyle w:val="Emphasis"/>
          <w:highlight w:val="cyan"/>
        </w:rPr>
        <w:t>fraud</w:t>
      </w:r>
      <w:r w:rsidRPr="00AE7B81">
        <w:rPr>
          <w:rStyle w:val="StyleUnderline"/>
          <w:highlight w:val="cyan"/>
        </w:rPr>
        <w:t>,</w:t>
      </w:r>
      <w:r w:rsidRPr="00AE7B81">
        <w:rPr>
          <w:sz w:val="16"/>
          <w:highlight w:val="cyan"/>
        </w:rPr>
        <w:t xml:space="preserve"> </w:t>
      </w:r>
      <w:r w:rsidRPr="00AE7B81">
        <w:rPr>
          <w:rStyle w:val="Emphasis"/>
          <w:highlight w:val="cyan"/>
        </w:rPr>
        <w:t>corruption</w:t>
      </w:r>
      <w:r w:rsidRPr="00AE7B81">
        <w:rPr>
          <w:sz w:val="16"/>
          <w:highlight w:val="cyan"/>
        </w:rPr>
        <w:t xml:space="preserve">, </w:t>
      </w:r>
      <w:r w:rsidRPr="00AE7B81">
        <w:rPr>
          <w:rStyle w:val="Emphasis"/>
          <w:highlight w:val="cyan"/>
        </w:rPr>
        <w:t>safety</w:t>
      </w:r>
      <w:r w:rsidRPr="00AE7B81">
        <w:rPr>
          <w:sz w:val="16"/>
          <w:highlight w:val="cyan"/>
        </w:rPr>
        <w:t xml:space="preserve"> </w:t>
      </w:r>
      <w:r w:rsidRPr="00AE7B81">
        <w:rPr>
          <w:rStyle w:val="StyleUnderline"/>
          <w:highlight w:val="cyan"/>
        </w:rPr>
        <w:t>violations</w:t>
      </w:r>
      <w:r w:rsidRPr="00AE7B81">
        <w:rPr>
          <w:sz w:val="16"/>
          <w:highlight w:val="cyan"/>
        </w:rPr>
        <w:t xml:space="preserve">, </w:t>
      </w:r>
      <w:r w:rsidRPr="00AE7B81">
        <w:rPr>
          <w:rStyle w:val="StyleUnderline"/>
          <w:highlight w:val="cyan"/>
        </w:rPr>
        <w:t>or</w:t>
      </w:r>
      <w:r w:rsidRPr="002C23DE">
        <w:rPr>
          <w:rStyle w:val="StyleUnderline"/>
        </w:rPr>
        <w:t xml:space="preserve"> other </w:t>
      </w:r>
      <w:r w:rsidRPr="00AE7B81">
        <w:rPr>
          <w:rStyle w:val="Emphasis"/>
          <w:highlight w:val="cyan"/>
        </w:rPr>
        <w:t>misconduct</w:t>
      </w:r>
      <w:r w:rsidRPr="002C23DE">
        <w:rPr>
          <w:sz w:val="16"/>
        </w:rPr>
        <w:t xml:space="preserve">. </w:t>
      </w:r>
      <w:r w:rsidRPr="002C23DE">
        <w:rPr>
          <w:rStyle w:val="StyleUnderline"/>
        </w:rPr>
        <w:t>Whistleblowers can be employees</w:t>
      </w:r>
      <w:r w:rsidRPr="002C23DE">
        <w:rPr>
          <w:sz w:val="16"/>
        </w:rPr>
        <w:t xml:space="preserve">, contractors, </w:t>
      </w:r>
      <w:r w:rsidRPr="002C23DE">
        <w:rPr>
          <w:rStyle w:val="StyleUnderline"/>
        </w:rPr>
        <w:t>or even outsiders who have knowledge of wrongdoing.</w:t>
      </w:r>
    </w:p>
    <w:p w14:paraId="72BDD36C" w14:textId="77777777" w:rsidR="00D51548" w:rsidRPr="002C23DE" w:rsidRDefault="00D51548" w:rsidP="00D51548">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7764CF04" w14:textId="77777777" w:rsidR="00D51548" w:rsidRPr="002C23DE" w:rsidRDefault="00D51548" w:rsidP="00D51548">
      <w:pPr>
        <w:rPr>
          <w:sz w:val="16"/>
        </w:rPr>
      </w:pPr>
      <w:r w:rsidRPr="002C23DE">
        <w:rPr>
          <w:sz w:val="16"/>
        </w:rPr>
        <w:t xml:space="preserve">5. </w:t>
      </w:r>
      <w:r w:rsidRPr="00AE7B81">
        <w:rPr>
          <w:rStyle w:val="StyleUnderline"/>
          <w:highlight w:val="cyan"/>
        </w:rPr>
        <w:t xml:space="preserve">A </w:t>
      </w:r>
      <w:r w:rsidRPr="00AE7B81">
        <w:rPr>
          <w:rStyle w:val="Emphasis"/>
          <w:highlight w:val="cyan"/>
        </w:rPr>
        <w:t>whistleblower</w:t>
      </w:r>
      <w:r w:rsidRPr="002C23DE">
        <w:rPr>
          <w:rStyle w:val="StyleUnderline"/>
        </w:rPr>
        <w:t xml:space="preserve"> who was </w:t>
      </w:r>
      <w:r w:rsidRPr="00AE7B81">
        <w:rPr>
          <w:rStyle w:val="Emphasis"/>
          <w:highlight w:val="cyan"/>
        </w:rPr>
        <w:t>terminated</w:t>
      </w:r>
      <w:r w:rsidRPr="00AE7B81">
        <w:rPr>
          <w:rStyle w:val="StyleUnderline"/>
          <w:highlight w:val="cyan"/>
        </w:rPr>
        <w:t xml:space="preserve"> for reporting</w:t>
      </w:r>
      <w:r w:rsidRPr="002C23DE">
        <w:rPr>
          <w:sz w:val="16"/>
        </w:rPr>
        <w:t xml:space="preserve"> labor </w:t>
      </w:r>
      <w:r w:rsidRPr="002C23DE">
        <w:rPr>
          <w:rStyle w:val="StyleUnderline"/>
        </w:rPr>
        <w:t xml:space="preserve">law </w:t>
      </w:r>
      <w:r w:rsidRPr="00AE7B81">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AE7B81">
        <w:rPr>
          <w:rStyle w:val="Emphasis"/>
          <w:highlight w:val="cyan"/>
        </w:rPr>
        <w:t>NLRB</w:t>
      </w:r>
      <w:r w:rsidRPr="00AE7B81">
        <w:rPr>
          <w:rStyle w:val="StyleUnderline"/>
          <w:highlight w:val="cyan"/>
        </w:rPr>
        <w:t xml:space="preserve">) may be entitled to </w:t>
      </w:r>
      <w:r w:rsidRPr="00AE7B81">
        <w:rPr>
          <w:rStyle w:val="Emphasis"/>
          <w:highlight w:val="cyan"/>
        </w:rPr>
        <w:t>remedies</w:t>
      </w:r>
      <w:r w:rsidRPr="00AE7B81">
        <w:rPr>
          <w:sz w:val="16"/>
          <w:highlight w:val="cyan"/>
        </w:rPr>
        <w:t xml:space="preserve"> </w:t>
      </w:r>
      <w:r w:rsidRPr="00AE7B81">
        <w:rPr>
          <w:rStyle w:val="StyleUnderline"/>
          <w:highlight w:val="cyan"/>
        </w:rPr>
        <w:t>under the</w:t>
      </w:r>
      <w:r w:rsidRPr="002C23DE">
        <w:rPr>
          <w:rStyle w:val="StyleUnderline"/>
        </w:rPr>
        <w:t> National Labor Relations Act (</w:t>
      </w:r>
      <w:r w:rsidRPr="00AE7B81">
        <w:rPr>
          <w:rStyle w:val="Emphasis"/>
          <w:highlight w:val="cyan"/>
        </w:rPr>
        <w:t>NLRA</w:t>
      </w:r>
      <w:r w:rsidRPr="002C23DE">
        <w:rPr>
          <w:rStyle w:val="StyleUnderline"/>
        </w:rPr>
        <w:t xml:space="preserve">). </w:t>
      </w:r>
      <w:r w:rsidRPr="00AE7B81">
        <w:rPr>
          <w:rStyle w:val="Emphasis"/>
          <w:highlight w:val="cyan"/>
        </w:rPr>
        <w:t>The NLRB protects employees</w:t>
      </w:r>
      <w:r w:rsidRPr="00AE7B81">
        <w:rPr>
          <w:sz w:val="16"/>
          <w:highlight w:val="cyan"/>
        </w:rPr>
        <w:t xml:space="preserve"> </w:t>
      </w:r>
      <w:r w:rsidRPr="00AE7B81">
        <w:rPr>
          <w:rStyle w:val="StyleUnderline"/>
          <w:highlight w:val="cyan"/>
        </w:rPr>
        <w:t>from</w:t>
      </w:r>
      <w:r w:rsidRPr="00AE7B81">
        <w:rPr>
          <w:sz w:val="16"/>
          <w:highlight w:val="cyan"/>
        </w:rPr>
        <w:t xml:space="preserve"> </w:t>
      </w:r>
      <w:r w:rsidRPr="00AE7B81">
        <w:rPr>
          <w:rStyle w:val="Emphasis"/>
          <w:highlight w:val="cyan"/>
        </w:rPr>
        <w:t>retaliation</w:t>
      </w:r>
      <w:r w:rsidRPr="00AE7B81">
        <w:rPr>
          <w:sz w:val="16"/>
          <w:highlight w:val="cyan"/>
        </w:rPr>
        <w:t xml:space="preserve"> </w:t>
      </w:r>
      <w:r w:rsidRPr="00AE7B81">
        <w:rPr>
          <w:rStyle w:val="StyleUnderline"/>
          <w:highlight w:val="cyan"/>
        </w:rPr>
        <w:t>for engaging in</w:t>
      </w:r>
      <w:r w:rsidRPr="002C23DE">
        <w:rPr>
          <w:rStyle w:val="StyleUnderline"/>
        </w:rPr>
        <w:t> </w:t>
      </w:r>
      <w:r w:rsidRPr="002C23DE">
        <w:rPr>
          <w:rStyle w:val="Emphasis"/>
        </w:rPr>
        <w:t xml:space="preserve">protected </w:t>
      </w:r>
      <w:r w:rsidRPr="00AE7B81">
        <w:rPr>
          <w:rStyle w:val="Emphasis"/>
          <w:highlight w:val="cyan"/>
        </w:rPr>
        <w:t>concerted activity</w:t>
      </w:r>
      <w:r w:rsidRPr="00AE7B81">
        <w:rPr>
          <w:rStyle w:val="StyleUnderline"/>
          <w:highlight w:val="cyan"/>
        </w:rPr>
        <w:t>,</w:t>
      </w:r>
      <w:r w:rsidRPr="00AE7B81">
        <w:rPr>
          <w:sz w:val="16"/>
          <w:highlight w:val="cyan"/>
        </w:rPr>
        <w:t xml:space="preserve"> </w:t>
      </w:r>
      <w:r w:rsidRPr="00AE7B81">
        <w:rPr>
          <w:rStyle w:val="Emphasis"/>
          <w:sz w:val="24"/>
          <w:szCs w:val="24"/>
          <w:highlight w:val="cyan"/>
        </w:rPr>
        <w:t>including whistleblowing</w:t>
      </w:r>
      <w:r w:rsidRPr="002C23DE">
        <w:rPr>
          <w:sz w:val="16"/>
          <w:szCs w:val="24"/>
        </w:rPr>
        <w:t xml:space="preserve"> </w:t>
      </w:r>
      <w:r w:rsidRPr="002C23DE">
        <w:rPr>
          <w:sz w:val="16"/>
        </w:rPr>
        <w:t>on unfair labor practices.</w:t>
      </w:r>
    </w:p>
    <w:p w14:paraId="7166C529" w14:textId="77777777" w:rsidR="00D51548" w:rsidRPr="002C23DE" w:rsidRDefault="00D51548" w:rsidP="00D51548"/>
    <w:p w14:paraId="0EA6A7B7" w14:textId="77777777" w:rsidR="00D51548" w:rsidRPr="002C23DE" w:rsidRDefault="00D51548" w:rsidP="00D51548">
      <w:pPr>
        <w:pStyle w:val="Heading4"/>
        <w:rPr>
          <w:rFonts w:cs="Calibri"/>
        </w:rPr>
      </w:pPr>
      <w:r w:rsidRPr="002C23DE">
        <w:rPr>
          <w:rFonts w:cs="Calibri"/>
        </w:rPr>
        <w:t xml:space="preserve">Whistleblowing forestalls an </w:t>
      </w:r>
      <w:r w:rsidRPr="002C23DE">
        <w:rPr>
          <w:rFonts w:cs="Calibri"/>
          <w:u w:val="single"/>
        </w:rPr>
        <w:t>AI disaster</w:t>
      </w:r>
      <w:r w:rsidRPr="002C23DE">
        <w:rPr>
          <w:rFonts w:cs="Calibri"/>
        </w:rPr>
        <w:t>.</w:t>
      </w:r>
    </w:p>
    <w:p w14:paraId="2A7CC7A9" w14:textId="77777777" w:rsidR="00D51548" w:rsidRPr="002C23DE" w:rsidRDefault="00D51548" w:rsidP="00D51548">
      <w:r w:rsidRPr="002C23DE">
        <w:t xml:space="preserve">Tereza </w:t>
      </w:r>
      <w:r w:rsidRPr="002C23DE">
        <w:rPr>
          <w:rStyle w:val="Style13ptBold"/>
        </w:rPr>
        <w:t>Zoumpalova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1004705F" w14:textId="77777777" w:rsidR="00D51548" w:rsidRPr="002C23DE" w:rsidRDefault="00D51548" w:rsidP="00D51548">
      <w:pPr>
        <w:rPr>
          <w:sz w:val="16"/>
        </w:rPr>
      </w:pPr>
      <w:r w:rsidRPr="002C23DE">
        <w:rPr>
          <w:sz w:val="16"/>
        </w:rPr>
        <w:t xml:space="preserve">A Call to Action: </w:t>
      </w:r>
      <w:r w:rsidRPr="00AE7B81">
        <w:rPr>
          <w:rStyle w:val="Emphasis"/>
          <w:highlight w:val="cyan"/>
        </w:rPr>
        <w:t>Protect the People</w:t>
      </w:r>
      <w:r w:rsidRPr="00AE7B81">
        <w:rPr>
          <w:rStyle w:val="StyleUnderline"/>
          <w:highlight w:val="cyan"/>
        </w:rPr>
        <w:t xml:space="preserve"> Who</w:t>
      </w:r>
      <w:r w:rsidRPr="002C23DE">
        <w:rPr>
          <w:rStyle w:val="StyleUnderline"/>
        </w:rPr>
        <w:t xml:space="preserve"> Could </w:t>
      </w:r>
      <w:r w:rsidRPr="00AE7B81">
        <w:rPr>
          <w:rStyle w:val="Emphasis"/>
          <w:highlight w:val="cyan"/>
        </w:rPr>
        <w:t>Prevent the Next AI Incident</w:t>
      </w:r>
    </w:p>
    <w:p w14:paraId="1557950D" w14:textId="77777777" w:rsidR="00D51548" w:rsidRPr="002C23DE" w:rsidRDefault="00D51548" w:rsidP="00D51548">
      <w:pPr>
        <w:rPr>
          <w:rStyle w:val="Emphasis"/>
          <w:sz w:val="24"/>
          <w:szCs w:val="24"/>
        </w:rPr>
      </w:pPr>
      <w:r w:rsidRPr="002C23DE">
        <w:rPr>
          <w:rStyle w:val="StyleUnderline"/>
        </w:rPr>
        <w:t xml:space="preserve">AI is moving fast. </w:t>
      </w:r>
      <w:r w:rsidRPr="00AE7B81">
        <w:rPr>
          <w:rStyle w:val="Emphasis"/>
          <w:highlight w:val="cyan"/>
        </w:rPr>
        <w:t>Whistleblowers</w:t>
      </w:r>
      <w:r w:rsidRPr="002C23DE">
        <w:rPr>
          <w:sz w:val="16"/>
        </w:rPr>
        <w:t xml:space="preserve"> </w:t>
      </w:r>
      <w:r w:rsidRPr="002C23DE">
        <w:rPr>
          <w:rStyle w:val="StyleUnderline"/>
        </w:rPr>
        <w:t xml:space="preserve">can </w:t>
      </w:r>
      <w:r w:rsidRPr="00AE7B81">
        <w:rPr>
          <w:rStyle w:val="StyleUnderline"/>
          <w:highlight w:val="cyan"/>
        </w:rPr>
        <w:t xml:space="preserve">help us spot risks </w:t>
      </w:r>
      <w:r w:rsidRPr="00AE7B81">
        <w:rPr>
          <w:rStyle w:val="Emphasis"/>
          <w:highlight w:val="cyan"/>
        </w:rPr>
        <w:t>before</w:t>
      </w:r>
      <w:r w:rsidRPr="00AE7B81">
        <w:rPr>
          <w:sz w:val="16"/>
          <w:highlight w:val="cyan"/>
        </w:rPr>
        <w:t xml:space="preserve"> </w:t>
      </w:r>
      <w:r w:rsidRPr="00AE7B81">
        <w:rPr>
          <w:rStyle w:val="StyleUnderline"/>
          <w:highlight w:val="cyan"/>
        </w:rPr>
        <w:t xml:space="preserve">they </w:t>
      </w:r>
      <w:r w:rsidRPr="00AE7B81">
        <w:rPr>
          <w:rStyle w:val="Emphasis"/>
          <w:highlight w:val="cyan"/>
        </w:rPr>
        <w:t>escalate</w:t>
      </w:r>
      <w:r w:rsidRPr="002C23DE">
        <w:rPr>
          <w:rStyle w:val="StyleUnderline"/>
        </w:rPr>
        <w:t xml:space="preserve"> into </w:t>
      </w:r>
      <w:r w:rsidRPr="002C23DE">
        <w:rPr>
          <w:rStyle w:val="Emphasis"/>
          <w:sz w:val="24"/>
          <w:szCs w:val="24"/>
        </w:rPr>
        <w:t>serious incidents.</w:t>
      </w:r>
    </w:p>
    <w:p w14:paraId="5BFDD176" w14:textId="77777777" w:rsidR="00D51548" w:rsidRPr="002C23DE" w:rsidRDefault="00D51548" w:rsidP="00D51548">
      <w:pPr>
        <w:rPr>
          <w:rStyle w:val="Emphasis"/>
        </w:rPr>
      </w:pPr>
      <w:r w:rsidRPr="00AE7B81">
        <w:rPr>
          <w:rStyle w:val="StyleUnderline"/>
          <w:highlight w:val="cyan"/>
        </w:rPr>
        <w:t>As</w:t>
      </w:r>
      <w:r w:rsidRPr="002C23DE">
        <w:rPr>
          <w:rStyle w:val="StyleUnderline"/>
        </w:rPr>
        <w:t xml:space="preserve"> governments prioritize geopolitical advantage and </w:t>
      </w:r>
      <w:r w:rsidRPr="00AE7B81">
        <w:rPr>
          <w:rStyle w:val="Emphasis"/>
          <w:highlight w:val="cyan"/>
        </w:rPr>
        <w:t>AI companies resist scrutiny</w:t>
      </w:r>
      <w:r w:rsidRPr="00AE7B81">
        <w:rPr>
          <w:sz w:val="16"/>
          <w:highlight w:val="cyan"/>
        </w:rPr>
        <w:t xml:space="preserve">, </w:t>
      </w:r>
      <w:r w:rsidRPr="00AE7B81">
        <w:rPr>
          <w:rStyle w:val="Emphasis"/>
          <w:highlight w:val="cyan"/>
        </w:rPr>
        <w:t>whistleblowers</w:t>
      </w:r>
      <w:r w:rsidRPr="00AE7B81">
        <w:rPr>
          <w:sz w:val="16"/>
          <w:highlight w:val="cyan"/>
        </w:rPr>
        <w:t xml:space="preserve"> </w:t>
      </w:r>
      <w:r w:rsidRPr="00AE7B81">
        <w:rPr>
          <w:rStyle w:val="StyleUnderline"/>
          <w:highlight w:val="cyan"/>
        </w:rPr>
        <w:t xml:space="preserve">remain </w:t>
      </w:r>
      <w:r w:rsidRPr="00AE7B81">
        <w:rPr>
          <w:rStyle w:val="Emphasis"/>
          <w:sz w:val="24"/>
          <w:szCs w:val="24"/>
          <w:highlight w:val="cyan"/>
        </w:rPr>
        <w:t>one of the few guardrails</w:t>
      </w:r>
      <w:r w:rsidRPr="00AE7B81">
        <w:rPr>
          <w:rStyle w:val="StyleUnderline"/>
          <w:highlight w:val="cyan"/>
        </w:rPr>
        <w:t xml:space="preserve"> against a</w:t>
      </w:r>
      <w:r w:rsidRPr="002C23DE">
        <w:rPr>
          <w:rStyle w:val="StyleUnderline"/>
        </w:rPr>
        <w:t xml:space="preserve"> </w:t>
      </w:r>
      <w:r w:rsidRPr="002C23DE">
        <w:rPr>
          <w:rStyle w:val="Emphasis"/>
        </w:rPr>
        <w:t xml:space="preserve">potential </w:t>
      </w:r>
      <w:r w:rsidRPr="00AE7B81">
        <w:rPr>
          <w:rStyle w:val="Emphasis"/>
          <w:highlight w:val="cyan"/>
        </w:rPr>
        <w:t>serious AI 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2C23DE">
        <w:rPr>
          <w:rStyle w:val="Emphasis"/>
        </w:rPr>
        <w:t xml:space="preserve">AI </w:t>
      </w:r>
      <w:r w:rsidRPr="00AE7B81">
        <w:rPr>
          <w:rStyle w:val="Emphasis"/>
          <w:highlight w:val="cyan"/>
        </w:rPr>
        <w:t>whistleblowers</w:t>
      </w:r>
      <w:r w:rsidRPr="002C23DE">
        <w:rPr>
          <w:sz w:val="16"/>
        </w:rPr>
        <w:t xml:space="preserve"> </w:t>
      </w:r>
      <w:r w:rsidRPr="002C23DE">
        <w:rPr>
          <w:rStyle w:val="StyleUnderline"/>
        </w:rPr>
        <w:t>can</w:t>
      </w:r>
      <w:r w:rsidRPr="002C23DE">
        <w:rPr>
          <w:sz w:val="16"/>
        </w:rPr>
        <w:t xml:space="preserve"> </w:t>
      </w:r>
      <w:r w:rsidRPr="00AE7B81">
        <w:rPr>
          <w:rStyle w:val="Emphasis"/>
          <w:highlight w:val="cyan"/>
        </w:rPr>
        <w:t>catalyze</w:t>
      </w:r>
      <w:r w:rsidRPr="002C23DE">
        <w:rPr>
          <w:rStyle w:val="Emphasis"/>
        </w:rPr>
        <w:t xml:space="preserve"> vital </w:t>
      </w:r>
      <w:r w:rsidRPr="00AE7B81">
        <w:rPr>
          <w:rStyle w:val="Emphasis"/>
          <w:highlight w:val="cyan"/>
        </w:rPr>
        <w:t>reforms</w:t>
      </w:r>
      <w:r w:rsidRPr="00AE7B81">
        <w:rPr>
          <w:sz w:val="16"/>
          <w:highlight w:val="cyan"/>
        </w:rPr>
        <w:t xml:space="preserve"> </w:t>
      </w:r>
      <w:r w:rsidRPr="00AE7B81">
        <w:rPr>
          <w:rStyle w:val="StyleUnderline"/>
          <w:highlight w:val="cyan"/>
        </w:rPr>
        <w:t>if we</w:t>
      </w:r>
      <w:r w:rsidRPr="002C23DE">
        <w:rPr>
          <w:sz w:val="16"/>
        </w:rPr>
        <w:t xml:space="preserve"> create the conditions that will </w:t>
      </w:r>
      <w:r w:rsidRPr="00AE7B81">
        <w:rPr>
          <w:rStyle w:val="Emphasis"/>
          <w:highlight w:val="cyan"/>
        </w:rPr>
        <w:t>allow them to come forward.</w:t>
      </w:r>
    </w:p>
    <w:p w14:paraId="33598F7C" w14:textId="77777777" w:rsidR="00D51548" w:rsidRPr="002C23DE" w:rsidRDefault="00D51548" w:rsidP="00D51548"/>
    <w:p w14:paraId="0DE245F1" w14:textId="77777777" w:rsidR="00D51548" w:rsidRPr="002C23DE" w:rsidRDefault="00D51548" w:rsidP="00D51548">
      <w:pPr>
        <w:pStyle w:val="Heading4"/>
        <w:rPr>
          <w:rFonts w:cs="Calibri"/>
        </w:rPr>
      </w:pPr>
      <w:r w:rsidRPr="002C23DE">
        <w:rPr>
          <w:rFonts w:cs="Calibri"/>
        </w:rPr>
        <w:t xml:space="preserve">That is </w:t>
      </w:r>
      <w:r w:rsidRPr="002C23DE">
        <w:rPr>
          <w:rFonts w:cs="Calibri"/>
          <w:u w:val="single"/>
        </w:rPr>
        <w:t>extinction</w:t>
      </w:r>
      <w:r w:rsidRPr="002C23DE">
        <w:rPr>
          <w:rFonts w:cs="Calibri"/>
        </w:rPr>
        <w:t>.</w:t>
      </w:r>
    </w:p>
    <w:p w14:paraId="3CA1E360" w14:textId="77777777" w:rsidR="00D51548" w:rsidRPr="002C23DE" w:rsidRDefault="00D51548" w:rsidP="00D51548">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299CB5E3" w14:textId="77777777" w:rsidR="00D51548" w:rsidRPr="002C23DE" w:rsidRDefault="00D51548" w:rsidP="00D51548">
      <w:pPr>
        <w:rPr>
          <w:sz w:val="16"/>
        </w:rPr>
      </w:pPr>
      <w:r w:rsidRPr="002C23DE">
        <w:rPr>
          <w:sz w:val="16"/>
        </w:rPr>
        <w:t>Conclusion</w:t>
      </w:r>
    </w:p>
    <w:p w14:paraId="7BFAA166" w14:textId="77777777" w:rsidR="00D51548" w:rsidRPr="002C23DE" w:rsidRDefault="00D51548" w:rsidP="00D51548">
      <w:pPr>
        <w:rPr>
          <w:rStyle w:val="Emphasis"/>
        </w:rPr>
      </w:pPr>
      <w:r w:rsidRPr="002C23DE">
        <w:rPr>
          <w:rStyle w:val="StyleUnderline"/>
        </w:rPr>
        <w:t xml:space="preserve">Advanced AI development could invite </w:t>
      </w:r>
      <w:r w:rsidRPr="002C23DE">
        <w:rPr>
          <w:rStyle w:val="Emphasis"/>
        </w:rPr>
        <w:t>catastrophe</w:t>
      </w:r>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AE7B81">
        <w:rPr>
          <w:rStyle w:val="Emphasis"/>
          <w:highlight w:val="cyan"/>
        </w:rPr>
        <w:t>organizational risks</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rogue AIs</w:t>
      </w:r>
      <w:r w:rsidRPr="002C23DE">
        <w:rPr>
          <w:sz w:val="16"/>
        </w:rPr>
        <w:t xml:space="preserve">. </w:t>
      </w:r>
      <w:r w:rsidRPr="002C23DE">
        <w:rPr>
          <w:rStyle w:val="StyleUnderline"/>
        </w:rPr>
        <w:t xml:space="preserve">These interconnected risks can also </w:t>
      </w:r>
      <w:r w:rsidRPr="00AE7B81">
        <w:rPr>
          <w:rStyle w:val="Emphasis"/>
          <w:sz w:val="24"/>
          <w:szCs w:val="24"/>
          <w:highlight w:val="cyan"/>
        </w:rPr>
        <w:t>amplify other existential risks</w:t>
      </w:r>
      <w:r w:rsidRPr="00AE7B81">
        <w:rPr>
          <w:sz w:val="16"/>
          <w:szCs w:val="24"/>
          <w:highlight w:val="cyan"/>
        </w:rPr>
        <w:t xml:space="preserve"> </w:t>
      </w:r>
      <w:r w:rsidRPr="00AE7B81">
        <w:rPr>
          <w:rStyle w:val="StyleUnderline"/>
          <w:highlight w:val="cyan"/>
        </w:rPr>
        <w:t>like</w:t>
      </w:r>
      <w:r w:rsidRPr="00AE7B81">
        <w:rPr>
          <w:sz w:val="16"/>
          <w:highlight w:val="cyan"/>
        </w:rPr>
        <w:t xml:space="preserve"> </w:t>
      </w:r>
      <w:r w:rsidRPr="002C23DE">
        <w:rPr>
          <w:rStyle w:val="Emphasis"/>
        </w:rPr>
        <w:t xml:space="preserve">engineered </w:t>
      </w:r>
      <w:r w:rsidRPr="00AE7B81">
        <w:rPr>
          <w:rStyle w:val="Emphasis"/>
          <w:highlight w:val="cyan"/>
        </w:rPr>
        <w:t>pandemics</w:t>
      </w:r>
      <w:r w:rsidRPr="00AE7B81">
        <w:rPr>
          <w:sz w:val="16"/>
          <w:highlight w:val="cyan"/>
        </w:rPr>
        <w:t xml:space="preserve">, </w:t>
      </w:r>
      <w:r w:rsidRPr="00AE7B81">
        <w:rPr>
          <w:rStyle w:val="Emphasis"/>
          <w:highlight w:val="cyan"/>
        </w:rPr>
        <w:t>nuclear war</w:t>
      </w:r>
      <w:r w:rsidRPr="002C23DE">
        <w:rPr>
          <w:sz w:val="16"/>
        </w:rPr>
        <w:t xml:space="preserve">, </w:t>
      </w:r>
      <w:r w:rsidRPr="002C23DE">
        <w:rPr>
          <w:rStyle w:val="Emphasis"/>
        </w:rPr>
        <w:t xml:space="preserve">great power </w:t>
      </w:r>
      <w:r w:rsidRPr="00AE7B81">
        <w:rPr>
          <w:rStyle w:val="Emphasis"/>
          <w:highlight w:val="cyan"/>
        </w:rPr>
        <w:t>conflict</w:t>
      </w:r>
      <w:r w:rsidRPr="00AE7B81">
        <w:rPr>
          <w:sz w:val="16"/>
          <w:highlight w:val="cyan"/>
        </w:rPr>
        <w:t xml:space="preserve">, </w:t>
      </w:r>
      <w:r w:rsidRPr="00AE7B81">
        <w:rPr>
          <w:rStyle w:val="Emphasis"/>
          <w:highlight w:val="cyan"/>
        </w:rPr>
        <w:t>totalitarianism</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590EC163" w14:textId="77777777" w:rsidR="00D51548" w:rsidRPr="002C23DE" w:rsidRDefault="00D51548" w:rsidP="00D51548">
      <w:pPr>
        <w:rPr>
          <w:sz w:val="16"/>
        </w:rPr>
      </w:pPr>
      <w:r w:rsidRPr="002C23DE">
        <w:rPr>
          <w:sz w:val="16"/>
        </w:rPr>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AE7B81">
        <w:rPr>
          <w:rStyle w:val="StyleUnderline"/>
          <w:highlight w:val="cyan"/>
        </w:rPr>
        <w:t>Controlling advanced AI</w:t>
      </w:r>
      <w:r w:rsidRPr="002C23DE">
        <w:rPr>
          <w:rStyle w:val="StyleUnderline"/>
        </w:rPr>
        <w:t xml:space="preserve"> systems </w:t>
      </w:r>
      <w:r w:rsidRPr="00AE7B81">
        <w:rPr>
          <w:rStyle w:val="StyleUnderline"/>
          <w:highlight w:val="cyan"/>
        </w:rPr>
        <w:t>remains</w:t>
      </w:r>
      <w:r w:rsidRPr="002C23DE">
        <w:rPr>
          <w:rStyle w:val="StyleUnderline"/>
        </w:rPr>
        <w:t xml:space="preserve"> an </w:t>
      </w:r>
      <w:r w:rsidRPr="00AE7B81">
        <w:rPr>
          <w:rStyle w:val="Emphasis"/>
          <w:highlight w:val="cyan"/>
        </w:rPr>
        <w:t>unsolved</w:t>
      </w:r>
      <w:r w:rsidRPr="002C23DE">
        <w:rPr>
          <w:rStyle w:val="Emphasis"/>
        </w:rPr>
        <w:t xml:space="preserve"> challenge</w:t>
      </w:r>
      <w:r w:rsidRPr="002C23DE">
        <w:rPr>
          <w:sz w:val="16"/>
        </w:rPr>
        <w:t xml:space="preserve">, and current control methods are falling short. </w:t>
      </w:r>
      <w:r w:rsidRPr="002C23DE">
        <w:rPr>
          <w:rStyle w:val="StyleUnderline"/>
        </w:rPr>
        <w:t xml:space="preserve">Even their </w:t>
      </w:r>
      <w:r w:rsidRPr="00AE7B81">
        <w:rPr>
          <w:rStyle w:val="StyleUnderline"/>
          <w:highlight w:val="cyan"/>
        </w:rPr>
        <w:t>creators</w:t>
      </w:r>
      <w:r w:rsidRPr="002C23DE">
        <w:rPr>
          <w:rStyle w:val="StyleUnderline"/>
        </w:rPr>
        <w:t xml:space="preserve"> often </w:t>
      </w:r>
      <w:r w:rsidRPr="00AE7B81">
        <w:rPr>
          <w:rStyle w:val="Emphasis"/>
          <w:highlight w:val="cyan"/>
        </w:rPr>
        <w:t>struggle</w:t>
      </w:r>
      <w:r w:rsidRPr="00AE7B81">
        <w:rPr>
          <w:rStyle w:val="StyleUnderline"/>
          <w:highlight w:val="cyan"/>
        </w:rPr>
        <w:t xml:space="preserve"> to </w:t>
      </w:r>
      <w:r w:rsidRPr="00AE7B81">
        <w:rPr>
          <w:rStyle w:val="Emphasis"/>
          <w:highlight w:val="cyan"/>
        </w:rPr>
        <w:t>understand</w:t>
      </w:r>
      <w:r w:rsidRPr="002C23DE">
        <w:rPr>
          <w:rStyle w:val="StyleUnderline"/>
        </w:rPr>
        <w:t xml:space="preserve"> the </w:t>
      </w:r>
      <w:r w:rsidRPr="00AE7B81">
        <w:rPr>
          <w:rStyle w:val="StyleUnderline"/>
          <w:highlight w:val="cyan"/>
        </w:rPr>
        <w:t>inner workings</w:t>
      </w:r>
      <w:r w:rsidRPr="002C23DE">
        <w:rPr>
          <w:rStyle w:val="StyleUnderline"/>
        </w:rPr>
        <w:t xml:space="preserve"> of the current generation of AI models, and their reliability is far from perfect</w:t>
      </w:r>
      <w:r w:rsidRPr="002C23DE">
        <w:rPr>
          <w:sz w:val="16"/>
        </w:rPr>
        <w:t>.</w:t>
      </w:r>
    </w:p>
    <w:p w14:paraId="261DCC35" w14:textId="77777777" w:rsidR="00D51548" w:rsidRPr="002C23DE" w:rsidRDefault="00D51548" w:rsidP="00D51548">
      <w:pPr>
        <w:rPr>
          <w:sz w:val="16"/>
        </w:rPr>
      </w:pPr>
      <w:r w:rsidRPr="002C23DE">
        <w:rPr>
          <w:sz w:val="16"/>
        </w:rPr>
        <w:t xml:space="preserve">Fortunately, </w:t>
      </w:r>
      <w:r w:rsidRPr="00AE7B81">
        <w:rPr>
          <w:rStyle w:val="StyleUnderline"/>
          <w:highlight w:val="cyan"/>
        </w:rPr>
        <w:t xml:space="preserve">there are </w:t>
      </w:r>
      <w:r w:rsidRPr="00AE7B81">
        <w:rPr>
          <w:rStyle w:val="Emphasis"/>
          <w:highlight w:val="cyan"/>
        </w:rPr>
        <w:t>many strategies</w:t>
      </w:r>
      <w:r w:rsidRPr="00AE7B81">
        <w:rPr>
          <w:rStyle w:val="StyleUnderline"/>
          <w:highlight w:val="cyan"/>
        </w:rPr>
        <w:t xml:space="preserve"> to</w:t>
      </w:r>
      <w:r w:rsidRPr="002C23DE">
        <w:rPr>
          <w:rStyle w:val="StyleUnderline"/>
        </w:rPr>
        <w:t xml:space="preserve"> substantially</w:t>
      </w:r>
      <w:r w:rsidRPr="002C23DE">
        <w:rPr>
          <w:sz w:val="16"/>
        </w:rPr>
        <w:t xml:space="preserve"> </w:t>
      </w:r>
      <w:r w:rsidRPr="00AE7B81">
        <w:rPr>
          <w:rStyle w:val="Emphasis"/>
          <w:highlight w:val="cyan"/>
        </w:rPr>
        <w:t>reduce</w:t>
      </w:r>
      <w:r w:rsidRPr="002C23DE">
        <w:rPr>
          <w:rStyle w:val="Emphasis"/>
        </w:rPr>
        <w:t xml:space="preserve"> these </w:t>
      </w:r>
      <w:r w:rsidRPr="00AE7B81">
        <w:rPr>
          <w:rStyle w:val="Emphasis"/>
          <w:highlight w:val="cyan"/>
        </w:rPr>
        <w:t>risks</w:t>
      </w:r>
      <w:r w:rsidRPr="002C23DE">
        <w:rPr>
          <w:rStyle w:val="Emphasis"/>
        </w:rPr>
        <w:t>.</w:t>
      </w:r>
      <w:r w:rsidRPr="002C23DE">
        <w:rPr>
          <w:sz w:val="16"/>
        </w:rPr>
        <w:t xml:space="preserve"> For example, </w:t>
      </w:r>
      <w:r w:rsidRPr="00AE7B81">
        <w:rPr>
          <w:rStyle w:val="StyleUnderline"/>
          <w:highlight w:val="cyan"/>
        </w:rPr>
        <w:t>we can</w:t>
      </w:r>
      <w:r w:rsidRPr="002C23DE">
        <w:rPr>
          <w:sz w:val="16"/>
        </w:rPr>
        <w:t xml:space="preserve"> limit access to dangerous AIs, </w:t>
      </w:r>
      <w:r w:rsidRPr="00AE7B81">
        <w:rPr>
          <w:rStyle w:val="Emphasis"/>
          <w:highlight w:val="cyan"/>
        </w:rPr>
        <w:t>advocate for</w:t>
      </w:r>
      <w:r w:rsidRPr="002C23DE">
        <w:rPr>
          <w:rStyle w:val="Emphasis"/>
        </w:rPr>
        <w:t xml:space="preserve"> safety </w:t>
      </w:r>
      <w:r w:rsidRPr="00AE7B81">
        <w:rPr>
          <w:rStyle w:val="Emphasis"/>
          <w:highlight w:val="cyan"/>
        </w:rPr>
        <w:t>reg</w:t>
      </w:r>
      <w:r w:rsidRPr="002C23DE">
        <w:rPr>
          <w:rStyle w:val="StyleUnderline"/>
        </w:rPr>
        <w:t>ulation</w:t>
      </w:r>
      <w:r w:rsidRPr="00AE7B81">
        <w:rPr>
          <w:rStyle w:val="Emphasis"/>
          <w:highlight w:val="cyan"/>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AE7B81">
        <w:rPr>
          <w:rStyle w:val="StyleUnderline"/>
          <w:highlight w:val="cyan"/>
        </w:rPr>
        <w:t xml:space="preserve">and a </w:t>
      </w:r>
      <w:r w:rsidRPr="00AE7B81">
        <w:rPr>
          <w:rStyle w:val="Emphasis"/>
          <w:highlight w:val="cyan"/>
        </w:rPr>
        <w:t>culture of safety</w:t>
      </w:r>
      <w:r w:rsidRPr="002C23DE">
        <w:rPr>
          <w:sz w:val="16"/>
        </w:rPr>
        <w:t xml:space="preserve">, </w:t>
      </w:r>
      <w:r w:rsidRPr="002C23DE">
        <w:rPr>
          <w:rStyle w:val="StyleUnderline"/>
        </w:rPr>
        <w:t>and scale efforts in alignment research</w:t>
      </w:r>
      <w:r w:rsidRPr="002C23DE">
        <w:rPr>
          <w:sz w:val="16"/>
        </w:rPr>
        <w:t>.</w:t>
      </w:r>
    </w:p>
    <w:p w14:paraId="602FCD8A" w14:textId="77777777" w:rsidR="00D51548" w:rsidRDefault="00D51548" w:rsidP="00D51548">
      <w:pPr>
        <w:rPr>
          <w:rStyle w:val="Emphasis"/>
          <w:sz w:val="24"/>
          <w:szCs w:val="24"/>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AE7B81">
        <w:rPr>
          <w:rStyle w:val="StyleUnderline"/>
          <w:highlight w:val="cyan"/>
        </w:rPr>
        <w:t xml:space="preserve">potential </w:t>
      </w:r>
      <w:r w:rsidRPr="00AE7B81">
        <w:rPr>
          <w:rStyle w:val="Emphasis"/>
          <w:highlight w:val="cyan"/>
        </w:rPr>
        <w:t>severity</w:t>
      </w:r>
      <w:r w:rsidRPr="002C23DE">
        <w:rPr>
          <w:rStyle w:val="StyleUnderline"/>
        </w:rPr>
        <w:t xml:space="preserve"> of these consequences </w:t>
      </w:r>
      <w:r w:rsidRPr="00AE7B81">
        <w:rPr>
          <w:rStyle w:val="StyleUnderline"/>
          <w:highlight w:val="cyan"/>
        </w:rPr>
        <w:t xml:space="preserve">necessitates a </w:t>
      </w:r>
      <w:r w:rsidRPr="00AE7B81">
        <w:rPr>
          <w:rStyle w:val="Emphasis"/>
          <w:highlight w:val="cyan"/>
        </w:rPr>
        <w:t>proactive approach</w:t>
      </w:r>
      <w:r w:rsidRPr="00AE7B81">
        <w:rPr>
          <w:sz w:val="16"/>
          <w:highlight w:val="cyan"/>
        </w:rPr>
        <w:t xml:space="preserve"> </w:t>
      </w:r>
      <w:r w:rsidRPr="00AE7B81">
        <w:rPr>
          <w:rStyle w:val="StyleUnderline"/>
          <w:highlight w:val="cyan"/>
        </w:rPr>
        <w:t>to</w:t>
      </w:r>
      <w:r w:rsidRPr="00AE7B81">
        <w:rPr>
          <w:sz w:val="16"/>
          <w:highlight w:val="cyan"/>
        </w:rPr>
        <w:t xml:space="preserve"> </w:t>
      </w:r>
      <w:r w:rsidRPr="00AE7B81">
        <w:rPr>
          <w:rStyle w:val="Emphasis"/>
          <w:sz w:val="24"/>
          <w:szCs w:val="24"/>
          <w:highlight w:val="cyan"/>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AE7B81">
        <w:rPr>
          <w:rStyle w:val="StyleUnderline"/>
          <w:highlight w:val="cyan"/>
        </w:rPr>
        <w:t>the</w:t>
      </w:r>
      <w:r w:rsidRPr="00AE7B81">
        <w:rPr>
          <w:sz w:val="16"/>
          <w:highlight w:val="cyan"/>
        </w:rPr>
        <w:t xml:space="preserve"> </w:t>
      </w:r>
      <w:r w:rsidRPr="00AE7B81">
        <w:rPr>
          <w:rStyle w:val="Emphasis"/>
          <w:highlight w:val="cyan"/>
        </w:rPr>
        <w:t>choices we make today</w:t>
      </w:r>
      <w:r w:rsidRPr="00AE7B81">
        <w:rPr>
          <w:sz w:val="16"/>
          <w:highlight w:val="cyan"/>
        </w:rPr>
        <w:t xml:space="preserve"> </w:t>
      </w:r>
      <w:r w:rsidRPr="00AE7B81">
        <w:rPr>
          <w:rStyle w:val="StyleUnderline"/>
          <w:highlight w:val="cyan"/>
        </w:rPr>
        <w:t xml:space="preserve">could be the </w:t>
      </w:r>
      <w:r w:rsidRPr="00AE7B81">
        <w:rPr>
          <w:rStyle w:val="Emphasis"/>
          <w:highlight w:val="cyan"/>
        </w:rPr>
        <w:t>difference</w:t>
      </w:r>
      <w:r w:rsidRPr="00AE7B81">
        <w:rPr>
          <w:sz w:val="16"/>
          <w:highlight w:val="cyan"/>
        </w:rPr>
        <w:t xml:space="preserve"> </w:t>
      </w:r>
      <w:r w:rsidRPr="00AE7B81">
        <w:rPr>
          <w:rStyle w:val="StyleUnderline"/>
          <w:highlight w:val="cyan"/>
        </w:rPr>
        <w:t>between</w:t>
      </w:r>
      <w:r w:rsidRPr="002C23DE">
        <w:rPr>
          <w:sz w:val="16"/>
        </w:rPr>
        <w:t xml:space="preserve"> </w:t>
      </w:r>
      <w:r w:rsidRPr="00AE7B81">
        <w:rPr>
          <w:rStyle w:val="Emphasis"/>
          <w:highlight w:val="cyan"/>
        </w:rPr>
        <w:t>harvesting</w:t>
      </w:r>
      <w:r w:rsidRPr="002C23DE">
        <w:rPr>
          <w:rStyle w:val="Emphasis"/>
        </w:rPr>
        <w:t xml:space="preserve"> the </w:t>
      </w:r>
      <w:r w:rsidRPr="00AE7B81">
        <w:rPr>
          <w:rStyle w:val="Emphasis"/>
          <w:highlight w:val="cyan"/>
        </w:rPr>
        <w:t>fruits</w:t>
      </w:r>
      <w:r w:rsidRPr="002C23DE">
        <w:rPr>
          <w:rStyle w:val="Emphasis"/>
        </w:rPr>
        <w:t xml:space="preserve"> of our innovation</w:t>
      </w:r>
      <w:r w:rsidRPr="002C23DE">
        <w:rPr>
          <w:sz w:val="16"/>
        </w:rPr>
        <w:t xml:space="preserve"> </w:t>
      </w:r>
      <w:r w:rsidRPr="00AE7B81">
        <w:rPr>
          <w:rStyle w:val="StyleUnderline"/>
          <w:highlight w:val="cyan"/>
        </w:rPr>
        <w:t>or</w:t>
      </w:r>
      <w:r w:rsidRPr="00AE7B81">
        <w:rPr>
          <w:sz w:val="16"/>
          <w:highlight w:val="cyan"/>
        </w:rPr>
        <w:t xml:space="preserve"> </w:t>
      </w:r>
      <w:r w:rsidRPr="00AE7B81">
        <w:rPr>
          <w:rStyle w:val="Emphasis"/>
          <w:sz w:val="24"/>
          <w:szCs w:val="24"/>
          <w:highlight w:val="cyan"/>
        </w:rPr>
        <w:t>grappling with catastrophe</w:t>
      </w:r>
      <w:r w:rsidRPr="002C23DE">
        <w:rPr>
          <w:rStyle w:val="Emphasis"/>
          <w:sz w:val="24"/>
          <w:szCs w:val="24"/>
        </w:rPr>
        <w:t>.</w:t>
      </w:r>
    </w:p>
    <w:p w14:paraId="24ED217E" w14:textId="77777777" w:rsidR="00D51548" w:rsidRDefault="00D51548" w:rsidP="00D51548">
      <w:pPr>
        <w:pStyle w:val="Heading3"/>
      </w:pPr>
      <w:r>
        <w:t>1NC---CP</w:t>
      </w:r>
    </w:p>
    <w:p w14:paraId="382AAA01" w14:textId="77777777" w:rsidR="00D51548" w:rsidRDefault="00D51548" w:rsidP="00D51548">
      <w:pPr>
        <w:pStyle w:val="Heading4"/>
      </w:pPr>
      <w:r>
        <w:t xml:space="preserve">The United States federal government should hold that strengthening collective bargaining rights is unlawful on the grounds that unions violate the right to free association in the First Amendment of the Constitution. </w:t>
      </w:r>
    </w:p>
    <w:p w14:paraId="57C8A9ED" w14:textId="77777777" w:rsidR="00D51548" w:rsidRDefault="00D51548" w:rsidP="00D51548"/>
    <w:p w14:paraId="482BC077" w14:textId="77777777" w:rsidR="00D51548" w:rsidRPr="00546604" w:rsidRDefault="00D51548" w:rsidP="00D51548">
      <w:pPr>
        <w:pStyle w:val="Heading4"/>
      </w:pPr>
      <w:r>
        <w:t xml:space="preserve">Unions cause </w:t>
      </w:r>
      <w:r w:rsidRPr="00A056C5">
        <w:rPr>
          <w:u w:val="single"/>
        </w:rPr>
        <w:t>work stoppages</w:t>
      </w:r>
      <w:r>
        <w:t xml:space="preserve"> at </w:t>
      </w:r>
      <w:r w:rsidRPr="00A056C5">
        <w:rPr>
          <w:u w:val="single"/>
        </w:rPr>
        <w:t>ports</w:t>
      </w:r>
      <w:r>
        <w:t xml:space="preserve">. That shreds </w:t>
      </w:r>
      <w:r w:rsidRPr="00A056C5">
        <w:rPr>
          <w:u w:val="single"/>
        </w:rPr>
        <w:t>supply chain stability</w:t>
      </w:r>
      <w:r>
        <w:t xml:space="preserve"> and spikes </w:t>
      </w:r>
      <w:r w:rsidRPr="00A056C5">
        <w:rPr>
          <w:u w:val="single"/>
        </w:rPr>
        <w:t>shipping costs</w:t>
      </w:r>
      <w:r>
        <w:t>.</w:t>
      </w:r>
    </w:p>
    <w:p w14:paraId="51836720" w14:textId="77777777" w:rsidR="00D51548" w:rsidRDefault="00D51548" w:rsidP="00D51548">
      <w:r>
        <w:t xml:space="preserve">Dr. Don </w:t>
      </w:r>
      <w:r w:rsidRPr="00546604">
        <w:rPr>
          <w:rStyle w:val="Style13ptBold"/>
        </w:rPr>
        <w:t>Maier 24</w:t>
      </w:r>
      <w:r>
        <w:t>, PhD in Organization Development from Benedictine University, Associate Professor of Practice, Supply Chain, at the University of Tennessee – Knoxville, Haslam College of Business, former Dean for the School of Maritime Transportation, Logistics, and Management at California State University (CSU) - Maritime, Vallejo, “Understanding organized labor’s impact on our supply chain”, https://www.scmr.com/article/understanding-organized-labors-impact-on-our-supply-chain</w:t>
      </w:r>
    </w:p>
    <w:p w14:paraId="391824EC" w14:textId="77777777" w:rsidR="00D51548" w:rsidRPr="00724BA4" w:rsidRDefault="00D51548" w:rsidP="00D51548">
      <w:pPr>
        <w:rPr>
          <w:sz w:val="16"/>
        </w:rPr>
      </w:pPr>
      <w:r w:rsidRPr="008B35EC">
        <w:rPr>
          <w:rStyle w:val="StyleUnderline"/>
          <w:highlight w:val="cyan"/>
        </w:rPr>
        <w:t>With</w:t>
      </w:r>
      <w:r w:rsidRPr="00724BA4">
        <w:rPr>
          <w:sz w:val="16"/>
        </w:rPr>
        <w:t xml:space="preserve"> the </w:t>
      </w:r>
      <w:r w:rsidRPr="008B35EC">
        <w:rPr>
          <w:rStyle w:val="StyleUnderline"/>
          <w:highlight w:val="cyan"/>
        </w:rPr>
        <w:t>reopening</w:t>
      </w:r>
      <w:r w:rsidRPr="00724BA4">
        <w:rPr>
          <w:rStyle w:val="StyleUnderline"/>
        </w:rPr>
        <w:t xml:space="preserve"> of the</w:t>
      </w:r>
      <w:r w:rsidRPr="00724BA4">
        <w:rPr>
          <w:sz w:val="16"/>
        </w:rPr>
        <w:t xml:space="preserve"> East Coast </w:t>
      </w:r>
      <w:r w:rsidRPr="003E5F1F">
        <w:rPr>
          <w:rStyle w:val="StyleUnderline"/>
        </w:rPr>
        <w:t xml:space="preserve">ports, </w:t>
      </w:r>
      <w:r w:rsidRPr="008B35EC">
        <w:rPr>
          <w:rStyle w:val="StyleUnderline"/>
          <w:highlight w:val="cyan"/>
        </w:rPr>
        <w:t xml:space="preserve">the </w:t>
      </w:r>
      <w:r w:rsidRPr="008B35EC">
        <w:rPr>
          <w:rStyle w:val="Emphasis"/>
          <w:highlight w:val="cyan"/>
        </w:rPr>
        <w:t>U</w:t>
      </w:r>
      <w:r w:rsidRPr="00724BA4">
        <w:rPr>
          <w:rStyle w:val="StyleUnderline"/>
        </w:rPr>
        <w:t xml:space="preserve">nited </w:t>
      </w:r>
      <w:r w:rsidRPr="008B35EC">
        <w:rPr>
          <w:rStyle w:val="Emphasis"/>
          <w:highlight w:val="cyan"/>
        </w:rPr>
        <w:t>S</w:t>
      </w:r>
      <w:r w:rsidRPr="00724BA4">
        <w:rPr>
          <w:rStyle w:val="StyleUnderline"/>
        </w:rPr>
        <w:t xml:space="preserve">tates </w:t>
      </w:r>
      <w:r w:rsidRPr="008B35EC">
        <w:rPr>
          <w:rStyle w:val="StyleUnderline"/>
          <w:highlight w:val="cyan"/>
        </w:rPr>
        <w:t>avoided a</w:t>
      </w:r>
      <w:r w:rsidRPr="00724BA4">
        <w:rPr>
          <w:rStyle w:val="StyleUnderline"/>
        </w:rPr>
        <w:t xml:space="preserve">nother potential </w:t>
      </w:r>
      <w:r w:rsidRPr="008B35EC">
        <w:rPr>
          <w:rStyle w:val="Emphasis"/>
          <w:sz w:val="24"/>
          <w:szCs w:val="24"/>
          <w:highlight w:val="cyan"/>
        </w:rPr>
        <w:t>disruption</w:t>
      </w:r>
      <w:r w:rsidRPr="008B35EC">
        <w:rPr>
          <w:rStyle w:val="StyleUnderline"/>
          <w:sz w:val="24"/>
          <w:szCs w:val="24"/>
          <w:highlight w:val="cyan"/>
        </w:rPr>
        <w:t xml:space="preserve"> </w:t>
      </w:r>
      <w:r w:rsidRPr="008B35EC">
        <w:rPr>
          <w:rStyle w:val="StyleUnderline"/>
          <w:highlight w:val="cyan"/>
        </w:rPr>
        <w:t xml:space="preserve">to its </w:t>
      </w:r>
      <w:r w:rsidRPr="008B35EC">
        <w:rPr>
          <w:rStyle w:val="Emphasis"/>
          <w:sz w:val="24"/>
          <w:szCs w:val="24"/>
          <w:highlight w:val="cyan"/>
        </w:rPr>
        <w:t>supply chain</w:t>
      </w:r>
      <w:r w:rsidRPr="00724BA4">
        <w:rPr>
          <w:sz w:val="16"/>
        </w:rPr>
        <w:t xml:space="preserve">. J.P. Morgan estimated that each day the ports were closed cost the US economy approximately $4 billion—a roughly $12 billion impact after three days of strikes. </w:t>
      </w:r>
      <w:r w:rsidRPr="00724BA4">
        <w:rPr>
          <w:rStyle w:val="StyleUnderline"/>
        </w:rPr>
        <w:t xml:space="preserve">Yet </w:t>
      </w:r>
      <w:r w:rsidRPr="008B35EC">
        <w:rPr>
          <w:rStyle w:val="StyleUnderline"/>
          <w:highlight w:val="cyan"/>
        </w:rPr>
        <w:t>the threat</w:t>
      </w:r>
      <w:r w:rsidRPr="00724BA4">
        <w:rPr>
          <w:rStyle w:val="StyleUnderline"/>
        </w:rPr>
        <w:t xml:space="preserve"> of a </w:t>
      </w:r>
      <w:r w:rsidRPr="00724BA4">
        <w:rPr>
          <w:rStyle w:val="Emphasis"/>
        </w:rPr>
        <w:t>potentially longer strike</w:t>
      </w:r>
      <w:r w:rsidRPr="00724BA4">
        <w:rPr>
          <w:sz w:val="16"/>
        </w:rPr>
        <w:t xml:space="preserve"> </w:t>
      </w:r>
      <w:r w:rsidRPr="008B35EC">
        <w:rPr>
          <w:rStyle w:val="StyleUnderline"/>
          <w:highlight w:val="cyan"/>
        </w:rPr>
        <w:t>isn’t</w:t>
      </w:r>
      <w:r w:rsidRPr="008B35EC">
        <w:rPr>
          <w:sz w:val="16"/>
          <w:highlight w:val="cyan"/>
        </w:rPr>
        <w:t xml:space="preserve"> </w:t>
      </w:r>
      <w:r w:rsidRPr="008B35EC">
        <w:rPr>
          <w:rStyle w:val="Emphasis"/>
          <w:highlight w:val="cyan"/>
        </w:rPr>
        <w:t>over</w:t>
      </w:r>
      <w:r w:rsidRPr="003E5F1F">
        <w:rPr>
          <w:sz w:val="16"/>
        </w:rPr>
        <w:t>,</w:t>
      </w:r>
      <w:r w:rsidRPr="00724BA4">
        <w:rPr>
          <w:sz w:val="16"/>
        </w:rPr>
        <w:t xml:space="preserve"> </w:t>
      </w:r>
      <w:r w:rsidRPr="00724BA4">
        <w:rPr>
          <w:rStyle w:val="StyleUnderline"/>
        </w:rPr>
        <w:t>only</w:t>
      </w:r>
      <w:r w:rsidRPr="00724BA4">
        <w:rPr>
          <w:sz w:val="16"/>
        </w:rPr>
        <w:t xml:space="preserve"> </w:t>
      </w:r>
      <w:r w:rsidRPr="00724BA4">
        <w:rPr>
          <w:rStyle w:val="Emphasis"/>
        </w:rPr>
        <w:t>delayed</w:t>
      </w:r>
      <w:r w:rsidRPr="00724BA4">
        <w:rPr>
          <w:sz w:val="16"/>
        </w:rPr>
        <w:t xml:space="preserve"> until at least January 15, 2025.</w:t>
      </w:r>
    </w:p>
    <w:p w14:paraId="6E4D3398" w14:textId="77777777" w:rsidR="00D51548" w:rsidRPr="00724BA4" w:rsidRDefault="00D51548" w:rsidP="00D51548">
      <w:pPr>
        <w:rPr>
          <w:sz w:val="16"/>
        </w:rPr>
      </w:pPr>
      <w:r w:rsidRPr="00724BA4">
        <w:rPr>
          <w:sz w:val="16"/>
        </w:rPr>
        <w:t>The U.S. Maritime Alliance (USMX)—the negotiating team representing shipping lines, terminals, and some port authorities—and the International Longshoremen’s Association (ILA) agreed to a wage increase of 62% over the six-year contract, approximately 10.3% each year. Other details from negotiations have yet to be released, yet the USMX had offered to provide three times the current amount paid to ILA member pensions as well as an increase to their health benefits. Currently, the USMX contributes 100% to the union member’s health benefits.</w:t>
      </w:r>
    </w:p>
    <w:p w14:paraId="22C14176" w14:textId="77777777" w:rsidR="00D51548" w:rsidRPr="003E5F1F" w:rsidRDefault="00D51548" w:rsidP="00D51548">
      <w:pPr>
        <w:rPr>
          <w:sz w:val="16"/>
        </w:rPr>
      </w:pPr>
      <w:r w:rsidRPr="008B35EC">
        <w:rPr>
          <w:rStyle w:val="StyleUnderline"/>
          <w:highlight w:val="cyan"/>
        </w:rPr>
        <w:t>The</w:t>
      </w:r>
      <w:r w:rsidRPr="00724BA4">
        <w:rPr>
          <w:sz w:val="16"/>
        </w:rPr>
        <w:t xml:space="preserve"> much larger </w:t>
      </w:r>
      <w:r w:rsidRPr="008B35EC">
        <w:rPr>
          <w:rStyle w:val="StyleUnderline"/>
          <w:highlight w:val="cyan"/>
        </w:rPr>
        <w:t>issue</w:t>
      </w:r>
      <w:r w:rsidRPr="00724BA4">
        <w:rPr>
          <w:rStyle w:val="StyleUnderline"/>
        </w:rPr>
        <w:t xml:space="preserve"> on the negotiating table </w:t>
      </w:r>
      <w:r w:rsidRPr="008B35EC">
        <w:rPr>
          <w:rStyle w:val="StyleUnderline"/>
          <w:highlight w:val="cyan"/>
        </w:rPr>
        <w:t xml:space="preserve">is </w:t>
      </w:r>
      <w:r w:rsidRPr="008B35EC">
        <w:rPr>
          <w:rStyle w:val="Emphasis"/>
          <w:highlight w:val="cyan"/>
        </w:rPr>
        <w:t>automation</w:t>
      </w:r>
      <w:r w:rsidRPr="003E5F1F">
        <w:rPr>
          <w:rStyle w:val="StyleUnderline"/>
        </w:rPr>
        <w:t xml:space="preserve"> and the increased use of </w:t>
      </w:r>
      <w:r w:rsidRPr="003E5F1F">
        <w:rPr>
          <w:rStyle w:val="Emphasis"/>
        </w:rPr>
        <w:t>technology</w:t>
      </w:r>
      <w:r w:rsidRPr="003E5F1F">
        <w:rPr>
          <w:rStyle w:val="StyleUnderline"/>
        </w:rPr>
        <w:t xml:space="preserve"> in </w:t>
      </w:r>
      <w:r w:rsidRPr="003E5F1F">
        <w:rPr>
          <w:rStyle w:val="Emphasis"/>
        </w:rPr>
        <w:t>port and terminal operations</w:t>
      </w:r>
      <w:r w:rsidRPr="003E5F1F">
        <w:rPr>
          <w:rStyle w:val="StyleUnderline"/>
        </w:rPr>
        <w:t xml:space="preserve">. Most may not realize that this is </w:t>
      </w:r>
      <w:r w:rsidRPr="003E5F1F">
        <w:rPr>
          <w:rStyle w:val="Emphasis"/>
        </w:rPr>
        <w:t>not a new issue</w:t>
      </w:r>
      <w:r w:rsidRPr="003E5F1F">
        <w:rPr>
          <w:rStyle w:val="StyleUnderline"/>
        </w:rPr>
        <w:t xml:space="preserve">. It has been debated and negotiated since the container “that changed the world” was invented by Malcom McLean in </w:t>
      </w:r>
      <w:r w:rsidRPr="003E5F1F">
        <w:rPr>
          <w:rStyle w:val="Emphasis"/>
        </w:rPr>
        <w:t>1956</w:t>
      </w:r>
      <w:r w:rsidRPr="003E5F1F">
        <w:rPr>
          <w:sz w:val="16"/>
        </w:rPr>
        <w:t>. As an owner and driver for a trucking company serving the Port of New York and New Jersey, McLean would sit in line for hours waiting for his trailer to be unloaded by the unionized dockworkers. Thinking to himself, “Wouldn’t it be nice if they could just pick up the trailer and set it on board to save a lot of time?” he went on to build the intermodal shipping container, revolutionizing the global supply chain and impacting the ILA and the ILWU (International Longshore &amp; Warehouse Union) on the west coast.</w:t>
      </w:r>
    </w:p>
    <w:p w14:paraId="6AF90D6D" w14:textId="77777777" w:rsidR="00D51548" w:rsidRPr="00724BA4" w:rsidRDefault="00D51548" w:rsidP="00D51548">
      <w:pPr>
        <w:rPr>
          <w:sz w:val="16"/>
        </w:rPr>
      </w:pPr>
      <w:r w:rsidRPr="003E5F1F">
        <w:rPr>
          <w:sz w:val="16"/>
        </w:rPr>
        <w:t>Longshoremen did not go down without a fight against that “new” technology. In 1964, the ILA conducted a strike to fight for higher wages, better benefits, and against the intermodal container. During contract negotiations, the union accepted the use of the container in port operations while also receiving a Guaranteed Annual Income (GAI) for the potential loss of jobs from</w:t>
      </w:r>
      <w:r w:rsidRPr="00724BA4">
        <w:rPr>
          <w:sz w:val="16"/>
        </w:rPr>
        <w:t xml:space="preserve"> the new technology. In 1966, the GAI guaranteed an average of 1,600 hours of pay for every ILA member who worked more than 700 hours. (By comparison, 2,080 hours equates to a 40-hour workweek at 52 weeks, providing the NY/NJ longshoremen with at least 1.3 years’ worth of income each year). Heralded as a win for the union, the GAI effectively protected members’ job security and income while accepting the use of new technology. </w:t>
      </w:r>
    </w:p>
    <w:p w14:paraId="6F850C53" w14:textId="77777777" w:rsidR="00D51548" w:rsidRPr="00724BA4" w:rsidRDefault="00D51548" w:rsidP="00D51548">
      <w:pPr>
        <w:rPr>
          <w:sz w:val="16"/>
        </w:rPr>
      </w:pPr>
      <w:r w:rsidRPr="00724BA4">
        <w:rPr>
          <w:sz w:val="16"/>
        </w:rPr>
        <w:t>By 1974, GAI was worth close to six figures for each member, which caused significant financial woes for the port authorities, putting financial strain on the program. Partly due to a later 1977 strike, as well as the cost of the GAI and increasing operating expenses, the responsibility for contract negotiations and payment to the ILA shifted from the ports to the USMX (United States Maritime Alliance). In other words, the public entities—port authorities—were less involved financially, with the responsibility transferred to the private sector, the shipping lines.</w:t>
      </w:r>
    </w:p>
    <w:p w14:paraId="5E36C490" w14:textId="77777777" w:rsidR="00D51548" w:rsidRPr="00724BA4" w:rsidRDefault="00D51548" w:rsidP="00D51548">
      <w:pPr>
        <w:rPr>
          <w:sz w:val="16"/>
        </w:rPr>
      </w:pPr>
      <w:r w:rsidRPr="00724BA4">
        <w:rPr>
          <w:sz w:val="16"/>
        </w:rPr>
        <w:t>The GAI ended in name only. Since the late 1970s, the ILA has had control over chassis inspections, maintenance, and repair work, while negotiating for terms such as a “container royalty fee,” whereby members earn a royalty for each container moved in and out of the terminal, regardless of efficiency.</w:t>
      </w:r>
    </w:p>
    <w:p w14:paraId="761F9E41" w14:textId="77777777" w:rsidR="00D51548" w:rsidRPr="00724BA4" w:rsidRDefault="00D51548" w:rsidP="00D51548">
      <w:pPr>
        <w:rPr>
          <w:sz w:val="16"/>
        </w:rPr>
      </w:pPr>
      <w:r w:rsidRPr="00724BA4">
        <w:rPr>
          <w:rStyle w:val="StyleUnderline"/>
        </w:rPr>
        <w:t>According to the Port Productivity Report for 2024</w:t>
      </w:r>
      <w:r w:rsidRPr="00724BA4">
        <w:rPr>
          <w:sz w:val="16"/>
        </w:rPr>
        <w:t xml:space="preserve"> published by the World Bank and S&amp;P Global Intelligence, </w:t>
      </w:r>
      <w:r w:rsidRPr="003E5F1F">
        <w:rPr>
          <w:rStyle w:val="StyleUnderline"/>
        </w:rPr>
        <w:t>of</w:t>
      </w:r>
      <w:r w:rsidRPr="00724BA4">
        <w:rPr>
          <w:rStyle w:val="StyleUnderline"/>
        </w:rPr>
        <w:t xml:space="preserve"> 405 ports measured the prior year, the best US container port, Charleston, ranked 53rd globally. Most large, high-container volume ports on both coasts ranked </w:t>
      </w:r>
      <w:r w:rsidRPr="00724BA4">
        <w:rPr>
          <w:rStyle w:val="Emphasis"/>
        </w:rPr>
        <w:t>much lower</w:t>
      </w:r>
      <w:r w:rsidRPr="00724BA4">
        <w:rPr>
          <w:sz w:val="16"/>
        </w:rPr>
        <w:t xml:space="preserve">, </w:t>
      </w:r>
      <w:r w:rsidRPr="00724BA4">
        <w:rPr>
          <w:rStyle w:val="StyleUnderline"/>
        </w:rPr>
        <w:t xml:space="preserve">near the </w:t>
      </w:r>
      <w:r w:rsidRPr="00724BA4">
        <w:rPr>
          <w:rStyle w:val="Emphasis"/>
        </w:rPr>
        <w:t>bottom</w:t>
      </w:r>
      <w:r w:rsidRPr="00724BA4">
        <w:rPr>
          <w:rStyle w:val="StyleUnderline"/>
        </w:rPr>
        <w:t xml:space="preserve"> in some cases. And it wasn’t as a result of ship calls either</w:t>
      </w:r>
      <w:r w:rsidRPr="00724BA4">
        <w:rPr>
          <w:sz w:val="16"/>
        </w:rPr>
        <w:t xml:space="preserve">; for comparison, the Port of Ningbo-Zhoushan in China (12th) had over 4,411 ship calls, while the Port of NY/NJ had 1,335 and ranked 93rd. </w:t>
      </w:r>
      <w:r w:rsidRPr="00724BA4">
        <w:rPr>
          <w:rStyle w:val="StyleUnderline"/>
        </w:rPr>
        <w:t xml:space="preserve">In fact, only seven US ports were ranked among the Top 100. In other words, </w:t>
      </w:r>
      <w:r w:rsidRPr="008B35EC">
        <w:rPr>
          <w:rStyle w:val="StyleUnderline"/>
          <w:highlight w:val="cyan"/>
        </w:rPr>
        <w:t>US</w:t>
      </w:r>
      <w:r w:rsidRPr="00724BA4">
        <w:rPr>
          <w:rStyle w:val="StyleUnderline"/>
        </w:rPr>
        <w:t xml:space="preserve"> longshore </w:t>
      </w:r>
      <w:r w:rsidRPr="008B35EC">
        <w:rPr>
          <w:rStyle w:val="StyleUnderline"/>
          <w:highlight w:val="cyan"/>
        </w:rPr>
        <w:t xml:space="preserve">employees are the </w:t>
      </w:r>
      <w:r w:rsidRPr="008B35EC">
        <w:rPr>
          <w:rStyle w:val="Emphasis"/>
          <w:highlight w:val="cyan"/>
        </w:rPr>
        <w:t>highest paid</w:t>
      </w:r>
      <w:r w:rsidRPr="00724BA4">
        <w:rPr>
          <w:sz w:val="16"/>
        </w:rPr>
        <w:t xml:space="preserve"> </w:t>
      </w:r>
      <w:r w:rsidRPr="00724BA4">
        <w:rPr>
          <w:rStyle w:val="StyleUnderline"/>
        </w:rPr>
        <w:t xml:space="preserve">in the world </w:t>
      </w:r>
      <w:r w:rsidRPr="008B35EC">
        <w:rPr>
          <w:rStyle w:val="StyleUnderline"/>
          <w:highlight w:val="cyan"/>
        </w:rPr>
        <w:t>despite</w:t>
      </w:r>
      <w:r w:rsidRPr="00724BA4">
        <w:rPr>
          <w:rStyle w:val="StyleUnderline"/>
        </w:rPr>
        <w:t xml:space="preserve"> having some of </w:t>
      </w:r>
      <w:r w:rsidRPr="008B35EC">
        <w:rPr>
          <w:rStyle w:val="StyleUnderline"/>
          <w:highlight w:val="cyan"/>
        </w:rPr>
        <w:t xml:space="preserve">the </w:t>
      </w:r>
      <w:r w:rsidRPr="008B35EC">
        <w:rPr>
          <w:rStyle w:val="Emphasis"/>
          <w:highlight w:val="cyan"/>
        </w:rPr>
        <w:t>worst</w:t>
      </w:r>
      <w:r w:rsidRPr="00724BA4">
        <w:rPr>
          <w:rStyle w:val="Emphasis"/>
        </w:rPr>
        <w:t xml:space="preserve"> container </w:t>
      </w:r>
      <w:r w:rsidRPr="008B35EC">
        <w:rPr>
          <w:rStyle w:val="Emphasis"/>
          <w:highlight w:val="cyan"/>
        </w:rPr>
        <w:t>productivity levels</w:t>
      </w:r>
      <w:r w:rsidRPr="008B35EC">
        <w:rPr>
          <w:sz w:val="16"/>
          <w:highlight w:val="cyan"/>
        </w:rPr>
        <w:t>.</w:t>
      </w:r>
    </w:p>
    <w:p w14:paraId="36070A91" w14:textId="77777777" w:rsidR="00D51548" w:rsidRPr="00724BA4" w:rsidRDefault="00D51548" w:rsidP="00D51548">
      <w:pPr>
        <w:rPr>
          <w:rStyle w:val="Emphasis"/>
          <w:sz w:val="24"/>
          <w:szCs w:val="24"/>
        </w:rPr>
      </w:pPr>
      <w:r w:rsidRPr="00724BA4">
        <w:rPr>
          <w:rStyle w:val="Emphasis"/>
          <w:sz w:val="24"/>
          <w:szCs w:val="24"/>
        </w:rPr>
        <w:t>Long-term impacts</w:t>
      </w:r>
    </w:p>
    <w:p w14:paraId="472D2655" w14:textId="77777777" w:rsidR="00D51548" w:rsidRPr="00724BA4" w:rsidRDefault="00D51548" w:rsidP="00D51548">
      <w:pPr>
        <w:rPr>
          <w:sz w:val="16"/>
        </w:rPr>
      </w:pPr>
      <w:r w:rsidRPr="00724BA4">
        <w:rPr>
          <w:rStyle w:val="Emphasis"/>
        </w:rPr>
        <w:t xml:space="preserve">At some point, </w:t>
      </w:r>
      <w:r w:rsidRPr="008B35EC">
        <w:rPr>
          <w:rStyle w:val="Emphasis"/>
          <w:highlight w:val="cyan"/>
        </w:rPr>
        <w:t>the US must address labor costs</w:t>
      </w:r>
      <w:r w:rsidRPr="008B35EC">
        <w:rPr>
          <w:sz w:val="16"/>
          <w:highlight w:val="cyan"/>
        </w:rPr>
        <w:t xml:space="preserve"> </w:t>
      </w:r>
      <w:r w:rsidRPr="008B35EC">
        <w:rPr>
          <w:rStyle w:val="StyleUnderline"/>
          <w:highlight w:val="cyan"/>
        </w:rPr>
        <w:t xml:space="preserve">to be </w:t>
      </w:r>
      <w:r w:rsidRPr="008B35EC">
        <w:rPr>
          <w:rStyle w:val="Emphasis"/>
          <w:highlight w:val="cyan"/>
        </w:rPr>
        <w:t>competitive</w:t>
      </w:r>
      <w:r w:rsidRPr="00724BA4">
        <w:rPr>
          <w:rStyle w:val="StyleUnderline"/>
        </w:rPr>
        <w:t xml:space="preserve"> or</w:t>
      </w:r>
      <w:r w:rsidRPr="00724BA4">
        <w:rPr>
          <w:sz w:val="16"/>
        </w:rPr>
        <w:t xml:space="preserve"> </w:t>
      </w:r>
      <w:r w:rsidRPr="00724BA4">
        <w:rPr>
          <w:rStyle w:val="StyleUnderline"/>
        </w:rPr>
        <w:t xml:space="preserve">face the </w:t>
      </w:r>
      <w:r w:rsidRPr="00724BA4">
        <w:rPr>
          <w:rStyle w:val="Emphasis"/>
        </w:rPr>
        <w:t>reality</w:t>
      </w:r>
      <w:r w:rsidRPr="00724BA4">
        <w:rPr>
          <w:rStyle w:val="StyleUnderline"/>
        </w:rPr>
        <w:t xml:space="preserve"> that it may no longer be the </w:t>
      </w:r>
      <w:r w:rsidRPr="00724BA4">
        <w:rPr>
          <w:rStyle w:val="Emphasis"/>
        </w:rPr>
        <w:t>strongest</w:t>
      </w:r>
      <w:r w:rsidRPr="00724BA4">
        <w:rPr>
          <w:sz w:val="16"/>
        </w:rPr>
        <w:t xml:space="preserve"> economy in the world. </w:t>
      </w:r>
      <w:r w:rsidRPr="008B35EC">
        <w:rPr>
          <w:rStyle w:val="Emphasis"/>
          <w:highlight w:val="cyan"/>
        </w:rPr>
        <w:t>Port authorities</w:t>
      </w:r>
      <w:r w:rsidRPr="00724BA4">
        <w:rPr>
          <w:sz w:val="16"/>
        </w:rPr>
        <w:t xml:space="preserve"> </w:t>
      </w:r>
      <w:r w:rsidRPr="00724BA4">
        <w:rPr>
          <w:rStyle w:val="StyleUnderline"/>
        </w:rPr>
        <w:t>and</w:t>
      </w:r>
      <w:r w:rsidRPr="00724BA4">
        <w:rPr>
          <w:sz w:val="16"/>
        </w:rPr>
        <w:t xml:space="preserve"> </w:t>
      </w:r>
      <w:r w:rsidRPr="00724BA4">
        <w:rPr>
          <w:rStyle w:val="Emphasis"/>
        </w:rPr>
        <w:t>dockworkers</w:t>
      </w:r>
      <w:r w:rsidRPr="00724BA4">
        <w:rPr>
          <w:sz w:val="16"/>
        </w:rPr>
        <w:t xml:space="preserve"> </w:t>
      </w:r>
      <w:r w:rsidRPr="008B35EC">
        <w:rPr>
          <w:rStyle w:val="StyleUnderline"/>
          <w:highlight w:val="cyan"/>
        </w:rPr>
        <w:t>should</w:t>
      </w:r>
      <w:r w:rsidRPr="008B35EC">
        <w:rPr>
          <w:sz w:val="16"/>
          <w:highlight w:val="cyan"/>
        </w:rPr>
        <w:t xml:space="preserve"> </w:t>
      </w:r>
      <w:r w:rsidRPr="008B35EC">
        <w:rPr>
          <w:rStyle w:val="Emphasis"/>
          <w:highlight w:val="cyan"/>
        </w:rPr>
        <w:t>embrace</w:t>
      </w:r>
      <w:r w:rsidRPr="00724BA4">
        <w:rPr>
          <w:sz w:val="16"/>
        </w:rPr>
        <w:t xml:space="preserve"> new </w:t>
      </w:r>
      <w:r w:rsidRPr="008B35EC">
        <w:rPr>
          <w:rStyle w:val="Emphasis"/>
          <w:highlight w:val="cyan"/>
        </w:rPr>
        <w:t>tech</w:t>
      </w:r>
      <w:r w:rsidRPr="00724BA4">
        <w:rPr>
          <w:rStyle w:val="Emphasis"/>
        </w:rPr>
        <w:t>nology</w:t>
      </w:r>
      <w:r w:rsidRPr="00724BA4">
        <w:rPr>
          <w:sz w:val="16"/>
        </w:rPr>
        <w:t xml:space="preserve"> that, in most cases, was developed domestically yet is used mostly abroad.</w:t>
      </w:r>
    </w:p>
    <w:p w14:paraId="2A245390" w14:textId="77777777" w:rsidR="00D51548" w:rsidRPr="00724BA4" w:rsidRDefault="00D51548" w:rsidP="00D51548">
      <w:pPr>
        <w:rPr>
          <w:sz w:val="16"/>
        </w:rPr>
      </w:pPr>
      <w:r w:rsidRPr="00724BA4">
        <w:rPr>
          <w:sz w:val="16"/>
        </w:rPr>
        <w:t xml:space="preserve">Even though we’ll get through the holiday season, January 15 is right around the corner. </w:t>
      </w:r>
      <w:r w:rsidRPr="00724BA4">
        <w:rPr>
          <w:rStyle w:val="StyleUnderline"/>
        </w:rPr>
        <w:t>Should negotiations not favor the ILA, there will be work slow-downs</w:t>
      </w:r>
      <w:r w:rsidRPr="00724BA4">
        <w:rPr>
          <w:sz w:val="16"/>
        </w:rPr>
        <w:t xml:space="preserve">. Contractually, the union is authorized to inspect every dray driver, container, and chassis that enters the terminal. In many cases, 3-4 union members inspect the driver and equipment. They can all walk slower and can debate each item they see. If they identify a safety concern, the equipment is sent to the maintenance yard for repairs (also controlled by the union contract). </w:t>
      </w:r>
    </w:p>
    <w:p w14:paraId="4EA67621" w14:textId="77777777" w:rsidR="00D51548" w:rsidRPr="00724BA4" w:rsidRDefault="00D51548" w:rsidP="00D51548">
      <w:pPr>
        <w:rPr>
          <w:rStyle w:val="StyleUnderline"/>
        </w:rPr>
      </w:pPr>
      <w:r w:rsidRPr="00724BA4">
        <w:rPr>
          <w:sz w:val="16"/>
        </w:rPr>
        <w:t xml:space="preserve">Now, consider the public perception that may stem from the congestion and traffic over the next months. Officially, ILA </w:t>
      </w:r>
      <w:r w:rsidRPr="00724BA4">
        <w:rPr>
          <w:rStyle w:val="StyleUnderline"/>
        </w:rPr>
        <w:t>members will be working, and the ports will be open, yet the</w:t>
      </w:r>
      <w:r w:rsidRPr="00724BA4">
        <w:rPr>
          <w:sz w:val="16"/>
        </w:rPr>
        <w:t xml:space="preserve"> </w:t>
      </w:r>
      <w:r w:rsidRPr="008B35EC">
        <w:rPr>
          <w:rStyle w:val="StyleUnderline"/>
          <w:highlight w:val="cyan"/>
        </w:rPr>
        <w:t xml:space="preserve">slow-downs will </w:t>
      </w:r>
      <w:r w:rsidRPr="008B35EC">
        <w:rPr>
          <w:rStyle w:val="Emphasis"/>
          <w:highlight w:val="cyan"/>
        </w:rPr>
        <w:t>reverberate throughout the supply chain</w:t>
      </w:r>
      <w:r w:rsidRPr="00724BA4">
        <w:rPr>
          <w:sz w:val="16"/>
        </w:rPr>
        <w:t xml:space="preserve"> as containers may not be picked up or delivered to the terminals on time. </w:t>
      </w:r>
      <w:r w:rsidRPr="008B35EC">
        <w:rPr>
          <w:rStyle w:val="StyleUnderline"/>
          <w:highlight w:val="cyan"/>
        </w:rPr>
        <w:t xml:space="preserve">These delays will cause </w:t>
      </w:r>
      <w:r w:rsidRPr="008B35EC">
        <w:rPr>
          <w:rStyle w:val="Emphasis"/>
          <w:highlight w:val="cyan"/>
        </w:rPr>
        <w:t>further delays</w:t>
      </w:r>
      <w:r w:rsidRPr="00724BA4">
        <w:rPr>
          <w:rStyle w:val="StyleUnderline"/>
        </w:rPr>
        <w:t xml:space="preserve"> in receiving everything imported through our ports regardless of the size of the customer. It’s very possible that the larger the BCO</w:t>
      </w:r>
      <w:r w:rsidRPr="00724BA4">
        <w:rPr>
          <w:sz w:val="16"/>
        </w:rPr>
        <w:t>—</w:t>
      </w:r>
      <w:r w:rsidRPr="00724BA4">
        <w:rPr>
          <w:rStyle w:val="StyleUnderline"/>
        </w:rPr>
        <w:t>shipper or retailer</w:t>
      </w:r>
      <w:r w:rsidRPr="00724BA4">
        <w:rPr>
          <w:sz w:val="16"/>
        </w:rPr>
        <w:t>—</w:t>
      </w:r>
      <w:r w:rsidRPr="00724BA4">
        <w:rPr>
          <w:rStyle w:val="StyleUnderline"/>
        </w:rPr>
        <w:t xml:space="preserve">the more targeting their containers will experience. </w:t>
      </w:r>
      <w:r w:rsidRPr="008B35EC">
        <w:rPr>
          <w:rStyle w:val="StyleUnderline"/>
          <w:highlight w:val="cyan"/>
        </w:rPr>
        <w:t>BCOs must consider</w:t>
      </w:r>
      <w:r w:rsidRPr="00724BA4">
        <w:rPr>
          <w:rStyle w:val="StyleUnderline"/>
        </w:rPr>
        <w:t xml:space="preserve"> the impact of detention and demurrage </w:t>
      </w:r>
      <w:r w:rsidRPr="008B35EC">
        <w:rPr>
          <w:rStyle w:val="Emphasis"/>
          <w:highlight w:val="cyan"/>
        </w:rPr>
        <w:t>charges</w:t>
      </w:r>
      <w:r w:rsidRPr="008B35EC">
        <w:rPr>
          <w:rStyle w:val="StyleUnderline"/>
          <w:highlight w:val="cyan"/>
        </w:rPr>
        <w:t xml:space="preserve"> on </w:t>
      </w:r>
      <w:r w:rsidRPr="008B35EC">
        <w:rPr>
          <w:rStyle w:val="Emphasis"/>
          <w:highlight w:val="cyan"/>
        </w:rPr>
        <w:t>each container</w:t>
      </w:r>
      <w:r w:rsidRPr="00724BA4">
        <w:rPr>
          <w:sz w:val="16"/>
        </w:rPr>
        <w:t xml:space="preserve"> (the Federal Maritime Commission will have a say on that matter, too). </w:t>
      </w:r>
      <w:r w:rsidRPr="00724BA4">
        <w:rPr>
          <w:rStyle w:val="StyleUnderline"/>
        </w:rPr>
        <w:t xml:space="preserve">Even marine insurance charges need to be considered and potentially renegotiated, as most </w:t>
      </w:r>
      <w:r w:rsidRPr="008B35EC">
        <w:rPr>
          <w:rStyle w:val="Emphasis"/>
          <w:highlight w:val="cyan"/>
        </w:rPr>
        <w:t>insurance</w:t>
      </w:r>
      <w:r w:rsidRPr="008B35EC">
        <w:rPr>
          <w:rStyle w:val="StyleUnderline"/>
          <w:highlight w:val="cyan"/>
        </w:rPr>
        <w:t xml:space="preserve"> contracts do not cover </w:t>
      </w:r>
      <w:r w:rsidRPr="008B35EC">
        <w:rPr>
          <w:rStyle w:val="Emphasis"/>
          <w:highlight w:val="cyan"/>
        </w:rPr>
        <w:t>delays</w:t>
      </w:r>
      <w:r w:rsidRPr="008B35EC">
        <w:rPr>
          <w:rStyle w:val="StyleUnderline"/>
          <w:highlight w:val="cyan"/>
        </w:rPr>
        <w:t>.</w:t>
      </w:r>
    </w:p>
    <w:p w14:paraId="630EC061" w14:textId="77777777" w:rsidR="00D51548" w:rsidRPr="00724BA4" w:rsidRDefault="00D51548" w:rsidP="00D51548">
      <w:pPr>
        <w:rPr>
          <w:sz w:val="16"/>
        </w:rPr>
      </w:pPr>
      <w:r w:rsidRPr="00724BA4">
        <w:rPr>
          <w:sz w:val="16"/>
        </w:rPr>
        <w:t xml:space="preserve">When the new USMX-ILA master contract is signed, </w:t>
      </w:r>
      <w:r w:rsidRPr="008B35EC">
        <w:rPr>
          <w:rStyle w:val="StyleUnderline"/>
          <w:highlight w:val="cyan"/>
        </w:rPr>
        <w:t xml:space="preserve">the </w:t>
      </w:r>
      <w:r w:rsidRPr="008B35EC">
        <w:rPr>
          <w:rStyle w:val="Emphasis"/>
          <w:highlight w:val="cyan"/>
        </w:rPr>
        <w:t>supply chain</w:t>
      </w:r>
      <w:r w:rsidRPr="008B35EC">
        <w:rPr>
          <w:rStyle w:val="StyleUnderline"/>
          <w:highlight w:val="cyan"/>
        </w:rPr>
        <w:t xml:space="preserve"> will face</w:t>
      </w:r>
      <w:r w:rsidRPr="00724BA4">
        <w:rPr>
          <w:rStyle w:val="StyleUnderline"/>
        </w:rPr>
        <w:t xml:space="preserve"> </w:t>
      </w:r>
      <w:r w:rsidRPr="00724BA4">
        <w:rPr>
          <w:rStyle w:val="Emphasis"/>
        </w:rPr>
        <w:t xml:space="preserve">new </w:t>
      </w:r>
      <w:r w:rsidRPr="008B35EC">
        <w:rPr>
          <w:rStyle w:val="Emphasis"/>
          <w:highlight w:val="cyan"/>
        </w:rPr>
        <w:t>challenges</w:t>
      </w:r>
      <w:r w:rsidRPr="00724BA4">
        <w:rPr>
          <w:rStyle w:val="Emphasis"/>
        </w:rPr>
        <w:t xml:space="preserve"> from labor</w:t>
      </w:r>
      <w:r w:rsidRPr="00724BA4">
        <w:rPr>
          <w:sz w:val="16"/>
        </w:rPr>
        <w:t xml:space="preserve">. Last year, the ILWU negotiated a “historic, record contract” for its members through 2028—imagine how their demands may increase by that contract’s expiration based on the ILA’s achievements. Also consider California Assembly Bill 5 (AB5), a law requiring that companies reclassify gig workers as employees, and how yesterday’s owner-operators are becoming today’s employees, making them eligible for unionization by the Teamsters. New York, Massachusetts, and Illinois have already introduced similar regulations. </w:t>
      </w:r>
      <w:r w:rsidRPr="00724BA4">
        <w:rPr>
          <w:rStyle w:val="StyleUnderline"/>
        </w:rPr>
        <w:t xml:space="preserve">Typically, </w:t>
      </w:r>
      <w:r w:rsidRPr="00724BA4">
        <w:rPr>
          <w:rStyle w:val="Emphasis"/>
        </w:rPr>
        <w:t>when one union strikes</w:t>
      </w:r>
      <w:r w:rsidRPr="00724BA4">
        <w:rPr>
          <w:sz w:val="16"/>
        </w:rPr>
        <w:t xml:space="preserve">, </w:t>
      </w:r>
      <w:r w:rsidRPr="00724BA4">
        <w:rPr>
          <w:rStyle w:val="StyleUnderline"/>
        </w:rPr>
        <w:t xml:space="preserve">they receive </w:t>
      </w:r>
      <w:r w:rsidRPr="00724BA4">
        <w:rPr>
          <w:rStyle w:val="Emphasis"/>
        </w:rPr>
        <w:t>support</w:t>
      </w:r>
      <w:r w:rsidRPr="00724BA4">
        <w:rPr>
          <w:rStyle w:val="StyleUnderline"/>
        </w:rPr>
        <w:t xml:space="preserve"> from</w:t>
      </w:r>
      <w:r w:rsidRPr="00724BA4">
        <w:rPr>
          <w:sz w:val="16"/>
        </w:rPr>
        <w:t xml:space="preserve"> brothers in </w:t>
      </w:r>
      <w:r w:rsidRPr="00724BA4">
        <w:rPr>
          <w:rStyle w:val="Emphasis"/>
        </w:rPr>
        <w:t>other unions</w:t>
      </w:r>
      <w:r w:rsidRPr="00724BA4">
        <w:rPr>
          <w:sz w:val="16"/>
        </w:rPr>
        <w:t xml:space="preserve">. </w:t>
      </w:r>
      <w:r w:rsidRPr="00724BA4">
        <w:rPr>
          <w:rStyle w:val="StyleUnderline"/>
        </w:rPr>
        <w:t>Teamsters may decide to support the ILA by refusing to accept loads to or from certain ports</w:t>
      </w:r>
      <w:r w:rsidRPr="00724BA4">
        <w:rPr>
          <w:sz w:val="16"/>
        </w:rPr>
        <w:t>.</w:t>
      </w:r>
    </w:p>
    <w:p w14:paraId="47F734C3" w14:textId="77777777" w:rsidR="00D51548" w:rsidRPr="00724BA4" w:rsidRDefault="00D51548" w:rsidP="00D51548">
      <w:pPr>
        <w:rPr>
          <w:sz w:val="16"/>
        </w:rPr>
      </w:pPr>
      <w:r w:rsidRPr="00724BA4">
        <w:rPr>
          <w:sz w:val="16"/>
        </w:rPr>
        <w:t>At the federal level, legislatures are debating the Warehouse Workers Protection Act, designed to protect warehouse employees from employers enacting productivity goals. Some believe these types of goals force employees to work unsafely. Current workplace safety laws are already in place. Yet behind the scenes, the new bill would allow the Teamsters to more easily organize warehouse workers, particularly at Amazon, a prime target for organized labor.</w:t>
      </w:r>
    </w:p>
    <w:p w14:paraId="71AFE96A" w14:textId="77777777" w:rsidR="00D51548" w:rsidRPr="00724BA4" w:rsidRDefault="00D51548" w:rsidP="00D51548">
      <w:pPr>
        <w:rPr>
          <w:sz w:val="16"/>
        </w:rPr>
      </w:pPr>
      <w:r w:rsidRPr="00724BA4">
        <w:rPr>
          <w:sz w:val="16"/>
        </w:rPr>
        <w:t>It appears the dockworkers’ unions are demanding extremely high wages and no automation as a bargaining chip. The ILA is smart enough to realize that automation is coming. So, what will they gain? Think back to when Malcom created the container. The union accepted the adoption of the new technology as long as they were compensated for the “loss” of jobs, a benefit they still receive today, in one form or another.</w:t>
      </w:r>
    </w:p>
    <w:p w14:paraId="049A79C7" w14:textId="77777777" w:rsidR="00D51548" w:rsidRPr="00724BA4" w:rsidRDefault="00D51548" w:rsidP="00D51548">
      <w:pPr>
        <w:rPr>
          <w:sz w:val="16"/>
        </w:rPr>
      </w:pPr>
      <w:r w:rsidRPr="00724BA4">
        <w:rPr>
          <w:sz w:val="16"/>
        </w:rPr>
        <w:t>Conclusion</w:t>
      </w:r>
    </w:p>
    <w:p w14:paraId="353E7AEB" w14:textId="77777777" w:rsidR="00D51548" w:rsidRPr="00724BA4" w:rsidRDefault="00D51548" w:rsidP="00D51548">
      <w:pPr>
        <w:rPr>
          <w:rStyle w:val="Emphasis"/>
        </w:rPr>
      </w:pPr>
      <w:r w:rsidRPr="008B35EC">
        <w:rPr>
          <w:rStyle w:val="StyleUnderline"/>
          <w:highlight w:val="cyan"/>
        </w:rPr>
        <w:t>Shippers should prepare</w:t>
      </w:r>
      <w:r w:rsidRPr="00724BA4">
        <w:rPr>
          <w:sz w:val="16"/>
        </w:rPr>
        <w:t xml:space="preserve"> and budget </w:t>
      </w:r>
      <w:r w:rsidRPr="008B35EC">
        <w:rPr>
          <w:rStyle w:val="StyleUnderline"/>
          <w:highlight w:val="cyan"/>
        </w:rPr>
        <w:t>for</w:t>
      </w:r>
      <w:r w:rsidRPr="00724BA4">
        <w:rPr>
          <w:rStyle w:val="StyleUnderline"/>
        </w:rPr>
        <w:t xml:space="preserve"> a </w:t>
      </w:r>
      <w:r w:rsidRPr="008B35EC">
        <w:rPr>
          <w:rStyle w:val="Emphasis"/>
          <w:highlight w:val="cyan"/>
        </w:rPr>
        <w:t>significant increase in</w:t>
      </w:r>
      <w:r w:rsidRPr="00724BA4">
        <w:rPr>
          <w:rStyle w:val="Emphasis"/>
        </w:rPr>
        <w:t xml:space="preserve"> transportation </w:t>
      </w:r>
      <w:r w:rsidRPr="008B35EC">
        <w:rPr>
          <w:rStyle w:val="Emphasis"/>
          <w:highlight w:val="cyan"/>
        </w:rPr>
        <w:t>costs</w:t>
      </w:r>
      <w:r w:rsidRPr="00724BA4">
        <w:rPr>
          <w:sz w:val="16"/>
        </w:rPr>
        <w:t xml:space="preserve">. </w:t>
      </w:r>
      <w:r w:rsidRPr="00724BA4">
        <w:rPr>
          <w:rStyle w:val="StyleUnderline"/>
        </w:rPr>
        <w:t xml:space="preserve">Given the increase in operating costs in </w:t>
      </w:r>
      <w:r w:rsidRPr="00724BA4">
        <w:rPr>
          <w:rStyle w:val="Emphasis"/>
        </w:rPr>
        <w:t>labor alone</w:t>
      </w:r>
      <w:r w:rsidRPr="00724BA4">
        <w:rPr>
          <w:sz w:val="16"/>
        </w:rPr>
        <w:t xml:space="preserve">, </w:t>
      </w:r>
      <w:r w:rsidRPr="00724BA4">
        <w:rPr>
          <w:rStyle w:val="StyleUnderline"/>
        </w:rPr>
        <w:t xml:space="preserve">BCOs should not be surprised when </w:t>
      </w:r>
      <w:r w:rsidRPr="008B35EC">
        <w:rPr>
          <w:rStyle w:val="Emphasis"/>
          <w:highlight w:val="cyan"/>
        </w:rPr>
        <w:t>shipping lines pass those</w:t>
      </w:r>
      <w:r w:rsidRPr="00724BA4">
        <w:rPr>
          <w:rStyle w:val="Emphasis"/>
        </w:rPr>
        <w:t xml:space="preserve"> costs </w:t>
      </w:r>
      <w:r w:rsidRPr="008B35EC">
        <w:rPr>
          <w:rStyle w:val="Emphasis"/>
          <w:highlight w:val="cyan"/>
        </w:rPr>
        <w:t>along</w:t>
      </w:r>
      <w:r w:rsidRPr="00724BA4">
        <w:rPr>
          <w:sz w:val="16"/>
        </w:rPr>
        <w:t xml:space="preserve">. </w:t>
      </w:r>
      <w:r w:rsidRPr="00724BA4">
        <w:rPr>
          <w:rStyle w:val="StyleUnderline"/>
        </w:rPr>
        <w:t xml:space="preserve">Similarly, </w:t>
      </w:r>
      <w:r w:rsidRPr="008B35EC">
        <w:rPr>
          <w:rStyle w:val="Emphasis"/>
          <w:highlight w:val="cyan"/>
        </w:rPr>
        <w:t>BCOs</w:t>
      </w:r>
      <w:r w:rsidRPr="008B35EC">
        <w:rPr>
          <w:rStyle w:val="StyleUnderline"/>
          <w:highlight w:val="cyan"/>
        </w:rPr>
        <w:t xml:space="preserve"> will be </w:t>
      </w:r>
      <w:r w:rsidRPr="008B35EC">
        <w:rPr>
          <w:rStyle w:val="Emphasis"/>
          <w:highlight w:val="cyan"/>
        </w:rPr>
        <w:t>forced to pass</w:t>
      </w:r>
      <w:r w:rsidRPr="00724BA4">
        <w:rPr>
          <w:rStyle w:val="Emphasis"/>
        </w:rPr>
        <w:t xml:space="preserve"> those </w:t>
      </w:r>
      <w:r w:rsidRPr="008B35EC">
        <w:rPr>
          <w:rStyle w:val="Emphasis"/>
          <w:highlight w:val="cyan"/>
        </w:rPr>
        <w:t>costs onto</w:t>
      </w:r>
      <w:r w:rsidRPr="00E376FC">
        <w:rPr>
          <w:rStyle w:val="Emphasis"/>
        </w:rPr>
        <w:t xml:space="preserve"> their customers</w:t>
      </w:r>
      <w:r w:rsidRPr="00E376FC">
        <w:rPr>
          <w:sz w:val="16"/>
        </w:rPr>
        <w:t xml:space="preserve"> </w:t>
      </w:r>
      <w:r w:rsidRPr="00E376FC">
        <w:rPr>
          <w:rStyle w:val="StyleUnderline"/>
        </w:rPr>
        <w:t>and</w:t>
      </w:r>
      <w:r w:rsidRPr="00E376FC">
        <w:rPr>
          <w:sz w:val="16"/>
        </w:rPr>
        <w:t>,</w:t>
      </w:r>
      <w:r w:rsidRPr="00724BA4">
        <w:rPr>
          <w:sz w:val="16"/>
        </w:rPr>
        <w:t xml:space="preserve"> </w:t>
      </w:r>
      <w:r w:rsidRPr="00724BA4">
        <w:rPr>
          <w:rStyle w:val="Emphasis"/>
        </w:rPr>
        <w:t>eventually</w:t>
      </w:r>
      <w:r w:rsidRPr="00724BA4">
        <w:rPr>
          <w:sz w:val="16"/>
        </w:rPr>
        <w:t xml:space="preserve">, </w:t>
      </w:r>
      <w:r w:rsidRPr="008B35EC">
        <w:rPr>
          <w:rStyle w:val="StyleUnderline"/>
          <w:highlight w:val="cyan"/>
        </w:rPr>
        <w:t>the</w:t>
      </w:r>
      <w:r w:rsidRPr="008B35EC">
        <w:rPr>
          <w:sz w:val="16"/>
          <w:highlight w:val="cyan"/>
        </w:rPr>
        <w:t xml:space="preserve"> </w:t>
      </w:r>
      <w:r w:rsidRPr="008B35EC">
        <w:rPr>
          <w:rStyle w:val="Emphasis"/>
          <w:highlight w:val="cyan"/>
        </w:rPr>
        <w:t>end consumer.</w:t>
      </w:r>
    </w:p>
    <w:p w14:paraId="38FE68FB" w14:textId="77777777" w:rsidR="00D51548" w:rsidRPr="00724BA4" w:rsidRDefault="00D51548" w:rsidP="00D51548">
      <w:pPr>
        <w:rPr>
          <w:rStyle w:val="Emphasis"/>
          <w:sz w:val="24"/>
          <w:szCs w:val="24"/>
        </w:rPr>
      </w:pPr>
      <w:r w:rsidRPr="00724BA4">
        <w:rPr>
          <w:rStyle w:val="StyleUnderline"/>
        </w:rPr>
        <w:t xml:space="preserve">How much will the cost per container increase? By conservative estimates, BCOs should prepare for </w:t>
      </w:r>
      <w:r w:rsidRPr="008B35EC">
        <w:rPr>
          <w:rStyle w:val="Emphasis"/>
          <w:highlight w:val="cyan"/>
        </w:rPr>
        <w:t>at least</w:t>
      </w:r>
      <w:r w:rsidRPr="00724BA4">
        <w:rPr>
          <w:rStyle w:val="Emphasis"/>
        </w:rPr>
        <w:t xml:space="preserve"> a </w:t>
      </w:r>
      <w:r w:rsidRPr="008B35EC">
        <w:rPr>
          <w:rStyle w:val="Emphasis"/>
          <w:highlight w:val="cyan"/>
        </w:rPr>
        <w:t>25-30%</w:t>
      </w:r>
      <w:r w:rsidRPr="00724BA4">
        <w:rPr>
          <w:rStyle w:val="Emphasis"/>
        </w:rPr>
        <w:t xml:space="preserve"> increase </w:t>
      </w:r>
      <w:r w:rsidRPr="008B35EC">
        <w:rPr>
          <w:rStyle w:val="Emphasis"/>
          <w:highlight w:val="cyan"/>
        </w:rPr>
        <w:t>in container costs</w:t>
      </w:r>
      <w:r w:rsidRPr="00724BA4">
        <w:rPr>
          <w:sz w:val="16"/>
        </w:rPr>
        <w:t xml:space="preserve"> over the course of the contract. </w:t>
      </w:r>
      <w:r w:rsidRPr="00724BA4">
        <w:rPr>
          <w:rStyle w:val="StyleUnderline"/>
        </w:rPr>
        <w:t>Keep in mind that such an increase is based strictly on the current USMX-ILA situation</w:t>
      </w:r>
      <w:r w:rsidRPr="00724BA4">
        <w:rPr>
          <w:sz w:val="16"/>
        </w:rPr>
        <w:t xml:space="preserve">. </w:t>
      </w:r>
      <w:r w:rsidRPr="00724BA4">
        <w:rPr>
          <w:rStyle w:val="Emphasis"/>
          <w:sz w:val="24"/>
          <w:szCs w:val="24"/>
        </w:rPr>
        <w:t>It does not consider any geopolitical conflict anywhere else in the world</w:t>
      </w:r>
      <w:r w:rsidRPr="00724BA4">
        <w:rPr>
          <w:rStyle w:val="StyleUnderline"/>
        </w:rPr>
        <w:t xml:space="preserve"> nor the result of November’s presidential election.</w:t>
      </w:r>
    </w:p>
    <w:p w14:paraId="130E3656" w14:textId="77777777" w:rsidR="00D51548" w:rsidRPr="00227C04" w:rsidRDefault="00D51548" w:rsidP="00D51548">
      <w:pPr>
        <w:rPr>
          <w:u w:val="single"/>
        </w:rPr>
      </w:pPr>
      <w:r w:rsidRPr="00724BA4">
        <w:rPr>
          <w:sz w:val="16"/>
        </w:rPr>
        <w:t xml:space="preserve">If our ports are considered a national security operation to maintain and support the economy and the ILA demands six-figure incomes with compensation packages, what does this say about the US education system where the national average salary for K-8 teachers is $69,544? </w:t>
      </w:r>
      <w:r w:rsidRPr="00724BA4">
        <w:rPr>
          <w:rStyle w:val="StyleUnderline"/>
        </w:rPr>
        <w:t xml:space="preserve">Our national </w:t>
      </w:r>
      <w:r w:rsidRPr="00724BA4">
        <w:rPr>
          <w:rStyle w:val="Emphasis"/>
        </w:rPr>
        <w:t>priorities</w:t>
      </w:r>
      <w:r w:rsidRPr="00724BA4">
        <w:rPr>
          <w:rStyle w:val="StyleUnderline"/>
        </w:rPr>
        <w:t xml:space="preserve"> for remaining </w:t>
      </w:r>
      <w:r w:rsidRPr="00724BA4">
        <w:rPr>
          <w:rStyle w:val="Emphasis"/>
        </w:rPr>
        <w:t>competitive</w:t>
      </w:r>
      <w:r w:rsidRPr="00724BA4">
        <w:rPr>
          <w:rStyle w:val="StyleUnderline"/>
        </w:rPr>
        <w:t xml:space="preserve"> on a global scale may need to be </w:t>
      </w:r>
      <w:r w:rsidRPr="00724BA4">
        <w:rPr>
          <w:rStyle w:val="Emphasis"/>
        </w:rPr>
        <w:t>reevaluated</w:t>
      </w:r>
      <w:r w:rsidRPr="00724BA4">
        <w:rPr>
          <w:rStyle w:val="StyleUnderline"/>
        </w:rPr>
        <w:t>.</w:t>
      </w:r>
    </w:p>
    <w:p w14:paraId="234729DB" w14:textId="77777777" w:rsidR="00D51548" w:rsidRDefault="00D51548" w:rsidP="00D51548"/>
    <w:p w14:paraId="7C1D7B44" w14:textId="77777777" w:rsidR="00D51548" w:rsidRDefault="00D51548" w:rsidP="00D51548">
      <w:pPr>
        <w:pStyle w:val="Heading4"/>
      </w:pPr>
      <w:r>
        <w:t xml:space="preserve">High shipping costs undermine </w:t>
      </w:r>
      <w:r w:rsidRPr="0098200D">
        <w:rPr>
          <w:u w:val="single"/>
        </w:rPr>
        <w:t>developing countries’</w:t>
      </w:r>
      <w:r>
        <w:t xml:space="preserve"> access to </w:t>
      </w:r>
      <w:r w:rsidRPr="0098200D">
        <w:rPr>
          <w:u w:val="single"/>
        </w:rPr>
        <w:t>globalization</w:t>
      </w:r>
      <w:r>
        <w:t>.</w:t>
      </w:r>
    </w:p>
    <w:p w14:paraId="120ECF33" w14:textId="77777777" w:rsidR="00D51548" w:rsidRPr="00227C04" w:rsidRDefault="00D51548" w:rsidP="00D51548">
      <w:r>
        <w:t xml:space="preserve">Dr. Jan </w:t>
      </w:r>
      <w:r w:rsidRPr="00227C04">
        <w:rPr>
          <w:rStyle w:val="Style13ptBold"/>
        </w:rPr>
        <w:t>Hoffman 22</w:t>
      </w:r>
      <w:r>
        <w:t>, PhD in Economics from the University of Hamburg, Head of the DTL Trade Logistics Branch at the United Nations Conference on Trade and Development, “What supply chain disruptions mean for developing countries”, https://www.ips-journal.eu/topics/economy-and-ecology/what-supply-chain-disruptions-mean-for-developing-countries-5974/</w:t>
      </w:r>
    </w:p>
    <w:p w14:paraId="5D2F95CB" w14:textId="77777777" w:rsidR="00D51548" w:rsidRPr="005A64A0" w:rsidRDefault="00D51548" w:rsidP="00D51548">
      <w:pPr>
        <w:rPr>
          <w:rStyle w:val="Emphasis"/>
        </w:rPr>
      </w:pPr>
      <w:r w:rsidRPr="005A64A0">
        <w:rPr>
          <w:rStyle w:val="Emphasis"/>
        </w:rPr>
        <w:t>Closed-down ports</w:t>
      </w:r>
      <w:r w:rsidRPr="005A64A0">
        <w:rPr>
          <w:sz w:val="16"/>
        </w:rPr>
        <w:t xml:space="preserve">, </w:t>
      </w:r>
      <w:r w:rsidRPr="008B35EC">
        <w:rPr>
          <w:rStyle w:val="Emphasis"/>
          <w:highlight w:val="cyan"/>
        </w:rPr>
        <w:t>held-up containers</w:t>
      </w:r>
      <w:r w:rsidRPr="008B35EC">
        <w:rPr>
          <w:sz w:val="16"/>
          <w:highlight w:val="cyan"/>
        </w:rPr>
        <w:t xml:space="preserve">, </w:t>
      </w:r>
      <w:r w:rsidRPr="008B35EC">
        <w:rPr>
          <w:rStyle w:val="StyleUnderline"/>
          <w:highlight w:val="cyan"/>
        </w:rPr>
        <w:t>and</w:t>
      </w:r>
      <w:r w:rsidRPr="008B35EC">
        <w:rPr>
          <w:sz w:val="16"/>
          <w:highlight w:val="cyan"/>
        </w:rPr>
        <w:t xml:space="preserve"> </w:t>
      </w:r>
      <w:r w:rsidRPr="008B35EC">
        <w:rPr>
          <w:rStyle w:val="Emphasis"/>
          <w:highlight w:val="cyan"/>
        </w:rPr>
        <w:t>waiting ships in</w:t>
      </w:r>
      <w:r w:rsidRPr="005A64A0">
        <w:rPr>
          <w:sz w:val="16"/>
        </w:rPr>
        <w:t xml:space="preserve"> Odesa, Shanghai, or </w:t>
      </w:r>
      <w:r w:rsidRPr="008B35EC">
        <w:rPr>
          <w:rStyle w:val="Emphasis"/>
          <w:highlight w:val="cyan"/>
        </w:rPr>
        <w:t>Los Angeles</w:t>
      </w:r>
      <w:r w:rsidRPr="008B35EC">
        <w:rPr>
          <w:sz w:val="16"/>
          <w:highlight w:val="cyan"/>
        </w:rPr>
        <w:t xml:space="preserve"> </w:t>
      </w:r>
      <w:r w:rsidRPr="008B35EC">
        <w:rPr>
          <w:rStyle w:val="StyleUnderline"/>
          <w:highlight w:val="cyan"/>
        </w:rPr>
        <w:t xml:space="preserve">have an impact on </w:t>
      </w:r>
      <w:r w:rsidRPr="008B35EC">
        <w:rPr>
          <w:rStyle w:val="Emphasis"/>
          <w:highlight w:val="cyan"/>
        </w:rPr>
        <w:t>supply chains</w:t>
      </w:r>
      <w:r w:rsidRPr="008B35EC">
        <w:rPr>
          <w:rStyle w:val="StyleUnderline"/>
          <w:highlight w:val="cyan"/>
        </w:rPr>
        <w:t xml:space="preserve"> and</w:t>
      </w:r>
      <w:r w:rsidRPr="005A64A0">
        <w:rPr>
          <w:rStyle w:val="StyleUnderline"/>
        </w:rPr>
        <w:t xml:space="preserve"> </w:t>
      </w:r>
      <w:r w:rsidRPr="005A64A0">
        <w:rPr>
          <w:rStyle w:val="Emphasis"/>
        </w:rPr>
        <w:t xml:space="preserve">consumer </w:t>
      </w:r>
      <w:r w:rsidRPr="008B35EC">
        <w:rPr>
          <w:rStyle w:val="Emphasis"/>
          <w:highlight w:val="cyan"/>
        </w:rPr>
        <w:t>prices around the world</w:t>
      </w:r>
      <w:r w:rsidRPr="005A64A0">
        <w:rPr>
          <w:sz w:val="16"/>
        </w:rPr>
        <w:t xml:space="preserve">. </w:t>
      </w:r>
      <w:r w:rsidRPr="005A64A0">
        <w:rPr>
          <w:rStyle w:val="StyleUnderline"/>
        </w:rPr>
        <w:t xml:space="preserve">As shipping markets are </w:t>
      </w:r>
      <w:r w:rsidRPr="005A64A0">
        <w:rPr>
          <w:rStyle w:val="Emphasis"/>
        </w:rPr>
        <w:t>global</w:t>
      </w:r>
      <w:r w:rsidRPr="005A64A0">
        <w:rPr>
          <w:sz w:val="16"/>
        </w:rPr>
        <w:t xml:space="preserve">, </w:t>
      </w:r>
      <w:r w:rsidRPr="008B35EC">
        <w:rPr>
          <w:rStyle w:val="StyleUnderline"/>
          <w:highlight w:val="cyan"/>
        </w:rPr>
        <w:t>it is</w:t>
      </w:r>
      <w:r w:rsidRPr="005A64A0">
        <w:rPr>
          <w:rStyle w:val="StyleUnderline"/>
        </w:rPr>
        <w:t xml:space="preserve"> </w:t>
      </w:r>
      <w:r w:rsidRPr="005A64A0">
        <w:rPr>
          <w:rStyle w:val="Emphasis"/>
        </w:rPr>
        <w:t>above all</w:t>
      </w:r>
      <w:r w:rsidRPr="005A64A0">
        <w:rPr>
          <w:rStyle w:val="StyleUnderline"/>
        </w:rPr>
        <w:t xml:space="preserve"> </w:t>
      </w:r>
      <w:r w:rsidRPr="008B35EC">
        <w:rPr>
          <w:rStyle w:val="StyleUnderline"/>
          <w:highlight w:val="cyan"/>
        </w:rPr>
        <w:t xml:space="preserve">the </w:t>
      </w:r>
      <w:r w:rsidRPr="008B35EC">
        <w:rPr>
          <w:rStyle w:val="Emphasis"/>
          <w:highlight w:val="cyan"/>
        </w:rPr>
        <w:t>smaller</w:t>
      </w:r>
      <w:r w:rsidRPr="005A64A0">
        <w:rPr>
          <w:rStyle w:val="StyleUnderline"/>
        </w:rPr>
        <w:t xml:space="preserve"> and </w:t>
      </w:r>
      <w:r w:rsidRPr="005A64A0">
        <w:rPr>
          <w:rStyle w:val="Emphasis"/>
        </w:rPr>
        <w:t xml:space="preserve">more </w:t>
      </w:r>
      <w:r w:rsidRPr="008B35EC">
        <w:rPr>
          <w:rStyle w:val="Emphasis"/>
          <w:highlight w:val="cyan"/>
        </w:rPr>
        <w:t>vulnerable economies</w:t>
      </w:r>
      <w:r w:rsidRPr="005A64A0">
        <w:rPr>
          <w:rStyle w:val="StyleUnderline"/>
        </w:rPr>
        <w:t xml:space="preserve"> that are </w:t>
      </w:r>
      <w:r w:rsidRPr="008B35EC">
        <w:rPr>
          <w:rStyle w:val="Emphasis"/>
          <w:sz w:val="24"/>
          <w:szCs w:val="24"/>
          <w:highlight w:val="cyan"/>
        </w:rPr>
        <w:t>more negatively affected</w:t>
      </w:r>
      <w:r w:rsidRPr="005A64A0">
        <w:rPr>
          <w:rStyle w:val="StyleUnderline"/>
          <w:sz w:val="24"/>
          <w:szCs w:val="24"/>
        </w:rPr>
        <w:t xml:space="preserve"> </w:t>
      </w:r>
      <w:r w:rsidRPr="005A64A0">
        <w:rPr>
          <w:rStyle w:val="StyleUnderline"/>
        </w:rPr>
        <w:t>by capacity shortages and</w:t>
      </w:r>
      <w:r w:rsidRPr="005A64A0">
        <w:rPr>
          <w:sz w:val="16"/>
        </w:rPr>
        <w:t xml:space="preserve"> freight </w:t>
      </w:r>
      <w:r w:rsidRPr="005A64A0">
        <w:rPr>
          <w:rStyle w:val="Emphasis"/>
        </w:rPr>
        <w:t>rate increases.</w:t>
      </w:r>
    </w:p>
    <w:p w14:paraId="0592646B" w14:textId="77777777" w:rsidR="00D51548" w:rsidRPr="005A64A0" w:rsidRDefault="00D51548" w:rsidP="00D51548">
      <w:pPr>
        <w:rPr>
          <w:sz w:val="16"/>
        </w:rPr>
      </w:pPr>
      <w:r w:rsidRPr="005A64A0">
        <w:rPr>
          <w:rStyle w:val="StyleUnderline"/>
        </w:rPr>
        <w:t>As maritime transport freight rates go up</w:t>
      </w:r>
      <w:r w:rsidRPr="005A64A0">
        <w:rPr>
          <w:sz w:val="16"/>
        </w:rPr>
        <w:t xml:space="preserve">, </w:t>
      </w:r>
      <w:r w:rsidRPr="005A64A0">
        <w:rPr>
          <w:rStyle w:val="StyleUnderline"/>
        </w:rPr>
        <w:t>consumer prices will increase as well</w:t>
      </w:r>
      <w:r w:rsidRPr="005A64A0">
        <w:rPr>
          <w:sz w:val="16"/>
        </w:rPr>
        <w:t xml:space="preserve">. Although it is often said that the shipping costs make up only a small proportion of the final price of high street shop prices, the historically high freight </w:t>
      </w:r>
      <w:r w:rsidRPr="005A64A0">
        <w:rPr>
          <w:rStyle w:val="StyleUnderline"/>
        </w:rPr>
        <w:t>rates</w:t>
      </w:r>
      <w:r w:rsidRPr="005A64A0">
        <w:rPr>
          <w:sz w:val="16"/>
        </w:rPr>
        <w:t xml:space="preserve"> – especially for containerised shipping – </w:t>
      </w:r>
      <w:r w:rsidRPr="005A64A0">
        <w:rPr>
          <w:rStyle w:val="StyleUnderline"/>
        </w:rPr>
        <w:t>do trickle down and lead to higher inflation</w:t>
      </w:r>
      <w:r w:rsidRPr="005A64A0">
        <w:rPr>
          <w:sz w:val="16"/>
        </w:rPr>
        <w:t>.</w:t>
      </w:r>
    </w:p>
    <w:p w14:paraId="5C22FDEA" w14:textId="77777777" w:rsidR="00D51548" w:rsidRPr="005A64A0" w:rsidRDefault="00D51548" w:rsidP="00D51548">
      <w:pPr>
        <w:rPr>
          <w:sz w:val="16"/>
        </w:rPr>
      </w:pPr>
      <w:r w:rsidRPr="005A64A0">
        <w:rPr>
          <w:sz w:val="16"/>
        </w:rPr>
        <w:t xml:space="preserve">Already in our UNCTAD Review of Maritime Transport 2021, we had simulated that the </w:t>
      </w:r>
      <w:r w:rsidRPr="008B35EC">
        <w:rPr>
          <w:rStyle w:val="Emphasis"/>
          <w:highlight w:val="cyan"/>
        </w:rPr>
        <w:t>high</w:t>
      </w:r>
      <w:r w:rsidRPr="005A64A0">
        <w:rPr>
          <w:sz w:val="16"/>
        </w:rPr>
        <w:t xml:space="preserve"> freight </w:t>
      </w:r>
      <w:r w:rsidRPr="008B35EC">
        <w:rPr>
          <w:rStyle w:val="Emphasis"/>
          <w:highlight w:val="cyan"/>
        </w:rPr>
        <w:t>costs</w:t>
      </w:r>
      <w:r w:rsidRPr="008B35EC">
        <w:rPr>
          <w:sz w:val="16"/>
          <w:highlight w:val="cyan"/>
        </w:rPr>
        <w:t xml:space="preserve"> </w:t>
      </w:r>
      <w:r w:rsidRPr="008B35EC">
        <w:rPr>
          <w:rStyle w:val="StyleUnderline"/>
          <w:highlight w:val="cyan"/>
        </w:rPr>
        <w:t>will be passed on</w:t>
      </w:r>
      <w:r w:rsidRPr="005A64A0">
        <w:rPr>
          <w:rStyle w:val="StyleUnderline"/>
        </w:rPr>
        <w:t xml:space="preserve"> and lead to an additional increase in consumer prices</w:t>
      </w:r>
      <w:r w:rsidRPr="005A64A0">
        <w:rPr>
          <w:sz w:val="16"/>
        </w:rPr>
        <w:t xml:space="preserve"> by 1.5 percentage points </w:t>
      </w:r>
      <w:r w:rsidRPr="005A64A0">
        <w:rPr>
          <w:rStyle w:val="Emphasis"/>
        </w:rPr>
        <w:t>globally</w:t>
      </w:r>
      <w:r w:rsidRPr="005A64A0">
        <w:rPr>
          <w:sz w:val="16"/>
        </w:rPr>
        <w:t xml:space="preserve">, </w:t>
      </w:r>
      <w:r w:rsidRPr="008B35EC">
        <w:rPr>
          <w:rStyle w:val="StyleUnderline"/>
          <w:highlight w:val="cyan"/>
        </w:rPr>
        <w:t>with</w:t>
      </w:r>
      <w:r w:rsidRPr="008B35EC">
        <w:rPr>
          <w:sz w:val="16"/>
          <w:highlight w:val="cyan"/>
        </w:rPr>
        <w:t xml:space="preserve"> </w:t>
      </w:r>
      <w:r w:rsidRPr="008B35EC">
        <w:rPr>
          <w:rStyle w:val="Emphasis"/>
          <w:highlight w:val="cyan"/>
        </w:rPr>
        <w:t>Small Island</w:t>
      </w:r>
      <w:r w:rsidRPr="005A64A0">
        <w:rPr>
          <w:rStyle w:val="Emphasis"/>
        </w:rPr>
        <w:t xml:space="preserve"> Developing </w:t>
      </w:r>
      <w:r w:rsidRPr="008B35EC">
        <w:rPr>
          <w:rStyle w:val="Emphasis"/>
          <w:highlight w:val="cyan"/>
        </w:rPr>
        <w:t>States</w:t>
      </w:r>
      <w:r w:rsidRPr="008B35EC">
        <w:rPr>
          <w:sz w:val="16"/>
          <w:highlight w:val="cyan"/>
        </w:rPr>
        <w:t xml:space="preserve"> </w:t>
      </w:r>
      <w:r w:rsidRPr="008B35EC">
        <w:rPr>
          <w:rStyle w:val="StyleUnderline"/>
          <w:highlight w:val="cyan"/>
        </w:rPr>
        <w:t>and</w:t>
      </w:r>
      <w:r w:rsidRPr="008B35EC">
        <w:rPr>
          <w:sz w:val="16"/>
          <w:highlight w:val="cyan"/>
        </w:rPr>
        <w:t xml:space="preserve"> </w:t>
      </w:r>
      <w:r w:rsidRPr="008B35EC">
        <w:rPr>
          <w:rStyle w:val="Emphasis"/>
          <w:highlight w:val="cyan"/>
        </w:rPr>
        <w:t>Least Developed Countries</w:t>
      </w:r>
      <w:r w:rsidRPr="008B35EC">
        <w:rPr>
          <w:sz w:val="16"/>
          <w:highlight w:val="cyan"/>
        </w:rPr>
        <w:t xml:space="preserve"> </w:t>
      </w:r>
      <w:r w:rsidRPr="008B35EC">
        <w:rPr>
          <w:rStyle w:val="StyleUnderline"/>
          <w:highlight w:val="cyan"/>
        </w:rPr>
        <w:t>experiencing</w:t>
      </w:r>
      <w:r w:rsidRPr="005A64A0">
        <w:rPr>
          <w:rStyle w:val="StyleUnderline"/>
        </w:rPr>
        <w:t xml:space="preserve"> </w:t>
      </w:r>
      <w:r w:rsidRPr="005A64A0">
        <w:rPr>
          <w:rStyle w:val="Emphasis"/>
        </w:rPr>
        <w:t xml:space="preserve">significantly </w:t>
      </w:r>
      <w:r w:rsidRPr="008B35EC">
        <w:rPr>
          <w:rStyle w:val="Emphasis"/>
          <w:highlight w:val="cyan"/>
        </w:rPr>
        <w:t>higher surges</w:t>
      </w:r>
      <w:r w:rsidRPr="005A64A0">
        <w:rPr>
          <w:sz w:val="16"/>
        </w:rPr>
        <w:t>. Latest data by the IMF confirms that our earlier simulation was spot on.</w:t>
      </w:r>
    </w:p>
    <w:p w14:paraId="4573D7D1" w14:textId="77777777" w:rsidR="00D51548" w:rsidRPr="005A64A0" w:rsidRDefault="00D51548" w:rsidP="00D51548">
      <w:pPr>
        <w:rPr>
          <w:sz w:val="16"/>
        </w:rPr>
      </w:pPr>
      <w:r w:rsidRPr="005A64A0">
        <w:rPr>
          <w:sz w:val="16"/>
        </w:rPr>
        <w:t>An update of this assessment for an upcoming UNCTAD expert meeting show that the situation is not improving: As inflation has now reached us all, the contribution of container shipping costs to the price increases is rising. Globally, consumer prices are expected to go up by 1.6 percentage points; in Least Developed Countries the simulated increase is 2.4 percentage points, and in Small Island Developing States it reaches plus 8.1 percentage points.</w:t>
      </w:r>
    </w:p>
    <w:p w14:paraId="082B56A7" w14:textId="77777777" w:rsidR="00D51548" w:rsidRPr="005A64A0" w:rsidRDefault="00D51548" w:rsidP="00D51548">
      <w:pPr>
        <w:rPr>
          <w:sz w:val="16"/>
        </w:rPr>
      </w:pPr>
      <w:r w:rsidRPr="005A64A0">
        <w:rPr>
          <w:sz w:val="16"/>
        </w:rPr>
        <w:t>And these are just averages. For many communities and families the higher prices lead to a significant reduction of real incomes.</w:t>
      </w:r>
    </w:p>
    <w:p w14:paraId="01A80376" w14:textId="77777777" w:rsidR="00D51548" w:rsidRPr="005A64A0" w:rsidRDefault="00D51548" w:rsidP="00D51548">
      <w:pPr>
        <w:rPr>
          <w:sz w:val="16"/>
        </w:rPr>
      </w:pPr>
      <w:r w:rsidRPr="005A64A0">
        <w:rPr>
          <w:sz w:val="16"/>
        </w:rPr>
        <w:t>Some countries are more affected than others</w:t>
      </w:r>
    </w:p>
    <w:p w14:paraId="25998196" w14:textId="77777777" w:rsidR="00D51548" w:rsidRPr="005A64A0" w:rsidRDefault="00D51548" w:rsidP="00D51548">
      <w:pPr>
        <w:rPr>
          <w:sz w:val="16"/>
        </w:rPr>
      </w:pPr>
      <w:r w:rsidRPr="005A64A0">
        <w:rPr>
          <w:rStyle w:val="Emphasis"/>
        </w:rPr>
        <w:t>Far away islands</w:t>
      </w:r>
      <w:r w:rsidRPr="005A64A0">
        <w:rPr>
          <w:sz w:val="16"/>
        </w:rPr>
        <w:t xml:space="preserve"> </w:t>
      </w:r>
      <w:r w:rsidRPr="005A64A0">
        <w:rPr>
          <w:rStyle w:val="StyleUnderline"/>
        </w:rPr>
        <w:t>are often confronted with small volumes, trade imbalances</w:t>
      </w:r>
      <w:r w:rsidRPr="005A64A0">
        <w:rPr>
          <w:sz w:val="16"/>
        </w:rPr>
        <w:t xml:space="preserve"> – ships tend to be empty on their return voyage –, </w:t>
      </w:r>
      <w:r w:rsidRPr="005A64A0">
        <w:rPr>
          <w:rStyle w:val="StyleUnderline"/>
        </w:rPr>
        <w:t xml:space="preserve">and a high dependence on foreign supplies of </w:t>
      </w:r>
      <w:r w:rsidRPr="005A64A0">
        <w:rPr>
          <w:rStyle w:val="Emphasis"/>
        </w:rPr>
        <w:t>energy</w:t>
      </w:r>
      <w:r w:rsidRPr="005A64A0">
        <w:rPr>
          <w:rStyle w:val="StyleUnderline"/>
        </w:rPr>
        <w:t xml:space="preserve"> and consumer </w:t>
      </w:r>
      <w:r w:rsidRPr="005A64A0">
        <w:rPr>
          <w:rStyle w:val="Emphasis"/>
        </w:rPr>
        <w:t>goods</w:t>
      </w:r>
      <w:r w:rsidRPr="005A64A0">
        <w:rPr>
          <w:sz w:val="16"/>
        </w:rPr>
        <w:t xml:space="preserve">. </w:t>
      </w:r>
      <w:r w:rsidRPr="008B35EC">
        <w:rPr>
          <w:rStyle w:val="StyleUnderline"/>
          <w:highlight w:val="cyan"/>
        </w:rPr>
        <w:t xml:space="preserve">They pay </w:t>
      </w:r>
      <w:r w:rsidRPr="008B35EC">
        <w:rPr>
          <w:rStyle w:val="Emphasis"/>
          <w:highlight w:val="cyan"/>
        </w:rPr>
        <w:t>two to three</w:t>
      </w:r>
      <w:r w:rsidRPr="008B35EC">
        <w:rPr>
          <w:rStyle w:val="StyleUnderline"/>
          <w:highlight w:val="cyan"/>
        </w:rPr>
        <w:t xml:space="preserve"> times </w:t>
      </w:r>
      <w:r w:rsidRPr="008B35EC">
        <w:rPr>
          <w:rStyle w:val="Emphasis"/>
          <w:highlight w:val="cyan"/>
        </w:rPr>
        <w:t>more</w:t>
      </w:r>
      <w:r w:rsidRPr="005A64A0">
        <w:rPr>
          <w:sz w:val="16"/>
        </w:rPr>
        <w:t xml:space="preserve"> </w:t>
      </w:r>
      <w:r w:rsidRPr="005A64A0">
        <w:rPr>
          <w:rStyle w:val="StyleUnderline"/>
        </w:rPr>
        <w:t>for the transport of their imports</w:t>
      </w:r>
      <w:r w:rsidRPr="005A64A0">
        <w:rPr>
          <w:sz w:val="16"/>
        </w:rPr>
        <w:t xml:space="preserve"> than the world average.</w:t>
      </w:r>
    </w:p>
    <w:p w14:paraId="0D0D286B" w14:textId="77777777" w:rsidR="00D51548" w:rsidRPr="005A64A0" w:rsidRDefault="00D51548" w:rsidP="00D51548">
      <w:pPr>
        <w:rPr>
          <w:rStyle w:val="Emphasis"/>
          <w:sz w:val="24"/>
          <w:szCs w:val="24"/>
        </w:rPr>
      </w:pPr>
      <w:r w:rsidRPr="005A64A0">
        <w:rPr>
          <w:rStyle w:val="StyleUnderline"/>
        </w:rPr>
        <w:t>A recent</w:t>
      </w:r>
      <w:r w:rsidRPr="005A64A0">
        <w:rPr>
          <w:sz w:val="16"/>
        </w:rPr>
        <w:t xml:space="preserve"> comprehensive assess</w:t>
      </w:r>
      <w:r w:rsidRPr="005A64A0">
        <w:rPr>
          <w:rStyle w:val="StyleUnderline"/>
        </w:rPr>
        <w:t xml:space="preserve">ment of potential impacts of transport cost increases on different economies confirmed that not only do </w:t>
      </w:r>
      <w:r w:rsidRPr="008B35EC">
        <w:rPr>
          <w:rStyle w:val="StyleUnderline"/>
          <w:highlight w:val="cyan"/>
        </w:rPr>
        <w:t>these countries</w:t>
      </w:r>
      <w:r w:rsidRPr="005A64A0">
        <w:rPr>
          <w:rStyle w:val="StyleUnderline"/>
        </w:rPr>
        <w:t xml:space="preserve"> already pay higher transport costs, but are also </w:t>
      </w:r>
      <w:r w:rsidRPr="008B35EC">
        <w:rPr>
          <w:rStyle w:val="Emphasis"/>
          <w:highlight w:val="cyan"/>
        </w:rPr>
        <w:t>likely to see a higher impact</w:t>
      </w:r>
      <w:r w:rsidRPr="005A64A0">
        <w:rPr>
          <w:sz w:val="16"/>
        </w:rPr>
        <w:t xml:space="preserve"> </w:t>
      </w:r>
      <w:r w:rsidRPr="005A64A0">
        <w:rPr>
          <w:rStyle w:val="StyleUnderline"/>
        </w:rPr>
        <w:t xml:space="preserve">on their </w:t>
      </w:r>
      <w:r w:rsidRPr="005A64A0">
        <w:rPr>
          <w:rStyle w:val="Emphasis"/>
        </w:rPr>
        <w:t>economies</w:t>
      </w:r>
      <w:r w:rsidRPr="005A64A0">
        <w:rPr>
          <w:sz w:val="16"/>
        </w:rPr>
        <w:t xml:space="preserve"> </w:t>
      </w:r>
      <w:r w:rsidRPr="008B35EC">
        <w:rPr>
          <w:rStyle w:val="StyleUnderline"/>
          <w:highlight w:val="cyan"/>
        </w:rPr>
        <w:t xml:space="preserve">should </w:t>
      </w:r>
      <w:r w:rsidRPr="008B35EC">
        <w:rPr>
          <w:rStyle w:val="Emphasis"/>
          <w:sz w:val="24"/>
          <w:szCs w:val="24"/>
          <w:highlight w:val="cyan"/>
        </w:rPr>
        <w:t>transport costs increase</w:t>
      </w:r>
      <w:r w:rsidRPr="005A64A0">
        <w:rPr>
          <w:rStyle w:val="Emphasis"/>
          <w:sz w:val="24"/>
          <w:szCs w:val="24"/>
        </w:rPr>
        <w:t>.</w:t>
      </w:r>
    </w:p>
    <w:p w14:paraId="4CD45671" w14:textId="77777777" w:rsidR="00D51548" w:rsidRDefault="00D51548" w:rsidP="00D51548"/>
    <w:p w14:paraId="09050CC6" w14:textId="77777777" w:rsidR="00D51548" w:rsidRDefault="00D51548" w:rsidP="00D51548">
      <w:pPr>
        <w:pStyle w:val="Heading4"/>
      </w:pPr>
      <w:r>
        <w:t xml:space="preserve">Development is a </w:t>
      </w:r>
      <w:r w:rsidRPr="00622818">
        <w:rPr>
          <w:u w:val="single"/>
        </w:rPr>
        <w:t>risk filter</w:t>
      </w:r>
      <w:r>
        <w:t xml:space="preserve"> that </w:t>
      </w:r>
      <w:r w:rsidRPr="00622818">
        <w:rPr>
          <w:u w:val="single"/>
        </w:rPr>
        <w:t>outweighs</w:t>
      </w:r>
      <w:r>
        <w:t xml:space="preserve"> AND </w:t>
      </w:r>
      <w:r w:rsidRPr="00622818">
        <w:rPr>
          <w:u w:val="single"/>
        </w:rPr>
        <w:t>turns</w:t>
      </w:r>
      <w:r>
        <w:t xml:space="preserve"> every impact.</w:t>
      </w:r>
    </w:p>
    <w:p w14:paraId="21C7D050" w14:textId="77777777" w:rsidR="00D51548" w:rsidRPr="005F7955" w:rsidRDefault="00D51548" w:rsidP="00D51548">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“Rethinking longtermism and global development,”</w:t>
      </w:r>
      <w:r>
        <w:t xml:space="preserve"> </w:t>
      </w:r>
      <w:r w:rsidRPr="003E2600">
        <w:t>Substack</w:t>
      </w:r>
      <w:r>
        <w:t>, September 1, https://sunyshore.substack.com/p/rethinking-longtermism-and-global</w:t>
      </w:r>
    </w:p>
    <w:p w14:paraId="098F5260" w14:textId="77777777" w:rsidR="00D51548" w:rsidRPr="00687FFC" w:rsidRDefault="00D51548" w:rsidP="00D51548">
      <w:pPr>
        <w:rPr>
          <w:sz w:val="16"/>
        </w:rPr>
      </w:pPr>
      <w:r w:rsidRPr="00687FFC">
        <w:rPr>
          <w:sz w:val="16"/>
        </w:rPr>
        <w:t xml:space="preserve">We agree that more powerful countries are likely to have more influence on the long-term future than less powerful ones, and that a country’s economic </w:t>
      </w:r>
      <w:r w:rsidRPr="008B35EC">
        <w:rPr>
          <w:rStyle w:val="StyleUnderline"/>
          <w:highlight w:val="cyan"/>
        </w:rPr>
        <w:t>development is a</w:t>
      </w:r>
      <w:r w:rsidRPr="00E129F4">
        <w:rPr>
          <w:rStyle w:val="StyleUnderline"/>
        </w:rPr>
        <w:t xml:space="preserve"> </w:t>
      </w:r>
      <w:r w:rsidRPr="00E129F4">
        <w:rPr>
          <w:rStyle w:val="Emphasis"/>
        </w:rPr>
        <w:t xml:space="preserve">strong </w:t>
      </w:r>
      <w:r w:rsidRPr="008B35EC">
        <w:rPr>
          <w:rStyle w:val="Emphasis"/>
          <w:highlight w:val="cyan"/>
        </w:rPr>
        <w:t>indicator</w:t>
      </w:r>
      <w:r w:rsidRPr="008B35EC">
        <w:rPr>
          <w:rStyle w:val="StyleUnderline"/>
          <w:highlight w:val="cyan"/>
        </w:rPr>
        <w:t xml:space="preserve"> of</w:t>
      </w:r>
      <w:r w:rsidRPr="00E129F4">
        <w:rPr>
          <w:rStyle w:val="StyleUnderline"/>
        </w:rPr>
        <w:t xml:space="preserve"> its </w:t>
      </w:r>
      <w:r w:rsidRPr="008B35EC">
        <w:rPr>
          <w:rStyle w:val="Emphasis"/>
          <w:highlight w:val="cyan"/>
        </w:rPr>
        <w:t>tech</w:t>
      </w:r>
      <w:r w:rsidRPr="00E129F4">
        <w:rPr>
          <w:rStyle w:val="StyleUnderline"/>
        </w:rPr>
        <w:t xml:space="preserve">nological </w:t>
      </w:r>
      <w:r w:rsidRPr="008B35EC">
        <w:rPr>
          <w:rStyle w:val="StyleUnderline"/>
          <w:highlight w:val="cyan"/>
        </w:rPr>
        <w:t>and</w:t>
      </w:r>
      <w:r w:rsidRPr="00E129F4">
        <w:rPr>
          <w:rStyle w:val="StyleUnderline"/>
        </w:rPr>
        <w:t xml:space="preserve"> </w:t>
      </w:r>
      <w:r w:rsidRPr="00E129F4">
        <w:rPr>
          <w:rStyle w:val="Emphasis"/>
        </w:rPr>
        <w:t xml:space="preserve">geopolitical </w:t>
      </w:r>
      <w:r w:rsidRPr="008B35EC">
        <w:rPr>
          <w:rStyle w:val="Emphasis"/>
          <w:highlight w:val="cyan"/>
        </w:rPr>
        <w:t>power</w:t>
      </w:r>
      <w:r w:rsidRPr="00E129F4">
        <w:rPr>
          <w:rStyle w:val="StyleUnderline"/>
        </w:rPr>
        <w:t xml:space="preserve">. However, </w:t>
      </w:r>
      <w:r w:rsidRPr="008B35EC">
        <w:rPr>
          <w:rStyle w:val="StyleUnderline"/>
          <w:highlight w:val="cyan"/>
        </w:rPr>
        <w:t>this</w:t>
      </w:r>
      <w:r w:rsidRPr="00687FFC">
        <w:rPr>
          <w:sz w:val="16"/>
        </w:rPr>
        <w:t xml:space="preserve"> does not mean that developed countries matter morally more than developing ones. Rather, it </w:t>
      </w:r>
      <w:r w:rsidRPr="008B35EC">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8B35EC">
        <w:rPr>
          <w:rStyle w:val="Emphasis"/>
          <w:highlight w:val="cyan"/>
        </w:rPr>
        <w:t>import</w:t>
      </w:r>
      <w:r w:rsidRPr="008B35EC">
        <w:rPr>
          <w:rStyle w:val="StyleUnderline"/>
          <w:highlight w:val="cyan"/>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8B35EC">
        <w:rPr>
          <w:rStyle w:val="Emphasis"/>
          <w:highlight w:val="cyan"/>
        </w:rPr>
        <w:t>poverty</w:t>
      </w:r>
      <w:r w:rsidRPr="00687FFC">
        <w:rPr>
          <w:sz w:val="16"/>
        </w:rPr>
        <w:t>.</w:t>
      </w:r>
    </w:p>
    <w:p w14:paraId="5A57E106" w14:textId="77777777" w:rsidR="00D51548" w:rsidRPr="00687FFC" w:rsidRDefault="00D51548" w:rsidP="00D51548">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8B35EC">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8B35EC">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8B35EC">
        <w:rPr>
          <w:rStyle w:val="StyleUnderline"/>
          <w:highlight w:val="cyan"/>
        </w:rPr>
        <w:t>reducing</w:t>
      </w:r>
      <w:r w:rsidRPr="00687FFC">
        <w:rPr>
          <w:rStyle w:val="StyleUnderline"/>
        </w:rPr>
        <w:t xml:space="preserve"> civilization’s </w:t>
      </w:r>
      <w:r w:rsidRPr="008B35EC">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8B35EC">
        <w:rPr>
          <w:rStyle w:val="Emphasis"/>
          <w:highlight w:val="cyan"/>
        </w:rPr>
        <w:t>risks</w:t>
      </w:r>
      <w:r w:rsidRPr="008B35EC">
        <w:rPr>
          <w:rStyle w:val="StyleUnderline"/>
          <w:highlight w:val="cyan"/>
        </w:rPr>
        <w:t xml:space="preserve"> like</w:t>
      </w:r>
      <w:r w:rsidRPr="00687FFC">
        <w:rPr>
          <w:rStyle w:val="StyleUnderline"/>
        </w:rPr>
        <w:t xml:space="preserve"> </w:t>
      </w:r>
      <w:r w:rsidRPr="00687FFC">
        <w:rPr>
          <w:rStyle w:val="Emphasis"/>
        </w:rPr>
        <w:t xml:space="preserve">armed </w:t>
      </w:r>
      <w:r w:rsidRPr="008B35EC">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78608D33" w14:textId="77777777" w:rsidR="00D51548" w:rsidRPr="00687FFC" w:rsidRDefault="00D51548" w:rsidP="00D51548">
      <w:pPr>
        <w:rPr>
          <w:sz w:val="16"/>
        </w:rPr>
      </w:pPr>
      <w:r w:rsidRPr="00687FFC">
        <w:rPr>
          <w:sz w:val="16"/>
        </w:rPr>
        <w:t>What is global development?</w:t>
      </w:r>
    </w:p>
    <w:p w14:paraId="2B15DE8E" w14:textId="77777777" w:rsidR="00D51548" w:rsidRPr="00687FFC" w:rsidRDefault="00D51548" w:rsidP="00D51548">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0107BF56" w14:textId="77777777" w:rsidR="00D51548" w:rsidRPr="00687FFC" w:rsidRDefault="00D51548" w:rsidP="00D51548">
      <w:pPr>
        <w:pStyle w:val="ListParagraph"/>
        <w:numPr>
          <w:ilvl w:val="0"/>
          <w:numId w:val="45"/>
        </w:numPr>
        <w:rPr>
          <w:sz w:val="16"/>
        </w:rPr>
      </w:pPr>
      <w:r w:rsidRPr="00687FFC">
        <w:rPr>
          <w:sz w:val="16"/>
        </w:rPr>
        <w:t>Create conditions for small farmers to thrive.</w:t>
      </w:r>
    </w:p>
    <w:p w14:paraId="2144003D" w14:textId="77777777" w:rsidR="00D51548" w:rsidRPr="00687FFC" w:rsidRDefault="00D51548" w:rsidP="00D51548">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48C9EE44" w14:textId="77777777" w:rsidR="00D51548" w:rsidRPr="00687FFC" w:rsidRDefault="00D51548" w:rsidP="00D51548">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05C67E56" w14:textId="77777777" w:rsidR="00D51548" w:rsidRPr="00687FFC" w:rsidRDefault="00D51548" w:rsidP="00D51548">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2AE959F2" w14:textId="77777777" w:rsidR="00D51548" w:rsidRPr="00687FFC" w:rsidRDefault="00D51548" w:rsidP="00D51548">
      <w:pPr>
        <w:rPr>
          <w:sz w:val="16"/>
        </w:rPr>
      </w:pPr>
      <w:r w:rsidRPr="00687FFC">
        <w:rPr>
          <w:sz w:val="16"/>
        </w:rPr>
        <w:t>Global development is important for the long-term future</w:t>
      </w:r>
    </w:p>
    <w:p w14:paraId="552C754D" w14:textId="77777777" w:rsidR="00D51548" w:rsidRPr="00687FFC" w:rsidRDefault="00D51548" w:rsidP="00D51548">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259CE364" w14:textId="77777777" w:rsidR="00D51548" w:rsidRPr="00687FFC" w:rsidRDefault="00D51548" w:rsidP="00D51548">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0ECC33B2" w14:textId="77777777" w:rsidR="00D51548" w:rsidRPr="00687FFC" w:rsidRDefault="00D51548" w:rsidP="00D51548">
      <w:pPr>
        <w:rPr>
          <w:sz w:val="16"/>
        </w:rPr>
      </w:pPr>
      <w:r w:rsidRPr="00687FFC">
        <w:rPr>
          <w:sz w:val="16"/>
        </w:rPr>
        <w:t>Global development increases diversity in global governance</w:t>
      </w:r>
    </w:p>
    <w:p w14:paraId="4AE7E843" w14:textId="77777777" w:rsidR="00D51548" w:rsidRPr="00687FFC" w:rsidRDefault="00D51548" w:rsidP="00D51548">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8B35EC">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8B35EC">
        <w:rPr>
          <w:rStyle w:val="Emphasis"/>
          <w:highlight w:val="cyan"/>
        </w:rPr>
        <w:t>educated</w:t>
      </w:r>
      <w:r w:rsidRPr="008B35EC">
        <w:rPr>
          <w:rStyle w:val="StyleUnderline"/>
          <w:highlight w:val="cyan"/>
        </w:rPr>
        <w:t xml:space="preserve"> and</w:t>
      </w:r>
      <w:r w:rsidRPr="00687FFC">
        <w:rPr>
          <w:rStyle w:val="StyleUnderline"/>
        </w:rPr>
        <w:t xml:space="preserve"> thus better placed to </w:t>
      </w:r>
      <w:r w:rsidRPr="008B35EC">
        <w:rPr>
          <w:rStyle w:val="StyleUnderline"/>
          <w:highlight w:val="cyan"/>
        </w:rPr>
        <w:t xml:space="preserve">participate in </w:t>
      </w:r>
      <w:r w:rsidRPr="008B35EC">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8B35EC">
        <w:rPr>
          <w:rStyle w:val="Emphasis"/>
          <w:highlight w:val="cyan"/>
        </w:rPr>
        <w:t>improves</w:t>
      </w:r>
      <w:r w:rsidRPr="00687FFC">
        <w:rPr>
          <w:rStyle w:val="Emphasis"/>
        </w:rPr>
        <w:t xml:space="preserve"> the </w:t>
      </w:r>
      <w:r w:rsidRPr="008B35EC">
        <w:rPr>
          <w:rStyle w:val="Emphasis"/>
          <w:highlight w:val="cyan"/>
        </w:rPr>
        <w:t>quality</w:t>
      </w:r>
      <w:r w:rsidRPr="008B35EC">
        <w:rPr>
          <w:rStyle w:val="StyleUnderline"/>
          <w:highlight w:val="cyan"/>
        </w:rPr>
        <w:t xml:space="preserve"> of</w:t>
      </w:r>
      <w:r w:rsidRPr="00687FFC">
        <w:rPr>
          <w:rStyle w:val="StyleUnderline"/>
        </w:rPr>
        <w:t xml:space="preserve"> </w:t>
      </w:r>
      <w:r w:rsidRPr="00687FFC">
        <w:rPr>
          <w:rStyle w:val="Emphasis"/>
        </w:rPr>
        <w:t xml:space="preserve">world </w:t>
      </w:r>
      <w:r w:rsidRPr="008B35EC">
        <w:rPr>
          <w:rStyle w:val="Emphasis"/>
          <w:highlight w:val="cyan"/>
        </w:rPr>
        <w:t>governance</w:t>
      </w:r>
      <w:r w:rsidRPr="004926E7">
        <w:rPr>
          <w:rStyle w:val="StyleUnderline"/>
        </w:rPr>
        <w:t>, which</w:t>
      </w:r>
      <w:r w:rsidRPr="00687FFC">
        <w:rPr>
          <w:rStyle w:val="StyleUnderline"/>
        </w:rPr>
        <w:t xml:space="preserve"> enables humanity to better </w:t>
      </w:r>
      <w:r w:rsidRPr="008B35EC">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3DC63FCF" w14:textId="77777777" w:rsidR="00D51548" w:rsidRPr="00687FFC" w:rsidRDefault="00D51548" w:rsidP="00D51548">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798AD07F" w14:textId="77777777" w:rsidR="00D51548" w:rsidRPr="00687FFC" w:rsidRDefault="00D51548" w:rsidP="00D51548">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5D6D9258" w14:textId="77777777" w:rsidR="00D51548" w:rsidRPr="00687FFC" w:rsidRDefault="00D51548" w:rsidP="00D51548">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F941DB3" w14:textId="77777777" w:rsidR="00D51548" w:rsidRPr="00687FFC" w:rsidRDefault="00D51548" w:rsidP="00D51548">
      <w:pPr>
        <w:rPr>
          <w:sz w:val="16"/>
        </w:rPr>
      </w:pPr>
      <w:r w:rsidRPr="00687FFC">
        <w:rPr>
          <w:sz w:val="16"/>
        </w:rPr>
        <w:t>Global development reduces existential risks</w:t>
      </w:r>
    </w:p>
    <w:p w14:paraId="00442CCE" w14:textId="77777777" w:rsidR="00D51548" w:rsidRPr="00687FFC" w:rsidRDefault="00D51548" w:rsidP="00D51548">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8B35EC">
        <w:rPr>
          <w:rStyle w:val="Emphasis"/>
          <w:highlight w:val="cyan"/>
        </w:rPr>
        <w:t>reducing</w:t>
      </w:r>
      <w:r w:rsidRPr="00687FFC">
        <w:rPr>
          <w:rStyle w:val="Emphasis"/>
        </w:rPr>
        <w:t xml:space="preserve"> existential </w:t>
      </w:r>
      <w:r w:rsidRPr="008B35EC">
        <w:rPr>
          <w:rStyle w:val="Emphasis"/>
          <w:highlight w:val="cyan"/>
        </w:rPr>
        <w:t>risks</w:t>
      </w:r>
      <w:r w:rsidRPr="00687FFC">
        <w:rPr>
          <w:rStyle w:val="StyleUnderline"/>
        </w:rPr>
        <w:t xml:space="preserve">, particularly risks </w:t>
      </w:r>
      <w:r w:rsidRPr="008B35EC">
        <w:rPr>
          <w:rStyle w:val="StyleUnderline"/>
          <w:highlight w:val="cyan"/>
        </w:rPr>
        <w:t xml:space="preserve">from </w:t>
      </w:r>
      <w:r w:rsidRPr="008B35EC">
        <w:rPr>
          <w:rStyle w:val="Emphasis"/>
          <w:highlight w:val="cyan"/>
        </w:rPr>
        <w:t>pandemics</w:t>
      </w:r>
      <w:r w:rsidRPr="008B35EC">
        <w:rPr>
          <w:rStyle w:val="StyleUnderline"/>
          <w:highlight w:val="cyan"/>
        </w:rPr>
        <w:t xml:space="preserve"> and</w:t>
      </w:r>
      <w:r w:rsidRPr="00687FFC">
        <w:rPr>
          <w:rStyle w:val="StyleUnderline"/>
        </w:rPr>
        <w:t xml:space="preserve"> </w:t>
      </w:r>
      <w:r w:rsidRPr="00687FFC">
        <w:rPr>
          <w:rStyle w:val="Emphasis"/>
        </w:rPr>
        <w:t xml:space="preserve">political </w:t>
      </w:r>
      <w:r w:rsidRPr="008B35EC">
        <w:rPr>
          <w:rStyle w:val="Emphasis"/>
          <w:highlight w:val="cyan"/>
        </w:rPr>
        <w:t>instability</w:t>
      </w:r>
      <w:r w:rsidRPr="00687FFC">
        <w:rPr>
          <w:sz w:val="16"/>
        </w:rPr>
        <w:t xml:space="preserve">. 80,000 Hours estimates that the risk of a biological existential catastrophe in the next 100 years is about 1 in 1000. </w:t>
      </w:r>
      <w:r w:rsidRPr="008B35EC">
        <w:rPr>
          <w:rStyle w:val="StyleUnderline"/>
          <w:highlight w:val="cyan"/>
        </w:rPr>
        <w:t>Poverty</w:t>
      </w:r>
      <w:r w:rsidRPr="00687FFC">
        <w:rPr>
          <w:rStyle w:val="StyleUnderline"/>
        </w:rPr>
        <w:t xml:space="preserve"> makes communities more susceptible to </w:t>
      </w:r>
      <w:r w:rsidRPr="008B35EC">
        <w:rPr>
          <w:rStyle w:val="StyleUnderline"/>
          <w:highlight w:val="cyan"/>
        </w:rPr>
        <w:t>spread</w:t>
      </w:r>
      <w:r w:rsidRPr="00687FFC">
        <w:rPr>
          <w:rStyle w:val="StyleUnderline"/>
        </w:rPr>
        <w:t xml:space="preserve">ing infectious </w:t>
      </w:r>
      <w:r w:rsidRPr="008B35EC">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8B35EC">
        <w:rPr>
          <w:rStyle w:val="StyleUnderline"/>
          <w:highlight w:val="cyan"/>
        </w:rPr>
        <w:t>income improves</w:t>
      </w:r>
      <w:r w:rsidRPr="00687FFC">
        <w:rPr>
          <w:rStyle w:val="StyleUnderline"/>
        </w:rPr>
        <w:t xml:space="preserve"> </w:t>
      </w:r>
      <w:r w:rsidRPr="00687FFC">
        <w:rPr>
          <w:rStyle w:val="Emphasis"/>
        </w:rPr>
        <w:t xml:space="preserve">population </w:t>
      </w:r>
      <w:r w:rsidRPr="008B35EC">
        <w:rPr>
          <w:rStyle w:val="Emphasis"/>
          <w:highlight w:val="cyan"/>
        </w:rPr>
        <w:t>health</w:t>
      </w:r>
      <w:r w:rsidRPr="008B35EC">
        <w:rPr>
          <w:rStyle w:val="StyleUnderline"/>
          <w:highlight w:val="cyan"/>
        </w:rPr>
        <w:t xml:space="preserve"> and</w:t>
      </w:r>
      <w:r w:rsidRPr="00687FFC">
        <w:rPr>
          <w:rStyle w:val="StyleUnderline"/>
        </w:rPr>
        <w:t xml:space="preserve"> enables countries to </w:t>
      </w:r>
      <w:r w:rsidRPr="008B35EC">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8B35EC">
        <w:rPr>
          <w:rStyle w:val="Emphasis"/>
          <w:highlight w:val="cyan"/>
        </w:rPr>
        <w:t>infra</w:t>
      </w:r>
      <w:r w:rsidRPr="00C128DB">
        <w:rPr>
          <w:rStyle w:val="Emphasis"/>
        </w:rPr>
        <w:t>structure</w:t>
      </w:r>
      <w:r w:rsidRPr="00C128DB">
        <w:rPr>
          <w:rStyle w:val="StyleUnderline"/>
        </w:rPr>
        <w:t xml:space="preserve">, which </w:t>
      </w:r>
      <w:r w:rsidRPr="008B35EC">
        <w:rPr>
          <w:rStyle w:val="StyleUnderline"/>
          <w:highlight w:val="cyan"/>
        </w:rPr>
        <w:t>makes populations</w:t>
      </w:r>
      <w:r w:rsidRPr="00687FFC">
        <w:rPr>
          <w:rStyle w:val="StyleUnderline"/>
        </w:rPr>
        <w:t xml:space="preserve"> more </w:t>
      </w:r>
      <w:r w:rsidRPr="008B35EC">
        <w:rPr>
          <w:rStyle w:val="Emphasis"/>
          <w:highlight w:val="cyan"/>
        </w:rPr>
        <w:t>resilient</w:t>
      </w:r>
      <w:r w:rsidRPr="008B35EC">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8B35EC">
        <w:rPr>
          <w:rStyle w:val="Emphasis"/>
          <w:highlight w:val="cyan"/>
        </w:rPr>
        <w:t>pandemics</w:t>
      </w:r>
      <w:r w:rsidRPr="00687FFC">
        <w:rPr>
          <w:sz w:val="16"/>
        </w:rPr>
        <w:t>.</w:t>
      </w:r>
    </w:p>
    <w:p w14:paraId="527786F8" w14:textId="77777777" w:rsidR="00D51548" w:rsidRPr="007D6442" w:rsidRDefault="00D51548" w:rsidP="00D51548">
      <w:pPr>
        <w:rPr>
          <w:sz w:val="16"/>
        </w:rPr>
      </w:pPr>
      <w:r w:rsidRPr="00687FFC">
        <w:rPr>
          <w:rStyle w:val="Emphasis"/>
        </w:rPr>
        <w:t xml:space="preserve">Global </w:t>
      </w:r>
      <w:r w:rsidRPr="008B35EC">
        <w:rPr>
          <w:rStyle w:val="Emphasis"/>
          <w:highlight w:val="cyan"/>
        </w:rPr>
        <w:t>poverty</w:t>
      </w:r>
      <w:r w:rsidRPr="00687FFC">
        <w:rPr>
          <w:rStyle w:val="StyleUnderline"/>
        </w:rPr>
        <w:t xml:space="preserve"> also </w:t>
      </w:r>
      <w:r w:rsidRPr="008B35EC">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8B35EC">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8B35EC">
        <w:rPr>
          <w:rStyle w:val="Emphasis"/>
          <w:highlight w:val="cyan"/>
        </w:rPr>
        <w:t>terrorism</w:t>
      </w:r>
      <w:r w:rsidRPr="008B35EC">
        <w:rPr>
          <w:rStyle w:val="StyleUnderline"/>
          <w:highlight w:val="cyan"/>
        </w:rPr>
        <w:t xml:space="preserve"> and </w:t>
      </w:r>
      <w:r w:rsidRPr="008B35EC">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4E81B169" w14:textId="77777777" w:rsidR="00D51548" w:rsidRDefault="00D51548" w:rsidP="00D51548">
      <w:pPr>
        <w:pStyle w:val="Heading3"/>
      </w:pPr>
      <w:r>
        <w:t>1NC---DA</w:t>
      </w:r>
    </w:p>
    <w:p w14:paraId="607FDEC9" w14:textId="77777777" w:rsidR="00D51548" w:rsidRPr="0031769B" w:rsidRDefault="00D51548" w:rsidP="00D51548">
      <w:pPr>
        <w:pStyle w:val="Heading4"/>
      </w:pPr>
      <w:r>
        <w:t xml:space="preserve">Dems win the House now. </w:t>
      </w:r>
      <w:r w:rsidRPr="002A2B9A">
        <w:rPr>
          <w:u w:val="single"/>
        </w:rPr>
        <w:t>Prediction markets</w:t>
      </w:r>
      <w:r>
        <w:t xml:space="preserve">. </w:t>
      </w:r>
    </w:p>
    <w:p w14:paraId="2492B677" w14:textId="77777777" w:rsidR="00D51548" w:rsidRPr="0031769B" w:rsidRDefault="00D51548" w:rsidP="00D51548">
      <w:r w:rsidRPr="00494AC0">
        <w:rPr>
          <w:rStyle w:val="Style13ptBold"/>
        </w:rPr>
        <w:t>Lott 1</w:t>
      </w:r>
      <w:r>
        <w:rPr>
          <w:rStyle w:val="Style13ptBold"/>
        </w:rPr>
        <w:t>-2</w:t>
      </w:r>
      <w:r>
        <w:t>-2026, supervising producer at the John Stossel show, founder of ElectionBettingOdds.com. This source cites odds from: Betfair, Smarkets, PredictIt, Polymarket, Kalshi (“Election Betting Odds,” https://electionbettingodds.com/House-Control-2026.html)</w:t>
      </w:r>
    </w:p>
    <w:p w14:paraId="2B6EA6DC" w14:textId="77777777" w:rsidR="00D51548" w:rsidRDefault="00D51548" w:rsidP="00D51548">
      <w:r w:rsidRPr="00BC56A7">
        <w:rPr>
          <w:noProof/>
        </w:rPr>
        <w:drawing>
          <wp:inline distT="0" distB="0" distL="0" distR="0" wp14:anchorId="389E46B6" wp14:editId="2B0B7A07">
            <wp:extent cx="5111095" cy="2817371"/>
            <wp:effectExtent l="0" t="0" r="0" b="2540"/>
            <wp:docPr id="1138704179" name="Picture 1" descr="A graph of 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4179" name="Picture 1" descr="A graph of a graph of a price&#10;&#10;AI-generated content may be incorrect."/>
                    <pic:cNvPicPr/>
                  </pic:nvPicPr>
                  <pic:blipFill>
                    <a:blip r:embed="rId8"/>
                    <a:stretch>
                      <a:fillRect/>
                    </a:stretch>
                  </pic:blipFill>
                  <pic:spPr>
                    <a:xfrm>
                      <a:off x="0" y="0"/>
                      <a:ext cx="5119099" cy="2821783"/>
                    </a:xfrm>
                    <a:prstGeom prst="rect">
                      <a:avLst/>
                    </a:prstGeom>
                  </pic:spPr>
                </pic:pic>
              </a:graphicData>
            </a:graphic>
          </wp:inline>
        </w:drawing>
      </w:r>
    </w:p>
    <w:p w14:paraId="4F03FF2B" w14:textId="77777777" w:rsidR="00D51548" w:rsidRDefault="00D51548" w:rsidP="00D51548">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6760E5C4" w14:textId="77777777" w:rsidR="00D51548" w:rsidRPr="00E33D16" w:rsidRDefault="00D51548" w:rsidP="00D51548">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0B5B858B" w14:textId="77777777" w:rsidR="00D51548" w:rsidRPr="00211071" w:rsidRDefault="00D51548" w:rsidP="00D51548">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11EEA34" w14:textId="77777777" w:rsidR="00D51548" w:rsidRPr="00211071" w:rsidRDefault="00D51548" w:rsidP="00D51548">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2A0BBC63" w14:textId="77777777" w:rsidR="00D51548" w:rsidRDefault="00D51548" w:rsidP="00D51548">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1F46E03C" w14:textId="77777777" w:rsidR="00D51548" w:rsidRPr="007C1FC5" w:rsidRDefault="00D51548" w:rsidP="00D51548">
      <w:pPr>
        <w:rPr>
          <w:b/>
          <w:bCs/>
          <w:sz w:val="26"/>
          <w:szCs w:val="26"/>
        </w:rPr>
      </w:pPr>
      <w:r w:rsidRPr="007C1FC5">
        <w:rPr>
          <w:b/>
          <w:bCs/>
          <w:sz w:val="26"/>
          <w:szCs w:val="26"/>
        </w:rPr>
        <w:t>ASPEC they didn’t lets the 2AC PIC links voter clash ground</w:t>
      </w:r>
    </w:p>
    <w:p w14:paraId="7D150F19" w14:textId="77777777" w:rsidR="00D51548" w:rsidRPr="00045D15" w:rsidRDefault="00D51548" w:rsidP="00D51548">
      <w:pPr>
        <w:keepNext/>
        <w:keepLines/>
        <w:spacing w:before="40" w:after="0"/>
        <w:outlineLvl w:val="3"/>
        <w:rPr>
          <w:rFonts w:eastAsiaTheme="majorEastAsia" w:cstheme="majorBidi"/>
          <w:b/>
          <w:iCs/>
          <w:sz w:val="26"/>
        </w:rPr>
      </w:pPr>
      <w:r w:rsidRPr="00045D15">
        <w:rPr>
          <w:rFonts w:eastAsiaTheme="majorEastAsia" w:cstheme="majorBidi"/>
          <w:b/>
          <w:iCs/>
          <w:sz w:val="26"/>
        </w:rPr>
        <w:t xml:space="preserve">Dem win blocks the </w:t>
      </w:r>
      <w:r w:rsidRPr="00045D15">
        <w:rPr>
          <w:rFonts w:eastAsiaTheme="majorEastAsia" w:cstheme="majorBidi"/>
          <w:b/>
          <w:iCs/>
          <w:sz w:val="26"/>
          <w:u w:val="single"/>
        </w:rPr>
        <w:t>Golden Dome</w:t>
      </w:r>
      <w:r w:rsidRPr="00045D15">
        <w:rPr>
          <w:rFonts w:eastAsiaTheme="majorEastAsia" w:cstheme="majorBidi"/>
          <w:b/>
          <w:iCs/>
          <w:sz w:val="26"/>
        </w:rPr>
        <w:t>.</w:t>
      </w:r>
    </w:p>
    <w:p w14:paraId="2BF11FDB" w14:textId="77777777" w:rsidR="00D51548" w:rsidRPr="00045D15" w:rsidRDefault="00D51548" w:rsidP="00D51548">
      <w:r w:rsidRPr="00045D15">
        <w:rPr>
          <w:b/>
          <w:bCs/>
          <w:sz w:val="26"/>
        </w:rPr>
        <w:t xml:space="preserve">Cox ’25 </w:t>
      </w:r>
      <w:r w:rsidRPr="00045D15">
        <w:t>[Rachel; May 2; defense reporter since 1998; Air &amp; Space Forces Magazine, "General Says Commercial Space Industry is Ready for Golden Dome," https://www.airandspaceforces.com/general-says-commercial-space-industry-is-ready-for-golden-dome/]</w:t>
      </w:r>
    </w:p>
    <w:p w14:paraId="5C5FCC14" w14:textId="77777777" w:rsidR="00D51548" w:rsidRPr="00045D15" w:rsidRDefault="00D51548" w:rsidP="00D51548">
      <w:pPr>
        <w:rPr>
          <w:sz w:val="16"/>
        </w:rPr>
      </w:pPr>
      <w:r w:rsidRPr="00045D15">
        <w:rPr>
          <w:sz w:val="16"/>
        </w:rPr>
        <w:t xml:space="preserve">But </w:t>
      </w:r>
      <w:r w:rsidRPr="00045D15">
        <w:rPr>
          <w:u w:val="single"/>
        </w:rPr>
        <w:t xml:space="preserve">the </w:t>
      </w:r>
      <w:r w:rsidRPr="00045D15">
        <w:rPr>
          <w:b/>
          <w:iCs/>
          <w:highlight w:val="cyan"/>
          <w:u w:val="single"/>
        </w:rPr>
        <w:t>Pentagon</w:t>
      </w:r>
      <w:r w:rsidRPr="00045D15">
        <w:rPr>
          <w:highlight w:val="cyan"/>
          <w:u w:val="single"/>
        </w:rPr>
        <w:t xml:space="preserve"> and</w:t>
      </w:r>
      <w:r w:rsidRPr="00045D15">
        <w:rPr>
          <w:sz w:val="16"/>
        </w:rPr>
        <w:t xml:space="preserve"> the commercial </w:t>
      </w:r>
      <w:r w:rsidRPr="00045D15">
        <w:rPr>
          <w:b/>
          <w:iCs/>
          <w:highlight w:val="cyan"/>
          <w:u w:val="single"/>
        </w:rPr>
        <w:t>space industry</w:t>
      </w:r>
      <w:r w:rsidRPr="00045D15">
        <w:rPr>
          <w:highlight w:val="cyan"/>
          <w:u w:val="single"/>
        </w:rPr>
        <w:t xml:space="preserve"> are </w:t>
      </w:r>
      <w:r w:rsidRPr="00045D15">
        <w:rPr>
          <w:b/>
          <w:iCs/>
          <w:highlight w:val="cyan"/>
          <w:u w:val="single"/>
        </w:rPr>
        <w:t>capable</w:t>
      </w:r>
      <w:r w:rsidRPr="00045D15">
        <w:rPr>
          <w:highlight w:val="cyan"/>
          <w:u w:val="single"/>
        </w:rPr>
        <w:t xml:space="preserve"> of producing a</w:t>
      </w:r>
      <w:r w:rsidRPr="00045D15">
        <w:rPr>
          <w:u w:val="single"/>
        </w:rPr>
        <w:t xml:space="preserve"> successful</w:t>
      </w:r>
      <w:r w:rsidRPr="00045D15">
        <w:rPr>
          <w:sz w:val="16"/>
        </w:rPr>
        <w:t xml:space="preserve"> missile defense system like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ome</w:t>
      </w:r>
      <w:r w:rsidRPr="00045D15">
        <w:rPr>
          <w:sz w:val="16"/>
        </w:rPr>
        <w:t>, he said.</w:t>
      </w:r>
    </w:p>
    <w:p w14:paraId="62250BF5" w14:textId="77777777" w:rsidR="00D51548" w:rsidRPr="00045D15" w:rsidRDefault="00D51548" w:rsidP="00D51548">
      <w:pPr>
        <w:rPr>
          <w:sz w:val="16"/>
        </w:rPr>
      </w:pPr>
      <w:r w:rsidRPr="00045D15">
        <w:rPr>
          <w:sz w:val="16"/>
        </w:rPr>
        <w:t>“</w:t>
      </w:r>
      <w:r w:rsidRPr="00045D15">
        <w:rPr>
          <w:u w:val="single"/>
        </w:rPr>
        <w:t xml:space="preserve">It </w:t>
      </w:r>
      <w:r w:rsidRPr="00045D15">
        <w:rPr>
          <w:b/>
          <w:iCs/>
          <w:u w:val="single"/>
        </w:rPr>
        <w:t>is</w:t>
      </w:r>
      <w:r w:rsidRPr="00045D15">
        <w:rPr>
          <w:u w:val="single"/>
        </w:rPr>
        <w:t xml:space="preserve"> technologically feasible</w:t>
      </w:r>
      <w:r w:rsidRPr="00045D15">
        <w:rPr>
          <w:sz w:val="16"/>
        </w:rPr>
        <w:t>,” he said. “It’ll be expensive, for sure, but we’re a wealthy nation. We could make the choice to prioritize it.”</w:t>
      </w:r>
    </w:p>
    <w:p w14:paraId="42489709" w14:textId="77777777" w:rsidR="00D51548" w:rsidRPr="00045D15" w:rsidRDefault="00D51548" w:rsidP="00D51548">
      <w:pPr>
        <w:rPr>
          <w:sz w:val="16"/>
        </w:rPr>
      </w:pPr>
      <w:r w:rsidRPr="00045D15">
        <w:rPr>
          <w:sz w:val="16"/>
        </w:rPr>
        <w:t>As much as the space industry has evolved, Whiting cautioned that “there is some fragility in that defense industrial base and in that commercial space sector.”</w:t>
      </w:r>
    </w:p>
    <w:p w14:paraId="75D716B9" w14:textId="77777777" w:rsidR="00D51548" w:rsidRPr="00045D15" w:rsidRDefault="00D51548" w:rsidP="00D51548">
      <w:pPr>
        <w:rPr>
          <w:sz w:val="16"/>
        </w:rPr>
      </w:pPr>
      <w:r w:rsidRPr="00045D15">
        <w:rPr>
          <w:sz w:val="16"/>
        </w:rPr>
        <w:t>In the past, several large companies have relied on a single subcontractor to supply critical components, which creates “a choke point for us,” Whiting said.</w:t>
      </w:r>
    </w:p>
    <w:p w14:paraId="578FAAF8" w14:textId="77777777" w:rsidR="00D51548" w:rsidRPr="00045D15" w:rsidRDefault="00D51548" w:rsidP="00D51548">
      <w:pPr>
        <w:rPr>
          <w:sz w:val="16"/>
        </w:rPr>
      </w:pPr>
      <w:r w:rsidRPr="00045D15">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D9EDE5C" w14:textId="77777777" w:rsidR="00D51548" w:rsidRPr="00045D15" w:rsidRDefault="00D51548" w:rsidP="00D51548">
      <w:pPr>
        <w:rPr>
          <w:sz w:val="16"/>
        </w:rPr>
      </w:pPr>
      <w:r w:rsidRPr="00045D15">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2C54957" w14:textId="77777777" w:rsidR="00D51548" w:rsidRPr="00045D15" w:rsidRDefault="00D51548" w:rsidP="00D51548">
      <w:pPr>
        <w:rPr>
          <w:sz w:val="16"/>
        </w:rPr>
      </w:pPr>
      <w:r w:rsidRPr="00045D15">
        <w:rPr>
          <w:sz w:val="16"/>
        </w:rPr>
        <w:t>The program’s first tranche of satellites was supposed to launch this year but is delayed. Tranche two has about 50 satellites under contract and in production.</w:t>
      </w:r>
    </w:p>
    <w:p w14:paraId="359B40E2" w14:textId="77777777" w:rsidR="00D51548" w:rsidRPr="00045D15" w:rsidRDefault="00D51548" w:rsidP="00D51548">
      <w:pPr>
        <w:rPr>
          <w:sz w:val="16"/>
        </w:rPr>
      </w:pPr>
      <w:r w:rsidRPr="00045D15">
        <w:rPr>
          <w:u w:val="single"/>
        </w:rPr>
        <w:t xml:space="preserve">While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may be </w:t>
      </w:r>
      <w:r w:rsidRPr="00045D15">
        <w:rPr>
          <w:b/>
          <w:iCs/>
          <w:highlight w:val="cyan"/>
          <w:u w:val="single"/>
        </w:rPr>
        <w:t>technologically</w:t>
      </w:r>
      <w:r w:rsidRPr="00045D15">
        <w:rPr>
          <w:highlight w:val="cyan"/>
          <w:u w:val="single"/>
        </w:rPr>
        <w:t xml:space="preserve"> possible</w:t>
      </w:r>
      <w:r w:rsidRPr="00045D15">
        <w:rPr>
          <w:sz w:val="16"/>
        </w:rPr>
        <w:t xml:space="preserve">, Harrison said, </w:t>
      </w:r>
      <w:r w:rsidRPr="00045D15">
        <w:rPr>
          <w:highlight w:val="cyan"/>
          <w:u w:val="single"/>
        </w:rPr>
        <w:t xml:space="preserve">it might not be </w:t>
      </w:r>
      <w:r w:rsidRPr="00045D15">
        <w:rPr>
          <w:b/>
          <w:iCs/>
          <w:highlight w:val="cyan"/>
          <w:u w:val="single"/>
        </w:rPr>
        <w:t>politically</w:t>
      </w:r>
      <w:r w:rsidRPr="00045D15">
        <w:rPr>
          <w:u w:val="single"/>
        </w:rPr>
        <w:t xml:space="preserve"> feasible. </w:t>
      </w:r>
      <w:r w:rsidRPr="00045D15">
        <w:rPr>
          <w:highlight w:val="cyan"/>
          <w:u w:val="single"/>
        </w:rPr>
        <w:t xml:space="preserve">Its </w:t>
      </w:r>
      <w:r w:rsidRPr="00045D15">
        <w:rPr>
          <w:b/>
          <w:iCs/>
          <w:highlight w:val="cyan"/>
          <w:u w:val="single"/>
        </w:rPr>
        <w:t>fate</w:t>
      </w:r>
      <w:r w:rsidRPr="00045D15">
        <w:rPr>
          <w:highlight w:val="cyan"/>
          <w:u w:val="single"/>
        </w:rPr>
        <w:t xml:space="preserve"> could be </w:t>
      </w:r>
      <w:r w:rsidRPr="00045D15">
        <w:rPr>
          <w:b/>
          <w:iCs/>
          <w:highlight w:val="cyan"/>
          <w:u w:val="single"/>
        </w:rPr>
        <w:t>decided</w:t>
      </w:r>
      <w:r w:rsidRPr="00045D15">
        <w:rPr>
          <w:highlight w:val="cyan"/>
          <w:u w:val="single"/>
        </w:rPr>
        <w:t xml:space="preserve"> by the</w:t>
      </w:r>
      <w:r w:rsidRPr="00045D15">
        <w:rPr>
          <w:sz w:val="16"/>
        </w:rPr>
        <w:t xml:space="preserve"> 20</w:t>
      </w:r>
      <w:r w:rsidRPr="00045D15">
        <w:rPr>
          <w:b/>
          <w:iCs/>
          <w:highlight w:val="cyan"/>
          <w:u w:val="single"/>
        </w:rPr>
        <w:t>26</w:t>
      </w:r>
      <w:r w:rsidRPr="00045D15">
        <w:rPr>
          <w:sz w:val="16"/>
        </w:rPr>
        <w:t xml:space="preserve"> congressional </w:t>
      </w:r>
      <w:r w:rsidRPr="00045D15">
        <w:rPr>
          <w:b/>
          <w:iCs/>
          <w:highlight w:val="cyan"/>
          <w:u w:val="single"/>
        </w:rPr>
        <w:t>midterm</w:t>
      </w:r>
      <w:r w:rsidRPr="00045D15">
        <w:rPr>
          <w:sz w:val="16"/>
        </w:rPr>
        <w:t xml:space="preserve"> election</w:t>
      </w:r>
      <w:r w:rsidRPr="00045D15">
        <w:rPr>
          <w:b/>
          <w:iCs/>
          <w:highlight w:val="cyan"/>
          <w:u w:val="single"/>
        </w:rPr>
        <w:t>s</w:t>
      </w:r>
      <w:r w:rsidRPr="00045D15">
        <w:rPr>
          <w:sz w:val="16"/>
        </w:rPr>
        <w:t>.</w:t>
      </w:r>
    </w:p>
    <w:p w14:paraId="2014F35F" w14:textId="77777777" w:rsidR="00D51548" w:rsidRDefault="00D51548" w:rsidP="00D51548">
      <w:pPr>
        <w:rPr>
          <w:sz w:val="16"/>
        </w:rPr>
      </w:pPr>
      <w:r w:rsidRPr="00045D15">
        <w:rPr>
          <w:sz w:val="16"/>
        </w:rPr>
        <w:t>“</w:t>
      </w:r>
      <w:r w:rsidRPr="00045D15">
        <w:rPr>
          <w:highlight w:val="cyan"/>
          <w:u w:val="single"/>
        </w:rPr>
        <w:t xml:space="preserve">If the House </w:t>
      </w:r>
      <w:r w:rsidRPr="00045D15">
        <w:rPr>
          <w:b/>
          <w:iCs/>
          <w:highlight w:val="cyan"/>
          <w:u w:val="single"/>
        </w:rPr>
        <w:t>flips</w:t>
      </w:r>
      <w:r w:rsidRPr="00045D15">
        <w:rPr>
          <w:highlight w:val="cyan"/>
          <w:u w:val="single"/>
        </w:rPr>
        <w:t xml:space="preserve"> to</w:t>
      </w:r>
      <w:r w:rsidRPr="00045D15">
        <w:rPr>
          <w:sz w:val="16"/>
        </w:rPr>
        <w:t xml:space="preserve"> the </w:t>
      </w:r>
      <w:r w:rsidRPr="00045D15">
        <w:rPr>
          <w:b/>
          <w:iCs/>
          <w:highlight w:val="cyan"/>
          <w:u w:val="single"/>
        </w:rPr>
        <w:t>Dem</w:t>
      </w:r>
      <w:r w:rsidRPr="00045D15">
        <w:rPr>
          <w:sz w:val="16"/>
        </w:rPr>
        <w:t>ocrat</w:t>
      </w:r>
      <w:r w:rsidRPr="00045D15">
        <w:rPr>
          <w:b/>
          <w:iCs/>
          <w:highlight w:val="cyan"/>
          <w:u w:val="single"/>
        </w:rPr>
        <w:t>s</w:t>
      </w:r>
      <w:r w:rsidRPr="00045D15">
        <w:rPr>
          <w:sz w:val="16"/>
        </w:rPr>
        <w:t xml:space="preserve"> … </w:t>
      </w:r>
      <w:r w:rsidRPr="00045D15">
        <w:rPr>
          <w:highlight w:val="cyan"/>
          <w:u w:val="single"/>
        </w:rPr>
        <w:t xml:space="preserve">how </w:t>
      </w:r>
      <w:r w:rsidRPr="00045D15">
        <w:rPr>
          <w:b/>
          <w:iCs/>
          <w:highlight w:val="cyan"/>
          <w:u w:val="single"/>
        </w:rPr>
        <w:t>enthusiastic</w:t>
      </w:r>
      <w:r w:rsidRPr="00045D15">
        <w:rPr>
          <w:highlight w:val="cyan"/>
          <w:u w:val="single"/>
        </w:rPr>
        <w:t xml:space="preserve"> are they going to be to put </w:t>
      </w:r>
      <w:r w:rsidRPr="00045D15">
        <w:rPr>
          <w:b/>
          <w:iCs/>
          <w:highlight w:val="cyan"/>
          <w:u w:val="single"/>
        </w:rPr>
        <w:t>extra money</w:t>
      </w:r>
      <w:r w:rsidRPr="00045D15">
        <w:rPr>
          <w:u w:val="single"/>
        </w:rPr>
        <w:t xml:space="preserve"> in the budget </w:t>
      </w:r>
      <w:r w:rsidRPr="00045D15">
        <w:rPr>
          <w:highlight w:val="cyan"/>
          <w:u w:val="single"/>
        </w:rPr>
        <w:t xml:space="preserve">for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w:t>
      </w:r>
      <w:r w:rsidRPr="00045D15">
        <w:rPr>
          <w:highlight w:val="cyan"/>
          <w:u w:val="single"/>
        </w:rPr>
        <w:t>with</w:t>
      </w:r>
      <w:r w:rsidRPr="00045D15">
        <w:rPr>
          <w:u w:val="single"/>
        </w:rPr>
        <w:t xml:space="preserve"> </w:t>
      </w:r>
      <w:r w:rsidRPr="00045D15">
        <w:rPr>
          <w:b/>
          <w:iCs/>
          <w:highlight w:val="cyan"/>
          <w:u w:val="single"/>
        </w:rPr>
        <w:t>that name</w:t>
      </w:r>
      <w:r w:rsidRPr="00045D15">
        <w:rPr>
          <w:sz w:val="16"/>
        </w:rPr>
        <w:t>?” he said.</w:t>
      </w:r>
    </w:p>
    <w:p w14:paraId="5EC9521C" w14:textId="77777777" w:rsidR="00D51548" w:rsidRPr="00045D15" w:rsidRDefault="00D51548" w:rsidP="00D51548"/>
    <w:p w14:paraId="6C5FEAC3" w14:textId="77777777" w:rsidR="00D51548" w:rsidRDefault="00D51548" w:rsidP="00D51548">
      <w:pPr>
        <w:keepNext/>
        <w:keepLines/>
        <w:spacing w:before="40" w:after="0"/>
        <w:outlineLvl w:val="3"/>
        <w:rPr>
          <w:rFonts w:eastAsiaTheme="majorEastAsia" w:cstheme="majorBidi"/>
          <w:b/>
          <w:iCs/>
          <w:sz w:val="26"/>
        </w:rPr>
      </w:pPr>
      <w:r w:rsidRPr="00045D15">
        <w:rPr>
          <w:rFonts w:eastAsiaTheme="majorEastAsia" w:cstheme="majorBidi"/>
          <w:b/>
          <w:iCs/>
          <w:sz w:val="26"/>
        </w:rPr>
        <w:t xml:space="preserve">Golden Dome creates </w:t>
      </w:r>
      <w:r w:rsidRPr="00045D15">
        <w:rPr>
          <w:rFonts w:eastAsiaTheme="majorEastAsia" w:cstheme="majorBidi"/>
          <w:b/>
          <w:iCs/>
          <w:sz w:val="26"/>
          <w:u w:val="single"/>
        </w:rPr>
        <w:t>multiple scenarios</w:t>
      </w:r>
      <w:r w:rsidRPr="00045D15">
        <w:rPr>
          <w:rFonts w:eastAsiaTheme="majorEastAsia" w:cstheme="majorBidi"/>
          <w:b/>
          <w:iCs/>
          <w:sz w:val="26"/>
        </w:rPr>
        <w:t xml:space="preserve"> for extinction</w:t>
      </w:r>
      <w:r w:rsidRPr="004D4F3D">
        <w:rPr>
          <w:rFonts w:eastAsiaTheme="majorEastAsia" w:cstheme="majorBidi"/>
          <w:bCs/>
          <w:iCs/>
          <w:sz w:val="26"/>
        </w:rPr>
        <w:t xml:space="preserve">---including </w:t>
      </w:r>
      <w:r w:rsidRPr="004D4F3D">
        <w:rPr>
          <w:rFonts w:eastAsiaTheme="majorEastAsia" w:cstheme="majorBidi"/>
          <w:bCs/>
          <w:iCs/>
          <w:sz w:val="26"/>
          <w:u w:val="single"/>
        </w:rPr>
        <w:t>space wars</w:t>
      </w:r>
      <w:r w:rsidRPr="004D4F3D">
        <w:rPr>
          <w:rFonts w:eastAsiaTheme="majorEastAsia" w:cstheme="majorBidi"/>
          <w:bCs/>
          <w:iCs/>
          <w:sz w:val="26"/>
        </w:rPr>
        <w:t xml:space="preserve"> and </w:t>
      </w:r>
      <w:r w:rsidRPr="004D4F3D">
        <w:rPr>
          <w:rFonts w:eastAsiaTheme="majorEastAsia" w:cstheme="majorBidi"/>
          <w:bCs/>
          <w:iCs/>
          <w:sz w:val="26"/>
          <w:u w:val="single"/>
        </w:rPr>
        <w:t>first-strike instability</w:t>
      </w:r>
      <w:r w:rsidRPr="004D4F3D">
        <w:rPr>
          <w:rFonts w:eastAsiaTheme="majorEastAsia" w:cstheme="majorBidi"/>
          <w:bCs/>
          <w:iCs/>
          <w:sz w:val="26"/>
        </w:rPr>
        <w:t>.</w:t>
      </w:r>
    </w:p>
    <w:p w14:paraId="36BE3EF0" w14:textId="77777777" w:rsidR="00D51548" w:rsidRPr="00045D15" w:rsidRDefault="00D51548" w:rsidP="00D51548">
      <w:r w:rsidRPr="00045D15">
        <w:rPr>
          <w:b/>
          <w:bCs/>
          <w:sz w:val="26"/>
        </w:rPr>
        <w:t xml:space="preserve">Romaniuk ’10-3 </w:t>
      </w:r>
      <w:r w:rsidRPr="00045D15">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3B816005" w14:textId="77777777" w:rsidR="00D51548" w:rsidRPr="00045D15" w:rsidRDefault="00D51548" w:rsidP="00D51548">
      <w:pPr>
        <w:rPr>
          <w:sz w:val="16"/>
        </w:rPr>
      </w:pPr>
      <w:r w:rsidRPr="00045D15">
        <w:rPr>
          <w:sz w:val="16"/>
        </w:rPr>
        <w:t>Golden Dome: Shield or Provocation?</w:t>
      </w:r>
    </w:p>
    <w:p w14:paraId="6D4D69B1" w14:textId="77777777" w:rsidR="00D51548" w:rsidRPr="00045D15" w:rsidRDefault="00D51548" w:rsidP="00D51548">
      <w:pPr>
        <w:rPr>
          <w:sz w:val="16"/>
        </w:rPr>
      </w:pP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ome</w:t>
      </w:r>
      <w:r w:rsidRPr="00045D15">
        <w:rPr>
          <w:sz w:val="16"/>
        </w:rPr>
        <w:t xml:space="preserve"> represents Washington’s determination to maintain dominance in space and achieve near-absolute protection against missile threats. Yet this ambition risks </w:t>
      </w:r>
      <w:r w:rsidRPr="00045D15">
        <w:rPr>
          <w:b/>
          <w:iCs/>
          <w:u w:val="single"/>
        </w:rPr>
        <w:t>fuel</w:t>
      </w:r>
      <w:r w:rsidRPr="00045D15">
        <w:rPr>
          <w:sz w:val="16"/>
        </w:rPr>
        <w:t xml:space="preserve">ling </w:t>
      </w:r>
      <w:r w:rsidRPr="00045D15">
        <w:rPr>
          <w:u w:val="single"/>
        </w:rPr>
        <w:t>instability</w:t>
      </w:r>
      <w:r w:rsidRPr="00045D15">
        <w:rPr>
          <w:sz w:val="16"/>
        </w:rPr>
        <w:t xml:space="preserve">. </w:t>
      </w:r>
      <w:r w:rsidRPr="00045D15">
        <w:rPr>
          <w:b/>
          <w:iCs/>
          <w:highlight w:val="cyan"/>
          <w:u w:val="single"/>
        </w:rPr>
        <w:t>Undermining</w:t>
      </w:r>
      <w:r w:rsidRPr="00045D15">
        <w:rPr>
          <w:u w:val="single"/>
        </w:rPr>
        <w:t xml:space="preserve"> adversaries’ </w:t>
      </w:r>
      <w:r w:rsidRPr="00045D15">
        <w:rPr>
          <w:highlight w:val="cyan"/>
          <w:u w:val="single"/>
        </w:rPr>
        <w:t>confidence in their</w:t>
      </w:r>
      <w:r w:rsidRPr="00045D15">
        <w:rPr>
          <w:sz w:val="16"/>
        </w:rPr>
        <w:t xml:space="preserve"> nuclear </w:t>
      </w:r>
      <w:r w:rsidRPr="00045D15">
        <w:rPr>
          <w:b/>
          <w:iCs/>
          <w:highlight w:val="cyan"/>
          <w:u w:val="single"/>
        </w:rPr>
        <w:t>deterrents</w:t>
      </w:r>
      <w:r w:rsidRPr="00045D15">
        <w:rPr>
          <w:u w:val="single"/>
        </w:rPr>
        <w:t xml:space="preserve">, the system could </w:t>
      </w:r>
      <w:r w:rsidRPr="00045D15">
        <w:rPr>
          <w:highlight w:val="cyan"/>
          <w:u w:val="single"/>
        </w:rPr>
        <w:t xml:space="preserve">spur a </w:t>
      </w:r>
      <w:r w:rsidRPr="00045D15">
        <w:rPr>
          <w:b/>
          <w:iCs/>
          <w:highlight w:val="cyan"/>
          <w:u w:val="single"/>
        </w:rPr>
        <w:t>rush</w:t>
      </w:r>
      <w:r w:rsidRPr="00045D15">
        <w:rPr>
          <w:highlight w:val="cyan"/>
          <w:u w:val="single"/>
        </w:rPr>
        <w:t xml:space="preserve"> to</w:t>
      </w:r>
      <w:r w:rsidRPr="00045D15">
        <w:rPr>
          <w:sz w:val="16"/>
        </w:rPr>
        <w:t xml:space="preserve"> develop </w:t>
      </w:r>
      <w:r w:rsidRPr="00045D15">
        <w:rPr>
          <w:b/>
          <w:iCs/>
          <w:highlight w:val="cyan"/>
          <w:u w:val="single"/>
        </w:rPr>
        <w:t>countermeasures</w:t>
      </w:r>
      <w:r w:rsidRPr="00045D15">
        <w:rPr>
          <w:sz w:val="16"/>
        </w:rPr>
        <w:t>—</w:t>
      </w:r>
      <w:r w:rsidRPr="00045D15">
        <w:rPr>
          <w:b/>
          <w:iCs/>
          <w:highlight w:val="cyan"/>
          <w:u w:val="single"/>
        </w:rPr>
        <w:t>hypersonic</w:t>
      </w:r>
      <w:r w:rsidRPr="00045D15">
        <w:rPr>
          <w:sz w:val="16"/>
        </w:rPr>
        <w:t xml:space="preserve"> glide vehicle</w:t>
      </w:r>
      <w:r w:rsidRPr="00045D15">
        <w:rPr>
          <w:b/>
          <w:iCs/>
          <w:highlight w:val="cyan"/>
          <w:u w:val="single"/>
        </w:rPr>
        <w:t>s</w:t>
      </w:r>
      <w:r w:rsidRPr="00045D15">
        <w:rPr>
          <w:sz w:val="16"/>
        </w:rPr>
        <w:t xml:space="preserve">, penetration aids, </w:t>
      </w:r>
      <w:r w:rsidRPr="00045D15">
        <w:rPr>
          <w:highlight w:val="cyan"/>
          <w:u w:val="single"/>
        </w:rPr>
        <w:t xml:space="preserve">and </w:t>
      </w:r>
      <w:r w:rsidRPr="00045D15">
        <w:rPr>
          <w:b/>
          <w:iCs/>
          <w:highlight w:val="cyan"/>
          <w:u w:val="single"/>
        </w:rPr>
        <w:t>a</w:t>
      </w:r>
      <w:r w:rsidRPr="00045D15">
        <w:rPr>
          <w:sz w:val="16"/>
        </w:rPr>
        <w:t>nti-</w:t>
      </w:r>
      <w:r w:rsidRPr="00045D15">
        <w:rPr>
          <w:b/>
          <w:iCs/>
          <w:highlight w:val="cyan"/>
          <w:u w:val="single"/>
        </w:rPr>
        <w:t>sat</w:t>
      </w:r>
      <w:r w:rsidRPr="00045D15">
        <w:rPr>
          <w:sz w:val="16"/>
        </w:rPr>
        <w:t>ellite weapon</w:t>
      </w:r>
      <w:r w:rsidRPr="00045D15">
        <w:rPr>
          <w:b/>
          <w:iCs/>
          <w:highlight w:val="cyan"/>
          <w:u w:val="single"/>
        </w:rPr>
        <w:t>s</w:t>
      </w:r>
      <w:r w:rsidRPr="00045D15">
        <w:rPr>
          <w:sz w:val="16"/>
        </w:rPr>
        <w:t xml:space="preserve">—potentially </w:t>
      </w:r>
      <w:r w:rsidRPr="00045D15">
        <w:rPr>
          <w:b/>
          <w:iCs/>
          <w:u w:val="single"/>
        </w:rPr>
        <w:t>driving</w:t>
      </w:r>
      <w:r w:rsidRPr="00045D15">
        <w:rPr>
          <w:u w:val="single"/>
        </w:rPr>
        <w:t xml:space="preserve"> the world back toward</w:t>
      </w:r>
      <w:r w:rsidRPr="00045D15">
        <w:rPr>
          <w:sz w:val="16"/>
        </w:rPr>
        <w:t xml:space="preserve"> a level of strategic competition reminiscent of </w:t>
      </w:r>
      <w:r w:rsidRPr="00045D15">
        <w:rPr>
          <w:u w:val="single"/>
        </w:rPr>
        <w:t xml:space="preserve">the </w:t>
      </w:r>
      <w:r w:rsidRPr="00045D15">
        <w:rPr>
          <w:b/>
          <w:iCs/>
          <w:u w:val="single"/>
        </w:rPr>
        <w:t>Cold War</w:t>
      </w:r>
      <w:r w:rsidRPr="00045D15">
        <w:rPr>
          <w:sz w:val="16"/>
        </w:rPr>
        <w:t>.</w:t>
      </w:r>
    </w:p>
    <w:p w14:paraId="4DDCAF40" w14:textId="77777777" w:rsidR="00D51548" w:rsidRPr="00045D15" w:rsidRDefault="00D51548" w:rsidP="00D51548">
      <w:pPr>
        <w:rPr>
          <w:sz w:val="16"/>
        </w:rPr>
      </w:pPr>
      <w:r w:rsidRPr="00045D15">
        <w:rPr>
          <w:sz w:val="16"/>
        </w:rPr>
        <w:t xml:space="preserve">Some U.S. </w:t>
      </w:r>
      <w:r w:rsidRPr="00045D15">
        <w:rPr>
          <w:b/>
          <w:iCs/>
          <w:u w:val="single"/>
        </w:rPr>
        <w:t>allies</w:t>
      </w:r>
      <w:r w:rsidRPr="00045D15">
        <w:rPr>
          <w:sz w:val="16"/>
        </w:rPr>
        <w:t xml:space="preserve">, including Japan and Canada, have expressed interest in </w:t>
      </w:r>
      <w:r w:rsidRPr="00045D15">
        <w:rPr>
          <w:u w:val="single"/>
        </w:rPr>
        <w:t>participation</w:t>
      </w:r>
      <w:r w:rsidRPr="00045D15">
        <w:rPr>
          <w:sz w:val="16"/>
        </w:rPr>
        <w:t xml:space="preserve">. While co-operation may strengthen capabilities and burden-sharing, it also </w:t>
      </w:r>
      <w:r w:rsidRPr="00045D15">
        <w:rPr>
          <w:u w:val="single"/>
        </w:rPr>
        <w:t xml:space="preserve">reinforces </w:t>
      </w:r>
      <w:r w:rsidRPr="00045D15">
        <w:rPr>
          <w:b/>
          <w:iCs/>
          <w:u w:val="single"/>
        </w:rPr>
        <w:t>perceptions</w:t>
      </w:r>
      <w:r w:rsidRPr="00045D15">
        <w:rPr>
          <w:u w:val="single"/>
        </w:rPr>
        <w:t xml:space="preserve"> of exclusive </w:t>
      </w:r>
      <w:r w:rsidRPr="00045D15">
        <w:rPr>
          <w:b/>
          <w:iCs/>
          <w:u w:val="single"/>
        </w:rPr>
        <w:t>defence blocs</w:t>
      </w:r>
      <w:r w:rsidRPr="00045D15">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263BFF25" w14:textId="77777777" w:rsidR="00D51548" w:rsidRPr="00045D15" w:rsidRDefault="00D51548" w:rsidP="00D51548">
      <w:pPr>
        <w:rPr>
          <w:sz w:val="16"/>
        </w:rPr>
      </w:pPr>
      <w:r w:rsidRPr="00045D15">
        <w:rPr>
          <w:sz w:val="16"/>
        </w:rPr>
        <w:t>Linking Technology and Strategy</w:t>
      </w:r>
    </w:p>
    <w:p w14:paraId="66B80090" w14:textId="77777777" w:rsidR="00D51548" w:rsidRPr="00045D15" w:rsidRDefault="00D51548" w:rsidP="00D51548">
      <w:pPr>
        <w:rPr>
          <w:sz w:val="16"/>
        </w:rPr>
      </w:pPr>
      <w:r w:rsidRPr="00045D15">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BFA7126" w14:textId="77777777" w:rsidR="00D51548" w:rsidRPr="00045D15" w:rsidRDefault="00D51548" w:rsidP="00D51548">
      <w:pPr>
        <w:rPr>
          <w:sz w:val="16"/>
        </w:rPr>
      </w:pPr>
      <w:r w:rsidRPr="00045D15">
        <w:rPr>
          <w:sz w:val="16"/>
        </w:rPr>
        <w:t>From Homeland Shield to Global Flashpoint</w:t>
      </w:r>
    </w:p>
    <w:p w14:paraId="11D39AAB" w14:textId="77777777" w:rsidR="00D51548" w:rsidRPr="00045D15" w:rsidRDefault="00D51548" w:rsidP="00D51548">
      <w:pPr>
        <w:rPr>
          <w:sz w:val="16"/>
        </w:rPr>
      </w:pPr>
      <w:r w:rsidRPr="00045D15">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7DE1601E" w14:textId="77777777" w:rsidR="00D51548" w:rsidRPr="00045D15" w:rsidRDefault="00D51548" w:rsidP="00D51548">
      <w:pPr>
        <w:rPr>
          <w:sz w:val="16"/>
        </w:rPr>
      </w:pPr>
      <w:r w:rsidRPr="00045D15">
        <w:rPr>
          <w:u w:val="single"/>
        </w:rPr>
        <w:t xml:space="preserve">In </w:t>
      </w:r>
      <w:r w:rsidRPr="00045D15">
        <w:rPr>
          <w:b/>
          <w:iCs/>
          <w:u w:val="single"/>
        </w:rPr>
        <w:t>response</w:t>
      </w:r>
      <w:r w:rsidRPr="00045D15">
        <w:rPr>
          <w:u w:val="single"/>
        </w:rPr>
        <w:t xml:space="preserve">, China is </w:t>
      </w:r>
      <w:r w:rsidRPr="00045D15">
        <w:rPr>
          <w:b/>
          <w:iCs/>
          <w:u w:val="single"/>
        </w:rPr>
        <w:t>accelerating</w:t>
      </w:r>
      <w:r w:rsidRPr="00045D15">
        <w:rPr>
          <w:sz w:val="16"/>
        </w:rPr>
        <w:t xml:space="preserve"> its </w:t>
      </w:r>
      <w:r w:rsidRPr="00045D15">
        <w:rPr>
          <w:b/>
          <w:iCs/>
          <w:u w:val="single"/>
        </w:rPr>
        <w:t>a</w:t>
      </w:r>
      <w:r w:rsidRPr="00045D15">
        <w:rPr>
          <w:sz w:val="16"/>
        </w:rPr>
        <w:t>nti-</w:t>
      </w:r>
      <w:r w:rsidRPr="00045D15">
        <w:rPr>
          <w:b/>
          <w:iCs/>
          <w:u w:val="single"/>
        </w:rPr>
        <w:t>sat</w:t>
      </w:r>
      <w:r w:rsidRPr="00045D15">
        <w:rPr>
          <w:sz w:val="16"/>
        </w:rPr>
        <w:t xml:space="preserve">ellite </w:t>
      </w:r>
      <w:r w:rsidRPr="00045D15">
        <w:rPr>
          <w:u w:val="single"/>
        </w:rPr>
        <w:t xml:space="preserve">and </w:t>
      </w:r>
      <w:r w:rsidRPr="00045D15">
        <w:rPr>
          <w:b/>
          <w:iCs/>
          <w:u w:val="single"/>
        </w:rPr>
        <w:t>hypersonic</w:t>
      </w:r>
      <w:r w:rsidRPr="00045D15">
        <w:rPr>
          <w:sz w:val="16"/>
        </w:rPr>
        <w:t xml:space="preserve"> programme</w:t>
      </w:r>
      <w:r w:rsidRPr="00045D15">
        <w:rPr>
          <w:b/>
          <w:iCs/>
          <w:u w:val="single"/>
        </w:rPr>
        <w:t>s</w:t>
      </w:r>
      <w:r w:rsidRPr="00045D15">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A316279" w14:textId="77777777" w:rsidR="00D51548" w:rsidRPr="00045D15" w:rsidRDefault="00D51548" w:rsidP="00D51548">
      <w:pPr>
        <w:rPr>
          <w:sz w:val="16"/>
        </w:rPr>
      </w:pPr>
      <w:r w:rsidRPr="00045D15">
        <w:rPr>
          <w:sz w:val="16"/>
        </w:rPr>
        <w:t>The Space Dilemma</w:t>
      </w:r>
    </w:p>
    <w:p w14:paraId="639B944C" w14:textId="77777777" w:rsidR="00D51548" w:rsidRPr="00045D15" w:rsidRDefault="00D51548" w:rsidP="00D51548">
      <w:pPr>
        <w:rPr>
          <w:sz w:val="16"/>
        </w:rPr>
      </w:pPr>
      <w:r w:rsidRPr="00045D15">
        <w:rPr>
          <w:sz w:val="16"/>
        </w:rPr>
        <w:t xml:space="preserve">The </w:t>
      </w:r>
      <w:r w:rsidRPr="00045D15">
        <w:rPr>
          <w:b/>
          <w:iCs/>
          <w:u w:val="single"/>
        </w:rPr>
        <w:t>militarisation</w:t>
      </w:r>
      <w:r w:rsidRPr="00045D15">
        <w:rPr>
          <w:u w:val="single"/>
        </w:rPr>
        <w:t xml:space="preserve"> of space presents </w:t>
      </w:r>
      <w:r w:rsidRPr="00045D15">
        <w:rPr>
          <w:b/>
          <w:iCs/>
          <w:u w:val="single"/>
        </w:rPr>
        <w:t>profound risks</w:t>
      </w:r>
      <w:r w:rsidRPr="00045D15">
        <w:rPr>
          <w:sz w:val="16"/>
        </w:rPr>
        <w:t xml:space="preserve"> for global security and long-term orbital sustainability. Absent robust governance frameworks, </w:t>
      </w:r>
      <w:r w:rsidRPr="00045D15">
        <w:rPr>
          <w:highlight w:val="cyan"/>
          <w:u w:val="single"/>
        </w:rPr>
        <w:t xml:space="preserve">deploying armed systems in orbit </w:t>
      </w:r>
      <w:r w:rsidRPr="00045D15">
        <w:rPr>
          <w:b/>
          <w:iCs/>
          <w:highlight w:val="cyan"/>
          <w:u w:val="single"/>
        </w:rPr>
        <w:t>erodes</w:t>
      </w:r>
      <w:r w:rsidRPr="00045D15">
        <w:rPr>
          <w:u w:val="single"/>
        </w:rPr>
        <w:t xml:space="preserve"> fragile </w:t>
      </w:r>
      <w:r w:rsidRPr="00045D15">
        <w:rPr>
          <w:highlight w:val="cyan"/>
          <w:u w:val="single"/>
        </w:rPr>
        <w:t>norms</w:t>
      </w:r>
      <w:r w:rsidRPr="00045D15">
        <w:rPr>
          <w:u w:val="single"/>
        </w:rPr>
        <w:t xml:space="preserve">, intensifies </w:t>
      </w:r>
      <w:r w:rsidRPr="00045D15">
        <w:rPr>
          <w:b/>
          <w:iCs/>
          <w:u w:val="single"/>
        </w:rPr>
        <w:t>mistrust</w:t>
      </w:r>
      <w:r w:rsidRPr="00045D15">
        <w:rPr>
          <w:u w:val="single"/>
        </w:rPr>
        <w:t xml:space="preserve">, </w:t>
      </w:r>
      <w:r w:rsidRPr="00045D15">
        <w:rPr>
          <w:highlight w:val="cyan"/>
          <w:u w:val="single"/>
        </w:rPr>
        <w:t xml:space="preserve">and </w:t>
      </w:r>
      <w:r w:rsidRPr="00045D15">
        <w:rPr>
          <w:b/>
          <w:iCs/>
          <w:highlight w:val="cyan"/>
          <w:u w:val="single"/>
        </w:rPr>
        <w:t>increases</w:t>
      </w:r>
      <w:r w:rsidRPr="00045D15">
        <w:rPr>
          <w:sz w:val="16"/>
        </w:rPr>
        <w:t xml:space="preserve"> the </w:t>
      </w:r>
      <w:r w:rsidRPr="00045D15">
        <w:rPr>
          <w:highlight w:val="cyan"/>
          <w:u w:val="single"/>
        </w:rPr>
        <w:t xml:space="preserve">danger of </w:t>
      </w:r>
      <w:r w:rsidRPr="00045D15">
        <w:rPr>
          <w:b/>
          <w:iCs/>
          <w:highlight w:val="cyan"/>
          <w:u w:val="single"/>
        </w:rPr>
        <w:t>miscalc</w:t>
      </w:r>
      <w:r w:rsidRPr="00045D15">
        <w:rPr>
          <w:sz w:val="16"/>
        </w:rPr>
        <w:t xml:space="preserve">ulation. Dual-use technologies complicate verification, blurring the line between defensive and offensive deployments. </w:t>
      </w:r>
      <w:r w:rsidRPr="00045D15">
        <w:rPr>
          <w:b/>
          <w:iCs/>
          <w:highlight w:val="cyan"/>
          <w:u w:val="single"/>
        </w:rPr>
        <w:t>Debris</w:t>
      </w:r>
      <w:r w:rsidRPr="00045D15">
        <w:rPr>
          <w:highlight w:val="cyan"/>
          <w:u w:val="single"/>
        </w:rPr>
        <w:t xml:space="preserve"> generated by</w:t>
      </w:r>
      <w:r w:rsidRPr="00045D15">
        <w:rPr>
          <w:sz w:val="16"/>
        </w:rPr>
        <w:t xml:space="preserve"> weapons tests or </w:t>
      </w:r>
      <w:r w:rsidRPr="00045D15">
        <w:rPr>
          <w:highlight w:val="cyan"/>
          <w:u w:val="single"/>
        </w:rPr>
        <w:t xml:space="preserve">intercepts </w:t>
      </w:r>
      <w:r w:rsidRPr="00045D15">
        <w:rPr>
          <w:b/>
          <w:iCs/>
          <w:highlight w:val="cyan"/>
          <w:u w:val="single"/>
        </w:rPr>
        <w:t>threatens satellites</w:t>
      </w:r>
      <w:r w:rsidRPr="00045D15">
        <w:rPr>
          <w:u w:val="single"/>
        </w:rPr>
        <w:t xml:space="preserve"> vital to communications, navigation, and</w:t>
      </w:r>
      <w:r w:rsidRPr="00045D15">
        <w:rPr>
          <w:sz w:val="16"/>
        </w:rPr>
        <w:t xml:space="preserve"> scientific </w:t>
      </w:r>
      <w:r w:rsidRPr="00045D15">
        <w:rPr>
          <w:u w:val="single"/>
        </w:rPr>
        <w:t>research</w:t>
      </w:r>
      <w:r w:rsidRPr="00045D15">
        <w:rPr>
          <w:sz w:val="16"/>
        </w:rPr>
        <w:t>.</w:t>
      </w:r>
    </w:p>
    <w:p w14:paraId="6295075E" w14:textId="77777777" w:rsidR="00D51548" w:rsidRPr="00045D15" w:rsidRDefault="00D51548" w:rsidP="00D51548">
      <w:pPr>
        <w:rPr>
          <w:sz w:val="16"/>
        </w:rPr>
      </w:pPr>
      <w:r w:rsidRPr="00045D15">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A48803C" w14:textId="77777777" w:rsidR="00D51548" w:rsidRPr="00045D15" w:rsidRDefault="00D51548" w:rsidP="00D51548">
      <w:pPr>
        <w:rPr>
          <w:sz w:val="16"/>
        </w:rPr>
      </w:pPr>
      <w:r w:rsidRPr="00045D15">
        <w:rPr>
          <w:sz w:val="16"/>
        </w:rPr>
        <w:t>Strategic Risks and Operational Realism</w:t>
      </w:r>
    </w:p>
    <w:p w14:paraId="1A6C4488" w14:textId="77777777" w:rsidR="00D51548" w:rsidRPr="00045D15" w:rsidRDefault="00D51548" w:rsidP="00D51548">
      <w:pPr>
        <w:rPr>
          <w:sz w:val="16"/>
        </w:rPr>
      </w:pPr>
      <w:r w:rsidRPr="00045D15">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045D15">
        <w:rPr>
          <w:u w:val="single"/>
        </w:rPr>
        <w:t xml:space="preserve">the </w:t>
      </w:r>
      <w:r w:rsidRPr="00045D15">
        <w:rPr>
          <w:b/>
          <w:iCs/>
          <w:u w:val="single"/>
        </w:rPr>
        <w:t>enormous budget</w:t>
      </w:r>
      <w:r w:rsidRPr="00045D15">
        <w:rPr>
          <w:u w:val="single"/>
        </w:rPr>
        <w:t xml:space="preserve"> could </w:t>
      </w:r>
      <w:r w:rsidRPr="00045D15">
        <w:rPr>
          <w:b/>
          <w:iCs/>
          <w:u w:val="single"/>
        </w:rPr>
        <w:t>drain resources</w:t>
      </w:r>
      <w:r w:rsidRPr="00045D15">
        <w:rPr>
          <w:u w:val="single"/>
        </w:rPr>
        <w:t xml:space="preserve"> from </w:t>
      </w:r>
      <w:r w:rsidRPr="00045D15">
        <w:rPr>
          <w:b/>
          <w:iCs/>
          <w:u w:val="single"/>
        </w:rPr>
        <w:t>nuclear mod</w:t>
      </w:r>
      <w:r w:rsidRPr="00045D15">
        <w:rPr>
          <w:sz w:val="16"/>
        </w:rPr>
        <w:t xml:space="preserve">ernisation, </w:t>
      </w:r>
      <w:r w:rsidRPr="00045D15">
        <w:rPr>
          <w:u w:val="single"/>
        </w:rPr>
        <w:t xml:space="preserve">conventional </w:t>
      </w:r>
      <w:r w:rsidRPr="00045D15">
        <w:rPr>
          <w:b/>
          <w:iCs/>
          <w:u w:val="single"/>
        </w:rPr>
        <w:t>readiness</w:t>
      </w:r>
      <w:r w:rsidRPr="00045D15">
        <w:rPr>
          <w:u w:val="single"/>
        </w:rPr>
        <w:t xml:space="preserve">, or emerging priorities such as </w:t>
      </w:r>
      <w:r w:rsidRPr="00045D15">
        <w:rPr>
          <w:b/>
          <w:iCs/>
          <w:u w:val="single"/>
        </w:rPr>
        <w:t>cyber defence</w:t>
      </w:r>
      <w:r w:rsidRPr="00045D15">
        <w:rPr>
          <w:sz w:val="16"/>
        </w:rPr>
        <w:t>.War history books</w:t>
      </w:r>
    </w:p>
    <w:p w14:paraId="468DDADD" w14:textId="77777777" w:rsidR="00D51548" w:rsidRPr="00045D15" w:rsidRDefault="00D51548" w:rsidP="00D51548">
      <w:pPr>
        <w:rPr>
          <w:sz w:val="16"/>
        </w:rPr>
      </w:pPr>
      <w:r w:rsidRPr="00045D15">
        <w:rPr>
          <w:sz w:val="16"/>
        </w:rPr>
        <w:t>Domestic and Political Dimensions</w:t>
      </w:r>
    </w:p>
    <w:p w14:paraId="4B1238BC" w14:textId="77777777" w:rsidR="00D51548" w:rsidRPr="00045D15" w:rsidRDefault="00D51548" w:rsidP="00D51548">
      <w:pPr>
        <w:rPr>
          <w:sz w:val="16"/>
        </w:rPr>
      </w:pPr>
      <w:r w:rsidRPr="00045D15">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5176615" w14:textId="77777777" w:rsidR="00D51548" w:rsidRPr="00045D15" w:rsidRDefault="00D51548" w:rsidP="00D51548">
      <w:pPr>
        <w:rPr>
          <w:sz w:val="16"/>
        </w:rPr>
      </w:pPr>
      <w:r w:rsidRPr="00045D15">
        <w:rPr>
          <w:sz w:val="16"/>
        </w:rPr>
        <w:t>International Security Architecture</w:t>
      </w:r>
    </w:p>
    <w:p w14:paraId="3DB3E8AE" w14:textId="77777777" w:rsidR="00D51548" w:rsidRPr="00045D15" w:rsidRDefault="00D51548" w:rsidP="00D51548">
      <w:pPr>
        <w:rPr>
          <w:sz w:val="16"/>
        </w:rPr>
      </w:pPr>
      <w:r w:rsidRPr="00045D15">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9F225C4" w14:textId="77777777" w:rsidR="00D51548" w:rsidRPr="00045D15" w:rsidRDefault="00D51548" w:rsidP="00D51548">
      <w:pPr>
        <w:rPr>
          <w:sz w:val="16"/>
        </w:rPr>
      </w:pPr>
      <w:r w:rsidRPr="00045D15">
        <w:rPr>
          <w:sz w:val="16"/>
        </w:rPr>
        <w:t>Escalation and Strategic Stability</w:t>
      </w:r>
    </w:p>
    <w:p w14:paraId="199F9FC8" w14:textId="77777777" w:rsidR="00D51548" w:rsidRPr="00045D15" w:rsidRDefault="00D51548" w:rsidP="00D51548">
      <w:pPr>
        <w:rPr>
          <w:sz w:val="16"/>
        </w:rPr>
      </w:pPr>
      <w:r w:rsidRPr="00045D15">
        <w:rPr>
          <w:b/>
          <w:iCs/>
          <w:u w:val="single"/>
        </w:rPr>
        <w:t>G</w:t>
      </w:r>
      <w:r w:rsidRPr="00045D15">
        <w:rPr>
          <w:u w:val="single"/>
        </w:rPr>
        <w:t xml:space="preserve">olden </w:t>
      </w:r>
      <w:r w:rsidRPr="00045D15">
        <w:rPr>
          <w:b/>
          <w:iCs/>
          <w:highlight w:val="cyan"/>
          <w:u w:val="single"/>
        </w:rPr>
        <w:t>D</w:t>
      </w:r>
      <w:r w:rsidRPr="00045D15">
        <w:rPr>
          <w:highlight w:val="cyan"/>
          <w:u w:val="single"/>
        </w:rPr>
        <w:t>ome</w:t>
      </w:r>
      <w:r w:rsidRPr="00045D15">
        <w:rPr>
          <w:u w:val="single"/>
        </w:rPr>
        <w:t xml:space="preserve"> could</w:t>
      </w:r>
      <w:r w:rsidRPr="00045D15">
        <w:rPr>
          <w:sz w:val="16"/>
        </w:rPr>
        <w:t xml:space="preserve"> significantly </w:t>
      </w:r>
      <w:r w:rsidRPr="00045D15">
        <w:rPr>
          <w:b/>
          <w:iCs/>
          <w:highlight w:val="cyan"/>
          <w:u w:val="single"/>
        </w:rPr>
        <w:t>undermine</w:t>
      </w:r>
      <w:r w:rsidRPr="00045D15">
        <w:rPr>
          <w:u w:val="single"/>
        </w:rPr>
        <w:t xml:space="preserve"> adversaries’ </w:t>
      </w:r>
      <w:r w:rsidRPr="00045D15">
        <w:rPr>
          <w:highlight w:val="cyan"/>
          <w:u w:val="single"/>
        </w:rPr>
        <w:t>confidence in</w:t>
      </w:r>
      <w:r w:rsidRPr="00045D15">
        <w:rPr>
          <w:sz w:val="16"/>
        </w:rPr>
        <w:t xml:space="preserve"> the survivability and effectiveness of </w:t>
      </w:r>
      <w:r w:rsidRPr="00045D15">
        <w:rPr>
          <w:u w:val="single"/>
        </w:rPr>
        <w:t xml:space="preserve">their </w:t>
      </w:r>
      <w:r w:rsidRPr="00045D15">
        <w:rPr>
          <w:b/>
          <w:iCs/>
          <w:highlight w:val="cyan"/>
          <w:u w:val="single"/>
        </w:rPr>
        <w:t>second-strike</w:t>
      </w:r>
      <w:r w:rsidRPr="00045D15">
        <w:rPr>
          <w:sz w:val="16"/>
        </w:rPr>
        <w:t xml:space="preserve"> capabilities, </w:t>
      </w:r>
      <w:r w:rsidRPr="00045D15">
        <w:rPr>
          <w:u w:val="single"/>
        </w:rPr>
        <w:t xml:space="preserve">a </w:t>
      </w:r>
      <w:r w:rsidRPr="00045D15">
        <w:rPr>
          <w:b/>
          <w:iCs/>
          <w:highlight w:val="cyan"/>
          <w:u w:val="single"/>
        </w:rPr>
        <w:t>cornerstone</w:t>
      </w:r>
      <w:r w:rsidRPr="00045D15">
        <w:rPr>
          <w:highlight w:val="cyan"/>
          <w:u w:val="single"/>
        </w:rPr>
        <w:t xml:space="preserve"> of</w:t>
      </w:r>
      <w:r w:rsidRPr="00045D15">
        <w:rPr>
          <w:sz w:val="16"/>
        </w:rPr>
        <w:t xml:space="preserve"> nuclear </w:t>
      </w:r>
      <w:r w:rsidRPr="00045D15">
        <w:rPr>
          <w:b/>
          <w:iCs/>
          <w:highlight w:val="cyan"/>
          <w:u w:val="single"/>
        </w:rPr>
        <w:t>deterrence</w:t>
      </w:r>
      <w:r w:rsidRPr="00045D15">
        <w:rPr>
          <w:sz w:val="16"/>
        </w:rPr>
        <w:t xml:space="preserve">. </w:t>
      </w:r>
      <w:r w:rsidRPr="00045D15">
        <w:rPr>
          <w:u w:val="single"/>
        </w:rPr>
        <w:t xml:space="preserve">By </w:t>
      </w:r>
      <w:r w:rsidRPr="00045D15">
        <w:rPr>
          <w:b/>
          <w:iCs/>
          <w:u w:val="single"/>
        </w:rPr>
        <w:t>projecting</w:t>
      </w:r>
      <w:r w:rsidRPr="00045D15">
        <w:rPr>
          <w:u w:val="single"/>
        </w:rPr>
        <w:t xml:space="preserve"> </w:t>
      </w:r>
      <w:r w:rsidRPr="00045D15">
        <w:rPr>
          <w:highlight w:val="cyan"/>
          <w:u w:val="single"/>
        </w:rPr>
        <w:t xml:space="preserve">the </w:t>
      </w:r>
      <w:r w:rsidRPr="00045D15">
        <w:rPr>
          <w:b/>
          <w:iCs/>
          <w:highlight w:val="cyan"/>
          <w:u w:val="single"/>
        </w:rPr>
        <w:t>perception</w:t>
      </w:r>
      <w:r w:rsidRPr="00045D15">
        <w:rPr>
          <w:sz w:val="16"/>
        </w:rPr>
        <w:t xml:space="preserve"> that </w:t>
      </w:r>
      <w:r w:rsidRPr="00045D15">
        <w:rPr>
          <w:u w:val="single"/>
        </w:rPr>
        <w:t xml:space="preserve">U.S. </w:t>
      </w:r>
      <w:r w:rsidRPr="00045D15">
        <w:rPr>
          <w:b/>
          <w:iCs/>
          <w:highlight w:val="cyan"/>
          <w:u w:val="single"/>
        </w:rPr>
        <w:t>m</w:t>
      </w:r>
      <w:r w:rsidRPr="00045D15">
        <w:rPr>
          <w:sz w:val="16"/>
        </w:rPr>
        <w:t xml:space="preserve">issile </w:t>
      </w:r>
      <w:r w:rsidRPr="00045D15">
        <w:rPr>
          <w:b/>
          <w:iCs/>
          <w:highlight w:val="cyan"/>
          <w:u w:val="single"/>
        </w:rPr>
        <w:t>d</w:t>
      </w:r>
      <w:r w:rsidRPr="00045D15">
        <w:rPr>
          <w:sz w:val="16"/>
        </w:rPr>
        <w:t>efence</w:t>
      </w:r>
      <w:r w:rsidRPr="00045D15">
        <w:rPr>
          <w:u w:val="single"/>
        </w:rPr>
        <w:t xml:space="preserve">s could </w:t>
      </w:r>
      <w:r w:rsidRPr="00045D15">
        <w:rPr>
          <w:highlight w:val="cyan"/>
          <w:u w:val="single"/>
        </w:rPr>
        <w:t xml:space="preserve">neutralise </w:t>
      </w:r>
      <w:r w:rsidRPr="00045D15">
        <w:rPr>
          <w:b/>
          <w:iCs/>
          <w:highlight w:val="cyan"/>
          <w:u w:val="single"/>
        </w:rPr>
        <w:t>retal</w:t>
      </w:r>
      <w:r w:rsidRPr="00045D15">
        <w:rPr>
          <w:sz w:val="16"/>
        </w:rPr>
        <w:t xml:space="preserve">iatory forces, </w:t>
      </w:r>
      <w:r w:rsidRPr="00045D15">
        <w:rPr>
          <w:highlight w:val="cyan"/>
          <w:u w:val="single"/>
        </w:rPr>
        <w:t>rivals</w:t>
      </w:r>
      <w:r w:rsidRPr="00045D15">
        <w:rPr>
          <w:u w:val="single"/>
        </w:rPr>
        <w:t xml:space="preserve"> may </w:t>
      </w:r>
      <w:r w:rsidRPr="00045D15">
        <w:rPr>
          <w:b/>
          <w:iCs/>
          <w:highlight w:val="cyan"/>
          <w:u w:val="single"/>
        </w:rPr>
        <w:t>fear</w:t>
      </w:r>
      <w:r w:rsidRPr="00045D15">
        <w:rPr>
          <w:sz w:val="16"/>
        </w:rPr>
        <w:t xml:space="preserve"> that </w:t>
      </w:r>
      <w:r w:rsidRPr="00045D15">
        <w:rPr>
          <w:u w:val="single"/>
        </w:rPr>
        <w:t xml:space="preserve">their </w:t>
      </w:r>
      <w:r w:rsidRPr="00045D15">
        <w:rPr>
          <w:highlight w:val="cyan"/>
          <w:u w:val="single"/>
        </w:rPr>
        <w:t xml:space="preserve">deterrent is </w:t>
      </w:r>
      <w:r w:rsidRPr="00045D15">
        <w:rPr>
          <w:b/>
          <w:iCs/>
          <w:highlight w:val="cyan"/>
          <w:u w:val="single"/>
        </w:rPr>
        <w:t>vulnerable</w:t>
      </w:r>
      <w:r w:rsidRPr="00045D15">
        <w:rPr>
          <w:sz w:val="16"/>
        </w:rPr>
        <w:t xml:space="preserve"> in a crisis, </w:t>
      </w:r>
      <w:r w:rsidRPr="00045D15">
        <w:rPr>
          <w:highlight w:val="cyan"/>
          <w:u w:val="single"/>
        </w:rPr>
        <w:t>increasing</w:t>
      </w:r>
      <w:r w:rsidRPr="00045D15">
        <w:rPr>
          <w:sz w:val="16"/>
        </w:rPr>
        <w:t xml:space="preserve"> the </w:t>
      </w:r>
      <w:r w:rsidRPr="00045D15">
        <w:rPr>
          <w:highlight w:val="cyan"/>
          <w:u w:val="single"/>
        </w:rPr>
        <w:t xml:space="preserve">incentive to </w:t>
      </w:r>
      <w:r w:rsidRPr="00045D15">
        <w:rPr>
          <w:b/>
          <w:iCs/>
          <w:highlight w:val="cyan"/>
          <w:u w:val="single"/>
        </w:rPr>
        <w:t>act pre-emptively</w:t>
      </w:r>
      <w:r w:rsidRPr="00045D15">
        <w:rPr>
          <w:sz w:val="16"/>
        </w:rPr>
        <w:t xml:space="preserve"> to preserve strategic leverage. </w:t>
      </w:r>
      <w:r w:rsidRPr="00045D15">
        <w:rPr>
          <w:u w:val="single"/>
        </w:rPr>
        <w:t xml:space="preserve">This mirrors classical </w:t>
      </w:r>
      <w:r w:rsidRPr="00045D15">
        <w:rPr>
          <w:b/>
          <w:iCs/>
          <w:u w:val="single"/>
        </w:rPr>
        <w:t>security dilemmas</w:t>
      </w:r>
      <w:r w:rsidRPr="00045D15">
        <w:rPr>
          <w:sz w:val="16"/>
        </w:rPr>
        <w:t xml:space="preserve">: </w:t>
      </w:r>
      <w:r w:rsidRPr="00045D15">
        <w:rPr>
          <w:u w:val="single"/>
        </w:rPr>
        <w:t>efforts to enhance</w:t>
      </w:r>
      <w:r w:rsidRPr="00045D15">
        <w:rPr>
          <w:sz w:val="16"/>
        </w:rPr>
        <w:t xml:space="preserve"> one state’s </w:t>
      </w:r>
      <w:r w:rsidRPr="00045D15">
        <w:rPr>
          <w:u w:val="single"/>
        </w:rPr>
        <w:t xml:space="preserve">defence can inadvertently </w:t>
      </w:r>
      <w:r w:rsidRPr="00045D15">
        <w:rPr>
          <w:b/>
          <w:iCs/>
          <w:u w:val="single"/>
        </w:rPr>
        <w:t>intensify insecurity</w:t>
      </w:r>
      <w:r w:rsidRPr="00045D15">
        <w:rPr>
          <w:u w:val="single"/>
        </w:rPr>
        <w:t xml:space="preserve"> for</w:t>
      </w:r>
      <w:r w:rsidRPr="00045D15">
        <w:rPr>
          <w:sz w:val="16"/>
        </w:rPr>
        <w:t xml:space="preserve"> </w:t>
      </w:r>
      <w:r w:rsidRPr="00045D15">
        <w:rPr>
          <w:u w:val="single"/>
        </w:rPr>
        <w:t xml:space="preserve">others, raising the </w:t>
      </w:r>
      <w:r w:rsidRPr="00045D15">
        <w:rPr>
          <w:b/>
          <w:iCs/>
          <w:u w:val="single"/>
        </w:rPr>
        <w:t>probability</w:t>
      </w:r>
      <w:r w:rsidRPr="00045D15">
        <w:rPr>
          <w:u w:val="single"/>
        </w:rPr>
        <w:t xml:space="preserve"> of </w:t>
      </w:r>
      <w:r w:rsidRPr="00045D15">
        <w:rPr>
          <w:b/>
          <w:iCs/>
          <w:u w:val="single"/>
        </w:rPr>
        <w:t>miscalc</w:t>
      </w:r>
      <w:r w:rsidRPr="00045D15">
        <w:rPr>
          <w:sz w:val="16"/>
        </w:rPr>
        <w:t>ulation during tense standoffs.</w:t>
      </w:r>
    </w:p>
    <w:p w14:paraId="1BC16B63" w14:textId="77777777" w:rsidR="00D51548" w:rsidRPr="00045D15" w:rsidRDefault="00D51548" w:rsidP="00D51548">
      <w:pPr>
        <w:rPr>
          <w:sz w:val="16"/>
        </w:rPr>
      </w:pPr>
      <w:r w:rsidRPr="00045D15">
        <w:rPr>
          <w:sz w:val="16"/>
        </w:rPr>
        <w:t xml:space="preserve">The </w:t>
      </w:r>
      <w:r w:rsidRPr="00045D15">
        <w:rPr>
          <w:b/>
          <w:iCs/>
          <w:u w:val="single"/>
        </w:rPr>
        <w:t>dual-use</w:t>
      </w:r>
      <w:r w:rsidRPr="00045D15">
        <w:rPr>
          <w:u w:val="single"/>
        </w:rPr>
        <w:t xml:space="preserve"> character of space-based assets</w:t>
      </w:r>
      <w:r w:rsidRPr="00045D15">
        <w:rPr>
          <w:sz w:val="16"/>
        </w:rPr>
        <w:t xml:space="preserve">—where sensors, satellites, and orbital platforms serve both civilian and military functions—further </w:t>
      </w:r>
      <w:r w:rsidRPr="00045D15">
        <w:rPr>
          <w:b/>
          <w:iCs/>
          <w:u w:val="single"/>
        </w:rPr>
        <w:t>magnifies</w:t>
      </w:r>
      <w:r w:rsidRPr="00045D15">
        <w:rPr>
          <w:u w:val="single"/>
        </w:rPr>
        <w:t xml:space="preserve"> escalation risks. Attacks targeting these systems, even if</w:t>
      </w:r>
      <w:r w:rsidRPr="00045D15">
        <w:rPr>
          <w:sz w:val="16"/>
        </w:rPr>
        <w:t xml:space="preserve"> intended as limited or </w:t>
      </w:r>
      <w:r w:rsidRPr="00045D15">
        <w:rPr>
          <w:b/>
          <w:iCs/>
          <w:u w:val="single"/>
        </w:rPr>
        <w:t>defensive</w:t>
      </w:r>
      <w:r w:rsidRPr="00045D15">
        <w:rPr>
          <w:sz w:val="16"/>
        </w:rPr>
        <w:t xml:space="preserve"> strikes, </w:t>
      </w:r>
      <w:r w:rsidRPr="00045D15">
        <w:rPr>
          <w:u w:val="single"/>
        </w:rPr>
        <w:t xml:space="preserve">could be interpreted as </w:t>
      </w:r>
      <w:r w:rsidRPr="00045D15">
        <w:rPr>
          <w:b/>
          <w:iCs/>
          <w:u w:val="single"/>
        </w:rPr>
        <w:t>offensive</w:t>
      </w:r>
      <w:r w:rsidRPr="00045D15">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045D15">
        <w:rPr>
          <w:b/>
          <w:iCs/>
          <w:u w:val="single"/>
        </w:rPr>
        <w:t>opacity</w:t>
      </w:r>
      <w:r w:rsidRPr="00045D15">
        <w:rPr>
          <w:u w:val="single"/>
        </w:rPr>
        <w:t xml:space="preserve"> of space operations, combined with the </w:t>
      </w:r>
      <w:r w:rsidRPr="00045D15">
        <w:rPr>
          <w:b/>
          <w:iCs/>
          <w:u w:val="single"/>
        </w:rPr>
        <w:t>speed</w:t>
      </w:r>
      <w:r w:rsidRPr="00045D15">
        <w:rPr>
          <w:u w:val="single"/>
        </w:rPr>
        <w:t xml:space="preserve"> of orbital engagement</w:t>
      </w:r>
      <w:r w:rsidRPr="00045D15">
        <w:rPr>
          <w:sz w:val="16"/>
        </w:rPr>
        <w:t xml:space="preserve"> and difficulty of attribution, </w:t>
      </w:r>
      <w:r w:rsidRPr="00045D15">
        <w:rPr>
          <w:u w:val="single"/>
        </w:rPr>
        <w:t>could accelerate</w:t>
      </w:r>
      <w:r w:rsidRPr="00045D15">
        <w:rPr>
          <w:sz w:val="16"/>
        </w:rPr>
        <w:t xml:space="preserve"> decision-making under </w:t>
      </w:r>
      <w:r w:rsidRPr="00045D15">
        <w:rPr>
          <w:b/>
          <w:iCs/>
          <w:u w:val="single"/>
        </w:rPr>
        <w:t>uncertainty</w:t>
      </w:r>
      <w:r w:rsidRPr="00045D15">
        <w:rPr>
          <w:sz w:val="16"/>
        </w:rPr>
        <w:t>, leaving little room for de-escalation.</w:t>
      </w:r>
    </w:p>
    <w:p w14:paraId="6641837D" w14:textId="77777777" w:rsidR="00D51548" w:rsidRPr="00045D15" w:rsidRDefault="00D51548" w:rsidP="00D51548">
      <w:pPr>
        <w:rPr>
          <w:sz w:val="16"/>
        </w:rPr>
      </w:pPr>
      <w:r w:rsidRPr="00045D15">
        <w:rPr>
          <w:sz w:val="16"/>
        </w:rPr>
        <w:t>Economic, Ethical, and Normative Dimensions</w:t>
      </w:r>
    </w:p>
    <w:p w14:paraId="7A5E3A08" w14:textId="77777777" w:rsidR="00D51548" w:rsidRPr="00045D15" w:rsidRDefault="00D51548" w:rsidP="00D51548">
      <w:pPr>
        <w:rPr>
          <w:sz w:val="16"/>
        </w:rPr>
      </w:pPr>
      <w:r w:rsidRPr="00045D15">
        <w:rPr>
          <w:sz w:val="16"/>
        </w:rPr>
        <w:t xml:space="preserve">Golden Dome threatens to fundamentally reshape U.S. defence priorities. The sheer scale of the programme implies that </w:t>
      </w:r>
      <w:r w:rsidRPr="00045D15">
        <w:rPr>
          <w:b/>
          <w:iCs/>
          <w:u w:val="single"/>
        </w:rPr>
        <w:t xml:space="preserve">vast </w:t>
      </w:r>
      <w:r w:rsidRPr="00045D15">
        <w:rPr>
          <w:b/>
          <w:iCs/>
          <w:highlight w:val="cyan"/>
          <w:u w:val="single"/>
        </w:rPr>
        <w:t>resources</w:t>
      </w:r>
      <w:r w:rsidRPr="00045D15">
        <w:rPr>
          <w:u w:val="single"/>
        </w:rPr>
        <w:t xml:space="preserve"> would be dedicated to its development</w:t>
      </w:r>
      <w:r w:rsidRPr="00045D15">
        <w:rPr>
          <w:sz w:val="16"/>
        </w:rPr>
        <w:t xml:space="preserve">, testing, and deployment, potentially </w:t>
      </w:r>
      <w:r w:rsidRPr="00045D15">
        <w:rPr>
          <w:highlight w:val="cyan"/>
          <w:u w:val="single"/>
        </w:rPr>
        <w:t>divert</w:t>
      </w:r>
      <w:r w:rsidRPr="00045D15">
        <w:rPr>
          <w:u w:val="single"/>
        </w:rPr>
        <w:t xml:space="preserve">ing </w:t>
      </w:r>
      <w:r w:rsidRPr="00045D15">
        <w:rPr>
          <w:b/>
          <w:iCs/>
          <w:highlight w:val="cyan"/>
          <w:u w:val="single"/>
        </w:rPr>
        <w:t>attention</w:t>
      </w:r>
      <w:r w:rsidRPr="00045D15">
        <w:rPr>
          <w:highlight w:val="cyan"/>
          <w:u w:val="single"/>
        </w:rPr>
        <w:t xml:space="preserve"> and </w:t>
      </w:r>
      <w:r w:rsidRPr="00045D15">
        <w:rPr>
          <w:b/>
          <w:iCs/>
          <w:highlight w:val="cyan"/>
          <w:u w:val="single"/>
        </w:rPr>
        <w:t>funding</w:t>
      </w:r>
      <w:r w:rsidRPr="00045D15">
        <w:rPr>
          <w:highlight w:val="cyan"/>
          <w:u w:val="single"/>
        </w:rPr>
        <w:t xml:space="preserve"> from</w:t>
      </w:r>
      <w:r w:rsidRPr="00045D15">
        <w:rPr>
          <w:u w:val="single"/>
        </w:rPr>
        <w:t xml:space="preserve"> other critical </w:t>
      </w:r>
      <w:r w:rsidRPr="00045D15">
        <w:rPr>
          <w:highlight w:val="cyan"/>
          <w:u w:val="single"/>
        </w:rPr>
        <w:t>areas such as</w:t>
      </w:r>
      <w:r w:rsidRPr="00045D15">
        <w:rPr>
          <w:sz w:val="16"/>
        </w:rPr>
        <w:t xml:space="preserve"> nuclear </w:t>
      </w:r>
      <w:r w:rsidRPr="00045D15">
        <w:rPr>
          <w:b/>
          <w:iCs/>
          <w:highlight w:val="cyan"/>
          <w:u w:val="single"/>
        </w:rPr>
        <w:t>triad mod</w:t>
      </w:r>
      <w:r w:rsidRPr="00045D15">
        <w:rPr>
          <w:sz w:val="16"/>
        </w:rPr>
        <w:t xml:space="preserve">ernisation, </w:t>
      </w:r>
      <w:r w:rsidRPr="00045D15">
        <w:rPr>
          <w:highlight w:val="cyan"/>
          <w:u w:val="single"/>
        </w:rPr>
        <w:t xml:space="preserve">cyber </w:t>
      </w:r>
      <w:r w:rsidRPr="00045D15">
        <w:rPr>
          <w:b/>
          <w:iCs/>
          <w:highlight w:val="cyan"/>
          <w:u w:val="single"/>
        </w:rPr>
        <w:t>resilience</w:t>
      </w:r>
      <w:r w:rsidRPr="00045D15">
        <w:rPr>
          <w:sz w:val="16"/>
        </w:rPr>
        <w:t xml:space="preserve">, </w:t>
      </w:r>
      <w:r w:rsidRPr="00045D15">
        <w:rPr>
          <w:highlight w:val="cyan"/>
          <w:u w:val="single"/>
        </w:rPr>
        <w:t>and</w:t>
      </w:r>
      <w:r w:rsidRPr="00045D15">
        <w:rPr>
          <w:sz w:val="16"/>
        </w:rPr>
        <w:t xml:space="preserve"> the </w:t>
      </w:r>
      <w:r w:rsidRPr="00045D15">
        <w:rPr>
          <w:u w:val="single"/>
        </w:rPr>
        <w:t xml:space="preserve">readiness of </w:t>
      </w:r>
      <w:r w:rsidRPr="00045D15">
        <w:rPr>
          <w:b/>
          <w:iCs/>
          <w:highlight w:val="cyan"/>
          <w:u w:val="single"/>
        </w:rPr>
        <w:t>conventional</w:t>
      </w:r>
      <w:r w:rsidRPr="00045D15">
        <w:rPr>
          <w:sz w:val="16"/>
        </w:rPr>
        <w:t xml:space="preserve"> forces. This raises difficult questions about strategic trade-offs: </w:t>
      </w:r>
      <w:r w:rsidRPr="00045D15">
        <w:rPr>
          <w:u w:val="single"/>
        </w:rPr>
        <w:t>investing</w:t>
      </w:r>
      <w:r w:rsidRPr="00045D15">
        <w:rPr>
          <w:sz w:val="16"/>
        </w:rPr>
        <w:t xml:space="preserve"> heavily </w:t>
      </w:r>
      <w:r w:rsidRPr="00045D15">
        <w:rPr>
          <w:u w:val="single"/>
        </w:rPr>
        <w:t>in</w:t>
      </w:r>
      <w:r w:rsidRPr="00045D15">
        <w:rPr>
          <w:sz w:val="16"/>
        </w:rPr>
        <w:t xml:space="preserve"> near-absolute </w:t>
      </w:r>
      <w:r w:rsidRPr="00045D15">
        <w:rPr>
          <w:b/>
          <w:iCs/>
          <w:u w:val="single"/>
        </w:rPr>
        <w:t>m</w:t>
      </w:r>
      <w:r w:rsidRPr="00045D15">
        <w:rPr>
          <w:sz w:val="16"/>
        </w:rPr>
        <w:t xml:space="preserve">issile </w:t>
      </w:r>
      <w:r w:rsidRPr="00045D15">
        <w:rPr>
          <w:b/>
          <w:iCs/>
          <w:u w:val="single"/>
        </w:rPr>
        <w:t>d</w:t>
      </w:r>
      <w:r w:rsidRPr="00045D15">
        <w:rPr>
          <w:sz w:val="16"/>
        </w:rPr>
        <w:t xml:space="preserve">efence may </w:t>
      </w:r>
      <w:r w:rsidRPr="00045D15">
        <w:rPr>
          <w:u w:val="single"/>
        </w:rPr>
        <w:t xml:space="preserve">come at the </w:t>
      </w:r>
      <w:r w:rsidRPr="00045D15">
        <w:rPr>
          <w:b/>
          <w:iCs/>
          <w:u w:val="single"/>
        </w:rPr>
        <w:t>expense</w:t>
      </w:r>
      <w:r w:rsidRPr="00045D15">
        <w:rPr>
          <w:u w:val="single"/>
        </w:rPr>
        <w:t xml:space="preserve"> of capabilities </w:t>
      </w:r>
      <w:r w:rsidRPr="00045D15">
        <w:rPr>
          <w:highlight w:val="cyan"/>
          <w:u w:val="single"/>
        </w:rPr>
        <w:t xml:space="preserve">that </w:t>
      </w:r>
      <w:r w:rsidRPr="00045D15">
        <w:rPr>
          <w:b/>
          <w:iCs/>
          <w:highlight w:val="cyan"/>
          <w:u w:val="single"/>
        </w:rPr>
        <w:t>underpin</w:t>
      </w:r>
      <w:r w:rsidRPr="00045D15">
        <w:rPr>
          <w:sz w:val="16"/>
        </w:rPr>
        <w:t xml:space="preserve"> broader national security and </w:t>
      </w:r>
      <w:r w:rsidRPr="00045D15">
        <w:rPr>
          <w:highlight w:val="cyan"/>
          <w:u w:val="single"/>
        </w:rPr>
        <w:t>deterrence</w:t>
      </w:r>
      <w:r w:rsidRPr="00045D15">
        <w:rPr>
          <w:sz w:val="16"/>
        </w:rPr>
        <w:t>.</w:t>
      </w:r>
    </w:p>
    <w:p w14:paraId="0BE54D21" w14:textId="77777777" w:rsidR="00D51548" w:rsidRPr="00045D15" w:rsidRDefault="00D51548" w:rsidP="00D51548">
      <w:pPr>
        <w:rPr>
          <w:sz w:val="16"/>
        </w:rPr>
      </w:pPr>
      <w:r w:rsidRPr="00045D15">
        <w:rPr>
          <w:sz w:val="16"/>
        </w:rPr>
        <w:t xml:space="preserve">Ethically, </w:t>
      </w:r>
      <w:r w:rsidRPr="00045D15">
        <w:rPr>
          <w:b/>
          <w:iCs/>
          <w:u w:val="single"/>
        </w:rPr>
        <w:t>G</w:t>
      </w:r>
      <w:r w:rsidRPr="00045D15">
        <w:rPr>
          <w:u w:val="single"/>
        </w:rPr>
        <w:t xml:space="preserve">olden </w:t>
      </w:r>
      <w:r w:rsidRPr="00045D15">
        <w:rPr>
          <w:b/>
          <w:iCs/>
          <w:u w:val="single"/>
        </w:rPr>
        <w:t>D</w:t>
      </w:r>
      <w:r w:rsidRPr="00045D15">
        <w:rPr>
          <w:u w:val="single"/>
        </w:rPr>
        <w:t>ome</w:t>
      </w:r>
      <w:r w:rsidRPr="00045D15">
        <w:rPr>
          <w:sz w:val="16"/>
        </w:rPr>
        <w:t xml:space="preserve"> raises pressing questions about the militarisation of a shared global commons. The deployment of orbital weapons—even for ostensibly defensive purposes—</w:t>
      </w:r>
      <w:r w:rsidRPr="00045D15">
        <w:rPr>
          <w:highlight w:val="cyan"/>
          <w:u w:val="single"/>
        </w:rPr>
        <w:t xml:space="preserve">sets </w:t>
      </w:r>
      <w:r w:rsidRPr="00045D15">
        <w:rPr>
          <w:b/>
          <w:iCs/>
          <w:highlight w:val="cyan"/>
          <w:u w:val="single"/>
        </w:rPr>
        <w:t>dangerous</w:t>
      </w:r>
      <w:r w:rsidRPr="00045D15">
        <w:rPr>
          <w:highlight w:val="cyan"/>
          <w:u w:val="single"/>
        </w:rPr>
        <w:t xml:space="preserve"> precedents, normalising </w:t>
      </w:r>
      <w:r w:rsidRPr="00045D15">
        <w:rPr>
          <w:b/>
          <w:iCs/>
          <w:highlight w:val="cyan"/>
          <w:u w:val="single"/>
        </w:rPr>
        <w:t>weaponisation</w:t>
      </w:r>
      <w:r w:rsidRPr="00045D15">
        <w:rPr>
          <w:highlight w:val="cyan"/>
          <w:u w:val="single"/>
        </w:rPr>
        <w:t xml:space="preserve"> of space</w:t>
      </w:r>
      <w:r w:rsidRPr="00045D15">
        <w:rPr>
          <w:u w:val="single"/>
        </w:rPr>
        <w:t xml:space="preserve"> and</w:t>
      </w:r>
      <w:r w:rsidRPr="00045D15">
        <w:rPr>
          <w:sz w:val="16"/>
        </w:rPr>
        <w:t xml:space="preserve"> potentially triggering </w:t>
      </w:r>
      <w:r w:rsidRPr="00045D15">
        <w:rPr>
          <w:u w:val="single"/>
        </w:rPr>
        <w:t>competitive escalation</w:t>
      </w:r>
      <w:r w:rsidRPr="00045D15">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6CCA727" w14:textId="77777777" w:rsidR="00D51548" w:rsidRPr="00045D15" w:rsidRDefault="00D51548" w:rsidP="00D51548">
      <w:pPr>
        <w:rPr>
          <w:sz w:val="16"/>
        </w:rPr>
      </w:pPr>
      <w:r w:rsidRPr="00045D15">
        <w:rPr>
          <w:sz w:val="16"/>
        </w:rPr>
        <w:t>Shifting Regional Balances and Global Dependencies</w:t>
      </w:r>
    </w:p>
    <w:p w14:paraId="24357DE7" w14:textId="77777777" w:rsidR="00D51548" w:rsidRPr="00045D15" w:rsidRDefault="00D51548" w:rsidP="00D51548">
      <w:pPr>
        <w:rPr>
          <w:sz w:val="16"/>
        </w:rPr>
      </w:pPr>
      <w:r w:rsidRPr="00045D15">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32BCEC6" w14:textId="77777777" w:rsidR="00D51548" w:rsidRPr="00045D15" w:rsidRDefault="00D51548" w:rsidP="00D51548">
      <w:pPr>
        <w:rPr>
          <w:u w:val="single"/>
        </w:rPr>
      </w:pPr>
      <w:r w:rsidRPr="00045D15">
        <w:rPr>
          <w:u w:val="single"/>
        </w:rPr>
        <w:t xml:space="preserve">In the </w:t>
      </w:r>
      <w:r w:rsidRPr="00045D15">
        <w:rPr>
          <w:b/>
          <w:iCs/>
          <w:u w:val="single"/>
        </w:rPr>
        <w:t>Mid</w:t>
      </w:r>
      <w:r w:rsidRPr="00045D15">
        <w:rPr>
          <w:sz w:val="16"/>
        </w:rPr>
        <w:t xml:space="preserve">dle </w:t>
      </w:r>
      <w:r w:rsidRPr="00045D15">
        <w:rPr>
          <w:b/>
          <w:iCs/>
          <w:u w:val="single"/>
        </w:rPr>
        <w:t>East</w:t>
      </w:r>
      <w:r w:rsidRPr="00045D15">
        <w:rPr>
          <w:u w:val="single"/>
        </w:rPr>
        <w:t>, Israel may become integrated</w:t>
      </w:r>
      <w:r w:rsidRPr="00045D15">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045D15">
        <w:rPr>
          <w:b/>
          <w:iCs/>
          <w:u w:val="single"/>
        </w:rPr>
        <w:t>heightening</w:t>
      </w:r>
      <w:r w:rsidRPr="00045D15">
        <w:rPr>
          <w:u w:val="single"/>
        </w:rPr>
        <w:t xml:space="preserve"> tensions with adversaries and</w:t>
      </w:r>
      <w:r w:rsidRPr="00045D15">
        <w:rPr>
          <w:sz w:val="16"/>
        </w:rPr>
        <w:t xml:space="preserve"> further </w:t>
      </w:r>
      <w:r w:rsidRPr="00045D15">
        <w:rPr>
          <w:u w:val="single"/>
        </w:rPr>
        <w:t>entrenching</w:t>
      </w:r>
      <w:r w:rsidRPr="00045D15">
        <w:rPr>
          <w:sz w:val="16"/>
        </w:rPr>
        <w:t xml:space="preserve"> competing </w:t>
      </w:r>
      <w:r w:rsidRPr="00045D15">
        <w:rPr>
          <w:u w:val="single"/>
        </w:rPr>
        <w:t>security blocs.</w:t>
      </w:r>
    </w:p>
    <w:p w14:paraId="32A86330" w14:textId="77777777" w:rsidR="00D51548" w:rsidRPr="00045D15" w:rsidRDefault="00D51548" w:rsidP="00D51548">
      <w:pPr>
        <w:rPr>
          <w:sz w:val="16"/>
        </w:rPr>
      </w:pPr>
      <w:r w:rsidRPr="00045D15">
        <w:rPr>
          <w:u w:val="single"/>
        </w:rPr>
        <w:t>On the</w:t>
      </w:r>
      <w:r w:rsidRPr="00045D15">
        <w:rPr>
          <w:sz w:val="16"/>
        </w:rPr>
        <w:t xml:space="preserve"> Korean </w:t>
      </w:r>
      <w:r w:rsidRPr="00045D15">
        <w:rPr>
          <w:b/>
          <w:iCs/>
          <w:u w:val="single"/>
        </w:rPr>
        <w:t>Peninsula</w:t>
      </w:r>
      <w:r w:rsidRPr="00045D15">
        <w:rPr>
          <w:sz w:val="16"/>
        </w:rPr>
        <w:t xml:space="preserve">, </w:t>
      </w:r>
      <w:r w:rsidRPr="00045D15">
        <w:rPr>
          <w:b/>
          <w:iCs/>
          <w:highlight w:val="cyan"/>
          <w:u w:val="single"/>
        </w:rPr>
        <w:t>No</w:t>
      </w:r>
      <w:r w:rsidRPr="00045D15">
        <w:rPr>
          <w:u w:val="single"/>
        </w:rPr>
        <w:t xml:space="preserve">rth </w:t>
      </w:r>
      <w:r w:rsidRPr="00045D15">
        <w:rPr>
          <w:b/>
          <w:iCs/>
          <w:highlight w:val="cyan"/>
          <w:u w:val="single"/>
        </w:rPr>
        <w:t>Ko</w:t>
      </w:r>
      <w:r w:rsidRPr="00045D15">
        <w:rPr>
          <w:u w:val="single"/>
        </w:rPr>
        <w:t xml:space="preserve">rea is likely to </w:t>
      </w:r>
      <w:r w:rsidRPr="00045D15">
        <w:rPr>
          <w:b/>
          <w:iCs/>
          <w:highlight w:val="cyan"/>
          <w:u w:val="single"/>
        </w:rPr>
        <w:t>accelerate</w:t>
      </w:r>
      <w:r w:rsidRPr="00045D15">
        <w:rPr>
          <w:sz w:val="16"/>
        </w:rPr>
        <w:t xml:space="preserve"> its missile and </w:t>
      </w:r>
      <w:r w:rsidRPr="00045D15">
        <w:rPr>
          <w:b/>
          <w:iCs/>
          <w:highlight w:val="cyan"/>
          <w:u w:val="single"/>
        </w:rPr>
        <w:t>nuclear programmes</w:t>
      </w:r>
      <w:r w:rsidRPr="00045D15">
        <w:rPr>
          <w:highlight w:val="cyan"/>
          <w:u w:val="single"/>
        </w:rPr>
        <w:t xml:space="preserve">, perceiving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w:t>
      </w:r>
      <w:r w:rsidRPr="00045D15">
        <w:rPr>
          <w:highlight w:val="cyan"/>
          <w:u w:val="single"/>
        </w:rPr>
        <w:t>as a</w:t>
      </w:r>
      <w:r w:rsidRPr="00045D15">
        <w:rPr>
          <w:sz w:val="16"/>
        </w:rPr>
        <w:t xml:space="preserve"> direct </w:t>
      </w:r>
      <w:r w:rsidRPr="00045D15">
        <w:rPr>
          <w:b/>
          <w:iCs/>
          <w:highlight w:val="cyan"/>
          <w:u w:val="single"/>
        </w:rPr>
        <w:t>challenge</w:t>
      </w:r>
      <w:r w:rsidRPr="00045D15">
        <w:rPr>
          <w:highlight w:val="cyan"/>
          <w:u w:val="single"/>
        </w:rPr>
        <w:t xml:space="preserve"> to its </w:t>
      </w:r>
      <w:r w:rsidRPr="00045D15">
        <w:rPr>
          <w:b/>
          <w:iCs/>
          <w:highlight w:val="cyan"/>
          <w:u w:val="single"/>
        </w:rPr>
        <w:t>deterrent</w:t>
      </w:r>
      <w:r w:rsidRPr="00045D15">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0F1F970" w14:textId="77777777" w:rsidR="00D51548" w:rsidRPr="00045D15" w:rsidRDefault="00D51548" w:rsidP="00D51548">
      <w:pPr>
        <w:rPr>
          <w:sz w:val="16"/>
        </w:rPr>
      </w:pPr>
      <w:r w:rsidRPr="00045D15">
        <w:rPr>
          <w:sz w:val="16"/>
        </w:rPr>
        <w:t xml:space="preserve">Beyond these immediate theatres, </w:t>
      </w:r>
      <w:r w:rsidRPr="00045D15">
        <w:rPr>
          <w:u w:val="single"/>
        </w:rPr>
        <w:t xml:space="preserve">states in the </w:t>
      </w:r>
      <w:r w:rsidRPr="00045D15">
        <w:rPr>
          <w:b/>
          <w:iCs/>
          <w:u w:val="single"/>
        </w:rPr>
        <w:t>Global South</w:t>
      </w:r>
      <w:r w:rsidRPr="00045D15">
        <w:rPr>
          <w:sz w:val="16"/>
        </w:rPr>
        <w:t xml:space="preserve"> confront profound asymmetries. Countries lacking the technological, economic, or industrial capacity to develop comparable missile defence systems </w:t>
      </w:r>
      <w:r w:rsidRPr="00045D15">
        <w:rPr>
          <w:u w:val="single"/>
        </w:rPr>
        <w:t>may become increasingly dependent on U.S.-led protection</w:t>
      </w:r>
      <w:r w:rsidRPr="00045D15">
        <w:rPr>
          <w:sz w:val="16"/>
        </w:rPr>
        <w:t xml:space="preserve"> arrangements. Such dependency could reinforce global hierarchies of security provision, amplifying debates over sovereignty, strategic reliance, and inequality. </w:t>
      </w:r>
      <w:r w:rsidRPr="00045D15">
        <w:rPr>
          <w:u w:val="single"/>
        </w:rPr>
        <w:t xml:space="preserve">Perceptions of </w:t>
      </w:r>
      <w:r w:rsidRPr="00045D15">
        <w:rPr>
          <w:b/>
          <w:iCs/>
          <w:u w:val="single"/>
        </w:rPr>
        <w:t>exclusion</w:t>
      </w:r>
      <w:r w:rsidRPr="00045D15">
        <w:rPr>
          <w:u w:val="single"/>
        </w:rPr>
        <w:t xml:space="preserve"> may</w:t>
      </w:r>
      <w:r w:rsidRPr="00045D15">
        <w:rPr>
          <w:sz w:val="16"/>
        </w:rPr>
        <w:t xml:space="preserve"> also </w:t>
      </w:r>
      <w:r w:rsidRPr="00045D15">
        <w:rPr>
          <w:u w:val="single"/>
        </w:rPr>
        <w:t xml:space="preserve">drive secondary effects, including regional </w:t>
      </w:r>
      <w:r w:rsidRPr="00045D15">
        <w:rPr>
          <w:b/>
          <w:iCs/>
          <w:u w:val="single"/>
        </w:rPr>
        <w:t>arms buildups</w:t>
      </w:r>
      <w:r w:rsidRPr="00045D15">
        <w:rPr>
          <w:sz w:val="16"/>
        </w:rPr>
        <w:t>, pursuit of asymmetric deterrence strategies, or alignment with alternative security providers, further complicating the international strategic landscape.</w:t>
      </w:r>
    </w:p>
    <w:p w14:paraId="5DFAFEB9" w14:textId="77777777" w:rsidR="00D51548" w:rsidRPr="00045D15" w:rsidRDefault="00D51548" w:rsidP="00D51548">
      <w:pPr>
        <w:rPr>
          <w:sz w:val="16"/>
        </w:rPr>
      </w:pPr>
      <w:r w:rsidRPr="00045D15">
        <w:rPr>
          <w:sz w:val="16"/>
        </w:rPr>
        <w:t>Guardianship and Consequence</w:t>
      </w:r>
    </w:p>
    <w:p w14:paraId="010AF287" w14:textId="77777777" w:rsidR="00D51548" w:rsidRPr="00A010AE" w:rsidRDefault="00D51548" w:rsidP="00D51548">
      <w:pPr>
        <w:rPr>
          <w:sz w:val="16"/>
        </w:rPr>
      </w:pPr>
      <w:r w:rsidRPr="00045D15">
        <w:rPr>
          <w:b/>
          <w:iCs/>
          <w:u w:val="single"/>
        </w:rPr>
        <w:t>G</w:t>
      </w:r>
      <w:r w:rsidRPr="00045D15">
        <w:rPr>
          <w:u w:val="single"/>
        </w:rPr>
        <w:t xml:space="preserve">olden </w:t>
      </w:r>
      <w:r w:rsidRPr="00045D15">
        <w:rPr>
          <w:b/>
          <w:iCs/>
          <w:u w:val="single"/>
        </w:rPr>
        <w:t>D</w:t>
      </w:r>
      <w:r w:rsidRPr="00045D15">
        <w:rPr>
          <w:u w:val="single"/>
        </w:rPr>
        <w:t>ome is</w:t>
      </w:r>
      <w:r w:rsidRPr="00045D15">
        <w:rPr>
          <w:sz w:val="16"/>
        </w:rPr>
        <w:t xml:space="preserve"> both shield and spark: a testament to U.S. technological ambition and </w:t>
      </w:r>
      <w:r w:rsidRPr="00045D15">
        <w:rPr>
          <w:u w:val="single"/>
        </w:rPr>
        <w:t xml:space="preserve">a potential </w:t>
      </w:r>
      <w:r w:rsidRPr="00045D15">
        <w:rPr>
          <w:b/>
          <w:iCs/>
          <w:u w:val="single"/>
        </w:rPr>
        <w:t>catalyst</w:t>
      </w:r>
      <w:r w:rsidRPr="00045D15">
        <w:rPr>
          <w:u w:val="single"/>
        </w:rPr>
        <w:t xml:space="preserve"> for </w:t>
      </w:r>
      <w:r w:rsidRPr="00045D15">
        <w:rPr>
          <w:b/>
          <w:iCs/>
          <w:u w:val="single"/>
        </w:rPr>
        <w:t>global instability</w:t>
      </w:r>
      <w:r w:rsidRPr="00045D15">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1C06D287" w14:textId="77777777" w:rsidR="00D51548" w:rsidRDefault="00D51548" w:rsidP="00D51548">
      <w:pPr>
        <w:pStyle w:val="Heading3"/>
      </w:pPr>
      <w:r>
        <w:t>1NC---T</w:t>
      </w:r>
    </w:p>
    <w:p w14:paraId="4CC74256" w14:textId="77777777" w:rsidR="00D51548" w:rsidRDefault="00D51548" w:rsidP="00D51548">
      <w:pPr>
        <w:keepNext/>
        <w:keepLines/>
        <w:spacing w:before="40" w:after="0"/>
        <w:outlineLvl w:val="3"/>
        <w:rPr>
          <w:rFonts w:eastAsia="Times New Roman" w:cs="Arial"/>
          <w:b/>
          <w:iCs/>
          <w:sz w:val="26"/>
        </w:rPr>
      </w:pPr>
      <w:r w:rsidRPr="00156467">
        <w:rPr>
          <w:rFonts w:eastAsia="Times New Roman" w:cs="Arial"/>
          <w:b/>
          <w:iCs/>
          <w:sz w:val="26"/>
        </w:rPr>
        <w:t xml:space="preserve">‘Substantially’ refers to </w:t>
      </w:r>
      <w:r w:rsidRPr="00156467">
        <w:rPr>
          <w:rFonts w:eastAsia="Times New Roman" w:cs="Arial"/>
          <w:b/>
          <w:iCs/>
          <w:sz w:val="26"/>
          <w:u w:val="single"/>
        </w:rPr>
        <w:t>all rights</w:t>
      </w:r>
      <w:r w:rsidRPr="00156467">
        <w:rPr>
          <w:rFonts w:eastAsia="Times New Roman" w:cs="Arial"/>
          <w:b/>
          <w:iCs/>
          <w:sz w:val="26"/>
        </w:rPr>
        <w:t xml:space="preserve"> except a negligible minority.</w:t>
      </w:r>
    </w:p>
    <w:p w14:paraId="1348B28D" w14:textId="77777777" w:rsidR="00D51548" w:rsidRPr="00156467" w:rsidRDefault="00D51548" w:rsidP="00D51548">
      <w:pPr>
        <w:rPr>
          <w:rFonts w:eastAsia="Calibri" w:cs="Times New Roman"/>
        </w:rPr>
      </w:pPr>
      <w:r w:rsidRPr="00156467">
        <w:rPr>
          <w:rFonts w:eastAsia="Calibri" w:cs="Times New Roman"/>
        </w:rPr>
        <w:t xml:space="preserve">US </w:t>
      </w:r>
      <w:r w:rsidRPr="00156467">
        <w:rPr>
          <w:rFonts w:eastAsia="Calibri" w:cs="Times New Roman"/>
          <w:b/>
          <w:bCs/>
          <w:sz w:val="26"/>
        </w:rPr>
        <w:t>Tax Court 65</w:t>
      </w:r>
      <w:r w:rsidRPr="00156467">
        <w:rPr>
          <w:rFonts w:eastAsia="Calibri" w:cs="Times New Roman"/>
        </w:rPr>
        <w:t>. Dudderar v. Commissioner of Internal Revenue. 44 T.C 632. Vlex. July 23, 1965. https://case-law.vlex.com/vid/dudderar-v-comm-r-890913901</w:t>
      </w:r>
    </w:p>
    <w:p w14:paraId="66F68A29" w14:textId="77777777" w:rsidR="00D51548" w:rsidRDefault="00D51548" w:rsidP="00D51548">
      <w:pPr>
        <w:rPr>
          <w:rFonts w:eastAsia="Calibri" w:cs="Times New Roman"/>
          <w:sz w:val="16"/>
        </w:rPr>
      </w:pPr>
      <w:r w:rsidRPr="00156467">
        <w:rPr>
          <w:rFonts w:eastAsia="Calibri" w:cs="Times New Roman"/>
          <w:sz w:val="16"/>
        </w:rPr>
        <w:t xml:space="preserve">[**13] If the statement were "all" not modified by the word "substantially," it would refer to either 100 percent or such a small variation from 100 percent that such variation might be said to be de minimis. </w:t>
      </w:r>
      <w:r w:rsidRPr="00156467">
        <w:rPr>
          <w:rFonts w:eastAsia="Calibri" w:cs="Times New Roman"/>
          <w:u w:val="single"/>
        </w:rPr>
        <w:t>The word "</w:t>
      </w:r>
      <w:r w:rsidRPr="00156467">
        <w:rPr>
          <w:rFonts w:eastAsia="Calibri" w:cs="Times New Roman"/>
          <w:b/>
          <w:iCs/>
          <w:highlight w:val="cyan"/>
          <w:u w:val="single"/>
        </w:rPr>
        <w:t>substantially</w:t>
      </w:r>
      <w:r w:rsidRPr="00156467">
        <w:rPr>
          <w:rFonts w:eastAsia="Calibri" w:cs="Times New Roman"/>
          <w:u w:val="single"/>
        </w:rPr>
        <w:t>,"</w:t>
      </w:r>
      <w:r w:rsidRPr="00156467">
        <w:rPr>
          <w:rFonts w:eastAsia="Calibri" w:cs="Times New Roman"/>
          <w:sz w:val="16"/>
        </w:rPr>
        <w:t xml:space="preserve"> however, is an elastic word not so easily susceptible of definition. That term as used in a provision of the Internal Revenue Acts of 1918 and 1921 dealing with corporate affiliations </w:t>
      </w:r>
      <w:r w:rsidRPr="00156467">
        <w:rPr>
          <w:rFonts w:eastAsia="Calibri" w:cs="Times New Roman"/>
          <w:u w:val="single"/>
        </w:rPr>
        <w:t xml:space="preserve">has been stated to </w:t>
      </w:r>
      <w:r w:rsidRPr="00156467">
        <w:rPr>
          <w:rFonts w:eastAsia="Calibri" w:cs="Times New Roman"/>
          <w:highlight w:val="cyan"/>
          <w:u w:val="single"/>
        </w:rPr>
        <w:t xml:space="preserve">mean </w:t>
      </w:r>
      <w:r w:rsidRPr="00156467">
        <w:rPr>
          <w:rFonts w:eastAsia="Calibri" w:cs="Times New Roman"/>
          <w:b/>
          <w:iCs/>
          <w:highlight w:val="cyan"/>
          <w:u w:val="single"/>
        </w:rPr>
        <w:t>all except</w:t>
      </w:r>
      <w:r w:rsidRPr="00156467">
        <w:rPr>
          <w:rFonts w:eastAsia="Calibri" w:cs="Times New Roman"/>
          <w:highlight w:val="cyan"/>
          <w:u w:val="single"/>
        </w:rPr>
        <w:t xml:space="preserve"> a </w:t>
      </w:r>
      <w:r w:rsidRPr="00156467">
        <w:rPr>
          <w:rFonts w:eastAsia="Calibri" w:cs="Times New Roman"/>
          <w:sz w:val="16"/>
          <w:highlight w:val="cyan"/>
        </w:rPr>
        <w:t>"</w:t>
      </w:r>
      <w:r w:rsidRPr="00156467">
        <w:rPr>
          <w:rFonts w:eastAsia="Calibri" w:cs="Times New Roman"/>
          <w:b/>
          <w:iCs/>
          <w:highlight w:val="cyan"/>
          <w:u w:val="single"/>
        </w:rPr>
        <w:t>negligible</w:t>
      </w:r>
      <w:r w:rsidRPr="00156467">
        <w:rPr>
          <w:rFonts w:eastAsia="Calibri" w:cs="Times New Roman"/>
          <w:sz w:val="16"/>
          <w:highlight w:val="cyan"/>
        </w:rPr>
        <w:t xml:space="preserve"> </w:t>
      </w:r>
      <w:r w:rsidRPr="00156467">
        <w:rPr>
          <w:rFonts w:eastAsia="Calibri" w:cs="Times New Roman"/>
          <w:b/>
          <w:iCs/>
          <w:highlight w:val="cyan"/>
          <w:u w:val="single"/>
        </w:rPr>
        <w:t>minority</w:t>
      </w:r>
      <w:r w:rsidRPr="00156467">
        <w:rPr>
          <w:rFonts w:eastAsia="Calibri" w:cs="Times New Roman"/>
          <w:sz w:val="16"/>
        </w:rPr>
        <w:t xml:space="preserve">" interest. Ice Service Co. v. Commissioner, 30 F. 2d 230 (C.A. 2, 1929), affirming 9 B.T.A. 385 (1927). In construing these same statutes </w:t>
      </w:r>
      <w:r w:rsidRPr="00156467">
        <w:rPr>
          <w:rFonts w:eastAsia="Calibri" w:cs="Times New Roman"/>
          <w:u w:val="single"/>
        </w:rPr>
        <w:t xml:space="preserve">the </w:t>
      </w:r>
      <w:r w:rsidRPr="00156467">
        <w:rPr>
          <w:rFonts w:eastAsia="Calibri" w:cs="Times New Roman"/>
          <w:highlight w:val="cyan"/>
          <w:u w:val="single"/>
        </w:rPr>
        <w:t>Supreme Court</w:t>
      </w:r>
      <w:r w:rsidRPr="00156467">
        <w:rPr>
          <w:rFonts w:eastAsia="Calibri" w:cs="Times New Roman"/>
          <w:sz w:val="16"/>
        </w:rPr>
        <w:t xml:space="preserve"> in Handy &amp; Harman v. Burnet, 284 U.S. 136 (1931), </w:t>
      </w:r>
      <w:r w:rsidRPr="00156467">
        <w:rPr>
          <w:rFonts w:eastAsia="Calibri" w:cs="Times New Roman"/>
          <w:highlight w:val="cyan"/>
          <w:u w:val="single"/>
        </w:rPr>
        <w:t>concluded</w:t>
      </w:r>
      <w:r w:rsidRPr="00156467">
        <w:rPr>
          <w:rFonts w:eastAsia="Calibri" w:cs="Times New Roman"/>
          <w:sz w:val="16"/>
        </w:rPr>
        <w:t xml:space="preserve"> that </w:t>
      </w:r>
      <w:r w:rsidRPr="00156467">
        <w:rPr>
          <w:rFonts w:eastAsia="Calibri" w:cs="Times New Roman"/>
          <w:u w:val="single"/>
        </w:rPr>
        <w:t>75 percent</w:t>
      </w:r>
      <w:r w:rsidRPr="00156467">
        <w:rPr>
          <w:rFonts w:eastAsia="Calibri" w:cs="Times New Roman"/>
          <w:sz w:val="16"/>
        </w:rPr>
        <w:t xml:space="preserve"> of the shares of a related corporation "</w:t>
      </w:r>
      <w:r w:rsidRPr="00156467">
        <w:rPr>
          <w:rFonts w:eastAsia="Calibri" w:cs="Times New Roman"/>
          <w:u w:val="single"/>
        </w:rPr>
        <w:t>did not constitute substantially</w:t>
      </w:r>
      <w:r w:rsidRPr="00156467">
        <w:rPr>
          <w:rFonts w:eastAsia="Calibri" w:cs="Times New Roman"/>
          <w:sz w:val="16"/>
        </w:rPr>
        <w:t xml:space="preserve"> all of its stock," </w:t>
      </w:r>
      <w:r w:rsidRPr="00156467">
        <w:rPr>
          <w:rFonts w:eastAsia="Calibri" w:cs="Times New Roman"/>
          <w:u w:val="single"/>
        </w:rPr>
        <w:t>citing</w:t>
      </w:r>
      <w:r w:rsidRPr="00156467">
        <w:rPr>
          <w:rFonts w:eastAsia="Calibri" w:cs="Times New Roman"/>
          <w:sz w:val="16"/>
        </w:rPr>
        <w:t xml:space="preserve"> in a footnote the following cases: </w:t>
      </w:r>
      <w:r w:rsidRPr="00156467">
        <w:rPr>
          <w:rFonts w:eastAsia="Calibri" w:cs="Times New Roman"/>
          <w:u w:val="single"/>
        </w:rPr>
        <w:t>Ice Service v. Commissioner</w:t>
      </w:r>
      <w:r w:rsidRPr="00156467">
        <w:rPr>
          <w:rFonts w:eastAsia="Calibri" w:cs="Times New Roman"/>
          <w:sz w:val="16"/>
        </w:rPr>
        <w:t xml:space="preserve">, 30 F. (2d) 230, 231; </w:t>
      </w:r>
      <w:r w:rsidRPr="00156467">
        <w:rPr>
          <w:rFonts w:eastAsia="Calibri" w:cs="Times New Roman"/>
          <w:u w:val="single"/>
        </w:rPr>
        <w:t>Commissioner v. Adolph Hirsch</w:t>
      </w:r>
      <w:r w:rsidRPr="00156467">
        <w:rPr>
          <w:rFonts w:eastAsia="Calibri" w:cs="Times New Roman"/>
          <w:sz w:val="16"/>
        </w:rPr>
        <w:t xml:space="preserve"> &amp; Co., 30 F. (2d) 645, 646; </w:t>
      </w:r>
      <w:r w:rsidRPr="00156467">
        <w:rPr>
          <w:rFonts w:eastAsia="Calibri" w:cs="Times New Roman"/>
          <w:u w:val="single"/>
        </w:rPr>
        <w:t>American Auto Trimming Co. v. Lucas</w:t>
      </w:r>
      <w:r w:rsidRPr="00156467">
        <w:rPr>
          <w:rFonts w:eastAsia="Calibri" w:cs="Times New Roman"/>
          <w:sz w:val="16"/>
        </w:rPr>
        <w:t xml:space="preserve">, 37 F. (2d) 801, 803; [**14] </w:t>
      </w:r>
      <w:r w:rsidRPr="00156467">
        <w:rPr>
          <w:rFonts w:eastAsia="Calibri" w:cs="Times New Roman"/>
          <w:b/>
          <w:iCs/>
          <w:u w:val="single"/>
        </w:rPr>
        <w:t>U</w:t>
      </w:r>
      <w:r w:rsidRPr="00156467">
        <w:rPr>
          <w:rFonts w:eastAsia="Calibri" w:cs="Times New Roman"/>
          <w:u w:val="single"/>
        </w:rPr>
        <w:t xml:space="preserve">nited </w:t>
      </w:r>
      <w:r w:rsidRPr="00156467">
        <w:rPr>
          <w:rFonts w:eastAsia="Calibri" w:cs="Times New Roman"/>
          <w:b/>
          <w:iCs/>
          <w:u w:val="single"/>
        </w:rPr>
        <w:t>S</w:t>
      </w:r>
      <w:r w:rsidRPr="00156467">
        <w:rPr>
          <w:rFonts w:eastAsia="Calibri" w:cs="Times New Roman"/>
          <w:u w:val="single"/>
        </w:rPr>
        <w:t>tates v. Cleveland</w:t>
      </w:r>
      <w:r w:rsidRPr="00156467">
        <w:rPr>
          <w:rFonts w:eastAsia="Calibri" w:cs="Times New Roman"/>
          <w:sz w:val="16"/>
        </w:rPr>
        <w:t xml:space="preserve">, P.&amp;E. R. Co., 42 F. (2d) 413, 419; </w:t>
      </w:r>
      <w:r w:rsidRPr="00156467">
        <w:rPr>
          <w:rFonts w:eastAsia="Calibri" w:cs="Times New Roman"/>
          <w:u w:val="single"/>
        </w:rPr>
        <w:t>Commissioner v. Gong Bell</w:t>
      </w:r>
      <w:r w:rsidRPr="00156467">
        <w:rPr>
          <w:rFonts w:eastAsia="Calibri" w:cs="Times New Roman"/>
          <w:sz w:val="16"/>
        </w:rPr>
        <w:t xml:space="preserve"> Mfg. Co., 48 F. (2d) 205, 206; </w:t>
      </w:r>
      <w:r w:rsidRPr="00156467">
        <w:rPr>
          <w:rFonts w:eastAsia="Calibri" w:cs="Times New Roman"/>
          <w:u w:val="single"/>
        </w:rPr>
        <w:t>Onondaga</w:t>
      </w:r>
      <w:r w:rsidRPr="00156467">
        <w:rPr>
          <w:rFonts w:eastAsia="Calibri" w:cs="Times New Roman"/>
          <w:sz w:val="16"/>
        </w:rPr>
        <w:t xml:space="preserve"> Co. </w:t>
      </w:r>
      <w:r w:rsidRPr="00156467">
        <w:rPr>
          <w:rFonts w:eastAsia="Calibri" w:cs="Times New Roman"/>
          <w:u w:val="single"/>
        </w:rPr>
        <w:t>v.</w:t>
      </w:r>
      <w:r w:rsidRPr="00156467">
        <w:rPr>
          <w:rFonts w:eastAsia="Calibri" w:cs="Times New Roman"/>
          <w:sz w:val="16"/>
        </w:rPr>
        <w:t xml:space="preserve"> </w:t>
      </w:r>
      <w:r w:rsidRPr="00156467">
        <w:rPr>
          <w:rFonts w:eastAsia="Calibri" w:cs="Times New Roman"/>
          <w:u w:val="single"/>
        </w:rPr>
        <w:t>Commissioner</w:t>
      </w:r>
      <w:r w:rsidRPr="00156467">
        <w:rPr>
          <w:rFonts w:eastAsia="Calibri" w:cs="Times New Roman"/>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156467">
        <w:rPr>
          <w:rFonts w:eastAsia="Calibri" w:cs="Times New Roman"/>
          <w:u w:val="single"/>
        </w:rPr>
        <w:t>substantially</w:t>
      </w:r>
      <w:r w:rsidRPr="00156467">
        <w:rPr>
          <w:rFonts w:eastAsia="Calibri" w:cs="Times New Roman"/>
          <w:sz w:val="16"/>
        </w:rPr>
        <w:t xml:space="preserve"> all" as used therein [*638] </w:t>
      </w:r>
      <w:r w:rsidRPr="00156467">
        <w:rPr>
          <w:rFonts w:eastAsia="Calibri" w:cs="Times New Roman"/>
          <w:highlight w:val="cyan"/>
          <w:u w:val="single"/>
        </w:rPr>
        <w:t>must be given</w:t>
      </w:r>
      <w:r w:rsidRPr="00156467">
        <w:rPr>
          <w:rFonts w:eastAsia="Calibri" w:cs="Times New Roman"/>
          <w:u w:val="single"/>
        </w:rPr>
        <w:t xml:space="preserve"> the</w:t>
      </w:r>
      <w:r w:rsidRPr="00156467">
        <w:rPr>
          <w:rFonts w:eastAsia="Calibri" w:cs="Times New Roman"/>
          <w:sz w:val="16"/>
        </w:rPr>
        <w:t xml:space="preserve">ir </w:t>
      </w:r>
      <w:r w:rsidRPr="00156467">
        <w:rPr>
          <w:rFonts w:eastAsia="Calibri" w:cs="Times New Roman"/>
          <w:highlight w:val="cyan"/>
          <w:u w:val="single"/>
        </w:rPr>
        <w:t xml:space="preserve">ordinary meaning of </w:t>
      </w:r>
      <w:r w:rsidRPr="00156467">
        <w:rPr>
          <w:rFonts w:eastAsia="Calibri" w:cs="Times New Roman"/>
          <w:b/>
          <w:iCs/>
          <w:highlight w:val="cyan"/>
          <w:u w:val="single"/>
        </w:rPr>
        <w:t>all but a small negligible amount</w:t>
      </w:r>
      <w:r w:rsidRPr="00156467">
        <w:rPr>
          <w:rFonts w:eastAsia="Calibri" w:cs="Times New Roman"/>
          <w:sz w:val="16"/>
        </w:rPr>
        <w:t xml:space="preserve">. 5Link to the text of the note Considering the purpose for which section 264(b)(1) was enacted, its legislative history as well as the factual situation present in the instant case, we conclude that the </w:t>
      </w:r>
      <w:r w:rsidRPr="00156467">
        <w:rPr>
          <w:rFonts w:eastAsia="Calibri" w:cs="Times New Roman"/>
          <w:highlight w:val="cyan"/>
          <w:u w:val="single"/>
        </w:rPr>
        <w:t>73-percent</w:t>
      </w:r>
      <w:r w:rsidRPr="00156467">
        <w:rPr>
          <w:rFonts w:eastAsia="Calibri" w:cs="Times New Roman"/>
          <w:sz w:val="16"/>
        </w:rPr>
        <w:t xml:space="preserve"> payment in the instant case </w:t>
      </w:r>
      <w:r w:rsidRPr="00156467">
        <w:rPr>
          <w:rFonts w:eastAsia="Calibri" w:cs="Times New Roman"/>
          <w:b/>
          <w:iCs/>
          <w:highlight w:val="cyan"/>
          <w:u w:val="single"/>
        </w:rPr>
        <w:t>did not</w:t>
      </w:r>
      <w:r w:rsidRPr="00156467">
        <w:rPr>
          <w:rFonts w:eastAsia="Calibri" w:cs="Times New Roman"/>
          <w:highlight w:val="cyan"/>
          <w:u w:val="single"/>
        </w:rPr>
        <w:t xml:space="preserve"> constitute "substantially</w:t>
      </w:r>
      <w:r w:rsidRPr="00156467">
        <w:rPr>
          <w:rFonts w:eastAsia="Calibri" w:cs="Times New Roman"/>
          <w:sz w:val="16"/>
        </w:rPr>
        <w:t xml:space="preserve"> all" the premiums on the insurance contract here involved. Since some uncontested adjustments were made in the notice of deficiency, Decision will be entered under Rule 50.</w:t>
      </w:r>
    </w:p>
    <w:p w14:paraId="1B1F36EA" w14:textId="77777777" w:rsidR="00D51548" w:rsidRDefault="00D51548" w:rsidP="00D51548">
      <w:pPr>
        <w:keepNext/>
        <w:keepLines/>
        <w:spacing w:before="40" w:after="0"/>
        <w:outlineLvl w:val="3"/>
        <w:rPr>
          <w:rFonts w:eastAsiaTheme="majorEastAsia" w:cstheme="majorBidi"/>
          <w:b/>
          <w:iCs/>
          <w:sz w:val="26"/>
        </w:rPr>
      </w:pPr>
      <w:r w:rsidRPr="00156467">
        <w:rPr>
          <w:rFonts w:eastAsiaTheme="majorEastAsia" w:cstheme="majorBidi"/>
          <w:b/>
          <w:iCs/>
          <w:sz w:val="26"/>
        </w:rPr>
        <w:t xml:space="preserve">‘Strengthen’ implies a </w:t>
      </w:r>
      <w:r w:rsidRPr="00156467">
        <w:rPr>
          <w:rFonts w:eastAsiaTheme="majorEastAsia" w:cstheme="majorBidi"/>
          <w:b/>
          <w:iCs/>
          <w:sz w:val="26"/>
          <w:u w:val="single"/>
        </w:rPr>
        <w:t>full</w:t>
      </w:r>
      <w:r w:rsidRPr="00156467">
        <w:rPr>
          <w:rFonts w:eastAsiaTheme="majorEastAsia" w:cstheme="majorBidi"/>
          <w:b/>
          <w:iCs/>
          <w:sz w:val="26"/>
        </w:rPr>
        <w:t xml:space="preserve"> address.</w:t>
      </w:r>
    </w:p>
    <w:p w14:paraId="178A77B1" w14:textId="77777777" w:rsidR="00D51548" w:rsidRPr="00156467" w:rsidRDefault="00D51548" w:rsidP="00D51548">
      <w:r w:rsidRPr="00156467">
        <w:t xml:space="preserve">Gina </w:t>
      </w:r>
      <w:r w:rsidRPr="00156467">
        <w:rPr>
          <w:b/>
          <w:bCs/>
          <w:sz w:val="26"/>
        </w:rPr>
        <w:t>Musto 25</w:t>
      </w:r>
      <w:r w:rsidRPr="00156467">
        <w:t>. Career program manager at Augsburg University. “How to Ace LSAT Weakness &amp; Strengthen Questions (A Tutor’s Perspective).” Augsburg. March 14, 2025. https://careers.augsburg.edu/blog/2025/03/14/how-to-ace-lsat-weakness-strengthen-questions-a-tutors-perspective/#:~:text=Strengthen%20Questions:%20Look%20for%20the,gaps%2C%20making%20the%20argument%20weaker.</w:t>
      </w:r>
    </w:p>
    <w:p w14:paraId="361E7C1F" w14:textId="77777777" w:rsidR="00D51548" w:rsidRDefault="00D51548" w:rsidP="00D51548">
      <w:pPr>
        <w:rPr>
          <w:sz w:val="16"/>
        </w:rPr>
      </w:pPr>
      <w:r w:rsidRPr="00156467">
        <w:rPr>
          <w:sz w:val="16"/>
        </w:rPr>
        <w:t xml:space="preserve">When reviewing answer choices, it’s vital to remember that not all of them are equally plausible. </w:t>
      </w:r>
      <w:r w:rsidRPr="00156467">
        <w:rPr>
          <w:highlight w:val="cyan"/>
          <w:u w:val="single"/>
        </w:rPr>
        <w:t>The correct</w:t>
      </w:r>
      <w:r w:rsidRPr="00156467">
        <w:rPr>
          <w:sz w:val="16"/>
        </w:rPr>
        <w:t xml:space="preserve"> answer </w:t>
      </w:r>
      <w:r w:rsidRPr="00156467">
        <w:rPr>
          <w:highlight w:val="cyan"/>
          <w:u w:val="single"/>
        </w:rPr>
        <w:t>word</w:t>
      </w:r>
      <w:r w:rsidRPr="00156467">
        <w:rPr>
          <w:u w:val="single"/>
        </w:rPr>
        <w:t xml:space="preserve"> or phrase in</w:t>
      </w:r>
      <w:r w:rsidRPr="00156467">
        <w:rPr>
          <w:sz w:val="16"/>
        </w:rPr>
        <w:t xml:space="preserve"> a </w:t>
      </w:r>
      <w:r w:rsidRPr="00156467">
        <w:rPr>
          <w:highlight w:val="cyan"/>
          <w:u w:val="single"/>
        </w:rPr>
        <w:t>strengthen</w:t>
      </w:r>
      <w:r w:rsidRPr="00156467">
        <w:rPr>
          <w:sz w:val="16"/>
        </w:rPr>
        <w:t xml:space="preserve"> question will add support, while in a weaken question, it will hurt the argument by casting doubt or providing counterexamples.</w:t>
      </w:r>
      <w:r>
        <w:rPr>
          <w:sz w:val="16"/>
        </w:rPr>
        <w:t xml:space="preserve"> </w:t>
      </w:r>
      <w:r w:rsidRPr="00156467">
        <w:rPr>
          <w:sz w:val="16"/>
        </w:rPr>
        <w:t>Key tips for evaluating answers:</w:t>
      </w:r>
      <w:r>
        <w:rPr>
          <w:sz w:val="16"/>
        </w:rPr>
        <w:t xml:space="preserve"> </w:t>
      </w:r>
      <w:r w:rsidRPr="00156467">
        <w:rPr>
          <w:sz w:val="16"/>
        </w:rPr>
        <w:t xml:space="preserve">Determine if the answer introduces new evidence that </w:t>
      </w:r>
      <w:r w:rsidRPr="00156467">
        <w:rPr>
          <w:b/>
          <w:iCs/>
          <w:highlight w:val="cyan"/>
          <w:u w:val="single"/>
        </w:rPr>
        <w:t>directly</w:t>
      </w:r>
      <w:r w:rsidRPr="00156467">
        <w:rPr>
          <w:highlight w:val="cyan"/>
          <w:u w:val="single"/>
        </w:rPr>
        <w:t xml:space="preserve"> impacts</w:t>
      </w:r>
      <w:r w:rsidRPr="00156467">
        <w:rPr>
          <w:u w:val="single"/>
        </w:rPr>
        <w:t xml:space="preserve"> the argument</w:t>
      </w:r>
      <w:r w:rsidRPr="00156467">
        <w:rPr>
          <w:sz w:val="16"/>
        </w:rPr>
        <w:t>.</w:t>
      </w:r>
      <w:r>
        <w:rPr>
          <w:sz w:val="16"/>
        </w:rPr>
        <w:t xml:space="preserve"> </w:t>
      </w:r>
      <w:r w:rsidRPr="00156467">
        <w:rPr>
          <w:sz w:val="16"/>
        </w:rPr>
        <w:t>Be wary of answers with extreme or vague language, as they are less likely to be potentially correct answers.</w:t>
      </w:r>
      <w:r>
        <w:rPr>
          <w:sz w:val="16"/>
        </w:rPr>
        <w:t xml:space="preserve"> </w:t>
      </w:r>
      <w:r w:rsidRPr="00156467">
        <w:rPr>
          <w:sz w:val="16"/>
        </w:rPr>
        <w:t>Look for choices that remain within the argument’s scope and align logically with the premises or assumptions.</w:t>
      </w:r>
      <w:r>
        <w:rPr>
          <w:sz w:val="16"/>
        </w:rPr>
        <w:t xml:space="preserve"> </w:t>
      </w:r>
      <w:r w:rsidRPr="00156467">
        <w:rPr>
          <w:sz w:val="16"/>
        </w:rPr>
        <w:t xml:space="preserve">Finally, </w:t>
      </w:r>
      <w:r w:rsidRPr="00156467">
        <w:rPr>
          <w:b/>
          <w:iCs/>
          <w:highlight w:val="cyan"/>
          <w:u w:val="single"/>
        </w:rPr>
        <w:t>eliminate</w:t>
      </w:r>
      <w:r w:rsidRPr="00156467">
        <w:rPr>
          <w:highlight w:val="cyan"/>
          <w:u w:val="single"/>
        </w:rPr>
        <w:t xml:space="preserve"> answers that fail to</w:t>
      </w:r>
      <w:r w:rsidRPr="00156467">
        <w:rPr>
          <w:u w:val="single"/>
        </w:rPr>
        <w:t xml:space="preserve"> strengthen</w:t>
      </w:r>
      <w:r w:rsidRPr="00156467">
        <w:rPr>
          <w:sz w:val="16"/>
        </w:rPr>
        <w:t xml:space="preserve"> or weaken the argument </w:t>
      </w:r>
      <w:r w:rsidRPr="00156467">
        <w:rPr>
          <w:u w:val="single"/>
        </w:rPr>
        <w:t>directly</w:t>
      </w:r>
      <w:r w:rsidRPr="00156467">
        <w:rPr>
          <w:sz w:val="16"/>
        </w:rPr>
        <w:t xml:space="preserve">, </w:t>
      </w:r>
      <w:r w:rsidRPr="00156467">
        <w:rPr>
          <w:u w:val="single"/>
        </w:rPr>
        <w:t xml:space="preserve">leaving only the correct answer that </w:t>
      </w:r>
      <w:r w:rsidRPr="00156467">
        <w:rPr>
          <w:highlight w:val="cyan"/>
          <w:u w:val="single"/>
        </w:rPr>
        <w:t>addresses</w:t>
      </w:r>
      <w:r w:rsidRPr="00156467">
        <w:rPr>
          <w:u w:val="single"/>
        </w:rPr>
        <w:t xml:space="preserve"> the question </w:t>
      </w:r>
      <w:r w:rsidRPr="00156467">
        <w:rPr>
          <w:b/>
          <w:iCs/>
          <w:sz w:val="28"/>
          <w:szCs w:val="28"/>
          <w:highlight w:val="cyan"/>
          <w:u w:val="single"/>
        </w:rPr>
        <w:t>fully</w:t>
      </w:r>
      <w:r w:rsidRPr="00156467">
        <w:rPr>
          <w:sz w:val="16"/>
        </w:rPr>
        <w:t>.</w:t>
      </w:r>
    </w:p>
    <w:p w14:paraId="4A8C7B4A" w14:textId="77777777" w:rsidR="00D51548" w:rsidRDefault="00D51548" w:rsidP="00D51548">
      <w:pPr>
        <w:keepNext/>
        <w:keepLines/>
        <w:spacing w:before="40" w:after="0"/>
        <w:outlineLvl w:val="3"/>
        <w:rPr>
          <w:rFonts w:eastAsia="Times New Roman" w:cs="Times New Roman"/>
          <w:b/>
          <w:iCs/>
          <w:sz w:val="26"/>
        </w:rPr>
      </w:pPr>
      <w:r w:rsidRPr="00156467">
        <w:rPr>
          <w:rFonts w:eastAsia="Times New Roman" w:cs="Times New Roman"/>
          <w:b/>
          <w:iCs/>
          <w:sz w:val="26"/>
        </w:rPr>
        <w:t>CBR means no subsets.</w:t>
      </w:r>
    </w:p>
    <w:p w14:paraId="0A62B169" w14:textId="77777777" w:rsidR="00D51548" w:rsidRPr="00156467" w:rsidRDefault="00D51548" w:rsidP="00D51548">
      <w:pPr>
        <w:rPr>
          <w:rFonts w:eastAsia="Calibri" w:cs="Times New Roman"/>
        </w:rPr>
      </w:pPr>
      <w:r w:rsidRPr="00156467">
        <w:rPr>
          <w:rFonts w:eastAsia="Calibri" w:cs="Times New Roman"/>
          <w:b/>
          <w:bCs/>
          <w:sz w:val="26"/>
        </w:rPr>
        <w:t>US District Court 22</w:t>
      </w:r>
      <w:r w:rsidRPr="00156467">
        <w:rPr>
          <w:rFonts w:eastAsia="Calibri" w:cs="Times New Roman"/>
        </w:rPr>
        <w:t>.</w:t>
      </w:r>
      <w:r w:rsidRPr="00156467">
        <w:rPr>
          <w:rFonts w:eastAsia="Calibri" w:cs="Times New Roman"/>
          <w:b/>
          <w:bCs/>
          <w:sz w:val="26"/>
        </w:rPr>
        <w:t xml:space="preserve"> </w:t>
      </w:r>
      <w:r w:rsidRPr="00156467">
        <w:rPr>
          <w:rFonts w:eastAsia="Calibri" w:cs="Times New Roman"/>
        </w:rPr>
        <w:t xml:space="preserve">United States District Court, E.D. California. AMALGAMATED TRANSIT UNION, INTERNATIONAL, et al., Plaintiffs, v. UNITED STATES DEPARTMENT OF LABOR, et al., Defendants, And Cross-Claims. December 28, 2022647 F.Supp.3d 8752022 L.R.R.M. (BNA) 462,832 WestLaw. </w:t>
      </w:r>
    </w:p>
    <w:p w14:paraId="073CAF5D" w14:textId="77777777" w:rsidR="00D51548" w:rsidRPr="00156467" w:rsidRDefault="00D51548" w:rsidP="00D51548">
      <w:pPr>
        <w:rPr>
          <w:rFonts w:eastAsia="Calibri" w:cs="Times New Roman"/>
          <w:sz w:val="16"/>
        </w:rPr>
      </w:pPr>
      <w:r w:rsidRPr="00156467">
        <w:rPr>
          <w:rFonts w:eastAsia="Calibri" w:cs="Times New Roman"/>
          <w:sz w:val="16"/>
        </w:rPr>
        <w:t>A. Plural "Rights"</w:t>
      </w:r>
      <w:r>
        <w:rPr>
          <w:rFonts w:eastAsia="Calibri" w:cs="Times New Roman"/>
          <w:sz w:val="16"/>
        </w:rPr>
        <w:t xml:space="preserve"> </w:t>
      </w:r>
      <w:r w:rsidRPr="00156467">
        <w:rPr>
          <w:rFonts w:eastAsia="Calibri" w:cs="Times New Roman"/>
          <w:sz w:val="16"/>
        </w:rPr>
        <w:t xml:space="preserve">The </w:t>
      </w:r>
      <w:r w:rsidRPr="00156467">
        <w:rPr>
          <w:rFonts w:eastAsia="Calibri" w:cs="Times New Roman"/>
          <w:u w:val="single"/>
        </w:rPr>
        <w:t>ATU argues</w:t>
      </w:r>
      <w:r w:rsidRPr="00156467">
        <w:rPr>
          <w:rFonts w:eastAsia="Calibri" w:cs="Times New Roman"/>
          <w:sz w:val="16"/>
        </w:rPr>
        <w:t xml:space="preserve"> first that</w:t>
      </w:r>
      <w:r>
        <w:rPr>
          <w:rFonts w:eastAsia="Calibri" w:cs="Times New Roman"/>
          <w:sz w:val="16"/>
        </w:rPr>
        <w:t xml:space="preserve"> </w:t>
      </w:r>
      <w:r w:rsidRPr="00156467">
        <w:rPr>
          <w:rFonts w:eastAsia="Calibri" w:cs="Times New Roman"/>
          <w:u w:val="single"/>
        </w:rPr>
        <w:t>the phrase</w:t>
      </w:r>
      <w:r>
        <w:rPr>
          <w:rFonts w:eastAsia="Calibri" w:cs="Times New Roman"/>
          <w:u w:val="single"/>
        </w:rPr>
        <w:t xml:space="preserve"> </w:t>
      </w:r>
      <w:r w:rsidRPr="00156467">
        <w:rPr>
          <w:rFonts w:eastAsia="Calibri" w:cs="Times New Roman"/>
          <w:highlight w:val="cyan"/>
          <w:u w:val="single"/>
        </w:rPr>
        <w:t>"collective bargaining rights"</w:t>
      </w:r>
      <w:r w:rsidRPr="00156467">
        <w:rPr>
          <w:rFonts w:eastAsia="Calibri" w:cs="Times New Roman"/>
          <w:sz w:val="16"/>
        </w:rPr>
        <w:t xml:space="preserve"> in section 13(c)(2) shows Congress unambiguously </w:t>
      </w:r>
      <w:r w:rsidRPr="00156467">
        <w:rPr>
          <w:rFonts w:eastAsia="Calibri" w:cs="Times New Roman"/>
          <w:highlight w:val="cyan"/>
          <w:u w:val="single"/>
        </w:rPr>
        <w:t>enshrined</w:t>
      </w:r>
      <w:r w:rsidRPr="00156467">
        <w:rPr>
          <w:rFonts w:eastAsia="Calibri" w:cs="Times New Roman"/>
          <w:sz w:val="16"/>
        </w:rPr>
        <w:t xml:space="preserve"> a </w:t>
      </w:r>
      <w:r w:rsidRPr="00156467">
        <w:rPr>
          <w:rFonts w:eastAsia="Calibri" w:cs="Times New Roman"/>
          <w:b/>
          <w:iCs/>
          <w:highlight w:val="cyan"/>
          <w:u w:val="single"/>
        </w:rPr>
        <w:t>separate</w:t>
      </w:r>
      <w:r w:rsidRPr="00156467">
        <w:rPr>
          <w:rFonts w:eastAsia="Calibri" w:cs="Times New Roman"/>
          <w:sz w:val="16"/>
        </w:rPr>
        <w:t xml:space="preserve"> collective </w:t>
      </w:r>
      <w:r w:rsidRPr="00156467">
        <w:rPr>
          <w:rFonts w:eastAsia="Calibri" w:cs="Times New Roman"/>
          <w:u w:val="single"/>
        </w:rPr>
        <w:t xml:space="preserve">bargaining right for each </w:t>
      </w:r>
      <w:r w:rsidRPr="00156467">
        <w:rPr>
          <w:rFonts w:eastAsia="Calibri" w:cs="Times New Roman"/>
          <w:b/>
          <w:iCs/>
          <w:u w:val="single"/>
        </w:rPr>
        <w:t>term and condition of employment</w:t>
      </w:r>
      <w:r w:rsidRPr="00156467">
        <w:rPr>
          <w:rFonts w:eastAsia="Calibri" w:cs="Times New Roman"/>
          <w:sz w:val="16"/>
        </w:rPr>
        <w:t>.</w:t>
      </w:r>
      <w:r>
        <w:rPr>
          <w:rFonts w:eastAsia="Calibri" w:cs="Times New Roman"/>
          <w:sz w:val="16"/>
        </w:rPr>
        <w:t xml:space="preserve"> </w:t>
      </w:r>
      <w:r w:rsidRPr="00156467">
        <w:rPr>
          <w:rFonts w:eastAsia="Calibri" w:cs="Times New Roman"/>
          <w:sz w:val="16"/>
        </w:rPr>
        <w:t xml:space="preserve">See, e.g., Prev. ATU Mem. Summ. J. at 6, 9-12, ECF No. 33-1. In other words, the </w:t>
      </w:r>
      <w:r w:rsidRPr="00156467">
        <w:rPr>
          <w:rFonts w:eastAsia="Calibri" w:cs="Times New Roman"/>
          <w:u w:val="single"/>
        </w:rPr>
        <w:t>ATU argues there is a collective bargaining</w:t>
      </w:r>
      <w:r>
        <w:rPr>
          <w:rFonts w:eastAsia="Calibri" w:cs="Times New Roman"/>
          <w:sz w:val="16"/>
        </w:rPr>
        <w:t xml:space="preserve"> </w:t>
      </w:r>
      <w:r w:rsidRPr="00156467">
        <w:rPr>
          <w:rFonts w:eastAsia="Calibri" w:cs="Times New Roman"/>
          <w:sz w:val="16"/>
        </w:rPr>
        <w:t>[**83]</w:t>
      </w:r>
      <w:r>
        <w:rPr>
          <w:rFonts w:eastAsia="Calibri" w:cs="Times New Roman"/>
          <w:sz w:val="16"/>
        </w:rPr>
        <w:t xml:space="preserve"> </w:t>
      </w:r>
      <w:r w:rsidRPr="00156467">
        <w:rPr>
          <w:rFonts w:eastAsia="Calibri" w:cs="Times New Roman"/>
          <w:u w:val="single"/>
        </w:rPr>
        <w:t xml:space="preserve">right related to </w:t>
      </w:r>
      <w:r w:rsidRPr="00156467">
        <w:rPr>
          <w:rFonts w:eastAsia="Calibri" w:cs="Times New Roman"/>
          <w:b/>
          <w:iCs/>
          <w:u w:val="single"/>
        </w:rPr>
        <w:t>pensions</w:t>
      </w:r>
      <w:r w:rsidRPr="00156467">
        <w:rPr>
          <w:rFonts w:eastAsia="Calibri" w:cs="Times New Roman"/>
          <w:sz w:val="16"/>
        </w:rPr>
        <w:t xml:space="preserve">, another right related </w:t>
      </w:r>
      <w:r w:rsidRPr="00156467">
        <w:rPr>
          <w:rFonts w:eastAsia="Calibri" w:cs="Times New Roman"/>
          <w:u w:val="single"/>
        </w:rPr>
        <w:t xml:space="preserve">to </w:t>
      </w:r>
      <w:r w:rsidRPr="00156467">
        <w:rPr>
          <w:rFonts w:eastAsia="Calibri" w:cs="Times New Roman"/>
          <w:b/>
          <w:iCs/>
          <w:u w:val="single"/>
        </w:rPr>
        <w:t>wages</w:t>
      </w:r>
      <w:r w:rsidRPr="00156467">
        <w:rPr>
          <w:rFonts w:eastAsia="Calibri" w:cs="Times New Roman"/>
          <w:sz w:val="16"/>
        </w:rPr>
        <w:t xml:space="preserve">, another right related </w:t>
      </w:r>
      <w:r w:rsidRPr="00156467">
        <w:rPr>
          <w:rFonts w:eastAsia="Calibri" w:cs="Times New Roman"/>
          <w:u w:val="single"/>
        </w:rPr>
        <w:t xml:space="preserve">to </w:t>
      </w:r>
      <w:r w:rsidRPr="00156467">
        <w:rPr>
          <w:rFonts w:eastAsia="Calibri" w:cs="Times New Roman"/>
          <w:b/>
          <w:iCs/>
          <w:u w:val="single"/>
        </w:rPr>
        <w:t>hours</w:t>
      </w:r>
      <w:r w:rsidRPr="00156467">
        <w:rPr>
          <w:rFonts w:eastAsia="Calibri" w:cs="Times New Roman"/>
          <w:sz w:val="16"/>
        </w:rPr>
        <w:t>, and so on. That reading does not appear to be what Congress intended.</w:t>
      </w:r>
      <w:r>
        <w:rPr>
          <w:rFonts w:eastAsia="Calibri" w:cs="Times New Roman"/>
          <w:sz w:val="16"/>
        </w:rPr>
        <w:t xml:space="preserve"> </w:t>
      </w:r>
      <w:r w:rsidRPr="00156467">
        <w:rPr>
          <w:rFonts w:eastAsia="Calibri" w:cs="Times New Roman"/>
          <w:sz w:val="16"/>
        </w:rPr>
        <w:t xml:space="preserve">To begin, </w:t>
      </w:r>
      <w:r w:rsidRPr="00156467">
        <w:rPr>
          <w:rFonts w:eastAsia="Calibri" w:cs="Times New Roman"/>
          <w:u w:val="single"/>
        </w:rPr>
        <w:t>the ATU does not confront</w:t>
      </w:r>
      <w:r w:rsidRPr="00156467">
        <w:rPr>
          <w:rFonts w:eastAsia="Calibri" w:cs="Times New Roman"/>
          <w:sz w:val="16"/>
        </w:rPr>
        <w:t xml:space="preserve"> the ambiguity of </w:t>
      </w:r>
      <w:r w:rsidRPr="00156467">
        <w:rPr>
          <w:rFonts w:eastAsia="Calibri" w:cs="Times New Roman"/>
          <w:u w:val="single"/>
        </w:rPr>
        <w:t>the word "</w:t>
      </w:r>
      <w:r w:rsidRPr="00156467">
        <w:rPr>
          <w:rFonts w:eastAsia="Calibri" w:cs="Times New Roman"/>
          <w:b/>
          <w:iCs/>
          <w:u w:val="single"/>
        </w:rPr>
        <w:t>rights</w:t>
      </w:r>
      <w:r w:rsidRPr="00156467">
        <w:rPr>
          <w:rFonts w:eastAsia="Calibri" w:cs="Times New Roman"/>
          <w:u w:val="single"/>
        </w:rPr>
        <w:t>"</w:t>
      </w:r>
      <w:r w:rsidRPr="00156467">
        <w:rPr>
          <w:rFonts w:eastAsia="Calibri" w:cs="Times New Roman"/>
          <w:sz w:val="16"/>
        </w:rPr>
        <w:t xml:space="preserve"> itself. </w:t>
      </w:r>
      <w:r w:rsidRPr="00156467">
        <w:rPr>
          <w:rFonts w:eastAsia="Calibri" w:cs="Times New Roman"/>
          <w:u w:val="single"/>
        </w:rPr>
        <w:t>"Rights" might be plural because there are multiple</w:t>
      </w:r>
      <w:r w:rsidRPr="00156467">
        <w:rPr>
          <w:rFonts w:eastAsia="Calibri" w:cs="Times New Roman"/>
          <w:sz w:val="16"/>
        </w:rPr>
        <w:t xml:space="preserve"> protective </w:t>
      </w:r>
      <w:r w:rsidRPr="00156467">
        <w:rPr>
          <w:rFonts w:eastAsia="Calibri" w:cs="Times New Roman"/>
          <w:u w:val="single"/>
        </w:rPr>
        <w:t>arrangements, multiple employers and multiple employees for</w:t>
      </w:r>
      <w:r w:rsidRPr="00156467">
        <w:rPr>
          <w:rFonts w:eastAsia="Calibri" w:cs="Times New Roman"/>
          <w:sz w:val="16"/>
        </w:rPr>
        <w:t xml:space="preserve"> the </w:t>
      </w:r>
      <w:r w:rsidRPr="00156467">
        <w:rPr>
          <w:rFonts w:eastAsia="Calibri" w:cs="Times New Roman"/>
          <w:u w:val="single"/>
        </w:rPr>
        <w:t xml:space="preserve">Secretary to consider. </w:t>
      </w:r>
      <w:r w:rsidRPr="00156467">
        <w:rPr>
          <w:rFonts w:eastAsia="Calibri" w:cs="Times New Roman"/>
          <w:highlight w:val="cyan"/>
          <w:u w:val="single"/>
        </w:rPr>
        <w:t>Congress</w:t>
      </w:r>
      <w:r w:rsidRPr="00156467">
        <w:rPr>
          <w:rFonts w:eastAsia="Calibri" w:cs="Times New Roman"/>
          <w:u w:val="single"/>
        </w:rPr>
        <w:t xml:space="preserve"> might</w:t>
      </w:r>
      <w:r w:rsidRPr="00156467">
        <w:rPr>
          <w:rFonts w:eastAsia="Calibri" w:cs="Times New Roman"/>
          <w:sz w:val="16"/>
        </w:rPr>
        <w:t xml:space="preserve"> also </w:t>
      </w:r>
      <w:r w:rsidRPr="00156467">
        <w:rPr>
          <w:rFonts w:eastAsia="Calibri" w:cs="Times New Roman"/>
          <w:u w:val="single"/>
        </w:rPr>
        <w:t xml:space="preserve">have </w:t>
      </w:r>
      <w:r w:rsidRPr="00156467">
        <w:rPr>
          <w:rFonts w:eastAsia="Calibri" w:cs="Times New Roman"/>
          <w:highlight w:val="cyan"/>
          <w:u w:val="single"/>
        </w:rPr>
        <w:t>used</w:t>
      </w:r>
      <w:r w:rsidRPr="00156467">
        <w:rPr>
          <w:rFonts w:eastAsia="Calibri" w:cs="Times New Roman"/>
          <w:sz w:val="16"/>
        </w:rPr>
        <w:t xml:space="preserve"> the </w:t>
      </w:r>
      <w:r w:rsidRPr="00156467">
        <w:rPr>
          <w:rFonts w:eastAsia="Calibri" w:cs="Times New Roman"/>
          <w:highlight w:val="cyan"/>
          <w:u w:val="single"/>
        </w:rPr>
        <w:t>plural "rights" to refer to</w:t>
      </w:r>
      <w:r w:rsidRPr="00156467">
        <w:rPr>
          <w:rFonts w:eastAsia="Calibri" w:cs="Times New Roman"/>
          <w:sz w:val="16"/>
        </w:rPr>
        <w:t xml:space="preserve"> the </w:t>
      </w:r>
      <w:r w:rsidRPr="00156467">
        <w:rPr>
          <w:rFonts w:eastAsia="Calibri" w:cs="Times New Roman"/>
          <w:b/>
          <w:iCs/>
          <w:u w:val="single"/>
        </w:rPr>
        <w:t xml:space="preserve">many </w:t>
      </w:r>
      <w:r w:rsidRPr="00156467">
        <w:rPr>
          <w:rFonts w:eastAsia="Calibri" w:cs="Times New Roman"/>
          <w:b/>
          <w:iCs/>
          <w:highlight w:val="cyan"/>
          <w:u w:val="single"/>
        </w:rPr>
        <w:t>actions</w:t>
      </w:r>
      <w:r w:rsidRPr="00156467">
        <w:rPr>
          <w:rFonts w:eastAsia="Calibri" w:cs="Times New Roman"/>
          <w:highlight w:val="cyan"/>
          <w:u w:val="single"/>
        </w:rPr>
        <w:t xml:space="preserve"> </w:t>
      </w:r>
      <w:r w:rsidRPr="00156467">
        <w:rPr>
          <w:rFonts w:eastAsia="Calibri" w:cs="Times New Roman"/>
          <w:u w:val="single"/>
        </w:rPr>
        <w:t>employees can under</w:t>
      </w:r>
      <w:r w:rsidRPr="00156467">
        <w:rPr>
          <w:rFonts w:eastAsia="Calibri" w:cs="Times New Roman"/>
          <w:b/>
          <w:iCs/>
          <w:u w:val="single"/>
        </w:rPr>
        <w:t>take</w:t>
      </w:r>
      <w:r w:rsidRPr="00156467">
        <w:rPr>
          <w:rFonts w:eastAsia="Calibri" w:cs="Times New Roman"/>
          <w:u w:val="single"/>
        </w:rPr>
        <w:t xml:space="preserve"> to assert and protect their interests</w:t>
      </w:r>
      <w:r w:rsidRPr="00156467">
        <w:rPr>
          <w:rFonts w:eastAsia="Calibri" w:cs="Times New Roman"/>
          <w:sz w:val="16"/>
        </w:rPr>
        <w:t xml:space="preserve">. It might have been </w:t>
      </w:r>
      <w:r w:rsidRPr="00156467">
        <w:rPr>
          <w:rFonts w:eastAsia="Calibri" w:cs="Times New Roman"/>
          <w:u w:val="single"/>
        </w:rPr>
        <w:t>referring to</w:t>
      </w:r>
      <w:r w:rsidRPr="00156467">
        <w:rPr>
          <w:rFonts w:eastAsia="Calibri" w:cs="Times New Roman"/>
          <w:sz w:val="16"/>
        </w:rPr>
        <w:t xml:space="preserve"> the </w:t>
      </w:r>
      <w:r w:rsidRPr="00156467">
        <w:rPr>
          <w:rFonts w:eastAsia="Calibri" w:cs="Times New Roman"/>
          <w:u w:val="single"/>
        </w:rPr>
        <w:t xml:space="preserve">rights to an </w:t>
      </w:r>
      <w:r w:rsidRPr="00156467">
        <w:rPr>
          <w:rFonts w:eastAsia="Calibri" w:cs="Times New Roman"/>
          <w:b/>
          <w:iCs/>
          <w:highlight w:val="cyan"/>
          <w:u w:val="single"/>
        </w:rPr>
        <w:t>employer's recognition</w:t>
      </w:r>
      <w:r w:rsidRPr="00156467">
        <w:rPr>
          <w:rFonts w:eastAsia="Calibri" w:cs="Times New Roman"/>
          <w:u w:val="single"/>
        </w:rPr>
        <w:t xml:space="preserve">, to </w:t>
      </w:r>
      <w:r w:rsidRPr="00156467">
        <w:rPr>
          <w:rFonts w:eastAsia="Calibri" w:cs="Times New Roman"/>
          <w:b/>
          <w:iCs/>
          <w:highlight w:val="cyan"/>
          <w:u w:val="single"/>
        </w:rPr>
        <w:t>collective negotiation</w:t>
      </w:r>
      <w:r w:rsidRPr="00156467">
        <w:rPr>
          <w:rFonts w:eastAsia="Calibri" w:cs="Times New Roman"/>
          <w:u w:val="single"/>
        </w:rPr>
        <w:t xml:space="preserve">, to advocate and to seek </w:t>
      </w:r>
      <w:r w:rsidRPr="00156467">
        <w:rPr>
          <w:rFonts w:eastAsia="Calibri" w:cs="Times New Roman"/>
          <w:b/>
          <w:iCs/>
          <w:u w:val="single"/>
        </w:rPr>
        <w:t>new members</w:t>
      </w:r>
      <w:r w:rsidRPr="00156467">
        <w:rPr>
          <w:rFonts w:eastAsia="Calibri" w:cs="Times New Roman"/>
          <w:sz w:val="16"/>
        </w:rPr>
        <w:t>, among other things.</w:t>
      </w:r>
      <w:r>
        <w:rPr>
          <w:rFonts w:eastAsia="Calibri" w:cs="Times New Roman"/>
          <w:sz w:val="16"/>
        </w:rPr>
        <w:t xml:space="preserve"> </w:t>
      </w:r>
      <w:r w:rsidRPr="00156467">
        <w:rPr>
          <w:rFonts w:eastAsia="Calibri" w:cs="Times New Roman"/>
          <w:sz w:val="16"/>
        </w:rPr>
        <w:t xml:space="preserve">The </w:t>
      </w:r>
      <w:r w:rsidRPr="00156467">
        <w:rPr>
          <w:rFonts w:eastAsia="Calibri" w:cs="Times New Roman"/>
          <w:u w:val="single"/>
        </w:rPr>
        <w:t>ATU's interpretation suffers from</w:t>
      </w:r>
      <w:r w:rsidRPr="00156467">
        <w:rPr>
          <w:rFonts w:eastAsia="Calibri" w:cs="Times New Roman"/>
          <w:sz w:val="16"/>
        </w:rPr>
        <w:t xml:space="preserve"> a second basic </w:t>
      </w:r>
      <w:r w:rsidRPr="00156467">
        <w:rPr>
          <w:rFonts w:eastAsia="Calibri" w:cs="Times New Roman"/>
          <w:u w:val="single"/>
        </w:rPr>
        <w:t xml:space="preserve">flaw. Under its interpretation, </w:t>
      </w:r>
      <w:r w:rsidRPr="00156467">
        <w:rPr>
          <w:rFonts w:eastAsia="Calibri" w:cs="Times New Roman"/>
          <w:highlight w:val="cyan"/>
          <w:u w:val="single"/>
        </w:rPr>
        <w:t>"rights"</w:t>
      </w:r>
      <w:r w:rsidRPr="00156467">
        <w:rPr>
          <w:rFonts w:eastAsia="Calibri" w:cs="Times New Roman"/>
          <w:u w:val="single"/>
        </w:rPr>
        <w:t xml:space="preserve"> can be </w:t>
      </w:r>
      <w:r w:rsidRPr="00156467">
        <w:rPr>
          <w:rFonts w:eastAsia="Calibri" w:cs="Times New Roman"/>
          <w:highlight w:val="cyan"/>
          <w:u w:val="single"/>
        </w:rPr>
        <w:t xml:space="preserve">defined with </w:t>
      </w:r>
      <w:r w:rsidRPr="00156467">
        <w:rPr>
          <w:rFonts w:eastAsia="Calibri" w:cs="Times New Roman"/>
          <w:b/>
          <w:iCs/>
          <w:highlight w:val="cyan"/>
          <w:u w:val="single"/>
        </w:rPr>
        <w:t>arbitrary granularity</w:t>
      </w:r>
      <w:r w:rsidRPr="00156467">
        <w:rPr>
          <w:rFonts w:eastAsia="Calibri" w:cs="Times New Roman"/>
          <w:u w:val="single"/>
        </w:rPr>
        <w:t xml:space="preserve">. It </w:t>
      </w:r>
      <w:r w:rsidRPr="00156467">
        <w:rPr>
          <w:rFonts w:eastAsia="Calibri" w:cs="Times New Roman"/>
          <w:highlight w:val="cyan"/>
          <w:u w:val="single"/>
        </w:rPr>
        <w:t xml:space="preserve">could encompass </w:t>
      </w:r>
      <w:r w:rsidRPr="00156467">
        <w:rPr>
          <w:rFonts w:eastAsia="Calibri" w:cs="Times New Roman"/>
          <w:b/>
          <w:iCs/>
          <w:highlight w:val="cyan"/>
          <w:u w:val="single"/>
        </w:rPr>
        <w:t>any part</w:t>
      </w:r>
      <w:r w:rsidRPr="00156467">
        <w:rPr>
          <w:rFonts w:eastAsia="Calibri" w:cs="Times New Roman"/>
          <w:highlight w:val="cyan"/>
          <w:u w:val="single"/>
        </w:rPr>
        <w:t xml:space="preserve"> of</w:t>
      </w:r>
      <w:r w:rsidRPr="00156467">
        <w:rPr>
          <w:rFonts w:eastAsia="Calibri" w:cs="Times New Roman"/>
          <w:sz w:val="16"/>
        </w:rPr>
        <w:t xml:space="preserve"> the </w:t>
      </w:r>
      <w:r w:rsidRPr="00156467">
        <w:rPr>
          <w:rFonts w:eastAsia="Calibri" w:cs="Times New Roman"/>
          <w:highlight w:val="cyan"/>
          <w:u w:val="single"/>
        </w:rPr>
        <w:t>relationship between</w:t>
      </w:r>
      <w:r w:rsidRPr="00156467">
        <w:rPr>
          <w:rFonts w:eastAsia="Calibri" w:cs="Times New Roman"/>
          <w:sz w:val="16"/>
        </w:rPr>
        <w:t xml:space="preserve"> an </w:t>
      </w:r>
      <w:r w:rsidRPr="00156467">
        <w:rPr>
          <w:rFonts w:eastAsia="Calibri" w:cs="Times New Roman"/>
          <w:highlight w:val="cyan"/>
          <w:u w:val="single"/>
        </w:rPr>
        <w:t>employer and employee</w:t>
      </w:r>
      <w:r w:rsidRPr="00156467">
        <w:rPr>
          <w:rFonts w:eastAsia="Calibri" w:cs="Times New Roman"/>
          <w:sz w:val="16"/>
        </w:rPr>
        <w:t xml:space="preserve">. Under the </w:t>
      </w:r>
      <w:r w:rsidRPr="00156467">
        <w:rPr>
          <w:rFonts w:eastAsia="Calibri" w:cs="Times New Roman"/>
          <w:u w:val="single"/>
        </w:rPr>
        <w:t>ATU's interpretation of</w:t>
      </w:r>
      <w:r w:rsidRPr="00156467">
        <w:rPr>
          <w:rFonts w:eastAsia="Calibri" w:cs="Times New Roman"/>
          <w:sz w:val="16"/>
        </w:rPr>
        <w:t xml:space="preserve"> the </w:t>
      </w:r>
      <w:r w:rsidRPr="00156467">
        <w:rPr>
          <w:rFonts w:eastAsia="Calibri" w:cs="Times New Roman"/>
          <w:u w:val="single"/>
        </w:rPr>
        <w:t>word "rights,"</w:t>
      </w:r>
      <w:r w:rsidRPr="00156467">
        <w:rPr>
          <w:rFonts w:eastAsia="Calibri" w:cs="Times New Roman"/>
          <w:sz w:val="16"/>
        </w:rPr>
        <w:t xml:space="preserve"> section 13(c)(2) </w:t>
      </w:r>
      <w:r w:rsidRPr="00156467">
        <w:rPr>
          <w:rFonts w:eastAsia="Calibri" w:cs="Times New Roman"/>
          <w:u w:val="single"/>
        </w:rPr>
        <w:t>would permit</w:t>
      </w:r>
      <w:r w:rsidRPr="00156467">
        <w:rPr>
          <w:rFonts w:eastAsia="Calibri" w:cs="Times New Roman"/>
          <w:sz w:val="16"/>
        </w:rPr>
        <w:t xml:space="preserve"> the </w:t>
      </w:r>
      <w:r w:rsidRPr="00156467">
        <w:rPr>
          <w:rFonts w:eastAsia="Calibri" w:cs="Times New Roman"/>
          <w:u w:val="single"/>
        </w:rPr>
        <w:t>Secretary</w:t>
      </w:r>
      <w:r w:rsidRPr="00156467">
        <w:rPr>
          <w:rFonts w:eastAsia="Calibri" w:cs="Times New Roman"/>
          <w:sz w:val="16"/>
        </w:rPr>
        <w:t xml:space="preserve"> of Labor </w:t>
      </w:r>
      <w:r w:rsidRPr="00156467">
        <w:rPr>
          <w:rFonts w:eastAsia="Calibri" w:cs="Times New Roman"/>
          <w:u w:val="single"/>
        </w:rPr>
        <w:t>to</w:t>
      </w:r>
      <w:r w:rsidRPr="00156467">
        <w:rPr>
          <w:rFonts w:eastAsia="Calibri" w:cs="Times New Roman"/>
          <w:sz w:val="16"/>
        </w:rPr>
        <w:t xml:space="preserve"> indefinitely </w:t>
      </w:r>
      <w:r w:rsidRPr="00156467">
        <w:rPr>
          <w:rFonts w:eastAsia="Calibri" w:cs="Times New Roman"/>
          <w:u w:val="single"/>
        </w:rPr>
        <w:t xml:space="preserve">freeze </w:t>
      </w:r>
      <w:r w:rsidRPr="00156467">
        <w:rPr>
          <w:rFonts w:eastAsia="Calibri" w:cs="Times New Roman"/>
          <w:b/>
          <w:iCs/>
          <w:u w:val="single"/>
        </w:rPr>
        <w:t>any condition</w:t>
      </w:r>
      <w:r w:rsidRPr="00156467">
        <w:rPr>
          <w:rFonts w:eastAsia="Calibri" w:cs="Times New Roman"/>
          <w:u w:val="single"/>
        </w:rPr>
        <w:t xml:space="preserve"> at will</w:t>
      </w:r>
      <w:r w:rsidRPr="00156467">
        <w:rPr>
          <w:rFonts w:eastAsia="Calibri" w:cs="Times New Roman"/>
          <w:sz w:val="16"/>
        </w:rPr>
        <w:t>. Consider, for example, a defined benefit pension plan like the plans previously offered by many public employers in California. Under these plans, retirement</w:t>
      </w:r>
      <w:r>
        <w:rPr>
          <w:rFonts w:eastAsia="Calibri" w:cs="Times New Roman"/>
          <w:sz w:val="16"/>
        </w:rPr>
        <w:t xml:space="preserve"> </w:t>
      </w:r>
      <w:r w:rsidRPr="00156467">
        <w:rPr>
          <w:rFonts w:eastAsia="Calibri" w:cs="Times New Roman"/>
          <w:sz w:val="16"/>
        </w:rPr>
        <w:t>[**84]</w:t>
      </w:r>
      <w:r>
        <w:rPr>
          <w:rFonts w:eastAsia="Calibri" w:cs="Times New Roman"/>
          <w:sz w:val="16"/>
        </w:rPr>
        <w:t xml:space="preserve"> </w:t>
      </w:r>
      <w:r w:rsidRPr="00156467">
        <w:rPr>
          <w:rFonts w:eastAsia="Calibri" w:cs="Times New Roman"/>
          <w:sz w:val="16"/>
        </w:rPr>
        <w:t>benefits were determined by the number of years an employee was in service, the salary at retirement and a multiplier. An employee</w:t>
      </w:r>
      <w:r>
        <w:rPr>
          <w:rFonts w:eastAsia="Calibri" w:cs="Times New Roman"/>
          <w:sz w:val="16"/>
        </w:rPr>
        <w:t xml:space="preserve"> </w:t>
      </w:r>
      <w:r w:rsidRPr="00156467">
        <w:rPr>
          <w:rFonts w:eastAsia="Calibri" w:cs="Times New Roman"/>
          <w:sz w:val="16"/>
        </w:rPr>
        <w:t>[*913]</w:t>
      </w:r>
      <w:r>
        <w:rPr>
          <w:rFonts w:eastAsia="Calibri" w:cs="Times New Roman"/>
          <w:sz w:val="16"/>
        </w:rPr>
        <w:t xml:space="preserve"> </w:t>
      </w:r>
      <w:r w:rsidRPr="00156467">
        <w:rPr>
          <w:rFonts w:eastAsia="Calibri" w:cs="Times New Roman"/>
          <w:sz w:val="16"/>
        </w:rPr>
        <w:t xml:space="preserve">could increase the defined benefit by artificially increasing either their years in service or their salary at retirement. </w:t>
      </w:r>
      <w:r w:rsidRPr="00156467">
        <w:rPr>
          <w:rFonts w:eastAsia="Calibri" w:cs="Times New Roman"/>
          <w:highlight w:val="cyan"/>
          <w:u w:val="single"/>
        </w:rPr>
        <w:t xml:space="preserve">If "rights" corresponded to </w:t>
      </w:r>
      <w:r w:rsidRPr="00156467">
        <w:rPr>
          <w:rFonts w:eastAsia="Calibri" w:cs="Times New Roman"/>
          <w:b/>
          <w:iCs/>
          <w:highlight w:val="cyan"/>
          <w:u w:val="single"/>
        </w:rPr>
        <w:t>any</w:t>
      </w:r>
      <w:r w:rsidRPr="00156467">
        <w:rPr>
          <w:rFonts w:eastAsia="Calibri" w:cs="Times New Roman"/>
          <w:highlight w:val="cyan"/>
          <w:u w:val="single"/>
        </w:rPr>
        <w:t xml:space="preserve"> term</w:t>
      </w:r>
      <w:r w:rsidRPr="00156467">
        <w:rPr>
          <w:rFonts w:eastAsia="Calibri" w:cs="Times New Roman"/>
          <w:u w:val="single"/>
        </w:rPr>
        <w:t xml:space="preserve"> or condition of employment</w:t>
      </w:r>
      <w:r w:rsidRPr="00156467">
        <w:rPr>
          <w:rFonts w:eastAsia="Calibri" w:cs="Times New Roman"/>
          <w:sz w:val="16"/>
        </w:rPr>
        <w:t xml:space="preserve">, the </w:t>
      </w:r>
      <w:r w:rsidRPr="00156467">
        <w:rPr>
          <w:rFonts w:eastAsia="Calibri" w:cs="Times New Roman"/>
          <w:u w:val="single"/>
        </w:rPr>
        <w:t>Secretary</w:t>
      </w:r>
      <w:r w:rsidRPr="00156467">
        <w:rPr>
          <w:rFonts w:eastAsia="Calibri" w:cs="Times New Roman"/>
          <w:sz w:val="16"/>
        </w:rPr>
        <w:t xml:space="preserve"> of Labor </w:t>
      </w:r>
      <w:r w:rsidRPr="00156467">
        <w:rPr>
          <w:rFonts w:eastAsia="Calibri" w:cs="Times New Roman"/>
          <w:u w:val="single"/>
        </w:rPr>
        <w:t>could freeze every aspect of</w:t>
      </w:r>
      <w:r w:rsidRPr="00156467">
        <w:rPr>
          <w:rFonts w:eastAsia="Calibri" w:cs="Times New Roman"/>
          <w:sz w:val="16"/>
        </w:rPr>
        <w:t xml:space="preserve"> the former retirement </w:t>
      </w:r>
      <w:r w:rsidRPr="00156467">
        <w:rPr>
          <w:rFonts w:eastAsia="Calibri" w:cs="Times New Roman"/>
          <w:u w:val="single"/>
        </w:rPr>
        <w:t xml:space="preserve">plan by </w:t>
      </w:r>
      <w:r w:rsidRPr="00156467">
        <w:rPr>
          <w:rFonts w:eastAsia="Calibri" w:cs="Times New Roman"/>
          <w:highlight w:val="cyan"/>
          <w:u w:val="single"/>
        </w:rPr>
        <w:t>defining</w:t>
      </w:r>
      <w:r w:rsidRPr="00156467">
        <w:rPr>
          <w:rFonts w:eastAsia="Calibri" w:cs="Times New Roman"/>
          <w:sz w:val="16"/>
        </w:rPr>
        <w:t xml:space="preserve"> the </w:t>
      </w:r>
      <w:r w:rsidRPr="00156467">
        <w:rPr>
          <w:rFonts w:eastAsia="Calibri" w:cs="Times New Roman"/>
          <w:u w:val="single"/>
        </w:rPr>
        <w:t xml:space="preserve">"right" to bargain </w:t>
      </w:r>
      <w:r w:rsidRPr="00156467">
        <w:rPr>
          <w:rFonts w:eastAsia="Calibri" w:cs="Times New Roman"/>
          <w:b/>
          <w:iCs/>
          <w:highlight w:val="cyan"/>
          <w:u w:val="single"/>
        </w:rPr>
        <w:t>very specifically</w:t>
      </w:r>
      <w:r w:rsidRPr="00156467">
        <w:rPr>
          <w:rFonts w:eastAsia="Calibri" w:cs="Times New Roman"/>
          <w:sz w:val="16"/>
        </w:rPr>
        <w:t>—bey</w:t>
      </w:r>
      <w:r w:rsidRPr="001C257E">
        <w:rPr>
          <w:rFonts w:eastAsia="Calibri" w:cs="Times New Roman"/>
          <w:sz w:val="16"/>
        </w:rPr>
        <w:t xml:space="preserve">ond </w:t>
      </w:r>
      <w:r w:rsidRPr="001C257E">
        <w:rPr>
          <w:rFonts w:eastAsia="Calibri" w:cs="Times New Roman"/>
          <w:u w:val="single"/>
        </w:rPr>
        <w:t>retirement, beyond pensions</w:t>
      </w:r>
      <w:r w:rsidRPr="001C257E">
        <w:rPr>
          <w:rFonts w:eastAsia="Calibri" w:cs="Times New Roman"/>
          <w:sz w:val="16"/>
        </w:rPr>
        <w:t xml:space="preserve">, beyond defined benefit pension plans and how those benefits accrue, beyond even the calculation of service credits </w:t>
      </w:r>
      <w:r w:rsidRPr="001C257E">
        <w:rPr>
          <w:rFonts w:eastAsia="Calibri" w:cs="Times New Roman"/>
          <w:u w:val="single"/>
        </w:rPr>
        <w:t>all the way down to</w:t>
      </w:r>
      <w:r w:rsidRPr="001C257E">
        <w:rPr>
          <w:rFonts w:eastAsia="Calibri" w:cs="Times New Roman"/>
          <w:sz w:val="16"/>
        </w:rPr>
        <w:t xml:space="preserve"> an </w:t>
      </w:r>
      <w:r w:rsidRPr="001C257E">
        <w:rPr>
          <w:rFonts w:eastAsia="Calibri" w:cs="Times New Roman"/>
          <w:u w:val="single"/>
        </w:rPr>
        <w:t>employee's ability to purchase</w:t>
      </w:r>
      <w:r w:rsidRPr="001C257E">
        <w:rPr>
          <w:rFonts w:eastAsia="Calibri" w:cs="Times New Roman"/>
          <w:sz w:val="16"/>
        </w:rPr>
        <w:t xml:space="preserve"> additional service </w:t>
      </w:r>
      <w:r w:rsidRPr="001C257E">
        <w:rPr>
          <w:rFonts w:eastAsia="Calibri" w:cs="Times New Roman"/>
          <w:u w:val="single"/>
        </w:rPr>
        <w:t>credits and</w:t>
      </w:r>
      <w:r w:rsidRPr="00156467">
        <w:rPr>
          <w:rFonts w:eastAsia="Calibri" w:cs="Times New Roman"/>
          <w:sz w:val="16"/>
        </w:rPr>
        <w:t xml:space="preserve"> the </w:t>
      </w:r>
      <w:r w:rsidRPr="00156467">
        <w:rPr>
          <w:rFonts w:eastAsia="Calibri" w:cs="Times New Roman"/>
          <w:u w:val="single"/>
        </w:rPr>
        <w:t xml:space="preserve">terms of that purchase. If the "bargaining right" associated with </w:t>
      </w:r>
      <w:r w:rsidRPr="00156467">
        <w:rPr>
          <w:rFonts w:eastAsia="Calibri" w:cs="Times New Roman"/>
          <w:b/>
          <w:iCs/>
          <w:u w:val="single"/>
        </w:rPr>
        <w:t>any isolated "term"</w:t>
      </w:r>
      <w:r w:rsidRPr="00156467">
        <w:rPr>
          <w:rFonts w:eastAsia="Calibri" w:cs="Times New Roman"/>
          <w:u w:val="single"/>
        </w:rPr>
        <w:t xml:space="preserve"> of employment did not "continue,"</w:t>
      </w:r>
      <w:r w:rsidRPr="00156467">
        <w:rPr>
          <w:rFonts w:eastAsia="Calibri" w:cs="Times New Roman"/>
          <w:sz w:val="16"/>
        </w:rPr>
        <w:t xml:space="preserve"> then </w:t>
      </w:r>
      <w:r w:rsidRPr="00156467">
        <w:rPr>
          <w:rFonts w:eastAsia="Calibri" w:cs="Times New Roman"/>
          <w:u w:val="single"/>
        </w:rPr>
        <w:t>the Secretary could deny certification</w:t>
      </w:r>
      <w:r w:rsidRPr="00156467">
        <w:rPr>
          <w:rFonts w:eastAsia="Calibri" w:cs="Times New Roman"/>
          <w:sz w:val="16"/>
        </w:rPr>
        <w:t>.</w:t>
      </w:r>
    </w:p>
    <w:p w14:paraId="3E202853" w14:textId="77777777" w:rsidR="00D51548" w:rsidRDefault="00D51548" w:rsidP="00D51548">
      <w:pPr>
        <w:rPr>
          <w:sz w:val="16"/>
        </w:rPr>
      </w:pPr>
    </w:p>
    <w:p w14:paraId="72B7D210" w14:textId="77777777" w:rsidR="00D51548" w:rsidRDefault="00D51548" w:rsidP="00D51548">
      <w:pPr>
        <w:pStyle w:val="Heading4"/>
      </w:pPr>
      <w:r>
        <w:t>The aff violates – the plan doesn’t include ALL CBRs</w:t>
      </w:r>
    </w:p>
    <w:p w14:paraId="1102AED2" w14:textId="77777777" w:rsidR="00D51548" w:rsidRPr="0037163D" w:rsidRDefault="00D51548" w:rsidP="00D51548"/>
    <w:p w14:paraId="2EF95D45" w14:textId="77777777" w:rsidR="00D51548" w:rsidRDefault="00D51548" w:rsidP="00D51548">
      <w:pPr>
        <w:keepNext/>
        <w:keepLines/>
        <w:spacing w:before="40" w:after="0"/>
        <w:outlineLvl w:val="3"/>
        <w:rPr>
          <w:rFonts w:eastAsia="Times New Roman" w:cs="Times New Roman"/>
          <w:b/>
          <w:iCs/>
          <w:sz w:val="26"/>
        </w:rPr>
      </w:pPr>
      <w:r w:rsidRPr="00156467">
        <w:rPr>
          <w:rFonts w:eastAsia="Times New Roman" w:cs="Times New Roman"/>
          <w:b/>
          <w:iCs/>
          <w:sz w:val="26"/>
        </w:rPr>
        <w:t xml:space="preserve">Vote neg for </w:t>
      </w:r>
      <w:r w:rsidRPr="00156467">
        <w:rPr>
          <w:rFonts w:eastAsia="Times New Roman" w:cs="Times New Roman"/>
          <w:b/>
          <w:iCs/>
          <w:sz w:val="26"/>
          <w:u w:val="single"/>
        </w:rPr>
        <w:t>limits</w:t>
      </w:r>
      <w:r w:rsidRPr="00156467">
        <w:rPr>
          <w:rFonts w:eastAsia="Times New Roman" w:cs="Times New Roman"/>
          <w:b/>
          <w:iCs/>
          <w:sz w:val="26"/>
        </w:rPr>
        <w:t xml:space="preserve"> and </w:t>
      </w:r>
      <w:r w:rsidRPr="00156467">
        <w:rPr>
          <w:rFonts w:eastAsia="Times New Roman" w:cs="Times New Roman"/>
          <w:b/>
          <w:iCs/>
          <w:sz w:val="26"/>
          <w:u w:val="single"/>
        </w:rPr>
        <w:t>ground</w:t>
      </w:r>
      <w:r w:rsidRPr="00156467">
        <w:rPr>
          <w:rFonts w:eastAsia="Times New Roman" w:cs="Times New Roman"/>
          <w:b/>
          <w:iCs/>
          <w:sz w:val="26"/>
        </w:rPr>
        <w:t xml:space="preserve">. Only denying </w:t>
      </w:r>
      <w:r w:rsidRPr="00156467">
        <w:rPr>
          <w:rFonts w:eastAsia="Times New Roman" w:cs="Times New Roman"/>
          <w:b/>
          <w:iCs/>
          <w:sz w:val="26"/>
          <w:u w:val="single"/>
        </w:rPr>
        <w:t>subsets</w:t>
      </w:r>
      <w:r w:rsidRPr="00156467">
        <w:rPr>
          <w:rFonts w:eastAsia="Times New Roman" w:cs="Times New Roman"/>
          <w:b/>
          <w:iCs/>
          <w:sz w:val="26"/>
        </w:rPr>
        <w:t xml:space="preserve"> stops a deluge of individual </w:t>
      </w:r>
      <w:r w:rsidRPr="00156467">
        <w:rPr>
          <w:rFonts w:eastAsia="Times New Roman" w:cs="Times New Roman"/>
          <w:b/>
          <w:iCs/>
          <w:sz w:val="26"/>
          <w:u w:val="single"/>
        </w:rPr>
        <w:t>industry</w:t>
      </w:r>
      <w:r w:rsidRPr="00156467">
        <w:rPr>
          <w:rFonts w:eastAsia="Times New Roman" w:cs="Times New Roman"/>
          <w:b/>
          <w:iCs/>
          <w:sz w:val="26"/>
        </w:rPr>
        <w:t xml:space="preserve">, </w:t>
      </w:r>
      <w:r w:rsidRPr="00156467">
        <w:rPr>
          <w:rFonts w:eastAsia="Times New Roman" w:cs="Times New Roman"/>
          <w:b/>
          <w:iCs/>
          <w:sz w:val="26"/>
          <w:u w:val="single"/>
        </w:rPr>
        <w:t>company</w:t>
      </w:r>
      <w:r w:rsidRPr="00156467">
        <w:rPr>
          <w:rFonts w:eastAsia="Times New Roman" w:cs="Times New Roman"/>
          <w:b/>
          <w:iCs/>
          <w:sz w:val="26"/>
        </w:rPr>
        <w:t xml:space="preserve">, and </w:t>
      </w:r>
      <w:r w:rsidRPr="00156467">
        <w:rPr>
          <w:rFonts w:eastAsia="Times New Roman" w:cs="Times New Roman"/>
          <w:b/>
          <w:iCs/>
          <w:sz w:val="26"/>
          <w:u w:val="single"/>
        </w:rPr>
        <w:t>technology</w:t>
      </w:r>
      <w:r w:rsidRPr="00156467">
        <w:rPr>
          <w:rFonts w:eastAsia="Times New Roman" w:cs="Times New Roman"/>
          <w:b/>
          <w:iCs/>
          <w:sz w:val="26"/>
        </w:rPr>
        <w:t xml:space="preserve"> affs that </w:t>
      </w:r>
      <w:r w:rsidRPr="00156467">
        <w:rPr>
          <w:rFonts w:eastAsia="Times New Roman" w:cs="Times New Roman"/>
          <w:b/>
          <w:iCs/>
          <w:sz w:val="26"/>
          <w:u w:val="single"/>
        </w:rPr>
        <w:t>circumvent</w:t>
      </w:r>
      <w:r w:rsidRPr="00156467">
        <w:rPr>
          <w:rFonts w:eastAsia="Times New Roman" w:cs="Times New Roman"/>
          <w:b/>
          <w:iCs/>
          <w:sz w:val="26"/>
        </w:rPr>
        <w:t xml:space="preserve"> core </w:t>
      </w:r>
      <w:r w:rsidRPr="00156467">
        <w:rPr>
          <w:rFonts w:eastAsia="Times New Roman" w:cs="Times New Roman"/>
          <w:b/>
          <w:iCs/>
          <w:sz w:val="26"/>
          <w:u w:val="single"/>
        </w:rPr>
        <w:t>generics</w:t>
      </w:r>
      <w:r w:rsidRPr="00156467">
        <w:rPr>
          <w:rFonts w:eastAsia="Times New Roman" w:cs="Times New Roman"/>
          <w:b/>
          <w:iCs/>
          <w:sz w:val="26"/>
        </w:rPr>
        <w:t xml:space="preserve"> and exploit </w:t>
      </w:r>
      <w:r w:rsidRPr="00156467">
        <w:rPr>
          <w:rFonts w:eastAsia="Times New Roman" w:cs="Times New Roman"/>
          <w:b/>
          <w:iCs/>
          <w:sz w:val="26"/>
          <w:u w:val="single"/>
        </w:rPr>
        <w:t>link uniqueness</w:t>
      </w:r>
      <w:r w:rsidRPr="00156467">
        <w:rPr>
          <w:rFonts w:eastAsia="Times New Roman" w:cs="Times New Roman"/>
          <w:b/>
          <w:iCs/>
          <w:sz w:val="26"/>
        </w:rPr>
        <w:t xml:space="preserve">. Neg impacts are </w:t>
      </w:r>
      <w:r w:rsidRPr="00156467">
        <w:rPr>
          <w:rFonts w:eastAsia="Times New Roman" w:cs="Times New Roman"/>
          <w:b/>
          <w:iCs/>
          <w:sz w:val="26"/>
          <w:u w:val="single"/>
        </w:rPr>
        <w:t>more significant</w:t>
      </w:r>
      <w:r w:rsidRPr="00156467">
        <w:rPr>
          <w:rFonts w:eastAsia="Times New Roman" w:cs="Times New Roman"/>
          <w:b/>
          <w:iCs/>
          <w:sz w:val="26"/>
        </w:rPr>
        <w:t xml:space="preserve">: </w:t>
      </w:r>
      <w:r w:rsidRPr="00156467">
        <w:rPr>
          <w:rFonts w:eastAsia="Times New Roman" w:cs="Times New Roman"/>
          <w:b/>
          <w:iCs/>
          <w:sz w:val="26"/>
          <w:u w:val="single"/>
        </w:rPr>
        <w:t>first</w:t>
      </w:r>
      <w:r w:rsidRPr="00156467">
        <w:rPr>
          <w:rFonts w:eastAsia="Times New Roman" w:cs="Times New Roman"/>
          <w:b/>
          <w:iCs/>
          <w:sz w:val="26"/>
        </w:rPr>
        <w:t xml:space="preserve"> and </w:t>
      </w:r>
      <w:r w:rsidRPr="00156467">
        <w:rPr>
          <w:rFonts w:eastAsia="Times New Roman" w:cs="Times New Roman"/>
          <w:b/>
          <w:iCs/>
          <w:sz w:val="26"/>
          <w:u w:val="single"/>
        </w:rPr>
        <w:t>last</w:t>
      </w:r>
      <w:r w:rsidRPr="00156467">
        <w:rPr>
          <w:rFonts w:eastAsia="Times New Roman" w:cs="Times New Roman"/>
          <w:b/>
          <w:iCs/>
          <w:sz w:val="26"/>
        </w:rPr>
        <w:t xml:space="preserve"> speech, </w:t>
      </w:r>
      <w:r w:rsidRPr="00156467">
        <w:rPr>
          <w:rFonts w:eastAsia="Times New Roman" w:cs="Times New Roman"/>
          <w:b/>
          <w:iCs/>
          <w:sz w:val="26"/>
          <w:u w:val="single"/>
        </w:rPr>
        <w:t>infinite prep</w:t>
      </w:r>
      <w:r w:rsidRPr="00156467">
        <w:rPr>
          <w:rFonts w:eastAsia="Times New Roman" w:cs="Times New Roman"/>
          <w:b/>
          <w:iCs/>
          <w:sz w:val="26"/>
        </w:rPr>
        <w:t xml:space="preserve">, and resolutional </w:t>
      </w:r>
      <w:r w:rsidRPr="00156467">
        <w:rPr>
          <w:rFonts w:eastAsia="Times New Roman" w:cs="Times New Roman"/>
          <w:b/>
          <w:iCs/>
          <w:sz w:val="26"/>
          <w:u w:val="single"/>
        </w:rPr>
        <w:t>moral high ground</w:t>
      </w:r>
      <w:r w:rsidRPr="00156467">
        <w:rPr>
          <w:rFonts w:eastAsia="Times New Roman" w:cs="Times New Roman"/>
          <w:b/>
          <w:iCs/>
          <w:sz w:val="26"/>
        </w:rPr>
        <w:t xml:space="preserve"> means it’s </w:t>
      </w:r>
      <w:r w:rsidRPr="00156467">
        <w:rPr>
          <w:rFonts w:eastAsia="Times New Roman" w:cs="Times New Roman"/>
          <w:b/>
          <w:iCs/>
          <w:sz w:val="26"/>
          <w:u w:val="single"/>
        </w:rPr>
        <w:t>try or die</w:t>
      </w:r>
      <w:r w:rsidRPr="00156467">
        <w:rPr>
          <w:rFonts w:eastAsia="Times New Roman" w:cs="Times New Roman"/>
          <w:b/>
          <w:iCs/>
          <w:sz w:val="26"/>
        </w:rPr>
        <w:t>.</w:t>
      </w:r>
    </w:p>
    <w:p w14:paraId="2F7BF5A3" w14:textId="77777777" w:rsidR="00D51548" w:rsidRPr="00A010AE" w:rsidRDefault="00D51548" w:rsidP="00D51548"/>
    <w:p w14:paraId="418B3253" w14:textId="77777777" w:rsidR="00D51548" w:rsidRDefault="00D51548" w:rsidP="00D51548">
      <w:pPr>
        <w:pStyle w:val="Heading3"/>
      </w:pPr>
      <w:r>
        <w:t>1NC---K</w:t>
      </w:r>
    </w:p>
    <w:p w14:paraId="14167844" w14:textId="77777777" w:rsidR="00D51548" w:rsidRDefault="00D51548" w:rsidP="00D51548">
      <w:pPr>
        <w:pStyle w:val="Heading4"/>
        <w:rPr>
          <w:rFonts w:eastAsia="Times New Roman"/>
        </w:rPr>
      </w:pPr>
      <w:r>
        <w:rPr>
          <w:rFonts w:eastAsia="Times New Roman"/>
        </w:rPr>
        <w:t xml:space="preserve">The 1AC’s labor regulation </w:t>
      </w:r>
      <w:r>
        <w:rPr>
          <w:rFonts w:eastAsia="Times New Roman"/>
          <w:u w:val="single"/>
        </w:rPr>
        <w:t>i</w:t>
      </w:r>
      <w:r w:rsidRPr="00C97E72">
        <w:rPr>
          <w:rFonts w:eastAsia="Times New Roman"/>
          <w:u w:val="single"/>
        </w:rPr>
        <w:t>ngrains</w:t>
      </w:r>
      <w:r>
        <w:rPr>
          <w:rFonts w:eastAsia="Times New Roman"/>
        </w:rPr>
        <w:t xml:space="preserve"> the background conditions of </w:t>
      </w:r>
      <w:r w:rsidRPr="00C97E72">
        <w:rPr>
          <w:rFonts w:eastAsia="Times New Roman"/>
        </w:rPr>
        <w:t>capitalism</w:t>
      </w:r>
      <w:r>
        <w:rPr>
          <w:rFonts w:eastAsia="Times New Roman"/>
        </w:rPr>
        <w:t xml:space="preserve"> — that turns solvency.</w:t>
      </w:r>
    </w:p>
    <w:p w14:paraId="3D108193" w14:textId="77777777" w:rsidR="00D51548" w:rsidRPr="00515B2D" w:rsidRDefault="00D51548" w:rsidP="00D51548">
      <w:pPr>
        <w:rPr>
          <w:rFonts w:eastAsia="Aptos" w:cs="Times New Roman"/>
        </w:rPr>
      </w:pPr>
      <w:r w:rsidRPr="00515B2D">
        <w:rPr>
          <w:rFonts w:eastAsia="Aptos" w:cs="Times New Roman"/>
          <w:b/>
          <w:bCs/>
          <w:sz w:val="26"/>
        </w:rPr>
        <w:t>Tucker 24</w:t>
      </w:r>
      <w:r w:rsidRPr="00515B2D">
        <w:rPr>
          <w:rFonts w:eastAsia="Aptos" w:cs="Times New Roman"/>
        </w:rPr>
        <w:t xml:space="preserve"> [Eric, Professor Osgoode Law School, “Somethings Old, Somethings New and a Lot That’s Blue: Political Economic Reflections on Worker Subordination and the Law in Contemporary Capitalism”, </w:t>
      </w:r>
      <w:hyperlink r:id="rId9" w:history="1">
        <w:r w:rsidRPr="00515B2D">
          <w:rPr>
            <w:rFonts w:eastAsia="Aptos" w:cs="Times New Roman"/>
          </w:rPr>
          <w:t>https://papers.ssrn.com/sol3/papers.cfm?abstract_id=4799268</w:t>
        </w:r>
      </w:hyperlink>
      <w:r w:rsidRPr="00515B2D">
        <w:rPr>
          <w:rFonts w:eastAsia="Aptos" w:cs="Times New Roman"/>
        </w:rPr>
        <w:t>, wagner]</w:t>
      </w:r>
    </w:p>
    <w:p w14:paraId="3D47B912" w14:textId="77777777" w:rsidR="00D51548" w:rsidRPr="00794402" w:rsidRDefault="00D51548" w:rsidP="00D51548">
      <w:pPr>
        <w:rPr>
          <w:sz w:val="12"/>
        </w:rPr>
      </w:pPr>
      <w:r w:rsidRPr="00794402">
        <w:rPr>
          <w:sz w:val="12"/>
        </w:rPr>
        <w:t>V. Protective Labour Law and the Dimensions of Subordination</w:t>
      </w:r>
    </w:p>
    <w:p w14:paraId="0393CB1F" w14:textId="77777777" w:rsidR="00D51548" w:rsidRPr="00794402" w:rsidRDefault="00D51548" w:rsidP="00D51548">
      <w:pPr>
        <w:rPr>
          <w:sz w:val="12"/>
        </w:rPr>
      </w:pPr>
      <w:r w:rsidRPr="00794402">
        <w:rPr>
          <w:sz w:val="12"/>
        </w:rPr>
        <w:t xml:space="preserve">To this point, little has been said about the role of protective labour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794402">
        <w:rPr>
          <w:rStyle w:val="StyleUnderline"/>
        </w:rPr>
        <w:t>labour law’s ameliorative mission of reducing workplace subordination within capitalism faces recurring regulatory dilemmas arising from the logic of capitalism that limit is efficacy</w:t>
      </w:r>
      <w:r w:rsidRPr="00794402">
        <w:rPr>
          <w:sz w:val="12"/>
        </w:rPr>
        <w:t xml:space="preserve">. This is an argument that challenges the view that capitalism can be tamed to make structural subordination acceptable. The second is that the </w:t>
      </w:r>
      <w:r w:rsidRPr="00794402">
        <w:rPr>
          <w:rStyle w:val="StyleUnderline"/>
        </w:rPr>
        <w:t>deeper we descend into the abode of production the less likely protective labour law</w:t>
      </w:r>
      <w:r w:rsidRPr="00794402">
        <w:rPr>
          <w:sz w:val="12"/>
        </w:rPr>
        <w:t xml:space="preserve"> will </w:t>
      </w:r>
      <w:r w:rsidRPr="00794402">
        <w:rPr>
          <w:rStyle w:val="StyleUnderline"/>
        </w:rPr>
        <w:t>follow</w:t>
      </w:r>
      <w:r w:rsidRPr="00794402">
        <w:rPr>
          <w:sz w:val="12"/>
        </w:rPr>
        <w:t xml:space="preserve">. </w:t>
      </w:r>
    </w:p>
    <w:p w14:paraId="57E42719" w14:textId="77777777" w:rsidR="00D51548" w:rsidRPr="00794402" w:rsidRDefault="00D51548" w:rsidP="00D51548">
      <w:pPr>
        <w:rPr>
          <w:sz w:val="12"/>
        </w:rPr>
      </w:pPr>
      <w:r w:rsidRPr="00794402">
        <w:rPr>
          <w:sz w:val="12"/>
        </w:rPr>
        <w:t xml:space="preserve">Before turning to these claims, it is helpful to first set out what most agree is </w:t>
      </w:r>
      <w:r w:rsidRPr="00794402">
        <w:rPr>
          <w:rStyle w:val="StyleUnderline"/>
        </w:rPr>
        <w:t>the mission of protective labour law, which is to ameliorate worker subordination within capitalism, not to challenge the structures that produce subordination in the first place</w:t>
      </w:r>
      <w:r w:rsidRPr="00794402">
        <w:rPr>
          <w:sz w:val="12"/>
        </w:rPr>
        <w:t xml:space="preserve">. For example, both Bogg and Estlund (“We concede that </w:t>
      </w:r>
      <w:r w:rsidRPr="00794402">
        <w:rPr>
          <w:rStyle w:val="StyleUnderline"/>
        </w:rPr>
        <w:t>impersonal or structural domination</w:t>
      </w:r>
      <w:r w:rsidRPr="00794402">
        <w:rPr>
          <w:sz w:val="12"/>
        </w:rPr>
        <w:t xml:space="preserve"> [that workers experience within capitalism] </w:t>
      </w:r>
      <w:r w:rsidRPr="00794402">
        <w:rPr>
          <w:rStyle w:val="StyleUnderline"/>
        </w:rPr>
        <w:t>is</w:t>
      </w:r>
      <w:r w:rsidRPr="00794402">
        <w:rPr>
          <w:sz w:val="12"/>
        </w:rPr>
        <w:t xml:space="preserve"> largely </w:t>
      </w:r>
      <w:r w:rsidRPr="00794402">
        <w:rPr>
          <w:rStyle w:val="StyleUnderline"/>
        </w:rPr>
        <w:t>hardwired into capitalism</w:t>
      </w:r>
      <w:r w:rsidRPr="00794402">
        <w:rPr>
          <w:sz w:val="12"/>
        </w:rPr>
        <w:t xml:space="preserve"> and have focused our attention on [diadic domination of individual workers by employers]”, and Davidov (“we should focus on the vulnerabilities that are internal to the relationship…rather than background facts that led to these relations”) make this abundantly clear.78</w:t>
      </w:r>
    </w:p>
    <w:p w14:paraId="66BCC4D1" w14:textId="77777777" w:rsidR="00D51548" w:rsidRPr="00794402" w:rsidRDefault="00D51548" w:rsidP="00D51548">
      <w:pPr>
        <w:rPr>
          <w:sz w:val="12"/>
        </w:rPr>
      </w:pPr>
      <w:r w:rsidRPr="00794402">
        <w:rPr>
          <w:sz w:val="12"/>
        </w:rPr>
        <w:t xml:space="preserve">My first argument, then, which is only sketched out here, is that the </w:t>
      </w:r>
      <w:r w:rsidRPr="00794402">
        <w:rPr>
          <w:rStyle w:val="StyleUnderline"/>
          <w:highlight w:val="cyan"/>
        </w:rPr>
        <w:t>project of protective labour</w:t>
      </w:r>
      <w:r w:rsidRPr="00794402">
        <w:rPr>
          <w:rStyle w:val="StyleUnderline"/>
        </w:rPr>
        <w:t xml:space="preserve"> law</w:t>
      </w:r>
      <w:r w:rsidRPr="00794402">
        <w:rPr>
          <w:sz w:val="12"/>
        </w:rPr>
        <w:t xml:space="preserve"> so conceived </w:t>
      </w:r>
      <w:r w:rsidRPr="00794402">
        <w:rPr>
          <w:rStyle w:val="Emphasis"/>
          <w:highlight w:val="cyan"/>
        </w:rPr>
        <w:t>concedes</w:t>
      </w:r>
      <w:r w:rsidRPr="00794402">
        <w:rPr>
          <w:sz w:val="12"/>
        </w:rPr>
        <w:t xml:space="preserve"> too much by accepting </w:t>
      </w:r>
      <w:r w:rsidRPr="00794402">
        <w:rPr>
          <w:rStyle w:val="StyleUnderline"/>
        </w:rPr>
        <w:t xml:space="preserve">the </w:t>
      </w:r>
      <w:r w:rsidRPr="00794402">
        <w:rPr>
          <w:rStyle w:val="StyleUnderline"/>
          <w:highlight w:val="cyan"/>
        </w:rPr>
        <w:t>background</w:t>
      </w:r>
      <w:r w:rsidRPr="00794402">
        <w:rPr>
          <w:rStyle w:val="StyleUnderline"/>
        </w:rPr>
        <w:t xml:space="preserve"> condition </w:t>
      </w:r>
      <w:r w:rsidRPr="00794402">
        <w:rPr>
          <w:rStyle w:val="StyleUnderline"/>
          <w:highlight w:val="cyan"/>
        </w:rPr>
        <w:t>of capitalism as</w:t>
      </w:r>
      <w:r w:rsidRPr="00794402">
        <w:rPr>
          <w:rStyle w:val="StyleUnderline"/>
        </w:rPr>
        <w:t xml:space="preserve"> the </w:t>
      </w:r>
      <w:r w:rsidRPr="00794402">
        <w:rPr>
          <w:rStyle w:val="StyleUnderline"/>
          <w:highlight w:val="cyan"/>
        </w:rPr>
        <w:t>unchallenged</w:t>
      </w:r>
      <w:r w:rsidRPr="00794402">
        <w:rPr>
          <w:rStyle w:val="StyleUnderline"/>
        </w:rPr>
        <w:t xml:space="preserve"> terrain on which it must operate</w:t>
      </w:r>
      <w:r w:rsidRPr="00794402">
        <w:rPr>
          <w:sz w:val="12"/>
        </w:rPr>
        <w:t xml:space="preserve">. In earlier work, I argued that </w:t>
      </w:r>
      <w:r w:rsidRPr="00794402">
        <w:rPr>
          <w:rStyle w:val="StyleUnderline"/>
        </w:rPr>
        <w:t xml:space="preserve">labour law is </w:t>
      </w:r>
      <w:r w:rsidRPr="00794402">
        <w:rPr>
          <w:rStyle w:val="StyleUnderline"/>
          <w:highlight w:val="cyan"/>
        </w:rPr>
        <w:t>beset by</w:t>
      </w:r>
      <w:r w:rsidRPr="00794402">
        <w:rPr>
          <w:rStyle w:val="StyleUnderline"/>
        </w:rPr>
        <w:t xml:space="preserve"> recurring </w:t>
      </w:r>
      <w:r w:rsidRPr="00794402">
        <w:rPr>
          <w:rStyle w:val="StyleUnderline"/>
          <w:highlight w:val="cyan"/>
        </w:rPr>
        <w:t>regulatory dilemmas</w:t>
      </w:r>
      <w:r w:rsidRPr="00794402">
        <w:rPr>
          <w:rStyle w:val="StyleUnderline"/>
        </w:rPr>
        <w:t xml:space="preserve"> in the sense that its disciplinary and protective dimensions are generally in conflict: workers’ interests in reducing their subordination run into and are contrary to employers’ interests in advancing labour law’s disciplinary function and by leaving undisturbed the structures that allow the extraction of surplus value through mute economic compulsion</w:t>
      </w:r>
      <w:r w:rsidRPr="00794402">
        <w:rPr>
          <w:sz w:val="12"/>
        </w:rPr>
        <w:t xml:space="preserve">. 79 However, the resolution of </w:t>
      </w:r>
      <w:r w:rsidRPr="00794402">
        <w:rPr>
          <w:rStyle w:val="StyleUnderline"/>
        </w:rPr>
        <w:t>recurring regulatory dilemmas</w:t>
      </w:r>
      <w:r w:rsidRPr="00794402">
        <w:rPr>
          <w:sz w:val="12"/>
        </w:rPr>
        <w:t xml:space="preserve"> is </w:t>
      </w:r>
      <w:r w:rsidRPr="00794402">
        <w:rPr>
          <w:rStyle w:val="Emphasis"/>
        </w:rPr>
        <w:t>not</w:t>
      </w:r>
      <w:r w:rsidRPr="00794402">
        <w:rPr>
          <w:sz w:val="12"/>
        </w:rPr>
        <w:t xml:space="preserve"> somehow </w:t>
      </w:r>
      <w:r w:rsidRPr="00794402">
        <w:rPr>
          <w:rStyle w:val="StyleUnderline"/>
        </w:rPr>
        <w:t>independent of capitalist class relations</w:t>
      </w:r>
      <w:r w:rsidRPr="00794402">
        <w:rPr>
          <w:sz w:val="12"/>
        </w:rPr>
        <w:t xml:space="preserve"> so that </w:t>
      </w:r>
      <w:r w:rsidRPr="00794402">
        <w:rPr>
          <w:rStyle w:val="StyleUnderline"/>
        </w:rPr>
        <w:t xml:space="preserve">labour law can equally be </w:t>
      </w:r>
      <w:r w:rsidRPr="00794402">
        <w:rPr>
          <w:rStyle w:val="StyleUnderline"/>
          <w:highlight w:val="cyan"/>
        </w:rPr>
        <w:t>bent to</w:t>
      </w:r>
      <w:r w:rsidRPr="00794402">
        <w:rPr>
          <w:rStyle w:val="StyleUnderline"/>
        </w:rPr>
        <w:t xml:space="preserve">ward a </w:t>
      </w:r>
      <w:r w:rsidRPr="00794402">
        <w:rPr>
          <w:rStyle w:val="Emphasis"/>
          <w:highlight w:val="cyan"/>
        </w:rPr>
        <w:t>more disciplinary</w:t>
      </w:r>
      <w:r w:rsidRPr="00794402">
        <w:rPr>
          <w:rStyle w:val="StyleUnderline"/>
        </w:rPr>
        <w:t xml:space="preserve"> or </w:t>
      </w:r>
      <w:r w:rsidRPr="00794402">
        <w:rPr>
          <w:rStyle w:val="Emphasis"/>
        </w:rPr>
        <w:t>more protective</w:t>
      </w:r>
      <w:r w:rsidRPr="00794402">
        <w:rPr>
          <w:rStyle w:val="StyleUnderline"/>
        </w:rPr>
        <w:t xml:space="preserve"> </w:t>
      </w:r>
      <w:r w:rsidRPr="00794402">
        <w:rPr>
          <w:rStyle w:val="Emphasis"/>
          <w:highlight w:val="cyan"/>
        </w:rPr>
        <w:t>direction</w:t>
      </w:r>
      <w:r w:rsidRPr="00794402">
        <w:rPr>
          <w:sz w:val="12"/>
        </w:rPr>
        <w:t xml:space="preserve"> depending on transitory differences in political or bargaining power, or swayed by the more attractive normative theory. While law generally is shaped and limited by the structures of capitalism, so that it reliably reproduces the essentials of capitalist legality that produce the workers’ structural subordination, </w:t>
      </w:r>
      <w:r w:rsidRPr="00794402">
        <w:rPr>
          <w:rStyle w:val="StyleUnderline"/>
        </w:rPr>
        <w:t>labour law in particular tends over time to sustain and prioritize employers’ ability to extract and appropriate surplus and limit protection accordingly</w:t>
      </w:r>
      <w:r w:rsidRPr="00794402">
        <w:rPr>
          <w:sz w:val="12"/>
        </w:rPr>
        <w:t xml:space="preserve">. Of course, this is not to say that protective labour law is not partially shaped by (or cannot partially shape) shifting balances in political or economic power or changing ideological or cultural norms. Rather, it is that </w:t>
      </w:r>
      <w:r w:rsidRPr="00794402">
        <w:rPr>
          <w:rStyle w:val="StyleUnderline"/>
        </w:rPr>
        <w:t>terrain on which conflicts over labour law play out tilts in favour of and is ultimately limited by capitalist class relations</w:t>
      </w:r>
      <w:r w:rsidRPr="00794402">
        <w:rPr>
          <w:sz w:val="12"/>
        </w:rPr>
        <w:t>.</w:t>
      </w:r>
    </w:p>
    <w:p w14:paraId="72D784DA" w14:textId="77777777" w:rsidR="00D51548" w:rsidRPr="00872125" w:rsidRDefault="00D51548" w:rsidP="00D51548">
      <w:pPr>
        <w:rPr>
          <w:sz w:val="12"/>
        </w:rPr>
      </w:pPr>
      <w:r w:rsidRPr="00794402">
        <w:rPr>
          <w:sz w:val="12"/>
        </w:rPr>
        <w:t xml:space="preserve">Zoe Adams’ has developed a complementary analysis. Following Pashukanis, she argues that </w:t>
      </w:r>
      <w:r w:rsidRPr="00794402">
        <w:rPr>
          <w:rStyle w:val="StyleUnderline"/>
        </w:rPr>
        <w:t>law is embedded within capitalism’s constitutive practices and relations in the sense that capitalist legality is a condition of the existence of capitalism</w:t>
      </w:r>
      <w:r w:rsidRPr="00794402">
        <w:rPr>
          <w:sz w:val="12"/>
        </w:rPr>
        <w:t xml:space="preserve">. </w:t>
      </w:r>
      <w:r w:rsidRPr="00794402">
        <w:rPr>
          <w:rStyle w:val="StyleUnderline"/>
        </w:rPr>
        <w:t>As such, the law will reliably reproduce its core features foundational to capitalism, including those intrinsic to market practices</w:t>
      </w:r>
      <w:r w:rsidRPr="00794402">
        <w:rPr>
          <w:sz w:val="12"/>
        </w:rPr>
        <w:t xml:space="preserve">. To be </w:t>
      </w:r>
      <w:r w:rsidRPr="00794402">
        <w:rPr>
          <w:rStyle w:val="StyleUnderline"/>
        </w:rPr>
        <w:t>consistent with the assumptions embedded</w:t>
      </w:r>
      <w:r w:rsidRPr="00794402">
        <w:rPr>
          <w:sz w:val="12"/>
        </w:rPr>
        <w:t xml:space="preserve"> in market practices, including the abstract idea of formal legal equality and freedom, the </w:t>
      </w:r>
      <w:r w:rsidRPr="00794402">
        <w:rPr>
          <w:rStyle w:val="StyleUnderline"/>
        </w:rPr>
        <w:t xml:space="preserve">law must </w:t>
      </w:r>
      <w:r w:rsidRPr="00794402">
        <w:rPr>
          <w:rStyle w:val="Emphasis"/>
        </w:rPr>
        <w:t>appear</w:t>
      </w:r>
      <w:r w:rsidRPr="00794402">
        <w:rPr>
          <w:rStyle w:val="StyleUnderline"/>
        </w:rPr>
        <w:t xml:space="preserve"> to be </w:t>
      </w:r>
      <w:r w:rsidRPr="00794402">
        <w:rPr>
          <w:rStyle w:val="Emphasis"/>
        </w:rPr>
        <w:t>external</w:t>
      </w:r>
      <w:r w:rsidRPr="00794402">
        <w:rPr>
          <w:rStyle w:val="StyleUnderline"/>
        </w:rPr>
        <w:t xml:space="preserve"> to the market</w:t>
      </w:r>
      <w:r w:rsidRPr="00794402">
        <w:rPr>
          <w:sz w:val="12"/>
        </w:rPr>
        <w:t xml:space="preserve"> itself, requiring a degree of relative </w:t>
      </w:r>
      <w:r w:rsidRPr="00872125">
        <w:rPr>
          <w:sz w:val="12"/>
        </w:rPr>
        <w:t>autonomy to sustain that belief. However, the precise form and expression of that autonomy is an historical question.80</w:t>
      </w:r>
    </w:p>
    <w:p w14:paraId="511093DC" w14:textId="77777777" w:rsidR="00D51548" w:rsidRPr="00794402" w:rsidRDefault="00D51548" w:rsidP="00D51548">
      <w:pPr>
        <w:rPr>
          <w:sz w:val="12"/>
        </w:rPr>
      </w:pPr>
      <w:r w:rsidRPr="00872125">
        <w:rPr>
          <w:sz w:val="12"/>
        </w:rPr>
        <w:t xml:space="preserve">By way of illustration, </w:t>
      </w:r>
      <w:r w:rsidRPr="00872125">
        <w:rPr>
          <w:rStyle w:val="StyleUnderline"/>
        </w:rPr>
        <w:t>labour law institutionalizes</w:t>
      </w:r>
      <w:r w:rsidRPr="00794402">
        <w:rPr>
          <w:rStyle w:val="StyleUnderline"/>
        </w:rPr>
        <w:t xml:space="preserve"> workers’ subordination at the point of production by </w:t>
      </w:r>
      <w:r w:rsidRPr="00794402">
        <w:rPr>
          <w:rStyle w:val="StyleUnderline"/>
          <w:highlight w:val="cyan"/>
        </w:rPr>
        <w:t>implying</w:t>
      </w:r>
      <w:r w:rsidRPr="00872125">
        <w:rPr>
          <w:rStyle w:val="StyleUnderline"/>
        </w:rPr>
        <w:t xml:space="preserve"> a </w:t>
      </w:r>
      <w:r w:rsidRPr="00794402">
        <w:rPr>
          <w:rStyle w:val="StyleUnderline"/>
          <w:highlight w:val="cyan"/>
        </w:rPr>
        <w:t>duty to obey into</w:t>
      </w:r>
      <w:r w:rsidRPr="00794402">
        <w:rPr>
          <w:rStyle w:val="StyleUnderline"/>
        </w:rPr>
        <w:t xml:space="preserve"> every employment </w:t>
      </w:r>
      <w:r w:rsidRPr="00872125">
        <w:rPr>
          <w:rStyle w:val="StyleUnderline"/>
          <w:highlight w:val="cyan"/>
        </w:rPr>
        <w:t>contract and</w:t>
      </w:r>
      <w:r w:rsidRPr="00794402">
        <w:rPr>
          <w:rStyle w:val="StyleUnderline"/>
        </w:rPr>
        <w:t xml:space="preserve"> </w:t>
      </w:r>
      <w:r w:rsidRPr="00872125">
        <w:rPr>
          <w:rStyle w:val="StyleUnderline"/>
        </w:rPr>
        <w:t>providing</w:t>
      </w:r>
      <w:r w:rsidRPr="00794402">
        <w:rPr>
          <w:rStyle w:val="StyleUnderline"/>
        </w:rPr>
        <w:t xml:space="preserve"> employers with the </w:t>
      </w:r>
      <w:r w:rsidRPr="00794402">
        <w:rPr>
          <w:rStyle w:val="Emphasis"/>
          <w:highlight w:val="cyan"/>
        </w:rPr>
        <w:t>means to enforce</w:t>
      </w:r>
      <w:r w:rsidRPr="00794402">
        <w:rPr>
          <w:rStyle w:val="StyleUnderline"/>
        </w:rPr>
        <w:t xml:space="preserve"> it, whether by the </w:t>
      </w:r>
      <w:r w:rsidRPr="00794402">
        <w:rPr>
          <w:rStyle w:val="Emphasis"/>
        </w:rPr>
        <w:t xml:space="preserve">use of </w:t>
      </w:r>
      <w:r w:rsidRPr="00794402">
        <w:rPr>
          <w:rStyle w:val="Emphasis"/>
          <w:highlight w:val="cyan"/>
        </w:rPr>
        <w:t>criminal sanctions</w:t>
      </w:r>
      <w:r w:rsidRPr="00794402">
        <w:rPr>
          <w:sz w:val="12"/>
        </w:rPr>
        <w:t xml:space="preserve"> up until the 1870s in England and Canada, </w:t>
      </w:r>
      <w:r w:rsidRPr="00872125">
        <w:rPr>
          <w:rStyle w:val="StyleUnderline"/>
          <w:highlight w:val="cyan"/>
        </w:rPr>
        <w:t>or</w:t>
      </w:r>
      <w:r w:rsidRPr="00794402">
        <w:rPr>
          <w:rStyle w:val="StyleUnderline"/>
        </w:rPr>
        <w:t xml:space="preserve"> now by the </w:t>
      </w:r>
      <w:r w:rsidRPr="00794402">
        <w:rPr>
          <w:rStyle w:val="Emphasis"/>
        </w:rPr>
        <w:t xml:space="preserve">power of </w:t>
      </w:r>
      <w:r w:rsidRPr="00872125">
        <w:rPr>
          <w:rStyle w:val="Emphasis"/>
          <w:highlight w:val="cyan"/>
          <w:bdr w:val="single" w:sz="4" w:space="0" w:color="auto"/>
        </w:rPr>
        <w:t>the sack</w:t>
      </w:r>
      <w:r w:rsidRPr="00794402">
        <w:rPr>
          <w:sz w:val="12"/>
        </w:rPr>
        <w:t xml:space="preserve">.81 On the other hand, workers have resisted the exercise of arbitrary disciplinary power with varying degrees of success. 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w:t>
      </w:r>
      <w:r w:rsidRPr="00794402">
        <w:rPr>
          <w:rStyle w:val="StyleUnderline"/>
        </w:rPr>
        <w:t>subjects</w:t>
      </w:r>
      <w:r w:rsidRPr="00794402">
        <w:rPr>
          <w:sz w:val="12"/>
        </w:rPr>
        <w:t xml:space="preserve"> them </w:t>
      </w:r>
      <w:r w:rsidRPr="00794402">
        <w:rPr>
          <w:rStyle w:val="StyleUnderline"/>
        </w:rPr>
        <w:t>to an effective disciplinary regime that draws on concepts derived from criminal punishment that speak of worker violations of the collective agreements as “offences,” inquires as to whether or not “offences” were “premeditated” and asks whether “progressive discipline” has been applied</w:t>
      </w:r>
      <w:r w:rsidRPr="00607980">
        <w:rPr>
          <w:rStyle w:val="StyleUnderline"/>
        </w:rPr>
        <w:t>, ensuring that legitimately exercised management authority to discipline is effective and undiminished</w:t>
      </w:r>
      <w:r w:rsidRPr="00794402">
        <w:rPr>
          <w:sz w:val="12"/>
        </w:rPr>
        <w:t>. 82</w:t>
      </w:r>
    </w:p>
    <w:p w14:paraId="040531B9" w14:textId="77777777" w:rsidR="00D51548" w:rsidRPr="00794402" w:rsidRDefault="00D51548" w:rsidP="00D51548">
      <w:pPr>
        <w:rPr>
          <w:sz w:val="12"/>
        </w:rPr>
      </w:pPr>
      <w:r w:rsidRPr="00607980">
        <w:rPr>
          <w:rStyle w:val="StyleUnderline"/>
          <w:highlight w:val="cyan"/>
        </w:rPr>
        <w:t>Where protective labour</w:t>
      </w:r>
      <w:r w:rsidRPr="00607980">
        <w:rPr>
          <w:rStyle w:val="StyleUnderline"/>
        </w:rPr>
        <w:t xml:space="preserve"> and employment </w:t>
      </w:r>
      <w:r w:rsidRPr="00607980">
        <w:rPr>
          <w:rStyle w:val="StyleUnderline"/>
          <w:highlight w:val="cyan"/>
        </w:rPr>
        <w:t>law limit</w:t>
      </w:r>
      <w:r w:rsidRPr="00607980">
        <w:rPr>
          <w:rStyle w:val="StyleUnderline"/>
        </w:rPr>
        <w:t xml:space="preserve"> the </w:t>
      </w:r>
      <w:r w:rsidRPr="00607980">
        <w:rPr>
          <w:rStyle w:val="StyleUnderline"/>
          <w:highlight w:val="cyan"/>
        </w:rPr>
        <w:t>extraction</w:t>
      </w:r>
      <w:r w:rsidRPr="00607980">
        <w:rPr>
          <w:rStyle w:val="StyleUnderline"/>
        </w:rPr>
        <w:t xml:space="preserve"> and appropriation of surplus value, </w:t>
      </w:r>
      <w:r w:rsidRPr="00607980">
        <w:rPr>
          <w:rStyle w:val="StyleUnderline"/>
          <w:highlight w:val="cyan"/>
        </w:rPr>
        <w:t>employers</w:t>
      </w:r>
      <w:r w:rsidRPr="00607980">
        <w:rPr>
          <w:rStyle w:val="StyleUnderline"/>
        </w:rPr>
        <w:t xml:space="preserve"> tend to </w:t>
      </w:r>
      <w:r w:rsidRPr="00607980">
        <w:rPr>
          <w:rStyle w:val="StyleUnderline"/>
          <w:highlight w:val="cyan"/>
        </w:rPr>
        <w:t>view</w:t>
      </w:r>
      <w:r w:rsidRPr="00607980">
        <w:rPr>
          <w:rStyle w:val="StyleUnderline"/>
        </w:rPr>
        <w:t xml:space="preserve"> the </w:t>
      </w:r>
      <w:r w:rsidRPr="00607980">
        <w:rPr>
          <w:rStyle w:val="StyleUnderline"/>
          <w:highlight w:val="cyan"/>
        </w:rPr>
        <w:t>law as</w:t>
      </w:r>
      <w:r w:rsidRPr="00C15BC8">
        <w:rPr>
          <w:rStyle w:val="StyleUnderline"/>
        </w:rPr>
        <w:t xml:space="preserve"> a </w:t>
      </w:r>
      <w:r w:rsidRPr="00C15BC8">
        <w:rPr>
          <w:rStyle w:val="StyleUnderline"/>
          <w:highlight w:val="cyan"/>
        </w:rPr>
        <w:t>barrier</w:t>
      </w:r>
      <w:r w:rsidRPr="00C15BC8">
        <w:rPr>
          <w:rStyle w:val="StyleUnderline"/>
        </w:rPr>
        <w:t xml:space="preserve"> to be overcome</w:t>
      </w:r>
      <w:r w:rsidRPr="00C15BC8">
        <w:rPr>
          <w:sz w:val="12"/>
        </w:rPr>
        <w:t xml:space="preserve"> if and when</w:t>
      </w:r>
      <w:r w:rsidRPr="00794402">
        <w:rPr>
          <w:sz w:val="12"/>
        </w:rPr>
        <w:t xml:space="preserve"> the opportunity arises. </w:t>
      </w:r>
      <w:r w:rsidRPr="00607980">
        <w:rPr>
          <w:rStyle w:val="StyleUnderline"/>
        </w:rPr>
        <w:t xml:space="preserve">That may </w:t>
      </w:r>
      <w:r w:rsidRPr="00607980">
        <w:rPr>
          <w:rStyle w:val="StyleUnderline"/>
          <w:highlight w:val="cyan"/>
        </w:rPr>
        <w:t>involve weakening</w:t>
      </w:r>
      <w:r w:rsidRPr="00607980">
        <w:rPr>
          <w:rStyle w:val="StyleUnderline"/>
        </w:rPr>
        <w:t xml:space="preserve"> the </w:t>
      </w:r>
      <w:r w:rsidRPr="00607980">
        <w:rPr>
          <w:rStyle w:val="StyleUnderline"/>
          <w:highlight w:val="cyan"/>
        </w:rPr>
        <w:t>laws</w:t>
      </w:r>
      <w:r w:rsidRPr="00607980">
        <w:rPr>
          <w:rStyle w:val="StyleUnderline"/>
        </w:rPr>
        <w:t xml:space="preserve"> themselves, </w:t>
      </w:r>
      <w:r w:rsidRPr="00607980">
        <w:rPr>
          <w:rStyle w:val="StyleUnderline"/>
          <w:highlight w:val="cyan"/>
        </w:rPr>
        <w:t>undermining</w:t>
      </w:r>
      <w:r w:rsidRPr="00607980">
        <w:rPr>
          <w:rStyle w:val="StyleUnderline"/>
        </w:rPr>
        <w:t xml:space="preserve"> their </w:t>
      </w:r>
      <w:r w:rsidRPr="00607980">
        <w:rPr>
          <w:rStyle w:val="StyleUnderline"/>
          <w:highlight w:val="cyan"/>
        </w:rPr>
        <w:t>enforcement</w:t>
      </w:r>
      <w:r w:rsidRPr="00607980">
        <w:rPr>
          <w:rStyle w:val="StyleUnderline"/>
        </w:rPr>
        <w:t xml:space="preserve">, or </w:t>
      </w:r>
      <w:r w:rsidRPr="00607980">
        <w:rPr>
          <w:rStyle w:val="StyleUnderline"/>
          <w:highlight w:val="cyan"/>
        </w:rPr>
        <w:t>changing work arrangements or</w:t>
      </w:r>
      <w:r w:rsidRPr="00607980">
        <w:rPr>
          <w:rStyle w:val="StyleUnderline"/>
        </w:rPr>
        <w:t xml:space="preserve"> their </w:t>
      </w:r>
      <w:r w:rsidRPr="00607980">
        <w:rPr>
          <w:rStyle w:val="StyleUnderline"/>
          <w:highlight w:val="cyan"/>
        </w:rPr>
        <w:t>geographic location to escape</w:t>
      </w:r>
      <w:r w:rsidRPr="00607980">
        <w:rPr>
          <w:rStyle w:val="StyleUnderline"/>
        </w:rPr>
        <w:t xml:space="preserve"> those </w:t>
      </w:r>
      <w:r w:rsidRPr="00607980">
        <w:rPr>
          <w:rStyle w:val="StyleUnderline"/>
          <w:highlight w:val="cyan"/>
        </w:rPr>
        <w:t>limits</w:t>
      </w:r>
      <w:r w:rsidRPr="00794402">
        <w:rPr>
          <w:sz w:val="12"/>
        </w:rPr>
        <w:t xml:space="preserve">. The attack postwar </w:t>
      </w:r>
      <w:r w:rsidRPr="00607980">
        <w:rPr>
          <w:rStyle w:val="Emphasis"/>
        </w:rPr>
        <w:t>collective bargaining regimes</w:t>
      </w:r>
      <w:r w:rsidRPr="00794402">
        <w:rPr>
          <w:sz w:val="12"/>
        </w:rPr>
        <w:t xml:space="preserve"> provides </w:t>
      </w:r>
      <w:r w:rsidRPr="00607980">
        <w:rPr>
          <w:rStyle w:val="StyleUnderline"/>
        </w:rPr>
        <w:t>ample evidence of these</w:t>
      </w:r>
      <w:r w:rsidRPr="00794402">
        <w:rPr>
          <w:sz w:val="12"/>
        </w:rPr>
        <w:t xml:space="preserve"> phenomena. 83 Thus, not only is labour and employment law enacted and re-enacted against a structure that underwrites worker subordination in the first instance, but </w:t>
      </w:r>
      <w:r w:rsidRPr="00607980">
        <w:rPr>
          <w:rStyle w:val="StyleUnderline"/>
        </w:rPr>
        <w:t>that structure also advantages employers in shaping law and using it to legally entrench their structural power</w:t>
      </w:r>
      <w:r w:rsidRPr="00794402">
        <w:rPr>
          <w:sz w:val="12"/>
        </w:rPr>
        <w:t>.</w:t>
      </w:r>
    </w:p>
    <w:p w14:paraId="56512EAB" w14:textId="77777777" w:rsidR="00D51548" w:rsidRPr="00794402" w:rsidRDefault="00D51548" w:rsidP="00D51548">
      <w:pPr>
        <w:rPr>
          <w:sz w:val="12"/>
        </w:rPr>
      </w:pPr>
      <w:r w:rsidRPr="00794402">
        <w:rPr>
          <w:sz w:val="12"/>
        </w:rPr>
        <w:t xml:space="preserve">Against that background, my second argument, that </w:t>
      </w:r>
      <w:r w:rsidRPr="00607980">
        <w:rPr>
          <w:rStyle w:val="StyleUnderline"/>
        </w:rPr>
        <w:t xml:space="preserve">protective labour law is </w:t>
      </w:r>
      <w:r w:rsidRPr="00607980">
        <w:rPr>
          <w:rStyle w:val="Emphasis"/>
        </w:rPr>
        <w:t>least likely to follow</w:t>
      </w:r>
      <w:r w:rsidRPr="00607980">
        <w:rPr>
          <w:rStyle w:val="StyleUnderline"/>
        </w:rPr>
        <w:t xml:space="preserve"> workers </w:t>
      </w:r>
      <w:r w:rsidRPr="00607980">
        <w:rPr>
          <w:rStyle w:val="Emphasis"/>
        </w:rPr>
        <w:t>into</w:t>
      </w:r>
      <w:r w:rsidRPr="00607980">
        <w:rPr>
          <w:rStyle w:val="StyleUnderline"/>
        </w:rPr>
        <w:t xml:space="preserve"> the </w:t>
      </w:r>
      <w:r w:rsidRPr="00607980">
        <w:rPr>
          <w:rStyle w:val="Emphasis"/>
        </w:rPr>
        <w:t>depths of the abode of production</w:t>
      </w:r>
      <w:r w:rsidRPr="00794402">
        <w:rPr>
          <w:sz w:val="12"/>
        </w:rPr>
        <w:t xml:space="preserve">. There are theoretical reasons why that would be so, beginning with the distinction Marx drew between the realm of exchange, where workers sell their labour power, and the abode of production, where employers produce and extract surplus value. While market exchange is private, in principle both employers and employees are subject to market forces, which limits the range of agreements.84 </w:t>
      </w:r>
      <w:r w:rsidRPr="00794402">
        <w:rPr>
          <w:rStyle w:val="StyleUnderline"/>
          <w:highlight w:val="cyan"/>
        </w:rPr>
        <w:t>Capital</w:t>
      </w:r>
      <w:r w:rsidRPr="00607980">
        <w:rPr>
          <w:rStyle w:val="StyleUnderline"/>
        </w:rPr>
        <w:t xml:space="preserve"> can </w:t>
      </w:r>
      <w:r w:rsidRPr="00794402">
        <w:rPr>
          <w:rStyle w:val="StyleUnderline"/>
          <w:highlight w:val="cyan"/>
        </w:rPr>
        <w:t>use</w:t>
      </w:r>
      <w:r w:rsidRPr="00607980">
        <w:rPr>
          <w:rStyle w:val="StyleUnderline"/>
        </w:rPr>
        <w:t xml:space="preserve"> its </w:t>
      </w:r>
      <w:r w:rsidRPr="00794402">
        <w:rPr>
          <w:rStyle w:val="StyleUnderline"/>
          <w:highlight w:val="cyan"/>
        </w:rPr>
        <w:t>bargaining</w:t>
      </w:r>
      <w:r w:rsidRPr="00607980">
        <w:rPr>
          <w:rStyle w:val="StyleUnderline"/>
        </w:rPr>
        <w:t xml:space="preserve"> strength </w:t>
      </w:r>
      <w:r w:rsidRPr="00794402">
        <w:rPr>
          <w:rStyle w:val="Emphasis"/>
          <w:highlight w:val="cyan"/>
        </w:rPr>
        <w:t>to appropriate</w:t>
      </w:r>
      <w:r w:rsidRPr="00607980">
        <w:rPr>
          <w:rStyle w:val="Emphasis"/>
        </w:rPr>
        <w:t xml:space="preserve"> more</w:t>
      </w:r>
      <w:r w:rsidRPr="00607980">
        <w:rPr>
          <w:rStyle w:val="StyleUnderline"/>
        </w:rPr>
        <w:t xml:space="preserve"> of the </w:t>
      </w:r>
      <w:r w:rsidRPr="00794402">
        <w:rPr>
          <w:rStyle w:val="Emphasis"/>
          <w:highlight w:val="cyan"/>
        </w:rPr>
        <w:t>surplus</w:t>
      </w:r>
      <w:r w:rsidRPr="00607980">
        <w:rPr>
          <w:rStyle w:val="StyleUnderline"/>
        </w:rPr>
        <w:t xml:space="preserve"> that is available to be distributed and some </w:t>
      </w:r>
      <w:r w:rsidRPr="00607980">
        <w:rPr>
          <w:rStyle w:val="Emphasis"/>
        </w:rPr>
        <w:t>will resist efforts to limit</w:t>
      </w:r>
      <w:r w:rsidRPr="00607980">
        <w:rPr>
          <w:rStyle w:val="StyleUnderline"/>
        </w:rPr>
        <w:t xml:space="preserve"> its take through exchange</w:t>
      </w:r>
      <w:r w:rsidRPr="00794402">
        <w:rPr>
          <w:sz w:val="12"/>
        </w:rPr>
        <w:t xml:space="preserve">. However, surplus value is not produced at the level of exchange, but in the abode of production and so it can be predicted that </w:t>
      </w:r>
      <w:r w:rsidRPr="00607980">
        <w:rPr>
          <w:rStyle w:val="StyleUnderline"/>
        </w:rPr>
        <w:t>capital</w:t>
      </w:r>
      <w:r w:rsidRPr="00794402">
        <w:rPr>
          <w:sz w:val="12"/>
        </w:rPr>
        <w:t xml:space="preserve"> is likely to even more </w:t>
      </w:r>
      <w:r w:rsidRPr="00607980">
        <w:rPr>
          <w:rStyle w:val="StyleUnderline"/>
        </w:rPr>
        <w:t>ferociously resist laws that limit the production of surplus value in the first place</w:t>
      </w:r>
      <w:r w:rsidRPr="00794402">
        <w:rPr>
          <w:sz w:val="12"/>
        </w:rPr>
        <w:t>.</w:t>
      </w:r>
    </w:p>
    <w:p w14:paraId="03783343" w14:textId="77777777" w:rsidR="00D51548" w:rsidRPr="00794402" w:rsidRDefault="00D51548" w:rsidP="00D51548">
      <w:pPr>
        <w:rPr>
          <w:sz w:val="12"/>
        </w:rPr>
      </w:pPr>
      <w:r w:rsidRPr="00794402">
        <w:rPr>
          <w:sz w:val="12"/>
        </w:rPr>
        <w:t xml:space="preserve">There is also ample evidence to support this hypothesis. Bracketing OHS for the moment, if we look at the history of </w:t>
      </w:r>
      <w:r w:rsidRPr="00F52B19">
        <w:rPr>
          <w:rStyle w:val="StyleUnderline"/>
        </w:rPr>
        <w:t>modern protective labour law</w:t>
      </w:r>
      <w:r w:rsidRPr="00794402">
        <w:rPr>
          <w:sz w:val="12"/>
        </w:rPr>
        <w:t xml:space="preserve">, it </w:t>
      </w:r>
      <w:r w:rsidRPr="00F52B19">
        <w:rPr>
          <w:rStyle w:val="StyleUnderline"/>
        </w:rPr>
        <w:t>starts with limits at the level of exchange</w:t>
      </w:r>
      <w:r w:rsidRPr="00794402">
        <w:rPr>
          <w:sz w:val="12"/>
        </w:rPr>
        <w:t xml:space="preserve">, most </w:t>
      </w:r>
      <w:r w:rsidRPr="00F52B19">
        <w:rPr>
          <w:rStyle w:val="StyleUnderline"/>
        </w:rPr>
        <w:t>notably the length of the working day</w:t>
      </w:r>
      <w:r w:rsidRPr="00794402">
        <w:rPr>
          <w:sz w:val="12"/>
        </w:rPr>
        <w:t xml:space="preserve">, but leaves untouched what employers can demand of workers during the hours available to them. Indeed, historians point to the </w:t>
      </w:r>
      <w:r w:rsidRPr="00F52B19">
        <w:rPr>
          <w:rStyle w:val="StyleUnderline"/>
        </w:rPr>
        <w:t xml:space="preserve">restrictions on the length of the working day as an incentive for capital to transform the labour process to </w:t>
      </w:r>
      <w:r w:rsidRPr="00794402">
        <w:rPr>
          <w:rStyle w:val="StyleUnderline"/>
          <w:highlight w:val="cyan"/>
        </w:rPr>
        <w:t>bring</w:t>
      </w:r>
      <w:r w:rsidRPr="00F52B19">
        <w:rPr>
          <w:rStyle w:val="StyleUnderline"/>
        </w:rPr>
        <w:t xml:space="preserve"> about the </w:t>
      </w:r>
      <w:r w:rsidRPr="00794402">
        <w:rPr>
          <w:rStyle w:val="StyleUnderline"/>
        </w:rPr>
        <w:t>real</w:t>
      </w:r>
      <w:r w:rsidRPr="00F52B19">
        <w:rPr>
          <w:rStyle w:val="StyleUnderline"/>
        </w:rPr>
        <w:t xml:space="preserve"> </w:t>
      </w:r>
      <w:r w:rsidRPr="00794402">
        <w:rPr>
          <w:rStyle w:val="Emphasis"/>
          <w:highlight w:val="cyan"/>
        </w:rPr>
        <w:t>subsumption</w:t>
      </w:r>
      <w:r w:rsidRPr="00794402">
        <w:rPr>
          <w:rStyle w:val="StyleUnderline"/>
        </w:rPr>
        <w:t xml:space="preserve"> of labour</w:t>
      </w:r>
      <w:r w:rsidRPr="00F52B19">
        <w:rPr>
          <w:rStyle w:val="StyleUnderline"/>
        </w:rPr>
        <w:t xml:space="preserve"> to capital </w:t>
      </w:r>
      <w:r w:rsidRPr="00794402">
        <w:rPr>
          <w:rStyle w:val="StyleUnderline"/>
          <w:highlight w:val="cyan"/>
        </w:rPr>
        <w:t>and</w:t>
      </w:r>
      <w:r w:rsidRPr="00F52B19">
        <w:rPr>
          <w:rStyle w:val="StyleUnderline"/>
        </w:rPr>
        <w:t xml:space="preserve"> the </w:t>
      </w:r>
      <w:r w:rsidRPr="00794402">
        <w:rPr>
          <w:rStyle w:val="Emphasis"/>
          <w:highlight w:val="cyan"/>
        </w:rPr>
        <w:t xml:space="preserve">intensification </w:t>
      </w:r>
      <w:r w:rsidRPr="00794402">
        <w:rPr>
          <w:rStyle w:val="StyleUnderline"/>
          <w:highlight w:val="cyan"/>
        </w:rPr>
        <w:t>of</w:t>
      </w:r>
      <w:r w:rsidRPr="00794402">
        <w:rPr>
          <w:rStyle w:val="Emphasis"/>
          <w:highlight w:val="cyan"/>
        </w:rPr>
        <w:t xml:space="preserve"> work</w:t>
      </w:r>
      <w:r w:rsidRPr="00794402">
        <w:rPr>
          <w:sz w:val="12"/>
        </w:rPr>
        <w:t xml:space="preserve">. Law was not an impediment to the deepening of workplace subordination that followed. </w:t>
      </w:r>
    </w:p>
    <w:p w14:paraId="35533C5A" w14:textId="77777777" w:rsidR="00D51548" w:rsidRPr="00794402" w:rsidRDefault="00D51548" w:rsidP="00D51548">
      <w:pPr>
        <w:rPr>
          <w:sz w:val="12"/>
        </w:rPr>
      </w:pPr>
      <w:r w:rsidRPr="00F52B19">
        <w:rPr>
          <w:rStyle w:val="StyleUnderline"/>
        </w:rPr>
        <w:t>It was nearly one-hundred years later before minimum wage laws were first enacted</w:t>
      </w:r>
      <w:r w:rsidRPr="00794402">
        <w:rPr>
          <w:sz w:val="12"/>
        </w:rPr>
        <w:t xml:space="preserve">, initially applicable exclusively to women, but again they set a floor for market exchanges and did not directly limit what went on in the abode of production. </w:t>
      </w:r>
      <w:r w:rsidRPr="00F52B19">
        <w:rPr>
          <w:rStyle w:val="StyleUnderline"/>
        </w:rPr>
        <w:t>However</w:t>
      </w:r>
      <w:r w:rsidRPr="00794402">
        <w:rPr>
          <w:sz w:val="12"/>
        </w:rPr>
        <w:t xml:space="preserve">, </w:t>
      </w:r>
      <w:r w:rsidRPr="00F52B19">
        <w:rPr>
          <w:rStyle w:val="StyleUnderline"/>
        </w:rPr>
        <w:t>like hours of work laws</w:t>
      </w:r>
      <w:r w:rsidRPr="00794402">
        <w:rPr>
          <w:sz w:val="12"/>
        </w:rPr>
        <w:t xml:space="preserve">, they </w:t>
      </w:r>
      <w:r w:rsidRPr="00F52B19">
        <w:rPr>
          <w:rStyle w:val="StyleUnderline"/>
        </w:rPr>
        <w:t>spurred employers to extract more value out of the labour power they purchased</w:t>
      </w:r>
      <w:r w:rsidRPr="00794402">
        <w:rPr>
          <w:sz w:val="12"/>
        </w:rPr>
        <w:t xml:space="preserve">. </w:t>
      </w:r>
      <w:r w:rsidRPr="00F52B19">
        <w:rPr>
          <w:rStyle w:val="StyleUnderline"/>
        </w:rPr>
        <w:t>Similarly</w:t>
      </w:r>
      <w:r w:rsidRPr="00794402">
        <w:rPr>
          <w:sz w:val="12"/>
        </w:rPr>
        <w:t xml:space="preserve">, the </w:t>
      </w:r>
      <w:r w:rsidRPr="00F52B19">
        <w:rPr>
          <w:rStyle w:val="StyleUnderline"/>
        </w:rPr>
        <w:t>post-WWII expansion of employment standards</w:t>
      </w:r>
      <w:r w:rsidRPr="00794402">
        <w:rPr>
          <w:sz w:val="12"/>
        </w:rPr>
        <w:t xml:space="preserve"> to </w:t>
      </w:r>
      <w:r w:rsidRPr="00F52B19">
        <w:rPr>
          <w:rStyle w:val="StyleUnderline"/>
        </w:rPr>
        <w:t>include paid vacations</w:t>
      </w:r>
      <w:r w:rsidRPr="00794402">
        <w:rPr>
          <w:sz w:val="12"/>
        </w:rPr>
        <w:t xml:space="preserve"> and </w:t>
      </w:r>
      <w:r w:rsidRPr="00F52B19">
        <w:rPr>
          <w:rStyle w:val="StyleUnderline"/>
        </w:rPr>
        <w:t>public holidays</w:t>
      </w:r>
      <w:r w:rsidRPr="00794402">
        <w:rPr>
          <w:sz w:val="12"/>
        </w:rPr>
        <w:t xml:space="preserve">, </w:t>
      </w:r>
      <w:r w:rsidRPr="00F52B19">
        <w:rPr>
          <w:rStyle w:val="StyleUnderline"/>
        </w:rPr>
        <w:t>termination</w:t>
      </w:r>
      <w:r w:rsidRPr="00794402">
        <w:rPr>
          <w:sz w:val="12"/>
        </w:rPr>
        <w:t xml:space="preserve"> and </w:t>
      </w:r>
      <w:r w:rsidRPr="00F52B19">
        <w:rPr>
          <w:rStyle w:val="StyleUnderline"/>
        </w:rPr>
        <w:t>severance entitlements</w:t>
      </w:r>
      <w:r w:rsidRPr="00794402">
        <w:rPr>
          <w:sz w:val="12"/>
        </w:rPr>
        <w:t xml:space="preserve">, </w:t>
      </w:r>
      <w:r w:rsidRPr="00F52B19">
        <w:rPr>
          <w:rStyle w:val="StyleUnderline"/>
        </w:rPr>
        <w:t>leaves of absence</w:t>
      </w:r>
      <w:r w:rsidRPr="00794402">
        <w:rPr>
          <w:sz w:val="12"/>
        </w:rPr>
        <w:t xml:space="preserve">, or </w:t>
      </w:r>
      <w:r w:rsidRPr="00F52B19">
        <w:rPr>
          <w:rStyle w:val="StyleUnderline"/>
        </w:rPr>
        <w:t>even eating periods provided regulations on the terms of the exchange</w:t>
      </w:r>
      <w:r w:rsidRPr="00794402">
        <w:rPr>
          <w:sz w:val="12"/>
        </w:rPr>
        <w:t xml:space="preserve">, </w:t>
      </w:r>
      <w:r w:rsidRPr="00F52B19">
        <w:rPr>
          <w:rStyle w:val="StyleUnderline"/>
        </w:rPr>
        <w:t>but</w:t>
      </w:r>
      <w:r w:rsidRPr="00794402">
        <w:rPr>
          <w:sz w:val="12"/>
        </w:rPr>
        <w:t xml:space="preserve"> posed </w:t>
      </w:r>
      <w:r w:rsidRPr="00F52B19">
        <w:rPr>
          <w:rStyle w:val="StyleUnderline"/>
        </w:rPr>
        <w:t>no restrictions on</w:t>
      </w:r>
      <w:r w:rsidRPr="00794402">
        <w:rPr>
          <w:sz w:val="12"/>
        </w:rPr>
        <w:t xml:space="preserve"> the </w:t>
      </w:r>
      <w:r w:rsidRPr="00F52B19">
        <w:rPr>
          <w:rStyle w:val="StyleUnderline"/>
        </w:rPr>
        <w:t>intensity of work during the time available to the employer</w:t>
      </w:r>
      <w:r w:rsidRPr="00794402">
        <w:rPr>
          <w:sz w:val="12"/>
        </w:rPr>
        <w:t>.</w:t>
      </w:r>
    </w:p>
    <w:p w14:paraId="553F0636" w14:textId="77777777" w:rsidR="00D51548" w:rsidRPr="00794402" w:rsidRDefault="00D51548" w:rsidP="00D51548">
      <w:pPr>
        <w:rPr>
          <w:sz w:val="12"/>
        </w:rPr>
      </w:pPr>
      <w:r w:rsidRPr="00794402">
        <w:rPr>
          <w:sz w:val="12"/>
        </w:rPr>
        <w:t xml:space="preserve">While </w:t>
      </w:r>
      <w:r w:rsidRPr="00F52B19">
        <w:rPr>
          <w:rStyle w:val="StyleUnderline"/>
        </w:rPr>
        <w:t xml:space="preserve">statutory collective bargaining regimes in varying degrees facilitated access to unionization and </w:t>
      </w:r>
      <w:r w:rsidRPr="00F52B19">
        <w:rPr>
          <w:rStyle w:val="Emphasis"/>
        </w:rPr>
        <w:t xml:space="preserve">collective </w:t>
      </w:r>
      <w:r w:rsidRPr="00794402">
        <w:rPr>
          <w:rStyle w:val="Emphasis"/>
          <w:highlight w:val="cyan"/>
        </w:rPr>
        <w:t>bargaining</w:t>
      </w:r>
      <w:r w:rsidRPr="00794402">
        <w:rPr>
          <w:sz w:val="12"/>
        </w:rPr>
        <w:t xml:space="preserve">, the resulting agreements were the product of negotiation. Some scholars, speaking from the perspective of legal pluralism, characterized the collective agreement as the foundation of industrial citizenship that brought law into the workplace.85 But as we have already noted, while </w:t>
      </w:r>
      <w:r w:rsidRPr="00794402">
        <w:rPr>
          <w:sz w:val="12"/>
          <w:szCs w:val="12"/>
        </w:rPr>
        <w:t>that regime clearly ameliorated economic and time subordination</w:t>
      </w:r>
      <w:r w:rsidRPr="00794402">
        <w:rPr>
          <w:sz w:val="12"/>
        </w:rPr>
        <w:t xml:space="preserve">, and placed limits on the exercise of arbitrary managerial authority, it </w:t>
      </w:r>
      <w:r w:rsidRPr="00F52B19">
        <w:rPr>
          <w:rStyle w:val="StyleUnderline"/>
        </w:rPr>
        <w:t xml:space="preserve">largely </w:t>
      </w:r>
      <w:r w:rsidRPr="00794402">
        <w:rPr>
          <w:rStyle w:val="Emphasis"/>
          <w:highlight w:val="cyan"/>
          <w:bdr w:val="single" w:sz="4" w:space="0" w:color="auto"/>
        </w:rPr>
        <w:t>concede</w:t>
      </w:r>
      <w:r w:rsidRPr="00F52B19">
        <w:rPr>
          <w:rStyle w:val="Emphasis"/>
          <w:bdr w:val="single" w:sz="4" w:space="0" w:color="auto"/>
        </w:rPr>
        <w:t xml:space="preserve">d </w:t>
      </w:r>
      <w:r w:rsidRPr="00794402">
        <w:rPr>
          <w:rStyle w:val="Emphasis"/>
          <w:highlight w:val="cyan"/>
          <w:bdr w:val="single" w:sz="4" w:space="0" w:color="auto"/>
        </w:rPr>
        <w:t>management control</w:t>
      </w:r>
      <w:r w:rsidRPr="00F52B19">
        <w:rPr>
          <w:rStyle w:val="Emphasis"/>
          <w:bdr w:val="single" w:sz="4" w:space="0" w:color="auto"/>
        </w:rPr>
        <w:t xml:space="preserve"> over</w:t>
      </w:r>
      <w:r w:rsidRPr="00F52B19">
        <w:rPr>
          <w:rStyle w:val="StyleUnderline"/>
        </w:rPr>
        <w:t xml:space="preserve"> the </w:t>
      </w:r>
      <w:r w:rsidRPr="00F52B19">
        <w:rPr>
          <w:rStyle w:val="Emphasis"/>
          <w:bdr w:val="single" w:sz="4" w:space="0" w:color="auto"/>
        </w:rPr>
        <w:t>production</w:t>
      </w:r>
      <w:r w:rsidRPr="00F52B19">
        <w:rPr>
          <w:rStyle w:val="StyleUnderline"/>
        </w:rPr>
        <w:t xml:space="preserve"> process, indicating that the closer unions came to the abode of production the more difficult it was to bring industrial citizenship with them</w:t>
      </w:r>
      <w:r w:rsidRPr="00794402">
        <w:rPr>
          <w:sz w:val="12"/>
        </w:rPr>
        <w:t>.</w:t>
      </w:r>
    </w:p>
    <w:p w14:paraId="6DDE2453" w14:textId="77777777" w:rsidR="00D51548" w:rsidRPr="00794402" w:rsidRDefault="00D51548" w:rsidP="00D51548">
      <w:pPr>
        <w:rPr>
          <w:sz w:val="12"/>
        </w:rPr>
      </w:pPr>
      <w:r w:rsidRPr="00794402">
        <w:rPr>
          <w:sz w:val="12"/>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labour market. These laws clearly extended into the abode of production and prohibited employers from producing surplus value in ways that came to be recognized as posing serious dangers to workers’ lives and health.</w:t>
      </w:r>
    </w:p>
    <w:p w14:paraId="7E2474C4" w14:textId="77777777" w:rsidR="00D51548" w:rsidRPr="00794402" w:rsidRDefault="00D51548" w:rsidP="00D51548">
      <w:pPr>
        <w:rPr>
          <w:sz w:val="12"/>
        </w:rPr>
      </w:pPr>
      <w:r w:rsidRPr="00F52B19">
        <w:rPr>
          <w:rStyle w:val="StyleUnderline"/>
        </w:rPr>
        <w:t>Employer opposition to the enactment of health and safety laws is well documented and often blunted their reach</w:t>
      </w:r>
      <w:r w:rsidRPr="00794402">
        <w:rPr>
          <w:sz w:val="12"/>
        </w:rPr>
        <w:t xml:space="preserve">.86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w:t>
      </w:r>
      <w:r w:rsidRPr="00F52B19">
        <w:rPr>
          <w:rStyle w:val="StyleUnderline"/>
        </w:rPr>
        <w:t xml:space="preserve">employers were </w:t>
      </w:r>
      <w:r w:rsidRPr="00794402">
        <w:rPr>
          <w:rStyle w:val="StyleUnderline"/>
          <w:highlight w:val="cyan"/>
        </w:rPr>
        <w:t>rarely penalized</w:t>
      </w:r>
      <w:r w:rsidRPr="00F52B19">
        <w:rPr>
          <w:rStyle w:val="StyleUnderline"/>
        </w:rPr>
        <w:t xml:space="preserve"> even when violations resulted in worker injuries or even fatalities</w:t>
      </w:r>
      <w:r w:rsidRPr="00794402">
        <w:rPr>
          <w:sz w:val="12"/>
        </w:rPr>
        <w:t>. By the early twentieth century doubt about the efficacy of OHS law ran so deep that work-related injuries and diseases came to viewed as the inevitable consequence of industrial production, leading to a shift in focus from prevention to compensation.87</w:t>
      </w:r>
    </w:p>
    <w:p w14:paraId="57A083B4" w14:textId="77777777" w:rsidR="00D51548" w:rsidRPr="00794402" w:rsidRDefault="00D51548" w:rsidP="00D51548">
      <w:pPr>
        <w:rPr>
          <w:sz w:val="12"/>
        </w:rPr>
      </w:pPr>
      <w:r w:rsidRPr="00794402">
        <w:rPr>
          <w:sz w:val="12"/>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 88</w:t>
      </w:r>
    </w:p>
    <w:p w14:paraId="43E97E03" w14:textId="77777777" w:rsidR="00D51548" w:rsidRPr="00794402" w:rsidRDefault="00D51548" w:rsidP="00D51548">
      <w:pPr>
        <w:rPr>
          <w:sz w:val="12"/>
        </w:rPr>
      </w:pPr>
      <w:r w:rsidRPr="00794402">
        <w:rPr>
          <w:sz w:val="12"/>
        </w:rPr>
        <w:t xml:space="preserve">However, the efficacy of the reformed OHS regime has been difficult to sustain. Despite legal protection against retaliation, work refusals have become less common. </w:t>
      </w:r>
      <w:r w:rsidRPr="00794402">
        <w:rPr>
          <w:rStyle w:val="StyleUnderline"/>
        </w:rPr>
        <w:t>As workers experienced greater precarity, including in unionized workplaces, workers became less willing to directly</w:t>
      </w:r>
      <w:r w:rsidRPr="00F52B19">
        <w:rPr>
          <w:rStyle w:val="StyleUnderline"/>
        </w:rPr>
        <w:t xml:space="preserve"> challenge employer orders</w:t>
      </w:r>
      <w:r w:rsidRPr="00794402">
        <w:rPr>
          <w:sz w:val="12"/>
        </w:rPr>
        <w:t xml:space="preserve">. Joint health and safety </w:t>
      </w:r>
      <w:r w:rsidRPr="00F52B19">
        <w:rPr>
          <w:rStyle w:val="StyleUnderline"/>
        </w:rPr>
        <w:t>committees</w:t>
      </w:r>
      <w:r w:rsidRPr="00794402">
        <w:rPr>
          <w:sz w:val="12"/>
        </w:rPr>
        <w:t xml:space="preserve"> have also </w:t>
      </w:r>
      <w:r w:rsidRPr="00F52B19">
        <w:rPr>
          <w:rStyle w:val="StyleUnderline"/>
        </w:rPr>
        <w:t>shifted from being sites where worker representatives acted as protagonists</w:t>
      </w:r>
      <w:r w:rsidRPr="00794402">
        <w:rPr>
          <w:sz w:val="12"/>
        </w:rPr>
        <w:t xml:space="preserve"> of an autonomous worker perspective </w:t>
      </w:r>
      <w:r w:rsidRPr="00F52B19">
        <w:rPr>
          <w:rStyle w:val="StyleUnderline"/>
        </w:rPr>
        <w:t xml:space="preserve">to ones where representatives are more likely to be transmitters of </w:t>
      </w:r>
      <w:r w:rsidRPr="00F52B19">
        <w:rPr>
          <w:rStyle w:val="Emphasis"/>
        </w:rPr>
        <w:t>management</w:t>
      </w:r>
      <w:r w:rsidRPr="00794402">
        <w:rPr>
          <w:sz w:val="12"/>
        </w:rPr>
        <w:t xml:space="preserve"> OHS </w:t>
      </w:r>
      <w:r w:rsidRPr="00F52B19">
        <w:rPr>
          <w:rStyle w:val="Emphasis"/>
        </w:rPr>
        <w:t>policy</w:t>
      </w:r>
      <w:r w:rsidRPr="00794402">
        <w:rPr>
          <w:sz w:val="12"/>
        </w:rPr>
        <w:t xml:space="preserve">.89 In short, </w:t>
      </w:r>
      <w:r w:rsidRPr="00F52B19">
        <w:rPr>
          <w:rStyle w:val="StyleUnderline"/>
        </w:rPr>
        <w:t>even when workers lives and health are at risk, effective regulation of the abode of production has proven to be exceedingly difficult</w:t>
      </w:r>
      <w:r w:rsidRPr="00794402">
        <w:rPr>
          <w:sz w:val="12"/>
        </w:rPr>
        <w:t>.</w:t>
      </w:r>
    </w:p>
    <w:p w14:paraId="6F9408F6" w14:textId="77777777" w:rsidR="00D51548" w:rsidRPr="00794402" w:rsidRDefault="00D51548" w:rsidP="00D51548">
      <w:pPr>
        <w:rPr>
          <w:sz w:val="12"/>
        </w:rPr>
      </w:pPr>
      <w:r w:rsidRPr="00794402">
        <w:rPr>
          <w:sz w:val="12"/>
        </w:rPr>
        <w:t xml:space="preserve">The two strands of my argument, that protective labour law is enacted and enforced against unfavourable structural conditions and that protective labour laws are least likely to follow workers into the abode of production, come together when we analyze recent developments in the law of Ontario regarding workplace harassment and abusive treatment. </w:t>
      </w:r>
    </w:p>
    <w:p w14:paraId="1D28B756" w14:textId="77777777" w:rsidR="00D51548" w:rsidRPr="00794402" w:rsidRDefault="00D51548" w:rsidP="00D51548">
      <w:pPr>
        <w:rPr>
          <w:sz w:val="12"/>
        </w:rPr>
      </w:pPr>
      <w:r w:rsidRPr="00794402">
        <w:rPr>
          <w:sz w:val="12"/>
        </w:rPr>
        <w:t xml:space="preserve">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w:t>
      </w:r>
      <w:r w:rsidRPr="00F52B19">
        <w:rPr>
          <w:rStyle w:val="StyleUnderline"/>
        </w:rPr>
        <w:t>Labour Relations Board has interpreted this section to mean that</w:t>
      </w:r>
      <w:r w:rsidRPr="00794402">
        <w:rPr>
          <w:sz w:val="12"/>
        </w:rPr>
        <w:t xml:space="preserve"> “</w:t>
      </w:r>
      <w:r w:rsidRPr="00F52B19">
        <w:rPr>
          <w:rStyle w:val="StyleUnderline"/>
        </w:rPr>
        <w:t>workplace harassment provisions do not normally apply to the conduct of a manager that falls within his or her normal work function, even if in the course of carrying out that function a worker suffers unpleasant consequences</w:t>
      </w:r>
      <w:r w:rsidRPr="00794402">
        <w:rPr>
          <w:sz w:val="12"/>
        </w:rPr>
        <w:t>.”94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3E0E1C5C" w14:textId="77777777" w:rsidR="00D51548" w:rsidRPr="00794402" w:rsidRDefault="00D51548" w:rsidP="00D51548">
      <w:pPr>
        <w:rPr>
          <w:sz w:val="12"/>
        </w:rPr>
      </w:pPr>
      <w:r w:rsidRPr="00794402">
        <w:rPr>
          <w:sz w:val="12"/>
        </w:rPr>
        <w:t xml:space="preserve">Notably, the Act </w:t>
      </w:r>
      <w:r w:rsidRPr="00794402">
        <w:rPr>
          <w:rStyle w:val="StyleUnderline"/>
        </w:rPr>
        <w:t>does not require employers to provide a harassment free workplace, but rather to have a written policy with respect to workplace harassment, to post it in the workplace and to review it at least annually</w:t>
      </w:r>
      <w:r w:rsidRPr="00794402">
        <w:rPr>
          <w:sz w:val="12"/>
        </w:rPr>
        <w:t>.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3E62BF27" w14:textId="77777777" w:rsidR="00D51548" w:rsidRPr="00794402" w:rsidRDefault="00D51548" w:rsidP="00D51548">
      <w:pPr>
        <w:rPr>
          <w:sz w:val="12"/>
        </w:rPr>
      </w:pPr>
      <w:r w:rsidRPr="00794402">
        <w:rPr>
          <w:sz w:val="12"/>
        </w:rPr>
        <w:t xml:space="preserve">The focus on requiring employers to have policies and procedures indicates that </w:t>
      </w:r>
      <w:r w:rsidRPr="0016336B">
        <w:rPr>
          <w:rStyle w:val="StyleUnderline"/>
          <w:highlight w:val="cyan"/>
        </w:rPr>
        <w:t>regulation remains</w:t>
      </w:r>
      <w:r w:rsidRPr="00794402">
        <w:rPr>
          <w:rStyle w:val="StyleUnderline"/>
        </w:rPr>
        <w:t xml:space="preserve"> largely </w:t>
      </w:r>
      <w:r w:rsidRPr="0016336B">
        <w:rPr>
          <w:rStyle w:val="StyleUnderline"/>
          <w:highlight w:val="cyan"/>
        </w:rPr>
        <w:t>at</w:t>
      </w:r>
      <w:r w:rsidRPr="00794402">
        <w:rPr>
          <w:rStyle w:val="StyleUnderline"/>
        </w:rPr>
        <w:t xml:space="preserve"> the </w:t>
      </w:r>
      <w:r w:rsidRPr="0016336B">
        <w:rPr>
          <w:rStyle w:val="StyleUnderline"/>
          <w:highlight w:val="cyan"/>
        </w:rPr>
        <w:t>level of exchange</w:t>
      </w:r>
      <w:r w:rsidRPr="00794402">
        <w:rPr>
          <w:rStyle w:val="StyleUnderline"/>
        </w:rPr>
        <w:t xml:space="preserve"> rather than reaching into the abode of production itself</w:t>
      </w:r>
      <w:r w:rsidRPr="00794402">
        <w:rPr>
          <w:sz w:val="12"/>
        </w:rPr>
        <w:t xml:space="preserve">. A study of found that, despite giving employers considerable leeway to design workplace harassment policies and programs, </w:t>
      </w:r>
      <w:r w:rsidRPr="00794402">
        <w:rPr>
          <w:rStyle w:val="StyleUnderline"/>
        </w:rPr>
        <w:t xml:space="preserve">regulators were issuing a large number of compliance orders but </w:t>
      </w:r>
      <w:r w:rsidRPr="0016336B">
        <w:rPr>
          <w:rStyle w:val="StyleUnderline"/>
          <w:highlight w:val="cyan"/>
        </w:rPr>
        <w:t>hardly ever penalizing employers for</w:t>
      </w:r>
      <w:r w:rsidRPr="00794402">
        <w:rPr>
          <w:rStyle w:val="StyleUnderline"/>
        </w:rPr>
        <w:t xml:space="preserve"> their </w:t>
      </w:r>
      <w:r w:rsidRPr="0016336B">
        <w:rPr>
          <w:rStyle w:val="StyleUnderline"/>
          <w:highlight w:val="cyan"/>
        </w:rPr>
        <w:t>non-compliance</w:t>
      </w:r>
      <w:r w:rsidRPr="00794402">
        <w:rPr>
          <w:sz w:val="12"/>
        </w:rPr>
        <w:t>. 97</w:t>
      </w:r>
    </w:p>
    <w:p w14:paraId="6D4C0AD0" w14:textId="77777777" w:rsidR="00D51548" w:rsidRPr="00794402" w:rsidRDefault="00D51548" w:rsidP="00D51548">
      <w:pPr>
        <w:rPr>
          <w:sz w:val="12"/>
        </w:rPr>
      </w:pPr>
      <w:r w:rsidRPr="00794402">
        <w:rPr>
          <w:sz w:val="12"/>
        </w:rPr>
        <w:t xml:space="preserve">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w:t>
      </w:r>
      <w:r w:rsidRPr="00794402">
        <w:rPr>
          <w:rStyle w:val="StyleUnderline"/>
        </w:rPr>
        <w:t>courts</w:t>
      </w:r>
      <w:r w:rsidRPr="00794402">
        <w:rPr>
          <w:sz w:val="12"/>
        </w:rPr>
        <w:t xml:space="preserve"> reserve this protection only for clear cases of abuse, most commonly in the manner of dismissal, and </w:t>
      </w:r>
      <w:r w:rsidRPr="00794402">
        <w:rPr>
          <w:rStyle w:val="StyleUnderline"/>
        </w:rPr>
        <w:t>are unwilling to impose a general duty on employers to act fairly throughout the employment relation</w:t>
      </w:r>
      <w:r w:rsidRPr="00794402">
        <w:rPr>
          <w:sz w:val="12"/>
        </w:rPr>
        <w:t xml:space="preserve">, notwithstanding that Supreme Court of Canada has recognized good faith as a central organizing principle of contract law.99 The reason is clear: </w:t>
      </w:r>
      <w:r w:rsidRPr="00794402">
        <w:rPr>
          <w:rStyle w:val="StyleUnderline"/>
        </w:rPr>
        <w:t>the court does not want to descend too deeply into the abode of production</w:t>
      </w:r>
      <w:r w:rsidRPr="00794402">
        <w:rPr>
          <w:sz w:val="12"/>
        </w:rPr>
        <w:t>:</w:t>
      </w:r>
    </w:p>
    <w:p w14:paraId="1947D0FD" w14:textId="77777777" w:rsidR="00D51548" w:rsidRPr="00794402" w:rsidRDefault="00D51548" w:rsidP="00D51548">
      <w:pPr>
        <w:rPr>
          <w:sz w:val="12"/>
        </w:rPr>
      </w:pPr>
      <w:r w:rsidRPr="00794402">
        <w:rPr>
          <w:sz w:val="12"/>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indeterminably.100</w:t>
      </w:r>
    </w:p>
    <w:p w14:paraId="73294476" w14:textId="77777777" w:rsidR="00D51548" w:rsidRPr="00794402" w:rsidRDefault="00D51548" w:rsidP="00D51548">
      <w:pPr>
        <w:rPr>
          <w:sz w:val="12"/>
        </w:rPr>
      </w:pPr>
      <w:r w:rsidRPr="00794402">
        <w:rPr>
          <w:sz w:val="12"/>
        </w:rPr>
        <w:t>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opens up the black box of algorithmic management, and two amendments to the Employment Standards Act that require employers to have policies regarding the right to disconnect and electronic monitoring, without any prescriptive elements.101</w:t>
      </w:r>
    </w:p>
    <w:p w14:paraId="113458CF" w14:textId="77777777" w:rsidR="00D51548" w:rsidRPr="00794402" w:rsidRDefault="00D51548" w:rsidP="00D51548">
      <w:pPr>
        <w:rPr>
          <w:sz w:val="12"/>
        </w:rPr>
      </w:pPr>
      <w:r w:rsidRPr="00794402">
        <w:rPr>
          <w:sz w:val="12"/>
        </w:rPr>
        <w:t>In sum, the burden of my argument is not that protective labour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203FAD15" w14:textId="77777777" w:rsidR="00D51548" w:rsidRPr="00794402" w:rsidRDefault="00D51548" w:rsidP="00D51548">
      <w:pPr>
        <w:rPr>
          <w:sz w:val="12"/>
        </w:rPr>
      </w:pPr>
      <w:r w:rsidRPr="00794402">
        <w:rPr>
          <w:sz w:val="12"/>
        </w:rPr>
        <w:t>VI. Conclusion</w:t>
      </w:r>
    </w:p>
    <w:p w14:paraId="45DFB4BA" w14:textId="77777777" w:rsidR="00D51548" w:rsidRPr="00794402" w:rsidRDefault="00D51548" w:rsidP="00D51548">
      <w:pPr>
        <w:rPr>
          <w:sz w:val="12"/>
        </w:rPr>
      </w:pPr>
      <w:r w:rsidRPr="00794402">
        <w:rPr>
          <w:sz w:val="12"/>
        </w:rPr>
        <w:t xml:space="preserve">Capitalism matters more than many care to admit.102 Protective </w:t>
      </w:r>
      <w:r w:rsidRPr="00794402">
        <w:rPr>
          <w:rStyle w:val="StyleUnderline"/>
        </w:rPr>
        <w:t>labour laws aim to create barriers that limit workers’ subordination, but they do not address the underlying structure that makes subordination possible, indeed, inevitable</w:t>
      </w:r>
      <w:r w:rsidRPr="00794402">
        <w:rPr>
          <w:sz w:val="12"/>
        </w:rPr>
        <w:t xml:space="preserve">. While laws sometimes create barriers, </w:t>
      </w:r>
      <w:r w:rsidRPr="00794402">
        <w:rPr>
          <w:rStyle w:val="StyleUnderline"/>
        </w:rPr>
        <w:t>capital’s limitless drive to expand leads it to dismantle or push beyond those barriers when they significantly limit the extraction and appropriation of surplus value and when capital has the power to do so</w:t>
      </w:r>
      <w:r w:rsidRPr="00794402">
        <w:rPr>
          <w:sz w:val="12"/>
        </w:rPr>
        <w:t>. Workers movements arise to resist their subordination and have been partially successful from time to time, securing protective legislation and collectively bargained limits. These forces produce labour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of worker organizing and political campaigning that has resulted in the enactment of some new protective laws. But the gains so far have been minimal, especially when workers seek to bring protective labour law into the abode of production.</w:t>
      </w:r>
    </w:p>
    <w:p w14:paraId="322522F5" w14:textId="77777777" w:rsidR="00D51548" w:rsidRPr="00475EE8" w:rsidRDefault="00D51548" w:rsidP="00D51548">
      <w:pPr>
        <w:rPr>
          <w:sz w:val="12"/>
        </w:rPr>
      </w:pPr>
      <w:r w:rsidRPr="00794402">
        <w:rPr>
          <w:sz w:val="12"/>
        </w:rPr>
        <w:t xml:space="preserve">While </w:t>
      </w:r>
      <w:r w:rsidRPr="0016336B">
        <w:rPr>
          <w:rStyle w:val="StyleUnderline"/>
          <w:highlight w:val="cyan"/>
        </w:rPr>
        <w:t>labour law</w:t>
      </w:r>
      <w:r w:rsidRPr="00794402">
        <w:rPr>
          <w:rStyle w:val="StyleUnderline"/>
        </w:rPr>
        <w:t xml:space="preserve"> as such </w:t>
      </w:r>
      <w:r w:rsidRPr="0016336B">
        <w:rPr>
          <w:rStyle w:val="StyleUnderline"/>
          <w:highlight w:val="cyan"/>
        </w:rPr>
        <w:t>cannot</w:t>
      </w:r>
      <w:r w:rsidRPr="00794402">
        <w:rPr>
          <w:rStyle w:val="StyleUnderline"/>
        </w:rPr>
        <w:t xml:space="preserve"> be the primary vehicle for </w:t>
      </w:r>
      <w:r w:rsidRPr="0016336B">
        <w:rPr>
          <w:rStyle w:val="StyleUnderline"/>
          <w:highlight w:val="cyan"/>
        </w:rPr>
        <w:t>undermin</w:t>
      </w:r>
      <w:r w:rsidRPr="00794402">
        <w:rPr>
          <w:rStyle w:val="StyleUnderline"/>
        </w:rPr>
        <w:t xml:space="preserve">ing </w:t>
      </w:r>
      <w:r w:rsidRPr="0016336B">
        <w:rPr>
          <w:rStyle w:val="StyleUnderline"/>
          <w:highlight w:val="cyan"/>
        </w:rPr>
        <w:t>capitalism</w:t>
      </w:r>
      <w:r w:rsidRPr="00794402">
        <w:rPr>
          <w:sz w:val="12"/>
        </w:rPr>
        <w:t>,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labour and employment laws are capable of taming it on a sustained basis, and ceasing to devise arguments justifying it as if they were. Other worlds are possible and “the longed-for tidal wave of justice can rise up”106 , even though for now the ripples of resistance have yet to turn the rising tide of worker subordination.</w:t>
      </w:r>
    </w:p>
    <w:p w14:paraId="55BACD3F" w14:textId="77777777" w:rsidR="00D51548" w:rsidRPr="005E35E0" w:rsidRDefault="00D51548" w:rsidP="00D51548">
      <w:pPr>
        <w:pStyle w:val="Heading4"/>
        <w:rPr>
          <w:rFonts w:cs="Calibri"/>
          <w:b w:val="0"/>
          <w:bCs/>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w:t>
      </w:r>
      <w:r w:rsidRPr="005E35E0">
        <w:rPr>
          <w:rFonts w:eastAsia="MS Gothic" w:cs="Calibri"/>
          <w:b w:val="0"/>
          <w:bCs/>
        </w:rPr>
        <w:t xml:space="preserve">from escalating </w:t>
      </w:r>
      <w:r w:rsidRPr="005E35E0">
        <w:rPr>
          <w:rFonts w:eastAsia="MS Gothic" w:cs="Calibri"/>
          <w:b w:val="0"/>
          <w:bCs/>
          <w:u w:val="single"/>
        </w:rPr>
        <w:t>fascism</w:t>
      </w:r>
      <w:r w:rsidRPr="005E35E0">
        <w:rPr>
          <w:rFonts w:eastAsia="MS Gothic" w:cs="Calibri"/>
          <w:b w:val="0"/>
          <w:bCs/>
        </w:rPr>
        <w:t xml:space="preserve">, </w:t>
      </w:r>
      <w:r w:rsidRPr="005E35E0">
        <w:rPr>
          <w:rFonts w:eastAsia="MS Gothic" w:cs="Calibri"/>
          <w:b w:val="0"/>
          <w:bCs/>
          <w:u w:val="single"/>
        </w:rPr>
        <w:t>imperial warfare</w:t>
      </w:r>
      <w:r w:rsidRPr="005E35E0">
        <w:rPr>
          <w:rFonts w:eastAsia="MS Gothic" w:cs="Calibri"/>
          <w:b w:val="0"/>
          <w:bCs/>
        </w:rPr>
        <w:t xml:space="preserve">, and </w:t>
      </w:r>
      <w:r w:rsidRPr="005E35E0">
        <w:rPr>
          <w:rFonts w:eastAsia="MS Gothic" w:cs="Calibri"/>
          <w:b w:val="0"/>
          <w:bCs/>
          <w:u w:val="single"/>
        </w:rPr>
        <w:t>ecological destruction</w:t>
      </w:r>
      <w:r w:rsidRPr="005E35E0">
        <w:rPr>
          <w:rFonts w:eastAsia="MS Gothic" w:cs="Calibri"/>
          <w:b w:val="0"/>
          <w:bCs/>
        </w:rPr>
        <w:t xml:space="preserve">. </w:t>
      </w:r>
    </w:p>
    <w:p w14:paraId="7A60C539" w14:textId="77777777" w:rsidR="00D51548" w:rsidRDefault="00D51548" w:rsidP="00D51548">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6D7B05A7" w14:textId="77777777" w:rsidR="00D51548" w:rsidRPr="009808BD" w:rsidRDefault="00D51548" w:rsidP="00D51548">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2394D1E1" w14:textId="77777777" w:rsidR="00D51548" w:rsidRPr="009808BD" w:rsidRDefault="00D51548" w:rsidP="00D51548">
      <w:pPr>
        <w:rPr>
          <w:sz w:val="16"/>
        </w:rPr>
      </w:pPr>
      <w:r w:rsidRPr="00753AE3">
        <w:rPr>
          <w:rStyle w:val="StyleUnderline"/>
          <w:highlight w:val="cyan"/>
        </w:rPr>
        <w:t>The</w:t>
      </w:r>
      <w:r w:rsidRPr="001B1CD3">
        <w:rPr>
          <w:rStyle w:val="StyleUnderline"/>
        </w:rPr>
        <w:t xml:space="preserve"> capitalist </w:t>
      </w:r>
      <w:r w:rsidRPr="00753AE3">
        <w:rPr>
          <w:rStyle w:val="StyleUnderline"/>
          <w:highlight w:val="cyan"/>
        </w:rPr>
        <w:t>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753AE3">
        <w:rPr>
          <w:rStyle w:val="StyleUnderline"/>
          <w:highlight w:val="cya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753AE3">
        <w:rPr>
          <w:rStyle w:val="Emphasis"/>
          <w:highlight w:val="cyan"/>
        </w:rPr>
        <w:t>poverty</w:t>
      </w:r>
      <w:r w:rsidRPr="009808BD">
        <w:rPr>
          <w:rStyle w:val="StyleUnderline"/>
        </w:rPr>
        <w:t xml:space="preserve"> of the masses</w:t>
      </w:r>
      <w:r w:rsidRPr="009808BD">
        <w:rPr>
          <w:sz w:val="16"/>
        </w:rPr>
        <w:t xml:space="preserve">, </w:t>
      </w:r>
      <w:r w:rsidRPr="001B1CD3">
        <w:rPr>
          <w:rStyle w:val="StyleUnderline"/>
        </w:rPr>
        <w:t>and</w:t>
      </w:r>
      <w:r w:rsidRPr="009808BD">
        <w:rPr>
          <w:rStyle w:val="StyleUnderline"/>
        </w:rPr>
        <w:t xml:space="preserve"> the </w:t>
      </w:r>
      <w:r w:rsidRPr="00753AE3">
        <w:rPr>
          <w:rStyle w:val="Emphasis"/>
          <w:highlight w:val="cyan"/>
        </w:rPr>
        <w:t>imperialist</w:t>
      </w:r>
      <w:r w:rsidRPr="00753AE3">
        <w:rPr>
          <w:rStyle w:val="StyleUnderline"/>
          <w:highlight w:val="cyan"/>
        </w:rPr>
        <w:t xml:space="preserve"> </w:t>
      </w:r>
      <w:r w:rsidRPr="00753AE3">
        <w:rPr>
          <w:rStyle w:val="Emphasis"/>
          <w:highlight w:val="cya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1B1CD3">
        <w:rPr>
          <w:rStyle w:val="StyleUnderline"/>
        </w:rPr>
        <w:t>turning our world into a</w:t>
      </w:r>
      <w:r w:rsidRPr="009808BD">
        <w:rPr>
          <w:rStyle w:val="StyleUnderline"/>
        </w:rPr>
        <w:t xml:space="preserve">n increasingly chaotic </w:t>
      </w:r>
      <w:r w:rsidRPr="00753AE3">
        <w:rPr>
          <w:rStyle w:val="StyleUnderline"/>
          <w:highlight w:val="cyan"/>
        </w:rPr>
        <w:t>and</w:t>
      </w:r>
      <w:r w:rsidRPr="009808BD">
        <w:rPr>
          <w:rStyle w:val="StyleUnderline"/>
        </w:rPr>
        <w:t xml:space="preserve"> </w:t>
      </w:r>
      <w:r w:rsidRPr="00753AE3">
        <w:rPr>
          <w:rStyle w:val="Emphasis"/>
          <w:highlight w:val="cyan"/>
        </w:rPr>
        <w:t>hell</w:t>
      </w:r>
      <w:r w:rsidRPr="001B1CD3">
        <w:rPr>
          <w:rStyle w:val="Emphasis"/>
        </w:rPr>
        <w:t>ish</w:t>
      </w:r>
      <w:r w:rsidRPr="001B1CD3">
        <w:rPr>
          <w:rStyle w:val="StyleUnderline"/>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1B1CD3">
        <w:rPr>
          <w:rStyle w:val="StyleUnderline"/>
        </w:rPr>
        <w:t xml:space="preserve">and </w:t>
      </w:r>
      <w:r w:rsidRPr="00753AE3">
        <w:rPr>
          <w:rStyle w:val="StyleUnderline"/>
          <w:highlight w:val="cyan"/>
        </w:rPr>
        <w:t xml:space="preserve">spreading </w:t>
      </w:r>
      <w:r w:rsidRPr="00753AE3">
        <w:rPr>
          <w:rStyle w:val="Emphasis"/>
          <w:highlight w:val="cyan"/>
        </w:rPr>
        <w:t>authoritarian</w:t>
      </w:r>
      <w:r w:rsidRPr="009808BD">
        <w:rPr>
          <w:rStyle w:val="StyleUnderline"/>
        </w:rPr>
        <w:t xml:space="preserve"> regime</w:t>
      </w:r>
      <w:r w:rsidRPr="00753AE3">
        <w:rPr>
          <w:rStyle w:val="Emphasis"/>
          <w:highlight w:val="cya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w:t>
      </w:r>
      <w:r w:rsidRPr="00AC7BCA">
        <w:rPr>
          <w:sz w:val="16"/>
        </w:rPr>
        <w:t xml:space="preserve">in his speeches. </w:t>
      </w:r>
      <w:r w:rsidRPr="00AC7BCA">
        <w:rPr>
          <w:rStyle w:val="StyleUnderline"/>
        </w:rPr>
        <w:t xml:space="preserve">The bourgeois democracies that accompanied the rise of capitalism are increasingly </w:t>
      </w:r>
      <w:r w:rsidRPr="00AC7BCA">
        <w:rPr>
          <w:rStyle w:val="Emphasis"/>
        </w:rPr>
        <w:t>giving way</w:t>
      </w:r>
      <w:r w:rsidRPr="00AC7BCA">
        <w:rPr>
          <w:sz w:val="16"/>
        </w:rPr>
        <w:t xml:space="preserve">, in capitalism’s era of decay, </w:t>
      </w:r>
      <w:r w:rsidRPr="00AC7BCA">
        <w:rPr>
          <w:rStyle w:val="StyleUnderline"/>
        </w:rPr>
        <w:t xml:space="preserve">to a general reality of authoritarianism and </w:t>
      </w:r>
      <w:r w:rsidRPr="00AC7BCA">
        <w:rPr>
          <w:rStyle w:val="Emphasis"/>
        </w:rPr>
        <w:t>fascism</w:t>
      </w:r>
      <w:r w:rsidRPr="00AC7BCA">
        <w:rPr>
          <w:rStyle w:val="StyleUnderline"/>
        </w:rPr>
        <w:t xml:space="preserve"> in political life</w:t>
      </w:r>
      <w:r w:rsidRPr="00AC7BCA">
        <w:rPr>
          <w:sz w:val="16"/>
        </w:rPr>
        <w:t xml:space="preserve">. </w:t>
      </w:r>
      <w:r w:rsidRPr="00AC7BCA">
        <w:rPr>
          <w:rStyle w:val="StyleUnderline"/>
        </w:rPr>
        <w:t xml:space="preserve">What defines our era is the dominance of </w:t>
      </w:r>
      <w:r w:rsidRPr="00AC7BCA">
        <w:rPr>
          <w:rStyle w:val="Emphasis"/>
        </w:rPr>
        <w:t>plutocracy</w:t>
      </w:r>
      <w:r w:rsidRPr="00AC7BCA">
        <w:rPr>
          <w:rStyle w:val="StyleUnderline"/>
        </w:rPr>
        <w:t xml:space="preserve"> shaped by dictators like </w:t>
      </w:r>
      <w:r w:rsidRPr="00AC7BCA">
        <w:rPr>
          <w:rStyle w:val="Emphasis"/>
        </w:rPr>
        <w:t>Trump</w:t>
      </w:r>
      <w:r w:rsidRPr="00AC7BCA">
        <w:rPr>
          <w:rStyle w:val="StyleUnderline"/>
        </w:rPr>
        <w:t xml:space="preserve"> and </w:t>
      </w:r>
      <w:r w:rsidRPr="00AC7BCA">
        <w:rPr>
          <w:rStyle w:val="Emphasis"/>
        </w:rPr>
        <w:t>Putin</w:t>
      </w:r>
      <w:r w:rsidRPr="00AC7BCA">
        <w:rPr>
          <w:rStyle w:val="StyleUnderline"/>
        </w:rPr>
        <w:t xml:space="preserve"> and the pinnacles of </w:t>
      </w:r>
      <w:r w:rsidRPr="00AC7BCA">
        <w:rPr>
          <w:rStyle w:val="Emphasis"/>
        </w:rPr>
        <w:t>financial capital</w:t>
      </w:r>
      <w:r w:rsidRPr="00AC7BCA">
        <w:rPr>
          <w:sz w:val="16"/>
        </w:rPr>
        <w:t xml:space="preserve">. There is no need to dwell on this point for too long. Because it is clear that wherever we look, </w:t>
      </w:r>
      <w:r w:rsidRPr="00AC7BCA">
        <w:rPr>
          <w:rStyle w:val="StyleUnderline"/>
        </w:rPr>
        <w:t xml:space="preserve">filth is </w:t>
      </w:r>
      <w:r w:rsidRPr="00AC7BCA">
        <w:rPr>
          <w:rStyle w:val="Emphasis"/>
        </w:rPr>
        <w:t>oozing</w:t>
      </w:r>
      <w:r w:rsidRPr="00AC7BCA">
        <w:rPr>
          <w:rStyle w:val="StyleUnderline"/>
        </w:rPr>
        <w:t xml:space="preserve"> from the seams of the capitalist system</w:t>
      </w:r>
      <w:r w:rsidRPr="00AC7BCA">
        <w:rPr>
          <w:sz w:val="16"/>
        </w:rPr>
        <w:t xml:space="preserve">. Writers who have not sold their conscience to capitalism enough to ignore this reality cannot help but ask, </w:t>
      </w:r>
      <w:r w:rsidRPr="00AC7BCA">
        <w:rPr>
          <w:rStyle w:val="StyleUnderline"/>
        </w:rPr>
        <w:t>“How will this filth be cleaned up?”</w:t>
      </w:r>
    </w:p>
    <w:p w14:paraId="1F44621B" w14:textId="77777777" w:rsidR="00D51548" w:rsidRPr="009808BD" w:rsidRDefault="00D51548" w:rsidP="00D51548">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753AE3">
        <w:rPr>
          <w:rStyle w:val="StyleUnderline"/>
          <w:highlight w:val="cyan"/>
        </w:rPr>
        <w:t xml:space="preserve">Capitalism </w:t>
      </w:r>
      <w:r w:rsidRPr="001B1CD3">
        <w:rPr>
          <w:rStyle w:val="StyleUnderline"/>
        </w:rPr>
        <w:t>has</w:t>
      </w:r>
      <w:r w:rsidRPr="009808BD">
        <w:rPr>
          <w:rStyle w:val="StyleUnderline"/>
        </w:rPr>
        <w:t xml:space="preserve"> decayed</w:t>
      </w:r>
      <w:r w:rsidRPr="009808BD">
        <w:rPr>
          <w:sz w:val="16"/>
        </w:rPr>
        <w:t xml:space="preserve">, </w:t>
      </w:r>
      <w:r w:rsidRPr="00753AE3">
        <w:rPr>
          <w:rStyle w:val="Emphasis"/>
          <w:highlight w:val="cyan"/>
        </w:rPr>
        <w:t>exhausted</w:t>
      </w:r>
      <w:r w:rsidRPr="00753AE3">
        <w:rPr>
          <w:rStyle w:val="StyleUnderline"/>
          <w:highlight w:val="cyan"/>
        </w:rPr>
        <w:t xml:space="preserve"> its potential </w:t>
      </w:r>
      <w:r w:rsidRPr="001B1CD3">
        <w:rPr>
          <w:rStyle w:val="StyleUnderline"/>
        </w:rPr>
        <w:t>to advance humanity</w:t>
      </w:r>
      <w:r w:rsidRPr="009808BD">
        <w:rPr>
          <w:sz w:val="16"/>
        </w:rPr>
        <w:t xml:space="preserve">, </w:t>
      </w:r>
      <w:r w:rsidRPr="009808BD">
        <w:rPr>
          <w:rStyle w:val="StyleUnderline"/>
        </w:rPr>
        <w:t xml:space="preserve">and thus a </w:t>
      </w:r>
      <w:r w:rsidRPr="00753AE3">
        <w:rPr>
          <w:rStyle w:val="Emphasis"/>
          <w:highlight w:val="cyan"/>
        </w:rPr>
        <w:t>return</w:t>
      </w:r>
      <w:r w:rsidRPr="00753AE3">
        <w:rPr>
          <w:rStyle w:val="StyleUnderline"/>
          <w:highlight w:val="cyan"/>
        </w:rPr>
        <w:t xml:space="preserve"> </w:t>
      </w:r>
      <w:r w:rsidRPr="001B1CD3">
        <w:rPr>
          <w:rStyle w:val="StyleUnderline"/>
        </w:rPr>
        <w:t xml:space="preserve">to its </w:t>
      </w:r>
      <w:r w:rsidRPr="001B1CD3">
        <w:rPr>
          <w:rStyle w:val="Emphasis"/>
        </w:rPr>
        <w:t>former</w:t>
      </w:r>
      <w:r w:rsidRPr="001B1CD3">
        <w:rPr>
          <w:rStyle w:val="StyleUnderline"/>
        </w:rPr>
        <w:t xml:space="preserve"> days </w:t>
      </w:r>
      <w:r w:rsidRPr="00753AE3">
        <w:rPr>
          <w:rStyle w:val="StyleUnderline"/>
          <w:highlight w:val="cyan"/>
        </w:rPr>
        <w:t xml:space="preserve">is </w:t>
      </w:r>
      <w:r w:rsidRPr="00753AE3">
        <w:rPr>
          <w:rStyle w:val="Emphasis"/>
          <w:highlight w:val="cyan"/>
        </w:rPr>
        <w:t>utterly</w:t>
      </w:r>
      <w:r w:rsidRPr="00753AE3">
        <w:rPr>
          <w:rStyle w:val="StyleUnderline"/>
          <w:highlight w:val="cyan"/>
        </w:rPr>
        <w:t xml:space="preserve"> </w:t>
      </w:r>
      <w:r w:rsidRPr="00753AE3">
        <w:rPr>
          <w:rStyle w:val="Emphasis"/>
          <w:highlight w:val="cya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753AE3">
        <w:rPr>
          <w:rStyle w:val="StyleUnderline"/>
          <w:highlight w:val="cyan"/>
        </w:rPr>
        <w:t xml:space="preserve">salvation </w:t>
      </w:r>
      <w:r w:rsidRPr="001B1CD3">
        <w:rPr>
          <w:rStyle w:val="StyleUnderline"/>
        </w:rPr>
        <w:t xml:space="preserve">of humanity </w:t>
      </w:r>
      <w:r w:rsidRPr="00753AE3">
        <w:rPr>
          <w:rStyle w:val="StyleUnderline"/>
          <w:highlight w:val="cyan"/>
        </w:rPr>
        <w:t>depends on</w:t>
      </w:r>
      <w:r w:rsidRPr="009808BD">
        <w:rPr>
          <w:rStyle w:val="StyleUnderline"/>
        </w:rPr>
        <w:t xml:space="preserve"> revolutions achieved through the </w:t>
      </w:r>
      <w:r w:rsidRPr="00753AE3">
        <w:rPr>
          <w:rStyle w:val="Emphasis"/>
          <w:highlight w:val="cyan"/>
        </w:rPr>
        <w:t>organised power</w:t>
      </w:r>
      <w:r w:rsidRPr="00753AE3">
        <w:rPr>
          <w:rStyle w:val="StyleUnderline"/>
          <w:highlight w:val="cyan"/>
        </w:rPr>
        <w:t xml:space="preserve"> of the </w:t>
      </w:r>
      <w:r w:rsidRPr="00753AE3">
        <w:rPr>
          <w:rStyle w:val="Emphasis"/>
          <w:highlight w:val="cya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1D747695" w14:textId="77777777" w:rsidR="00D51548" w:rsidRPr="009808BD" w:rsidRDefault="00D51548" w:rsidP="00D51548">
      <w:pPr>
        <w:rPr>
          <w:sz w:val="16"/>
        </w:rPr>
      </w:pPr>
      <w:r w:rsidRPr="009808BD">
        <w:rPr>
          <w:sz w:val="16"/>
        </w:rPr>
        <w:t>Remembering basics</w:t>
      </w:r>
    </w:p>
    <w:p w14:paraId="17F604A1" w14:textId="77777777" w:rsidR="00D51548" w:rsidRPr="009808BD" w:rsidRDefault="00D51548" w:rsidP="00D51548">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541C4770" w14:textId="77777777" w:rsidR="00D51548" w:rsidRPr="005E35E0" w:rsidRDefault="00D51548" w:rsidP="00D51548">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w:t>
      </w:r>
      <w:r w:rsidRPr="001B1CD3">
        <w:rPr>
          <w:sz w:val="16"/>
        </w:rPr>
        <w:t xml:space="preserve">capitalist scourge that gnaws at human society. </w:t>
      </w:r>
      <w:r w:rsidRPr="001B1CD3">
        <w:rPr>
          <w:rStyle w:val="StyleUnderline"/>
        </w:rPr>
        <w:t xml:space="preserve">Capitalism has escalated the </w:t>
      </w:r>
      <w:r w:rsidRPr="001B1CD3">
        <w:rPr>
          <w:rStyle w:val="Emphasis"/>
        </w:rPr>
        <w:t>exploitation</w:t>
      </w:r>
      <w:r w:rsidRPr="001B1CD3">
        <w:rPr>
          <w:rStyle w:val="StyleUnderline"/>
        </w:rPr>
        <w:t xml:space="preserve"> of humans by humans</w:t>
      </w:r>
      <w:r w:rsidRPr="009808BD">
        <w:rPr>
          <w:sz w:val="16"/>
        </w:rPr>
        <w:t xml:space="preserve">, </w:t>
      </w:r>
      <w:r w:rsidRPr="009808BD">
        <w:rPr>
          <w:rStyle w:val="StyleUnderline"/>
        </w:rPr>
        <w:t xml:space="preserve">social </w:t>
      </w:r>
      <w:r w:rsidRPr="001B1CD3">
        <w:rPr>
          <w:rStyle w:val="Emphasis"/>
        </w:rPr>
        <w:t>inequality</w:t>
      </w:r>
      <w:r w:rsidRPr="001B1CD3">
        <w:rPr>
          <w:sz w:val="16"/>
        </w:rPr>
        <w:t>,</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753AE3">
        <w:rPr>
          <w:rStyle w:val="Emphasis"/>
          <w:highlight w:val="cyan"/>
        </w:rPr>
        <w:t>destruction</w:t>
      </w:r>
      <w:r w:rsidRPr="00753AE3">
        <w:rPr>
          <w:rStyle w:val="StyleUnderline"/>
          <w:highlight w:val="cyan"/>
        </w:rPr>
        <w:t xml:space="preserve"> of </w:t>
      </w:r>
      <w:r w:rsidRPr="00753AE3">
        <w:rPr>
          <w:rStyle w:val="Emphasis"/>
          <w:highlight w:val="cyan"/>
        </w:rPr>
        <w:t>nature</w:t>
      </w:r>
      <w:r w:rsidRPr="009808BD">
        <w:rPr>
          <w:rStyle w:val="StyleUnderline"/>
        </w:rPr>
        <w:t xml:space="preserve"> to such unbearable levels that </w:t>
      </w:r>
      <w:r w:rsidRPr="001B1CD3">
        <w:rPr>
          <w:rStyle w:val="StyleUnderline"/>
        </w:rPr>
        <w:t xml:space="preserve">our planet </w:t>
      </w:r>
      <w:r w:rsidRPr="00753AE3">
        <w:rPr>
          <w:rStyle w:val="StyleUnderline"/>
          <w:highlight w:val="cyan"/>
        </w:rPr>
        <w:t xml:space="preserve">stands on the </w:t>
      </w:r>
      <w:r w:rsidRPr="00753AE3">
        <w:rPr>
          <w:rStyle w:val="Emphasis"/>
          <w:highlight w:val="cyan"/>
        </w:rPr>
        <w:t>edge</w:t>
      </w:r>
      <w:r w:rsidRPr="00753AE3">
        <w:rPr>
          <w:rStyle w:val="StyleUnderline"/>
          <w:highlight w:val="cyan"/>
        </w:rPr>
        <w:t xml:space="preserve"> of</w:t>
      </w:r>
      <w:r w:rsidRPr="00AE18BE">
        <w:rPr>
          <w:rStyle w:val="StyleUnderline"/>
        </w:rPr>
        <w:t xml:space="preserve"> an </w:t>
      </w:r>
      <w:r w:rsidRPr="00753AE3">
        <w:rPr>
          <w:rStyle w:val="Emphasis"/>
          <w:highlight w:val="cya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753AE3">
        <w:rPr>
          <w:rStyle w:val="StyleUnderline"/>
          <w:highlight w:val="cyan"/>
        </w:rPr>
        <w:t xml:space="preserve">capitalism is </w:t>
      </w:r>
      <w:r w:rsidRPr="001B1CD3">
        <w:rPr>
          <w:rStyle w:val="StyleUnderline"/>
        </w:rPr>
        <w:t>driving humanity</w:t>
      </w:r>
      <w:r w:rsidRPr="001B1CD3">
        <w:rPr>
          <w:sz w:val="16"/>
        </w:rPr>
        <w:t xml:space="preserve">, the greatest productive force, and nature </w:t>
      </w:r>
      <w:r w:rsidRPr="001B1CD3">
        <w:rPr>
          <w:rStyle w:val="StyleUnderline"/>
        </w:rPr>
        <w:t xml:space="preserve">toward </w:t>
      </w:r>
      <w:r w:rsidRPr="001B1CD3">
        <w:rPr>
          <w:rStyle w:val="Emphasis"/>
        </w:rPr>
        <w:t>global</w:t>
      </w:r>
      <w:r w:rsidRPr="001B1CD3">
        <w:rPr>
          <w:rStyle w:val="StyleUnderline"/>
        </w:rPr>
        <w:t xml:space="preserve">-scale </w:t>
      </w:r>
      <w:r w:rsidRPr="001B1CD3">
        <w:rPr>
          <w:rStyle w:val="Emphasis"/>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753AE3">
        <w:rPr>
          <w:rStyle w:val="StyleUnderline"/>
          <w:highlight w:val="cyan"/>
        </w:rPr>
        <w:t>threatening</w:t>
      </w:r>
      <w:r w:rsidRPr="009808BD">
        <w:rPr>
          <w:sz w:val="16"/>
        </w:rPr>
        <w:t xml:space="preserve"> the development of productive forces and </w:t>
      </w:r>
      <w:r w:rsidRPr="009808BD">
        <w:rPr>
          <w:rStyle w:val="StyleUnderline"/>
        </w:rPr>
        <w:t xml:space="preserve">the very </w:t>
      </w:r>
      <w:r w:rsidRPr="00753AE3">
        <w:rPr>
          <w:rStyle w:val="Emphasis"/>
          <w:highlight w:val="cyan"/>
        </w:rPr>
        <w:t>existence</w:t>
      </w:r>
      <w:r w:rsidRPr="00753AE3">
        <w:rPr>
          <w:rStyle w:val="StyleUnderline"/>
          <w:highlight w:val="cya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w:t>
      </w:r>
      <w:r w:rsidRPr="005E35E0">
        <w:rPr>
          <w:sz w:val="16"/>
        </w:rPr>
        <w:t xml:space="preserve">contrary, </w:t>
      </w:r>
      <w:r w:rsidRPr="005E35E0">
        <w:rPr>
          <w:rStyle w:val="StyleUnderline"/>
        </w:rPr>
        <w:t xml:space="preserve">as the </w:t>
      </w:r>
      <w:r w:rsidRPr="005E35E0">
        <w:rPr>
          <w:rStyle w:val="Emphasis"/>
        </w:rPr>
        <w:t>aging</w:t>
      </w:r>
      <w:r w:rsidRPr="005E35E0">
        <w:rPr>
          <w:rStyle w:val="StyleUnderline"/>
        </w:rPr>
        <w:t xml:space="preserve"> and </w:t>
      </w:r>
      <w:r w:rsidRPr="005E35E0">
        <w:rPr>
          <w:rStyle w:val="Emphasis"/>
        </w:rPr>
        <w:t>dying</w:t>
      </w:r>
      <w:r w:rsidRPr="005E35E0">
        <w:rPr>
          <w:rStyle w:val="StyleUnderline"/>
        </w:rPr>
        <w:t xml:space="preserve"> body is </w:t>
      </w:r>
      <w:r w:rsidRPr="005E35E0">
        <w:rPr>
          <w:rStyle w:val="Emphasis"/>
        </w:rPr>
        <w:t>kept alive</w:t>
      </w:r>
      <w:r w:rsidRPr="005E35E0">
        <w:rPr>
          <w:rStyle w:val="StyleUnderline"/>
        </w:rPr>
        <w:t xml:space="preserve"> through </w:t>
      </w:r>
      <w:r w:rsidRPr="005E35E0">
        <w:rPr>
          <w:rStyle w:val="Emphasis"/>
        </w:rPr>
        <w:t>forced measures</w:t>
      </w:r>
      <w:r w:rsidRPr="005E35E0">
        <w:rPr>
          <w:sz w:val="16"/>
        </w:rPr>
        <w:t xml:space="preserve">, </w:t>
      </w:r>
      <w:r w:rsidRPr="005E35E0">
        <w:rPr>
          <w:rStyle w:val="StyleUnderline"/>
        </w:rPr>
        <w:t xml:space="preserve">the process of agony will only become </w:t>
      </w:r>
      <w:r w:rsidRPr="005E35E0">
        <w:rPr>
          <w:rStyle w:val="Emphasis"/>
        </w:rPr>
        <w:t>more</w:t>
      </w:r>
      <w:r w:rsidRPr="005E35E0">
        <w:rPr>
          <w:rStyle w:val="StyleUnderline"/>
        </w:rPr>
        <w:t xml:space="preserve"> </w:t>
      </w:r>
      <w:r w:rsidRPr="005E35E0">
        <w:rPr>
          <w:rStyle w:val="Emphasis"/>
        </w:rPr>
        <w:t>prolonged</w:t>
      </w:r>
      <w:r w:rsidRPr="005E35E0">
        <w:rPr>
          <w:rStyle w:val="StyleUnderline"/>
        </w:rPr>
        <w:t xml:space="preserve"> and </w:t>
      </w:r>
      <w:r w:rsidRPr="005E35E0">
        <w:rPr>
          <w:rStyle w:val="Emphasis"/>
        </w:rPr>
        <w:t>painful</w:t>
      </w:r>
      <w:r w:rsidRPr="005E35E0">
        <w:rPr>
          <w:sz w:val="16"/>
        </w:rPr>
        <w:t>.</w:t>
      </w:r>
    </w:p>
    <w:p w14:paraId="5BED814E" w14:textId="77777777" w:rsidR="00D51548" w:rsidRPr="005E35E0" w:rsidRDefault="00D51548" w:rsidP="00D51548">
      <w:pPr>
        <w:rPr>
          <w:sz w:val="16"/>
        </w:rPr>
      </w:pPr>
      <w:r w:rsidRPr="005E35E0">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41868393" w14:textId="77777777" w:rsidR="00D51548" w:rsidRPr="009808BD" w:rsidRDefault="00D51548" w:rsidP="00D51548">
      <w:pPr>
        <w:rPr>
          <w:sz w:val="16"/>
        </w:rPr>
      </w:pPr>
      <w:r w:rsidRPr="005E35E0">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60726A01" w14:textId="77777777" w:rsidR="00D51548" w:rsidRPr="009808BD" w:rsidRDefault="00D51548" w:rsidP="00D51548">
      <w:pPr>
        <w:rPr>
          <w:sz w:val="16"/>
        </w:rPr>
      </w:pPr>
      <w:r w:rsidRPr="009808BD">
        <w:rPr>
          <w:rStyle w:val="StyleUnderline"/>
        </w:rPr>
        <w:t>Today</w:t>
      </w:r>
      <w:r w:rsidRPr="009808BD">
        <w:rPr>
          <w:sz w:val="16"/>
        </w:rPr>
        <w:t xml:space="preserve">, </w:t>
      </w:r>
      <w:r w:rsidRPr="009808BD">
        <w:rPr>
          <w:rStyle w:val="StyleUnderline"/>
        </w:rPr>
        <w:t xml:space="preserve">the chain of </w:t>
      </w:r>
      <w:r w:rsidRPr="001B1CD3">
        <w:rPr>
          <w:rStyle w:val="StyleUnderline"/>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1B1CD3">
        <w:rPr>
          <w:rStyle w:val="StyleUnderline"/>
        </w:rPr>
        <w:t xml:space="preserve">in </w:t>
      </w:r>
      <w:r w:rsidRPr="00753AE3">
        <w:rPr>
          <w:rStyle w:val="Emphasis"/>
          <w:highlight w:val="cya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753AE3">
        <w:rPr>
          <w:rStyle w:val="Emphasis"/>
          <w:highlight w:val="cyan"/>
        </w:rPr>
        <w:t>Iraq</w:t>
      </w:r>
      <w:r w:rsidRPr="009808BD">
        <w:rPr>
          <w:rStyle w:val="StyleUnderline"/>
        </w:rPr>
        <w:t xml:space="preserve"> and </w:t>
      </w:r>
      <w:r w:rsidRPr="00753AE3">
        <w:rPr>
          <w:rStyle w:val="Emphasis"/>
          <w:highlight w:val="cya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753AE3">
        <w:rPr>
          <w:rStyle w:val="StyleUnderline"/>
          <w:highlight w:val="cyan"/>
        </w:rPr>
        <w:t xml:space="preserve">the </w:t>
      </w:r>
      <w:r w:rsidRPr="00753AE3">
        <w:rPr>
          <w:rStyle w:val="Emphasis"/>
          <w:highlight w:val="cya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753AE3">
        <w:rPr>
          <w:rStyle w:val="Emphasis"/>
          <w:highlight w:val="cya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753AE3">
        <w:rPr>
          <w:rStyle w:val="StyleUnderline"/>
          <w:highlight w:val="cyan"/>
        </w:rPr>
        <w:t>reveals</w:t>
      </w:r>
      <w:r w:rsidRPr="009808BD">
        <w:rPr>
          <w:rStyle w:val="StyleUnderline"/>
        </w:rPr>
        <w:t xml:space="preserve"> the </w:t>
      </w:r>
      <w:r w:rsidRPr="001B1CD3">
        <w:rPr>
          <w:rStyle w:val="Emphasis"/>
        </w:rPr>
        <w:t>reality</w:t>
      </w:r>
      <w:r w:rsidRPr="001B1CD3">
        <w:rPr>
          <w:rStyle w:val="StyleUnderline"/>
        </w:rPr>
        <w:t xml:space="preserve"> of </w:t>
      </w:r>
      <w:r w:rsidRPr="00753AE3">
        <w:rPr>
          <w:rStyle w:val="StyleUnderline"/>
          <w:highlight w:val="cyan"/>
        </w:rPr>
        <w:t xml:space="preserve">the </w:t>
      </w:r>
      <w:r w:rsidRPr="00753AE3">
        <w:rPr>
          <w:rStyle w:val="Emphasis"/>
          <w:highlight w:val="cya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20598CC5" w14:textId="77777777" w:rsidR="00D51548" w:rsidRPr="009808BD" w:rsidRDefault="00D51548" w:rsidP="00D51548">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1B1CD3">
        <w:rPr>
          <w:rStyle w:val="StyleUnderline"/>
        </w:rPr>
        <w:t>conflicts</w:t>
      </w:r>
      <w:r w:rsidRPr="001B1CD3">
        <w:rPr>
          <w:sz w:val="16"/>
        </w:rPr>
        <w:t xml:space="preserve">, </w:t>
      </w:r>
      <w:r w:rsidRPr="001B1CD3">
        <w:rPr>
          <w:rStyle w:val="StyleUnderline"/>
        </w:rPr>
        <w:t>and</w:t>
      </w:r>
      <w:r w:rsidRPr="001B1CD3">
        <w:rPr>
          <w:rStyle w:val="StyleUnderline"/>
          <w:sz w:val="16"/>
        </w:rPr>
        <w:t xml:space="preserve"> </w:t>
      </w:r>
      <w:r w:rsidRPr="001B1CD3">
        <w:rPr>
          <w:rStyle w:val="Emphasis"/>
        </w:rPr>
        <w:t>wars</w:t>
      </w:r>
      <w:r w:rsidRPr="001B1CD3">
        <w:rPr>
          <w:rStyle w:val="StyleUnderline"/>
        </w:rPr>
        <w:t xml:space="preserve"> are on the </w:t>
      </w:r>
      <w:r w:rsidRPr="001B1CD3">
        <w:rPr>
          <w:rStyle w:val="Emphasis"/>
        </w:rPr>
        <w:t>horizon</w:t>
      </w:r>
      <w:r w:rsidRPr="001B1CD3">
        <w:rPr>
          <w:sz w:val="16"/>
        </w:rPr>
        <w:t>.</w:t>
      </w:r>
    </w:p>
    <w:p w14:paraId="267A2454" w14:textId="77777777" w:rsidR="00D51548" w:rsidRDefault="00D51548" w:rsidP="00D51548">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753AE3">
        <w:rPr>
          <w:rStyle w:val="StyleUnderline"/>
          <w:highlight w:val="cyan"/>
        </w:rPr>
        <w:t xml:space="preserve">today </w:t>
      </w:r>
      <w:r w:rsidRPr="001B1CD3">
        <w:rPr>
          <w:rStyle w:val="StyleUnderline"/>
        </w:rPr>
        <w:t>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753AE3">
        <w:rPr>
          <w:rStyle w:val="Emphasis"/>
          <w:highlight w:val="cyan"/>
        </w:rPr>
        <w:t>militarism</w:t>
      </w:r>
      <w:r w:rsidRPr="009808BD">
        <w:rPr>
          <w:sz w:val="16"/>
        </w:rPr>
        <w:t xml:space="preserve">, </w:t>
      </w:r>
      <w:r w:rsidRPr="00753AE3">
        <w:rPr>
          <w:rStyle w:val="Emphasis"/>
          <w:highlight w:val="cyan"/>
        </w:rPr>
        <w:t>racism</w:t>
      </w:r>
      <w:r w:rsidRPr="009808BD">
        <w:rPr>
          <w:sz w:val="16"/>
        </w:rPr>
        <w:t xml:space="preserve">, </w:t>
      </w:r>
      <w:r w:rsidRPr="00753AE3">
        <w:rPr>
          <w:rStyle w:val="Emphasis"/>
          <w:highlight w:val="cyan"/>
        </w:rPr>
        <w:t>fascism</w:t>
      </w:r>
      <w:r w:rsidRPr="009808BD">
        <w:rPr>
          <w:sz w:val="16"/>
        </w:rPr>
        <w:t xml:space="preserve">, </w:t>
      </w:r>
      <w:r w:rsidRPr="00AE18BE">
        <w:rPr>
          <w:rStyle w:val="StyleUnderline"/>
        </w:rPr>
        <w:t xml:space="preserve">and </w:t>
      </w:r>
      <w:r w:rsidRPr="00753AE3">
        <w:rPr>
          <w:rStyle w:val="Emphasis"/>
          <w:highlight w:val="cyan"/>
        </w:rPr>
        <w:t>war</w:t>
      </w:r>
      <w:r w:rsidRPr="009808BD">
        <w:rPr>
          <w:rStyle w:val="StyleUnderline"/>
        </w:rPr>
        <w:t xml:space="preserve"> expenditures that condemn </w:t>
      </w:r>
      <w:r w:rsidRPr="001B1CD3">
        <w:rPr>
          <w:rStyle w:val="Emphasis"/>
        </w:rPr>
        <w:t>billions</w:t>
      </w:r>
      <w:r w:rsidRPr="001B1CD3">
        <w:rPr>
          <w:rStyle w:val="StyleUnderline"/>
        </w:rPr>
        <w:t xml:space="preserve"> to </w:t>
      </w:r>
      <w:r w:rsidRPr="00753AE3">
        <w:rPr>
          <w:rStyle w:val="Emphasis"/>
          <w:highlight w:val="cya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1B1CD3">
        <w:rPr>
          <w:rStyle w:val="StyleUnderline"/>
        </w:rPr>
        <w:t>technologies</w:t>
      </w:r>
      <w:r w:rsidRPr="009808BD">
        <w:rPr>
          <w:rStyle w:val="StyleUnderline"/>
        </w:rPr>
        <w:t xml:space="preserve"> </w:t>
      </w:r>
      <w:r w:rsidRPr="00753AE3">
        <w:rPr>
          <w:rStyle w:val="StyleUnderline"/>
          <w:highlight w:val="cyan"/>
        </w:rPr>
        <w:t>serv</w:t>
      </w:r>
      <w:r w:rsidRPr="001B1CD3">
        <w:rPr>
          <w:rStyle w:val="StyleUnderline"/>
        </w:rPr>
        <w:t>ing</w:t>
      </w:r>
      <w:r w:rsidRPr="009808BD">
        <w:rPr>
          <w:rStyle w:val="StyleUnderline"/>
        </w:rPr>
        <w:t xml:space="preserve"> not humanity but </w:t>
      </w:r>
      <w:r w:rsidRPr="001B1CD3">
        <w:rPr>
          <w:rStyle w:val="StyleUnderline"/>
        </w:rPr>
        <w:t xml:space="preserve">the </w:t>
      </w:r>
      <w:r w:rsidRPr="001B1CD3">
        <w:rPr>
          <w:rStyle w:val="Emphasis"/>
        </w:rPr>
        <w:t>madness</w:t>
      </w:r>
      <w:r w:rsidRPr="001B1CD3">
        <w:rPr>
          <w:rStyle w:val="StyleUnderline"/>
        </w:rPr>
        <w:t xml:space="preserve"> of </w:t>
      </w:r>
      <w:r w:rsidRPr="00753AE3">
        <w:rPr>
          <w:rStyle w:val="Emphasis"/>
          <w:highlight w:val="cyan"/>
        </w:rPr>
        <w:t>capitalism</w:t>
      </w:r>
      <w:r w:rsidRPr="009808BD">
        <w:rPr>
          <w:sz w:val="16"/>
        </w:rPr>
        <w:t xml:space="preserve">, </w:t>
      </w:r>
      <w:r w:rsidRPr="009808BD">
        <w:rPr>
          <w:rStyle w:val="StyleUnderline"/>
        </w:rPr>
        <w:t xml:space="preserve">and artificial intelligence </w:t>
      </w:r>
      <w:r w:rsidRPr="001B1CD3">
        <w:rPr>
          <w:rStyle w:val="StyleUnderline"/>
        </w:rPr>
        <w:t xml:space="preserve">in the hands of figures like Elon </w:t>
      </w:r>
      <w:r w:rsidRPr="001B1CD3">
        <w:rPr>
          <w:rStyle w:val="Emphasis"/>
        </w:rPr>
        <w:t>Musk</w:t>
      </w:r>
      <w:r w:rsidRPr="001B1CD3">
        <w:rPr>
          <w:sz w:val="16"/>
        </w:rPr>
        <w:t xml:space="preserve">, which </w:t>
      </w:r>
      <w:r w:rsidRPr="001B1CD3">
        <w:rPr>
          <w:rStyle w:val="StyleUnderline"/>
        </w:rPr>
        <w:t>pose terrifying scenarios for humanity</w:t>
      </w:r>
      <w:r w:rsidRPr="001B1CD3">
        <w:rPr>
          <w:sz w:val="16"/>
        </w:rPr>
        <w:t>, all represent a significant threat to the world’s working</w:t>
      </w:r>
      <w:r w:rsidRPr="009808BD">
        <w:rPr>
          <w:sz w:val="16"/>
        </w:rPr>
        <w:t xml:space="preserve">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753AE3">
        <w:rPr>
          <w:rStyle w:val="StyleUnderline"/>
          <w:highlight w:val="cyan"/>
        </w:rPr>
        <w:t>extinction</w:t>
      </w:r>
      <w:r w:rsidRPr="009808BD">
        <w:rPr>
          <w:rStyle w:val="StyleUnderline"/>
        </w:rPr>
        <w:t xml:space="preserve">” now </w:t>
      </w:r>
      <w:r w:rsidRPr="00753AE3">
        <w:rPr>
          <w:rStyle w:val="StyleUnderline"/>
          <w:highlight w:val="cyan"/>
        </w:rPr>
        <w:t xml:space="preserve">stands </w:t>
      </w:r>
      <w:r w:rsidRPr="00753AE3">
        <w:rPr>
          <w:rStyle w:val="Emphasis"/>
          <w:highlight w:val="cyan"/>
        </w:rPr>
        <w:t>squarely</w:t>
      </w:r>
      <w:r w:rsidRPr="00753AE3">
        <w:rPr>
          <w:rStyle w:val="StyleUnderline"/>
          <w:highlight w:val="cyan"/>
        </w:rPr>
        <w:t xml:space="preserve"> </w:t>
      </w:r>
      <w:r w:rsidRPr="00753AE3">
        <w:rPr>
          <w:rStyle w:val="Emphasis"/>
          <w:highlight w:val="cyan"/>
        </w:rPr>
        <w:t>before</w:t>
      </w:r>
      <w:r w:rsidRPr="00753AE3">
        <w:rPr>
          <w:rStyle w:val="StyleUnderline"/>
          <w:highlight w:val="cyan"/>
        </w:rPr>
        <w:t xml:space="preserve"> us!</w:t>
      </w:r>
    </w:p>
    <w:p w14:paraId="36D07E49" w14:textId="77777777" w:rsidR="00D51548" w:rsidRPr="00AA5A07" w:rsidRDefault="00D51548" w:rsidP="00D51548"/>
    <w:p w14:paraId="77899334" w14:textId="77777777" w:rsidR="00D51548" w:rsidRPr="00AA5A07" w:rsidRDefault="00D51548" w:rsidP="00D51548">
      <w:pPr>
        <w:keepNext/>
        <w:keepLines/>
        <w:spacing w:before="40" w:after="0"/>
        <w:outlineLvl w:val="3"/>
        <w:rPr>
          <w:rFonts w:eastAsia="Times New Roman" w:cs="Arial"/>
          <w:b/>
          <w:iCs/>
          <w:sz w:val="26"/>
        </w:rPr>
      </w:pPr>
      <w:r w:rsidRPr="00AA5A07">
        <w:rPr>
          <w:rFonts w:eastAsia="Times New Roman" w:cs="Arial"/>
          <w:b/>
          <w:iCs/>
          <w:sz w:val="26"/>
        </w:rPr>
        <w:t xml:space="preserve">The alternative is an </w:t>
      </w:r>
      <w:r w:rsidRPr="00AA5A07">
        <w:rPr>
          <w:rFonts w:eastAsia="Times New Roman" w:cs="Arial"/>
          <w:b/>
          <w:iCs/>
          <w:sz w:val="26"/>
          <w:u w:val="single"/>
        </w:rPr>
        <w:t>economic commitment</w:t>
      </w:r>
      <w:r w:rsidRPr="00AA5A07">
        <w:rPr>
          <w:rFonts w:eastAsia="Times New Roman" w:cs="Arial"/>
          <w:b/>
          <w:iCs/>
          <w:sz w:val="26"/>
        </w:rPr>
        <w:t xml:space="preserve"> to a </w:t>
      </w:r>
      <w:r w:rsidRPr="00AA5A07">
        <w:rPr>
          <w:rFonts w:eastAsia="Times New Roman" w:cs="Arial"/>
          <w:b/>
          <w:iCs/>
          <w:sz w:val="26"/>
          <w:u w:val="single"/>
        </w:rPr>
        <w:t>planned economy</w:t>
      </w:r>
      <w:r w:rsidRPr="00AA5A07">
        <w:rPr>
          <w:rFonts w:eastAsia="Times New Roman" w:cs="Arial"/>
          <w:b/>
          <w:iCs/>
          <w:sz w:val="26"/>
        </w:rPr>
        <w:t xml:space="preserve">. </w:t>
      </w:r>
      <w:r w:rsidRPr="005E35E0">
        <w:rPr>
          <w:rFonts w:eastAsia="Times New Roman" w:cs="Arial"/>
          <w:bCs/>
          <w:iCs/>
          <w:sz w:val="26"/>
        </w:rPr>
        <w:t xml:space="preserve">It’s </w:t>
      </w:r>
      <w:r w:rsidRPr="005E35E0">
        <w:rPr>
          <w:rFonts w:eastAsia="Times New Roman" w:cs="Arial"/>
          <w:bCs/>
          <w:iCs/>
          <w:sz w:val="26"/>
          <w:u w:val="single"/>
        </w:rPr>
        <w:t>mutually exclusive</w:t>
      </w:r>
      <w:r w:rsidRPr="005E35E0">
        <w:rPr>
          <w:rFonts w:eastAsia="Times New Roman" w:cs="Arial"/>
          <w:bCs/>
          <w:iCs/>
          <w:sz w:val="26"/>
        </w:rPr>
        <w:t>.</w:t>
      </w:r>
    </w:p>
    <w:p w14:paraId="73E1262D" w14:textId="77777777" w:rsidR="00D51548" w:rsidRPr="00AA5A07" w:rsidRDefault="00D51548" w:rsidP="00D51548">
      <w:pPr>
        <w:rPr>
          <w:rFonts w:eastAsia="Calibri"/>
        </w:rPr>
      </w:pPr>
      <w:r w:rsidRPr="00AA5A07">
        <w:rPr>
          <w:rFonts w:eastAsia="Calibri"/>
        </w:rPr>
        <w:t xml:space="preserve">Maxi </w:t>
      </w:r>
      <w:r w:rsidRPr="00AA5A07">
        <w:rPr>
          <w:rFonts w:eastAsia="Calibri"/>
          <w:b/>
          <w:bCs/>
          <w:sz w:val="26"/>
        </w:rPr>
        <w:t>Nieto 22</w:t>
      </w:r>
      <w:r w:rsidRPr="00AA5A07">
        <w:rPr>
          <w:rFonts w:eastAsia="Calibri"/>
        </w:rPr>
        <w:t>. Professor &amp; Researcher, Miguel Hernández University. “Market Socialism: The Impossible Socialism.” Science &amp; Society, Volume 86, Issue 1.</w:t>
      </w:r>
    </w:p>
    <w:p w14:paraId="1F8288F5" w14:textId="77777777" w:rsidR="00D51548" w:rsidRPr="00AA5A07" w:rsidRDefault="00D51548" w:rsidP="00D51548">
      <w:pPr>
        <w:rPr>
          <w:rFonts w:eastAsia="Calibri"/>
          <w:sz w:val="16"/>
        </w:rPr>
      </w:pPr>
      <w:r w:rsidRPr="00AA5A07">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AA5A07">
        <w:rPr>
          <w:rFonts w:eastAsia="Calibri"/>
          <w:highlight w:val="cyan"/>
          <w:u w:val="single"/>
        </w:rPr>
        <w:t>market and capital</w:t>
      </w:r>
      <w:r w:rsidRPr="00AA5A07">
        <w:rPr>
          <w:rFonts w:eastAsia="Calibri"/>
          <w:u w:val="single"/>
        </w:rPr>
        <w:t xml:space="preserve"> are</w:t>
      </w:r>
      <w:r w:rsidRPr="00AA5A07">
        <w:rPr>
          <w:rFonts w:eastAsia="Calibri"/>
          <w:sz w:val="16"/>
        </w:rPr>
        <w:t xml:space="preserve"> two </w:t>
      </w:r>
      <w:r w:rsidRPr="00AA5A07">
        <w:rPr>
          <w:rFonts w:eastAsia="Calibri"/>
          <w:b/>
          <w:iCs/>
          <w:u w:val="single"/>
        </w:rPr>
        <w:t>organically connected</w:t>
      </w:r>
      <w:r w:rsidRPr="00AA5A07">
        <w:rPr>
          <w:rFonts w:eastAsia="Calibri"/>
          <w:u w:val="single"/>
        </w:rPr>
        <w:t xml:space="preserve"> instances that presuppose one another</w:t>
      </w:r>
      <w:r w:rsidRPr="00AA5A07">
        <w:rPr>
          <w:rFonts w:eastAsia="Calibri"/>
          <w:sz w:val="16"/>
        </w:rPr>
        <w:t xml:space="preserve">, </w:t>
      </w:r>
      <w:r w:rsidRPr="00AA5A07">
        <w:rPr>
          <w:rFonts w:eastAsia="Calibri"/>
          <w:u w:val="single"/>
        </w:rPr>
        <w:t>so</w:t>
      </w:r>
      <w:r w:rsidRPr="00AA5A07">
        <w:rPr>
          <w:rFonts w:eastAsia="Calibri"/>
          <w:sz w:val="16"/>
        </w:rPr>
        <w:t xml:space="preserve"> that </w:t>
      </w:r>
      <w:r w:rsidRPr="00AA5A07">
        <w:rPr>
          <w:rFonts w:eastAsia="Calibri"/>
          <w:u w:val="single"/>
        </w:rPr>
        <w:t xml:space="preserve">they </w:t>
      </w:r>
      <w:r w:rsidRPr="00AA5A07">
        <w:rPr>
          <w:rFonts w:eastAsia="Calibri"/>
          <w:b/>
          <w:iCs/>
          <w:sz w:val="30"/>
          <w:szCs w:val="30"/>
          <w:highlight w:val="cyan"/>
          <w:u w:val="single"/>
        </w:rPr>
        <w:t>cannot exist separately</w:t>
      </w:r>
      <w:r w:rsidRPr="00AA5A07">
        <w:rPr>
          <w:rFonts w:eastAsia="Calibri"/>
          <w:sz w:val="16"/>
        </w:rPr>
        <w:t xml:space="preserve">. Understood as the universal circulation of commodities, the </w:t>
      </w:r>
      <w:r w:rsidRPr="00AA5A07">
        <w:rPr>
          <w:rFonts w:eastAsia="Calibri"/>
          <w:u w:val="single"/>
        </w:rPr>
        <w:t>market is</w:t>
      </w:r>
      <w:r w:rsidRPr="00AA5A07">
        <w:rPr>
          <w:rFonts w:eastAsia="Calibri"/>
          <w:sz w:val="16"/>
        </w:rPr>
        <w:t xml:space="preserve"> the form of </w:t>
      </w:r>
      <w:r w:rsidRPr="00AA5A07">
        <w:rPr>
          <w:rFonts w:eastAsia="Calibri"/>
          <w:u w:val="single"/>
        </w:rPr>
        <w:t xml:space="preserve">manifestation of an atomized </w:t>
      </w:r>
      <w:r w:rsidRPr="00AA5A07">
        <w:rPr>
          <w:rFonts w:eastAsia="Calibri"/>
          <w:b/>
          <w:iCs/>
          <w:u w:val="single"/>
        </w:rPr>
        <w:t>production structure</w:t>
      </w:r>
      <w:r w:rsidRPr="00AA5A07">
        <w:rPr>
          <w:rFonts w:eastAsia="Calibri"/>
          <w:u w:val="single"/>
        </w:rPr>
        <w:t xml:space="preserve"> where </w:t>
      </w:r>
      <w:r w:rsidRPr="00AA5A07">
        <w:rPr>
          <w:rFonts w:eastAsia="Calibri"/>
          <w:b/>
          <w:iCs/>
          <w:u w:val="single"/>
        </w:rPr>
        <w:t xml:space="preserve">autonomous </w:t>
      </w:r>
      <w:r w:rsidRPr="00AA5A07">
        <w:rPr>
          <w:rFonts w:eastAsia="Calibri"/>
          <w:b/>
          <w:iCs/>
          <w:highlight w:val="cyan"/>
          <w:u w:val="single"/>
        </w:rPr>
        <w:t>business</w:t>
      </w:r>
      <w:r w:rsidRPr="00AA5A07">
        <w:rPr>
          <w:rFonts w:eastAsia="Calibri"/>
          <w:b/>
          <w:iCs/>
          <w:u w:val="single"/>
        </w:rPr>
        <w:t xml:space="preserve"> units</w:t>
      </w:r>
      <w:r w:rsidRPr="00AA5A07">
        <w:rPr>
          <w:rFonts w:eastAsia="Calibri"/>
          <w:u w:val="single"/>
        </w:rPr>
        <w:t xml:space="preserve"> </w:t>
      </w:r>
      <w:r w:rsidRPr="00AA5A07">
        <w:rPr>
          <w:rFonts w:eastAsia="Calibri"/>
          <w:highlight w:val="cyan"/>
          <w:u w:val="single"/>
        </w:rPr>
        <w:t>compete</w:t>
      </w:r>
      <w:r w:rsidRPr="00AA5A07">
        <w:rPr>
          <w:rFonts w:eastAsia="Calibri"/>
          <w:u w:val="single"/>
        </w:rPr>
        <w:t xml:space="preserve"> with one another seeking </w:t>
      </w:r>
      <w:r w:rsidRPr="00AA5A07">
        <w:rPr>
          <w:rFonts w:eastAsia="Calibri"/>
          <w:highlight w:val="cyan"/>
          <w:u w:val="single"/>
        </w:rPr>
        <w:t xml:space="preserve">to </w:t>
      </w:r>
      <w:r w:rsidRPr="00AA5A07">
        <w:rPr>
          <w:rFonts w:eastAsia="Calibri"/>
          <w:b/>
          <w:iCs/>
          <w:highlight w:val="cyan"/>
          <w:u w:val="single"/>
        </w:rPr>
        <w:t>maximize</w:t>
      </w:r>
      <w:r w:rsidRPr="00AA5A07">
        <w:rPr>
          <w:rFonts w:eastAsia="Calibri"/>
          <w:b/>
          <w:iCs/>
          <w:u w:val="single"/>
        </w:rPr>
        <w:t xml:space="preserve"> their </w:t>
      </w:r>
      <w:r w:rsidRPr="00AA5A07">
        <w:rPr>
          <w:rFonts w:eastAsia="Calibri"/>
          <w:b/>
          <w:iCs/>
          <w:highlight w:val="cyan"/>
          <w:u w:val="single"/>
        </w:rPr>
        <w:t>profits</w:t>
      </w:r>
      <w:r w:rsidRPr="00AA5A07">
        <w:rPr>
          <w:rFonts w:eastAsia="Calibri"/>
          <w:sz w:val="16"/>
        </w:rPr>
        <w:t xml:space="preserve"> (which is to say seeking to </w:t>
      </w:r>
      <w:r w:rsidRPr="00AA5A07">
        <w:rPr>
          <w:rFonts w:eastAsia="Calibri"/>
          <w:u w:val="single"/>
        </w:rPr>
        <w:t>valorize their investments as capital</w:t>
      </w:r>
      <w:r w:rsidRPr="00AA5A07">
        <w:rPr>
          <w:rFonts w:eastAsia="Calibri"/>
          <w:sz w:val="16"/>
        </w:rPr>
        <w:t xml:space="preserve">, </w:t>
      </w:r>
      <w:r w:rsidRPr="00AA5A07">
        <w:rPr>
          <w:rFonts w:eastAsia="Calibri"/>
          <w:u w:val="single"/>
        </w:rPr>
        <w:t xml:space="preserve">the </w:t>
      </w:r>
      <w:r w:rsidRPr="00AA5A07">
        <w:rPr>
          <w:rFonts w:eastAsia="Calibri"/>
          <w:b/>
          <w:iCs/>
          <w:u w:val="single"/>
        </w:rPr>
        <w:t>final goal</w:t>
      </w:r>
      <w:r w:rsidRPr="00AA5A07">
        <w:rPr>
          <w:rFonts w:eastAsia="Calibri"/>
          <w:u w:val="single"/>
        </w:rPr>
        <w:t xml:space="preserve"> of </w:t>
      </w:r>
      <w:r w:rsidRPr="00AA5A07">
        <w:rPr>
          <w:rFonts w:eastAsia="Calibri"/>
          <w:b/>
          <w:iCs/>
          <w:u w:val="single"/>
        </w:rPr>
        <w:t>all production</w:t>
      </w:r>
      <w:r w:rsidRPr="00AA5A07">
        <w:rPr>
          <w:rFonts w:eastAsia="Calibri"/>
          <w:sz w:val="16"/>
        </w:rPr>
        <w:t>).</w:t>
      </w:r>
    </w:p>
    <w:p w14:paraId="6DCCD52D" w14:textId="77777777" w:rsidR="00D51548" w:rsidRPr="00AA5A07" w:rsidRDefault="00D51548" w:rsidP="00D51548">
      <w:pPr>
        <w:rPr>
          <w:rFonts w:eastAsia="Calibri"/>
          <w:sz w:val="16"/>
        </w:rPr>
      </w:pPr>
      <w:r w:rsidRPr="00AA5A07">
        <w:rPr>
          <w:rFonts w:eastAsia="Calibri"/>
          <w:sz w:val="16"/>
        </w:rPr>
        <w:t>Indeed, Marx demonstrates in Capital that the “simple circulation of commodities” (colloquially, “</w:t>
      </w:r>
      <w:r w:rsidRPr="00AA5A07">
        <w:rPr>
          <w:rFonts w:eastAsia="Calibri"/>
          <w:highlight w:val="cyan"/>
          <w:u w:val="single"/>
        </w:rPr>
        <w:t>the market</w:t>
      </w:r>
      <w:r w:rsidRPr="00AA5A07">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AA5A07">
        <w:rPr>
          <w:rFonts w:eastAsia="Calibri"/>
          <w:highlight w:val="cyan"/>
          <w:u w:val="single"/>
        </w:rPr>
        <w:t>has</w:t>
      </w:r>
      <w:r w:rsidRPr="00AA5A07">
        <w:rPr>
          <w:rFonts w:eastAsia="Calibri"/>
          <w:u w:val="single"/>
        </w:rPr>
        <w:t xml:space="preserve"> its own operating logic and specific </w:t>
      </w:r>
      <w:r w:rsidRPr="00AA5A07">
        <w:rPr>
          <w:rFonts w:eastAsia="Calibri"/>
          <w:b/>
          <w:iCs/>
          <w:highlight w:val="cyan"/>
          <w:u w:val="single"/>
        </w:rPr>
        <w:t>laws</w:t>
      </w:r>
      <w:r w:rsidRPr="00AA5A07">
        <w:rPr>
          <w:rFonts w:eastAsia="Calibri"/>
          <w:b/>
          <w:iCs/>
          <w:u w:val="single"/>
        </w:rPr>
        <w:t xml:space="preserve"> of motion</w:t>
      </w:r>
      <w:r w:rsidRPr="00AA5A07">
        <w:rPr>
          <w:rFonts w:eastAsia="Calibri"/>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661B05B3" w14:textId="77777777" w:rsidR="00D51548" w:rsidRPr="00AA5A07" w:rsidRDefault="00D51548" w:rsidP="00D51548">
      <w:pPr>
        <w:rPr>
          <w:rFonts w:eastAsia="Calibri"/>
          <w:sz w:val="16"/>
        </w:rPr>
      </w:pPr>
      <w:r w:rsidRPr="00AA5A07">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35B682AA" w14:textId="77777777" w:rsidR="00D51548" w:rsidRPr="00AA5A07" w:rsidRDefault="00D51548" w:rsidP="00D51548">
      <w:pPr>
        <w:rPr>
          <w:rFonts w:eastAsia="Calibri"/>
          <w:sz w:val="16"/>
        </w:rPr>
      </w:pPr>
      <w:r w:rsidRPr="00AA5A07">
        <w:rPr>
          <w:rFonts w:eastAsia="Calibr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5BF770B" w14:textId="77777777" w:rsidR="00D51548" w:rsidRPr="00AA5A07" w:rsidRDefault="00D51548" w:rsidP="00D51548">
      <w:pPr>
        <w:rPr>
          <w:rFonts w:eastAsia="Calibri"/>
          <w:sz w:val="16"/>
        </w:rPr>
      </w:pPr>
      <w:r w:rsidRPr="00AA5A07">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AA5A07">
        <w:rPr>
          <w:rFonts w:eastAsia="Calibri"/>
          <w:u w:val="single"/>
        </w:rPr>
        <w:t xml:space="preserve">subject of the </w:t>
      </w:r>
      <w:r w:rsidRPr="00AA5A07">
        <w:rPr>
          <w:rFonts w:eastAsia="Calibri"/>
          <w:b/>
          <w:iCs/>
          <w:u w:val="single"/>
        </w:rPr>
        <w:t>economic process</w:t>
      </w:r>
      <w:r w:rsidRPr="00AA5A07">
        <w:rPr>
          <w:rFonts w:eastAsia="Calibri"/>
          <w:u w:val="single"/>
        </w:rPr>
        <w:t xml:space="preserve"> is not people or social agents but </w:t>
      </w:r>
      <w:r w:rsidRPr="00AA5A07">
        <w:rPr>
          <w:rFonts w:eastAsia="Calibri"/>
          <w:b/>
          <w:iCs/>
          <w:highlight w:val="cyan"/>
          <w:u w:val="single"/>
        </w:rPr>
        <w:t>capital</w:t>
      </w:r>
      <w:r w:rsidRPr="00AA5A07">
        <w:rPr>
          <w:rFonts w:eastAsia="Calibri"/>
          <w:b/>
          <w:iCs/>
          <w:u w:val="single"/>
        </w:rPr>
        <w:t xml:space="preserve"> itself</w:t>
      </w:r>
      <w:r w:rsidRPr="00AA5A07">
        <w:rPr>
          <w:rFonts w:eastAsia="Calibri"/>
          <w:sz w:val="16"/>
        </w:rPr>
        <w:t xml:space="preserve">, </w:t>
      </w:r>
      <w:r w:rsidRPr="00AA5A07">
        <w:rPr>
          <w:rFonts w:eastAsia="Calibri"/>
          <w:u w:val="single"/>
        </w:rPr>
        <w:t xml:space="preserve">which </w:t>
      </w:r>
      <w:r w:rsidRPr="00AA5A07">
        <w:rPr>
          <w:rFonts w:eastAsia="Calibri"/>
          <w:highlight w:val="cyan"/>
          <w:u w:val="single"/>
        </w:rPr>
        <w:t xml:space="preserve">must </w:t>
      </w:r>
      <w:r w:rsidRPr="00AA5A07">
        <w:rPr>
          <w:rFonts w:eastAsia="Calibri"/>
          <w:b/>
          <w:iCs/>
          <w:highlight w:val="cyan"/>
          <w:u w:val="single"/>
        </w:rPr>
        <w:t>expand</w:t>
      </w:r>
      <w:r w:rsidRPr="00AA5A07">
        <w:rPr>
          <w:rFonts w:eastAsia="Calibri"/>
          <w:b/>
          <w:iCs/>
          <w:u w:val="single"/>
        </w:rPr>
        <w:t xml:space="preserve"> indefinitely</w:t>
      </w:r>
      <w:r w:rsidRPr="00AA5A07">
        <w:rPr>
          <w:rFonts w:eastAsia="Calibri"/>
          <w:sz w:val="16"/>
        </w:rPr>
        <w:t xml:space="preserve">, </w:t>
      </w:r>
      <w:r w:rsidRPr="00AA5A07">
        <w:rPr>
          <w:rFonts w:eastAsia="Calibri"/>
          <w:u w:val="single"/>
        </w:rPr>
        <w:t xml:space="preserve">at an </w:t>
      </w:r>
      <w:r w:rsidRPr="00AA5A07">
        <w:rPr>
          <w:rFonts w:eastAsia="Calibri"/>
          <w:b/>
          <w:iCs/>
          <w:u w:val="single"/>
        </w:rPr>
        <w:t>ever-increasing scale</w:t>
      </w:r>
      <w:r w:rsidRPr="00AA5A07">
        <w:rPr>
          <w:rFonts w:eastAsia="Calibri"/>
          <w:sz w:val="16"/>
        </w:rPr>
        <w:t xml:space="preserve">, leading Marx to speak of the valorization process as an “automatic subject.” </w:t>
      </w:r>
      <w:r w:rsidRPr="00AA5A07">
        <w:rPr>
          <w:rFonts w:eastAsia="Calibri"/>
          <w:u w:val="single"/>
        </w:rPr>
        <w:t>Economic life is</w:t>
      </w:r>
      <w:r w:rsidRPr="00AA5A07">
        <w:rPr>
          <w:rFonts w:eastAsia="Calibri"/>
          <w:sz w:val="16"/>
        </w:rPr>
        <w:t xml:space="preserve"> therefore </w:t>
      </w:r>
      <w:r w:rsidRPr="00AA5A07">
        <w:rPr>
          <w:rFonts w:eastAsia="Calibri"/>
          <w:u w:val="single"/>
        </w:rPr>
        <w:t>governed by an abstract</w:t>
      </w:r>
      <w:r w:rsidRPr="00AA5A07">
        <w:rPr>
          <w:rFonts w:eastAsia="Calibri"/>
          <w:sz w:val="16"/>
        </w:rPr>
        <w:t xml:space="preserve">, impersonal, and </w:t>
      </w:r>
      <w:r w:rsidRPr="00AA5A07">
        <w:rPr>
          <w:rFonts w:eastAsia="Calibri"/>
          <w:strike/>
          <w:sz w:val="16"/>
        </w:rPr>
        <w:t>blind</w:t>
      </w:r>
      <w:r w:rsidRPr="00AA5A07">
        <w:rPr>
          <w:rFonts w:eastAsia="Calibri"/>
          <w:sz w:val="16"/>
        </w:rPr>
        <w:t xml:space="preserve"> </w:t>
      </w:r>
      <w:r w:rsidRPr="00AA5A07">
        <w:rPr>
          <w:rFonts w:eastAsia="Calibri"/>
          <w:u w:val="single"/>
        </w:rPr>
        <w:t>power that imposes</w:t>
      </w:r>
      <w:r w:rsidRPr="00AA5A07">
        <w:rPr>
          <w:rFonts w:eastAsia="Calibri"/>
          <w:sz w:val="16"/>
        </w:rPr>
        <w:t xml:space="preserve"> its </w:t>
      </w:r>
      <w:r w:rsidRPr="00AA5A07">
        <w:rPr>
          <w:rFonts w:eastAsia="Calibri"/>
          <w:b/>
          <w:iCs/>
          <w:u w:val="single"/>
        </w:rPr>
        <w:t>need for self-reproduction</w:t>
      </w:r>
      <w:r w:rsidRPr="00AA5A07">
        <w:rPr>
          <w:rFonts w:eastAsia="Calibri"/>
          <w:u w:val="single"/>
        </w:rPr>
        <w:t xml:space="preserve"> on the will and needs of people</w:t>
      </w:r>
      <w:r w:rsidRPr="00AA5A07">
        <w:rPr>
          <w:rFonts w:eastAsia="Calibri"/>
          <w:sz w:val="16"/>
        </w:rPr>
        <w:t xml:space="preserve">. For Marx, this automatism alien to human consideration is most characteristic of the market process, and an essential reason behind his understanding that the </w:t>
      </w:r>
      <w:r w:rsidRPr="00AA5A07">
        <w:rPr>
          <w:rFonts w:eastAsia="Calibri"/>
          <w:highlight w:val="cyan"/>
          <w:u w:val="single"/>
        </w:rPr>
        <w:t xml:space="preserve">market can </w:t>
      </w:r>
      <w:r w:rsidRPr="00AA5A07">
        <w:rPr>
          <w:rFonts w:eastAsia="Calibri"/>
          <w:b/>
          <w:iCs/>
          <w:sz w:val="30"/>
          <w:szCs w:val="30"/>
          <w:highlight w:val="cyan"/>
          <w:u w:val="single"/>
        </w:rPr>
        <w:t>never</w:t>
      </w:r>
      <w:r w:rsidRPr="00AA5A07">
        <w:rPr>
          <w:rFonts w:eastAsia="Calibri"/>
          <w:highlight w:val="cyan"/>
          <w:u w:val="single"/>
        </w:rPr>
        <w:t xml:space="preserve"> provide</w:t>
      </w:r>
      <w:r w:rsidRPr="00AA5A07">
        <w:rPr>
          <w:rFonts w:eastAsia="Calibri"/>
          <w:u w:val="single"/>
        </w:rPr>
        <w:t xml:space="preserve"> a basis for the </w:t>
      </w:r>
      <w:r w:rsidRPr="00AA5A07">
        <w:rPr>
          <w:rFonts w:eastAsia="Calibri"/>
          <w:b/>
          <w:iCs/>
          <w:u w:val="single"/>
        </w:rPr>
        <w:t xml:space="preserve">construction of </w:t>
      </w:r>
      <w:r w:rsidRPr="00AA5A07">
        <w:rPr>
          <w:rFonts w:eastAsia="Calibri"/>
          <w:b/>
          <w:iCs/>
          <w:highlight w:val="cyan"/>
          <w:u w:val="single"/>
        </w:rPr>
        <w:t>socialism</w:t>
      </w:r>
      <w:r w:rsidRPr="00AA5A07">
        <w:rPr>
          <w:rFonts w:eastAsia="Calibri"/>
          <w:sz w:val="16"/>
        </w:rPr>
        <w:t xml:space="preserve">, </w:t>
      </w:r>
      <w:r w:rsidRPr="00AA5A07">
        <w:rPr>
          <w:rFonts w:eastAsia="Calibri"/>
          <w:highlight w:val="cyan"/>
          <w:u w:val="single"/>
        </w:rPr>
        <w:t>which is</w:t>
      </w:r>
      <w:r w:rsidRPr="00AA5A07">
        <w:rPr>
          <w:rFonts w:eastAsia="Calibri"/>
          <w:u w:val="single"/>
        </w:rPr>
        <w:t xml:space="preserve"> a project of </w:t>
      </w:r>
      <w:r w:rsidRPr="00AA5A07">
        <w:rPr>
          <w:rFonts w:eastAsia="Calibri"/>
          <w:b/>
          <w:iCs/>
          <w:u w:val="single"/>
        </w:rPr>
        <w:t xml:space="preserve">social </w:t>
      </w:r>
      <w:r w:rsidRPr="00AA5A07">
        <w:rPr>
          <w:rFonts w:eastAsia="Calibri"/>
          <w:b/>
          <w:iCs/>
          <w:highlight w:val="cyan"/>
          <w:u w:val="single"/>
        </w:rPr>
        <w:t>emancipation</w:t>
      </w:r>
      <w:r w:rsidRPr="00AA5A07">
        <w:rPr>
          <w:rFonts w:eastAsia="Calibri"/>
          <w:highlight w:val="cyan"/>
          <w:u w:val="single"/>
        </w:rPr>
        <w:t xml:space="preserve"> consisting</w:t>
      </w:r>
      <w:r w:rsidRPr="00AA5A07">
        <w:rPr>
          <w:rFonts w:eastAsia="Calibri"/>
          <w:u w:val="single"/>
        </w:rPr>
        <w:t xml:space="preserve"> precisely </w:t>
      </w:r>
      <w:r w:rsidRPr="00AA5A07">
        <w:rPr>
          <w:rFonts w:eastAsia="Calibri"/>
          <w:highlight w:val="cyan"/>
          <w:u w:val="single"/>
        </w:rPr>
        <w:t>of</w:t>
      </w:r>
      <w:r w:rsidRPr="00AA5A07">
        <w:rPr>
          <w:rFonts w:eastAsia="Calibri"/>
          <w:u w:val="single"/>
        </w:rPr>
        <w:t xml:space="preserve"> </w:t>
      </w:r>
      <w:r w:rsidRPr="00AA5A07">
        <w:rPr>
          <w:rFonts w:eastAsia="Calibri"/>
          <w:b/>
          <w:iCs/>
          <w:u w:val="single"/>
        </w:rPr>
        <w:t xml:space="preserve">conscious and democratic </w:t>
      </w:r>
      <w:r w:rsidRPr="00AA5A07">
        <w:rPr>
          <w:rFonts w:eastAsia="Calibri"/>
          <w:b/>
          <w:iCs/>
          <w:highlight w:val="cyan"/>
          <w:u w:val="single"/>
        </w:rPr>
        <w:t>control</w:t>
      </w:r>
      <w:r w:rsidRPr="00AA5A07">
        <w:rPr>
          <w:rFonts w:eastAsia="Calibri"/>
          <w:u w:val="single"/>
        </w:rPr>
        <w:t xml:space="preserve"> of the economic process</w:t>
      </w:r>
      <w:r w:rsidRPr="00AA5A07">
        <w:rPr>
          <w:rFonts w:eastAsia="Calibri"/>
          <w:sz w:val="16"/>
        </w:rPr>
        <w:t xml:space="preserve"> by a population seeking the satisfaction of its needs.</w:t>
      </w:r>
    </w:p>
    <w:p w14:paraId="0D46BF2F" w14:textId="77777777" w:rsidR="00D51548" w:rsidRPr="00AA5A07" w:rsidRDefault="00D51548" w:rsidP="00D51548">
      <w:pPr>
        <w:rPr>
          <w:rFonts w:eastAsia="Calibri"/>
          <w:sz w:val="16"/>
        </w:rPr>
      </w:pPr>
      <w:r w:rsidRPr="00AA5A07">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AA5A07">
        <w:rPr>
          <w:rFonts w:eastAsia="Calibri"/>
          <w:u w:val="single"/>
        </w:rPr>
        <w:t xml:space="preserve">Market relations are the </w:t>
      </w:r>
      <w:r w:rsidRPr="00AA5A07">
        <w:rPr>
          <w:rFonts w:eastAsia="Calibri"/>
          <w:b/>
          <w:iCs/>
          <w:u w:val="single"/>
        </w:rPr>
        <w:t>necessary form</w:t>
      </w:r>
      <w:r w:rsidRPr="00AA5A07">
        <w:rPr>
          <w:rFonts w:eastAsia="Calibri"/>
          <w:u w:val="single"/>
        </w:rPr>
        <w:t xml:space="preserve"> of articulation of an </w:t>
      </w:r>
      <w:r w:rsidRPr="00AA5A07">
        <w:rPr>
          <w:rFonts w:eastAsia="Calibri"/>
          <w:b/>
          <w:iCs/>
          <w:u w:val="single"/>
        </w:rPr>
        <w:t>atomized production system</w:t>
      </w:r>
      <w:r w:rsidRPr="00AA5A07">
        <w:rPr>
          <w:rFonts w:eastAsia="Calibri"/>
          <w:u w:val="single"/>
        </w:rPr>
        <w:t xml:space="preserve"> in which </w:t>
      </w:r>
      <w:r w:rsidRPr="00AA5A07">
        <w:rPr>
          <w:rFonts w:eastAsia="Calibri"/>
          <w:b/>
          <w:iCs/>
          <w:highlight w:val="cyan"/>
          <w:u w:val="single"/>
        </w:rPr>
        <w:t>labors</w:t>
      </w:r>
      <w:r w:rsidRPr="00AA5A07">
        <w:rPr>
          <w:rFonts w:eastAsia="Calibri"/>
          <w:u w:val="single"/>
        </w:rPr>
        <w:t xml:space="preserve"> are carried out </w:t>
      </w:r>
      <w:r w:rsidRPr="00AA5A07">
        <w:rPr>
          <w:rFonts w:eastAsia="Calibri"/>
          <w:b/>
          <w:iCs/>
          <w:u w:val="single"/>
        </w:rPr>
        <w:t>independently</w:t>
      </w:r>
      <w:r w:rsidRPr="00AA5A07">
        <w:rPr>
          <w:rFonts w:eastAsia="Calibri"/>
          <w:sz w:val="16"/>
        </w:rPr>
        <w:t xml:space="preserve"> of each other, without submitting to any consideration or overall plan, and </w:t>
      </w:r>
      <w:r w:rsidRPr="00AA5A07">
        <w:rPr>
          <w:rFonts w:eastAsia="Calibri"/>
          <w:u w:val="single"/>
        </w:rPr>
        <w:t xml:space="preserve">whose </w:t>
      </w:r>
      <w:r w:rsidRPr="00AA5A07">
        <w:rPr>
          <w:rFonts w:eastAsia="Calibri"/>
          <w:b/>
          <w:iCs/>
          <w:u w:val="single"/>
        </w:rPr>
        <w:t xml:space="preserve">immanent </w:t>
      </w:r>
      <w:r w:rsidRPr="00AA5A07">
        <w:rPr>
          <w:rFonts w:eastAsia="Calibri"/>
          <w:b/>
          <w:iCs/>
          <w:highlight w:val="cyan"/>
          <w:u w:val="single"/>
        </w:rPr>
        <w:t>purpose</w:t>
      </w:r>
      <w:r w:rsidRPr="00AA5A07">
        <w:rPr>
          <w:rFonts w:eastAsia="Calibri"/>
          <w:highlight w:val="cyan"/>
          <w:u w:val="single"/>
        </w:rPr>
        <w:t xml:space="preserve"> is expansion</w:t>
      </w:r>
      <w:r w:rsidRPr="00AA5A07">
        <w:rPr>
          <w:rFonts w:eastAsia="Calibri"/>
          <w:u w:val="single"/>
        </w:rPr>
        <w:t xml:space="preserve"> of value</w:t>
      </w:r>
      <w:r w:rsidRPr="00AA5A07">
        <w:rPr>
          <w:rFonts w:eastAsia="Calibri"/>
          <w:sz w:val="16"/>
        </w:rPr>
        <w:t>. In short, circulation (</w:t>
      </w:r>
      <w:r w:rsidRPr="00AA5A07">
        <w:rPr>
          <w:rFonts w:eastAsia="Calibri"/>
          <w:u w:val="single"/>
        </w:rPr>
        <w:t>markets</w:t>
      </w:r>
      <w:r w:rsidRPr="00AA5A07">
        <w:rPr>
          <w:rFonts w:eastAsia="Calibri"/>
          <w:sz w:val="16"/>
        </w:rPr>
        <w:t xml:space="preserve">) </w:t>
      </w:r>
      <w:r w:rsidRPr="00AA5A07">
        <w:rPr>
          <w:rFonts w:eastAsia="Calibri"/>
          <w:u w:val="single"/>
        </w:rPr>
        <w:t>and</w:t>
      </w:r>
      <w:r w:rsidRPr="00AA5A07">
        <w:rPr>
          <w:rFonts w:eastAsia="Calibri"/>
          <w:sz w:val="16"/>
        </w:rPr>
        <w:t xml:space="preserve"> production (</w:t>
      </w:r>
      <w:r w:rsidRPr="00AA5A07">
        <w:rPr>
          <w:rFonts w:eastAsia="Calibri"/>
          <w:u w:val="single"/>
        </w:rPr>
        <w:t>capital</w:t>
      </w:r>
      <w:r w:rsidRPr="00AA5A07">
        <w:rPr>
          <w:rFonts w:eastAsia="Calibri"/>
          <w:sz w:val="16"/>
        </w:rPr>
        <w:t xml:space="preserve">) </w:t>
      </w:r>
      <w:r w:rsidRPr="00AA5A07">
        <w:rPr>
          <w:rFonts w:eastAsia="Calibri"/>
          <w:u w:val="single"/>
        </w:rPr>
        <w:t xml:space="preserve">make up two faces or spheres of a </w:t>
      </w:r>
      <w:r w:rsidRPr="00AA5A07">
        <w:rPr>
          <w:rFonts w:eastAsia="Calibri"/>
          <w:b/>
          <w:iCs/>
          <w:u w:val="single"/>
        </w:rPr>
        <w:t>single economic structure</w:t>
      </w:r>
      <w:r w:rsidRPr="00AA5A07">
        <w:rPr>
          <w:rFonts w:eastAsia="Calibri"/>
          <w:sz w:val="16"/>
        </w:rPr>
        <w:t xml:space="preserve">. It should also be noted that </w:t>
      </w:r>
      <w:r w:rsidRPr="00AA5A07">
        <w:rPr>
          <w:rFonts w:eastAsia="Calibri"/>
          <w:highlight w:val="cyan"/>
          <w:u w:val="single"/>
        </w:rPr>
        <w:t>this</w:t>
      </w:r>
      <w:r w:rsidRPr="00AA5A07">
        <w:rPr>
          <w:rFonts w:eastAsia="Calibri"/>
          <w:u w:val="single"/>
        </w:rPr>
        <w:t xml:space="preserve"> </w:t>
      </w:r>
      <w:r w:rsidRPr="00AA5A07">
        <w:rPr>
          <w:rFonts w:eastAsia="Calibri"/>
          <w:b/>
          <w:iCs/>
          <w:u w:val="single"/>
        </w:rPr>
        <w:t xml:space="preserve">competitive </w:t>
      </w:r>
      <w:r w:rsidRPr="00AA5A07">
        <w:rPr>
          <w:rFonts w:eastAsia="Calibri"/>
          <w:u w:val="single"/>
        </w:rPr>
        <w:t xml:space="preserve">framework, inherent in the </w:t>
      </w:r>
      <w:r w:rsidRPr="00AA5A07">
        <w:rPr>
          <w:rFonts w:eastAsia="Calibri"/>
          <w:b/>
          <w:iCs/>
          <w:u w:val="single"/>
        </w:rPr>
        <w:t>fragmentation</w:t>
      </w:r>
      <w:r w:rsidRPr="00AA5A07">
        <w:rPr>
          <w:rFonts w:eastAsia="Calibri"/>
          <w:u w:val="single"/>
        </w:rPr>
        <w:t xml:space="preserve"> of </w:t>
      </w:r>
      <w:r w:rsidRPr="00AA5A07">
        <w:rPr>
          <w:rFonts w:eastAsia="Calibri"/>
          <w:b/>
          <w:iCs/>
          <w:u w:val="single"/>
        </w:rPr>
        <w:t>social labor</w:t>
      </w:r>
      <w:r w:rsidRPr="00AA5A07">
        <w:rPr>
          <w:rFonts w:eastAsia="Calibri"/>
          <w:u w:val="single"/>
        </w:rPr>
        <w:t xml:space="preserve"> into </w:t>
      </w:r>
      <w:r w:rsidRPr="00AA5A07">
        <w:rPr>
          <w:rFonts w:eastAsia="Calibri"/>
          <w:b/>
          <w:iCs/>
          <w:u w:val="single"/>
        </w:rPr>
        <w:t>private units</w:t>
      </w:r>
      <w:r w:rsidRPr="00AA5A07">
        <w:rPr>
          <w:rFonts w:eastAsia="Calibri"/>
          <w:sz w:val="16"/>
        </w:rPr>
        <w:t xml:space="preserve">, not only </w:t>
      </w:r>
      <w:r w:rsidRPr="00AA5A07">
        <w:rPr>
          <w:rFonts w:eastAsia="Calibri"/>
          <w:highlight w:val="cyan"/>
          <w:u w:val="single"/>
        </w:rPr>
        <w:t>requires</w:t>
      </w:r>
      <w:r w:rsidRPr="00AA5A07">
        <w:rPr>
          <w:rFonts w:eastAsia="Calibri"/>
          <w:u w:val="single"/>
        </w:rPr>
        <w:t xml:space="preserve"> profit-seeking as an end in itself but also</w:t>
      </w:r>
      <w:r w:rsidRPr="00AA5A07">
        <w:rPr>
          <w:rFonts w:eastAsia="Calibri"/>
          <w:sz w:val="16"/>
        </w:rPr>
        <w:t xml:space="preserve"> induces </w:t>
      </w:r>
      <w:r w:rsidRPr="00AA5A07">
        <w:rPr>
          <w:rFonts w:eastAsia="Calibri"/>
          <w:b/>
          <w:iCs/>
          <w:u w:val="single"/>
        </w:rPr>
        <w:t xml:space="preserve">compulsive </w:t>
      </w:r>
      <w:r w:rsidRPr="00AA5A07">
        <w:rPr>
          <w:rFonts w:eastAsia="Calibri"/>
          <w:b/>
          <w:iCs/>
          <w:highlight w:val="cyan"/>
          <w:u w:val="single"/>
        </w:rPr>
        <w:t>accumulation</w:t>
      </w:r>
      <w:r w:rsidRPr="00AA5A07">
        <w:rPr>
          <w:rFonts w:eastAsia="Calibri"/>
          <w:sz w:val="16"/>
        </w:rPr>
        <w:t xml:space="preserve">, </w:t>
      </w:r>
      <w:r w:rsidRPr="00AA5A07">
        <w:rPr>
          <w:rFonts w:eastAsia="Calibri"/>
          <w:highlight w:val="cyan"/>
          <w:u w:val="single"/>
        </w:rPr>
        <w:t>and</w:t>
      </w:r>
      <w:r w:rsidRPr="00AA5A07">
        <w:rPr>
          <w:rFonts w:eastAsia="Calibri"/>
          <w:sz w:val="16"/>
        </w:rPr>
        <w:t xml:space="preserve"> the </w:t>
      </w:r>
      <w:r w:rsidRPr="00AA5A07">
        <w:rPr>
          <w:rFonts w:eastAsia="Calibri"/>
          <w:u w:val="single"/>
        </w:rPr>
        <w:t xml:space="preserve">need for </w:t>
      </w:r>
      <w:r w:rsidRPr="00AA5A07">
        <w:rPr>
          <w:rFonts w:eastAsia="Calibri"/>
          <w:b/>
          <w:iCs/>
          <w:u w:val="single"/>
        </w:rPr>
        <w:t xml:space="preserve">constant productive </w:t>
      </w:r>
      <w:r w:rsidRPr="00AA5A07">
        <w:rPr>
          <w:rFonts w:eastAsia="Calibri"/>
          <w:b/>
          <w:iCs/>
          <w:highlight w:val="cyan"/>
          <w:u w:val="single"/>
        </w:rPr>
        <w:t>reinvestment</w:t>
      </w:r>
      <w:r w:rsidRPr="00AA5A07">
        <w:rPr>
          <w:rFonts w:eastAsia="Calibri"/>
          <w:sz w:val="16"/>
        </w:rPr>
        <w:t>, which determines the ungovernable and turbulent functioning of the regime of market production.</w:t>
      </w:r>
    </w:p>
    <w:p w14:paraId="6E212DE9" w14:textId="77777777" w:rsidR="00D51548" w:rsidRPr="00AA5A07" w:rsidRDefault="00D51548" w:rsidP="00D51548">
      <w:pPr>
        <w:rPr>
          <w:rFonts w:eastAsia="Calibri"/>
          <w:sz w:val="16"/>
        </w:rPr>
      </w:pPr>
      <w:r w:rsidRPr="00AA5A07">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9EB3A8F" w14:textId="77777777" w:rsidR="00D51548" w:rsidRPr="00AA5A07" w:rsidRDefault="00D51548" w:rsidP="00D51548">
      <w:pPr>
        <w:rPr>
          <w:rFonts w:eastAsia="Calibri"/>
          <w:sz w:val="16"/>
        </w:rPr>
      </w:pPr>
      <w:r w:rsidRPr="00AA5A07">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AA5A07">
        <w:rPr>
          <w:rFonts w:eastAsia="Calibri"/>
          <w:highlight w:val="cyan"/>
          <w:u w:val="single"/>
        </w:rPr>
        <w:t>Neither</w:t>
      </w:r>
      <w:r w:rsidRPr="00AA5A07">
        <w:rPr>
          <w:rFonts w:eastAsia="Calibri"/>
          <w:u w:val="single"/>
        </w:rPr>
        <w:t xml:space="preserve"> the </w:t>
      </w:r>
      <w:r w:rsidRPr="00AA5A07">
        <w:rPr>
          <w:rFonts w:eastAsia="Calibri"/>
          <w:b/>
          <w:iCs/>
          <w:u w:val="single"/>
        </w:rPr>
        <w:t xml:space="preserve">legal </w:t>
      </w:r>
      <w:r w:rsidRPr="00AA5A07">
        <w:rPr>
          <w:rFonts w:eastAsia="Calibri"/>
          <w:b/>
          <w:iCs/>
          <w:highlight w:val="cyan"/>
          <w:u w:val="single"/>
        </w:rPr>
        <w:t>status</w:t>
      </w:r>
      <w:r w:rsidRPr="00AA5A07">
        <w:rPr>
          <w:rFonts w:eastAsia="Calibri"/>
          <w:u w:val="single"/>
        </w:rPr>
        <w:t xml:space="preserve"> of</w:t>
      </w:r>
      <w:r w:rsidRPr="00AA5A07">
        <w:rPr>
          <w:rFonts w:eastAsia="Calibri"/>
          <w:sz w:val="16"/>
        </w:rPr>
        <w:t xml:space="preserve"> the </w:t>
      </w:r>
      <w:r w:rsidRPr="00AA5A07">
        <w:rPr>
          <w:rFonts w:eastAsia="Calibri"/>
          <w:u w:val="single"/>
        </w:rPr>
        <w:t xml:space="preserve">companies </w:t>
      </w:r>
      <w:r w:rsidRPr="00AA5A07">
        <w:rPr>
          <w:rFonts w:eastAsia="Calibri"/>
          <w:highlight w:val="cyan"/>
          <w:u w:val="single"/>
        </w:rPr>
        <w:t>nor</w:t>
      </w:r>
      <w:r w:rsidRPr="00AA5A07">
        <w:rPr>
          <w:rFonts w:eastAsia="Calibri"/>
          <w:sz w:val="16"/>
        </w:rPr>
        <w:t xml:space="preserve"> the </w:t>
      </w:r>
      <w:r w:rsidRPr="00AA5A07">
        <w:rPr>
          <w:rFonts w:eastAsia="Calibri"/>
          <w:u w:val="single"/>
        </w:rPr>
        <w:t xml:space="preserve">type of </w:t>
      </w:r>
      <w:r w:rsidRPr="00AA5A07">
        <w:rPr>
          <w:rFonts w:eastAsia="Calibri"/>
          <w:b/>
          <w:iCs/>
          <w:u w:val="single"/>
        </w:rPr>
        <w:t xml:space="preserve">social </w:t>
      </w:r>
      <w:r w:rsidRPr="00AA5A07">
        <w:rPr>
          <w:rFonts w:eastAsia="Calibri"/>
          <w:b/>
          <w:iCs/>
          <w:highlight w:val="cyan"/>
          <w:u w:val="single"/>
        </w:rPr>
        <w:t>relations</w:t>
      </w:r>
      <w:r w:rsidRPr="00AA5A07">
        <w:rPr>
          <w:rFonts w:eastAsia="Calibri"/>
          <w:sz w:val="16"/>
        </w:rPr>
        <w:t xml:space="preserve"> (vertical or horizontal) </w:t>
      </w:r>
      <w:r w:rsidRPr="00AA5A07">
        <w:rPr>
          <w:rFonts w:eastAsia="Calibri"/>
          <w:u w:val="single"/>
        </w:rPr>
        <w:t xml:space="preserve">established within them </w:t>
      </w:r>
      <w:r w:rsidRPr="00AA5A07">
        <w:rPr>
          <w:rFonts w:eastAsia="Calibri"/>
          <w:highlight w:val="cyan"/>
          <w:u w:val="single"/>
        </w:rPr>
        <w:t xml:space="preserve">will </w:t>
      </w:r>
      <w:r w:rsidRPr="00AA5A07">
        <w:rPr>
          <w:rFonts w:eastAsia="Calibri"/>
          <w:b/>
          <w:iCs/>
          <w:highlight w:val="cyan"/>
          <w:u w:val="single"/>
        </w:rPr>
        <w:t>alter</w:t>
      </w:r>
      <w:r w:rsidRPr="00AA5A07">
        <w:rPr>
          <w:rFonts w:eastAsia="Calibri"/>
          <w:b/>
          <w:iCs/>
          <w:u w:val="single"/>
        </w:rPr>
        <w:t xml:space="preserve"> in any way</w:t>
      </w:r>
      <w:r w:rsidRPr="00AA5A07">
        <w:rPr>
          <w:rFonts w:eastAsia="Calibri"/>
          <w:u w:val="single"/>
        </w:rPr>
        <w:t xml:space="preserve"> this </w:t>
      </w:r>
      <w:r w:rsidRPr="00AA5A07">
        <w:rPr>
          <w:rFonts w:eastAsia="Calibri"/>
          <w:b/>
          <w:iCs/>
          <w:highlight w:val="cyan"/>
          <w:u w:val="single"/>
        </w:rPr>
        <w:t>market logic</w:t>
      </w:r>
      <w:r w:rsidRPr="00AA5A07">
        <w:rPr>
          <w:rFonts w:eastAsia="Calibri"/>
          <w:u w:val="single"/>
        </w:rPr>
        <w:t xml:space="preserve"> or</w:t>
      </w:r>
      <w:r w:rsidRPr="00AA5A07">
        <w:rPr>
          <w:rFonts w:eastAsia="Calibri"/>
          <w:sz w:val="16"/>
        </w:rPr>
        <w:t xml:space="preserve"> the </w:t>
      </w:r>
      <w:r w:rsidRPr="00AA5A07">
        <w:rPr>
          <w:rFonts w:eastAsia="Calibri"/>
          <w:b/>
          <w:iCs/>
          <w:u w:val="single"/>
        </w:rPr>
        <w:t>general economic dynamics</w:t>
      </w:r>
      <w:r w:rsidRPr="00AA5A07">
        <w:rPr>
          <w:rFonts w:eastAsia="Calibri"/>
          <w:u w:val="single"/>
        </w:rPr>
        <w:t xml:space="preserve"> that derive from it</w:t>
      </w:r>
      <w:r w:rsidRPr="00AA5A07">
        <w:rPr>
          <w:rFonts w:eastAsia="Calibri"/>
          <w:sz w:val="16"/>
        </w:rPr>
        <w:t xml:space="preserve">. </w:t>
      </w:r>
      <w:r w:rsidRPr="00AA5A07">
        <w:rPr>
          <w:rFonts w:eastAsia="Calibri"/>
          <w:u w:val="single"/>
        </w:rPr>
        <w:t>As long as</w:t>
      </w:r>
      <w:r w:rsidRPr="00AA5A07">
        <w:rPr>
          <w:rFonts w:eastAsia="Calibri"/>
          <w:sz w:val="16"/>
        </w:rPr>
        <w:t xml:space="preserve"> the </w:t>
      </w:r>
      <w:r w:rsidRPr="00AA5A07">
        <w:rPr>
          <w:rFonts w:eastAsia="Calibri"/>
          <w:u w:val="single"/>
        </w:rPr>
        <w:t>economy continues to be based on markets</w:t>
      </w:r>
      <w:r w:rsidRPr="00AA5A07">
        <w:rPr>
          <w:rFonts w:eastAsia="Calibri"/>
          <w:sz w:val="16"/>
        </w:rPr>
        <w:t xml:space="preserve">, </w:t>
      </w:r>
      <w:r w:rsidRPr="00AA5A07">
        <w:rPr>
          <w:rFonts w:eastAsia="Calibri"/>
          <w:u w:val="single"/>
        </w:rPr>
        <w:t xml:space="preserve">production cannot be oriented toward </w:t>
      </w:r>
      <w:r w:rsidRPr="00AA5A07">
        <w:rPr>
          <w:rFonts w:eastAsia="Calibri"/>
          <w:b/>
          <w:iCs/>
          <w:u w:val="single"/>
        </w:rPr>
        <w:t>satisfying social needs</w:t>
      </w:r>
      <w:r w:rsidRPr="00AA5A07">
        <w:rPr>
          <w:rFonts w:eastAsia="Calibri"/>
          <w:sz w:val="16"/>
        </w:rPr>
        <w:t xml:space="preserve"> but must be directed to the valuation of investments.</w:t>
      </w:r>
    </w:p>
    <w:p w14:paraId="20323D9E" w14:textId="77777777" w:rsidR="00D51548" w:rsidRPr="00AA5A07" w:rsidRDefault="00D51548" w:rsidP="00D51548">
      <w:pPr>
        <w:rPr>
          <w:rFonts w:eastAsia="Calibri"/>
          <w:sz w:val="16"/>
        </w:rPr>
      </w:pPr>
      <w:r w:rsidRPr="00AA5A07">
        <w:rPr>
          <w:rFonts w:eastAsia="Calibri"/>
          <w:sz w:val="16"/>
        </w:rPr>
        <w:t xml:space="preserve">Thus, at the level of abstraction considered here, the </w:t>
      </w:r>
      <w:r w:rsidRPr="00AA5A07">
        <w:rPr>
          <w:rFonts w:eastAsia="Calibri"/>
          <w:b/>
          <w:iCs/>
          <w:u w:val="single"/>
        </w:rPr>
        <w:t>true presupposition</w:t>
      </w:r>
      <w:r w:rsidRPr="00AA5A07">
        <w:rPr>
          <w:rFonts w:eastAsia="Calibri"/>
          <w:u w:val="single"/>
        </w:rPr>
        <w:t xml:space="preserve"> of capital is</w:t>
      </w:r>
      <w:r w:rsidRPr="00AA5A07">
        <w:rPr>
          <w:rFonts w:eastAsia="Calibri"/>
          <w:sz w:val="16"/>
        </w:rPr>
        <w:t xml:space="preserve"> not labor-power (or a free worker) as a commodity, but rather </w:t>
      </w:r>
      <w:r w:rsidRPr="00AA5A07">
        <w:rPr>
          <w:rFonts w:eastAsia="Calibri"/>
          <w:b/>
          <w:iCs/>
          <w:u w:val="single"/>
        </w:rPr>
        <w:t>competition</w:t>
      </w:r>
      <w:r w:rsidRPr="00AA5A07">
        <w:rPr>
          <w:rFonts w:eastAsia="Calibri"/>
          <w:sz w:val="16"/>
        </w:rPr>
        <w:t xml:space="preserve">, </w:t>
      </w:r>
      <w:r w:rsidRPr="00AA5A07">
        <w:rPr>
          <w:rFonts w:eastAsia="Calibri"/>
          <w:u w:val="single"/>
        </w:rPr>
        <w:t>which</w:t>
      </w:r>
      <w:r w:rsidRPr="00AA5A07">
        <w:rPr>
          <w:rFonts w:eastAsia="Calibri"/>
          <w:sz w:val="16"/>
        </w:rPr>
        <w:t xml:space="preserve"> “</w:t>
      </w:r>
      <w:r w:rsidRPr="00AA5A07">
        <w:rPr>
          <w:rFonts w:eastAsia="Calibri"/>
          <w:u w:val="single"/>
        </w:rPr>
        <w:t xml:space="preserve">subordinates </w:t>
      </w:r>
      <w:r w:rsidRPr="00AA5A07">
        <w:rPr>
          <w:rFonts w:eastAsia="Calibri"/>
          <w:b/>
          <w:iCs/>
          <w:u w:val="single"/>
        </w:rPr>
        <w:t>every individual capitalist</w:t>
      </w:r>
      <w:r w:rsidRPr="00AA5A07">
        <w:rPr>
          <w:rFonts w:eastAsia="Calibri"/>
          <w:u w:val="single"/>
        </w:rPr>
        <w:t xml:space="preserve"> to the </w:t>
      </w:r>
      <w:r w:rsidRPr="00AA5A07">
        <w:rPr>
          <w:rFonts w:eastAsia="Calibri"/>
          <w:b/>
          <w:iCs/>
          <w:u w:val="single"/>
        </w:rPr>
        <w:t>immanent laws</w:t>
      </w:r>
      <w:r w:rsidRPr="00AA5A07">
        <w:rPr>
          <w:rFonts w:eastAsia="Calibri"/>
          <w:u w:val="single"/>
        </w:rPr>
        <w:t xml:space="preserve"> of capitalist production</w:t>
      </w:r>
      <w:r w:rsidRPr="00AA5A07">
        <w:rPr>
          <w:rFonts w:eastAsia="Calibri"/>
          <w:sz w:val="16"/>
        </w:rPr>
        <w:t xml:space="preserve">, </w:t>
      </w:r>
      <w:r w:rsidRPr="00AA5A07">
        <w:rPr>
          <w:rFonts w:eastAsia="Calibri"/>
          <w:u w:val="single"/>
        </w:rPr>
        <w:t>as external and coercive laws</w:t>
      </w:r>
      <w:r w:rsidRPr="00AA5A07">
        <w:rPr>
          <w:rFonts w:eastAsia="Calibri"/>
          <w:sz w:val="16"/>
        </w:rPr>
        <w:t xml:space="preserve">” (Marx, 1867, 739). This leads to the </w:t>
      </w:r>
      <w:r w:rsidRPr="00AA5A07">
        <w:rPr>
          <w:rFonts w:eastAsia="Calibri"/>
          <w:u w:val="single"/>
        </w:rPr>
        <w:t>tendency to lower costs</w:t>
      </w:r>
      <w:r w:rsidRPr="00AA5A07">
        <w:rPr>
          <w:rFonts w:eastAsia="Calibri"/>
          <w:sz w:val="16"/>
        </w:rPr>
        <w:t xml:space="preserve">, to </w:t>
      </w:r>
      <w:r w:rsidRPr="00AA5A07">
        <w:rPr>
          <w:rFonts w:eastAsia="Calibri"/>
          <w:u w:val="single"/>
        </w:rPr>
        <w:t xml:space="preserve">lengthen the </w:t>
      </w:r>
      <w:r w:rsidRPr="00AA5A07">
        <w:rPr>
          <w:rFonts w:eastAsia="Calibri"/>
          <w:b/>
          <w:iCs/>
          <w:u w:val="single"/>
        </w:rPr>
        <w:t>working day</w:t>
      </w:r>
      <w:r w:rsidRPr="00AA5A07">
        <w:rPr>
          <w:rFonts w:eastAsia="Calibri"/>
          <w:sz w:val="16"/>
        </w:rPr>
        <w:t xml:space="preserve">, </w:t>
      </w:r>
      <w:r w:rsidRPr="00AA5A07">
        <w:rPr>
          <w:rFonts w:eastAsia="Calibri"/>
          <w:u w:val="single"/>
        </w:rPr>
        <w:t>and</w:t>
      </w:r>
      <w:r w:rsidRPr="00AA5A07">
        <w:rPr>
          <w:rFonts w:eastAsia="Calibri"/>
          <w:sz w:val="16"/>
        </w:rPr>
        <w:t xml:space="preserve"> to </w:t>
      </w:r>
      <w:r w:rsidRPr="00AA5A07">
        <w:rPr>
          <w:rFonts w:eastAsia="Calibri"/>
          <w:b/>
          <w:iCs/>
          <w:u w:val="single"/>
        </w:rPr>
        <w:t>accumulate or extend</w:t>
      </w:r>
      <w:r w:rsidRPr="00AA5A07">
        <w:rPr>
          <w:rFonts w:eastAsia="Calibri"/>
          <w:u w:val="single"/>
        </w:rPr>
        <w:t xml:space="preserve"> markets</w:t>
      </w:r>
      <w:r w:rsidRPr="00AA5A07">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2729CAE" w14:textId="77777777" w:rsidR="00D51548" w:rsidRPr="004D4F3D" w:rsidRDefault="00D51548" w:rsidP="00D51548">
      <w:pPr>
        <w:rPr>
          <w:rFonts w:eastAsia="Calibri"/>
          <w:sz w:val="16"/>
        </w:rPr>
      </w:pPr>
      <w:r w:rsidRPr="00AA5A07">
        <w:rPr>
          <w:rFonts w:eastAsia="Calibri"/>
          <w:sz w:val="16"/>
        </w:rPr>
        <w:t xml:space="preserve">In summary: understood as the universal exchange of commodities, </w:t>
      </w:r>
      <w:r w:rsidRPr="00AA5A07">
        <w:rPr>
          <w:rFonts w:eastAsia="Calibri"/>
          <w:u w:val="single"/>
        </w:rPr>
        <w:t xml:space="preserve">the market </w:t>
      </w:r>
      <w:r w:rsidRPr="00AA5A07">
        <w:rPr>
          <w:rFonts w:eastAsia="Calibri"/>
          <w:b/>
          <w:iCs/>
          <w:u w:val="single"/>
        </w:rPr>
        <w:t>necessarily expresses</w:t>
      </w:r>
      <w:r w:rsidRPr="00AA5A07">
        <w:rPr>
          <w:rFonts w:eastAsia="Calibri"/>
          <w:u w:val="single"/>
        </w:rPr>
        <w:t xml:space="preserve"> an economic structure based on </w:t>
      </w:r>
      <w:r w:rsidRPr="00AA5A07">
        <w:rPr>
          <w:rFonts w:eastAsia="Calibri"/>
          <w:b/>
          <w:iCs/>
          <w:u w:val="single"/>
        </w:rPr>
        <w:t>private control</w:t>
      </w:r>
      <w:r w:rsidRPr="00AA5A07">
        <w:rPr>
          <w:rFonts w:eastAsia="Calibri"/>
          <w:u w:val="single"/>
        </w:rPr>
        <w:t xml:space="preserve"> of the means of production</w:t>
      </w:r>
      <w:r w:rsidRPr="00AA5A07">
        <w:rPr>
          <w:rFonts w:eastAsia="Calibri"/>
          <w:sz w:val="16"/>
        </w:rPr>
        <w:t xml:space="preserve">; and </w:t>
      </w:r>
      <w:r w:rsidRPr="00AA5A07">
        <w:rPr>
          <w:rFonts w:eastAsia="Calibri"/>
          <w:u w:val="single"/>
        </w:rPr>
        <w:t xml:space="preserve">it presupposes the fragmentation of the </w:t>
      </w:r>
      <w:r w:rsidRPr="00AA5A07">
        <w:rPr>
          <w:rFonts w:eastAsia="Calibri"/>
          <w:b/>
          <w:iCs/>
          <w:u w:val="single"/>
        </w:rPr>
        <w:t>productive apparatus</w:t>
      </w:r>
      <w:r w:rsidRPr="00AA5A07">
        <w:rPr>
          <w:rFonts w:eastAsia="Calibri"/>
          <w:u w:val="single"/>
        </w:rPr>
        <w:t xml:space="preserve"> into </w:t>
      </w:r>
      <w:r w:rsidRPr="00AA5A07">
        <w:rPr>
          <w:rFonts w:eastAsia="Calibri"/>
          <w:b/>
          <w:iCs/>
          <w:u w:val="single"/>
        </w:rPr>
        <w:t xml:space="preserve">autonomous business </w:t>
      </w:r>
      <w:r w:rsidRPr="00AA5A07">
        <w:rPr>
          <w:rFonts w:eastAsia="Calibri"/>
          <w:b/>
          <w:iCs/>
          <w:highlight w:val="cyan"/>
          <w:u w:val="single"/>
        </w:rPr>
        <w:t>units</w:t>
      </w:r>
      <w:r w:rsidRPr="00AA5A07">
        <w:rPr>
          <w:rFonts w:eastAsia="Calibri"/>
          <w:u w:val="single"/>
        </w:rPr>
        <w:t xml:space="preserve"> that</w:t>
      </w:r>
      <w:r w:rsidRPr="00AA5A07">
        <w:rPr>
          <w:rFonts w:eastAsia="Calibri"/>
          <w:sz w:val="16"/>
        </w:rPr>
        <w:t xml:space="preserve">, in order to survive in competition, </w:t>
      </w:r>
      <w:r w:rsidRPr="00AA5A07">
        <w:rPr>
          <w:rFonts w:eastAsia="Calibri"/>
          <w:u w:val="single"/>
        </w:rPr>
        <w:t xml:space="preserve">need to </w:t>
      </w:r>
      <w:r w:rsidRPr="00AA5A07">
        <w:rPr>
          <w:rFonts w:eastAsia="Calibri"/>
          <w:highlight w:val="cyan"/>
          <w:u w:val="single"/>
        </w:rPr>
        <w:t xml:space="preserve">maximize </w:t>
      </w:r>
      <w:r w:rsidRPr="00AA5A07">
        <w:rPr>
          <w:rFonts w:eastAsia="Calibri"/>
          <w:b/>
          <w:iCs/>
          <w:u w:val="single"/>
        </w:rPr>
        <w:t xml:space="preserve">surplus </w:t>
      </w:r>
      <w:r w:rsidRPr="00AA5A07">
        <w:rPr>
          <w:rFonts w:eastAsia="Calibri"/>
          <w:b/>
          <w:iCs/>
          <w:highlight w:val="cyan"/>
          <w:u w:val="single"/>
        </w:rPr>
        <w:t>value</w:t>
      </w:r>
      <w:r w:rsidRPr="00AA5A07">
        <w:rPr>
          <w:rFonts w:eastAsia="Calibri"/>
          <w:sz w:val="16"/>
        </w:rPr>
        <w:t xml:space="preserve"> and continually reinvest it. The fragmentation of social labor requires that investments generate more value than the production costs incurred by them.</w:t>
      </w:r>
    </w:p>
    <w:p w14:paraId="41F1A796" w14:textId="77777777" w:rsidR="00D51548" w:rsidRPr="00A010AE" w:rsidRDefault="00D51548" w:rsidP="00D51548"/>
    <w:p w14:paraId="6EB7004E" w14:textId="77777777" w:rsidR="00D51548" w:rsidRDefault="00D51548" w:rsidP="00D51548">
      <w:pPr>
        <w:pStyle w:val="Heading3"/>
      </w:pPr>
      <w:r>
        <w:t>1NC---CP</w:t>
      </w:r>
    </w:p>
    <w:p w14:paraId="7D938FDE" w14:textId="77777777" w:rsidR="00D51548" w:rsidRDefault="00D51548" w:rsidP="00D51548">
      <w:pPr>
        <w:pStyle w:val="Heading4"/>
      </w:pPr>
      <w:r>
        <w:t>The 50 states and relevant subnational actors including the National Governors Association ought:</w:t>
      </w:r>
    </w:p>
    <w:p w14:paraId="21032845" w14:textId="77777777" w:rsidR="00D51548" w:rsidRPr="000F5191" w:rsidRDefault="00D51548" w:rsidP="00D51548">
      <w:r>
        <w:t>[Plank 1]</w:t>
      </w:r>
    </w:p>
    <w:p w14:paraId="112C92D8" w14:textId="77777777" w:rsidR="00D51548" w:rsidRDefault="00D51548" w:rsidP="00D51548">
      <w:pPr>
        <w:pStyle w:val="Heading4"/>
      </w:pPr>
      <w:r>
        <w:t>---</w:t>
      </w:r>
      <w:r w:rsidRPr="00E45C08">
        <w:t xml:space="preserve">substantially strengthen collective bargaining rights for workers by requiring the approval of </w:t>
      </w:r>
      <w:r>
        <w:t>broad-based automation bargaining;</w:t>
      </w:r>
    </w:p>
    <w:p w14:paraId="760A2FA6" w14:textId="77777777" w:rsidR="00D51548" w:rsidRPr="000F5191" w:rsidRDefault="00D51548" w:rsidP="00D51548">
      <w:r>
        <w:t>[Plank 2]</w:t>
      </w:r>
    </w:p>
    <w:p w14:paraId="7FD2E292" w14:textId="77777777" w:rsidR="00D51548" w:rsidRPr="000F5191" w:rsidRDefault="00D51548" w:rsidP="00D51548">
      <w:pPr>
        <w:pStyle w:val="Heading4"/>
      </w:pPr>
      <w:r>
        <w:t>---</w:t>
      </w:r>
      <w:r w:rsidRPr="008C6FD9">
        <w:t xml:space="preserve">suspend the administration of federal programs until the United States </w:t>
      </w:r>
      <w:r w:rsidRPr="00E45C08">
        <w:t>requi</w:t>
      </w:r>
      <w:r>
        <w:t>res</w:t>
      </w:r>
      <w:r w:rsidRPr="00E45C08">
        <w:t xml:space="preserve"> the approval of </w:t>
      </w:r>
      <w:r>
        <w:t>broad-based automation bargaining.</w:t>
      </w:r>
    </w:p>
    <w:p w14:paraId="584AF133" w14:textId="77777777" w:rsidR="00D51548" w:rsidRPr="0023615D" w:rsidRDefault="00D51548" w:rsidP="00D51548"/>
    <w:p w14:paraId="4E141C99" w14:textId="77777777" w:rsidR="00D51548" w:rsidRDefault="00D51548" w:rsidP="00D51548">
      <w:pPr>
        <w:pStyle w:val="Heading4"/>
      </w:pPr>
      <w:r>
        <w:t>And competes---</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749A0913" w14:textId="77777777" w:rsidR="00D51548" w:rsidRDefault="00D51548" w:rsidP="00D51548">
      <w:r>
        <w:rPr>
          <w:rStyle w:val="Style13ptBold"/>
        </w:rPr>
        <w:t xml:space="preserve">Bloomberg ’21 </w:t>
      </w:r>
      <w:r w:rsidRPr="00C9255C">
        <w:t>[Scott; September 17; Associate Professor of Law, University of Maine School of Law; Social Science Research Network, “Frenemy Federalism,” Draft Manuscript, p. 2-40]</w:t>
      </w:r>
    </w:p>
    <w:p w14:paraId="545B0288" w14:textId="77777777" w:rsidR="00D51548" w:rsidRPr="003604BE" w:rsidRDefault="00D51548" w:rsidP="00D51548">
      <w:pPr>
        <w:rPr>
          <w:sz w:val="16"/>
        </w:rPr>
      </w:pPr>
      <w:r w:rsidRPr="003604BE">
        <w:rPr>
          <w:sz w:val="16"/>
        </w:rPr>
        <w:t>i. Uncooperative Federalism</w:t>
      </w:r>
    </w:p>
    <w:p w14:paraId="427CF326" w14:textId="77777777" w:rsidR="00D51548" w:rsidRPr="003604BE" w:rsidRDefault="00D51548" w:rsidP="00D51548">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E88C72E" w14:textId="77777777" w:rsidR="00D51548" w:rsidRPr="003604BE" w:rsidRDefault="00D51548" w:rsidP="00D51548">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704E0966" w14:textId="77777777" w:rsidR="00D51548" w:rsidRPr="003604BE" w:rsidRDefault="00D51548" w:rsidP="00D51548">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7CCB7826" w14:textId="77777777" w:rsidR="00D51548" w:rsidRPr="003604BE" w:rsidRDefault="00D51548" w:rsidP="00D51548">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24CD51CD" w14:textId="77777777" w:rsidR="00D51548" w:rsidRPr="003604BE" w:rsidRDefault="00D51548" w:rsidP="00D51548">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73C7F305" w14:textId="77777777" w:rsidR="00D51548" w:rsidRPr="003604BE" w:rsidRDefault="00D51548" w:rsidP="00D51548">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8C306F1" w14:textId="77777777" w:rsidR="00D51548" w:rsidRPr="003604BE" w:rsidRDefault="00D51548" w:rsidP="00D51548">
      <w:pPr>
        <w:rPr>
          <w:sz w:val="16"/>
        </w:rPr>
      </w:pPr>
      <w:r w:rsidRPr="003604BE">
        <w:rPr>
          <w:sz w:val="16"/>
        </w:rPr>
        <w:t>ii. Increased Federal Cooperation</w:t>
      </w:r>
    </w:p>
    <w:p w14:paraId="4CEE3CC4" w14:textId="77777777" w:rsidR="00D51548" w:rsidRPr="003604BE" w:rsidRDefault="00D51548" w:rsidP="00D51548">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6A9E16A6" w14:textId="77777777" w:rsidR="00D51548" w:rsidRPr="003604BE" w:rsidRDefault="00D51548" w:rsidP="00D51548">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4DD7CA47" w14:textId="77777777" w:rsidR="00D51548" w:rsidRPr="003604BE" w:rsidRDefault="00D51548" w:rsidP="00D51548">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6A77D5D0" w14:textId="77777777" w:rsidR="00D51548" w:rsidRDefault="00D51548" w:rsidP="00D51548"/>
    <w:p w14:paraId="12528C78" w14:textId="77777777" w:rsidR="00D51548" w:rsidRDefault="00D51548" w:rsidP="00D51548">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03E38D65" w14:textId="77777777" w:rsidR="00D51548" w:rsidRDefault="00D51548" w:rsidP="00D51548">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956C7B">
        <w:t>https://the-federalism-project.org/2019/05/21/the-need-for-governance-reform-symptoms-vs-cause/</w:t>
      </w:r>
      <w:r w:rsidRPr="00A52E59">
        <w:t>]</w:t>
      </w:r>
    </w:p>
    <w:p w14:paraId="4BB41F34" w14:textId="77777777" w:rsidR="00D51548" w:rsidRPr="00095C2D" w:rsidRDefault="00D51548" w:rsidP="00D51548">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581DDA9E" w14:textId="77777777" w:rsidR="00D51548" w:rsidRPr="00073031" w:rsidRDefault="00D51548" w:rsidP="00D51548">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0C58B93E" w14:textId="77777777" w:rsidR="00D51548" w:rsidRPr="00073031" w:rsidRDefault="00D51548" w:rsidP="00D51548">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42C72AD5" w14:textId="77777777" w:rsidR="00D51548" w:rsidRPr="00073031" w:rsidRDefault="00D51548" w:rsidP="00D51548">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6DC306C4" w14:textId="77777777" w:rsidR="00D51548" w:rsidRPr="00073031" w:rsidRDefault="00D51548" w:rsidP="00D51548">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DE781CA" w14:textId="77777777" w:rsidR="00D51548" w:rsidRPr="00073031" w:rsidRDefault="00D51548" w:rsidP="00D51548">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656B147F" w14:textId="77777777" w:rsidR="00D51548" w:rsidRPr="00073031" w:rsidRDefault="00D51548" w:rsidP="00D51548">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57FE3E8D" w14:textId="77777777" w:rsidR="00D51548" w:rsidRPr="00073031" w:rsidRDefault="00D51548" w:rsidP="00D51548">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4FB28F13" w14:textId="77777777" w:rsidR="00D51548" w:rsidRPr="00073031" w:rsidRDefault="00D51548" w:rsidP="00D51548">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0279C4E" w14:textId="77777777" w:rsidR="00D51548" w:rsidRPr="00073031" w:rsidRDefault="00D51548" w:rsidP="00D51548">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AA40BFD" w14:textId="77777777" w:rsidR="00D51548" w:rsidRPr="00073031" w:rsidRDefault="00D51548" w:rsidP="00D51548">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26CD6D4" w14:textId="77777777" w:rsidR="00D51548" w:rsidRPr="00073031" w:rsidRDefault="00D51548" w:rsidP="00D51548">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47A6EC4" w14:textId="77777777" w:rsidR="00D51548" w:rsidRPr="00073031" w:rsidRDefault="00D51548" w:rsidP="00D51548">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7F81052" w14:textId="77777777" w:rsidR="00D51548" w:rsidRPr="00073031" w:rsidRDefault="00D51548" w:rsidP="00D51548">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3296FFB1" w14:textId="77777777" w:rsidR="00D51548" w:rsidRPr="00E06845" w:rsidRDefault="00D51548" w:rsidP="00D51548">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65DC0456" w14:textId="77777777" w:rsidR="00D51548" w:rsidRPr="002E57F3" w:rsidRDefault="00D51548" w:rsidP="00D51548"/>
    <w:p w14:paraId="449F4BAE" w14:textId="77777777" w:rsidR="00D51548" w:rsidRDefault="00D51548" w:rsidP="00D51548">
      <w:pPr>
        <w:pStyle w:val="Heading2"/>
      </w:pPr>
      <w:r>
        <w:t>Labor Adv</w:t>
      </w:r>
    </w:p>
    <w:p w14:paraId="2E273664" w14:textId="77777777" w:rsidR="00D51548" w:rsidRDefault="00D51548" w:rsidP="00D51548">
      <w:pPr>
        <w:pStyle w:val="Heading3"/>
      </w:pPr>
      <w:r>
        <w:t>AT: Inequality---1NC</w:t>
      </w:r>
    </w:p>
    <w:p w14:paraId="315E6E8C" w14:textId="77777777" w:rsidR="00D51548" w:rsidRPr="008D1F89" w:rsidRDefault="00D51548" w:rsidP="00D51548">
      <w:pPr>
        <w:pStyle w:val="Heading4"/>
      </w:pPr>
      <w:r>
        <w:t xml:space="preserve">Inequality is </w:t>
      </w:r>
      <w:r w:rsidRPr="003702F7">
        <w:rPr>
          <w:u w:val="single"/>
        </w:rPr>
        <w:t>rock-bottom</w:t>
      </w:r>
      <w:r w:rsidRPr="00246536">
        <w:rPr>
          <w:b w:val="0"/>
          <w:bCs/>
        </w:rPr>
        <w:t>---</w:t>
      </w:r>
      <w:r w:rsidRPr="00246536">
        <w:rPr>
          <w:b w:val="0"/>
          <w:bCs/>
          <w:u w:val="single"/>
        </w:rPr>
        <w:t>flawed metrics</w:t>
      </w:r>
      <w:r w:rsidRPr="00246536">
        <w:rPr>
          <w:b w:val="0"/>
          <w:bCs/>
        </w:rPr>
        <w:t xml:space="preserve"> influence </w:t>
      </w:r>
      <w:r w:rsidRPr="00246536">
        <w:rPr>
          <w:b w:val="0"/>
          <w:bCs/>
          <w:u w:val="single"/>
        </w:rPr>
        <w:t>contrary claims</w:t>
      </w:r>
      <w:r w:rsidRPr="00246536">
        <w:rPr>
          <w:b w:val="0"/>
          <w:bCs/>
        </w:rPr>
        <w:t>.</w:t>
      </w:r>
    </w:p>
    <w:p w14:paraId="0EC3D0FF" w14:textId="77777777" w:rsidR="00D51548" w:rsidRDefault="00D51548" w:rsidP="00D51548">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09357BD7" w14:textId="77777777" w:rsidR="00D51548" w:rsidRPr="00E617F8" w:rsidRDefault="00D51548" w:rsidP="00D51548">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standards</w:t>
      </w:r>
      <w:r w:rsidRPr="00E617F8">
        <w:rPr>
          <w:rStyle w:val="StyleUnderline"/>
        </w:rPr>
        <w:t xml:space="preserve">. When the </w:t>
      </w:r>
      <w:r w:rsidRPr="00E617F8">
        <w:rPr>
          <w:rStyle w:val="Emphasis"/>
        </w:rPr>
        <w:t>full balance sheet</w:t>
      </w:r>
      <w:r w:rsidRPr="00E617F8">
        <w:rPr>
          <w:rStyle w:val="StyleUnderline"/>
        </w:rPr>
        <w:t xml:space="preserve"> of modern economies is </w:t>
      </w:r>
      <w:r w:rsidRPr="00E617F8">
        <w:rPr>
          <w:rStyle w:val="Emphasis"/>
        </w:rPr>
        <w:t>tallied</w:t>
      </w:r>
      <w:r w:rsidRPr="00E617F8">
        <w:rPr>
          <w:sz w:val="16"/>
        </w:rPr>
        <w:t>—</w:t>
      </w:r>
      <w:r w:rsidRPr="00E617F8">
        <w:rPr>
          <w:rStyle w:val="StyleUnderline"/>
        </w:rPr>
        <w:t xml:space="preserve">including </w:t>
      </w:r>
      <w:r w:rsidRPr="00E617F8">
        <w:rPr>
          <w:rStyle w:val="Emphasis"/>
        </w:rPr>
        <w:t>tax</w:t>
      </w:r>
      <w:r w:rsidRPr="00E617F8">
        <w:rPr>
          <w:rStyle w:val="StyleUnderline"/>
        </w:rPr>
        <w:t xml:space="preserve">es, </w:t>
      </w:r>
      <w:r w:rsidRPr="00E617F8">
        <w:rPr>
          <w:rStyle w:val="Emphasis"/>
        </w:rPr>
        <w:t>transfers</w:t>
      </w:r>
      <w:r w:rsidRPr="00E617F8">
        <w:rPr>
          <w:rStyle w:val="StyleUnderline"/>
        </w:rPr>
        <w:t xml:space="preserve">, </w:t>
      </w:r>
      <w:r w:rsidRPr="00E617F8">
        <w:rPr>
          <w:rStyle w:val="Emphasis"/>
        </w:rPr>
        <w:t>pension</w:t>
      </w:r>
      <w:r w:rsidRPr="00E617F8">
        <w:rPr>
          <w:rStyle w:val="StyleUnderline"/>
        </w:rPr>
        <w:t xml:space="preserve"> entitlement</w:t>
      </w:r>
      <w:r w:rsidRPr="00E617F8">
        <w:rPr>
          <w:rStyle w:val="Emphasis"/>
        </w:rPr>
        <w:t>s</w:t>
      </w:r>
      <w:r w:rsidRPr="00E617F8">
        <w:rPr>
          <w:rStyle w:val="StyleUnderline"/>
        </w:rPr>
        <w:t xml:space="preserve">, </w:t>
      </w:r>
      <w:r w:rsidRPr="00E617F8">
        <w:rPr>
          <w:rStyle w:val="Emphasis"/>
        </w:rPr>
        <w:t>home</w:t>
      </w:r>
      <w:r w:rsidRPr="00E617F8">
        <w:rPr>
          <w:rStyle w:val="StyleUnderline"/>
        </w:rPr>
        <w:t xml:space="preserve">ownership, and the fact that people </w:t>
      </w:r>
      <w:r w:rsidRPr="00E617F8">
        <w:rPr>
          <w:rStyle w:val="Emphasis"/>
        </w:rPr>
        <w:t>move</w:t>
      </w:r>
      <w:r w:rsidRPr="00E617F8">
        <w:rPr>
          <w:rStyle w:val="StyleUnderline"/>
        </w:rPr>
        <w:t xml:space="preserve"> through income </w:t>
      </w:r>
      <w:r w:rsidRPr="00E617F8">
        <w:rPr>
          <w:rStyle w:val="Emphasis"/>
        </w:rPr>
        <w:t>brackets</w:t>
      </w:r>
      <w:r w:rsidRPr="00E617F8">
        <w:rPr>
          <w:sz w:val="16"/>
        </w:rPr>
        <w:t xml:space="preserve"> across their lives—</w:t>
      </w:r>
      <w:r w:rsidRPr="00E617F8">
        <w:rPr>
          <w:rStyle w:val="StyleUnderline"/>
        </w:rPr>
        <w:t xml:space="preserve">the story looks </w:t>
      </w:r>
      <w:r w:rsidRPr="00E617F8">
        <w:rPr>
          <w:rStyle w:val="Emphasis"/>
        </w:rPr>
        <w:t>markedly different</w:t>
      </w:r>
      <w:r w:rsidRPr="00E617F8">
        <w:rPr>
          <w:rStyle w:val="StyleUnderline"/>
        </w:rPr>
        <w:t>. Western societies</w:t>
      </w:r>
      <w:r w:rsidRPr="00E617F8">
        <w:rPr>
          <w:sz w:val="16"/>
        </w:rPr>
        <w:t xml:space="preserve"> are </w:t>
      </w:r>
      <w:r w:rsidRPr="00E617F8">
        <w:rPr>
          <w:rStyle w:val="Emphasis"/>
        </w:rPr>
        <w:t>not</w:t>
      </w:r>
      <w:r w:rsidRPr="00E617F8">
        <w:rPr>
          <w:sz w:val="16"/>
        </w:rPr>
        <w:t xml:space="preserve"> nearly as </w:t>
      </w:r>
      <w:r w:rsidRPr="00E617F8">
        <w:rPr>
          <w:rStyle w:val="StyleUnderline"/>
        </w:rPr>
        <w:t>unequal</w:t>
      </w:r>
      <w:r w:rsidRPr="00E617F8">
        <w:rPr>
          <w:sz w:val="16"/>
        </w:rPr>
        <w:t xml:space="preserve"> as many believe them to be.</w:t>
      </w:r>
    </w:p>
    <w:p w14:paraId="63DC993B" w14:textId="77777777" w:rsidR="00D51548" w:rsidRPr="00E617F8" w:rsidRDefault="00D51548" w:rsidP="00D51548">
      <w:pPr>
        <w:rPr>
          <w:sz w:val="16"/>
        </w:rPr>
      </w:pPr>
      <w:r w:rsidRPr="00E617F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20EF5A21" w14:textId="77777777" w:rsidR="00D51548" w:rsidRPr="00D10A2E" w:rsidRDefault="00D51548" w:rsidP="00D51548">
      <w:pPr>
        <w:rPr>
          <w:sz w:val="16"/>
        </w:rPr>
      </w:pPr>
      <w:r w:rsidRPr="00E617F8">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E617F8">
        <w:rPr>
          <w:rStyle w:val="Emphasis"/>
        </w:rPr>
        <w:t>ev</w:t>
      </w:r>
      <w:r w:rsidRPr="00E617F8">
        <w:rPr>
          <w:rStyle w:val="StyleUnderline"/>
        </w:rPr>
        <w:t xml:space="preserve">idence shows that </w:t>
      </w:r>
      <w:r w:rsidRPr="00E617F8">
        <w:rPr>
          <w:rStyle w:val="Emphasis"/>
        </w:rPr>
        <w:t>free-market</w:t>
      </w:r>
      <w:r w:rsidRPr="00E617F8">
        <w:rPr>
          <w:rStyle w:val="StyleUnderline"/>
        </w:rPr>
        <w:t xml:space="preserve"> economie</w:t>
      </w:r>
      <w:r w:rsidRPr="00E617F8">
        <w:rPr>
          <w:rStyle w:val="Emphasis"/>
        </w:rPr>
        <w:t>s</w:t>
      </w:r>
      <w:r w:rsidRPr="00E617F8">
        <w:rPr>
          <w:rStyle w:val="StyleUnderline"/>
        </w:rPr>
        <w:t xml:space="preserve"> have </w:t>
      </w:r>
      <w:r w:rsidRPr="00E617F8">
        <w:rPr>
          <w:rStyle w:val="Emphasis"/>
        </w:rPr>
        <w:t>enriched</w:t>
      </w:r>
      <w:r w:rsidRPr="00E617F8">
        <w:rPr>
          <w:rStyle w:val="StyleUnderline"/>
        </w:rPr>
        <w:t xml:space="preserve"> middle class</w:t>
      </w:r>
      <w:r w:rsidRPr="00E617F8">
        <w:rPr>
          <w:sz w:val="16"/>
          <w:szCs w:val="16"/>
        </w:rPr>
        <w:t>es</w:t>
      </w:r>
      <w:r w:rsidRPr="00E617F8">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w:t>
      </w:r>
      <w:r w:rsidRPr="00D10A2E">
        <w:rPr>
          <w:sz w:val="16"/>
        </w:rPr>
        <w:t xml:space="preserve">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19617AD5" w14:textId="77777777" w:rsidR="00D51548" w:rsidRPr="00D10A2E" w:rsidRDefault="00D51548" w:rsidP="00D51548">
      <w:pPr>
        <w:rPr>
          <w:sz w:val="16"/>
        </w:rPr>
      </w:pPr>
      <w:r w:rsidRPr="00D10A2E">
        <w:rPr>
          <w:sz w:val="16"/>
        </w:rPr>
        <w:t>THE TALE OF RUNAWAY INEQUALITY</w:t>
      </w:r>
    </w:p>
    <w:p w14:paraId="4BB204DC" w14:textId="77777777" w:rsidR="00D51548" w:rsidRPr="00D10A2E" w:rsidRDefault="00D51548" w:rsidP="00D51548">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77150B4" w14:textId="77777777" w:rsidR="00D51548" w:rsidRPr="00D10A2E" w:rsidRDefault="00D51548" w:rsidP="00D51548">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2131C8A2" w14:textId="77777777" w:rsidR="00D51548" w:rsidRPr="00D10A2E" w:rsidRDefault="00D51548" w:rsidP="00D51548">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E617F8">
        <w:rPr>
          <w:rStyle w:val="Emphasis"/>
        </w:rPr>
        <w:t>housing</w:t>
      </w:r>
      <w:r w:rsidRPr="00E617F8">
        <w:rPr>
          <w:sz w:val="16"/>
        </w:rPr>
        <w:t>—</w:t>
      </w:r>
      <w:r w:rsidRPr="00E617F8">
        <w:rPr>
          <w:rStyle w:val="StyleUnderline"/>
        </w:rPr>
        <w:t>the</w:t>
      </w:r>
      <w:r w:rsidRPr="00E617F8">
        <w:rPr>
          <w:sz w:val="16"/>
        </w:rPr>
        <w:t xml:space="preserve"> two </w:t>
      </w:r>
      <w:r w:rsidRPr="00E617F8">
        <w:rPr>
          <w:rStyle w:val="Emphasis"/>
        </w:rPr>
        <w:t>largest</w:t>
      </w:r>
      <w:r w:rsidRPr="00E617F8">
        <w:rPr>
          <w:rStyle w:val="StyleUnderline"/>
        </w:rPr>
        <w:t xml:space="preserve"> stores of middle-class wealth</w:t>
      </w:r>
      <w:r w:rsidRPr="00E617F8">
        <w:rPr>
          <w:sz w:val="16"/>
        </w:rPr>
        <w:t>.</w:t>
      </w:r>
    </w:p>
    <w:p w14:paraId="0DEAAE05" w14:textId="77777777" w:rsidR="00D51548" w:rsidRPr="00D10A2E" w:rsidRDefault="00D51548" w:rsidP="00D51548">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7F22AE02" w14:textId="77777777" w:rsidR="00D51548" w:rsidRPr="00D10A2E" w:rsidRDefault="00D51548" w:rsidP="00D51548">
      <w:pPr>
        <w:rPr>
          <w:sz w:val="16"/>
        </w:rPr>
      </w:pPr>
      <w:r w:rsidRPr="00D10A2E">
        <w:rPr>
          <w:sz w:val="16"/>
        </w:rPr>
        <w:t>A RISING TIDE</w:t>
      </w:r>
    </w:p>
    <w:p w14:paraId="707A8BC5" w14:textId="77777777" w:rsidR="00D51548" w:rsidRPr="00D10A2E" w:rsidRDefault="00D51548" w:rsidP="00D51548">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2850E6F3" w14:textId="77777777" w:rsidR="00D51548" w:rsidRPr="00D10A2E" w:rsidRDefault="00D51548" w:rsidP="00D51548">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w:t>
      </w:r>
      <w:r w:rsidRPr="00E617F8">
        <w:rPr>
          <w:rStyle w:val="StyleUnderline"/>
        </w:rPr>
        <w:t xml:space="preserve">of that </w:t>
      </w:r>
      <w:r w:rsidRPr="00E617F8">
        <w:rPr>
          <w:rStyle w:val="Emphasis"/>
        </w:rPr>
        <w:t>capital sits</w:t>
      </w:r>
      <w:r w:rsidRPr="00E617F8">
        <w:rPr>
          <w:rStyle w:val="StyleUnderline"/>
        </w:rPr>
        <w:t xml:space="preserve"> in the homes and </w:t>
      </w:r>
      <w:r w:rsidRPr="00E617F8">
        <w:rPr>
          <w:rStyle w:val="Emphasis"/>
        </w:rPr>
        <w:t>pension funds</w:t>
      </w:r>
      <w:r w:rsidRPr="00E617F8">
        <w:rPr>
          <w:rStyle w:val="StyleUnderline"/>
        </w:rPr>
        <w:t xml:space="preserve"> of ordinary households</w:t>
      </w:r>
      <w:r w:rsidRPr="00E617F8">
        <w:rPr>
          <w:sz w:val="16"/>
        </w:rPr>
        <w:t xml:space="preserve">. In 1900, assets held by the elite—agricultural domains and shares in industrial or financial corporations—dominated; today, </w:t>
      </w:r>
      <w:r w:rsidRPr="00E617F8">
        <w:rPr>
          <w:rStyle w:val="Emphasis"/>
        </w:rPr>
        <w:t>residential property</w:t>
      </w:r>
      <w:r w:rsidRPr="00E617F8">
        <w:rPr>
          <w:rStyle w:val="StyleUnderline"/>
        </w:rPr>
        <w:t xml:space="preserve"> and funded </w:t>
      </w:r>
      <w:r w:rsidRPr="00E617F8">
        <w:rPr>
          <w:rStyle w:val="Emphasis"/>
        </w:rPr>
        <w:t>retirement accounts</w:t>
      </w:r>
      <w:r w:rsidRPr="00E617F8">
        <w:rPr>
          <w:rStyle w:val="StyleUnderline"/>
        </w:rPr>
        <w:t xml:space="preserve"> represent the </w:t>
      </w:r>
      <w:r w:rsidRPr="00E617F8">
        <w:rPr>
          <w:rStyle w:val="Emphasis"/>
        </w:rPr>
        <w:t>majority</w:t>
      </w:r>
      <w:r w:rsidRPr="00E617F8">
        <w:rPr>
          <w:rStyle w:val="StyleUnderline"/>
        </w:rPr>
        <w:t xml:space="preserve"> of private assets. That shift parallels </w:t>
      </w:r>
      <w:r w:rsidRPr="00E617F8">
        <w:rPr>
          <w:rStyle w:val="Emphasis"/>
        </w:rPr>
        <w:t>mass homeownership</w:t>
      </w:r>
      <w:r w:rsidRPr="00E617F8">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42B8BEC9" w14:textId="77777777" w:rsidR="00D51548" w:rsidRPr="00D10A2E" w:rsidRDefault="00D51548" w:rsidP="00D51548">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447BFBF0" w14:textId="77777777" w:rsidR="00D51548" w:rsidRPr="00D10A2E" w:rsidRDefault="00D51548" w:rsidP="00D51548">
      <w:pPr>
        <w:rPr>
          <w:sz w:val="16"/>
        </w:rPr>
      </w:pPr>
      <w:r w:rsidRPr="00D10A2E">
        <w:rPr>
          <w:sz w:val="16"/>
        </w:rPr>
        <w:t>&lt;&lt;CHARTS OMITTED&gt;&gt;</w:t>
      </w:r>
    </w:p>
    <w:p w14:paraId="637CF4A3" w14:textId="77777777" w:rsidR="00D51548" w:rsidRPr="00E617F8" w:rsidRDefault="00D51548" w:rsidP="00D51548">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E617F8">
        <w:rPr>
          <w:rStyle w:val="StyleUnderline"/>
        </w:rPr>
        <w:t xml:space="preserve">when </w:t>
      </w:r>
      <w:r w:rsidRPr="00E617F8">
        <w:rPr>
          <w:rStyle w:val="Emphasis"/>
        </w:rPr>
        <w:t>Social Security</w:t>
      </w:r>
      <w:r w:rsidRPr="00E617F8">
        <w:rPr>
          <w:rStyle w:val="StyleUnderline"/>
        </w:rPr>
        <w:t xml:space="preserve">, </w:t>
      </w:r>
      <w:r w:rsidRPr="00E617F8">
        <w:rPr>
          <w:rStyle w:val="Emphasis"/>
        </w:rPr>
        <w:t>Medicare</w:t>
      </w:r>
      <w:r w:rsidRPr="00E617F8">
        <w:rPr>
          <w:rStyle w:val="StyleUnderline"/>
        </w:rPr>
        <w:t xml:space="preserve">, and employer-provided </w:t>
      </w:r>
      <w:r w:rsidRPr="00E617F8">
        <w:rPr>
          <w:rStyle w:val="Emphasis"/>
        </w:rPr>
        <w:t>health insurance</w:t>
      </w:r>
      <w:r w:rsidRPr="00E617F8">
        <w:rPr>
          <w:rStyle w:val="StyleUnderline"/>
        </w:rPr>
        <w:t xml:space="preserve"> are treated as </w:t>
      </w:r>
      <w:r w:rsidRPr="00E617F8">
        <w:rPr>
          <w:rStyle w:val="Emphasis"/>
        </w:rPr>
        <w:t>in-kind</w:t>
      </w:r>
      <w:r w:rsidRPr="00E617F8">
        <w:rPr>
          <w:rStyle w:val="StyleUnderline"/>
        </w:rPr>
        <w:t xml:space="preserve"> income, median households </w:t>
      </w:r>
      <w:r w:rsidRPr="00E617F8">
        <w:rPr>
          <w:rStyle w:val="Emphasis"/>
        </w:rPr>
        <w:t>fare far better</w:t>
      </w:r>
      <w:r w:rsidRPr="00E617F8">
        <w:rPr>
          <w:rStyle w:val="StyleUnderline"/>
        </w:rPr>
        <w:t xml:space="preserve"> than </w:t>
      </w:r>
      <w:r w:rsidRPr="00E617F8">
        <w:rPr>
          <w:rStyle w:val="Emphasis"/>
        </w:rPr>
        <w:t>raw wage</w:t>
      </w:r>
      <w:r w:rsidRPr="00E617F8">
        <w:rPr>
          <w:rStyle w:val="StyleUnderline"/>
        </w:rPr>
        <w:t xml:space="preserve"> data suggest</w:t>
      </w:r>
      <w:r w:rsidRPr="00E617F8">
        <w:rPr>
          <w:sz w:val="16"/>
        </w:rPr>
        <w:t>.</w:t>
      </w:r>
    </w:p>
    <w:p w14:paraId="4BC1F1DF" w14:textId="77777777" w:rsidR="00D51548" w:rsidRPr="00D10A2E" w:rsidRDefault="00D51548" w:rsidP="00D51548">
      <w:pPr>
        <w:rPr>
          <w:sz w:val="16"/>
        </w:rPr>
      </w:pPr>
      <w:r w:rsidRPr="00E617F8">
        <w:rPr>
          <w:sz w:val="16"/>
        </w:rPr>
        <w:t xml:space="preserve">These facts undermine the image of an inexorably widening chasm between a plutocratic elite and the rest. Yes, </w:t>
      </w:r>
      <w:r w:rsidRPr="00E617F8">
        <w:rPr>
          <w:rStyle w:val="Emphasis"/>
        </w:rPr>
        <w:t>superstar entrepreneurs</w:t>
      </w:r>
      <w:r w:rsidRPr="00E617F8">
        <w:rPr>
          <w:rStyle w:val="StyleUnderline"/>
        </w:rPr>
        <w:t xml:space="preserve"> have amassed fortunes</w:t>
      </w:r>
      <w:r w:rsidRPr="00E617F8">
        <w:rPr>
          <w:sz w:val="16"/>
        </w:rPr>
        <w:t xml:space="preserve"> measured in tens of billions. But that outcome signals success, not failure: they </w:t>
      </w:r>
      <w:r w:rsidRPr="00E617F8">
        <w:rPr>
          <w:rStyle w:val="StyleUnderline"/>
        </w:rPr>
        <w:t xml:space="preserve">furnished </w:t>
      </w:r>
      <w:r w:rsidRPr="00E617F8">
        <w:rPr>
          <w:rStyle w:val="Emphasis"/>
        </w:rPr>
        <w:t>goods</w:t>
      </w:r>
      <w:r w:rsidRPr="00E617F8">
        <w:rPr>
          <w:rStyle w:val="StyleUnderline"/>
        </w:rPr>
        <w:t xml:space="preserve"> and </w:t>
      </w:r>
      <w:r w:rsidRPr="00E617F8">
        <w:rPr>
          <w:rStyle w:val="Emphasis"/>
        </w:rPr>
        <w:t>services</w:t>
      </w:r>
      <w:r w:rsidRPr="00E617F8">
        <w:rPr>
          <w:rStyle w:val="StyleUnderline"/>
        </w:rPr>
        <w:t xml:space="preserve"> that millions </w:t>
      </w:r>
      <w:r w:rsidRPr="00E617F8">
        <w:rPr>
          <w:rStyle w:val="Emphasis"/>
        </w:rPr>
        <w:t>freely bought</w:t>
      </w:r>
      <w:r w:rsidRPr="00E617F8">
        <w:rPr>
          <w:sz w:val="16"/>
        </w:rPr>
        <w:t xml:space="preserve">. Their </w:t>
      </w:r>
      <w:r w:rsidRPr="00E617F8">
        <w:rPr>
          <w:rStyle w:val="Emphasis"/>
        </w:rPr>
        <w:t>booming</w:t>
      </w:r>
      <w:r w:rsidRPr="00E617F8">
        <w:rPr>
          <w:rStyle w:val="StyleUnderline"/>
        </w:rPr>
        <w:t xml:space="preserve"> companies</w:t>
      </w:r>
      <w:r w:rsidRPr="00E617F8">
        <w:rPr>
          <w:sz w:val="16"/>
        </w:rPr>
        <w:t xml:space="preserve"> also </w:t>
      </w:r>
      <w:r w:rsidRPr="00E617F8">
        <w:rPr>
          <w:rStyle w:val="StyleUnderline"/>
        </w:rPr>
        <w:t xml:space="preserve">supply </w:t>
      </w:r>
      <w:r w:rsidRPr="00E617F8">
        <w:rPr>
          <w:rStyle w:val="Emphasis"/>
        </w:rPr>
        <w:t>jobs</w:t>
      </w:r>
      <w:r w:rsidRPr="00E617F8">
        <w:rPr>
          <w:rStyle w:val="StyleUnderline"/>
        </w:rPr>
        <w:t xml:space="preserve">, higher </w:t>
      </w:r>
      <w:r w:rsidRPr="00E617F8">
        <w:rPr>
          <w:rStyle w:val="Emphasis"/>
        </w:rPr>
        <w:t>wage earnings</w:t>
      </w:r>
      <w:r w:rsidRPr="00E617F8">
        <w:rPr>
          <w:rStyle w:val="StyleUnderline"/>
        </w:rPr>
        <w:t xml:space="preserve">, and </w:t>
      </w:r>
      <w:r w:rsidRPr="00E617F8">
        <w:rPr>
          <w:rStyle w:val="Emphasis"/>
        </w:rPr>
        <w:t>substantial tax</w:t>
      </w:r>
      <w:r w:rsidRPr="00E617F8">
        <w:rPr>
          <w:rStyle w:val="StyleUnderline"/>
        </w:rPr>
        <w:t xml:space="preserve"> revenue</w:t>
      </w:r>
      <w:r w:rsidRPr="00E617F8">
        <w:rPr>
          <w:sz w:val="16"/>
        </w:rPr>
        <w:t>—</w:t>
      </w:r>
      <w:r w:rsidRPr="00E617F8">
        <w:rPr>
          <w:rStyle w:val="Emphasis"/>
        </w:rPr>
        <w:t>directly</w:t>
      </w:r>
      <w:r w:rsidRPr="00E617F8">
        <w:rPr>
          <w:rStyle w:val="StyleUnderline"/>
        </w:rPr>
        <w:t xml:space="preserve"> through </w:t>
      </w:r>
      <w:r w:rsidRPr="00E617F8">
        <w:rPr>
          <w:rStyle w:val="Emphasis"/>
        </w:rPr>
        <w:t>profits</w:t>
      </w:r>
      <w:r w:rsidRPr="00E617F8">
        <w:rPr>
          <w:rStyle w:val="StyleUnderline"/>
        </w:rPr>
        <w:t xml:space="preserve"> and </w:t>
      </w:r>
      <w:r w:rsidRPr="00E617F8">
        <w:rPr>
          <w:rStyle w:val="Emphasis"/>
        </w:rPr>
        <w:t>payrolls</w:t>
      </w:r>
      <w:r w:rsidRPr="00E617F8">
        <w:rPr>
          <w:rStyle w:val="StyleUnderline"/>
        </w:rPr>
        <w:t xml:space="preserve"> and </w:t>
      </w:r>
      <w:r w:rsidRPr="00E617F8">
        <w:rPr>
          <w:rStyle w:val="Emphasis"/>
        </w:rPr>
        <w:t>indirectly</w:t>
      </w:r>
      <w:r w:rsidRPr="00E617F8">
        <w:rPr>
          <w:rStyle w:val="StyleUnderline"/>
        </w:rPr>
        <w:t xml:space="preserve"> by raising the </w:t>
      </w:r>
      <w:r w:rsidRPr="00E617F8">
        <w:rPr>
          <w:rStyle w:val="Emphasis"/>
        </w:rPr>
        <w:t>broader tax base</w:t>
      </w:r>
      <w:r w:rsidRPr="00E617F8">
        <w:rPr>
          <w:sz w:val="16"/>
        </w:rPr>
        <w:t>. Over the past four decades, life expectancy in advanced economies (including</w:t>
      </w:r>
      <w:r w:rsidRPr="00D10A2E">
        <w:rPr>
          <w:sz w:val="16"/>
        </w:rPr>
        <w:t xml:space="preserve"> in the United States despite the much-noted increase in “deaths of despair”) rose roughly six years, high school completion became nearly universal, and personal computers once reserved for elites went mainstream.</w:t>
      </w:r>
    </w:p>
    <w:p w14:paraId="6A68DDFD" w14:textId="77777777" w:rsidR="00D51548" w:rsidRPr="00D10A2E" w:rsidRDefault="00D51548" w:rsidP="00D51548">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246536">
        <w:rPr>
          <w:rStyle w:val="StyleUnderline"/>
        </w:rPr>
        <w:t xml:space="preserve"> and for a </w:t>
      </w:r>
      <w:r w:rsidRPr="00246536">
        <w:rPr>
          <w:rStyle w:val="Emphasis"/>
        </w:rPr>
        <w:t>well-funded</w:t>
      </w:r>
      <w:r w:rsidRPr="00246536">
        <w:rPr>
          <w:rStyle w:val="StyleUnderline"/>
        </w:rPr>
        <w:t xml:space="preserve"> public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541914EA" w14:textId="77777777" w:rsidR="00D51548" w:rsidRDefault="00D51548" w:rsidP="00D51548">
      <w:pPr>
        <w:pStyle w:val="Heading3"/>
      </w:pPr>
      <w:r>
        <w:t>AT: Civil War---1NC</w:t>
      </w:r>
    </w:p>
    <w:p w14:paraId="61444553" w14:textId="77777777" w:rsidR="00D51548" w:rsidRPr="00256785" w:rsidRDefault="00D51548" w:rsidP="00D51548">
      <w:pPr>
        <w:pStyle w:val="Heading4"/>
      </w:pPr>
      <w:r>
        <w:t xml:space="preserve">No civil war. </w:t>
      </w:r>
    </w:p>
    <w:p w14:paraId="132465B6" w14:textId="77777777" w:rsidR="00D51548" w:rsidRPr="00256785" w:rsidRDefault="00D51548" w:rsidP="00D51548">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765EA173" w14:textId="77777777" w:rsidR="00D51548" w:rsidRPr="00527B42" w:rsidRDefault="00D51548" w:rsidP="00D51548">
      <w:pPr>
        <w:rPr>
          <w:rStyle w:val="Emphasis"/>
          <w:sz w:val="30"/>
          <w:szCs w:val="30"/>
        </w:rPr>
      </w:pPr>
      <w:r w:rsidRPr="00780D17">
        <w:rPr>
          <w:rStyle w:val="Emphasis"/>
          <w:sz w:val="30"/>
          <w:szCs w:val="30"/>
        </w:rPr>
        <w:t xml:space="preserve">Violence is possible, but </w:t>
      </w:r>
      <w:r w:rsidRPr="001C152D">
        <w:rPr>
          <w:rStyle w:val="Emphasis"/>
          <w:sz w:val="30"/>
          <w:szCs w:val="30"/>
          <w:highlight w:val="cyan"/>
        </w:rPr>
        <w:t>there will be no civil war.</w:t>
      </w:r>
    </w:p>
    <w:p w14:paraId="2764AAAC" w14:textId="77777777" w:rsidR="00D51548" w:rsidRPr="008E13C4" w:rsidRDefault="00D51548" w:rsidP="00D51548">
      <w:pPr>
        <w:rPr>
          <w:rStyle w:val="StyleUnderline"/>
        </w:rPr>
      </w:pPr>
      <w:r w:rsidRPr="001C152D">
        <w:rPr>
          <w:rStyle w:val="StyleUnderline"/>
          <w:highlight w:val="cyan"/>
        </w:rPr>
        <w:t>Nations don’t go to war over</w:t>
      </w:r>
      <w:r w:rsidRPr="00256785">
        <w:rPr>
          <w:rStyle w:val="StyleUnderline"/>
        </w:rPr>
        <w:t xml:space="preserve"> </w:t>
      </w:r>
      <w:r w:rsidRPr="001C152D">
        <w:rPr>
          <w:rStyle w:val="StyleUnderline"/>
          <w:highlight w:val="cyan"/>
        </w:rPr>
        <w:t>whether they</w:t>
      </w:r>
      <w:r w:rsidRPr="00256785">
        <w:rPr>
          <w:rStyle w:val="StyleUnderline"/>
        </w:rPr>
        <w:t xml:space="preserve"> </w:t>
      </w:r>
      <w:r w:rsidRPr="001C152D">
        <w:rPr>
          <w:rStyle w:val="Emphasis"/>
          <w:highlight w:val="cyan"/>
        </w:rPr>
        <w:t>like</w:t>
      </w:r>
      <w:r w:rsidRPr="00256785">
        <w:rPr>
          <w:rStyle w:val="StyleUnderline"/>
        </w:rPr>
        <w:t xml:space="preserve"> or </w:t>
      </w:r>
      <w:r w:rsidRPr="00256785">
        <w:rPr>
          <w:rStyle w:val="Emphasis"/>
        </w:rPr>
        <w:t xml:space="preserve">hate </w:t>
      </w:r>
      <w:r w:rsidRPr="001C152D">
        <w:rPr>
          <w:rStyle w:val="Emphasis"/>
          <w:highlight w:val="cyan"/>
        </w:rPr>
        <w:t>specific leaders</w:t>
      </w:r>
      <w:r w:rsidRPr="00256785">
        <w:rPr>
          <w:sz w:val="16"/>
        </w:rPr>
        <w:t xml:space="preserve">. </w:t>
      </w:r>
      <w:r w:rsidRPr="008E13C4">
        <w:rPr>
          <w:rStyle w:val="StyleUnderline"/>
        </w:rPr>
        <w:t xml:space="preserve">They go to war over the </w:t>
      </w:r>
      <w:r w:rsidRPr="008E13C4">
        <w:rPr>
          <w:rStyle w:val="Emphasis"/>
        </w:rPr>
        <w:t>ideologies</w:t>
      </w:r>
      <w:r w:rsidRPr="008E13C4">
        <w:rPr>
          <w:rStyle w:val="StyleUnderline"/>
        </w:rPr>
        <w:t xml:space="preserve">, </w:t>
      </w:r>
      <w:r w:rsidRPr="008E13C4">
        <w:rPr>
          <w:rStyle w:val="Emphasis"/>
        </w:rPr>
        <w:t>religions</w:t>
      </w:r>
      <w:r w:rsidRPr="008E13C4">
        <w:rPr>
          <w:rStyle w:val="StyleUnderline"/>
        </w:rPr>
        <w:t xml:space="preserve">, </w:t>
      </w:r>
      <w:r w:rsidRPr="008E13C4">
        <w:rPr>
          <w:rStyle w:val="Emphasis"/>
        </w:rPr>
        <w:t>racism</w:t>
      </w:r>
      <w:r w:rsidRPr="008E13C4">
        <w:rPr>
          <w:rStyle w:val="StyleUnderline"/>
        </w:rPr>
        <w:t xml:space="preserve">, </w:t>
      </w:r>
      <w:r w:rsidRPr="008E13C4">
        <w:rPr>
          <w:rStyle w:val="Emphasis"/>
        </w:rPr>
        <w:t>social classes</w:t>
      </w:r>
      <w:r w:rsidRPr="008E13C4">
        <w:rPr>
          <w:rStyle w:val="StyleUnderline"/>
        </w:rPr>
        <w:t xml:space="preserve"> or </w:t>
      </w:r>
      <w:r w:rsidRPr="008E13C4">
        <w:rPr>
          <w:rStyle w:val="Emphasis"/>
        </w:rPr>
        <w:t>economic policies</w:t>
      </w:r>
      <w:r w:rsidRPr="008E13C4">
        <w:rPr>
          <w:rStyle w:val="StyleUnderline"/>
        </w:rPr>
        <w:t xml:space="preserve"> these leaders represent.</w:t>
      </w:r>
    </w:p>
    <w:p w14:paraId="5BF43F8E" w14:textId="77777777" w:rsidR="00D51548" w:rsidRPr="00256785" w:rsidRDefault="00D51548" w:rsidP="00D51548">
      <w:pPr>
        <w:rPr>
          <w:sz w:val="16"/>
        </w:rPr>
      </w:pPr>
      <w:r w:rsidRPr="008E13C4">
        <w:rPr>
          <w:sz w:val="16"/>
        </w:rPr>
        <w:t xml:space="preserve">But </w:t>
      </w:r>
      <w:r w:rsidRPr="008E13C4">
        <w:rPr>
          <w:rStyle w:val="Emphasis"/>
        </w:rPr>
        <w:t>Trump</w:t>
      </w:r>
      <w:r w:rsidRPr="008E13C4">
        <w:rPr>
          <w:sz w:val="16"/>
        </w:rPr>
        <w:t xml:space="preserve"> represents nothing other than his own grievance with a system that refused him a second term and is now beginning to hold him accountable</w:t>
      </w:r>
      <w:r w:rsidRPr="00256785">
        <w:rPr>
          <w:sz w:val="16"/>
        </w:rPr>
        <w:t xml:space="preserve"> for violating the law.</w:t>
      </w:r>
    </w:p>
    <w:p w14:paraId="443717D5" w14:textId="77777777" w:rsidR="00D51548" w:rsidRPr="00256785" w:rsidRDefault="00D51548" w:rsidP="00D51548">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109A19C7" w14:textId="77777777" w:rsidR="00D51548" w:rsidRPr="00AF2AA7" w:rsidRDefault="00D51548" w:rsidP="00D51548">
      <w:pPr>
        <w:rPr>
          <w:sz w:val="16"/>
        </w:rPr>
      </w:pPr>
      <w:r w:rsidRPr="00E45A2C">
        <w:rPr>
          <w:rStyle w:val="StyleUnderline"/>
        </w:rPr>
        <w:t>Many</w:t>
      </w:r>
      <w:r w:rsidRPr="00E45A2C">
        <w:rPr>
          <w:sz w:val="16"/>
        </w:rPr>
        <w:t xml:space="preserve"> of those </w:t>
      </w:r>
      <w:r w:rsidRPr="00E45A2C">
        <w:rPr>
          <w:rStyle w:val="StyleUnderline"/>
        </w:rPr>
        <w:t xml:space="preserve">who stormed the Capitol have been </w:t>
      </w:r>
      <w:r w:rsidRPr="00E45A2C">
        <w:rPr>
          <w:rStyle w:val="Emphasis"/>
        </w:rPr>
        <w:t>tried</w:t>
      </w:r>
      <w:r w:rsidRPr="00E45A2C">
        <w:rPr>
          <w:rStyle w:val="StyleUnderline"/>
        </w:rPr>
        <w:t xml:space="preserve"> and </w:t>
      </w:r>
      <w:r w:rsidRPr="00E45A2C">
        <w:rPr>
          <w:rStyle w:val="Emphasis"/>
        </w:rPr>
        <w:t>convicted</w:t>
      </w:r>
      <w:r w:rsidRPr="00E45A2C">
        <w:rPr>
          <w:rStyle w:val="StyleUnderline"/>
        </w:rPr>
        <w:t>.</w:t>
      </w:r>
      <w:r w:rsidRPr="00E45A2C">
        <w:rPr>
          <w:sz w:val="16"/>
        </w:rPr>
        <w:t xml:space="preserve"> </w:t>
      </w:r>
      <w:r w:rsidRPr="00E45A2C">
        <w:rPr>
          <w:rStyle w:val="StyleUnderline"/>
        </w:rPr>
        <w:t xml:space="preserve">Election-denying candidates were </w:t>
      </w:r>
      <w:r w:rsidRPr="00E45A2C">
        <w:rPr>
          <w:rStyle w:val="Emphasis"/>
        </w:rPr>
        <w:t>largely defeated</w:t>
      </w:r>
      <w:r w:rsidRPr="00E45A2C">
        <w:rPr>
          <w:rStyle w:val="StyleUnderline"/>
        </w:rPr>
        <w:t xml:space="preserve"> in the 2022 </w:t>
      </w:r>
      <w:r w:rsidRPr="00E45A2C">
        <w:rPr>
          <w:rStyle w:val="Emphasis"/>
        </w:rPr>
        <w:t>midterms</w:t>
      </w:r>
      <w:r w:rsidRPr="00E45A2C">
        <w:rPr>
          <w:rStyle w:val="StyleUnderline"/>
        </w:rPr>
        <w:t>.</w:t>
      </w:r>
      <w:r w:rsidRPr="00E45A2C">
        <w:rPr>
          <w:sz w:val="16"/>
        </w:rPr>
        <w:t xml:space="preserve"> </w:t>
      </w:r>
      <w:r w:rsidRPr="00E45A2C">
        <w:rPr>
          <w:rStyle w:val="StyleUnderline"/>
        </w:rPr>
        <w:t>The courts have adamantly backed federal prosecutors.</w:t>
      </w:r>
    </w:p>
    <w:p w14:paraId="02DBA124" w14:textId="77777777" w:rsidR="00D51548" w:rsidRDefault="00D51548" w:rsidP="00D51548">
      <w:pPr>
        <w:pStyle w:val="Heading3"/>
      </w:pPr>
      <w:r>
        <w:t>AT: Nuke Terror---1NC</w:t>
      </w:r>
    </w:p>
    <w:p w14:paraId="3EC19E3F" w14:textId="77777777" w:rsidR="00D51548" w:rsidRPr="00A60881" w:rsidRDefault="00D51548" w:rsidP="00D51548">
      <w:pPr>
        <w:pStyle w:val="Heading4"/>
      </w:pPr>
      <w:r>
        <w:t>Zero risk of nuke terror</w:t>
      </w:r>
      <w:r w:rsidRPr="00246536">
        <w:rPr>
          <w:b w:val="0"/>
          <w:bCs/>
        </w:rPr>
        <w:t xml:space="preserve">---acquisition is </w:t>
      </w:r>
      <w:r w:rsidRPr="00246536">
        <w:rPr>
          <w:b w:val="0"/>
          <w:bCs/>
          <w:u w:val="single"/>
        </w:rPr>
        <w:t>impossible</w:t>
      </w:r>
      <w:r w:rsidRPr="00246536">
        <w:rPr>
          <w:b w:val="0"/>
          <w:bCs/>
        </w:rPr>
        <w:t xml:space="preserve">, terrorists can’t </w:t>
      </w:r>
      <w:r w:rsidRPr="00246536">
        <w:rPr>
          <w:b w:val="0"/>
          <w:bCs/>
          <w:u w:val="single"/>
        </w:rPr>
        <w:t>make</w:t>
      </w:r>
      <w:r w:rsidRPr="00246536">
        <w:rPr>
          <w:b w:val="0"/>
          <w:bCs/>
        </w:rPr>
        <w:t xml:space="preserve"> bombs AND no group </w:t>
      </w:r>
      <w:r w:rsidRPr="00246536">
        <w:rPr>
          <w:b w:val="0"/>
          <w:bCs/>
          <w:u w:val="single"/>
        </w:rPr>
        <w:t>wants to</w:t>
      </w:r>
      <w:r w:rsidRPr="00246536">
        <w:rPr>
          <w:b w:val="0"/>
          <w:bCs/>
        </w:rPr>
        <w:t>.</w:t>
      </w:r>
    </w:p>
    <w:p w14:paraId="24E0AB43" w14:textId="77777777" w:rsidR="00D51548" w:rsidRPr="001765D7" w:rsidRDefault="00D51548" w:rsidP="00D51548">
      <w:r>
        <w:t xml:space="preserve">John </w:t>
      </w:r>
      <w:r w:rsidRPr="001765D7">
        <w:rPr>
          <w:rStyle w:val="Style13ptBold"/>
        </w:rPr>
        <w:t>Mueller 23</w:t>
      </w:r>
      <w:r>
        <w:t xml:space="preserve">. </w:t>
      </w:r>
      <w:r w:rsidRPr="001765D7">
        <w:t>Woody Hayes Senior Research Scientist at the Mershon Center for International Security Studies, adjunct professor of political science at The Ohio State University</w:t>
      </w:r>
      <w:r>
        <w:t xml:space="preserve">, </w:t>
      </w:r>
      <w:r w:rsidRPr="001765D7">
        <w:t>senior fellow at the Cato Institute</w:t>
      </w:r>
      <w:r>
        <w:t>. “</w:t>
      </w:r>
      <w:r w:rsidRPr="001765D7">
        <w:t>The Risk of Nuclear Terrorism</w:t>
      </w:r>
      <w:r>
        <w:t xml:space="preserve">.” Oxford Academic. 6/20/23. </w:t>
      </w:r>
      <w:r w:rsidRPr="001765D7">
        <w:t>https://academic.oup.com/edited-volume/46401/chapter/408850472</w:t>
      </w:r>
    </w:p>
    <w:p w14:paraId="5A16E1AF" w14:textId="77777777" w:rsidR="00D51548" w:rsidRPr="00514342" w:rsidRDefault="00D51548" w:rsidP="00D51548">
      <w:pPr>
        <w:rPr>
          <w:sz w:val="16"/>
        </w:rPr>
      </w:pPr>
      <w:r w:rsidRPr="00514342">
        <w:rPr>
          <w:sz w:val="16"/>
        </w:rPr>
        <w:t xml:space="preserve">There are </w:t>
      </w:r>
      <w:r w:rsidRPr="004A2978">
        <w:rPr>
          <w:rStyle w:val="StyleUnderline"/>
        </w:rPr>
        <w:t xml:space="preserve">three potential routes </w:t>
      </w:r>
      <w:r w:rsidRPr="00D40951">
        <w:rPr>
          <w:rStyle w:val="StyleUnderline"/>
        </w:rPr>
        <w:t>a terrorist group</w:t>
      </w:r>
      <w:r w:rsidRPr="004A2978">
        <w:rPr>
          <w:rStyle w:val="StyleUnderline"/>
        </w:rPr>
        <w:t xml:space="preserve"> might take to obtain a nuclear weapon</w:t>
      </w:r>
      <w:r w:rsidRPr="00514342">
        <w:rPr>
          <w:sz w:val="16"/>
        </w:rPr>
        <w:t>.</w:t>
      </w:r>
    </w:p>
    <w:p w14:paraId="3ADCE731" w14:textId="77777777" w:rsidR="00D51548" w:rsidRPr="00514342" w:rsidRDefault="00D51548" w:rsidP="00D51548">
      <w:pPr>
        <w:rPr>
          <w:sz w:val="16"/>
        </w:rPr>
      </w:pPr>
      <w:r w:rsidRPr="004A2978">
        <w:rPr>
          <w:rStyle w:val="StyleUnderline"/>
        </w:rPr>
        <w:t>One would be</w:t>
      </w:r>
      <w:r w:rsidRPr="00514342">
        <w:rPr>
          <w:sz w:val="16"/>
        </w:rPr>
        <w:t xml:space="preserve"> for it to be </w:t>
      </w:r>
      <w:r w:rsidRPr="004A2978">
        <w:rPr>
          <w:rStyle w:val="Emphasis"/>
          <w:highlight w:val="cyan"/>
        </w:rPr>
        <w:t>given or sold</w:t>
      </w:r>
      <w:r w:rsidRPr="00514342">
        <w:rPr>
          <w:rStyle w:val="StyleUnderline"/>
          <w:highlight w:val="cyan"/>
        </w:rPr>
        <w:t xml:space="preserve"> a bomb</w:t>
      </w:r>
      <w:r w:rsidRPr="00514342">
        <w:rPr>
          <w:rStyle w:val="StyleUnderline"/>
        </w:rPr>
        <w:t xml:space="preserve"> by a </w:t>
      </w:r>
      <w:r w:rsidRPr="004A2978">
        <w:rPr>
          <w:rStyle w:val="Emphasis"/>
        </w:rPr>
        <w:t>generous</w:t>
      </w:r>
      <w:r w:rsidRPr="00514342">
        <w:rPr>
          <w:rStyle w:val="StyleUnderline"/>
        </w:rPr>
        <w:t xml:space="preserve"> like-minded nuclear state</w:t>
      </w:r>
      <w:r w:rsidRPr="00514342">
        <w:rPr>
          <w:sz w:val="16"/>
        </w:rPr>
        <w:t xml:space="preserve"> for delivery abroad—the impelling fear about Iraq in 2003. </w:t>
      </w:r>
      <w:r w:rsidRPr="004A2978">
        <w:rPr>
          <w:rStyle w:val="StyleUnderline"/>
        </w:rPr>
        <w:t>This is</w:t>
      </w:r>
      <w:r w:rsidRPr="00514342">
        <w:rPr>
          <w:sz w:val="16"/>
        </w:rPr>
        <w:t xml:space="preserve"> </w:t>
      </w:r>
      <w:r w:rsidRPr="004A2978">
        <w:rPr>
          <w:rStyle w:val="Emphasis"/>
        </w:rPr>
        <w:t xml:space="preserve">highly </w:t>
      </w:r>
      <w:r w:rsidRPr="004A2978">
        <w:rPr>
          <w:rStyle w:val="Emphasis"/>
          <w:highlight w:val="cyan"/>
        </w:rPr>
        <w:t>improbable</w:t>
      </w:r>
      <w:r w:rsidRPr="00514342">
        <w:rPr>
          <w:rStyle w:val="StyleUnderline"/>
        </w:rPr>
        <w:t xml:space="preserve">, however, because there would be </w:t>
      </w:r>
      <w:r w:rsidRPr="004A2978">
        <w:rPr>
          <w:rStyle w:val="Emphasis"/>
          <w:highlight w:val="cyan"/>
        </w:rPr>
        <w:t>too much risk</w:t>
      </w:r>
      <w:r w:rsidRPr="00514342">
        <w:rPr>
          <w:rStyle w:val="StyleUnderline"/>
        </w:rPr>
        <w:t xml:space="preserve">, </w:t>
      </w:r>
      <w:r w:rsidRPr="004A2978">
        <w:rPr>
          <w:sz w:val="16"/>
        </w:rPr>
        <w:t>even for a country led by extremists</w:t>
      </w:r>
      <w:r w:rsidRPr="00514342">
        <w:rPr>
          <w:sz w:val="16"/>
        </w:rPr>
        <w:t xml:space="preserve">, </w:t>
      </w:r>
      <w:r w:rsidRPr="004A2978">
        <w:rPr>
          <w:rStyle w:val="StyleUnderline"/>
        </w:rPr>
        <w:t xml:space="preserve">that </w:t>
      </w:r>
      <w:r w:rsidRPr="00D40951">
        <w:rPr>
          <w:rStyle w:val="StyleUnderline"/>
          <w:highlight w:val="cyan"/>
        </w:rPr>
        <w:t>the</w:t>
      </w:r>
      <w:r w:rsidRPr="004A2978">
        <w:rPr>
          <w:rStyle w:val="StyleUnderline"/>
        </w:rPr>
        <w:t xml:space="preserve"> ultimate </w:t>
      </w:r>
      <w:r w:rsidRPr="00D40951">
        <w:rPr>
          <w:rStyle w:val="StyleUnderline"/>
          <w:highlight w:val="cyan"/>
        </w:rPr>
        <w:t>source of the weapon would be</w:t>
      </w:r>
      <w:r w:rsidRPr="004A2978">
        <w:rPr>
          <w:rStyle w:val="StyleUnderline"/>
        </w:rPr>
        <w:t xml:space="preserve"> </w:t>
      </w:r>
      <w:r w:rsidRPr="00D40951">
        <w:rPr>
          <w:rStyle w:val="StyleUnderline"/>
          <w:highlight w:val="cyan"/>
        </w:rPr>
        <w:t>discovered</w:t>
      </w:r>
      <w:r w:rsidRPr="004A2978">
        <w:rPr>
          <w:rStyle w:val="StyleUnderline"/>
        </w:rPr>
        <w:t xml:space="preserve">. </w:t>
      </w:r>
      <w:r w:rsidRPr="00514342">
        <w:rPr>
          <w:sz w:val="16"/>
        </w:rPr>
        <w:t xml:space="preserve">As prominent analyst Matthew Bunn puts it, </w:t>
      </w:r>
      <w:r w:rsidRPr="004A2978">
        <w:rPr>
          <w:rStyle w:val="StyleUnderline"/>
        </w:rPr>
        <w:t>‘A</w:t>
      </w:r>
      <w:r w:rsidRPr="00514342">
        <w:rPr>
          <w:sz w:val="16"/>
        </w:rPr>
        <w:t xml:space="preserve"> dictator or </w:t>
      </w:r>
      <w:r w:rsidRPr="00514342">
        <w:rPr>
          <w:rStyle w:val="StyleUnderline"/>
        </w:rPr>
        <w:t xml:space="preserve">oligarch </w:t>
      </w:r>
      <w:r w:rsidRPr="004A2978">
        <w:rPr>
          <w:rStyle w:val="StyleUnderline"/>
        </w:rPr>
        <w:t>bent</w:t>
      </w:r>
      <w:r w:rsidRPr="00514342">
        <w:rPr>
          <w:rStyle w:val="StyleUnderline"/>
        </w:rPr>
        <w:t xml:space="preserve"> on maintaining power is </w:t>
      </w:r>
      <w:r w:rsidRPr="004A2978">
        <w:rPr>
          <w:rStyle w:val="Emphasis"/>
        </w:rPr>
        <w:t>highly unlikely</w:t>
      </w:r>
      <w:r w:rsidRPr="00514342">
        <w:rPr>
          <w:rStyle w:val="StyleUnderline"/>
        </w:rPr>
        <w:t xml:space="preserve"> to take the </w:t>
      </w:r>
      <w:r w:rsidRPr="004A2978">
        <w:rPr>
          <w:rStyle w:val="Emphasis"/>
        </w:rPr>
        <w:t>immense risk</w:t>
      </w:r>
      <w:r w:rsidRPr="00514342">
        <w:rPr>
          <w:rStyle w:val="StyleUnderline"/>
        </w:rPr>
        <w:t xml:space="preserve"> of transferring such a devastating capability</w:t>
      </w:r>
      <w:r w:rsidRPr="00514342">
        <w:rPr>
          <w:sz w:val="16"/>
        </w:rPr>
        <w:t xml:space="preserve"> </w:t>
      </w:r>
      <w:r w:rsidRPr="004A2978">
        <w:rPr>
          <w:rStyle w:val="StyleUnderline"/>
        </w:rPr>
        <w:t>to terrorists they cannot control</w:t>
      </w:r>
      <w:r w:rsidRPr="00514342">
        <w:rPr>
          <w:sz w:val="16"/>
        </w:rPr>
        <w:t xml:space="preserve">, </w:t>
      </w:r>
      <w:r w:rsidRPr="004A2978">
        <w:rPr>
          <w:rStyle w:val="StyleUnderline"/>
        </w:rPr>
        <w:t>given</w:t>
      </w:r>
      <w:r w:rsidRPr="00514342">
        <w:rPr>
          <w:sz w:val="16"/>
        </w:rPr>
        <w:t xml:space="preserve"> </w:t>
      </w:r>
      <w:r w:rsidRPr="004A2978">
        <w:rPr>
          <w:rStyle w:val="StyleUnderline"/>
        </w:rPr>
        <w:t>the</w:t>
      </w:r>
      <w:r w:rsidRPr="00514342">
        <w:rPr>
          <w:sz w:val="16"/>
        </w:rPr>
        <w:t xml:space="preserve"> ever-present </w:t>
      </w:r>
      <w:r w:rsidRPr="004A2978">
        <w:rPr>
          <w:rStyle w:val="StyleUnderline"/>
        </w:rPr>
        <w:t>possibility</w:t>
      </w:r>
      <w:r w:rsidRPr="00514342">
        <w:rPr>
          <w:sz w:val="16"/>
        </w:rPr>
        <w:t xml:space="preserve"> that </w:t>
      </w:r>
      <w:r w:rsidRPr="004A2978">
        <w:t>the</w:t>
      </w:r>
      <w:r w:rsidRPr="00514342">
        <w:rPr>
          <w:rStyle w:val="StyleUnderline"/>
        </w:rPr>
        <w:t xml:space="preserve"> </w:t>
      </w:r>
      <w:r w:rsidRPr="00D40951">
        <w:rPr>
          <w:rStyle w:val="StyleUnderline"/>
        </w:rPr>
        <w:t>material would be traced back</w:t>
      </w:r>
      <w:r w:rsidRPr="00514342">
        <w:rPr>
          <w:rStyle w:val="StyleUnderline"/>
        </w:rPr>
        <w:t xml:space="preserve"> to its origin’</w:t>
      </w:r>
      <w:r w:rsidRPr="00514342">
        <w:rPr>
          <w:sz w:val="16"/>
        </w:rPr>
        <w:t>. Important in this last consideration are deterrent safeguards afforded by ‘nuclear forensics’, the rapidly developing science (and art) of connecting nuclear materials to their sources even after a bomb has been exploded.</w:t>
      </w:r>
      <w:hyperlink r:id="rId10" w:history="1">
        <w:r w:rsidRPr="00514342">
          <w:rPr>
            <w:rStyle w:val="Hyperlink"/>
            <w:sz w:val="16"/>
          </w:rPr>
          <w:t>15</w:t>
        </w:r>
      </w:hyperlink>
    </w:p>
    <w:p w14:paraId="479E1CDD" w14:textId="77777777" w:rsidR="00D51548" w:rsidRPr="00514342" w:rsidRDefault="00D51548" w:rsidP="00D51548">
      <w:pPr>
        <w:rPr>
          <w:sz w:val="16"/>
        </w:rPr>
      </w:pPr>
      <w:r w:rsidRPr="00514342">
        <w:rPr>
          <w:sz w:val="16"/>
        </w:rPr>
        <w:t xml:space="preserve">Moreover, </w:t>
      </w:r>
      <w:r w:rsidRPr="00D40951">
        <w:rPr>
          <w:rStyle w:val="StyleUnderline"/>
          <w:highlight w:val="cyan"/>
        </w:rPr>
        <w:t>there is</w:t>
      </w:r>
      <w:r w:rsidRPr="00514342">
        <w:rPr>
          <w:sz w:val="16"/>
        </w:rPr>
        <w:t xml:space="preserve"> a very </w:t>
      </w:r>
      <w:r w:rsidRPr="004A2978">
        <w:rPr>
          <w:rStyle w:val="Emphasis"/>
        </w:rPr>
        <w:t xml:space="preserve">considerable </w:t>
      </w:r>
      <w:r w:rsidRPr="004A2978">
        <w:rPr>
          <w:rStyle w:val="Emphasis"/>
          <w:highlight w:val="cyan"/>
        </w:rPr>
        <w:t>danger</w:t>
      </w:r>
      <w:r w:rsidRPr="00514342">
        <w:rPr>
          <w:rStyle w:val="StyleUnderline"/>
          <w:highlight w:val="cyan"/>
        </w:rPr>
        <w:t xml:space="preserve"> </w:t>
      </w:r>
      <w:r w:rsidRPr="00D40951">
        <w:rPr>
          <w:rStyle w:val="StyleUnderline"/>
        </w:rPr>
        <w:t>to the donor</w:t>
      </w:r>
      <w:r w:rsidRPr="00514342">
        <w:rPr>
          <w:rStyle w:val="StyleUnderline"/>
        </w:rPr>
        <w:t xml:space="preserve"> </w:t>
      </w:r>
      <w:r w:rsidRPr="00D40951">
        <w:rPr>
          <w:rStyle w:val="StyleUnderline"/>
        </w:rPr>
        <w:t xml:space="preserve">that </w:t>
      </w:r>
      <w:r w:rsidRPr="00D40951">
        <w:rPr>
          <w:rStyle w:val="StyleUnderline"/>
          <w:highlight w:val="cyan"/>
        </w:rPr>
        <w:t>the bomb</w:t>
      </w:r>
      <w:r w:rsidRPr="00514342">
        <w:rPr>
          <w:sz w:val="16"/>
        </w:rPr>
        <w:t xml:space="preserve"> (and its source) </w:t>
      </w:r>
      <w:r w:rsidRPr="00D40951">
        <w:rPr>
          <w:rStyle w:val="StyleUnderline"/>
          <w:highlight w:val="cyan"/>
        </w:rPr>
        <w:t>would be</w:t>
      </w:r>
      <w:r w:rsidRPr="00514342">
        <w:rPr>
          <w:sz w:val="16"/>
        </w:rPr>
        <w:t xml:space="preserve"> </w:t>
      </w:r>
      <w:r w:rsidRPr="00D40951">
        <w:rPr>
          <w:rStyle w:val="Emphasis"/>
        </w:rPr>
        <w:t>discovered</w:t>
      </w:r>
      <w:r w:rsidRPr="00514342">
        <w:rPr>
          <w:rStyle w:val="StyleUnderline"/>
        </w:rPr>
        <w:t xml:space="preserve"> even </w:t>
      </w:r>
      <w:r w:rsidRPr="004A2978">
        <w:rPr>
          <w:rStyle w:val="Emphasis"/>
        </w:rPr>
        <w:t>before delivery</w:t>
      </w:r>
      <w:r w:rsidRPr="00514342">
        <w:rPr>
          <w:rStyle w:val="StyleUnderline"/>
        </w:rPr>
        <w:t xml:space="preserve"> or that it would be </w:t>
      </w:r>
      <w:r w:rsidRPr="00514342">
        <w:rPr>
          <w:rStyle w:val="StyleUnderline"/>
          <w:highlight w:val="cyan"/>
        </w:rPr>
        <w:t>exploded</w:t>
      </w:r>
      <w:r w:rsidRPr="00514342">
        <w:rPr>
          <w:rStyle w:val="StyleUnderline"/>
        </w:rPr>
        <w:t xml:space="preserve"> in a manner and </w:t>
      </w:r>
      <w:r w:rsidRPr="00514342">
        <w:rPr>
          <w:rStyle w:val="StyleUnderline"/>
          <w:highlight w:val="cyan"/>
        </w:rPr>
        <w:t>on a target</w:t>
      </w:r>
      <w:r w:rsidRPr="00514342">
        <w:rPr>
          <w:rStyle w:val="StyleUnderline"/>
        </w:rPr>
        <w:t xml:space="preserve"> the </w:t>
      </w:r>
      <w:r w:rsidRPr="00514342">
        <w:rPr>
          <w:rStyle w:val="StyleUnderline"/>
          <w:highlight w:val="cyan"/>
        </w:rPr>
        <w:t>donor would not approve</w:t>
      </w:r>
      <w:r w:rsidRPr="00514342">
        <w:rPr>
          <w:sz w:val="16"/>
        </w:rPr>
        <w:t>—</w:t>
      </w:r>
      <w:r w:rsidRPr="004A2978">
        <w:rPr>
          <w:rStyle w:val="StyleUnderline"/>
        </w:rPr>
        <w:t xml:space="preserve">including on the </w:t>
      </w:r>
      <w:r w:rsidRPr="004A2978">
        <w:rPr>
          <w:rStyle w:val="Emphasis"/>
        </w:rPr>
        <w:t>donor itself</w:t>
      </w:r>
      <w:r w:rsidRPr="00514342">
        <w:rPr>
          <w:sz w:val="16"/>
        </w:rPr>
        <w:t>. Another concern would be that the terrorist group might be infiltrated by foreign intelligence.</w:t>
      </w:r>
      <w:hyperlink r:id="rId11" w:history="1">
        <w:r w:rsidRPr="00514342">
          <w:rPr>
            <w:rStyle w:val="Hyperlink"/>
            <w:sz w:val="16"/>
          </w:rPr>
          <w:t>16</w:t>
        </w:r>
      </w:hyperlink>
    </w:p>
    <w:p w14:paraId="17C630DD" w14:textId="77777777" w:rsidR="00D51548" w:rsidRPr="00514342" w:rsidRDefault="00D51548" w:rsidP="00D51548">
      <w:pPr>
        <w:rPr>
          <w:sz w:val="16"/>
        </w:rPr>
      </w:pPr>
      <w:r w:rsidRPr="00514342">
        <w:rPr>
          <w:sz w:val="16"/>
        </w:rPr>
        <w:t xml:space="preserve">A </w:t>
      </w:r>
      <w:r w:rsidRPr="00514342">
        <w:rPr>
          <w:rStyle w:val="StyleUnderline"/>
          <w:highlight w:val="cyan"/>
        </w:rPr>
        <w:t>second route</w:t>
      </w:r>
      <w:r w:rsidRPr="00514342">
        <w:rPr>
          <w:rStyle w:val="StyleUnderline"/>
        </w:rPr>
        <w:t xml:space="preserve"> would be for the terrorist group to </w:t>
      </w:r>
      <w:r w:rsidRPr="004A2978">
        <w:rPr>
          <w:rStyle w:val="Emphasis"/>
          <w:highlight w:val="cyan"/>
        </w:rPr>
        <w:t>steal</w:t>
      </w:r>
      <w:r w:rsidRPr="00514342">
        <w:rPr>
          <w:rStyle w:val="StyleUnderline"/>
          <w:highlight w:val="cyan"/>
        </w:rPr>
        <w:t xml:space="preserve"> or</w:t>
      </w:r>
      <w:r w:rsidRPr="00514342">
        <w:rPr>
          <w:rStyle w:val="StyleUnderline"/>
        </w:rPr>
        <w:t xml:space="preserve"> illicitly </w:t>
      </w:r>
      <w:r w:rsidRPr="004A2978">
        <w:rPr>
          <w:rStyle w:val="Emphasis"/>
          <w:highlight w:val="cyan"/>
        </w:rPr>
        <w:t>purchase</w:t>
      </w:r>
      <w:r w:rsidRPr="00514342">
        <w:rPr>
          <w:rStyle w:val="StyleUnderline"/>
        </w:rPr>
        <w:t xml:space="preserve"> a bomb</w:t>
      </w:r>
      <w:r w:rsidRPr="00514342">
        <w:rPr>
          <w:sz w:val="16"/>
        </w:rPr>
        <w:t xml:space="preserve">. In the wake of the Cold War, there was great worry about such ‘loose nukes’ in unstable post-Communist Russia. However, both Russian nuclear officials and experts on the Russian nuclear programme point out that those </w:t>
      </w:r>
      <w:r w:rsidRPr="00514342">
        <w:rPr>
          <w:rStyle w:val="StyleUnderline"/>
        </w:rPr>
        <w:t xml:space="preserve">bombs are </w:t>
      </w:r>
      <w:r w:rsidRPr="004A2978">
        <w:rPr>
          <w:rStyle w:val="Emphasis"/>
          <w:highlight w:val="cyan"/>
        </w:rPr>
        <w:t>difficult to maintain</w:t>
      </w:r>
      <w:r w:rsidRPr="00514342">
        <w:rPr>
          <w:rStyle w:val="StyleUnderline"/>
        </w:rPr>
        <w:t xml:space="preserve"> and have a </w:t>
      </w:r>
      <w:r w:rsidRPr="00514342">
        <w:rPr>
          <w:rStyle w:val="StyleUnderline"/>
          <w:highlight w:val="cyan"/>
        </w:rPr>
        <w:t>lifespan of one to three years</w:t>
      </w:r>
      <w:r w:rsidRPr="00514342">
        <w:rPr>
          <w:sz w:val="16"/>
        </w:rPr>
        <w:t>, after which they become ‘radioactive scrap metal’.</w:t>
      </w:r>
      <w:hyperlink r:id="rId12" w:history="1">
        <w:r w:rsidRPr="00514342">
          <w:rPr>
            <w:rStyle w:val="Hyperlink"/>
            <w:sz w:val="16"/>
          </w:rPr>
          <w:t>17</w:t>
        </w:r>
      </w:hyperlink>
      <w:r w:rsidRPr="00514342">
        <w:rPr>
          <w:sz w:val="16"/>
        </w:rPr>
        <w:t> </w:t>
      </w:r>
      <w:r w:rsidRPr="004A2978">
        <w:rPr>
          <w:rStyle w:val="StyleUnderline"/>
        </w:rPr>
        <w:t>Even some of those most alarmed</w:t>
      </w:r>
      <w:r w:rsidRPr="00514342">
        <w:rPr>
          <w:sz w:val="16"/>
        </w:rPr>
        <w:t xml:space="preserve"> by the prospect of atomic terrorism have </w:t>
      </w:r>
      <w:r w:rsidRPr="004A2978">
        <w:rPr>
          <w:rStyle w:val="StyleUnderline"/>
        </w:rPr>
        <w:t>concluded</w:t>
      </w:r>
      <w:r w:rsidRPr="00514342">
        <w:rPr>
          <w:sz w:val="16"/>
        </w:rPr>
        <w:t xml:space="preserve"> that, </w:t>
      </w:r>
      <w:r w:rsidRPr="00514342">
        <w:rPr>
          <w:rStyle w:val="StyleUnderline"/>
        </w:rPr>
        <w:t xml:space="preserve">‘It is probably true that </w:t>
      </w:r>
      <w:r w:rsidRPr="00514342">
        <w:rPr>
          <w:rStyle w:val="Emphasis"/>
          <w:highlight w:val="cyan"/>
        </w:rPr>
        <w:t>there are no “loose nukes”</w:t>
      </w:r>
      <w:r w:rsidRPr="00514342">
        <w:rPr>
          <w:rStyle w:val="StyleUnderline"/>
        </w:rPr>
        <w:t xml:space="preserve">, </w:t>
      </w:r>
      <w:r w:rsidRPr="00514342">
        <w:rPr>
          <w:sz w:val="16"/>
        </w:rPr>
        <w:t>transportable nuclear weapons missing from their proper storage locations and available for purchase in some way’.</w:t>
      </w:r>
      <w:hyperlink r:id="rId13" w:history="1">
        <w:r w:rsidRPr="00514342">
          <w:rPr>
            <w:rStyle w:val="Hyperlink"/>
            <w:sz w:val="16"/>
          </w:rPr>
          <w:t>18</w:t>
        </w:r>
      </w:hyperlink>
    </w:p>
    <w:p w14:paraId="294D5B50" w14:textId="77777777" w:rsidR="00D51548" w:rsidRPr="00514342" w:rsidRDefault="00D51548" w:rsidP="00D51548">
      <w:pPr>
        <w:rPr>
          <w:sz w:val="16"/>
        </w:rPr>
      </w:pPr>
      <w:r w:rsidRPr="00514342">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4A2978">
        <w:rPr>
          <w:rStyle w:val="Emphasis"/>
          <w:highlight w:val="cyan"/>
        </w:rPr>
        <w:t>all nuclear nations</w:t>
      </w:r>
      <w:r w:rsidRPr="00514342">
        <w:rPr>
          <w:rStyle w:val="StyleUnderline"/>
          <w:highlight w:val="cyan"/>
        </w:rPr>
        <w:t xml:space="preserve"> take</w:t>
      </w:r>
      <w:r w:rsidRPr="00514342">
        <w:rPr>
          <w:rStyle w:val="StyleUnderline"/>
        </w:rPr>
        <w:t xml:space="preserve"> the </w:t>
      </w:r>
      <w:r w:rsidRPr="00514342">
        <w:rPr>
          <w:rStyle w:val="StyleUnderline"/>
          <w:highlight w:val="cyan"/>
        </w:rPr>
        <w:t>security</w:t>
      </w:r>
      <w:r w:rsidRPr="00514342">
        <w:rPr>
          <w:rStyle w:val="StyleUnderline"/>
        </w:rPr>
        <w:t xml:space="preserve"> of their weapons </w:t>
      </w:r>
      <w:r w:rsidRPr="004A2978">
        <w:rPr>
          <w:rStyle w:val="Emphasis"/>
          <w:highlight w:val="cyan"/>
        </w:rPr>
        <w:t>very seriously’</w:t>
      </w:r>
      <w:r w:rsidRPr="00514342">
        <w:rPr>
          <w:sz w:val="16"/>
        </w:rPr>
        <w:t>.</w:t>
      </w:r>
      <w:hyperlink r:id="rId14" w:history="1">
        <w:r w:rsidRPr="00514342">
          <w:rPr>
            <w:rStyle w:val="Hyperlink"/>
            <w:sz w:val="16"/>
          </w:rPr>
          <w:t>19</w:t>
        </w:r>
      </w:hyperlink>
    </w:p>
    <w:p w14:paraId="17B4DB6A" w14:textId="77777777" w:rsidR="00D51548" w:rsidRPr="00E617F8" w:rsidRDefault="00D51548" w:rsidP="00D51548">
      <w:pPr>
        <w:rPr>
          <w:sz w:val="16"/>
        </w:rPr>
      </w:pPr>
      <w:r w:rsidRPr="00514342">
        <w:rPr>
          <w:sz w:val="16"/>
        </w:rPr>
        <w:t xml:space="preserve">Moreover, as technology has developed, </w:t>
      </w:r>
      <w:r w:rsidRPr="004A2978">
        <w:rPr>
          <w:rStyle w:val="StyleUnderline"/>
        </w:rPr>
        <w:t>finished</w:t>
      </w:r>
      <w:r w:rsidRPr="00514342">
        <w:rPr>
          <w:sz w:val="16"/>
        </w:rPr>
        <w:t xml:space="preserve"> </w:t>
      </w:r>
      <w:r w:rsidRPr="00514342">
        <w:rPr>
          <w:rStyle w:val="StyleUnderline"/>
        </w:rPr>
        <w:t xml:space="preserve">bombs have been outfitted with </w:t>
      </w:r>
      <w:r w:rsidRPr="00D40951">
        <w:rPr>
          <w:rStyle w:val="StyleUnderline"/>
          <w:highlight w:val="cyan"/>
        </w:rPr>
        <w:t>devices</w:t>
      </w:r>
      <w:r w:rsidRPr="00514342">
        <w:rPr>
          <w:rStyle w:val="StyleUnderline"/>
        </w:rPr>
        <w:t xml:space="preserve"> that will </w:t>
      </w:r>
      <w:r w:rsidRPr="004A2978">
        <w:rPr>
          <w:rStyle w:val="StyleUnderline"/>
        </w:rPr>
        <w:t>trigger</w:t>
      </w:r>
      <w:r w:rsidRPr="00514342">
        <w:rPr>
          <w:rStyle w:val="StyleUnderline"/>
        </w:rPr>
        <w:t xml:space="preserve"> a non-nuclear explosion that </w:t>
      </w:r>
      <w:r w:rsidRPr="00D40951">
        <w:rPr>
          <w:rStyle w:val="StyleUnderline"/>
          <w:highlight w:val="cyan"/>
        </w:rPr>
        <w:t>will</w:t>
      </w:r>
      <w:r w:rsidRPr="00514342">
        <w:rPr>
          <w:rStyle w:val="StyleUnderline"/>
        </w:rPr>
        <w:t xml:space="preserve"> </w:t>
      </w:r>
      <w:r w:rsidRPr="00514342">
        <w:rPr>
          <w:rStyle w:val="StyleUnderline"/>
          <w:highlight w:val="cyan"/>
        </w:rPr>
        <w:t xml:space="preserve">destroy the bomb if </w:t>
      </w:r>
      <w:r w:rsidRPr="00D40951">
        <w:rPr>
          <w:rStyle w:val="StyleUnderline"/>
        </w:rPr>
        <w:t xml:space="preserve">it is </w:t>
      </w:r>
      <w:r w:rsidRPr="00514342">
        <w:rPr>
          <w:rStyle w:val="StyleUnderline"/>
          <w:highlight w:val="cyan"/>
        </w:rPr>
        <w:t>tampered</w:t>
      </w:r>
      <w:r w:rsidRPr="00514342">
        <w:rPr>
          <w:sz w:val="16"/>
        </w:rPr>
        <w:t xml:space="preserve"> </w:t>
      </w:r>
      <w:r w:rsidRPr="00D40951">
        <w:rPr>
          <w:rStyle w:val="StyleUnderline"/>
        </w:rPr>
        <w:t>with</w:t>
      </w:r>
      <w:r w:rsidRPr="00514342">
        <w:rPr>
          <w:sz w:val="16"/>
        </w:rPr>
        <w:t>.</w:t>
      </w:r>
      <w:hyperlink r:id="rId15" w:history="1">
        <w:r w:rsidRPr="00514342">
          <w:rPr>
            <w:rStyle w:val="Hyperlink"/>
            <w:sz w:val="16"/>
          </w:rPr>
          <w:t>20</w:t>
        </w:r>
      </w:hyperlink>
      <w:r w:rsidRPr="00514342">
        <w:rPr>
          <w:sz w:val="16"/>
        </w:rPr>
        <w:t> </w:t>
      </w:r>
      <w:r w:rsidRPr="004A2978">
        <w:rPr>
          <w:rStyle w:val="StyleUnderline"/>
        </w:rPr>
        <w:t xml:space="preserve">And there are other security techniques: </w:t>
      </w:r>
      <w:r w:rsidRPr="00AC4C03">
        <w:rPr>
          <w:rStyle w:val="StyleUnderline"/>
          <w:highlight w:val="cyan"/>
        </w:rPr>
        <w:t>bombs can be</w:t>
      </w:r>
      <w:r w:rsidRPr="004A2978">
        <w:rPr>
          <w:rStyle w:val="StyleUnderline"/>
        </w:rPr>
        <w:t xml:space="preserve"> </w:t>
      </w:r>
      <w:r w:rsidRPr="004A2978">
        <w:rPr>
          <w:rStyle w:val="Emphasis"/>
        </w:rPr>
        <w:t xml:space="preserve">kept </w:t>
      </w:r>
      <w:r w:rsidRPr="00AC4C03">
        <w:rPr>
          <w:rStyle w:val="Emphasis"/>
          <w:highlight w:val="cyan"/>
        </w:rPr>
        <w:t>disassembled</w:t>
      </w:r>
      <w:r w:rsidRPr="00514342">
        <w:rPr>
          <w:sz w:val="16"/>
        </w:rPr>
        <w:t xml:space="preserve"> with the component parts stored in separate high-security vaults, </w:t>
      </w:r>
      <w:r w:rsidRPr="004A2978">
        <w:rPr>
          <w:rStyle w:val="StyleUnderline"/>
        </w:rPr>
        <w:t>and</w:t>
      </w:r>
      <w:r w:rsidRPr="00514342">
        <w:rPr>
          <w:sz w:val="16"/>
        </w:rPr>
        <w:t xml:space="preserve"> </w:t>
      </w:r>
      <w:r w:rsidRPr="004A2978">
        <w:rPr>
          <w:rStyle w:val="StyleUnderline"/>
        </w:rPr>
        <w:t xml:space="preserve">procedures can be organized so that </w:t>
      </w:r>
      <w:r w:rsidRPr="004A2978">
        <w:rPr>
          <w:rStyle w:val="Emphasis"/>
        </w:rPr>
        <w:t>two people</w:t>
      </w:r>
      <w:r w:rsidRPr="004A2978">
        <w:rPr>
          <w:rStyle w:val="StyleUnderline"/>
        </w:rPr>
        <w:t xml:space="preserve"> and</w:t>
      </w:r>
      <w:r w:rsidRPr="00514342">
        <w:rPr>
          <w:sz w:val="16"/>
        </w:rPr>
        <w:t xml:space="preserve"> </w:t>
      </w:r>
      <w:r w:rsidRPr="004A2978">
        <w:rPr>
          <w:rStyle w:val="Emphasis"/>
        </w:rPr>
        <w:t xml:space="preserve">multiple </w:t>
      </w:r>
      <w:r w:rsidRPr="00AC4C03">
        <w:rPr>
          <w:rStyle w:val="Emphasis"/>
          <w:highlight w:val="cyan"/>
        </w:rPr>
        <w:t>codes</w:t>
      </w:r>
      <w:r w:rsidRPr="00AC4C03">
        <w:rPr>
          <w:rStyle w:val="StyleUnderline"/>
          <w:highlight w:val="cyan"/>
        </w:rPr>
        <w:t xml:space="preserve"> are required</w:t>
      </w:r>
      <w:r w:rsidRPr="00AC4C03">
        <w:rPr>
          <w:rStyle w:val="StyleUnderline"/>
        </w:rPr>
        <w:t xml:space="preserve"> </w:t>
      </w:r>
      <w:r w:rsidRPr="004A2978">
        <w:t>not only</w:t>
      </w:r>
      <w:r w:rsidRPr="004A2978">
        <w:rPr>
          <w:rStyle w:val="StyleUnderline"/>
        </w:rPr>
        <w:t xml:space="preserve"> to use the bomb, but also </w:t>
      </w:r>
      <w:r w:rsidRPr="00AC4C03">
        <w:rPr>
          <w:rStyle w:val="StyleUnderline"/>
          <w:highlight w:val="cyan"/>
        </w:rPr>
        <w:t>to store,</w:t>
      </w:r>
      <w:r w:rsidRPr="004A2978">
        <w:rPr>
          <w:rStyle w:val="StyleUnderline"/>
        </w:rPr>
        <w:t xml:space="preserve"> to </w:t>
      </w:r>
      <w:r w:rsidRPr="00AC4C03">
        <w:rPr>
          <w:rStyle w:val="StyleUnderline"/>
          <w:highlight w:val="cyan"/>
        </w:rPr>
        <w:t>maintain</w:t>
      </w:r>
      <w:r w:rsidRPr="004A2978">
        <w:rPr>
          <w:rStyle w:val="StyleUnderline"/>
        </w:rPr>
        <w:t xml:space="preserve">, </w:t>
      </w:r>
      <w:r w:rsidRPr="00AC4C03">
        <w:rPr>
          <w:rStyle w:val="StyleUnderline"/>
          <w:highlight w:val="cyan"/>
        </w:rPr>
        <w:t>and</w:t>
      </w:r>
      <w:r w:rsidRPr="004A2978">
        <w:rPr>
          <w:rStyle w:val="StyleUnderline"/>
        </w:rPr>
        <w:t xml:space="preserve"> to </w:t>
      </w:r>
      <w:r w:rsidRPr="00AC4C03">
        <w:rPr>
          <w:rStyle w:val="StyleUnderline"/>
          <w:highlight w:val="cyan"/>
        </w:rPr>
        <w:t>deploy</w:t>
      </w:r>
      <w:r w:rsidRPr="00514342">
        <w:rPr>
          <w:sz w:val="16"/>
        </w:rPr>
        <w:t xml:space="preserve"> it.</w:t>
      </w:r>
      <w:hyperlink r:id="rId16" w:history="1">
        <w:r w:rsidRPr="00514342">
          <w:rPr>
            <w:rStyle w:val="Hyperlink"/>
            <w:sz w:val="16"/>
          </w:rPr>
          <w:t>21</w:t>
        </w:r>
      </w:hyperlink>
    </w:p>
    <w:p w14:paraId="105232B3" w14:textId="77777777" w:rsidR="00D51548" w:rsidRDefault="00D51548" w:rsidP="00D51548">
      <w:pPr>
        <w:pStyle w:val="Heading3"/>
      </w:pPr>
      <w:r>
        <w:t>AT: Populism !---1NC</w:t>
      </w:r>
    </w:p>
    <w:p w14:paraId="3C6FB18D" w14:textId="77777777" w:rsidR="00D51548" w:rsidRPr="00E617F8" w:rsidRDefault="00D51548" w:rsidP="00D51548">
      <w:pPr>
        <w:pStyle w:val="Heading4"/>
      </w:pPr>
      <w:r>
        <w:t>Populism</w:t>
      </w:r>
      <w:r w:rsidRPr="00D64B5F">
        <w:t xml:space="preserve"> is the</w:t>
      </w:r>
      <w:r>
        <w:rPr>
          <w:u w:val="single"/>
        </w:rPr>
        <w:t xml:space="preserve"> </w:t>
      </w:r>
      <w:r w:rsidRPr="00BA5968">
        <w:rPr>
          <w:u w:val="single"/>
        </w:rPr>
        <w:t>status quo</w:t>
      </w:r>
      <w:r>
        <w:t xml:space="preserve"> and </w:t>
      </w:r>
      <w:r w:rsidRPr="00BA5968">
        <w:rPr>
          <w:u w:val="single"/>
        </w:rPr>
        <w:t>empirically deni</w:t>
      </w:r>
      <w:r>
        <w:rPr>
          <w:u w:val="single"/>
        </w:rPr>
        <w:t>ed</w:t>
      </w:r>
      <w:r w:rsidRPr="001F3103">
        <w:t>---</w:t>
      </w:r>
      <w:r>
        <w:t xml:space="preserve">all major nuclear powers had </w:t>
      </w:r>
      <w:r w:rsidRPr="00BA5968">
        <w:rPr>
          <w:u w:val="single"/>
        </w:rPr>
        <w:t>populist leaders</w:t>
      </w:r>
      <w:r>
        <w:t xml:space="preserve"> in the last 6 years. </w:t>
      </w:r>
    </w:p>
    <w:p w14:paraId="23FB54BA" w14:textId="77777777" w:rsidR="00D51548" w:rsidRDefault="00D51548" w:rsidP="00D51548">
      <w:pPr>
        <w:pStyle w:val="Heading4"/>
      </w:pPr>
      <w:r>
        <w:t xml:space="preserve">AND they don’t solve </w:t>
      </w:r>
      <w:r w:rsidRPr="00E617F8">
        <w:rPr>
          <w:u w:val="single"/>
        </w:rPr>
        <w:t>globally</w:t>
      </w:r>
      <w:r>
        <w:t xml:space="preserve"> so it’s inevitable.</w:t>
      </w:r>
    </w:p>
    <w:p w14:paraId="7BEE29A0" w14:textId="77777777" w:rsidR="00D51548" w:rsidRPr="00E617F8" w:rsidRDefault="00D51548" w:rsidP="00D51548"/>
    <w:p w14:paraId="7ABFD8F5" w14:textId="77777777" w:rsidR="00D51548" w:rsidRDefault="00D51548" w:rsidP="00D51548">
      <w:pPr>
        <w:pStyle w:val="Heading4"/>
      </w:pPr>
      <w:r>
        <w:t xml:space="preserve">No nuclear populism impact. </w:t>
      </w:r>
    </w:p>
    <w:p w14:paraId="2CF31655" w14:textId="77777777" w:rsidR="00D51548" w:rsidRPr="00301C95" w:rsidRDefault="00D51548" w:rsidP="00D51548">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04AC80F1" w14:textId="77777777" w:rsidR="00D51548" w:rsidRPr="00301C95" w:rsidRDefault="00D51548" w:rsidP="00D51548">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68DB4AA8" w14:textId="77777777" w:rsidR="00D51548" w:rsidRPr="00301C95" w:rsidRDefault="00D51548" w:rsidP="00D51548">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3FCBF635" w14:textId="77777777" w:rsidR="00D51548" w:rsidRPr="00301C95" w:rsidRDefault="00D51548" w:rsidP="00D51548">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0EB12DAB" w14:textId="77777777" w:rsidR="00D51548" w:rsidRPr="00301C95" w:rsidRDefault="00D51548" w:rsidP="00D51548">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3E31A781" w14:textId="77777777" w:rsidR="00D51548" w:rsidRPr="00301C95" w:rsidRDefault="00D51548" w:rsidP="00D51548">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11F3C40D" w14:textId="77777777" w:rsidR="00D51548" w:rsidRPr="00301C95" w:rsidRDefault="00D51548" w:rsidP="00D51548">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4FB4E570" w14:textId="77777777" w:rsidR="00D51548" w:rsidRPr="00301C95" w:rsidRDefault="00D51548" w:rsidP="00D51548">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69D2D4CC" w14:textId="77777777" w:rsidR="00D51548" w:rsidRPr="00301C95" w:rsidRDefault="00D51548" w:rsidP="00D51548">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033686">
        <w:rPr>
          <w:rStyle w:val="StyleUnderline"/>
        </w:rPr>
        <w:t xml:space="preserve">There have </w:t>
      </w:r>
      <w:r w:rsidRPr="00033686">
        <w:rPr>
          <w:rStyle w:val="Emphasis"/>
        </w:rPr>
        <w:t>always</w:t>
      </w:r>
      <w:r w:rsidRPr="00033686">
        <w:rPr>
          <w:rStyle w:val="StyleUnderline"/>
        </w:rPr>
        <w:t xml:space="preserve"> been concerns among</w:t>
      </w:r>
      <w:r w:rsidRPr="00033686">
        <w:rPr>
          <w:sz w:val="16"/>
        </w:rPr>
        <w:t xml:space="preserve"> US </w:t>
      </w:r>
      <w:r w:rsidRPr="00033686">
        <w:rPr>
          <w:rStyle w:val="StyleUnderline"/>
        </w:rPr>
        <w:t xml:space="preserve">allies about </w:t>
      </w:r>
      <w:r w:rsidRPr="00033686">
        <w:rPr>
          <w:rStyle w:val="Emphasis"/>
        </w:rPr>
        <w:t>American commitments</w:t>
      </w:r>
      <w:r w:rsidRPr="00033686">
        <w:rPr>
          <w:sz w:val="16"/>
        </w:rPr>
        <w:t xml:space="preserve">, </w:t>
      </w:r>
      <w:r w:rsidRPr="00033686">
        <w:rPr>
          <w:rStyle w:val="StyleUnderline"/>
        </w:rPr>
        <w:t>but that is</w:t>
      </w:r>
      <w:r w:rsidRPr="00033686">
        <w:rPr>
          <w:sz w:val="16"/>
        </w:rPr>
        <w:t xml:space="preserve"> well known as </w:t>
      </w:r>
      <w:r w:rsidRPr="00033686">
        <w:rPr>
          <w:rStyle w:val="StyleUnderline"/>
        </w:rPr>
        <w:t xml:space="preserve">a </w:t>
      </w:r>
      <w:r w:rsidRPr="00033686">
        <w:rPr>
          <w:rStyle w:val="Emphasis"/>
        </w:rPr>
        <w:t>feature</w:t>
      </w:r>
      <w:r w:rsidRPr="00033686">
        <w:rPr>
          <w:rStyle w:val="StyleUnderline"/>
        </w:rPr>
        <w:t xml:space="preserve"> of </w:t>
      </w:r>
      <w:r w:rsidRPr="00033686">
        <w:rPr>
          <w:rStyle w:val="Emphasis"/>
        </w:rPr>
        <w:t>alliance</w:t>
      </w:r>
      <w:r w:rsidRPr="00033686">
        <w:rPr>
          <w:sz w:val="16"/>
        </w:rPr>
        <w:t xml:space="preserve"> politic</w:t>
      </w:r>
      <w:r w:rsidRPr="00033686">
        <w:rPr>
          <w:rStyle w:val="Emphasis"/>
        </w:rPr>
        <w:t>s</w:t>
      </w:r>
      <w:r w:rsidRPr="00033686">
        <w:rPr>
          <w:sz w:val="16"/>
        </w:rPr>
        <w:t xml:space="preserve">. </w:t>
      </w:r>
      <w:r w:rsidRPr="00033686">
        <w:rPr>
          <w:rStyle w:val="StyleUnderline"/>
        </w:rPr>
        <w:t xml:space="preserve">It </w:t>
      </w:r>
      <w:r w:rsidRPr="00033686">
        <w:rPr>
          <w:rStyle w:val="Emphasis"/>
        </w:rPr>
        <w:t>predates</w:t>
      </w:r>
      <w:r w:rsidRPr="00033686">
        <w:rPr>
          <w:rStyle w:val="StyleUnderline"/>
        </w:rPr>
        <w:t xml:space="preserve"> Trump and will </w:t>
      </w:r>
      <w:r w:rsidRPr="00033686">
        <w:rPr>
          <w:rStyle w:val="Emphasis"/>
        </w:rPr>
        <w:t>remain</w:t>
      </w:r>
      <w:r w:rsidRPr="00033686">
        <w:rPr>
          <w:rStyle w:val="StyleUnderline"/>
        </w:rPr>
        <w:t xml:space="preserve"> a concern</w:t>
      </w:r>
      <w:r w:rsidRPr="00033686">
        <w:rPr>
          <w:sz w:val="16"/>
        </w:rPr>
        <w:t xml:space="preserve"> in the future. </w:t>
      </w:r>
      <w:r w:rsidRPr="00033686">
        <w:rPr>
          <w:rStyle w:val="Emphasis"/>
        </w:rPr>
        <w:t>But</w:t>
      </w:r>
      <w:r w:rsidRPr="00033686">
        <w:rPr>
          <w:sz w:val="16"/>
        </w:rPr>
        <w:t xml:space="preserve"> the consequence is also easily judgeable, even if not measurable: </w:t>
      </w:r>
      <w:r w:rsidRPr="00033686">
        <w:rPr>
          <w:rStyle w:val="StyleUnderline"/>
        </w:rPr>
        <w:t xml:space="preserve">US alliances have </w:t>
      </w:r>
      <w:r w:rsidRPr="00033686">
        <w:rPr>
          <w:rStyle w:val="Emphasis"/>
        </w:rPr>
        <w:t>remained strong</w:t>
      </w:r>
      <w:r w:rsidRPr="00033686">
        <w:rPr>
          <w:rStyle w:val="StyleUnderline"/>
        </w:rPr>
        <w:t xml:space="preserve"> and are </w:t>
      </w:r>
      <w:r w:rsidRPr="00033686">
        <w:rPr>
          <w:rStyle w:val="Emphasis"/>
        </w:rPr>
        <w:t>flourishing</w:t>
      </w:r>
      <w:r w:rsidRPr="00033686">
        <w:rPr>
          <w:sz w:val="16"/>
        </w:rPr>
        <w:t xml:space="preserve"> </w:t>
      </w:r>
      <w:r w:rsidRPr="00033686">
        <w:rPr>
          <w:rStyle w:val="StyleUnderline"/>
        </w:rPr>
        <w:t xml:space="preserve">because their fundamental purpose is </w:t>
      </w:r>
      <w:r w:rsidRPr="00033686">
        <w:rPr>
          <w:rStyle w:val="Emphasis"/>
        </w:rPr>
        <w:t>security</w:t>
      </w:r>
      <w:r w:rsidRPr="00033686">
        <w:rPr>
          <w:sz w:val="16"/>
        </w:rPr>
        <w:t xml:space="preserve">, </w:t>
      </w:r>
      <w:r w:rsidRPr="00033686">
        <w:rPr>
          <w:rStyle w:val="StyleUnderline"/>
        </w:rPr>
        <w:t>and security concerns are rising as a consequence of</w:t>
      </w:r>
      <w:r w:rsidRPr="00033686">
        <w:rPr>
          <w:sz w:val="16"/>
        </w:rPr>
        <w:t xml:space="preserve"> aggressive actors such as </w:t>
      </w:r>
      <w:r w:rsidRPr="00033686">
        <w:rPr>
          <w:rStyle w:val="StyleUnderline"/>
        </w:rPr>
        <w:t>China and Russia</w:t>
      </w:r>
      <w:r w:rsidRPr="00033686">
        <w:rPr>
          <w:sz w:val="16"/>
        </w:rPr>
        <w:t>. It is honestly difficult to look at the growing tightness of US alliances and partnerships in Europe and</w:t>
      </w:r>
      <w:r w:rsidRPr="00301C95">
        <w:rPr>
          <w:sz w:val="16"/>
        </w:rPr>
        <w:t xml:space="preserve"> the Indo-Pacific today and correlate it with the concerns expressed in this essay.</w:t>
      </w:r>
    </w:p>
    <w:p w14:paraId="583A9184" w14:textId="77777777" w:rsidR="00D51548" w:rsidRPr="00301C95" w:rsidRDefault="00D51548" w:rsidP="00D51548">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59ED5503" w14:textId="77777777" w:rsidR="00D51548" w:rsidRPr="00E617F8" w:rsidRDefault="00D51548" w:rsidP="00D51548">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00E328B0" w14:textId="77777777" w:rsidR="00D51548" w:rsidRPr="00DA0463" w:rsidRDefault="00D51548" w:rsidP="00D51548"/>
    <w:p w14:paraId="259C9E30" w14:textId="77777777" w:rsidR="00D51548" w:rsidRDefault="00D51548" w:rsidP="00D51548">
      <w:pPr>
        <w:pStyle w:val="Heading2"/>
      </w:pPr>
      <w:r>
        <w:t>Econ Adv</w:t>
      </w:r>
    </w:p>
    <w:p w14:paraId="046D5E66" w14:textId="77777777" w:rsidR="00D51548" w:rsidRDefault="00D51548" w:rsidP="00D51548">
      <w:pPr>
        <w:pStyle w:val="Heading3"/>
      </w:pPr>
      <w:r>
        <w:t>Turn---1NC</w:t>
      </w:r>
    </w:p>
    <w:p w14:paraId="72CB2E8E" w14:textId="77777777" w:rsidR="00D51548" w:rsidRPr="006F1D3F" w:rsidRDefault="00D51548" w:rsidP="00D51548">
      <w:pPr>
        <w:pStyle w:val="Heading4"/>
      </w:pPr>
      <w:r>
        <w:t xml:space="preserve">Secondary strikes causes </w:t>
      </w:r>
      <w:r w:rsidRPr="005E6486">
        <w:rPr>
          <w:u w:val="single"/>
        </w:rPr>
        <w:t>economic destruction</w:t>
      </w:r>
    </w:p>
    <w:p w14:paraId="77C5E851" w14:textId="77777777" w:rsidR="00D51548" w:rsidRDefault="00D51548" w:rsidP="00D51548">
      <w:r w:rsidRPr="00340A58">
        <w:t xml:space="preserve">Michael </w:t>
      </w:r>
      <w:r w:rsidRPr="00340A58">
        <w:rPr>
          <w:rStyle w:val="Style13ptBold"/>
        </w:rPr>
        <w:t>Watson</w:t>
      </w:r>
      <w:r>
        <w:t xml:space="preserve"> </w:t>
      </w:r>
      <w:r>
        <w:rPr>
          <w:rStyle w:val="Style13ptBold"/>
        </w:rPr>
        <w:t>23</w:t>
      </w:r>
      <w:r w:rsidRPr="006F1D3F">
        <w:t xml:space="preserve">. </w:t>
      </w:r>
      <w:r w:rsidRPr="000163CC">
        <w:t>Research Director for Capital Research Center and serves as the managing editor for InfluenceWatch</w:t>
      </w:r>
      <w:r w:rsidRPr="006F1D3F">
        <w:t>. "</w:t>
      </w:r>
      <w:r w:rsidRPr="005029E5">
        <w:t>In Defense of Taft-Hartley: Protecting the Public</w:t>
      </w:r>
      <w:r w:rsidRPr="006F1D3F">
        <w:t xml:space="preserve">." </w:t>
      </w:r>
      <w:r>
        <w:t>Capital Research</w:t>
      </w:r>
      <w:r w:rsidRPr="006F1D3F">
        <w:t xml:space="preserve">. </w:t>
      </w:r>
      <w:r>
        <w:t>10/17/2023</w:t>
      </w:r>
      <w:r w:rsidRPr="006F1D3F">
        <w:t xml:space="preserve">. </w:t>
      </w:r>
      <w:r w:rsidRPr="005029E5">
        <w:t>https://capitalresearch.org/article/in-defense-of-taft-hartley-part-4/</w:t>
      </w:r>
    </w:p>
    <w:p w14:paraId="7E6E7537" w14:textId="77777777" w:rsidR="00D51548" w:rsidRPr="005029E5" w:rsidRDefault="00D51548" w:rsidP="00D51548">
      <w:pPr>
        <w:rPr>
          <w:sz w:val="16"/>
        </w:rPr>
      </w:pPr>
      <w:r w:rsidRPr="005029E5">
        <w:rPr>
          <w:sz w:val="16"/>
        </w:rPr>
        <w:t>Protecting the Public from Labor-Dispute Fallout</w:t>
      </w:r>
    </w:p>
    <w:p w14:paraId="6E93C0AE" w14:textId="77777777" w:rsidR="00D51548" w:rsidRPr="005029E5" w:rsidRDefault="00D51548" w:rsidP="00D51548">
      <w:pPr>
        <w:rPr>
          <w:rStyle w:val="StyleUnderline"/>
        </w:rPr>
      </w:pPr>
      <w:r w:rsidRPr="005029E5">
        <w:rPr>
          <w:rStyle w:val="StyleUnderline"/>
        </w:rPr>
        <w:t xml:space="preserve">The past few years should be an </w:t>
      </w:r>
      <w:r w:rsidRPr="005029E5">
        <w:rPr>
          <w:rStyle w:val="Emphasis"/>
        </w:rPr>
        <w:t>object lesson</w:t>
      </w:r>
      <w:r w:rsidRPr="005029E5">
        <w:rPr>
          <w:rStyle w:val="StyleUnderline"/>
        </w:rPr>
        <w:t xml:space="preserve"> in why the Taft-Hartley principles </w:t>
      </w:r>
      <w:r w:rsidRPr="009E1503">
        <w:rPr>
          <w:rStyle w:val="Emphasis"/>
        </w:rPr>
        <w:t>limiting unions’ power</w:t>
      </w:r>
      <w:r w:rsidRPr="009E1503">
        <w:rPr>
          <w:rStyle w:val="StyleUnderline"/>
        </w:rPr>
        <w:t xml:space="preserve"> to </w:t>
      </w:r>
      <w:r w:rsidRPr="009E1503">
        <w:rPr>
          <w:rStyle w:val="Emphasis"/>
        </w:rPr>
        <w:t>disrupt commerce and society</w:t>
      </w:r>
      <w:r w:rsidRPr="009E1503">
        <w:rPr>
          <w:rStyle w:val="StyleUnderline"/>
        </w:rPr>
        <w:t>—</w:t>
      </w:r>
      <w:r w:rsidRPr="003D5193">
        <w:rPr>
          <w:rStyle w:val="StyleUnderline"/>
          <w:highlight w:val="cyan"/>
        </w:rPr>
        <w:t xml:space="preserve">remember the </w:t>
      </w:r>
      <w:r w:rsidRPr="003D5193">
        <w:rPr>
          <w:rStyle w:val="Emphasis"/>
          <w:highlight w:val="cyan"/>
        </w:rPr>
        <w:t>parade of horribles</w:t>
      </w:r>
      <w:r w:rsidRPr="009E1503">
        <w:rPr>
          <w:sz w:val="16"/>
        </w:rPr>
        <w:t xml:space="preserve"> that President Truman detailed </w:t>
      </w:r>
      <w:r w:rsidRPr="003D5193">
        <w:rPr>
          <w:rStyle w:val="StyleUnderline"/>
          <w:highlight w:val="cyan"/>
        </w:rPr>
        <w:t>during the</w:t>
      </w:r>
      <w:r w:rsidRPr="009E1503">
        <w:rPr>
          <w:rStyle w:val="StyleUnderline"/>
        </w:rPr>
        <w:t xml:space="preserve"> </w:t>
      </w:r>
      <w:r w:rsidRPr="009E1503">
        <w:rPr>
          <w:rStyle w:val="Emphasis"/>
        </w:rPr>
        <w:t>19</w:t>
      </w:r>
      <w:r w:rsidRPr="003D5193">
        <w:rPr>
          <w:rStyle w:val="Emphasis"/>
          <w:highlight w:val="cyan"/>
        </w:rPr>
        <w:t>46</w:t>
      </w:r>
      <w:r w:rsidRPr="009E1503">
        <w:rPr>
          <w:rStyle w:val="Emphasis"/>
        </w:rPr>
        <w:t xml:space="preserve"> railroad </w:t>
      </w:r>
      <w:r w:rsidRPr="003D5193">
        <w:rPr>
          <w:rStyle w:val="Emphasis"/>
          <w:highlight w:val="cyan"/>
        </w:rPr>
        <w:t>strike</w:t>
      </w:r>
      <w:r w:rsidRPr="009E1503">
        <w:rPr>
          <w:rStyle w:val="StyleUnderline"/>
        </w:rPr>
        <w:t xml:space="preserve">—should be </w:t>
      </w:r>
      <w:r w:rsidRPr="009E1503">
        <w:rPr>
          <w:rStyle w:val="Emphasis"/>
        </w:rPr>
        <w:t>toughened</w:t>
      </w:r>
      <w:r w:rsidRPr="005029E5">
        <w:rPr>
          <w:rStyle w:val="Emphasis"/>
        </w:rPr>
        <w:t>, not weakened</w:t>
      </w:r>
      <w:r w:rsidRPr="005029E5">
        <w:rPr>
          <w:rStyle w:val="StyleUnderline"/>
        </w:rPr>
        <w:t>.</w:t>
      </w:r>
    </w:p>
    <w:p w14:paraId="3553BD3C" w14:textId="77777777" w:rsidR="00D51548" w:rsidRPr="005029E5" w:rsidRDefault="00D51548" w:rsidP="00D51548">
      <w:pPr>
        <w:rPr>
          <w:sz w:val="16"/>
        </w:rPr>
      </w:pPr>
      <w:r w:rsidRPr="005029E5">
        <w:rPr>
          <w:sz w:val="16"/>
        </w:rPr>
        <w:t xml:space="preserve">The </w:t>
      </w:r>
      <w:r w:rsidRPr="005029E5">
        <w:rPr>
          <w:rStyle w:val="StyleUnderline"/>
        </w:rPr>
        <w:t>Biden</w:t>
      </w:r>
      <w:r w:rsidRPr="005029E5">
        <w:rPr>
          <w:sz w:val="16"/>
        </w:rPr>
        <w:t xml:space="preserve"> administration and its Democratic allies in Congress have </w:t>
      </w:r>
      <w:r w:rsidRPr="005029E5">
        <w:rPr>
          <w:rStyle w:val="StyleUnderline"/>
        </w:rPr>
        <w:t>advanced</w:t>
      </w:r>
      <w:r w:rsidRPr="005029E5">
        <w:rPr>
          <w:sz w:val="16"/>
        </w:rPr>
        <w:t xml:space="preserve"> the Protecting the Right to Organize Act, </w:t>
      </w:r>
      <w:r w:rsidRPr="005029E5">
        <w:rPr>
          <w:rStyle w:val="StyleUnderline"/>
        </w:rPr>
        <w:t>a broad</w:t>
      </w:r>
      <w:r w:rsidRPr="005029E5">
        <w:rPr>
          <w:sz w:val="16"/>
        </w:rPr>
        <w:t xml:space="preserve">-based </w:t>
      </w:r>
      <w:r w:rsidRPr="005029E5">
        <w:rPr>
          <w:rStyle w:val="StyleUnderline"/>
        </w:rPr>
        <w:t>repeal of the Taft-Hartley model that</w:t>
      </w:r>
      <w:r w:rsidRPr="005029E5">
        <w:rPr>
          <w:sz w:val="16"/>
        </w:rPr>
        <w:t xml:space="preserve"> among other things </w:t>
      </w:r>
      <w:r w:rsidRPr="005029E5">
        <w:rPr>
          <w:rStyle w:val="StyleUnderline"/>
        </w:rPr>
        <w:t xml:space="preserve">would </w:t>
      </w:r>
      <w:r w:rsidRPr="005029E5">
        <w:rPr>
          <w:rStyle w:val="Emphasis"/>
        </w:rPr>
        <w:t>lift limits</w:t>
      </w:r>
      <w:r w:rsidRPr="005029E5">
        <w:rPr>
          <w:rStyle w:val="StyleUnderline"/>
        </w:rPr>
        <w:t xml:space="preserve"> on “</w:t>
      </w:r>
      <w:r w:rsidRPr="009E1503">
        <w:rPr>
          <w:rStyle w:val="Emphasis"/>
          <w:highlight w:val="cyan"/>
        </w:rPr>
        <w:t>secondary boycotts</w:t>
      </w:r>
      <w:r w:rsidRPr="005029E5">
        <w:rPr>
          <w:rStyle w:val="StyleUnderline"/>
        </w:rPr>
        <w:t>” by labor unions</w:t>
      </w:r>
      <w:r w:rsidRPr="005029E5">
        <w:rPr>
          <w:sz w:val="16"/>
        </w:rPr>
        <w:t xml:space="preserve">. Conservatives should be extremely familiar with the </w:t>
      </w:r>
      <w:r w:rsidRPr="005029E5">
        <w:rPr>
          <w:rStyle w:val="StyleUnderline"/>
        </w:rPr>
        <w:t>secondary boycott</w:t>
      </w:r>
      <w:r w:rsidRPr="005029E5">
        <w:rPr>
          <w:sz w:val="16"/>
        </w:rPr>
        <w:t xml:space="preserve">: It </w:t>
      </w:r>
      <w:r w:rsidRPr="005029E5">
        <w:rPr>
          <w:rStyle w:val="StyleUnderline"/>
        </w:rPr>
        <w:t>is</w:t>
      </w:r>
      <w:r w:rsidRPr="005029E5">
        <w:rPr>
          <w:sz w:val="16"/>
        </w:rPr>
        <w:t xml:space="preserve"> plausibly described as “</w:t>
      </w:r>
      <w:r w:rsidRPr="005029E5">
        <w:rPr>
          <w:rStyle w:val="StyleUnderline"/>
        </w:rPr>
        <w:t xml:space="preserve">the Left’s </w:t>
      </w:r>
      <w:r w:rsidRPr="005029E5">
        <w:rPr>
          <w:rStyle w:val="Emphasis"/>
        </w:rPr>
        <w:t>ultimate weapon</w:t>
      </w:r>
      <w:r w:rsidRPr="005029E5">
        <w:rPr>
          <w:sz w:val="16"/>
        </w:rPr>
        <w:t>.” First, a definition:</w:t>
      </w:r>
    </w:p>
    <w:p w14:paraId="688F8188" w14:textId="77777777" w:rsidR="00D51548" w:rsidRPr="005029E5" w:rsidRDefault="00D51548" w:rsidP="00D51548">
      <w:pPr>
        <w:ind w:left="720"/>
        <w:rPr>
          <w:sz w:val="16"/>
        </w:rPr>
      </w:pPr>
      <w:r w:rsidRPr="005029E5">
        <w:rPr>
          <w:sz w:val="16"/>
        </w:rPr>
        <w:t>A “secondary” boycott differs from a traditional boycott in which entity suffers the activists’ pain. A traditional “primary” boycott (or primary strike, primary picketing, or other primary action) targets the actor whose behavior the activist wishes to change. . . . The business under boycott is the activists’ target—the pressure is directed at the actor whose behavior the activists wish to change.</w:t>
      </w:r>
    </w:p>
    <w:p w14:paraId="64693D55" w14:textId="77777777" w:rsidR="00D51548" w:rsidRPr="005029E5" w:rsidRDefault="00D51548" w:rsidP="00D51548">
      <w:pPr>
        <w:ind w:left="720"/>
        <w:rPr>
          <w:sz w:val="16"/>
        </w:rPr>
      </w:pPr>
      <w:r w:rsidRPr="005029E5">
        <w:rPr>
          <w:sz w:val="16"/>
        </w:rPr>
        <w:t>Secondary boycotts have different direct targets. The activist targets a victim with the intent of changing the behavior of a third party with whom the victim engages, usually in a commercial transaction.</w:t>
      </w:r>
    </w:p>
    <w:p w14:paraId="3462DA8B" w14:textId="77777777" w:rsidR="00D51548" w:rsidRPr="005029E5" w:rsidRDefault="00D51548" w:rsidP="00D51548">
      <w:pPr>
        <w:rPr>
          <w:sz w:val="16"/>
        </w:rPr>
      </w:pPr>
      <w:r w:rsidRPr="005029E5">
        <w:rPr>
          <w:sz w:val="16"/>
        </w:rPr>
        <w:t>The goal of the secondary boycott is to coerce the principal target by getting the third party being boycotted to compel the primary target to do the activist’s bidding. Left-wing groups like Media Matters have employed secondary boycotts to advance left-wing social policy and silence conservatives even before the rise of cancel culture. Big Labor would surely love to gain the power to coerce businesses that it has dragooned into collective bargaining into compelling suppliers to complying with DEI demands, LGBT Pride product placements, and abortion-access regimes that Big Labor prefers.</w:t>
      </w:r>
    </w:p>
    <w:p w14:paraId="4F66D937" w14:textId="77777777" w:rsidR="00D51548" w:rsidRPr="005029E5" w:rsidRDefault="00D51548" w:rsidP="00D51548">
      <w:pPr>
        <w:rPr>
          <w:sz w:val="16"/>
        </w:rPr>
      </w:pPr>
      <w:r w:rsidRPr="005029E5">
        <w:rPr>
          <w:sz w:val="16"/>
        </w:rPr>
        <w:t>By now, anyone with eyes to see should be disabused of the notion that contemporary labor unions are “purely industrial or economical class organizations with less hours and more wages for their motto.”</w:t>
      </w:r>
    </w:p>
    <w:p w14:paraId="37A80133" w14:textId="77777777" w:rsidR="00D51548" w:rsidRPr="005029E5" w:rsidRDefault="00D51548" w:rsidP="00D51548">
      <w:pPr>
        <w:rPr>
          <w:sz w:val="16"/>
        </w:rPr>
      </w:pPr>
      <w:r w:rsidRPr="005029E5">
        <w:rPr>
          <w:sz w:val="16"/>
        </w:rPr>
        <w:t>Under the COVID-era lockdown regime, teachers unions extensively illustrated to the public the consequences of giving labor unions unlimited power to disrupt society. Teachers’ unions explicitly, without fear of governmental reprisal, demanded that the police be defunded, charter schools be banned, and illegal immigrants be given government benefits as a condition of reopening schools that were ostensibly closed due to COVID-19. Teachers unions denounced reopening schools as “rooted in sexism, racism, and misogyny” while their board members vacationed in the Caribbean. When America’s children needed a firm, Taft-Hartley response, the world wondered. The consequences of that failure are only beginning to be learned.</w:t>
      </w:r>
    </w:p>
    <w:p w14:paraId="4342E2C9" w14:textId="77777777" w:rsidR="00D51548" w:rsidRPr="005029E5" w:rsidRDefault="00D51548" w:rsidP="00D51548">
      <w:pPr>
        <w:rPr>
          <w:sz w:val="16"/>
        </w:rPr>
      </w:pPr>
      <w:r w:rsidRPr="005029E5">
        <w:rPr>
          <w:sz w:val="16"/>
        </w:rPr>
        <w:t xml:space="preserve">Teachers </w:t>
      </w:r>
      <w:r w:rsidRPr="005029E5">
        <w:rPr>
          <w:rStyle w:val="StyleUnderline"/>
        </w:rPr>
        <w:t>unions</w:t>
      </w:r>
      <w:r w:rsidRPr="005029E5">
        <w:rPr>
          <w:sz w:val="16"/>
        </w:rPr>
        <w:t xml:space="preserve"> were not alone in their work to </w:t>
      </w:r>
      <w:r w:rsidRPr="005029E5">
        <w:rPr>
          <w:rStyle w:val="Emphasis"/>
        </w:rPr>
        <w:t>disrupt the social world</w:t>
      </w:r>
      <w:r w:rsidRPr="005029E5">
        <w:rPr>
          <w:rStyle w:val="StyleUnderline"/>
        </w:rPr>
        <w:t xml:space="preserve"> in the name of union power.</w:t>
      </w:r>
      <w:r w:rsidRPr="005029E5">
        <w:rPr>
          <w:sz w:val="16"/>
        </w:rPr>
        <w:t xml:space="preserve"> In New Jersey, the United Food and Commercial Workers praised lethargy in lifting mask mandates. The Association of Flight Attendants, a division of the Communications Workers of America, demanded that the public-transport and airplane mask mandate continue. (The mandate was only ended by order of a federal judge in April 2022.) If unions had gotten their way, the COVID-era mandates might have been codified into law through OSHA rules.</w:t>
      </w:r>
    </w:p>
    <w:p w14:paraId="78030A04" w14:textId="77777777" w:rsidR="00D51548" w:rsidRPr="005029E5" w:rsidRDefault="00D51548" w:rsidP="00D51548">
      <w:pPr>
        <w:rPr>
          <w:rStyle w:val="Emphasis"/>
        </w:rPr>
      </w:pPr>
      <w:r w:rsidRPr="005029E5">
        <w:rPr>
          <w:sz w:val="16"/>
        </w:rPr>
        <w:t xml:space="preserve">The cowardice of public officials, conservatives as well as liberals, in the face of union demands during the COVID era starkly contrast with the proper response to organized labor </w:t>
      </w:r>
      <w:r w:rsidRPr="009E1503">
        <w:rPr>
          <w:rStyle w:val="StyleUnderline"/>
          <w:highlight w:val="cyan"/>
        </w:rPr>
        <w:t>tak</w:t>
      </w:r>
      <w:r w:rsidRPr="005029E5">
        <w:rPr>
          <w:rStyle w:val="StyleUnderline"/>
        </w:rPr>
        <w:t xml:space="preserve">ing </w:t>
      </w:r>
      <w:r w:rsidRPr="009E1503">
        <w:rPr>
          <w:rStyle w:val="StyleUnderline"/>
          <w:highlight w:val="cyan"/>
        </w:rPr>
        <w:t>a</w:t>
      </w:r>
      <w:r w:rsidRPr="005029E5">
        <w:rPr>
          <w:rStyle w:val="StyleUnderline"/>
        </w:rPr>
        <w:t xml:space="preserve"> (</w:t>
      </w:r>
      <w:r w:rsidRPr="005029E5">
        <w:rPr>
          <w:rStyle w:val="Emphasis"/>
        </w:rPr>
        <w:t xml:space="preserve">metaphorical) </w:t>
      </w:r>
      <w:r w:rsidRPr="009E1503">
        <w:rPr>
          <w:rStyle w:val="Emphasis"/>
          <w:highlight w:val="cyan"/>
        </w:rPr>
        <w:t>gun</w:t>
      </w:r>
      <w:r w:rsidRPr="009E1503">
        <w:rPr>
          <w:rStyle w:val="StyleUnderline"/>
          <w:highlight w:val="cyan"/>
        </w:rPr>
        <w:t xml:space="preserve"> to the </w:t>
      </w:r>
      <w:r w:rsidRPr="009E1503">
        <w:rPr>
          <w:rStyle w:val="Emphasis"/>
          <w:highlight w:val="cyan"/>
        </w:rPr>
        <w:t>head</w:t>
      </w:r>
      <w:r w:rsidRPr="009E1503">
        <w:rPr>
          <w:rStyle w:val="StyleUnderline"/>
          <w:highlight w:val="cyan"/>
        </w:rPr>
        <w:t xml:space="preserve"> of the </w:t>
      </w:r>
      <w:r w:rsidRPr="009E1503">
        <w:rPr>
          <w:rStyle w:val="Emphasis"/>
          <w:highlight w:val="cyan"/>
        </w:rPr>
        <w:t>econ</w:t>
      </w:r>
      <w:r w:rsidRPr="005029E5">
        <w:rPr>
          <w:rStyle w:val="Emphasis"/>
        </w:rPr>
        <w:t xml:space="preserve">omy </w:t>
      </w:r>
      <w:r w:rsidRPr="009E1503">
        <w:rPr>
          <w:rStyle w:val="Emphasis"/>
          <w:highlight w:val="cyan"/>
        </w:rPr>
        <w:t>and society</w:t>
      </w:r>
      <w:r w:rsidRPr="005029E5">
        <w:rPr>
          <w:rStyle w:val="StyleUnderline"/>
        </w:rPr>
        <w:t>. Truman detailed it in his speeches against the 1946 railroad strike</w:t>
      </w:r>
      <w:r w:rsidRPr="005029E5">
        <w:rPr>
          <w:sz w:val="16"/>
        </w:rPr>
        <w:t xml:space="preserve">, and responded by threatening to draft the railway men into the military. </w:t>
      </w:r>
      <w:r w:rsidRPr="009E1503">
        <w:rPr>
          <w:rStyle w:val="Emphasis"/>
          <w:highlight w:val="cyan"/>
        </w:rPr>
        <w:t>Ruining the public</w:t>
      </w:r>
      <w:r w:rsidRPr="005029E5">
        <w:rPr>
          <w:rStyle w:val="StyleUnderline"/>
        </w:rPr>
        <w:t xml:space="preserve"> in the name of a union benefit </w:t>
      </w:r>
      <w:r w:rsidRPr="009E1503">
        <w:rPr>
          <w:rStyle w:val="Emphasis"/>
          <w:highlight w:val="cyan"/>
        </w:rPr>
        <w:t>cannot be permitted</w:t>
      </w:r>
      <w:r w:rsidRPr="005029E5">
        <w:rPr>
          <w:rStyle w:val="Emphasis"/>
        </w:rPr>
        <w:t>.</w:t>
      </w:r>
    </w:p>
    <w:p w14:paraId="27A422DB" w14:textId="77777777" w:rsidR="00D51548" w:rsidRPr="005029E5" w:rsidRDefault="00D51548" w:rsidP="00D51548">
      <w:pPr>
        <w:rPr>
          <w:sz w:val="16"/>
        </w:rPr>
      </w:pPr>
      <w:r w:rsidRPr="005029E5">
        <w:rPr>
          <w:sz w:val="16"/>
        </w:rPr>
        <w:t>President Ronald Reagan carried out the proper response when the air traffic controllers union—which had endorsed his campaign in 1980—struck in violation of federal law in 1981. In keeping with the Taft-Hartley consensus, President Reagan forbade the Professional Air Traffic Controllers Organization from extorting the traveling public by shutting down commercial air travel: He fired those who struck. Ruining the public in the name of a union benefit was not permitted.</w:t>
      </w:r>
    </w:p>
    <w:p w14:paraId="5ED9F882" w14:textId="77777777" w:rsidR="00D51548" w:rsidRPr="005029E5" w:rsidRDefault="00D51548" w:rsidP="00D51548">
      <w:pPr>
        <w:rPr>
          <w:sz w:val="16"/>
        </w:rPr>
      </w:pPr>
      <w:r w:rsidRPr="009E1503">
        <w:rPr>
          <w:rStyle w:val="StyleUnderline"/>
          <w:highlight w:val="cyan"/>
        </w:rPr>
        <w:t xml:space="preserve">It is </w:t>
      </w:r>
      <w:r w:rsidRPr="009E1503">
        <w:rPr>
          <w:rStyle w:val="Emphasis"/>
          <w:highlight w:val="cyan"/>
        </w:rPr>
        <w:t>one thing</w:t>
      </w:r>
      <w:r w:rsidRPr="009E1503">
        <w:rPr>
          <w:rStyle w:val="StyleUnderline"/>
          <w:highlight w:val="cyan"/>
        </w:rPr>
        <w:t xml:space="preserve"> for</w:t>
      </w:r>
      <w:r w:rsidRPr="005029E5">
        <w:rPr>
          <w:rStyle w:val="StyleUnderline"/>
        </w:rPr>
        <w:t xml:space="preserve"> a </w:t>
      </w:r>
      <w:r w:rsidRPr="009E1503">
        <w:rPr>
          <w:rStyle w:val="StyleUnderline"/>
          <w:highlight w:val="cyan"/>
        </w:rPr>
        <w:t>labor</w:t>
      </w:r>
      <w:r w:rsidRPr="005029E5">
        <w:rPr>
          <w:rStyle w:val="StyleUnderline"/>
        </w:rPr>
        <w:t xml:space="preserve"> organization </w:t>
      </w:r>
      <w:r w:rsidRPr="009E1503">
        <w:rPr>
          <w:rStyle w:val="StyleUnderline"/>
          <w:highlight w:val="cyan"/>
        </w:rPr>
        <w:t xml:space="preserve">to strike </w:t>
      </w:r>
      <w:r w:rsidRPr="009E1503">
        <w:rPr>
          <w:rStyle w:val="Emphasis"/>
          <w:highlight w:val="cyan"/>
        </w:rPr>
        <w:t>against its employer</w:t>
      </w:r>
      <w:r w:rsidRPr="005029E5">
        <w:rPr>
          <w:rStyle w:val="StyleUnderline"/>
        </w:rPr>
        <w:t xml:space="preserve"> to jawbone the employer to make concessions</w:t>
      </w:r>
      <w:r w:rsidRPr="005029E5">
        <w:rPr>
          <w:sz w:val="16"/>
        </w:rPr>
        <w:t xml:space="preserve">. In the private sector, </w:t>
      </w:r>
      <w:r w:rsidRPr="009E1503">
        <w:rPr>
          <w:rStyle w:val="StyleUnderline"/>
          <w:highlight w:val="cyan"/>
        </w:rPr>
        <w:t>this is</w:t>
      </w:r>
      <w:r w:rsidRPr="005029E5">
        <w:rPr>
          <w:rStyle w:val="StyleUnderline"/>
        </w:rPr>
        <w:t xml:space="preserve"> both </w:t>
      </w:r>
      <w:r w:rsidRPr="009E1503">
        <w:rPr>
          <w:rStyle w:val="Emphasis"/>
          <w:highlight w:val="cyan"/>
        </w:rPr>
        <w:t>customary</w:t>
      </w:r>
      <w:r w:rsidRPr="005029E5">
        <w:rPr>
          <w:rStyle w:val="Emphasis"/>
        </w:rPr>
        <w:t xml:space="preserve"> and legally protected</w:t>
      </w:r>
      <w:r w:rsidRPr="005029E5">
        <w:rPr>
          <w:rStyle w:val="StyleUnderline"/>
        </w:rPr>
        <w:t xml:space="preserve">. </w:t>
      </w:r>
      <w:r w:rsidRPr="009E1503">
        <w:rPr>
          <w:rStyle w:val="StyleUnderline"/>
          <w:highlight w:val="cyan"/>
        </w:rPr>
        <w:t>But granting</w:t>
      </w:r>
      <w:r w:rsidRPr="005029E5">
        <w:rPr>
          <w:rStyle w:val="StyleUnderline"/>
        </w:rPr>
        <w:t xml:space="preserve"> organized labor</w:t>
      </w:r>
      <w:r w:rsidRPr="005029E5">
        <w:rPr>
          <w:sz w:val="16"/>
        </w:rPr>
        <w:t xml:space="preserve">—either by negligence of duty as with teachers during COVID or by design as </w:t>
      </w:r>
      <w:r w:rsidRPr="005029E5">
        <w:rPr>
          <w:sz w:val="16"/>
          <w:szCs w:val="16"/>
        </w:rPr>
        <w:t>with the proposed restoration of</w:t>
      </w:r>
      <w:r w:rsidRPr="005029E5">
        <w:rPr>
          <w:rStyle w:val="StyleUnderline"/>
        </w:rPr>
        <w:t xml:space="preserve"> </w:t>
      </w:r>
      <w:r w:rsidRPr="009E1503">
        <w:rPr>
          <w:rStyle w:val="StyleUnderline"/>
          <w:highlight w:val="cyan"/>
        </w:rPr>
        <w:t xml:space="preserve">the </w:t>
      </w:r>
      <w:r w:rsidRPr="009E1503">
        <w:rPr>
          <w:rStyle w:val="Emphasis"/>
          <w:highlight w:val="cyan"/>
        </w:rPr>
        <w:t>secondary boycott</w:t>
      </w:r>
      <w:r w:rsidRPr="005029E5">
        <w:rPr>
          <w:sz w:val="16"/>
        </w:rPr>
        <w:t>—</w:t>
      </w:r>
      <w:r w:rsidRPr="005029E5">
        <w:rPr>
          <w:rStyle w:val="StyleUnderline"/>
          <w:sz w:val="16"/>
          <w:szCs w:val="16"/>
          <w:u w:val="none"/>
        </w:rPr>
        <w:t>more power</w:t>
      </w:r>
      <w:r w:rsidRPr="005029E5">
        <w:rPr>
          <w:rStyle w:val="StyleUnderline"/>
        </w:rPr>
        <w:t xml:space="preserve"> to </w:t>
      </w:r>
      <w:r w:rsidRPr="005029E5">
        <w:rPr>
          <w:rStyle w:val="Emphasis"/>
        </w:rPr>
        <w:t>coerce the public</w:t>
      </w:r>
      <w:r w:rsidRPr="005029E5">
        <w:rPr>
          <w:rStyle w:val="StyleUnderline"/>
        </w:rPr>
        <w:t xml:space="preserve"> </w:t>
      </w:r>
      <w:r w:rsidRPr="009E1503">
        <w:rPr>
          <w:rStyle w:val="StyleUnderline"/>
          <w:highlight w:val="cyan"/>
        </w:rPr>
        <w:t xml:space="preserve">ought to be </w:t>
      </w:r>
      <w:r w:rsidRPr="009E1503">
        <w:rPr>
          <w:rStyle w:val="Emphasis"/>
          <w:highlight w:val="cyan"/>
        </w:rPr>
        <w:t>anathema</w:t>
      </w:r>
      <w:r w:rsidRPr="005029E5">
        <w:rPr>
          <w:sz w:val="16"/>
        </w:rPr>
        <w:t xml:space="preserve"> to conservative policymakers. </w:t>
      </w:r>
      <w:r w:rsidRPr="009E1503">
        <w:rPr>
          <w:rStyle w:val="StyleUnderline"/>
          <w:highlight w:val="cyan"/>
        </w:rPr>
        <w:t>Any</w:t>
      </w:r>
      <w:r w:rsidRPr="005029E5">
        <w:rPr>
          <w:rStyle w:val="StyleUnderline"/>
        </w:rPr>
        <w:t xml:space="preserve"> labor-relations policy </w:t>
      </w:r>
      <w:r w:rsidRPr="009E1503">
        <w:rPr>
          <w:rStyle w:val="StyleUnderline"/>
          <w:highlight w:val="cyan"/>
        </w:rPr>
        <w:t>change</w:t>
      </w:r>
      <w:r w:rsidRPr="005029E5">
        <w:rPr>
          <w:rStyle w:val="StyleUnderline"/>
        </w:rPr>
        <w:t xml:space="preserve"> </w:t>
      </w:r>
      <w:r w:rsidRPr="005029E5">
        <w:rPr>
          <w:sz w:val="16"/>
        </w:rPr>
        <w:t xml:space="preserve">they consider </w:t>
      </w:r>
      <w:r w:rsidRPr="009E1503">
        <w:rPr>
          <w:rStyle w:val="StyleUnderline"/>
          <w:highlight w:val="cyan"/>
        </w:rPr>
        <w:t>should be considered in light of</w:t>
      </w:r>
      <w:r w:rsidRPr="005029E5">
        <w:rPr>
          <w:rStyle w:val="StyleUnderline"/>
        </w:rPr>
        <w:t xml:space="preserve"> the </w:t>
      </w:r>
      <w:r w:rsidRPr="009E1503">
        <w:rPr>
          <w:rStyle w:val="Emphasis"/>
          <w:highlight w:val="cyan"/>
        </w:rPr>
        <w:t>coercive power</w:t>
      </w:r>
      <w:r w:rsidRPr="009E1503">
        <w:rPr>
          <w:rStyle w:val="StyleUnderline"/>
          <w:highlight w:val="cyan"/>
        </w:rPr>
        <w:t xml:space="preserve"> unions </w:t>
      </w:r>
      <w:r w:rsidRPr="009E1503">
        <w:rPr>
          <w:rStyle w:val="Emphasis"/>
          <w:highlight w:val="cyan"/>
        </w:rPr>
        <w:t>demonstrated willingness to abuse</w:t>
      </w:r>
      <w:r w:rsidRPr="009E1503">
        <w:rPr>
          <w:rStyle w:val="StyleUnderline"/>
          <w:highlight w:val="cyan"/>
        </w:rPr>
        <w:t>.</w:t>
      </w:r>
      <w:r w:rsidRPr="005029E5">
        <w:rPr>
          <w:rStyle w:val="StyleUnderline"/>
        </w:rPr>
        <w:t xml:space="preserve"> </w:t>
      </w:r>
      <w:r w:rsidRPr="005029E5">
        <w:rPr>
          <w:sz w:val="16"/>
        </w:rPr>
        <w:t>After all, in the immortal and infamous words of United Teachers Los Angeles president Cecily Myart-Cruz: “Our kids didn’t lose anything. It’s OK that our babies may not have learned all their times tables.”</w:t>
      </w:r>
    </w:p>
    <w:p w14:paraId="6B1F81F8" w14:textId="77777777" w:rsidR="00D51548" w:rsidRPr="005029E5" w:rsidRDefault="00D51548" w:rsidP="00D51548">
      <w:pPr>
        <w:rPr>
          <w:sz w:val="16"/>
        </w:rPr>
      </w:pPr>
      <w:r w:rsidRPr="005029E5">
        <w:rPr>
          <w:sz w:val="16"/>
        </w:rPr>
        <w:t>Such perfidy must not be repaid with greater power.</w:t>
      </w:r>
    </w:p>
    <w:p w14:paraId="32C9F2C4" w14:textId="77777777" w:rsidR="00D51548" w:rsidRPr="005029E5" w:rsidRDefault="00D51548" w:rsidP="00D51548">
      <w:pPr>
        <w:rPr>
          <w:sz w:val="16"/>
        </w:rPr>
      </w:pPr>
      <w:r w:rsidRPr="005029E5">
        <w:rPr>
          <w:sz w:val="16"/>
        </w:rPr>
        <w:t>Here We Must Stand</w:t>
      </w:r>
    </w:p>
    <w:p w14:paraId="087323CC" w14:textId="77777777" w:rsidR="00D51548" w:rsidRPr="005029E5" w:rsidRDefault="00D51548" w:rsidP="00D51548">
      <w:pPr>
        <w:rPr>
          <w:sz w:val="16"/>
        </w:rPr>
      </w:pPr>
      <w:r w:rsidRPr="005029E5">
        <w:rPr>
          <w:sz w:val="16"/>
        </w:rPr>
        <w:t>Over the 76 years since the passage of the law bearing the name of “Mr. Republican,” organized labor has done absolutely nothing to disabuse conservatives of their skepticism of it. Indeed, labor unions have moved even further to the left in recent decades as private-sector unionists who rose through the ranks at the bargaining table have been replaced in labor movement leadership by government-worker unionists who rose through the ranks of left-wing political activism.</w:t>
      </w:r>
    </w:p>
    <w:p w14:paraId="4430ED60" w14:textId="77777777" w:rsidR="00D51548" w:rsidRPr="005029E5" w:rsidRDefault="00D51548" w:rsidP="00D51548">
      <w:pPr>
        <w:rPr>
          <w:sz w:val="16"/>
        </w:rPr>
      </w:pPr>
      <w:r w:rsidRPr="005029E5">
        <w:rPr>
          <w:sz w:val="16"/>
        </w:rPr>
        <w:t xml:space="preserve">Given that, </w:t>
      </w:r>
      <w:r w:rsidRPr="009E1503">
        <w:rPr>
          <w:rStyle w:val="StyleUnderline"/>
          <w:highlight w:val="cyan"/>
        </w:rPr>
        <w:t>abandoning</w:t>
      </w:r>
      <w:r w:rsidRPr="005029E5">
        <w:rPr>
          <w:sz w:val="16"/>
        </w:rPr>
        <w:t xml:space="preserve"> the </w:t>
      </w:r>
      <w:r w:rsidRPr="009E1503">
        <w:rPr>
          <w:rStyle w:val="StyleUnderline"/>
          <w:highlight w:val="cyan"/>
        </w:rPr>
        <w:t>Taft-Hartley</w:t>
      </w:r>
      <w:r w:rsidRPr="005029E5">
        <w:rPr>
          <w:sz w:val="16"/>
        </w:rPr>
        <w:t xml:space="preserve"> consensus principles and the policies that they inspire to instead:</w:t>
      </w:r>
    </w:p>
    <w:p w14:paraId="240F526B" w14:textId="77777777" w:rsidR="00D51548" w:rsidRPr="005029E5" w:rsidRDefault="00D51548" w:rsidP="00D51548">
      <w:pPr>
        <w:pStyle w:val="ListParagraph"/>
        <w:numPr>
          <w:ilvl w:val="0"/>
          <w:numId w:val="46"/>
        </w:numPr>
        <w:rPr>
          <w:sz w:val="16"/>
        </w:rPr>
      </w:pPr>
      <w:r w:rsidRPr="005029E5">
        <w:rPr>
          <w:sz w:val="16"/>
        </w:rPr>
        <w:t>Give power to compel unionist activities and funding,</w:t>
      </w:r>
    </w:p>
    <w:p w14:paraId="7AD9A4D7" w14:textId="77777777" w:rsidR="00D51548" w:rsidRPr="005029E5" w:rsidRDefault="00D51548" w:rsidP="00D51548">
      <w:pPr>
        <w:pStyle w:val="ListParagraph"/>
        <w:numPr>
          <w:ilvl w:val="0"/>
          <w:numId w:val="46"/>
        </w:numPr>
        <w:rPr>
          <w:sz w:val="16"/>
        </w:rPr>
      </w:pPr>
      <w:r w:rsidRPr="005029E5">
        <w:rPr>
          <w:sz w:val="16"/>
        </w:rPr>
        <w:t>Lift disclosures on union finances and to expand the discretionary power of ESG-inspired union pension-fund managers, and</w:t>
      </w:r>
    </w:p>
    <w:p w14:paraId="0A95C15F" w14:textId="77777777" w:rsidR="00D51548" w:rsidRPr="005029E5" w:rsidRDefault="00D51548" w:rsidP="00D51548">
      <w:pPr>
        <w:pStyle w:val="ListParagraph"/>
        <w:numPr>
          <w:ilvl w:val="0"/>
          <w:numId w:val="46"/>
        </w:numPr>
        <w:rPr>
          <w:sz w:val="16"/>
        </w:rPr>
      </w:pPr>
      <w:r w:rsidRPr="005029E5">
        <w:rPr>
          <w:sz w:val="16"/>
        </w:rPr>
        <w:t>Give labor unions the power to threaten widespread economic destruction in order to secure labor’s hard-Left non-economic aims</w:t>
      </w:r>
    </w:p>
    <w:p w14:paraId="2E281754" w14:textId="77777777" w:rsidR="00D51548" w:rsidRPr="005029E5" w:rsidRDefault="00D51548" w:rsidP="00D51548">
      <w:pPr>
        <w:rPr>
          <w:rStyle w:val="StyleUnderline"/>
        </w:rPr>
      </w:pPr>
      <w:r w:rsidRPr="009E1503">
        <w:rPr>
          <w:rStyle w:val="StyleUnderline"/>
          <w:highlight w:val="cyan"/>
        </w:rPr>
        <w:t xml:space="preserve">would be a </w:t>
      </w:r>
      <w:r w:rsidRPr="009E1503">
        <w:rPr>
          <w:rStyle w:val="Emphasis"/>
          <w:highlight w:val="cyan"/>
        </w:rPr>
        <w:t>blunder</w:t>
      </w:r>
      <w:r w:rsidRPr="009E1503">
        <w:rPr>
          <w:rStyle w:val="StyleUnderline"/>
          <w:highlight w:val="cyan"/>
        </w:rPr>
        <w:t xml:space="preserve"> worthy of the </w:t>
      </w:r>
      <w:r w:rsidRPr="009E1503">
        <w:rPr>
          <w:rStyle w:val="Emphasis"/>
          <w:highlight w:val="cyan"/>
        </w:rPr>
        <w:t>Romans at Cannae</w:t>
      </w:r>
      <w:r w:rsidRPr="005029E5">
        <w:rPr>
          <w:rStyle w:val="StyleUnderline"/>
        </w:rPr>
        <w:t xml:space="preserve"> or Teutoburg Forest, the </w:t>
      </w:r>
      <w:r w:rsidRPr="005029E5">
        <w:rPr>
          <w:rStyle w:val="Emphasis"/>
        </w:rPr>
        <w:t>Confederates at Gettysburg</w:t>
      </w:r>
      <w:r w:rsidRPr="005029E5">
        <w:rPr>
          <w:rStyle w:val="StyleUnderline"/>
        </w:rPr>
        <w:t xml:space="preserve">, or the </w:t>
      </w:r>
      <w:r w:rsidRPr="005029E5">
        <w:rPr>
          <w:rStyle w:val="Emphasis"/>
        </w:rPr>
        <w:t>Russians at Tsushima</w:t>
      </w:r>
      <w:r w:rsidRPr="005029E5">
        <w:rPr>
          <w:rStyle w:val="StyleUnderline"/>
        </w:rPr>
        <w:t>. Here we must stand.</w:t>
      </w:r>
    </w:p>
    <w:p w14:paraId="5313C5BC" w14:textId="77777777" w:rsidR="00D51548" w:rsidRPr="001A1C5B" w:rsidRDefault="00D51548" w:rsidP="00D51548">
      <w:pPr>
        <w:rPr>
          <w:b/>
          <w:iCs/>
          <w:u w:val="single"/>
          <w:bdr w:val="single" w:sz="8" w:space="0" w:color="auto"/>
        </w:rPr>
      </w:pPr>
      <w:r w:rsidRPr="009E1503">
        <w:rPr>
          <w:rStyle w:val="StyleUnderline"/>
          <w:highlight w:val="cyan"/>
        </w:rPr>
        <w:t>The alt</w:t>
      </w:r>
      <w:r w:rsidRPr="005029E5">
        <w:rPr>
          <w:rStyle w:val="StyleUnderline"/>
        </w:rPr>
        <w:t xml:space="preserve">ernative </w:t>
      </w:r>
      <w:r w:rsidRPr="009E1503">
        <w:rPr>
          <w:rStyle w:val="StyleUnderline"/>
          <w:highlight w:val="cyan"/>
        </w:rPr>
        <w:t xml:space="preserve">is </w:t>
      </w:r>
      <w:r w:rsidRPr="009E1503">
        <w:rPr>
          <w:rStyle w:val="Emphasis"/>
          <w:highlight w:val="cyan"/>
        </w:rPr>
        <w:t>political and econ</w:t>
      </w:r>
      <w:r w:rsidRPr="005029E5">
        <w:rPr>
          <w:rStyle w:val="Emphasis"/>
        </w:rPr>
        <w:t xml:space="preserve">omic </w:t>
      </w:r>
      <w:r w:rsidRPr="009E1503">
        <w:rPr>
          <w:rStyle w:val="Emphasis"/>
          <w:highlight w:val="cyan"/>
        </w:rPr>
        <w:t>destruction</w:t>
      </w:r>
      <w:r w:rsidRPr="005029E5">
        <w:rPr>
          <w:rStyle w:val="Emphasis"/>
        </w:rPr>
        <w:t>.</w:t>
      </w:r>
    </w:p>
    <w:p w14:paraId="38959D6E" w14:textId="77777777" w:rsidR="00D51548" w:rsidRDefault="00D51548" w:rsidP="00D51548">
      <w:pPr>
        <w:pStyle w:val="Heading3"/>
      </w:pPr>
      <w:r>
        <w:t>AT: Wage Stagnation---1NC</w:t>
      </w:r>
    </w:p>
    <w:p w14:paraId="5EC56086" w14:textId="77777777" w:rsidR="00D51548" w:rsidRDefault="00D51548" w:rsidP="00D51548">
      <w:pPr>
        <w:pStyle w:val="Heading4"/>
      </w:pPr>
      <w:r>
        <w:t>No wage stagnation</w:t>
      </w:r>
    </w:p>
    <w:p w14:paraId="5514CD2B" w14:textId="77777777" w:rsidR="00D51548" w:rsidRPr="008C4D36" w:rsidRDefault="00D51548" w:rsidP="00D51548">
      <w:r>
        <w:t>Daniel</w:t>
      </w:r>
      <w:r w:rsidRPr="009065CD">
        <w:t xml:space="preserve"> </w:t>
      </w:r>
      <w:r>
        <w:rPr>
          <w:rStyle w:val="Style13ptBold"/>
        </w:rPr>
        <w:t>Griswold</w:t>
      </w:r>
      <w:r>
        <w:t xml:space="preserve"> </w:t>
      </w:r>
      <w:r>
        <w:rPr>
          <w:rStyle w:val="Style13ptBold"/>
        </w:rPr>
        <w:t>24</w:t>
      </w:r>
      <w:r w:rsidRPr="009065CD">
        <w:t xml:space="preserve">. </w:t>
      </w:r>
      <w:r w:rsidRPr="008C4D36">
        <w:t>MA Politics of the World Economy, senior research Fellow and co-director of the Program on the American Economy and Globalization at the Mercatus Center at George Mason University</w:t>
      </w:r>
      <w:r w:rsidRPr="009065CD">
        <w:t>. “</w:t>
      </w:r>
      <w:r w:rsidRPr="008C4D36">
        <w:t>The Misplaced Nostalgia for a Less Globalized Past</w:t>
      </w:r>
      <w:r w:rsidRPr="009065CD">
        <w:t xml:space="preserve">.” </w:t>
      </w:r>
      <w:r>
        <w:t>Defending Globalization</w:t>
      </w:r>
      <w:r w:rsidRPr="009065CD">
        <w:t xml:space="preserve">. </w:t>
      </w:r>
      <w:r>
        <w:t>11/12/2024. https://www.cato.org/sites/cato.org/files/2024-11/Defending-Globaliation.pdf</w:t>
      </w:r>
    </w:p>
    <w:p w14:paraId="1A0FD852" w14:textId="77777777" w:rsidR="00D51548" w:rsidRPr="00AA1B8A" w:rsidRDefault="00D51548" w:rsidP="00D51548">
      <w:pPr>
        <w:rPr>
          <w:sz w:val="16"/>
        </w:rPr>
      </w:pPr>
      <w:r w:rsidRPr="00AA1B8A">
        <w:rPr>
          <w:sz w:val="16"/>
        </w:rPr>
        <w:t>The Real Story of Hourly Earnings and Household Incomes</w:t>
      </w:r>
    </w:p>
    <w:p w14:paraId="6CEA7244" w14:textId="77777777" w:rsidR="00D51548" w:rsidRPr="00AA1B8A" w:rsidRDefault="00D51548" w:rsidP="00D51548">
      <w:pPr>
        <w:rPr>
          <w:sz w:val="16"/>
        </w:rPr>
      </w:pPr>
      <w:r w:rsidRPr="00AA1B8A">
        <w:rPr>
          <w:sz w:val="16"/>
        </w:rPr>
        <w:t xml:space="preserve">Nostalgianomics’ </w:t>
      </w:r>
      <w:r w:rsidRPr="00AA1B8A">
        <w:rPr>
          <w:rStyle w:val="StyleUnderline"/>
        </w:rPr>
        <w:t>depiction of</w:t>
      </w:r>
      <w:r w:rsidRPr="00AA1B8A">
        <w:rPr>
          <w:sz w:val="16"/>
        </w:rPr>
        <w:t xml:space="preserve"> American “</w:t>
      </w:r>
      <w:r w:rsidRPr="005B65D6">
        <w:rPr>
          <w:rStyle w:val="Emphasis"/>
          <w:highlight w:val="cyan"/>
        </w:rPr>
        <w:t>wage stagnation</w:t>
      </w:r>
      <w:r w:rsidRPr="00AA1B8A">
        <w:rPr>
          <w:sz w:val="16"/>
        </w:rPr>
        <w:t xml:space="preserve">” since the 1970s </w:t>
      </w:r>
      <w:r w:rsidRPr="00AA1B8A">
        <w:rPr>
          <w:rStyle w:val="StyleUnderline"/>
        </w:rPr>
        <w:t xml:space="preserve">is </w:t>
      </w:r>
      <w:r w:rsidRPr="001506CB">
        <w:rPr>
          <w:rStyle w:val="Emphasis"/>
        </w:rPr>
        <w:t>fundamentally flawed</w:t>
      </w:r>
      <w:r w:rsidRPr="00AA1B8A">
        <w:rPr>
          <w:sz w:val="16"/>
        </w:rPr>
        <w:t xml:space="preserve"> in several key ways. First, </w:t>
      </w:r>
      <w:r w:rsidRPr="00AA1B8A">
        <w:rPr>
          <w:rStyle w:val="StyleUnderline"/>
        </w:rPr>
        <w:t>the most typical indicator of such stagnation</w:t>
      </w:r>
      <w:r w:rsidRPr="00AA1B8A">
        <w:rPr>
          <w:sz w:val="16"/>
        </w:rPr>
        <w:t>—</w:t>
      </w:r>
      <w:r w:rsidRPr="00AA1B8A">
        <w:rPr>
          <w:rStyle w:val="StyleUnderline"/>
        </w:rPr>
        <w:t>US production and</w:t>
      </w:r>
      <w:r w:rsidRPr="00AA1B8A">
        <w:rPr>
          <w:sz w:val="16"/>
        </w:rPr>
        <w:t xml:space="preserve"> nonsupervisory workers’ average </w:t>
      </w:r>
      <w:r w:rsidRPr="00AA1B8A">
        <w:rPr>
          <w:rStyle w:val="StyleUnderline"/>
        </w:rPr>
        <w:t>inflation-adjusted hourly earnings</w:t>
      </w:r>
      <w:r w:rsidRPr="00AA1B8A">
        <w:rPr>
          <w:sz w:val="16"/>
        </w:rPr>
        <w:t>—</w:t>
      </w:r>
      <w:r w:rsidRPr="005B65D6">
        <w:rPr>
          <w:rStyle w:val="StyleUnderline"/>
          <w:highlight w:val="cyan"/>
        </w:rPr>
        <w:t xml:space="preserve">relies on an </w:t>
      </w:r>
      <w:r w:rsidRPr="005B65D6">
        <w:rPr>
          <w:rStyle w:val="Emphasis"/>
          <w:highlight w:val="cyan"/>
        </w:rPr>
        <w:t>overstated measure</w:t>
      </w:r>
      <w:r w:rsidRPr="005B65D6">
        <w:rPr>
          <w:rStyle w:val="StyleUnderline"/>
          <w:highlight w:val="cyan"/>
        </w:rPr>
        <w:t xml:space="preserve"> of</w:t>
      </w:r>
      <w:r w:rsidRPr="00AA1B8A">
        <w:rPr>
          <w:rStyle w:val="StyleUnderline"/>
        </w:rPr>
        <w:t xml:space="preserve"> US </w:t>
      </w:r>
      <w:r w:rsidRPr="005B65D6">
        <w:rPr>
          <w:rStyle w:val="Emphasis"/>
          <w:highlight w:val="cyan"/>
        </w:rPr>
        <w:t>inflation</w:t>
      </w:r>
      <w:r w:rsidRPr="00AA1B8A">
        <w:rPr>
          <w:rStyle w:val="StyleUnderline"/>
        </w:rPr>
        <w:t xml:space="preserve"> that makes Americans’ real-wage gains </w:t>
      </w:r>
      <w:r w:rsidRPr="001506CB">
        <w:rPr>
          <w:rStyle w:val="Emphasis"/>
        </w:rPr>
        <w:t>seem smaller</w:t>
      </w:r>
      <w:r w:rsidRPr="00AA1B8A">
        <w:rPr>
          <w:rStyle w:val="StyleUnderline"/>
        </w:rPr>
        <w:t xml:space="preserve"> over time</w:t>
      </w:r>
      <w:r w:rsidRPr="00AA1B8A">
        <w:rPr>
          <w:sz w:val="16"/>
        </w:rPr>
        <w:t>.7</w:t>
      </w:r>
    </w:p>
    <w:p w14:paraId="792E888B" w14:textId="77777777" w:rsidR="00D51548" w:rsidRPr="00AA1B8A" w:rsidRDefault="00D51548" w:rsidP="00D51548">
      <w:pPr>
        <w:rPr>
          <w:sz w:val="16"/>
        </w:rPr>
      </w:pPr>
      <w:r w:rsidRPr="00AA1B8A">
        <w:rPr>
          <w:sz w:val="16"/>
        </w:rPr>
        <w:t xml:space="preserve">As authors Phil Gramm, Robert Ekelund, and John Early explain in The Myth of American Inequality, </w:t>
      </w:r>
      <w:r w:rsidRPr="00AA1B8A">
        <w:rPr>
          <w:rStyle w:val="StyleUnderline"/>
        </w:rPr>
        <w:t>properly accounting for inflation turns</w:t>
      </w:r>
      <w:r w:rsidRPr="00AA1B8A">
        <w:rPr>
          <w:sz w:val="16"/>
        </w:rPr>
        <w:t xml:space="preserve"> </w:t>
      </w:r>
      <w:r w:rsidRPr="00AA1B8A">
        <w:rPr>
          <w:rStyle w:val="StyleUnderline"/>
        </w:rPr>
        <w:t>American wage “</w:t>
      </w:r>
      <w:r w:rsidRPr="001506CB">
        <w:rPr>
          <w:rStyle w:val="Emphasis"/>
        </w:rPr>
        <w:t>stagnation</w:t>
      </w:r>
      <w:r w:rsidRPr="00AA1B8A">
        <w:rPr>
          <w:rStyle w:val="StyleUnderline"/>
        </w:rPr>
        <w:t xml:space="preserve">” into </w:t>
      </w:r>
      <w:r w:rsidRPr="001506CB">
        <w:rPr>
          <w:rStyle w:val="Emphasis"/>
        </w:rPr>
        <w:t>significant gains</w:t>
      </w:r>
      <w:r w:rsidRPr="00AA1B8A">
        <w:rPr>
          <w:sz w:val="16"/>
        </w:rPr>
        <w:t>:</w:t>
      </w:r>
    </w:p>
    <w:p w14:paraId="093947CB" w14:textId="77777777" w:rsidR="00D51548" w:rsidRPr="00AA1B8A" w:rsidRDefault="00D51548" w:rsidP="00D51548">
      <w:pPr>
        <w:rPr>
          <w:sz w:val="16"/>
        </w:rPr>
      </w:pPr>
      <w:r w:rsidRPr="005B65D6">
        <w:rPr>
          <w:rStyle w:val="StyleUnderline"/>
          <w:highlight w:val="cyan"/>
        </w:rPr>
        <w:t>If the</w:t>
      </w:r>
      <w:r w:rsidRPr="00AA1B8A">
        <w:rPr>
          <w:rStyle w:val="StyleUnderline"/>
        </w:rPr>
        <w:t xml:space="preserve"> inflation </w:t>
      </w:r>
      <w:r w:rsidRPr="005B65D6">
        <w:rPr>
          <w:rStyle w:val="StyleUnderline"/>
          <w:highlight w:val="cyan"/>
        </w:rPr>
        <w:t>adjustment</w:t>
      </w:r>
      <w:r w:rsidRPr="00AA1B8A">
        <w:rPr>
          <w:rStyle w:val="StyleUnderline"/>
        </w:rPr>
        <w:t xml:space="preserve"> for</w:t>
      </w:r>
      <w:r w:rsidRPr="00AA1B8A">
        <w:rPr>
          <w:sz w:val="16"/>
        </w:rPr>
        <w:t xml:space="preserve"> real average hourly </w:t>
      </w:r>
      <w:r w:rsidRPr="00AA1B8A">
        <w:rPr>
          <w:rStyle w:val="StyleUnderline"/>
        </w:rPr>
        <w:t>earnings</w:t>
      </w:r>
      <w:r w:rsidRPr="00AA1B8A">
        <w:rPr>
          <w:sz w:val="16"/>
        </w:rPr>
        <w:t xml:space="preserve"> for production and nonsupervisory employees </w:t>
      </w:r>
      <w:r w:rsidRPr="005B65D6">
        <w:rPr>
          <w:rStyle w:val="StyleUnderline"/>
          <w:highlight w:val="cyan"/>
        </w:rPr>
        <w:t>were to incorporate</w:t>
      </w:r>
      <w:r w:rsidRPr="00AA1B8A">
        <w:rPr>
          <w:rStyle w:val="StyleUnderline"/>
        </w:rPr>
        <w:t xml:space="preserve"> both the Chained</w:t>
      </w:r>
      <w:r w:rsidRPr="00AA1B8A">
        <w:rPr>
          <w:sz w:val="16"/>
        </w:rPr>
        <w:t xml:space="preserve"> [Consumer Price Index for All Urban Consumers] </w:t>
      </w:r>
      <w:r w:rsidRPr="00AA1B8A">
        <w:rPr>
          <w:rStyle w:val="StyleUnderline"/>
        </w:rPr>
        <w:t>to remove</w:t>
      </w:r>
      <w:r w:rsidRPr="00AA1B8A">
        <w:rPr>
          <w:sz w:val="16"/>
        </w:rPr>
        <w:t xml:space="preserve"> the </w:t>
      </w:r>
      <w:r w:rsidRPr="00AA1B8A">
        <w:rPr>
          <w:rStyle w:val="StyleUnderline"/>
        </w:rPr>
        <w:t xml:space="preserve">substitution bias and more accurate adjustments for </w:t>
      </w:r>
      <w:r w:rsidRPr="001506CB">
        <w:rPr>
          <w:rStyle w:val="Emphasis"/>
        </w:rPr>
        <w:t>new</w:t>
      </w:r>
      <w:r w:rsidRPr="00AA1B8A">
        <w:rPr>
          <w:rStyle w:val="StyleUnderline"/>
        </w:rPr>
        <w:t xml:space="preserve"> and </w:t>
      </w:r>
      <w:r w:rsidRPr="005B65D6">
        <w:rPr>
          <w:rStyle w:val="Emphasis"/>
          <w:highlight w:val="cyan"/>
        </w:rPr>
        <w:t>improved products</w:t>
      </w:r>
      <w:r w:rsidRPr="00AA1B8A">
        <w:rPr>
          <w:sz w:val="16"/>
        </w:rPr>
        <w:t xml:space="preserve">, real average hourly </w:t>
      </w:r>
      <w:r w:rsidRPr="005B65D6">
        <w:rPr>
          <w:rStyle w:val="StyleUnderline"/>
          <w:highlight w:val="cyan"/>
        </w:rPr>
        <w:t xml:space="preserve">earnings would have </w:t>
      </w:r>
      <w:r w:rsidRPr="005B65D6">
        <w:rPr>
          <w:rStyle w:val="Emphasis"/>
          <w:highlight w:val="cyan"/>
        </w:rPr>
        <w:t>risen 74</w:t>
      </w:r>
      <w:r w:rsidRPr="00AA1B8A">
        <w:rPr>
          <w:sz w:val="16"/>
        </w:rPr>
        <w:t xml:space="preserve">.0 </w:t>
      </w:r>
      <w:r w:rsidRPr="005B65D6">
        <w:rPr>
          <w:rStyle w:val="Emphasis"/>
          <w:highlight w:val="cyan"/>
        </w:rPr>
        <w:t>percent</w:t>
      </w:r>
      <w:r w:rsidRPr="00AA1B8A">
        <w:rPr>
          <w:sz w:val="16"/>
        </w:rPr>
        <w:t xml:space="preserve"> over the last fifty years </w:t>
      </w:r>
      <w:r w:rsidRPr="00AA1B8A">
        <w:rPr>
          <w:rStyle w:val="StyleUnderline"/>
        </w:rPr>
        <w:t xml:space="preserve">rather than the </w:t>
      </w:r>
      <w:r w:rsidRPr="001506CB">
        <w:rPr>
          <w:rStyle w:val="Emphasis"/>
        </w:rPr>
        <w:t>official</w:t>
      </w:r>
      <w:r w:rsidRPr="00AA1B8A">
        <w:rPr>
          <w:sz w:val="16"/>
        </w:rPr>
        <w:t xml:space="preserve"> reported </w:t>
      </w:r>
      <w:r w:rsidRPr="00AA1B8A">
        <w:rPr>
          <w:rStyle w:val="StyleUnderline"/>
        </w:rPr>
        <w:t>number of 8</w:t>
      </w:r>
      <w:r w:rsidRPr="00AA1B8A">
        <w:rPr>
          <w:sz w:val="16"/>
        </w:rPr>
        <w:t>.7 percent. That is an additional $7.50 per hour.8</w:t>
      </w:r>
    </w:p>
    <w:p w14:paraId="7583DDA2" w14:textId="77777777" w:rsidR="00D51548" w:rsidRPr="00AA1B8A" w:rsidRDefault="00D51548" w:rsidP="00D51548">
      <w:pPr>
        <w:rPr>
          <w:sz w:val="16"/>
        </w:rPr>
      </w:pPr>
      <w:r w:rsidRPr="00AA1B8A">
        <w:rPr>
          <w:sz w:val="16"/>
        </w:rPr>
        <w:t xml:space="preserve">Second, </w:t>
      </w:r>
      <w:r w:rsidRPr="00AA1B8A">
        <w:rPr>
          <w:rStyle w:val="StyleUnderline"/>
        </w:rPr>
        <w:t xml:space="preserve">examining only wages excludes </w:t>
      </w:r>
      <w:r w:rsidRPr="005B65D6">
        <w:rPr>
          <w:rStyle w:val="Emphasis"/>
          <w:highlight w:val="cyan"/>
        </w:rPr>
        <w:t>nonwage benefits</w:t>
      </w:r>
      <w:r w:rsidRPr="004C5825">
        <w:rPr>
          <w:sz w:val="16"/>
        </w:rPr>
        <w:t>—</w:t>
      </w:r>
      <w:r w:rsidRPr="004C5825">
        <w:rPr>
          <w:rStyle w:val="Emphasis"/>
        </w:rPr>
        <w:t>bonus</w:t>
      </w:r>
      <w:r w:rsidRPr="004C5825">
        <w:rPr>
          <w:rStyle w:val="StyleUnderline"/>
        </w:rPr>
        <w:t xml:space="preserve"> pay</w:t>
      </w:r>
      <w:r w:rsidRPr="004C5825">
        <w:rPr>
          <w:sz w:val="16"/>
        </w:rPr>
        <w:t xml:space="preserve">, health </w:t>
      </w:r>
      <w:r w:rsidRPr="004C5825">
        <w:rPr>
          <w:rStyle w:val="Emphasis"/>
        </w:rPr>
        <w:t>insurance</w:t>
      </w:r>
      <w:r w:rsidRPr="004C5825">
        <w:rPr>
          <w:sz w:val="16"/>
        </w:rPr>
        <w:t xml:space="preserve">, </w:t>
      </w:r>
      <w:r w:rsidRPr="004C5825">
        <w:rPr>
          <w:rStyle w:val="Emphasis"/>
        </w:rPr>
        <w:t>paid leave</w:t>
      </w:r>
      <w:r w:rsidRPr="004C5825">
        <w:rPr>
          <w:sz w:val="16"/>
        </w:rPr>
        <w:t xml:space="preserve">, </w:t>
      </w:r>
      <w:r w:rsidRPr="004C5825">
        <w:rPr>
          <w:rStyle w:val="StyleUnderline"/>
        </w:rPr>
        <w:t xml:space="preserve">contributions to </w:t>
      </w:r>
      <w:r w:rsidRPr="004C5825">
        <w:rPr>
          <w:rStyle w:val="Emphasis"/>
        </w:rPr>
        <w:t>retirement</w:t>
      </w:r>
      <w:r w:rsidRPr="004C5825">
        <w:rPr>
          <w:sz w:val="16"/>
        </w:rPr>
        <w:t xml:space="preserve"> savings,</w:t>
      </w:r>
      <w:r w:rsidRPr="00AA1B8A">
        <w:rPr>
          <w:sz w:val="16"/>
        </w:rPr>
        <w:t xml:space="preserve"> </w:t>
      </w:r>
      <w:r w:rsidRPr="00AA1B8A">
        <w:rPr>
          <w:rStyle w:val="StyleUnderline"/>
        </w:rPr>
        <w:t>and so forth—that</w:t>
      </w:r>
      <w:r w:rsidRPr="00AA1B8A">
        <w:rPr>
          <w:sz w:val="16"/>
        </w:rPr>
        <w:t xml:space="preserve"> </w:t>
      </w:r>
      <w:r w:rsidRPr="00AA1B8A">
        <w:rPr>
          <w:rStyle w:val="StyleUnderline"/>
        </w:rPr>
        <w:t xml:space="preserve">have </w:t>
      </w:r>
      <w:r w:rsidRPr="005B65D6">
        <w:rPr>
          <w:rStyle w:val="StyleUnderline"/>
          <w:highlight w:val="cyan"/>
        </w:rPr>
        <w:t xml:space="preserve">made up an </w:t>
      </w:r>
      <w:r w:rsidRPr="005B65D6">
        <w:rPr>
          <w:rStyle w:val="Emphasis"/>
          <w:highlight w:val="cyan"/>
        </w:rPr>
        <w:t>increasing share</w:t>
      </w:r>
      <w:r w:rsidRPr="005B65D6">
        <w:rPr>
          <w:rStyle w:val="StyleUnderline"/>
          <w:highlight w:val="cyan"/>
        </w:rPr>
        <w:t xml:space="preserve"> of</w:t>
      </w:r>
      <w:r w:rsidRPr="00AA1B8A">
        <w:rPr>
          <w:rStyle w:val="StyleUnderline"/>
        </w:rPr>
        <w:t xml:space="preserve"> total </w:t>
      </w:r>
      <w:r w:rsidRPr="005B65D6">
        <w:rPr>
          <w:rStyle w:val="Emphasis"/>
          <w:highlight w:val="cyan"/>
        </w:rPr>
        <w:t>compensation</w:t>
      </w:r>
      <w:r w:rsidRPr="00AA1B8A">
        <w:rPr>
          <w:sz w:val="16"/>
        </w:rPr>
        <w:t xml:space="preserve"> in recent decades. As Figure 11.3 shows, </w:t>
      </w:r>
      <w:r w:rsidRPr="005B65D6">
        <w:rPr>
          <w:rStyle w:val="StyleUnderline"/>
          <w:highlight w:val="cyan"/>
        </w:rPr>
        <w:t>including these</w:t>
      </w:r>
      <w:r w:rsidRPr="00AA1B8A">
        <w:rPr>
          <w:rStyle w:val="StyleUnderline"/>
        </w:rPr>
        <w:t xml:space="preserve"> benefits and more</w:t>
      </w:r>
      <w:r w:rsidRPr="00AA1B8A">
        <w:rPr>
          <w:sz w:val="16"/>
        </w:rPr>
        <w:t xml:space="preserve">, properly accounting for inflation </w:t>
      </w:r>
      <w:r w:rsidRPr="005B65D6">
        <w:rPr>
          <w:rStyle w:val="StyleUnderline"/>
          <w:highlight w:val="cyan"/>
        </w:rPr>
        <w:t xml:space="preserve">shows </w:t>
      </w:r>
      <w:r w:rsidRPr="005B65D6">
        <w:rPr>
          <w:rStyle w:val="Emphasis"/>
          <w:highlight w:val="cyan"/>
        </w:rPr>
        <w:t>substantial</w:t>
      </w:r>
      <w:r w:rsidRPr="001506CB">
        <w:rPr>
          <w:rStyle w:val="Emphasis"/>
        </w:rPr>
        <w:t xml:space="preserve"> upward </w:t>
      </w:r>
      <w:r w:rsidRPr="005B65D6">
        <w:rPr>
          <w:rStyle w:val="Emphasis"/>
          <w:highlight w:val="cyan"/>
        </w:rPr>
        <w:t>progress</w:t>
      </w:r>
      <w:r w:rsidRPr="00AA1B8A">
        <w:rPr>
          <w:rStyle w:val="StyleUnderline"/>
        </w:rPr>
        <w:t xml:space="preserve"> in workers’</w:t>
      </w:r>
      <w:r w:rsidRPr="00AA1B8A">
        <w:rPr>
          <w:sz w:val="16"/>
        </w:rPr>
        <w:t xml:space="preserve"> total </w:t>
      </w:r>
      <w:r w:rsidRPr="00AA1B8A">
        <w:rPr>
          <w:rStyle w:val="StyleUnderline"/>
        </w:rPr>
        <w:t>compensation</w:t>
      </w:r>
      <w:r w:rsidRPr="00AA1B8A">
        <w:rPr>
          <w:sz w:val="16"/>
        </w:rPr>
        <w:t xml:space="preserve"> since the 1950s or 1970s.9</w:t>
      </w:r>
    </w:p>
    <w:p w14:paraId="5EDA741B" w14:textId="77777777" w:rsidR="00D51548" w:rsidRPr="00AA1B8A" w:rsidRDefault="00D51548" w:rsidP="00D51548">
      <w:pPr>
        <w:rPr>
          <w:sz w:val="16"/>
        </w:rPr>
      </w:pPr>
      <w:r w:rsidRPr="00AA1B8A">
        <w:rPr>
          <w:sz w:val="16"/>
        </w:rPr>
        <w:t>[FIGURE 11.3 OMITTED]</w:t>
      </w:r>
    </w:p>
    <w:p w14:paraId="7DA50B25" w14:textId="77777777" w:rsidR="00D51548" w:rsidRPr="00AA1B8A" w:rsidRDefault="00D51548" w:rsidP="00D51548">
      <w:pPr>
        <w:rPr>
          <w:sz w:val="16"/>
        </w:rPr>
      </w:pPr>
      <w:r w:rsidRPr="005B65D6">
        <w:rPr>
          <w:rStyle w:val="Emphasis"/>
          <w:highlight w:val="cyan"/>
        </w:rPr>
        <w:t>Other measures</w:t>
      </w:r>
      <w:r w:rsidRPr="00AA1B8A">
        <w:rPr>
          <w:rStyle w:val="StyleUnderline"/>
        </w:rPr>
        <w:t xml:space="preserve"> of income </w:t>
      </w:r>
      <w:r w:rsidRPr="005B65D6">
        <w:rPr>
          <w:rStyle w:val="StyleUnderline"/>
          <w:highlight w:val="cyan"/>
        </w:rPr>
        <w:t xml:space="preserve">show </w:t>
      </w:r>
      <w:r w:rsidRPr="005B65D6">
        <w:rPr>
          <w:rStyle w:val="Emphasis"/>
          <w:highlight w:val="cyan"/>
        </w:rPr>
        <w:t>similar gains</w:t>
      </w:r>
      <w:r w:rsidRPr="00AA1B8A">
        <w:rPr>
          <w:sz w:val="16"/>
        </w:rPr>
        <w:t xml:space="preserve"> during recent decades of US globalization. William Cline of the Peterson Institute for International Economics, for example, calculates that </w:t>
      </w:r>
      <w:r w:rsidRPr="00AA1B8A">
        <w:rPr>
          <w:rStyle w:val="StyleUnderline"/>
        </w:rPr>
        <w:t xml:space="preserve">real median household income rose by </w:t>
      </w:r>
      <w:r w:rsidRPr="001506CB">
        <w:rPr>
          <w:rStyle w:val="Emphasis"/>
        </w:rPr>
        <w:t>50 percent</w:t>
      </w:r>
      <w:r w:rsidRPr="00AA1B8A">
        <w:rPr>
          <w:sz w:val="16"/>
        </w:rPr>
        <w:t xml:space="preserve"> </w:t>
      </w:r>
      <w:r w:rsidRPr="00AA1B8A">
        <w:rPr>
          <w:rStyle w:val="StyleUnderline"/>
        </w:rPr>
        <w:t>from 1967 to 2017</w:t>
      </w:r>
      <w:r w:rsidRPr="00AA1B8A">
        <w:rPr>
          <w:sz w:val="16"/>
        </w:rPr>
        <w:t>—almost 30 percentage points more than what US Census Bureau data report—</w:t>
      </w:r>
      <w:r w:rsidRPr="00AA1B8A">
        <w:rPr>
          <w:rStyle w:val="StyleUnderline"/>
        </w:rPr>
        <w:t xml:space="preserve">after applying a </w:t>
      </w:r>
      <w:r w:rsidRPr="001506CB">
        <w:rPr>
          <w:rStyle w:val="Emphasis"/>
        </w:rPr>
        <w:t>more accurate</w:t>
      </w:r>
      <w:r w:rsidRPr="00AA1B8A">
        <w:rPr>
          <w:rStyle w:val="StyleUnderline"/>
        </w:rPr>
        <w:t xml:space="preserve"> inflation measure and normalizing </w:t>
      </w:r>
      <w:r w:rsidRPr="001506CB">
        <w:rPr>
          <w:rStyle w:val="Emphasis"/>
        </w:rPr>
        <w:t>household size</w:t>
      </w:r>
      <w:r w:rsidRPr="00AA1B8A">
        <w:rPr>
          <w:sz w:val="16"/>
        </w:rPr>
        <w:t xml:space="preserve"> across time periods.10 In their analysis, Gramm, Ekelund, and Early made a similar estimate.11</w:t>
      </w:r>
    </w:p>
    <w:p w14:paraId="3FA97464" w14:textId="77777777" w:rsidR="00D51548" w:rsidRPr="00AA1B8A" w:rsidRDefault="00D51548" w:rsidP="00D51548">
      <w:pPr>
        <w:rPr>
          <w:sz w:val="16"/>
        </w:rPr>
      </w:pPr>
      <w:r w:rsidRPr="00AA1B8A">
        <w:rPr>
          <w:sz w:val="16"/>
        </w:rPr>
        <w:t>[FIGURE 11.4 OMITTED]</w:t>
      </w:r>
    </w:p>
    <w:p w14:paraId="62E2F42C" w14:textId="77777777" w:rsidR="00D51548" w:rsidRPr="00033686" w:rsidRDefault="00D51548" w:rsidP="00D51548">
      <w:pPr>
        <w:rPr>
          <w:u w:val="single"/>
        </w:rPr>
      </w:pPr>
      <w:r w:rsidRPr="00AA1B8A">
        <w:rPr>
          <w:rStyle w:val="StyleUnderline"/>
        </w:rPr>
        <w:t>Census data</w:t>
      </w:r>
      <w:r w:rsidRPr="00AA1B8A">
        <w:rPr>
          <w:sz w:val="16"/>
        </w:rPr>
        <w:t xml:space="preserve"> also </w:t>
      </w:r>
      <w:r w:rsidRPr="001506CB">
        <w:rPr>
          <w:rStyle w:val="Emphasis"/>
        </w:rPr>
        <w:t>correct the myth</w:t>
      </w:r>
      <w:r w:rsidRPr="00AA1B8A">
        <w:rPr>
          <w:rStyle w:val="StyleUnderline"/>
        </w:rPr>
        <w:t xml:space="preserve"> that our more globalized economy has</w:t>
      </w:r>
      <w:r w:rsidRPr="00AA1B8A">
        <w:rPr>
          <w:sz w:val="16"/>
        </w:rPr>
        <w:t xml:space="preserve"> impoverished—and thus “</w:t>
      </w:r>
      <w:r w:rsidRPr="001506CB">
        <w:rPr>
          <w:rStyle w:val="Emphasis"/>
        </w:rPr>
        <w:t>hollowed out</w:t>
      </w:r>
      <w:r w:rsidRPr="00AA1B8A">
        <w:rPr>
          <w:sz w:val="16"/>
        </w:rPr>
        <w:t>”—</w:t>
      </w:r>
      <w:r w:rsidRPr="00AA1B8A">
        <w:rPr>
          <w:rStyle w:val="StyleUnderline"/>
        </w:rPr>
        <w:t>the</w:t>
      </w:r>
      <w:r w:rsidRPr="00AA1B8A">
        <w:rPr>
          <w:sz w:val="16"/>
        </w:rPr>
        <w:t xml:space="preserve"> American </w:t>
      </w:r>
      <w:r w:rsidRPr="001506CB">
        <w:rPr>
          <w:rStyle w:val="Emphasis"/>
        </w:rPr>
        <w:t>middle class</w:t>
      </w:r>
      <w:r w:rsidRPr="00AA1B8A">
        <w:rPr>
          <w:sz w:val="16"/>
        </w:rPr>
        <w:t xml:space="preserve">. As Figure 11.4 shows, the </w:t>
      </w:r>
      <w:r w:rsidRPr="00AA1B8A">
        <w:rPr>
          <w:rStyle w:val="StyleUnderline"/>
        </w:rPr>
        <w:t>share of US households earning a middleclass</w:t>
      </w:r>
      <w:r w:rsidRPr="00AA1B8A">
        <w:rPr>
          <w:sz w:val="16"/>
        </w:rPr>
        <w:t xml:space="preserve"> annual </w:t>
      </w:r>
      <w:r w:rsidRPr="00AA1B8A">
        <w:rPr>
          <w:rStyle w:val="StyleUnderline"/>
        </w:rPr>
        <w:t>income</w:t>
      </w:r>
      <w:r w:rsidRPr="00AA1B8A">
        <w:rPr>
          <w:sz w:val="16"/>
        </w:rPr>
        <w:t xml:space="preserve"> of $35,000 to $99,999 (in 2021 dollars) </w:t>
      </w:r>
      <w:r w:rsidRPr="00AA1B8A">
        <w:rPr>
          <w:rStyle w:val="StyleUnderline"/>
        </w:rPr>
        <w:t>did indeed</w:t>
      </w:r>
      <w:r w:rsidRPr="00AA1B8A">
        <w:rPr>
          <w:sz w:val="16"/>
        </w:rPr>
        <w:t xml:space="preserve"> shrink since 1979, from 49.1 percent to 39 percent, </w:t>
      </w:r>
      <w:r w:rsidRPr="00AA1B8A">
        <w:rPr>
          <w:rStyle w:val="StyleUnderline"/>
        </w:rPr>
        <w:t>but so did the share of households earning below $35,000</w:t>
      </w:r>
      <w:r w:rsidRPr="00AA1B8A">
        <w:rPr>
          <w:sz w:val="16"/>
        </w:rPr>
        <w:t xml:space="preserve"> (from 30.3 percent to 25.2 percent). By contrast, the share of households annually earning $100,000 or more increased from 20.6 percent to 35.8 percent.12 Thus, </w:t>
      </w:r>
      <w:r w:rsidRPr="005B65D6">
        <w:rPr>
          <w:rStyle w:val="StyleUnderline"/>
          <w:highlight w:val="cyan"/>
        </w:rPr>
        <w:t>the</w:t>
      </w:r>
      <w:r w:rsidRPr="00AA1B8A">
        <w:rPr>
          <w:rStyle w:val="StyleUnderline"/>
        </w:rPr>
        <w:t xml:space="preserve"> American </w:t>
      </w:r>
      <w:r w:rsidRPr="005B65D6">
        <w:rPr>
          <w:rStyle w:val="StyleUnderline"/>
          <w:highlight w:val="cyan"/>
        </w:rPr>
        <w:t xml:space="preserve">middle class </w:t>
      </w:r>
      <w:r w:rsidRPr="005B65D6">
        <w:rPr>
          <w:rStyle w:val="Emphasis"/>
          <w:highlight w:val="cyan"/>
        </w:rPr>
        <w:t>has shrunk</w:t>
      </w:r>
      <w:r w:rsidRPr="00AA1B8A">
        <w:rPr>
          <w:sz w:val="16"/>
        </w:rPr>
        <w:t xml:space="preserve"> in recent decades—</w:t>
      </w:r>
      <w:r w:rsidRPr="00AA1B8A">
        <w:rPr>
          <w:rStyle w:val="StyleUnderline"/>
        </w:rPr>
        <w:t xml:space="preserve">but </w:t>
      </w:r>
      <w:r w:rsidRPr="005B65D6">
        <w:rPr>
          <w:rStyle w:val="Emphasis"/>
          <w:highlight w:val="cyan"/>
        </w:rPr>
        <w:t>only</w:t>
      </w:r>
      <w:r w:rsidRPr="005B65D6">
        <w:rPr>
          <w:rStyle w:val="StyleUnderline"/>
          <w:highlight w:val="cyan"/>
        </w:rPr>
        <w:t xml:space="preserve"> due to households </w:t>
      </w:r>
      <w:r w:rsidRPr="005B65D6">
        <w:rPr>
          <w:rStyle w:val="Emphasis"/>
          <w:highlight w:val="cyan"/>
        </w:rPr>
        <w:t>getting richer</w:t>
      </w:r>
      <w:r w:rsidRPr="00AA1B8A">
        <w:rPr>
          <w:rStyle w:val="StyleUnderline"/>
        </w:rPr>
        <w:t>.</w:t>
      </w:r>
    </w:p>
    <w:p w14:paraId="37BE1FA4" w14:textId="77777777" w:rsidR="00D51548" w:rsidRPr="00033686" w:rsidRDefault="00D51548" w:rsidP="00D51548">
      <w:pPr>
        <w:pStyle w:val="Heading3"/>
      </w:pPr>
      <w:r>
        <w:t>AT: Slow Growth !---1NC</w:t>
      </w:r>
    </w:p>
    <w:p w14:paraId="13D0A063" w14:textId="77777777" w:rsidR="00D51548" w:rsidRDefault="00D51548" w:rsidP="00D51548">
      <w:pPr>
        <w:pStyle w:val="Heading4"/>
      </w:pPr>
      <w:r>
        <w:t xml:space="preserve">It’s </w:t>
      </w:r>
      <w:r>
        <w:rPr>
          <w:u w:val="single"/>
        </w:rPr>
        <w:t>empirically denied</w:t>
      </w:r>
      <w:r>
        <w:t xml:space="preserve"> </w:t>
      </w:r>
      <w:r w:rsidRPr="00F72516">
        <w:t xml:space="preserve">by the </w:t>
      </w:r>
      <w:r w:rsidRPr="00F72516">
        <w:rPr>
          <w:u w:val="single"/>
        </w:rPr>
        <w:t>2010s</w:t>
      </w:r>
      <w:r>
        <w:t xml:space="preserve"> and </w:t>
      </w:r>
      <w:r w:rsidRPr="0063041F">
        <w:rPr>
          <w:u w:val="single"/>
        </w:rPr>
        <w:t>COVID</w:t>
      </w:r>
      <w:r>
        <w:t xml:space="preserve"> thumps.</w:t>
      </w:r>
    </w:p>
    <w:p w14:paraId="45A5A638" w14:textId="77777777" w:rsidR="00D51548" w:rsidRDefault="00D51548" w:rsidP="00D51548">
      <w:pPr>
        <w:pStyle w:val="Heading4"/>
      </w:pPr>
      <w:r>
        <w:t xml:space="preserve">AND </w:t>
      </w:r>
      <w:r w:rsidRPr="009B46C5">
        <w:rPr>
          <w:u w:val="single"/>
        </w:rPr>
        <w:t>it’s inevitable</w:t>
      </w:r>
      <w:r>
        <w:t xml:space="preserve">. Trump tariffs, tensions with China, and inflation make slow growth </w:t>
      </w:r>
      <w:r w:rsidRPr="009B46C5">
        <w:rPr>
          <w:u w:val="single"/>
        </w:rPr>
        <w:t>likely</w:t>
      </w:r>
      <w:r>
        <w:t xml:space="preserve">. </w:t>
      </w:r>
    </w:p>
    <w:p w14:paraId="7EE68B48" w14:textId="77777777" w:rsidR="00D51548" w:rsidRPr="007341BD" w:rsidRDefault="00D51548" w:rsidP="00D51548">
      <w:pPr>
        <w:pStyle w:val="Heading4"/>
      </w:pPr>
      <w:r>
        <w:t xml:space="preserve">NoKo and Iran </w:t>
      </w:r>
      <w:r w:rsidRPr="007341BD">
        <w:rPr>
          <w:u w:val="single"/>
        </w:rPr>
        <w:t>won’t strike</w:t>
      </w:r>
      <w:r>
        <w:t xml:space="preserve"> the US because of perceived growth, are you joking. </w:t>
      </w:r>
    </w:p>
    <w:p w14:paraId="6D7A3A4C" w14:textId="77777777" w:rsidR="00D51548" w:rsidRPr="009B46C5" w:rsidRDefault="00D51548" w:rsidP="00D51548"/>
    <w:p w14:paraId="051B5A3E" w14:textId="77777777" w:rsidR="00D51548" w:rsidRDefault="00D51548" w:rsidP="00D51548">
      <w:pPr>
        <w:pStyle w:val="Heading4"/>
      </w:pPr>
      <w:r>
        <w:t xml:space="preserve">Slow growth is </w:t>
      </w:r>
      <w:r>
        <w:rPr>
          <w:u w:val="single"/>
        </w:rPr>
        <w:t>structural</w:t>
      </w:r>
      <w:r>
        <w:t xml:space="preserve"> and </w:t>
      </w:r>
      <w:r>
        <w:rPr>
          <w:u w:val="single"/>
        </w:rPr>
        <w:t>harmless</w:t>
      </w:r>
      <w:r>
        <w:t xml:space="preserve">. </w:t>
      </w:r>
    </w:p>
    <w:p w14:paraId="0561ADE8" w14:textId="77777777" w:rsidR="00D51548" w:rsidRDefault="00D51548" w:rsidP="00D51548">
      <w:r>
        <w:t xml:space="preserve">Dietrich </w:t>
      </w:r>
      <w:r w:rsidRPr="00D960AC">
        <w:rPr>
          <w:rStyle w:val="Style13ptBold"/>
        </w:rPr>
        <w:t xml:space="preserve">Vollrath </w:t>
      </w:r>
      <w:r>
        <w:rPr>
          <w:rStyle w:val="Style13ptBold"/>
        </w:rPr>
        <w:t>20</w:t>
      </w:r>
      <w:r>
        <w:t>, Professor of economics at the University of Houston, "Slow economic growth is a sign of success," USAPP, 02/22/2020, https://blogs.lse.ac.uk/usappblog/2020/02/22/slow-economic-growth-is-a-sign-of-success/.</w:t>
      </w:r>
    </w:p>
    <w:p w14:paraId="0F59454C" w14:textId="77777777" w:rsidR="00D51548" w:rsidRPr="00300E30" w:rsidRDefault="00D51548" w:rsidP="00D51548">
      <w:pPr>
        <w:rPr>
          <w:sz w:val="16"/>
        </w:rPr>
      </w:pPr>
      <w:r w:rsidRPr="0014437E">
        <w:rPr>
          <w:sz w:val="16"/>
        </w:rPr>
        <w:t xml:space="preserve">We’re accustomed to looking at the </w:t>
      </w:r>
      <w:r w:rsidRPr="0014437E">
        <w:rPr>
          <w:rStyle w:val="StyleUnderline"/>
        </w:rPr>
        <w:t>growth rate of GDP to evaluate</w:t>
      </w:r>
      <w:r w:rsidRPr="0014437E">
        <w:rPr>
          <w:sz w:val="16"/>
        </w:rPr>
        <w:t xml:space="preserve"> the </w:t>
      </w:r>
      <w:r w:rsidRPr="0014437E">
        <w:rPr>
          <w:rStyle w:val="Emphasis"/>
        </w:rPr>
        <w:t>health of our economy</w:t>
      </w:r>
      <w:r w:rsidRPr="0014437E">
        <w:rPr>
          <w:sz w:val="16"/>
        </w:rPr>
        <w:t xml:space="preserve">. Which is why the </w:t>
      </w:r>
      <w:r w:rsidRPr="0014437E">
        <w:rPr>
          <w:rStyle w:val="StyleUnderline"/>
        </w:rPr>
        <w:t>recent slowdown</w:t>
      </w:r>
      <w:r w:rsidRPr="0014437E">
        <w:rPr>
          <w:sz w:val="16"/>
        </w:rPr>
        <w:t xml:space="preserve"> in growth </w:t>
      </w:r>
      <w:r w:rsidRPr="0014437E">
        <w:rPr>
          <w:rStyle w:val="Emphasis"/>
        </w:rPr>
        <w:t>appears</w:t>
      </w:r>
      <w:r w:rsidRPr="0014437E">
        <w:rPr>
          <w:sz w:val="16"/>
        </w:rPr>
        <w:t xml:space="preserve"> so </w:t>
      </w:r>
      <w:r w:rsidRPr="0014437E">
        <w:rPr>
          <w:rStyle w:val="StyleUnderline"/>
        </w:rPr>
        <w:t>troubling</w:t>
      </w:r>
      <w:r w:rsidRPr="0014437E">
        <w:rPr>
          <w:sz w:val="16"/>
        </w:rPr>
        <w:t xml:space="preserve">. In the US, GDP </w:t>
      </w:r>
      <w:r w:rsidRPr="0014437E">
        <w:rPr>
          <w:rStyle w:val="StyleUnderline"/>
        </w:rPr>
        <w:t>growth</w:t>
      </w:r>
      <w:r w:rsidRPr="0014437E">
        <w:rPr>
          <w:sz w:val="16"/>
        </w:rPr>
        <w:t xml:space="preserve"> for 2019 </w:t>
      </w:r>
      <w:r w:rsidRPr="0014437E">
        <w:rPr>
          <w:rStyle w:val="StyleUnderline"/>
        </w:rPr>
        <w:t>was</w:t>
      </w:r>
      <w:r w:rsidRPr="0014437E">
        <w:rPr>
          <w:sz w:val="16"/>
        </w:rPr>
        <w:t xml:space="preserve"> </w:t>
      </w:r>
      <w:r w:rsidRPr="0014437E">
        <w:rPr>
          <w:rStyle w:val="Emphasis"/>
        </w:rPr>
        <w:t>2.3%</w:t>
      </w:r>
      <w:r w:rsidRPr="0014437E">
        <w:rPr>
          <w:sz w:val="16"/>
        </w:rPr>
        <w:t>, meaning</w:t>
      </w:r>
      <w:r w:rsidRPr="00A7455F">
        <w:rPr>
          <w:sz w:val="16"/>
        </w:rPr>
        <w:t xml:space="preserve"> it has been nineteen </w:t>
      </w:r>
      <w:r w:rsidRPr="00213972">
        <w:rPr>
          <w:rStyle w:val="StyleUnderline"/>
        </w:rPr>
        <w:t>years</w:t>
      </w:r>
      <w:r w:rsidRPr="00A7455F">
        <w:rPr>
          <w:sz w:val="16"/>
        </w:rPr>
        <w:t xml:space="preserve"> since growth hit 4%, and nearly as long </w:t>
      </w:r>
      <w:r w:rsidRPr="00213972">
        <w:rPr>
          <w:rStyle w:val="StyleUnderline"/>
        </w:rPr>
        <w:t xml:space="preserve">since it </w:t>
      </w:r>
      <w:r w:rsidRPr="00300E30">
        <w:rPr>
          <w:rStyle w:val="StyleUnderline"/>
        </w:rPr>
        <w:t>touched</w:t>
      </w:r>
      <w:r w:rsidRPr="00300E30">
        <w:rPr>
          <w:sz w:val="16"/>
        </w:rPr>
        <w:t xml:space="preserve"> </w:t>
      </w:r>
      <w:r w:rsidRPr="00300E30">
        <w:rPr>
          <w:rStyle w:val="Emphasis"/>
        </w:rPr>
        <w:t>3%</w:t>
      </w:r>
      <w:r w:rsidRPr="00300E30">
        <w:rPr>
          <w:sz w:val="16"/>
        </w:rPr>
        <w:t xml:space="preserve">. For the UK the story is similar, as it has been fifteen years since growth hit 3%. In the Eurozone as a whole, growth last came close to 4% in 2000. These </w:t>
      </w:r>
      <w:r w:rsidRPr="00300E30">
        <w:rPr>
          <w:rStyle w:val="StyleUnderline"/>
        </w:rPr>
        <w:t>slowdowns across developed economies</w:t>
      </w:r>
      <w:r w:rsidRPr="00300E30">
        <w:rPr>
          <w:sz w:val="16"/>
        </w:rPr>
        <w:t xml:space="preserve"> </w:t>
      </w:r>
      <w:r w:rsidRPr="00300E30">
        <w:rPr>
          <w:rStyle w:val="Emphasis"/>
        </w:rPr>
        <w:t>predates</w:t>
      </w:r>
      <w:r w:rsidRPr="00300E30">
        <w:rPr>
          <w:sz w:val="16"/>
        </w:rPr>
        <w:t xml:space="preserve"> </w:t>
      </w:r>
      <w:r w:rsidRPr="00300E30">
        <w:rPr>
          <w:rStyle w:val="StyleUnderline"/>
        </w:rPr>
        <w:t xml:space="preserve">the financial crisis, and leads to </w:t>
      </w:r>
      <w:r w:rsidRPr="00300E30">
        <w:rPr>
          <w:rStyle w:val="Emphasis"/>
        </w:rPr>
        <w:t>natural questions</w:t>
      </w:r>
      <w:r w:rsidRPr="00300E30">
        <w:rPr>
          <w:sz w:val="16"/>
        </w:rPr>
        <w:t>: what went wrong with the economy, and how do we fix it?</w:t>
      </w:r>
    </w:p>
    <w:p w14:paraId="6EC427EF" w14:textId="77777777" w:rsidR="00D51548" w:rsidRPr="00300E30" w:rsidRDefault="00D51548" w:rsidP="00D51548">
      <w:pPr>
        <w:rPr>
          <w:rStyle w:val="Emphasis"/>
        </w:rPr>
      </w:pPr>
      <w:r w:rsidRPr="00300E30">
        <w:rPr>
          <w:sz w:val="16"/>
        </w:rPr>
        <w:t xml:space="preserve">But the </w:t>
      </w:r>
      <w:r w:rsidRPr="00300E30">
        <w:rPr>
          <w:rStyle w:val="StyleUnderline"/>
        </w:rPr>
        <w:t>slowdown</w:t>
      </w:r>
      <w:r w:rsidRPr="00300E30">
        <w:rPr>
          <w:sz w:val="16"/>
        </w:rPr>
        <w:t xml:space="preserve"> we’re observing </w:t>
      </w:r>
      <w:r w:rsidRPr="00300E30">
        <w:rPr>
          <w:rStyle w:val="StyleUnderline"/>
        </w:rPr>
        <w:t>isn’t something</w:t>
      </w:r>
      <w:r w:rsidRPr="00300E30">
        <w:rPr>
          <w:sz w:val="16"/>
        </w:rPr>
        <w:t xml:space="preserve"> </w:t>
      </w:r>
      <w:r w:rsidRPr="00300E30">
        <w:rPr>
          <w:rStyle w:val="Emphasis"/>
        </w:rPr>
        <w:t>we can fix</w:t>
      </w:r>
      <w:r w:rsidRPr="00300E30">
        <w:rPr>
          <w:sz w:val="16"/>
        </w:rPr>
        <w:t xml:space="preserve"> – or that we would want to fix – </w:t>
      </w:r>
      <w:r w:rsidRPr="00300E30">
        <w:rPr>
          <w:rStyle w:val="StyleUnderline"/>
        </w:rPr>
        <w:t>because</w:t>
      </w:r>
      <w:r w:rsidRPr="00300E30">
        <w:rPr>
          <w:sz w:val="16"/>
        </w:rPr>
        <w:t xml:space="preserve"> the </w:t>
      </w:r>
      <w:r w:rsidRPr="00300E30">
        <w:rPr>
          <w:rStyle w:val="StyleUnderline"/>
        </w:rPr>
        <w:t>slowdown was never a</w:t>
      </w:r>
      <w:r w:rsidRPr="00300E30">
        <w:rPr>
          <w:sz w:val="16"/>
        </w:rPr>
        <w:t xml:space="preserve"> </w:t>
      </w:r>
      <w:r w:rsidRPr="00300E30">
        <w:rPr>
          <w:rStyle w:val="Emphasis"/>
        </w:rPr>
        <w:t>consequence of things that went wrong</w:t>
      </w:r>
      <w:r w:rsidRPr="00300E30">
        <w:rPr>
          <w:sz w:val="16"/>
        </w:rPr>
        <w:t xml:space="preserve">. Instead, as I show my new book, the </w:t>
      </w:r>
      <w:r w:rsidRPr="00300E30">
        <w:rPr>
          <w:rStyle w:val="StyleUnderline"/>
        </w:rPr>
        <w:t>slowdown is a</w:t>
      </w:r>
      <w:r w:rsidRPr="00300E30">
        <w:rPr>
          <w:sz w:val="16"/>
        </w:rPr>
        <w:t xml:space="preserve"> </w:t>
      </w:r>
      <w:r w:rsidRPr="00300E30">
        <w:rPr>
          <w:rStyle w:val="Emphasis"/>
        </w:rPr>
        <w:t>consequence</w:t>
      </w:r>
      <w:r w:rsidRPr="00300E30">
        <w:rPr>
          <w:sz w:val="16"/>
        </w:rPr>
        <w:t xml:space="preserve"> </w:t>
      </w:r>
      <w:r w:rsidRPr="00300E30">
        <w:rPr>
          <w:rStyle w:val="StyleUnderline"/>
        </w:rPr>
        <w:t>of things that went right</w:t>
      </w:r>
      <w:r w:rsidRPr="00300E30">
        <w:rPr>
          <w:sz w:val="16"/>
        </w:rPr>
        <w:t>.</w:t>
      </w:r>
    </w:p>
    <w:p w14:paraId="763CE5EB" w14:textId="77777777" w:rsidR="00D51548" w:rsidRPr="00A7455F" w:rsidRDefault="00D51548" w:rsidP="00D51548">
      <w:pPr>
        <w:rPr>
          <w:sz w:val="16"/>
        </w:rPr>
      </w:pPr>
      <w:r w:rsidRPr="00300E30">
        <w:rPr>
          <w:sz w:val="16"/>
        </w:rPr>
        <w:t xml:space="preserve">From a simple accounting perspective, </w:t>
      </w:r>
      <w:r w:rsidRPr="00300E30">
        <w:rPr>
          <w:rStyle w:val="StyleUnderline"/>
        </w:rPr>
        <w:t>there are</w:t>
      </w:r>
      <w:r w:rsidRPr="00300E30">
        <w:rPr>
          <w:sz w:val="16"/>
        </w:rPr>
        <w:t xml:space="preserve"> </w:t>
      </w:r>
      <w:r w:rsidRPr="00300E30">
        <w:rPr>
          <w:rStyle w:val="Emphasis"/>
        </w:rPr>
        <w:t>two main factors</w:t>
      </w:r>
      <w:r w:rsidRPr="00300E30">
        <w:rPr>
          <w:sz w:val="16"/>
        </w:rPr>
        <w:t xml:space="preserve"> </w:t>
      </w:r>
      <w:r w:rsidRPr="00300E30">
        <w:rPr>
          <w:rStyle w:val="StyleUnderline"/>
        </w:rPr>
        <w:t>behind slower growth</w:t>
      </w:r>
      <w:r w:rsidRPr="00300E30">
        <w:rPr>
          <w:sz w:val="16"/>
        </w:rPr>
        <w:t xml:space="preserve">: the </w:t>
      </w:r>
      <w:r w:rsidRPr="00300E30">
        <w:rPr>
          <w:rStyle w:val="Emphasis"/>
        </w:rPr>
        <w:t>fall</w:t>
      </w:r>
      <w:r w:rsidRPr="004B06F5">
        <w:rPr>
          <w:rStyle w:val="Emphasis"/>
        </w:rPr>
        <w:t xml:space="preserve"> in fertility</w:t>
      </w:r>
      <w:r w:rsidRPr="004B06F5">
        <w:rPr>
          <w:rStyle w:val="StyleUnderline"/>
        </w:rPr>
        <w:t xml:space="preserve"> during the 20th century, and the</w:t>
      </w:r>
      <w:r w:rsidRPr="00A7455F">
        <w:rPr>
          <w:sz w:val="16"/>
        </w:rPr>
        <w:t xml:space="preserve"> </w:t>
      </w:r>
      <w:r w:rsidRPr="004B06F5">
        <w:rPr>
          <w:rStyle w:val="Emphasis"/>
        </w:rPr>
        <w:t>shift</w:t>
      </w:r>
      <w:r w:rsidRPr="00A7455F">
        <w:rPr>
          <w:sz w:val="16"/>
        </w:rPr>
        <w:t xml:space="preserve"> </w:t>
      </w:r>
      <w:r w:rsidRPr="004B06F5">
        <w:rPr>
          <w:rStyle w:val="StyleUnderline"/>
        </w:rPr>
        <w:t>of our expenditures</w:t>
      </w:r>
      <w:r w:rsidRPr="00A7455F">
        <w:rPr>
          <w:sz w:val="16"/>
        </w:rPr>
        <w:t xml:space="preserve"> </w:t>
      </w:r>
      <w:r w:rsidRPr="004B06F5">
        <w:rPr>
          <w:rStyle w:val="Emphasis"/>
        </w:rPr>
        <w:t>away from goods and towards services</w:t>
      </w:r>
      <w:r w:rsidRPr="00A7455F">
        <w:rPr>
          <w:sz w:val="16"/>
        </w:rPr>
        <w:t xml:space="preserve">. And </w:t>
      </w:r>
      <w:r w:rsidRPr="00213972">
        <w:rPr>
          <w:rStyle w:val="StyleUnderline"/>
        </w:rPr>
        <w:t>both</w:t>
      </w:r>
      <w:r w:rsidRPr="00A7455F">
        <w:rPr>
          <w:sz w:val="16"/>
        </w:rPr>
        <w:t xml:space="preserve"> of those </w:t>
      </w:r>
      <w:r w:rsidRPr="00213972">
        <w:rPr>
          <w:rStyle w:val="StyleUnderline"/>
        </w:rPr>
        <w:t>explanations can be</w:t>
      </w:r>
      <w:r w:rsidRPr="00A7455F">
        <w:rPr>
          <w:sz w:val="16"/>
        </w:rPr>
        <w:t xml:space="preserve"> </w:t>
      </w:r>
      <w:r w:rsidRPr="00213972">
        <w:rPr>
          <w:rStyle w:val="StyleUnderline"/>
        </w:rPr>
        <w:t>traced back to economic success</w:t>
      </w:r>
      <w:r w:rsidRPr="00A7455F">
        <w:rPr>
          <w:sz w:val="16"/>
        </w:rPr>
        <w:t>.</w:t>
      </w:r>
    </w:p>
    <w:p w14:paraId="194D705E" w14:textId="77777777" w:rsidR="00D51548" w:rsidRPr="00A7455F" w:rsidRDefault="00D51548" w:rsidP="00D51548">
      <w:pPr>
        <w:rPr>
          <w:sz w:val="16"/>
        </w:rPr>
      </w:pPr>
      <w:r w:rsidRPr="00A7455F">
        <w:rPr>
          <w:sz w:val="16"/>
        </w:rPr>
        <w:t xml:space="preserve">The </w:t>
      </w:r>
      <w:r w:rsidRPr="00300E30">
        <w:rPr>
          <w:rStyle w:val="StyleUnderline"/>
          <w:highlight w:val="cyan"/>
        </w:rPr>
        <w:t>fall in fertility had a</w:t>
      </w:r>
      <w:r w:rsidRPr="00A7455F">
        <w:rPr>
          <w:sz w:val="16"/>
        </w:rPr>
        <w:t xml:space="preserve"> </w:t>
      </w:r>
      <w:r w:rsidRPr="00300E30">
        <w:rPr>
          <w:rStyle w:val="Emphasis"/>
          <w:highlight w:val="cyan"/>
        </w:rPr>
        <w:t>significant</w:t>
      </w:r>
      <w:r w:rsidRPr="00A7455F">
        <w:rPr>
          <w:sz w:val="16"/>
        </w:rPr>
        <w:t xml:space="preserve"> </w:t>
      </w:r>
      <w:r w:rsidRPr="00300E30">
        <w:rPr>
          <w:rStyle w:val="StyleUnderline"/>
          <w:highlight w:val="cyan"/>
        </w:rPr>
        <w:t>impact</w:t>
      </w:r>
      <w:r w:rsidRPr="005221A6">
        <w:rPr>
          <w:rStyle w:val="StyleUnderline"/>
        </w:rPr>
        <w:t xml:space="preserve"> on economic growth</w:t>
      </w:r>
      <w:r w:rsidRPr="00A7455F">
        <w:rPr>
          <w:sz w:val="16"/>
        </w:rPr>
        <w:t xml:space="preserve"> for </w:t>
      </w:r>
      <w:r w:rsidRPr="0014437E">
        <w:rPr>
          <w:sz w:val="16"/>
        </w:rPr>
        <w:t xml:space="preserve">decades, </w:t>
      </w:r>
      <w:r w:rsidRPr="0014437E">
        <w:rPr>
          <w:rStyle w:val="StyleUnderline"/>
        </w:rPr>
        <w:t>particularly</w:t>
      </w:r>
      <w:r w:rsidRPr="0014437E">
        <w:rPr>
          <w:sz w:val="16"/>
        </w:rPr>
        <w:t xml:space="preserve"> </w:t>
      </w:r>
      <w:r w:rsidRPr="0014437E">
        <w:rPr>
          <w:rStyle w:val="Emphasis"/>
        </w:rPr>
        <w:t>in the US</w:t>
      </w:r>
      <w:r w:rsidRPr="0014437E">
        <w:rPr>
          <w:sz w:val="16"/>
        </w:rPr>
        <w:t>. The</w:t>
      </w:r>
      <w:r w:rsidRPr="00A7455F">
        <w:rPr>
          <w:sz w:val="16"/>
        </w:rPr>
        <w:t xml:space="preserve"> </w:t>
      </w:r>
      <w:r w:rsidRPr="00300E30">
        <w:rPr>
          <w:rStyle w:val="StyleUnderline"/>
          <w:highlight w:val="cyan"/>
        </w:rPr>
        <w:t>baby boom</w:t>
      </w:r>
      <w:r w:rsidRPr="00A7455F">
        <w:rPr>
          <w:sz w:val="16"/>
        </w:rPr>
        <w:t xml:space="preserve"> generated a one-time wave of human capital that </w:t>
      </w:r>
      <w:r w:rsidRPr="005221A6">
        <w:rPr>
          <w:rStyle w:val="StyleUnderline"/>
        </w:rPr>
        <w:t>hit the</w:t>
      </w:r>
      <w:r w:rsidRPr="00A7455F">
        <w:rPr>
          <w:sz w:val="16"/>
        </w:rPr>
        <w:t xml:space="preserve"> </w:t>
      </w:r>
      <w:r w:rsidRPr="005221A6">
        <w:rPr>
          <w:rStyle w:val="StyleUnderline"/>
        </w:rPr>
        <w:t>economy</w:t>
      </w:r>
      <w:r w:rsidRPr="00A7455F">
        <w:rPr>
          <w:sz w:val="16"/>
        </w:rPr>
        <w:t xml:space="preserve"> during the middle of the 20th century. As those new workers hit the workforce, the </w:t>
      </w:r>
      <w:r w:rsidRPr="005221A6">
        <w:rPr>
          <w:rStyle w:val="StyleUnderline"/>
        </w:rPr>
        <w:t>proportion of</w:t>
      </w:r>
      <w:r w:rsidRPr="00A7455F">
        <w:rPr>
          <w:sz w:val="16"/>
        </w:rPr>
        <w:t xml:space="preserve"> </w:t>
      </w:r>
      <w:r w:rsidRPr="00300E30">
        <w:rPr>
          <w:rStyle w:val="Emphasis"/>
          <w:highlight w:val="cyan"/>
        </w:rPr>
        <w:t>workers</w:t>
      </w:r>
      <w:r w:rsidRPr="005221A6">
        <w:rPr>
          <w:rStyle w:val="Emphasis"/>
        </w:rPr>
        <w:t xml:space="preserve"> to population</w:t>
      </w:r>
      <w:r w:rsidRPr="00A7455F">
        <w:rPr>
          <w:sz w:val="16"/>
        </w:rPr>
        <w:t xml:space="preserve"> </w:t>
      </w:r>
      <w:r w:rsidRPr="00300E30">
        <w:rPr>
          <w:rStyle w:val="StyleUnderline"/>
          <w:highlight w:val="cyan"/>
        </w:rPr>
        <w:t>rose</w:t>
      </w:r>
      <w:r w:rsidRPr="00A7455F">
        <w:rPr>
          <w:sz w:val="16"/>
        </w:rPr>
        <w:t xml:space="preserve"> </w:t>
      </w:r>
      <w:r w:rsidRPr="00300E30">
        <w:rPr>
          <w:rStyle w:val="Emphasis"/>
          <w:highlight w:val="cyan"/>
        </w:rPr>
        <w:t>substantially</w:t>
      </w:r>
      <w:r w:rsidRPr="00A7455F">
        <w:rPr>
          <w:sz w:val="16"/>
        </w:rPr>
        <w:t xml:space="preserve">, </w:t>
      </w:r>
      <w:r w:rsidRPr="005221A6">
        <w:rPr>
          <w:rStyle w:val="StyleUnderline"/>
        </w:rPr>
        <w:t>as evidenced by the fall in</w:t>
      </w:r>
      <w:r w:rsidRPr="00A7455F">
        <w:rPr>
          <w:sz w:val="16"/>
        </w:rPr>
        <w:t xml:space="preserve"> </w:t>
      </w:r>
      <w:r w:rsidRPr="005221A6">
        <w:rPr>
          <w:rStyle w:val="StyleUnderline"/>
        </w:rPr>
        <w:t>the youth dependency ratio</w:t>
      </w:r>
      <w:r w:rsidRPr="00A7455F">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4ADC93B3" w14:textId="77777777" w:rsidR="00D51548" w:rsidRPr="00A7455F" w:rsidRDefault="00D51548" w:rsidP="00D51548">
      <w:pPr>
        <w:rPr>
          <w:sz w:val="16"/>
        </w:rPr>
      </w:pPr>
      <w:r w:rsidRPr="00300E30">
        <w:rPr>
          <w:rStyle w:val="StyleUnderline"/>
          <w:highlight w:val="cyan"/>
        </w:rPr>
        <w:t>As that</w:t>
      </w:r>
      <w:r w:rsidRPr="005221A6">
        <w:rPr>
          <w:rStyle w:val="StyleUnderline"/>
        </w:rPr>
        <w:t xml:space="preserve"> wave of</w:t>
      </w:r>
      <w:r w:rsidRPr="00A7455F">
        <w:rPr>
          <w:sz w:val="16"/>
        </w:rPr>
        <w:t xml:space="preserve"> </w:t>
      </w:r>
      <w:r w:rsidRPr="005221A6">
        <w:rPr>
          <w:rStyle w:val="Emphasis"/>
        </w:rPr>
        <w:t>human capital</w:t>
      </w:r>
      <w:r w:rsidRPr="00A7455F">
        <w:rPr>
          <w:sz w:val="16"/>
        </w:rPr>
        <w:t xml:space="preserve"> </w:t>
      </w:r>
      <w:r w:rsidRPr="00300E30">
        <w:rPr>
          <w:rStyle w:val="StyleUnderline"/>
          <w:highlight w:val="cyan"/>
        </w:rPr>
        <w:t>receded, so did</w:t>
      </w:r>
      <w:r w:rsidRPr="005221A6">
        <w:rPr>
          <w:rStyle w:val="StyleUnderline"/>
        </w:rPr>
        <w:t xml:space="preserve"> the </w:t>
      </w:r>
      <w:r w:rsidRPr="00300E30">
        <w:rPr>
          <w:rStyle w:val="StyleUnderline"/>
          <w:highlight w:val="cyan"/>
        </w:rPr>
        <w:t>growth</w:t>
      </w:r>
      <w:r w:rsidRPr="005221A6">
        <w:rPr>
          <w:rStyle w:val="StyleUnderline"/>
        </w:rPr>
        <w:t xml:space="preserve"> rate.</w:t>
      </w:r>
      <w:r w:rsidRPr="00A7455F">
        <w:rPr>
          <w:sz w:val="16"/>
        </w:rPr>
        <w:t xml:space="preserve"> </w:t>
      </w:r>
      <w:r w:rsidRPr="005221A6">
        <w:rPr>
          <w:rStyle w:val="StyleUnderline"/>
        </w:rPr>
        <w:t>Starting in the early</w:t>
      </w:r>
      <w:r w:rsidRPr="00A7455F">
        <w:rPr>
          <w:sz w:val="16"/>
        </w:rPr>
        <w:t xml:space="preserve"> </w:t>
      </w:r>
      <w:r w:rsidRPr="005221A6">
        <w:rPr>
          <w:rStyle w:val="StyleUnderline"/>
        </w:rPr>
        <w:t>2000s</w:t>
      </w:r>
      <w:r w:rsidRPr="00A7455F">
        <w:rPr>
          <w:sz w:val="16"/>
        </w:rPr>
        <w:t xml:space="preserve">, the old age dependency ratio </w:t>
      </w:r>
      <w:r w:rsidRPr="005221A6">
        <w:rPr>
          <w:rStyle w:val="StyleUnderline"/>
        </w:rPr>
        <w:t>started to rise</w:t>
      </w:r>
      <w:r w:rsidRPr="00A7455F">
        <w:rPr>
          <w:sz w:val="16"/>
        </w:rPr>
        <w:t xml:space="preserve"> (see Figure 1) </w:t>
      </w:r>
      <w:r w:rsidRPr="005221A6">
        <w:rPr>
          <w:rStyle w:val="StyleUnderline"/>
        </w:rPr>
        <w:t>the inevitable</w:t>
      </w:r>
      <w:r w:rsidRPr="00A7455F">
        <w:rPr>
          <w:sz w:val="16"/>
        </w:rPr>
        <w:t xml:space="preserve"> </w:t>
      </w:r>
      <w:r w:rsidRPr="005221A6">
        <w:rPr>
          <w:rStyle w:val="StyleUnderline"/>
        </w:rPr>
        <w:t>consequence of the</w:t>
      </w:r>
      <w:r w:rsidRPr="00A7455F">
        <w:rPr>
          <w:sz w:val="16"/>
        </w:rPr>
        <w:t xml:space="preserve"> </w:t>
      </w:r>
      <w:r w:rsidRPr="005221A6">
        <w:rPr>
          <w:rStyle w:val="Emphasis"/>
        </w:rPr>
        <w:t>drop</w:t>
      </w:r>
      <w:r w:rsidRPr="00A7455F">
        <w:rPr>
          <w:sz w:val="16"/>
        </w:rPr>
        <w:t xml:space="preserve"> </w:t>
      </w:r>
      <w:r w:rsidRPr="005221A6">
        <w:rPr>
          <w:rStyle w:val="StyleUnderline"/>
        </w:rPr>
        <w:t>in youth dependency</w:t>
      </w:r>
      <w:r w:rsidRPr="00A7455F">
        <w:rPr>
          <w:sz w:val="16"/>
        </w:rPr>
        <w:t xml:space="preserve"> back in the 1960s and 1970s. </w:t>
      </w:r>
      <w:r w:rsidRPr="005221A6">
        <w:rPr>
          <w:rStyle w:val="StyleUnderline"/>
        </w:rPr>
        <w:t xml:space="preserve">As </w:t>
      </w:r>
      <w:r w:rsidRPr="00300E30">
        <w:rPr>
          <w:rStyle w:val="StyleUnderline"/>
          <w:highlight w:val="cyan"/>
        </w:rPr>
        <w:t>workers</w:t>
      </w:r>
      <w:r w:rsidRPr="00A7455F">
        <w:rPr>
          <w:sz w:val="16"/>
        </w:rPr>
        <w:t xml:space="preserve"> </w:t>
      </w:r>
      <w:r w:rsidRPr="00300E30">
        <w:rPr>
          <w:rStyle w:val="Emphasis"/>
          <w:highlight w:val="cyan"/>
        </w:rPr>
        <w:t>aged out</w:t>
      </w:r>
      <w:r w:rsidRPr="00C412F7">
        <w:rPr>
          <w:rStyle w:val="Emphasis"/>
        </w:rPr>
        <w:t xml:space="preserve"> of the workforce</w:t>
      </w:r>
      <w:r w:rsidRPr="00A7455F">
        <w:rPr>
          <w:sz w:val="16"/>
        </w:rPr>
        <w:t xml:space="preserve"> – and continue to do so – </w:t>
      </w:r>
      <w:r w:rsidRPr="005221A6">
        <w:rPr>
          <w:rStyle w:val="StyleUnderline"/>
        </w:rPr>
        <w:t>this</w:t>
      </w:r>
      <w:r w:rsidRPr="00A7455F">
        <w:rPr>
          <w:sz w:val="16"/>
        </w:rPr>
        <w:t xml:space="preserve"> </w:t>
      </w:r>
      <w:r w:rsidRPr="005221A6">
        <w:rPr>
          <w:rStyle w:val="Emphasis"/>
        </w:rPr>
        <w:t>dragged down</w:t>
      </w:r>
      <w:r w:rsidRPr="00A7455F">
        <w:rPr>
          <w:sz w:val="16"/>
        </w:rPr>
        <w:t xml:space="preserve"> </w:t>
      </w:r>
      <w:r w:rsidRPr="005221A6">
        <w:rPr>
          <w:rStyle w:val="StyleUnderline"/>
        </w:rPr>
        <w:t>the growth</w:t>
      </w:r>
      <w:r w:rsidRPr="00A7455F">
        <w:rPr>
          <w:sz w:val="16"/>
        </w:rPr>
        <w:t xml:space="preserve"> </w:t>
      </w:r>
      <w:r w:rsidRPr="005221A6">
        <w:rPr>
          <w:rStyle w:val="StyleUnderline"/>
        </w:rPr>
        <w:t>rate of the aggregate economy</w:t>
      </w:r>
      <w:r w:rsidRPr="00A7455F">
        <w:rPr>
          <w:sz w:val="16"/>
        </w:rPr>
        <w:t>. That 1.25 percentage point boost during the 20th century disappeared in the 21st, explaining most of the slowdown in the US.</w:t>
      </w:r>
    </w:p>
    <w:p w14:paraId="0B1B13CC" w14:textId="77777777" w:rsidR="00D51548" w:rsidRPr="00A7455F" w:rsidRDefault="00D51548" w:rsidP="00D51548">
      <w:pPr>
        <w:rPr>
          <w:sz w:val="16"/>
        </w:rPr>
      </w:pPr>
      <w:r w:rsidRPr="00A7455F">
        <w:rPr>
          <w:sz w:val="16"/>
        </w:rPr>
        <w:t xml:space="preserve">But why should we see these demographic shifts as a success? The </w:t>
      </w:r>
      <w:r w:rsidRPr="00732033">
        <w:rPr>
          <w:rStyle w:val="StyleUnderline"/>
        </w:rPr>
        <w:t>drop in</w:t>
      </w:r>
      <w:r w:rsidRPr="00A7455F">
        <w:rPr>
          <w:sz w:val="16"/>
        </w:rPr>
        <w:t xml:space="preserve"> </w:t>
      </w:r>
      <w:r w:rsidRPr="00732033">
        <w:rPr>
          <w:rStyle w:val="Emphasis"/>
        </w:rPr>
        <w:t>fertility</w:t>
      </w:r>
      <w:r w:rsidRPr="00A7455F">
        <w:rPr>
          <w:sz w:val="16"/>
        </w:rPr>
        <w:t xml:space="preserve"> after the baby boom which explains the shifts </w:t>
      </w:r>
      <w:r w:rsidRPr="00732033">
        <w:rPr>
          <w:rStyle w:val="StyleUnderline"/>
        </w:rPr>
        <w:t xml:space="preserve">was </w:t>
      </w:r>
      <w:r w:rsidRPr="00300E30">
        <w:rPr>
          <w:rStyle w:val="StyleUnderline"/>
          <w:highlight w:val="cyan"/>
        </w:rPr>
        <w:t>driven by</w:t>
      </w:r>
      <w:r w:rsidRPr="00A7455F">
        <w:rPr>
          <w:sz w:val="16"/>
        </w:rPr>
        <w:t xml:space="preserve"> </w:t>
      </w:r>
      <w:r w:rsidRPr="00732033">
        <w:rPr>
          <w:rStyle w:val="Emphasis"/>
        </w:rPr>
        <w:t>several successes</w:t>
      </w:r>
      <w:r w:rsidRPr="00A7455F">
        <w:rPr>
          <w:sz w:val="16"/>
        </w:rPr>
        <w:t xml:space="preserve">. </w:t>
      </w:r>
      <w:r w:rsidRPr="00300E30">
        <w:rPr>
          <w:rStyle w:val="Emphasis"/>
          <w:highlight w:val="cyan"/>
        </w:rPr>
        <w:t>Expanded access to college</w:t>
      </w:r>
      <w:r w:rsidRPr="00732033">
        <w:rPr>
          <w:rStyle w:val="Emphasis"/>
        </w:rPr>
        <w:t xml:space="preserve"> education</w:t>
      </w:r>
      <w:r w:rsidRPr="00A7455F">
        <w:rPr>
          <w:sz w:val="16"/>
        </w:rPr>
        <w:t xml:space="preserve"> </w:t>
      </w:r>
      <w:r w:rsidRPr="00732033">
        <w:rPr>
          <w:rStyle w:val="StyleUnderline"/>
        </w:rPr>
        <w:t>pushed back the age at which people were</w:t>
      </w:r>
      <w:r w:rsidRPr="00A7455F">
        <w:rPr>
          <w:sz w:val="16"/>
        </w:rPr>
        <w:t xml:space="preserve"> </w:t>
      </w:r>
      <w:r w:rsidRPr="00732033">
        <w:rPr>
          <w:rStyle w:val="StyleUnderline"/>
        </w:rPr>
        <w:t>willing to marry</w:t>
      </w:r>
      <w:r w:rsidRPr="00A7455F">
        <w:rPr>
          <w:sz w:val="16"/>
        </w:rPr>
        <w:t xml:space="preserve">. The </w:t>
      </w:r>
      <w:r w:rsidRPr="00300E30">
        <w:rPr>
          <w:rStyle w:val="StyleUnderline"/>
          <w:highlight w:val="cyan"/>
        </w:rPr>
        <w:t>opening</w:t>
      </w:r>
      <w:r w:rsidRPr="00732033">
        <w:rPr>
          <w:rStyle w:val="StyleUnderline"/>
        </w:rPr>
        <w:t xml:space="preserve"> up </w:t>
      </w:r>
      <w:r w:rsidRPr="00300E30">
        <w:rPr>
          <w:rStyle w:val="StyleUnderline"/>
          <w:highlight w:val="cyan"/>
        </w:rPr>
        <w:t>of</w:t>
      </w:r>
      <w:r w:rsidRPr="00A7455F">
        <w:rPr>
          <w:sz w:val="16"/>
        </w:rPr>
        <w:t xml:space="preserve"> many </w:t>
      </w:r>
      <w:r w:rsidRPr="00300E30">
        <w:rPr>
          <w:rStyle w:val="Emphasis"/>
          <w:highlight w:val="cyan"/>
        </w:rPr>
        <w:t>professions</w:t>
      </w:r>
      <w:r w:rsidRPr="00A7455F">
        <w:rPr>
          <w:sz w:val="16"/>
        </w:rPr>
        <w:t xml:space="preserve"> </w:t>
      </w:r>
      <w:r w:rsidRPr="00300E30">
        <w:rPr>
          <w:rStyle w:val="StyleUnderline"/>
          <w:highlight w:val="cyan"/>
        </w:rPr>
        <w:t>to women</w:t>
      </w:r>
      <w:r w:rsidRPr="00A7455F">
        <w:rPr>
          <w:sz w:val="16"/>
        </w:rPr>
        <w:t xml:space="preserve">, along </w:t>
      </w:r>
      <w:r w:rsidRPr="00732033">
        <w:rPr>
          <w:rStyle w:val="StyleUnderline"/>
        </w:rPr>
        <w:t>with</w:t>
      </w:r>
      <w:r w:rsidRPr="00A7455F">
        <w:rPr>
          <w:sz w:val="16"/>
        </w:rPr>
        <w:t xml:space="preserve"> </w:t>
      </w:r>
      <w:r w:rsidRPr="00C412F7">
        <w:rPr>
          <w:rStyle w:val="Emphasis"/>
        </w:rPr>
        <w:t xml:space="preserve">growth </w:t>
      </w:r>
      <w:r w:rsidRPr="00732033">
        <w:rPr>
          <w:rStyle w:val="Emphasis"/>
        </w:rPr>
        <w:t>in overall wages</w:t>
      </w:r>
      <w:r w:rsidRPr="00A7455F">
        <w:rPr>
          <w:sz w:val="16"/>
        </w:rPr>
        <w:t xml:space="preserve">, </w:t>
      </w:r>
      <w:r w:rsidRPr="00732033">
        <w:rPr>
          <w:rStyle w:val="StyleUnderline"/>
        </w:rPr>
        <w:t>meant</w:t>
      </w:r>
      <w:r w:rsidRPr="00A7455F">
        <w:rPr>
          <w:sz w:val="16"/>
        </w:rPr>
        <w:t xml:space="preserve"> that </w:t>
      </w:r>
      <w:r w:rsidRPr="00732033">
        <w:rPr>
          <w:rStyle w:val="StyleUnderline"/>
        </w:rPr>
        <w:t>it made sense for many women to delay marriage</w:t>
      </w:r>
      <w:r w:rsidRPr="00A7455F">
        <w:rPr>
          <w:sz w:val="16"/>
        </w:rPr>
        <w:t xml:space="preserve">. Finally, </w:t>
      </w:r>
      <w:r w:rsidRPr="00732033">
        <w:rPr>
          <w:rStyle w:val="StyleUnderline"/>
        </w:rPr>
        <w:t>advances in contraceptive technology meant it was</w:t>
      </w:r>
      <w:r w:rsidRPr="00A7455F">
        <w:rPr>
          <w:sz w:val="16"/>
        </w:rPr>
        <w:t xml:space="preserve"> </w:t>
      </w:r>
      <w:r w:rsidRPr="00732033">
        <w:rPr>
          <w:rStyle w:val="Emphasis"/>
        </w:rPr>
        <w:t>possible</w:t>
      </w:r>
      <w:r w:rsidRPr="00A7455F">
        <w:rPr>
          <w:sz w:val="16"/>
        </w:rPr>
        <w:t xml:space="preserve"> </w:t>
      </w:r>
      <w:r w:rsidRPr="00732033">
        <w:rPr>
          <w:rStyle w:val="StyleUnderline"/>
        </w:rPr>
        <w:t>for women to take</w:t>
      </w:r>
      <w:r w:rsidRPr="00A7455F">
        <w:rPr>
          <w:sz w:val="16"/>
        </w:rPr>
        <w:t xml:space="preserve"> </w:t>
      </w:r>
      <w:r w:rsidRPr="00732033">
        <w:rPr>
          <w:rStyle w:val="StyleUnderline"/>
        </w:rPr>
        <w:t>advantage of the new</w:t>
      </w:r>
      <w:r w:rsidRPr="00A7455F">
        <w:rPr>
          <w:sz w:val="16"/>
        </w:rPr>
        <w:t xml:space="preserve"> </w:t>
      </w:r>
      <w:r w:rsidRPr="00732033">
        <w:rPr>
          <w:rStyle w:val="Emphasis"/>
        </w:rPr>
        <w:t>educational and professional</w:t>
      </w:r>
      <w:r w:rsidRPr="00A7455F">
        <w:rPr>
          <w:sz w:val="16"/>
        </w:rPr>
        <w:t xml:space="preserve"> </w:t>
      </w:r>
      <w:r w:rsidRPr="00732033">
        <w:rPr>
          <w:rStyle w:val="StyleUnderline"/>
        </w:rPr>
        <w:t>opportunities that arose</w:t>
      </w:r>
      <w:r w:rsidRPr="00A7455F">
        <w:rPr>
          <w:sz w:val="16"/>
        </w:rPr>
        <w:t xml:space="preserve">. The </w:t>
      </w:r>
      <w:r w:rsidRPr="00732033">
        <w:rPr>
          <w:rStyle w:val="StyleUnderline"/>
        </w:rPr>
        <w:t>growth slowdown</w:t>
      </w:r>
      <w:r w:rsidRPr="00A7455F">
        <w:rPr>
          <w:sz w:val="16"/>
        </w:rPr>
        <w:t xml:space="preserve"> today </w:t>
      </w:r>
      <w:r w:rsidRPr="00732033">
        <w:rPr>
          <w:rStyle w:val="StyleUnderline"/>
        </w:rPr>
        <w:t>is a</w:t>
      </w:r>
      <w:r w:rsidRPr="00A7455F">
        <w:rPr>
          <w:sz w:val="16"/>
        </w:rPr>
        <w:t xml:space="preserve"> </w:t>
      </w:r>
      <w:r w:rsidRPr="00732033">
        <w:rPr>
          <w:rStyle w:val="Emphasis"/>
        </w:rPr>
        <w:t>consequence</w:t>
      </w:r>
      <w:r w:rsidRPr="00A7455F">
        <w:rPr>
          <w:sz w:val="16"/>
        </w:rPr>
        <w:t xml:space="preserve"> </w:t>
      </w:r>
      <w:r w:rsidRPr="00732033">
        <w:rPr>
          <w:rStyle w:val="StyleUnderline"/>
        </w:rPr>
        <w:t>of family decisions made decades ago in</w:t>
      </w:r>
      <w:r w:rsidRPr="00A7455F">
        <w:rPr>
          <w:sz w:val="16"/>
        </w:rPr>
        <w:t xml:space="preserve"> </w:t>
      </w:r>
      <w:r w:rsidRPr="00732033">
        <w:rPr>
          <w:rStyle w:val="StyleUnderline"/>
        </w:rPr>
        <w:t>response to</w:t>
      </w:r>
      <w:r w:rsidRPr="00A7455F">
        <w:rPr>
          <w:sz w:val="16"/>
        </w:rPr>
        <w:t xml:space="preserve"> </w:t>
      </w:r>
      <w:r w:rsidRPr="00732033">
        <w:rPr>
          <w:rStyle w:val="Emphasis"/>
        </w:rPr>
        <w:t>rising</w:t>
      </w:r>
      <w:r w:rsidRPr="00A7455F">
        <w:rPr>
          <w:sz w:val="16"/>
        </w:rPr>
        <w:t xml:space="preserve"> </w:t>
      </w:r>
      <w:r w:rsidRPr="00732033">
        <w:rPr>
          <w:rStyle w:val="StyleUnderline"/>
        </w:rPr>
        <w:t>living standards and the</w:t>
      </w:r>
      <w:r w:rsidRPr="00A7455F">
        <w:rPr>
          <w:sz w:val="16"/>
        </w:rPr>
        <w:t xml:space="preserve"> </w:t>
      </w:r>
      <w:r w:rsidRPr="00732033">
        <w:rPr>
          <w:rStyle w:val="Emphasis"/>
        </w:rPr>
        <w:t>expansion</w:t>
      </w:r>
      <w:r w:rsidRPr="00A7455F">
        <w:rPr>
          <w:sz w:val="16"/>
        </w:rPr>
        <w:t xml:space="preserve"> </w:t>
      </w:r>
      <w:r w:rsidRPr="00732033">
        <w:rPr>
          <w:rStyle w:val="StyleUnderline"/>
        </w:rPr>
        <w:t>of women’s rights</w:t>
      </w:r>
      <w:r w:rsidRPr="00A7455F">
        <w:rPr>
          <w:sz w:val="16"/>
        </w:rPr>
        <w:t>.</w:t>
      </w:r>
    </w:p>
    <w:p w14:paraId="28D31D74" w14:textId="77777777" w:rsidR="00D51548" w:rsidRPr="00A7455F" w:rsidRDefault="00D51548" w:rsidP="00D51548">
      <w:pPr>
        <w:rPr>
          <w:sz w:val="16"/>
        </w:rPr>
      </w:pPr>
      <w:r w:rsidRPr="00A7455F">
        <w:rPr>
          <w:sz w:val="16"/>
        </w:rPr>
        <w:t xml:space="preserve">The </w:t>
      </w:r>
      <w:r w:rsidRPr="00C412F7">
        <w:rPr>
          <w:rStyle w:val="StyleUnderline"/>
        </w:rPr>
        <w:t>second source</w:t>
      </w:r>
      <w:r w:rsidRPr="00A7455F">
        <w:rPr>
          <w:sz w:val="16"/>
        </w:rPr>
        <w:t xml:space="preserve"> of the slowdown, </w:t>
      </w:r>
      <w:r w:rsidRPr="00C412F7">
        <w:rPr>
          <w:rStyle w:val="StyleUnderline"/>
        </w:rPr>
        <w:t>the</w:t>
      </w:r>
      <w:r w:rsidRPr="00A7455F">
        <w:rPr>
          <w:sz w:val="16"/>
        </w:rPr>
        <w:t xml:space="preserve"> </w:t>
      </w:r>
      <w:r w:rsidRPr="00300E30">
        <w:rPr>
          <w:rStyle w:val="Emphasis"/>
          <w:highlight w:val="cyan"/>
        </w:rPr>
        <w:t>shift from goods to</w:t>
      </w:r>
      <w:r w:rsidRPr="00C412F7">
        <w:rPr>
          <w:rStyle w:val="Emphasis"/>
        </w:rPr>
        <w:t xml:space="preserve">wards </w:t>
      </w:r>
      <w:r w:rsidRPr="00300E30">
        <w:rPr>
          <w:rStyle w:val="Emphasis"/>
          <w:highlight w:val="cyan"/>
        </w:rPr>
        <w:t>services</w:t>
      </w:r>
      <w:r w:rsidRPr="00A7455F">
        <w:rPr>
          <w:sz w:val="16"/>
        </w:rPr>
        <w:t xml:space="preserve">, </w:t>
      </w:r>
      <w:r w:rsidRPr="00C412F7">
        <w:rPr>
          <w:rStyle w:val="StyleUnderline"/>
        </w:rPr>
        <w:t>was</w:t>
      </w:r>
      <w:r w:rsidRPr="00A7455F">
        <w:rPr>
          <w:sz w:val="16"/>
        </w:rPr>
        <w:t xml:space="preserve"> also </w:t>
      </w:r>
      <w:r w:rsidRPr="00C412F7">
        <w:rPr>
          <w:rStyle w:val="StyleUnderline"/>
        </w:rPr>
        <w:t>driven by success</w:t>
      </w:r>
      <w:r w:rsidRPr="00A7455F">
        <w:rPr>
          <w:sz w:val="16"/>
        </w:rPr>
        <w:t xml:space="preserve">. In the past one hundred years </w:t>
      </w:r>
      <w:r w:rsidRPr="00C412F7">
        <w:rPr>
          <w:rStyle w:val="StyleUnderline"/>
        </w:rPr>
        <w:t xml:space="preserve">we </w:t>
      </w:r>
      <w:r w:rsidRPr="00300E30">
        <w:rPr>
          <w:rStyle w:val="StyleUnderline"/>
          <w:highlight w:val="cyan"/>
        </w:rPr>
        <w:t>became</w:t>
      </w:r>
      <w:r w:rsidRPr="00A7455F">
        <w:rPr>
          <w:sz w:val="16"/>
        </w:rPr>
        <w:t xml:space="preserve"> </w:t>
      </w:r>
      <w:r w:rsidRPr="00C412F7">
        <w:rPr>
          <w:rStyle w:val="Emphasis"/>
        </w:rPr>
        <w:t xml:space="preserve">incredibly </w:t>
      </w:r>
      <w:r w:rsidRPr="00300E30">
        <w:rPr>
          <w:rStyle w:val="Emphasis"/>
          <w:highlight w:val="cyan"/>
        </w:rPr>
        <w:t>efficient</w:t>
      </w:r>
      <w:r w:rsidRPr="00A7455F">
        <w:rPr>
          <w:sz w:val="16"/>
        </w:rPr>
        <w:t xml:space="preserve"> </w:t>
      </w:r>
      <w:r w:rsidRPr="00C412F7">
        <w:rPr>
          <w:rStyle w:val="StyleUnderline"/>
        </w:rPr>
        <w:t>at</w:t>
      </w:r>
      <w:r w:rsidRPr="00A7455F">
        <w:rPr>
          <w:sz w:val="16"/>
        </w:rPr>
        <w:t xml:space="preserve"> </w:t>
      </w:r>
      <w:r w:rsidRPr="00C412F7">
        <w:rPr>
          <w:rStyle w:val="StyleUnderline"/>
        </w:rPr>
        <w:t>producing goods</w:t>
      </w:r>
      <w:r w:rsidRPr="00A7455F">
        <w:rPr>
          <w:sz w:val="16"/>
        </w:rPr>
        <w:t xml:space="preserve"> like clothes, food, furniture, and computers. The </w:t>
      </w:r>
      <w:r w:rsidRPr="00C412F7">
        <w:rPr>
          <w:rStyle w:val="StyleUnderline"/>
        </w:rPr>
        <w:t>consequence was a</w:t>
      </w:r>
      <w:r w:rsidRPr="00A7455F">
        <w:rPr>
          <w:sz w:val="16"/>
        </w:rPr>
        <w:t xml:space="preserve"> </w:t>
      </w:r>
      <w:r w:rsidRPr="00C412F7">
        <w:rPr>
          <w:rStyle w:val="Emphasis"/>
        </w:rPr>
        <w:t>steady reduction in the price</w:t>
      </w:r>
      <w:r w:rsidRPr="00A7455F">
        <w:rPr>
          <w:sz w:val="16"/>
        </w:rPr>
        <w:t xml:space="preserve"> </w:t>
      </w:r>
      <w:r w:rsidRPr="00C412F7">
        <w:rPr>
          <w:rStyle w:val="StyleUnderline"/>
        </w:rPr>
        <w:t>of those goods relative to services</w:t>
      </w:r>
      <w:r w:rsidRPr="00A7455F">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412F7">
        <w:rPr>
          <w:rStyle w:val="StyleUnderline"/>
        </w:rPr>
        <w:t>they got so</w:t>
      </w:r>
      <w:r w:rsidRPr="00A7455F">
        <w:rPr>
          <w:sz w:val="16"/>
        </w:rPr>
        <w:t xml:space="preserve"> cheap that </w:t>
      </w:r>
      <w:r w:rsidRPr="00C412F7">
        <w:rPr>
          <w:rStyle w:val="StyleUnderline"/>
        </w:rPr>
        <w:t xml:space="preserve">their </w:t>
      </w:r>
      <w:r w:rsidRPr="00300E30">
        <w:rPr>
          <w:rStyle w:val="StyleUnderline"/>
          <w:highlight w:val="cyan"/>
        </w:rPr>
        <w:t>share of</w:t>
      </w:r>
      <w:r w:rsidRPr="00C412F7">
        <w:rPr>
          <w:rStyle w:val="StyleUnderline"/>
        </w:rPr>
        <w:t xml:space="preserve"> our</w:t>
      </w:r>
      <w:r w:rsidRPr="00A7455F">
        <w:rPr>
          <w:sz w:val="16"/>
        </w:rPr>
        <w:t xml:space="preserve"> </w:t>
      </w:r>
      <w:r w:rsidRPr="00C412F7">
        <w:rPr>
          <w:rStyle w:val="Emphasis"/>
        </w:rPr>
        <w:t xml:space="preserve">total </w:t>
      </w:r>
      <w:r w:rsidRPr="00300E30">
        <w:rPr>
          <w:rStyle w:val="Emphasis"/>
          <w:highlight w:val="cyan"/>
        </w:rPr>
        <w:t>expenditure</w:t>
      </w:r>
      <w:r w:rsidRPr="00A7455F">
        <w:rPr>
          <w:sz w:val="16"/>
        </w:rPr>
        <w:t xml:space="preserve"> </w:t>
      </w:r>
      <w:r w:rsidRPr="00300E30">
        <w:rPr>
          <w:rStyle w:val="StyleUnderline"/>
          <w:highlight w:val="cyan"/>
        </w:rPr>
        <w:t>fell</w:t>
      </w:r>
      <w:r w:rsidRPr="00C412F7">
        <w:rPr>
          <w:rStyle w:val="StyleUnderline"/>
        </w:rPr>
        <w:t xml:space="preserve"> relative to services</w:t>
      </w:r>
      <w:r w:rsidRPr="00A7455F">
        <w:rPr>
          <w:sz w:val="16"/>
        </w:rPr>
        <w:t>.</w:t>
      </w:r>
    </w:p>
    <w:p w14:paraId="461DA24A" w14:textId="77777777" w:rsidR="00D51548" w:rsidRPr="00A7455F" w:rsidRDefault="00D51548" w:rsidP="00D51548">
      <w:pPr>
        <w:rPr>
          <w:sz w:val="16"/>
          <w:szCs w:val="16"/>
        </w:rPr>
      </w:pPr>
      <w:r w:rsidRPr="00A7455F">
        <w:rPr>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79E7BEBB" w14:textId="77777777" w:rsidR="00D51548" w:rsidRPr="00A7455F" w:rsidRDefault="00D51548" w:rsidP="00D51548">
      <w:pPr>
        <w:rPr>
          <w:sz w:val="16"/>
          <w:szCs w:val="16"/>
        </w:rPr>
      </w:pPr>
      <w:r w:rsidRPr="00A7455F">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4A8D0192" w14:textId="77777777" w:rsidR="00D51548" w:rsidRDefault="00D51548" w:rsidP="00D51548">
      <w:pPr>
        <w:rPr>
          <w:sz w:val="16"/>
        </w:rPr>
      </w:pPr>
      <w:r w:rsidRPr="00C412F7">
        <w:rPr>
          <w:rStyle w:val="StyleUnderline"/>
        </w:rPr>
        <w:t>If you’re</w:t>
      </w:r>
      <w:r w:rsidRPr="00A7455F">
        <w:rPr>
          <w:sz w:val="16"/>
        </w:rPr>
        <w:t xml:space="preserve"> still </w:t>
      </w:r>
      <w:r w:rsidRPr="00C412F7">
        <w:rPr>
          <w:rStyle w:val="Emphasis"/>
        </w:rPr>
        <w:t>uncertain</w:t>
      </w:r>
      <w:r w:rsidRPr="00A7455F">
        <w:rPr>
          <w:sz w:val="16"/>
        </w:rPr>
        <w:t xml:space="preserve"> that </w:t>
      </w:r>
      <w:r w:rsidRPr="00C412F7">
        <w:rPr>
          <w:rStyle w:val="StyleUnderline"/>
        </w:rPr>
        <w:t>the growth slowdown is a</w:t>
      </w:r>
      <w:r w:rsidRPr="00A7455F">
        <w:rPr>
          <w:sz w:val="16"/>
        </w:rPr>
        <w:t xml:space="preserve"> </w:t>
      </w:r>
      <w:r w:rsidRPr="00C412F7">
        <w:rPr>
          <w:rStyle w:val="Emphasis"/>
        </w:rPr>
        <w:t>consequence of success</w:t>
      </w:r>
      <w:r w:rsidRPr="00A7455F">
        <w:rPr>
          <w:sz w:val="16"/>
        </w:rPr>
        <w:t xml:space="preserve">, </w:t>
      </w:r>
      <w:r w:rsidRPr="00C412F7">
        <w:rPr>
          <w:rStyle w:val="StyleUnderline"/>
        </w:rPr>
        <w:t>ask</w:t>
      </w:r>
      <w:r w:rsidRPr="00A7455F">
        <w:rPr>
          <w:sz w:val="16"/>
        </w:rPr>
        <w:t xml:space="preserve"> yourself </w:t>
      </w:r>
      <w:r w:rsidRPr="00C412F7">
        <w:rPr>
          <w:rStyle w:val="StyleUnderline"/>
        </w:rPr>
        <w:t xml:space="preserve">what you’d give up </w:t>
      </w:r>
      <w:r w:rsidRPr="00300E30">
        <w:rPr>
          <w:rStyle w:val="StyleUnderline"/>
          <w:highlight w:val="cyan"/>
        </w:rPr>
        <w:t>to bring growth back</w:t>
      </w:r>
      <w:r w:rsidRPr="00C412F7">
        <w:rPr>
          <w:rStyle w:val="StyleUnderline"/>
        </w:rPr>
        <w:t xml:space="preserve"> to 4%.</w:t>
      </w:r>
      <w:r w:rsidRPr="00A7455F">
        <w:rPr>
          <w:sz w:val="16"/>
        </w:rPr>
        <w:t xml:space="preserve"> We could </w:t>
      </w:r>
      <w:r w:rsidRPr="00300E30">
        <w:rPr>
          <w:rStyle w:val="StyleUnderline"/>
          <w:highlight w:val="cyan"/>
        </w:rPr>
        <w:t>destroy</w:t>
      </w:r>
      <w:r w:rsidRPr="00C412F7">
        <w:rPr>
          <w:rStyle w:val="StyleUnderline"/>
        </w:rPr>
        <w:t xml:space="preserve"> half of</w:t>
      </w:r>
      <w:r w:rsidRPr="00A7455F">
        <w:rPr>
          <w:sz w:val="16"/>
        </w:rPr>
        <w:t xml:space="preserve"> </w:t>
      </w:r>
      <w:r w:rsidRPr="00C412F7">
        <w:rPr>
          <w:rStyle w:val="Emphasis"/>
        </w:rPr>
        <w:t xml:space="preserve">all </w:t>
      </w:r>
      <w:r w:rsidRPr="00300E30">
        <w:rPr>
          <w:rStyle w:val="Emphasis"/>
          <w:highlight w:val="cyan"/>
        </w:rPr>
        <w:t>our</w:t>
      </w:r>
      <w:r w:rsidRPr="00C412F7">
        <w:rPr>
          <w:rStyle w:val="Emphasis"/>
        </w:rPr>
        <w:t xml:space="preserve"> </w:t>
      </w:r>
      <w:r w:rsidRPr="00300E30">
        <w:rPr>
          <w:rStyle w:val="Emphasis"/>
          <w:highlight w:val="cyan"/>
        </w:rPr>
        <w:t>goods</w:t>
      </w:r>
      <w:r w:rsidRPr="00A7455F">
        <w:rPr>
          <w:sz w:val="16"/>
        </w:rPr>
        <w:t xml:space="preserve">: cars, couches, TVs, laptops, houses, trampolines, and so on. That would </w:t>
      </w:r>
      <w:r w:rsidRPr="00C412F7">
        <w:rPr>
          <w:rStyle w:val="StyleUnderline"/>
        </w:rPr>
        <w:t>lead to</w:t>
      </w:r>
      <w:r w:rsidRPr="00A7455F">
        <w:rPr>
          <w:sz w:val="16"/>
        </w:rPr>
        <w:t xml:space="preserve"> </w:t>
      </w:r>
      <w:r w:rsidRPr="00C412F7">
        <w:rPr>
          <w:rStyle w:val="StyleUnderline"/>
        </w:rPr>
        <w:t>a</w:t>
      </w:r>
      <w:r w:rsidRPr="00A7455F">
        <w:rPr>
          <w:sz w:val="16"/>
        </w:rPr>
        <w:t xml:space="preserve"> </w:t>
      </w:r>
      <w:r w:rsidRPr="00C412F7">
        <w:rPr>
          <w:rStyle w:val="Emphasis"/>
        </w:rPr>
        <w:t>massive</w:t>
      </w:r>
      <w:r w:rsidRPr="00A7455F">
        <w:rPr>
          <w:sz w:val="16"/>
        </w:rPr>
        <w:t xml:space="preserve"> </w:t>
      </w:r>
      <w:r w:rsidRPr="00C412F7">
        <w:rPr>
          <w:rStyle w:val="StyleUnderline"/>
        </w:rPr>
        <w:t>shift of spending towards goods</w:t>
      </w:r>
      <w:r w:rsidRPr="00A7455F">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412F7">
        <w:rPr>
          <w:rStyle w:val="StyleUnderline"/>
        </w:rPr>
        <w:t>growth slowdown happened</w:t>
      </w:r>
      <w:r w:rsidRPr="00A7455F">
        <w:rPr>
          <w:sz w:val="16"/>
        </w:rPr>
        <w:t xml:space="preserve"> </w:t>
      </w:r>
      <w:r w:rsidRPr="00C412F7">
        <w:rPr>
          <w:rStyle w:val="StyleUnderline"/>
        </w:rPr>
        <w:t>because of things that went</w:t>
      </w:r>
      <w:r w:rsidRPr="00A7455F">
        <w:rPr>
          <w:sz w:val="16"/>
        </w:rPr>
        <w:t xml:space="preserve"> </w:t>
      </w:r>
      <w:r w:rsidRPr="00C412F7">
        <w:rPr>
          <w:rStyle w:val="Emphasis"/>
        </w:rPr>
        <w:t>right</w:t>
      </w:r>
      <w:r w:rsidRPr="00A7455F">
        <w:rPr>
          <w:sz w:val="16"/>
        </w:rPr>
        <w:t xml:space="preserve">, </w:t>
      </w:r>
      <w:r w:rsidRPr="00C412F7">
        <w:rPr>
          <w:rStyle w:val="StyleUnderline"/>
        </w:rPr>
        <w:t>things we would not sacrifice</w:t>
      </w:r>
      <w:r w:rsidRPr="00A7455F">
        <w:rPr>
          <w:sz w:val="16"/>
        </w:rPr>
        <w:t>.</w:t>
      </w:r>
    </w:p>
    <w:p w14:paraId="1E821EC6" w14:textId="77777777" w:rsidR="00D51548" w:rsidRDefault="00D51548" w:rsidP="00D51548">
      <w:pPr>
        <w:pStyle w:val="Heading3"/>
      </w:pPr>
      <w:r>
        <w:t>AT: Innovation !---1NC</w:t>
      </w:r>
    </w:p>
    <w:p w14:paraId="00E35884" w14:textId="77777777" w:rsidR="00D51548" w:rsidRPr="00162DA8" w:rsidRDefault="00D51548" w:rsidP="00D51548">
      <w:pPr>
        <w:pStyle w:val="Heading4"/>
      </w:pPr>
      <w:r w:rsidRPr="00162DA8">
        <w:t xml:space="preserve">Trump </w:t>
      </w:r>
      <w:r w:rsidRPr="002E2C75">
        <w:rPr>
          <w:u w:val="single"/>
        </w:rPr>
        <w:t>thumps innovation</w:t>
      </w:r>
      <w:r>
        <w:t>---cutting research grants &amp; ignores science.</w:t>
      </w:r>
    </w:p>
    <w:p w14:paraId="2CC7777A" w14:textId="77777777" w:rsidR="00D51548" w:rsidRPr="00162DA8" w:rsidRDefault="00D51548" w:rsidP="00D51548">
      <w:pPr>
        <w:pStyle w:val="Heading4"/>
      </w:pPr>
      <w:r>
        <w:t>No impact.</w:t>
      </w:r>
    </w:p>
    <w:p w14:paraId="7B3F4DA6" w14:textId="77777777" w:rsidR="00D51548" w:rsidRPr="00162DA8" w:rsidRDefault="00D51548" w:rsidP="00D51548">
      <w:r w:rsidRPr="00162DA8">
        <w:rPr>
          <w:rStyle w:val="Style13ptBold"/>
        </w:rPr>
        <w:t xml:space="preserve">Coad </w:t>
      </w:r>
      <w:r w:rsidRPr="00162DA8">
        <w:t>et al</w:t>
      </w:r>
      <w:r w:rsidRPr="00162DA8">
        <w:rPr>
          <w:rStyle w:val="Style13ptBold"/>
        </w:rPr>
        <w:t xml:space="preserve"> 20 </w:t>
      </w:r>
      <w:r w:rsidRPr="00162DA8">
        <w:t>--- Alex Coad,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4692C5D7" w14:textId="77777777" w:rsidR="00D51548" w:rsidRPr="00162DA8" w:rsidRDefault="00D51548" w:rsidP="00D51548">
      <w:pPr>
        <w:rPr>
          <w:sz w:val="16"/>
        </w:rPr>
      </w:pPr>
      <w:r w:rsidRPr="00162DA8">
        <w:rPr>
          <w:sz w:val="16"/>
        </w:rPr>
        <w:t>1. Introduction</w:t>
      </w:r>
    </w:p>
    <w:p w14:paraId="07BC93F6" w14:textId="77777777" w:rsidR="00D51548" w:rsidRPr="00162DA8" w:rsidRDefault="00D51548" w:rsidP="00D51548">
      <w:pPr>
        <w:rPr>
          <w:sz w:val="16"/>
        </w:rPr>
      </w:pPr>
      <w:r w:rsidRPr="00162DA8">
        <w:rPr>
          <w:sz w:val="16"/>
        </w:rPr>
        <w:t>1.1. From optimism to pessimism</w:t>
      </w:r>
    </w:p>
    <w:p w14:paraId="68850973" w14:textId="77777777" w:rsidR="00D51548" w:rsidRPr="00162DA8" w:rsidRDefault="00D51548" w:rsidP="00D51548">
      <w:pPr>
        <w:rPr>
          <w:sz w:val="16"/>
        </w:rPr>
      </w:pPr>
      <w:r w:rsidRPr="00162DA8">
        <w:rPr>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52C86CC0" w14:textId="77777777" w:rsidR="00D51548" w:rsidRPr="00162DA8" w:rsidRDefault="00D51548" w:rsidP="00D51548">
      <w:pPr>
        <w:rPr>
          <w:sz w:val="16"/>
        </w:rPr>
      </w:pPr>
      <w:r w:rsidRPr="00162DA8">
        <w:rPr>
          <w:sz w:val="16"/>
        </w:rPr>
        <w:t xml:space="preserve">However, </w:t>
      </w:r>
      <w:r w:rsidRPr="00162DA8">
        <w:rPr>
          <w:rStyle w:val="StyleUnderline"/>
        </w:rPr>
        <w:t xml:space="preserve">while not denying significant progress in </w:t>
      </w:r>
      <w:r w:rsidRPr="00162DA8">
        <w:rPr>
          <w:rStyle w:val="Emphasis"/>
        </w:rPr>
        <w:t>some</w:t>
      </w:r>
      <w:r w:rsidRPr="00162DA8">
        <w:rPr>
          <w:rStyle w:val="StyleUnderline"/>
        </w:rPr>
        <w:t xml:space="preserve"> areas</w:t>
      </w:r>
      <w:r w:rsidRPr="00162DA8">
        <w:rPr>
          <w:sz w:val="16"/>
        </w:rPr>
        <w:t xml:space="preserve">, particularly the reduction in violence, </w:t>
      </w:r>
      <w:r w:rsidRPr="00162DA8">
        <w:rPr>
          <w:rStyle w:val="StyleUnderline"/>
        </w:rPr>
        <w:t xml:space="preserve">cherry-picking </w:t>
      </w:r>
      <w:r w:rsidRPr="00162DA8">
        <w:rPr>
          <w:rStyle w:val="Emphasis"/>
        </w:rPr>
        <w:t>data</w:t>
      </w:r>
      <w:r w:rsidRPr="00162DA8">
        <w:rPr>
          <w:rStyle w:val="StyleUnderline"/>
        </w:rPr>
        <w:t xml:space="preserve"> to support a comforting </w:t>
      </w:r>
      <w:r w:rsidRPr="00162DA8">
        <w:rPr>
          <w:rStyle w:val="Emphasis"/>
        </w:rPr>
        <w:t>Whiggish</w:t>
      </w:r>
      <w:r w:rsidRPr="00162DA8">
        <w:rPr>
          <w:rStyle w:val="StyleUnderline"/>
        </w:rPr>
        <w:t xml:space="preserve"> conclusion is </w:t>
      </w:r>
      <w:r w:rsidRPr="00162DA8">
        <w:rPr>
          <w:rStyle w:val="Emphasis"/>
        </w:rPr>
        <w:t>unlikely</w:t>
      </w:r>
      <w:r w:rsidRPr="00162DA8">
        <w:rPr>
          <w:rStyle w:val="StyleUnderline"/>
        </w:rPr>
        <w:t xml:space="preserve"> to generate </w:t>
      </w:r>
      <w:r w:rsidRPr="00162DA8">
        <w:rPr>
          <w:rStyle w:val="Emphasis"/>
        </w:rPr>
        <w:t>robust ev</w:t>
      </w:r>
      <w:r w:rsidRPr="00162DA8">
        <w:rPr>
          <w:sz w:val="16"/>
        </w:rPr>
        <w:t>idence.</w:t>
      </w:r>
    </w:p>
    <w:p w14:paraId="6E00D1C5" w14:textId="77777777" w:rsidR="00D51548" w:rsidRPr="00162DA8" w:rsidRDefault="00D51548" w:rsidP="00D51548">
      <w:pPr>
        <w:rPr>
          <w:sz w:val="16"/>
        </w:rPr>
      </w:pPr>
      <w:r w:rsidRPr="00162DA8">
        <w:rPr>
          <w:sz w:val="16"/>
        </w:rPr>
        <w:t xml:space="preserve">To show that the picture is more nuanced, it is worth compiling an alternative, complementary list of dimensions where </w:t>
      </w:r>
      <w:r w:rsidRPr="00162DA8">
        <w:rPr>
          <w:rStyle w:val="Emphasis"/>
        </w:rPr>
        <w:t xml:space="preserve">public </w:t>
      </w:r>
      <w:r w:rsidRPr="00AD0D23">
        <w:rPr>
          <w:rStyle w:val="Emphasis"/>
          <w:highlight w:val="cyan"/>
        </w:rPr>
        <w:t>health</w:t>
      </w:r>
      <w:r w:rsidRPr="00AD0D23">
        <w:rPr>
          <w:rStyle w:val="StyleUnderline"/>
          <w:highlight w:val="cyan"/>
        </w:rPr>
        <w:t xml:space="preserve"> and </w:t>
      </w:r>
      <w:r w:rsidRPr="00AD0D23">
        <w:rPr>
          <w:rStyle w:val="Emphasis"/>
          <w:highlight w:val="cyan"/>
        </w:rPr>
        <w:t>environment</w:t>
      </w:r>
      <w:r w:rsidRPr="00162DA8">
        <w:rPr>
          <w:rStyle w:val="StyleUnderline"/>
        </w:rPr>
        <w:t xml:space="preserve">al wellbeing </w:t>
      </w:r>
      <w:r w:rsidRPr="00AD0D23">
        <w:rPr>
          <w:rStyle w:val="StyleUnderline"/>
          <w:highlight w:val="cyan"/>
        </w:rPr>
        <w:t xml:space="preserve">are </w:t>
      </w:r>
      <w:r w:rsidRPr="00AD0D23">
        <w:rPr>
          <w:rStyle w:val="Emphasis"/>
          <w:highlight w:val="cyan"/>
        </w:rPr>
        <w:t>deteriorating</w:t>
      </w:r>
      <w:r w:rsidRPr="00162DA8">
        <w:rPr>
          <w:rStyle w:val="StyleUnderline"/>
        </w:rPr>
        <w:t>, and</w:t>
      </w:r>
      <w:r w:rsidRPr="00162DA8">
        <w:rPr>
          <w:sz w:val="16"/>
        </w:rPr>
        <w:t xml:space="preserve"> highlighting that many of these are </w:t>
      </w:r>
      <w:r w:rsidRPr="00162DA8">
        <w:rPr>
          <w:rStyle w:val="StyleUnderline"/>
        </w:rPr>
        <w:t xml:space="preserve">probably </w:t>
      </w:r>
      <w:r w:rsidRPr="00AD0D23">
        <w:rPr>
          <w:rStyle w:val="StyleUnderline"/>
          <w:highlight w:val="cyan"/>
        </w:rPr>
        <w:t xml:space="preserve">due to </w:t>
      </w:r>
      <w:r w:rsidRPr="00AD0D23">
        <w:rPr>
          <w:rStyle w:val="Emphasis"/>
          <w:highlight w:val="cyan"/>
        </w:rPr>
        <w:t>innovation</w:t>
      </w:r>
      <w:r w:rsidRPr="00162DA8">
        <w:rPr>
          <w:sz w:val="16"/>
        </w:rPr>
        <w:t xml:space="preserve">: for example, the appearance and rise of lung cancer (it was relatively unheard of, even among doctors, by 1900: Proctor 2012); the problematic increase of allergies such as asthma (which are somehow conspicuously absent in Amish communities, Holbreich et al. 2012); the rapid increase of anaphylactic shock (Lee et al. 2017); the prolonged decrease in human sperm counts (Levine et al. 2017); the positive relation between new cancer cases and per capita income (which cannot be explained by improved detection potential or longer lives: Luzzati, Parenti, and Rughi 2018); the rise of childhood obesity (Ebbeling, Pawlak, and Ludwig 2002); the global burdens posed by air pollution (Akimoto 2003), the collapse of insect populations (Kunin 2019); pervasiveness of fluorinated chemicals in the environment (Lim 2019), plastic waste accumulating in the oceans (Cressey 2016); the ‘annihilation’ of vertebrate populations in the context of the current human-induced mass extinction event (Ceballos, Ehrlich, and Dirzo 2017); the increasing share of Earth’s surface made desolate and uninhabitable by human activity (e.g. Chernobyl, Fukushima, polluted battlefields such as Verdun in France (Bausinger, Bonnaire, and Preuß 2007; Cooper 2018), the Union Carbide disaster area in Bhopal with continuing groundwater contamination, perhaps also </w:t>
      </w:r>
      <w:r w:rsidRPr="00AD0D23">
        <w:rPr>
          <w:rStyle w:val="StyleUnderline"/>
          <w:highlight w:val="cyan"/>
        </w:rPr>
        <w:t xml:space="preserve">including </w:t>
      </w:r>
      <w:r w:rsidRPr="00AD0D23">
        <w:rPr>
          <w:rStyle w:val="Emphasis"/>
          <w:highlight w:val="cyan"/>
        </w:rPr>
        <w:t>landfill</w:t>
      </w:r>
      <w:r w:rsidRPr="00162DA8">
        <w:rPr>
          <w:rStyle w:val="StyleUnderline"/>
        </w:rPr>
        <w:t xml:space="preserve"> site</w:t>
      </w:r>
      <w:r w:rsidRPr="00AD0D23">
        <w:rPr>
          <w:rStyle w:val="Emphasis"/>
          <w:highlight w:val="cyan"/>
        </w:rPr>
        <w:t>s</w:t>
      </w:r>
      <w:r w:rsidRPr="00162DA8">
        <w:rPr>
          <w:rStyle w:val="StyleUnderline"/>
        </w:rPr>
        <w:t xml:space="preserve">, nuclear </w:t>
      </w:r>
      <w:r w:rsidRPr="00AD0D23">
        <w:rPr>
          <w:rStyle w:val="Emphasis"/>
          <w:highlight w:val="cyan"/>
        </w:rPr>
        <w:t>waste</w:t>
      </w:r>
      <w:r w:rsidRPr="00162DA8">
        <w:rPr>
          <w:rStyle w:val="StyleUnderline"/>
        </w:rPr>
        <w:t xml:space="preserve"> disposal areas, former </w:t>
      </w:r>
      <w:r w:rsidRPr="00AD0D23">
        <w:rPr>
          <w:rStyle w:val="Emphasis"/>
          <w:highlight w:val="cyan"/>
        </w:rPr>
        <w:t>mining</w:t>
      </w:r>
      <w:r w:rsidRPr="00162DA8">
        <w:rPr>
          <w:rStyle w:val="StyleUnderline"/>
        </w:rPr>
        <w:t xml:space="preserve"> sites, </w:t>
      </w:r>
      <w:r w:rsidRPr="00AD0D23">
        <w:rPr>
          <w:rStyle w:val="Emphasis"/>
          <w:highlight w:val="cyan"/>
        </w:rPr>
        <w:t>landmine</w:t>
      </w:r>
      <w:r w:rsidRPr="00162DA8">
        <w:rPr>
          <w:rStyle w:val="StyleUnderline"/>
        </w:rPr>
        <w:t xml:space="preserve"> field</w:t>
      </w:r>
      <w:r w:rsidRPr="00AD0D23">
        <w:rPr>
          <w:rStyle w:val="Emphasis"/>
          <w:highlight w:val="cyan"/>
        </w:rPr>
        <w:t>s</w:t>
      </w:r>
      <w:r w:rsidRPr="00162DA8">
        <w:rPr>
          <w:sz w:val="16"/>
        </w:rPr>
        <w:t>); and so on.</w:t>
      </w:r>
    </w:p>
    <w:p w14:paraId="307C7278" w14:textId="77777777" w:rsidR="00D51548" w:rsidRPr="00162DA8" w:rsidRDefault="00D51548" w:rsidP="00D51548">
      <w:pPr>
        <w:rPr>
          <w:sz w:val="16"/>
        </w:rPr>
      </w:pPr>
      <w:r w:rsidRPr="00AD0D23">
        <w:rPr>
          <w:rStyle w:val="StyleUnderline"/>
          <w:highlight w:val="cyan"/>
        </w:rPr>
        <w:t xml:space="preserve">Rather than </w:t>
      </w:r>
      <w:r w:rsidRPr="00AD0D23">
        <w:rPr>
          <w:rStyle w:val="Emphasis"/>
          <w:highlight w:val="cyan"/>
        </w:rPr>
        <w:t>cherry picking</w:t>
      </w:r>
      <w:r w:rsidRPr="00162DA8">
        <w:rPr>
          <w:rStyle w:val="StyleUnderline"/>
        </w:rPr>
        <w:t xml:space="preserve"> data </w:t>
      </w:r>
      <w:r w:rsidRPr="00033686">
        <w:rPr>
          <w:rStyle w:val="StyleUnderline"/>
        </w:rPr>
        <w:t xml:space="preserve">to support a </w:t>
      </w:r>
      <w:r w:rsidRPr="00033686">
        <w:rPr>
          <w:rStyle w:val="Emphasis"/>
        </w:rPr>
        <w:t>preconceived</w:t>
      </w:r>
      <w:r w:rsidRPr="00033686">
        <w:rPr>
          <w:rStyle w:val="StyleUnderline"/>
        </w:rPr>
        <w:t xml:space="preserve"> view that innovation is either </w:t>
      </w:r>
      <w:r w:rsidRPr="00033686">
        <w:rPr>
          <w:rStyle w:val="Emphasis"/>
        </w:rPr>
        <w:t>always good</w:t>
      </w:r>
      <w:r w:rsidRPr="00033686">
        <w:rPr>
          <w:sz w:val="16"/>
        </w:rPr>
        <w:t xml:space="preserve"> or always bad, </w:t>
      </w:r>
      <w:r w:rsidRPr="00033686">
        <w:rPr>
          <w:rStyle w:val="StyleUnderline"/>
        </w:rPr>
        <w:t>we should</w:t>
      </w:r>
      <w:r w:rsidRPr="00033686">
        <w:rPr>
          <w:sz w:val="16"/>
        </w:rPr>
        <w:t xml:space="preserve"> seek to better </w:t>
      </w:r>
      <w:r w:rsidRPr="00033686">
        <w:rPr>
          <w:rStyle w:val="StyleUnderline"/>
        </w:rPr>
        <w:t>understand</w:t>
      </w:r>
      <w:r w:rsidRPr="00033686">
        <w:rPr>
          <w:sz w:val="16"/>
        </w:rPr>
        <w:t xml:space="preserve"> the nature of innovation (in order to better design innovation policy), and hence there is a need for a more</w:t>
      </w:r>
      <w:r w:rsidRPr="00162DA8">
        <w:rPr>
          <w:sz w:val="16"/>
        </w:rPr>
        <w:t xml:space="preserve"> nuanced discussion that rearticulates an old point: </w:t>
      </w:r>
      <w:r w:rsidRPr="00AD0D23">
        <w:rPr>
          <w:rStyle w:val="StyleUnderline"/>
          <w:highlight w:val="cyan"/>
        </w:rPr>
        <w:t xml:space="preserve">innovation has a </w:t>
      </w:r>
      <w:r w:rsidRPr="00AD0D23">
        <w:rPr>
          <w:rStyle w:val="Emphasis"/>
          <w:highlight w:val="cyan"/>
        </w:rPr>
        <w:t>direction</w:t>
      </w:r>
      <w:r w:rsidRPr="00162DA8">
        <w:rPr>
          <w:rStyle w:val="StyleUnderline"/>
        </w:rPr>
        <w:t xml:space="preserve"> as well as a </w:t>
      </w:r>
      <w:r w:rsidRPr="00162DA8">
        <w:rPr>
          <w:rStyle w:val="Emphasis"/>
        </w:rPr>
        <w:t>rate</w:t>
      </w:r>
      <w:r w:rsidRPr="00162DA8">
        <w:rPr>
          <w:rStyle w:val="StyleUnderline"/>
        </w:rPr>
        <w:t xml:space="preserve"> of change</w:t>
      </w:r>
      <w:r w:rsidRPr="00162DA8">
        <w:rPr>
          <w:sz w:val="16"/>
        </w:rPr>
        <w:t xml:space="preserve"> (Nelson 1962). </w:t>
      </w:r>
      <w:r w:rsidRPr="00162DA8">
        <w:rPr>
          <w:rStyle w:val="StyleUnderline"/>
        </w:rPr>
        <w:t xml:space="preserve">Innovation can </w:t>
      </w:r>
      <w:r w:rsidRPr="00AD0D23">
        <w:rPr>
          <w:rStyle w:val="StyleUnderline"/>
          <w:highlight w:val="cyan"/>
        </w:rPr>
        <w:t xml:space="preserve">have </w:t>
      </w:r>
      <w:r w:rsidRPr="00AD0D23">
        <w:rPr>
          <w:rStyle w:val="Emphasis"/>
          <w:highlight w:val="cyan"/>
        </w:rPr>
        <w:t>good</w:t>
      </w:r>
      <w:r w:rsidRPr="00AD0D23">
        <w:rPr>
          <w:rStyle w:val="StyleUnderline"/>
          <w:highlight w:val="cyan"/>
        </w:rPr>
        <w:t xml:space="preserve"> and </w:t>
      </w:r>
      <w:r w:rsidRPr="00AD0D23">
        <w:rPr>
          <w:rStyle w:val="Emphasis"/>
          <w:highlight w:val="cyan"/>
        </w:rPr>
        <w:t>bad effects</w:t>
      </w:r>
      <w:r w:rsidRPr="00AD0D23">
        <w:rPr>
          <w:rStyle w:val="StyleUnderline"/>
          <w:highlight w:val="cyan"/>
        </w:rPr>
        <w:t>, and those</w:t>
      </w:r>
      <w:r w:rsidRPr="00162DA8">
        <w:rPr>
          <w:rStyle w:val="StyleUnderline"/>
        </w:rPr>
        <w:t xml:space="preserve"> positive and negative outcomes </w:t>
      </w:r>
      <w:r w:rsidRPr="00AD0D23">
        <w:rPr>
          <w:rStyle w:val="StyleUnderline"/>
          <w:highlight w:val="cyan"/>
        </w:rPr>
        <w:t>are</w:t>
      </w:r>
      <w:r w:rsidRPr="00162DA8">
        <w:rPr>
          <w:rStyle w:val="StyleUnderline"/>
        </w:rPr>
        <w:t xml:space="preserve"> typically </w:t>
      </w:r>
      <w:r w:rsidRPr="00AD0D23">
        <w:rPr>
          <w:rStyle w:val="Emphasis"/>
          <w:highlight w:val="cyan"/>
        </w:rPr>
        <w:t>unevenly</w:t>
      </w:r>
      <w:r w:rsidRPr="00AD0D23">
        <w:rPr>
          <w:rStyle w:val="StyleUnderline"/>
          <w:highlight w:val="cyan"/>
        </w:rPr>
        <w:t xml:space="preserve"> distributed. Choices</w:t>
      </w:r>
      <w:r w:rsidRPr="00162DA8">
        <w:rPr>
          <w:rStyle w:val="StyleUnderline"/>
        </w:rPr>
        <w:t xml:space="preserve"> about innovation </w:t>
      </w:r>
      <w:r w:rsidRPr="00AD0D23">
        <w:rPr>
          <w:rStyle w:val="StyleUnderline"/>
          <w:highlight w:val="cyan"/>
        </w:rPr>
        <w:t>are</w:t>
      </w:r>
      <w:r w:rsidRPr="00162DA8">
        <w:rPr>
          <w:rStyle w:val="StyleUnderline"/>
        </w:rPr>
        <w:t xml:space="preserve"> therefore </w:t>
      </w:r>
      <w:r w:rsidRPr="00AD0D23">
        <w:rPr>
          <w:rStyle w:val="Emphasis"/>
          <w:highlight w:val="cyan"/>
        </w:rPr>
        <w:t>complex</w:t>
      </w:r>
      <w:r w:rsidRPr="00162DA8">
        <w:rPr>
          <w:rStyle w:val="StyleUnderline"/>
        </w:rPr>
        <w:t xml:space="preserve"> and often </w:t>
      </w:r>
      <w:r w:rsidRPr="00162DA8">
        <w:rPr>
          <w:rStyle w:val="Emphasis"/>
        </w:rPr>
        <w:t>contested</w:t>
      </w:r>
      <w:r w:rsidRPr="00162DA8">
        <w:rPr>
          <w:rStyle w:val="StyleUnderline"/>
        </w:rPr>
        <w:t xml:space="preserve">, </w:t>
      </w:r>
      <w:r w:rsidRPr="00AD0D23">
        <w:rPr>
          <w:rStyle w:val="StyleUnderline"/>
          <w:highlight w:val="cyan"/>
        </w:rPr>
        <w:t xml:space="preserve">and the </w:t>
      </w:r>
      <w:r w:rsidRPr="00AD0D23">
        <w:rPr>
          <w:rStyle w:val="Emphasis"/>
          <w:highlight w:val="cyan"/>
        </w:rPr>
        <w:t>selection</w:t>
      </w:r>
      <w:r w:rsidRPr="00162DA8">
        <w:rPr>
          <w:rStyle w:val="StyleUnderline"/>
        </w:rPr>
        <w:t xml:space="preserve"> environment </w:t>
      </w:r>
      <w:r w:rsidRPr="00AD0D23">
        <w:rPr>
          <w:rStyle w:val="StyleUnderline"/>
          <w:highlight w:val="cyan"/>
        </w:rPr>
        <w:t xml:space="preserve">that </w:t>
      </w:r>
      <w:r w:rsidRPr="00AD0D23">
        <w:rPr>
          <w:rStyle w:val="Emphasis"/>
          <w:highlight w:val="cyan"/>
        </w:rPr>
        <w:t>weeds out</w:t>
      </w:r>
      <w:r w:rsidRPr="00162DA8">
        <w:rPr>
          <w:rStyle w:val="StyleUnderline"/>
        </w:rPr>
        <w:t xml:space="preserve"> the </w:t>
      </w:r>
      <w:r w:rsidRPr="00AD0D23">
        <w:rPr>
          <w:rStyle w:val="StyleUnderline"/>
          <w:highlight w:val="cyan"/>
        </w:rPr>
        <w:t>‘</w:t>
      </w:r>
      <w:r w:rsidRPr="00AD0D23">
        <w:rPr>
          <w:rStyle w:val="Emphasis"/>
          <w:highlight w:val="cyan"/>
        </w:rPr>
        <w:t>bad</w:t>
      </w:r>
      <w:r w:rsidRPr="00AD0D23">
        <w:rPr>
          <w:rStyle w:val="StyleUnderline"/>
          <w:highlight w:val="cyan"/>
        </w:rPr>
        <w:t xml:space="preserve">’ innovations is </w:t>
      </w:r>
      <w:r w:rsidRPr="00AD0D23">
        <w:rPr>
          <w:rStyle w:val="Emphasis"/>
          <w:highlight w:val="cyan"/>
        </w:rPr>
        <w:t>not</w:t>
      </w:r>
      <w:r w:rsidRPr="00162DA8">
        <w:rPr>
          <w:rStyle w:val="StyleUnderline"/>
        </w:rPr>
        <w:t xml:space="preserve"> something that can be </w:t>
      </w:r>
      <w:r w:rsidRPr="00162DA8">
        <w:rPr>
          <w:rStyle w:val="Emphasis"/>
        </w:rPr>
        <w:t xml:space="preserve">taken </w:t>
      </w:r>
      <w:r w:rsidRPr="00AD0D23">
        <w:rPr>
          <w:rStyle w:val="Emphasis"/>
          <w:highlight w:val="cyan"/>
        </w:rPr>
        <w:t>for granted</w:t>
      </w:r>
      <w:r w:rsidRPr="00162DA8">
        <w:rPr>
          <w:rStyle w:val="StyleUnderline"/>
        </w:rPr>
        <w:t xml:space="preserve">. Nor can it be </w:t>
      </w:r>
      <w:r w:rsidRPr="00162DA8">
        <w:rPr>
          <w:rStyle w:val="Emphasis"/>
        </w:rPr>
        <w:t>assumed</w:t>
      </w:r>
      <w:r w:rsidRPr="00162DA8">
        <w:rPr>
          <w:rStyle w:val="StyleUnderline"/>
        </w:rPr>
        <w:t xml:space="preserve"> in a pluralistic society</w:t>
      </w:r>
      <w:r w:rsidRPr="00162DA8">
        <w:rPr>
          <w:sz w:val="16"/>
        </w:rPr>
        <w:t xml:space="preserve">, let alone world, </w:t>
      </w:r>
      <w:r w:rsidRPr="00162DA8">
        <w:rPr>
          <w:rStyle w:val="StyleUnderline"/>
        </w:rPr>
        <w:t>that definitions of</w:t>
      </w:r>
      <w:r w:rsidRPr="00162DA8">
        <w:rPr>
          <w:sz w:val="16"/>
        </w:rPr>
        <w:t xml:space="preserve"> what counts as </w:t>
      </w:r>
      <w:r w:rsidRPr="00162DA8">
        <w:rPr>
          <w:rStyle w:val="StyleUnderline"/>
        </w:rPr>
        <w:t>good</w:t>
      </w:r>
      <w:r w:rsidRPr="00162DA8">
        <w:rPr>
          <w:sz w:val="16"/>
        </w:rPr>
        <w:t xml:space="preserve"> or bad </w:t>
      </w:r>
      <w:r w:rsidRPr="00162DA8">
        <w:rPr>
          <w:rStyle w:val="StyleUnderline"/>
        </w:rPr>
        <w:t>are</w:t>
      </w:r>
      <w:r w:rsidRPr="00162DA8">
        <w:rPr>
          <w:sz w:val="16"/>
        </w:rPr>
        <w:t xml:space="preserve"> universally or even </w:t>
      </w:r>
      <w:r w:rsidRPr="00162DA8">
        <w:rPr>
          <w:rStyle w:val="StyleUnderline"/>
        </w:rPr>
        <w:t>widely shared</w:t>
      </w:r>
      <w:r w:rsidRPr="00162DA8">
        <w:rPr>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314041D5" w14:textId="77777777" w:rsidR="00D51548" w:rsidRPr="002E2C75" w:rsidRDefault="00D51548" w:rsidP="00D51548">
      <w:pPr>
        <w:rPr>
          <w:sz w:val="16"/>
        </w:rPr>
      </w:pPr>
      <w:r w:rsidRPr="00162DA8">
        <w:rPr>
          <w:sz w:val="16"/>
        </w:rPr>
        <w:t>In recent years</w:t>
      </w:r>
      <w:r w:rsidRPr="00033686">
        <w:rPr>
          <w:sz w:val="16"/>
        </w:rPr>
        <w:t xml:space="preserve">, </w:t>
      </w:r>
      <w:r w:rsidRPr="00033686">
        <w:rPr>
          <w:rStyle w:val="StyleUnderline"/>
        </w:rPr>
        <w:t xml:space="preserve">policymakers have seemingly </w:t>
      </w:r>
      <w:r w:rsidRPr="00033686">
        <w:rPr>
          <w:rStyle w:val="Emphasis"/>
        </w:rPr>
        <w:t>neglected</w:t>
      </w:r>
      <w:r w:rsidRPr="00033686">
        <w:rPr>
          <w:rStyle w:val="StyleUnderline"/>
        </w:rPr>
        <w:t xml:space="preserve"> that innovation has a </w:t>
      </w:r>
      <w:r w:rsidRPr="00033686">
        <w:rPr>
          <w:rStyle w:val="Emphasis"/>
        </w:rPr>
        <w:t>direction</w:t>
      </w:r>
      <w:r w:rsidRPr="00033686">
        <w:rPr>
          <w:rStyle w:val="StyleUnderline"/>
        </w:rPr>
        <w:t>, and usually take it for granted that ‘</w:t>
      </w:r>
      <w:r w:rsidRPr="00033686">
        <w:rPr>
          <w:rStyle w:val="Emphasis"/>
        </w:rPr>
        <w:t>innovation is good</w:t>
      </w:r>
      <w:r w:rsidRPr="00033686">
        <w:rPr>
          <w:rStyle w:val="StyleUnderline"/>
        </w:rPr>
        <w:t>’ and hence, ‘</w:t>
      </w:r>
      <w:r w:rsidRPr="00033686">
        <w:rPr>
          <w:rStyle w:val="Emphasis"/>
        </w:rPr>
        <w:t>more innovation is better</w:t>
      </w:r>
      <w:r w:rsidRPr="00033686">
        <w:rPr>
          <w:rStyle w:val="StyleUnderline"/>
        </w:rPr>
        <w:t>’</w:t>
      </w:r>
      <w:r w:rsidRPr="00033686">
        <w:rPr>
          <w:sz w:val="16"/>
        </w:rPr>
        <w:t xml:space="preserve">. For example, when they directly compare the performance of countries using indicators such as R&amp;D spending or patenting, more is assumed to be better. </w:t>
      </w:r>
      <w:r w:rsidRPr="00033686">
        <w:rPr>
          <w:rStyle w:val="StyleUnderline"/>
        </w:rPr>
        <w:t xml:space="preserve">Understanding the </w:t>
      </w:r>
      <w:r w:rsidRPr="00033686">
        <w:rPr>
          <w:rStyle w:val="Emphasis"/>
        </w:rPr>
        <w:t>downsides</w:t>
      </w:r>
      <w:r w:rsidRPr="00033686">
        <w:rPr>
          <w:rStyle w:val="StyleUnderline"/>
        </w:rPr>
        <w:t xml:space="preserve"> of innovation, and how those downsides are </w:t>
      </w:r>
      <w:r w:rsidRPr="00033686">
        <w:rPr>
          <w:rStyle w:val="Emphasis"/>
        </w:rPr>
        <w:t>distributed</w:t>
      </w:r>
      <w:r w:rsidRPr="00033686">
        <w:rPr>
          <w:rStyle w:val="StyleUnderline"/>
        </w:rPr>
        <w:t xml:space="preserve">, might therefore help inform </w:t>
      </w:r>
      <w:r w:rsidRPr="00033686">
        <w:rPr>
          <w:rStyle w:val="Emphasis"/>
        </w:rPr>
        <w:t>better policy</w:t>
      </w:r>
      <w:r w:rsidRPr="00033686">
        <w:rPr>
          <w:sz w:val="16"/>
        </w:rPr>
        <w:t>. This editorial, and the special issue, seeks to provide a bit more balance by giving space to suggestions that innovation is not always a force for good.</w:t>
      </w:r>
    </w:p>
    <w:p w14:paraId="092A52DC" w14:textId="77777777" w:rsidR="00D51548" w:rsidRPr="00033686" w:rsidRDefault="00D51548" w:rsidP="00D51548"/>
    <w:p w14:paraId="37B98A87" w14:textId="77777777" w:rsidR="00D51548" w:rsidRPr="00A63E9E" w:rsidRDefault="00D51548" w:rsidP="00D51548">
      <w:pPr>
        <w:pStyle w:val="Heading4"/>
        <w:rPr>
          <w:rFonts w:asciiTheme="minorHAnsi" w:hAnsiTheme="minorHAnsi" w:cstheme="minorHAnsi"/>
        </w:rPr>
      </w:pPr>
      <w:r w:rsidRPr="00A63E9E">
        <w:rPr>
          <w:rFonts w:asciiTheme="minorHAnsi" w:hAnsiTheme="minorHAnsi" w:cstheme="minorHAnsi"/>
        </w:rPr>
        <w:t xml:space="preserve">No emerging tech impacts – </w:t>
      </w:r>
      <w:r w:rsidRPr="00A63E9E">
        <w:rPr>
          <w:rFonts w:asciiTheme="minorHAnsi" w:hAnsiTheme="minorHAnsi" w:cstheme="minorHAnsi"/>
          <w:u w:val="single"/>
        </w:rPr>
        <w:t>gradualism</w:t>
      </w:r>
      <w:r w:rsidRPr="00A63E9E">
        <w:rPr>
          <w:rFonts w:asciiTheme="minorHAnsi" w:hAnsiTheme="minorHAnsi" w:cstheme="minorHAnsi"/>
        </w:rPr>
        <w:t xml:space="preserve"> and </w:t>
      </w:r>
      <w:r w:rsidRPr="00A63E9E">
        <w:rPr>
          <w:rFonts w:asciiTheme="minorHAnsi" w:hAnsiTheme="minorHAnsi" w:cstheme="minorHAnsi"/>
          <w:u w:val="single"/>
        </w:rPr>
        <w:t>hype</w:t>
      </w:r>
      <w:r w:rsidRPr="00A63E9E">
        <w:rPr>
          <w:rFonts w:asciiTheme="minorHAnsi" w:hAnsiTheme="minorHAnsi" w:cstheme="minorHAnsi"/>
        </w:rPr>
        <w:t>.</w:t>
      </w:r>
    </w:p>
    <w:p w14:paraId="64043741" w14:textId="77777777" w:rsidR="00D51548" w:rsidRPr="00A63E9E" w:rsidRDefault="00D51548" w:rsidP="00D51548">
      <w:pPr>
        <w:rPr>
          <w:rFonts w:asciiTheme="minorHAnsi" w:hAnsiTheme="minorHAnsi" w:cstheme="minorHAnsi"/>
        </w:rPr>
      </w:pPr>
      <w:r w:rsidRPr="00A63E9E">
        <w:rPr>
          <w:rStyle w:val="Style13ptBold"/>
          <w:rFonts w:asciiTheme="minorHAnsi" w:hAnsiTheme="minorHAnsi" w:cstheme="minorHAnsi"/>
        </w:rPr>
        <w:t xml:space="preserve">Sechser 19 </w:t>
      </w:r>
      <w:r w:rsidRPr="00A63E9E">
        <w:rPr>
          <w:rFonts w:asciiTheme="minorHAnsi" w:hAnsiTheme="minorHAnsi" w:cstheme="minorHAnsi"/>
        </w:rPr>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10C8AD21" w14:textId="77777777" w:rsidR="00D51548" w:rsidRPr="00A63E9E" w:rsidRDefault="00D51548" w:rsidP="00D51548">
      <w:pPr>
        <w:rPr>
          <w:rFonts w:asciiTheme="minorHAnsi" w:hAnsiTheme="minorHAnsi" w:cstheme="minorHAnsi"/>
          <w:sz w:val="16"/>
        </w:rPr>
      </w:pPr>
      <w:r w:rsidRPr="00A63E9E">
        <w:rPr>
          <w:rFonts w:asciiTheme="minorHAnsi" w:hAnsiTheme="minorHAnsi" w:cstheme="minorHAnsi"/>
          <w:sz w:val="16"/>
        </w:rPr>
        <w:t xml:space="preserve">Yet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history</w:t>
      </w:r>
      <w:r w:rsidRPr="001A058B">
        <w:rPr>
          <w:rStyle w:val="StyleUnderline"/>
        </w:rPr>
        <w:t xml:space="preserve"> of </w:t>
      </w:r>
      <w:r w:rsidRPr="00A63E9E">
        <w:rPr>
          <w:rStyle w:val="Emphasis"/>
          <w:rFonts w:asciiTheme="minorHAnsi" w:hAnsiTheme="minorHAnsi" w:cstheme="minorHAnsi"/>
        </w:rPr>
        <w:t>technological revolutions</w:t>
      </w:r>
      <w:r w:rsidRPr="001A058B">
        <w:rPr>
          <w:rStyle w:val="StyleUnderline"/>
        </w:rPr>
        <w:t xml:space="preserve"> </w:t>
      </w:r>
      <w:r w:rsidRPr="001A058B">
        <w:rPr>
          <w:rStyle w:val="StyleUnderline"/>
          <w:highlight w:val="cyan"/>
        </w:rPr>
        <w:t>counsels against alarmism</w:t>
      </w:r>
      <w:r w:rsidRPr="00A63E9E">
        <w:rPr>
          <w:rFonts w:asciiTheme="minorHAnsi" w:hAnsiTheme="minorHAnsi" w:cstheme="minorHAnsi"/>
          <w:sz w:val="16"/>
        </w:rPr>
        <w:t xml:space="preserve">. Extrapolating from current technological trends is problematic, both because </w:t>
      </w:r>
      <w:r w:rsidRPr="001A058B">
        <w:rPr>
          <w:rStyle w:val="StyleUnderline"/>
          <w:highlight w:val="cyan"/>
        </w:rPr>
        <w:t>tech</w:t>
      </w:r>
      <w:r w:rsidRPr="001A058B">
        <w:rPr>
          <w:rStyle w:val="StyleUnderline"/>
        </w:rPr>
        <w:t>nologies</w:t>
      </w:r>
      <w:r w:rsidRPr="00A63E9E">
        <w:rPr>
          <w:rFonts w:asciiTheme="minorHAnsi" w:hAnsiTheme="minorHAnsi" w:cstheme="minorHAnsi"/>
          <w:sz w:val="16"/>
        </w:rPr>
        <w:t xml:space="preserve"> often </w:t>
      </w:r>
      <w:r w:rsidRPr="001A058B">
        <w:rPr>
          <w:rStyle w:val="StyleUnderline"/>
          <w:highlight w:val="cyan"/>
        </w:rPr>
        <w:t>do not live up to</w:t>
      </w:r>
      <w:r w:rsidRPr="001A058B">
        <w:rPr>
          <w:rStyle w:val="StyleUnderline"/>
        </w:rPr>
        <w:t xml:space="preserve"> </w:t>
      </w:r>
      <w:r w:rsidRPr="00A63E9E">
        <w:rPr>
          <w:rStyle w:val="Emphasis"/>
          <w:rFonts w:asciiTheme="minorHAnsi" w:hAnsiTheme="minorHAnsi" w:cstheme="minorHAnsi"/>
        </w:rPr>
        <w:t xml:space="preserve">their </w:t>
      </w:r>
      <w:r w:rsidRPr="00A63E9E">
        <w:rPr>
          <w:rStyle w:val="Emphasis"/>
          <w:rFonts w:asciiTheme="minorHAnsi" w:hAnsiTheme="minorHAnsi" w:cstheme="minorHAnsi"/>
          <w:highlight w:val="cyan"/>
        </w:rPr>
        <w:t>promise</w:t>
      </w:r>
      <w:r w:rsidRPr="001A058B">
        <w:rPr>
          <w:rStyle w:val="StyleUnderline"/>
          <w:highlight w:val="cyan"/>
        </w:rPr>
        <w:t>, and</w:t>
      </w:r>
      <w:r w:rsidRPr="00A63E9E">
        <w:rPr>
          <w:rFonts w:asciiTheme="minorHAnsi" w:hAnsiTheme="minorHAnsi" w:cstheme="minorHAnsi"/>
          <w:sz w:val="16"/>
        </w:rPr>
        <w:t xml:space="preserve"> because technologies often </w:t>
      </w:r>
      <w:r w:rsidRPr="001A058B">
        <w:rPr>
          <w:rStyle w:val="StyleUnderline"/>
          <w:highlight w:val="cyan"/>
        </w:rPr>
        <w:t xml:space="preserve">have </w:t>
      </w:r>
      <w:r w:rsidRPr="00A63E9E">
        <w:rPr>
          <w:rStyle w:val="Emphasis"/>
          <w:rFonts w:asciiTheme="minorHAnsi" w:hAnsiTheme="minorHAnsi" w:cstheme="minorHAnsi"/>
          <w:highlight w:val="cyan"/>
        </w:rPr>
        <w:t>countervailing</w:t>
      </w:r>
      <w:r w:rsidRPr="00A63E9E">
        <w:rPr>
          <w:rStyle w:val="Emphasis"/>
          <w:rFonts w:asciiTheme="minorHAnsi" w:hAnsiTheme="minorHAnsi" w:cstheme="minorHAnsi"/>
        </w:rPr>
        <w:t xml:space="preserve"> or conditional </w:t>
      </w:r>
      <w:r w:rsidRPr="00A63E9E">
        <w:rPr>
          <w:rStyle w:val="Emphasis"/>
          <w:rFonts w:asciiTheme="minorHAnsi" w:hAnsiTheme="minorHAnsi" w:cstheme="minorHAnsi"/>
          <w:highlight w:val="cyan"/>
        </w:rPr>
        <w:t>effects</w:t>
      </w:r>
      <w:r w:rsidRPr="001A058B">
        <w:rPr>
          <w:rStyle w:val="StyleUnderline"/>
          <w:highlight w:val="cyan"/>
        </w:rPr>
        <w:t xml:space="preserve"> that</w:t>
      </w:r>
      <w:r w:rsidRPr="00A63E9E">
        <w:rPr>
          <w:rFonts w:asciiTheme="minorHAnsi" w:hAnsiTheme="minorHAnsi" w:cstheme="minorHAnsi"/>
          <w:sz w:val="16"/>
        </w:rPr>
        <w:t xml:space="preserve"> can </w:t>
      </w:r>
      <w:r w:rsidRPr="001A058B">
        <w:rPr>
          <w:rStyle w:val="StyleUnderline"/>
          <w:highlight w:val="cyan"/>
        </w:rPr>
        <w:t>temper</w:t>
      </w:r>
      <w:r w:rsidRPr="001A058B">
        <w:rPr>
          <w:rStyle w:val="StyleUnderline"/>
        </w:rPr>
        <w:t xml:space="preserve"> </w:t>
      </w:r>
      <w:r w:rsidRPr="00A63E9E">
        <w:rPr>
          <w:rStyle w:val="Emphasis"/>
          <w:rFonts w:asciiTheme="minorHAnsi" w:hAnsiTheme="minorHAnsi" w:cstheme="minorHAnsi"/>
        </w:rPr>
        <w:t xml:space="preserve">their negative </w:t>
      </w:r>
      <w:r w:rsidRPr="00A63E9E">
        <w:rPr>
          <w:rStyle w:val="Emphasis"/>
          <w:rFonts w:asciiTheme="minorHAnsi" w:hAnsiTheme="minorHAnsi" w:cstheme="minorHAnsi"/>
          <w:highlight w:val="cyan"/>
        </w:rPr>
        <w:t>consequences</w:t>
      </w:r>
      <w:r w:rsidRPr="00A63E9E">
        <w:rPr>
          <w:rFonts w:asciiTheme="minorHAnsi" w:hAnsiTheme="minorHAnsi" w:cstheme="minorHAnsi"/>
          <w:sz w:val="16"/>
        </w:rPr>
        <w:t xml:space="preserve">. Thus, </w:t>
      </w:r>
      <w:r w:rsidRPr="001A058B">
        <w:rPr>
          <w:rStyle w:val="StyleUnderline"/>
        </w:rPr>
        <w:t>the fear</w:t>
      </w:r>
      <w:r w:rsidRPr="00A63E9E">
        <w:rPr>
          <w:rFonts w:asciiTheme="minorHAnsi" w:hAnsiTheme="minorHAnsi" w:cstheme="minorHAnsi"/>
          <w:sz w:val="16"/>
        </w:rPr>
        <w:t xml:space="preserve"> that </w:t>
      </w:r>
      <w:r w:rsidRPr="00A63E9E">
        <w:rPr>
          <w:rStyle w:val="Emphasis"/>
          <w:rFonts w:asciiTheme="minorHAnsi" w:hAnsiTheme="minorHAnsi" w:cstheme="minorHAnsi"/>
        </w:rPr>
        <w:t>emerging technologies</w:t>
      </w:r>
      <w:r w:rsidRPr="001A058B">
        <w:rPr>
          <w:rStyle w:val="StyleUnderline"/>
        </w:rPr>
        <w:t xml:space="preserve"> will</w:t>
      </w:r>
      <w:r w:rsidRPr="00A63E9E">
        <w:rPr>
          <w:rFonts w:asciiTheme="minorHAnsi" w:hAnsiTheme="minorHAnsi" w:cstheme="minorHAnsi"/>
          <w:sz w:val="16"/>
        </w:rPr>
        <w:t xml:space="preserve"> necessarily </w:t>
      </w:r>
      <w:r w:rsidRPr="001A058B">
        <w:rPr>
          <w:rStyle w:val="StyleUnderline"/>
        </w:rPr>
        <w:t xml:space="preserve">cause </w:t>
      </w:r>
      <w:r w:rsidRPr="00A63E9E">
        <w:rPr>
          <w:rStyle w:val="Emphasis"/>
          <w:rFonts w:asciiTheme="minorHAnsi" w:hAnsiTheme="minorHAnsi" w:cstheme="minorHAnsi"/>
        </w:rPr>
        <w:t>sudden and spectacular changes</w:t>
      </w:r>
      <w:r w:rsidRPr="001A058B">
        <w:rPr>
          <w:rStyle w:val="StyleUnderline"/>
        </w:rPr>
        <w:t xml:space="preserve"> to international politics should be treated with </w:t>
      </w:r>
      <w:r w:rsidRPr="00A63E9E">
        <w:rPr>
          <w:rStyle w:val="Emphasis"/>
          <w:rFonts w:asciiTheme="minorHAnsi" w:hAnsiTheme="minorHAnsi" w:cstheme="minorHAnsi"/>
        </w:rPr>
        <w:t>caution</w:t>
      </w:r>
      <w:r w:rsidRPr="00A63E9E">
        <w:rPr>
          <w:rFonts w:asciiTheme="minorHAnsi" w:hAnsiTheme="minorHAnsi" w:cstheme="minorHAnsi"/>
          <w:sz w:val="16"/>
        </w:rPr>
        <w:t>. There are at least two reasons to be circumspect.</w:t>
      </w:r>
    </w:p>
    <w:p w14:paraId="7DA68FC5" w14:textId="77777777" w:rsidR="00D51548" w:rsidRPr="00A63E9E" w:rsidRDefault="00D51548" w:rsidP="00D51548">
      <w:pPr>
        <w:rPr>
          <w:rFonts w:asciiTheme="minorHAnsi" w:hAnsiTheme="minorHAnsi" w:cstheme="minorHAnsi"/>
          <w:sz w:val="16"/>
        </w:rPr>
      </w:pPr>
      <w:r w:rsidRPr="00A63E9E">
        <w:rPr>
          <w:rFonts w:asciiTheme="minorHAnsi" w:hAnsiTheme="minorHAnsi" w:cstheme="minorHAnsi"/>
          <w:sz w:val="16"/>
        </w:rPr>
        <w:t xml:space="preserve">First, </w:t>
      </w:r>
      <w:r w:rsidRPr="001A058B">
        <w:rPr>
          <w:rStyle w:val="StyleUnderline"/>
        </w:rPr>
        <w:t xml:space="preserve">very </w:t>
      </w:r>
      <w:r w:rsidRPr="001A058B">
        <w:rPr>
          <w:rStyle w:val="StyleUnderline"/>
          <w:highlight w:val="cyan"/>
        </w:rPr>
        <w:t>few</w:t>
      </w:r>
      <w:r w:rsidRPr="001A058B">
        <w:rPr>
          <w:rStyle w:val="StyleUnderline"/>
        </w:rPr>
        <w:t xml:space="preserve"> technologies </w:t>
      </w:r>
      <w:r w:rsidRPr="00A63E9E">
        <w:rPr>
          <w:rStyle w:val="Emphasis"/>
          <w:rFonts w:asciiTheme="minorHAnsi" w:hAnsiTheme="minorHAnsi" w:cstheme="minorHAnsi"/>
        </w:rPr>
        <w:t xml:space="preserve">fundamentally </w:t>
      </w:r>
      <w:r w:rsidRPr="00A63E9E">
        <w:rPr>
          <w:rStyle w:val="Emphasis"/>
          <w:rFonts w:asciiTheme="minorHAnsi" w:hAnsiTheme="minorHAnsi" w:cstheme="minorHAnsi"/>
          <w:highlight w:val="cyan"/>
        </w:rPr>
        <w:t>reshape</w:t>
      </w:r>
      <w:r w:rsidRPr="001A058B">
        <w:rPr>
          <w:rStyle w:val="StyleUnderline"/>
        </w:rPr>
        <w:t xml:space="preserve"> the dynamics of international </w:t>
      </w:r>
      <w:r w:rsidRPr="001A058B">
        <w:rPr>
          <w:rStyle w:val="StyleUnderline"/>
          <w:highlight w:val="cyan"/>
        </w:rPr>
        <w:t>conflict</w:t>
      </w:r>
      <w:r w:rsidRPr="00A63E9E">
        <w:rPr>
          <w:rFonts w:asciiTheme="minorHAnsi" w:hAnsiTheme="minorHAnsi" w:cstheme="minorHAnsi"/>
          <w:sz w:val="16"/>
        </w:rPr>
        <w:t xml:space="preserve">. Historically, </w:t>
      </w:r>
      <w:r w:rsidRPr="00A63E9E">
        <w:rPr>
          <w:rStyle w:val="Emphasis"/>
          <w:rFonts w:asciiTheme="minorHAnsi" w:hAnsiTheme="minorHAnsi" w:cstheme="minorHAnsi"/>
        </w:rPr>
        <w:t xml:space="preserve">most technological </w:t>
      </w:r>
      <w:r w:rsidRPr="00A63E9E">
        <w:rPr>
          <w:rStyle w:val="Emphasis"/>
          <w:rFonts w:asciiTheme="minorHAnsi" w:hAnsiTheme="minorHAnsi" w:cstheme="minorHAnsi"/>
          <w:highlight w:val="cyan"/>
        </w:rPr>
        <w:t>innovations</w:t>
      </w:r>
      <w:r w:rsidRPr="00A63E9E">
        <w:rPr>
          <w:rFonts w:asciiTheme="minorHAnsi" w:hAnsiTheme="minorHAnsi" w:cstheme="minorHAnsi"/>
          <w:sz w:val="16"/>
        </w:rPr>
        <w:t xml:space="preserve"> have </w:t>
      </w:r>
      <w:r w:rsidRPr="001A058B">
        <w:rPr>
          <w:rStyle w:val="StyleUnderline"/>
          <w:highlight w:val="cyan"/>
        </w:rPr>
        <w:t>amounted to increment</w:t>
      </w:r>
      <w:r w:rsidRPr="001A058B">
        <w:rPr>
          <w:rStyle w:val="StyleUnderline"/>
        </w:rPr>
        <w:t>al advancements</w:t>
      </w:r>
      <w:r w:rsidRPr="00A63E9E">
        <w:rPr>
          <w:rFonts w:asciiTheme="minorHAnsi" w:hAnsiTheme="minorHAnsi" w:cstheme="minorHAnsi"/>
          <w:sz w:val="16"/>
        </w:rPr>
        <w:t xml:space="preserve">, and </w:t>
      </w:r>
      <w:r w:rsidRPr="001A058B">
        <w:rPr>
          <w:rStyle w:val="StyleUnderline"/>
          <w:highlight w:val="cyan"/>
        </w:rPr>
        <w:t>some</w:t>
      </w:r>
      <w:r w:rsidRPr="00A63E9E">
        <w:rPr>
          <w:rFonts w:asciiTheme="minorHAnsi" w:hAnsiTheme="minorHAnsi" w:cstheme="minorHAnsi"/>
          <w:sz w:val="16"/>
        </w:rPr>
        <w:t xml:space="preserve"> have </w:t>
      </w:r>
      <w:r w:rsidRPr="00A63E9E">
        <w:rPr>
          <w:rStyle w:val="Emphasis"/>
          <w:rFonts w:asciiTheme="minorHAnsi" w:hAnsiTheme="minorHAnsi" w:cstheme="minorHAnsi"/>
          <w:highlight w:val="cyan"/>
        </w:rPr>
        <w:t>disappeared</w:t>
      </w:r>
      <w:r w:rsidRPr="00A63E9E">
        <w:rPr>
          <w:rStyle w:val="Emphasis"/>
          <w:rFonts w:asciiTheme="minorHAnsi" w:hAnsiTheme="minorHAnsi" w:cstheme="minorHAnsi"/>
        </w:rPr>
        <w:t xml:space="preserve"> into irrelevance</w:t>
      </w:r>
      <w:r w:rsidRPr="001A058B">
        <w:rPr>
          <w:rStyle w:val="StyleUnderline"/>
        </w:rPr>
        <w:t xml:space="preserve"> </w:t>
      </w:r>
      <w:r w:rsidRPr="001A058B">
        <w:rPr>
          <w:rStyle w:val="StyleUnderline"/>
          <w:highlight w:val="cyan"/>
        </w:rPr>
        <w:t>despite</w:t>
      </w:r>
      <w:r w:rsidRPr="001A058B">
        <w:rPr>
          <w:rStyle w:val="StyleUnderline"/>
        </w:rPr>
        <w:t xml:space="preserve"> </w:t>
      </w:r>
      <w:r w:rsidRPr="00A63E9E">
        <w:rPr>
          <w:rStyle w:val="Emphasis"/>
          <w:rFonts w:asciiTheme="minorHAnsi" w:hAnsiTheme="minorHAnsi" w:cstheme="minorHAnsi"/>
        </w:rPr>
        <w:t xml:space="preserve">widespread </w:t>
      </w:r>
      <w:r w:rsidRPr="00A63E9E">
        <w:rPr>
          <w:rStyle w:val="Emphasis"/>
          <w:rFonts w:asciiTheme="minorHAnsi" w:hAnsiTheme="minorHAnsi" w:cstheme="minorHAnsi"/>
          <w:highlight w:val="cyan"/>
        </w:rPr>
        <w:t>hype</w:t>
      </w:r>
      <w:r w:rsidRPr="00A63E9E">
        <w:rPr>
          <w:rStyle w:val="Emphasis"/>
          <w:rFonts w:asciiTheme="minorHAnsi" w:hAnsiTheme="minorHAnsi" w:cstheme="minorHAnsi"/>
        </w:rPr>
        <w:t xml:space="preserve"> about their promise</w:t>
      </w:r>
      <w:r w:rsidRPr="00A63E9E">
        <w:rPr>
          <w:rFonts w:asciiTheme="minorHAnsi" w:hAnsiTheme="minorHAnsi" w:cstheme="minorHAnsi"/>
          <w:sz w:val="16"/>
        </w:rPr>
        <w:t xml:space="preserve">. For example, the introduction of </w:t>
      </w:r>
      <w:r w:rsidRPr="00A63E9E">
        <w:rPr>
          <w:rStyle w:val="Emphasis"/>
          <w:rFonts w:asciiTheme="minorHAnsi" w:hAnsiTheme="minorHAnsi" w:cstheme="minorHAnsi"/>
        </w:rPr>
        <w:t>chemical weapons</w:t>
      </w:r>
      <w:r w:rsidRPr="001A058B">
        <w:rPr>
          <w:rStyle w:val="StyleUnderline"/>
        </w:rPr>
        <w:t xml:space="preserve"> was </w:t>
      </w:r>
      <w:r w:rsidRPr="00A63E9E">
        <w:rPr>
          <w:rStyle w:val="Emphasis"/>
          <w:rFonts w:asciiTheme="minorHAnsi" w:hAnsiTheme="minorHAnsi" w:cstheme="minorHAnsi"/>
        </w:rPr>
        <w:t>widely expected</w:t>
      </w:r>
      <w:r w:rsidRPr="001A058B">
        <w:rPr>
          <w:rStyle w:val="StyleUnderline"/>
        </w:rPr>
        <w:t xml:space="preserve"> to </w:t>
      </w:r>
      <w:r w:rsidRPr="00A63E9E">
        <w:rPr>
          <w:rStyle w:val="Emphasis"/>
          <w:rFonts w:asciiTheme="minorHAnsi" w:hAnsiTheme="minorHAnsi" w:cstheme="minorHAnsi"/>
        </w:rPr>
        <w:t>immediately change</w:t>
      </w:r>
      <w:r w:rsidRPr="00A63E9E">
        <w:rPr>
          <w:rFonts w:asciiTheme="minorHAnsi" w:hAnsiTheme="minorHAnsi" w:cstheme="minorHAnsi"/>
          <w:sz w:val="16"/>
        </w:rPr>
        <w:t xml:space="preserve"> the nature of </w:t>
      </w:r>
      <w:r w:rsidRPr="001A058B">
        <w:rPr>
          <w:rStyle w:val="StyleUnderline"/>
        </w:rPr>
        <w:t>war</w:t>
      </w:r>
      <w:r w:rsidRPr="00A63E9E">
        <w:rPr>
          <w:rFonts w:asciiTheme="minorHAnsi" w:hAnsiTheme="minorHAnsi" w:cstheme="minorHAnsi"/>
          <w:sz w:val="16"/>
        </w:rPr>
        <w:t xml:space="preserve">fare and deterrence after the British army first used poison gas on the battlefield during World War I. </w:t>
      </w:r>
      <w:r w:rsidRPr="001A058B">
        <w:rPr>
          <w:rStyle w:val="StyleUnderline"/>
        </w:rPr>
        <w:t>Yet</w:t>
      </w:r>
      <w:r w:rsidRPr="00A63E9E">
        <w:rPr>
          <w:rFonts w:asciiTheme="minorHAnsi" w:hAnsiTheme="minorHAnsi" w:cstheme="minorHAnsi"/>
          <w:sz w:val="16"/>
        </w:rPr>
        <w:t xml:space="preserve"> chemical weapons quickly </w:t>
      </w:r>
      <w:r w:rsidRPr="001A058B">
        <w:rPr>
          <w:rStyle w:val="StyleUnderline"/>
        </w:rPr>
        <w:t xml:space="preserve">turned out to be </w:t>
      </w:r>
      <w:r w:rsidRPr="00A63E9E">
        <w:rPr>
          <w:rStyle w:val="Emphasis"/>
          <w:rFonts w:asciiTheme="minorHAnsi" w:hAnsiTheme="minorHAnsi" w:cstheme="minorHAnsi"/>
        </w:rPr>
        <w:t>less practical</w:t>
      </w:r>
      <w:r w:rsidRPr="001A058B">
        <w:rPr>
          <w:rStyle w:val="StyleUnderline"/>
        </w:rPr>
        <w:t xml:space="preserve">, </w:t>
      </w:r>
      <w:r w:rsidRPr="00A63E9E">
        <w:rPr>
          <w:rStyle w:val="Emphasis"/>
          <w:rFonts w:asciiTheme="minorHAnsi" w:hAnsiTheme="minorHAnsi" w:cstheme="minorHAnsi"/>
        </w:rPr>
        <w:t>easier to counter</w:t>
      </w:r>
      <w:r w:rsidRPr="001A058B">
        <w:rPr>
          <w:rStyle w:val="StyleUnderline"/>
        </w:rPr>
        <w:t xml:space="preserve">, and </w:t>
      </w:r>
      <w:r w:rsidRPr="00A63E9E">
        <w:rPr>
          <w:rStyle w:val="Emphasis"/>
          <w:rFonts w:asciiTheme="minorHAnsi" w:hAnsiTheme="minorHAnsi" w:cstheme="minorHAnsi"/>
        </w:rPr>
        <w:t>less effective</w:t>
      </w:r>
      <w:r w:rsidRPr="00A63E9E">
        <w:rPr>
          <w:rFonts w:asciiTheme="minorHAns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A63E9E">
        <w:rPr>
          <w:rStyle w:val="Emphasis"/>
          <w:rFonts w:asciiTheme="minorHAnsi" w:hAnsiTheme="minorHAnsi" w:cstheme="minorHAnsi"/>
        </w:rPr>
        <w:t>even when</w:t>
      </w:r>
      <w:r w:rsidRPr="001A058B">
        <w:rPr>
          <w:rStyle w:val="StyleUnderline"/>
        </w:rPr>
        <w:t xml:space="preserve"> </w:t>
      </w:r>
      <w:r w:rsidRPr="001A058B">
        <w:rPr>
          <w:rStyle w:val="StyleUnderline"/>
          <w:highlight w:val="cyan"/>
        </w:rPr>
        <w:t>techn</w:t>
      </w:r>
      <w:r w:rsidRPr="001A058B">
        <w:rPr>
          <w:rStyle w:val="StyleUnderline"/>
        </w:rPr>
        <w:t xml:space="preserve">ologies do have </w:t>
      </w:r>
      <w:r w:rsidRPr="00A63E9E">
        <w:rPr>
          <w:rStyle w:val="Emphasis"/>
          <w:rFonts w:asciiTheme="minorHAnsi" w:hAnsiTheme="minorHAnsi" w:cstheme="minorHAnsi"/>
        </w:rPr>
        <w:t>significant strategic consequences</w:t>
      </w:r>
      <w:r w:rsidRPr="001A058B">
        <w:rPr>
          <w:rStyle w:val="StyleUnderline"/>
        </w:rPr>
        <w:t>, they</w:t>
      </w:r>
      <w:r w:rsidRPr="00A63E9E">
        <w:rPr>
          <w:rFonts w:asciiTheme="minorHAnsi" w:hAnsiTheme="minorHAnsi" w:cstheme="minorHAnsi"/>
          <w:sz w:val="16"/>
        </w:rPr>
        <w:t xml:space="preserve"> often </w:t>
      </w:r>
      <w:r w:rsidRPr="001A058B">
        <w:rPr>
          <w:rStyle w:val="StyleUnderline"/>
          <w:highlight w:val="cyan"/>
        </w:rPr>
        <w:t xml:space="preserve">take </w:t>
      </w:r>
      <w:r w:rsidRPr="00A63E9E">
        <w:rPr>
          <w:rStyle w:val="Emphasis"/>
          <w:rFonts w:asciiTheme="minorHAnsi" w:hAnsiTheme="minorHAnsi" w:cstheme="minorHAnsi"/>
          <w:highlight w:val="cyan"/>
        </w:rPr>
        <w:t>decades</w:t>
      </w:r>
      <w:r w:rsidRPr="00A63E9E">
        <w:rPr>
          <w:rStyle w:val="Emphasis"/>
          <w:rFonts w:asciiTheme="minorHAnsi" w:hAnsiTheme="minorHAnsi" w:cstheme="minorHAnsi"/>
        </w:rPr>
        <w:t xml:space="preserve"> to emerge</w:t>
      </w:r>
      <w:r w:rsidRPr="001A058B">
        <w:rPr>
          <w:rStyle w:val="StyleUnderline"/>
        </w:rPr>
        <w:t>, as</w:t>
      </w:r>
      <w:r w:rsidRPr="00A63E9E">
        <w:rPr>
          <w:rFonts w:asciiTheme="minorHAnsi" w:hAnsiTheme="minorHAnsi" w:cstheme="minorHAnsi"/>
          <w:sz w:val="16"/>
        </w:rPr>
        <w:t xml:space="preserve"> the invention of </w:t>
      </w:r>
      <w:r w:rsidRPr="001A058B">
        <w:rPr>
          <w:rStyle w:val="StyleUnderline"/>
        </w:rPr>
        <w:t>airplanes and tanks illustrate</w:t>
      </w:r>
      <w:r w:rsidRPr="00A63E9E">
        <w:rPr>
          <w:rFonts w:asciiTheme="minorHAnsi" w:hAnsiTheme="minorHAnsi" w:cstheme="minorHAnsi"/>
          <w:sz w:val="16"/>
        </w:rPr>
        <w:t xml:space="preserve">s. In short, </w:t>
      </w:r>
      <w:r w:rsidRPr="001A058B">
        <w:rPr>
          <w:rStyle w:val="StyleUnderline"/>
        </w:rPr>
        <w:t xml:space="preserve">it is </w:t>
      </w:r>
      <w:r w:rsidRPr="001A058B">
        <w:rPr>
          <w:rStyle w:val="StyleUnderline"/>
          <w:highlight w:val="cyan"/>
        </w:rPr>
        <w:t xml:space="preserve">easy to </w:t>
      </w:r>
      <w:r w:rsidRPr="00A63E9E">
        <w:rPr>
          <w:rStyle w:val="Emphasis"/>
          <w:rFonts w:asciiTheme="minorHAnsi" w:hAnsiTheme="minorHAnsi" w:cstheme="minorHAnsi"/>
          <w:highlight w:val="cyan"/>
        </w:rPr>
        <w:t>exaggerate</w:t>
      </w:r>
      <w:r w:rsidRPr="001A058B">
        <w:rPr>
          <w:rStyle w:val="StyleUnderline"/>
        </w:rPr>
        <w:t xml:space="preserve"> the </w:t>
      </w:r>
      <w:r w:rsidRPr="00A63E9E">
        <w:rPr>
          <w:rStyle w:val="Emphasis"/>
          <w:rFonts w:asciiTheme="minorHAnsi" w:hAnsiTheme="minorHAnsi" w:cstheme="minorHAnsi"/>
        </w:rPr>
        <w:t xml:space="preserve">strategic </w:t>
      </w:r>
      <w:r w:rsidRPr="00A63E9E">
        <w:rPr>
          <w:rStyle w:val="Emphasis"/>
          <w:rFonts w:asciiTheme="minorHAnsi" w:hAnsiTheme="minorHAnsi" w:cstheme="minorHAnsi"/>
          <w:highlight w:val="cyan"/>
        </w:rPr>
        <w:t>effects</w:t>
      </w:r>
      <w:r w:rsidRPr="001A058B">
        <w:rPr>
          <w:rStyle w:val="StyleUnderline"/>
        </w:rPr>
        <w:t xml:space="preserve"> of </w:t>
      </w:r>
      <w:r w:rsidRPr="00A63E9E">
        <w:rPr>
          <w:rStyle w:val="Emphasis"/>
          <w:rFonts w:asciiTheme="minorHAnsi" w:hAnsiTheme="minorHAnsi" w:cstheme="minorHAnsi"/>
        </w:rPr>
        <w:t>nascent technologies</w:t>
      </w:r>
      <w:r w:rsidRPr="00A63E9E">
        <w:rPr>
          <w:rFonts w:asciiTheme="minorHAnsi" w:hAnsiTheme="minorHAnsi" w:cstheme="minorHAnsi"/>
          <w:sz w:val="16"/>
        </w:rPr>
        <w:t>.7</w:t>
      </w:r>
    </w:p>
    <w:p w14:paraId="79E66F06" w14:textId="77777777" w:rsidR="00D51548" w:rsidRPr="00E617F8" w:rsidRDefault="00D51548" w:rsidP="00D51548">
      <w:pPr>
        <w:rPr>
          <w:rFonts w:asciiTheme="minorHAnsi" w:hAnsiTheme="minorHAnsi" w:cstheme="minorHAnsi"/>
          <w:sz w:val="16"/>
        </w:rPr>
      </w:pPr>
      <w:r w:rsidRPr="00A63E9E">
        <w:rPr>
          <w:rFonts w:asciiTheme="minorHAnsi" w:hAnsiTheme="minorHAnsi" w:cstheme="minorHAnsi"/>
          <w:sz w:val="16"/>
        </w:rPr>
        <w:t xml:space="preserve">Second, </w:t>
      </w:r>
      <w:r w:rsidRPr="00A63E9E">
        <w:rPr>
          <w:rStyle w:val="Emphasis"/>
          <w:rFonts w:asciiTheme="minorHAnsi" w:hAnsiTheme="minorHAnsi" w:cstheme="minorHAnsi"/>
        </w:rPr>
        <w:t>even if</w:t>
      </w:r>
      <w:r w:rsidRPr="001A058B">
        <w:rPr>
          <w:rStyle w:val="StyleUnderline"/>
        </w:rPr>
        <w:t xml:space="preserve"> </w:t>
      </w:r>
      <w:r w:rsidRPr="001A058B">
        <w:rPr>
          <w:rStyle w:val="StyleUnderline"/>
          <w:highlight w:val="cyan"/>
        </w:rPr>
        <w:t>today’s</w:t>
      </w:r>
      <w:r w:rsidRPr="001A058B">
        <w:rPr>
          <w:rStyle w:val="StyleUnderline"/>
        </w:rPr>
        <w:t xml:space="preserve"> emerging </w:t>
      </w:r>
      <w:r w:rsidRPr="001A058B">
        <w:rPr>
          <w:rStyle w:val="StyleUnderline"/>
          <w:highlight w:val="cyan"/>
        </w:rPr>
        <w:t>tech</w:t>
      </w:r>
      <w:r w:rsidRPr="001A058B">
        <w:rPr>
          <w:rStyle w:val="StyleUnderline"/>
        </w:rPr>
        <w:t>nologies</w:t>
      </w:r>
      <w:r w:rsidRPr="00A63E9E">
        <w:rPr>
          <w:rFonts w:asciiTheme="minorHAnsi" w:hAnsiTheme="minorHAnsi" w:cstheme="minorHAnsi"/>
          <w:sz w:val="16"/>
        </w:rPr>
        <w:t xml:space="preserve"> are poised to </w:t>
      </w:r>
      <w:r w:rsidRPr="001A058B">
        <w:rPr>
          <w:rStyle w:val="StyleUnderline"/>
        </w:rPr>
        <w:t xml:space="preserve">drive </w:t>
      </w:r>
      <w:r w:rsidRPr="00A63E9E">
        <w:rPr>
          <w:rStyle w:val="Emphasis"/>
          <w:rFonts w:asciiTheme="minorHAnsi" w:hAnsiTheme="minorHAnsi" w:cstheme="minorHAnsi"/>
        </w:rPr>
        <w:t>important changes</w:t>
      </w:r>
      <w:r w:rsidRPr="001A058B">
        <w:rPr>
          <w:rStyle w:val="StyleUnderline"/>
        </w:rPr>
        <w:t xml:space="preserve"> in the international system, they</w:t>
      </w:r>
      <w:r w:rsidRPr="00A63E9E">
        <w:rPr>
          <w:rFonts w:asciiTheme="minorHAnsi" w:hAnsiTheme="minorHAnsi" w:cstheme="minorHAnsi"/>
          <w:sz w:val="16"/>
        </w:rPr>
        <w:t xml:space="preserve"> are likely to </w:t>
      </w:r>
      <w:r w:rsidRPr="001A058B">
        <w:rPr>
          <w:rStyle w:val="StyleUnderline"/>
          <w:highlight w:val="cyan"/>
        </w:rPr>
        <w:t>have</w:t>
      </w:r>
      <w:r w:rsidRPr="001A058B">
        <w:rPr>
          <w:rStyle w:val="StyleUnderline"/>
        </w:rPr>
        <w:t xml:space="preserve"> </w:t>
      </w:r>
      <w:r w:rsidRPr="00A63E9E">
        <w:rPr>
          <w:rStyle w:val="Emphasis"/>
          <w:rFonts w:asciiTheme="minorHAnsi" w:hAnsiTheme="minorHAnsi" w:cstheme="minorHAnsi"/>
        </w:rPr>
        <w:t>variegated</w:t>
      </w:r>
      <w:r w:rsidRPr="001A058B">
        <w:rPr>
          <w:rStyle w:val="StyleUnderline"/>
        </w:rPr>
        <w:t xml:space="preserve"> and </w:t>
      </w:r>
      <w:r w:rsidRPr="00A63E9E">
        <w:rPr>
          <w:rStyle w:val="Emphasis"/>
          <w:rFonts w:asciiTheme="minorHAnsi" w:hAnsiTheme="minorHAnsi" w:cstheme="minorHAnsi"/>
        </w:rPr>
        <w:t>even contradictory effects</w:t>
      </w:r>
      <w:r w:rsidRPr="001A058B">
        <w:rPr>
          <w:rStyle w:val="StyleUnderline"/>
        </w:rPr>
        <w:t xml:space="preserve">. Technologies may be </w:t>
      </w:r>
      <w:r w:rsidRPr="00A63E9E">
        <w:rPr>
          <w:rStyle w:val="Emphasis"/>
          <w:rFonts w:asciiTheme="minorHAnsi" w:hAnsiTheme="minorHAnsi" w:cstheme="minorHAnsi"/>
        </w:rPr>
        <w:t>destabilising</w:t>
      </w:r>
      <w:r w:rsidRPr="001A058B">
        <w:rPr>
          <w:rStyle w:val="StyleUnderline"/>
        </w:rPr>
        <w:t xml:space="preserve"> </w:t>
      </w:r>
      <w:r w:rsidRPr="001A058B">
        <w:rPr>
          <w:rStyle w:val="StyleUnderline"/>
          <w:highlight w:val="cyan"/>
        </w:rPr>
        <w:t xml:space="preserve">under </w:t>
      </w:r>
      <w:r w:rsidRPr="00A63E9E">
        <w:rPr>
          <w:rStyle w:val="Emphasis"/>
          <w:rFonts w:asciiTheme="minorHAnsi" w:hAnsiTheme="minorHAnsi" w:cstheme="minorHAnsi"/>
          <w:highlight w:val="cyan"/>
        </w:rPr>
        <w:t>some conditions</w:t>
      </w:r>
      <w:r w:rsidRPr="001A058B">
        <w:rPr>
          <w:rStyle w:val="StyleUnderline"/>
        </w:rPr>
        <w:t xml:space="preserve">, but </w:t>
      </w:r>
      <w:r w:rsidRPr="00A63E9E">
        <w:rPr>
          <w:rStyle w:val="Emphasis"/>
          <w:rFonts w:asciiTheme="minorHAnsi" w:hAnsiTheme="minorHAnsi" w:cstheme="minorHAnsi"/>
          <w:highlight w:val="cyan"/>
        </w:rPr>
        <w:t>stabilis</w:t>
      </w:r>
      <w:r w:rsidRPr="00A63E9E">
        <w:rPr>
          <w:rStyle w:val="Emphasis"/>
          <w:rFonts w:asciiTheme="minorHAnsi" w:hAnsiTheme="minorHAnsi" w:cstheme="minorHAnsi"/>
        </w:rPr>
        <w:t>ing in others</w:t>
      </w:r>
      <w:r w:rsidRPr="00A63E9E">
        <w:rPr>
          <w:rFonts w:asciiTheme="minorHAnsi" w:hAnsiTheme="minorHAnsi" w:cstheme="minorHAnsi"/>
          <w:sz w:val="16"/>
        </w:rPr>
        <w:t xml:space="preserve">. Furthermore, </w:t>
      </w:r>
      <w:r w:rsidRPr="00A63E9E">
        <w:rPr>
          <w:rStyle w:val="Emphasis"/>
          <w:rFonts w:asciiTheme="minorHAnsi" w:hAnsiTheme="minorHAnsi" w:cstheme="minorHAnsi"/>
        </w:rPr>
        <w:t xml:space="preserve">other </w:t>
      </w:r>
      <w:r w:rsidRPr="00A63E9E">
        <w:rPr>
          <w:rStyle w:val="Emphasis"/>
          <w:rFonts w:asciiTheme="minorHAnsi" w:hAnsiTheme="minorHAnsi" w:cstheme="minorHAnsi"/>
          <w:highlight w:val="cyan"/>
        </w:rPr>
        <w:t>factors</w:t>
      </w:r>
      <w:r w:rsidRPr="00A63E9E">
        <w:rPr>
          <w:rFonts w:asciiTheme="minorHAnsi" w:hAnsiTheme="minorHAnsi" w:cstheme="minorHAnsi"/>
          <w:sz w:val="16"/>
        </w:rPr>
        <w:t xml:space="preserve"> are likely to </w:t>
      </w:r>
      <w:r w:rsidRPr="001A058B">
        <w:rPr>
          <w:rStyle w:val="StyleUnderline"/>
          <w:highlight w:val="cyan"/>
        </w:rPr>
        <w:t>mediate</w:t>
      </w:r>
      <w:r w:rsidRPr="001A058B">
        <w:rPr>
          <w:rStyle w:val="StyleUnderline"/>
        </w:rPr>
        <w:t xml:space="preserve">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effects</w:t>
      </w:r>
      <w:r w:rsidRPr="00A63E9E">
        <w:rPr>
          <w:rStyle w:val="Emphasis"/>
          <w:rFonts w:asciiTheme="minorHAnsi" w:hAnsiTheme="minorHAnsi" w:cstheme="minorHAnsi"/>
        </w:rPr>
        <w:t xml:space="preserve"> of new technologies</w:t>
      </w:r>
      <w:r w:rsidRPr="001A058B">
        <w:rPr>
          <w:rStyle w:val="StyleUnderline"/>
        </w:rPr>
        <w:t xml:space="preserve"> on the international system, including </w:t>
      </w:r>
      <w:r w:rsidRPr="00A63E9E">
        <w:rPr>
          <w:rStyle w:val="Emphasis"/>
          <w:rFonts w:asciiTheme="minorHAnsi" w:hAnsiTheme="minorHAnsi" w:cstheme="minorHAnsi"/>
          <w:highlight w:val="cyan"/>
        </w:rPr>
        <w:t>geography</w:t>
      </w:r>
      <w:r w:rsidRPr="00A63E9E">
        <w:rPr>
          <w:rFonts w:asciiTheme="minorHAnsi" w:hAnsiTheme="minorHAnsi" w:cstheme="minorHAnsi"/>
          <w:sz w:val="16"/>
        </w:rPr>
        <w:t xml:space="preserve">, the distribution of </w:t>
      </w:r>
      <w:r w:rsidRPr="00A63E9E">
        <w:rPr>
          <w:rStyle w:val="Emphasis"/>
          <w:rFonts w:asciiTheme="minorHAnsi" w:hAnsiTheme="minorHAnsi" w:cstheme="minorHAnsi"/>
          <w:highlight w:val="cyan"/>
        </w:rPr>
        <w:t>material power</w:t>
      </w:r>
      <w:r w:rsidRPr="001A058B">
        <w:rPr>
          <w:rStyle w:val="StyleUnderline"/>
        </w:rPr>
        <w:t xml:space="preserve">, </w:t>
      </w:r>
      <w:r w:rsidRPr="00A63E9E">
        <w:rPr>
          <w:rStyle w:val="Emphasis"/>
          <w:rFonts w:asciiTheme="minorHAnsi" w:hAnsiTheme="minorHAnsi" w:cstheme="minorHAnsi"/>
        </w:rPr>
        <w:t>military strategy</w:t>
      </w:r>
      <w:r w:rsidRPr="001A058B">
        <w:rPr>
          <w:rStyle w:val="StyleUnderline"/>
        </w:rPr>
        <w:t xml:space="preserve">, </w:t>
      </w:r>
      <w:r w:rsidRPr="00A63E9E">
        <w:rPr>
          <w:rStyle w:val="Emphasis"/>
          <w:rFonts w:asciiTheme="minorHAnsi" w:hAnsiTheme="minorHAnsi" w:cstheme="minorHAnsi"/>
          <w:highlight w:val="cyan"/>
        </w:rPr>
        <w:t>domestic</w:t>
      </w:r>
      <w:r w:rsidRPr="00A63E9E">
        <w:rPr>
          <w:rStyle w:val="Emphasis"/>
          <w:rFonts w:asciiTheme="minorHAnsi" w:hAnsiTheme="minorHAnsi" w:cstheme="minorHAnsi"/>
        </w:rPr>
        <w:t xml:space="preserve"> and organisational </w:t>
      </w:r>
      <w:r w:rsidRPr="00A63E9E">
        <w:rPr>
          <w:rStyle w:val="Emphasis"/>
          <w:rFonts w:asciiTheme="minorHAnsi" w:hAnsiTheme="minorHAnsi" w:cstheme="minorHAnsi"/>
          <w:highlight w:val="cyan"/>
        </w:rPr>
        <w:t>politics</w:t>
      </w:r>
      <w:r w:rsidRPr="001A058B">
        <w:rPr>
          <w:rStyle w:val="StyleUnderline"/>
        </w:rPr>
        <w:t xml:space="preserve">, and </w:t>
      </w:r>
      <w:r w:rsidRPr="00A63E9E">
        <w:rPr>
          <w:rStyle w:val="Emphasis"/>
          <w:rFonts w:asciiTheme="minorHAnsi" w:hAnsiTheme="minorHAnsi" w:cstheme="minorHAnsi"/>
        </w:rPr>
        <w:t>social and cultural variables</w:t>
      </w:r>
      <w:r w:rsidRPr="00A63E9E">
        <w:rPr>
          <w:rFonts w:asciiTheme="minorHAnsi" w:hAnsiTheme="minorHAnsi" w:cstheme="minorHAnsi"/>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183E4021" w14:textId="77777777" w:rsidR="00D51548" w:rsidRPr="002E57F3" w:rsidRDefault="00D51548" w:rsidP="00D51548"/>
    <w:p w14:paraId="272EEAB6" w14:textId="77777777" w:rsidR="00D51548" w:rsidRDefault="00D51548" w:rsidP="00D51548">
      <w:pPr>
        <w:pStyle w:val="Heading2"/>
      </w:pPr>
      <w:r>
        <w:t>I-Law Adv</w:t>
      </w:r>
    </w:p>
    <w:p w14:paraId="4DEF0ED9" w14:textId="77777777" w:rsidR="00D51548" w:rsidRDefault="00D51548" w:rsidP="00D51548">
      <w:pPr>
        <w:pStyle w:val="Heading3"/>
      </w:pPr>
      <w:r>
        <w:t>No Solvency---1NC</w:t>
      </w:r>
    </w:p>
    <w:p w14:paraId="671986A7" w14:textId="77777777" w:rsidR="00D51548" w:rsidRDefault="00D51548" w:rsidP="00D51548">
      <w:pPr>
        <w:pStyle w:val="Heading4"/>
      </w:pPr>
      <w:r>
        <w:t xml:space="preserve">US-EU trade disputes are </w:t>
      </w:r>
      <w:r w:rsidRPr="005B4B0C">
        <w:rPr>
          <w:u w:val="single"/>
        </w:rPr>
        <w:t>inevitable</w:t>
      </w:r>
      <w:r>
        <w:t xml:space="preserve">. </w:t>
      </w:r>
      <w:r w:rsidRPr="00C14590">
        <w:rPr>
          <w:b w:val="0"/>
          <w:bCs/>
        </w:rPr>
        <w:t xml:space="preserve">It’s </w:t>
      </w:r>
      <w:r w:rsidRPr="00C14590">
        <w:rPr>
          <w:b w:val="0"/>
          <w:bCs/>
          <w:u w:val="single"/>
        </w:rPr>
        <w:t>locked-in</w:t>
      </w:r>
      <w:r w:rsidRPr="00C14590">
        <w:rPr>
          <w:b w:val="0"/>
          <w:bCs/>
        </w:rPr>
        <w:t xml:space="preserve"> by </w:t>
      </w:r>
      <w:r w:rsidRPr="00C14590">
        <w:rPr>
          <w:b w:val="0"/>
          <w:bCs/>
          <w:u w:val="single"/>
        </w:rPr>
        <w:t>multi-issue</w:t>
      </w:r>
      <w:r w:rsidRPr="00C14590">
        <w:rPr>
          <w:b w:val="0"/>
          <w:bCs/>
        </w:rPr>
        <w:t xml:space="preserve"> protectionism and </w:t>
      </w:r>
      <w:r w:rsidRPr="00C14590">
        <w:rPr>
          <w:b w:val="0"/>
          <w:bCs/>
          <w:u w:val="single"/>
        </w:rPr>
        <w:t>political</w:t>
      </w:r>
      <w:r w:rsidRPr="00C14590">
        <w:rPr>
          <w:b w:val="0"/>
          <w:bCs/>
        </w:rPr>
        <w:t xml:space="preserve"> fracturing.</w:t>
      </w:r>
    </w:p>
    <w:p w14:paraId="594F9D1E" w14:textId="77777777" w:rsidR="00D51548" w:rsidRDefault="00D51548" w:rsidP="00D51548">
      <w:r>
        <w:t xml:space="preserve">Dr. Liana </w:t>
      </w:r>
      <w:r w:rsidRPr="002C3460">
        <w:rPr>
          <w:rStyle w:val="Style13ptBold"/>
        </w:rPr>
        <w:t>Fix &amp;</w:t>
      </w:r>
      <w:r>
        <w:t xml:space="preserve"> Molly </w:t>
      </w:r>
      <w:r w:rsidRPr="002C3460">
        <w:rPr>
          <w:rStyle w:val="Style13ptBold"/>
        </w:rPr>
        <w:t>Carlough 24</w:t>
      </w:r>
      <w:r>
        <w:t xml:space="preserve">, PhD, Fellow, Europe at the Council on Foreign Relations; MA, Research Associate, Center for Preventive Action, Council on Foreign Relations, "The Trajectory of US-EU Relations in a Tumultuous Year," Elcano Royal Institute, 07/22/2024, https://www.realinstitutoelcano.org/en/analyses/the-trajectory-of-us-eu-relations-in-a-tumultuous-year/. </w:t>
      </w:r>
    </w:p>
    <w:p w14:paraId="5E4B69AE" w14:textId="77777777" w:rsidR="00D51548" w:rsidRPr="00816535" w:rsidRDefault="00D51548" w:rsidP="00D51548">
      <w:pPr>
        <w:rPr>
          <w:sz w:val="16"/>
        </w:rPr>
      </w:pPr>
      <w:r w:rsidRPr="00816535">
        <w:rPr>
          <w:sz w:val="16"/>
        </w:rPr>
        <w:t xml:space="preserve">Despite close coordination in Russia’s war against Ukraine and a slow but steady alignment on China policy, </w:t>
      </w:r>
      <w:r w:rsidRPr="00E079F2">
        <w:rPr>
          <w:rStyle w:val="StyleUnderline"/>
          <w:highlight w:val="cyan"/>
        </w:rPr>
        <w:t>many</w:t>
      </w:r>
      <w:r w:rsidRPr="00E079F2">
        <w:rPr>
          <w:sz w:val="16"/>
          <w:highlight w:val="cyan"/>
        </w:rPr>
        <w:t xml:space="preserve"> </w:t>
      </w:r>
      <w:r w:rsidRPr="00E079F2">
        <w:rPr>
          <w:rStyle w:val="Emphasis"/>
          <w:highlight w:val="cyan"/>
        </w:rPr>
        <w:t>areas of tensions</w:t>
      </w:r>
      <w:r w:rsidRPr="00E079F2">
        <w:rPr>
          <w:sz w:val="16"/>
          <w:highlight w:val="cyan"/>
        </w:rPr>
        <w:t xml:space="preserve"> </w:t>
      </w:r>
      <w:r w:rsidRPr="00E079F2">
        <w:rPr>
          <w:rStyle w:val="StyleUnderline"/>
          <w:highlight w:val="cyan"/>
        </w:rPr>
        <w:t>in</w:t>
      </w:r>
      <w:r w:rsidRPr="00E079F2">
        <w:rPr>
          <w:sz w:val="16"/>
          <w:highlight w:val="cyan"/>
        </w:rPr>
        <w:t xml:space="preserve"> </w:t>
      </w:r>
      <w:r w:rsidRPr="00E079F2">
        <w:rPr>
          <w:rStyle w:val="Emphasis"/>
          <w:highlight w:val="cyan"/>
        </w:rPr>
        <w:t>US-EU</w:t>
      </w:r>
      <w:r w:rsidRPr="00E079F2">
        <w:rPr>
          <w:sz w:val="16"/>
          <w:highlight w:val="cyan"/>
        </w:rPr>
        <w:t xml:space="preserve"> </w:t>
      </w:r>
      <w:r w:rsidRPr="00E079F2">
        <w:rPr>
          <w:rStyle w:val="StyleUnderline"/>
          <w:highlight w:val="cyan"/>
        </w:rPr>
        <w:t>relations</w:t>
      </w:r>
      <w:r w:rsidRPr="00816535">
        <w:rPr>
          <w:rStyle w:val="StyleUnderline"/>
        </w:rPr>
        <w:t xml:space="preserve"> persist</w:t>
      </w:r>
      <w:r w:rsidRPr="00816535">
        <w:rPr>
          <w:sz w:val="16"/>
        </w:rPr>
        <w:t xml:space="preserve">. </w:t>
      </w:r>
      <w:r w:rsidRPr="00C14590">
        <w:rPr>
          <w:rStyle w:val="StyleUnderline"/>
        </w:rPr>
        <w:t>Differing approaches</w:t>
      </w:r>
      <w:r w:rsidRPr="00816535">
        <w:rPr>
          <w:rStyle w:val="StyleUnderline"/>
        </w:rPr>
        <w:t xml:space="preserve"> across</w:t>
      </w:r>
      <w:r w:rsidRPr="00816535">
        <w:rPr>
          <w:sz w:val="16"/>
        </w:rPr>
        <w:t xml:space="preserve"> </w:t>
      </w:r>
      <w:r w:rsidRPr="00816535">
        <w:rPr>
          <w:rStyle w:val="Emphasis"/>
        </w:rPr>
        <w:t>areas of mutual concern</w:t>
      </w:r>
      <w:r w:rsidRPr="00816535">
        <w:rPr>
          <w:sz w:val="16"/>
        </w:rPr>
        <w:t xml:space="preserve">, such as trade, climate, technology regulation and the Middle East, </w:t>
      </w:r>
      <w:r w:rsidRPr="00E079F2">
        <w:rPr>
          <w:rStyle w:val="StyleUnderline"/>
          <w:highlight w:val="cyan"/>
        </w:rPr>
        <w:t>are causing</w:t>
      </w:r>
      <w:r w:rsidRPr="00816535">
        <w:rPr>
          <w:rStyle w:val="StyleUnderline"/>
        </w:rPr>
        <w:t xml:space="preserve"> a</w:t>
      </w:r>
      <w:r w:rsidRPr="00816535">
        <w:rPr>
          <w:sz w:val="16"/>
        </w:rPr>
        <w:t xml:space="preserve"> </w:t>
      </w:r>
      <w:r w:rsidRPr="00E079F2">
        <w:rPr>
          <w:rStyle w:val="Emphasis"/>
          <w:highlight w:val="cyan"/>
        </w:rPr>
        <w:t>divergence</w:t>
      </w:r>
      <w:r w:rsidRPr="00816535">
        <w:rPr>
          <w:sz w:val="16"/>
        </w:rPr>
        <w:t xml:space="preserve"> </w:t>
      </w:r>
      <w:r w:rsidRPr="00816535">
        <w:rPr>
          <w:rStyle w:val="StyleUnderline"/>
        </w:rPr>
        <w:t>in policy that is</w:t>
      </w:r>
      <w:r w:rsidRPr="00816535">
        <w:rPr>
          <w:sz w:val="16"/>
        </w:rPr>
        <w:t xml:space="preserve"> </w:t>
      </w:r>
      <w:r w:rsidRPr="00E079F2">
        <w:rPr>
          <w:rStyle w:val="Emphasis"/>
          <w:highlight w:val="cyan"/>
        </w:rPr>
        <w:t>not easily resolved</w:t>
      </w:r>
      <w:r w:rsidRPr="00816535">
        <w:rPr>
          <w:sz w:val="16"/>
        </w:rPr>
        <w:t xml:space="preserve"> </w:t>
      </w:r>
      <w:r w:rsidRPr="00816535">
        <w:rPr>
          <w:rStyle w:val="StyleUnderline"/>
        </w:rPr>
        <w:t>through</w:t>
      </w:r>
      <w:r w:rsidRPr="00816535">
        <w:rPr>
          <w:sz w:val="16"/>
        </w:rPr>
        <w:t xml:space="preserve"> established forums of </w:t>
      </w:r>
      <w:r w:rsidRPr="00816535">
        <w:rPr>
          <w:rStyle w:val="StyleUnderline"/>
        </w:rPr>
        <w:t>cooperation</w:t>
      </w:r>
      <w:r w:rsidRPr="00816535">
        <w:rPr>
          <w:sz w:val="16"/>
        </w:rPr>
        <w:t xml:space="preserve">. Moreover, </w:t>
      </w:r>
      <w:r w:rsidRPr="00816535">
        <w:rPr>
          <w:rStyle w:val="StyleUnderline"/>
        </w:rPr>
        <w:t>the</w:t>
      </w:r>
      <w:r w:rsidRPr="00816535">
        <w:rPr>
          <w:sz w:val="16"/>
        </w:rPr>
        <w:t xml:space="preserve"> </w:t>
      </w:r>
      <w:r w:rsidRPr="00AE6902">
        <w:rPr>
          <w:rStyle w:val="Emphasis"/>
        </w:rPr>
        <w:t>outcomes of elections</w:t>
      </w:r>
      <w:r w:rsidRPr="00AE6902">
        <w:rPr>
          <w:sz w:val="16"/>
        </w:rPr>
        <w:t xml:space="preserve"> </w:t>
      </w:r>
      <w:r w:rsidRPr="00AE6902">
        <w:rPr>
          <w:rStyle w:val="StyleUnderline"/>
        </w:rPr>
        <w:t>in</w:t>
      </w:r>
      <w:r w:rsidRPr="00AE6902">
        <w:rPr>
          <w:sz w:val="16"/>
        </w:rPr>
        <w:t xml:space="preserve"> </w:t>
      </w:r>
      <w:r w:rsidRPr="00AE6902">
        <w:rPr>
          <w:rStyle w:val="Emphasis"/>
        </w:rPr>
        <w:t>Europe</w:t>
      </w:r>
      <w:r w:rsidRPr="00AE6902">
        <w:rPr>
          <w:sz w:val="16"/>
        </w:rPr>
        <w:t xml:space="preserve"> </w:t>
      </w:r>
      <w:r w:rsidRPr="00AE6902">
        <w:rPr>
          <w:rStyle w:val="StyleUnderline"/>
        </w:rPr>
        <w:t>and the</w:t>
      </w:r>
      <w:r w:rsidRPr="00AE6902">
        <w:rPr>
          <w:sz w:val="16"/>
        </w:rPr>
        <w:t xml:space="preserve"> </w:t>
      </w:r>
      <w:r w:rsidRPr="00AE6902">
        <w:rPr>
          <w:rStyle w:val="Emphasis"/>
        </w:rPr>
        <w:t>US</w:t>
      </w:r>
      <w:r w:rsidRPr="00AE6902">
        <w:rPr>
          <w:sz w:val="16"/>
        </w:rPr>
        <w:t xml:space="preserve"> promise to </w:t>
      </w:r>
      <w:r w:rsidRPr="00AE6902">
        <w:rPr>
          <w:rStyle w:val="StyleUnderline"/>
        </w:rPr>
        <w:t>further complicate the trajectory of US-EU relations</w:t>
      </w:r>
      <w:r w:rsidRPr="00AE6902">
        <w:rPr>
          <w:sz w:val="16"/>
        </w:rPr>
        <w:t xml:space="preserve"> in this crucial election year. To strengthen the transatlantic relationship, especially against populist attacks, cooperation in geopolitics during times of crisis alone will not be enough. US-EU relations should be deepened on the regulatory and technical level, creating climate-friendly economic win-win policies that will strengthen the position of the US and</w:t>
      </w:r>
      <w:r w:rsidRPr="00816535">
        <w:rPr>
          <w:sz w:val="16"/>
        </w:rPr>
        <w:t xml:space="preserve"> the EU towards geopolitical adversaries and benefit voters at home.</w:t>
      </w:r>
    </w:p>
    <w:p w14:paraId="0E2213A0" w14:textId="77777777" w:rsidR="00D51548" w:rsidRPr="00816535" w:rsidRDefault="00D51548" w:rsidP="00D51548">
      <w:pPr>
        <w:rPr>
          <w:sz w:val="12"/>
          <w:szCs w:val="12"/>
        </w:rPr>
      </w:pPr>
      <w:r w:rsidRPr="00816535">
        <w:rPr>
          <w:sz w:val="12"/>
          <w:szCs w:val="12"/>
        </w:rPr>
        <w:t>1. Areas of convergence</w:t>
      </w:r>
    </w:p>
    <w:p w14:paraId="4C57ABAE" w14:textId="77777777" w:rsidR="00D51548" w:rsidRPr="00816535" w:rsidRDefault="00D51548" w:rsidP="00D51548">
      <w:pPr>
        <w:rPr>
          <w:sz w:val="12"/>
          <w:szCs w:val="12"/>
        </w:rPr>
      </w:pPr>
      <w:r w:rsidRPr="00816535">
        <w:rPr>
          <w:sz w:val="12"/>
          <w:szCs w:val="12"/>
        </w:rPr>
        <w:t>Russia’s invasion of Ukraine in 2022 and the ongoing military and financial support for Ukraine, as well as efforts to contain Russia’s malicious influence globally, has led to a significant convergence of US and EU policies towards Russia, Ukraine, sanctions and general security and defence issues. In the run-up to the war, the Biden Administration closely cooperated with the European Commission President Ursula von der Leyen to design a sanctions package that would come into force immediately. Since then, the US and EU have been in lockstep, steadily advancing sanctions on Russia. Both sides have also reached agreement on the use of interest from Russian frozen assets, together with frontloaded loans on the interest, as financial assistance for Ukraine. EU members have been sceptical about repurposing the frozen assets outright and, therefore, worked with the US to find a creative solution, agreed upon at the G7 summit in Italy. Out of concern for global price stability, the US was reluctant to sanction Russian oil but has worked closely with the EU to enforce an oil price cap, especially on Russia’s ‘dark fleet’ and Greek shippers.</w:t>
      </w:r>
    </w:p>
    <w:p w14:paraId="5A6201C9" w14:textId="77777777" w:rsidR="00D51548" w:rsidRPr="00816535" w:rsidRDefault="00D51548" w:rsidP="00D51548">
      <w:pPr>
        <w:rPr>
          <w:sz w:val="12"/>
          <w:szCs w:val="12"/>
        </w:rPr>
      </w:pPr>
      <w:r w:rsidRPr="00816535">
        <w:rPr>
          <w:sz w:val="12"/>
          <w:szCs w:val="12"/>
        </w:rPr>
        <w:t>The US and the EU have also converged in their mutual interest to support Ukraine with military assistance. The EU has used the peace facility, an instrument designed to support peacekeeping missions, to buy weapons for Ukraine. Simultaneously, EU member states are building up production lines for weaponry needed in Ukraine and for strengthening NATO. The US and the EU also share the financial burden of upholding Ukraine’s state budget, and Washington hopes that Ukraine’s prospective EU membership will secure democracy and the rule of law in the country despite the continuous state of martial law.</w:t>
      </w:r>
    </w:p>
    <w:p w14:paraId="7CEB521C" w14:textId="77777777" w:rsidR="00D51548" w:rsidRPr="00816535" w:rsidRDefault="00D51548" w:rsidP="00D51548">
      <w:pPr>
        <w:rPr>
          <w:sz w:val="12"/>
          <w:szCs w:val="12"/>
        </w:rPr>
      </w:pPr>
      <w:r w:rsidRPr="00816535">
        <w:rPr>
          <w:sz w:val="12"/>
          <w:szCs w:val="12"/>
        </w:rPr>
        <w:t>Likewise, US-EU cooperation on energy is lauded as a prime example of the continuing strength of the transatlantic partnership. To reduce Europe’s dependency on Russian gas, the US vastly increased its production and export of liquefied natural gas (LNG). By the end of 2022, the US provided 50% of Europe’s LNG, allowing it to cut its import of Russian oil and gas by half. By 2023 pipeline and LNG gas from Russia accounted for only 15% of the EU’s needs. However, President Biden ordered a temporary pause on the approval of new LNG projects in April, raising fears of diminishing supply and price hikes in Europe and placing billions of dollars of European investment in new contracts and LNG infrastructure in the US in jeopardy. Forums for cooperation on energy policy –notably the US-EU Energy Council–continue to allow close coordination on these issues.</w:t>
      </w:r>
    </w:p>
    <w:p w14:paraId="6AB9F10F" w14:textId="77777777" w:rsidR="00D51548" w:rsidRPr="00816535" w:rsidRDefault="00D51548" w:rsidP="00D51548">
      <w:pPr>
        <w:rPr>
          <w:sz w:val="12"/>
          <w:szCs w:val="12"/>
        </w:rPr>
      </w:pPr>
      <w:r w:rsidRPr="00816535">
        <w:rPr>
          <w:sz w:val="12"/>
          <w:szCs w:val="12"/>
        </w:rPr>
        <w:t>The ambition of the EU to be perceived as a geopolitical actor has been fulfilled for the first time with its engagement on Ukraine, creating a new appreciation for the EU and its role in geopolitics in the US. However, the same cannot be said for the EU’s China policy.</w:t>
      </w:r>
    </w:p>
    <w:p w14:paraId="7A61B412" w14:textId="77777777" w:rsidR="00D51548" w:rsidRPr="00816535" w:rsidRDefault="00D51548" w:rsidP="00D51548">
      <w:pPr>
        <w:rPr>
          <w:sz w:val="12"/>
          <w:szCs w:val="12"/>
        </w:rPr>
      </w:pPr>
      <w:r w:rsidRPr="00816535">
        <w:rPr>
          <w:sz w:val="12"/>
          <w:szCs w:val="12"/>
        </w:rPr>
        <w:t>US and EU positions on China have become more aligned since 2019, when the EU simultaneously described China as a partner, rival and competitor. More recently, Brussels and many European member states increasingly emphasise China’s role as a ‘competitor’ and ‘systemic rival’ rather than a partner. A process of disillusionment with China has taken place. China’s secretive behaviour during the pandemic, leveraging of supply-chain dependencies and support of Russia’s invasion of Ukraine have awoken Europeans to the dangers of a naive China policy, domestically and internationally.[1]</w:t>
      </w:r>
    </w:p>
    <w:p w14:paraId="11461EC3" w14:textId="77777777" w:rsidR="00D51548" w:rsidRPr="00816535" w:rsidRDefault="00D51548" w:rsidP="00D51548">
      <w:pPr>
        <w:rPr>
          <w:sz w:val="12"/>
          <w:szCs w:val="12"/>
        </w:rPr>
      </w:pPr>
      <w:r w:rsidRPr="00816535">
        <w:rPr>
          <w:sz w:val="12"/>
          <w:szCs w:val="12"/>
        </w:rPr>
        <w:t>The European Commission under the leadership of Ursula von der Leyen has played a crucial role in spearheading this shift in Europe. So have member states like Lithuania, which has opened the eyes of other member states like France and Germany to the instruments of Chinese coercion. Instead of pursuing a ‘third way,’ distinct from the US, Europeans are now seeking ways to ally, but not fully align, with the US on China. The new universal term of ‘de-risking’ has raised hopes that common ground has finally been reached on both sides of the Atlantic during the Biden Administration.</w:t>
      </w:r>
    </w:p>
    <w:p w14:paraId="4A16DB02" w14:textId="77777777" w:rsidR="00D51548" w:rsidRPr="00816535" w:rsidRDefault="00D51548" w:rsidP="00D51548">
      <w:pPr>
        <w:rPr>
          <w:sz w:val="12"/>
          <w:szCs w:val="12"/>
        </w:rPr>
      </w:pPr>
      <w:r w:rsidRPr="00816535">
        <w:rPr>
          <w:sz w:val="12"/>
          <w:szCs w:val="12"/>
        </w:rPr>
        <w:t>The Biden Administration’s National Security Strategy speaks of responsible competition with China and tries to assure its allies that it is not seeking to contain Beijing. The term ‘de-risking’ is not new in the China debate, but it was embraced by von der Leyen in a speech in March 2023. In response, it was also adopted by US National Security Advisor Jake Sullivan. In the broadest sense, de-risking means reducing one’s economic vulnerabilities while at the same time continuing trade and investment with China. However, it is unclear how far de-risking goes for the US and Europe, and which instruments should be applied to reduce vulnerabilities. The US and European understandings of de-risking differ from narrow to wide, more decoupling on the US side and more diversifying on the European side. To make things more complicated, there is no consensus within Europe on what ‘de-risking’ means.</w:t>
      </w:r>
    </w:p>
    <w:p w14:paraId="69DCB018" w14:textId="77777777" w:rsidR="00D51548" w:rsidRPr="00816535" w:rsidRDefault="00D51548" w:rsidP="00D51548">
      <w:pPr>
        <w:rPr>
          <w:sz w:val="12"/>
          <w:szCs w:val="12"/>
        </w:rPr>
      </w:pPr>
      <w:r w:rsidRPr="00816535">
        <w:rPr>
          <w:sz w:val="12"/>
          <w:szCs w:val="12"/>
        </w:rPr>
        <w:t>Most importantly, China’s escalating dual-use support for Russia’s defence-industrial base creates a direct security dilemma for Europe and NATO. China is not only supporting Russia in its war against Ukraine but is supporting the buildup of a military defence-industrial base in Russia which can also threaten NATO. While the US sees China as a direct security threat to Europe, Europeans have not yet woken up to this challenge and refrain from countering China’s support for Russia with restrictive measures to protect their trade and business interests.</w:t>
      </w:r>
    </w:p>
    <w:p w14:paraId="525C76CA" w14:textId="77777777" w:rsidR="00D51548" w:rsidRPr="00816535" w:rsidRDefault="00D51548" w:rsidP="00D51548">
      <w:pPr>
        <w:rPr>
          <w:sz w:val="12"/>
          <w:szCs w:val="12"/>
        </w:rPr>
      </w:pPr>
      <w:r w:rsidRPr="00816535">
        <w:rPr>
          <w:sz w:val="12"/>
          <w:szCs w:val="12"/>
        </w:rPr>
        <w:t>2. Areas of divergence</w:t>
      </w:r>
    </w:p>
    <w:p w14:paraId="4045F6B4" w14:textId="77777777" w:rsidR="00D51548" w:rsidRPr="00816535" w:rsidRDefault="00D51548" w:rsidP="00D51548">
      <w:pPr>
        <w:rPr>
          <w:sz w:val="16"/>
        </w:rPr>
      </w:pPr>
      <w:r w:rsidRPr="00816535">
        <w:rPr>
          <w:sz w:val="16"/>
        </w:rPr>
        <w:t xml:space="preserve">At </w:t>
      </w:r>
      <w:r w:rsidRPr="00C14590">
        <w:rPr>
          <w:rStyle w:val="StyleUnderline"/>
        </w:rPr>
        <w:t>the</w:t>
      </w:r>
      <w:r w:rsidRPr="00C14590">
        <w:rPr>
          <w:sz w:val="16"/>
        </w:rPr>
        <w:t xml:space="preserve"> </w:t>
      </w:r>
      <w:r w:rsidRPr="00C14590">
        <w:rPr>
          <w:rStyle w:val="Emphasis"/>
        </w:rPr>
        <w:t>heart of ongoing divergences</w:t>
      </w:r>
      <w:r w:rsidRPr="00C14590">
        <w:rPr>
          <w:sz w:val="16"/>
        </w:rPr>
        <w:t xml:space="preserve"> </w:t>
      </w:r>
      <w:r w:rsidRPr="00C14590">
        <w:rPr>
          <w:rStyle w:val="StyleUnderline"/>
        </w:rPr>
        <w:t>between the</w:t>
      </w:r>
      <w:r w:rsidRPr="00C14590">
        <w:rPr>
          <w:sz w:val="16"/>
        </w:rPr>
        <w:t xml:space="preserve"> </w:t>
      </w:r>
      <w:r w:rsidRPr="00C14590">
        <w:rPr>
          <w:rStyle w:val="Emphasis"/>
        </w:rPr>
        <w:t>US</w:t>
      </w:r>
      <w:r w:rsidRPr="00C14590">
        <w:rPr>
          <w:sz w:val="16"/>
        </w:rPr>
        <w:t xml:space="preserve"> </w:t>
      </w:r>
      <w:r w:rsidRPr="00C14590">
        <w:rPr>
          <w:rStyle w:val="StyleUnderline"/>
        </w:rPr>
        <w:t>and</w:t>
      </w:r>
      <w:r w:rsidRPr="00816535">
        <w:rPr>
          <w:sz w:val="16"/>
        </w:rPr>
        <w:t xml:space="preserve"> </w:t>
      </w:r>
      <w:r w:rsidRPr="00816535">
        <w:rPr>
          <w:rStyle w:val="Emphasis"/>
        </w:rPr>
        <w:t>EU</w:t>
      </w:r>
      <w:r w:rsidRPr="00816535">
        <w:rPr>
          <w:sz w:val="16"/>
        </w:rPr>
        <w:t xml:space="preserve"> </w:t>
      </w:r>
      <w:r w:rsidRPr="00C14590">
        <w:rPr>
          <w:rStyle w:val="StyleUnderline"/>
        </w:rPr>
        <w:t xml:space="preserve">are </w:t>
      </w:r>
      <w:r w:rsidRPr="00E079F2">
        <w:rPr>
          <w:rStyle w:val="StyleUnderline"/>
          <w:highlight w:val="cyan"/>
        </w:rPr>
        <w:t>interconnected</w:t>
      </w:r>
      <w:r w:rsidRPr="00C14590">
        <w:rPr>
          <w:rStyle w:val="StyleUnderline"/>
        </w:rPr>
        <w:t xml:space="preserve"> issues</w:t>
      </w:r>
      <w:r w:rsidRPr="00816535">
        <w:rPr>
          <w:rStyle w:val="StyleUnderline"/>
        </w:rPr>
        <w:t xml:space="preserve"> relating to</w:t>
      </w:r>
      <w:r w:rsidRPr="00816535">
        <w:rPr>
          <w:sz w:val="16"/>
        </w:rPr>
        <w:t xml:space="preserve"> their </w:t>
      </w:r>
      <w:r w:rsidRPr="00816535">
        <w:rPr>
          <w:rStyle w:val="StyleUnderline"/>
        </w:rPr>
        <w:t>climate, trade, industrial and technology regulation policies</w:t>
      </w:r>
      <w:r w:rsidRPr="00816535">
        <w:rPr>
          <w:sz w:val="16"/>
        </w:rPr>
        <w:t xml:space="preserve">. In these areas, </w:t>
      </w:r>
      <w:r w:rsidRPr="00816535">
        <w:rPr>
          <w:rStyle w:val="StyleUnderline"/>
        </w:rPr>
        <w:t>the</w:t>
      </w:r>
      <w:r w:rsidRPr="00816535">
        <w:rPr>
          <w:sz w:val="16"/>
        </w:rPr>
        <w:t xml:space="preserve"> </w:t>
      </w:r>
      <w:r w:rsidRPr="00816535">
        <w:rPr>
          <w:rStyle w:val="Emphasis"/>
        </w:rPr>
        <w:t>US</w:t>
      </w:r>
      <w:r w:rsidRPr="00816535">
        <w:rPr>
          <w:sz w:val="16"/>
        </w:rPr>
        <w:t xml:space="preserve"> </w:t>
      </w:r>
      <w:r w:rsidRPr="00816535">
        <w:rPr>
          <w:rStyle w:val="StyleUnderline"/>
        </w:rPr>
        <w:t>and</w:t>
      </w:r>
      <w:r w:rsidRPr="00816535">
        <w:rPr>
          <w:sz w:val="16"/>
        </w:rPr>
        <w:t xml:space="preserve"> </w:t>
      </w:r>
      <w:r w:rsidRPr="00816535">
        <w:rPr>
          <w:rStyle w:val="Emphasis"/>
        </w:rPr>
        <w:t>EU</w:t>
      </w:r>
      <w:r w:rsidRPr="00816535">
        <w:rPr>
          <w:sz w:val="16"/>
        </w:rPr>
        <w:t xml:space="preserve"> </w:t>
      </w:r>
      <w:r w:rsidRPr="00816535">
        <w:rPr>
          <w:rStyle w:val="StyleUnderline"/>
        </w:rPr>
        <w:t>share the same</w:t>
      </w:r>
      <w:r w:rsidRPr="00816535">
        <w:rPr>
          <w:sz w:val="16"/>
        </w:rPr>
        <w:t xml:space="preserve"> overarching </w:t>
      </w:r>
      <w:r w:rsidRPr="00816535">
        <w:rPr>
          <w:rStyle w:val="StyleUnderline"/>
        </w:rPr>
        <w:t xml:space="preserve">goals </w:t>
      </w:r>
      <w:r w:rsidRPr="00E079F2">
        <w:rPr>
          <w:rStyle w:val="StyleUnderline"/>
          <w:highlight w:val="cyan"/>
        </w:rPr>
        <w:t>but</w:t>
      </w:r>
      <w:r w:rsidRPr="00816535">
        <w:rPr>
          <w:rStyle w:val="StyleUnderline"/>
        </w:rPr>
        <w:t xml:space="preserve"> have</w:t>
      </w:r>
      <w:r w:rsidRPr="00816535">
        <w:rPr>
          <w:sz w:val="16"/>
        </w:rPr>
        <w:t xml:space="preserve"> </w:t>
      </w:r>
      <w:r w:rsidRPr="00E079F2">
        <w:rPr>
          <w:rStyle w:val="Emphasis"/>
          <w:highlight w:val="cyan"/>
        </w:rPr>
        <w:t>starkly different approaches</w:t>
      </w:r>
      <w:r w:rsidRPr="00816535">
        <w:rPr>
          <w:sz w:val="16"/>
        </w:rPr>
        <w:t xml:space="preserve"> </w:t>
      </w:r>
      <w:r w:rsidRPr="00816535">
        <w:rPr>
          <w:rStyle w:val="StyleUnderline"/>
        </w:rPr>
        <w:t>to achieving them</w:t>
      </w:r>
      <w:r w:rsidRPr="00816535">
        <w:rPr>
          <w:sz w:val="16"/>
        </w:rPr>
        <w:t>. The result is the adoption of independent policies that either inadvertently harm each other’s economies or create misalignments that prevent effective economic integration.</w:t>
      </w:r>
    </w:p>
    <w:p w14:paraId="571630A1" w14:textId="77777777" w:rsidR="00D51548" w:rsidRPr="00816535" w:rsidRDefault="00D51548" w:rsidP="00D51548">
      <w:pPr>
        <w:rPr>
          <w:sz w:val="16"/>
        </w:rPr>
      </w:pPr>
      <w:r w:rsidRPr="00816535">
        <w:rPr>
          <w:sz w:val="16"/>
        </w:rPr>
        <w:t xml:space="preserve">Despite expectations to the contrary, the </w:t>
      </w:r>
      <w:r w:rsidRPr="00E079F2">
        <w:rPr>
          <w:rStyle w:val="Emphasis"/>
          <w:highlight w:val="cyan"/>
        </w:rPr>
        <w:t>Biden</w:t>
      </w:r>
      <w:r w:rsidRPr="00816535">
        <w:rPr>
          <w:sz w:val="16"/>
        </w:rPr>
        <w:t xml:space="preserve"> Administration </w:t>
      </w:r>
      <w:r w:rsidRPr="00816535">
        <w:rPr>
          <w:rStyle w:val="StyleUnderline"/>
        </w:rPr>
        <w:t xml:space="preserve">has </w:t>
      </w:r>
      <w:r w:rsidRPr="00E079F2">
        <w:rPr>
          <w:rStyle w:val="StyleUnderline"/>
          <w:highlight w:val="cyan"/>
        </w:rPr>
        <w:t>advanced</w:t>
      </w:r>
      <w:r w:rsidRPr="00816535">
        <w:rPr>
          <w:rStyle w:val="StyleUnderline"/>
        </w:rPr>
        <w:t xml:space="preserve"> similar</w:t>
      </w:r>
      <w:r w:rsidRPr="00816535">
        <w:rPr>
          <w:sz w:val="16"/>
        </w:rPr>
        <w:t xml:space="preserve"> </w:t>
      </w:r>
      <w:r w:rsidRPr="00E079F2">
        <w:rPr>
          <w:rStyle w:val="Emphasis"/>
          <w:highlight w:val="cyan"/>
        </w:rPr>
        <w:t>protectionist</w:t>
      </w:r>
      <w:r w:rsidRPr="00816535">
        <w:rPr>
          <w:rStyle w:val="Emphasis"/>
        </w:rPr>
        <w:t xml:space="preserve"> trade </w:t>
      </w:r>
      <w:r w:rsidRPr="00E079F2">
        <w:rPr>
          <w:rStyle w:val="Emphasis"/>
          <w:highlight w:val="cyan"/>
        </w:rPr>
        <w:t>policies</w:t>
      </w:r>
      <w:r w:rsidRPr="00816535">
        <w:rPr>
          <w:sz w:val="16"/>
        </w:rPr>
        <w:t xml:space="preserve"> </w:t>
      </w:r>
      <w:r w:rsidRPr="00816535">
        <w:rPr>
          <w:rStyle w:val="StyleUnderline"/>
        </w:rPr>
        <w:t>to those implemented under the</w:t>
      </w:r>
      <w:r w:rsidRPr="00816535">
        <w:rPr>
          <w:sz w:val="16"/>
        </w:rPr>
        <w:t xml:space="preserve"> </w:t>
      </w:r>
      <w:r w:rsidRPr="00816535">
        <w:rPr>
          <w:rStyle w:val="Emphasis"/>
        </w:rPr>
        <w:t>Trump</w:t>
      </w:r>
      <w:r w:rsidRPr="00816535">
        <w:rPr>
          <w:sz w:val="16"/>
        </w:rPr>
        <w:t xml:space="preserve"> Administration. Principal among these policies was the passage of the Inflation Reduction Act (IRA). Approved in 2022, the IRA is intended to support the development of green industries in the US by providing subsidies to US manufacturers who meet certain environmental production standards. However, </w:t>
      </w:r>
      <w:r w:rsidRPr="00816535">
        <w:rPr>
          <w:rStyle w:val="StyleUnderline"/>
        </w:rPr>
        <w:t>the</w:t>
      </w:r>
      <w:r w:rsidRPr="00816535">
        <w:rPr>
          <w:sz w:val="16"/>
        </w:rPr>
        <w:t xml:space="preserve"> </w:t>
      </w:r>
      <w:r w:rsidRPr="00E079F2">
        <w:rPr>
          <w:rStyle w:val="Emphasis"/>
          <w:highlight w:val="cyan"/>
        </w:rPr>
        <w:t>IRA</w:t>
      </w:r>
      <w:r w:rsidRPr="00816535">
        <w:rPr>
          <w:sz w:val="16"/>
        </w:rPr>
        <w:t xml:space="preserve">, in its attempt to foster domestic </w:t>
      </w:r>
      <w:r w:rsidRPr="00C14590">
        <w:rPr>
          <w:sz w:val="16"/>
        </w:rPr>
        <w:t xml:space="preserve">production of green goods, </w:t>
      </w:r>
      <w:r w:rsidRPr="00C14590">
        <w:rPr>
          <w:rStyle w:val="StyleUnderline"/>
        </w:rPr>
        <w:t>excludes companies from countries without a</w:t>
      </w:r>
      <w:r w:rsidRPr="00C14590">
        <w:rPr>
          <w:sz w:val="16"/>
        </w:rPr>
        <w:t xml:space="preserve"> Free Trade Agreement (</w:t>
      </w:r>
      <w:r w:rsidRPr="00C14590">
        <w:rPr>
          <w:rStyle w:val="Emphasis"/>
        </w:rPr>
        <w:t>FTA</w:t>
      </w:r>
      <w:r w:rsidRPr="00C14590">
        <w:rPr>
          <w:sz w:val="16"/>
        </w:rPr>
        <w:t xml:space="preserve">) </w:t>
      </w:r>
      <w:r w:rsidRPr="00C14590">
        <w:rPr>
          <w:rStyle w:val="StyleUnderline"/>
        </w:rPr>
        <w:t>with the</w:t>
      </w:r>
      <w:r w:rsidRPr="00C14590">
        <w:rPr>
          <w:sz w:val="16"/>
        </w:rPr>
        <w:t xml:space="preserve"> </w:t>
      </w:r>
      <w:r w:rsidRPr="00C14590">
        <w:rPr>
          <w:rStyle w:val="Emphasis"/>
        </w:rPr>
        <w:t>US</w:t>
      </w:r>
      <w:r w:rsidRPr="00C14590">
        <w:rPr>
          <w:sz w:val="16"/>
        </w:rPr>
        <w:t xml:space="preserve">, </w:t>
      </w:r>
      <w:r w:rsidRPr="00C14590">
        <w:rPr>
          <w:rStyle w:val="StyleUnderline"/>
        </w:rPr>
        <w:t>including</w:t>
      </w:r>
      <w:r w:rsidRPr="00C14590">
        <w:rPr>
          <w:sz w:val="16"/>
        </w:rPr>
        <w:t xml:space="preserve"> </w:t>
      </w:r>
      <w:r w:rsidRPr="00C14590">
        <w:rPr>
          <w:rStyle w:val="Emphasis"/>
        </w:rPr>
        <w:t>all of Europe</w:t>
      </w:r>
      <w:r w:rsidRPr="00C14590">
        <w:rPr>
          <w:sz w:val="16"/>
        </w:rPr>
        <w:t xml:space="preserve">. </w:t>
      </w:r>
      <w:r w:rsidRPr="00C14590">
        <w:rPr>
          <w:rStyle w:val="StyleUnderline"/>
        </w:rPr>
        <w:t>The</w:t>
      </w:r>
      <w:r w:rsidRPr="00C14590">
        <w:rPr>
          <w:sz w:val="16"/>
        </w:rPr>
        <w:t xml:space="preserve"> </w:t>
      </w:r>
      <w:r w:rsidRPr="00C14590">
        <w:rPr>
          <w:rStyle w:val="Emphasis"/>
        </w:rPr>
        <w:t>EU</w:t>
      </w:r>
      <w:r w:rsidRPr="00C14590">
        <w:rPr>
          <w:sz w:val="16"/>
        </w:rPr>
        <w:t xml:space="preserve"> </w:t>
      </w:r>
      <w:r w:rsidRPr="00C14590">
        <w:rPr>
          <w:rStyle w:val="StyleUnderline"/>
        </w:rPr>
        <w:t>reacted strongly to the announcement, accusing the</w:t>
      </w:r>
      <w:r w:rsidRPr="00C14590">
        <w:rPr>
          <w:sz w:val="16"/>
        </w:rPr>
        <w:t xml:space="preserve"> </w:t>
      </w:r>
      <w:r w:rsidRPr="00C14590">
        <w:rPr>
          <w:rStyle w:val="Emphasis"/>
        </w:rPr>
        <w:t>US</w:t>
      </w:r>
      <w:r w:rsidRPr="00C14590">
        <w:rPr>
          <w:sz w:val="16"/>
        </w:rPr>
        <w:t xml:space="preserve"> </w:t>
      </w:r>
      <w:r w:rsidRPr="00C14590">
        <w:rPr>
          <w:rStyle w:val="StyleUnderline"/>
        </w:rPr>
        <w:t>of instigating a</w:t>
      </w:r>
      <w:r w:rsidRPr="00C14590">
        <w:rPr>
          <w:sz w:val="16"/>
        </w:rPr>
        <w:t xml:space="preserve"> </w:t>
      </w:r>
      <w:r w:rsidRPr="00C14590">
        <w:rPr>
          <w:rStyle w:val="Emphasis"/>
        </w:rPr>
        <w:t>new trade war</w:t>
      </w:r>
      <w:r w:rsidRPr="00C14590">
        <w:rPr>
          <w:sz w:val="16"/>
        </w:rPr>
        <w:t xml:space="preserve"> out of fear that the new tax breaks would draw European companies and investment to the US </w:t>
      </w:r>
      <w:r w:rsidRPr="00C14590">
        <w:rPr>
          <w:rStyle w:val="StyleUnderline"/>
        </w:rPr>
        <w:t>at a time when</w:t>
      </w:r>
      <w:r w:rsidRPr="00C14590">
        <w:rPr>
          <w:sz w:val="16"/>
        </w:rPr>
        <w:t xml:space="preserve"> </w:t>
      </w:r>
      <w:r w:rsidRPr="00C14590">
        <w:rPr>
          <w:rStyle w:val="Emphasis"/>
        </w:rPr>
        <w:t>many European</w:t>
      </w:r>
      <w:r w:rsidRPr="00816535">
        <w:rPr>
          <w:rStyle w:val="Emphasis"/>
        </w:rPr>
        <w:t xml:space="preserve"> countries</w:t>
      </w:r>
      <w:r w:rsidRPr="00816535">
        <w:rPr>
          <w:sz w:val="16"/>
        </w:rPr>
        <w:t xml:space="preserve"> </w:t>
      </w:r>
      <w:r w:rsidRPr="00816535">
        <w:rPr>
          <w:rStyle w:val="StyleUnderline"/>
        </w:rPr>
        <w:t>are struggling with the economic impact of the war in</w:t>
      </w:r>
      <w:r w:rsidRPr="00816535">
        <w:rPr>
          <w:sz w:val="16"/>
        </w:rPr>
        <w:t xml:space="preserve"> </w:t>
      </w:r>
      <w:r w:rsidRPr="00E079F2">
        <w:rPr>
          <w:rStyle w:val="Emphasis"/>
          <w:highlight w:val="cyan"/>
        </w:rPr>
        <w:t>Ukraine</w:t>
      </w:r>
      <w:r w:rsidRPr="00816535">
        <w:rPr>
          <w:sz w:val="16"/>
        </w:rPr>
        <w:t>. To prevent significant capital flight, the EU moved quickly to pass its own competing subsidy regime, announcing the Green Deal Industrial Plan in March 2023.</w:t>
      </w:r>
    </w:p>
    <w:p w14:paraId="09547725" w14:textId="77777777" w:rsidR="00D51548" w:rsidRPr="00816535" w:rsidRDefault="00D51548" w:rsidP="00D51548">
      <w:pPr>
        <w:rPr>
          <w:sz w:val="16"/>
        </w:rPr>
      </w:pPr>
      <w:r w:rsidRPr="00816535">
        <w:rPr>
          <w:sz w:val="16"/>
        </w:rPr>
        <w:t>Of particular concern to the EU was the IRA’s impact on the production of electric vehicles (EVs). Under the IRA, EV subsidies are restricted to only those assembled in North America and which have batteries that meet certain critical mineral source requirements. The resulting outcry from European leaders prompted the US to initiate negotiations with the EU in 2023 to establish a critical minerals agreement to bypass the legislation’s FTA requirements. Negotiations have thus far been unsuccessful, and the agreement faces several hurdles, including gaining the required approval by all 27 EU member states as well as the US Congress, within which there is opposition to such an agreement.[2]</w:t>
      </w:r>
    </w:p>
    <w:p w14:paraId="086B7414" w14:textId="77777777" w:rsidR="00D51548" w:rsidRPr="00816535" w:rsidRDefault="00D51548" w:rsidP="00D51548">
      <w:pPr>
        <w:rPr>
          <w:sz w:val="16"/>
        </w:rPr>
      </w:pPr>
      <w:r w:rsidRPr="00816535">
        <w:rPr>
          <w:sz w:val="16"/>
        </w:rPr>
        <w:t xml:space="preserve">Moreover, </w:t>
      </w:r>
      <w:r w:rsidRPr="00816535">
        <w:rPr>
          <w:rStyle w:val="StyleUnderline"/>
        </w:rPr>
        <w:t>the</w:t>
      </w:r>
      <w:r w:rsidRPr="00816535">
        <w:rPr>
          <w:sz w:val="16"/>
        </w:rPr>
        <w:t xml:space="preserve"> </w:t>
      </w:r>
      <w:r w:rsidRPr="00C14590">
        <w:rPr>
          <w:rStyle w:val="Emphasis"/>
        </w:rPr>
        <w:t>US</w:t>
      </w:r>
      <w:r w:rsidRPr="00C14590">
        <w:rPr>
          <w:sz w:val="16"/>
        </w:rPr>
        <w:t xml:space="preserve"> </w:t>
      </w:r>
      <w:r w:rsidRPr="00C14590">
        <w:rPr>
          <w:rStyle w:val="StyleUnderline"/>
        </w:rPr>
        <w:t>continues to impose</w:t>
      </w:r>
      <w:r w:rsidRPr="00816535">
        <w:rPr>
          <w:sz w:val="16"/>
        </w:rPr>
        <w:t xml:space="preserve"> </w:t>
      </w:r>
      <w:r w:rsidRPr="00E079F2">
        <w:rPr>
          <w:rStyle w:val="Emphasis"/>
          <w:highlight w:val="cyan"/>
        </w:rPr>
        <w:t>high tariffs</w:t>
      </w:r>
      <w:r w:rsidRPr="00816535">
        <w:rPr>
          <w:sz w:val="16"/>
        </w:rPr>
        <w:t xml:space="preserve"> </w:t>
      </w:r>
      <w:r w:rsidRPr="00816535">
        <w:rPr>
          <w:rStyle w:val="StyleUnderline"/>
        </w:rPr>
        <w:t xml:space="preserve">on various green </w:t>
      </w:r>
      <w:r w:rsidRPr="00C14590">
        <w:rPr>
          <w:rStyle w:val="StyleUnderline"/>
        </w:rPr>
        <w:t>products</w:t>
      </w:r>
      <w:r w:rsidRPr="00C14590">
        <w:rPr>
          <w:sz w:val="16"/>
        </w:rPr>
        <w:t xml:space="preserve"> to combat Chinese manufacturing overcapacity </w:t>
      </w:r>
      <w:r w:rsidRPr="00C14590">
        <w:rPr>
          <w:rStyle w:val="StyleUnderline"/>
        </w:rPr>
        <w:t>with</w:t>
      </w:r>
      <w:r w:rsidRPr="00C14590">
        <w:rPr>
          <w:sz w:val="16"/>
        </w:rPr>
        <w:t xml:space="preserve"> inadvertent, but </w:t>
      </w:r>
      <w:r w:rsidRPr="00C14590">
        <w:rPr>
          <w:rStyle w:val="Emphasis"/>
        </w:rPr>
        <w:t>outsized, impacts</w:t>
      </w:r>
      <w:r w:rsidRPr="00C14590">
        <w:rPr>
          <w:sz w:val="16"/>
        </w:rPr>
        <w:t xml:space="preserve"> </w:t>
      </w:r>
      <w:r w:rsidRPr="00C14590">
        <w:rPr>
          <w:rStyle w:val="StyleUnderline"/>
        </w:rPr>
        <w:t>on European production</w:t>
      </w:r>
      <w:r w:rsidRPr="00C14590">
        <w:rPr>
          <w:sz w:val="16"/>
        </w:rPr>
        <w:t>. For example, in May the Biden Administration announced additional tariffs targeting Chinese products, including EVs, lithium-ion batteries, critical minerals, and steel and aluminium. While protecting the US economy, such tariffs force Chinese producers to look for alternative markets, flooding Europe with cheap green goods that undermine European industries, especially the crucial automotive industry.</w:t>
      </w:r>
    </w:p>
    <w:p w14:paraId="1D50C822" w14:textId="77777777" w:rsidR="00D51548" w:rsidRPr="00816535" w:rsidRDefault="00D51548" w:rsidP="00D51548">
      <w:pPr>
        <w:rPr>
          <w:sz w:val="16"/>
        </w:rPr>
      </w:pPr>
      <w:r w:rsidRPr="00816535">
        <w:rPr>
          <w:sz w:val="16"/>
        </w:rPr>
        <w:t xml:space="preserve">These </w:t>
      </w:r>
      <w:r w:rsidRPr="00816535">
        <w:rPr>
          <w:rStyle w:val="StyleUnderline"/>
        </w:rPr>
        <w:t xml:space="preserve">actions </w:t>
      </w:r>
      <w:r w:rsidRPr="00C14590">
        <w:rPr>
          <w:rStyle w:val="StyleUnderline"/>
        </w:rPr>
        <w:t>add</w:t>
      </w:r>
      <w:r w:rsidRPr="00C14590">
        <w:rPr>
          <w:sz w:val="16"/>
        </w:rPr>
        <w:t xml:space="preserve"> </w:t>
      </w:r>
      <w:r w:rsidRPr="00E079F2">
        <w:rPr>
          <w:rStyle w:val="Emphasis"/>
          <w:highlight w:val="cyan"/>
        </w:rPr>
        <w:t>further</w:t>
      </w:r>
      <w:r w:rsidRPr="00E079F2">
        <w:rPr>
          <w:sz w:val="16"/>
          <w:highlight w:val="cyan"/>
        </w:rPr>
        <w:t xml:space="preserve"> </w:t>
      </w:r>
      <w:r w:rsidRPr="00E079F2">
        <w:rPr>
          <w:rStyle w:val="StyleUnderline"/>
          <w:highlight w:val="cyan"/>
        </w:rPr>
        <w:t>tension to</w:t>
      </w:r>
      <w:r w:rsidRPr="00E079F2">
        <w:rPr>
          <w:sz w:val="16"/>
          <w:highlight w:val="cyan"/>
        </w:rPr>
        <w:t xml:space="preserve"> </w:t>
      </w:r>
      <w:r w:rsidRPr="00E079F2">
        <w:rPr>
          <w:rStyle w:val="Emphasis"/>
          <w:highlight w:val="cyan"/>
        </w:rPr>
        <w:t>ongoing</w:t>
      </w:r>
      <w:r w:rsidRPr="00C14590">
        <w:rPr>
          <w:rStyle w:val="Emphasis"/>
        </w:rPr>
        <w:t xml:space="preserve"> tariff </w:t>
      </w:r>
      <w:r w:rsidRPr="00E079F2">
        <w:rPr>
          <w:rStyle w:val="Emphasis"/>
          <w:highlight w:val="cyan"/>
        </w:rPr>
        <w:t>disputes</w:t>
      </w:r>
      <w:r w:rsidRPr="00816535">
        <w:rPr>
          <w:sz w:val="16"/>
        </w:rPr>
        <w:t xml:space="preserve">, </w:t>
      </w:r>
      <w:r w:rsidRPr="00816535">
        <w:rPr>
          <w:rStyle w:val="StyleUnderline"/>
        </w:rPr>
        <w:t>notably over</w:t>
      </w:r>
      <w:r w:rsidRPr="00816535">
        <w:rPr>
          <w:sz w:val="16"/>
        </w:rPr>
        <w:t xml:space="preserve"> </w:t>
      </w:r>
      <w:r w:rsidRPr="00816535">
        <w:rPr>
          <w:rStyle w:val="Emphasis"/>
        </w:rPr>
        <w:t>aluminium</w:t>
      </w:r>
      <w:r w:rsidRPr="00816535">
        <w:rPr>
          <w:sz w:val="16"/>
        </w:rPr>
        <w:t xml:space="preserve"> </w:t>
      </w:r>
      <w:r w:rsidRPr="00816535">
        <w:rPr>
          <w:rStyle w:val="StyleUnderline"/>
        </w:rPr>
        <w:t>and</w:t>
      </w:r>
      <w:r w:rsidRPr="00816535">
        <w:rPr>
          <w:sz w:val="16"/>
        </w:rPr>
        <w:t xml:space="preserve"> </w:t>
      </w:r>
      <w:r w:rsidRPr="00816535">
        <w:rPr>
          <w:rStyle w:val="Emphasis"/>
        </w:rPr>
        <w:t>steel</w:t>
      </w:r>
      <w:r w:rsidRPr="00816535">
        <w:rPr>
          <w:sz w:val="16"/>
        </w:rPr>
        <w:t xml:space="preserve"> </w:t>
      </w:r>
      <w:r w:rsidRPr="00816535">
        <w:rPr>
          <w:rStyle w:val="StyleUnderline"/>
        </w:rPr>
        <w:t>tariffs</w:t>
      </w:r>
      <w:r w:rsidRPr="00816535">
        <w:rPr>
          <w:sz w:val="16"/>
        </w:rPr>
        <w:t xml:space="preserve"> originating under the Trump Administration. In 2018 former President Donald Trump imposed high tariffs on imported metals, including a 25% tariff on steel and a 10% tariff on aluminium, under the justification of national security. The EU responded with its own tariffs on a slew of US-manufactured products. Recognising the heavy burden this placed on the US’ European allies, the Biden Administration agreed to suspend –but notably not remove– the tariffs and launched negotiations to resolve the dispute. Negotiations remain ongoing as the US proposal, the Global Arrangement on Sustainable Steel and Aluminum (GASSA, GSA in Europe), requires the US and EU to reconcile their differing approaches to decarbonisation.</w:t>
      </w:r>
    </w:p>
    <w:p w14:paraId="3F1A81EA" w14:textId="77777777" w:rsidR="00D51548" w:rsidRPr="005B4B0C" w:rsidRDefault="00D51548" w:rsidP="00D51548">
      <w:pPr>
        <w:rPr>
          <w:sz w:val="16"/>
        </w:rPr>
      </w:pPr>
      <w:r w:rsidRPr="005B4B0C">
        <w:rPr>
          <w:sz w:val="16"/>
        </w:rPr>
        <w:t xml:space="preserve">Although combatting climate change remains a significant area of cooperation between the US and Europe, varying approaches are causing US and EU policies to diverge. A </w:t>
      </w:r>
      <w:r w:rsidRPr="00816535">
        <w:rPr>
          <w:rStyle w:val="StyleUnderline"/>
        </w:rPr>
        <w:t>large source of contention centre around</w:t>
      </w:r>
      <w:r w:rsidRPr="005B4B0C">
        <w:rPr>
          <w:sz w:val="16"/>
        </w:rPr>
        <w:t xml:space="preserve"> the </w:t>
      </w:r>
      <w:r w:rsidRPr="00E079F2">
        <w:rPr>
          <w:rStyle w:val="Emphasis"/>
          <w:highlight w:val="cyan"/>
        </w:rPr>
        <w:t>GASSA</w:t>
      </w:r>
      <w:r w:rsidRPr="005B4B0C">
        <w:rPr>
          <w:sz w:val="16"/>
        </w:rPr>
        <w:t xml:space="preserve">. The </w:t>
      </w:r>
      <w:r w:rsidRPr="00816535">
        <w:rPr>
          <w:rStyle w:val="StyleUnderline"/>
        </w:rPr>
        <w:t>GASSA seeks to</w:t>
      </w:r>
      <w:r w:rsidRPr="005B4B0C">
        <w:rPr>
          <w:sz w:val="16"/>
        </w:rPr>
        <w:t xml:space="preserve"> </w:t>
      </w:r>
      <w:r w:rsidRPr="00816535">
        <w:rPr>
          <w:rStyle w:val="Emphasis"/>
        </w:rPr>
        <w:t>regulate imports</w:t>
      </w:r>
      <w:r w:rsidRPr="005B4B0C">
        <w:rPr>
          <w:sz w:val="16"/>
        </w:rPr>
        <w:t xml:space="preserve"> </w:t>
      </w:r>
      <w:r w:rsidRPr="00816535">
        <w:rPr>
          <w:rStyle w:val="StyleUnderline"/>
        </w:rPr>
        <w:t>of certain products</w:t>
      </w:r>
      <w:r w:rsidRPr="005B4B0C">
        <w:rPr>
          <w:sz w:val="16"/>
        </w:rPr>
        <w:t xml:space="preserve"> –many of which are produced in China– </w:t>
      </w:r>
      <w:r w:rsidRPr="00816535">
        <w:rPr>
          <w:rStyle w:val="StyleUnderline"/>
        </w:rPr>
        <w:t>based on</w:t>
      </w:r>
      <w:r w:rsidRPr="005B4B0C">
        <w:rPr>
          <w:sz w:val="16"/>
        </w:rPr>
        <w:t xml:space="preserve"> </w:t>
      </w:r>
      <w:r w:rsidRPr="00816535">
        <w:rPr>
          <w:rStyle w:val="Emphasis"/>
        </w:rPr>
        <w:t>associated</w:t>
      </w:r>
      <w:r w:rsidRPr="005B4B0C">
        <w:rPr>
          <w:sz w:val="16"/>
        </w:rPr>
        <w:t xml:space="preserve"> </w:t>
      </w:r>
      <w:r w:rsidRPr="00816535">
        <w:rPr>
          <w:rStyle w:val="StyleUnderline"/>
        </w:rPr>
        <w:t>carbon emissions</w:t>
      </w:r>
      <w:r w:rsidRPr="005B4B0C">
        <w:rPr>
          <w:sz w:val="16"/>
        </w:rPr>
        <w:t xml:space="preserve">, </w:t>
      </w:r>
      <w:r w:rsidRPr="00E079F2">
        <w:rPr>
          <w:rStyle w:val="Emphasis"/>
          <w:highlight w:val="cyan"/>
        </w:rPr>
        <w:t>contradict</w:t>
      </w:r>
      <w:r w:rsidRPr="00816535">
        <w:rPr>
          <w:rStyle w:val="Emphasis"/>
        </w:rPr>
        <w:t xml:space="preserve">ing </w:t>
      </w:r>
      <w:r w:rsidRPr="00E079F2">
        <w:rPr>
          <w:rStyle w:val="Emphasis"/>
          <w:highlight w:val="cyan"/>
        </w:rPr>
        <w:t>Europe’s</w:t>
      </w:r>
      <w:r w:rsidRPr="005B4B0C">
        <w:rPr>
          <w:sz w:val="16"/>
        </w:rPr>
        <w:t xml:space="preserve"> pre-existing carbon border adjustment mechanism (</w:t>
      </w:r>
      <w:r w:rsidRPr="00E079F2">
        <w:rPr>
          <w:rStyle w:val="Emphasis"/>
          <w:highlight w:val="cyan"/>
        </w:rPr>
        <w:t>CBAM</w:t>
      </w:r>
      <w:r w:rsidRPr="005B4B0C">
        <w:rPr>
          <w:sz w:val="16"/>
        </w:rPr>
        <w:t xml:space="preserve">). While both arrangements seek to penalise producers based on their carbon emissions, </w:t>
      </w:r>
      <w:r w:rsidRPr="00816535">
        <w:rPr>
          <w:rStyle w:val="StyleUnderline"/>
        </w:rPr>
        <w:t>the GASSA</w:t>
      </w:r>
      <w:r w:rsidRPr="005B4B0C">
        <w:rPr>
          <w:sz w:val="16"/>
        </w:rPr>
        <w:t xml:space="preserve"> </w:t>
      </w:r>
      <w:r w:rsidRPr="00816535">
        <w:rPr>
          <w:rStyle w:val="Emphasis"/>
        </w:rPr>
        <w:t>solely targets</w:t>
      </w:r>
      <w:r w:rsidRPr="005B4B0C">
        <w:rPr>
          <w:sz w:val="16"/>
        </w:rPr>
        <w:t xml:space="preserve"> </w:t>
      </w:r>
      <w:r w:rsidRPr="00816535">
        <w:rPr>
          <w:rStyle w:val="StyleUnderline"/>
        </w:rPr>
        <w:t>non-US firms</w:t>
      </w:r>
      <w:r w:rsidRPr="005B4B0C">
        <w:rPr>
          <w:sz w:val="16"/>
        </w:rPr>
        <w:t xml:space="preserve">; the CBAM, although local to the EU, imposes costs on both domestic and foreign companies. In consequence, </w:t>
      </w:r>
      <w:r w:rsidRPr="00816535">
        <w:rPr>
          <w:rStyle w:val="StyleUnderline"/>
        </w:rPr>
        <w:t>the</w:t>
      </w:r>
      <w:r w:rsidRPr="005B4B0C">
        <w:rPr>
          <w:sz w:val="16"/>
        </w:rPr>
        <w:t xml:space="preserve"> </w:t>
      </w:r>
      <w:r w:rsidRPr="00E079F2">
        <w:rPr>
          <w:rStyle w:val="Emphasis"/>
          <w:highlight w:val="cyan"/>
        </w:rPr>
        <w:t>EU</w:t>
      </w:r>
      <w:r w:rsidRPr="00E079F2">
        <w:rPr>
          <w:sz w:val="16"/>
          <w:highlight w:val="cyan"/>
        </w:rPr>
        <w:t xml:space="preserve"> </w:t>
      </w:r>
      <w:r w:rsidRPr="00E079F2">
        <w:rPr>
          <w:rStyle w:val="StyleUnderline"/>
          <w:highlight w:val="cyan"/>
        </w:rPr>
        <w:t>argues</w:t>
      </w:r>
      <w:r w:rsidRPr="00816535">
        <w:rPr>
          <w:rStyle w:val="StyleUnderline"/>
        </w:rPr>
        <w:t xml:space="preserve"> that the</w:t>
      </w:r>
      <w:r w:rsidRPr="005B4B0C">
        <w:rPr>
          <w:sz w:val="16"/>
        </w:rPr>
        <w:t xml:space="preserve"> </w:t>
      </w:r>
      <w:r w:rsidRPr="00816535">
        <w:rPr>
          <w:rStyle w:val="Emphasis"/>
        </w:rPr>
        <w:t>GASSA</w:t>
      </w:r>
      <w:r w:rsidRPr="005B4B0C">
        <w:rPr>
          <w:sz w:val="16"/>
        </w:rPr>
        <w:t xml:space="preserve"> </w:t>
      </w:r>
      <w:r w:rsidRPr="00816535">
        <w:rPr>
          <w:rStyle w:val="StyleUnderline"/>
        </w:rPr>
        <w:t xml:space="preserve">is </w:t>
      </w:r>
      <w:r w:rsidRPr="00E079F2">
        <w:rPr>
          <w:rStyle w:val="StyleUnderline"/>
          <w:highlight w:val="cyan"/>
        </w:rPr>
        <w:t>not compliant with</w:t>
      </w:r>
      <w:r w:rsidRPr="00E079F2">
        <w:rPr>
          <w:sz w:val="16"/>
          <w:highlight w:val="cyan"/>
        </w:rPr>
        <w:t xml:space="preserve"> </w:t>
      </w:r>
      <w:r w:rsidRPr="00E079F2">
        <w:rPr>
          <w:rStyle w:val="Emphasis"/>
          <w:highlight w:val="cyan"/>
        </w:rPr>
        <w:t>W</w:t>
      </w:r>
      <w:r w:rsidRPr="005B4B0C">
        <w:rPr>
          <w:sz w:val="16"/>
        </w:rPr>
        <w:t xml:space="preserve">orld </w:t>
      </w:r>
      <w:r w:rsidRPr="00E079F2">
        <w:rPr>
          <w:rStyle w:val="Emphasis"/>
          <w:highlight w:val="cyan"/>
        </w:rPr>
        <w:t>T</w:t>
      </w:r>
      <w:r w:rsidRPr="005B4B0C">
        <w:rPr>
          <w:sz w:val="16"/>
        </w:rPr>
        <w:t xml:space="preserve">rade </w:t>
      </w:r>
      <w:r w:rsidRPr="00E079F2">
        <w:rPr>
          <w:rStyle w:val="Emphasis"/>
          <w:highlight w:val="cyan"/>
        </w:rPr>
        <w:t>O</w:t>
      </w:r>
      <w:r w:rsidRPr="005B4B0C">
        <w:rPr>
          <w:sz w:val="16"/>
        </w:rPr>
        <w:t xml:space="preserve">rganisation </w:t>
      </w:r>
      <w:r w:rsidRPr="00816535">
        <w:rPr>
          <w:rStyle w:val="StyleUnderline"/>
        </w:rPr>
        <w:t>principles and would allow companies to bypass the CBAM</w:t>
      </w:r>
      <w:r w:rsidRPr="005B4B0C">
        <w:rPr>
          <w:sz w:val="16"/>
        </w:rPr>
        <w:t>.</w:t>
      </w:r>
    </w:p>
    <w:p w14:paraId="76F6C55F" w14:textId="77777777" w:rsidR="00D51548" w:rsidRPr="005B4B0C" w:rsidRDefault="00D51548" w:rsidP="00D51548">
      <w:pPr>
        <w:rPr>
          <w:sz w:val="16"/>
        </w:rPr>
      </w:pPr>
      <w:r w:rsidRPr="00E079F2">
        <w:rPr>
          <w:rStyle w:val="StyleUnderline"/>
          <w:highlight w:val="cyan"/>
        </w:rPr>
        <w:t>Disagreements</w:t>
      </w:r>
      <w:r w:rsidRPr="00816535">
        <w:rPr>
          <w:rStyle w:val="StyleUnderline"/>
        </w:rPr>
        <w:t xml:space="preserve"> over</w:t>
      </w:r>
      <w:r w:rsidRPr="005B4B0C">
        <w:rPr>
          <w:sz w:val="16"/>
        </w:rPr>
        <w:t xml:space="preserve"> the </w:t>
      </w:r>
      <w:r w:rsidRPr="00816535">
        <w:rPr>
          <w:rStyle w:val="Emphasis"/>
        </w:rPr>
        <w:t>GASSA</w:t>
      </w:r>
      <w:r w:rsidRPr="005B4B0C">
        <w:rPr>
          <w:sz w:val="16"/>
        </w:rPr>
        <w:t xml:space="preserve"> </w:t>
      </w:r>
      <w:r w:rsidRPr="00816535">
        <w:rPr>
          <w:rStyle w:val="StyleUnderline"/>
        </w:rPr>
        <w:t>and</w:t>
      </w:r>
      <w:r w:rsidRPr="005B4B0C">
        <w:rPr>
          <w:sz w:val="16"/>
        </w:rPr>
        <w:t xml:space="preserve"> </w:t>
      </w:r>
      <w:r w:rsidRPr="00816535">
        <w:rPr>
          <w:rStyle w:val="Emphasis"/>
        </w:rPr>
        <w:t>IRA</w:t>
      </w:r>
      <w:r w:rsidRPr="005B4B0C">
        <w:rPr>
          <w:sz w:val="16"/>
        </w:rPr>
        <w:t xml:space="preserve"> </w:t>
      </w:r>
      <w:r w:rsidRPr="00E079F2">
        <w:rPr>
          <w:rStyle w:val="StyleUnderline"/>
          <w:highlight w:val="cyan"/>
        </w:rPr>
        <w:t>expose</w:t>
      </w:r>
      <w:r w:rsidRPr="00E079F2">
        <w:rPr>
          <w:sz w:val="16"/>
          <w:highlight w:val="cyan"/>
        </w:rPr>
        <w:t xml:space="preserve"> </w:t>
      </w:r>
      <w:r w:rsidRPr="00E079F2">
        <w:rPr>
          <w:rStyle w:val="Emphasis"/>
          <w:highlight w:val="cyan"/>
        </w:rPr>
        <w:t>fundamental differences</w:t>
      </w:r>
      <w:r w:rsidRPr="005B4B0C">
        <w:rPr>
          <w:sz w:val="16"/>
        </w:rPr>
        <w:t xml:space="preserve"> </w:t>
      </w:r>
      <w:r w:rsidRPr="00816535">
        <w:rPr>
          <w:rStyle w:val="StyleUnderline"/>
        </w:rPr>
        <w:t>in the</w:t>
      </w:r>
      <w:r w:rsidRPr="005B4B0C">
        <w:rPr>
          <w:sz w:val="16"/>
        </w:rPr>
        <w:t xml:space="preserve"> </w:t>
      </w:r>
      <w:r w:rsidRPr="00816535">
        <w:rPr>
          <w:rStyle w:val="Emphasis"/>
        </w:rPr>
        <w:t>US</w:t>
      </w:r>
      <w:r w:rsidRPr="005B4B0C">
        <w:rPr>
          <w:sz w:val="16"/>
        </w:rPr>
        <w:t xml:space="preserve"> </w:t>
      </w:r>
      <w:r w:rsidRPr="00816535">
        <w:rPr>
          <w:rStyle w:val="StyleUnderline"/>
        </w:rPr>
        <w:t>and</w:t>
      </w:r>
      <w:r w:rsidRPr="005B4B0C">
        <w:rPr>
          <w:sz w:val="16"/>
        </w:rPr>
        <w:t xml:space="preserve"> </w:t>
      </w:r>
      <w:r w:rsidRPr="00816535">
        <w:rPr>
          <w:rStyle w:val="Emphasis"/>
        </w:rPr>
        <w:t>EU</w:t>
      </w:r>
      <w:r w:rsidRPr="005B4B0C">
        <w:rPr>
          <w:sz w:val="16"/>
        </w:rPr>
        <w:t xml:space="preserve"> </w:t>
      </w:r>
      <w:r w:rsidRPr="00816535">
        <w:rPr>
          <w:rStyle w:val="StyleUnderline"/>
        </w:rPr>
        <w:t xml:space="preserve">approaches </w:t>
      </w:r>
      <w:r w:rsidRPr="00E079F2">
        <w:rPr>
          <w:rStyle w:val="StyleUnderline"/>
          <w:highlight w:val="cyan"/>
        </w:rPr>
        <w:t>to climate</w:t>
      </w:r>
      <w:r w:rsidRPr="00816535">
        <w:rPr>
          <w:rStyle w:val="StyleUnderline"/>
        </w:rPr>
        <w:t xml:space="preserve"> change</w:t>
      </w:r>
      <w:r w:rsidRPr="005B4B0C">
        <w:rPr>
          <w:sz w:val="16"/>
        </w:rPr>
        <w:t>. Broadly, climate change remains an issue of differing priorities for Europe and the US. Although President Joe Biden has made climate a stated priority for his Administration, internal political divisions have often prevented the passage of meaningful legislation or funding. For example, the US, unlike the EU, has proved reluctant to contribute to the climate damage fund over fears that it could lead to legal obligations for ‘rich polluting countries’ to pay compensation to those most affected by climate change. Moreover, climate remains a secondary priority to US geopolitical interests. As Olivia Lazard, Fellow at the Carnegie Endowment for International Peace, argues, this is evidenced in the US’s continued failure to use its international leverage to enact stronger preventive measures.</w:t>
      </w:r>
    </w:p>
    <w:p w14:paraId="73FEC5C5" w14:textId="77777777" w:rsidR="00D51548" w:rsidRPr="005B4B0C" w:rsidRDefault="00D51548" w:rsidP="00D51548">
      <w:pPr>
        <w:rPr>
          <w:sz w:val="16"/>
        </w:rPr>
      </w:pPr>
      <w:r w:rsidRPr="005B4B0C">
        <w:rPr>
          <w:sz w:val="16"/>
        </w:rPr>
        <w:t xml:space="preserve">The </w:t>
      </w:r>
      <w:r w:rsidRPr="00C14590">
        <w:rPr>
          <w:rStyle w:val="StyleUnderline"/>
        </w:rPr>
        <w:t>mismatch in</w:t>
      </w:r>
      <w:r w:rsidRPr="00C14590">
        <w:rPr>
          <w:sz w:val="16"/>
        </w:rPr>
        <w:t xml:space="preserve"> </w:t>
      </w:r>
      <w:r w:rsidRPr="00E079F2">
        <w:rPr>
          <w:rStyle w:val="Emphasis"/>
          <w:highlight w:val="cyan"/>
        </w:rPr>
        <w:t>tech</w:t>
      </w:r>
      <w:r w:rsidRPr="005B4B0C">
        <w:rPr>
          <w:rStyle w:val="Emphasis"/>
        </w:rPr>
        <w:t xml:space="preserve">nology </w:t>
      </w:r>
      <w:r w:rsidRPr="00E079F2">
        <w:rPr>
          <w:rStyle w:val="Emphasis"/>
          <w:highlight w:val="cyan"/>
        </w:rPr>
        <w:t>reg</w:t>
      </w:r>
      <w:r w:rsidRPr="005B4B0C">
        <w:rPr>
          <w:rStyle w:val="Emphasis"/>
        </w:rPr>
        <w:t>ulation</w:t>
      </w:r>
      <w:r w:rsidRPr="005B4B0C">
        <w:rPr>
          <w:sz w:val="16"/>
        </w:rPr>
        <w:t xml:space="preserve"> between the US and EU </w:t>
      </w:r>
      <w:r w:rsidRPr="005B4B0C">
        <w:rPr>
          <w:rStyle w:val="StyleUnderline"/>
        </w:rPr>
        <w:t>equally poses</w:t>
      </w:r>
      <w:r w:rsidRPr="005B4B0C">
        <w:rPr>
          <w:sz w:val="16"/>
        </w:rPr>
        <w:t xml:space="preserve"> </w:t>
      </w:r>
      <w:r w:rsidRPr="005B4B0C">
        <w:rPr>
          <w:rStyle w:val="Emphasis"/>
        </w:rPr>
        <w:t>challenges</w:t>
      </w:r>
      <w:r w:rsidRPr="005B4B0C">
        <w:rPr>
          <w:sz w:val="16"/>
        </w:rPr>
        <w:t xml:space="preserve"> </w:t>
      </w:r>
      <w:r w:rsidRPr="005B4B0C">
        <w:rPr>
          <w:rStyle w:val="StyleUnderline"/>
        </w:rPr>
        <w:t xml:space="preserve">to the </w:t>
      </w:r>
      <w:r w:rsidRPr="00C14590">
        <w:rPr>
          <w:rStyle w:val="StyleUnderline"/>
        </w:rPr>
        <w:t>partnership</w:t>
      </w:r>
      <w:r w:rsidRPr="00C14590">
        <w:rPr>
          <w:sz w:val="16"/>
        </w:rPr>
        <w:t xml:space="preserve">. The </w:t>
      </w:r>
      <w:r w:rsidRPr="00C14590">
        <w:rPr>
          <w:rStyle w:val="StyleUnderline"/>
        </w:rPr>
        <w:t>EU’s passage</w:t>
      </w:r>
      <w:r w:rsidRPr="005B4B0C">
        <w:rPr>
          <w:rStyle w:val="StyleUnderline"/>
        </w:rPr>
        <w:t xml:space="preserve"> of regulations</w:t>
      </w:r>
      <w:r w:rsidRPr="005B4B0C">
        <w:rPr>
          <w:sz w:val="16"/>
        </w:rPr>
        <w:t xml:space="preserve"> on emerging technologies –including the Digital Services Act, the Digital Markets Act, the Data Act and the AI Act– </w:t>
      </w:r>
      <w:r w:rsidRPr="00E079F2">
        <w:rPr>
          <w:rStyle w:val="Emphasis"/>
          <w:highlight w:val="cyan"/>
        </w:rPr>
        <w:t>target Big Tech</w:t>
      </w:r>
      <w:r w:rsidRPr="005B4B0C">
        <w:rPr>
          <w:rStyle w:val="Emphasis"/>
        </w:rPr>
        <w:t xml:space="preserve"> companies</w:t>
      </w:r>
      <w:r w:rsidRPr="005B4B0C">
        <w:rPr>
          <w:sz w:val="16"/>
        </w:rPr>
        <w:t xml:space="preserve">, </w:t>
      </w:r>
      <w:r w:rsidRPr="005B4B0C">
        <w:rPr>
          <w:rStyle w:val="StyleUnderline"/>
        </w:rPr>
        <w:t>which</w:t>
      </w:r>
      <w:r w:rsidRPr="005B4B0C">
        <w:rPr>
          <w:sz w:val="16"/>
        </w:rPr>
        <w:t xml:space="preserve">, </w:t>
      </w:r>
      <w:r w:rsidRPr="00C14590">
        <w:rPr>
          <w:rStyle w:val="Emphasis"/>
        </w:rPr>
        <w:t>predominantly</w:t>
      </w:r>
      <w:r w:rsidRPr="005B4B0C">
        <w:rPr>
          <w:sz w:val="16"/>
        </w:rPr>
        <w:t xml:space="preserve"> </w:t>
      </w:r>
      <w:r w:rsidRPr="005B4B0C">
        <w:rPr>
          <w:rStyle w:val="StyleUnderline"/>
        </w:rPr>
        <w:t xml:space="preserve">located </w:t>
      </w:r>
      <w:r w:rsidRPr="00E079F2">
        <w:rPr>
          <w:rStyle w:val="StyleUnderline"/>
          <w:highlight w:val="cyan"/>
        </w:rPr>
        <w:t>in the</w:t>
      </w:r>
      <w:r w:rsidRPr="00E079F2">
        <w:rPr>
          <w:sz w:val="16"/>
          <w:highlight w:val="cyan"/>
        </w:rPr>
        <w:t xml:space="preserve"> </w:t>
      </w:r>
      <w:r w:rsidRPr="00E079F2">
        <w:rPr>
          <w:rStyle w:val="Emphasis"/>
          <w:highlight w:val="cyan"/>
        </w:rPr>
        <w:t>US</w:t>
      </w:r>
      <w:r w:rsidRPr="005B4B0C">
        <w:rPr>
          <w:sz w:val="16"/>
        </w:rPr>
        <w:t xml:space="preserve">, </w:t>
      </w:r>
      <w:r w:rsidRPr="005B4B0C">
        <w:rPr>
          <w:rStyle w:val="StyleUnderline"/>
        </w:rPr>
        <w:t>have an outsized impact on the US economy</w:t>
      </w:r>
      <w:r w:rsidRPr="005B4B0C">
        <w:rPr>
          <w:sz w:val="16"/>
        </w:rPr>
        <w:t xml:space="preserve">. The </w:t>
      </w:r>
      <w:r w:rsidRPr="005B4B0C">
        <w:rPr>
          <w:rStyle w:val="StyleUnderline"/>
        </w:rPr>
        <w:t>EU has</w:t>
      </w:r>
      <w:r w:rsidRPr="005B4B0C">
        <w:rPr>
          <w:sz w:val="16"/>
        </w:rPr>
        <w:t xml:space="preserve"> also </w:t>
      </w:r>
      <w:r w:rsidRPr="005B4B0C">
        <w:rPr>
          <w:rStyle w:val="StyleUnderline"/>
        </w:rPr>
        <w:t>threatened to impose</w:t>
      </w:r>
      <w:r w:rsidRPr="005B4B0C">
        <w:rPr>
          <w:sz w:val="16"/>
        </w:rPr>
        <w:t xml:space="preserve"> </w:t>
      </w:r>
      <w:r w:rsidRPr="005B4B0C">
        <w:rPr>
          <w:rStyle w:val="Emphasis"/>
        </w:rPr>
        <w:t>new digital service taxes</w:t>
      </w:r>
      <w:r w:rsidRPr="005B4B0C">
        <w:rPr>
          <w:sz w:val="16"/>
        </w:rPr>
        <w:t xml:space="preserve"> </w:t>
      </w:r>
      <w:r w:rsidRPr="005B4B0C">
        <w:rPr>
          <w:rStyle w:val="StyleUnderline"/>
        </w:rPr>
        <w:t>on</w:t>
      </w:r>
      <w:r w:rsidRPr="005B4B0C">
        <w:rPr>
          <w:sz w:val="16"/>
        </w:rPr>
        <w:t xml:space="preserve"> US </w:t>
      </w:r>
      <w:r w:rsidRPr="005B4B0C">
        <w:rPr>
          <w:rStyle w:val="StyleUnderline"/>
        </w:rPr>
        <w:t>tech companies</w:t>
      </w:r>
      <w:r w:rsidRPr="005B4B0C">
        <w:rPr>
          <w:sz w:val="16"/>
        </w:rPr>
        <w:t xml:space="preserve"> if the US does not implement the minimum tax required by the International Tax Pact, an agreement created under the Organisation for Economic Cooperation (OECD) to reduce tax evasion by multinational </w:t>
      </w:r>
      <w:r w:rsidRPr="00C14590">
        <w:rPr>
          <w:sz w:val="16"/>
        </w:rPr>
        <w:t xml:space="preserve">firms. Angering </w:t>
      </w:r>
      <w:r w:rsidRPr="00C14590">
        <w:rPr>
          <w:rStyle w:val="StyleUnderline"/>
        </w:rPr>
        <w:t>US officials</w:t>
      </w:r>
      <w:r w:rsidRPr="00C14590">
        <w:rPr>
          <w:sz w:val="16"/>
        </w:rPr>
        <w:t>, Republican</w:t>
      </w:r>
      <w:r w:rsidRPr="005B4B0C">
        <w:rPr>
          <w:sz w:val="16"/>
        </w:rPr>
        <w:t xml:space="preserve"> lawmakers </w:t>
      </w:r>
      <w:r w:rsidRPr="00C14590">
        <w:rPr>
          <w:rStyle w:val="Emphasis"/>
        </w:rPr>
        <w:t>responded</w:t>
      </w:r>
      <w:r w:rsidRPr="00C14590">
        <w:rPr>
          <w:sz w:val="16"/>
        </w:rPr>
        <w:t xml:space="preserve"> </w:t>
      </w:r>
      <w:r w:rsidRPr="00C14590">
        <w:rPr>
          <w:rStyle w:val="StyleUnderline"/>
        </w:rPr>
        <w:t xml:space="preserve">to the European ultimatum with warnings that the </w:t>
      </w:r>
      <w:r w:rsidRPr="00E079F2">
        <w:rPr>
          <w:rStyle w:val="StyleUnderline"/>
          <w:highlight w:val="cyan"/>
        </w:rPr>
        <w:t>US will</w:t>
      </w:r>
      <w:r w:rsidRPr="00C14590">
        <w:rPr>
          <w:rStyle w:val="StyleUnderline"/>
        </w:rPr>
        <w:t xml:space="preserve"> adopt</w:t>
      </w:r>
      <w:r w:rsidRPr="00C14590">
        <w:rPr>
          <w:sz w:val="16"/>
        </w:rPr>
        <w:t xml:space="preserve"> </w:t>
      </w:r>
      <w:r w:rsidRPr="00E079F2">
        <w:rPr>
          <w:rStyle w:val="Emphasis"/>
          <w:highlight w:val="cyan"/>
        </w:rPr>
        <w:t>retal</w:t>
      </w:r>
      <w:r w:rsidRPr="005B4B0C">
        <w:rPr>
          <w:rStyle w:val="Emphasis"/>
        </w:rPr>
        <w:t>iato</w:t>
      </w:r>
      <w:r w:rsidRPr="00C14590">
        <w:rPr>
          <w:rStyle w:val="Emphasis"/>
        </w:rPr>
        <w:t>ry measures</w:t>
      </w:r>
      <w:r w:rsidRPr="005B4B0C">
        <w:rPr>
          <w:sz w:val="16"/>
        </w:rPr>
        <w:t xml:space="preserve"> in response, </w:t>
      </w:r>
      <w:r w:rsidRPr="00C14590">
        <w:rPr>
          <w:rStyle w:val="StyleUnderline"/>
        </w:rPr>
        <w:t>potentially triggering further economic disputes</w:t>
      </w:r>
      <w:r w:rsidRPr="00C14590">
        <w:rPr>
          <w:sz w:val="16"/>
        </w:rPr>
        <w:t>. The European Parliament and European Court of Justice also continue to oppose agreements between the US and EU over transatlantic data transfers, an</w:t>
      </w:r>
      <w:r w:rsidRPr="005B4B0C">
        <w:rPr>
          <w:sz w:val="16"/>
        </w:rPr>
        <w:t xml:space="preserve"> agreement that is made necessary by the EU’s strict privacy laws.</w:t>
      </w:r>
    </w:p>
    <w:p w14:paraId="0FF604F0" w14:textId="77777777" w:rsidR="00D51548" w:rsidRPr="005B4B0C" w:rsidRDefault="00D51548" w:rsidP="00D51548">
      <w:pPr>
        <w:rPr>
          <w:sz w:val="16"/>
        </w:rPr>
      </w:pPr>
      <w:r w:rsidRPr="005B4B0C">
        <w:rPr>
          <w:rStyle w:val="StyleUnderline"/>
        </w:rPr>
        <w:t>Conflict in the</w:t>
      </w:r>
      <w:r w:rsidRPr="005B4B0C">
        <w:rPr>
          <w:sz w:val="16"/>
        </w:rPr>
        <w:t xml:space="preserve"> </w:t>
      </w:r>
      <w:r w:rsidRPr="00E079F2">
        <w:rPr>
          <w:rStyle w:val="Emphasis"/>
          <w:highlight w:val="cyan"/>
        </w:rPr>
        <w:t>Mid</w:t>
      </w:r>
      <w:r w:rsidRPr="005B4B0C">
        <w:rPr>
          <w:sz w:val="16"/>
        </w:rPr>
        <w:t xml:space="preserve">dle </w:t>
      </w:r>
      <w:r w:rsidRPr="00E079F2">
        <w:rPr>
          <w:rStyle w:val="Emphasis"/>
          <w:highlight w:val="cyan"/>
        </w:rPr>
        <w:t>East</w:t>
      </w:r>
      <w:r w:rsidRPr="00E079F2">
        <w:rPr>
          <w:sz w:val="16"/>
          <w:highlight w:val="cyan"/>
        </w:rPr>
        <w:t xml:space="preserve"> </w:t>
      </w:r>
      <w:r w:rsidRPr="00E079F2">
        <w:rPr>
          <w:rStyle w:val="StyleUnderline"/>
          <w:highlight w:val="cyan"/>
        </w:rPr>
        <w:t>provides a</w:t>
      </w:r>
      <w:r w:rsidRPr="00E079F2">
        <w:rPr>
          <w:sz w:val="16"/>
          <w:highlight w:val="cyan"/>
        </w:rPr>
        <w:t xml:space="preserve"> </w:t>
      </w:r>
      <w:r w:rsidRPr="00E079F2">
        <w:rPr>
          <w:rStyle w:val="Emphasis"/>
          <w:highlight w:val="cyan"/>
        </w:rPr>
        <w:t>mixed view</w:t>
      </w:r>
      <w:r w:rsidRPr="005B4B0C">
        <w:rPr>
          <w:sz w:val="16"/>
        </w:rPr>
        <w:t xml:space="preserve"> </w:t>
      </w:r>
      <w:r w:rsidRPr="005B4B0C">
        <w:rPr>
          <w:rStyle w:val="StyleUnderline"/>
        </w:rPr>
        <w:t>of US-EU relations</w:t>
      </w:r>
      <w:r w:rsidRPr="005B4B0C">
        <w:rPr>
          <w:sz w:val="16"/>
        </w:rPr>
        <w:t>. The EU, like the US, expressed strong support for Israel’s right to retaliation in the wake of Hamas’s attack on October 7 and has remained notably silent in directly criticising US support for Israel’s ongoing military campaign in the Gaza Strip. Most outspoken against US support for Israel’s campaign in Gaza has been Spain, which was joined by Ireland, Norway and, later, Slovenia in recognising the state of Palestine.</w:t>
      </w:r>
    </w:p>
    <w:p w14:paraId="6C283417" w14:textId="77777777" w:rsidR="00D51548" w:rsidRPr="005B4B0C" w:rsidRDefault="00D51548" w:rsidP="00D51548">
      <w:pPr>
        <w:rPr>
          <w:sz w:val="16"/>
        </w:rPr>
      </w:pPr>
      <w:r w:rsidRPr="005B4B0C">
        <w:rPr>
          <w:sz w:val="16"/>
        </w:rPr>
        <w:t xml:space="preserve">Contention is most evident in their differing approaches to Iran. While there is general agreement of the need </w:t>
      </w:r>
      <w:r w:rsidRPr="005B4B0C">
        <w:rPr>
          <w:rStyle w:val="StyleUnderline"/>
        </w:rPr>
        <w:t>to constrain</w:t>
      </w:r>
      <w:r w:rsidRPr="005B4B0C">
        <w:rPr>
          <w:sz w:val="16"/>
        </w:rPr>
        <w:t xml:space="preserve"> </w:t>
      </w:r>
      <w:r w:rsidRPr="005B4B0C">
        <w:rPr>
          <w:rStyle w:val="Emphasis"/>
        </w:rPr>
        <w:t>Iran</w:t>
      </w:r>
      <w:r w:rsidRPr="005B4B0C">
        <w:rPr>
          <w:sz w:val="16"/>
        </w:rPr>
        <w:t xml:space="preserve">’s destabilising actions in the region and deter the advancement of its nuclear programme, </w:t>
      </w:r>
      <w:r w:rsidRPr="005B4B0C">
        <w:rPr>
          <w:rStyle w:val="StyleUnderline"/>
        </w:rPr>
        <w:t>the</w:t>
      </w:r>
      <w:r w:rsidRPr="005B4B0C">
        <w:rPr>
          <w:sz w:val="16"/>
        </w:rPr>
        <w:t xml:space="preserve"> </w:t>
      </w:r>
      <w:r w:rsidRPr="005B4B0C">
        <w:rPr>
          <w:rStyle w:val="Emphasis"/>
        </w:rPr>
        <w:t>US</w:t>
      </w:r>
      <w:r w:rsidRPr="005B4B0C">
        <w:rPr>
          <w:sz w:val="16"/>
        </w:rPr>
        <w:t xml:space="preserve"> </w:t>
      </w:r>
      <w:r w:rsidRPr="005B4B0C">
        <w:rPr>
          <w:rStyle w:val="StyleUnderline"/>
        </w:rPr>
        <w:t>has sought a</w:t>
      </w:r>
      <w:r w:rsidRPr="005B4B0C">
        <w:rPr>
          <w:sz w:val="16"/>
        </w:rPr>
        <w:t xml:space="preserve"> </w:t>
      </w:r>
      <w:r w:rsidRPr="005B4B0C">
        <w:rPr>
          <w:rStyle w:val="Emphasis"/>
        </w:rPr>
        <w:t>measured</w:t>
      </w:r>
      <w:r w:rsidRPr="005B4B0C">
        <w:rPr>
          <w:sz w:val="16"/>
        </w:rPr>
        <w:t xml:space="preserve"> </w:t>
      </w:r>
      <w:r w:rsidRPr="005B4B0C">
        <w:rPr>
          <w:rStyle w:val="StyleUnderline"/>
        </w:rPr>
        <w:t>response</w:t>
      </w:r>
      <w:r w:rsidRPr="005B4B0C">
        <w:rPr>
          <w:sz w:val="16"/>
        </w:rPr>
        <w:t xml:space="preserve">. Following Iran’s missile and drone attack on Israel in April, the US and Europe jointly imposed new sanctions on Iranian military leaders and weapons manufacturers. Previously, the US and Europe also agreed to impose additional sanctions on Iran if it delivered ballistic missiles to Russia. However, the US actively discouraged applying additional sanctions if Iran were to do the same with its allies in the Middle East over fears of greater escalation of the Israel-Hamas conflict. Similarly, the US attempted to dissuade its </w:t>
      </w:r>
      <w:r w:rsidRPr="005B4B0C">
        <w:rPr>
          <w:rStyle w:val="StyleUnderline"/>
        </w:rPr>
        <w:t>European allies</w:t>
      </w:r>
      <w:r w:rsidRPr="005B4B0C">
        <w:rPr>
          <w:sz w:val="16"/>
        </w:rPr>
        <w:t xml:space="preserve"> –notably France and Germany– from </w:t>
      </w:r>
      <w:r w:rsidRPr="005B4B0C">
        <w:rPr>
          <w:rStyle w:val="Emphasis"/>
        </w:rPr>
        <w:t>seek</w:t>
      </w:r>
      <w:r w:rsidRPr="005B4B0C">
        <w:rPr>
          <w:sz w:val="16"/>
        </w:rPr>
        <w:t xml:space="preserve">ing </w:t>
      </w:r>
      <w:r w:rsidRPr="005B4B0C">
        <w:rPr>
          <w:rStyle w:val="StyleUnderline"/>
        </w:rPr>
        <w:t>to pass an</w:t>
      </w:r>
      <w:r w:rsidRPr="005B4B0C">
        <w:rPr>
          <w:sz w:val="16"/>
        </w:rPr>
        <w:t xml:space="preserve"> </w:t>
      </w:r>
      <w:r w:rsidRPr="005B4B0C">
        <w:rPr>
          <w:rStyle w:val="Emphasis"/>
        </w:rPr>
        <w:t>IAEA resolution</w:t>
      </w:r>
      <w:r w:rsidRPr="005B4B0C">
        <w:rPr>
          <w:sz w:val="16"/>
        </w:rPr>
        <w:t xml:space="preserve"> </w:t>
      </w:r>
      <w:r w:rsidRPr="005B4B0C">
        <w:rPr>
          <w:rStyle w:val="StyleUnderline"/>
        </w:rPr>
        <w:t>against Iran’s nuclear programme</w:t>
      </w:r>
      <w:r w:rsidRPr="005B4B0C">
        <w:rPr>
          <w:sz w:val="16"/>
        </w:rPr>
        <w:t xml:space="preserve"> in Spring, arguing that such a move would only push Iran to accelerate it nuclear activities. However, US views on the latter may be shifting as US Secretary of State Antony Blinken announced further sanctions on Iran on 27 June, citing Iran’s continued expansion of its nuclear programme.</w:t>
      </w:r>
    </w:p>
    <w:p w14:paraId="5D634C71" w14:textId="77777777" w:rsidR="00D51548" w:rsidRPr="005B4B0C" w:rsidRDefault="00D51548" w:rsidP="00D51548">
      <w:pPr>
        <w:rPr>
          <w:sz w:val="16"/>
        </w:rPr>
      </w:pPr>
      <w:r w:rsidRPr="005B4B0C">
        <w:rPr>
          <w:sz w:val="16"/>
        </w:rPr>
        <w:t>Conclusions</w:t>
      </w:r>
    </w:p>
    <w:p w14:paraId="45786F14" w14:textId="77777777" w:rsidR="00D51548" w:rsidRPr="005B4B0C" w:rsidRDefault="00D51548" w:rsidP="00D51548">
      <w:pPr>
        <w:rPr>
          <w:sz w:val="16"/>
        </w:rPr>
      </w:pPr>
      <w:r w:rsidRPr="005B4B0C">
        <w:rPr>
          <w:sz w:val="16"/>
        </w:rPr>
        <w:t xml:space="preserve">How can the transatlantic relationship be protected in the face of the electoral political cycle and changing leaderships? What issues of the US-EU relationship have not yet been adequately updated? </w:t>
      </w:r>
    </w:p>
    <w:p w14:paraId="384A3EEA" w14:textId="77777777" w:rsidR="00D51548" w:rsidRPr="00AE6902" w:rsidRDefault="00D51548" w:rsidP="00D51548">
      <w:pPr>
        <w:rPr>
          <w:sz w:val="16"/>
        </w:rPr>
      </w:pPr>
      <w:r w:rsidRPr="005B4B0C">
        <w:rPr>
          <w:sz w:val="16"/>
        </w:rPr>
        <w:t xml:space="preserve">The transatlantic relationship, and particularly the US-EU relationship, has reached unknown heights and close levels of collaboration in the run-up to and during Russia’s war against Ukraine. However, this </w:t>
      </w:r>
      <w:r w:rsidRPr="005B4B0C">
        <w:rPr>
          <w:rStyle w:val="StyleUnderline"/>
        </w:rPr>
        <w:t>momentum in collaboration has</w:t>
      </w:r>
      <w:r w:rsidRPr="005B4B0C">
        <w:rPr>
          <w:sz w:val="16"/>
        </w:rPr>
        <w:t xml:space="preserve"> </w:t>
      </w:r>
      <w:r w:rsidRPr="005B4B0C">
        <w:rPr>
          <w:rStyle w:val="Emphasis"/>
        </w:rPr>
        <w:t>not extended</w:t>
      </w:r>
      <w:r w:rsidRPr="005B4B0C">
        <w:rPr>
          <w:sz w:val="16"/>
        </w:rPr>
        <w:t xml:space="preserve"> </w:t>
      </w:r>
      <w:r w:rsidRPr="005B4B0C">
        <w:rPr>
          <w:rStyle w:val="StyleUnderline"/>
        </w:rPr>
        <w:t>to</w:t>
      </w:r>
      <w:r w:rsidRPr="005B4B0C">
        <w:rPr>
          <w:sz w:val="16"/>
        </w:rPr>
        <w:t xml:space="preserve"> </w:t>
      </w:r>
      <w:r w:rsidRPr="005B4B0C">
        <w:rPr>
          <w:rStyle w:val="Emphasis"/>
        </w:rPr>
        <w:t>other</w:t>
      </w:r>
      <w:r w:rsidRPr="005B4B0C">
        <w:rPr>
          <w:sz w:val="16"/>
        </w:rPr>
        <w:t xml:space="preserve"> </w:t>
      </w:r>
      <w:r w:rsidRPr="005B4B0C">
        <w:rPr>
          <w:rStyle w:val="StyleUnderline"/>
        </w:rPr>
        <w:t>critical areas of the</w:t>
      </w:r>
      <w:r w:rsidRPr="005B4B0C">
        <w:rPr>
          <w:sz w:val="16"/>
        </w:rPr>
        <w:t xml:space="preserve"> </w:t>
      </w:r>
      <w:r w:rsidRPr="005B4B0C">
        <w:rPr>
          <w:rStyle w:val="Emphasis"/>
        </w:rPr>
        <w:t>US-EU</w:t>
      </w:r>
      <w:r w:rsidRPr="005B4B0C">
        <w:rPr>
          <w:sz w:val="16"/>
        </w:rPr>
        <w:t xml:space="preserve"> </w:t>
      </w:r>
      <w:r w:rsidRPr="005B4B0C">
        <w:rPr>
          <w:rStyle w:val="StyleUnderline"/>
        </w:rPr>
        <w:t>relationship, especially related to trade, technology and climate</w:t>
      </w:r>
      <w:r w:rsidRPr="005B4B0C">
        <w:rPr>
          <w:sz w:val="16"/>
        </w:rPr>
        <w:t xml:space="preserve">. The strengthening of transatlantic relations after the Russian invasion of Ukraine in 2022 could be </w:t>
      </w:r>
      <w:r w:rsidRPr="005B4B0C">
        <w:rPr>
          <w:rStyle w:val="StyleUnderline"/>
        </w:rPr>
        <w:t>eroded not only by</w:t>
      </w:r>
      <w:r w:rsidRPr="005B4B0C">
        <w:rPr>
          <w:sz w:val="16"/>
        </w:rPr>
        <w:t xml:space="preserve"> </w:t>
      </w:r>
      <w:r w:rsidRPr="005B4B0C">
        <w:rPr>
          <w:rStyle w:val="Emphasis"/>
        </w:rPr>
        <w:t>policy differences</w:t>
      </w:r>
      <w:r w:rsidRPr="005B4B0C">
        <w:rPr>
          <w:sz w:val="16"/>
        </w:rPr>
        <w:t xml:space="preserve">, </w:t>
      </w:r>
      <w:r w:rsidRPr="005B4B0C">
        <w:rPr>
          <w:rStyle w:val="StyleUnderline"/>
        </w:rPr>
        <w:t>but</w:t>
      </w:r>
      <w:r w:rsidRPr="005B4B0C">
        <w:rPr>
          <w:sz w:val="16"/>
        </w:rPr>
        <w:t xml:space="preserve"> also </w:t>
      </w:r>
      <w:r w:rsidRPr="005B4B0C">
        <w:rPr>
          <w:rStyle w:val="StyleUnderline"/>
        </w:rPr>
        <w:t>by the</w:t>
      </w:r>
      <w:r w:rsidRPr="005B4B0C">
        <w:rPr>
          <w:sz w:val="16"/>
        </w:rPr>
        <w:t xml:space="preserve"> </w:t>
      </w:r>
      <w:r w:rsidRPr="00E079F2">
        <w:rPr>
          <w:rStyle w:val="Emphasis"/>
          <w:highlight w:val="cyan"/>
        </w:rPr>
        <w:t>electoral</w:t>
      </w:r>
      <w:r w:rsidRPr="005B4B0C">
        <w:rPr>
          <w:rStyle w:val="Emphasis"/>
        </w:rPr>
        <w:t xml:space="preserve"> political </w:t>
      </w:r>
      <w:r w:rsidRPr="00E079F2">
        <w:rPr>
          <w:rStyle w:val="Emphasis"/>
          <w:highlight w:val="cyan"/>
        </w:rPr>
        <w:t>cycle</w:t>
      </w:r>
      <w:r w:rsidRPr="00E079F2">
        <w:rPr>
          <w:sz w:val="16"/>
          <w:highlight w:val="cyan"/>
        </w:rPr>
        <w:t xml:space="preserve"> </w:t>
      </w:r>
      <w:r w:rsidRPr="00E079F2">
        <w:rPr>
          <w:rStyle w:val="StyleUnderline"/>
          <w:highlight w:val="cyan"/>
        </w:rPr>
        <w:t>and</w:t>
      </w:r>
      <w:r w:rsidRPr="00E079F2">
        <w:rPr>
          <w:sz w:val="16"/>
          <w:highlight w:val="cyan"/>
        </w:rPr>
        <w:t xml:space="preserve"> </w:t>
      </w:r>
      <w:r w:rsidRPr="00E079F2">
        <w:rPr>
          <w:rStyle w:val="Emphasis"/>
          <w:highlight w:val="cyan"/>
        </w:rPr>
        <w:t>populism</w:t>
      </w:r>
      <w:r w:rsidRPr="005B4B0C">
        <w:rPr>
          <w:sz w:val="16"/>
        </w:rPr>
        <w:t xml:space="preserve"> </w:t>
      </w:r>
      <w:r w:rsidRPr="005B4B0C">
        <w:rPr>
          <w:rStyle w:val="StyleUnderline"/>
        </w:rPr>
        <w:t>in the</w:t>
      </w:r>
      <w:r w:rsidRPr="005B4B0C">
        <w:rPr>
          <w:sz w:val="16"/>
        </w:rPr>
        <w:t xml:space="preserve"> </w:t>
      </w:r>
      <w:r w:rsidRPr="005B4B0C">
        <w:rPr>
          <w:rStyle w:val="Emphasis"/>
        </w:rPr>
        <w:t>US</w:t>
      </w:r>
      <w:r w:rsidRPr="005B4B0C">
        <w:rPr>
          <w:sz w:val="16"/>
        </w:rPr>
        <w:t xml:space="preserve"> </w:t>
      </w:r>
      <w:r w:rsidRPr="005B4B0C">
        <w:rPr>
          <w:rStyle w:val="StyleUnderline"/>
        </w:rPr>
        <w:t>and</w:t>
      </w:r>
      <w:r w:rsidRPr="005B4B0C">
        <w:rPr>
          <w:sz w:val="16"/>
        </w:rPr>
        <w:t xml:space="preserve"> </w:t>
      </w:r>
      <w:r w:rsidRPr="005B4B0C">
        <w:rPr>
          <w:rStyle w:val="Emphasis"/>
        </w:rPr>
        <w:t>Europe</w:t>
      </w:r>
      <w:r w:rsidRPr="005B4B0C">
        <w:rPr>
          <w:sz w:val="16"/>
        </w:rPr>
        <w:t xml:space="preserve">. The </w:t>
      </w:r>
      <w:r w:rsidRPr="00C14590">
        <w:rPr>
          <w:rStyle w:val="StyleUnderline"/>
        </w:rPr>
        <w:t>impact of elections in</w:t>
      </w:r>
      <w:r w:rsidRPr="00C14590">
        <w:rPr>
          <w:sz w:val="16"/>
        </w:rPr>
        <w:t xml:space="preserve"> </w:t>
      </w:r>
      <w:r w:rsidRPr="00C14590">
        <w:rPr>
          <w:rStyle w:val="Emphasis"/>
        </w:rPr>
        <w:t>individual EU countries</w:t>
      </w:r>
      <w:r w:rsidRPr="00C14590">
        <w:rPr>
          <w:sz w:val="16"/>
        </w:rPr>
        <w:t xml:space="preserve"> </w:t>
      </w:r>
      <w:r w:rsidRPr="00C14590">
        <w:rPr>
          <w:rStyle w:val="StyleUnderline"/>
        </w:rPr>
        <w:t xml:space="preserve">on Europe’s relationship with the US can </w:t>
      </w:r>
      <w:r w:rsidRPr="00E079F2">
        <w:rPr>
          <w:rStyle w:val="StyleUnderline"/>
          <w:highlight w:val="cyan"/>
        </w:rPr>
        <w:t>be significant</w:t>
      </w:r>
      <w:r w:rsidRPr="005B4B0C">
        <w:rPr>
          <w:sz w:val="16"/>
        </w:rPr>
        <w:t xml:space="preserve">. And of course, the US presidential election will impact Europe. The fear is the same in either direction, namely that </w:t>
      </w:r>
      <w:r w:rsidRPr="005B4B0C">
        <w:rPr>
          <w:rStyle w:val="StyleUnderline"/>
        </w:rPr>
        <w:t xml:space="preserve">the </w:t>
      </w:r>
      <w:r w:rsidRPr="00E079F2">
        <w:rPr>
          <w:rStyle w:val="StyleUnderline"/>
          <w:highlight w:val="cyan"/>
        </w:rPr>
        <w:t>far-right</w:t>
      </w:r>
      <w:r w:rsidRPr="005B4B0C">
        <w:rPr>
          <w:rStyle w:val="StyleUnderline"/>
        </w:rPr>
        <w:t xml:space="preserve"> will </w:t>
      </w:r>
      <w:r w:rsidRPr="00E079F2">
        <w:rPr>
          <w:rStyle w:val="StyleUnderline"/>
          <w:highlight w:val="cyan"/>
        </w:rPr>
        <w:t>emerge</w:t>
      </w:r>
      <w:r w:rsidRPr="00E079F2">
        <w:rPr>
          <w:sz w:val="16"/>
          <w:highlight w:val="cyan"/>
        </w:rPr>
        <w:t xml:space="preserve"> </w:t>
      </w:r>
      <w:r w:rsidRPr="00E079F2">
        <w:rPr>
          <w:rStyle w:val="Emphasis"/>
          <w:highlight w:val="cyan"/>
        </w:rPr>
        <w:t>victorious</w:t>
      </w:r>
      <w:r w:rsidRPr="00E079F2">
        <w:rPr>
          <w:sz w:val="16"/>
          <w:highlight w:val="cyan"/>
        </w:rPr>
        <w:t xml:space="preserve"> </w:t>
      </w:r>
      <w:r w:rsidRPr="00E079F2">
        <w:rPr>
          <w:rStyle w:val="StyleUnderline"/>
          <w:highlight w:val="cyan"/>
        </w:rPr>
        <w:t>and</w:t>
      </w:r>
      <w:r w:rsidRPr="00E079F2">
        <w:rPr>
          <w:sz w:val="16"/>
          <w:highlight w:val="cyan"/>
        </w:rPr>
        <w:t xml:space="preserve"> </w:t>
      </w:r>
      <w:r w:rsidRPr="00E079F2">
        <w:rPr>
          <w:rStyle w:val="Emphasis"/>
          <w:highlight w:val="cyan"/>
        </w:rPr>
        <w:t>enact isolationist policies</w:t>
      </w:r>
      <w:r w:rsidRPr="005B4B0C">
        <w:rPr>
          <w:sz w:val="16"/>
        </w:rPr>
        <w:t xml:space="preserve"> </w:t>
      </w:r>
      <w:r w:rsidRPr="00AE6902">
        <w:rPr>
          <w:rStyle w:val="StyleUnderline"/>
        </w:rPr>
        <w:t>that</w:t>
      </w:r>
      <w:r w:rsidRPr="005B4B0C">
        <w:rPr>
          <w:rStyle w:val="StyleUnderline"/>
        </w:rPr>
        <w:t xml:space="preserve"> promote competition rather than cooperation</w:t>
      </w:r>
      <w:r w:rsidRPr="005B4B0C">
        <w:rPr>
          <w:sz w:val="16"/>
        </w:rPr>
        <w:t xml:space="preserve">. </w:t>
      </w:r>
      <w:r w:rsidRPr="00E079F2">
        <w:rPr>
          <w:rStyle w:val="Emphasis"/>
          <w:highlight w:val="cyan"/>
        </w:rPr>
        <w:t>Further fragmentation</w:t>
      </w:r>
      <w:r w:rsidRPr="005B4B0C">
        <w:rPr>
          <w:sz w:val="16"/>
        </w:rPr>
        <w:t xml:space="preserve"> </w:t>
      </w:r>
      <w:r w:rsidRPr="005B4B0C">
        <w:rPr>
          <w:rStyle w:val="StyleUnderline"/>
        </w:rPr>
        <w:t>of the EU due to</w:t>
      </w:r>
      <w:r w:rsidRPr="005B4B0C">
        <w:rPr>
          <w:sz w:val="16"/>
        </w:rPr>
        <w:t xml:space="preserve"> the election of </w:t>
      </w:r>
      <w:r w:rsidRPr="005B4B0C">
        <w:rPr>
          <w:rStyle w:val="StyleUnderline"/>
        </w:rPr>
        <w:t xml:space="preserve">far-right candidates in its member states </w:t>
      </w:r>
      <w:r w:rsidRPr="00C14590">
        <w:rPr>
          <w:rStyle w:val="StyleUnderline"/>
        </w:rPr>
        <w:t>will</w:t>
      </w:r>
      <w:r w:rsidRPr="00C14590">
        <w:rPr>
          <w:sz w:val="16"/>
        </w:rPr>
        <w:t xml:space="preserve"> </w:t>
      </w:r>
      <w:r w:rsidRPr="00E079F2">
        <w:rPr>
          <w:rStyle w:val="Emphasis"/>
          <w:highlight w:val="cyan"/>
        </w:rPr>
        <w:t>lessen</w:t>
      </w:r>
      <w:r w:rsidRPr="005B4B0C">
        <w:rPr>
          <w:sz w:val="16"/>
        </w:rPr>
        <w:t xml:space="preserve"> </w:t>
      </w:r>
      <w:r w:rsidRPr="005B4B0C">
        <w:rPr>
          <w:rStyle w:val="StyleUnderline"/>
        </w:rPr>
        <w:t xml:space="preserve">the </w:t>
      </w:r>
      <w:r w:rsidRPr="00E079F2">
        <w:rPr>
          <w:rStyle w:val="StyleUnderline"/>
          <w:highlight w:val="cyan"/>
        </w:rPr>
        <w:t>ability</w:t>
      </w:r>
      <w:r w:rsidRPr="005B4B0C">
        <w:rPr>
          <w:rStyle w:val="StyleUnderline"/>
        </w:rPr>
        <w:t xml:space="preserve"> of the EU and the US </w:t>
      </w:r>
      <w:r w:rsidRPr="00E079F2">
        <w:rPr>
          <w:rStyle w:val="StyleUnderline"/>
          <w:highlight w:val="cyan"/>
        </w:rPr>
        <w:t>to coordinate responses to</w:t>
      </w:r>
      <w:r w:rsidRPr="00C14590">
        <w:rPr>
          <w:rStyle w:val="StyleUnderline"/>
        </w:rPr>
        <w:t xml:space="preserve"> mutual </w:t>
      </w:r>
      <w:r w:rsidRPr="00E079F2">
        <w:rPr>
          <w:rStyle w:val="StyleUnderline"/>
          <w:highlight w:val="cyan"/>
        </w:rPr>
        <w:t>threats</w:t>
      </w:r>
      <w:r w:rsidRPr="005B4B0C">
        <w:rPr>
          <w:sz w:val="16"/>
        </w:rPr>
        <w:t xml:space="preserve">, including from China, Russia and climate change. Equally, </w:t>
      </w:r>
      <w:r w:rsidRPr="005B4B0C">
        <w:rPr>
          <w:rStyle w:val="StyleUnderline"/>
        </w:rPr>
        <w:t xml:space="preserve">growing </w:t>
      </w:r>
      <w:r w:rsidRPr="00E079F2">
        <w:rPr>
          <w:rStyle w:val="StyleUnderline"/>
          <w:highlight w:val="cyan"/>
        </w:rPr>
        <w:t>scepticism towards</w:t>
      </w:r>
      <w:r w:rsidRPr="005B4B0C">
        <w:rPr>
          <w:sz w:val="16"/>
        </w:rPr>
        <w:t xml:space="preserve"> </w:t>
      </w:r>
      <w:r w:rsidRPr="005B4B0C">
        <w:rPr>
          <w:rStyle w:val="Emphasis"/>
        </w:rPr>
        <w:t xml:space="preserve">foreign </w:t>
      </w:r>
      <w:r w:rsidRPr="00E079F2">
        <w:rPr>
          <w:rStyle w:val="Emphasis"/>
          <w:highlight w:val="cyan"/>
        </w:rPr>
        <w:t>trade</w:t>
      </w:r>
      <w:r w:rsidRPr="005B4B0C">
        <w:rPr>
          <w:sz w:val="16"/>
        </w:rPr>
        <w:t xml:space="preserve"> </w:t>
      </w:r>
      <w:r w:rsidRPr="005B4B0C">
        <w:rPr>
          <w:rStyle w:val="StyleUnderline"/>
        </w:rPr>
        <w:t>on both sides</w:t>
      </w:r>
      <w:r w:rsidRPr="005B4B0C">
        <w:rPr>
          <w:sz w:val="16"/>
        </w:rPr>
        <w:t xml:space="preserve"> of the aisle in the US, </w:t>
      </w:r>
      <w:r w:rsidRPr="005B4B0C">
        <w:rPr>
          <w:rStyle w:val="StyleUnderline"/>
        </w:rPr>
        <w:t>combined with</w:t>
      </w:r>
      <w:r w:rsidRPr="005B4B0C">
        <w:rPr>
          <w:sz w:val="16"/>
        </w:rPr>
        <w:t xml:space="preserve"> </w:t>
      </w:r>
      <w:r w:rsidRPr="00E079F2">
        <w:rPr>
          <w:rStyle w:val="Emphasis"/>
          <w:highlight w:val="cyan"/>
        </w:rPr>
        <w:t>increas</w:t>
      </w:r>
      <w:r w:rsidRPr="00C14590">
        <w:rPr>
          <w:rStyle w:val="Emphasis"/>
        </w:rPr>
        <w:t xml:space="preserve">ing </w:t>
      </w:r>
      <w:r w:rsidRPr="00E079F2">
        <w:rPr>
          <w:rStyle w:val="Emphasis"/>
          <w:highlight w:val="cyan"/>
        </w:rPr>
        <w:t>disillusionment</w:t>
      </w:r>
      <w:r w:rsidRPr="00E079F2">
        <w:rPr>
          <w:sz w:val="16"/>
          <w:highlight w:val="cyan"/>
        </w:rPr>
        <w:t xml:space="preserve"> </w:t>
      </w:r>
      <w:r w:rsidRPr="00E079F2">
        <w:rPr>
          <w:rStyle w:val="StyleUnderline"/>
          <w:highlight w:val="cyan"/>
        </w:rPr>
        <w:t>with</w:t>
      </w:r>
      <w:r w:rsidRPr="00C14590">
        <w:rPr>
          <w:rStyle w:val="StyleUnderline"/>
        </w:rPr>
        <w:t xml:space="preserve"> the </w:t>
      </w:r>
      <w:r w:rsidRPr="00E079F2">
        <w:rPr>
          <w:rStyle w:val="StyleUnderline"/>
          <w:highlight w:val="cyan"/>
        </w:rPr>
        <w:t>transatlantic relations</w:t>
      </w:r>
      <w:r w:rsidRPr="005B4B0C">
        <w:rPr>
          <w:rStyle w:val="StyleUnderline"/>
        </w:rPr>
        <w:t>hip</w:t>
      </w:r>
      <w:r w:rsidRPr="005B4B0C">
        <w:rPr>
          <w:sz w:val="16"/>
        </w:rPr>
        <w:t xml:space="preserve"> in Europe, </w:t>
      </w:r>
      <w:r w:rsidRPr="005B4B0C">
        <w:rPr>
          <w:rStyle w:val="StyleUnderline"/>
        </w:rPr>
        <w:t xml:space="preserve">will </w:t>
      </w:r>
      <w:r w:rsidRPr="00C14590">
        <w:rPr>
          <w:rStyle w:val="StyleUnderline"/>
        </w:rPr>
        <w:t>likely result in further trade disputes</w:t>
      </w:r>
      <w:r w:rsidRPr="00C14590">
        <w:rPr>
          <w:sz w:val="16"/>
        </w:rPr>
        <w:t>.</w:t>
      </w:r>
    </w:p>
    <w:p w14:paraId="135C5906" w14:textId="77777777" w:rsidR="00D51548" w:rsidRDefault="00D51548" w:rsidP="00D51548">
      <w:pPr>
        <w:pStyle w:val="Heading3"/>
        <w:rPr>
          <w:rFonts w:eastAsia="Calibri"/>
        </w:rPr>
      </w:pPr>
      <w:r>
        <w:rPr>
          <w:rFonts w:eastAsia="Calibri"/>
        </w:rPr>
        <w:t>AT: Economic Convergence I/L---1NC</w:t>
      </w:r>
    </w:p>
    <w:p w14:paraId="58CFEFA1" w14:textId="77777777" w:rsidR="00D51548" w:rsidRPr="001B3D05" w:rsidRDefault="00D51548" w:rsidP="00D51548">
      <w:pPr>
        <w:pStyle w:val="Heading4"/>
      </w:pPr>
      <w:r>
        <w:t xml:space="preserve">Convergence internal is a joke. It names a </w:t>
      </w:r>
      <w:r w:rsidRPr="001B3D05">
        <w:rPr>
          <w:u w:val="single"/>
        </w:rPr>
        <w:t>ton of alt causes</w:t>
      </w:r>
      <w:r>
        <w:t xml:space="preserve"> and says tariffs are the “starkest area of divergence”. </w:t>
      </w:r>
      <w:r w:rsidRPr="001B3D05">
        <w:rPr>
          <w:u w:val="single"/>
        </w:rPr>
        <w:t>Obviously</w:t>
      </w:r>
      <w:r>
        <w:t xml:space="preserve"> they don’t solve. </w:t>
      </w:r>
      <w:r w:rsidRPr="001C1053">
        <w:rPr>
          <w:highlight w:val="green"/>
        </w:rPr>
        <w:t>Insert in green below</w:t>
      </w:r>
    </w:p>
    <w:p w14:paraId="3C28D306" w14:textId="77777777" w:rsidR="00D51548" w:rsidRPr="004A39E0" w:rsidRDefault="00D51548" w:rsidP="00D51548">
      <w:r w:rsidRPr="004A39E0">
        <w:rPr>
          <w:rStyle w:val="Style13ptBold"/>
        </w:rPr>
        <w:t>Petříček ’25</w:t>
      </w:r>
      <w:r>
        <w:t xml:space="preserve"> [Tomáš; May 22; Czech politician who served as Minister of Foreign Affairs, senior non-residential fellow at the Centre of Global Political Economy at the Institute of International Relations in Prague; Center for American Progress, “EU-U.S. Trade and Industrial Relations in Turbulent Geoeconomic Waters,” https://www.americanprogress.org/article/trade-trust-and-transition-shaping-the-next-transatlantic-chapter/eu-u-s-trade-and-industrial-relations-in-turbulent-geoeconomic-waters/]</w:t>
      </w:r>
    </w:p>
    <w:p w14:paraId="0534575D" w14:textId="77777777" w:rsidR="00D51548" w:rsidRPr="00633C96" w:rsidRDefault="00D51548" w:rsidP="00D51548">
      <w:pPr>
        <w:rPr>
          <w:sz w:val="16"/>
        </w:rPr>
      </w:pPr>
      <w:r w:rsidRPr="00633C96">
        <w:rPr>
          <w:sz w:val="16"/>
        </w:rPr>
        <w:t xml:space="preserve">The </w:t>
      </w:r>
      <w:r w:rsidRPr="003D48A4">
        <w:rPr>
          <w:rStyle w:val="Emphasis"/>
          <w:highlight w:val="cyan"/>
        </w:rPr>
        <w:t>E</w:t>
      </w:r>
      <w:r w:rsidRPr="00633C96">
        <w:rPr>
          <w:sz w:val="16"/>
        </w:rPr>
        <w:t xml:space="preserve">uropean </w:t>
      </w:r>
      <w:r w:rsidRPr="003D48A4">
        <w:rPr>
          <w:rStyle w:val="Emphasis"/>
          <w:highlight w:val="cyan"/>
        </w:rPr>
        <w:t>U</w:t>
      </w:r>
      <w:r w:rsidRPr="00633C96">
        <w:rPr>
          <w:sz w:val="16"/>
        </w:rPr>
        <w:t xml:space="preserve">nion </w:t>
      </w:r>
      <w:r w:rsidRPr="003D48A4">
        <w:rPr>
          <w:rStyle w:val="StyleUnderline"/>
        </w:rPr>
        <w:t>stands at a crossroads</w:t>
      </w:r>
      <w:r w:rsidRPr="00633C96">
        <w:rPr>
          <w:sz w:val="16"/>
        </w:rPr>
        <w:t xml:space="preserve">. </w:t>
      </w:r>
      <w:r w:rsidRPr="003D48A4">
        <w:rPr>
          <w:rStyle w:val="StyleUnderline"/>
          <w:highlight w:val="cyan"/>
        </w:rPr>
        <w:t xml:space="preserve">Faced with </w:t>
      </w:r>
      <w:r w:rsidRPr="003D48A4">
        <w:rPr>
          <w:rStyle w:val="Emphasis"/>
          <w:highlight w:val="cyan"/>
        </w:rPr>
        <w:t>converging</w:t>
      </w:r>
      <w:r w:rsidRPr="003D48A4">
        <w:rPr>
          <w:rStyle w:val="Emphasis"/>
        </w:rPr>
        <w:t xml:space="preserve"> crises</w:t>
      </w:r>
      <w:r w:rsidRPr="00633C96">
        <w:rPr>
          <w:sz w:val="16"/>
        </w:rPr>
        <w:t xml:space="preserve">—from </w:t>
      </w:r>
      <w:r w:rsidRPr="003D48A4">
        <w:rPr>
          <w:rStyle w:val="StyleUnderline"/>
        </w:rPr>
        <w:t xml:space="preserve">disrupted </w:t>
      </w:r>
      <w:r w:rsidRPr="003D48A4">
        <w:rPr>
          <w:rStyle w:val="Emphasis"/>
          <w:highlight w:val="cyan"/>
        </w:rPr>
        <w:t>supply chains</w:t>
      </w:r>
      <w:r w:rsidRPr="00633C96">
        <w:rPr>
          <w:sz w:val="16"/>
        </w:rPr>
        <w:t xml:space="preserve"> </w:t>
      </w:r>
      <w:r w:rsidRPr="003D48A4">
        <w:rPr>
          <w:rStyle w:val="StyleUnderline"/>
        </w:rPr>
        <w:t xml:space="preserve">and </w:t>
      </w:r>
      <w:r w:rsidRPr="003D48A4">
        <w:rPr>
          <w:rStyle w:val="Emphasis"/>
          <w:highlight w:val="cyan"/>
        </w:rPr>
        <w:t>protectionist</w:t>
      </w:r>
      <w:r w:rsidRPr="003D48A4">
        <w:rPr>
          <w:rStyle w:val="StyleUnderline"/>
        </w:rPr>
        <w:t xml:space="preserve"> trade </w:t>
      </w:r>
      <w:r w:rsidRPr="003D48A4">
        <w:rPr>
          <w:rStyle w:val="Emphasis"/>
          <w:highlight w:val="cyan"/>
        </w:rPr>
        <w:t>winds</w:t>
      </w:r>
      <w:r w:rsidRPr="003D48A4">
        <w:rPr>
          <w:rStyle w:val="StyleUnderline"/>
        </w:rPr>
        <w:t xml:space="preserve"> to escalating </w:t>
      </w:r>
      <w:r w:rsidRPr="003D48A4">
        <w:rPr>
          <w:rStyle w:val="Emphasis"/>
          <w:highlight w:val="cyan"/>
        </w:rPr>
        <w:t>energy insecurity</w:t>
      </w:r>
      <w:r w:rsidRPr="003D48A4">
        <w:rPr>
          <w:rStyle w:val="StyleUnderline"/>
        </w:rPr>
        <w:t xml:space="preserve"> and</w:t>
      </w:r>
      <w:r w:rsidRPr="00633C96">
        <w:rPr>
          <w:sz w:val="16"/>
        </w:rPr>
        <w:t xml:space="preserve"> </w:t>
      </w:r>
      <w:r w:rsidRPr="003D48A4">
        <w:rPr>
          <w:rStyle w:val="Emphasis"/>
          <w:highlight w:val="cyan"/>
        </w:rPr>
        <w:t>tech</w:t>
      </w:r>
      <w:r w:rsidRPr="00633C96">
        <w:rPr>
          <w:sz w:val="16"/>
        </w:rPr>
        <w:t xml:space="preserve">nological </w:t>
      </w:r>
      <w:r w:rsidRPr="003D48A4">
        <w:rPr>
          <w:rStyle w:val="Emphasis"/>
          <w:highlight w:val="cyan"/>
        </w:rPr>
        <w:t>lag</w:t>
      </w:r>
      <w:r w:rsidRPr="00633C96">
        <w:rPr>
          <w:sz w:val="16"/>
        </w:rPr>
        <w:t xml:space="preserve">—the EU must rethink its trade and industrial policy foundations. </w:t>
      </w:r>
      <w:r w:rsidRPr="00633C96">
        <w:rPr>
          <w:rStyle w:val="StyleUnderline"/>
        </w:rPr>
        <w:t>With</w:t>
      </w:r>
      <w:r w:rsidRPr="00633C96">
        <w:rPr>
          <w:sz w:val="16"/>
        </w:rPr>
        <w:t xml:space="preserve"> a second </w:t>
      </w:r>
      <w:r w:rsidRPr="00633C96">
        <w:rPr>
          <w:rStyle w:val="StyleUnderline"/>
        </w:rPr>
        <w:t>Trump</w:t>
      </w:r>
      <w:r w:rsidRPr="00633C96">
        <w:rPr>
          <w:sz w:val="16"/>
        </w:rPr>
        <w:t xml:space="preserve"> administration </w:t>
      </w:r>
      <w:r w:rsidRPr="00633C96">
        <w:rPr>
          <w:rStyle w:val="Emphasis"/>
        </w:rPr>
        <w:t>accelerating</w:t>
      </w:r>
      <w:r w:rsidRPr="00633C96">
        <w:rPr>
          <w:sz w:val="16"/>
        </w:rPr>
        <w:t xml:space="preserve"> </w:t>
      </w:r>
      <w:r w:rsidRPr="00633C96">
        <w:rPr>
          <w:rStyle w:val="StyleUnderline"/>
        </w:rPr>
        <w:t>U.S.</w:t>
      </w:r>
      <w:r w:rsidRPr="00633C96">
        <w:rPr>
          <w:sz w:val="16"/>
        </w:rPr>
        <w:t xml:space="preserve"> </w:t>
      </w:r>
      <w:r w:rsidRPr="00633C96">
        <w:rPr>
          <w:rStyle w:val="Emphasis"/>
        </w:rPr>
        <w:t>economic nationalism</w:t>
      </w:r>
      <w:r w:rsidRPr="00633C96">
        <w:rPr>
          <w:sz w:val="16"/>
        </w:rPr>
        <w:t xml:space="preserve">, the </w:t>
      </w:r>
      <w:r w:rsidRPr="00633C96">
        <w:rPr>
          <w:rStyle w:val="StyleUnderline"/>
        </w:rPr>
        <w:t>stakes</w:t>
      </w:r>
      <w:r w:rsidRPr="00633C96">
        <w:rPr>
          <w:sz w:val="16"/>
        </w:rPr>
        <w:t xml:space="preserve"> for Europe </w:t>
      </w:r>
      <w:r w:rsidRPr="00633C96">
        <w:rPr>
          <w:rStyle w:val="StyleUnderline"/>
        </w:rPr>
        <w:t>have grown even higher</w:t>
      </w:r>
      <w:r w:rsidRPr="00633C96">
        <w:rPr>
          <w:sz w:val="16"/>
        </w:rPr>
        <w:t>. This chapter examines how the EU is responding to this turbulent geoeconomic landscape, where strategic autonomy, competitiveness, and resilience are no longer aspirational concepts but urgent imperatives.</w:t>
      </w:r>
    </w:p>
    <w:p w14:paraId="44083784" w14:textId="77777777" w:rsidR="00D51548" w:rsidRPr="00633C96" w:rsidRDefault="00D51548" w:rsidP="00D51548">
      <w:pPr>
        <w:rPr>
          <w:sz w:val="16"/>
        </w:rPr>
      </w:pPr>
      <w:r w:rsidRPr="00633C96">
        <w:rPr>
          <w:sz w:val="16"/>
        </w:rPr>
        <w:t>Strategic context</w:t>
      </w:r>
    </w:p>
    <w:p w14:paraId="0A46ADA8" w14:textId="77777777" w:rsidR="00D51548" w:rsidRPr="00633C96" w:rsidRDefault="00D51548" w:rsidP="00D51548">
      <w:pPr>
        <w:rPr>
          <w:sz w:val="16"/>
        </w:rPr>
      </w:pPr>
      <w:r w:rsidRPr="00633C96">
        <w:rPr>
          <w:sz w:val="16"/>
        </w:rPr>
        <w:t xml:space="preserve">Over the past five years, </w:t>
      </w:r>
      <w:r w:rsidRPr="003D7262">
        <w:rPr>
          <w:rStyle w:val="StyleUnderline"/>
          <w:highlight w:val="green"/>
        </w:rPr>
        <w:t xml:space="preserve">the EU has </w:t>
      </w:r>
      <w:r w:rsidRPr="003D7262">
        <w:rPr>
          <w:rStyle w:val="Emphasis"/>
          <w:highlight w:val="green"/>
        </w:rPr>
        <w:t>faced disruptions</w:t>
      </w:r>
      <w:r w:rsidRPr="003D7262">
        <w:rPr>
          <w:rStyle w:val="StyleUnderline"/>
          <w:highlight w:val="green"/>
        </w:rPr>
        <w:t xml:space="preserve"> that have challenged its economic model</w:t>
      </w:r>
      <w:r w:rsidRPr="00633C96">
        <w:rPr>
          <w:sz w:val="16"/>
        </w:rPr>
        <w:t xml:space="preserve">—its </w:t>
      </w:r>
      <w:r w:rsidRPr="003D7262">
        <w:rPr>
          <w:rStyle w:val="StyleUnderline"/>
          <w:highlight w:val="green"/>
        </w:rPr>
        <w:t>growth</w:t>
      </w:r>
      <w:r w:rsidRPr="00633C96">
        <w:rPr>
          <w:sz w:val="16"/>
        </w:rPr>
        <w:t xml:space="preserve">, </w:t>
      </w:r>
      <w:r w:rsidRPr="003D7262">
        <w:rPr>
          <w:rStyle w:val="StyleUnderline"/>
        </w:rPr>
        <w:t>its</w:t>
      </w:r>
      <w:r w:rsidRPr="00633C96">
        <w:rPr>
          <w:sz w:val="16"/>
        </w:rPr>
        <w:t xml:space="preserve"> </w:t>
      </w:r>
      <w:r w:rsidRPr="003D7262">
        <w:rPr>
          <w:rStyle w:val="StyleUnderline"/>
          <w:highlight w:val="green"/>
        </w:rPr>
        <w:t>trade</w:t>
      </w:r>
      <w:r w:rsidRPr="00633C96">
        <w:rPr>
          <w:sz w:val="16"/>
        </w:rPr>
        <w:t xml:space="preserve">, and its industrial policy. The </w:t>
      </w:r>
      <w:r w:rsidRPr="003D7262">
        <w:rPr>
          <w:rStyle w:val="StyleUnderline"/>
          <w:highlight w:val="green"/>
        </w:rPr>
        <w:t>COVID</w:t>
      </w:r>
      <w:r w:rsidRPr="00633C96">
        <w:rPr>
          <w:sz w:val="16"/>
        </w:rPr>
        <w:t xml:space="preserve">-19 pandemic </w:t>
      </w:r>
      <w:r w:rsidRPr="003D7262">
        <w:rPr>
          <w:rStyle w:val="StyleUnderline"/>
          <w:highlight w:val="green"/>
        </w:rPr>
        <w:t xml:space="preserve">exposed </w:t>
      </w:r>
      <w:r w:rsidRPr="003D7262">
        <w:rPr>
          <w:rStyle w:val="Emphasis"/>
          <w:highlight w:val="green"/>
        </w:rPr>
        <w:t>supply chain vulnerabilities</w:t>
      </w:r>
      <w:r w:rsidRPr="00633C96">
        <w:rPr>
          <w:sz w:val="16"/>
        </w:rPr>
        <w:t xml:space="preserve">, highlighting the risks of </w:t>
      </w:r>
      <w:r w:rsidRPr="003D7262">
        <w:rPr>
          <w:rStyle w:val="Emphasis"/>
          <w:highlight w:val="green"/>
        </w:rPr>
        <w:t>external dependencies</w:t>
      </w:r>
      <w:r w:rsidRPr="00633C96">
        <w:rPr>
          <w:sz w:val="16"/>
        </w:rPr>
        <w:t xml:space="preserve">. </w:t>
      </w:r>
      <w:r w:rsidRPr="00633C96">
        <w:rPr>
          <w:rStyle w:val="StyleUnderline"/>
        </w:rPr>
        <w:t xml:space="preserve">Rising </w:t>
      </w:r>
      <w:r w:rsidRPr="00633C96">
        <w:rPr>
          <w:rStyle w:val="Emphasis"/>
          <w:highlight w:val="cyan"/>
        </w:rPr>
        <w:t xml:space="preserve">geoeconomic </w:t>
      </w:r>
      <w:r w:rsidRPr="003D7262">
        <w:rPr>
          <w:rStyle w:val="Emphasis"/>
          <w:highlight w:val="green"/>
        </w:rPr>
        <w:t>tensions</w:t>
      </w:r>
      <w:r w:rsidRPr="00633C96">
        <w:rPr>
          <w:sz w:val="16"/>
        </w:rPr>
        <w:t xml:space="preserve">, evident </w:t>
      </w:r>
      <w:r w:rsidRPr="003D7262">
        <w:rPr>
          <w:rStyle w:val="StyleUnderline"/>
          <w:highlight w:val="green"/>
        </w:rPr>
        <w:t>since</w:t>
      </w:r>
      <w:r w:rsidRPr="00633C96">
        <w:rPr>
          <w:sz w:val="16"/>
        </w:rPr>
        <w:t xml:space="preserve"> U.S. President Donald </w:t>
      </w:r>
      <w:r w:rsidRPr="003D7262">
        <w:rPr>
          <w:rStyle w:val="StyleUnderline"/>
          <w:highlight w:val="green"/>
        </w:rPr>
        <w:t>Trump’s first term</w:t>
      </w:r>
      <w:r w:rsidRPr="00633C96">
        <w:rPr>
          <w:sz w:val="16"/>
        </w:rPr>
        <w:t xml:space="preserve">, have </w:t>
      </w:r>
      <w:r w:rsidRPr="00633C96">
        <w:rPr>
          <w:rStyle w:val="StyleUnderline"/>
          <w:highlight w:val="cyan"/>
        </w:rPr>
        <w:t>shifted</w:t>
      </w:r>
      <w:r w:rsidRPr="00633C96">
        <w:rPr>
          <w:rStyle w:val="StyleUnderline"/>
        </w:rPr>
        <w:t xml:space="preserve"> global </w:t>
      </w:r>
      <w:r w:rsidRPr="00633C96">
        <w:rPr>
          <w:rStyle w:val="Emphasis"/>
          <w:highlight w:val="cyan"/>
        </w:rPr>
        <w:t>trade</w:t>
      </w:r>
      <w:r w:rsidRPr="00633C96">
        <w:rPr>
          <w:rStyle w:val="StyleUnderline"/>
        </w:rPr>
        <w:t xml:space="preserve"> toward </w:t>
      </w:r>
      <w:r w:rsidRPr="00633C96">
        <w:rPr>
          <w:rStyle w:val="Emphasis"/>
        </w:rPr>
        <w:t>protectionism</w:t>
      </w:r>
      <w:r w:rsidRPr="00633C96">
        <w:rPr>
          <w:rStyle w:val="StyleUnderline"/>
        </w:rPr>
        <w:t xml:space="preserve">, </w:t>
      </w:r>
      <w:r w:rsidRPr="00633C96">
        <w:rPr>
          <w:rStyle w:val="StyleUnderline"/>
          <w:highlight w:val="cyan"/>
        </w:rPr>
        <w:t>threatening</w:t>
      </w:r>
      <w:r w:rsidRPr="00633C96">
        <w:rPr>
          <w:rStyle w:val="StyleUnderline"/>
        </w:rPr>
        <w:t xml:space="preserve"> the </w:t>
      </w:r>
      <w:r w:rsidRPr="00633C96">
        <w:rPr>
          <w:rStyle w:val="StyleUnderline"/>
          <w:highlight w:val="cyan"/>
        </w:rPr>
        <w:t>EU’s</w:t>
      </w:r>
      <w:r w:rsidRPr="00633C96">
        <w:rPr>
          <w:sz w:val="16"/>
        </w:rPr>
        <w:t xml:space="preserve"> export-driven </w:t>
      </w:r>
      <w:r w:rsidRPr="00633C96">
        <w:rPr>
          <w:rStyle w:val="StyleUnderline"/>
          <w:highlight w:val="cyan"/>
        </w:rPr>
        <w:t>economy</w:t>
      </w:r>
      <w:r w:rsidRPr="00633C96">
        <w:rPr>
          <w:rStyle w:val="StyleUnderline"/>
        </w:rPr>
        <w:t xml:space="preserve">. </w:t>
      </w:r>
      <w:r w:rsidRPr="00633C96">
        <w:rPr>
          <w:rStyle w:val="Emphasis"/>
          <w:highlight w:val="cyan"/>
        </w:rPr>
        <w:t>Russia</w:t>
      </w:r>
      <w:r w:rsidRPr="00633C96">
        <w:rPr>
          <w:rStyle w:val="StyleUnderline"/>
        </w:rPr>
        <w:t>’s war</w:t>
      </w:r>
      <w:r w:rsidRPr="00633C96">
        <w:rPr>
          <w:sz w:val="16"/>
        </w:rPr>
        <w:t xml:space="preserve"> against Ukraine </w:t>
      </w:r>
      <w:r w:rsidRPr="00633C96">
        <w:rPr>
          <w:rStyle w:val="StyleUnderline"/>
          <w:highlight w:val="cyan"/>
        </w:rPr>
        <w:t>shattered</w:t>
      </w:r>
      <w:r w:rsidRPr="00633C96">
        <w:rPr>
          <w:sz w:val="16"/>
        </w:rPr>
        <w:t xml:space="preserve"> assumptions about </w:t>
      </w:r>
      <w:r w:rsidRPr="00633C96">
        <w:rPr>
          <w:rStyle w:val="StyleUnderline"/>
        </w:rPr>
        <w:t>the Green Deal</w:t>
      </w:r>
      <w:r w:rsidRPr="00633C96">
        <w:rPr>
          <w:sz w:val="16"/>
        </w:rPr>
        <w:t xml:space="preserve">’s feasibility, </w:t>
      </w:r>
      <w:r w:rsidRPr="00633C96">
        <w:rPr>
          <w:rStyle w:val="StyleUnderline"/>
        </w:rPr>
        <w:t xml:space="preserve">as soaring </w:t>
      </w:r>
      <w:r w:rsidRPr="00633C96">
        <w:rPr>
          <w:rStyle w:val="Emphasis"/>
          <w:highlight w:val="cyan"/>
        </w:rPr>
        <w:t>energy costs</w:t>
      </w:r>
      <w:r w:rsidRPr="00633C96">
        <w:rPr>
          <w:rStyle w:val="StyleUnderline"/>
        </w:rPr>
        <w:t xml:space="preserve"> have</w:t>
      </w:r>
      <w:r w:rsidRPr="00633C96">
        <w:rPr>
          <w:sz w:val="16"/>
        </w:rPr>
        <w:t xml:space="preserve"> </w:t>
      </w:r>
      <w:r w:rsidRPr="00633C96">
        <w:rPr>
          <w:rStyle w:val="StyleUnderline"/>
        </w:rPr>
        <w:t xml:space="preserve">eroded European </w:t>
      </w:r>
      <w:r w:rsidRPr="00633C96">
        <w:rPr>
          <w:rStyle w:val="Emphasis"/>
          <w:highlight w:val="cyan"/>
        </w:rPr>
        <w:t>competitiveness</w:t>
      </w:r>
      <w:r w:rsidRPr="00633C96">
        <w:rPr>
          <w:sz w:val="16"/>
        </w:rPr>
        <w:t xml:space="preserve">. Meanwhile, the </w:t>
      </w:r>
      <w:r w:rsidRPr="00633C96">
        <w:rPr>
          <w:rStyle w:val="StyleUnderline"/>
          <w:highlight w:val="cyan"/>
        </w:rPr>
        <w:t>U.S.-China</w:t>
      </w:r>
      <w:r w:rsidRPr="00633C96">
        <w:rPr>
          <w:rStyle w:val="StyleUnderline"/>
        </w:rPr>
        <w:t xml:space="preserve"> tech </w:t>
      </w:r>
      <w:r w:rsidRPr="00633C96">
        <w:rPr>
          <w:rStyle w:val="StyleUnderline"/>
          <w:highlight w:val="cyan"/>
        </w:rPr>
        <w:t>rivalry</w:t>
      </w:r>
      <w:r w:rsidRPr="00633C96">
        <w:rPr>
          <w:rStyle w:val="StyleUnderline"/>
        </w:rPr>
        <w:t xml:space="preserve"> has </w:t>
      </w:r>
      <w:r w:rsidRPr="00633C96">
        <w:rPr>
          <w:rStyle w:val="StyleUnderline"/>
          <w:highlight w:val="cyan"/>
        </w:rPr>
        <w:t>exposed</w:t>
      </w:r>
      <w:r w:rsidRPr="00633C96">
        <w:rPr>
          <w:rStyle w:val="StyleUnderline"/>
        </w:rPr>
        <w:t xml:space="preserve"> Europe’s </w:t>
      </w:r>
      <w:r w:rsidRPr="00633C96">
        <w:rPr>
          <w:rStyle w:val="StyleUnderline"/>
          <w:highlight w:val="cyan"/>
        </w:rPr>
        <w:t>lag in</w:t>
      </w:r>
      <w:r w:rsidRPr="00633C96">
        <w:rPr>
          <w:sz w:val="16"/>
        </w:rPr>
        <w:t xml:space="preserve"> artificial intelligence (</w:t>
      </w:r>
      <w:r w:rsidRPr="00633C96">
        <w:rPr>
          <w:rStyle w:val="Emphasis"/>
          <w:highlight w:val="cyan"/>
        </w:rPr>
        <w:t>AI</w:t>
      </w:r>
      <w:r w:rsidRPr="00633C96">
        <w:rPr>
          <w:sz w:val="16"/>
        </w:rPr>
        <w:t xml:space="preserve">), </w:t>
      </w:r>
      <w:r w:rsidRPr="00633C96">
        <w:rPr>
          <w:rStyle w:val="Emphasis"/>
          <w:highlight w:val="cyan"/>
        </w:rPr>
        <w:t>digital</w:t>
      </w:r>
      <w:r w:rsidRPr="00633C96">
        <w:rPr>
          <w:rStyle w:val="Emphasis"/>
        </w:rPr>
        <w:t xml:space="preserve"> tech</w:t>
      </w:r>
      <w:r w:rsidRPr="00633C96">
        <w:rPr>
          <w:sz w:val="16"/>
        </w:rPr>
        <w:t xml:space="preserve">nologies, </w:t>
      </w:r>
      <w:r w:rsidRPr="00633C96">
        <w:rPr>
          <w:rStyle w:val="StyleUnderline"/>
          <w:highlight w:val="cyan"/>
        </w:rPr>
        <w:t xml:space="preserve">and </w:t>
      </w:r>
      <w:r w:rsidRPr="00633C96">
        <w:rPr>
          <w:rStyle w:val="Emphasis"/>
          <w:highlight w:val="cyan"/>
        </w:rPr>
        <w:t>semiconductors</w:t>
      </w:r>
      <w:r w:rsidRPr="00633C96">
        <w:rPr>
          <w:sz w:val="16"/>
        </w:rPr>
        <w:t xml:space="preserve">. With President Donald Trump’s return to office, </w:t>
      </w:r>
      <w:r w:rsidRPr="00A60F2F">
        <w:rPr>
          <w:rStyle w:val="StyleUnderline"/>
          <w:highlight w:val="green"/>
        </w:rPr>
        <w:t>Europe must accept</w:t>
      </w:r>
      <w:r w:rsidRPr="00633C96">
        <w:rPr>
          <w:sz w:val="16"/>
        </w:rPr>
        <w:t xml:space="preserve"> that </w:t>
      </w:r>
      <w:r w:rsidRPr="00A60F2F">
        <w:rPr>
          <w:rStyle w:val="StyleUnderline"/>
        </w:rPr>
        <w:t>the “peace dividend” is over</w:t>
      </w:r>
      <w:r w:rsidRPr="00633C96">
        <w:rPr>
          <w:sz w:val="16"/>
        </w:rPr>
        <w:t xml:space="preserve"> and </w:t>
      </w:r>
      <w:r w:rsidRPr="00633C96">
        <w:rPr>
          <w:rStyle w:val="StyleUnderline"/>
        </w:rPr>
        <w:t xml:space="preserve">take </w:t>
      </w:r>
      <w:r w:rsidRPr="00A60F2F">
        <w:rPr>
          <w:rStyle w:val="StyleUnderline"/>
          <w:highlight w:val="green"/>
        </w:rPr>
        <w:t>responsibility for its own</w:t>
      </w:r>
      <w:r w:rsidRPr="00A60F2F">
        <w:rPr>
          <w:sz w:val="16"/>
          <w:highlight w:val="green"/>
        </w:rPr>
        <w:t xml:space="preserve"> </w:t>
      </w:r>
      <w:r w:rsidRPr="00A60F2F">
        <w:rPr>
          <w:rStyle w:val="Emphasis"/>
          <w:highlight w:val="green"/>
        </w:rPr>
        <w:t>security</w:t>
      </w:r>
      <w:r w:rsidRPr="00633C96">
        <w:rPr>
          <w:sz w:val="16"/>
        </w:rPr>
        <w:t xml:space="preserve">. </w:t>
      </w:r>
      <w:r w:rsidRPr="00633C96">
        <w:rPr>
          <w:rStyle w:val="StyleUnderline"/>
        </w:rPr>
        <w:t>This is</w:t>
      </w:r>
      <w:r w:rsidRPr="00633C96">
        <w:rPr>
          <w:sz w:val="16"/>
        </w:rPr>
        <w:t xml:space="preserve"> not just one geopolitical shock but </w:t>
      </w:r>
      <w:r w:rsidRPr="00633C96">
        <w:rPr>
          <w:rStyle w:val="StyleUnderline"/>
        </w:rPr>
        <w:t xml:space="preserve">a </w:t>
      </w:r>
      <w:r w:rsidRPr="00633C96">
        <w:rPr>
          <w:rStyle w:val="Emphasis"/>
        </w:rPr>
        <w:t>convergence</w:t>
      </w:r>
      <w:r w:rsidRPr="00633C96">
        <w:rPr>
          <w:rStyle w:val="StyleUnderline"/>
        </w:rPr>
        <w:t xml:space="preserve"> of </w:t>
      </w:r>
      <w:r w:rsidRPr="00633C96">
        <w:rPr>
          <w:rStyle w:val="Emphasis"/>
        </w:rPr>
        <w:t>disruptive forces</w:t>
      </w:r>
      <w:r w:rsidRPr="00633C96">
        <w:rPr>
          <w:rStyle w:val="StyleUnderline"/>
        </w:rPr>
        <w:t xml:space="preserve"> that make adapting EU </w:t>
      </w:r>
      <w:r w:rsidRPr="00633C96">
        <w:rPr>
          <w:rStyle w:val="Emphasis"/>
        </w:rPr>
        <w:t>trade</w:t>
      </w:r>
      <w:r w:rsidRPr="00633C96">
        <w:rPr>
          <w:rStyle w:val="StyleUnderline"/>
        </w:rPr>
        <w:t xml:space="preserve"> and </w:t>
      </w:r>
      <w:r w:rsidRPr="00633C96">
        <w:rPr>
          <w:rStyle w:val="Emphasis"/>
        </w:rPr>
        <w:t>industrial policies</w:t>
      </w:r>
      <w:r w:rsidRPr="00633C96">
        <w:rPr>
          <w:rStyle w:val="StyleUnderline"/>
        </w:rPr>
        <w:t xml:space="preserve"> particularly </w:t>
      </w:r>
      <w:r w:rsidRPr="00633C96">
        <w:rPr>
          <w:rStyle w:val="Emphasis"/>
        </w:rPr>
        <w:t>complex</w:t>
      </w:r>
      <w:r w:rsidRPr="00633C96">
        <w:rPr>
          <w:rStyle w:val="StyleUnderline"/>
        </w:rPr>
        <w:t xml:space="preserve"> and urgent</w:t>
      </w:r>
      <w:r w:rsidRPr="00633C96">
        <w:rPr>
          <w:sz w:val="16"/>
        </w:rPr>
        <w:t>.</w:t>
      </w:r>
    </w:p>
    <w:p w14:paraId="5480AC52" w14:textId="77777777" w:rsidR="00D51548" w:rsidRPr="00633C96" w:rsidRDefault="00D51548" w:rsidP="00D51548">
      <w:pPr>
        <w:rPr>
          <w:sz w:val="16"/>
        </w:rPr>
      </w:pPr>
      <w:r w:rsidRPr="00633C96">
        <w:rPr>
          <w:sz w:val="16"/>
        </w:rPr>
        <w:t>Policy continuity and change</w:t>
      </w:r>
    </w:p>
    <w:p w14:paraId="675F98A8" w14:textId="77777777" w:rsidR="00D51548" w:rsidRPr="00633C96" w:rsidRDefault="00D51548" w:rsidP="00D51548">
      <w:pPr>
        <w:rPr>
          <w:sz w:val="16"/>
        </w:rPr>
      </w:pPr>
      <w:r w:rsidRPr="00633C96">
        <w:rPr>
          <w:sz w:val="16"/>
        </w:rPr>
        <w:t>The new European Commission and European Parliament took office in December 2024 amid mounting pressure to redefine the EU’s economic and strategic direction. Competitiveness will be at the heart of the debate, with former European Central Bank President Mario Draghi and former Prime Minister of Italy Enrico Letta’s landmark reports on revitalizing Europe’s growth model and completing the single market, along with the new “competitiveness compass,” shaping the next five years. While there is consensus on the need for economic reforms, the key battle will be over how to balance pro-growth and innovation policies with Europe’s social model. Unlike the United States, the EU will likely resist deep deregulation, ensuring competitiveness does not come at the cost of the welfare state.</w:t>
      </w:r>
    </w:p>
    <w:p w14:paraId="59706130" w14:textId="77777777" w:rsidR="00D51548" w:rsidRPr="00633C96" w:rsidRDefault="00D51548" w:rsidP="00D51548">
      <w:pPr>
        <w:rPr>
          <w:sz w:val="16"/>
        </w:rPr>
      </w:pPr>
      <w:r w:rsidRPr="00633C96">
        <w:rPr>
          <w:sz w:val="16"/>
        </w:rPr>
        <w:t>Trade policy is also expected to evolve. Europe is moving toward a more strategic trade approach, emphasizing resilience over traditional liberalization. This means stronger trade defense tools, tighter investment screening, and greater scrutiny of economic dependencies, particularly with China. However, this does not mean that the EU is turning inward. To compensate for growing global uncertainty, the EU is likely to pursue new trade partnerships to counterbalance U.S. protectionism. The recent, though long-delayed, Mercosur trade deal proves that the EU will strategically use opportunities to secure access to key markets and raw materials. At the same time, transatlantic trade relations will remain complex. The EU is likely to challenge U.S. protectionist policies more robustly than it did the Inflation Reduction Act—which included generous domestic subsidies and local content requirements for clean energy technologies—while also seeking common ground on supply chain security, Chinese technological competition, or even digital trade rules.</w:t>
      </w:r>
    </w:p>
    <w:p w14:paraId="474D4774" w14:textId="77777777" w:rsidR="00D51548" w:rsidRPr="00633C96" w:rsidRDefault="00D51548" w:rsidP="00D51548">
      <w:pPr>
        <w:rPr>
          <w:sz w:val="16"/>
        </w:rPr>
      </w:pPr>
      <w:r w:rsidRPr="00633C96">
        <w:rPr>
          <w:sz w:val="16"/>
        </w:rPr>
        <w:t>At the fiscal level, the EU is moving toward greater flexibility. While Europe has traditionally been stricter than the United States on debt, there is growing acceptance of common debt instruments and more room for strategic investment, particularly in green and digital transitions. Despite political shifts, the EU will defend its climate commitments, though it may take a more pragmatic approach to energy security.</w:t>
      </w:r>
    </w:p>
    <w:p w14:paraId="7ABAFEE2" w14:textId="77777777" w:rsidR="00D51548" w:rsidRPr="00633C96" w:rsidRDefault="00D51548" w:rsidP="00D51548">
      <w:pPr>
        <w:rPr>
          <w:sz w:val="16"/>
        </w:rPr>
      </w:pPr>
      <w:r w:rsidRPr="00633C96">
        <w:rPr>
          <w:sz w:val="16"/>
        </w:rPr>
        <w:t>Another major change is expected within EU defense policy. With growing security concerns and an unpredictable United States, the EU will ramp up defense spending. It has already announced an 800 billion-euro investment package in defense and security. Moreover, it will seek to rely less on U.S. technology and suppliers. Today, two-thirds of European defense procurement benefits non-EU producers, a pattern likely to change as Europe invests more in its own capabilities. It will also aim to strengthen its own defense industrial base by buying from European producers.</w:t>
      </w:r>
    </w:p>
    <w:p w14:paraId="72D12AD2" w14:textId="77777777" w:rsidR="00D51548" w:rsidRPr="00633C96" w:rsidRDefault="00D51548" w:rsidP="00D51548">
      <w:pPr>
        <w:rPr>
          <w:sz w:val="16"/>
        </w:rPr>
      </w:pPr>
      <w:r w:rsidRPr="00633C96">
        <w:rPr>
          <w:sz w:val="16"/>
        </w:rPr>
        <w:t>Overall, while the EU’s position remains largely defensive, these shifts could make it more self-confident over time, particularly if the United States withdraws further from European security commitments. The next five years will determine whether the EU emerges as a stronger, more independent global player or remains in reactive mode amid shifting geopolitics.</w:t>
      </w:r>
    </w:p>
    <w:p w14:paraId="5D64AAE8" w14:textId="77777777" w:rsidR="00D51548" w:rsidRPr="00633C96" w:rsidRDefault="00D51548" w:rsidP="00D51548">
      <w:pPr>
        <w:rPr>
          <w:sz w:val="16"/>
        </w:rPr>
      </w:pPr>
      <w:r w:rsidRPr="00633C96">
        <w:rPr>
          <w:sz w:val="16"/>
        </w:rPr>
        <w:t>Diverging interests and approaches between the European Union and the United States</w:t>
      </w:r>
    </w:p>
    <w:p w14:paraId="79FD606B" w14:textId="77777777" w:rsidR="00D51548" w:rsidRPr="00633C96" w:rsidRDefault="00D51548" w:rsidP="00D51548">
      <w:pPr>
        <w:rPr>
          <w:sz w:val="16"/>
        </w:rPr>
      </w:pPr>
      <w:r w:rsidRPr="00633C96">
        <w:rPr>
          <w:sz w:val="16"/>
        </w:rPr>
        <w:t xml:space="preserve">The first months of Trump’s presidency have surpassed even the most pessimistic European expectations. A </w:t>
      </w:r>
      <w:r w:rsidRPr="00633C96">
        <w:rPr>
          <w:rStyle w:val="Emphasis"/>
        </w:rPr>
        <w:t>wave</w:t>
      </w:r>
      <w:r w:rsidRPr="00633C96">
        <w:rPr>
          <w:rStyle w:val="StyleUnderline"/>
        </w:rPr>
        <w:t xml:space="preserve"> of </w:t>
      </w:r>
      <w:r w:rsidRPr="00633C96">
        <w:rPr>
          <w:rStyle w:val="Emphasis"/>
          <w:highlight w:val="cyan"/>
        </w:rPr>
        <w:t>geopolitical disruptions</w:t>
      </w:r>
      <w:r w:rsidRPr="00633C96">
        <w:rPr>
          <w:sz w:val="16"/>
        </w:rPr>
        <w:t xml:space="preserve">, combined with an </w:t>
      </w:r>
      <w:r w:rsidRPr="00633C96">
        <w:rPr>
          <w:rStyle w:val="StyleUnderline"/>
        </w:rPr>
        <w:t xml:space="preserve">increasingly </w:t>
      </w:r>
      <w:r w:rsidRPr="00633C96">
        <w:rPr>
          <w:rStyle w:val="Emphasis"/>
          <w:highlight w:val="cyan"/>
        </w:rPr>
        <w:t>aggressive</w:t>
      </w:r>
      <w:r w:rsidRPr="00633C96">
        <w:rPr>
          <w:rStyle w:val="StyleUnderline"/>
        </w:rPr>
        <w:t xml:space="preserve"> stance on trade and economic </w:t>
      </w:r>
      <w:r w:rsidRPr="00633C96">
        <w:rPr>
          <w:rStyle w:val="Emphasis"/>
          <w:highlight w:val="cyan"/>
        </w:rPr>
        <w:t>relations</w:t>
      </w:r>
      <w:r w:rsidRPr="00633C96">
        <w:rPr>
          <w:rStyle w:val="StyleUnderline"/>
        </w:rPr>
        <w:t xml:space="preserve">, has </w:t>
      </w:r>
      <w:r w:rsidRPr="00633C96">
        <w:rPr>
          <w:rStyle w:val="StyleUnderline"/>
          <w:highlight w:val="cyan"/>
        </w:rPr>
        <w:t xml:space="preserve">forced </w:t>
      </w:r>
      <w:r w:rsidRPr="00633C96">
        <w:rPr>
          <w:rStyle w:val="Emphasis"/>
          <w:highlight w:val="cyan"/>
        </w:rPr>
        <w:t>Eu</w:t>
      </w:r>
      <w:r w:rsidRPr="00633C96">
        <w:rPr>
          <w:sz w:val="16"/>
        </w:rPr>
        <w:t xml:space="preserve">ropean policymakers </w:t>
      </w:r>
      <w:r w:rsidRPr="00633C96">
        <w:rPr>
          <w:rStyle w:val="StyleUnderline"/>
          <w:highlight w:val="cyan"/>
        </w:rPr>
        <w:t>to reassess</w:t>
      </w:r>
      <w:r w:rsidRPr="00633C96">
        <w:rPr>
          <w:sz w:val="16"/>
        </w:rPr>
        <w:t xml:space="preserve"> long-held </w:t>
      </w:r>
      <w:r w:rsidRPr="00633C96">
        <w:rPr>
          <w:rStyle w:val="StyleUnderline"/>
        </w:rPr>
        <w:t xml:space="preserve">assumptions about </w:t>
      </w:r>
      <w:r w:rsidRPr="00633C96">
        <w:rPr>
          <w:rStyle w:val="Emphasis"/>
        </w:rPr>
        <w:t xml:space="preserve">transatlantic </w:t>
      </w:r>
      <w:r w:rsidRPr="00633C96">
        <w:rPr>
          <w:rStyle w:val="Emphasis"/>
          <w:highlight w:val="cyan"/>
        </w:rPr>
        <w:t>coop</w:t>
      </w:r>
      <w:r w:rsidRPr="00633C96">
        <w:rPr>
          <w:sz w:val="16"/>
        </w:rPr>
        <w:t>eration. If there was ever a lingering belief that the EU could take its strategic partnership with the United States for granted, President Trump’s return has erased it. Even traditionally cautious EU member states now acknowledge the urgency of Europe becoming more autonomous in key strategic dimensions—including trade, industry, and technology—to strengthen its strategic sovereignty.</w:t>
      </w:r>
    </w:p>
    <w:p w14:paraId="0868D66C" w14:textId="77777777" w:rsidR="00D51548" w:rsidRDefault="00D51548" w:rsidP="00D51548">
      <w:pPr>
        <w:rPr>
          <w:sz w:val="16"/>
        </w:rPr>
      </w:pPr>
      <w:r w:rsidRPr="00633C96">
        <w:rPr>
          <w:sz w:val="16"/>
        </w:rPr>
        <w:t xml:space="preserve">One of </w:t>
      </w:r>
      <w:r w:rsidRPr="00A60F2F">
        <w:rPr>
          <w:rStyle w:val="Emphasis"/>
          <w:highlight w:val="green"/>
        </w:rPr>
        <w:t>the starkest areas of divergence</w:t>
      </w:r>
      <w:r w:rsidRPr="00633C96">
        <w:rPr>
          <w:sz w:val="16"/>
        </w:rPr>
        <w:t xml:space="preserve"> will be trade policy. The </w:t>
      </w:r>
      <w:r w:rsidRPr="00A60F2F">
        <w:rPr>
          <w:rStyle w:val="StyleUnderline"/>
          <w:highlight w:val="green"/>
        </w:rPr>
        <w:t>Trump</w:t>
      </w:r>
      <w:r w:rsidRPr="00633C96">
        <w:rPr>
          <w:sz w:val="16"/>
        </w:rPr>
        <w:t xml:space="preserve"> administration has </w:t>
      </w:r>
      <w:r w:rsidRPr="00A60F2F">
        <w:rPr>
          <w:rStyle w:val="Emphasis"/>
          <w:highlight w:val="green"/>
        </w:rPr>
        <w:t>doubled down on</w:t>
      </w:r>
      <w:r w:rsidRPr="00633C96">
        <w:rPr>
          <w:sz w:val="16"/>
        </w:rPr>
        <w:t xml:space="preserve"> </w:t>
      </w:r>
      <w:r w:rsidRPr="00633C96">
        <w:rPr>
          <w:rStyle w:val="StyleUnderline"/>
        </w:rPr>
        <w:t>protectionist measures, applying</w:t>
      </w:r>
      <w:r w:rsidRPr="00633C96">
        <w:rPr>
          <w:sz w:val="16"/>
        </w:rPr>
        <w:t xml:space="preserve"> </w:t>
      </w:r>
      <w:r w:rsidRPr="00A60F2F">
        <w:rPr>
          <w:rStyle w:val="Emphasis"/>
          <w:highlight w:val="green"/>
        </w:rPr>
        <w:t>tariffs</w:t>
      </w:r>
      <w:r w:rsidRPr="00633C96">
        <w:rPr>
          <w:sz w:val="16"/>
        </w:rPr>
        <w:t xml:space="preserve"> </w:t>
      </w:r>
      <w:r w:rsidRPr="00633C96">
        <w:rPr>
          <w:rStyle w:val="StyleUnderline"/>
        </w:rPr>
        <w:t>indiscriminately</w:t>
      </w:r>
      <w:r w:rsidRPr="00633C96">
        <w:rPr>
          <w:sz w:val="16"/>
        </w:rPr>
        <w:t>—even against allies and close partners of the United States. The EU, caught between its lukewarm commitments to open trade and protectionist impulses, will struggle to maintain a coherent position. While Europe has been critical of U.S. trade barriers, its own climate policies—such as the Carbon Border Adjustment Mechanism—could create similar tension points, particularly in sectors where EU competitiveness is declining. At the same time, the EU has remained open to cooperation with like-minded partners to protect at least some of the existing global trade regime––a reality that might also create tensions with the United States.</w:t>
      </w:r>
    </w:p>
    <w:p w14:paraId="38F68FED" w14:textId="77777777" w:rsidR="00D51548" w:rsidRDefault="00D51548" w:rsidP="00D51548"/>
    <w:p w14:paraId="65FC54C2" w14:textId="77777777" w:rsidR="00D51548" w:rsidRDefault="00D51548" w:rsidP="00D51548">
      <w:pPr>
        <w:pStyle w:val="Heading3"/>
      </w:pPr>
      <w:r>
        <w:t>AT: Russia/China !</w:t>
      </w:r>
      <w:r>
        <w:rPr>
          <w:rFonts w:eastAsia="Calibri"/>
        </w:rPr>
        <w:t>---1NC</w:t>
      </w:r>
    </w:p>
    <w:p w14:paraId="1C4C7244" w14:textId="77777777" w:rsidR="00D51548" w:rsidRPr="00F72516" w:rsidRDefault="00D51548" w:rsidP="00D51548">
      <w:pPr>
        <w:pStyle w:val="Heading4"/>
      </w:pPr>
      <w:r w:rsidRPr="00F72516">
        <w:t xml:space="preserve">Adversaries are </w:t>
      </w:r>
      <w:r w:rsidRPr="00F72516">
        <w:rPr>
          <w:u w:val="single"/>
        </w:rPr>
        <w:t>limited</w:t>
      </w:r>
      <w:r w:rsidRPr="00F72516">
        <w:t xml:space="preserve"> AND </w:t>
      </w:r>
      <w:r w:rsidRPr="00F72516">
        <w:rPr>
          <w:u w:val="single"/>
        </w:rPr>
        <w:t>lack will</w:t>
      </w:r>
      <w:r w:rsidRPr="00F72516">
        <w:t>.</w:t>
      </w:r>
    </w:p>
    <w:p w14:paraId="3BC861BC" w14:textId="77777777" w:rsidR="00D51548" w:rsidRDefault="00D51548" w:rsidP="00D51548">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115A4AA2" w14:textId="77777777" w:rsidR="00D51548" w:rsidRPr="00E758D2" w:rsidRDefault="00D51548" w:rsidP="00D51548">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914386">
        <w:rPr>
          <w:rStyle w:val="Emphasis"/>
          <w:highlight w:val="cyan"/>
        </w:rPr>
        <w:t>“Third World War.”</w:t>
      </w:r>
      <w:r w:rsidRPr="00E758D2">
        <w:rPr>
          <w:sz w:val="14"/>
        </w:rPr>
        <w:t xml:space="preserve"> </w:t>
      </w:r>
      <w:r w:rsidRPr="0046275E">
        <w:rPr>
          <w:rStyle w:val="StyleUnderline"/>
        </w:rPr>
        <w:t xml:space="preserve">The confrontation </w:t>
      </w:r>
      <w:r w:rsidRPr="00914386">
        <w:rPr>
          <w:rStyle w:val="StyleUnderline"/>
          <w:highlight w:val="cyan"/>
        </w:rPr>
        <w:t>between</w:t>
      </w:r>
      <w:r w:rsidRPr="0046275E">
        <w:rPr>
          <w:rStyle w:val="StyleUnderline"/>
        </w:rPr>
        <w:t xml:space="preserve"> the</w:t>
      </w:r>
      <w:r w:rsidRPr="00E758D2">
        <w:rPr>
          <w:sz w:val="14"/>
        </w:rPr>
        <w:t xml:space="preserve"> </w:t>
      </w:r>
      <w:r w:rsidRPr="00914386">
        <w:rPr>
          <w:rStyle w:val="Emphasis"/>
          <w:highlight w:val="cyan"/>
        </w:rPr>
        <w:t>U</w:t>
      </w:r>
      <w:r w:rsidRPr="00E758D2">
        <w:rPr>
          <w:sz w:val="14"/>
        </w:rPr>
        <w:t xml:space="preserve">nited </w:t>
      </w:r>
      <w:r w:rsidRPr="00914386">
        <w:rPr>
          <w:rStyle w:val="Emphasis"/>
          <w:highlight w:val="cyan"/>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914386">
        <w:rPr>
          <w:rStyle w:val="Emphasis"/>
          <w:highlight w:val="cyan"/>
        </w:rPr>
        <w:t>China</w:t>
      </w:r>
      <w:r w:rsidRPr="00914386">
        <w:rPr>
          <w:sz w:val="14"/>
          <w:highlight w:val="cyan"/>
        </w:rPr>
        <w:t xml:space="preserve">, </w:t>
      </w:r>
      <w:r w:rsidRPr="00914386">
        <w:rPr>
          <w:rStyle w:val="Emphasis"/>
          <w:highlight w:val="cyan"/>
        </w:rPr>
        <w:t>Russia</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914386">
        <w:rPr>
          <w:rStyle w:val="StyleUnderline"/>
          <w:highlight w:val="cyan"/>
        </w:rPr>
        <w:t>is</w:t>
      </w:r>
      <w:r w:rsidRPr="00914386">
        <w:rPr>
          <w:sz w:val="14"/>
          <w:highlight w:val="cyan"/>
        </w:rPr>
        <w:t xml:space="preserve"> </w:t>
      </w:r>
      <w:r w:rsidRPr="00914386">
        <w:rPr>
          <w:rStyle w:val="Emphasis"/>
          <w:highlight w:val="cyan"/>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914386">
        <w:rPr>
          <w:rStyle w:val="StyleUnderline"/>
          <w:highlight w:val="cyan"/>
        </w:rPr>
        <w:t>rely</w:t>
      </w:r>
      <w:r w:rsidRPr="0046275E">
        <w:rPr>
          <w:rStyle w:val="StyleUnderline"/>
        </w:rPr>
        <w:t xml:space="preserve"> primarily </w:t>
      </w:r>
      <w:r w:rsidRPr="00914386">
        <w:rPr>
          <w:rStyle w:val="StyleUnderline"/>
          <w:highlight w:val="cyan"/>
        </w:rPr>
        <w:t>on</w:t>
      </w:r>
      <w:r w:rsidRPr="00914386">
        <w:rPr>
          <w:sz w:val="14"/>
          <w:highlight w:val="cyan"/>
        </w:rPr>
        <w:t xml:space="preserve"> </w:t>
      </w:r>
      <w:r w:rsidRPr="00914386">
        <w:rPr>
          <w:rStyle w:val="Emphasis"/>
          <w:highlight w:val="cyan"/>
        </w:rPr>
        <w:t>proxy</w:t>
      </w:r>
      <w:r w:rsidRPr="00914386">
        <w:rPr>
          <w:sz w:val="14"/>
          <w:highlight w:val="cyan"/>
        </w:rPr>
        <w:t xml:space="preserve">, </w:t>
      </w:r>
      <w:r w:rsidRPr="00914386">
        <w:rPr>
          <w:rStyle w:val="Emphasis"/>
          <w:highlight w:val="cyan"/>
        </w:rPr>
        <w:t>info</w:t>
      </w:r>
      <w:r w:rsidRPr="00E758D2">
        <w:rPr>
          <w:sz w:val="14"/>
        </w:rPr>
        <w:t xml:space="preserve">rmation, </w:t>
      </w:r>
      <w:r w:rsidRPr="00914386">
        <w:rPr>
          <w:rStyle w:val="Emphasis"/>
          <w:highlight w:val="cyan"/>
        </w:rPr>
        <w:t>political</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econ</w:t>
      </w:r>
      <w:r w:rsidRPr="0046275E">
        <w:rPr>
          <w:rStyle w:val="Emphasis"/>
        </w:rPr>
        <w:t>omic</w:t>
      </w:r>
      <w:r w:rsidRPr="00E758D2">
        <w:rPr>
          <w:sz w:val="14"/>
        </w:rPr>
        <w:t xml:space="preserve"> </w:t>
      </w:r>
      <w:r w:rsidRPr="00914386">
        <w:rPr>
          <w:rStyle w:val="StyleUnderline"/>
          <w:highlight w:val="cyan"/>
        </w:rPr>
        <w:t>warfare</w:t>
      </w:r>
      <w:r w:rsidRPr="0046275E">
        <w:rPr>
          <w:rStyle w:val="StyleUnderline"/>
        </w:rPr>
        <w:t xml:space="preserve"> while </w:t>
      </w:r>
      <w:r w:rsidRPr="00914386">
        <w:rPr>
          <w:rStyle w:val="StyleUnderline"/>
          <w:highlight w:val="cyan"/>
        </w:rPr>
        <w:t>avoiding</w:t>
      </w:r>
      <w:r w:rsidRPr="00914386">
        <w:rPr>
          <w:sz w:val="14"/>
          <w:highlight w:val="cyan"/>
        </w:rPr>
        <w:t xml:space="preserve"> </w:t>
      </w:r>
      <w:r w:rsidRPr="00914386">
        <w:rPr>
          <w:rStyle w:val="Emphasis"/>
          <w:highlight w:val="cyan"/>
        </w:rPr>
        <w:t>large-scale</w:t>
      </w:r>
      <w:r w:rsidRPr="00E758D2">
        <w:rPr>
          <w:sz w:val="14"/>
        </w:rPr>
        <w:t xml:space="preserve"> </w:t>
      </w:r>
      <w:r w:rsidRPr="0046275E">
        <w:rPr>
          <w:rStyle w:val="StyleUnderline"/>
        </w:rPr>
        <w:t xml:space="preserve">conventional </w:t>
      </w:r>
      <w:r w:rsidRPr="00914386">
        <w:rPr>
          <w:rStyle w:val="StyleUnderline"/>
          <w:highlight w:val="cyan"/>
        </w:rPr>
        <w:t>combat</w:t>
      </w:r>
      <w:r w:rsidRPr="00E758D2">
        <w:rPr>
          <w:sz w:val="14"/>
        </w:rPr>
        <w:t>.</w:t>
      </w:r>
    </w:p>
    <w:p w14:paraId="4FEDDA74" w14:textId="77777777" w:rsidR="00D51548" w:rsidRPr="00E758D2" w:rsidRDefault="00D51548" w:rsidP="00D51548">
      <w:pPr>
        <w:rPr>
          <w:sz w:val="14"/>
        </w:rPr>
      </w:pPr>
      <w:r w:rsidRPr="00E758D2">
        <w:rPr>
          <w:sz w:val="14"/>
        </w:rPr>
        <w:t xml:space="preserve">Although the </w:t>
      </w:r>
      <w:r w:rsidRPr="00914386">
        <w:rPr>
          <w:rStyle w:val="Emphasis"/>
          <w:highlight w:val="cyan"/>
        </w:rPr>
        <w:t>U.S.</w:t>
      </w:r>
      <w:r w:rsidRPr="00E758D2">
        <w:rPr>
          <w:sz w:val="14"/>
        </w:rPr>
        <w:t xml:space="preserve"> economic advantage over all other countries remains undisputed, its </w:t>
      </w:r>
      <w:r w:rsidRPr="0046275E">
        <w:rPr>
          <w:rStyle w:val="Emphasis"/>
        </w:rPr>
        <w:t xml:space="preserve">political </w:t>
      </w:r>
      <w:r w:rsidRPr="00914386">
        <w:rPr>
          <w:rStyle w:val="Emphasis"/>
          <w:highlight w:val="cyan"/>
        </w:rPr>
        <w:t>weakness</w:t>
      </w:r>
      <w:r w:rsidRPr="0046275E">
        <w:rPr>
          <w:rStyle w:val="Emphasis"/>
        </w:rPr>
        <w:t>es</w:t>
      </w:r>
      <w:r w:rsidRPr="00E758D2">
        <w:rPr>
          <w:sz w:val="14"/>
        </w:rPr>
        <w:t xml:space="preserve"> </w:t>
      </w:r>
      <w:r w:rsidRPr="0046275E">
        <w:rPr>
          <w:rStyle w:val="StyleUnderline"/>
        </w:rPr>
        <w:t xml:space="preserve">have </w:t>
      </w:r>
      <w:r w:rsidRPr="00914386">
        <w:rPr>
          <w:rStyle w:val="StyleUnderline"/>
          <w:highlight w:val="cyan"/>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72E2776B" w14:textId="77777777" w:rsidR="00D51548" w:rsidRPr="00E758D2" w:rsidRDefault="00D51548" w:rsidP="00D51548">
      <w:pPr>
        <w:rPr>
          <w:sz w:val="14"/>
        </w:rPr>
      </w:pPr>
      <w:r w:rsidRPr="00914386">
        <w:rPr>
          <w:rStyle w:val="Emphasis"/>
          <w:highlight w:val="cyan"/>
        </w:rPr>
        <w:t>China</w:t>
      </w:r>
      <w:r w:rsidRPr="00914386">
        <w:rPr>
          <w:sz w:val="14"/>
          <w:highlight w:val="cyan"/>
        </w:rPr>
        <w:t xml:space="preserve">, </w:t>
      </w:r>
      <w:r w:rsidRPr="00914386">
        <w:rPr>
          <w:rStyle w:val="Emphasis"/>
          <w:highlight w:val="cyan"/>
        </w:rPr>
        <w:t>Russia</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Iran</w:t>
      </w:r>
      <w:r w:rsidRPr="00E758D2">
        <w:rPr>
          <w:sz w:val="14"/>
        </w:rPr>
        <w:t xml:space="preserve"> also </w:t>
      </w:r>
      <w:r w:rsidRPr="00914386">
        <w:rPr>
          <w:rStyle w:val="StyleUnderline"/>
          <w:highlight w:val="cyan"/>
        </w:rPr>
        <w:t>exhibit</w:t>
      </w:r>
      <w:r w:rsidRPr="00914386">
        <w:rPr>
          <w:sz w:val="14"/>
          <w:highlight w:val="cyan"/>
        </w:rPr>
        <w:t xml:space="preserve"> </w:t>
      </w:r>
      <w:r w:rsidRPr="00914386">
        <w:rPr>
          <w:rStyle w:val="Emphasis"/>
          <w:highlight w:val="cyan"/>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914386">
        <w:rPr>
          <w:rStyle w:val="Emphasis"/>
          <w:highlight w:val="cyan"/>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914386">
        <w:rPr>
          <w:rStyle w:val="StyleUnderline"/>
          <w:highlight w:val="cyan"/>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914386">
        <w:rPr>
          <w:rStyle w:val="StyleUnderline"/>
          <w:highlight w:val="cyan"/>
        </w:rPr>
        <w:t>falling as</w:t>
      </w:r>
      <w:r w:rsidRPr="0046275E">
        <w:rPr>
          <w:rStyle w:val="StyleUnderline"/>
        </w:rPr>
        <w:t xml:space="preserve"> the</w:t>
      </w:r>
      <w:r w:rsidRPr="00E758D2">
        <w:rPr>
          <w:sz w:val="14"/>
        </w:rPr>
        <w:t xml:space="preserve"> </w:t>
      </w:r>
      <w:r w:rsidRPr="00914386">
        <w:rPr>
          <w:rStyle w:val="Emphasis"/>
          <w:highlight w:val="cyan"/>
        </w:rPr>
        <w:t>econ</w:t>
      </w:r>
      <w:r w:rsidRPr="0046275E">
        <w:rPr>
          <w:rStyle w:val="Emphasis"/>
        </w:rPr>
        <w:t xml:space="preserve">omy </w:t>
      </w:r>
      <w:r w:rsidRPr="00914386">
        <w:rPr>
          <w:rStyle w:val="Emphasis"/>
          <w:highlight w:val="cyan"/>
        </w:rPr>
        <w:t>decelerates</w:t>
      </w:r>
      <w:r w:rsidRPr="00E758D2">
        <w:rPr>
          <w:sz w:val="14"/>
        </w:rPr>
        <w:t xml:space="preserve">, </w:t>
      </w:r>
      <w:r w:rsidRPr="0046275E">
        <w:rPr>
          <w:rStyle w:val="Emphasis"/>
        </w:rPr>
        <w:t>prospects dim</w:t>
      </w:r>
      <w:r w:rsidRPr="00E758D2">
        <w:rPr>
          <w:sz w:val="14"/>
        </w:rPr>
        <w:t xml:space="preserve">, </w:t>
      </w:r>
      <w:r w:rsidRPr="00914386">
        <w:rPr>
          <w:rStyle w:val="StyleUnderline"/>
          <w:highlight w:val="cyan"/>
        </w:rPr>
        <w:t>and</w:t>
      </w:r>
      <w:r w:rsidRPr="0046275E">
        <w:rPr>
          <w:rStyle w:val="StyleUnderline"/>
        </w:rPr>
        <w:t xml:space="preserve"> problems of</w:t>
      </w:r>
      <w:r w:rsidRPr="00E758D2">
        <w:rPr>
          <w:sz w:val="14"/>
        </w:rPr>
        <w:t xml:space="preserve"> </w:t>
      </w:r>
      <w:r w:rsidRPr="00914386">
        <w:rPr>
          <w:rStyle w:val="Emphasis"/>
          <w:highlight w:val="cyan"/>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914386">
        <w:rPr>
          <w:rStyle w:val="StyleUnderline"/>
          <w:highlight w:val="cyan"/>
        </w:rPr>
        <w:t>persist</w:t>
      </w:r>
      <w:r w:rsidRPr="00E758D2">
        <w:rPr>
          <w:sz w:val="14"/>
        </w:rPr>
        <w:t xml:space="preserve">. </w:t>
      </w:r>
      <w:r w:rsidRPr="0046275E">
        <w:rPr>
          <w:rStyle w:val="StyleUnderline"/>
        </w:rPr>
        <w:t>With a</w:t>
      </w:r>
      <w:r w:rsidRPr="00E758D2">
        <w:rPr>
          <w:sz w:val="14"/>
        </w:rPr>
        <w:t xml:space="preserve"> </w:t>
      </w:r>
      <w:r w:rsidRPr="00914386">
        <w:rPr>
          <w:rStyle w:val="Emphasis"/>
          <w:highlight w:val="cyan"/>
        </w:rPr>
        <w:t>shrinking</w:t>
      </w:r>
      <w:r w:rsidRPr="00914386">
        <w:rPr>
          <w:sz w:val="14"/>
          <w:highlight w:val="cyan"/>
        </w:rPr>
        <w:t xml:space="preserve"> </w:t>
      </w:r>
      <w:r w:rsidRPr="00914386">
        <w:rPr>
          <w:rStyle w:val="StyleUnderline"/>
          <w:highlight w:val="cyan"/>
        </w:rPr>
        <w:t>pop</w:t>
      </w:r>
      <w:r w:rsidRPr="0046275E">
        <w:rPr>
          <w:rStyle w:val="StyleUnderline"/>
        </w:rPr>
        <w:t xml:space="preserve">ulation </w:t>
      </w:r>
      <w:r w:rsidRPr="00914386">
        <w:rPr>
          <w:rStyle w:val="StyleUnderline"/>
          <w:highlight w:val="cyan"/>
        </w:rPr>
        <w:t>and</w:t>
      </w:r>
      <w:r w:rsidRPr="00914386">
        <w:rPr>
          <w:sz w:val="14"/>
          <w:highlight w:val="cyan"/>
        </w:rPr>
        <w:t xml:space="preserve"> </w:t>
      </w:r>
      <w:r w:rsidRPr="00914386">
        <w:rPr>
          <w:rStyle w:val="Emphasis"/>
          <w:highlight w:val="cyan"/>
        </w:rPr>
        <w:t>mismanaged</w:t>
      </w:r>
      <w:r w:rsidRPr="00914386">
        <w:rPr>
          <w:sz w:val="14"/>
          <w:highlight w:val="cyan"/>
        </w:rPr>
        <w:t xml:space="preserve"> </w:t>
      </w:r>
      <w:r w:rsidRPr="00914386">
        <w:rPr>
          <w:rStyle w:val="StyleUnderline"/>
          <w:highlight w:val="cyan"/>
        </w:rPr>
        <w:t>econ</w:t>
      </w:r>
      <w:r w:rsidRPr="0046275E">
        <w:rPr>
          <w:rStyle w:val="StyleUnderline"/>
        </w:rPr>
        <w:t>omy</w:t>
      </w:r>
      <w:r w:rsidRPr="00E758D2">
        <w:rPr>
          <w:sz w:val="14"/>
        </w:rPr>
        <w:t xml:space="preserve">, </w:t>
      </w:r>
      <w:r w:rsidRPr="00914386">
        <w:rPr>
          <w:rStyle w:val="Emphasis"/>
          <w:highlight w:val="cyan"/>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914386">
        <w:rPr>
          <w:rStyle w:val="Emphasis"/>
          <w:highlight w:val="cyan"/>
        </w:rPr>
        <w:t>Iran</w:t>
      </w:r>
      <w:r w:rsidRPr="00E758D2">
        <w:rPr>
          <w:sz w:val="14"/>
        </w:rPr>
        <w:t xml:space="preserve">’s government </w:t>
      </w:r>
      <w:r w:rsidRPr="0046275E">
        <w:rPr>
          <w:rStyle w:val="StyleUnderline"/>
        </w:rPr>
        <w:t>remains</w:t>
      </w:r>
      <w:r w:rsidRPr="00E758D2">
        <w:rPr>
          <w:sz w:val="14"/>
        </w:rPr>
        <w:t xml:space="preserve"> </w:t>
      </w:r>
      <w:r w:rsidRPr="00914386">
        <w:rPr>
          <w:rStyle w:val="Emphasis"/>
          <w:highlight w:val="cyan"/>
        </w:rPr>
        <w:t>deeply unpopular</w:t>
      </w:r>
      <w:r w:rsidRPr="00914386">
        <w:rPr>
          <w:sz w:val="14"/>
          <w:highlight w:val="cyan"/>
        </w:rPr>
        <w:t xml:space="preserve"> </w:t>
      </w:r>
      <w:r w:rsidRPr="00914386">
        <w:rPr>
          <w:rStyle w:val="StyleUnderline"/>
          <w:highlight w:val="cyan"/>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914386">
        <w:rPr>
          <w:rStyle w:val="StyleUnderline"/>
          <w:highlight w:val="cyan"/>
        </w:rPr>
        <w:t>waves of</w:t>
      </w:r>
      <w:r w:rsidRPr="0046275E">
        <w:rPr>
          <w:rStyle w:val="StyleUnderline"/>
        </w:rPr>
        <w:t xml:space="preserve"> popular </w:t>
      </w:r>
      <w:r w:rsidRPr="00914386">
        <w:rPr>
          <w:rStyle w:val="StyleUnderline"/>
          <w:highlight w:val="cyan"/>
        </w:rPr>
        <w:t>protests</w:t>
      </w:r>
      <w:r w:rsidRPr="00E758D2">
        <w:rPr>
          <w:sz w:val="14"/>
        </w:rPr>
        <w:t>.</w:t>
      </w:r>
    </w:p>
    <w:p w14:paraId="750C378F" w14:textId="77777777" w:rsidR="00D51548" w:rsidRPr="00E758D2" w:rsidRDefault="00D51548" w:rsidP="00D51548">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70BC542B" w14:textId="77777777" w:rsidR="00D51548" w:rsidRPr="00E758D2" w:rsidRDefault="00D51548" w:rsidP="00D51548">
      <w:pPr>
        <w:rPr>
          <w:sz w:val="14"/>
        </w:rPr>
      </w:pPr>
      <w:r w:rsidRPr="00914386">
        <w:rPr>
          <w:rStyle w:val="StyleUnderline"/>
          <w:highlight w:val="cyan"/>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914386">
        <w:rPr>
          <w:rStyle w:val="StyleUnderline"/>
          <w:highlight w:val="cyan"/>
        </w:rPr>
        <w:t>looks</w:t>
      </w:r>
      <w:r w:rsidRPr="0046275E">
        <w:rPr>
          <w:rStyle w:val="StyleUnderline"/>
        </w:rPr>
        <w:t xml:space="preserve"> less and </w:t>
      </w:r>
      <w:r w:rsidRPr="00914386">
        <w:rPr>
          <w:rStyle w:val="StyleUnderline"/>
          <w:highlight w:val="cyan"/>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03F5F321" w14:textId="77777777" w:rsidR="00D51548" w:rsidRPr="00E758D2" w:rsidRDefault="00D51548" w:rsidP="00D51548">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0D7CF60F" w14:textId="77777777" w:rsidR="00D51548" w:rsidRPr="00E758D2" w:rsidRDefault="00D51548" w:rsidP="00D51548">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0DF8525A" w14:textId="77777777" w:rsidR="00D51548" w:rsidRPr="00E758D2" w:rsidRDefault="00D51548" w:rsidP="00D51548">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0A7C0351" w14:textId="77777777" w:rsidR="00D51548" w:rsidRPr="00E758D2" w:rsidRDefault="00D51548" w:rsidP="00D51548">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5297EBE1" w14:textId="77777777" w:rsidR="00D51548" w:rsidRPr="00E758D2" w:rsidRDefault="00D51548" w:rsidP="00D51548">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2940EC15" w14:textId="77777777" w:rsidR="00D51548" w:rsidRPr="00E758D2" w:rsidRDefault="00D51548" w:rsidP="00D51548">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914386">
        <w:rPr>
          <w:rStyle w:val="Emphasis"/>
          <w:highlight w:val="cyan"/>
        </w:rPr>
        <w:t>strong</w:t>
      </w:r>
      <w:r w:rsidRPr="00914386">
        <w:rPr>
          <w:sz w:val="14"/>
          <w:highlight w:val="cyan"/>
        </w:rPr>
        <w:t xml:space="preserve"> </w:t>
      </w:r>
      <w:r w:rsidRPr="00914386">
        <w:rPr>
          <w:rStyle w:val="StyleUnderline"/>
          <w:highlight w:val="cyan"/>
        </w:rPr>
        <w:t>incentive to fight</w:t>
      </w:r>
      <w:r w:rsidRPr="0046275E">
        <w:rPr>
          <w:rStyle w:val="StyleUnderline"/>
        </w:rPr>
        <w:t xml:space="preserve"> wars</w:t>
      </w:r>
      <w:r w:rsidRPr="00E758D2">
        <w:rPr>
          <w:sz w:val="14"/>
        </w:rPr>
        <w:t xml:space="preserve"> </w:t>
      </w:r>
      <w:r w:rsidRPr="00914386">
        <w:rPr>
          <w:rStyle w:val="Emphasis"/>
          <w:highlight w:val="cyan"/>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3AADB733" w14:textId="77777777" w:rsidR="00D51548" w:rsidRPr="00E758D2" w:rsidRDefault="00D51548" w:rsidP="00D51548">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914386">
        <w:rPr>
          <w:rStyle w:val="Emphasis"/>
          <w:highlight w:val="cyan"/>
        </w:rPr>
        <w:t>without</w:t>
      </w:r>
      <w:r w:rsidRPr="00914386">
        <w:rPr>
          <w:sz w:val="14"/>
          <w:highlight w:val="cyan"/>
        </w:rPr>
        <w:t xml:space="preserve"> </w:t>
      </w:r>
      <w:r w:rsidRPr="00914386">
        <w:rPr>
          <w:rStyle w:val="StyleUnderline"/>
          <w:highlight w:val="cyan"/>
        </w:rPr>
        <w:t>risking</w:t>
      </w:r>
      <w:r w:rsidRPr="0046275E">
        <w:rPr>
          <w:rStyle w:val="StyleUnderline"/>
        </w:rPr>
        <w:t xml:space="preserve"> high </w:t>
      </w:r>
      <w:r w:rsidRPr="00914386">
        <w:rPr>
          <w:rStyle w:val="StyleUnderline"/>
          <w:highlight w:val="cyan"/>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3559E3A3" w14:textId="77777777" w:rsidR="00D51548" w:rsidRPr="00E758D2" w:rsidRDefault="00D51548" w:rsidP="00D51548">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547EC253" w14:textId="77777777" w:rsidR="00D51548" w:rsidRPr="00033686" w:rsidRDefault="00D51548" w:rsidP="00D51548">
      <w:pPr>
        <w:rPr>
          <w:sz w:val="14"/>
        </w:rPr>
      </w:pPr>
      <w:r w:rsidRPr="00E758D2">
        <w:rPr>
          <w:sz w:val="14"/>
        </w:rPr>
        <w:t xml:space="preserve">The </w:t>
      </w:r>
      <w:r w:rsidRPr="0046275E">
        <w:rPr>
          <w:rStyle w:val="StyleUnderline"/>
        </w:rPr>
        <w:t xml:space="preserve">need to </w:t>
      </w:r>
      <w:r w:rsidRPr="00914386">
        <w:rPr>
          <w:rStyle w:val="StyleUnderline"/>
          <w:highlight w:val="cyan"/>
        </w:rPr>
        <w:t>ensure</w:t>
      </w:r>
      <w:r w:rsidRPr="00914386">
        <w:rPr>
          <w:sz w:val="14"/>
          <w:highlight w:val="cyan"/>
        </w:rPr>
        <w:t xml:space="preserve"> </w:t>
      </w:r>
      <w:r w:rsidRPr="00914386">
        <w:rPr>
          <w:rStyle w:val="Emphasis"/>
          <w:highlight w:val="cyan"/>
        </w:rPr>
        <w:t>domestic security</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reduce</w:t>
      </w:r>
      <w:r w:rsidRPr="0046275E">
        <w:rPr>
          <w:rStyle w:val="Emphasis"/>
        </w:rPr>
        <w:t xml:space="preserve"> popular </w:t>
      </w:r>
      <w:r w:rsidRPr="00914386">
        <w:rPr>
          <w:rStyle w:val="Emphasis"/>
          <w:highlight w:val="cyan"/>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1DF1C963" w14:textId="77777777" w:rsidR="00D51548" w:rsidRDefault="00D51548" w:rsidP="00D51548">
      <w:pPr>
        <w:pStyle w:val="Heading3"/>
      </w:pPr>
      <w:r>
        <w:t>I-Law Fails---1NC/2NC</w:t>
      </w:r>
    </w:p>
    <w:p w14:paraId="5FC7AFA2" w14:textId="77777777" w:rsidR="00D51548" w:rsidRPr="000C140C" w:rsidRDefault="00D51548" w:rsidP="00D51548">
      <w:pPr>
        <w:pStyle w:val="Heading4"/>
      </w:pPr>
      <w:r>
        <w:t xml:space="preserve">I-law </w:t>
      </w:r>
      <w:r>
        <w:rPr>
          <w:u w:val="single"/>
        </w:rPr>
        <w:t>can’t solve</w:t>
      </w:r>
      <w:r>
        <w:t xml:space="preserve"> crises.</w:t>
      </w:r>
    </w:p>
    <w:p w14:paraId="0AA9BD6F" w14:textId="77777777" w:rsidR="00D51548" w:rsidRPr="001A52F9" w:rsidRDefault="00D51548" w:rsidP="00D51548">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2CD50E29" w14:textId="77777777" w:rsidR="00D51548" w:rsidRPr="001A52F9" w:rsidRDefault="00D51548" w:rsidP="00D51548">
      <w:pPr>
        <w:rPr>
          <w:sz w:val="16"/>
        </w:rPr>
      </w:pPr>
      <w:r w:rsidRPr="001A52F9">
        <w:rPr>
          <w:sz w:val="16"/>
        </w:rPr>
        <w:t xml:space="preserve">The current assault on </w:t>
      </w:r>
      <w:r w:rsidRPr="00C506CF">
        <w:rPr>
          <w:rStyle w:val="StyleUnderline"/>
        </w:rPr>
        <w:t xml:space="preserve">liberal </w:t>
      </w:r>
      <w:r w:rsidRPr="000D7CF3">
        <w:rPr>
          <w:rStyle w:val="StyleUnderline"/>
          <w:highlight w:val="cyan"/>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0D7CF3">
        <w:rPr>
          <w:rStyle w:val="Emphasis"/>
          <w:highlight w:val="cyan"/>
        </w:rPr>
        <w:t>inherent</w:t>
      </w:r>
      <w:r w:rsidRPr="000D7CF3">
        <w:rPr>
          <w:sz w:val="16"/>
          <w:highlight w:val="cyan"/>
        </w:rPr>
        <w:t xml:space="preserve"> </w:t>
      </w:r>
      <w:r w:rsidRPr="000D7CF3">
        <w:rPr>
          <w:rStyle w:val="StyleUnderline"/>
          <w:highlight w:val="cyan"/>
        </w:rPr>
        <w:t>vulnerabilities</w:t>
      </w:r>
      <w:r w:rsidRPr="001A52F9">
        <w:rPr>
          <w:sz w:val="16"/>
        </w:rPr>
        <w:t>.</w:t>
      </w:r>
    </w:p>
    <w:p w14:paraId="048D15A3" w14:textId="77777777" w:rsidR="00D51548" w:rsidRPr="001A52F9" w:rsidRDefault="00D51548" w:rsidP="00D51548">
      <w:pPr>
        <w:rPr>
          <w:sz w:val="16"/>
        </w:rPr>
      </w:pPr>
      <w:r w:rsidRPr="001A52F9">
        <w:rPr>
          <w:sz w:val="16"/>
        </w:rPr>
        <w:t xml:space="preserve">First: Because </w:t>
      </w:r>
      <w:r w:rsidRPr="001B74A7">
        <w:rPr>
          <w:rStyle w:val="StyleUnderline"/>
        </w:rPr>
        <w:t>liberal democracy</w:t>
      </w:r>
      <w:r w:rsidRPr="001A52F9">
        <w:rPr>
          <w:sz w:val="16"/>
        </w:rPr>
        <w:t xml:space="preserve"> </w:t>
      </w:r>
      <w:r w:rsidRPr="000D7CF3">
        <w:rPr>
          <w:rStyle w:val="Emphasis"/>
          <w:highlight w:val="cyan"/>
        </w:rPr>
        <w:t>restrains majorities</w:t>
      </w:r>
      <w:r w:rsidRPr="000D7CF3">
        <w:rPr>
          <w:sz w:val="16"/>
          <w:highlight w:val="cyan"/>
        </w:rPr>
        <w:t xml:space="preserve"> </w:t>
      </w:r>
      <w:r w:rsidRPr="000D7CF3">
        <w:rPr>
          <w:rStyle w:val="StyleUnderline"/>
          <w:highlight w:val="cyan"/>
        </w:rPr>
        <w:t>and gives</w:t>
      </w:r>
      <w:r w:rsidRPr="001B74A7">
        <w:rPr>
          <w:rStyle w:val="StyleUnderline"/>
        </w:rPr>
        <w:t xml:space="preserve"> even</w:t>
      </w:r>
      <w:r w:rsidRPr="001A52F9">
        <w:rPr>
          <w:sz w:val="16"/>
        </w:rPr>
        <w:t xml:space="preserve"> </w:t>
      </w:r>
      <w:r w:rsidRPr="000D7CF3">
        <w:rPr>
          <w:rStyle w:val="Emphasis"/>
          <w:highlight w:val="cyan"/>
        </w:rPr>
        <w:t>small minorities</w:t>
      </w:r>
      <w:r w:rsidRPr="001A52F9">
        <w:rPr>
          <w:sz w:val="16"/>
        </w:rPr>
        <w:t xml:space="preserve"> </w:t>
      </w:r>
      <w:r w:rsidRPr="001B74A7">
        <w:rPr>
          <w:rStyle w:val="StyleUnderline"/>
        </w:rPr>
        <w:t xml:space="preserve">a </w:t>
      </w:r>
      <w:r w:rsidRPr="000D7CF3">
        <w:rPr>
          <w:rStyle w:val="StyleUnderline"/>
          <w:highlight w:val="cyan"/>
        </w:rPr>
        <w:t>say</w:t>
      </w:r>
      <w:r w:rsidRPr="001B74A7">
        <w:rPr>
          <w:rStyle w:val="StyleUnderline"/>
        </w:rPr>
        <w:t>, it</w:t>
      </w:r>
      <w:r w:rsidRPr="001A52F9">
        <w:rPr>
          <w:sz w:val="16"/>
        </w:rPr>
        <w:t xml:space="preserve"> </w:t>
      </w:r>
      <w:r w:rsidRPr="000D7CF3">
        <w:rPr>
          <w:rStyle w:val="Emphasis"/>
          <w:highlight w:val="cyan"/>
        </w:rPr>
        <w:t>slows</w:t>
      </w:r>
      <w:r w:rsidRPr="001A52F9">
        <w:rPr>
          <w:sz w:val="16"/>
        </w:rPr>
        <w:t xml:space="preserve"> the </w:t>
      </w:r>
      <w:r w:rsidRPr="000D7CF3">
        <w:rPr>
          <w:rStyle w:val="StyleUnderline"/>
          <w:highlight w:val="cyan"/>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0D7CF3">
        <w:rPr>
          <w:rStyle w:val="StyleUnderline"/>
          <w:highlight w:val="cyan"/>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0D7CF3">
        <w:rPr>
          <w:rStyle w:val="Emphasis"/>
          <w:highlight w:val="cyan"/>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0D7CF3">
        <w:rPr>
          <w:rStyle w:val="StyleUnderline"/>
          <w:highlight w:val="cyan"/>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3383C06B" w14:textId="77777777" w:rsidR="00D51548" w:rsidRPr="001A52F9" w:rsidRDefault="00D51548" w:rsidP="00D51548">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0D7CF3">
        <w:rPr>
          <w:rStyle w:val="Emphasis"/>
          <w:highlight w:val="cyan"/>
        </w:rPr>
        <w:t>efficacy</w:t>
      </w:r>
      <w:r w:rsidRPr="000D7CF3">
        <w:rPr>
          <w:sz w:val="16"/>
          <w:highlight w:val="cyan"/>
        </w:rPr>
        <w:t xml:space="preserve"> </w:t>
      </w:r>
      <w:r w:rsidRPr="000D7CF3">
        <w:rPr>
          <w:rStyle w:val="StyleUnderline"/>
          <w:highlight w:val="cyan"/>
        </w:rPr>
        <w:t>and</w:t>
      </w:r>
      <w:r w:rsidRPr="000D7CF3">
        <w:rPr>
          <w:sz w:val="16"/>
          <w:highlight w:val="cyan"/>
        </w:rPr>
        <w:t xml:space="preserve"> </w:t>
      </w:r>
      <w:r w:rsidRPr="000D7CF3">
        <w:rPr>
          <w:rStyle w:val="Emphasis"/>
          <w:highlight w:val="cyan"/>
        </w:rPr>
        <w:t>security</w:t>
      </w:r>
      <w:r w:rsidRPr="001A52F9">
        <w:rPr>
          <w:sz w:val="16"/>
        </w:rPr>
        <w:t xml:space="preserve"> </w:t>
      </w:r>
      <w:r w:rsidRPr="001B74A7">
        <w:rPr>
          <w:rStyle w:val="StyleUnderline"/>
        </w:rPr>
        <w:t xml:space="preserve">pull </w:t>
      </w:r>
      <w:r w:rsidRPr="000D7CF3">
        <w:rPr>
          <w:rStyle w:val="StyleUnderline"/>
          <w:highlight w:val="cyan"/>
        </w:rPr>
        <w:t>in</w:t>
      </w:r>
      <w:r w:rsidRPr="000D7CF3">
        <w:rPr>
          <w:sz w:val="16"/>
          <w:highlight w:val="cyan"/>
        </w:rPr>
        <w:t xml:space="preserve"> </w:t>
      </w:r>
      <w:r w:rsidRPr="000D7CF3">
        <w:rPr>
          <w:rStyle w:val="Emphasis"/>
          <w:highlight w:val="cyan"/>
        </w:rPr>
        <w:t>opposite</w:t>
      </w:r>
      <w:r w:rsidRPr="000D7CF3">
        <w:rPr>
          <w:sz w:val="16"/>
          <w:highlight w:val="cyan"/>
        </w:rPr>
        <w:t xml:space="preserve"> </w:t>
      </w:r>
      <w:r w:rsidRPr="000D7CF3">
        <w:rPr>
          <w:rStyle w:val="StyleUnderline"/>
          <w:highlight w:val="cyan"/>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6079972B" w14:textId="77777777" w:rsidR="00D51548" w:rsidRPr="001A52F9" w:rsidRDefault="00D51548" w:rsidP="00D51548">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33A945B5" w14:textId="77777777" w:rsidR="00D51548" w:rsidRPr="001A52F9" w:rsidRDefault="00D51548" w:rsidP="00D51548">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7FE3F89B" w14:textId="77777777" w:rsidR="00D51548" w:rsidRDefault="00D51548" w:rsidP="00D51548">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0D7CF3">
        <w:rPr>
          <w:rStyle w:val="StyleUnderline"/>
          <w:highlight w:val="cyan"/>
        </w:rPr>
        <w:t>democracy</w:t>
      </w:r>
      <w:r w:rsidRPr="001A52F9">
        <w:rPr>
          <w:sz w:val="16"/>
        </w:rPr>
        <w:t xml:space="preserve"> often </w:t>
      </w:r>
      <w:r w:rsidRPr="000D7CF3">
        <w:rPr>
          <w:rStyle w:val="StyleUnderline"/>
          <w:highlight w:val="cyan"/>
        </w:rPr>
        <w:t>goes</w:t>
      </w:r>
      <w:r w:rsidRPr="000D7CF3">
        <w:rPr>
          <w:sz w:val="16"/>
          <w:highlight w:val="cyan"/>
        </w:rPr>
        <w:t xml:space="preserve"> </w:t>
      </w:r>
      <w:r w:rsidRPr="000D7CF3">
        <w:rPr>
          <w:rStyle w:val="Emphasis"/>
          <w:highlight w:val="cyan"/>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0D7CF3">
        <w:rPr>
          <w:rStyle w:val="Emphasis"/>
          <w:highlight w:val="cyan"/>
        </w:rPr>
        <w:t>natural</w:t>
      </w:r>
      <w:r w:rsidRPr="000D7CF3">
        <w:rPr>
          <w:sz w:val="16"/>
          <w:highlight w:val="cyan"/>
        </w:rPr>
        <w:t xml:space="preserve"> </w:t>
      </w:r>
      <w:r w:rsidRPr="000D7CF3">
        <w:rPr>
          <w:rStyle w:val="StyleUnderline"/>
          <w:highlight w:val="cyan"/>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67C559ED" w14:textId="77777777" w:rsidR="00D51548" w:rsidRPr="001A52F9" w:rsidRDefault="00D51548" w:rsidP="00D51548">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0D7CF3">
        <w:rPr>
          <w:rStyle w:val="Emphasis"/>
          <w:highlight w:val="cyan"/>
        </w:rPr>
        <w:t>compromise</w:t>
      </w:r>
      <w:r w:rsidRPr="000D7CF3">
        <w:rPr>
          <w:sz w:val="16"/>
          <w:highlight w:val="cyan"/>
        </w:rPr>
        <w:t>—</w:t>
      </w:r>
      <w:r w:rsidRPr="000D7CF3">
        <w:rPr>
          <w:rStyle w:val="StyleUnderline"/>
          <w:highlight w:val="cyan"/>
        </w:rPr>
        <w:t>is</w:t>
      </w:r>
      <w:r w:rsidRPr="000D7CF3">
        <w:rPr>
          <w:sz w:val="16"/>
          <w:highlight w:val="cyan"/>
        </w:rPr>
        <w:t xml:space="preserve"> </w:t>
      </w:r>
      <w:r w:rsidRPr="000D7CF3">
        <w:rPr>
          <w:rStyle w:val="Emphasis"/>
          <w:highlight w:val="cyan"/>
        </w:rPr>
        <w:t>no easier</w:t>
      </w:r>
      <w:r w:rsidRPr="001A52F9">
        <w:rPr>
          <w:sz w:val="16"/>
        </w:rPr>
        <w:t xml:space="preserve"> </w:t>
      </w:r>
      <w:r w:rsidRPr="001A52F9">
        <w:rPr>
          <w:rStyle w:val="StyleUnderline"/>
        </w:rPr>
        <w:t xml:space="preserve">for many </w:t>
      </w:r>
      <w:r w:rsidRPr="000D7CF3">
        <w:rPr>
          <w:rStyle w:val="StyleUnderline"/>
          <w:highlight w:val="cyan"/>
        </w:rPr>
        <w:t>to accept</w:t>
      </w:r>
      <w:r w:rsidRPr="001A52F9">
        <w:rPr>
          <w:sz w:val="16"/>
        </w:rPr>
        <w:t xml:space="preserve">. If what I want is good and true, why should I agree to incorporate competing views into public decisions? James Madison gives us the answer: In circumstances of liberty, </w:t>
      </w:r>
      <w:r w:rsidRPr="000D7CF3">
        <w:rPr>
          <w:rStyle w:val="Emphasis"/>
          <w:highlight w:val="cyan"/>
        </w:rPr>
        <w:t>diversity of views</w:t>
      </w:r>
      <w:r w:rsidRPr="000D7CF3">
        <w:rPr>
          <w:sz w:val="16"/>
          <w:highlight w:val="cyan"/>
        </w:rPr>
        <w:t xml:space="preserve"> </w:t>
      </w:r>
      <w:r w:rsidRPr="000D7CF3">
        <w:rPr>
          <w:rStyle w:val="StyleUnderline"/>
          <w:highlight w:val="cyan"/>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0D7CF3">
        <w:rPr>
          <w:rStyle w:val="StyleUnderline"/>
          <w:highlight w:val="cyan"/>
        </w:rPr>
        <w:t>alternatives</w:t>
      </w:r>
      <w:r w:rsidRPr="001A52F9">
        <w:rPr>
          <w:rStyle w:val="StyleUnderline"/>
        </w:rPr>
        <w:t xml:space="preserve"> to compromise </w:t>
      </w:r>
      <w:r w:rsidRPr="000D7CF3">
        <w:rPr>
          <w:rStyle w:val="StyleUnderline"/>
          <w:highlight w:val="cyan"/>
        </w:rPr>
        <w:t>are</w:t>
      </w:r>
      <w:r w:rsidRPr="001A52F9">
        <w:rPr>
          <w:sz w:val="16"/>
        </w:rPr>
        <w:t xml:space="preserve"> either </w:t>
      </w:r>
      <w:r w:rsidRPr="000D7CF3">
        <w:rPr>
          <w:rStyle w:val="Emphasis"/>
          <w:highlight w:val="cyan"/>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1917D09C" w14:textId="77777777" w:rsidR="00D51548" w:rsidRPr="00C506CF" w:rsidRDefault="00D51548" w:rsidP="00D51548">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41AABFA6" w14:textId="77777777" w:rsidR="00D51548" w:rsidRPr="00C506CF" w:rsidRDefault="00D51548" w:rsidP="00D51548">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4E870803" w14:textId="77777777" w:rsidR="00D51548" w:rsidRPr="00C506CF" w:rsidRDefault="00D51548" w:rsidP="00D51548">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2D4B4A96" w14:textId="77777777" w:rsidR="00D51548" w:rsidRPr="00C506CF" w:rsidRDefault="00D51548" w:rsidP="00D51548">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3C791AC2" w14:textId="77777777" w:rsidR="00D51548" w:rsidRPr="00C506CF" w:rsidRDefault="00D51548" w:rsidP="00D51548">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0D045C25" w14:textId="77777777" w:rsidR="00D51548" w:rsidRPr="00C506CF" w:rsidRDefault="00D51548" w:rsidP="00D51548">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7B4FBED8" w14:textId="77777777" w:rsidR="00D51548" w:rsidRPr="00C506CF" w:rsidRDefault="00D51548" w:rsidP="00D51548">
      <w:pPr>
        <w:rPr>
          <w:sz w:val="8"/>
          <w:szCs w:val="8"/>
        </w:rPr>
      </w:pPr>
      <w:r w:rsidRPr="00C506CF">
        <w:rPr>
          <w:sz w:val="8"/>
          <w:szCs w:val="8"/>
        </w:rPr>
        <w:t>Liberal Illusions</w:t>
      </w:r>
    </w:p>
    <w:p w14:paraId="3D5968A5" w14:textId="77777777" w:rsidR="00D51548" w:rsidRPr="00C506CF" w:rsidRDefault="00D51548" w:rsidP="00D51548">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2A10454E" w14:textId="77777777" w:rsidR="00D51548" w:rsidRPr="00C506CF" w:rsidRDefault="00D51548" w:rsidP="00D51548">
      <w:pPr>
        <w:rPr>
          <w:rStyle w:val="StyleUnderline"/>
          <w:sz w:val="8"/>
          <w:szCs w:val="8"/>
        </w:rPr>
      </w:pPr>
      <w:r w:rsidRPr="00C506CF">
        <w:rPr>
          <w:sz w:val="8"/>
          <w:szCs w:val="8"/>
        </w:rPr>
        <w:t>Myopia</w:t>
      </w:r>
    </w:p>
    <w:p w14:paraId="4D3F8020" w14:textId="77777777" w:rsidR="00D51548" w:rsidRPr="00C506CF" w:rsidRDefault="00D51548" w:rsidP="00D51548">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18232DB5" w14:textId="77777777" w:rsidR="00D51548" w:rsidRPr="00C506CF" w:rsidRDefault="00D51548" w:rsidP="00D51548">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189D49AE" w14:textId="77777777" w:rsidR="00D51548" w:rsidRPr="00C506CF" w:rsidRDefault="00D51548" w:rsidP="00D51548">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65205247" w14:textId="77777777" w:rsidR="00D51548" w:rsidRPr="003A1C10" w:rsidRDefault="00D51548" w:rsidP="00D51548">
      <w:pPr>
        <w:rPr>
          <w:sz w:val="16"/>
        </w:rPr>
      </w:pPr>
      <w:r w:rsidRPr="00C506CF">
        <w:rPr>
          <w:sz w:val="8"/>
          <w:szCs w:val="8"/>
        </w:rPr>
        <w:t>Parochialism</w:t>
      </w:r>
    </w:p>
    <w:p w14:paraId="2401653B" w14:textId="77777777" w:rsidR="00D51548" w:rsidRPr="003A1C10" w:rsidRDefault="00D51548" w:rsidP="00D51548">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64955070" w14:textId="77777777" w:rsidR="00D51548" w:rsidRPr="003A1C10" w:rsidRDefault="00D51548" w:rsidP="00D51548">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 xml:space="preserve">not </w:t>
      </w:r>
      <w:r w:rsidRPr="00033686">
        <w:rPr>
          <w:rStyle w:val="Emphasis"/>
        </w:rPr>
        <w:t>widely shared</w:t>
      </w:r>
      <w:r w:rsidRPr="00033686">
        <w:rPr>
          <w:sz w:val="16"/>
        </w:rPr>
        <w:t xml:space="preserve">. </w:t>
      </w:r>
      <w:r w:rsidRPr="00033686">
        <w:rPr>
          <w:rStyle w:val="StyleUnderline"/>
        </w:rPr>
        <w:t>Transnationalism is the</w:t>
      </w:r>
      <w:r w:rsidRPr="00033686">
        <w:rPr>
          <w:sz w:val="16"/>
        </w:rPr>
        <w:t xml:space="preserve"> </w:t>
      </w:r>
      <w:r w:rsidRPr="00033686">
        <w:rPr>
          <w:rStyle w:val="Emphasis"/>
        </w:rPr>
        <w:t>parochialism</w:t>
      </w:r>
      <w:r w:rsidRPr="00033686">
        <w:rPr>
          <w:sz w:val="16"/>
        </w:rPr>
        <w:t xml:space="preserve"> </w:t>
      </w:r>
      <w:r w:rsidRPr="00033686">
        <w:rPr>
          <w:rStyle w:val="StyleUnderline"/>
        </w:rPr>
        <w:t>of elites</w:t>
      </w:r>
      <w:r w:rsidRPr="00033686">
        <w:rPr>
          <w:sz w:val="16"/>
        </w:rPr>
        <w:t xml:space="preserve">. </w:t>
      </w:r>
      <w:r w:rsidRPr="00033686">
        <w:rPr>
          <w:rStyle w:val="StyleUnderline"/>
        </w:rPr>
        <w:t>Most people</w:t>
      </w:r>
      <w:r w:rsidRPr="00033686">
        <w:rPr>
          <w:sz w:val="16"/>
        </w:rPr>
        <w:t xml:space="preserve"> in advanced democracies as well as “developing” nations </w:t>
      </w:r>
      <w:r w:rsidRPr="00033686">
        <w:rPr>
          <w:rStyle w:val="StyleUnderline"/>
        </w:rPr>
        <w:t>value</w:t>
      </w:r>
      <w:r w:rsidRPr="00033686">
        <w:rPr>
          <w:sz w:val="16"/>
        </w:rPr>
        <w:t xml:space="preserve"> </w:t>
      </w:r>
      <w:r w:rsidRPr="00033686">
        <w:rPr>
          <w:rStyle w:val="Emphasis"/>
        </w:rPr>
        <w:t>particular</w:t>
      </w:r>
      <w:r w:rsidRPr="00033686">
        <w:rPr>
          <w:sz w:val="16"/>
        </w:rPr>
        <w:t xml:space="preserve"> </w:t>
      </w:r>
      <w:r w:rsidRPr="00033686">
        <w:rPr>
          <w:rStyle w:val="StyleUnderline"/>
        </w:rPr>
        <w:t>attachments—to</w:t>
      </w:r>
      <w:r w:rsidRPr="00033686">
        <w:rPr>
          <w:sz w:val="16"/>
        </w:rPr>
        <w:t xml:space="preserve"> </w:t>
      </w:r>
      <w:r w:rsidRPr="00033686">
        <w:rPr>
          <w:rStyle w:val="Emphasis"/>
        </w:rPr>
        <w:t>local communities</w:t>
      </w:r>
      <w:r w:rsidRPr="00033686">
        <w:rPr>
          <w:sz w:val="16"/>
        </w:rPr>
        <w:t xml:space="preserve"> </w:t>
      </w:r>
      <w:r w:rsidRPr="00033686">
        <w:rPr>
          <w:rStyle w:val="StyleUnderline"/>
        </w:rPr>
        <w:t>and to the nation, to friends and family and compatriots</w:t>
      </w:r>
      <w:r w:rsidRPr="00033686">
        <w:rPr>
          <w:sz w:val="16"/>
        </w:rPr>
        <w:t>. “Liberal nationalism” is neither oxymoronic</w:t>
      </w:r>
      <w:r w:rsidRPr="003A1C10">
        <w:rPr>
          <w:sz w:val="16"/>
        </w:rPr>
        <w:t xml:space="preserve">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0D7CF3">
        <w:rPr>
          <w:rStyle w:val="Emphasis"/>
          <w:highlight w:val="cyan"/>
        </w:rPr>
        <w:t>responses</w:t>
      </w:r>
      <w:r w:rsidRPr="000D7CF3">
        <w:rPr>
          <w:sz w:val="16"/>
          <w:highlight w:val="cyan"/>
        </w:rPr>
        <w:t xml:space="preserve"> </w:t>
      </w:r>
      <w:r w:rsidRPr="000D7CF3">
        <w:rPr>
          <w:rStyle w:val="StyleUnderline"/>
          <w:highlight w:val="cyan"/>
        </w:rPr>
        <w:t>required</w:t>
      </w:r>
      <w:r w:rsidRPr="003A1C10">
        <w:rPr>
          <w:rStyle w:val="StyleUnderline"/>
        </w:rPr>
        <w:t xml:space="preserve"> of us </w:t>
      </w:r>
      <w:r w:rsidRPr="000D7CF3">
        <w:rPr>
          <w:rStyle w:val="StyleUnderline"/>
          <w:highlight w:val="cyan"/>
        </w:rPr>
        <w:t>may be</w:t>
      </w:r>
      <w:r w:rsidRPr="000D7CF3">
        <w:rPr>
          <w:sz w:val="16"/>
          <w:highlight w:val="cyan"/>
        </w:rPr>
        <w:t xml:space="preserve"> </w:t>
      </w:r>
      <w:r w:rsidRPr="000D7CF3">
        <w:rPr>
          <w:rStyle w:val="Emphasis"/>
          <w:highlight w:val="cyan"/>
        </w:rPr>
        <w:t>limited</w:t>
      </w:r>
      <w:r w:rsidRPr="003A1C10">
        <w:rPr>
          <w:sz w:val="16"/>
        </w:rPr>
        <w:t>—rightly—</w:t>
      </w:r>
      <w:r w:rsidRPr="003A1C10">
        <w:rPr>
          <w:rStyle w:val="StyleUnderline"/>
        </w:rPr>
        <w:t>by our special attachments</w:t>
      </w:r>
      <w:r w:rsidRPr="003A1C10">
        <w:rPr>
          <w:sz w:val="16"/>
        </w:rPr>
        <w:t xml:space="preserve">. Disregarding such attachments, </w:t>
      </w:r>
      <w:r w:rsidRPr="000D7CF3">
        <w:rPr>
          <w:rStyle w:val="StyleUnderline"/>
          <w:highlight w:val="cyan"/>
        </w:rPr>
        <w:t>universal util</w:t>
      </w:r>
      <w:r w:rsidRPr="003A1C10">
        <w:rPr>
          <w:rStyle w:val="StyleUnderline"/>
        </w:rPr>
        <w:t>itarianism is</w:t>
      </w:r>
      <w:r w:rsidRPr="003A1C10">
        <w:rPr>
          <w:sz w:val="16"/>
        </w:rPr>
        <w:t xml:space="preserve"> </w:t>
      </w:r>
      <w:r w:rsidRPr="000D7CF3">
        <w:rPr>
          <w:rStyle w:val="Emphasis"/>
          <w:sz w:val="24"/>
          <w:szCs w:val="24"/>
          <w:highlight w:val="cyan"/>
        </w:rPr>
        <w:t>inapplicable to the real world of politics</w:t>
      </w:r>
      <w:r w:rsidRPr="003A1C10">
        <w:rPr>
          <w:sz w:val="16"/>
          <w:szCs w:val="16"/>
        </w:rPr>
        <w:t>.</w:t>
      </w:r>
    </w:p>
    <w:p w14:paraId="4F3BC7E1" w14:textId="77777777" w:rsidR="00D51548" w:rsidRDefault="00D51548" w:rsidP="00D51548">
      <w:pPr>
        <w:rPr>
          <w:sz w:val="16"/>
        </w:rPr>
      </w:pPr>
      <w:r w:rsidRPr="003A1C10">
        <w:rPr>
          <w:sz w:val="16"/>
        </w:rPr>
        <w:t xml:space="preserve">So is the view </w:t>
      </w:r>
      <w:r w:rsidRPr="00033686">
        <w:rPr>
          <w:sz w:val="16"/>
        </w:rPr>
        <w:t xml:space="preserve">that all human beings want the same things. Yes, </w:t>
      </w:r>
      <w:r w:rsidRPr="00033686">
        <w:rPr>
          <w:rStyle w:val="StyleUnderline"/>
        </w:rPr>
        <w:t>there is a</w:t>
      </w:r>
      <w:r w:rsidRPr="00033686">
        <w:rPr>
          <w:sz w:val="16"/>
        </w:rPr>
        <w:t xml:space="preserve"> universal </w:t>
      </w:r>
      <w:r w:rsidRPr="00033686">
        <w:rPr>
          <w:rStyle w:val="StyleUnderline"/>
        </w:rPr>
        <w:t>aversion to the great evils of the human condition</w:t>
      </w:r>
      <w:r w:rsidRPr="00033686">
        <w:rPr>
          <w:sz w:val="16"/>
        </w:rPr>
        <w:t>—</w:t>
      </w:r>
      <w:r w:rsidRPr="00033686">
        <w:rPr>
          <w:rStyle w:val="Emphasis"/>
        </w:rPr>
        <w:t>poverty</w:t>
      </w:r>
      <w:r w:rsidRPr="00033686">
        <w:rPr>
          <w:sz w:val="16"/>
        </w:rPr>
        <w:t xml:space="preserve">, </w:t>
      </w:r>
      <w:r w:rsidRPr="00033686">
        <w:rPr>
          <w:rStyle w:val="Emphasis"/>
        </w:rPr>
        <w:t>famine</w:t>
      </w:r>
      <w:r w:rsidRPr="00033686">
        <w:rPr>
          <w:sz w:val="16"/>
        </w:rPr>
        <w:t xml:space="preserve">, pestilence, </w:t>
      </w:r>
      <w:r w:rsidRPr="00033686">
        <w:rPr>
          <w:rStyle w:val="StyleUnderline"/>
        </w:rPr>
        <w:t>and</w:t>
      </w:r>
      <w:r w:rsidRPr="00033686">
        <w:rPr>
          <w:sz w:val="16"/>
        </w:rPr>
        <w:t xml:space="preserve"> </w:t>
      </w:r>
      <w:r w:rsidRPr="00033686">
        <w:rPr>
          <w:rStyle w:val="Emphasis"/>
        </w:rPr>
        <w:t>violence</w:t>
      </w:r>
      <w:r w:rsidRPr="00033686">
        <w:rPr>
          <w:sz w:val="16"/>
        </w:rPr>
        <w:t xml:space="preserve">. And if the U.S. Declaration of Independence is correct, every human being is morally equal and possesses inalienable, inviolable rights. </w:t>
      </w:r>
      <w:r w:rsidRPr="00033686">
        <w:rPr>
          <w:rStyle w:val="StyleUnderline"/>
        </w:rPr>
        <w:t>It</w:t>
      </w:r>
      <w:r w:rsidRPr="00033686">
        <w:rPr>
          <w:sz w:val="16"/>
        </w:rPr>
        <w:t xml:space="preserve"> </w:t>
      </w:r>
      <w:r w:rsidRPr="00033686">
        <w:rPr>
          <w:rStyle w:val="Emphasis"/>
        </w:rPr>
        <w:t>does not follow</w:t>
      </w:r>
      <w:r w:rsidRPr="00033686">
        <w:rPr>
          <w:sz w:val="16"/>
        </w:rPr>
        <w:t xml:space="preserve">, </w:t>
      </w:r>
      <w:r w:rsidRPr="00033686">
        <w:rPr>
          <w:rStyle w:val="StyleUnderline"/>
        </w:rPr>
        <w:t>however, that everyone</w:t>
      </w:r>
      <w:r w:rsidRPr="00033686">
        <w:rPr>
          <w:sz w:val="16"/>
        </w:rPr>
        <w:t xml:space="preserve"> </w:t>
      </w:r>
      <w:r w:rsidRPr="00033686">
        <w:rPr>
          <w:rStyle w:val="Emphasis"/>
        </w:rPr>
        <w:t>prizes</w:t>
      </w:r>
      <w:r w:rsidRPr="00033686">
        <w:rPr>
          <w:sz w:val="16"/>
        </w:rPr>
        <w:t xml:space="preserve"> </w:t>
      </w:r>
      <w:r w:rsidRPr="00033686">
        <w:rPr>
          <w:rStyle w:val="StyleUnderline"/>
        </w:rPr>
        <w:t>these</w:t>
      </w:r>
      <w:r w:rsidRPr="00033686">
        <w:rPr>
          <w:sz w:val="16"/>
        </w:rPr>
        <w:t xml:space="preserve"> rights or wants to live in a liberal democracy. </w:t>
      </w:r>
      <w:r w:rsidRPr="00033686">
        <w:rPr>
          <w:rStyle w:val="StyleUnderline"/>
        </w:rPr>
        <w:t>The need for</w:t>
      </w:r>
      <w:r w:rsidRPr="00033686">
        <w:rPr>
          <w:sz w:val="16"/>
        </w:rPr>
        <w:t xml:space="preserve"> </w:t>
      </w:r>
      <w:r w:rsidRPr="00033686">
        <w:rPr>
          <w:rStyle w:val="Emphasis"/>
        </w:rPr>
        <w:t>security</w:t>
      </w:r>
      <w:r w:rsidRPr="00033686">
        <w:rPr>
          <w:sz w:val="16"/>
        </w:rPr>
        <w:t xml:space="preserve"> </w:t>
      </w:r>
      <w:r w:rsidRPr="00033686">
        <w:rPr>
          <w:rStyle w:val="StyleUnderline"/>
        </w:rPr>
        <w:t>often trumps the desire</w:t>
      </w:r>
      <w:r w:rsidRPr="00033686">
        <w:rPr>
          <w:sz w:val="16"/>
        </w:rPr>
        <w:t xml:space="preserve"> for democracy. Many </w:t>
      </w:r>
      <w:r w:rsidRPr="00033686">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r>
        <w:rPr>
          <w:sz w:val="16"/>
        </w:rPr>
        <w:t>.</w:t>
      </w:r>
    </w:p>
    <w:p w14:paraId="436FF1DB" w14:textId="77777777" w:rsidR="00D51548" w:rsidRPr="00DA0463" w:rsidRDefault="00D51548" w:rsidP="00D51548"/>
    <w:p w14:paraId="67F67D58" w14:textId="77777777" w:rsidR="00D51548" w:rsidRPr="00D51548" w:rsidRDefault="00D51548" w:rsidP="00D51548"/>
    <w:p w14:paraId="772214E0" w14:textId="77777777" w:rsidR="00D51548" w:rsidRDefault="00D51548" w:rsidP="00D51548">
      <w:pPr>
        <w:pStyle w:val="Heading1"/>
      </w:pPr>
      <w:r>
        <w:t>GTown R3 2NC---Send</w:t>
      </w:r>
    </w:p>
    <w:p w14:paraId="7187D0C7" w14:textId="77777777" w:rsidR="00D51548" w:rsidRDefault="00D51548" w:rsidP="00D51548">
      <w:pPr>
        <w:pStyle w:val="Heading2"/>
      </w:pPr>
      <w:r>
        <w:t xml:space="preserve">NLRB DA </w:t>
      </w:r>
    </w:p>
    <w:p w14:paraId="026168CB" w14:textId="77777777" w:rsidR="00D51548" w:rsidRDefault="00D51548" w:rsidP="00D51548">
      <w:pPr>
        <w:pStyle w:val="Heading3"/>
      </w:pPr>
      <w:r>
        <w:t>AI---Top---2NC</w:t>
      </w:r>
    </w:p>
    <w:p w14:paraId="6DFDE905" w14:textId="77777777" w:rsidR="00D51548" w:rsidRPr="00F20785" w:rsidRDefault="00D51548" w:rsidP="00D51548">
      <w:pPr>
        <w:pStyle w:val="Heading4"/>
        <w:numPr>
          <w:ilvl w:val="0"/>
          <w:numId w:val="48"/>
        </w:numPr>
        <w:tabs>
          <w:tab w:val="num" w:pos="360"/>
          <w:tab w:val="num" w:pos="1800"/>
        </w:tabs>
        <w:ind w:left="0" w:firstLine="0"/>
      </w:pPr>
      <w:r>
        <w:rPr>
          <w:u w:val="single"/>
        </w:rPr>
        <w:t>PROBABILITY</w:t>
      </w:r>
      <w:r>
        <w:t xml:space="preserve">. It’s the </w:t>
      </w:r>
      <w:r w:rsidRPr="00614DBD">
        <w:rPr>
          <w:u w:val="single"/>
        </w:rPr>
        <w:t>most likely</w:t>
      </w:r>
      <w:r>
        <w:t xml:space="preserve"> extinction scenario.</w:t>
      </w:r>
    </w:p>
    <w:p w14:paraId="40E14447" w14:textId="77777777" w:rsidR="00D51548" w:rsidRPr="00A60DCA" w:rsidRDefault="00D51548" w:rsidP="00D51548">
      <w:r>
        <w:t xml:space="preserve">Zershaaneh </w:t>
      </w:r>
      <w:r w:rsidRPr="00E0414E">
        <w:rPr>
          <w:rStyle w:val="Style13ptBold"/>
        </w:rPr>
        <w:t>Qureshi 25</w:t>
      </w:r>
      <w:r>
        <w:t>, Researcher at 80,000 Hours, holds a Master of Mathematics and Philosophy degree from Oxford, former Consulting Lead at GWI, also with Cody Fenwick, “Risks from power-seeking AI systems”, https://80000hours.org/problem-profiles/</w:t>
      </w:r>
      <w:r w:rsidRPr="00861384">
        <w:t>risks</w:t>
      </w:r>
      <w:r>
        <w:t>-from-power-seeking-ai/</w:t>
      </w:r>
    </w:p>
    <w:p w14:paraId="1D053216" w14:textId="77777777" w:rsidR="00D51548" w:rsidRPr="00614DBD" w:rsidRDefault="00D51548" w:rsidP="00D51548">
      <w:pPr>
        <w:rPr>
          <w:rStyle w:val="StyleUnderline"/>
        </w:rPr>
      </w:pPr>
      <w:r w:rsidRPr="00AE7B81">
        <w:rPr>
          <w:rStyle w:val="StyleUnderline"/>
          <w:highlight w:val="cyan"/>
        </w:rPr>
        <w:t>How</w:t>
      </w:r>
      <w:r w:rsidRPr="00AE7B81">
        <w:rPr>
          <w:sz w:val="16"/>
          <w:highlight w:val="cyan"/>
        </w:rPr>
        <w:t xml:space="preserve"> </w:t>
      </w:r>
      <w:r w:rsidRPr="00AE7B81">
        <w:rPr>
          <w:rStyle w:val="Emphasis"/>
          <w:highlight w:val="cyan"/>
        </w:rPr>
        <w:t>likely</w:t>
      </w:r>
      <w:r w:rsidRPr="00AE7B81">
        <w:rPr>
          <w:sz w:val="16"/>
          <w:highlight w:val="cyan"/>
        </w:rPr>
        <w:t xml:space="preserve"> </w:t>
      </w:r>
      <w:r w:rsidRPr="00AE7B81">
        <w:rPr>
          <w:rStyle w:val="StyleUnderline"/>
          <w:highlight w:val="cyan"/>
        </w:rPr>
        <w:t>is</w:t>
      </w:r>
      <w:r w:rsidRPr="00614DBD">
        <w:rPr>
          <w:rStyle w:val="StyleUnderline"/>
        </w:rPr>
        <w:t xml:space="preserve"> an </w:t>
      </w:r>
      <w:r w:rsidRPr="00AE7B81">
        <w:rPr>
          <w:rStyle w:val="Emphasis"/>
          <w:highlight w:val="cyan"/>
        </w:rPr>
        <w:t>existential</w:t>
      </w:r>
      <w:r w:rsidRPr="00614DBD">
        <w:rPr>
          <w:rStyle w:val="Emphasis"/>
        </w:rPr>
        <w:t xml:space="preserve"> catastrophe</w:t>
      </w:r>
      <w:r w:rsidRPr="00614DBD">
        <w:rPr>
          <w:rStyle w:val="StyleUnderline"/>
        </w:rPr>
        <w:t xml:space="preserve"> from power-seeking </w:t>
      </w:r>
      <w:r w:rsidRPr="00AE7B81">
        <w:rPr>
          <w:rStyle w:val="StyleUnderline"/>
          <w:highlight w:val="cyan"/>
        </w:rPr>
        <w:t>AI</w:t>
      </w:r>
      <w:r w:rsidRPr="00861384">
        <w:rPr>
          <w:rStyle w:val="StyleUnderline"/>
        </w:rPr>
        <w:t>?</w:t>
      </w:r>
    </w:p>
    <w:p w14:paraId="6B5F24BF" w14:textId="77777777" w:rsidR="00D51548" w:rsidRPr="00614DBD" w:rsidRDefault="00D51548" w:rsidP="00D51548">
      <w:pPr>
        <w:rPr>
          <w:sz w:val="16"/>
        </w:rPr>
      </w:pPr>
      <w:r w:rsidRPr="00614DBD">
        <w:rPr>
          <w:rStyle w:val="StyleUnderline"/>
        </w:rPr>
        <w:t>We feel</w:t>
      </w:r>
      <w:r w:rsidRPr="00614DBD">
        <w:rPr>
          <w:sz w:val="16"/>
        </w:rPr>
        <w:t xml:space="preserve"> very </w:t>
      </w:r>
      <w:r w:rsidRPr="00614DBD">
        <w:rPr>
          <w:rStyle w:val="StyleUnderline"/>
        </w:rPr>
        <w:t>uncertain</w:t>
      </w:r>
      <w:r w:rsidRPr="00614DBD">
        <w:rPr>
          <w:sz w:val="16"/>
        </w:rPr>
        <w:t xml:space="preserve"> about this question, and the range of opinions from AI researchers is wide.</w:t>
      </w:r>
    </w:p>
    <w:p w14:paraId="3C119A6A" w14:textId="77777777" w:rsidR="00D51548" w:rsidRPr="00614DBD" w:rsidRDefault="00D51548" w:rsidP="00D51548">
      <w:pPr>
        <w:rPr>
          <w:rStyle w:val="StyleUnderline"/>
        </w:rPr>
      </w:pPr>
      <w:r w:rsidRPr="00614DBD">
        <w:rPr>
          <w:sz w:val="16"/>
        </w:rPr>
        <w:t xml:space="preserve">Joe </w:t>
      </w:r>
      <w:r w:rsidRPr="00614DBD">
        <w:rPr>
          <w:rStyle w:val="StyleUnderline"/>
        </w:rPr>
        <w:t>Carlsmith</w:t>
      </w:r>
      <w:r w:rsidRPr="00614DBD">
        <w:rPr>
          <w:sz w:val="16"/>
        </w:rPr>
        <w:t xml:space="preserve">, whose report on power-seeking AI informed much of this article, </w:t>
      </w:r>
      <w:r w:rsidRPr="00614DBD">
        <w:rPr>
          <w:rStyle w:val="StyleUnderline"/>
        </w:rPr>
        <w:t>solicited reviews on his argument in 2021 from a selection of researchers. They reported their subjective probability estimates of existential catastrophe from power-seeking AI by 2070, which ranged</w:t>
      </w:r>
      <w:r w:rsidRPr="00614DBD">
        <w:rPr>
          <w:sz w:val="16"/>
        </w:rPr>
        <w:t xml:space="preserve"> from 0.00002% </w:t>
      </w:r>
      <w:r w:rsidRPr="00B42344">
        <w:rPr>
          <w:rStyle w:val="StyleUnderline"/>
        </w:rPr>
        <w:t>to greater than 77%</w:t>
      </w:r>
      <w:r w:rsidRPr="00614DBD">
        <w:rPr>
          <w:sz w:val="16"/>
        </w:rPr>
        <w:t xml:space="preserve"> — with many reviewers in between.24 </w:t>
      </w:r>
      <w:r w:rsidRPr="00614DBD">
        <w:rPr>
          <w:rStyle w:val="StyleUnderline"/>
        </w:rPr>
        <w:t>Carlsmith</w:t>
      </w:r>
      <w:r w:rsidRPr="00614DBD">
        <w:rPr>
          <w:sz w:val="16"/>
        </w:rPr>
        <w:t xml:space="preserve"> himself </w:t>
      </w:r>
      <w:r w:rsidRPr="00614DBD">
        <w:rPr>
          <w:rStyle w:val="StyleUnderline"/>
        </w:rPr>
        <w:t>estimated the risk was 5%</w:t>
      </w:r>
      <w:r w:rsidRPr="00614DBD">
        <w:rPr>
          <w:sz w:val="16"/>
        </w:rPr>
        <w:t xml:space="preserve"> when he wrote this report, </w:t>
      </w:r>
      <w:r w:rsidRPr="00614DBD">
        <w:rPr>
          <w:rStyle w:val="StyleUnderline"/>
        </w:rPr>
        <w:t>though he later adjusted this to above 10%.</w:t>
      </w:r>
    </w:p>
    <w:p w14:paraId="0A5DA50F" w14:textId="77777777" w:rsidR="00D51548" w:rsidRPr="00614DBD" w:rsidRDefault="00D51548" w:rsidP="00D51548">
      <w:pPr>
        <w:rPr>
          <w:sz w:val="16"/>
        </w:rPr>
      </w:pPr>
      <w:r w:rsidRPr="00614DBD">
        <w:rPr>
          <w:sz w:val="16"/>
        </w:rPr>
        <w:t>In 2023, Carlsmith received probability estimates from a group of superforecasters. Their median forecast was initially 0.3% by 2070, but the aggregate forecast — taken after the superforecasters acted as team and engaged in object-level arguments — rose to 1%.</w:t>
      </w:r>
    </w:p>
    <w:p w14:paraId="4591EE0A" w14:textId="77777777" w:rsidR="00D51548" w:rsidRPr="00614DBD" w:rsidRDefault="00D51548" w:rsidP="00D51548">
      <w:pPr>
        <w:rPr>
          <w:sz w:val="16"/>
        </w:rPr>
      </w:pPr>
      <w:r w:rsidRPr="00614DBD">
        <w:rPr>
          <w:rStyle w:val="StyleUnderline"/>
        </w:rPr>
        <w:t>We’ve</w:t>
      </w:r>
      <w:r w:rsidRPr="00614DBD">
        <w:rPr>
          <w:sz w:val="16"/>
        </w:rPr>
        <w:t xml:space="preserve"> also </w:t>
      </w:r>
      <w:r w:rsidRPr="00614DBD">
        <w:rPr>
          <w:rStyle w:val="StyleUnderline"/>
        </w:rPr>
        <w:t>seen</w:t>
      </w:r>
      <w:r w:rsidRPr="00614DBD">
        <w:rPr>
          <w:sz w:val="16"/>
        </w:rPr>
        <w:t>:</w:t>
      </w:r>
    </w:p>
    <w:p w14:paraId="0A65DB50" w14:textId="77777777" w:rsidR="00D51548" w:rsidRPr="00614DBD" w:rsidRDefault="00D51548" w:rsidP="00D51548">
      <w:pPr>
        <w:rPr>
          <w:sz w:val="16"/>
        </w:rPr>
      </w:pPr>
      <w:r w:rsidRPr="00614DBD">
        <w:rPr>
          <w:rStyle w:val="StyleUnderline"/>
        </w:rPr>
        <w:t xml:space="preserve">A statement on AI risk from the </w:t>
      </w:r>
      <w:r w:rsidRPr="00614DBD">
        <w:rPr>
          <w:rStyle w:val="Emphasis"/>
        </w:rPr>
        <w:t>Center for AI Safety</w:t>
      </w:r>
      <w:r w:rsidRPr="00614DBD">
        <w:rPr>
          <w:sz w:val="16"/>
        </w:rPr>
        <w:t xml:space="preserve">, mentioned above, </w:t>
      </w:r>
      <w:r w:rsidRPr="00614DBD">
        <w:rPr>
          <w:rStyle w:val="StyleUnderline"/>
        </w:rPr>
        <w:t>which said</w:t>
      </w:r>
      <w:r w:rsidRPr="00614DBD">
        <w:rPr>
          <w:sz w:val="16"/>
        </w:rPr>
        <w:t xml:space="preserve">: “Mitigating </w:t>
      </w:r>
      <w:r w:rsidRPr="00614DBD">
        <w:rPr>
          <w:rStyle w:val="StyleUnderline"/>
        </w:rPr>
        <w:t xml:space="preserve">the </w:t>
      </w:r>
      <w:r w:rsidRPr="00AE7B81">
        <w:rPr>
          <w:rStyle w:val="StyleUnderline"/>
          <w:highlight w:val="cyan"/>
        </w:rPr>
        <w:t>risk</w:t>
      </w:r>
      <w:r w:rsidRPr="00614DBD">
        <w:rPr>
          <w:rStyle w:val="StyleUnderline"/>
        </w:rPr>
        <w:t xml:space="preserve"> of </w:t>
      </w:r>
      <w:r w:rsidRPr="00614DBD">
        <w:rPr>
          <w:rStyle w:val="Emphasis"/>
        </w:rPr>
        <w:t>extinction</w:t>
      </w:r>
      <w:r w:rsidRPr="00614DBD">
        <w:rPr>
          <w:rStyle w:val="StyleUnderline"/>
        </w:rPr>
        <w:t xml:space="preserve"> from AI </w:t>
      </w:r>
      <w:r w:rsidRPr="00AE7B81">
        <w:rPr>
          <w:rStyle w:val="StyleUnderline"/>
          <w:highlight w:val="cyan"/>
        </w:rPr>
        <w:t xml:space="preserve">should be a </w:t>
      </w:r>
      <w:r w:rsidRPr="00AE7B81">
        <w:rPr>
          <w:rStyle w:val="Emphasis"/>
          <w:highlight w:val="cyan"/>
        </w:rPr>
        <w:t>global priority</w:t>
      </w:r>
      <w:r w:rsidRPr="00AE7B81">
        <w:rPr>
          <w:sz w:val="16"/>
          <w:highlight w:val="cyan"/>
        </w:rPr>
        <w:t xml:space="preserve"> </w:t>
      </w:r>
      <w:r w:rsidRPr="00AE7B81">
        <w:rPr>
          <w:rStyle w:val="StyleUnderline"/>
          <w:highlight w:val="cyan"/>
        </w:rPr>
        <w:t>alongside</w:t>
      </w:r>
      <w:r w:rsidRPr="00614DBD">
        <w:rPr>
          <w:rStyle w:val="StyleUnderline"/>
        </w:rPr>
        <w:t xml:space="preserve"> </w:t>
      </w:r>
      <w:r w:rsidRPr="00614DBD">
        <w:rPr>
          <w:rStyle w:val="Emphasis"/>
        </w:rPr>
        <w:t>other</w:t>
      </w:r>
      <w:r w:rsidRPr="00614DBD">
        <w:rPr>
          <w:sz w:val="16"/>
        </w:rPr>
        <w:t xml:space="preserve"> </w:t>
      </w:r>
      <w:r w:rsidRPr="00614DBD">
        <w:rPr>
          <w:rStyle w:val="StyleUnderline"/>
        </w:rPr>
        <w:t xml:space="preserve">societal-scale risks such as </w:t>
      </w:r>
      <w:r w:rsidRPr="00AE7B81">
        <w:rPr>
          <w:rStyle w:val="Emphasis"/>
          <w:highlight w:val="cyan"/>
        </w:rPr>
        <w:t>pandemics</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nuc</w:t>
      </w:r>
      <w:r w:rsidRPr="00861384">
        <w:rPr>
          <w:rStyle w:val="Emphasis"/>
        </w:rPr>
        <w:t>lear</w:t>
      </w:r>
      <w:r w:rsidRPr="00614DBD">
        <w:rPr>
          <w:rStyle w:val="Emphasis"/>
        </w:rPr>
        <w:t xml:space="preserve"> </w:t>
      </w:r>
      <w:r w:rsidRPr="00AE7B81">
        <w:rPr>
          <w:rStyle w:val="Emphasis"/>
          <w:highlight w:val="cyan"/>
        </w:rPr>
        <w:t>war</w:t>
      </w:r>
      <w:r w:rsidRPr="00614DBD">
        <w:rPr>
          <w:sz w:val="16"/>
        </w:rPr>
        <w:t xml:space="preserve">.” It was </w:t>
      </w:r>
      <w:r w:rsidRPr="00614DBD">
        <w:rPr>
          <w:rStyle w:val="StyleUnderline"/>
        </w:rPr>
        <w:t xml:space="preserve">signed by </w:t>
      </w:r>
      <w:r w:rsidRPr="00614DBD">
        <w:rPr>
          <w:rStyle w:val="Emphasis"/>
        </w:rPr>
        <w:t>top AI scientists</w:t>
      </w:r>
      <w:r w:rsidRPr="00614DBD">
        <w:rPr>
          <w:sz w:val="16"/>
        </w:rPr>
        <w:t xml:space="preserve">, </w:t>
      </w:r>
      <w:r w:rsidRPr="00614DBD">
        <w:rPr>
          <w:rStyle w:val="Emphasis"/>
        </w:rPr>
        <w:t>CEOs</w:t>
      </w:r>
      <w:r w:rsidRPr="00614DBD">
        <w:rPr>
          <w:sz w:val="16"/>
        </w:rPr>
        <w:t xml:space="preserve"> </w:t>
      </w:r>
      <w:r w:rsidRPr="00614DBD">
        <w:rPr>
          <w:rStyle w:val="StyleUnderline"/>
        </w:rPr>
        <w:t>of the leading AI companies, and many other notable figures.</w:t>
      </w:r>
    </w:p>
    <w:p w14:paraId="009B5233" w14:textId="77777777" w:rsidR="00D51548" w:rsidRPr="00614DBD" w:rsidRDefault="00D51548" w:rsidP="00D51548">
      <w:pPr>
        <w:rPr>
          <w:rStyle w:val="StyleUnderline"/>
        </w:rPr>
      </w:pPr>
      <w:r w:rsidRPr="00614DBD">
        <w:rPr>
          <w:rStyle w:val="StyleUnderline"/>
        </w:rPr>
        <w:t xml:space="preserve">A </w:t>
      </w:r>
      <w:r w:rsidRPr="00614DBD">
        <w:rPr>
          <w:sz w:val="16"/>
        </w:rPr>
        <w:t xml:space="preserve">2023 </w:t>
      </w:r>
      <w:r w:rsidRPr="00614DBD">
        <w:rPr>
          <w:rStyle w:val="StyleUnderline"/>
        </w:rPr>
        <w:t>survey</w:t>
      </w:r>
      <w:r w:rsidRPr="00614DBD">
        <w:rPr>
          <w:sz w:val="16"/>
        </w:rPr>
        <w:t xml:space="preserve"> from Katja Grace </w:t>
      </w:r>
      <w:r w:rsidRPr="00614DBD">
        <w:rPr>
          <w:rStyle w:val="StyleUnderline"/>
        </w:rPr>
        <w:t>of</w:t>
      </w:r>
      <w:r w:rsidRPr="00614DBD">
        <w:rPr>
          <w:sz w:val="16"/>
        </w:rPr>
        <w:t xml:space="preserve"> </w:t>
      </w:r>
      <w:r w:rsidRPr="00614DBD">
        <w:rPr>
          <w:rStyle w:val="Emphasis"/>
        </w:rPr>
        <w:t>thousands of AI researchers</w:t>
      </w:r>
      <w:r w:rsidRPr="00614DBD">
        <w:rPr>
          <w:sz w:val="16"/>
        </w:rPr>
        <w:t xml:space="preserve">. It </w:t>
      </w:r>
      <w:r w:rsidRPr="00614DBD">
        <w:rPr>
          <w:rStyle w:val="StyleUnderline"/>
        </w:rPr>
        <w:t>found that:</w:t>
      </w:r>
    </w:p>
    <w:p w14:paraId="61AD229A" w14:textId="77777777" w:rsidR="00D51548" w:rsidRPr="00614DBD" w:rsidRDefault="00D51548" w:rsidP="00D51548">
      <w:pPr>
        <w:rPr>
          <w:rStyle w:val="StyleUnderline"/>
        </w:rPr>
      </w:pPr>
      <w:r w:rsidRPr="00614DBD">
        <w:rPr>
          <w:rStyle w:val="StyleUnderline"/>
        </w:rPr>
        <w:t xml:space="preserve">The </w:t>
      </w:r>
      <w:r w:rsidRPr="00614DBD">
        <w:rPr>
          <w:rStyle w:val="Emphasis"/>
        </w:rPr>
        <w:t>median</w:t>
      </w:r>
      <w:r w:rsidRPr="00614DBD">
        <w:rPr>
          <w:rStyle w:val="StyleUnderline"/>
        </w:rPr>
        <w:t xml:space="preserve"> researcher estimated that there was a </w:t>
      </w:r>
      <w:r w:rsidRPr="00614DBD">
        <w:rPr>
          <w:rStyle w:val="Emphasis"/>
        </w:rPr>
        <w:t>5% chance</w:t>
      </w:r>
      <w:r w:rsidRPr="00614DBD">
        <w:rPr>
          <w:sz w:val="16"/>
        </w:rPr>
        <w:t xml:space="preserve"> </w:t>
      </w:r>
      <w:r w:rsidRPr="00614DBD">
        <w:rPr>
          <w:rStyle w:val="StyleUnderline"/>
        </w:rPr>
        <w:t xml:space="preserve">that AI would result in an outcome that was “extremely bad (e.g. </w:t>
      </w:r>
      <w:r w:rsidRPr="00614DBD">
        <w:rPr>
          <w:rStyle w:val="Emphasis"/>
          <w:sz w:val="24"/>
          <w:szCs w:val="24"/>
        </w:rPr>
        <w:t>human extinction</w:t>
      </w:r>
      <w:r w:rsidRPr="00614DBD">
        <w:rPr>
          <w:rStyle w:val="StyleUnderline"/>
        </w:rPr>
        <w:t>).”</w:t>
      </w:r>
    </w:p>
    <w:p w14:paraId="4A155100" w14:textId="77777777" w:rsidR="00D51548" w:rsidRPr="00614DBD" w:rsidRDefault="00D51548" w:rsidP="00D51548">
      <w:pPr>
        <w:rPr>
          <w:sz w:val="16"/>
        </w:rPr>
      </w:pPr>
      <w:r w:rsidRPr="00614DBD">
        <w:rPr>
          <w:sz w:val="16"/>
        </w:rPr>
        <w:t>When asked how much the alignment problem mattered, 41% of respondents said it’s a “very important problem” and 13% said it’s “among the most important problems in the field.”</w:t>
      </w:r>
    </w:p>
    <w:p w14:paraId="2ED15740" w14:textId="77777777" w:rsidR="00D51548" w:rsidRPr="00614DBD" w:rsidRDefault="00D51548" w:rsidP="00D51548">
      <w:pPr>
        <w:rPr>
          <w:sz w:val="16"/>
        </w:rPr>
      </w:pPr>
      <w:r w:rsidRPr="00614DBD">
        <w:rPr>
          <w:sz w:val="16"/>
        </w:rPr>
        <w:t>In a 2022 superforecasting tournament, AI experts estimated a 3% chance of AI-caused human extinction by 2100 on average, while superforecasters put it at just 0.38%.</w:t>
      </w:r>
    </w:p>
    <w:p w14:paraId="300CFB75" w14:textId="77777777" w:rsidR="00D51548" w:rsidRPr="00614DBD" w:rsidRDefault="00D51548" w:rsidP="00D51548">
      <w:pPr>
        <w:rPr>
          <w:rStyle w:val="StyleUnderline"/>
        </w:rPr>
      </w:pPr>
      <w:r w:rsidRPr="00614DBD">
        <w:rPr>
          <w:rStyle w:val="StyleUnderline"/>
        </w:rPr>
        <w:t>It’s also important to note that since all of the above surveys were gathered</w:t>
      </w:r>
      <w:r w:rsidRPr="00614DBD">
        <w:rPr>
          <w:sz w:val="16"/>
        </w:rPr>
        <w:t xml:space="preserve">, </w:t>
      </w:r>
      <w:r w:rsidRPr="00614DBD">
        <w:rPr>
          <w:rStyle w:val="Emphasis"/>
        </w:rPr>
        <w:t>we have seen more evidence</w:t>
      </w:r>
      <w:r w:rsidRPr="00614DBD">
        <w:rPr>
          <w:sz w:val="16"/>
        </w:rPr>
        <w:t xml:space="preserve"> </w:t>
      </w:r>
      <w:r w:rsidRPr="00614DBD">
        <w:rPr>
          <w:rStyle w:val="StyleUnderline"/>
        </w:rPr>
        <w:t xml:space="preserve">that </w:t>
      </w:r>
      <w:r w:rsidRPr="00AE7B81">
        <w:rPr>
          <w:rStyle w:val="StyleUnderline"/>
          <w:highlight w:val="cyan"/>
        </w:rPr>
        <w:t>humanity is</w:t>
      </w:r>
      <w:r w:rsidRPr="00614DBD">
        <w:rPr>
          <w:rStyle w:val="StyleUnderline"/>
        </w:rPr>
        <w:t xml:space="preserve"> </w:t>
      </w:r>
      <w:r w:rsidRPr="00614DBD">
        <w:rPr>
          <w:rStyle w:val="Emphasis"/>
        </w:rPr>
        <w:t xml:space="preserve">significantly </w:t>
      </w:r>
      <w:r w:rsidRPr="00AE7B81">
        <w:rPr>
          <w:rStyle w:val="Emphasis"/>
          <w:highlight w:val="cyan"/>
        </w:rPr>
        <w:t>close</w:t>
      </w:r>
      <w:r w:rsidRPr="00614DBD">
        <w:rPr>
          <w:rStyle w:val="Emphasis"/>
        </w:rPr>
        <w:t xml:space="preserve">r </w:t>
      </w:r>
      <w:r w:rsidRPr="00AE7B81">
        <w:rPr>
          <w:rStyle w:val="Emphasis"/>
          <w:highlight w:val="cyan"/>
        </w:rPr>
        <w:t>to</w:t>
      </w:r>
      <w:r w:rsidRPr="00614DBD">
        <w:rPr>
          <w:rStyle w:val="Emphasis"/>
        </w:rPr>
        <w:t xml:space="preserve"> producing </w:t>
      </w:r>
      <w:r w:rsidRPr="00AE7B81">
        <w:rPr>
          <w:rStyle w:val="Emphasis"/>
          <w:highlight w:val="cyan"/>
        </w:rPr>
        <w:t>very powerful AI</w:t>
      </w:r>
      <w:r w:rsidRPr="00614DBD">
        <w:rPr>
          <w:rStyle w:val="Emphasis"/>
        </w:rPr>
        <w:t xml:space="preserve"> systems</w:t>
      </w:r>
      <w:r w:rsidRPr="00614DBD">
        <w:rPr>
          <w:sz w:val="16"/>
        </w:rPr>
        <w:t xml:space="preserve"> </w:t>
      </w:r>
      <w:r w:rsidRPr="00614DBD">
        <w:rPr>
          <w:rStyle w:val="StyleUnderline"/>
        </w:rPr>
        <w:t xml:space="preserve">than it </w:t>
      </w:r>
      <w:r w:rsidRPr="00614DBD">
        <w:rPr>
          <w:rStyle w:val="Emphasis"/>
        </w:rPr>
        <w:t>previously seemed</w:t>
      </w:r>
      <w:r w:rsidRPr="00614DBD">
        <w:rPr>
          <w:sz w:val="16"/>
        </w:rPr>
        <w:t xml:space="preserve">. We think </w:t>
      </w:r>
      <w:r w:rsidRPr="00AE7B81">
        <w:rPr>
          <w:rStyle w:val="StyleUnderline"/>
          <w:highlight w:val="cyan"/>
        </w:rPr>
        <w:t>this</w:t>
      </w:r>
      <w:r w:rsidRPr="00614DBD">
        <w:rPr>
          <w:rStyle w:val="StyleUnderline"/>
        </w:rPr>
        <w:t xml:space="preserve"> likely </w:t>
      </w:r>
      <w:r w:rsidRPr="00AE7B81">
        <w:rPr>
          <w:rStyle w:val="Emphasis"/>
          <w:highlight w:val="cyan"/>
        </w:rPr>
        <w:t>raises</w:t>
      </w:r>
      <w:r w:rsidRPr="00614DBD">
        <w:rPr>
          <w:rStyle w:val="Emphasis"/>
        </w:rPr>
        <w:t xml:space="preserve"> the level of </w:t>
      </w:r>
      <w:r w:rsidRPr="00AE7B81">
        <w:rPr>
          <w:rStyle w:val="Emphasis"/>
          <w:highlight w:val="cyan"/>
        </w:rPr>
        <w:t>risk</w:t>
      </w:r>
      <w:r w:rsidRPr="00614DBD">
        <w:rPr>
          <w:sz w:val="16"/>
        </w:rPr>
        <w:t xml:space="preserve">, </w:t>
      </w:r>
      <w:r w:rsidRPr="00614DBD">
        <w:rPr>
          <w:rStyle w:val="StyleUnderline"/>
        </w:rPr>
        <w:t xml:space="preserve">since we might have </w:t>
      </w:r>
      <w:r w:rsidRPr="00614DBD">
        <w:rPr>
          <w:rStyle w:val="Emphasis"/>
        </w:rPr>
        <w:t>less time</w:t>
      </w:r>
      <w:r w:rsidRPr="00614DBD">
        <w:rPr>
          <w:rStyle w:val="StyleUnderline"/>
        </w:rPr>
        <w:t xml:space="preserve"> to solve the problems.</w:t>
      </w:r>
    </w:p>
    <w:p w14:paraId="7D177CBC" w14:textId="77777777" w:rsidR="00D51548" w:rsidRPr="00584BEB" w:rsidRDefault="00D51548" w:rsidP="00D51548">
      <w:pPr>
        <w:rPr>
          <w:u w:val="single"/>
        </w:rPr>
      </w:pPr>
      <w:r w:rsidRPr="00614DBD">
        <w:rPr>
          <w:rStyle w:val="StyleUnderline"/>
        </w:rPr>
        <w:t xml:space="preserve">We’ve reviewed </w:t>
      </w:r>
      <w:r w:rsidRPr="00614DBD">
        <w:rPr>
          <w:rStyle w:val="Emphasis"/>
        </w:rPr>
        <w:t>many arguments and literature</w:t>
      </w:r>
      <w:r w:rsidRPr="00614DBD">
        <w:rPr>
          <w:sz w:val="16"/>
        </w:rPr>
        <w:t xml:space="preserve"> </w:t>
      </w:r>
      <w:r w:rsidRPr="00614DBD">
        <w:rPr>
          <w:rStyle w:val="StyleUnderline"/>
        </w:rPr>
        <w:t xml:space="preserve">on a </w:t>
      </w:r>
      <w:r w:rsidRPr="00614DBD">
        <w:rPr>
          <w:rStyle w:val="Emphasis"/>
        </w:rPr>
        <w:t>range</w:t>
      </w:r>
      <w:r w:rsidRPr="00614DBD">
        <w:rPr>
          <w:rStyle w:val="StyleUnderline"/>
        </w:rPr>
        <w:t xml:space="preserve"> of potentially existential threats, and we’ve </w:t>
      </w:r>
      <w:r w:rsidRPr="00614DBD">
        <w:rPr>
          <w:rStyle w:val="Emphasis"/>
        </w:rPr>
        <w:t>consistently found</w:t>
      </w:r>
      <w:r w:rsidRPr="00614DBD">
        <w:rPr>
          <w:rStyle w:val="StyleUnderline"/>
        </w:rPr>
        <w:t xml:space="preserve"> that an </w:t>
      </w:r>
      <w:r w:rsidRPr="00AE7B81">
        <w:rPr>
          <w:rStyle w:val="Emphasis"/>
          <w:szCs w:val="28"/>
          <w:highlight w:val="cyan"/>
        </w:rPr>
        <w:t>AI-</w:t>
      </w:r>
      <w:r w:rsidRPr="00861384">
        <w:rPr>
          <w:rStyle w:val="Emphasis"/>
          <w:szCs w:val="28"/>
        </w:rPr>
        <w:t xml:space="preserve">caused </w:t>
      </w:r>
      <w:r w:rsidRPr="00AE7B81">
        <w:rPr>
          <w:rStyle w:val="Emphasis"/>
          <w:szCs w:val="28"/>
          <w:highlight w:val="cyan"/>
        </w:rPr>
        <w:t>existential catastrophe seems most likely</w:t>
      </w:r>
      <w:r w:rsidRPr="00614DBD">
        <w:rPr>
          <w:sz w:val="16"/>
        </w:rPr>
        <w:t xml:space="preserve">. And we think that </w:t>
      </w:r>
      <w:r w:rsidRPr="00AE7B81">
        <w:rPr>
          <w:rStyle w:val="Emphasis"/>
          <w:highlight w:val="cyan"/>
        </w:rPr>
        <w:t>even</w:t>
      </w:r>
      <w:r w:rsidRPr="00AE7B81">
        <w:rPr>
          <w:rStyle w:val="StyleUnderline"/>
          <w:highlight w:val="cyan"/>
        </w:rPr>
        <w:t xml:space="preserve"> a</w:t>
      </w:r>
      <w:r w:rsidRPr="00614DBD">
        <w:rPr>
          <w:rStyle w:val="StyleUnderline"/>
        </w:rPr>
        <w:t xml:space="preserve"> </w:t>
      </w:r>
      <w:r w:rsidRPr="00614DBD">
        <w:rPr>
          <w:rStyle w:val="Emphasis"/>
        </w:rPr>
        <w:t xml:space="preserve">relatively </w:t>
      </w:r>
      <w:r w:rsidRPr="00AE7B81">
        <w:rPr>
          <w:rStyle w:val="Emphasis"/>
          <w:highlight w:val="cyan"/>
        </w:rPr>
        <w:t>small likelihood</w:t>
      </w:r>
      <w:r w:rsidRPr="00614DBD">
        <w:rPr>
          <w:rStyle w:val="StyleUnderline"/>
        </w:rPr>
        <w:t xml:space="preserve"> of an extremely bad outcome like </w:t>
      </w:r>
      <w:r w:rsidRPr="00614DBD">
        <w:rPr>
          <w:rStyle w:val="Emphasis"/>
        </w:rPr>
        <w:t>human extinction</w:t>
      </w:r>
      <w:r w:rsidRPr="00614DBD">
        <w:rPr>
          <w:sz w:val="16"/>
        </w:rPr>
        <w:t xml:space="preserve"> — </w:t>
      </w:r>
      <w:r w:rsidRPr="00AE7B81">
        <w:rPr>
          <w:rStyle w:val="StyleUnderline"/>
          <w:highlight w:val="cyan"/>
        </w:rPr>
        <w:t xml:space="preserve">such as a </w:t>
      </w:r>
      <w:r w:rsidRPr="00AE7B81">
        <w:rPr>
          <w:rStyle w:val="Emphasis"/>
          <w:sz w:val="24"/>
          <w:szCs w:val="24"/>
          <w:highlight w:val="cyan"/>
        </w:rPr>
        <w:t>1% chance</w:t>
      </w:r>
      <w:r w:rsidRPr="00AE7B81">
        <w:rPr>
          <w:sz w:val="16"/>
          <w:szCs w:val="24"/>
          <w:highlight w:val="cyan"/>
        </w:rPr>
        <w:t xml:space="preserve"> </w:t>
      </w:r>
      <w:r w:rsidRPr="00AE7B81">
        <w:rPr>
          <w:sz w:val="16"/>
          <w:highlight w:val="cyan"/>
        </w:rPr>
        <w:t xml:space="preserve">— </w:t>
      </w:r>
      <w:r w:rsidRPr="00AE7B81">
        <w:rPr>
          <w:rStyle w:val="StyleUnderline"/>
          <w:highlight w:val="cyan"/>
        </w:rPr>
        <w:t xml:space="preserve">is worth </w:t>
      </w:r>
      <w:r w:rsidRPr="00AE7B81">
        <w:rPr>
          <w:rStyle w:val="Emphasis"/>
          <w:sz w:val="24"/>
          <w:szCs w:val="24"/>
          <w:highlight w:val="cyan"/>
        </w:rPr>
        <w:t>taking</w:t>
      </w:r>
      <w:r w:rsidRPr="00614DBD">
        <w:rPr>
          <w:rStyle w:val="Emphasis"/>
          <w:sz w:val="24"/>
          <w:szCs w:val="24"/>
        </w:rPr>
        <w:t xml:space="preserve"> very </w:t>
      </w:r>
      <w:r w:rsidRPr="00AE7B81">
        <w:rPr>
          <w:rStyle w:val="Emphasis"/>
          <w:sz w:val="24"/>
          <w:szCs w:val="24"/>
          <w:highlight w:val="cyan"/>
        </w:rPr>
        <w:t>seriously</w:t>
      </w:r>
      <w:r w:rsidRPr="00614DBD">
        <w:rPr>
          <w:rStyle w:val="StyleUnderline"/>
        </w:rPr>
        <w:t>.</w:t>
      </w:r>
    </w:p>
    <w:p w14:paraId="09193235" w14:textId="77777777" w:rsidR="00D51548" w:rsidRDefault="00D51548" w:rsidP="00D51548">
      <w:pPr>
        <w:pStyle w:val="Heading3"/>
      </w:pPr>
      <w:r>
        <w:t>AT: Fiat solves</w:t>
      </w:r>
    </w:p>
    <w:p w14:paraId="26A7E31D" w14:textId="77777777" w:rsidR="00D51548" w:rsidRDefault="00D51548" w:rsidP="00D51548">
      <w:pPr>
        <w:pStyle w:val="Heading4"/>
      </w:pPr>
      <w:r>
        <w:t xml:space="preserve">Normal means is funding </w:t>
      </w:r>
      <w:r w:rsidRPr="00DC4E06">
        <w:rPr>
          <w:i/>
          <w:iCs w:val="0"/>
          <w:u w:val="single"/>
        </w:rPr>
        <w:t>cuts</w:t>
      </w:r>
      <w:r>
        <w:t xml:space="preserve"> as the NLRB becomes </w:t>
      </w:r>
      <w:r w:rsidRPr="00DC4E06">
        <w:rPr>
          <w:u w:val="single"/>
        </w:rPr>
        <w:t>more over-stretched</w:t>
      </w:r>
      <w:r>
        <w:t>.</w:t>
      </w:r>
    </w:p>
    <w:p w14:paraId="11C08A6F" w14:textId="77777777" w:rsidR="00D51548" w:rsidRPr="00DC4E06" w:rsidRDefault="00D51548" w:rsidP="00D51548">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228B6EF6" w14:textId="77777777" w:rsidR="00D51548" w:rsidRPr="00292C23" w:rsidRDefault="00D51548" w:rsidP="00D51548">
      <w:pPr>
        <w:rPr>
          <w:b/>
          <w:iCs/>
          <w:sz w:val="28"/>
          <w:u w:val="single"/>
          <w:bdr w:val="single" w:sz="8" w:space="0" w:color="auto"/>
        </w:rPr>
      </w:pPr>
      <w:r w:rsidRPr="00F76E26">
        <w:rPr>
          <w:rStyle w:val="StyleUnderline"/>
        </w:rPr>
        <w:t>The</w:t>
      </w:r>
      <w:r w:rsidRPr="00F76E26">
        <w:rPr>
          <w:sz w:val="16"/>
        </w:rPr>
        <w:t xml:space="preserve"> </w:t>
      </w:r>
      <w:r w:rsidRPr="00F76E26">
        <w:rPr>
          <w:rStyle w:val="Emphasis"/>
        </w:rPr>
        <w:t>appropriations effect.</w:t>
      </w:r>
      <w:r w:rsidRPr="00F76E26">
        <w:rPr>
          <w:sz w:val="16"/>
        </w:rPr>
        <w:t xml:space="preserve"> </w:t>
      </w:r>
      <w:r w:rsidRPr="00AE7B81">
        <w:rPr>
          <w:rStyle w:val="StyleUnderline"/>
          <w:highlight w:val="cyan"/>
        </w:rPr>
        <w:t>The</w:t>
      </w:r>
      <w:r w:rsidRPr="00F76E26">
        <w:rPr>
          <w:sz w:val="16"/>
        </w:rPr>
        <w:t xml:space="preserve"> current </w:t>
      </w:r>
      <w:r w:rsidRPr="00AE7B81">
        <w:rPr>
          <w:rStyle w:val="StyleUnderline"/>
          <w:highlight w:val="cyan"/>
        </w:rPr>
        <w:t>agency</w:t>
      </w:r>
      <w:r w:rsidRPr="00F76E26">
        <w:rPr>
          <w:rStyle w:val="StyleUnderline"/>
        </w:rPr>
        <w:t xml:space="preserve"> agenda </w:t>
      </w:r>
      <w:r w:rsidRPr="00F76E26">
        <w:rPr>
          <w:rStyle w:val="Emphasis"/>
        </w:rPr>
        <w:t xml:space="preserve">not only </w:t>
      </w:r>
      <w:r w:rsidRPr="00AE7B81">
        <w:rPr>
          <w:rStyle w:val="Emphasis"/>
          <w:highlight w:val="cyan"/>
        </w:rPr>
        <w:t>stresses the Board’s limited resources</w:t>
      </w:r>
      <w:r w:rsidRPr="00F76E26">
        <w:rPr>
          <w:sz w:val="16"/>
        </w:rPr>
        <w:t xml:space="preserve">, </w:t>
      </w:r>
      <w:r w:rsidRPr="00F76E26">
        <w:rPr>
          <w:rStyle w:val="StyleUnderline"/>
        </w:rPr>
        <w:t xml:space="preserve">it also serves to </w:t>
      </w:r>
      <w:r w:rsidRPr="00F76E26">
        <w:rPr>
          <w:rStyle w:val="Emphasis"/>
        </w:rPr>
        <w:t>alienate</w:t>
      </w:r>
      <w:r w:rsidRPr="00F76E26">
        <w:rPr>
          <w:rStyle w:val="StyleUnderline"/>
        </w:rPr>
        <w:t xml:space="preserve"> many of those who are </w:t>
      </w:r>
      <w:r w:rsidRPr="00F76E26">
        <w:rPr>
          <w:rStyle w:val="Emphasis"/>
          <w:sz w:val="24"/>
          <w:szCs w:val="24"/>
        </w:rPr>
        <w:t>directly responsible for its funding</w:t>
      </w:r>
      <w:r w:rsidRPr="00F76E26">
        <w:rPr>
          <w:sz w:val="16"/>
        </w:rPr>
        <w:t xml:space="preserve">. </w:t>
      </w:r>
      <w:r w:rsidRPr="00F76E26">
        <w:rPr>
          <w:rStyle w:val="StyleUnderline"/>
        </w:rPr>
        <w:t xml:space="preserve">Jettisoning precedent, pursuing </w:t>
      </w:r>
      <w:r w:rsidRPr="00292C23">
        <w:rPr>
          <w:rStyle w:val="Emphasis"/>
        </w:rPr>
        <w:t>controversial</w:t>
      </w:r>
      <w:r w:rsidRPr="00F76E26">
        <w:rPr>
          <w:rStyle w:val="StyleUnderline"/>
        </w:rPr>
        <w:t xml:space="preserve"> legal </w:t>
      </w:r>
      <w:r w:rsidRPr="00F76E26">
        <w:rPr>
          <w:rStyle w:val="Emphasis"/>
        </w:rPr>
        <w:t>theories</w:t>
      </w:r>
      <w:r w:rsidRPr="00F76E26">
        <w:rPr>
          <w:sz w:val="16"/>
        </w:rPr>
        <w:t xml:space="preserve">, </w:t>
      </w:r>
      <w:r w:rsidRPr="00F76E26">
        <w:rPr>
          <w:rStyle w:val="StyleUnderline"/>
        </w:rPr>
        <w:t xml:space="preserve">and </w:t>
      </w:r>
      <w:r w:rsidRPr="00AE7B81">
        <w:rPr>
          <w:rStyle w:val="Emphasis"/>
          <w:sz w:val="24"/>
          <w:szCs w:val="24"/>
          <w:highlight w:val="cyan"/>
        </w:rPr>
        <w:t>favoring organized labor</w:t>
      </w:r>
      <w:r w:rsidRPr="00F76E26">
        <w:rPr>
          <w:sz w:val="16"/>
          <w:szCs w:val="24"/>
        </w:rPr>
        <w:t xml:space="preserve"> </w:t>
      </w:r>
      <w:r w:rsidRPr="00F76E26">
        <w:rPr>
          <w:rStyle w:val="StyleUnderline"/>
        </w:rPr>
        <w:t xml:space="preserve">are actions </w:t>
      </w:r>
      <w:r w:rsidRPr="00AE7B81">
        <w:rPr>
          <w:rStyle w:val="StyleUnderline"/>
          <w:highlight w:val="cyan"/>
        </w:rPr>
        <w:t xml:space="preserve">bound to </w:t>
      </w:r>
      <w:r w:rsidRPr="00AE7B81">
        <w:rPr>
          <w:rStyle w:val="Emphasis"/>
          <w:sz w:val="24"/>
          <w:szCs w:val="24"/>
          <w:highlight w:val="cyan"/>
        </w:rPr>
        <w:t>raise</w:t>
      </w:r>
      <w:r w:rsidRPr="00F76E26">
        <w:rPr>
          <w:rStyle w:val="Emphasis"/>
          <w:sz w:val="24"/>
          <w:szCs w:val="24"/>
        </w:rPr>
        <w:t xml:space="preserve"> considerable </w:t>
      </w:r>
      <w:r w:rsidRPr="00AE7B81">
        <w:rPr>
          <w:rStyle w:val="Emphasis"/>
          <w:sz w:val="24"/>
          <w:szCs w:val="24"/>
          <w:highlight w:val="cyan"/>
        </w:rPr>
        <w:t>pushback and provide a target-rich</w:t>
      </w:r>
      <w:r w:rsidRPr="00F76E26">
        <w:rPr>
          <w:rStyle w:val="Emphasis"/>
          <w:sz w:val="24"/>
          <w:szCs w:val="24"/>
        </w:rPr>
        <w:t xml:space="preserve"> environment </w:t>
      </w:r>
      <w:r w:rsidRPr="00AE7B81">
        <w:rPr>
          <w:rStyle w:val="Emphasis"/>
          <w:sz w:val="24"/>
          <w:szCs w:val="24"/>
          <w:highlight w:val="cyan"/>
        </w:rPr>
        <w:t>for</w:t>
      </w:r>
      <w:r w:rsidRPr="00F76E26">
        <w:rPr>
          <w:rStyle w:val="Emphasis"/>
          <w:sz w:val="24"/>
          <w:szCs w:val="24"/>
        </w:rPr>
        <w:t xml:space="preserve"> </w:t>
      </w:r>
      <w:r w:rsidRPr="00AE7B81">
        <w:rPr>
          <w:rStyle w:val="Emphasis"/>
          <w:sz w:val="24"/>
          <w:szCs w:val="24"/>
          <w:highlight w:val="cyan"/>
        </w:rPr>
        <w:t>congressional</w:t>
      </w:r>
      <w:r w:rsidRPr="00F76E26">
        <w:rPr>
          <w:rStyle w:val="Emphasis"/>
          <w:sz w:val="24"/>
          <w:szCs w:val="24"/>
        </w:rPr>
        <w:t xml:space="preserve"> critics of the Board</w:t>
      </w:r>
      <w:r w:rsidRPr="00F76E26">
        <w:rPr>
          <w:sz w:val="16"/>
        </w:rPr>
        <w:t xml:space="preserve">. Ultimately, </w:t>
      </w:r>
      <w:r w:rsidRPr="00AE7B81">
        <w:rPr>
          <w:rStyle w:val="StyleUnderline"/>
          <w:highlight w:val="cyan"/>
        </w:rPr>
        <w:t>such actions run</w:t>
      </w:r>
      <w:r w:rsidRPr="00F76E26">
        <w:rPr>
          <w:rStyle w:val="StyleUnderline"/>
        </w:rPr>
        <w:t xml:space="preserve"> directly </w:t>
      </w:r>
      <w:r w:rsidRPr="00AE7B81">
        <w:rPr>
          <w:rStyle w:val="Emphasis"/>
          <w:highlight w:val="cyan"/>
        </w:rPr>
        <w:t>counter</w:t>
      </w:r>
      <w:r w:rsidRPr="00AE7B81">
        <w:rPr>
          <w:rStyle w:val="StyleUnderline"/>
          <w:highlight w:val="cyan"/>
        </w:rPr>
        <w:t xml:space="preserve"> to </w:t>
      </w:r>
      <w:r w:rsidRPr="00AE7B81">
        <w:rPr>
          <w:rStyle w:val="Emphasis"/>
          <w:highlight w:val="cyan"/>
        </w:rPr>
        <w:t>any</w:t>
      </w:r>
      <w:r w:rsidRPr="00F76E26">
        <w:rPr>
          <w:rStyle w:val="Emphasis"/>
        </w:rPr>
        <w:t xml:space="preserve"> aspirations</w:t>
      </w:r>
      <w:r w:rsidRPr="00F76E26">
        <w:rPr>
          <w:rStyle w:val="StyleUnderline"/>
        </w:rPr>
        <w:t xml:space="preserve"> for </w:t>
      </w:r>
      <w:r w:rsidRPr="00AE7B81">
        <w:rPr>
          <w:rStyle w:val="StyleUnderline"/>
          <w:highlight w:val="cyan"/>
        </w:rPr>
        <w:t xml:space="preserve">an </w:t>
      </w:r>
      <w:r w:rsidRPr="00AE7B81">
        <w:rPr>
          <w:rStyle w:val="Emphasis"/>
          <w:highlight w:val="cyan"/>
        </w:rPr>
        <w:t>increased budget</w:t>
      </w:r>
      <w:r w:rsidRPr="00F76E26">
        <w:rPr>
          <w:sz w:val="16"/>
        </w:rPr>
        <w:t xml:space="preserve">. </w:t>
      </w:r>
      <w:r w:rsidRPr="00F76E26">
        <w:rPr>
          <w:rStyle w:val="StyleUnderline"/>
        </w:rPr>
        <w:t>Why</w:t>
      </w:r>
      <w:r w:rsidRPr="00F76E26">
        <w:rPr>
          <w:sz w:val="16"/>
        </w:rPr>
        <w:t xml:space="preserve">, after all, </w:t>
      </w:r>
      <w:r w:rsidRPr="00F76E26">
        <w:rPr>
          <w:rStyle w:val="StyleUnderline"/>
        </w:rPr>
        <w:t xml:space="preserve">would Congress want to again fund the agency’s </w:t>
      </w:r>
      <w:r w:rsidRPr="00F76E26">
        <w:rPr>
          <w:rStyle w:val="Emphasis"/>
        </w:rPr>
        <w:t>nit-picking of employer handbooks</w:t>
      </w:r>
      <w:r w:rsidRPr="00F76E26">
        <w:rPr>
          <w:sz w:val="16"/>
        </w:rPr>
        <w:t xml:space="preserve"> </w:t>
      </w:r>
      <w:r w:rsidRPr="00F76E26">
        <w:rPr>
          <w:rStyle w:val="StyleUnderline"/>
        </w:rPr>
        <w:t>for purported violations predicated on wholly hypothetical harm and based on the uninformed and nonexpert opinion of a</w:t>
      </w:r>
      <w:r w:rsidRPr="00F76E26">
        <w:rPr>
          <w:sz w:val="16"/>
        </w:rPr>
        <w:t xml:space="preserve"> bare </w:t>
      </w:r>
      <w:r w:rsidRPr="00F76E26">
        <w:rPr>
          <w:rStyle w:val="StyleUnderline"/>
        </w:rPr>
        <w:t xml:space="preserve">majority of Board members? </w:t>
      </w:r>
      <w:r w:rsidRPr="00AE7B81">
        <w:rPr>
          <w:rStyle w:val="StyleUnderline"/>
          <w:highlight w:val="cyan"/>
        </w:rPr>
        <w:t xml:space="preserve">Why would Congress reward an agency that </w:t>
      </w:r>
      <w:r w:rsidRPr="00AE7B81">
        <w:rPr>
          <w:rStyle w:val="Emphasis"/>
          <w:szCs w:val="28"/>
          <w:highlight w:val="cyan"/>
        </w:rPr>
        <w:t>increases its caseload</w:t>
      </w:r>
      <w:r w:rsidRPr="00F76E26">
        <w:rPr>
          <w:rStyle w:val="StyleUnderline"/>
          <w:sz w:val="28"/>
          <w:szCs w:val="28"/>
        </w:rPr>
        <w:t xml:space="preserve"> </w:t>
      </w:r>
      <w:r w:rsidRPr="00F76E26">
        <w:rPr>
          <w:rStyle w:val="StyleUnderline"/>
        </w:rPr>
        <w:t>only through the artifice of repeatedly challenging and reconsidering the bulk of its own precedent</w:t>
      </w:r>
      <w:r w:rsidRPr="00AE7B81">
        <w:rPr>
          <w:rStyle w:val="StyleUnderline"/>
          <w:highlight w:val="cyan"/>
        </w:rPr>
        <w:t>?</w:t>
      </w:r>
      <w:r w:rsidRPr="00F76E26">
        <w:rPr>
          <w:rStyle w:val="StyleUnderline"/>
        </w:rPr>
        <w:t xml:space="preserve"> Why would appropriators underwrite the costs involved in pursuing </w:t>
      </w:r>
      <w:r w:rsidRPr="00F76E26">
        <w:rPr>
          <w:rStyle w:val="Emphasis"/>
        </w:rPr>
        <w:t>radical</w:t>
      </w:r>
      <w:r w:rsidRPr="00F76E26">
        <w:rPr>
          <w:sz w:val="16"/>
        </w:rPr>
        <w:t xml:space="preserve"> and moribund </w:t>
      </w:r>
      <w:r w:rsidRPr="00F76E26">
        <w:rPr>
          <w:rStyle w:val="Emphasis"/>
        </w:rPr>
        <w:t>theories?</w:t>
      </w:r>
    </w:p>
    <w:p w14:paraId="5A2C9467" w14:textId="77777777" w:rsidR="00D51548" w:rsidRPr="00BB00C4" w:rsidRDefault="00D51548" w:rsidP="00D51548">
      <w:pPr>
        <w:pStyle w:val="Heading4"/>
      </w:pPr>
      <w:r>
        <w:t xml:space="preserve">Independently, debating </w:t>
      </w:r>
      <w:r w:rsidRPr="00BB00C4">
        <w:rPr>
          <w:u w:val="single"/>
        </w:rPr>
        <w:t>enforcement</w:t>
      </w:r>
      <w:r>
        <w:t xml:space="preserve"> is key to </w:t>
      </w:r>
      <w:r w:rsidRPr="00BB00C4">
        <w:rPr>
          <w:u w:val="single"/>
        </w:rPr>
        <w:t>labor education</w:t>
      </w:r>
      <w:r>
        <w:t>.</w:t>
      </w:r>
    </w:p>
    <w:p w14:paraId="7B4626BB" w14:textId="77777777" w:rsidR="00D51548" w:rsidRPr="00716CA1" w:rsidRDefault="00D51548" w:rsidP="00D51548">
      <w:r w:rsidRPr="00716CA1">
        <w:t xml:space="preserve">Dr. Janice </w:t>
      </w:r>
      <w:r w:rsidRPr="00716CA1">
        <w:rPr>
          <w:rStyle w:val="Style13ptBold"/>
        </w:rPr>
        <w:t>Fine 21</w:t>
      </w:r>
      <w:r w:rsidRPr="00716CA1">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4D48C2AD" w14:textId="77777777" w:rsidR="00D51548" w:rsidRDefault="00D51548" w:rsidP="00D51548">
      <w:pPr>
        <w:rPr>
          <w:sz w:val="16"/>
        </w:rPr>
      </w:pPr>
      <w:r w:rsidRPr="00716CA1">
        <w:rPr>
          <w:sz w:val="16"/>
        </w:rPr>
        <w:t xml:space="preserve">But </w:t>
      </w:r>
      <w:r w:rsidRPr="0092104E">
        <w:rPr>
          <w:rStyle w:val="StyleUnderline"/>
          <w:highlight w:val="cyan"/>
        </w:rPr>
        <w:t>while</w:t>
      </w:r>
      <w:r w:rsidRPr="00716CA1">
        <w:rPr>
          <w:rStyle w:val="StyleUnderline"/>
        </w:rPr>
        <w:t xml:space="preserve"> the promise of </w:t>
      </w:r>
      <w:r w:rsidRPr="0092104E">
        <w:rPr>
          <w:rStyle w:val="Emphasis"/>
          <w:sz w:val="24"/>
          <w:szCs w:val="24"/>
          <w:highlight w:val="cyan"/>
        </w:rPr>
        <w:t>creating</w:t>
      </w:r>
      <w:r w:rsidRPr="0092104E">
        <w:rPr>
          <w:rStyle w:val="StyleUnderline"/>
          <w:sz w:val="24"/>
          <w:szCs w:val="24"/>
          <w:highlight w:val="cyan"/>
        </w:rPr>
        <w:t xml:space="preserve"> </w:t>
      </w:r>
      <w:r w:rsidRPr="0092104E">
        <w:rPr>
          <w:rStyle w:val="StyleUnderline"/>
          <w:highlight w:val="cyan"/>
        </w:rPr>
        <w:t>a system</w:t>
      </w:r>
      <w:r w:rsidRPr="00716CA1">
        <w:rPr>
          <w:rStyle w:val="StyleUnderline"/>
        </w:rPr>
        <w:t xml:space="preserve"> of </w:t>
      </w:r>
      <w:r w:rsidRPr="00755BD5">
        <w:rPr>
          <w:rStyle w:val="StyleUnderline"/>
        </w:rPr>
        <w:t xml:space="preserve">enforcement and implementation </w:t>
      </w:r>
      <w:r w:rsidRPr="0092104E">
        <w:rPr>
          <w:rStyle w:val="StyleUnderline"/>
          <w:highlight w:val="cyan"/>
        </w:rPr>
        <w:t xml:space="preserve">is implicit in the </w:t>
      </w:r>
      <w:r w:rsidRPr="0092104E">
        <w:rPr>
          <w:rStyle w:val="Emphasis"/>
          <w:highlight w:val="cyan"/>
        </w:rPr>
        <w:t>labor</w:t>
      </w:r>
      <w:r w:rsidRPr="00716CA1">
        <w:rPr>
          <w:sz w:val="16"/>
        </w:rPr>
        <w:t xml:space="preserve"> federalism </w:t>
      </w:r>
      <w:r w:rsidRPr="0092104E">
        <w:rPr>
          <w:rStyle w:val="Emphasis"/>
          <w:highlight w:val="cyan"/>
        </w:rPr>
        <w:t>debate</w:t>
      </w:r>
      <w:r w:rsidRPr="00755BD5">
        <w:rPr>
          <w:sz w:val="16"/>
        </w:rPr>
        <w:t xml:space="preserve">, </w:t>
      </w:r>
      <w:r w:rsidRPr="0092104E">
        <w:rPr>
          <w:rStyle w:val="StyleUnderline"/>
          <w:highlight w:val="cyan"/>
        </w:rPr>
        <w:t>discussion of what</w:t>
      </w:r>
      <w:r w:rsidRPr="00755BD5">
        <w:rPr>
          <w:rStyle w:val="StyleUnderline"/>
        </w:rPr>
        <w:t xml:space="preserve"> such </w:t>
      </w:r>
      <w:r w:rsidRPr="0092104E">
        <w:rPr>
          <w:rStyle w:val="StyleUnderline"/>
          <w:highlight w:val="cyan"/>
        </w:rPr>
        <w:t xml:space="preserve">a system </w:t>
      </w:r>
      <w:r w:rsidRPr="0092104E">
        <w:rPr>
          <w:rStyle w:val="Emphasis"/>
          <w:highlight w:val="cyan"/>
        </w:rPr>
        <w:t>should look like</w:t>
      </w:r>
      <w:r w:rsidRPr="0092104E">
        <w:rPr>
          <w:rStyle w:val="StyleUnderline"/>
          <w:highlight w:val="cyan"/>
        </w:rPr>
        <w:t xml:space="preserve"> is </w:t>
      </w:r>
      <w:r w:rsidRPr="00755BD5">
        <w:rPr>
          <w:rStyle w:val="Emphasis"/>
        </w:rPr>
        <w:t xml:space="preserve">extremely </w:t>
      </w:r>
      <w:r w:rsidRPr="0092104E">
        <w:rPr>
          <w:rStyle w:val="Emphasis"/>
          <w:highlight w:val="cyan"/>
        </w:rPr>
        <w:t>limited</w:t>
      </w:r>
      <w:r w:rsidRPr="00716CA1">
        <w:rPr>
          <w:sz w:val="16"/>
        </w:rPr>
        <w:t xml:space="preserve">. </w:t>
      </w:r>
      <w:r w:rsidRPr="00716CA1">
        <w:rPr>
          <w:rStyle w:val="StyleUnderline"/>
        </w:rPr>
        <w:t>The</w:t>
      </w:r>
      <w:r w:rsidRPr="00716CA1">
        <w:rPr>
          <w:sz w:val="16"/>
        </w:rPr>
        <w:t xml:space="preserve"> </w:t>
      </w:r>
      <w:r w:rsidRPr="0092104E">
        <w:rPr>
          <w:rStyle w:val="Emphasis"/>
          <w:szCs w:val="28"/>
          <w:highlight w:val="cyan"/>
        </w:rPr>
        <w:t>policy debates</w:t>
      </w:r>
      <w:r w:rsidRPr="0092104E">
        <w:rPr>
          <w:sz w:val="16"/>
          <w:szCs w:val="28"/>
          <w:highlight w:val="cyan"/>
        </w:rPr>
        <w:t xml:space="preserve"> </w:t>
      </w:r>
      <w:r w:rsidRPr="0092104E">
        <w:rPr>
          <w:rStyle w:val="StyleUnderline"/>
          <w:highlight w:val="cyan"/>
        </w:rPr>
        <w:t>focus</w:t>
      </w:r>
      <w:r w:rsidRPr="00716CA1">
        <w:rPr>
          <w:rStyle w:val="StyleUnderline"/>
        </w:rPr>
        <w:t xml:space="preserve"> almost </w:t>
      </w:r>
      <w:r w:rsidRPr="0092104E">
        <w:rPr>
          <w:rStyle w:val="Emphasis"/>
          <w:highlight w:val="cyan"/>
        </w:rPr>
        <w:t>exclusively</w:t>
      </w:r>
      <w:r w:rsidRPr="0092104E">
        <w:rPr>
          <w:rStyle w:val="StyleUnderline"/>
          <w:highlight w:val="cyan"/>
        </w:rPr>
        <w:t xml:space="preserve"> on the </w:t>
      </w:r>
      <w:r w:rsidRPr="0092104E">
        <w:rPr>
          <w:rStyle w:val="Emphasis"/>
          <w:highlight w:val="cyan"/>
        </w:rPr>
        <w:t>substantive</w:t>
      </w:r>
      <w:r w:rsidRPr="0092104E">
        <w:rPr>
          <w:sz w:val="16"/>
          <w:highlight w:val="cyan"/>
        </w:rPr>
        <w:t xml:space="preserve"> </w:t>
      </w:r>
      <w:r w:rsidRPr="0092104E">
        <w:rPr>
          <w:rStyle w:val="StyleUnderline"/>
          <w:highlight w:val="cyan"/>
        </w:rPr>
        <w:t>standards</w:t>
      </w:r>
      <w:r w:rsidRPr="00716CA1">
        <w:rPr>
          <w:rStyle w:val="StyleUnderline"/>
        </w:rPr>
        <w:t>, particularly</w:t>
      </w:r>
      <w:r w:rsidRPr="00716CA1">
        <w:rPr>
          <w:sz w:val="16"/>
        </w:rPr>
        <w:t xml:space="preserve"> the </w:t>
      </w:r>
      <w:r w:rsidRPr="00716CA1">
        <w:rPr>
          <w:rStyle w:val="StyleUnderline"/>
        </w:rPr>
        <w:t>minimum wage</w:t>
      </w:r>
      <w:r w:rsidRPr="00716CA1">
        <w:rPr>
          <w:sz w:val="16"/>
        </w:rPr>
        <w:t xml:space="preserve">. </w:t>
      </w:r>
      <w:r w:rsidRPr="0092104E">
        <w:rPr>
          <w:rStyle w:val="StyleUnderline"/>
          <w:highlight w:val="cyan"/>
        </w:rPr>
        <w:t>Neither</w:t>
      </w:r>
      <w:r w:rsidRPr="00716CA1">
        <w:rPr>
          <w:rStyle w:val="StyleUnderline"/>
        </w:rPr>
        <w:t xml:space="preserve"> activists, nor </w:t>
      </w:r>
      <w:r w:rsidRPr="0092104E">
        <w:rPr>
          <w:rStyle w:val="StyleUnderline"/>
          <w:highlight w:val="cyan"/>
        </w:rPr>
        <w:t xml:space="preserve">policymakers, nor </w:t>
      </w:r>
      <w:r w:rsidRPr="0092104E">
        <w:rPr>
          <w:rStyle w:val="Emphasis"/>
          <w:highlight w:val="cyan"/>
        </w:rPr>
        <w:t>scholars</w:t>
      </w:r>
      <w:r w:rsidRPr="0092104E">
        <w:rPr>
          <w:sz w:val="16"/>
          <w:highlight w:val="cyan"/>
        </w:rPr>
        <w:t xml:space="preserve"> </w:t>
      </w:r>
      <w:r w:rsidRPr="0092104E">
        <w:rPr>
          <w:rStyle w:val="StyleUnderline"/>
          <w:highlight w:val="cyan"/>
        </w:rPr>
        <w:t>have devoted</w:t>
      </w:r>
      <w:r w:rsidRPr="00716CA1">
        <w:rPr>
          <w:rStyle w:val="StyleUnderline"/>
        </w:rPr>
        <w:t xml:space="preserve"> much </w:t>
      </w:r>
      <w:r w:rsidRPr="0092104E">
        <w:rPr>
          <w:rStyle w:val="StyleUnderline"/>
          <w:highlight w:val="cyan"/>
        </w:rPr>
        <w:t>attention to</w:t>
      </w:r>
      <w:r w:rsidRPr="0092104E">
        <w:rPr>
          <w:sz w:val="16"/>
          <w:highlight w:val="cyan"/>
        </w:rPr>
        <w:t xml:space="preserve"> </w:t>
      </w:r>
      <w:r w:rsidRPr="0092104E">
        <w:rPr>
          <w:rStyle w:val="Emphasis"/>
          <w:sz w:val="24"/>
          <w:highlight w:val="cyan"/>
        </w:rPr>
        <w:t>enforcement</w:t>
      </w:r>
      <w:r w:rsidRPr="00716CA1">
        <w:rPr>
          <w:sz w:val="16"/>
        </w:rPr>
        <w:t>. A new body of research—much of it our own— has recently emerged that focuses directly on this problem, and endeavors to address many of the limits of the movement toward state and local regulation as an approach to work regulation.</w:t>
      </w:r>
    </w:p>
    <w:p w14:paraId="7B6152AB" w14:textId="77777777" w:rsidR="00D51548" w:rsidRDefault="00D51548" w:rsidP="00D51548">
      <w:pPr>
        <w:pStyle w:val="Heading3"/>
      </w:pPr>
      <w:r>
        <w:t>U---AT: Thumpers/Union Activity Low---2NC</w:t>
      </w:r>
    </w:p>
    <w:p w14:paraId="5FAD5292" w14:textId="77777777" w:rsidR="00D51548" w:rsidRPr="00251932" w:rsidRDefault="00D51548" w:rsidP="00D51548">
      <w:pPr>
        <w:pStyle w:val="Heading4"/>
        <w:rPr>
          <w:rFonts w:eastAsia="Calibri"/>
          <w:color w:val="000000"/>
          <w:szCs w:val="26"/>
        </w:rPr>
      </w:pPr>
      <w:r>
        <w:t xml:space="preserve">The NLRB will </w:t>
      </w:r>
      <w:r w:rsidRPr="005415F5">
        <w:rPr>
          <w:u w:val="single"/>
        </w:rPr>
        <w:t>avoid</w:t>
      </w:r>
      <w:r>
        <w:t xml:space="preserve"> aggressive </w:t>
      </w:r>
      <w:r w:rsidRPr="005415F5">
        <w:rPr>
          <w:u w:val="single"/>
        </w:rPr>
        <w:t>pro-labor stances</w:t>
      </w:r>
      <w:r>
        <w:t xml:space="preserve"> for </w:t>
      </w:r>
      <w:r w:rsidRPr="005415F5">
        <w:rPr>
          <w:u w:val="single"/>
        </w:rPr>
        <w:t>years</w:t>
      </w:r>
      <w:r>
        <w:t xml:space="preserve"> to come.</w:t>
      </w:r>
    </w:p>
    <w:p w14:paraId="17458CF9" w14:textId="77777777" w:rsidR="00D51548" w:rsidRPr="005415F5" w:rsidRDefault="00D51548" w:rsidP="00D51548">
      <w:r>
        <w:t xml:space="preserve">Peter G. </w:t>
      </w:r>
      <w:r w:rsidRPr="005415F5">
        <w:rPr>
          <w:rStyle w:val="Style13ptBold"/>
        </w:rPr>
        <w:t>Fisher et al. 25</w:t>
      </w:r>
      <w:r>
        <w:t xml:space="preserve">, J.D. from Emory School of Law, Partner and co-leader of BakerHostetler’s National Labor Relations team, “What Just Happened? The Practical Impacts of a Quorum-Less NLRB”, </w:t>
      </w:r>
      <w:r w:rsidRPr="00EA3610">
        <w:t>https://www.bakerlaw.com/insights/what-just-happened-the-practical-impacts-of-a-quorum-less-nlrb/</w:t>
      </w:r>
      <w:r>
        <w:t>, *language edited</w:t>
      </w:r>
    </w:p>
    <w:p w14:paraId="623DEF71" w14:textId="77777777" w:rsidR="00D51548" w:rsidRPr="00251932" w:rsidRDefault="00D51548" w:rsidP="00D51548">
      <w:pPr>
        <w:rPr>
          <w:sz w:val="16"/>
        </w:rPr>
      </w:pPr>
      <w:r w:rsidRPr="00EA3610">
        <w:rPr>
          <w:rStyle w:val="StyleUnderline"/>
        </w:rPr>
        <w:t xml:space="preserve">In the </w:t>
      </w:r>
      <w:r w:rsidRPr="00EA3610">
        <w:rPr>
          <w:rStyle w:val="Emphasis"/>
        </w:rPr>
        <w:t>coming four years</w:t>
      </w:r>
      <w:r w:rsidRPr="00EA3610">
        <w:rPr>
          <w:rStyle w:val="StyleUnderline"/>
        </w:rPr>
        <w:t>,</w:t>
      </w:r>
      <w:r w:rsidRPr="00EA3610">
        <w:rPr>
          <w:sz w:val="16"/>
        </w:rPr>
        <w:t xml:space="preserve"> </w:t>
      </w:r>
      <w:r w:rsidRPr="0092104E">
        <w:rPr>
          <w:rStyle w:val="StyleUnderline"/>
          <w:highlight w:val="cyan"/>
        </w:rPr>
        <w:t>the NLRB</w:t>
      </w:r>
      <w:r w:rsidRPr="00EA3610">
        <w:rPr>
          <w:rStyle w:val="StyleUnderline"/>
        </w:rPr>
        <w:t xml:space="preserve"> is </w:t>
      </w:r>
      <w:r w:rsidRPr="0092104E">
        <w:rPr>
          <w:rStyle w:val="StyleUnderline"/>
          <w:highlight w:val="cyan"/>
        </w:rPr>
        <w:t>expected to be</w:t>
      </w:r>
      <w:r>
        <w:rPr>
          <w:rStyle w:val="StyleUnderline"/>
        </w:rPr>
        <w:t xml:space="preserve"> [very </w:t>
      </w:r>
      <w:r w:rsidRPr="0092104E">
        <w:rPr>
          <w:rStyle w:val="Emphasis"/>
          <w:highlight w:val="cyan"/>
        </w:rPr>
        <w:t>constrained</w:t>
      </w:r>
      <w:r>
        <w:rPr>
          <w:rStyle w:val="StyleUnderline"/>
        </w:rPr>
        <w:t>]</w:t>
      </w:r>
      <w:r w:rsidRPr="00EA3610">
        <w:rPr>
          <w:rStyle w:val="StyleUnderline"/>
          <w:strike/>
          <w:sz w:val="16"/>
          <w:u w:val="none"/>
        </w:rPr>
        <w:t xml:space="preserve"> handicapped </w:t>
      </w:r>
      <w:r w:rsidRPr="00EA3610">
        <w:rPr>
          <w:rStyle w:val="StyleUnderline"/>
        </w:rPr>
        <w:t xml:space="preserve">in </w:t>
      </w:r>
      <w:r w:rsidRPr="00EA3610">
        <w:rPr>
          <w:rStyle w:val="Emphasis"/>
        </w:rPr>
        <w:t>any regulatory capacity</w:t>
      </w:r>
      <w:r w:rsidRPr="00EA3610">
        <w:rPr>
          <w:sz w:val="16"/>
        </w:rPr>
        <w:t xml:space="preserve"> </w:t>
      </w:r>
      <w:r w:rsidRPr="0092104E">
        <w:rPr>
          <w:rStyle w:val="StyleUnderline"/>
          <w:highlight w:val="cyan"/>
        </w:rPr>
        <w:t xml:space="preserve">because of a </w:t>
      </w:r>
      <w:r w:rsidRPr="0092104E">
        <w:rPr>
          <w:rStyle w:val="Emphasis"/>
          <w:highlight w:val="cyan"/>
        </w:rPr>
        <w:t>lack of staffing</w:t>
      </w:r>
      <w:r w:rsidRPr="0092104E">
        <w:rPr>
          <w:rStyle w:val="StyleUnderline"/>
          <w:highlight w:val="cyan"/>
        </w:rPr>
        <w:t xml:space="preserve"> and</w:t>
      </w:r>
      <w:r w:rsidRPr="00EA3610">
        <w:rPr>
          <w:sz w:val="16"/>
        </w:rPr>
        <w:t xml:space="preserve"> funding and </w:t>
      </w:r>
      <w:r w:rsidRPr="00EA3610">
        <w:rPr>
          <w:rStyle w:val="StyleUnderline"/>
        </w:rPr>
        <w:t xml:space="preserve">by the </w:t>
      </w:r>
      <w:r w:rsidRPr="0092104E">
        <w:rPr>
          <w:rStyle w:val="Emphasis"/>
          <w:highlight w:val="cyan"/>
        </w:rPr>
        <w:t>constitutional</w:t>
      </w:r>
      <w:r w:rsidRPr="00EA3610">
        <w:rPr>
          <w:rStyle w:val="Emphasis"/>
        </w:rPr>
        <w:t xml:space="preserve"> legal </w:t>
      </w:r>
      <w:r w:rsidRPr="0092104E">
        <w:rPr>
          <w:rStyle w:val="Emphasis"/>
          <w:highlight w:val="cyan"/>
        </w:rPr>
        <w:t>issues</w:t>
      </w:r>
      <w:r w:rsidRPr="00EA3610">
        <w:rPr>
          <w:sz w:val="16"/>
        </w:rPr>
        <w:t xml:space="preserve"> </w:t>
      </w:r>
      <w:r w:rsidRPr="00EA3610">
        <w:rPr>
          <w:rStyle w:val="StyleUnderline"/>
        </w:rPr>
        <w:t>that the president has brought</w:t>
      </w:r>
      <w:r w:rsidRPr="00EA3610">
        <w:rPr>
          <w:sz w:val="16"/>
        </w:rPr>
        <w:t xml:space="preserve"> to the agency’s door. The recent buyout offers to federal employees may shrink the NLRB’s ranks even more, meaning </w:t>
      </w:r>
      <w:r w:rsidRPr="0092104E">
        <w:rPr>
          <w:rStyle w:val="StyleUnderline"/>
          <w:highlight w:val="cyan"/>
        </w:rPr>
        <w:t xml:space="preserve">it will take </w:t>
      </w:r>
      <w:r w:rsidRPr="0092104E">
        <w:rPr>
          <w:rStyle w:val="Emphasis"/>
          <w:highlight w:val="cyan"/>
        </w:rPr>
        <w:t>longer for cases to bubble up</w:t>
      </w:r>
      <w:r w:rsidRPr="00EA3610">
        <w:rPr>
          <w:sz w:val="16"/>
        </w:rPr>
        <w:t xml:space="preserve"> </w:t>
      </w:r>
      <w:r w:rsidRPr="00EA3610">
        <w:rPr>
          <w:rStyle w:val="StyleUnderline"/>
        </w:rPr>
        <w:t xml:space="preserve">to the NLRB for a </w:t>
      </w:r>
      <w:r w:rsidRPr="00EA3610">
        <w:rPr>
          <w:rStyle w:val="Emphasis"/>
        </w:rPr>
        <w:t>decision</w:t>
      </w:r>
      <w:r w:rsidRPr="00EA3610">
        <w:rPr>
          <w:rStyle w:val="StyleUnderline"/>
        </w:rPr>
        <w:t xml:space="preserve"> to </w:t>
      </w:r>
      <w:r w:rsidRPr="00EA3610">
        <w:rPr>
          <w:rStyle w:val="Emphasis"/>
        </w:rPr>
        <w:t>change the direction of the law</w:t>
      </w:r>
      <w:r w:rsidRPr="00EA3610">
        <w:rPr>
          <w:sz w:val="16"/>
        </w:rPr>
        <w:t xml:space="preserve">. That said, </w:t>
      </w:r>
      <w:r w:rsidRPr="0092104E">
        <w:rPr>
          <w:rStyle w:val="StyleUnderline"/>
          <w:highlight w:val="cyan"/>
        </w:rPr>
        <w:t xml:space="preserve">when the NLRB </w:t>
      </w:r>
      <w:r w:rsidRPr="0092104E">
        <w:rPr>
          <w:rStyle w:val="Emphasis"/>
          <w:highlight w:val="cyan"/>
        </w:rPr>
        <w:t>does operate</w:t>
      </w:r>
      <w:r w:rsidRPr="0092104E">
        <w:rPr>
          <w:sz w:val="16"/>
          <w:highlight w:val="cyan"/>
        </w:rPr>
        <w:t xml:space="preserve">, </w:t>
      </w:r>
      <w:r w:rsidRPr="0092104E">
        <w:rPr>
          <w:rStyle w:val="StyleUnderline"/>
          <w:highlight w:val="cyan"/>
        </w:rPr>
        <w:t>we expect</w:t>
      </w:r>
      <w:r w:rsidRPr="00EA3610">
        <w:rPr>
          <w:rStyle w:val="StyleUnderline"/>
        </w:rPr>
        <w:t xml:space="preserve"> its </w:t>
      </w:r>
      <w:r w:rsidRPr="0092104E">
        <w:rPr>
          <w:rStyle w:val="StyleUnderline"/>
          <w:highlight w:val="cyan"/>
        </w:rPr>
        <w:t>decisions will be</w:t>
      </w:r>
      <w:r w:rsidRPr="00EA3610">
        <w:rPr>
          <w:rStyle w:val="StyleUnderline"/>
        </w:rPr>
        <w:t xml:space="preserve"> </w:t>
      </w:r>
      <w:r w:rsidRPr="0092104E">
        <w:rPr>
          <w:rStyle w:val="StyleUnderline"/>
          <w:highlight w:val="cyan"/>
        </w:rPr>
        <w:t>viewed through a</w:t>
      </w:r>
      <w:r w:rsidRPr="00EA3610">
        <w:rPr>
          <w:rStyle w:val="StyleUnderline"/>
        </w:rPr>
        <w:t xml:space="preserve"> </w:t>
      </w:r>
      <w:r w:rsidRPr="00EA3610">
        <w:rPr>
          <w:rStyle w:val="Emphasis"/>
        </w:rPr>
        <w:t xml:space="preserve">more </w:t>
      </w:r>
      <w:r w:rsidRPr="0092104E">
        <w:rPr>
          <w:rStyle w:val="Emphasis"/>
          <w:highlight w:val="cyan"/>
        </w:rPr>
        <w:t>favorable employer lens</w:t>
      </w:r>
      <w:r w:rsidRPr="00EA3610">
        <w:rPr>
          <w:sz w:val="16"/>
        </w:rPr>
        <w:t xml:space="preserve">. </w:t>
      </w:r>
      <w:r w:rsidRPr="00EA3610">
        <w:rPr>
          <w:rStyle w:val="StyleUnderline"/>
        </w:rPr>
        <w:t xml:space="preserve">Issues of </w:t>
      </w:r>
      <w:r w:rsidRPr="00EA3610">
        <w:rPr>
          <w:rStyle w:val="Emphasis"/>
          <w:sz w:val="24"/>
          <w:szCs w:val="24"/>
        </w:rPr>
        <w:t>bargaining impasses</w:t>
      </w:r>
      <w:r w:rsidRPr="00EA3610">
        <w:rPr>
          <w:sz w:val="16"/>
        </w:rPr>
        <w:t xml:space="preserve">, </w:t>
      </w:r>
      <w:r w:rsidRPr="00EA3610">
        <w:rPr>
          <w:rStyle w:val="StyleUnderline"/>
        </w:rPr>
        <w:t xml:space="preserve">management </w:t>
      </w:r>
      <w:r w:rsidRPr="00EA3610">
        <w:rPr>
          <w:rStyle w:val="Emphasis"/>
        </w:rPr>
        <w:t>rights</w:t>
      </w:r>
      <w:r w:rsidRPr="00EA3610">
        <w:rPr>
          <w:sz w:val="16"/>
        </w:rPr>
        <w:t xml:space="preserve">, wage increases during the critical period, </w:t>
      </w:r>
      <w:r w:rsidRPr="00EA3610">
        <w:rPr>
          <w:rStyle w:val="StyleUnderline"/>
        </w:rPr>
        <w:t>employer free speech</w:t>
      </w:r>
      <w:r w:rsidRPr="00EA3610">
        <w:rPr>
          <w:sz w:val="16"/>
        </w:rPr>
        <w:t xml:space="preserve"> during union campaigns, </w:t>
      </w:r>
      <w:r w:rsidRPr="00EA3610">
        <w:rPr>
          <w:rStyle w:val="StyleUnderline"/>
        </w:rPr>
        <w:t xml:space="preserve">ending card check neutrality agreements, and employee decertification will all </w:t>
      </w:r>
      <w:r w:rsidRPr="0092104E">
        <w:rPr>
          <w:rStyle w:val="Emphasis"/>
          <w:highlight w:val="cyan"/>
        </w:rPr>
        <w:t>move away from the union’s advantage</w:t>
      </w:r>
      <w:r w:rsidRPr="00EA3610">
        <w:rPr>
          <w:sz w:val="16"/>
        </w:rPr>
        <w:t xml:space="preserve"> </w:t>
      </w:r>
      <w:r w:rsidRPr="00EA3610">
        <w:rPr>
          <w:rStyle w:val="StyleUnderline"/>
        </w:rPr>
        <w:t xml:space="preserve">on a case-by-case basis. As a result, </w:t>
      </w:r>
      <w:r w:rsidRPr="0092104E">
        <w:rPr>
          <w:rStyle w:val="StyleUnderline"/>
          <w:highlight w:val="cyan"/>
        </w:rPr>
        <w:t xml:space="preserve">employers may be </w:t>
      </w:r>
      <w:r w:rsidRPr="0092104E">
        <w:rPr>
          <w:rStyle w:val="Emphasis"/>
          <w:highlight w:val="cyan"/>
        </w:rPr>
        <w:t>rewarded</w:t>
      </w:r>
      <w:r w:rsidRPr="00EA3610">
        <w:rPr>
          <w:sz w:val="16"/>
        </w:rPr>
        <w:t xml:space="preserve"> for acting aggressively at the right time, </w:t>
      </w:r>
      <w:r w:rsidRPr="0092104E">
        <w:rPr>
          <w:rStyle w:val="StyleUnderline"/>
          <w:highlight w:val="cyan"/>
        </w:rPr>
        <w:t>knowing</w:t>
      </w:r>
      <w:r w:rsidRPr="00EA3610">
        <w:rPr>
          <w:rStyle w:val="StyleUnderline"/>
        </w:rPr>
        <w:t xml:space="preserve"> that </w:t>
      </w:r>
      <w:r w:rsidRPr="0092104E">
        <w:rPr>
          <w:rStyle w:val="StyleUnderline"/>
          <w:highlight w:val="cyan"/>
        </w:rPr>
        <w:t>the</w:t>
      </w:r>
      <w:r w:rsidRPr="00EA3610">
        <w:rPr>
          <w:rStyle w:val="StyleUnderline"/>
        </w:rPr>
        <w:t xml:space="preserve"> </w:t>
      </w:r>
      <w:r w:rsidRPr="0092104E">
        <w:rPr>
          <w:rStyle w:val="Emphasis"/>
          <w:highlight w:val="cyan"/>
        </w:rPr>
        <w:t>NLRB</w:t>
      </w:r>
      <w:r w:rsidRPr="00EA3610">
        <w:rPr>
          <w:sz w:val="16"/>
        </w:rPr>
        <w:t xml:space="preserve">, at least for now, </w:t>
      </w:r>
      <w:r w:rsidRPr="0092104E">
        <w:rPr>
          <w:rStyle w:val="StyleUnderline"/>
          <w:highlight w:val="cyan"/>
        </w:rPr>
        <w:t xml:space="preserve">may </w:t>
      </w:r>
      <w:r w:rsidRPr="0092104E">
        <w:rPr>
          <w:rStyle w:val="Emphasis"/>
          <w:highlight w:val="cyan"/>
        </w:rPr>
        <w:t>act in their favor</w:t>
      </w:r>
      <w:r w:rsidRPr="00EA3610">
        <w:rPr>
          <w:rStyle w:val="StyleUnderline"/>
        </w:rPr>
        <w:t xml:space="preserve"> when decisions are challenged</w:t>
      </w:r>
      <w:r w:rsidRPr="00EA3610">
        <w:rPr>
          <w:sz w:val="16"/>
        </w:rPr>
        <w:t xml:space="preserve"> at the national level. </w:t>
      </w:r>
    </w:p>
    <w:p w14:paraId="7D17AAB9" w14:textId="77777777" w:rsidR="00D51548" w:rsidRPr="003F7AE2" w:rsidRDefault="00D51548" w:rsidP="00D51548">
      <w:pPr>
        <w:pStyle w:val="Heading4"/>
      </w:pPr>
      <w:r>
        <w:t xml:space="preserve">Broadly, union activity is </w:t>
      </w:r>
      <w:r w:rsidRPr="003F7AE2">
        <w:rPr>
          <w:u w:val="single"/>
        </w:rPr>
        <w:t>very low</w:t>
      </w:r>
      <w:r>
        <w:t>.</w:t>
      </w:r>
    </w:p>
    <w:p w14:paraId="0FFD71E6" w14:textId="77777777" w:rsidR="00D51548" w:rsidRPr="003F7AE2" w:rsidRDefault="00D51548" w:rsidP="00D51548">
      <w:r w:rsidRPr="003F7AE2">
        <w:rPr>
          <w:rStyle w:val="Style13ptBold"/>
        </w:rPr>
        <w:t>USA Facts 25</w:t>
      </w:r>
      <w:r>
        <w:t>, a not-for-profit, nonpartisan civic initiative making government data easy for all, “How much of the American workforce is unionized?”, https://usafacts.org/articles/labor-union-membership/</w:t>
      </w:r>
    </w:p>
    <w:p w14:paraId="09072D3F" w14:textId="77777777" w:rsidR="00D51548" w:rsidRPr="00EA3610" w:rsidRDefault="00D51548" w:rsidP="00D51548">
      <w:pPr>
        <w:rPr>
          <w:rStyle w:val="StyleUnderline"/>
        </w:rPr>
      </w:pPr>
      <w:r w:rsidRPr="00EA3610">
        <w:rPr>
          <w:sz w:val="16"/>
        </w:rPr>
        <w:t xml:space="preserve">According to the Bureau of Labor Statistics, </w:t>
      </w:r>
      <w:r w:rsidRPr="0092104E">
        <w:rPr>
          <w:rStyle w:val="StyleUnderline"/>
          <w:highlight w:val="cyan"/>
        </w:rPr>
        <w:t>9.9% of US workers</w:t>
      </w:r>
      <w:r w:rsidRPr="00EA3610">
        <w:rPr>
          <w:sz w:val="16"/>
        </w:rPr>
        <w:t xml:space="preserve"> — 14.3 million people — </w:t>
      </w:r>
      <w:r w:rsidRPr="0092104E">
        <w:rPr>
          <w:rStyle w:val="StyleUnderline"/>
          <w:highlight w:val="cyan"/>
        </w:rPr>
        <w:t>were union members</w:t>
      </w:r>
      <w:r w:rsidRPr="00EA3610">
        <w:rPr>
          <w:rStyle w:val="StyleUnderline"/>
        </w:rPr>
        <w:t xml:space="preserve"> in 2024. This was </w:t>
      </w:r>
      <w:r w:rsidRPr="0092104E">
        <w:rPr>
          <w:rStyle w:val="StyleUnderline"/>
          <w:highlight w:val="cyan"/>
        </w:rPr>
        <w:t xml:space="preserve">the </w:t>
      </w:r>
      <w:r w:rsidRPr="0092104E">
        <w:rPr>
          <w:rStyle w:val="Emphasis"/>
          <w:highlight w:val="cyan"/>
        </w:rPr>
        <w:t>lowest point of a slow but steady decline</w:t>
      </w:r>
      <w:r w:rsidRPr="00EA3610">
        <w:rPr>
          <w:sz w:val="16"/>
        </w:rPr>
        <w:t xml:space="preserve">. </w:t>
      </w:r>
      <w:r w:rsidRPr="00EA3610">
        <w:rPr>
          <w:rStyle w:val="StyleUnderline"/>
        </w:rPr>
        <w:t xml:space="preserve">In 1983, 20.1% of the workforce was unionized, or 17.7 million people. Union </w:t>
      </w:r>
      <w:r w:rsidRPr="0092104E">
        <w:rPr>
          <w:rStyle w:val="StyleUnderline"/>
          <w:highlight w:val="cyan"/>
        </w:rPr>
        <w:t xml:space="preserve">membership has </w:t>
      </w:r>
      <w:r w:rsidRPr="0092104E">
        <w:rPr>
          <w:rStyle w:val="Emphasis"/>
          <w:highlight w:val="cyan"/>
        </w:rPr>
        <w:t xml:space="preserve">decreased every year </w:t>
      </w:r>
      <w:r w:rsidRPr="00056BBC">
        <w:rPr>
          <w:rStyle w:val="Emphasis"/>
        </w:rPr>
        <w:t>since</w:t>
      </w:r>
      <w:r w:rsidRPr="00EA3610">
        <w:rPr>
          <w:sz w:val="16"/>
        </w:rPr>
        <w:t xml:space="preserve"> </w:t>
      </w:r>
      <w:r w:rsidRPr="00EA3610">
        <w:rPr>
          <w:rStyle w:val="StyleUnderline"/>
        </w:rPr>
        <w:t>except for three.</w:t>
      </w:r>
    </w:p>
    <w:p w14:paraId="735F6F33" w14:textId="77777777" w:rsidR="00D51548" w:rsidRPr="00EA3610" w:rsidRDefault="00D51548" w:rsidP="00D51548">
      <w:pPr>
        <w:rPr>
          <w:sz w:val="16"/>
        </w:rPr>
      </w:pPr>
      <w:r w:rsidRPr="00EA3610">
        <w:rPr>
          <w:sz w:val="16"/>
        </w:rPr>
        <w:t>Union membership was 9.9% in 2024, the lowest in nearly 40 years.</w:t>
      </w:r>
    </w:p>
    <w:p w14:paraId="2F39E2E7" w14:textId="77777777" w:rsidR="00D51548" w:rsidRPr="00EA3610" w:rsidRDefault="00D51548" w:rsidP="00D51548">
      <w:pPr>
        <w:rPr>
          <w:sz w:val="16"/>
        </w:rPr>
      </w:pPr>
      <w:r w:rsidRPr="00EA3610">
        <w:rPr>
          <w:sz w:val="16"/>
        </w:rPr>
        <w:t>Share of workers who are members of a union, 1983–2024</w:t>
      </w:r>
    </w:p>
    <w:p w14:paraId="5AC276A2" w14:textId="77777777" w:rsidR="00D51548" w:rsidRPr="003E3D44" w:rsidRDefault="00D51548" w:rsidP="00D51548">
      <w:r>
        <w:rPr>
          <w:noProof/>
        </w:rPr>
        <w:drawing>
          <wp:inline distT="0" distB="0" distL="0" distR="0" wp14:anchorId="4237720B" wp14:editId="641EDD3F">
            <wp:extent cx="4467844" cy="2203390"/>
            <wp:effectExtent l="0" t="0" r="0" b="6985"/>
            <wp:docPr id="226511222"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11222" name="Picture 1" descr="A graph with a line going up&#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74622" cy="2206733"/>
                    </a:xfrm>
                    <a:prstGeom prst="rect">
                      <a:avLst/>
                    </a:prstGeom>
                  </pic:spPr>
                </pic:pic>
              </a:graphicData>
            </a:graphic>
          </wp:inline>
        </w:drawing>
      </w:r>
    </w:p>
    <w:p w14:paraId="714DFFF6" w14:textId="77777777" w:rsidR="00D51548" w:rsidRDefault="00D51548" w:rsidP="00D51548"/>
    <w:p w14:paraId="58617BC6" w14:textId="77777777" w:rsidR="00D51548" w:rsidRPr="00F54ACF" w:rsidRDefault="00D51548" w:rsidP="00D51548"/>
    <w:p w14:paraId="2ED63B10" w14:textId="77777777" w:rsidR="00D51548" w:rsidRDefault="00D51548" w:rsidP="00D51548">
      <w:pPr>
        <w:pStyle w:val="Heading3"/>
      </w:pPr>
      <w:r>
        <w:t>Link---2NC</w:t>
      </w:r>
    </w:p>
    <w:p w14:paraId="6BA4B05F" w14:textId="77777777" w:rsidR="00D51548" w:rsidRDefault="00D51548" w:rsidP="00D51548">
      <w:pPr>
        <w:pStyle w:val="Heading4"/>
      </w:pPr>
      <w:r>
        <w:t xml:space="preserve">The NLRB is a </w:t>
      </w:r>
      <w:r w:rsidRPr="00BB00C4">
        <w:rPr>
          <w:u w:val="single"/>
        </w:rPr>
        <w:t>tiny</w:t>
      </w:r>
      <w:r>
        <w:t xml:space="preserve"> agency. </w:t>
      </w:r>
      <w:r w:rsidRPr="000660D6">
        <w:rPr>
          <w:u w:val="single"/>
        </w:rPr>
        <w:t>Pro-labor</w:t>
      </w:r>
      <w:r>
        <w:t xml:space="preserve"> policy causes </w:t>
      </w:r>
      <w:r w:rsidRPr="000660D6">
        <w:rPr>
          <w:u w:val="single"/>
        </w:rPr>
        <w:t>overstretch</w:t>
      </w:r>
      <w:r>
        <w:t xml:space="preserve">. </w:t>
      </w:r>
      <w:r w:rsidRPr="00483DBB">
        <w:rPr>
          <w:b w:val="0"/>
          <w:bCs/>
        </w:rPr>
        <w:t xml:space="preserve">Even a </w:t>
      </w:r>
      <w:r w:rsidRPr="00483DBB">
        <w:rPr>
          <w:b w:val="0"/>
          <w:bCs/>
          <w:u w:val="single"/>
        </w:rPr>
        <w:t>minor</w:t>
      </w:r>
      <w:r w:rsidRPr="00483DBB">
        <w:rPr>
          <w:b w:val="0"/>
          <w:bCs/>
        </w:rPr>
        <w:t xml:space="preserve"> increase destroys </w:t>
      </w:r>
      <w:r w:rsidRPr="00483DBB">
        <w:rPr>
          <w:b w:val="0"/>
          <w:bCs/>
          <w:i/>
          <w:iCs w:val="0"/>
          <w:u w:val="single"/>
        </w:rPr>
        <w:t>enforcement writ large</w:t>
      </w:r>
      <w:r w:rsidRPr="00483DBB">
        <w:rPr>
          <w:b w:val="0"/>
          <w:bCs/>
        </w:rPr>
        <w:t>.</w:t>
      </w:r>
    </w:p>
    <w:p w14:paraId="280F2B5E" w14:textId="77777777" w:rsidR="00D51548" w:rsidRDefault="00D51548" w:rsidP="00D51548">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68FF7C8E" w14:textId="77777777" w:rsidR="00D51548" w:rsidRPr="00BB00C4" w:rsidRDefault="00D51548" w:rsidP="00D51548">
      <w:pPr>
        <w:rPr>
          <w:sz w:val="16"/>
        </w:rPr>
      </w:pPr>
      <w:r w:rsidRPr="00BB00C4">
        <w:rPr>
          <w:sz w:val="16"/>
        </w:rPr>
        <w:t xml:space="preserve">LIMITLESS AGENDA </w:t>
      </w:r>
    </w:p>
    <w:p w14:paraId="2C5A3166" w14:textId="77777777" w:rsidR="00D51548" w:rsidRPr="00BB00C4" w:rsidRDefault="00D51548" w:rsidP="00D51548">
      <w:pPr>
        <w:rPr>
          <w:sz w:val="16"/>
        </w:rPr>
      </w:pPr>
      <w:r w:rsidRPr="00BB00C4">
        <w:rPr>
          <w:sz w:val="16"/>
        </w:rPr>
        <w:t xml:space="preserve">While no doubt the GC—and perhaps also the current Democratic Board majority—believe in the rectitude of these pursuits, </w:t>
      </w:r>
      <w:r w:rsidRPr="00222F5E">
        <w:rPr>
          <w:rStyle w:val="StyleUnderline"/>
        </w:rPr>
        <w:t xml:space="preserve">the agency is not immune from the law of </w:t>
      </w:r>
      <w:r w:rsidRPr="00222F5E">
        <w:rPr>
          <w:rStyle w:val="Emphasis"/>
        </w:rPr>
        <w:t>unintended consequences</w:t>
      </w:r>
      <w:r w:rsidRPr="00BB00C4">
        <w:rPr>
          <w:sz w:val="16"/>
        </w:rPr>
        <w:t xml:space="preserve">. The merits of </w:t>
      </w:r>
      <w:r w:rsidRPr="0092104E">
        <w:rPr>
          <w:rStyle w:val="StyleUnderline"/>
          <w:highlight w:val="cyan"/>
        </w:rPr>
        <w:t>the</w:t>
      </w:r>
      <w:r w:rsidRPr="00222F5E">
        <w:rPr>
          <w:rStyle w:val="StyleUnderline"/>
        </w:rPr>
        <w:t xml:space="preserve"> </w:t>
      </w:r>
      <w:r w:rsidRPr="00C73CA5">
        <w:rPr>
          <w:rStyle w:val="Emphasis"/>
        </w:rPr>
        <w:t>radical</w:t>
      </w:r>
      <w:r w:rsidRPr="00222F5E">
        <w:rPr>
          <w:rStyle w:val="Emphasis"/>
        </w:rPr>
        <w:t xml:space="preserve"> </w:t>
      </w:r>
      <w:r w:rsidRPr="0092104E">
        <w:rPr>
          <w:rStyle w:val="Emphasis"/>
          <w:highlight w:val="cyan"/>
        </w:rPr>
        <w:t>pro- labor agenda</w:t>
      </w:r>
      <w:r w:rsidRPr="00BB00C4">
        <w:rPr>
          <w:sz w:val="16"/>
        </w:rPr>
        <w:t xml:space="preserve"> aside, two facts are inescapable. First, its pursuit </w:t>
      </w:r>
      <w:r w:rsidRPr="0092104E">
        <w:rPr>
          <w:rStyle w:val="StyleUnderline"/>
          <w:highlight w:val="cyan"/>
        </w:rPr>
        <w:t>will</w:t>
      </w:r>
      <w:r w:rsidRPr="0092104E">
        <w:rPr>
          <w:sz w:val="16"/>
          <w:highlight w:val="cyan"/>
        </w:rPr>
        <w:t xml:space="preserve"> </w:t>
      </w:r>
      <w:r w:rsidRPr="0092104E">
        <w:rPr>
          <w:rStyle w:val="Emphasis"/>
          <w:highlight w:val="cyan"/>
        </w:rPr>
        <w:t>strain agency resources</w:t>
      </w:r>
      <w:r w:rsidRPr="00BB00C4">
        <w:rPr>
          <w:sz w:val="16"/>
        </w:rPr>
        <w:t xml:space="preserve"> </w:t>
      </w:r>
      <w:r w:rsidRPr="00222F5E">
        <w:rPr>
          <w:rStyle w:val="StyleUnderline"/>
        </w:rPr>
        <w:t xml:space="preserve">at a time </w:t>
      </w:r>
      <w:r w:rsidRPr="0092104E">
        <w:rPr>
          <w:rStyle w:val="StyleUnderline"/>
          <w:highlight w:val="cyan"/>
        </w:rPr>
        <w:t>when the Board is</w:t>
      </w:r>
      <w:r w:rsidRPr="0092104E">
        <w:rPr>
          <w:sz w:val="16"/>
          <w:highlight w:val="cyan"/>
        </w:rPr>
        <w:t xml:space="preserve"> </w:t>
      </w:r>
      <w:r w:rsidRPr="00C73CA5">
        <w:rPr>
          <w:sz w:val="16"/>
        </w:rPr>
        <w:t>singularly</w:t>
      </w:r>
      <w:r w:rsidRPr="00BB00C4">
        <w:rPr>
          <w:sz w:val="16"/>
        </w:rPr>
        <w:t xml:space="preserve"> </w:t>
      </w:r>
      <w:r w:rsidRPr="0092104E">
        <w:rPr>
          <w:rStyle w:val="Emphasis"/>
          <w:sz w:val="24"/>
          <w:szCs w:val="24"/>
          <w:highlight w:val="cyan"/>
        </w:rPr>
        <w:t>ill-equipped to deal</w:t>
      </w:r>
      <w:r w:rsidRPr="00222F5E">
        <w:rPr>
          <w:rStyle w:val="Emphasis"/>
          <w:sz w:val="24"/>
          <w:szCs w:val="24"/>
        </w:rPr>
        <w:t xml:space="preserve"> with such pressures</w:t>
      </w:r>
      <w:r w:rsidRPr="00BB00C4">
        <w:rPr>
          <w:sz w:val="16"/>
        </w:rPr>
        <w:t xml:space="preserve">. Second, and perhaps more importantly, </w:t>
      </w:r>
      <w:r w:rsidRPr="00BB00C4">
        <w:rPr>
          <w:rStyle w:val="StyleUnderline"/>
        </w:rPr>
        <w:t xml:space="preserve">it runs the very real risk of </w:t>
      </w:r>
      <w:r w:rsidRPr="0092104E">
        <w:rPr>
          <w:rStyle w:val="Emphasis"/>
          <w:sz w:val="24"/>
          <w:szCs w:val="24"/>
          <w:highlight w:val="cyan"/>
        </w:rPr>
        <w:t>destroying</w:t>
      </w:r>
      <w:r w:rsidRPr="00BB00C4">
        <w:rPr>
          <w:rStyle w:val="Emphasis"/>
          <w:sz w:val="24"/>
          <w:szCs w:val="24"/>
        </w:rPr>
        <w:t xml:space="preserve"> the </w:t>
      </w:r>
      <w:r w:rsidRPr="0092104E">
        <w:rPr>
          <w:rStyle w:val="Emphasis"/>
          <w:sz w:val="24"/>
          <w:szCs w:val="24"/>
          <w:highlight w:val="cyan"/>
        </w:rPr>
        <w:t>agency's credibility</w:t>
      </w:r>
      <w:r w:rsidRPr="00BB00C4">
        <w:rPr>
          <w:sz w:val="16"/>
          <w:szCs w:val="24"/>
        </w:rPr>
        <w:t xml:space="preserve"> </w:t>
      </w:r>
      <w:r w:rsidRPr="00BB00C4">
        <w:rPr>
          <w:sz w:val="16"/>
        </w:rPr>
        <w:t xml:space="preserve">both </w:t>
      </w:r>
      <w:r w:rsidRPr="0092104E">
        <w:rPr>
          <w:rStyle w:val="StyleUnderline"/>
          <w:highlight w:val="cyan"/>
        </w:rPr>
        <w:t>with</w:t>
      </w:r>
      <w:r w:rsidRPr="00BB00C4">
        <w:rPr>
          <w:sz w:val="16"/>
        </w:rPr>
        <w:t xml:space="preserve"> </w:t>
      </w:r>
      <w:r w:rsidRPr="00BB00C4">
        <w:rPr>
          <w:rStyle w:val="Emphasis"/>
        </w:rPr>
        <w:t xml:space="preserve">reviewing </w:t>
      </w:r>
      <w:r w:rsidRPr="0092104E">
        <w:rPr>
          <w:rStyle w:val="Emphasis"/>
          <w:highlight w:val="cyan"/>
        </w:rPr>
        <w:t>courts</w:t>
      </w:r>
      <w:r w:rsidRPr="0092104E">
        <w:rPr>
          <w:sz w:val="16"/>
          <w:highlight w:val="cyan"/>
        </w:rPr>
        <w:t xml:space="preserve"> </w:t>
      </w:r>
      <w:r w:rsidRPr="0092104E">
        <w:rPr>
          <w:rStyle w:val="StyleUnderline"/>
          <w:highlight w:val="cyan"/>
        </w:rPr>
        <w:t>and</w:t>
      </w:r>
      <w:r w:rsidRPr="00BB00C4">
        <w:rPr>
          <w:sz w:val="16"/>
        </w:rPr>
        <w:t xml:space="preserve"> its </w:t>
      </w:r>
      <w:r w:rsidRPr="0092104E">
        <w:rPr>
          <w:rStyle w:val="Emphasis"/>
          <w:highlight w:val="cyan"/>
        </w:rPr>
        <w:t>stakeholders</w:t>
      </w:r>
      <w:r w:rsidRPr="00BB00C4">
        <w:rPr>
          <w:sz w:val="16"/>
        </w:rPr>
        <w:t>.</w:t>
      </w:r>
    </w:p>
    <w:p w14:paraId="1B25D96B" w14:textId="77777777" w:rsidR="00D51548" w:rsidRPr="00BB00C4" w:rsidRDefault="00D51548" w:rsidP="00D51548">
      <w:pPr>
        <w:rPr>
          <w:sz w:val="16"/>
        </w:rPr>
      </w:pPr>
      <w:r w:rsidRPr="00BB00C4">
        <w:rPr>
          <w:sz w:val="16"/>
        </w:rPr>
        <w:t>Running the numbers</w:t>
      </w:r>
    </w:p>
    <w:p w14:paraId="16129CAA" w14:textId="77777777" w:rsidR="00D51548" w:rsidRPr="00BB00C4" w:rsidRDefault="00D51548" w:rsidP="00D51548">
      <w:pPr>
        <w:rPr>
          <w:rStyle w:val="StyleUnderline"/>
        </w:rPr>
      </w:pPr>
      <w:r w:rsidRPr="00BB00C4">
        <w:rPr>
          <w:sz w:val="16"/>
        </w:rPr>
        <w:t xml:space="preserve">Although it attracts an outsized amount of attention, </w:t>
      </w:r>
      <w:r w:rsidRPr="0092104E">
        <w:rPr>
          <w:rStyle w:val="StyleUnderline"/>
          <w:highlight w:val="cyan"/>
        </w:rPr>
        <w:t>the NLRB is</w:t>
      </w:r>
      <w:r w:rsidRPr="00BB00C4">
        <w:rPr>
          <w:sz w:val="16"/>
        </w:rPr>
        <w:t xml:space="preserve">, by federal standards, </w:t>
      </w:r>
      <w:r w:rsidRPr="00BB00C4">
        <w:rPr>
          <w:rStyle w:val="Emphasis"/>
        </w:rPr>
        <w:t xml:space="preserve">a </w:t>
      </w:r>
      <w:r w:rsidRPr="0092104E">
        <w:rPr>
          <w:rStyle w:val="Emphasis"/>
          <w:highlight w:val="cyan"/>
        </w:rPr>
        <w:t>small</w:t>
      </w:r>
      <w:r w:rsidRPr="00BB00C4">
        <w:rPr>
          <w:rStyle w:val="Emphasis"/>
        </w:rPr>
        <w:t xml:space="preserve"> agency</w:t>
      </w:r>
      <w:r w:rsidRPr="00BB00C4">
        <w:rPr>
          <w:sz w:val="16"/>
        </w:rPr>
        <w:t xml:space="preserve">. </w:t>
      </w:r>
      <w:r w:rsidRPr="00BB00C4">
        <w:rPr>
          <w:rStyle w:val="StyleUnderline"/>
        </w:rPr>
        <w:t xml:space="preserve">It currently has only a little more than </w:t>
      </w:r>
      <w:r w:rsidRPr="00BB00C4">
        <w:rPr>
          <w:rStyle w:val="Emphasis"/>
        </w:rPr>
        <w:t>1,200 employees</w:t>
      </w:r>
      <w:r w:rsidRPr="00BB00C4">
        <w:rPr>
          <w:sz w:val="16"/>
        </w:rPr>
        <w:t xml:space="preserve">, </w:t>
      </w:r>
      <w:r w:rsidRPr="00BB00C4">
        <w:rPr>
          <w:rStyle w:val="StyleUnderline"/>
        </w:rPr>
        <w:t xml:space="preserve">including a mere </w:t>
      </w:r>
      <w:r w:rsidRPr="00BB00C4">
        <w:rPr>
          <w:rStyle w:val="Emphasis"/>
        </w:rPr>
        <w:t>thirty to thirty-five</w:t>
      </w:r>
      <w:r w:rsidRPr="00BB00C4">
        <w:rPr>
          <w:sz w:val="16"/>
        </w:rPr>
        <w:t xml:space="preserve"> administrative law judges (</w:t>
      </w:r>
      <w:r w:rsidRPr="00BB00C4">
        <w:rPr>
          <w:rStyle w:val="Emphasis"/>
        </w:rPr>
        <w:t>ALJs</w:t>
      </w:r>
      <w:r w:rsidRPr="00BB00C4">
        <w:rPr>
          <w:sz w:val="16"/>
        </w:rPr>
        <w:t xml:space="preserve">). </w:t>
      </w:r>
      <w:r w:rsidRPr="00BB00C4">
        <w:rPr>
          <w:rStyle w:val="StyleUnderline"/>
        </w:rPr>
        <w:t xml:space="preserve">Those ALJs conduct trials and issue recommended decisions and orders in all contested </w:t>
      </w:r>
      <w:r w:rsidRPr="00BB00C4">
        <w:rPr>
          <w:rStyle w:val="Emphasis"/>
        </w:rPr>
        <w:t>unfair labor practice</w:t>
      </w:r>
      <w:r w:rsidRPr="00BB00C4">
        <w:rPr>
          <w:rStyle w:val="StyleUnderline"/>
        </w:rPr>
        <w:t xml:space="preserve"> (ULP) cases.</w:t>
      </w:r>
    </w:p>
    <w:p w14:paraId="6310E179" w14:textId="77777777" w:rsidR="00D51548" w:rsidRPr="00BB00C4" w:rsidRDefault="00D51548" w:rsidP="00D51548">
      <w:pPr>
        <w:rPr>
          <w:rStyle w:val="Emphasis"/>
          <w:sz w:val="24"/>
          <w:szCs w:val="24"/>
        </w:rPr>
      </w:pPr>
      <w:r w:rsidRPr="0092104E">
        <w:rPr>
          <w:rStyle w:val="StyleUnderline"/>
          <w:highlight w:val="cyan"/>
        </w:rPr>
        <w:t>The entire ALJ</w:t>
      </w:r>
      <w:r w:rsidRPr="00BB00C4">
        <w:rPr>
          <w:rStyle w:val="StyleUnderline"/>
        </w:rPr>
        <w:t xml:space="preserve"> corps </w:t>
      </w:r>
      <w:r w:rsidRPr="0092104E">
        <w:rPr>
          <w:rStyle w:val="StyleUnderline"/>
          <w:highlight w:val="cyan"/>
        </w:rPr>
        <w:t>issues only</w:t>
      </w:r>
      <w:r w:rsidRPr="00BB00C4">
        <w:rPr>
          <w:rStyle w:val="StyleUnderline"/>
        </w:rPr>
        <w:t xml:space="preserve"> about </w:t>
      </w:r>
      <w:r w:rsidRPr="0092104E">
        <w:rPr>
          <w:rStyle w:val="Emphasis"/>
          <w:highlight w:val="cyan"/>
        </w:rPr>
        <w:t>200 decisions a year</w:t>
      </w:r>
      <w:r w:rsidRPr="00BB00C4">
        <w:rPr>
          <w:sz w:val="16"/>
        </w:rPr>
        <w:t xml:space="preserve">. </w:t>
      </w:r>
      <w:r w:rsidRPr="00BB00C4">
        <w:rPr>
          <w:rStyle w:val="StyleUnderline"/>
        </w:rPr>
        <w:t>Contrast this</w:t>
      </w:r>
      <w:r w:rsidRPr="00BB00C4">
        <w:rPr>
          <w:sz w:val="16"/>
        </w:rPr>
        <w:t xml:space="preserve"> output </w:t>
      </w:r>
      <w:r w:rsidRPr="00BB00C4">
        <w:rPr>
          <w:rStyle w:val="StyleUnderline"/>
        </w:rPr>
        <w:t xml:space="preserve">with the fact that the average yearly number of ULP </w:t>
      </w:r>
      <w:r w:rsidRPr="00BB00C4">
        <w:rPr>
          <w:rStyle w:val="Emphasis"/>
        </w:rPr>
        <w:t>filings</w:t>
      </w:r>
      <w:r w:rsidRPr="00BB00C4">
        <w:rPr>
          <w:rStyle w:val="StyleUnderline"/>
        </w:rPr>
        <w:t xml:space="preserve"> over the last decade has been between </w:t>
      </w:r>
      <w:r w:rsidRPr="00BB00C4">
        <w:rPr>
          <w:rStyle w:val="Emphasis"/>
        </w:rPr>
        <w:t>16,000 and 20,000.</w:t>
      </w:r>
      <w:r w:rsidRPr="00BB00C4">
        <w:rPr>
          <w:sz w:val="16"/>
        </w:rPr>
        <w:t xml:space="preserve"> </w:t>
      </w:r>
      <w:r w:rsidRPr="00BB00C4">
        <w:rPr>
          <w:rStyle w:val="StyleUnderline"/>
        </w:rPr>
        <w:t xml:space="preserve">While most of those cases are dismissed after investigation, more than 25 percent of the filings result in the issuance of a complaint. Nearly all of these cases are </w:t>
      </w:r>
      <w:r w:rsidRPr="00BB00C4">
        <w:rPr>
          <w:rStyle w:val="Emphasis"/>
        </w:rPr>
        <w:t>settled</w:t>
      </w:r>
      <w:r w:rsidRPr="00BB00C4">
        <w:rPr>
          <w:rStyle w:val="StyleUnderline"/>
        </w:rPr>
        <w:t xml:space="preserve"> short of trial</w:t>
      </w:r>
      <w:r w:rsidRPr="00BB00C4">
        <w:rPr>
          <w:sz w:val="16"/>
        </w:rPr>
        <w:t xml:space="preserve">. </w:t>
      </w:r>
      <w:r w:rsidRPr="00BB00C4">
        <w:rPr>
          <w:rStyle w:val="StyleUnderline"/>
        </w:rPr>
        <w:t>Absent</w:t>
      </w:r>
      <w:r w:rsidRPr="00BB00C4">
        <w:rPr>
          <w:sz w:val="16"/>
        </w:rPr>
        <w:t xml:space="preserve"> these </w:t>
      </w:r>
      <w:r w:rsidRPr="00BB00C4">
        <w:rPr>
          <w:rStyle w:val="Emphasis"/>
        </w:rPr>
        <w:t>settlements</w:t>
      </w:r>
      <w:r w:rsidRPr="00BB00C4">
        <w:rPr>
          <w:sz w:val="16"/>
        </w:rPr>
        <w:t xml:space="preserve">, </w:t>
      </w:r>
      <w:r w:rsidRPr="00BB00C4">
        <w:rPr>
          <w:rStyle w:val="StyleUnderline"/>
        </w:rPr>
        <w:t xml:space="preserve">some 5,000 to 6,000 cases per year would require trial and a decision from an ALJ corps able to </w:t>
      </w:r>
      <w:r w:rsidRPr="00BB00C4">
        <w:rPr>
          <w:rStyle w:val="Emphasis"/>
        </w:rPr>
        <w:t>handle</w:t>
      </w:r>
      <w:r w:rsidRPr="00BB00C4">
        <w:rPr>
          <w:rStyle w:val="StyleUnderline"/>
        </w:rPr>
        <w:t xml:space="preserve"> only around </w:t>
      </w:r>
      <w:r w:rsidRPr="00BB00C4">
        <w:rPr>
          <w:rStyle w:val="Emphasis"/>
        </w:rPr>
        <w:t>200 cases per year</w:t>
      </w:r>
      <w:r w:rsidRPr="00BB00C4">
        <w:rPr>
          <w:sz w:val="16"/>
        </w:rPr>
        <w:t xml:space="preserve">. </w:t>
      </w:r>
      <w:r w:rsidRPr="00BB00C4">
        <w:rPr>
          <w:rStyle w:val="StyleUnderline"/>
        </w:rPr>
        <w:t xml:space="preserve">These numbers amply demonstrate that </w:t>
      </w:r>
      <w:r w:rsidRPr="0092104E">
        <w:rPr>
          <w:rStyle w:val="StyleUnderline"/>
          <w:highlight w:val="cyan"/>
        </w:rPr>
        <w:t>without</w:t>
      </w:r>
      <w:r w:rsidRPr="00BB00C4">
        <w:rPr>
          <w:rStyle w:val="StyleUnderline"/>
        </w:rPr>
        <w:t xml:space="preserve"> pre-trial </w:t>
      </w:r>
      <w:r w:rsidRPr="0092104E">
        <w:rPr>
          <w:rStyle w:val="Emphasis"/>
          <w:highlight w:val="cyan"/>
        </w:rPr>
        <w:t>settlement</w:t>
      </w:r>
      <w:r w:rsidRPr="00BB00C4">
        <w:rPr>
          <w:sz w:val="16"/>
        </w:rPr>
        <w:t xml:space="preserve"> </w:t>
      </w:r>
      <w:r w:rsidRPr="00BB00C4">
        <w:rPr>
          <w:rStyle w:val="StyleUnderline"/>
        </w:rPr>
        <w:t xml:space="preserve">of the vast majority of meritorious ULP filings, </w:t>
      </w:r>
      <w:r w:rsidRPr="0092104E">
        <w:rPr>
          <w:rStyle w:val="StyleUnderline"/>
          <w:highlight w:val="cyan"/>
        </w:rPr>
        <w:t xml:space="preserve">the </w:t>
      </w:r>
      <w:r w:rsidRPr="0092104E">
        <w:rPr>
          <w:rStyle w:val="Emphasis"/>
          <w:sz w:val="24"/>
          <w:szCs w:val="24"/>
          <w:highlight w:val="cyan"/>
        </w:rPr>
        <w:t>NLRB would</w:t>
      </w:r>
      <w:r w:rsidRPr="00BB00C4">
        <w:rPr>
          <w:rStyle w:val="Emphasis"/>
          <w:sz w:val="24"/>
          <w:szCs w:val="24"/>
        </w:rPr>
        <w:t xml:space="preserve"> likely </w:t>
      </w:r>
      <w:r w:rsidRPr="0092104E">
        <w:rPr>
          <w:rStyle w:val="Emphasis"/>
          <w:sz w:val="24"/>
          <w:szCs w:val="24"/>
          <w:highlight w:val="cyan"/>
        </w:rPr>
        <w:t>grind to a halt.</w:t>
      </w:r>
    </w:p>
    <w:p w14:paraId="19A6D63F" w14:textId="77777777" w:rsidR="00D51548" w:rsidRPr="00BB00C4" w:rsidRDefault="00D51548" w:rsidP="00D51548">
      <w:pPr>
        <w:rPr>
          <w:sz w:val="16"/>
        </w:rPr>
      </w:pPr>
      <w:r w:rsidRPr="00BB00C4">
        <w:rPr>
          <w:sz w:val="16"/>
        </w:rPr>
        <w:t xml:space="preserve">Moreover, despite how fractious and hotly contested most ULP complaints typically become, </w:t>
      </w:r>
      <w:r w:rsidRPr="00BB00C4">
        <w:rPr>
          <w:rStyle w:val="StyleUnderline"/>
        </w:rPr>
        <w:t xml:space="preserve">the NLRB’s record in securing pre-trial settlement has always been </w:t>
      </w:r>
      <w:r w:rsidRPr="00BB00C4">
        <w:rPr>
          <w:rStyle w:val="Emphasis"/>
        </w:rPr>
        <w:t>exemplary</w:t>
      </w:r>
      <w:r w:rsidRPr="00BB00C4">
        <w:rPr>
          <w:sz w:val="16"/>
        </w:rPr>
        <w:t xml:space="preserve">. </w:t>
      </w:r>
      <w:r w:rsidRPr="00BB00C4">
        <w:rPr>
          <w:rStyle w:val="StyleUnderline"/>
        </w:rPr>
        <w:t>In 2021, for example, 96 percent of “merit” charges</w:t>
      </w:r>
      <w:r w:rsidRPr="00BB00C4">
        <w:rPr>
          <w:sz w:val="16"/>
        </w:rPr>
        <w:t>—or approximately 5,500 cases—</w:t>
      </w:r>
      <w:r w:rsidRPr="00BB00C4">
        <w:rPr>
          <w:rStyle w:val="StyleUnderline"/>
        </w:rPr>
        <w:t>were settled short of trial.</w:t>
      </w:r>
      <w:r w:rsidRPr="00BB00C4">
        <w:rPr>
          <w:sz w:val="16"/>
        </w:rPr>
        <w:t xml:space="preserve"> </w:t>
      </w:r>
      <w:r w:rsidRPr="0092104E">
        <w:rPr>
          <w:rStyle w:val="Emphasis"/>
          <w:sz w:val="24"/>
          <w:szCs w:val="24"/>
          <w:highlight w:val="cyan"/>
        </w:rPr>
        <w:t>A mere percentage point change</w:t>
      </w:r>
      <w:r w:rsidRPr="00BB00C4">
        <w:rPr>
          <w:sz w:val="16"/>
          <w:szCs w:val="24"/>
        </w:rPr>
        <w:t xml:space="preserve"> </w:t>
      </w:r>
      <w:r w:rsidRPr="00BB00C4">
        <w:rPr>
          <w:sz w:val="16"/>
        </w:rPr>
        <w:t xml:space="preserve">in that settlement rate </w:t>
      </w:r>
      <w:r w:rsidRPr="0092104E">
        <w:rPr>
          <w:rStyle w:val="StyleUnderline"/>
          <w:highlight w:val="cyan"/>
        </w:rPr>
        <w:t>would</w:t>
      </w:r>
      <w:r w:rsidRPr="00BB00C4">
        <w:rPr>
          <w:rStyle w:val="StyleUnderline"/>
        </w:rPr>
        <w:t xml:space="preserve"> have </w:t>
      </w:r>
      <w:r w:rsidRPr="0092104E">
        <w:rPr>
          <w:rStyle w:val="StyleUnderline"/>
          <w:highlight w:val="cyan"/>
        </w:rPr>
        <w:t>result</w:t>
      </w:r>
      <w:r w:rsidRPr="00C73CA5">
        <w:rPr>
          <w:rStyle w:val="StyleUnderline"/>
        </w:rPr>
        <w:t>ed</w:t>
      </w:r>
      <w:r w:rsidRPr="00BB00C4">
        <w:rPr>
          <w:rStyle w:val="StyleUnderline"/>
        </w:rPr>
        <w:t xml:space="preserve"> </w:t>
      </w:r>
      <w:r w:rsidRPr="0092104E">
        <w:rPr>
          <w:rStyle w:val="StyleUnderline"/>
          <w:highlight w:val="cyan"/>
        </w:rPr>
        <w:t xml:space="preserve">in </w:t>
      </w:r>
      <w:r w:rsidRPr="0092104E">
        <w:rPr>
          <w:rStyle w:val="Emphasis"/>
          <w:highlight w:val="cyan"/>
        </w:rPr>
        <w:t>fifty to sixty more cases</w:t>
      </w:r>
      <w:r w:rsidRPr="00BB00C4">
        <w:rPr>
          <w:sz w:val="16"/>
        </w:rPr>
        <w:t xml:space="preserve"> </w:t>
      </w:r>
      <w:r w:rsidRPr="00BB00C4">
        <w:rPr>
          <w:rStyle w:val="StyleUnderline"/>
        </w:rPr>
        <w:t xml:space="preserve">on the ALJ docket, which </w:t>
      </w:r>
      <w:r w:rsidRPr="0092104E">
        <w:rPr>
          <w:rStyle w:val="StyleUnderline"/>
          <w:highlight w:val="cyan"/>
        </w:rPr>
        <w:t>would represent a</w:t>
      </w:r>
      <w:r w:rsidRPr="00BB00C4">
        <w:rPr>
          <w:rStyle w:val="StyleUnderline"/>
        </w:rPr>
        <w:t xml:space="preserve"> </w:t>
      </w:r>
      <w:r w:rsidRPr="00BB00C4">
        <w:rPr>
          <w:sz w:val="16"/>
        </w:rPr>
        <w:t xml:space="preserve">25- to </w:t>
      </w:r>
      <w:r w:rsidRPr="0092104E">
        <w:rPr>
          <w:rStyle w:val="Emphasis"/>
          <w:highlight w:val="cyan"/>
        </w:rPr>
        <w:t>30-percent</w:t>
      </w:r>
      <w:r w:rsidRPr="00BB00C4">
        <w:rPr>
          <w:rStyle w:val="Emphasis"/>
        </w:rPr>
        <w:t xml:space="preserve"> </w:t>
      </w:r>
      <w:r w:rsidRPr="0092104E">
        <w:rPr>
          <w:rStyle w:val="Emphasis"/>
          <w:highlight w:val="cyan"/>
        </w:rPr>
        <w:t>increase</w:t>
      </w:r>
      <w:r w:rsidRPr="0092104E">
        <w:rPr>
          <w:sz w:val="16"/>
          <w:highlight w:val="cyan"/>
        </w:rPr>
        <w:t xml:space="preserve"> </w:t>
      </w:r>
      <w:r w:rsidRPr="0092104E">
        <w:rPr>
          <w:rStyle w:val="StyleUnderline"/>
          <w:highlight w:val="cyan"/>
        </w:rPr>
        <w:t>to the</w:t>
      </w:r>
      <w:r w:rsidRPr="00BB00C4">
        <w:rPr>
          <w:rStyle w:val="StyleUnderline"/>
        </w:rPr>
        <w:t xml:space="preserve"> ALJ’s </w:t>
      </w:r>
      <w:r w:rsidRPr="0092104E">
        <w:rPr>
          <w:rStyle w:val="StyleUnderline"/>
          <w:highlight w:val="cyan"/>
        </w:rPr>
        <w:t>current</w:t>
      </w:r>
      <w:r w:rsidRPr="00BB00C4">
        <w:rPr>
          <w:rStyle w:val="StyleUnderline"/>
        </w:rPr>
        <w:t xml:space="preserve"> average</w:t>
      </w:r>
      <w:r w:rsidRPr="00BB00C4">
        <w:rPr>
          <w:sz w:val="16"/>
        </w:rPr>
        <w:t xml:space="preserve"> annual </w:t>
      </w:r>
      <w:r w:rsidRPr="0092104E">
        <w:rPr>
          <w:rStyle w:val="StyleUnderline"/>
          <w:highlight w:val="cyan"/>
        </w:rPr>
        <w:t>output</w:t>
      </w:r>
      <w:r w:rsidRPr="00BB00C4">
        <w:rPr>
          <w:sz w:val="16"/>
        </w:rPr>
        <w:t>.</w:t>
      </w:r>
    </w:p>
    <w:p w14:paraId="3075E8F5" w14:textId="77777777" w:rsidR="00D51548" w:rsidRPr="00BB00C4" w:rsidRDefault="00D51548" w:rsidP="00D51548">
      <w:pPr>
        <w:rPr>
          <w:sz w:val="16"/>
        </w:rPr>
      </w:pPr>
      <w:r w:rsidRPr="00BB00C4">
        <w:rPr>
          <w:rStyle w:val="StyleUnderline"/>
        </w:rPr>
        <w:t xml:space="preserve">The data on the </w:t>
      </w:r>
      <w:r w:rsidRPr="00BB00C4">
        <w:rPr>
          <w:rStyle w:val="Emphasis"/>
        </w:rPr>
        <w:t>Board-side</w:t>
      </w:r>
      <w:r w:rsidRPr="00BB00C4">
        <w:rPr>
          <w:sz w:val="16"/>
        </w:rPr>
        <w:t xml:space="preserve"> </w:t>
      </w:r>
      <w:r w:rsidRPr="00BB00C4">
        <w:rPr>
          <w:rStyle w:val="StyleUnderline"/>
        </w:rPr>
        <w:t>is analogous</w:t>
      </w:r>
      <w:r w:rsidRPr="00BB00C4">
        <w:rPr>
          <w:sz w:val="16"/>
        </w:rPr>
        <w:t xml:space="preserve"> to that on the ALJ-side. </w:t>
      </w:r>
      <w:r w:rsidRPr="00BB00C4">
        <w:rPr>
          <w:rStyle w:val="StyleUnderline"/>
        </w:rPr>
        <w:t>The</w:t>
      </w:r>
      <w:r w:rsidRPr="00BB00C4">
        <w:rPr>
          <w:sz w:val="16"/>
        </w:rPr>
        <w:t xml:space="preserve"> five-member </w:t>
      </w:r>
      <w:r w:rsidRPr="00BB00C4">
        <w:rPr>
          <w:rStyle w:val="Emphasis"/>
        </w:rPr>
        <w:t>Board</w:t>
      </w:r>
      <w:r w:rsidRPr="00BB00C4">
        <w:rPr>
          <w:sz w:val="16"/>
        </w:rPr>
        <w:t xml:space="preserve"> </w:t>
      </w:r>
      <w:r w:rsidRPr="00BB00C4">
        <w:rPr>
          <w:rStyle w:val="StyleUnderline"/>
        </w:rPr>
        <w:t>issues approximately 250 decisions per year, and these include both ULP cases and representation cases.</w:t>
      </w:r>
      <w:r w:rsidRPr="00BB00C4">
        <w:rPr>
          <w:sz w:val="16"/>
        </w:rPr>
        <w:t xml:space="preserve">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3676D014" w14:textId="77777777" w:rsidR="00D51548" w:rsidRPr="00BB00C4" w:rsidRDefault="00D51548" w:rsidP="00D51548">
      <w:pPr>
        <w:rPr>
          <w:sz w:val="16"/>
        </w:rPr>
      </w:pPr>
      <w:r w:rsidRPr="00BB00C4">
        <w:rPr>
          <w:sz w:val="16"/>
        </w:rPr>
        <w:t xml:space="preserve">Again, by federal standards, </w:t>
      </w:r>
      <w:r w:rsidRPr="0092104E">
        <w:rPr>
          <w:rStyle w:val="StyleUnderline"/>
          <w:highlight w:val="cyan"/>
        </w:rPr>
        <w:t>the</w:t>
      </w:r>
      <w:r w:rsidRPr="00BB00C4">
        <w:rPr>
          <w:rStyle w:val="StyleUnderline"/>
        </w:rPr>
        <w:t xml:space="preserve"> NLRB’s </w:t>
      </w:r>
      <w:r w:rsidRPr="0092104E">
        <w:rPr>
          <w:rStyle w:val="Emphasis"/>
          <w:highlight w:val="cyan"/>
        </w:rPr>
        <w:t>budget</w:t>
      </w:r>
      <w:r w:rsidRPr="0092104E">
        <w:rPr>
          <w:rStyle w:val="StyleUnderline"/>
          <w:highlight w:val="cyan"/>
        </w:rPr>
        <w:t xml:space="preserve"> is</w:t>
      </w:r>
      <w:r w:rsidRPr="00BB00C4">
        <w:rPr>
          <w:rStyle w:val="StyleUnderline"/>
        </w:rPr>
        <w:t xml:space="preserve"> also</w:t>
      </w:r>
      <w:r w:rsidRPr="00BB00C4">
        <w:rPr>
          <w:sz w:val="16"/>
        </w:rPr>
        <w:t xml:space="preserve"> </w:t>
      </w:r>
      <w:r w:rsidRPr="0092104E">
        <w:rPr>
          <w:rStyle w:val="Emphasis"/>
          <w:highlight w:val="cyan"/>
        </w:rPr>
        <w:t>small</w:t>
      </w:r>
      <w:r w:rsidRPr="00BB00C4">
        <w:rPr>
          <w:sz w:val="16"/>
        </w:rPr>
        <w:t xml:space="preserve">, </w:t>
      </w:r>
      <w:r w:rsidRPr="00BB00C4">
        <w:rPr>
          <w:rStyle w:val="StyleUnderline"/>
        </w:rPr>
        <w:t>coming in at around $274 million annually</w:t>
      </w:r>
      <w:r w:rsidRPr="00BB00C4">
        <w:rPr>
          <w:sz w:val="16"/>
        </w:rPr>
        <w:t xml:space="preserve">.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are angling for an increase in the appropriation to $314 million. </w:t>
      </w:r>
      <w:r w:rsidRPr="00BB00C4">
        <w:rPr>
          <w:rStyle w:val="StyleUnderline"/>
        </w:rPr>
        <w:t>The current betting</w:t>
      </w:r>
      <w:r w:rsidRPr="00BB00C4">
        <w:rPr>
          <w:sz w:val="16"/>
        </w:rPr>
        <w:t xml:space="preserve">, however, </w:t>
      </w:r>
      <w:r w:rsidRPr="00BB00C4">
        <w:rPr>
          <w:rStyle w:val="StyleUnderline"/>
        </w:rPr>
        <w:t>is that there will be no</w:t>
      </w:r>
      <w:r w:rsidRPr="00BB00C4">
        <w:rPr>
          <w:sz w:val="16"/>
        </w:rPr>
        <w:t xml:space="preserve"> such </w:t>
      </w:r>
      <w:r w:rsidRPr="00BB00C4">
        <w:rPr>
          <w:rStyle w:val="StyleUnderline"/>
        </w:rPr>
        <w:t>increase</w:t>
      </w:r>
      <w:r w:rsidRPr="00BB00C4">
        <w:rPr>
          <w:sz w:val="16"/>
        </w:rPr>
        <w:t xml:space="preserve"> in the coming fiscal year—</w:t>
      </w:r>
      <w:r w:rsidRPr="00BB00C4">
        <w:rPr>
          <w:rStyle w:val="StyleUnderline"/>
        </w:rPr>
        <w:t xml:space="preserve">a prospect made exceedingly more likely </w:t>
      </w:r>
      <w:r w:rsidRPr="0092104E">
        <w:rPr>
          <w:rStyle w:val="StyleUnderline"/>
          <w:highlight w:val="cyan"/>
        </w:rPr>
        <w:t xml:space="preserve">if the Board continues to follow </w:t>
      </w:r>
      <w:r w:rsidRPr="0092104E">
        <w:rPr>
          <w:rStyle w:val="Emphasis"/>
          <w:highlight w:val="cyan"/>
        </w:rPr>
        <w:t>policies</w:t>
      </w:r>
      <w:r w:rsidRPr="0092104E">
        <w:rPr>
          <w:rStyle w:val="StyleUnderline"/>
          <w:highlight w:val="cyan"/>
        </w:rPr>
        <w:t xml:space="preserve"> that</w:t>
      </w:r>
      <w:r w:rsidRPr="00BB00C4">
        <w:rPr>
          <w:sz w:val="16"/>
        </w:rPr>
        <w:t xml:space="preserve"> </w:t>
      </w:r>
      <w:r w:rsidRPr="00BB00C4">
        <w:rPr>
          <w:rStyle w:val="Emphasis"/>
        </w:rPr>
        <w:t>artificially</w:t>
      </w:r>
      <w:r w:rsidRPr="00BB00C4">
        <w:rPr>
          <w:sz w:val="16"/>
        </w:rPr>
        <w:t xml:space="preserve"> </w:t>
      </w:r>
      <w:r w:rsidRPr="00BB00C4">
        <w:rPr>
          <w:rStyle w:val="StyleUnderline"/>
        </w:rPr>
        <w:t>or</w:t>
      </w:r>
      <w:r w:rsidRPr="00BB00C4">
        <w:rPr>
          <w:sz w:val="16"/>
        </w:rPr>
        <w:t xml:space="preserve"> </w:t>
      </w:r>
      <w:r w:rsidRPr="0092104E">
        <w:rPr>
          <w:rStyle w:val="Emphasis"/>
          <w:highlight w:val="cyan"/>
        </w:rPr>
        <w:t>recklessly increase costs</w:t>
      </w:r>
      <w:r w:rsidRPr="0092104E">
        <w:rPr>
          <w:sz w:val="16"/>
          <w:highlight w:val="cyan"/>
        </w:rPr>
        <w:t xml:space="preserve"> </w:t>
      </w:r>
      <w:r w:rsidRPr="00C73CA5">
        <w:rPr>
          <w:rStyle w:val="StyleUnderline"/>
        </w:rPr>
        <w:t>and</w:t>
      </w:r>
      <w:r w:rsidRPr="00C73CA5">
        <w:rPr>
          <w:sz w:val="16"/>
        </w:rPr>
        <w:t xml:space="preserve"> </w:t>
      </w:r>
      <w:r w:rsidRPr="00C73CA5">
        <w:rPr>
          <w:rStyle w:val="Emphasis"/>
          <w:sz w:val="24"/>
          <w:szCs w:val="24"/>
        </w:rPr>
        <w:t>alienate members</w:t>
      </w:r>
      <w:r w:rsidRPr="00BB00C4">
        <w:rPr>
          <w:rStyle w:val="Emphasis"/>
          <w:sz w:val="24"/>
          <w:szCs w:val="24"/>
        </w:rPr>
        <w:t xml:space="preserve"> of Congress.</w:t>
      </w:r>
    </w:p>
    <w:p w14:paraId="07195747" w14:textId="77777777" w:rsidR="00D51548" w:rsidRPr="00C87E04" w:rsidRDefault="00D51548" w:rsidP="00D51548">
      <w:pPr>
        <w:rPr>
          <w:b/>
          <w:iCs/>
          <w:sz w:val="24"/>
          <w:szCs w:val="24"/>
          <w:u w:val="single"/>
          <w:bdr w:val="single" w:sz="8" w:space="0" w:color="auto"/>
        </w:rPr>
      </w:pPr>
      <w:r w:rsidRPr="00BB00C4">
        <w:rPr>
          <w:sz w:val="16"/>
        </w:rPr>
        <w:t xml:space="preserve">Stubborn realities cannot be ignored Virtually every item on the GC's agenda runs straight into these stubborn realities, yet the approach seems to be to ignore them. It is an approach that appears perversely calculated to harm the NLRB in the long run. For example, </w:t>
      </w:r>
      <w:r w:rsidRPr="0092104E">
        <w:rPr>
          <w:rStyle w:val="StyleUnderline"/>
          <w:highlight w:val="cyan"/>
        </w:rPr>
        <w:t>the</w:t>
      </w:r>
      <w:r w:rsidRPr="00BB00C4">
        <w:rPr>
          <w:sz w:val="16"/>
        </w:rPr>
        <w:t xml:space="preserve"> GC’s </w:t>
      </w:r>
      <w:r w:rsidRPr="0092104E">
        <w:rPr>
          <w:rStyle w:val="Emphasis"/>
          <w:highlight w:val="cyan"/>
        </w:rPr>
        <w:t>push to</w:t>
      </w:r>
      <w:r w:rsidRPr="00BB00C4">
        <w:rPr>
          <w:rStyle w:val="Emphasis"/>
        </w:rPr>
        <w:t xml:space="preserve"> </w:t>
      </w:r>
      <w:r w:rsidRPr="0092104E">
        <w:rPr>
          <w:rStyle w:val="Emphasis"/>
          <w:highlight w:val="cyan"/>
        </w:rPr>
        <w:t>expand remedies</w:t>
      </w:r>
      <w:r w:rsidRPr="00BB00C4">
        <w:rPr>
          <w:sz w:val="16"/>
        </w:rPr>
        <w:t xml:space="preserve"> coupled with an insistence on a “full remedy” in all settlements </w:t>
      </w:r>
      <w:r w:rsidRPr="0092104E">
        <w:rPr>
          <w:rStyle w:val="StyleUnderline"/>
          <w:highlight w:val="cyan"/>
        </w:rPr>
        <w:t>will</w:t>
      </w:r>
      <w:r w:rsidRPr="0092104E">
        <w:rPr>
          <w:sz w:val="16"/>
          <w:highlight w:val="cyan"/>
        </w:rPr>
        <w:t xml:space="preserve"> </w:t>
      </w:r>
      <w:r w:rsidRPr="0092104E">
        <w:rPr>
          <w:rStyle w:val="Emphasis"/>
          <w:highlight w:val="cyan"/>
        </w:rPr>
        <w:t>unquestionably reduce the settlement rate</w:t>
      </w:r>
      <w:r w:rsidRPr="0092104E">
        <w:rPr>
          <w:sz w:val="16"/>
          <w:highlight w:val="cyan"/>
        </w:rPr>
        <w:t xml:space="preserve"> </w:t>
      </w:r>
      <w:r w:rsidRPr="0092104E">
        <w:rPr>
          <w:rStyle w:val="StyleUnderline"/>
          <w:highlight w:val="cyan"/>
        </w:rPr>
        <w:t xml:space="preserve">and place </w:t>
      </w:r>
      <w:r w:rsidRPr="0092104E">
        <w:rPr>
          <w:rStyle w:val="Emphasis"/>
          <w:sz w:val="24"/>
          <w:szCs w:val="24"/>
          <w:highlight w:val="cyan"/>
        </w:rPr>
        <w:t>enormous stress on the agency's limited resources</w:t>
      </w:r>
      <w:r w:rsidRPr="00BB00C4">
        <w:rPr>
          <w:rStyle w:val="Emphasis"/>
          <w:sz w:val="24"/>
          <w:szCs w:val="24"/>
        </w:rPr>
        <w:t>.</w:t>
      </w:r>
    </w:p>
    <w:p w14:paraId="7235E142" w14:textId="77777777" w:rsidR="00D51548" w:rsidRPr="005E23D6" w:rsidRDefault="00D51548" w:rsidP="00D51548">
      <w:pPr>
        <w:pStyle w:val="Heading4"/>
      </w:pPr>
      <w:r>
        <w:t xml:space="preserve">The AFF </w:t>
      </w:r>
      <w:r w:rsidRPr="00222F5E">
        <w:rPr>
          <w:u w:val="single"/>
        </w:rPr>
        <w:t>overwhelms</w:t>
      </w:r>
      <w:r>
        <w:t xml:space="preserve"> the agency and causes </w:t>
      </w:r>
      <w:r w:rsidRPr="00222F5E">
        <w:rPr>
          <w:u w:val="single"/>
        </w:rPr>
        <w:t>massive backlogs</w:t>
      </w:r>
      <w:r>
        <w:t>.</w:t>
      </w:r>
    </w:p>
    <w:p w14:paraId="180F9019" w14:textId="77777777" w:rsidR="00D51548" w:rsidRPr="005E23D6" w:rsidRDefault="00D51548" w:rsidP="00D51548">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r>
        <w:t>, *language edited</w:t>
      </w:r>
    </w:p>
    <w:p w14:paraId="2817D0F2" w14:textId="77777777" w:rsidR="00D51548" w:rsidRPr="005E23D6" w:rsidRDefault="00D51548" w:rsidP="00D51548">
      <w:pPr>
        <w:rPr>
          <w:rStyle w:val="Emphasis"/>
          <w:sz w:val="24"/>
          <w:szCs w:val="24"/>
        </w:rPr>
      </w:pPr>
      <w:r w:rsidRPr="005E23D6">
        <w:rPr>
          <w:sz w:val="16"/>
        </w:rPr>
        <w:t xml:space="preserve">In August of last year, I wrote a piece for the New York Times in which I argued that </w:t>
      </w:r>
      <w:r w:rsidRPr="005E23D6">
        <w:rPr>
          <w:rStyle w:val="StyleUnderline"/>
        </w:rPr>
        <w:t xml:space="preserve">the Starbucks unionization campaign illustrates the </w:t>
      </w:r>
      <w:r w:rsidRPr="005E23D6">
        <w:rPr>
          <w:rStyle w:val="Emphasis"/>
        </w:rPr>
        <w:t>inherent limitations</w:t>
      </w:r>
      <w:r w:rsidRPr="005E23D6">
        <w:rPr>
          <w:sz w:val="16"/>
        </w:rPr>
        <w:t xml:space="preserve"> </w:t>
      </w:r>
      <w:r w:rsidRPr="005E23D6">
        <w:rPr>
          <w:rStyle w:val="StyleUnderline"/>
        </w:rPr>
        <w:t xml:space="preserve">of the National Labor Relations Board in </w:t>
      </w:r>
      <w:r w:rsidRPr="005E23D6">
        <w:rPr>
          <w:rStyle w:val="Emphasis"/>
        </w:rPr>
        <w:t>facilitating mass unionization in America</w:t>
      </w:r>
      <w:r w:rsidRPr="005E23D6">
        <w:rPr>
          <w:sz w:val="16"/>
        </w:rPr>
        <w:t xml:space="preserve">. </w:t>
      </w:r>
      <w:r w:rsidRPr="005E23D6">
        <w:rPr>
          <w:rStyle w:val="StyleUnderline"/>
        </w:rPr>
        <w:t xml:space="preserve">The piece analyzes </w:t>
      </w:r>
      <w:r w:rsidRPr="005E23D6">
        <w:rPr>
          <w:rStyle w:val="Emphasis"/>
          <w:sz w:val="24"/>
          <w:szCs w:val="24"/>
        </w:rPr>
        <w:t xml:space="preserve">how </w:t>
      </w:r>
      <w:r w:rsidRPr="0092104E">
        <w:rPr>
          <w:rStyle w:val="Emphasis"/>
          <w:sz w:val="24"/>
          <w:szCs w:val="24"/>
          <w:highlight w:val="cyan"/>
        </w:rPr>
        <w:t>much NLRB effort</w:t>
      </w:r>
      <w:r w:rsidRPr="0092104E">
        <w:rPr>
          <w:sz w:val="16"/>
          <w:szCs w:val="24"/>
          <w:highlight w:val="cyan"/>
        </w:rPr>
        <w:t xml:space="preserve"> </w:t>
      </w:r>
      <w:r w:rsidRPr="0092104E">
        <w:rPr>
          <w:rStyle w:val="StyleUnderline"/>
          <w:highlight w:val="cyan"/>
        </w:rPr>
        <w:t>was required to produce</w:t>
      </w:r>
      <w:r w:rsidRPr="005E23D6">
        <w:rPr>
          <w:rStyle w:val="StyleUnderline"/>
        </w:rPr>
        <w:t xml:space="preserve"> </w:t>
      </w:r>
      <w:r w:rsidRPr="005E23D6">
        <w:rPr>
          <w:rStyle w:val="Emphasis"/>
        </w:rPr>
        <w:t xml:space="preserve">11,000 new </w:t>
      </w:r>
      <w:r w:rsidRPr="0092104E">
        <w:rPr>
          <w:rStyle w:val="Emphasis"/>
          <w:highlight w:val="cyan"/>
        </w:rPr>
        <w:t>union members</w:t>
      </w:r>
      <w:r w:rsidRPr="0092104E">
        <w:rPr>
          <w:rStyle w:val="StyleUnderline"/>
          <w:highlight w:val="cyan"/>
        </w:rPr>
        <w:t xml:space="preserve"> at </w:t>
      </w:r>
      <w:r w:rsidRPr="0092104E">
        <w:rPr>
          <w:rStyle w:val="Emphasis"/>
          <w:highlight w:val="cyan"/>
        </w:rPr>
        <w:t>Starbucks</w:t>
      </w:r>
      <w:r w:rsidRPr="005E23D6">
        <w:rPr>
          <w:rStyle w:val="StyleUnderline"/>
        </w:rPr>
        <w:t xml:space="preserve"> and then concludes that </w:t>
      </w:r>
      <w:r w:rsidRPr="0092104E">
        <w:rPr>
          <w:rStyle w:val="StyleUnderline"/>
          <w:highlight w:val="cyan"/>
        </w:rPr>
        <w:t xml:space="preserve">the NLRB does not have </w:t>
      </w:r>
      <w:r w:rsidRPr="0092104E">
        <w:rPr>
          <w:rStyle w:val="Emphasis"/>
          <w:sz w:val="24"/>
          <w:szCs w:val="24"/>
          <w:highlight w:val="cyan"/>
        </w:rPr>
        <w:t>even a tiny fraction</w:t>
      </w:r>
      <w:r w:rsidRPr="0092104E">
        <w:rPr>
          <w:rStyle w:val="StyleUnderline"/>
          <w:sz w:val="24"/>
          <w:szCs w:val="24"/>
          <w:highlight w:val="cyan"/>
        </w:rPr>
        <w:t xml:space="preserve"> </w:t>
      </w:r>
      <w:r w:rsidRPr="0092104E">
        <w:rPr>
          <w:rStyle w:val="StyleUnderline"/>
          <w:highlight w:val="cyan"/>
        </w:rPr>
        <w:t xml:space="preserve">of the </w:t>
      </w:r>
      <w:r w:rsidRPr="0092104E">
        <w:rPr>
          <w:rStyle w:val="Emphasis"/>
          <w:highlight w:val="cyan"/>
        </w:rPr>
        <w:t>budget</w:t>
      </w:r>
      <w:r w:rsidRPr="005E23D6">
        <w:rPr>
          <w:rStyle w:val="StyleUnderline"/>
        </w:rPr>
        <w:t xml:space="preserve"> that would be </w:t>
      </w:r>
      <w:r w:rsidRPr="0092104E">
        <w:rPr>
          <w:rStyle w:val="StyleUnderline"/>
          <w:highlight w:val="cyan"/>
        </w:rPr>
        <w:t xml:space="preserve">required to </w:t>
      </w:r>
      <w:r w:rsidRPr="0092104E">
        <w:rPr>
          <w:rStyle w:val="Emphasis"/>
          <w:sz w:val="24"/>
          <w:szCs w:val="24"/>
          <w:highlight w:val="cyan"/>
        </w:rPr>
        <w:t>certify millions of new union members</w:t>
      </w:r>
      <w:r w:rsidRPr="005E23D6">
        <w:rPr>
          <w:rStyle w:val="Emphasis"/>
          <w:sz w:val="24"/>
          <w:szCs w:val="24"/>
        </w:rPr>
        <w:t xml:space="preserve"> in a short period of time.</w:t>
      </w:r>
    </w:p>
    <w:p w14:paraId="34B7A0CB" w14:textId="77777777" w:rsidR="00D51548" w:rsidRPr="005E23D6" w:rsidRDefault="00D51548" w:rsidP="00D51548">
      <w:pPr>
        <w:ind w:left="720"/>
        <w:rPr>
          <w:sz w:val="16"/>
        </w:rPr>
      </w:pPr>
      <w:r w:rsidRPr="005E23D6">
        <w:rPr>
          <w:sz w:val="16"/>
        </w:rPr>
        <w:t xml:space="preserve">If this is how many government resources are required to certify just over 11,000 new union members, then </w:t>
      </w:r>
      <w:r w:rsidRPr="0092104E">
        <w:rPr>
          <w:rStyle w:val="StyleUnderline"/>
          <w:highlight w:val="cyan"/>
        </w:rPr>
        <w:t xml:space="preserve">it would </w:t>
      </w:r>
      <w:r w:rsidRPr="0092104E">
        <w:rPr>
          <w:rStyle w:val="Emphasis"/>
          <w:highlight w:val="cyan"/>
        </w:rPr>
        <w:t>clearly</w:t>
      </w:r>
      <w:r w:rsidRPr="0092104E">
        <w:rPr>
          <w:rStyle w:val="StyleUnderline"/>
          <w:highlight w:val="cyan"/>
        </w:rPr>
        <w:t xml:space="preserve"> be</w:t>
      </w:r>
      <w:r w:rsidRPr="005E23D6">
        <w:rPr>
          <w:rStyle w:val="StyleUnderline"/>
        </w:rPr>
        <w:t xml:space="preserve"> </w:t>
      </w:r>
      <w:r w:rsidRPr="0092104E">
        <w:rPr>
          <w:rStyle w:val="Emphasis"/>
          <w:highlight w:val="cyan"/>
        </w:rPr>
        <w:t>unsustainable</w:t>
      </w:r>
      <w:r w:rsidRPr="005E23D6">
        <w:rPr>
          <w:rStyle w:val="StyleUnderline"/>
        </w:rPr>
        <w:t xml:space="preserve"> for the government </w:t>
      </w:r>
      <w:r w:rsidRPr="0092104E">
        <w:rPr>
          <w:rStyle w:val="StyleUnderline"/>
          <w:highlight w:val="cyan"/>
        </w:rPr>
        <w:t>if</w:t>
      </w:r>
      <w:r w:rsidRPr="005E23D6">
        <w:rPr>
          <w:rStyle w:val="StyleUnderline"/>
        </w:rPr>
        <w:t xml:space="preserve"> the enthusiasm we’ve seen at Starbucks were to </w:t>
      </w:r>
      <w:r w:rsidRPr="0092104E">
        <w:rPr>
          <w:rStyle w:val="Emphasis"/>
          <w:sz w:val="24"/>
          <w:szCs w:val="24"/>
          <w:highlight w:val="cyan"/>
        </w:rPr>
        <w:t>spread to other companies and</w:t>
      </w:r>
      <w:r w:rsidRPr="005E23D6">
        <w:rPr>
          <w:rStyle w:val="Emphasis"/>
          <w:sz w:val="24"/>
          <w:szCs w:val="24"/>
        </w:rPr>
        <w:t xml:space="preserve"> other </w:t>
      </w:r>
      <w:r w:rsidRPr="0092104E">
        <w:rPr>
          <w:rStyle w:val="Emphasis"/>
          <w:sz w:val="24"/>
          <w:szCs w:val="24"/>
          <w:highlight w:val="cyan"/>
        </w:rPr>
        <w:t>unions</w:t>
      </w:r>
      <w:r w:rsidRPr="005E23D6">
        <w:rPr>
          <w:rStyle w:val="Emphasis"/>
          <w:sz w:val="24"/>
          <w:szCs w:val="24"/>
        </w:rPr>
        <w:t>.</w:t>
      </w:r>
      <w:r w:rsidRPr="005E23D6">
        <w:rPr>
          <w:sz w:val="16"/>
          <w:szCs w:val="24"/>
        </w:rPr>
        <w:t xml:space="preserve"> </w:t>
      </w:r>
      <w:r w:rsidRPr="005E23D6">
        <w:rPr>
          <w:sz w:val="16"/>
        </w:rPr>
        <w:t xml:space="preserve">Without reforms, </w:t>
      </w:r>
      <w:r w:rsidRPr="0092104E">
        <w:rPr>
          <w:rStyle w:val="StyleUnderline"/>
          <w:highlight w:val="cyan"/>
        </w:rPr>
        <w:t xml:space="preserve">a </w:t>
      </w:r>
      <w:r w:rsidRPr="0092104E">
        <w:rPr>
          <w:rStyle w:val="Emphasis"/>
          <w:highlight w:val="cyan"/>
        </w:rPr>
        <w:t>huge wave of unionization</w:t>
      </w:r>
      <w:r w:rsidRPr="0092104E">
        <w:rPr>
          <w:sz w:val="16"/>
          <w:highlight w:val="cyan"/>
        </w:rPr>
        <w:t xml:space="preserve"> </w:t>
      </w:r>
      <w:r w:rsidRPr="0092104E">
        <w:rPr>
          <w:rStyle w:val="StyleUnderline"/>
          <w:highlight w:val="cyan"/>
        </w:rPr>
        <w:t>would</w:t>
      </w:r>
      <w:r w:rsidRPr="005E23D6">
        <w:rPr>
          <w:rStyle w:val="StyleUnderline"/>
        </w:rPr>
        <w:t xml:space="preserve"> find itself</w:t>
      </w:r>
      <w:r w:rsidRPr="005E23D6">
        <w:rPr>
          <w:sz w:val="16"/>
        </w:rPr>
        <w:t xml:space="preserve"> </w:t>
      </w:r>
      <w:r w:rsidRPr="005E23D6">
        <w:rPr>
          <w:strike/>
          <w:sz w:val="16"/>
        </w:rPr>
        <w:t>paralyzed</w:t>
      </w:r>
      <w:r w:rsidRPr="005E23D6">
        <w:rPr>
          <w:sz w:val="16"/>
        </w:rPr>
        <w:t xml:space="preserve"> </w:t>
      </w:r>
      <w:r w:rsidRPr="00035489">
        <w:rPr>
          <w:rStyle w:val="StyleUnderline"/>
        </w:rPr>
        <w:t>[</w:t>
      </w:r>
      <w:r w:rsidRPr="0092104E">
        <w:rPr>
          <w:rStyle w:val="StyleUnderline"/>
          <w:highlight w:val="cyan"/>
        </w:rPr>
        <w:t>completely</w:t>
      </w:r>
      <w:r w:rsidRPr="005E23D6">
        <w:rPr>
          <w:sz w:val="16"/>
        </w:rPr>
        <w:t xml:space="preserve"> </w:t>
      </w:r>
      <w:r w:rsidRPr="0092104E">
        <w:rPr>
          <w:rStyle w:val="Emphasis"/>
          <w:highlight w:val="cyan"/>
        </w:rPr>
        <w:t>stop</w:t>
      </w:r>
      <w:r w:rsidRPr="00035489">
        <w:rPr>
          <w:rStyle w:val="Emphasis"/>
        </w:rPr>
        <w:t>ped</w:t>
      </w:r>
      <w:r w:rsidRPr="00035489">
        <w:rPr>
          <w:rStyle w:val="StyleUnderline"/>
        </w:rPr>
        <w:t>]</w:t>
      </w:r>
      <w:r w:rsidRPr="005E23D6">
        <w:rPr>
          <w:sz w:val="16"/>
        </w:rPr>
        <w:t xml:space="preserve"> </w:t>
      </w:r>
      <w:r w:rsidRPr="005E23D6">
        <w:rPr>
          <w:rStyle w:val="StyleUnderline"/>
        </w:rPr>
        <w:t xml:space="preserve">in </w:t>
      </w:r>
      <w:r w:rsidRPr="0092104E">
        <w:rPr>
          <w:rStyle w:val="StyleUnderline"/>
          <w:highlight w:val="cyan"/>
        </w:rPr>
        <w:t xml:space="preserve">the </w:t>
      </w:r>
      <w:r w:rsidRPr="0092104E">
        <w:rPr>
          <w:rStyle w:val="Emphasis"/>
          <w:highlight w:val="cyan"/>
        </w:rPr>
        <w:t>bottleneck</w:t>
      </w:r>
      <w:r w:rsidRPr="0092104E">
        <w:rPr>
          <w:rStyle w:val="StyleUnderline"/>
          <w:highlight w:val="cyan"/>
        </w:rPr>
        <w:t xml:space="preserve"> of the</w:t>
      </w:r>
      <w:r w:rsidRPr="005E23D6">
        <w:rPr>
          <w:rStyle w:val="StyleUnderline"/>
        </w:rPr>
        <w:t xml:space="preserve"> </w:t>
      </w:r>
      <w:r w:rsidRPr="005E23D6">
        <w:rPr>
          <w:rStyle w:val="Emphasis"/>
        </w:rPr>
        <w:t xml:space="preserve">N.L.R.B. </w:t>
      </w:r>
      <w:r w:rsidRPr="0092104E">
        <w:rPr>
          <w:rStyle w:val="Emphasis"/>
          <w:highlight w:val="cyan"/>
        </w:rPr>
        <w:t>process</w:t>
      </w:r>
      <w:r w:rsidRPr="005E23D6">
        <w:rPr>
          <w:sz w:val="16"/>
        </w:rPr>
        <w:t>.</w:t>
      </w:r>
    </w:p>
    <w:p w14:paraId="03A04D2A" w14:textId="77777777" w:rsidR="00D51548" w:rsidRPr="005E23D6" w:rsidRDefault="00D51548" w:rsidP="00D51548">
      <w:pPr>
        <w:rPr>
          <w:sz w:val="16"/>
        </w:rPr>
      </w:pPr>
      <w:r w:rsidRPr="005E23D6">
        <w:rPr>
          <w:rStyle w:val="StyleUnderline"/>
        </w:rPr>
        <w:t>I was reminded of this while reading the first General Counsel memorandum</w:t>
      </w:r>
      <w:r w:rsidRPr="005E23D6">
        <w:rPr>
          <w:sz w:val="16"/>
        </w:rPr>
        <w:t xml:space="preserve"> (“GC memo”) </w:t>
      </w:r>
      <w:r w:rsidRPr="005E23D6">
        <w:rPr>
          <w:rStyle w:val="StyleUnderline"/>
        </w:rPr>
        <w:t>of the Trump administration</w:t>
      </w:r>
      <w:r w:rsidRPr="005E23D6">
        <w:rPr>
          <w:sz w:val="16"/>
        </w:rPr>
        <w:t xml:space="preserve">, which I summarized at NLRB Edge yesterday. </w:t>
      </w:r>
      <w:r w:rsidRPr="005E23D6">
        <w:rPr>
          <w:rStyle w:val="StyleUnderline"/>
        </w:rPr>
        <w:t>The memo,</w:t>
      </w:r>
      <w:r w:rsidRPr="005E23D6">
        <w:rPr>
          <w:sz w:val="16"/>
        </w:rPr>
        <w:t xml:space="preserve"> GC 25-05, </w:t>
      </w:r>
      <w:r w:rsidRPr="005E23D6">
        <w:rPr>
          <w:rStyle w:val="StyleUnderline"/>
        </w:rPr>
        <w:t>rescinds a long list of Biden-era guidance and signals that the new GC is going to try to roll back various worker protections</w:t>
      </w:r>
      <w:r w:rsidRPr="005E23D6">
        <w:rPr>
          <w:sz w:val="16"/>
        </w:rPr>
        <w:t>. This is fairly standard when Republicans control the NLRB.</w:t>
      </w:r>
    </w:p>
    <w:p w14:paraId="37BCE753" w14:textId="77777777" w:rsidR="00D51548" w:rsidRPr="005E23D6" w:rsidRDefault="00D51548" w:rsidP="00D51548">
      <w:pPr>
        <w:rPr>
          <w:sz w:val="16"/>
        </w:rPr>
      </w:pPr>
      <w:r w:rsidRPr="005E23D6">
        <w:rPr>
          <w:sz w:val="16"/>
        </w:rPr>
        <w:t xml:space="preserve">Interestingly, </w:t>
      </w:r>
      <w:r w:rsidRPr="005E23D6">
        <w:rPr>
          <w:rStyle w:val="StyleUnderline"/>
        </w:rPr>
        <w:t>Acting GC</w:t>
      </w:r>
      <w:r w:rsidRPr="005E23D6">
        <w:rPr>
          <w:sz w:val="16"/>
        </w:rPr>
        <w:t xml:space="preserve"> William </w:t>
      </w:r>
      <w:r w:rsidRPr="005E23D6">
        <w:rPr>
          <w:rStyle w:val="StyleUnderline"/>
        </w:rPr>
        <w:t>Cowen begins</w:t>
      </w:r>
      <w:r w:rsidRPr="005E23D6">
        <w:rPr>
          <w:sz w:val="16"/>
        </w:rPr>
        <w:t xml:space="preserve"> the memo by </w:t>
      </w:r>
      <w:r w:rsidRPr="005E23D6">
        <w:rPr>
          <w:rStyle w:val="Emphasis"/>
        </w:rPr>
        <w:t>referencing the resource limitation problem</w:t>
      </w:r>
      <w:r w:rsidRPr="005E23D6">
        <w:rPr>
          <w:sz w:val="16"/>
        </w:rPr>
        <w:t xml:space="preserve"> </w:t>
      </w:r>
      <w:r w:rsidRPr="005E23D6">
        <w:rPr>
          <w:rStyle w:val="StyleUnderline"/>
        </w:rPr>
        <w:t>I discussed</w:t>
      </w:r>
      <w:r w:rsidRPr="005E23D6">
        <w:rPr>
          <w:sz w:val="16"/>
        </w:rPr>
        <w:t xml:space="preserve"> in my NYT Starbucks piece.</w:t>
      </w:r>
    </w:p>
    <w:p w14:paraId="6503354A" w14:textId="77777777" w:rsidR="00D51548" w:rsidRDefault="00D51548" w:rsidP="00D51548">
      <w:pPr>
        <w:ind w:left="720"/>
        <w:rPr>
          <w:sz w:val="16"/>
        </w:rPr>
      </w:pPr>
      <w:r w:rsidRPr="005E23D6">
        <w:rPr>
          <w:sz w:val="16"/>
        </w:rPr>
        <w:t xml:space="preserve">Over the past few years, our dedicated and talented staff have worked diligently to process an ever-increasing workload. Notwithstanding these efforts, we have seen our backlog of cases grow to the point where it is no longer sustainable. </w:t>
      </w:r>
      <w:r w:rsidRPr="00C73CA5">
        <w:rPr>
          <w:rStyle w:val="StyleUnderline"/>
        </w:rPr>
        <w:t>The</w:t>
      </w:r>
      <w:r w:rsidRPr="005E23D6">
        <w:rPr>
          <w:rStyle w:val="StyleUnderline"/>
        </w:rPr>
        <w:t xml:space="preserve"> </w:t>
      </w:r>
      <w:r w:rsidRPr="005E23D6">
        <w:rPr>
          <w:rStyle w:val="Emphasis"/>
        </w:rPr>
        <w:t xml:space="preserve">unfortunate </w:t>
      </w:r>
      <w:r w:rsidRPr="00C73CA5">
        <w:rPr>
          <w:rStyle w:val="Emphasis"/>
        </w:rPr>
        <w:t>truth</w:t>
      </w:r>
      <w:r w:rsidRPr="00C73CA5">
        <w:rPr>
          <w:rStyle w:val="StyleUnderline"/>
        </w:rPr>
        <w:t xml:space="preserve"> is</w:t>
      </w:r>
      <w:r w:rsidRPr="005E23D6">
        <w:rPr>
          <w:rStyle w:val="StyleUnderline"/>
        </w:rPr>
        <w:t xml:space="preserve"> that </w:t>
      </w:r>
      <w:r w:rsidRPr="0092104E">
        <w:rPr>
          <w:rStyle w:val="Emphasis"/>
          <w:szCs w:val="28"/>
          <w:highlight w:val="cyan"/>
        </w:rPr>
        <w:t>if we attempt to accomplish everything, we risk accomplishing nothing</w:t>
      </w:r>
      <w:r w:rsidRPr="005E23D6">
        <w:rPr>
          <w:sz w:val="16"/>
        </w:rPr>
        <w:t>.</w:t>
      </w:r>
    </w:p>
    <w:p w14:paraId="4720456E" w14:textId="77777777" w:rsidR="00D51548" w:rsidRDefault="00D51548" w:rsidP="00D51548">
      <w:pPr>
        <w:pStyle w:val="Heading4"/>
      </w:pPr>
      <w:r>
        <w:t xml:space="preserve">That causes </w:t>
      </w:r>
      <w:r w:rsidRPr="00222F5E">
        <w:rPr>
          <w:u w:val="single"/>
        </w:rPr>
        <w:t>trade-offs</w:t>
      </w:r>
      <w:r>
        <w:t xml:space="preserve"> with </w:t>
      </w:r>
      <w:r w:rsidRPr="00222F5E">
        <w:rPr>
          <w:u w:val="single"/>
        </w:rPr>
        <w:t>other agenda items</w:t>
      </w:r>
      <w:r>
        <w:t>.</w:t>
      </w:r>
    </w:p>
    <w:p w14:paraId="3C1455DE" w14:textId="77777777" w:rsidR="00D51548" w:rsidRDefault="00D51548" w:rsidP="00D51548">
      <w:r>
        <w:t xml:space="preserve">Matt </w:t>
      </w:r>
      <w:r w:rsidRPr="003C343B">
        <w:rPr>
          <w:rStyle w:val="Style13ptBold"/>
        </w:rPr>
        <w:t>Bruenig 24</w:t>
      </w:r>
      <w:r>
        <w:t>, J.D. from Boston University School of Law, former Counsel at the NLRB, founder of the People's Policy Project, “In a Union Triumph, the Seeds of Future Failure”, https://www.nytimes.com/2024/08/21/opinion/starbucks-union-government.html</w:t>
      </w:r>
    </w:p>
    <w:p w14:paraId="732EF55F" w14:textId="77777777" w:rsidR="00D51548" w:rsidRPr="00C87E04" w:rsidRDefault="00D51548" w:rsidP="00D51548">
      <w:pPr>
        <w:rPr>
          <w:b/>
          <w:iCs/>
          <w:u w:val="single"/>
          <w:bdr w:val="single" w:sz="8" w:space="0" w:color="auto"/>
        </w:rPr>
      </w:pPr>
      <w:r w:rsidRPr="00222F5E">
        <w:rPr>
          <w:sz w:val="16"/>
        </w:rPr>
        <w:t xml:space="preserve">In fact, something like this has already happened. </w:t>
      </w:r>
      <w:r w:rsidRPr="00222F5E">
        <w:rPr>
          <w:rStyle w:val="StyleUnderline"/>
        </w:rPr>
        <w:t xml:space="preserve">At the same time as the </w:t>
      </w:r>
      <w:r w:rsidRPr="0092104E">
        <w:rPr>
          <w:rStyle w:val="StyleUnderline"/>
          <w:highlight w:val="cyan"/>
        </w:rPr>
        <w:t>N.L.R.B. has been forced to dedicate so much</w:t>
      </w:r>
      <w:r w:rsidRPr="00222F5E">
        <w:rPr>
          <w:rStyle w:val="StyleUnderline"/>
        </w:rPr>
        <w:t xml:space="preserve"> of its time </w:t>
      </w:r>
      <w:r w:rsidRPr="0092104E">
        <w:rPr>
          <w:rStyle w:val="StyleUnderline"/>
          <w:highlight w:val="cyan"/>
        </w:rPr>
        <w:t>to</w:t>
      </w:r>
      <w:r w:rsidRPr="00222F5E">
        <w:rPr>
          <w:rStyle w:val="StyleUnderline"/>
        </w:rPr>
        <w:t xml:space="preserve"> the </w:t>
      </w:r>
      <w:r w:rsidRPr="0092104E">
        <w:rPr>
          <w:rStyle w:val="Emphasis"/>
          <w:highlight w:val="cyan"/>
        </w:rPr>
        <w:t>Starbucks</w:t>
      </w:r>
      <w:r w:rsidRPr="00222F5E">
        <w:rPr>
          <w:rStyle w:val="Emphasis"/>
        </w:rPr>
        <w:t xml:space="preserve"> campaign</w:t>
      </w:r>
      <w:r w:rsidRPr="00222F5E">
        <w:rPr>
          <w:sz w:val="16"/>
        </w:rPr>
        <w:t xml:space="preserve">, </w:t>
      </w:r>
      <w:r w:rsidRPr="0092104E">
        <w:rPr>
          <w:rStyle w:val="StyleUnderline"/>
          <w:highlight w:val="cyan"/>
        </w:rPr>
        <w:t>the</w:t>
      </w:r>
      <w:r w:rsidRPr="0092104E">
        <w:rPr>
          <w:sz w:val="16"/>
          <w:highlight w:val="cyan"/>
        </w:rPr>
        <w:t xml:space="preserve"> </w:t>
      </w:r>
      <w:r w:rsidRPr="0092104E">
        <w:rPr>
          <w:rStyle w:val="Emphasis"/>
          <w:highlight w:val="cyan"/>
        </w:rPr>
        <w:t>waiting time</w:t>
      </w:r>
      <w:r w:rsidRPr="0092104E">
        <w:rPr>
          <w:sz w:val="16"/>
          <w:highlight w:val="cyan"/>
        </w:rPr>
        <w:t xml:space="preserve"> </w:t>
      </w:r>
      <w:r w:rsidRPr="0092104E">
        <w:rPr>
          <w:rStyle w:val="StyleUnderline"/>
          <w:highlight w:val="cyan"/>
        </w:rPr>
        <w:t>for</w:t>
      </w:r>
      <w:r w:rsidRPr="0092104E">
        <w:rPr>
          <w:sz w:val="16"/>
          <w:highlight w:val="cyan"/>
        </w:rPr>
        <w:t xml:space="preserve"> </w:t>
      </w:r>
      <w:r w:rsidRPr="0092104E">
        <w:rPr>
          <w:rStyle w:val="Emphasis"/>
          <w:highlight w:val="cyan"/>
        </w:rPr>
        <w:t>various</w:t>
      </w:r>
      <w:r w:rsidRPr="00222F5E">
        <w:rPr>
          <w:rStyle w:val="StyleUnderline"/>
        </w:rPr>
        <w:t xml:space="preserve"> agency </w:t>
      </w:r>
      <w:r w:rsidRPr="0092104E">
        <w:rPr>
          <w:rStyle w:val="StyleUnderline"/>
          <w:highlight w:val="cyan"/>
        </w:rPr>
        <w:t>processes </w:t>
      </w:r>
      <w:r w:rsidRPr="0092104E">
        <w:rPr>
          <w:rStyle w:val="Emphasis"/>
          <w:highlight w:val="cyan"/>
        </w:rPr>
        <w:t>increased</w:t>
      </w:r>
      <w:r w:rsidRPr="0092104E">
        <w:rPr>
          <w:rStyle w:val="StyleUnderline"/>
          <w:highlight w:val="cyan"/>
        </w:rPr>
        <w:t> by</w:t>
      </w:r>
      <w:r w:rsidRPr="00222F5E">
        <w:rPr>
          <w:rStyle w:val="StyleUnderline"/>
        </w:rPr>
        <w:t xml:space="preserve"> </w:t>
      </w:r>
      <w:r w:rsidRPr="00222F5E">
        <w:rPr>
          <w:rStyle w:val="Emphasis"/>
          <w:sz w:val="24"/>
          <w:szCs w:val="24"/>
        </w:rPr>
        <w:t xml:space="preserve">close to </w:t>
      </w:r>
      <w:r w:rsidRPr="0092104E">
        <w:rPr>
          <w:rStyle w:val="Emphasis"/>
          <w:sz w:val="24"/>
          <w:szCs w:val="24"/>
          <w:highlight w:val="cyan"/>
        </w:rPr>
        <w:t>50 percent</w:t>
      </w:r>
      <w:r w:rsidRPr="00222F5E">
        <w:rPr>
          <w:sz w:val="16"/>
        </w:rPr>
        <w:t xml:space="preserve">. </w:t>
      </w:r>
      <w:r w:rsidRPr="00222F5E">
        <w:rPr>
          <w:rStyle w:val="StyleUnderline"/>
        </w:rPr>
        <w:t xml:space="preserve">The </w:t>
      </w:r>
      <w:r w:rsidRPr="0092104E">
        <w:rPr>
          <w:rStyle w:val="StyleUnderline"/>
          <w:highlight w:val="cyan"/>
        </w:rPr>
        <w:t>success of</w:t>
      </w:r>
      <w:r w:rsidRPr="00222F5E">
        <w:rPr>
          <w:rStyle w:val="StyleUnderline"/>
        </w:rPr>
        <w:t xml:space="preserve"> </w:t>
      </w:r>
      <w:r w:rsidRPr="00222F5E">
        <w:rPr>
          <w:rStyle w:val="Emphasis"/>
        </w:rPr>
        <w:t xml:space="preserve">Starbucks </w:t>
      </w:r>
      <w:r w:rsidRPr="0092104E">
        <w:rPr>
          <w:rStyle w:val="Emphasis"/>
          <w:highlight w:val="cyan"/>
        </w:rPr>
        <w:t>workers</w:t>
      </w:r>
      <w:r w:rsidRPr="00222F5E">
        <w:rPr>
          <w:sz w:val="16"/>
        </w:rPr>
        <w:t xml:space="preserve"> </w:t>
      </w:r>
      <w:r w:rsidRPr="00222F5E">
        <w:rPr>
          <w:rStyle w:val="StyleUnderline"/>
        </w:rPr>
        <w:t>has</w:t>
      </w:r>
      <w:r w:rsidRPr="00222F5E">
        <w:rPr>
          <w:sz w:val="16"/>
        </w:rPr>
        <w:t xml:space="preserve"> most likely </w:t>
      </w:r>
      <w:r w:rsidRPr="0092104E">
        <w:rPr>
          <w:rStyle w:val="Emphasis"/>
          <w:sz w:val="24"/>
          <w:szCs w:val="24"/>
          <w:highlight w:val="cyan"/>
        </w:rPr>
        <w:t>come at the expense of other workers</w:t>
      </w:r>
      <w:r w:rsidRPr="00222F5E">
        <w:rPr>
          <w:sz w:val="16"/>
          <w:szCs w:val="24"/>
        </w:rPr>
        <w:t xml:space="preserve"> </w:t>
      </w:r>
      <w:r w:rsidRPr="00222F5E">
        <w:rPr>
          <w:rStyle w:val="StyleUnderline"/>
        </w:rPr>
        <w:t xml:space="preserve">whose efforts to insist on the recognition of </w:t>
      </w:r>
      <w:r w:rsidRPr="00222F5E">
        <w:rPr>
          <w:rStyle w:val="Emphasis"/>
        </w:rPr>
        <w:t>their</w:t>
      </w:r>
      <w:r w:rsidRPr="00222F5E">
        <w:rPr>
          <w:sz w:val="16"/>
        </w:rPr>
        <w:t xml:space="preserve"> </w:t>
      </w:r>
      <w:r w:rsidRPr="00222F5E">
        <w:rPr>
          <w:rStyle w:val="StyleUnderline"/>
        </w:rPr>
        <w:t>rights</w:t>
      </w:r>
      <w:r w:rsidRPr="00222F5E">
        <w:rPr>
          <w:sz w:val="16"/>
        </w:rPr>
        <w:t xml:space="preserve"> have </w:t>
      </w:r>
      <w:r w:rsidRPr="0092104E">
        <w:rPr>
          <w:rStyle w:val="Emphasis"/>
          <w:highlight w:val="cyan"/>
        </w:rPr>
        <w:t>languished</w:t>
      </w:r>
      <w:r w:rsidRPr="0092104E">
        <w:rPr>
          <w:sz w:val="16"/>
          <w:highlight w:val="cyan"/>
        </w:rPr>
        <w:t xml:space="preserve"> </w:t>
      </w:r>
      <w:r w:rsidRPr="0092104E">
        <w:rPr>
          <w:rStyle w:val="StyleUnderline"/>
          <w:highlight w:val="cyan"/>
        </w:rPr>
        <w:t xml:space="preserve">in the </w:t>
      </w:r>
      <w:r w:rsidRPr="00292C23">
        <w:rPr>
          <w:rStyle w:val="Emphasis"/>
        </w:rPr>
        <w:t xml:space="preserve">N.L.R.B.’s </w:t>
      </w:r>
      <w:r w:rsidRPr="0092104E">
        <w:rPr>
          <w:rStyle w:val="Emphasis"/>
          <w:highlight w:val="cyan"/>
        </w:rPr>
        <w:t>growing backlog.</w:t>
      </w:r>
    </w:p>
    <w:p w14:paraId="6B88218A" w14:textId="77777777" w:rsidR="00D51548" w:rsidRDefault="00D51548" w:rsidP="00D51548">
      <w:pPr>
        <w:pStyle w:val="Heading3"/>
      </w:pPr>
      <w:r>
        <w:t>Link</w:t>
      </w:r>
      <w:r w:rsidRPr="00C87E04">
        <w:t>---Turns Case---2NC</w:t>
      </w:r>
    </w:p>
    <w:p w14:paraId="607B97DA" w14:textId="77777777" w:rsidR="00D51548" w:rsidRDefault="00D51548" w:rsidP="00D51548">
      <w:pPr>
        <w:pStyle w:val="Heading4"/>
      </w:pPr>
      <w:r>
        <w:t xml:space="preserve">Link alone </w:t>
      </w:r>
      <w:r w:rsidRPr="00614DBD">
        <w:rPr>
          <w:u w:val="single"/>
        </w:rPr>
        <w:t>shreds</w:t>
      </w:r>
      <w:r>
        <w:t xml:space="preserve"> the case. </w:t>
      </w:r>
      <w:r w:rsidRPr="00614DBD">
        <w:rPr>
          <w:u w:val="single"/>
        </w:rPr>
        <w:t>Backlog</w:t>
      </w:r>
      <w:r>
        <w:t xml:space="preserve"> of cases makes NLRB enforcement </w:t>
      </w:r>
      <w:r w:rsidRPr="00614DBD">
        <w:rPr>
          <w:i/>
          <w:iCs w:val="0"/>
          <w:u w:val="single"/>
        </w:rPr>
        <w:t>completely ineffective</w:t>
      </w:r>
      <w:r>
        <w:t>.</w:t>
      </w:r>
    </w:p>
    <w:p w14:paraId="007D759E" w14:textId="77777777" w:rsidR="00D51548" w:rsidRPr="00C13D14" w:rsidRDefault="00D51548" w:rsidP="00D51548">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p>
    <w:p w14:paraId="6815E5B2" w14:textId="77777777" w:rsidR="00D51548" w:rsidRPr="00C13D14" w:rsidRDefault="00D51548" w:rsidP="00D51548">
      <w:pPr>
        <w:rPr>
          <w:rStyle w:val="Emphasis"/>
          <w:sz w:val="24"/>
          <w:szCs w:val="24"/>
        </w:rPr>
      </w:pPr>
      <w:r w:rsidRPr="00C13D14">
        <w:rPr>
          <w:sz w:val="16"/>
        </w:rPr>
        <w:t xml:space="preserve">Cowen is right that </w:t>
      </w:r>
      <w:r w:rsidRPr="00C13D14">
        <w:rPr>
          <w:rStyle w:val="StyleUnderline"/>
        </w:rPr>
        <w:t xml:space="preserve">having </w:t>
      </w:r>
      <w:r w:rsidRPr="00AE7B81">
        <w:rPr>
          <w:rStyle w:val="StyleUnderline"/>
          <w:highlight w:val="cyan"/>
        </w:rPr>
        <w:t xml:space="preserve">a </w:t>
      </w:r>
      <w:r w:rsidRPr="00AE7B81">
        <w:rPr>
          <w:rStyle w:val="Emphasis"/>
          <w:highlight w:val="cyan"/>
        </w:rPr>
        <w:t xml:space="preserve">huge </w:t>
      </w:r>
      <w:r w:rsidRPr="00861384">
        <w:rPr>
          <w:rStyle w:val="Emphasis"/>
        </w:rPr>
        <w:t xml:space="preserve">case </w:t>
      </w:r>
      <w:r w:rsidRPr="00AE7B81">
        <w:rPr>
          <w:rStyle w:val="Emphasis"/>
          <w:highlight w:val="cyan"/>
        </w:rPr>
        <w:t>backlog</w:t>
      </w:r>
      <w:r w:rsidRPr="00C13D14">
        <w:rPr>
          <w:sz w:val="16"/>
        </w:rPr>
        <w:t xml:space="preserve"> that </w:t>
      </w:r>
      <w:r w:rsidRPr="00AE7B81">
        <w:rPr>
          <w:rStyle w:val="StyleUnderline"/>
          <w:highlight w:val="cyan"/>
        </w:rPr>
        <w:t xml:space="preserve">makes it </w:t>
      </w:r>
      <w:r w:rsidRPr="00AE7B81">
        <w:rPr>
          <w:rStyle w:val="Emphasis"/>
          <w:sz w:val="24"/>
          <w:szCs w:val="24"/>
          <w:highlight w:val="cyan"/>
        </w:rPr>
        <w:t>impossible to resolve unfair labor practices</w:t>
      </w:r>
      <w:r w:rsidRPr="00C13D14">
        <w:rPr>
          <w:sz w:val="16"/>
          <w:szCs w:val="24"/>
        </w:rPr>
        <w:t xml:space="preserve"> </w:t>
      </w:r>
      <w:r w:rsidRPr="00C13D14">
        <w:rPr>
          <w:sz w:val="16"/>
        </w:rPr>
        <w:t xml:space="preserve">quickly </w:t>
      </w:r>
      <w:r w:rsidRPr="00AE7B81">
        <w:rPr>
          <w:rStyle w:val="StyleUnderline"/>
          <w:highlight w:val="cyan"/>
        </w:rPr>
        <w:t>makes the</w:t>
      </w:r>
      <w:r w:rsidRPr="00C13D14">
        <w:rPr>
          <w:rStyle w:val="StyleUnderline"/>
        </w:rPr>
        <w:t xml:space="preserve"> </w:t>
      </w:r>
      <w:r w:rsidRPr="00C13D14">
        <w:rPr>
          <w:rStyle w:val="Emphasis"/>
          <w:sz w:val="24"/>
          <w:szCs w:val="24"/>
        </w:rPr>
        <w:t xml:space="preserve">NLRB </w:t>
      </w:r>
      <w:r w:rsidRPr="00AE7B81">
        <w:rPr>
          <w:rStyle w:val="Emphasis"/>
          <w:sz w:val="24"/>
          <w:szCs w:val="24"/>
          <w:highlight w:val="cyan"/>
        </w:rPr>
        <w:t>process</w:t>
      </w:r>
      <w:r w:rsidRPr="00C13D14">
        <w:rPr>
          <w:rStyle w:val="StyleUnderline"/>
          <w:sz w:val="24"/>
          <w:szCs w:val="24"/>
        </w:rPr>
        <w:t xml:space="preserve"> </w:t>
      </w:r>
      <w:r w:rsidRPr="00C13D14">
        <w:rPr>
          <w:rStyle w:val="StyleUnderline"/>
        </w:rPr>
        <w:t>essentially</w:t>
      </w:r>
      <w:r w:rsidRPr="00C13D14">
        <w:rPr>
          <w:sz w:val="16"/>
        </w:rPr>
        <w:t xml:space="preserve"> </w:t>
      </w:r>
      <w:r w:rsidRPr="00AE7B81">
        <w:rPr>
          <w:rStyle w:val="Emphasis"/>
          <w:szCs w:val="28"/>
          <w:highlight w:val="cyan"/>
        </w:rPr>
        <w:t>pointless</w:t>
      </w:r>
      <w:r w:rsidRPr="00C13D14">
        <w:rPr>
          <w:sz w:val="16"/>
        </w:rPr>
        <w:t xml:space="preserve">. </w:t>
      </w:r>
      <w:r w:rsidRPr="00C13D14">
        <w:rPr>
          <w:rStyle w:val="StyleUnderline"/>
        </w:rPr>
        <w:t xml:space="preserve">Most </w:t>
      </w:r>
      <w:r w:rsidRPr="00AE7B81">
        <w:rPr>
          <w:rStyle w:val="StyleUnderline"/>
          <w:highlight w:val="cyan"/>
        </w:rPr>
        <w:t xml:space="preserve">workers </w:t>
      </w:r>
      <w:r w:rsidRPr="00AE7B81">
        <w:rPr>
          <w:rStyle w:val="Emphasis"/>
          <w:highlight w:val="cyan"/>
        </w:rPr>
        <w:t>cannot wait</w:t>
      </w:r>
      <w:r w:rsidRPr="00C13D14">
        <w:rPr>
          <w:rStyle w:val="Emphasis"/>
        </w:rPr>
        <w:t xml:space="preserve"> for </w:t>
      </w:r>
      <w:r w:rsidRPr="00AE7B81">
        <w:rPr>
          <w:rStyle w:val="Emphasis"/>
          <w:highlight w:val="cyan"/>
        </w:rPr>
        <w:t>years</w:t>
      </w:r>
      <w:r w:rsidRPr="00C13D14">
        <w:rPr>
          <w:sz w:val="16"/>
        </w:rPr>
        <w:t xml:space="preserve"> to be reinstated to their job after being illegally fired, </w:t>
      </w:r>
      <w:r w:rsidRPr="00C13D14">
        <w:rPr>
          <w:rStyle w:val="StyleUnderline"/>
        </w:rPr>
        <w:t xml:space="preserve">which also means that </w:t>
      </w:r>
      <w:r w:rsidRPr="00AE7B81">
        <w:rPr>
          <w:rStyle w:val="Emphasis"/>
          <w:highlight w:val="cyan"/>
        </w:rPr>
        <w:t>employers</w:t>
      </w:r>
      <w:r w:rsidRPr="00AE7B81">
        <w:rPr>
          <w:rStyle w:val="StyleUnderline"/>
          <w:highlight w:val="cyan"/>
        </w:rPr>
        <w:t xml:space="preserve"> do not need</w:t>
      </w:r>
      <w:r w:rsidRPr="00C13D14">
        <w:rPr>
          <w:rStyle w:val="StyleUnderline"/>
        </w:rPr>
        <w:t xml:space="preserve"> </w:t>
      </w:r>
      <w:r w:rsidRPr="00AE7B81">
        <w:rPr>
          <w:rStyle w:val="StyleUnderline"/>
          <w:highlight w:val="cyan"/>
        </w:rPr>
        <w:t>to</w:t>
      </w:r>
      <w:r w:rsidRPr="00C13D14">
        <w:rPr>
          <w:rStyle w:val="StyleUnderline"/>
        </w:rPr>
        <w:t xml:space="preserve"> </w:t>
      </w:r>
      <w:r w:rsidRPr="00C13D14">
        <w:rPr>
          <w:rStyle w:val="Emphasis"/>
          <w:sz w:val="24"/>
          <w:szCs w:val="24"/>
        </w:rPr>
        <w:t xml:space="preserve">concern themselves with </w:t>
      </w:r>
      <w:r w:rsidRPr="00AE7B81">
        <w:rPr>
          <w:rStyle w:val="Emphasis"/>
          <w:sz w:val="24"/>
          <w:szCs w:val="24"/>
          <w:highlight w:val="cyan"/>
        </w:rPr>
        <w:t>followi</w:t>
      </w:r>
      <w:r w:rsidRPr="00C13D14">
        <w:rPr>
          <w:rStyle w:val="Emphasis"/>
          <w:sz w:val="24"/>
          <w:szCs w:val="24"/>
        </w:rPr>
        <w:t xml:space="preserve">ng </w:t>
      </w:r>
      <w:r w:rsidRPr="00AE7B81">
        <w:rPr>
          <w:rStyle w:val="Emphasis"/>
          <w:sz w:val="24"/>
          <w:szCs w:val="24"/>
          <w:highlight w:val="cyan"/>
        </w:rPr>
        <w:t>the law.</w:t>
      </w:r>
    </w:p>
    <w:p w14:paraId="2B19B974" w14:textId="77777777" w:rsidR="00D51548" w:rsidRPr="001B19C2" w:rsidRDefault="00D51548" w:rsidP="00D51548">
      <w:pPr>
        <w:rPr>
          <w:sz w:val="16"/>
        </w:rPr>
      </w:pPr>
      <w:r w:rsidRPr="00C13D14">
        <w:rPr>
          <w:sz w:val="16"/>
        </w:rPr>
        <w:t xml:space="preserve">Yet, simply </w:t>
      </w:r>
      <w:r w:rsidRPr="00C13D14">
        <w:rPr>
          <w:rStyle w:val="StyleUnderline"/>
        </w:rPr>
        <w:t xml:space="preserve">refusing to </w:t>
      </w:r>
      <w:r w:rsidRPr="00C13D14">
        <w:rPr>
          <w:rStyle w:val="Emphasis"/>
        </w:rPr>
        <w:t>enforce</w:t>
      </w:r>
      <w:r w:rsidRPr="00C13D14">
        <w:rPr>
          <w:sz w:val="16"/>
        </w:rPr>
        <w:t xml:space="preserve"> </w:t>
      </w:r>
      <w:r w:rsidRPr="00C13D14">
        <w:rPr>
          <w:rStyle w:val="StyleUnderline"/>
        </w:rPr>
        <w:t>the law in certain ways</w:t>
      </w:r>
      <w:r w:rsidRPr="00C13D14">
        <w:rPr>
          <w:sz w:val="16"/>
        </w:rPr>
        <w:t xml:space="preserve"> also </w:t>
      </w:r>
      <w:r w:rsidRPr="00C13D14">
        <w:rPr>
          <w:rStyle w:val="StyleUnderline"/>
        </w:rPr>
        <w:t xml:space="preserve">makes it so that </w:t>
      </w:r>
      <w:r w:rsidRPr="00C13D14">
        <w:rPr>
          <w:rStyle w:val="Emphasis"/>
        </w:rPr>
        <w:t>employers do not</w:t>
      </w:r>
      <w:r w:rsidRPr="00C13D14">
        <w:rPr>
          <w:rStyle w:val="StyleUnderline"/>
        </w:rPr>
        <w:t xml:space="preserve"> need to concern themselves with </w:t>
      </w:r>
      <w:r w:rsidRPr="00C13D14">
        <w:rPr>
          <w:rStyle w:val="Emphasis"/>
        </w:rPr>
        <w:t>following</w:t>
      </w:r>
      <w:r w:rsidRPr="00C13D14">
        <w:rPr>
          <w:sz w:val="16"/>
        </w:rPr>
        <w:t xml:space="preserve"> </w:t>
      </w:r>
      <w:r w:rsidRPr="00C13D14">
        <w:rPr>
          <w:rStyle w:val="StyleUnderline"/>
        </w:rPr>
        <w:t xml:space="preserve">the law. </w:t>
      </w:r>
      <w:r w:rsidRPr="00AE7B81">
        <w:rPr>
          <w:rStyle w:val="Emphasis"/>
          <w:sz w:val="24"/>
          <w:szCs w:val="24"/>
          <w:highlight w:val="cyan"/>
        </w:rPr>
        <w:t>A long queue denies justice</w:t>
      </w:r>
      <w:r w:rsidRPr="00AE7B81">
        <w:rPr>
          <w:sz w:val="16"/>
          <w:szCs w:val="24"/>
          <w:highlight w:val="cyan"/>
        </w:rPr>
        <w:t xml:space="preserve"> </w:t>
      </w:r>
      <w:r w:rsidRPr="00AE7B81">
        <w:rPr>
          <w:rStyle w:val="StyleUnderline"/>
          <w:highlight w:val="cyan"/>
        </w:rPr>
        <w:t>to</w:t>
      </w:r>
      <w:r w:rsidRPr="00C13D14">
        <w:rPr>
          <w:rStyle w:val="StyleUnderline"/>
        </w:rPr>
        <w:t xml:space="preserve"> those who need </w:t>
      </w:r>
      <w:r w:rsidRPr="00AE7B81">
        <w:rPr>
          <w:rStyle w:val="StyleUnderline"/>
          <w:highlight w:val="cyan"/>
        </w:rPr>
        <w:t xml:space="preserve">a </w:t>
      </w:r>
      <w:r w:rsidRPr="00AE7B81">
        <w:rPr>
          <w:rStyle w:val="Emphasis"/>
          <w:highlight w:val="cyan"/>
        </w:rPr>
        <w:t>timely resolution</w:t>
      </w:r>
      <w:r w:rsidRPr="00C13D14">
        <w:rPr>
          <w:rStyle w:val="StyleUnderline"/>
        </w:rPr>
        <w:t xml:space="preserve"> of their </w:t>
      </w:r>
      <w:r w:rsidRPr="00C13D14">
        <w:rPr>
          <w:rStyle w:val="Emphasis"/>
        </w:rPr>
        <w:t>unfair labor practice</w:t>
      </w:r>
      <w:r w:rsidRPr="00C13D14">
        <w:rPr>
          <w:sz w:val="16"/>
        </w:rPr>
        <w:t>. But culling the queue denies justice to those subjected to the culling and to those who wind up victimized by changes in employer behavior that result from the relaxation of NLRB enforcement. The cure is worse than the disease.</w:t>
      </w:r>
    </w:p>
    <w:p w14:paraId="14EC69A4" w14:textId="77777777" w:rsidR="00D51548" w:rsidRDefault="00D51548" w:rsidP="00D51548">
      <w:pPr>
        <w:pStyle w:val="Heading4"/>
      </w:pPr>
      <w:r>
        <w:t xml:space="preserve">AND---causes </w:t>
      </w:r>
      <w:r w:rsidRPr="002F59AA">
        <w:rPr>
          <w:u w:val="single"/>
        </w:rPr>
        <w:t>agency stripping</w:t>
      </w:r>
      <w:r>
        <w:t xml:space="preserve"> which </w:t>
      </w:r>
      <w:r w:rsidRPr="00880B1E">
        <w:rPr>
          <w:u w:val="single"/>
        </w:rPr>
        <w:t>zeroes</w:t>
      </w:r>
      <w:r>
        <w:t xml:space="preserve"> solvency.</w:t>
      </w:r>
    </w:p>
    <w:p w14:paraId="4C9D6B87" w14:textId="77777777" w:rsidR="00D51548" w:rsidRPr="002F59AA" w:rsidRDefault="00D51548" w:rsidP="00D51548">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4E3307AA" w14:textId="77777777" w:rsidR="00D51548" w:rsidRPr="002F59AA" w:rsidRDefault="00D51548" w:rsidP="00D51548">
      <w:pPr>
        <w:rPr>
          <w:rStyle w:val="Emphasis"/>
        </w:rPr>
      </w:pPr>
      <w:r w:rsidRPr="002F59AA">
        <w:rPr>
          <w:rStyle w:val="StyleUnderline"/>
        </w:rPr>
        <w:t xml:space="preserve">The risk of </w:t>
      </w:r>
      <w:r w:rsidRPr="00861384">
        <w:rPr>
          <w:rStyle w:val="Emphasis"/>
        </w:rPr>
        <w:t>judicial skepticism</w:t>
      </w:r>
      <w:r w:rsidRPr="002F59AA">
        <w:rPr>
          <w:rStyle w:val="StyleUnderline"/>
        </w:rPr>
        <w:t>.</w:t>
      </w:r>
      <w:r w:rsidRPr="002F59AA">
        <w:rPr>
          <w:sz w:val="16"/>
        </w:rPr>
        <w:t xml:space="preserve"> </w:t>
      </w:r>
      <w:r w:rsidRPr="002F59AA">
        <w:rPr>
          <w:rStyle w:val="StyleUnderline"/>
        </w:rPr>
        <w:t xml:space="preserve">Of all the downsides, perhaps the </w:t>
      </w:r>
      <w:r w:rsidRPr="002F59AA">
        <w:rPr>
          <w:rStyle w:val="Emphasis"/>
        </w:rPr>
        <w:t>most harmful</w:t>
      </w:r>
      <w:r w:rsidRPr="002F59AA">
        <w:rPr>
          <w:sz w:val="16"/>
        </w:rPr>
        <w:t xml:space="preserve"> </w:t>
      </w:r>
      <w:r w:rsidRPr="002F59AA">
        <w:rPr>
          <w:rStyle w:val="StyleUnderline"/>
        </w:rPr>
        <w:t>is that the</w:t>
      </w:r>
      <w:r w:rsidRPr="002F59AA">
        <w:rPr>
          <w:sz w:val="16"/>
        </w:rPr>
        <w:t xml:space="preserve"> GC’s </w:t>
      </w:r>
      <w:r w:rsidRPr="002F59AA">
        <w:rPr>
          <w:rStyle w:val="StyleUnderline"/>
        </w:rPr>
        <w:t xml:space="preserve">radical agenda will </w:t>
      </w:r>
      <w:r w:rsidRPr="002F59AA">
        <w:rPr>
          <w:rStyle w:val="Emphasis"/>
        </w:rPr>
        <w:t>inevitably spawn</w:t>
      </w:r>
      <w:r w:rsidRPr="002F59AA">
        <w:rPr>
          <w:rStyle w:val="StyleUnderline"/>
        </w:rPr>
        <w:t xml:space="preserve"> </w:t>
      </w:r>
      <w:r w:rsidRPr="00AE7B81">
        <w:rPr>
          <w:rStyle w:val="StyleUnderline"/>
          <w:highlight w:val="cyan"/>
        </w:rPr>
        <w:t>more</w:t>
      </w:r>
      <w:r w:rsidRPr="002F59AA">
        <w:rPr>
          <w:rStyle w:val="StyleUnderline"/>
        </w:rPr>
        <w:t xml:space="preserve"> </w:t>
      </w:r>
      <w:r w:rsidRPr="002F59AA">
        <w:rPr>
          <w:rStyle w:val="Emphasis"/>
          <w:sz w:val="24"/>
          <w:szCs w:val="24"/>
        </w:rPr>
        <w:t xml:space="preserve">federal court </w:t>
      </w:r>
      <w:r w:rsidRPr="00AE7B81">
        <w:rPr>
          <w:rStyle w:val="Emphasis"/>
          <w:sz w:val="24"/>
          <w:szCs w:val="24"/>
          <w:highlight w:val="cyan"/>
        </w:rPr>
        <w:t>appeals</w:t>
      </w:r>
      <w:r w:rsidRPr="002F59AA">
        <w:rPr>
          <w:rStyle w:val="Emphasis"/>
          <w:sz w:val="24"/>
          <w:szCs w:val="24"/>
        </w:rPr>
        <w:t xml:space="preserve"> and </w:t>
      </w:r>
      <w:r w:rsidRPr="00AE7B81">
        <w:rPr>
          <w:rStyle w:val="Emphasis"/>
          <w:sz w:val="24"/>
          <w:szCs w:val="24"/>
          <w:highlight w:val="cyan"/>
        </w:rPr>
        <w:t>run the risk of decreasing</w:t>
      </w:r>
      <w:r w:rsidRPr="002F59AA">
        <w:rPr>
          <w:rStyle w:val="Emphasis"/>
          <w:sz w:val="24"/>
          <w:szCs w:val="24"/>
        </w:rPr>
        <w:t xml:space="preserve"> federal </w:t>
      </w:r>
      <w:r w:rsidRPr="00AE7B81">
        <w:rPr>
          <w:rStyle w:val="Emphasis"/>
          <w:sz w:val="24"/>
          <w:szCs w:val="24"/>
          <w:highlight w:val="cyan"/>
        </w:rPr>
        <w:t>court respect for NLRB decision-making</w:t>
      </w:r>
      <w:r w:rsidRPr="00AE7B81">
        <w:rPr>
          <w:sz w:val="16"/>
          <w:highlight w:val="cyan"/>
        </w:rPr>
        <w:t xml:space="preserve">. </w:t>
      </w:r>
      <w:r w:rsidRPr="00AE7B81">
        <w:rPr>
          <w:rStyle w:val="StyleUnderline"/>
          <w:highlight w:val="cyan"/>
        </w:rPr>
        <w:t>Why</w:t>
      </w:r>
      <w:r w:rsidRPr="002F59AA">
        <w:rPr>
          <w:sz w:val="16"/>
        </w:rPr>
        <w:t xml:space="preserve">, for example, </w:t>
      </w:r>
      <w:r w:rsidRPr="00AE7B81">
        <w:rPr>
          <w:rStyle w:val="StyleUnderline"/>
          <w:highlight w:val="cyan"/>
        </w:rPr>
        <w:t xml:space="preserve">would a </w:t>
      </w:r>
      <w:r w:rsidRPr="00861384">
        <w:rPr>
          <w:rStyle w:val="StyleUnderline"/>
        </w:rPr>
        <w:t>reviewing</w:t>
      </w:r>
      <w:r w:rsidRPr="002F59AA">
        <w:rPr>
          <w:rStyle w:val="StyleUnderline"/>
        </w:rPr>
        <w:t xml:space="preserve"> </w:t>
      </w:r>
      <w:r w:rsidRPr="00AE7B81">
        <w:rPr>
          <w:rStyle w:val="StyleUnderline"/>
          <w:highlight w:val="cyan"/>
        </w:rPr>
        <w:t>court give</w:t>
      </w:r>
      <w:r w:rsidRPr="002F59AA">
        <w:rPr>
          <w:rStyle w:val="StyleUnderline"/>
        </w:rPr>
        <w:t xml:space="preserve"> any </w:t>
      </w:r>
      <w:r w:rsidRPr="00AE7B81">
        <w:rPr>
          <w:rStyle w:val="Emphasis"/>
          <w:highlight w:val="cyan"/>
        </w:rPr>
        <w:t>deference</w:t>
      </w:r>
      <w:r w:rsidRPr="00AE7B81">
        <w:rPr>
          <w:rStyle w:val="StyleUnderline"/>
          <w:highlight w:val="cyan"/>
        </w:rPr>
        <w:t xml:space="preserve"> to an agency that makes </w:t>
      </w:r>
      <w:r w:rsidRPr="00AE7B81">
        <w:rPr>
          <w:rStyle w:val="Emphasis"/>
          <w:highlight w:val="cyan"/>
        </w:rPr>
        <w:t>180-degree changes</w:t>
      </w:r>
      <w:r w:rsidRPr="002F59AA">
        <w:rPr>
          <w:rStyle w:val="Emphasis"/>
        </w:rPr>
        <w:t xml:space="preserve"> to its legal reasoning</w:t>
      </w:r>
      <w:r w:rsidRPr="002F59AA">
        <w:rPr>
          <w:sz w:val="16"/>
        </w:rPr>
        <w:t xml:space="preserve"> </w:t>
      </w:r>
      <w:r w:rsidRPr="002F59AA">
        <w:rPr>
          <w:rStyle w:val="StyleUnderline"/>
        </w:rPr>
        <w:t>and</w:t>
      </w:r>
      <w:r w:rsidRPr="002F59AA">
        <w:rPr>
          <w:sz w:val="16"/>
        </w:rPr>
        <w:t xml:space="preserve"> </w:t>
      </w:r>
      <w:r w:rsidRPr="002F59AA">
        <w:rPr>
          <w:rStyle w:val="Emphasis"/>
        </w:rPr>
        <w:t>conclusions</w:t>
      </w:r>
      <w:r w:rsidRPr="002F59AA">
        <w:rPr>
          <w:sz w:val="16"/>
        </w:rPr>
        <w:t xml:space="preserve"> </w:t>
      </w:r>
      <w:r w:rsidRPr="002F59AA">
        <w:rPr>
          <w:rStyle w:val="StyleUnderline"/>
        </w:rPr>
        <w:t xml:space="preserve">on </w:t>
      </w:r>
      <w:r w:rsidRPr="002F59AA">
        <w:rPr>
          <w:rStyle w:val="Emphasis"/>
        </w:rPr>
        <w:t>key questions</w:t>
      </w:r>
      <w:r w:rsidRPr="002F59AA">
        <w:rPr>
          <w:sz w:val="16"/>
        </w:rPr>
        <w:t xml:space="preserve"> each time the administration changes, </w:t>
      </w:r>
      <w:r w:rsidRPr="002F59AA">
        <w:rPr>
          <w:rStyle w:val="StyleUnderline"/>
        </w:rPr>
        <w:t xml:space="preserve">including </w:t>
      </w:r>
      <w:r w:rsidRPr="00AE7B81">
        <w:rPr>
          <w:rStyle w:val="StyleUnderline"/>
          <w:highlight w:val="cyan"/>
        </w:rPr>
        <w:t>on</w:t>
      </w:r>
      <w:r w:rsidRPr="002F59AA">
        <w:rPr>
          <w:rStyle w:val="StyleUnderline"/>
        </w:rPr>
        <w:t xml:space="preserve"> seemingly </w:t>
      </w:r>
      <w:r w:rsidRPr="00AE7B81">
        <w:rPr>
          <w:rStyle w:val="Emphasis"/>
          <w:highlight w:val="cyan"/>
        </w:rPr>
        <w:t>settled issues</w:t>
      </w:r>
      <w:r w:rsidRPr="00AE7B81">
        <w:rPr>
          <w:rStyle w:val="StyleUnderline"/>
          <w:highlight w:val="cyan"/>
        </w:rPr>
        <w:t xml:space="preserve"> such as</w:t>
      </w:r>
      <w:r w:rsidRPr="002F59AA">
        <w:rPr>
          <w:rStyle w:val="StyleUnderline"/>
        </w:rPr>
        <w:t xml:space="preserve"> what is an </w:t>
      </w:r>
      <w:r w:rsidRPr="002F59AA">
        <w:rPr>
          <w:rStyle w:val="Emphasis"/>
        </w:rPr>
        <w:t>employer</w:t>
      </w:r>
      <w:r w:rsidRPr="002F59AA">
        <w:rPr>
          <w:rStyle w:val="StyleUnderline"/>
        </w:rPr>
        <w:t xml:space="preserve">, who is an </w:t>
      </w:r>
      <w:r w:rsidRPr="002F59AA">
        <w:rPr>
          <w:rStyle w:val="Emphasis"/>
        </w:rPr>
        <w:t>employee</w:t>
      </w:r>
      <w:r w:rsidRPr="002F59AA">
        <w:rPr>
          <w:sz w:val="16"/>
        </w:rPr>
        <w:t xml:space="preserve">, </w:t>
      </w:r>
      <w:r w:rsidRPr="002F59AA">
        <w:rPr>
          <w:rStyle w:val="StyleUnderline"/>
        </w:rPr>
        <w:t xml:space="preserve">what is the </w:t>
      </w:r>
      <w:r w:rsidRPr="00AE7B81">
        <w:rPr>
          <w:rStyle w:val="Emphasis"/>
          <w:sz w:val="24"/>
          <w:szCs w:val="24"/>
          <w:highlight w:val="cyan"/>
        </w:rPr>
        <w:t>bargaining obligation</w:t>
      </w:r>
      <w:r w:rsidRPr="002F59AA">
        <w:rPr>
          <w:rStyle w:val="StyleUnderline"/>
        </w:rPr>
        <w:t>,</w:t>
      </w:r>
      <w:r w:rsidRPr="002F59AA">
        <w:rPr>
          <w:sz w:val="16"/>
        </w:rPr>
        <w:t xml:space="preserve"> </w:t>
      </w:r>
      <w:r w:rsidRPr="002F59AA">
        <w:rPr>
          <w:rStyle w:val="StyleUnderline"/>
        </w:rPr>
        <w:t xml:space="preserve">and what activities are protected? </w:t>
      </w:r>
      <w:r w:rsidRPr="00AE7B81">
        <w:rPr>
          <w:rStyle w:val="StyleUnderline"/>
          <w:highlight w:val="cyan"/>
        </w:rPr>
        <w:t xml:space="preserve">Why would a reviewing court extend </w:t>
      </w:r>
      <w:r w:rsidRPr="00AE7B81">
        <w:rPr>
          <w:rStyle w:val="Emphasis"/>
          <w:highlight w:val="cyan"/>
        </w:rPr>
        <w:t>deference</w:t>
      </w:r>
      <w:r w:rsidRPr="002F59AA">
        <w:rPr>
          <w:sz w:val="16"/>
        </w:rPr>
        <w:t xml:space="preserve"> </w:t>
      </w:r>
      <w:r w:rsidRPr="002F59AA">
        <w:rPr>
          <w:rStyle w:val="StyleUnderline"/>
        </w:rPr>
        <w:t xml:space="preserve">to an agency that is relying on legal theories that were </w:t>
      </w:r>
      <w:r w:rsidRPr="002F59AA">
        <w:rPr>
          <w:rStyle w:val="Emphasis"/>
        </w:rPr>
        <w:t>discarded</w:t>
      </w:r>
      <w:r w:rsidRPr="002F59AA">
        <w:rPr>
          <w:rStyle w:val="StyleUnderline"/>
        </w:rPr>
        <w:t xml:space="preserve"> or </w:t>
      </w:r>
      <w:r w:rsidRPr="002F59AA">
        <w:rPr>
          <w:rStyle w:val="Emphasis"/>
        </w:rPr>
        <w:t>abandoned</w:t>
      </w:r>
      <w:r w:rsidRPr="002F59AA">
        <w:rPr>
          <w:sz w:val="16"/>
        </w:rPr>
        <w:t xml:space="preserve"> </w:t>
      </w:r>
      <w:r w:rsidRPr="002F59AA">
        <w:rPr>
          <w:rStyle w:val="StyleUnderline"/>
        </w:rPr>
        <w:t xml:space="preserve">fifty or more years ago or that issues decisions </w:t>
      </w:r>
      <w:r w:rsidRPr="00AE7B81">
        <w:rPr>
          <w:rStyle w:val="Emphasis"/>
          <w:highlight w:val="cyan"/>
        </w:rPr>
        <w:t>contrary</w:t>
      </w:r>
      <w:r w:rsidRPr="00AE7B81">
        <w:rPr>
          <w:rStyle w:val="StyleUnderline"/>
          <w:highlight w:val="cyan"/>
        </w:rPr>
        <w:t xml:space="preserve"> to</w:t>
      </w:r>
      <w:r w:rsidRPr="002F59AA">
        <w:rPr>
          <w:rStyle w:val="StyleUnderline"/>
        </w:rPr>
        <w:t xml:space="preserve"> the </w:t>
      </w:r>
      <w:r w:rsidRPr="002F59AA">
        <w:rPr>
          <w:rStyle w:val="Emphasis"/>
        </w:rPr>
        <w:t xml:space="preserve">federal court’s own </w:t>
      </w:r>
      <w:r w:rsidRPr="00AE7B81">
        <w:rPr>
          <w:rStyle w:val="Emphasis"/>
          <w:highlight w:val="cyan"/>
        </w:rPr>
        <w:t>precedent</w:t>
      </w:r>
      <w:r w:rsidRPr="002F59AA">
        <w:rPr>
          <w:rStyle w:val="Emphasis"/>
        </w:rPr>
        <w:t>?</w:t>
      </w:r>
    </w:p>
    <w:p w14:paraId="16B9D4A2" w14:textId="77777777" w:rsidR="00D51548" w:rsidRPr="002F59AA" w:rsidRDefault="00D51548" w:rsidP="00D51548">
      <w:pPr>
        <w:rPr>
          <w:sz w:val="16"/>
        </w:rPr>
      </w:pPr>
      <w:r w:rsidRPr="002F59AA">
        <w:rPr>
          <w:rStyle w:val="StyleUnderline"/>
        </w:rPr>
        <w:t>These considerations are particularly important given</w:t>
      </w:r>
      <w:r w:rsidRPr="002F59AA">
        <w:rPr>
          <w:sz w:val="16"/>
        </w:rPr>
        <w:t xml:space="preserve"> the </w:t>
      </w:r>
      <w:r w:rsidRPr="002F59AA">
        <w:rPr>
          <w:rStyle w:val="StyleUnderline"/>
        </w:rPr>
        <w:t xml:space="preserve">growing </w:t>
      </w:r>
      <w:r w:rsidRPr="002F59AA">
        <w:rPr>
          <w:rStyle w:val="Emphasis"/>
        </w:rPr>
        <w:t>judicial skepticism</w:t>
      </w:r>
      <w:r w:rsidRPr="002F59AA">
        <w:rPr>
          <w:rStyle w:val="StyleUnderline"/>
        </w:rPr>
        <w:t xml:space="preserve"> regarding the so-called </w:t>
      </w:r>
      <w:r w:rsidRPr="002F59AA">
        <w:rPr>
          <w:rStyle w:val="Emphasis"/>
        </w:rPr>
        <w:t>“administrative state.”</w:t>
      </w:r>
      <w:r w:rsidRPr="002F59AA">
        <w:rPr>
          <w:sz w:val="16"/>
        </w:rPr>
        <w:t xml:space="preserve"> </w:t>
      </w:r>
      <w:r w:rsidRPr="002F59AA">
        <w:rPr>
          <w:rStyle w:val="StyleUnderline"/>
        </w:rPr>
        <w:t xml:space="preserve">The quasi-legislative authority of unelected and unaccountable agency bureaucrats and the </w:t>
      </w:r>
      <w:r w:rsidRPr="002F59AA">
        <w:rPr>
          <w:rStyle w:val="Emphasis"/>
        </w:rPr>
        <w:t>degree of deference</w:t>
      </w:r>
      <w:r w:rsidRPr="002F59AA">
        <w:rPr>
          <w:sz w:val="16"/>
        </w:rPr>
        <w:t xml:space="preserve"> accorded to agency decision-making </w:t>
      </w:r>
      <w:r w:rsidRPr="002F59AA">
        <w:rPr>
          <w:rStyle w:val="StyleUnderline"/>
        </w:rPr>
        <w:t>are</w:t>
      </w:r>
      <w:r w:rsidRPr="002F59AA">
        <w:rPr>
          <w:sz w:val="16"/>
        </w:rPr>
        <w:t xml:space="preserve"> rightly </w:t>
      </w:r>
      <w:r w:rsidRPr="002F59AA">
        <w:rPr>
          <w:rStyle w:val="Emphasis"/>
        </w:rPr>
        <w:t>coming under increasing judicial scrutiny</w:t>
      </w:r>
      <w:r w:rsidRPr="002F59AA">
        <w:rPr>
          <w:sz w:val="16"/>
        </w:rPr>
        <w:t>. Such concerns were plainly reflected in the recent decision by the Supreme Court of the United States, West Virginia v. Environmental Protection Agency, in which the high court ruled in a 6-3 decision that the Clean Air Act did not give the Environmental Protection Agency the authority to issue certain rules limiting greenhouse gas emissions in power plants.</w:t>
      </w:r>
    </w:p>
    <w:p w14:paraId="721F1674" w14:textId="77777777" w:rsidR="00D51548" w:rsidRPr="002F59AA" w:rsidRDefault="00D51548" w:rsidP="00D51548">
      <w:pPr>
        <w:rPr>
          <w:sz w:val="16"/>
        </w:rPr>
      </w:pPr>
      <w:r w:rsidRPr="00AE7B81">
        <w:rPr>
          <w:rStyle w:val="Emphasis"/>
          <w:highlight w:val="cyan"/>
        </w:rPr>
        <w:t>Flip-flopping “precedent</w:t>
      </w:r>
      <w:r w:rsidRPr="002F59AA">
        <w:rPr>
          <w:rStyle w:val="Emphasis"/>
        </w:rPr>
        <w:t>,”</w:t>
      </w:r>
      <w:r w:rsidRPr="002F59AA">
        <w:rPr>
          <w:sz w:val="16"/>
        </w:rPr>
        <w:t xml:space="preserve"> </w:t>
      </w:r>
      <w:r w:rsidRPr="002F59AA">
        <w:rPr>
          <w:rStyle w:val="StyleUnderline"/>
        </w:rPr>
        <w:t xml:space="preserve">the attempted </w:t>
      </w:r>
      <w:r w:rsidRPr="002F59AA">
        <w:rPr>
          <w:rStyle w:val="Emphasis"/>
        </w:rPr>
        <w:t>revival</w:t>
      </w:r>
      <w:r w:rsidRPr="002F59AA">
        <w:rPr>
          <w:rStyle w:val="StyleUnderline"/>
        </w:rPr>
        <w:t xml:space="preserve"> of </w:t>
      </w:r>
      <w:r w:rsidRPr="002F59AA">
        <w:rPr>
          <w:rStyle w:val="Emphasis"/>
        </w:rPr>
        <w:t>moribund legal theories</w:t>
      </w:r>
      <w:r w:rsidRPr="002F59AA">
        <w:rPr>
          <w:sz w:val="16"/>
        </w:rPr>
        <w:t xml:space="preserve"> </w:t>
      </w:r>
      <w:r w:rsidRPr="002F59AA">
        <w:rPr>
          <w:rStyle w:val="StyleUnderline"/>
        </w:rPr>
        <w:t xml:space="preserve">and the disregard of court precedent </w:t>
      </w:r>
      <w:r w:rsidRPr="00AE7B81">
        <w:rPr>
          <w:rStyle w:val="StyleUnderline"/>
          <w:highlight w:val="cyan"/>
        </w:rPr>
        <w:t xml:space="preserve">provide </w:t>
      </w:r>
      <w:r w:rsidRPr="00AE7B81">
        <w:rPr>
          <w:rStyle w:val="Emphasis"/>
          <w:highlight w:val="cyan"/>
        </w:rPr>
        <w:t>ample reason</w:t>
      </w:r>
      <w:r w:rsidRPr="002F59AA">
        <w:rPr>
          <w:rStyle w:val="StyleUnderline"/>
        </w:rPr>
        <w:t xml:space="preserve"> for reviewing courts </w:t>
      </w:r>
      <w:r w:rsidRPr="00AE7B81">
        <w:rPr>
          <w:rStyle w:val="StyleUnderline"/>
          <w:highlight w:val="cyan"/>
        </w:rPr>
        <w:t xml:space="preserve">to </w:t>
      </w:r>
      <w:r w:rsidRPr="00AE7B81">
        <w:rPr>
          <w:rStyle w:val="Emphasis"/>
          <w:szCs w:val="28"/>
          <w:highlight w:val="cyan"/>
        </w:rPr>
        <w:t>refuse</w:t>
      </w:r>
      <w:r w:rsidRPr="002F59AA">
        <w:rPr>
          <w:rStyle w:val="Emphasis"/>
          <w:szCs w:val="28"/>
        </w:rPr>
        <w:t xml:space="preserve"> </w:t>
      </w:r>
      <w:r w:rsidRPr="00AE7B81">
        <w:rPr>
          <w:rStyle w:val="Emphasis"/>
          <w:szCs w:val="28"/>
          <w:highlight w:val="cyan"/>
        </w:rPr>
        <w:t>enforcement</w:t>
      </w:r>
      <w:r w:rsidRPr="002F59AA">
        <w:rPr>
          <w:rStyle w:val="Emphasis"/>
          <w:szCs w:val="28"/>
        </w:rPr>
        <w:t xml:space="preserve"> of Board decisions</w:t>
      </w:r>
      <w:r w:rsidRPr="002F59AA">
        <w:rPr>
          <w:sz w:val="16"/>
        </w:rPr>
        <w:t xml:space="preserve">. </w:t>
      </w:r>
      <w:r w:rsidRPr="002F59AA">
        <w:rPr>
          <w:rStyle w:val="StyleUnderline"/>
        </w:rPr>
        <w:t>This would</w:t>
      </w:r>
      <w:r w:rsidRPr="002F59AA">
        <w:rPr>
          <w:sz w:val="16"/>
        </w:rPr>
        <w:t xml:space="preserve"> not only increase the number of appeals and decrease the Board’s success rate, but, more importantly, it would </w:t>
      </w:r>
      <w:r w:rsidRPr="002F59AA">
        <w:rPr>
          <w:rStyle w:val="Emphasis"/>
        </w:rPr>
        <w:t>erode respect</w:t>
      </w:r>
      <w:r w:rsidRPr="002F59AA">
        <w:rPr>
          <w:sz w:val="16"/>
        </w:rPr>
        <w:t xml:space="preserve"> </w:t>
      </w:r>
      <w:r w:rsidRPr="002F59AA">
        <w:rPr>
          <w:rStyle w:val="StyleUnderline"/>
        </w:rPr>
        <w:t xml:space="preserve">for the Board’s decision-making by the federal judiciary. And, </w:t>
      </w:r>
      <w:r w:rsidRPr="00AE7B81">
        <w:rPr>
          <w:rStyle w:val="StyleUnderline"/>
          <w:highlight w:val="cyan"/>
        </w:rPr>
        <w:t xml:space="preserve">if the Board </w:t>
      </w:r>
      <w:r w:rsidRPr="00AE7B81">
        <w:rPr>
          <w:rStyle w:val="Emphasis"/>
          <w:highlight w:val="cyan"/>
        </w:rPr>
        <w:t>loses legitimacy</w:t>
      </w:r>
      <w:r w:rsidRPr="002F59AA">
        <w:rPr>
          <w:rStyle w:val="StyleUnderline"/>
        </w:rPr>
        <w:t xml:space="preserve"> in the </w:t>
      </w:r>
      <w:r w:rsidRPr="002F59AA">
        <w:rPr>
          <w:rStyle w:val="Emphasis"/>
        </w:rPr>
        <w:t>appellate courts</w:t>
      </w:r>
      <w:r w:rsidRPr="002F59AA">
        <w:rPr>
          <w:rStyle w:val="StyleUnderline"/>
        </w:rPr>
        <w:t xml:space="preserve">, </w:t>
      </w:r>
      <w:r w:rsidRPr="00AE7B81">
        <w:rPr>
          <w:rStyle w:val="StyleUnderline"/>
          <w:highlight w:val="cyan"/>
        </w:rPr>
        <w:t xml:space="preserve">its </w:t>
      </w:r>
      <w:r w:rsidRPr="00AE7B81">
        <w:rPr>
          <w:rStyle w:val="Emphasis"/>
          <w:highlight w:val="cyan"/>
        </w:rPr>
        <w:t>mission</w:t>
      </w:r>
      <w:r w:rsidRPr="002F59AA">
        <w:rPr>
          <w:rStyle w:val="StyleUnderline"/>
        </w:rPr>
        <w:t xml:space="preserve"> risks </w:t>
      </w:r>
      <w:r w:rsidRPr="00AE7B81">
        <w:rPr>
          <w:rStyle w:val="Emphasis"/>
          <w:szCs w:val="28"/>
          <w:highlight w:val="cyan"/>
        </w:rPr>
        <w:t>becoming fatally compromised</w:t>
      </w:r>
      <w:r w:rsidRPr="002F59AA">
        <w:rPr>
          <w:sz w:val="16"/>
        </w:rPr>
        <w:t>.</w:t>
      </w:r>
    </w:p>
    <w:p w14:paraId="2DAD448C" w14:textId="77777777" w:rsidR="00D51548" w:rsidRDefault="00D51548" w:rsidP="00D51548">
      <w:pPr>
        <w:pStyle w:val="Heading3"/>
      </w:pPr>
      <w:r>
        <w:t>AT: Modeling</w:t>
      </w:r>
    </w:p>
    <w:p w14:paraId="6B2B719E" w14:textId="77777777" w:rsidR="00D51548" w:rsidRPr="00E81621" w:rsidRDefault="00D51548" w:rsidP="00D51548">
      <w:pPr>
        <w:pStyle w:val="Heading4"/>
      </w:pPr>
      <w:r>
        <w:t xml:space="preserve">The U.S. is </w:t>
      </w:r>
      <w:r w:rsidRPr="00A93399">
        <w:rPr>
          <w:u w:val="single"/>
        </w:rPr>
        <w:t>modeled</w:t>
      </w:r>
      <w:r>
        <w:t>.</w:t>
      </w:r>
    </w:p>
    <w:p w14:paraId="7CB2B487" w14:textId="77777777" w:rsidR="00D51548" w:rsidRPr="00D72899" w:rsidRDefault="00D51548" w:rsidP="00D51548">
      <w:r>
        <w:t xml:space="preserve">Martijn </w:t>
      </w:r>
      <w:r w:rsidRPr="00D72899">
        <w:rPr>
          <w:rStyle w:val="Style13ptBold"/>
        </w:rPr>
        <w:t>Rasser et al. 19</w:t>
      </w:r>
      <w:r>
        <w:t xml:space="preserve">. senior fellow of the Technology and National Security Program at the Center for a New American Security (CNAS); Ainkki Rikkonen, research assistant for CNAS, previously worked at the DOD’s Near East South Asia Center; Michael Horowitz, </w:t>
      </w:r>
      <w:r w:rsidRPr="0017770C">
        <w:t>PhD in government and political science professor at</w:t>
      </w:r>
      <w:r>
        <w:t xml:space="preserve"> UPenn; others listed at site with quals, 12/17/2019, “</w:t>
      </w:r>
      <w:r w:rsidRPr="00D72899">
        <w:t>The American AI Century: A Blueprint for Action</w:t>
      </w:r>
      <w:r>
        <w:t>,” https://www.cnas.org/publications/reports/the-american-ai-century-a-blueprint-for-action.</w:t>
      </w:r>
    </w:p>
    <w:p w14:paraId="6EC4A23D" w14:textId="77777777" w:rsidR="00D51548" w:rsidRPr="00E06275" w:rsidRDefault="00D51548" w:rsidP="00D51548">
      <w:pPr>
        <w:rPr>
          <w:sz w:val="14"/>
        </w:rPr>
      </w:pPr>
      <w:r w:rsidRPr="00E06275">
        <w:rPr>
          <w:sz w:val="14"/>
        </w:rPr>
        <w:t>Shape Global Norms for AI Use</w:t>
      </w:r>
    </w:p>
    <w:p w14:paraId="08910077" w14:textId="77777777" w:rsidR="00D51548" w:rsidRPr="00433589" w:rsidRDefault="00D51548" w:rsidP="00D51548">
      <w:pPr>
        <w:rPr>
          <w:sz w:val="14"/>
        </w:rPr>
      </w:pPr>
      <w:r w:rsidRPr="00433589">
        <w:rPr>
          <w:sz w:val="14"/>
        </w:rPr>
        <w:t xml:space="preserve">The applications of </w:t>
      </w:r>
      <w:r w:rsidRPr="00433589">
        <w:rPr>
          <w:rStyle w:val="Emphasis"/>
          <w:highlight w:val="cyan"/>
        </w:rPr>
        <w:t>AI</w:t>
      </w:r>
      <w:r w:rsidRPr="00433589">
        <w:rPr>
          <w:sz w:val="14"/>
        </w:rPr>
        <w:t xml:space="preserve"> can do incredible good for societies. It can optimize city systems, study employment patterns to give insights to policymakers, and revolutionize biotechnology. Technology in general can be used to </w:t>
      </w:r>
      <w:r w:rsidRPr="00433589">
        <w:rPr>
          <w:rStyle w:val="StyleUnderline"/>
          <w:highlight w:val="cyan"/>
        </w:rPr>
        <w:t>make</w:t>
      </w:r>
      <w:r w:rsidRPr="00E06275">
        <w:rPr>
          <w:rStyle w:val="StyleUnderline"/>
        </w:rPr>
        <w:t xml:space="preserve"> </w:t>
      </w:r>
      <w:r w:rsidRPr="00433589">
        <w:rPr>
          <w:rStyle w:val="Emphasis"/>
        </w:rPr>
        <w:t xml:space="preserve">human </w:t>
      </w:r>
      <w:r w:rsidRPr="00433589">
        <w:rPr>
          <w:rStyle w:val="Emphasis"/>
          <w:highlight w:val="cyan"/>
        </w:rPr>
        <w:t>life</w:t>
      </w:r>
      <w:r w:rsidRPr="00433589">
        <w:rPr>
          <w:rStyle w:val="StyleUnderline"/>
          <w:highlight w:val="cyan"/>
        </w:rPr>
        <w:t xml:space="preserve"> easier</w:t>
      </w:r>
      <w:r w:rsidRPr="00E06275">
        <w:rPr>
          <w:rStyle w:val="StyleUnderline"/>
        </w:rPr>
        <w:t xml:space="preserve"> but only </w:t>
      </w:r>
      <w:r w:rsidRPr="00433589">
        <w:rPr>
          <w:rStyle w:val="StyleUnderline"/>
          <w:highlight w:val="cyan"/>
        </w:rPr>
        <w:t>if</w:t>
      </w:r>
      <w:r w:rsidRPr="00433589">
        <w:rPr>
          <w:sz w:val="14"/>
        </w:rPr>
        <w:t xml:space="preserve"> it is </w:t>
      </w:r>
      <w:r w:rsidRPr="00433589">
        <w:rPr>
          <w:rStyle w:val="StyleUnderline"/>
          <w:highlight w:val="cyan"/>
        </w:rPr>
        <w:t>subjected to</w:t>
      </w:r>
      <w:r w:rsidRPr="00E06275">
        <w:rPr>
          <w:rStyle w:val="StyleUnderline"/>
        </w:rPr>
        <w:t xml:space="preserve"> </w:t>
      </w:r>
      <w:r w:rsidRPr="00E06275">
        <w:rPr>
          <w:rStyle w:val="Emphasis"/>
        </w:rPr>
        <w:t xml:space="preserve">informed </w:t>
      </w:r>
      <w:r w:rsidRPr="00433589">
        <w:rPr>
          <w:rStyle w:val="Emphasis"/>
          <w:highlight w:val="cyan"/>
        </w:rPr>
        <w:t>policy</w:t>
      </w:r>
      <w:r w:rsidRPr="00433589">
        <w:rPr>
          <w:sz w:val="14"/>
        </w:rPr>
        <w:t xml:space="preserve"> and good governance. Increasingly, </w:t>
      </w:r>
      <w:r w:rsidRPr="00E06275">
        <w:rPr>
          <w:rStyle w:val="Emphasis"/>
        </w:rPr>
        <w:t>AI-ena</w:t>
      </w:r>
      <w:r w:rsidRPr="00F56F63">
        <w:rPr>
          <w:rStyle w:val="Emphasis"/>
        </w:rPr>
        <w:t>bled technologies</w:t>
      </w:r>
      <w:r w:rsidRPr="00F56F63">
        <w:rPr>
          <w:rStyle w:val="StyleUnderline"/>
        </w:rPr>
        <w:t xml:space="preserve"> are being abused by </w:t>
      </w:r>
      <w:r w:rsidRPr="00433589">
        <w:rPr>
          <w:rStyle w:val="StyleUnderline"/>
          <w:highlight w:val="cyan"/>
        </w:rPr>
        <w:t>authoritarian states</w:t>
      </w:r>
      <w:r w:rsidRPr="00E06275">
        <w:rPr>
          <w:rStyle w:val="StyleUnderline"/>
        </w:rPr>
        <w:t xml:space="preserve"> to </w:t>
      </w:r>
      <w:r w:rsidRPr="00E06275">
        <w:rPr>
          <w:rStyle w:val="Emphasis"/>
        </w:rPr>
        <w:t xml:space="preserve">exert </w:t>
      </w:r>
      <w:r w:rsidRPr="00433589">
        <w:rPr>
          <w:rStyle w:val="Emphasis"/>
          <w:highlight w:val="cyan"/>
        </w:rPr>
        <w:t>control</w:t>
      </w:r>
      <w:r w:rsidRPr="00433589">
        <w:rPr>
          <w:sz w:val="14"/>
        </w:rPr>
        <w:t xml:space="preserve"> over their </w:t>
      </w:r>
      <w:r w:rsidRPr="00433589">
        <w:rPr>
          <w:rStyle w:val="Emphasis"/>
          <w:highlight w:val="cyan"/>
        </w:rPr>
        <w:t>populations</w:t>
      </w:r>
      <w:r w:rsidRPr="00433589">
        <w:rPr>
          <w:sz w:val="14"/>
        </w:rPr>
        <w:t xml:space="preserve">. In some cases, </w:t>
      </w:r>
      <w:r w:rsidRPr="00433589">
        <w:rPr>
          <w:rStyle w:val="Emphasis"/>
          <w:highlight w:val="cyan"/>
        </w:rPr>
        <w:t>U.S.</w:t>
      </w:r>
      <w:r w:rsidRPr="00E06275">
        <w:rPr>
          <w:rStyle w:val="Emphasis"/>
        </w:rPr>
        <w:t xml:space="preserve"> research</w:t>
      </w:r>
      <w:r w:rsidRPr="00433589">
        <w:rPr>
          <w:sz w:val="14"/>
        </w:rPr>
        <w:t xml:space="preserve"> and academic and private institutions </w:t>
      </w:r>
      <w:r w:rsidRPr="00433589">
        <w:rPr>
          <w:rStyle w:val="StyleUnderline"/>
          <w:highlight w:val="cyan"/>
        </w:rPr>
        <w:t>have been</w:t>
      </w:r>
      <w:r w:rsidRPr="00433589">
        <w:rPr>
          <w:sz w:val="14"/>
          <w:highlight w:val="cyan"/>
        </w:rPr>
        <w:t xml:space="preserve"> </w:t>
      </w:r>
      <w:r w:rsidRPr="00433589">
        <w:rPr>
          <w:rStyle w:val="Emphasis"/>
          <w:highlight w:val="cyan"/>
        </w:rPr>
        <w:t>complicit</w:t>
      </w:r>
      <w:r w:rsidRPr="00E06275">
        <w:rPr>
          <w:rStyle w:val="Emphasis"/>
        </w:rPr>
        <w:t xml:space="preserve"> in enabling</w:t>
      </w:r>
      <w:r w:rsidRPr="00E06275">
        <w:rPr>
          <w:rStyle w:val="StyleUnderline"/>
        </w:rPr>
        <w:t xml:space="preserve"> these abuses</w:t>
      </w:r>
      <w:r w:rsidRPr="00433589">
        <w:rPr>
          <w:sz w:val="14"/>
        </w:rPr>
        <w:t>.152</w:t>
      </w:r>
    </w:p>
    <w:p w14:paraId="3DCB83E9" w14:textId="77777777" w:rsidR="00D51548" w:rsidRPr="00433589" w:rsidRDefault="00D51548" w:rsidP="00D51548">
      <w:pPr>
        <w:rPr>
          <w:sz w:val="14"/>
        </w:rPr>
      </w:pPr>
      <w:r w:rsidRPr="00433589">
        <w:rPr>
          <w:sz w:val="14"/>
        </w:rPr>
        <w:t xml:space="preserve">Myriad potential risks arise with </w:t>
      </w:r>
      <w:r w:rsidRPr="00433589">
        <w:rPr>
          <w:rStyle w:val="Emphasis"/>
          <w:highlight w:val="cyan"/>
        </w:rPr>
        <w:t>AI</w:t>
      </w:r>
      <w:r w:rsidRPr="00433589">
        <w:rPr>
          <w:rStyle w:val="Emphasis"/>
        </w:rPr>
        <w:t xml:space="preserve"> technologies</w:t>
      </w:r>
      <w:r w:rsidRPr="00433589">
        <w:rPr>
          <w:sz w:val="14"/>
        </w:rPr>
        <w:t xml:space="preserve">. AI’s general purpose and dual-use nature </w:t>
      </w:r>
      <w:r w:rsidRPr="00433589">
        <w:rPr>
          <w:rStyle w:val="StyleUnderline"/>
          <w:highlight w:val="cyan"/>
        </w:rPr>
        <w:t>increase</w:t>
      </w:r>
      <w:r w:rsidRPr="00433589">
        <w:rPr>
          <w:sz w:val="14"/>
        </w:rPr>
        <w:t xml:space="preserve"> the risks of </w:t>
      </w:r>
      <w:r w:rsidRPr="00E06275">
        <w:rPr>
          <w:rStyle w:val="Emphasis"/>
        </w:rPr>
        <w:t xml:space="preserve">misuse and </w:t>
      </w:r>
      <w:r w:rsidRPr="00433589">
        <w:rPr>
          <w:rStyle w:val="Emphasis"/>
        </w:rPr>
        <w:t>accidents</w:t>
      </w:r>
      <w:r w:rsidRPr="00433589">
        <w:rPr>
          <w:sz w:val="14"/>
        </w:rPr>
        <w:t xml:space="preserve">. Risks of </w:t>
      </w:r>
      <w:r w:rsidRPr="00E06275">
        <w:rPr>
          <w:rStyle w:val="StyleUnderline"/>
        </w:rPr>
        <w:t>misuse involve</w:t>
      </w:r>
      <w:r w:rsidRPr="00433589">
        <w:rPr>
          <w:sz w:val="14"/>
        </w:rPr>
        <w:t xml:space="preserve"> the possibility of individuals or </w:t>
      </w:r>
      <w:r w:rsidRPr="00433589">
        <w:rPr>
          <w:rStyle w:val="StyleUnderline"/>
          <w:highlight w:val="cyan"/>
        </w:rPr>
        <w:t>groups using</w:t>
      </w:r>
      <w:r w:rsidRPr="00E06275">
        <w:rPr>
          <w:rStyle w:val="StyleUnderline"/>
        </w:rPr>
        <w:t xml:space="preserve"> </w:t>
      </w:r>
      <w:r w:rsidRPr="00E06275">
        <w:rPr>
          <w:rStyle w:val="Emphasis"/>
        </w:rPr>
        <w:t xml:space="preserve">AI </w:t>
      </w:r>
      <w:r w:rsidRPr="00433589">
        <w:rPr>
          <w:rStyle w:val="Emphasis"/>
          <w:highlight w:val="cyan"/>
        </w:rPr>
        <w:t>systems</w:t>
      </w:r>
      <w:r w:rsidRPr="00433589">
        <w:rPr>
          <w:sz w:val="14"/>
        </w:rPr>
        <w:t xml:space="preserve"> in an </w:t>
      </w:r>
      <w:r w:rsidRPr="00E06275">
        <w:rPr>
          <w:rStyle w:val="Emphasis"/>
          <w:highlight w:val="cyan"/>
        </w:rPr>
        <w:t>unethical</w:t>
      </w:r>
      <w:r w:rsidRPr="00433589">
        <w:rPr>
          <w:sz w:val="14"/>
        </w:rPr>
        <w:t xml:space="preserve"> wa</w:t>
      </w:r>
      <w:r w:rsidRPr="00E06275">
        <w:rPr>
          <w:rStyle w:val="Emphasis"/>
          <w:highlight w:val="cyan"/>
        </w:rPr>
        <w:t>y</w:t>
      </w:r>
      <w:r w:rsidRPr="00E06275">
        <w:rPr>
          <w:rStyle w:val="StyleUnderline"/>
        </w:rPr>
        <w:t xml:space="preserve">, </w:t>
      </w:r>
      <w:r w:rsidRPr="00433589">
        <w:rPr>
          <w:rStyle w:val="StyleUnderline"/>
          <w:highlight w:val="cyan"/>
        </w:rPr>
        <w:t>while</w:t>
      </w:r>
      <w:r w:rsidRPr="00E06275">
        <w:rPr>
          <w:rStyle w:val="StyleUnderline"/>
        </w:rPr>
        <w:t xml:space="preserve"> accident risks</w:t>
      </w:r>
      <w:r w:rsidRPr="00433589">
        <w:rPr>
          <w:sz w:val="14"/>
        </w:rPr>
        <w:t xml:space="preserve"> are the potential harms that </w:t>
      </w:r>
      <w:r w:rsidRPr="00E06275">
        <w:rPr>
          <w:rStyle w:val="StyleUnderline"/>
        </w:rPr>
        <w:t>stem from</w:t>
      </w:r>
      <w:r w:rsidRPr="00433589">
        <w:rPr>
          <w:sz w:val="14"/>
        </w:rPr>
        <w:t xml:space="preserve"> AI </w:t>
      </w:r>
      <w:r w:rsidRPr="00433589">
        <w:rPr>
          <w:rStyle w:val="StyleUnderline"/>
          <w:highlight w:val="cyan"/>
        </w:rPr>
        <w:t>systems behav</w:t>
      </w:r>
      <w:r w:rsidRPr="00E06275">
        <w:rPr>
          <w:rStyle w:val="StyleUnderline"/>
        </w:rPr>
        <w:t xml:space="preserve">ing </w:t>
      </w:r>
      <w:r w:rsidRPr="00433589">
        <w:rPr>
          <w:rStyle w:val="StyleUnderline"/>
          <w:highlight w:val="cyan"/>
        </w:rPr>
        <w:t xml:space="preserve">in </w:t>
      </w:r>
      <w:r w:rsidRPr="00433589">
        <w:rPr>
          <w:rStyle w:val="Emphasis"/>
          <w:highlight w:val="cyan"/>
        </w:rPr>
        <w:t>unexpected ways</w:t>
      </w:r>
      <w:r w:rsidRPr="00433589">
        <w:rPr>
          <w:sz w:val="14"/>
        </w:rPr>
        <w:t xml:space="preserve">.153 AI also poses structural risks, </w:t>
      </w:r>
      <w:r w:rsidRPr="00F56F63">
        <w:rPr>
          <w:sz w:val="14"/>
        </w:rPr>
        <w:t xml:space="preserve">meaning that AI </w:t>
      </w:r>
      <w:r w:rsidRPr="00F56F63">
        <w:rPr>
          <w:rStyle w:val="StyleUnderline"/>
        </w:rPr>
        <w:t>technologies</w:t>
      </w:r>
      <w:r w:rsidRPr="00F56F63">
        <w:rPr>
          <w:sz w:val="14"/>
        </w:rPr>
        <w:t xml:space="preserve"> have the capacity to </w:t>
      </w:r>
      <w:r w:rsidRPr="00F56F63">
        <w:rPr>
          <w:rStyle w:val="StyleUnderline"/>
        </w:rPr>
        <w:t xml:space="preserve">shape the </w:t>
      </w:r>
      <w:r w:rsidRPr="00F56F63">
        <w:rPr>
          <w:rStyle w:val="Emphasis"/>
        </w:rPr>
        <w:t>political</w:t>
      </w:r>
      <w:r w:rsidRPr="00F56F63">
        <w:rPr>
          <w:rStyle w:val="StyleUnderline"/>
        </w:rPr>
        <w:t xml:space="preserve">, </w:t>
      </w:r>
      <w:r w:rsidRPr="00F56F63">
        <w:rPr>
          <w:rStyle w:val="Emphasis"/>
        </w:rPr>
        <w:t>economic</w:t>
      </w:r>
      <w:r w:rsidRPr="00F56F63">
        <w:rPr>
          <w:rStyle w:val="StyleUnderline"/>
        </w:rPr>
        <w:t xml:space="preserve">, or </w:t>
      </w:r>
      <w:r w:rsidRPr="00F56F63">
        <w:rPr>
          <w:rStyle w:val="Emphasis"/>
        </w:rPr>
        <w:t>social environment</w:t>
      </w:r>
      <w:r w:rsidRPr="00F56F63">
        <w:rPr>
          <w:rStyle w:val="StyleUnderline"/>
        </w:rPr>
        <w:t xml:space="preserve"> in disruptive</w:t>
      </w:r>
      <w:r w:rsidRPr="00F56F63">
        <w:rPr>
          <w:sz w:val="14"/>
        </w:rPr>
        <w:t xml:space="preserve"> or harmful </w:t>
      </w:r>
      <w:r w:rsidRPr="00F56F63">
        <w:rPr>
          <w:rStyle w:val="StyleUnderline"/>
        </w:rPr>
        <w:t>ways</w:t>
      </w:r>
      <w:r w:rsidRPr="00F56F63">
        <w:rPr>
          <w:sz w:val="14"/>
        </w:rPr>
        <w:t>.154 Conversely, fac</w:t>
      </w:r>
      <w:r w:rsidRPr="00433589">
        <w:rPr>
          <w:sz w:val="14"/>
        </w:rPr>
        <w:t xml:space="preserve">tors derived from structure, such as </w:t>
      </w:r>
      <w:r w:rsidRPr="00DC1DC2">
        <w:rPr>
          <w:rStyle w:val="Emphasis"/>
        </w:rPr>
        <w:t xml:space="preserve">competitive </w:t>
      </w:r>
      <w:r w:rsidRPr="00DC1DC2">
        <w:rPr>
          <w:rStyle w:val="Emphasis"/>
          <w:highlight w:val="cyan"/>
        </w:rPr>
        <w:t>advantages</w:t>
      </w:r>
      <w:r w:rsidRPr="00433589">
        <w:rPr>
          <w:sz w:val="14"/>
        </w:rPr>
        <w:t xml:space="preserve">, also </w:t>
      </w:r>
      <w:r w:rsidRPr="00E06275">
        <w:rPr>
          <w:rStyle w:val="StyleUnderline"/>
        </w:rPr>
        <w:t xml:space="preserve">could </w:t>
      </w:r>
      <w:r w:rsidRPr="00DC1DC2">
        <w:rPr>
          <w:rStyle w:val="StyleUnderline"/>
          <w:highlight w:val="cyan"/>
        </w:rPr>
        <w:t xml:space="preserve">influence </w:t>
      </w:r>
      <w:r w:rsidRPr="00DC1DC2">
        <w:rPr>
          <w:rStyle w:val="Emphasis"/>
          <w:highlight w:val="cyan"/>
        </w:rPr>
        <w:t>how</w:t>
      </w:r>
      <w:r w:rsidRPr="00DC1DC2">
        <w:rPr>
          <w:rStyle w:val="StyleUnderline"/>
          <w:highlight w:val="cyan"/>
        </w:rPr>
        <w:t xml:space="preserve"> actors</w:t>
      </w:r>
      <w:r w:rsidRPr="00E06275">
        <w:rPr>
          <w:rStyle w:val="StyleUnderline"/>
        </w:rPr>
        <w:t xml:space="preserve"> use AI, including</w:t>
      </w:r>
      <w:r w:rsidRPr="00433589">
        <w:rPr>
          <w:sz w:val="14"/>
        </w:rPr>
        <w:t xml:space="preserve"> by creating perverse incentives, such as </w:t>
      </w:r>
      <w:r w:rsidRPr="00E06275">
        <w:rPr>
          <w:rStyle w:val="StyleUnderline"/>
        </w:rPr>
        <w:t xml:space="preserve">actors </w:t>
      </w:r>
      <w:r w:rsidRPr="00DC1DC2">
        <w:rPr>
          <w:rStyle w:val="Emphasis"/>
          <w:highlight w:val="cyan"/>
        </w:rPr>
        <w:t>rac</w:t>
      </w:r>
      <w:r w:rsidRPr="00DC1DC2">
        <w:rPr>
          <w:rStyle w:val="Emphasis"/>
        </w:rPr>
        <w:t>ing to develop</w:t>
      </w:r>
      <w:r w:rsidRPr="00433589">
        <w:rPr>
          <w:sz w:val="14"/>
        </w:rPr>
        <w:t xml:space="preserve"> the technology </w:t>
      </w:r>
      <w:r w:rsidRPr="00E06275">
        <w:rPr>
          <w:rStyle w:val="StyleUnderline"/>
        </w:rPr>
        <w:t xml:space="preserve">first </w:t>
      </w:r>
      <w:r w:rsidRPr="00DC1DC2">
        <w:rPr>
          <w:rStyle w:val="StyleUnderline"/>
          <w:highlight w:val="cyan"/>
        </w:rPr>
        <w:t>and tak</w:t>
      </w:r>
      <w:r w:rsidRPr="00E06275">
        <w:rPr>
          <w:rStyle w:val="StyleUnderline"/>
        </w:rPr>
        <w:t xml:space="preserve">ing </w:t>
      </w:r>
      <w:r w:rsidRPr="00DC1DC2">
        <w:rPr>
          <w:rStyle w:val="Emphasis"/>
          <w:highlight w:val="cyan"/>
        </w:rPr>
        <w:t>shortcuts on safety</w:t>
      </w:r>
      <w:r w:rsidRPr="00433589">
        <w:rPr>
          <w:sz w:val="14"/>
        </w:rPr>
        <w:t>.</w:t>
      </w:r>
    </w:p>
    <w:p w14:paraId="439061B4" w14:textId="77777777" w:rsidR="00D51548" w:rsidRPr="00E06275" w:rsidRDefault="00D51548" w:rsidP="00D51548">
      <w:pPr>
        <w:rPr>
          <w:sz w:val="14"/>
        </w:rPr>
      </w:pPr>
      <w:r w:rsidRPr="00E06275">
        <w:rPr>
          <w:sz w:val="14"/>
        </w:rPr>
        <w:t>As AI increasingly is incorporated into technologies that impact Americans’ daily lives, the potential for misuse, accidents, and structural risks increases. Facial, image, and speech recognition algorithms are becoming more accurate, ubiquitous, and affordable every day. While they strengthen law enforcement capabilities, these technologies also raise concerns about civil liberties. Speech generation and synthetic media can be used in art, but also to spread disinformation and undermine the public’s trust in truth and facts.</w:t>
      </w:r>
    </w:p>
    <w:p w14:paraId="15010AFD" w14:textId="77777777" w:rsidR="00D51548" w:rsidRPr="00E06275" w:rsidRDefault="00D51548" w:rsidP="00D51548">
      <w:pPr>
        <w:rPr>
          <w:sz w:val="14"/>
        </w:rPr>
      </w:pPr>
      <w:r w:rsidRPr="008A6133">
        <w:rPr>
          <w:rStyle w:val="Emphasis"/>
          <w:highlight w:val="cyan"/>
        </w:rPr>
        <w:t>America</w:t>
      </w:r>
      <w:r w:rsidRPr="00F56F63">
        <w:rPr>
          <w:rStyle w:val="Emphasis"/>
        </w:rPr>
        <w:t>n leadership</w:t>
      </w:r>
      <w:r w:rsidRPr="00F56F63">
        <w:rPr>
          <w:sz w:val="14"/>
        </w:rPr>
        <w:t>,</w:t>
      </w:r>
      <w:r w:rsidRPr="00E06275">
        <w:rPr>
          <w:sz w:val="14"/>
        </w:rPr>
        <w:t xml:space="preserve"> alongside other </w:t>
      </w:r>
      <w:r w:rsidRPr="00F56F63">
        <w:rPr>
          <w:sz w:val="14"/>
        </w:rPr>
        <w:t xml:space="preserve">democratic nations, </w:t>
      </w:r>
      <w:r w:rsidRPr="00F56F63">
        <w:rPr>
          <w:rStyle w:val="StyleUnderline"/>
        </w:rPr>
        <w:t xml:space="preserve">in </w:t>
      </w:r>
      <w:r w:rsidRPr="008A6133">
        <w:rPr>
          <w:rStyle w:val="StyleUnderline"/>
          <w:highlight w:val="cyan"/>
        </w:rPr>
        <w:t>shap</w:t>
      </w:r>
      <w:r w:rsidRPr="00F56F63">
        <w:rPr>
          <w:rStyle w:val="StyleUnderline"/>
        </w:rPr>
        <w:t xml:space="preserve">ing </w:t>
      </w:r>
      <w:r w:rsidRPr="008A6133">
        <w:rPr>
          <w:rStyle w:val="Emphasis"/>
          <w:highlight w:val="cyan"/>
        </w:rPr>
        <w:t>international</w:t>
      </w:r>
      <w:r w:rsidRPr="00DC1DC2">
        <w:rPr>
          <w:rStyle w:val="Emphasis"/>
        </w:rPr>
        <w:t xml:space="preserve"> AI </w:t>
      </w:r>
      <w:r w:rsidRPr="008A6133">
        <w:rPr>
          <w:rStyle w:val="Emphasis"/>
          <w:highlight w:val="cyan"/>
        </w:rPr>
        <w:t>norms</w:t>
      </w:r>
      <w:r w:rsidRPr="00E06275">
        <w:rPr>
          <w:rStyle w:val="StyleUnderline"/>
        </w:rPr>
        <w:t xml:space="preserve"> is essential </w:t>
      </w:r>
      <w:r w:rsidRPr="00F56F63">
        <w:rPr>
          <w:rStyle w:val="StyleUnderline"/>
          <w:highlight w:val="cyan"/>
        </w:rPr>
        <w:t>to en</w:t>
      </w:r>
      <w:r w:rsidRPr="008A6133">
        <w:rPr>
          <w:rStyle w:val="StyleUnderline"/>
          <w:highlight w:val="cyan"/>
        </w:rPr>
        <w:t>sur</w:t>
      </w:r>
      <w:r w:rsidRPr="00E06275">
        <w:rPr>
          <w:rStyle w:val="StyleUnderline"/>
        </w:rPr>
        <w:t>ing these technologies are developed</w:t>
      </w:r>
      <w:r w:rsidRPr="00E06275">
        <w:rPr>
          <w:sz w:val="14"/>
        </w:rPr>
        <w:t xml:space="preserve"> and used </w:t>
      </w:r>
      <w:r w:rsidRPr="00E06275">
        <w:rPr>
          <w:rStyle w:val="StyleUnderline"/>
        </w:rPr>
        <w:t xml:space="preserve">in </w:t>
      </w:r>
      <w:r w:rsidRPr="00DC1DC2">
        <w:rPr>
          <w:rStyle w:val="Emphasis"/>
        </w:rPr>
        <w:t>w</w:t>
      </w:r>
      <w:r w:rsidRPr="00F56F63">
        <w:rPr>
          <w:rStyle w:val="Emphasis"/>
        </w:rPr>
        <w:t>ay</w:t>
      </w:r>
      <w:r w:rsidRPr="00DC1DC2">
        <w:rPr>
          <w:rStyle w:val="Emphasis"/>
        </w:rPr>
        <w:t>s that align</w:t>
      </w:r>
      <w:r w:rsidRPr="00E06275">
        <w:rPr>
          <w:sz w:val="14"/>
        </w:rPr>
        <w:t xml:space="preserve"> </w:t>
      </w:r>
      <w:r w:rsidRPr="00E06275">
        <w:rPr>
          <w:rStyle w:val="StyleUnderline"/>
        </w:rPr>
        <w:t>with</w:t>
      </w:r>
      <w:r w:rsidRPr="00E06275">
        <w:rPr>
          <w:sz w:val="14"/>
        </w:rPr>
        <w:t xml:space="preserve"> </w:t>
      </w:r>
      <w:r w:rsidRPr="008A6133">
        <w:rPr>
          <w:rStyle w:val="Emphasis"/>
          <w:highlight w:val="cyan"/>
        </w:rPr>
        <w:t>democratic</w:t>
      </w:r>
      <w:r w:rsidRPr="008A6133">
        <w:rPr>
          <w:rStyle w:val="Emphasis"/>
        </w:rPr>
        <w:t xml:space="preserve"> interests and </w:t>
      </w:r>
      <w:r w:rsidRPr="008A6133">
        <w:rPr>
          <w:rStyle w:val="Emphasis"/>
          <w:highlight w:val="cyan"/>
        </w:rPr>
        <w:t>values</w:t>
      </w:r>
      <w:r w:rsidRPr="00E06275">
        <w:rPr>
          <w:sz w:val="14"/>
        </w:rPr>
        <w:t xml:space="preserve">. The administration and </w:t>
      </w:r>
      <w:r w:rsidRPr="008A6133">
        <w:rPr>
          <w:rStyle w:val="Emphasis"/>
          <w:highlight w:val="cyan"/>
        </w:rPr>
        <w:t>Congress</w:t>
      </w:r>
      <w:r w:rsidRPr="008A6133">
        <w:rPr>
          <w:rStyle w:val="StyleUnderline"/>
          <w:highlight w:val="cyan"/>
        </w:rPr>
        <w:t xml:space="preserve"> should</w:t>
      </w:r>
      <w:r w:rsidRPr="00E06275">
        <w:rPr>
          <w:sz w:val="14"/>
        </w:rPr>
        <w:t>:</w:t>
      </w:r>
    </w:p>
    <w:p w14:paraId="640F4228" w14:textId="77777777" w:rsidR="00D51548" w:rsidRPr="00E06275" w:rsidRDefault="00D51548" w:rsidP="00D51548">
      <w:pPr>
        <w:rPr>
          <w:sz w:val="14"/>
        </w:rPr>
      </w:pPr>
      <w:r w:rsidRPr="00DC1DC2">
        <w:rPr>
          <w:rStyle w:val="Emphasis"/>
        </w:rPr>
        <w:t xml:space="preserve">Lead in </w:t>
      </w:r>
      <w:r w:rsidRPr="008A6133">
        <w:rPr>
          <w:rStyle w:val="Emphasis"/>
          <w:highlight w:val="cyan"/>
        </w:rPr>
        <w:t>establish</w:t>
      </w:r>
      <w:r w:rsidRPr="00DC1DC2">
        <w:rPr>
          <w:rStyle w:val="Emphasis"/>
        </w:rPr>
        <w:t xml:space="preserve">ing </w:t>
      </w:r>
      <w:r w:rsidRPr="008A6133">
        <w:rPr>
          <w:rStyle w:val="Emphasis"/>
          <w:highlight w:val="cyan"/>
        </w:rPr>
        <w:t>norms</w:t>
      </w:r>
      <w:r w:rsidRPr="00E06275">
        <w:rPr>
          <w:sz w:val="14"/>
        </w:rPr>
        <w:t xml:space="preserve"> for appropriate AI use</w:t>
      </w:r>
    </w:p>
    <w:p w14:paraId="3869E5DA" w14:textId="77777777" w:rsidR="00D51548" w:rsidRPr="00E06275" w:rsidRDefault="00D51548" w:rsidP="00D51548">
      <w:pPr>
        <w:rPr>
          <w:sz w:val="14"/>
        </w:rPr>
      </w:pPr>
      <w:r w:rsidRPr="00E06275">
        <w:rPr>
          <w:sz w:val="14"/>
        </w:rPr>
        <w:t xml:space="preserve">The United States must be a leading voice on the how AI should and should not be used. </w:t>
      </w:r>
      <w:r w:rsidRPr="008A6133">
        <w:rPr>
          <w:rStyle w:val="StyleUnderline"/>
          <w:highlight w:val="cyan"/>
        </w:rPr>
        <w:t>As</w:t>
      </w:r>
      <w:r w:rsidRPr="008A6133">
        <w:rPr>
          <w:sz w:val="14"/>
          <w:highlight w:val="cyan"/>
        </w:rPr>
        <w:t xml:space="preserve"> </w:t>
      </w:r>
      <w:r w:rsidRPr="008A6133">
        <w:rPr>
          <w:rStyle w:val="StyleUnderline"/>
          <w:highlight w:val="cyan"/>
        </w:rPr>
        <w:t>a</w:t>
      </w:r>
      <w:r w:rsidRPr="00E06275">
        <w:rPr>
          <w:rStyle w:val="StyleUnderline"/>
        </w:rPr>
        <w:t xml:space="preserve">n </w:t>
      </w:r>
      <w:r w:rsidRPr="00DC1DC2">
        <w:rPr>
          <w:rStyle w:val="Emphasis"/>
        </w:rPr>
        <w:t xml:space="preserve">open </w:t>
      </w:r>
      <w:r w:rsidRPr="008A6133">
        <w:rPr>
          <w:rStyle w:val="Emphasis"/>
          <w:highlight w:val="cyan"/>
        </w:rPr>
        <w:t>democratic society</w:t>
      </w:r>
      <w:r w:rsidRPr="008A6133">
        <w:rPr>
          <w:rStyle w:val="StyleUnderline"/>
          <w:highlight w:val="cyan"/>
        </w:rPr>
        <w:t xml:space="preserve"> and the</w:t>
      </w:r>
      <w:r w:rsidRPr="00E06275">
        <w:rPr>
          <w:rStyle w:val="StyleUnderline"/>
        </w:rPr>
        <w:t xml:space="preserve"> world’s </w:t>
      </w:r>
      <w:r w:rsidRPr="008A6133">
        <w:rPr>
          <w:rStyle w:val="StyleUnderline"/>
          <w:highlight w:val="cyan"/>
        </w:rPr>
        <w:t>preeminent</w:t>
      </w:r>
      <w:r w:rsidRPr="00E06275">
        <w:rPr>
          <w:rStyle w:val="StyleUnderline"/>
        </w:rPr>
        <w:t xml:space="preserve"> </w:t>
      </w:r>
      <w:r w:rsidRPr="00DC1DC2">
        <w:rPr>
          <w:rStyle w:val="Emphasis"/>
        </w:rPr>
        <w:t xml:space="preserve">economic and military </w:t>
      </w:r>
      <w:r w:rsidRPr="008A6133">
        <w:rPr>
          <w:rStyle w:val="Emphasis"/>
          <w:highlight w:val="cyan"/>
        </w:rPr>
        <w:t>power</w:t>
      </w:r>
      <w:r w:rsidRPr="008A6133">
        <w:rPr>
          <w:sz w:val="14"/>
          <w:highlight w:val="cyan"/>
        </w:rPr>
        <w:t xml:space="preserve">, </w:t>
      </w:r>
      <w:r w:rsidRPr="008A6133">
        <w:rPr>
          <w:rStyle w:val="StyleUnderline"/>
          <w:highlight w:val="cyan"/>
        </w:rPr>
        <w:t xml:space="preserve">the </w:t>
      </w:r>
      <w:r w:rsidRPr="008A6133">
        <w:rPr>
          <w:rStyle w:val="Emphasis"/>
          <w:highlight w:val="cyan"/>
        </w:rPr>
        <w:t>U</w:t>
      </w:r>
      <w:r w:rsidRPr="00E06275">
        <w:rPr>
          <w:sz w:val="14"/>
        </w:rPr>
        <w:t xml:space="preserve">nited </w:t>
      </w:r>
      <w:r w:rsidRPr="008A6133">
        <w:rPr>
          <w:rStyle w:val="Emphasis"/>
          <w:highlight w:val="cyan"/>
        </w:rPr>
        <w:t>S</w:t>
      </w:r>
      <w:r w:rsidRPr="00E06275">
        <w:rPr>
          <w:sz w:val="14"/>
        </w:rPr>
        <w:t xml:space="preserve">tates </w:t>
      </w:r>
      <w:r w:rsidRPr="008A6133">
        <w:rPr>
          <w:rStyle w:val="StyleUnderline"/>
          <w:highlight w:val="cyan"/>
        </w:rPr>
        <w:t>has</w:t>
      </w:r>
      <w:r w:rsidRPr="00F56F63">
        <w:rPr>
          <w:rStyle w:val="StyleUnderline"/>
        </w:rPr>
        <w:t xml:space="preserve"> </w:t>
      </w:r>
      <w:r w:rsidRPr="00F56F63">
        <w:rPr>
          <w:rStyle w:val="Emphasis"/>
        </w:rPr>
        <w:t>unparalleled</w:t>
      </w:r>
      <w:r w:rsidRPr="00DC1DC2">
        <w:rPr>
          <w:rStyle w:val="Emphasis"/>
        </w:rPr>
        <w:t xml:space="preserve"> </w:t>
      </w:r>
      <w:r w:rsidRPr="008A6133">
        <w:rPr>
          <w:rStyle w:val="Emphasis"/>
          <w:highlight w:val="cyan"/>
        </w:rPr>
        <w:t>influence</w:t>
      </w:r>
      <w:r w:rsidRPr="00DC1DC2">
        <w:rPr>
          <w:rStyle w:val="Emphasis"/>
        </w:rPr>
        <w:t xml:space="preserve"> and authority</w:t>
      </w:r>
      <w:r w:rsidRPr="00E06275">
        <w:rPr>
          <w:sz w:val="14"/>
        </w:rPr>
        <w:t>. U.S. society must determine how to strike a balance between concerns surrounding the use of AI systems, such as the debate over facial recognition technology. The United States is one of the few countries in the wo</w:t>
      </w:r>
      <w:r w:rsidRPr="00F56F63">
        <w:rPr>
          <w:sz w:val="14"/>
        </w:rPr>
        <w:t>rl</w:t>
      </w:r>
      <w:r w:rsidRPr="00E06275">
        <w:rPr>
          <w:sz w:val="14"/>
        </w:rPr>
        <w:t xml:space="preserve">d where </w:t>
      </w:r>
      <w:r w:rsidRPr="008A6133">
        <w:rPr>
          <w:rStyle w:val="StyleUnderline"/>
          <w:highlight w:val="cyan"/>
        </w:rPr>
        <w:t>the</w:t>
      </w:r>
      <w:r w:rsidRPr="00E06275">
        <w:rPr>
          <w:rStyle w:val="StyleUnderline"/>
        </w:rPr>
        <w:t xml:space="preserve"> </w:t>
      </w:r>
      <w:r w:rsidRPr="00F56F63">
        <w:rPr>
          <w:rStyle w:val="StyleUnderline"/>
        </w:rPr>
        <w:t>interplay between civil</w:t>
      </w:r>
      <w:r w:rsidRPr="00E06275">
        <w:rPr>
          <w:rStyle w:val="StyleUnderline"/>
        </w:rPr>
        <w:t xml:space="preserve"> society, </w:t>
      </w:r>
      <w:r w:rsidRPr="008A6133">
        <w:rPr>
          <w:rStyle w:val="Emphasis"/>
          <w:highlight w:val="cyan"/>
        </w:rPr>
        <w:t>government</w:t>
      </w:r>
      <w:r w:rsidRPr="00F56F63">
        <w:rPr>
          <w:rStyle w:val="StyleUnderline"/>
        </w:rPr>
        <w:t xml:space="preserve">, and </w:t>
      </w:r>
      <w:r w:rsidRPr="00F56F63">
        <w:rPr>
          <w:rStyle w:val="Emphasis"/>
        </w:rPr>
        <w:t>corporations</w:t>
      </w:r>
      <w:r w:rsidRPr="00E06275">
        <w:rPr>
          <w:rStyle w:val="StyleUnderline"/>
        </w:rPr>
        <w:t xml:space="preserve"> will</w:t>
      </w:r>
      <w:r w:rsidRPr="00E06275">
        <w:rPr>
          <w:sz w:val="14"/>
        </w:rPr>
        <w:t xml:space="preserve"> </w:t>
      </w:r>
      <w:r w:rsidRPr="008A6133">
        <w:rPr>
          <w:rStyle w:val="StyleUnderline"/>
          <w:highlight w:val="cyan"/>
        </w:rPr>
        <w:t>determine</w:t>
      </w:r>
      <w:r w:rsidRPr="00E06275">
        <w:rPr>
          <w:sz w:val="14"/>
        </w:rPr>
        <w:t xml:space="preserve"> the processes to manage such thorny questions. It is vital to get this right, not just for the sake of American society, but to set </w:t>
      </w:r>
      <w:r w:rsidRPr="008A6133">
        <w:rPr>
          <w:rStyle w:val="StyleUnderline"/>
          <w:highlight w:val="cyan"/>
        </w:rPr>
        <w:t xml:space="preserve">an </w:t>
      </w:r>
      <w:r w:rsidRPr="008A6133">
        <w:rPr>
          <w:rStyle w:val="Emphasis"/>
          <w:highlight w:val="cyan"/>
        </w:rPr>
        <w:t>example</w:t>
      </w:r>
      <w:r w:rsidRPr="00DC1DC2">
        <w:rPr>
          <w:rStyle w:val="Emphasis"/>
        </w:rPr>
        <w:t xml:space="preserve"> for the world</w:t>
      </w:r>
      <w:r w:rsidRPr="00E06275">
        <w:rPr>
          <w:sz w:val="14"/>
        </w:rPr>
        <w:t>.</w:t>
      </w:r>
    </w:p>
    <w:p w14:paraId="51A3B68F" w14:textId="77777777" w:rsidR="00D51548" w:rsidRDefault="00D51548" w:rsidP="00D51548">
      <w:pPr>
        <w:rPr>
          <w:sz w:val="14"/>
        </w:rPr>
      </w:pPr>
      <w:r w:rsidRPr="00E06275">
        <w:rPr>
          <w:sz w:val="14"/>
        </w:rPr>
        <w:t xml:space="preserve">The </w:t>
      </w:r>
      <w:r w:rsidRPr="00DC1DC2">
        <w:rPr>
          <w:rStyle w:val="Emphasis"/>
        </w:rPr>
        <w:t xml:space="preserve">U.S. </w:t>
      </w:r>
      <w:r w:rsidRPr="008A6133">
        <w:rPr>
          <w:rStyle w:val="Emphasis"/>
          <w:highlight w:val="cyan"/>
        </w:rPr>
        <w:t>government</w:t>
      </w:r>
      <w:r w:rsidRPr="008A6133">
        <w:rPr>
          <w:rStyle w:val="StyleUnderline"/>
          <w:highlight w:val="cyan"/>
        </w:rPr>
        <w:t xml:space="preserve"> should</w:t>
      </w:r>
      <w:r w:rsidRPr="00F56F63">
        <w:rPr>
          <w:rStyle w:val="StyleUnderline"/>
        </w:rPr>
        <w:t xml:space="preserve"> pursue</w:t>
      </w:r>
      <w:r w:rsidRPr="00E06275">
        <w:rPr>
          <w:sz w:val="14"/>
        </w:rPr>
        <w:t xml:space="preserve"> leadership in </w:t>
      </w:r>
      <w:r w:rsidRPr="00E06275">
        <w:rPr>
          <w:rStyle w:val="StyleUnderline"/>
        </w:rPr>
        <w:t xml:space="preserve">establishing </w:t>
      </w:r>
      <w:r w:rsidRPr="002D6E61">
        <w:rPr>
          <w:rStyle w:val="Emphasis"/>
        </w:rPr>
        <w:t>norms</w:t>
      </w:r>
      <w:r w:rsidRPr="00DC1DC2">
        <w:rPr>
          <w:rStyle w:val="Emphasis"/>
        </w:rPr>
        <w:t xml:space="preserve"> for AI</w:t>
      </w:r>
      <w:r w:rsidRPr="00E06275">
        <w:rPr>
          <w:sz w:val="14"/>
        </w:rPr>
        <w:t xml:space="preserve">. In October 2019, the Defense Innovation Board (DIB) proposed a series of AI ethics principles, that if adopted by the Pentagon, will help guide the Defense Department’s use of AI in combat and noncombat systems.155 These principles can serve as a model for how the U.S. government, led by OSTP, guides the development and use of AI systems. </w:t>
      </w:r>
      <w:r w:rsidRPr="00E06275">
        <w:rPr>
          <w:rStyle w:val="StyleUnderline"/>
        </w:rPr>
        <w:t xml:space="preserve">The </w:t>
      </w:r>
      <w:r w:rsidRPr="00DC1DC2">
        <w:rPr>
          <w:rStyle w:val="Emphasis"/>
        </w:rPr>
        <w:t>U.S. government</w:t>
      </w:r>
      <w:r w:rsidRPr="00E06275">
        <w:rPr>
          <w:sz w:val="14"/>
        </w:rPr>
        <w:t xml:space="preserve"> also </w:t>
      </w:r>
      <w:r w:rsidRPr="00E06275">
        <w:rPr>
          <w:rStyle w:val="StyleUnderline"/>
        </w:rPr>
        <w:t>should</w:t>
      </w:r>
      <w:r w:rsidRPr="00E06275">
        <w:rPr>
          <w:sz w:val="14"/>
        </w:rPr>
        <w:t xml:space="preserve"> collaborate with AI technologists who </w:t>
      </w:r>
      <w:r w:rsidRPr="00E06275">
        <w:rPr>
          <w:rStyle w:val="StyleUnderline"/>
        </w:rPr>
        <w:t xml:space="preserve">conduct </w:t>
      </w:r>
      <w:r w:rsidRPr="008A6133">
        <w:rPr>
          <w:rStyle w:val="StyleUnderline"/>
          <w:highlight w:val="cyan"/>
        </w:rPr>
        <w:t>research</w:t>
      </w:r>
      <w:r w:rsidRPr="00E06275">
        <w:rPr>
          <w:rStyle w:val="StyleUnderline"/>
        </w:rPr>
        <w:t xml:space="preserve"> on </w:t>
      </w:r>
      <w:r w:rsidRPr="008A6133">
        <w:rPr>
          <w:rStyle w:val="Emphasis"/>
          <w:highlight w:val="cyan"/>
        </w:rPr>
        <w:t>AI safety</w:t>
      </w:r>
      <w:r w:rsidRPr="00E06275">
        <w:rPr>
          <w:rStyle w:val="StyleUnderline"/>
        </w:rPr>
        <w:t xml:space="preserve">, </w:t>
      </w:r>
      <w:r w:rsidRPr="003E3706">
        <w:rPr>
          <w:rStyle w:val="Emphasis"/>
        </w:rPr>
        <w:t>risk mitigation</w:t>
      </w:r>
      <w:r w:rsidRPr="00E06275">
        <w:rPr>
          <w:rStyle w:val="StyleUnderline"/>
        </w:rPr>
        <w:t xml:space="preserve">, and </w:t>
      </w:r>
      <w:r w:rsidRPr="00DC1DC2">
        <w:rPr>
          <w:rStyle w:val="Emphasis"/>
        </w:rPr>
        <w:t>misuse</w:t>
      </w:r>
      <w:r w:rsidRPr="00E06275">
        <w:rPr>
          <w:sz w:val="14"/>
        </w:rPr>
        <w:t>. Not only does the U.S. government need to develop guiding norms for AI use, they will need to develop implementation methods and accountability mechanisms for abiding by them.</w:t>
      </w:r>
    </w:p>
    <w:p w14:paraId="109F680A" w14:textId="77777777" w:rsidR="00D51548" w:rsidRDefault="00D51548" w:rsidP="00D51548">
      <w:pPr>
        <w:pStyle w:val="Heading3"/>
      </w:pPr>
      <w:r>
        <w:t>AI---AT: No AGI---2NC</w:t>
      </w:r>
    </w:p>
    <w:p w14:paraId="4E67042D" w14:textId="77777777" w:rsidR="00D51548" w:rsidRDefault="00D51548" w:rsidP="00D51548">
      <w:pPr>
        <w:pStyle w:val="Heading4"/>
      </w:pPr>
      <w:r>
        <w:t xml:space="preserve">Yes AGI---industry </w:t>
      </w:r>
      <w:r w:rsidRPr="001B19C2">
        <w:rPr>
          <w:u w:val="single"/>
        </w:rPr>
        <w:t>consensus</w:t>
      </w:r>
      <w:r>
        <w:t xml:space="preserve"> and Moore’s Law.</w:t>
      </w:r>
    </w:p>
    <w:p w14:paraId="61180332" w14:textId="77777777" w:rsidR="00D51548" w:rsidRPr="00357E1B" w:rsidRDefault="00D51548" w:rsidP="00D51548">
      <w:r>
        <w:t xml:space="preserve">Sarah </w:t>
      </w:r>
      <w:r w:rsidRPr="00352C8F">
        <w:rPr>
          <w:rStyle w:val="Style13ptBold"/>
        </w:rPr>
        <w:t>Hastings-Woodhouse 25</w:t>
      </w:r>
      <w:r>
        <w:t>, Research Fellow at Pivotal Research, Digital Communications Officer at the UK AI Security Institute, previously worked at the Future of Life Institute, “Are we close to an intelligence explosion?”, https://archive.ph/7qOYV#selection-685.0-688.0</w:t>
      </w:r>
    </w:p>
    <w:p w14:paraId="713F6EA0" w14:textId="77777777" w:rsidR="00D51548" w:rsidRPr="003E6BCF" w:rsidRDefault="00D51548" w:rsidP="00D51548">
      <w:pPr>
        <w:rPr>
          <w:rStyle w:val="StyleUnderline"/>
        </w:rPr>
      </w:pPr>
      <w:r w:rsidRPr="00A678C1">
        <w:rPr>
          <w:sz w:val="16"/>
        </w:rPr>
        <w:t xml:space="preserve">Intelligence explosion, singularity, fast takeoff… these are a few of the terms given to </w:t>
      </w:r>
      <w:r w:rsidRPr="003E6BCF">
        <w:rPr>
          <w:rStyle w:val="StyleUnderline"/>
        </w:rPr>
        <w:t>the surpassing of human intelligence by machine intelligence, likely to be one of the most consequential</w:t>
      </w:r>
      <w:r w:rsidRPr="00A678C1">
        <w:rPr>
          <w:sz w:val="16"/>
        </w:rPr>
        <w:t xml:space="preserve"> – </w:t>
      </w:r>
      <w:r w:rsidRPr="003E6BCF">
        <w:rPr>
          <w:rStyle w:val="StyleUnderline"/>
        </w:rPr>
        <w:t>and</w:t>
      </w:r>
      <w:r w:rsidRPr="00A678C1">
        <w:rPr>
          <w:sz w:val="16"/>
        </w:rPr>
        <w:t xml:space="preserve"> </w:t>
      </w:r>
      <w:r w:rsidRPr="003E6BCF">
        <w:rPr>
          <w:rStyle w:val="Emphasis"/>
        </w:rPr>
        <w:t>unpredictable</w:t>
      </w:r>
      <w:r w:rsidRPr="00A678C1">
        <w:rPr>
          <w:sz w:val="16"/>
        </w:rPr>
        <w:t xml:space="preserve"> – </w:t>
      </w:r>
      <w:r w:rsidRPr="003E6BCF">
        <w:rPr>
          <w:rStyle w:val="StyleUnderline"/>
        </w:rPr>
        <w:t xml:space="preserve">events in our history. </w:t>
      </w:r>
    </w:p>
    <w:p w14:paraId="2983EBAF" w14:textId="77777777" w:rsidR="00D51548" w:rsidRPr="00A678C1" w:rsidRDefault="00D51548" w:rsidP="00D51548">
      <w:pPr>
        <w:rPr>
          <w:sz w:val="16"/>
        </w:rPr>
      </w:pPr>
      <w:r w:rsidRPr="00850C83">
        <w:rPr>
          <w:rStyle w:val="StyleUnderline"/>
        </w:rPr>
        <w:t>For</w:t>
      </w:r>
      <w:r w:rsidRPr="00A678C1">
        <w:rPr>
          <w:sz w:val="16"/>
        </w:rPr>
        <w:t xml:space="preserve"> many </w:t>
      </w:r>
      <w:r w:rsidRPr="00850C83">
        <w:rPr>
          <w:rStyle w:val="Emphasis"/>
        </w:rPr>
        <w:t>decades</w:t>
      </w:r>
      <w:r w:rsidRPr="00850C83">
        <w:rPr>
          <w:sz w:val="16"/>
        </w:rPr>
        <w:t xml:space="preserve">, </w:t>
      </w:r>
      <w:r w:rsidRPr="00850C83">
        <w:rPr>
          <w:rStyle w:val="StyleUnderline"/>
        </w:rPr>
        <w:t>scientists</w:t>
      </w:r>
      <w:r w:rsidRPr="003E6BCF">
        <w:rPr>
          <w:rStyle w:val="StyleUnderline"/>
        </w:rPr>
        <w:t xml:space="preserve"> have predicted that </w:t>
      </w:r>
      <w:r w:rsidRPr="00AE7B81">
        <w:rPr>
          <w:rStyle w:val="StyleUnderline"/>
          <w:highlight w:val="cyan"/>
        </w:rPr>
        <w:t>a</w:t>
      </w:r>
      <w:r w:rsidRPr="003E6BCF">
        <w:rPr>
          <w:rStyle w:val="StyleUnderline"/>
        </w:rPr>
        <w:t xml:space="preserve">rtificial </w:t>
      </w:r>
      <w:r w:rsidRPr="00AE7B81">
        <w:rPr>
          <w:rStyle w:val="StyleUnderline"/>
          <w:highlight w:val="cyan"/>
        </w:rPr>
        <w:t>i</w:t>
      </w:r>
      <w:r w:rsidRPr="003E6BCF">
        <w:rPr>
          <w:rStyle w:val="StyleUnderline"/>
        </w:rPr>
        <w:t xml:space="preserve">ntelligence </w:t>
      </w:r>
      <w:r w:rsidRPr="00AE7B81">
        <w:rPr>
          <w:rStyle w:val="StyleUnderline"/>
          <w:highlight w:val="cyan"/>
        </w:rPr>
        <w:t>will</w:t>
      </w:r>
      <w:r w:rsidRPr="003E6BCF">
        <w:rPr>
          <w:rStyle w:val="StyleUnderline"/>
        </w:rPr>
        <w:t xml:space="preserve"> </w:t>
      </w:r>
      <w:r w:rsidRPr="003E6BCF">
        <w:rPr>
          <w:rStyle w:val="Emphasis"/>
        </w:rPr>
        <w:t>eventually</w:t>
      </w:r>
      <w:r w:rsidRPr="003E6BCF">
        <w:rPr>
          <w:rStyle w:val="StyleUnderline"/>
        </w:rPr>
        <w:t xml:space="preserve"> </w:t>
      </w:r>
      <w:r w:rsidRPr="00AE7B81">
        <w:rPr>
          <w:rStyle w:val="StyleUnderline"/>
          <w:highlight w:val="cyan"/>
        </w:rPr>
        <w:t xml:space="preserve">enter a phase of </w:t>
      </w:r>
      <w:r w:rsidRPr="00AE7B81">
        <w:rPr>
          <w:rStyle w:val="Emphasis"/>
          <w:highlight w:val="cyan"/>
        </w:rPr>
        <w:t>recursive self-improvement</w:t>
      </w:r>
      <w:r w:rsidRPr="00A678C1">
        <w:rPr>
          <w:sz w:val="16"/>
        </w:rPr>
        <w:t xml:space="preserve">, </w:t>
      </w:r>
      <w:r w:rsidRPr="003E6BCF">
        <w:rPr>
          <w:rStyle w:val="StyleUnderline"/>
        </w:rPr>
        <w:t xml:space="preserve">giving rise to systems </w:t>
      </w:r>
      <w:r w:rsidRPr="00AE7B81">
        <w:rPr>
          <w:rStyle w:val="Emphasis"/>
          <w:highlight w:val="cyan"/>
        </w:rPr>
        <w:t>beyond human comprehension</w:t>
      </w:r>
      <w:r w:rsidRPr="00A678C1">
        <w:rPr>
          <w:sz w:val="16"/>
        </w:rPr>
        <w:t xml:space="preserve">, </w:t>
      </w:r>
      <w:r w:rsidRPr="003E6BCF">
        <w:rPr>
          <w:rStyle w:val="StyleUnderline"/>
        </w:rPr>
        <w:t>and a period of extremely rapid tech</w:t>
      </w:r>
      <w:r w:rsidRPr="00A678C1">
        <w:rPr>
          <w:sz w:val="16"/>
        </w:rPr>
        <w:t xml:space="preserve">nological </w:t>
      </w:r>
      <w:r w:rsidRPr="003E6BCF">
        <w:rPr>
          <w:rStyle w:val="StyleUnderline"/>
        </w:rPr>
        <w:t>growth</w:t>
      </w:r>
      <w:r w:rsidRPr="00A678C1">
        <w:rPr>
          <w:sz w:val="16"/>
        </w:rPr>
        <w:t>. The product of an intelligence explosion would be not just Artificial General Intelligence (AGI) – a system about as capable as a human across a wide range of domains – but a superintelligence, a system that far surpasses our cognitive abilities.</w:t>
      </w:r>
    </w:p>
    <w:p w14:paraId="44F56048" w14:textId="77777777" w:rsidR="00D51548" w:rsidRPr="00A678C1" w:rsidRDefault="00D51548" w:rsidP="00D51548">
      <w:pPr>
        <w:rPr>
          <w:sz w:val="16"/>
        </w:rPr>
      </w:pPr>
      <w:r w:rsidRPr="003E6BCF">
        <w:rPr>
          <w:rStyle w:val="StyleUnderline"/>
        </w:rPr>
        <w:t xml:space="preserve">Speculation is now growing </w:t>
      </w:r>
      <w:r w:rsidRPr="00850C83">
        <w:rPr>
          <w:rStyle w:val="StyleUnderline"/>
        </w:rPr>
        <w:t xml:space="preserve">within the </w:t>
      </w:r>
      <w:r w:rsidRPr="00850C83">
        <w:rPr>
          <w:rStyle w:val="Emphasis"/>
        </w:rPr>
        <w:t>tech</w:t>
      </w:r>
      <w:r w:rsidRPr="003E6BCF">
        <w:rPr>
          <w:rStyle w:val="Emphasis"/>
        </w:rPr>
        <w:t xml:space="preserve"> industry</w:t>
      </w:r>
      <w:r w:rsidRPr="003E6BCF">
        <w:rPr>
          <w:rStyle w:val="StyleUnderline"/>
        </w:rPr>
        <w:t xml:space="preserve"> that </w:t>
      </w:r>
      <w:r w:rsidRPr="00AE7B81">
        <w:rPr>
          <w:rStyle w:val="StyleUnderline"/>
          <w:highlight w:val="cyan"/>
        </w:rPr>
        <w:t xml:space="preserve">an </w:t>
      </w:r>
      <w:r w:rsidRPr="00AE7B81">
        <w:rPr>
          <w:rStyle w:val="Emphasis"/>
          <w:highlight w:val="cyan"/>
        </w:rPr>
        <w:t>intelligence explosion</w:t>
      </w:r>
      <w:r w:rsidRPr="003E6BCF">
        <w:rPr>
          <w:rStyle w:val="StyleUnderline"/>
        </w:rPr>
        <w:t xml:space="preserve"> may be </w:t>
      </w:r>
      <w:r w:rsidRPr="00AE7B81">
        <w:rPr>
          <w:rStyle w:val="Emphasis"/>
          <w:highlight w:val="cyan"/>
        </w:rPr>
        <w:t>just around the co</w:t>
      </w:r>
      <w:r w:rsidRPr="003E6BCF">
        <w:rPr>
          <w:rStyle w:val="Emphasis"/>
        </w:rPr>
        <w:t>rner</w:t>
      </w:r>
      <w:r w:rsidRPr="003E6BCF">
        <w:rPr>
          <w:rStyle w:val="StyleUnderline"/>
        </w:rPr>
        <w:t xml:space="preserve">. Sam </w:t>
      </w:r>
      <w:r w:rsidRPr="003E6BCF">
        <w:rPr>
          <w:rStyle w:val="Emphasis"/>
        </w:rPr>
        <w:t>Altman</w:t>
      </w:r>
      <w:r w:rsidRPr="003E6BCF">
        <w:rPr>
          <w:rStyle w:val="StyleUnderline"/>
        </w:rPr>
        <w:t>, CEO of OpenAI, kicked off the new year with a blog post entitled Reflections, in which he claimed: “</w:t>
      </w:r>
      <w:r w:rsidRPr="00AE7B81">
        <w:rPr>
          <w:rStyle w:val="StyleUnderline"/>
          <w:highlight w:val="cyan"/>
        </w:rPr>
        <w:t xml:space="preserve">We are now </w:t>
      </w:r>
      <w:r w:rsidRPr="00AE7B81">
        <w:rPr>
          <w:rStyle w:val="Emphasis"/>
          <w:highlight w:val="cyan"/>
        </w:rPr>
        <w:t>confident</w:t>
      </w:r>
      <w:r w:rsidRPr="00AE7B81">
        <w:rPr>
          <w:rStyle w:val="StyleUnderline"/>
          <w:highlight w:val="cyan"/>
        </w:rPr>
        <w:t xml:space="preserve"> we know how to </w:t>
      </w:r>
      <w:r w:rsidRPr="00AE7B81">
        <w:rPr>
          <w:rStyle w:val="Emphasis"/>
          <w:highlight w:val="cyan"/>
        </w:rPr>
        <w:t>build AGI</w:t>
      </w:r>
      <w:r w:rsidRPr="00A678C1">
        <w:rPr>
          <w:sz w:val="16"/>
        </w:rPr>
        <w:t xml:space="preserve"> as we have traditionally understood it… We are beginning to turn our aim beyond that, to superintelligence in the true sense of the word”. A researcher at that same company referred to controlling superintelligence as a “short term research agenda”. Another’s antidote to online hype surrounding recent AI breakthroughs was far from an assurance that the singularity is many years or decades away: “We have not yet achieved superintelligence”. </w:t>
      </w:r>
    </w:p>
    <w:p w14:paraId="147B7D7B" w14:textId="77777777" w:rsidR="00D51548" w:rsidRPr="003E6BCF" w:rsidRDefault="00D51548" w:rsidP="00D51548">
      <w:pPr>
        <w:rPr>
          <w:rStyle w:val="Emphasis"/>
        </w:rPr>
      </w:pPr>
      <w:r w:rsidRPr="00A678C1">
        <w:rPr>
          <w:sz w:val="16"/>
        </w:rPr>
        <w:t xml:space="preserve">We should, of course, take these insider predictions with a grain of salt, given the incentive for big companies to create hype around their products. Still, talk of an intelligence explosion within a handful of years spans further than the AI labs themselves. For example, </w:t>
      </w:r>
      <w:r w:rsidRPr="00850C83">
        <w:rPr>
          <w:rStyle w:val="Emphasis"/>
        </w:rPr>
        <w:t>Turing</w:t>
      </w:r>
      <w:r w:rsidRPr="003E6BCF">
        <w:rPr>
          <w:rStyle w:val="Emphasis"/>
        </w:rPr>
        <w:t xml:space="preserve"> Award winners</w:t>
      </w:r>
      <w:r w:rsidRPr="00A678C1">
        <w:rPr>
          <w:sz w:val="16"/>
        </w:rPr>
        <w:t xml:space="preserve"> </w:t>
      </w:r>
      <w:r w:rsidRPr="003E6BCF">
        <w:rPr>
          <w:rStyle w:val="StyleUnderline"/>
        </w:rPr>
        <w:t>and</w:t>
      </w:r>
      <w:r w:rsidRPr="00A678C1">
        <w:rPr>
          <w:sz w:val="16"/>
        </w:rPr>
        <w:t xml:space="preserve"> </w:t>
      </w:r>
      <w:r w:rsidRPr="003E6BCF">
        <w:rPr>
          <w:rStyle w:val="Emphasis"/>
        </w:rPr>
        <w:t>deep learning pioneers</w:t>
      </w:r>
      <w:r w:rsidRPr="00A678C1">
        <w:rPr>
          <w:sz w:val="16"/>
        </w:rPr>
        <w:t xml:space="preserve"> Geoffrey </w:t>
      </w:r>
      <w:r w:rsidRPr="003E6BCF">
        <w:rPr>
          <w:rStyle w:val="Emphasis"/>
        </w:rPr>
        <w:t>Hinton</w:t>
      </w:r>
      <w:r w:rsidRPr="00A678C1">
        <w:rPr>
          <w:sz w:val="16"/>
        </w:rPr>
        <w:t xml:space="preserve"> </w:t>
      </w:r>
      <w:r w:rsidRPr="003E6BCF">
        <w:rPr>
          <w:rStyle w:val="StyleUnderline"/>
        </w:rPr>
        <w:t>and</w:t>
      </w:r>
      <w:r w:rsidRPr="00A678C1">
        <w:rPr>
          <w:sz w:val="16"/>
        </w:rPr>
        <w:t xml:space="preserve"> Yoshua </w:t>
      </w:r>
      <w:r w:rsidRPr="003E6BCF">
        <w:rPr>
          <w:rStyle w:val="Emphasis"/>
        </w:rPr>
        <w:t>Bengio</w:t>
      </w:r>
      <w:r w:rsidRPr="00A678C1">
        <w:rPr>
          <w:sz w:val="16"/>
        </w:rPr>
        <w:t xml:space="preserve"> </w:t>
      </w:r>
      <w:r w:rsidRPr="003E6BCF">
        <w:rPr>
          <w:rStyle w:val="Emphasis"/>
        </w:rPr>
        <w:t>both</w:t>
      </w:r>
      <w:r w:rsidRPr="003E6BCF">
        <w:rPr>
          <w:rStyle w:val="StyleUnderline"/>
        </w:rPr>
        <w:t xml:space="preserve"> </w:t>
      </w:r>
      <w:r w:rsidRPr="00AE7B81">
        <w:rPr>
          <w:rStyle w:val="StyleUnderline"/>
          <w:highlight w:val="cyan"/>
        </w:rPr>
        <w:t xml:space="preserve">expect </w:t>
      </w:r>
      <w:r w:rsidRPr="00AE7B81">
        <w:rPr>
          <w:rStyle w:val="Emphasis"/>
          <w:highlight w:val="cyan"/>
        </w:rPr>
        <w:t>superintelligence</w:t>
      </w:r>
      <w:r w:rsidRPr="00AE7B81">
        <w:rPr>
          <w:rStyle w:val="StyleUnderline"/>
          <w:highlight w:val="cyan"/>
        </w:rPr>
        <w:t xml:space="preserve"> in </w:t>
      </w:r>
      <w:r w:rsidRPr="00AE7B81">
        <w:rPr>
          <w:rStyle w:val="Emphasis"/>
          <w:highlight w:val="cyan"/>
        </w:rPr>
        <w:t>as little as five years</w:t>
      </w:r>
      <w:r w:rsidRPr="003E6BCF">
        <w:rPr>
          <w:rStyle w:val="Emphasis"/>
        </w:rPr>
        <w:t xml:space="preserve">. </w:t>
      </w:r>
    </w:p>
    <w:p w14:paraId="60898A8F" w14:textId="77777777" w:rsidR="00D51548" w:rsidRPr="00A678C1" w:rsidRDefault="00D51548" w:rsidP="00D51548">
      <w:pPr>
        <w:rPr>
          <w:sz w:val="16"/>
        </w:rPr>
      </w:pPr>
      <w:r w:rsidRPr="00A678C1">
        <w:rPr>
          <w:sz w:val="16"/>
        </w:rPr>
        <w:t xml:space="preserve">What would this mean for us? The future becomes very hazy past the point that AIs are vastly more capable than humans. </w:t>
      </w:r>
      <w:r w:rsidRPr="003E6BCF">
        <w:rPr>
          <w:rStyle w:val="Emphasis"/>
        </w:rPr>
        <w:t>Many experts</w:t>
      </w:r>
      <w:r w:rsidRPr="00A678C1">
        <w:rPr>
          <w:sz w:val="16"/>
        </w:rPr>
        <w:t xml:space="preserve"> </w:t>
      </w:r>
      <w:r w:rsidRPr="003E6BCF">
        <w:rPr>
          <w:rStyle w:val="StyleUnderline"/>
        </w:rPr>
        <w:t>worry</w:t>
      </w:r>
      <w:r w:rsidRPr="00A678C1">
        <w:rPr>
          <w:sz w:val="16"/>
        </w:rPr>
        <w:t xml:space="preserve"> that </w:t>
      </w:r>
      <w:r w:rsidRPr="003E6BCF">
        <w:rPr>
          <w:rStyle w:val="StyleUnderline"/>
        </w:rPr>
        <w:t xml:space="preserve">the development of smarter-than-human AIs </w:t>
      </w:r>
      <w:r w:rsidRPr="00AE7B81">
        <w:rPr>
          <w:rStyle w:val="StyleUnderline"/>
          <w:highlight w:val="cyan"/>
        </w:rPr>
        <w:t xml:space="preserve">could lead to human </w:t>
      </w:r>
      <w:r w:rsidRPr="00AE7B81">
        <w:rPr>
          <w:rStyle w:val="Emphasis"/>
          <w:highlight w:val="cyan"/>
        </w:rPr>
        <w:t>extinction</w:t>
      </w:r>
      <w:r w:rsidRPr="00AE7B81">
        <w:rPr>
          <w:sz w:val="16"/>
          <w:highlight w:val="cyan"/>
        </w:rPr>
        <w:t xml:space="preserve"> </w:t>
      </w:r>
      <w:r w:rsidRPr="00AE7B81">
        <w:rPr>
          <w:rStyle w:val="StyleUnderline"/>
          <w:highlight w:val="cyan"/>
        </w:rPr>
        <w:t>if</w:t>
      </w:r>
      <w:r w:rsidRPr="003E6BCF">
        <w:rPr>
          <w:rStyle w:val="StyleUnderline"/>
        </w:rPr>
        <w:t xml:space="preserve"> the technology is </w:t>
      </w:r>
      <w:r w:rsidRPr="00AE7B81">
        <w:rPr>
          <w:rStyle w:val="Emphasis"/>
          <w:highlight w:val="cyan"/>
        </w:rPr>
        <w:t>not properly controlled</w:t>
      </w:r>
      <w:r w:rsidRPr="00A678C1">
        <w:rPr>
          <w:sz w:val="16"/>
        </w:rPr>
        <w:t xml:space="preserve">. Better understanding the implications of an intelligence explosion could not be more important – or timely. </w:t>
      </w:r>
    </w:p>
    <w:p w14:paraId="1795769B" w14:textId="77777777" w:rsidR="00D51548" w:rsidRPr="003E6BCF" w:rsidRDefault="00D51548" w:rsidP="00D51548">
      <w:pPr>
        <w:rPr>
          <w:rStyle w:val="StyleUnderline"/>
        </w:rPr>
      </w:pPr>
      <w:r w:rsidRPr="003E6BCF">
        <w:rPr>
          <w:rStyle w:val="Emphasis"/>
        </w:rPr>
        <w:t>Why</w:t>
      </w:r>
      <w:r w:rsidRPr="00A678C1">
        <w:rPr>
          <w:sz w:val="16"/>
        </w:rPr>
        <w:t xml:space="preserve"> </w:t>
      </w:r>
      <w:r w:rsidRPr="003E6BCF">
        <w:rPr>
          <w:rStyle w:val="StyleUnderline"/>
        </w:rPr>
        <w:t>should we expect an intelligence explosion?</w:t>
      </w:r>
    </w:p>
    <w:p w14:paraId="5BF3C5F0" w14:textId="77777777" w:rsidR="00D51548" w:rsidRPr="00A678C1" w:rsidRDefault="00D51548" w:rsidP="00D51548">
      <w:pPr>
        <w:rPr>
          <w:sz w:val="16"/>
        </w:rPr>
      </w:pPr>
      <w:r w:rsidRPr="003E6BCF">
        <w:rPr>
          <w:rStyle w:val="StyleUnderline"/>
        </w:rPr>
        <w:t>Predictions of an eventual intelligence explosion are based on a</w:t>
      </w:r>
      <w:r w:rsidRPr="00A678C1">
        <w:rPr>
          <w:sz w:val="16"/>
        </w:rPr>
        <w:t xml:space="preserve"> </w:t>
      </w:r>
      <w:r w:rsidRPr="003E6BCF">
        <w:rPr>
          <w:rStyle w:val="Emphasis"/>
        </w:rPr>
        <w:t>simple observation</w:t>
      </w:r>
      <w:r w:rsidRPr="00A678C1">
        <w:rPr>
          <w:sz w:val="16"/>
        </w:rPr>
        <w:t xml:space="preserve">: </w:t>
      </w:r>
      <w:r w:rsidRPr="003E6BCF">
        <w:rPr>
          <w:rStyle w:val="StyleUnderline"/>
        </w:rPr>
        <w:t xml:space="preserve">since the </w:t>
      </w:r>
      <w:r w:rsidRPr="003E6BCF">
        <w:rPr>
          <w:rStyle w:val="Emphasis"/>
        </w:rPr>
        <w:t>dawn of computing</w:t>
      </w:r>
      <w:r w:rsidRPr="00A678C1">
        <w:rPr>
          <w:sz w:val="16"/>
        </w:rPr>
        <w:t xml:space="preserve">, </w:t>
      </w:r>
      <w:r w:rsidRPr="003E6BCF">
        <w:rPr>
          <w:rStyle w:val="StyleUnderline"/>
        </w:rPr>
        <w:t xml:space="preserve">machines have been </w:t>
      </w:r>
      <w:r w:rsidRPr="003E6BCF">
        <w:rPr>
          <w:rStyle w:val="Emphasis"/>
        </w:rPr>
        <w:t>steadily</w:t>
      </w:r>
      <w:r w:rsidRPr="003E6BCF">
        <w:rPr>
          <w:rStyle w:val="StyleUnderline"/>
        </w:rPr>
        <w:t xml:space="preserve"> surpassing human performance in </w:t>
      </w:r>
      <w:r w:rsidRPr="003E6BCF">
        <w:rPr>
          <w:rStyle w:val="Emphasis"/>
        </w:rPr>
        <w:t>more and more domains</w:t>
      </w:r>
      <w:r w:rsidRPr="00A678C1">
        <w:rPr>
          <w:sz w:val="16"/>
        </w:rPr>
        <w:t xml:space="preserve">. </w:t>
      </w:r>
      <w:r w:rsidRPr="003E6BCF">
        <w:rPr>
          <w:rStyle w:val="Emphasis"/>
        </w:rPr>
        <w:t>Chess</w:t>
      </w:r>
      <w:r w:rsidRPr="00A678C1">
        <w:rPr>
          <w:sz w:val="16"/>
        </w:rPr>
        <w:t xml:space="preserve"> </w:t>
      </w:r>
      <w:r w:rsidRPr="003E6BCF">
        <w:rPr>
          <w:rStyle w:val="StyleUnderline"/>
        </w:rPr>
        <w:t>fell to the IBM supercomputer DeepBlue in 1997</w:t>
      </w:r>
      <w:r w:rsidRPr="00A678C1">
        <w:rPr>
          <w:sz w:val="16"/>
        </w:rPr>
        <w:t xml:space="preserve">; </w:t>
      </w:r>
      <w:r w:rsidRPr="003E6BCF">
        <w:rPr>
          <w:rStyle w:val="StyleUnderline"/>
        </w:rPr>
        <w:t>the board game Go to DeepMind’s AlphaGo in 2016; image recognition to ImageNet in 2015; and poker to Carnegie Mellon’s Libratus in 2017.</w:t>
      </w:r>
      <w:r w:rsidRPr="00A678C1">
        <w:rPr>
          <w:sz w:val="16"/>
        </w:rPr>
        <w:t xml:space="preserve"> In the past few years, </w:t>
      </w:r>
      <w:r w:rsidRPr="003E6BCF">
        <w:rPr>
          <w:rStyle w:val="StyleUnderline"/>
        </w:rPr>
        <w:t>we’ve seen the rise of</w:t>
      </w:r>
      <w:r w:rsidRPr="00A678C1">
        <w:rPr>
          <w:sz w:val="16"/>
        </w:rPr>
        <w:t xml:space="preserve"> general-purpose </w:t>
      </w:r>
      <w:r w:rsidRPr="003E6BCF">
        <w:rPr>
          <w:rStyle w:val="StyleUnderline"/>
        </w:rPr>
        <w:t>Large Language Models</w:t>
      </w:r>
      <w:r w:rsidRPr="00A678C1">
        <w:rPr>
          <w:sz w:val="16"/>
        </w:rPr>
        <w:t xml:space="preserve"> (LLMs) such as OpenAI’s GPT-4, </w:t>
      </w:r>
      <w:r w:rsidRPr="003E6BCF">
        <w:rPr>
          <w:rStyle w:val="StyleUnderline"/>
        </w:rPr>
        <w:t>which are becoming human-competitive at a broad range of tasks with unprecedented speed</w:t>
      </w:r>
      <w:r w:rsidRPr="00A678C1">
        <w:rPr>
          <w:sz w:val="16"/>
        </w:rPr>
        <w:t xml:space="preserve">. LLMs are already outperforming human doctors at medical diagnosis. OpenAI’s model ‘o1’ exceeds PhD-level human accuracy on advanced physics, biology and chemistry problems, and ranks in the 89th percentile (the top 11%) at competitive programming questions hosted by platform Codeforces. Just three months after o1’s release, OpenAI announced its ‘o3’ model, which achieved more than double o1’s Codeforces score, and skyrocketed from just 2% to 25% on FrontierMath, one of the toughest mathematics benchmarks in the world. </w:t>
      </w:r>
    </w:p>
    <w:p w14:paraId="31FD79C8" w14:textId="77777777" w:rsidR="00D51548" w:rsidRPr="00A678C1" w:rsidRDefault="00D51548" w:rsidP="00D51548">
      <w:pPr>
        <w:rPr>
          <w:sz w:val="16"/>
        </w:rPr>
      </w:pPr>
      <w:r w:rsidRPr="00A678C1">
        <w:rPr>
          <w:sz w:val="16"/>
        </w:rPr>
        <w:t xml:space="preserve">As the graphic below shows, </w:t>
      </w:r>
      <w:r w:rsidRPr="00AE7B81">
        <w:rPr>
          <w:rStyle w:val="Emphasis"/>
          <w:highlight w:val="cyan"/>
        </w:rPr>
        <w:t>over time</w:t>
      </w:r>
      <w:r w:rsidRPr="00AE7B81">
        <w:rPr>
          <w:rStyle w:val="StyleUnderline"/>
          <w:highlight w:val="cyan"/>
        </w:rPr>
        <w:t xml:space="preserve"> AI models have been </w:t>
      </w:r>
      <w:r w:rsidRPr="00AE7B81">
        <w:rPr>
          <w:rStyle w:val="Emphasis"/>
          <w:highlight w:val="cyan"/>
        </w:rPr>
        <w:t>developing</w:t>
      </w:r>
      <w:r w:rsidRPr="003E6BCF">
        <w:rPr>
          <w:rStyle w:val="Emphasis"/>
        </w:rPr>
        <w:t xml:space="preserve"> new </w:t>
      </w:r>
      <w:r w:rsidRPr="00AE7B81">
        <w:rPr>
          <w:rStyle w:val="Emphasis"/>
          <w:highlight w:val="cyan"/>
        </w:rPr>
        <w:t>capabilities more quickly</w:t>
      </w:r>
      <w:r w:rsidRPr="00A678C1">
        <w:rPr>
          <w:sz w:val="16"/>
        </w:rPr>
        <w:t xml:space="preserve">, </w:t>
      </w:r>
      <w:r w:rsidRPr="003E6BCF">
        <w:rPr>
          <w:rStyle w:val="StyleUnderline"/>
        </w:rPr>
        <w:t xml:space="preserve">sometimes jumping from </w:t>
      </w:r>
      <w:r w:rsidRPr="003E6BCF">
        <w:rPr>
          <w:rStyle w:val="Emphasis"/>
        </w:rPr>
        <w:t>zero</w:t>
      </w:r>
      <w:r w:rsidRPr="003E6BCF">
        <w:rPr>
          <w:rStyle w:val="StyleUnderline"/>
        </w:rPr>
        <w:t xml:space="preserve"> to </w:t>
      </w:r>
      <w:r w:rsidRPr="003E6BCF">
        <w:rPr>
          <w:rStyle w:val="Emphasis"/>
        </w:rPr>
        <w:t>near-human-level</w:t>
      </w:r>
      <w:r w:rsidRPr="00A678C1">
        <w:rPr>
          <w:sz w:val="16"/>
        </w:rPr>
        <w:t xml:space="preserve"> </w:t>
      </w:r>
      <w:r w:rsidRPr="003E6BCF">
        <w:rPr>
          <w:rStyle w:val="StyleUnderline"/>
        </w:rPr>
        <w:t xml:space="preserve">within a </w:t>
      </w:r>
      <w:r w:rsidRPr="003E6BCF">
        <w:rPr>
          <w:rStyle w:val="Emphasis"/>
        </w:rPr>
        <w:t>single generation</w:t>
      </w:r>
      <w:r w:rsidRPr="003E6BCF">
        <w:rPr>
          <w:rStyle w:val="StyleUnderline"/>
        </w:rPr>
        <w:t xml:space="preserve"> of models</w:t>
      </w:r>
      <w:r w:rsidRPr="00A678C1">
        <w:rPr>
          <w:sz w:val="16"/>
        </w:rPr>
        <w:t>. The gap between human and AI performance is closing at an accelerating pace: [chart omitted]</w:t>
      </w:r>
    </w:p>
    <w:p w14:paraId="6435AF37" w14:textId="77777777" w:rsidR="00D51548" w:rsidRPr="003E6BCF" w:rsidRDefault="00D51548" w:rsidP="00D51548">
      <w:pPr>
        <w:rPr>
          <w:rStyle w:val="Emphasis"/>
          <w:sz w:val="24"/>
          <w:szCs w:val="24"/>
        </w:rPr>
      </w:pPr>
      <w:r w:rsidRPr="003E6BCF">
        <w:rPr>
          <w:rStyle w:val="StyleUnderline"/>
        </w:rPr>
        <w:t xml:space="preserve">These </w:t>
      </w:r>
      <w:r w:rsidRPr="00AE7B81">
        <w:rPr>
          <w:rStyle w:val="Emphasis"/>
          <w:highlight w:val="cyan"/>
        </w:rPr>
        <w:t>advances in capability</w:t>
      </w:r>
      <w:r w:rsidRPr="00AE7B81">
        <w:rPr>
          <w:rStyle w:val="StyleUnderline"/>
          <w:highlight w:val="cyan"/>
        </w:rPr>
        <w:t xml:space="preserve"> are</w:t>
      </w:r>
      <w:r w:rsidRPr="003E6BCF">
        <w:rPr>
          <w:rStyle w:val="StyleUnderline"/>
        </w:rPr>
        <w:t xml:space="preserve"> being </w:t>
      </w:r>
      <w:r w:rsidRPr="00AE7B81">
        <w:rPr>
          <w:rStyle w:val="StyleUnderline"/>
          <w:highlight w:val="cyan"/>
        </w:rPr>
        <w:t>accelerated by</w:t>
      </w:r>
      <w:r w:rsidRPr="003E6BCF">
        <w:rPr>
          <w:rStyle w:val="StyleUnderline"/>
        </w:rPr>
        <w:t xml:space="preserve"> the ever-</w:t>
      </w:r>
      <w:r w:rsidRPr="003E6BCF">
        <w:rPr>
          <w:rStyle w:val="Emphasis"/>
        </w:rPr>
        <w:t>decreasing</w:t>
      </w:r>
      <w:r w:rsidRPr="003E6BCF">
        <w:rPr>
          <w:rStyle w:val="StyleUnderline"/>
        </w:rPr>
        <w:t xml:space="preserve"> cost of computation</w:t>
      </w:r>
      <w:r w:rsidRPr="00A678C1">
        <w:rPr>
          <w:sz w:val="16"/>
        </w:rPr>
        <w:t xml:space="preserve">. </w:t>
      </w:r>
      <w:r w:rsidRPr="00AE7B81">
        <w:rPr>
          <w:rStyle w:val="Emphasis"/>
          <w:highlight w:val="cyan"/>
        </w:rPr>
        <w:t>Moore’s Law</w:t>
      </w:r>
      <w:r w:rsidRPr="00A678C1">
        <w:rPr>
          <w:sz w:val="16"/>
        </w:rPr>
        <w:t xml:space="preserve">, </w:t>
      </w:r>
      <w:r w:rsidRPr="003E6BCF">
        <w:rPr>
          <w:rStyle w:val="StyleUnderline"/>
        </w:rPr>
        <w:t>an extrapolation posited by engineer Gordon Moore in 1965</w:t>
      </w:r>
      <w:r w:rsidRPr="00A678C1">
        <w:rPr>
          <w:sz w:val="16"/>
        </w:rPr>
        <w:t xml:space="preserve"> </w:t>
      </w:r>
      <w:r w:rsidRPr="003E6BCF">
        <w:rPr>
          <w:rStyle w:val="StyleUnderline"/>
        </w:rPr>
        <w:t xml:space="preserve">that </w:t>
      </w:r>
      <w:r w:rsidRPr="003E6BCF">
        <w:rPr>
          <w:rStyle w:val="Emphasis"/>
        </w:rPr>
        <w:t>has held true ever since</w:t>
      </w:r>
      <w:r w:rsidRPr="00A678C1">
        <w:rPr>
          <w:sz w:val="16"/>
        </w:rPr>
        <w:t xml:space="preserve">, </w:t>
      </w:r>
      <w:r w:rsidRPr="003E6BCF">
        <w:rPr>
          <w:rStyle w:val="StyleUnderline"/>
        </w:rPr>
        <w:t xml:space="preserve">states that </w:t>
      </w:r>
      <w:r w:rsidRPr="00850C83">
        <w:rPr>
          <w:rStyle w:val="StyleUnderline"/>
        </w:rPr>
        <w:t xml:space="preserve">the number of transistors per silicon chip </w:t>
      </w:r>
      <w:r w:rsidRPr="00850C83">
        <w:rPr>
          <w:rStyle w:val="Emphasis"/>
        </w:rPr>
        <w:t>doubles every year</w:t>
      </w:r>
      <w:r w:rsidRPr="00850C83">
        <w:rPr>
          <w:rStyle w:val="StyleUnderline"/>
        </w:rPr>
        <w:t>.</w:t>
      </w:r>
      <w:r w:rsidRPr="00850C83">
        <w:rPr>
          <w:sz w:val="16"/>
        </w:rPr>
        <w:t xml:space="preserve"> In other</w:t>
      </w:r>
      <w:r w:rsidRPr="00A678C1">
        <w:rPr>
          <w:sz w:val="16"/>
        </w:rPr>
        <w:t xml:space="preserve"> words, </w:t>
      </w:r>
      <w:r w:rsidRPr="00AE7B81">
        <w:rPr>
          <w:rStyle w:val="Emphasis"/>
          <w:highlight w:val="cyan"/>
        </w:rPr>
        <w:t>computing power</w:t>
      </w:r>
      <w:r w:rsidRPr="00AE7B81">
        <w:rPr>
          <w:sz w:val="16"/>
          <w:highlight w:val="cyan"/>
        </w:rPr>
        <w:t xml:space="preserve"> </w:t>
      </w:r>
      <w:r w:rsidRPr="00AE7B81">
        <w:rPr>
          <w:rStyle w:val="StyleUnderline"/>
          <w:highlight w:val="cyan"/>
        </w:rPr>
        <w:t>has been getting</w:t>
      </w:r>
      <w:r w:rsidRPr="003E6BCF">
        <w:rPr>
          <w:rStyle w:val="StyleUnderline"/>
        </w:rPr>
        <w:t xml:space="preserve"> both </w:t>
      </w:r>
      <w:r w:rsidRPr="00AE7B81">
        <w:rPr>
          <w:rStyle w:val="StyleUnderline"/>
          <w:highlight w:val="cyan"/>
        </w:rPr>
        <w:t>more</w:t>
      </w:r>
      <w:r w:rsidRPr="00AE7B81">
        <w:rPr>
          <w:sz w:val="16"/>
          <w:highlight w:val="cyan"/>
        </w:rPr>
        <w:t xml:space="preserve"> </w:t>
      </w:r>
      <w:r w:rsidRPr="00AE7B81">
        <w:rPr>
          <w:rStyle w:val="Emphasis"/>
          <w:highlight w:val="cyan"/>
        </w:rPr>
        <w:t>abundant</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cheaper</w:t>
      </w:r>
      <w:r w:rsidRPr="00AE7B81">
        <w:rPr>
          <w:sz w:val="16"/>
          <w:highlight w:val="cyan"/>
        </w:rPr>
        <w:t xml:space="preserve">, </w:t>
      </w:r>
      <w:r w:rsidRPr="00AE7B81">
        <w:rPr>
          <w:rStyle w:val="StyleUnderline"/>
          <w:highlight w:val="cyan"/>
        </w:rPr>
        <w:t>enabling</w:t>
      </w:r>
      <w:r w:rsidRPr="003E6BCF">
        <w:rPr>
          <w:rStyle w:val="StyleUnderline"/>
        </w:rPr>
        <w:t xml:space="preserve"> us to train </w:t>
      </w:r>
      <w:r w:rsidRPr="00AE7B81">
        <w:rPr>
          <w:rStyle w:val="Emphasis"/>
          <w:highlight w:val="cyan"/>
        </w:rPr>
        <w:t>larger</w:t>
      </w:r>
      <w:r w:rsidRPr="003E6BCF">
        <w:rPr>
          <w:rStyle w:val="Emphasis"/>
        </w:rPr>
        <w:t xml:space="preserve"> and more powerful </w:t>
      </w:r>
      <w:r w:rsidRPr="00AE7B81">
        <w:rPr>
          <w:rStyle w:val="Emphasis"/>
          <w:highlight w:val="cyan"/>
        </w:rPr>
        <w:t>models</w:t>
      </w:r>
      <w:r w:rsidRPr="00AE7B81">
        <w:rPr>
          <w:rStyle w:val="StyleUnderline"/>
          <w:highlight w:val="cyan"/>
        </w:rPr>
        <w:t xml:space="preserve"> with the </w:t>
      </w:r>
      <w:r w:rsidRPr="00AE7B81">
        <w:rPr>
          <w:rStyle w:val="Emphasis"/>
          <w:highlight w:val="cyan"/>
        </w:rPr>
        <w:t>same amount of resources</w:t>
      </w:r>
      <w:r w:rsidRPr="00A678C1">
        <w:rPr>
          <w:sz w:val="16"/>
        </w:rPr>
        <w:t xml:space="preserve">. </w:t>
      </w:r>
      <w:r w:rsidRPr="003E6BCF">
        <w:rPr>
          <w:rStyle w:val="StyleUnderline"/>
        </w:rPr>
        <w:t xml:space="preserve">Unless something happens to </w:t>
      </w:r>
      <w:r w:rsidRPr="003E6BCF">
        <w:rPr>
          <w:rStyle w:val="Emphasis"/>
        </w:rPr>
        <w:t>derail</w:t>
      </w:r>
      <w:r w:rsidRPr="003E6BCF">
        <w:rPr>
          <w:rStyle w:val="StyleUnderline"/>
        </w:rPr>
        <w:t xml:space="preserve"> these trends, </w:t>
      </w:r>
      <w:r w:rsidRPr="003E6BCF">
        <w:rPr>
          <w:rStyle w:val="Emphasis"/>
          <w:sz w:val="24"/>
          <w:szCs w:val="24"/>
        </w:rPr>
        <w:t xml:space="preserve">all signs point to AIs eventually outperforming humans across the board.  </w:t>
      </w:r>
    </w:p>
    <w:p w14:paraId="7A8FCEB5" w14:textId="77777777" w:rsidR="00D51548" w:rsidRPr="00A678C1" w:rsidRDefault="00D51548" w:rsidP="00D51548">
      <w:pPr>
        <w:rPr>
          <w:sz w:val="16"/>
        </w:rPr>
      </w:pPr>
      <w:r w:rsidRPr="00A678C1">
        <w:rPr>
          <w:sz w:val="16"/>
        </w:rPr>
        <w:t>How could an intelligence explosion actually happen?</w:t>
      </w:r>
    </w:p>
    <w:p w14:paraId="79F9EE03" w14:textId="77777777" w:rsidR="00D51548" w:rsidRPr="00A678C1" w:rsidRDefault="00D51548" w:rsidP="00D51548">
      <w:pPr>
        <w:rPr>
          <w:sz w:val="16"/>
        </w:rPr>
      </w:pPr>
      <w:r w:rsidRPr="00A678C1">
        <w:rPr>
          <w:sz w:val="16"/>
        </w:rPr>
        <w:t xml:space="preserve">Keen readers may have noticed that the above doesn’t necessarily imply an intelligence explosion, just a gradual surpassing of humans by AIs, one capability after another. There’s something extra implied by the term “intelligence explosion” – that it will be triggered at a discrete point, and lead to very rapid and perhaps uncontrollable technological growth. This marks a point of no return, at which, if humanity loses control of AI systems, it will be impossible to regain. </w:t>
      </w:r>
    </w:p>
    <w:p w14:paraId="042CD777" w14:textId="77777777" w:rsidR="00D51548" w:rsidRPr="00A678C1" w:rsidRDefault="00D51548" w:rsidP="00D51548">
      <w:pPr>
        <w:rPr>
          <w:sz w:val="16"/>
        </w:rPr>
      </w:pPr>
      <w:r w:rsidRPr="00A678C1">
        <w:rPr>
          <w:sz w:val="16"/>
        </w:rPr>
        <w:t xml:space="preserve">How could this actually happen? As we’ve explained, </w:t>
      </w:r>
      <w:r w:rsidRPr="00EF0C39">
        <w:rPr>
          <w:rStyle w:val="StyleUnderline"/>
        </w:rPr>
        <w:t xml:space="preserve">we have </w:t>
      </w:r>
      <w:r w:rsidRPr="00EF0C39">
        <w:rPr>
          <w:rStyle w:val="Emphasis"/>
        </w:rPr>
        <w:t>every reason to expect</w:t>
      </w:r>
      <w:r w:rsidRPr="00A678C1">
        <w:rPr>
          <w:sz w:val="16"/>
        </w:rPr>
        <w:t xml:space="preserve"> </w:t>
      </w:r>
      <w:r w:rsidRPr="00EF0C39">
        <w:rPr>
          <w:rStyle w:val="StyleUnderline"/>
        </w:rPr>
        <w:t xml:space="preserve">that AI systems will eventually </w:t>
      </w:r>
      <w:r w:rsidRPr="00EF0C39">
        <w:rPr>
          <w:rStyle w:val="Emphasis"/>
        </w:rPr>
        <w:t>surpass human level</w:t>
      </w:r>
      <w:r w:rsidRPr="00A678C1">
        <w:rPr>
          <w:sz w:val="16"/>
        </w:rPr>
        <w:t xml:space="preserve"> </w:t>
      </w:r>
      <w:r w:rsidRPr="00EF0C39">
        <w:rPr>
          <w:rStyle w:val="StyleUnderline"/>
        </w:rPr>
        <w:t>at</w:t>
      </w:r>
      <w:r w:rsidRPr="00A678C1">
        <w:rPr>
          <w:sz w:val="16"/>
        </w:rPr>
        <w:t xml:space="preserve"> </w:t>
      </w:r>
      <w:r w:rsidRPr="00EF0C39">
        <w:rPr>
          <w:rStyle w:val="Emphasis"/>
        </w:rPr>
        <w:t>every cognitive task</w:t>
      </w:r>
      <w:r w:rsidRPr="00A678C1">
        <w:rPr>
          <w:sz w:val="16"/>
        </w:rPr>
        <w:t xml:space="preserve">. One such task is AI research itself. This is why many have speculated that AIs will eventually enter a phase of recursive self-improvement. </w:t>
      </w:r>
    </w:p>
    <w:p w14:paraId="475292C6" w14:textId="77777777" w:rsidR="00D51548" w:rsidRPr="00A678C1" w:rsidRDefault="00D51548" w:rsidP="00D51548">
      <w:pPr>
        <w:rPr>
          <w:sz w:val="16"/>
        </w:rPr>
      </w:pPr>
      <w:r w:rsidRPr="00EF0C39">
        <w:rPr>
          <w:rStyle w:val="StyleUnderline"/>
        </w:rPr>
        <w:t>Imagine that an AI company internally develops a model that outperforms its top researchers</w:t>
      </w:r>
      <w:r w:rsidRPr="00A678C1">
        <w:rPr>
          <w:sz w:val="16"/>
        </w:rPr>
        <w:t xml:space="preserve"> and engineers at the task of improving AI capabilities. </w:t>
      </w:r>
      <w:r w:rsidRPr="00EF0C39">
        <w:rPr>
          <w:rStyle w:val="StyleUnderline"/>
        </w:rPr>
        <w:t>That company would have a tremendous incentive to automate its own research. An automated researcher would have many advantages</w:t>
      </w:r>
      <w:r w:rsidRPr="00A678C1">
        <w:rPr>
          <w:sz w:val="16"/>
        </w:rPr>
        <w:t xml:space="preserve"> over a human one – it could work 24/7 without sleep or breaks, </w:t>
      </w:r>
      <w:r w:rsidRPr="00EF0C39">
        <w:rPr>
          <w:rStyle w:val="StyleUnderline"/>
        </w:rPr>
        <w:t>and</w:t>
      </w:r>
      <w:r w:rsidRPr="00A678C1">
        <w:rPr>
          <w:sz w:val="16"/>
        </w:rPr>
        <w:t xml:space="preserve"> </w:t>
      </w:r>
      <w:r w:rsidRPr="00EF0C39">
        <w:rPr>
          <w:rStyle w:val="StyleUnderline"/>
        </w:rPr>
        <w:t xml:space="preserve">likely </w:t>
      </w:r>
      <w:r w:rsidRPr="00EF0C39">
        <w:rPr>
          <w:rStyle w:val="Emphasis"/>
        </w:rPr>
        <w:t>self-replicate</w:t>
      </w:r>
      <w:r w:rsidRPr="00A678C1">
        <w:rPr>
          <w:sz w:val="16"/>
        </w:rPr>
        <w:t xml:space="preserve"> (Geoffrey Hinton has theorised that advanced AIs could make thousands of copies of themselves to form “hive minds”, so that what one agent learns, all of them do). It takes about 100 to 1000 times more computing power to train an AI model than to run one, meaning that once an automated AI researcher is developed, vastly more copies could be run in parallel.  Dedicated to the task of advancing the AI frontier, these copies could likely make very fast progress indeed. Precisely how fast is debated – one particularly thorough investigation into the topic estimated that it would take less than one year to go from AIs that are human-level at AI R&amp;D to AIs that are vastly superhuman. Sam </w:t>
      </w:r>
      <w:r w:rsidRPr="00EF0C39">
        <w:rPr>
          <w:rStyle w:val="StyleUnderline"/>
        </w:rPr>
        <w:t>Altman has recently stated that he now thinks AI “takeoff” will be faster than he did previously</w:t>
      </w:r>
      <w:r w:rsidRPr="00A678C1">
        <w:rPr>
          <w:sz w:val="16"/>
        </w:rPr>
        <w:t xml:space="preserve">. </w:t>
      </w:r>
    </w:p>
    <w:p w14:paraId="45D585A7" w14:textId="77777777" w:rsidR="00D51548" w:rsidRPr="00EF0C39" w:rsidRDefault="00D51548" w:rsidP="00D51548">
      <w:pPr>
        <w:rPr>
          <w:rStyle w:val="StyleUnderline"/>
        </w:rPr>
      </w:pPr>
      <w:r w:rsidRPr="00EF0C39">
        <w:rPr>
          <w:rStyle w:val="StyleUnderline"/>
        </w:rPr>
        <w:t>How</w:t>
      </w:r>
      <w:r w:rsidRPr="00A678C1">
        <w:rPr>
          <w:sz w:val="16"/>
        </w:rPr>
        <w:t xml:space="preserve"> </w:t>
      </w:r>
      <w:r w:rsidRPr="00EF0C39">
        <w:rPr>
          <w:rStyle w:val="Emphasis"/>
        </w:rPr>
        <w:t>likely</w:t>
      </w:r>
      <w:r w:rsidRPr="00A678C1">
        <w:rPr>
          <w:sz w:val="16"/>
        </w:rPr>
        <w:t xml:space="preserve"> </w:t>
      </w:r>
      <w:r w:rsidRPr="00EF0C39">
        <w:rPr>
          <w:rStyle w:val="StyleUnderline"/>
        </w:rPr>
        <w:t xml:space="preserve">is an </w:t>
      </w:r>
      <w:r w:rsidRPr="00AE7B81">
        <w:rPr>
          <w:rStyle w:val="StyleUnderline"/>
          <w:highlight w:val="cyan"/>
        </w:rPr>
        <w:t>intelligence explosion</w:t>
      </w:r>
      <w:r w:rsidRPr="00EF0C39">
        <w:rPr>
          <w:rStyle w:val="StyleUnderline"/>
        </w:rPr>
        <w:t xml:space="preserve">? </w:t>
      </w:r>
    </w:p>
    <w:p w14:paraId="2B753BB3" w14:textId="77777777" w:rsidR="00D51548" w:rsidRPr="00A678C1" w:rsidRDefault="00D51548" w:rsidP="00D51548">
      <w:pPr>
        <w:rPr>
          <w:sz w:val="16"/>
        </w:rPr>
      </w:pPr>
      <w:r w:rsidRPr="00EF0C39">
        <w:rPr>
          <w:rStyle w:val="StyleUnderline"/>
        </w:rPr>
        <w:t>This idea may sound like sci-fi</w:t>
      </w:r>
      <w:r w:rsidRPr="00A678C1">
        <w:rPr>
          <w:sz w:val="16"/>
        </w:rPr>
        <w:t xml:space="preserve"> – </w:t>
      </w:r>
      <w:r w:rsidRPr="00EF0C39">
        <w:rPr>
          <w:rStyle w:val="Emphasis"/>
        </w:rPr>
        <w:t xml:space="preserve">but it </w:t>
      </w:r>
      <w:r w:rsidRPr="00AE7B81">
        <w:rPr>
          <w:rStyle w:val="Emphasis"/>
          <w:highlight w:val="cyan"/>
        </w:rPr>
        <w:t>is taken seriously by the scientific community</w:t>
      </w:r>
      <w:r w:rsidRPr="00A678C1">
        <w:rPr>
          <w:sz w:val="16"/>
        </w:rPr>
        <w:t xml:space="preserve">. </w:t>
      </w:r>
      <w:r w:rsidRPr="00EF0C39">
        <w:rPr>
          <w:rStyle w:val="StyleUnderline"/>
        </w:rPr>
        <w:t xml:space="preserve">In the 2023 AI Impacts survey, which features the </w:t>
      </w:r>
      <w:r w:rsidRPr="00A678C1">
        <w:rPr>
          <w:rStyle w:val="Emphasis"/>
        </w:rPr>
        <w:t>largest sample of machine learning researchers</w:t>
      </w:r>
      <w:r w:rsidRPr="00A678C1">
        <w:rPr>
          <w:sz w:val="16"/>
        </w:rPr>
        <w:t xml:space="preserve"> to date, </w:t>
      </w:r>
      <w:r w:rsidRPr="00A678C1">
        <w:rPr>
          <w:rStyle w:val="Emphasis"/>
          <w:sz w:val="24"/>
          <w:szCs w:val="24"/>
        </w:rPr>
        <w:t>53% of respondents</w:t>
      </w:r>
      <w:r w:rsidRPr="00A678C1">
        <w:rPr>
          <w:sz w:val="16"/>
        </w:rPr>
        <w:t xml:space="preserve"> </w:t>
      </w:r>
      <w:r w:rsidRPr="00A678C1">
        <w:rPr>
          <w:rStyle w:val="StyleUnderline"/>
        </w:rPr>
        <w:t xml:space="preserve">thought an intelligence explosion was </w:t>
      </w:r>
      <w:r w:rsidRPr="00A678C1">
        <w:rPr>
          <w:rStyle w:val="Emphasis"/>
        </w:rPr>
        <w:t>at least 50% likely</w:t>
      </w:r>
      <w:r w:rsidRPr="00A678C1">
        <w:rPr>
          <w:sz w:val="16"/>
        </w:rPr>
        <w:t>. The survey defines an intelligence explosion as “feedback loop could cause technological progress to become more than an order of magnitude faster” over less than five years, due to AI automating the majority of R&amp;D.</w:t>
      </w:r>
    </w:p>
    <w:p w14:paraId="4B80084F" w14:textId="77777777" w:rsidR="00D51548" w:rsidRDefault="00D51548" w:rsidP="00D51548"/>
    <w:p w14:paraId="09CBA714" w14:textId="77777777" w:rsidR="00D51548" w:rsidRDefault="00D51548" w:rsidP="00D51548">
      <w:pPr>
        <w:pStyle w:val="Heading4"/>
      </w:pPr>
      <w:r>
        <w:t xml:space="preserve">But we </w:t>
      </w:r>
      <w:r w:rsidRPr="006278F1">
        <w:rPr>
          <w:u w:val="single"/>
        </w:rPr>
        <w:t>don’t need to win</w:t>
      </w:r>
      <w:r>
        <w:t xml:space="preserve"> superintelligence </w:t>
      </w:r>
      <w:r w:rsidRPr="006278F1">
        <w:rPr>
          <w:u w:val="single"/>
        </w:rPr>
        <w:t>at all</w:t>
      </w:r>
      <w:r>
        <w:t xml:space="preserve">---the DA’s </w:t>
      </w:r>
      <w:r w:rsidRPr="006278F1">
        <w:rPr>
          <w:u w:val="single"/>
        </w:rPr>
        <w:t>still huge</w:t>
      </w:r>
      <w:r>
        <w:t xml:space="preserve"> even if the most advanced AI is just </w:t>
      </w:r>
      <w:r w:rsidRPr="006278F1">
        <w:rPr>
          <w:u w:val="single"/>
        </w:rPr>
        <w:t>human-level</w:t>
      </w:r>
      <w:r>
        <w:rPr>
          <w:u w:val="single"/>
        </w:rPr>
        <w:t>.</w:t>
      </w:r>
    </w:p>
    <w:p w14:paraId="64D55EB7" w14:textId="77777777" w:rsidR="00D51548" w:rsidRPr="001F1E30" w:rsidRDefault="00D51548" w:rsidP="00D51548">
      <w:r>
        <w:t xml:space="preserve">Holden </w:t>
      </w:r>
      <w:r w:rsidRPr="0098775B">
        <w:rPr>
          <w:rStyle w:val="Style13ptBold"/>
        </w:rPr>
        <w:t>Karnofsky 22</w:t>
      </w:r>
      <w:r>
        <w:t>, Chief Executive Officer of Open Philanthropy and co-founder of GiveWell, former Investment Associate at Bridgewater, holds a degree from Harvard University, “AI Could Defeat All Of Us Combined”, https://www.cold-takes.com/ai-could-defeat-all-of-us-combined/</w:t>
      </w:r>
    </w:p>
    <w:p w14:paraId="689F7203" w14:textId="77777777" w:rsidR="00D51548" w:rsidRPr="006278F1" w:rsidRDefault="00D51548" w:rsidP="00D51548">
      <w:pPr>
        <w:rPr>
          <w:sz w:val="16"/>
        </w:rPr>
      </w:pPr>
      <w:r w:rsidRPr="006278F1">
        <w:rPr>
          <w:sz w:val="16"/>
        </w:rPr>
        <w:t>I've been working on a new series of posts about the </w:t>
      </w:r>
      <w:r w:rsidRPr="00742D22">
        <w:rPr>
          <w:sz w:val="16"/>
        </w:rPr>
        <w:t>most important century</w:t>
      </w:r>
      <w:r w:rsidRPr="006278F1">
        <w:rPr>
          <w:sz w:val="16"/>
        </w:rPr>
        <w:t>.</w:t>
      </w:r>
    </w:p>
    <w:p w14:paraId="47E5CDA2" w14:textId="77777777" w:rsidR="00D51548" w:rsidRPr="006278F1" w:rsidRDefault="00D51548" w:rsidP="00D51548">
      <w:pPr>
        <w:rPr>
          <w:sz w:val="16"/>
        </w:rPr>
      </w:pPr>
      <w:r w:rsidRPr="006278F1">
        <w:rPr>
          <w:sz w:val="16"/>
        </w:rPr>
        <w:t>The original series focused on why and how this could be the most important century for humanity. But it had </w:t>
      </w:r>
      <w:r w:rsidRPr="00742D22">
        <w:rPr>
          <w:sz w:val="16"/>
        </w:rPr>
        <w:t>relatively little to say about </w:t>
      </w:r>
      <w:r w:rsidRPr="006278F1">
        <w:rPr>
          <w:sz w:val="16"/>
        </w:rPr>
        <w:t>what we can do today to improve the odds of things going well.</w:t>
      </w:r>
    </w:p>
    <w:p w14:paraId="560E92F2" w14:textId="77777777" w:rsidR="00D51548" w:rsidRPr="006278F1" w:rsidRDefault="00D51548" w:rsidP="00D51548">
      <w:pPr>
        <w:rPr>
          <w:sz w:val="16"/>
        </w:rPr>
      </w:pPr>
      <w:r w:rsidRPr="006278F1">
        <w:rPr>
          <w:sz w:val="16"/>
        </w:rPr>
        <w:t>The new series will get much more specific about the kinds of events that might lie ahead of us, and what actions today look most likely to be helpful.</w:t>
      </w:r>
    </w:p>
    <w:p w14:paraId="0828389E" w14:textId="77777777" w:rsidR="00D51548" w:rsidRPr="006278F1" w:rsidRDefault="00D51548" w:rsidP="00D51548">
      <w:pPr>
        <w:rPr>
          <w:sz w:val="16"/>
        </w:rPr>
      </w:pPr>
      <w:r w:rsidRPr="00B77F8B">
        <w:rPr>
          <w:rStyle w:val="StyleUnderline"/>
        </w:rPr>
        <w:t>A key focus</w:t>
      </w:r>
      <w:r w:rsidRPr="006278F1">
        <w:rPr>
          <w:sz w:val="16"/>
        </w:rPr>
        <w:t xml:space="preserve"> of the new series </w:t>
      </w:r>
      <w:r w:rsidRPr="00B77F8B">
        <w:rPr>
          <w:rStyle w:val="StyleUnderline"/>
        </w:rPr>
        <w:t>will be the threat of </w:t>
      </w:r>
      <w:hyperlink r:id="rId18" w:anchor="misaligned-ai-mysterious-potentially-dangerous-objectives" w:history="1">
        <w:r w:rsidRPr="00B77F8B">
          <w:rPr>
            <w:rStyle w:val="StyleUnderline"/>
          </w:rPr>
          <w:t>misaligned AI</w:t>
        </w:r>
      </w:hyperlink>
      <w:r w:rsidRPr="006278F1">
        <w:rPr>
          <w:sz w:val="16"/>
        </w:rPr>
        <w:t xml:space="preserve">: </w:t>
      </w:r>
      <w:r w:rsidRPr="00B77F8B">
        <w:rPr>
          <w:rStyle w:val="StyleUnderline"/>
        </w:rPr>
        <w:t xml:space="preserve">AI systems </w:t>
      </w:r>
      <w:r w:rsidRPr="00B77F8B">
        <w:rPr>
          <w:rStyle w:val="Emphasis"/>
        </w:rPr>
        <w:t>disempowering humans entirely</w:t>
      </w:r>
      <w:r w:rsidRPr="006278F1">
        <w:rPr>
          <w:sz w:val="16"/>
        </w:rPr>
        <w:t xml:space="preserve">, </w:t>
      </w:r>
      <w:r w:rsidRPr="00B77F8B">
        <w:rPr>
          <w:rStyle w:val="StyleUnderline"/>
        </w:rPr>
        <w:t>leading to a future that has little to do with anything humans value</w:t>
      </w:r>
      <w:r w:rsidRPr="006278F1">
        <w:rPr>
          <w:sz w:val="16"/>
        </w:rPr>
        <w:t>. (</w:t>
      </w:r>
      <w:r w:rsidRPr="00742D22">
        <w:rPr>
          <w:sz w:val="16"/>
        </w:rPr>
        <w:t>Like in the Terminator movies</w:t>
      </w:r>
      <w:r w:rsidRPr="006278F1">
        <w:rPr>
          <w:sz w:val="16"/>
        </w:rPr>
        <w:t>, minus the time travel and the part where humans win.)</w:t>
      </w:r>
    </w:p>
    <w:p w14:paraId="0A10ABB1" w14:textId="77777777" w:rsidR="00D51548" w:rsidRPr="00B77F8B" w:rsidRDefault="00D51548" w:rsidP="00D51548">
      <w:pPr>
        <w:rPr>
          <w:rStyle w:val="Emphasis"/>
        </w:rPr>
      </w:pPr>
      <w:r w:rsidRPr="00AE7B81">
        <w:rPr>
          <w:rStyle w:val="StyleUnderline"/>
          <w:highlight w:val="cyan"/>
        </w:rPr>
        <w:t xml:space="preserve">Many people </w:t>
      </w:r>
      <w:r w:rsidRPr="00AE7B81">
        <w:rPr>
          <w:rStyle w:val="Emphasis"/>
          <w:highlight w:val="cyan"/>
        </w:rPr>
        <w:t>have trouble</w:t>
      </w:r>
      <w:r w:rsidRPr="00AE7B81">
        <w:rPr>
          <w:sz w:val="16"/>
          <w:highlight w:val="cyan"/>
        </w:rPr>
        <w:t xml:space="preserve"> </w:t>
      </w:r>
      <w:r w:rsidRPr="00AE7B81">
        <w:rPr>
          <w:rStyle w:val="StyleUnderline"/>
          <w:highlight w:val="cyan"/>
        </w:rPr>
        <w:t>taking</w:t>
      </w:r>
      <w:r w:rsidRPr="006278F1">
        <w:rPr>
          <w:sz w:val="16"/>
        </w:rPr>
        <w:t xml:space="preserve"> this "</w:t>
      </w:r>
      <w:r w:rsidRPr="00AE7B81">
        <w:rPr>
          <w:rStyle w:val="StyleUnderline"/>
          <w:highlight w:val="cyan"/>
        </w:rPr>
        <w:t>misaligned AI</w:t>
      </w:r>
      <w:r w:rsidRPr="00B77F8B">
        <w:rPr>
          <w:rStyle w:val="StyleUnderline"/>
        </w:rPr>
        <w:t>"</w:t>
      </w:r>
      <w:r w:rsidRPr="006278F1">
        <w:rPr>
          <w:sz w:val="16"/>
        </w:rPr>
        <w:t xml:space="preserve"> possibility </w:t>
      </w:r>
      <w:r w:rsidRPr="00AE7B81">
        <w:rPr>
          <w:rStyle w:val="Emphasis"/>
          <w:highlight w:val="cyan"/>
        </w:rPr>
        <w:t>seriously</w:t>
      </w:r>
      <w:r w:rsidRPr="006278F1">
        <w:rPr>
          <w:sz w:val="16"/>
        </w:rPr>
        <w:t xml:space="preserve">. </w:t>
      </w:r>
      <w:r w:rsidRPr="00B77F8B">
        <w:rPr>
          <w:rStyle w:val="StyleUnderline"/>
        </w:rPr>
        <w:t>They might see the broad point that AI could be dangerous</w:t>
      </w:r>
      <w:r w:rsidRPr="006278F1">
        <w:rPr>
          <w:sz w:val="16"/>
        </w:rPr>
        <w:t xml:space="preserve">, </w:t>
      </w:r>
      <w:r w:rsidRPr="00B77F8B">
        <w:rPr>
          <w:rStyle w:val="StyleUnderline"/>
        </w:rPr>
        <w:t xml:space="preserve">but they instinctively imagine that the danger comes from ways </w:t>
      </w:r>
      <w:r w:rsidRPr="00B77F8B">
        <w:rPr>
          <w:rStyle w:val="Emphasis"/>
        </w:rPr>
        <w:t>humans</w:t>
      </w:r>
      <w:r w:rsidRPr="00B77F8B">
        <w:rPr>
          <w:rStyle w:val="StyleUnderline"/>
        </w:rPr>
        <w:t xml:space="preserve"> might </w:t>
      </w:r>
      <w:r w:rsidRPr="005760E7">
        <w:rPr>
          <w:rStyle w:val="Emphasis"/>
        </w:rPr>
        <w:t>misuse it</w:t>
      </w:r>
      <w:r w:rsidRPr="005760E7">
        <w:rPr>
          <w:sz w:val="16"/>
        </w:rPr>
        <w:t xml:space="preserve">. </w:t>
      </w:r>
      <w:r w:rsidRPr="005760E7">
        <w:rPr>
          <w:rStyle w:val="StyleUnderline"/>
        </w:rPr>
        <w:t>They find the idea of </w:t>
      </w:r>
      <w:r w:rsidRPr="005760E7">
        <w:rPr>
          <w:rStyle w:val="Emphasis"/>
          <w:sz w:val="24"/>
        </w:rPr>
        <w:t>AI itself going to war with humans</w:t>
      </w:r>
      <w:r w:rsidRPr="005760E7">
        <w:rPr>
          <w:rStyle w:val="StyleUnderline"/>
        </w:rPr>
        <w:t> to be comical and </w:t>
      </w:r>
      <w:hyperlink r:id="rId19" w:history="1">
        <w:r w:rsidRPr="005760E7">
          <w:rPr>
            <w:rStyle w:val="StyleUnderline"/>
          </w:rPr>
          <w:t>wild</w:t>
        </w:r>
      </w:hyperlink>
      <w:r w:rsidRPr="005760E7">
        <w:rPr>
          <w:sz w:val="16"/>
        </w:rPr>
        <w:t xml:space="preserve">. </w:t>
      </w:r>
      <w:r w:rsidRPr="005760E7">
        <w:rPr>
          <w:rStyle w:val="StyleUnderline"/>
        </w:rPr>
        <w:t xml:space="preserve">I'm going to try to make this idea feel more </w:t>
      </w:r>
      <w:r w:rsidRPr="005760E7">
        <w:rPr>
          <w:rStyle w:val="Emphasis"/>
        </w:rPr>
        <w:t>serious and real.</w:t>
      </w:r>
    </w:p>
    <w:p w14:paraId="3C9751CF" w14:textId="77777777" w:rsidR="00D51548" w:rsidRPr="00B77F8B" w:rsidRDefault="00D51548" w:rsidP="00D51548">
      <w:pPr>
        <w:rPr>
          <w:rStyle w:val="Emphasis"/>
        </w:rPr>
      </w:pPr>
      <w:r w:rsidRPr="006278F1">
        <w:rPr>
          <w:sz w:val="16"/>
        </w:rPr>
        <w:t>As a first step, this post will emphasize an unoriginal but extremely important point: </w:t>
      </w:r>
      <w:hyperlink r:id="rId20" w:history="1">
        <w:r w:rsidRPr="00B77F8B">
          <w:rPr>
            <w:rStyle w:val="StyleUnderline"/>
          </w:rPr>
          <w:t xml:space="preserve">the kind of </w:t>
        </w:r>
        <w:r w:rsidRPr="00AE7B81">
          <w:rPr>
            <w:rStyle w:val="StyleUnderline"/>
            <w:highlight w:val="cyan"/>
          </w:rPr>
          <w:t>AI</w:t>
        </w:r>
        <w:r w:rsidRPr="00B77F8B">
          <w:rPr>
            <w:rStyle w:val="StyleUnderline"/>
          </w:rPr>
          <w:t xml:space="preserve"> I've discussed</w:t>
        </w:r>
      </w:hyperlink>
      <w:r w:rsidRPr="00B77F8B">
        <w:rPr>
          <w:rStyle w:val="StyleUnderline"/>
        </w:rPr>
        <w:t> </w:t>
      </w:r>
      <w:r w:rsidRPr="00AE7B81">
        <w:rPr>
          <w:rStyle w:val="StyleUnderline"/>
          <w:highlight w:val="cyan"/>
        </w:rPr>
        <w:t xml:space="preserve">could </w:t>
      </w:r>
      <w:r w:rsidRPr="00AE7B81">
        <w:rPr>
          <w:rStyle w:val="Emphasis"/>
          <w:highlight w:val="cyan"/>
        </w:rPr>
        <w:t>defeat all of humanity combined</w:t>
      </w:r>
      <w:r w:rsidRPr="006278F1">
        <w:rPr>
          <w:sz w:val="16"/>
        </w:rPr>
        <w:t>, if (for whatever reason) it were pointed toward that goal. </w:t>
      </w:r>
      <w:r w:rsidRPr="00B77F8B">
        <w:rPr>
          <w:rStyle w:val="StyleUnderline"/>
        </w:rPr>
        <w:t xml:space="preserve">By "defeat," </w:t>
      </w:r>
      <w:r w:rsidRPr="00AE7B81">
        <w:rPr>
          <w:rStyle w:val="StyleUnderline"/>
          <w:highlight w:val="cyan"/>
        </w:rPr>
        <w:t>I don't mean</w:t>
      </w:r>
      <w:r w:rsidRPr="00B77F8B">
        <w:rPr>
          <w:rStyle w:val="StyleUnderline"/>
        </w:rPr>
        <w:t xml:space="preserve"> "subtly </w:t>
      </w:r>
      <w:r w:rsidRPr="00AE7B81">
        <w:rPr>
          <w:rStyle w:val="StyleUnderline"/>
          <w:highlight w:val="cyan"/>
        </w:rPr>
        <w:t>manipulate</w:t>
      </w:r>
      <w:r w:rsidRPr="00B77F8B">
        <w:rPr>
          <w:rStyle w:val="StyleUnderline"/>
        </w:rPr>
        <w:t xml:space="preserve"> us" or "make us less informed" or something</w:t>
      </w:r>
      <w:r w:rsidRPr="006278F1">
        <w:rPr>
          <w:sz w:val="16"/>
        </w:rPr>
        <w:t xml:space="preserve"> like that - </w:t>
      </w:r>
      <w:r w:rsidRPr="00AE7B81">
        <w:rPr>
          <w:rStyle w:val="StyleUnderline"/>
          <w:highlight w:val="cyan"/>
        </w:rPr>
        <w:t xml:space="preserve">I mean a </w:t>
      </w:r>
      <w:r w:rsidRPr="00AE7B81">
        <w:rPr>
          <w:rStyle w:val="Emphasis"/>
          <w:highlight w:val="cyan"/>
        </w:rPr>
        <w:t>literal "defeat"</w:t>
      </w:r>
      <w:r w:rsidRPr="00B77F8B">
        <w:rPr>
          <w:rStyle w:val="StyleUnderline"/>
        </w:rPr>
        <w:t xml:space="preserve"> in the sense that </w:t>
      </w:r>
      <w:r w:rsidRPr="00AE7B81">
        <w:rPr>
          <w:rStyle w:val="StyleUnderline"/>
          <w:highlight w:val="cyan"/>
        </w:rPr>
        <w:t xml:space="preserve">we could all be </w:t>
      </w:r>
      <w:r w:rsidRPr="00AE7B81">
        <w:rPr>
          <w:rStyle w:val="Emphasis"/>
          <w:highlight w:val="cyan"/>
        </w:rPr>
        <w:t>killed</w:t>
      </w:r>
      <w:r w:rsidRPr="00AE7B81">
        <w:rPr>
          <w:sz w:val="16"/>
          <w:highlight w:val="cyan"/>
        </w:rPr>
        <w:t>,</w:t>
      </w:r>
      <w:r w:rsidRPr="006278F1">
        <w:rPr>
          <w:sz w:val="16"/>
        </w:rPr>
        <w:t xml:space="preserve"> enslaved </w:t>
      </w:r>
      <w:r w:rsidRPr="00AE7B81">
        <w:rPr>
          <w:rStyle w:val="StyleUnderline"/>
          <w:highlight w:val="cyan"/>
        </w:rPr>
        <w:t>or</w:t>
      </w:r>
      <w:r w:rsidRPr="00AE7B81">
        <w:rPr>
          <w:sz w:val="16"/>
          <w:highlight w:val="cyan"/>
        </w:rPr>
        <w:t xml:space="preserve"> </w:t>
      </w:r>
      <w:r w:rsidRPr="00AE7B81">
        <w:rPr>
          <w:rStyle w:val="Emphasis"/>
          <w:highlight w:val="cyan"/>
        </w:rPr>
        <w:t>forcibly contained.</w:t>
      </w:r>
    </w:p>
    <w:p w14:paraId="142A47FF" w14:textId="77777777" w:rsidR="00D51548" w:rsidRPr="00B77F8B" w:rsidRDefault="00D51548" w:rsidP="00D51548">
      <w:pPr>
        <w:rPr>
          <w:rStyle w:val="Emphasis"/>
        </w:rPr>
      </w:pPr>
      <w:r w:rsidRPr="006278F1">
        <w:rPr>
          <w:sz w:val="16"/>
        </w:rPr>
        <w:t xml:space="preserve">I'm not talking (yet) about whether, or why, AIs might attack human civilization. That's for future posts. For now, I just want to linger on the point that if such an attack happened, </w:t>
      </w:r>
      <w:r w:rsidRPr="00B77F8B">
        <w:rPr>
          <w:rStyle w:val="StyleUnderline"/>
        </w:rPr>
        <w:t xml:space="preserve">it could succeed against the </w:t>
      </w:r>
      <w:r w:rsidRPr="00B77F8B">
        <w:rPr>
          <w:rStyle w:val="Emphasis"/>
        </w:rPr>
        <w:t>combined forces</w:t>
      </w:r>
      <w:r w:rsidRPr="00B77F8B">
        <w:rPr>
          <w:rStyle w:val="StyleUnderline"/>
        </w:rPr>
        <w:t xml:space="preserve"> of the </w:t>
      </w:r>
      <w:r w:rsidRPr="00B77F8B">
        <w:rPr>
          <w:rStyle w:val="Emphasis"/>
        </w:rPr>
        <w:t>entire world.</w:t>
      </w:r>
    </w:p>
    <w:p w14:paraId="3518B44A" w14:textId="77777777" w:rsidR="00D51548" w:rsidRPr="006278F1" w:rsidRDefault="00D51548" w:rsidP="00D51548">
      <w:pPr>
        <w:rPr>
          <w:sz w:val="16"/>
        </w:rPr>
      </w:pPr>
      <w:r w:rsidRPr="006278F1">
        <w:rPr>
          <w:sz w:val="16"/>
        </w:rPr>
        <w:t>I think that if you believe this, you should already be worried about misaligned AI,</w:t>
      </w:r>
      <w:hyperlink r:id="rId21" w:anchor="fn1" w:history="1">
        <w:r w:rsidRPr="006278F1">
          <w:rPr>
            <w:rStyle w:val="Hyperlink"/>
            <w:sz w:val="16"/>
          </w:rPr>
          <w:t>1</w:t>
        </w:r>
      </w:hyperlink>
      <w:r w:rsidRPr="006278F1">
        <w:rPr>
          <w:sz w:val="16"/>
        </w:rPr>
        <w:t> before any analysis of how or why an AI might form its own goals.</w:t>
      </w:r>
    </w:p>
    <w:p w14:paraId="0FC94CA2" w14:textId="77777777" w:rsidR="00D51548" w:rsidRPr="006278F1" w:rsidRDefault="00D51548" w:rsidP="00D51548">
      <w:pPr>
        <w:rPr>
          <w:sz w:val="16"/>
        </w:rPr>
      </w:pPr>
      <w:r w:rsidRPr="006278F1">
        <w:rPr>
          <w:sz w:val="16"/>
        </w:rPr>
        <w:t>We generally don't have a lot of things that could end human civilization if they "tried" sitting around. If we're going to create one, I think we should be asking not "Why would this be dangerous?" but "Why wouldn't it be?"</w:t>
      </w:r>
    </w:p>
    <w:p w14:paraId="388D9CD9" w14:textId="77777777" w:rsidR="00D51548" w:rsidRPr="006278F1" w:rsidRDefault="00D51548" w:rsidP="00D51548">
      <w:pPr>
        <w:rPr>
          <w:sz w:val="16"/>
        </w:rPr>
      </w:pPr>
      <w:r w:rsidRPr="006278F1">
        <w:rPr>
          <w:sz w:val="16"/>
        </w:rPr>
        <w:t>By contrast, if you don't believe that AI could defeat all of humanity combined, I expect that we're going to be miscommunicating in pretty much any conversation about AI. The kind of AI I worry about is the kind powerful enough that total civilizational defeat is a real possibility. The reason I currently spend so much time planning around speculative future technologies (instead of working on </w:t>
      </w:r>
      <w:r w:rsidRPr="00742D22">
        <w:rPr>
          <w:sz w:val="16"/>
        </w:rPr>
        <w:t>evidence-backed, cost-effective ways of helping low-income people today</w:t>
      </w:r>
      <w:r w:rsidRPr="006278F1">
        <w:rPr>
          <w:sz w:val="16"/>
        </w:rPr>
        <w:t> - which I did for much of my career, and still think is one of the best things to work on) is because I think the stakes are just that high.</w:t>
      </w:r>
    </w:p>
    <w:p w14:paraId="2BC6FAF0" w14:textId="77777777" w:rsidR="00D51548" w:rsidRPr="006278F1" w:rsidRDefault="00D51548" w:rsidP="00D51548">
      <w:pPr>
        <w:rPr>
          <w:sz w:val="16"/>
        </w:rPr>
      </w:pPr>
      <w:r w:rsidRPr="006278F1">
        <w:rPr>
          <w:sz w:val="16"/>
        </w:rPr>
        <w:t>Below:</w:t>
      </w:r>
    </w:p>
    <w:p w14:paraId="0B959551" w14:textId="77777777" w:rsidR="00D51548" w:rsidRPr="006278F1" w:rsidRDefault="00D51548" w:rsidP="00D51548">
      <w:pPr>
        <w:rPr>
          <w:sz w:val="16"/>
        </w:rPr>
      </w:pPr>
      <w:r w:rsidRPr="006278F1">
        <w:rPr>
          <w:sz w:val="16"/>
        </w:rPr>
        <w:t>I'll sketch the basic argument for why I think AI could defeat all of human civilization.</w:t>
      </w:r>
    </w:p>
    <w:p w14:paraId="048E0CE3" w14:textId="77777777" w:rsidR="00D51548" w:rsidRPr="006278F1" w:rsidRDefault="00D51548" w:rsidP="00D51548">
      <w:pPr>
        <w:rPr>
          <w:sz w:val="16"/>
        </w:rPr>
      </w:pPr>
      <w:r w:rsidRPr="00AE7B81">
        <w:rPr>
          <w:rStyle w:val="StyleUnderline"/>
          <w:highlight w:val="cyan"/>
        </w:rPr>
        <w:t>Others have written about</w:t>
      </w:r>
      <w:r w:rsidRPr="00B77F8B">
        <w:rPr>
          <w:rStyle w:val="StyleUnderline"/>
        </w:rPr>
        <w:t xml:space="preserve"> the possibility that </w:t>
      </w:r>
      <w:r w:rsidRPr="00AE7B81">
        <w:rPr>
          <w:rStyle w:val="StyleUnderline"/>
          <w:highlight w:val="cyan"/>
        </w:rPr>
        <w:t>"superintelligent" AI</w:t>
      </w:r>
      <w:r w:rsidRPr="00B77F8B">
        <w:rPr>
          <w:rStyle w:val="StyleUnderline"/>
        </w:rPr>
        <w:t xml:space="preserve"> could</w:t>
      </w:r>
      <w:r w:rsidRPr="006278F1">
        <w:rPr>
          <w:sz w:val="16"/>
        </w:rPr>
        <w:t xml:space="preserve"> manipulate humans and </w:t>
      </w:r>
      <w:r w:rsidRPr="00B77F8B">
        <w:rPr>
          <w:rStyle w:val="StyleUnderline"/>
        </w:rPr>
        <w:t>create overpowering</w:t>
      </w:r>
      <w:r w:rsidRPr="006278F1">
        <w:rPr>
          <w:sz w:val="16"/>
        </w:rPr>
        <w:t xml:space="preserve"> advanced </w:t>
      </w:r>
      <w:r w:rsidRPr="00B77F8B">
        <w:rPr>
          <w:rStyle w:val="StyleUnderline"/>
        </w:rPr>
        <w:t>technologies</w:t>
      </w:r>
      <w:r w:rsidRPr="006278F1">
        <w:rPr>
          <w:sz w:val="16"/>
        </w:rPr>
        <w:t>; I'll briefly recap that case.</w:t>
      </w:r>
    </w:p>
    <w:p w14:paraId="58910661" w14:textId="77777777" w:rsidR="00D51548" w:rsidRPr="00B77F8B" w:rsidRDefault="00D51548" w:rsidP="00D51548">
      <w:pPr>
        <w:rPr>
          <w:rStyle w:val="StyleUnderline"/>
        </w:rPr>
      </w:pPr>
      <w:r w:rsidRPr="006278F1">
        <w:rPr>
          <w:sz w:val="16"/>
        </w:rPr>
        <w:t xml:space="preserve">I'll then cover a different possibility, which is that </w:t>
      </w:r>
      <w:r w:rsidRPr="00AE7B81">
        <w:rPr>
          <w:rStyle w:val="Emphasis"/>
          <w:sz w:val="24"/>
          <w:highlight w:val="cyan"/>
        </w:rPr>
        <w:t>even "merely human-level" AI</w:t>
      </w:r>
      <w:r w:rsidRPr="00AE7B81">
        <w:rPr>
          <w:sz w:val="16"/>
          <w:highlight w:val="cyan"/>
        </w:rPr>
        <w:t xml:space="preserve"> </w:t>
      </w:r>
      <w:r w:rsidRPr="00AE7B81">
        <w:rPr>
          <w:rStyle w:val="StyleUnderline"/>
          <w:highlight w:val="cyan"/>
        </w:rPr>
        <w:t>could</w:t>
      </w:r>
      <w:r w:rsidRPr="00AE7B81">
        <w:rPr>
          <w:sz w:val="16"/>
          <w:highlight w:val="cyan"/>
        </w:rPr>
        <w:t xml:space="preserve"> </w:t>
      </w:r>
      <w:r w:rsidRPr="005760E7">
        <w:rPr>
          <w:rStyle w:val="Emphasis"/>
        </w:rPr>
        <w:t xml:space="preserve">still </w:t>
      </w:r>
      <w:r w:rsidRPr="00AE7B81">
        <w:rPr>
          <w:rStyle w:val="Emphasis"/>
          <w:highlight w:val="cyan"/>
        </w:rPr>
        <w:t>defeat us all</w:t>
      </w:r>
      <w:r w:rsidRPr="006278F1">
        <w:rPr>
          <w:sz w:val="16"/>
        </w:rPr>
        <w:t xml:space="preserve"> - </w:t>
      </w:r>
      <w:r w:rsidRPr="00AE7B81">
        <w:rPr>
          <w:rStyle w:val="StyleUnderline"/>
          <w:highlight w:val="cyan"/>
        </w:rPr>
        <w:t>by</w:t>
      </w:r>
      <w:r w:rsidRPr="00B77F8B">
        <w:rPr>
          <w:rStyle w:val="StyleUnderline"/>
        </w:rPr>
        <w:t xml:space="preserve"> quickly </w:t>
      </w:r>
      <w:r w:rsidRPr="00AE7B81">
        <w:rPr>
          <w:rStyle w:val="StyleUnderline"/>
          <w:highlight w:val="cyan"/>
        </w:rPr>
        <w:t xml:space="preserve">coming to </w:t>
      </w:r>
      <w:r w:rsidRPr="00AE7B81">
        <w:rPr>
          <w:rStyle w:val="Emphasis"/>
          <w:highlight w:val="cyan"/>
        </w:rPr>
        <w:t>rival human civilization</w:t>
      </w:r>
      <w:r w:rsidRPr="00AE7B81">
        <w:rPr>
          <w:rStyle w:val="StyleUnderline"/>
          <w:highlight w:val="cyan"/>
        </w:rPr>
        <w:t xml:space="preserve"> in</w:t>
      </w:r>
      <w:r w:rsidRPr="00B77F8B">
        <w:rPr>
          <w:rStyle w:val="StyleUnderline"/>
        </w:rPr>
        <w:t xml:space="preserve"> terms of total </w:t>
      </w:r>
      <w:r w:rsidRPr="00AE7B81">
        <w:rPr>
          <w:rStyle w:val="Emphasis"/>
          <w:highlight w:val="cyan"/>
        </w:rPr>
        <w:t>population</w:t>
      </w:r>
      <w:r w:rsidRPr="00AE7B81">
        <w:rPr>
          <w:rStyle w:val="StyleUnderline"/>
          <w:highlight w:val="cyan"/>
        </w:rPr>
        <w:t xml:space="preserve"> and </w:t>
      </w:r>
      <w:r w:rsidRPr="00AE7B81">
        <w:rPr>
          <w:rStyle w:val="Emphasis"/>
          <w:highlight w:val="cyan"/>
        </w:rPr>
        <w:t>resources</w:t>
      </w:r>
      <w:r w:rsidRPr="00AE7B81">
        <w:rPr>
          <w:rStyle w:val="StyleUnderline"/>
          <w:highlight w:val="cyan"/>
        </w:rPr>
        <w:t>.</w:t>
      </w:r>
    </w:p>
    <w:p w14:paraId="4EAE8DA1" w14:textId="77777777" w:rsidR="00D51548" w:rsidRPr="006278F1" w:rsidRDefault="00D51548" w:rsidP="00D51548">
      <w:pPr>
        <w:rPr>
          <w:rStyle w:val="StyleUnderline"/>
        </w:rPr>
      </w:pPr>
      <w:r w:rsidRPr="006278F1">
        <w:rPr>
          <w:sz w:val="16"/>
        </w:rPr>
        <w:t xml:space="preserve">At a high level, I think </w:t>
      </w:r>
      <w:r w:rsidRPr="006278F1">
        <w:rPr>
          <w:rStyle w:val="StyleUnderline"/>
        </w:rPr>
        <w:t>we should be worried if a huge</w:t>
      </w:r>
      <w:r w:rsidRPr="006278F1">
        <w:rPr>
          <w:sz w:val="16"/>
        </w:rPr>
        <w:t xml:space="preserve"> (competitive with world population) </w:t>
      </w:r>
      <w:r w:rsidRPr="006278F1">
        <w:rPr>
          <w:rStyle w:val="StyleUnderline"/>
        </w:rPr>
        <w:t>and rapidly growing set of highly skilled humans on another planet was trying to take down civilization just by using the Internet</w:t>
      </w:r>
      <w:r w:rsidRPr="006278F1">
        <w:rPr>
          <w:sz w:val="16"/>
        </w:rPr>
        <w:t xml:space="preserve">. So </w:t>
      </w:r>
      <w:r w:rsidRPr="006278F1">
        <w:rPr>
          <w:rStyle w:val="StyleUnderline"/>
        </w:rPr>
        <w:t>we should be worried about a large set of disembodied AIs as well.</w:t>
      </w:r>
    </w:p>
    <w:p w14:paraId="197C43E4" w14:textId="77777777" w:rsidR="00D51548" w:rsidRPr="006278F1" w:rsidRDefault="00D51548" w:rsidP="00D51548">
      <w:pPr>
        <w:rPr>
          <w:sz w:val="16"/>
        </w:rPr>
      </w:pPr>
      <w:r w:rsidRPr="006278F1">
        <w:rPr>
          <w:sz w:val="16"/>
        </w:rPr>
        <w:t>I'll briefly address a few objections/common questions:</w:t>
      </w:r>
    </w:p>
    <w:p w14:paraId="4F45329B" w14:textId="77777777" w:rsidR="00D51548" w:rsidRPr="006278F1" w:rsidRDefault="00D51548" w:rsidP="00D51548">
      <w:pPr>
        <w:rPr>
          <w:sz w:val="16"/>
        </w:rPr>
      </w:pPr>
      <w:r w:rsidRPr="006278F1">
        <w:rPr>
          <w:sz w:val="16"/>
        </w:rPr>
        <w:t>How can AIs be dangerous without bodies?</w:t>
      </w:r>
    </w:p>
    <w:p w14:paraId="2CB347AA" w14:textId="77777777" w:rsidR="00D51548" w:rsidRPr="006278F1" w:rsidRDefault="00D51548" w:rsidP="00D51548">
      <w:pPr>
        <w:rPr>
          <w:sz w:val="16"/>
        </w:rPr>
      </w:pPr>
      <w:r w:rsidRPr="006278F1">
        <w:rPr>
          <w:sz w:val="16"/>
        </w:rPr>
        <w:t>If lots of different companies and governments have access to AI, won't this create a "balance of power" so that no one actor is able to bring down civilization?</w:t>
      </w:r>
    </w:p>
    <w:p w14:paraId="74D1190D" w14:textId="77777777" w:rsidR="00D51548" w:rsidRPr="006278F1" w:rsidRDefault="00D51548" w:rsidP="00D51548">
      <w:pPr>
        <w:rPr>
          <w:sz w:val="16"/>
        </w:rPr>
      </w:pPr>
      <w:r w:rsidRPr="006278F1">
        <w:rPr>
          <w:sz w:val="16"/>
        </w:rPr>
        <w:t>Won't we see warning signs of AI takeover and be able to nip it in the bud?</w:t>
      </w:r>
    </w:p>
    <w:p w14:paraId="14BAEED4" w14:textId="77777777" w:rsidR="00D51548" w:rsidRPr="006278F1" w:rsidRDefault="00D51548" w:rsidP="00D51548">
      <w:pPr>
        <w:rPr>
          <w:sz w:val="16"/>
        </w:rPr>
      </w:pPr>
      <w:r w:rsidRPr="006278F1">
        <w:rPr>
          <w:sz w:val="16"/>
        </w:rPr>
        <w:t>Isn't it fine or maybe good if AIs defeat us? They have rights too.</w:t>
      </w:r>
    </w:p>
    <w:p w14:paraId="6268EC18" w14:textId="77777777" w:rsidR="00D51548" w:rsidRPr="006278F1" w:rsidRDefault="00D51548" w:rsidP="00D51548">
      <w:pPr>
        <w:rPr>
          <w:sz w:val="16"/>
        </w:rPr>
      </w:pPr>
      <w:r w:rsidRPr="006278F1">
        <w:rPr>
          <w:sz w:val="16"/>
        </w:rPr>
        <w:t>Close with some thoughts on just how unprecedented it would be to have something on our planet capable of overpowering us all.</w:t>
      </w:r>
    </w:p>
    <w:p w14:paraId="6E362D95" w14:textId="77777777" w:rsidR="00D51548" w:rsidRPr="006278F1" w:rsidRDefault="00D51548" w:rsidP="00D51548">
      <w:pPr>
        <w:rPr>
          <w:sz w:val="16"/>
        </w:rPr>
      </w:pPr>
      <w:r w:rsidRPr="006278F1">
        <w:rPr>
          <w:sz w:val="16"/>
        </w:rPr>
        <w:t>How AI systems could defeat all of us</w:t>
      </w:r>
    </w:p>
    <w:p w14:paraId="2F7F974E" w14:textId="77777777" w:rsidR="00D51548" w:rsidRPr="006278F1" w:rsidRDefault="00D51548" w:rsidP="00D51548">
      <w:pPr>
        <w:rPr>
          <w:sz w:val="16"/>
        </w:rPr>
      </w:pPr>
      <w:r w:rsidRPr="006278F1">
        <w:rPr>
          <w:sz w:val="16"/>
        </w:rPr>
        <w:t>There's been a lot of debate over whether AI systems might form their own "motivations" that lead them to seek the disempowerment of humanity. I'll be talking about this in future pieces, but for now I want to put it aside and imagine how things would go if this happened.</w:t>
      </w:r>
    </w:p>
    <w:p w14:paraId="4CDC4DA6" w14:textId="77777777" w:rsidR="00D51548" w:rsidRPr="006278F1" w:rsidRDefault="00D51548" w:rsidP="00D51548">
      <w:pPr>
        <w:rPr>
          <w:sz w:val="16"/>
        </w:rPr>
      </w:pPr>
      <w:r w:rsidRPr="006278F1">
        <w:rPr>
          <w:sz w:val="16"/>
        </w:rPr>
        <w:t>So, for what follows, let's proceed from the premise: "For some weird reason, humans consistently design AI systems (with human-like research and planning abilities) that coordinate with each other to try and overthrow humanity." Then what? What follows will necessarily feel wacky to people who find this hard to imagine, but I think it's worth playing along, because I think "we'd be in trouble if this happened" is a very important point.</w:t>
      </w:r>
    </w:p>
    <w:p w14:paraId="3A9BA9A1" w14:textId="77777777" w:rsidR="00D51548" w:rsidRPr="006278F1" w:rsidRDefault="00D51548" w:rsidP="00D51548">
      <w:pPr>
        <w:rPr>
          <w:rStyle w:val="StyleUnderline"/>
        </w:rPr>
      </w:pPr>
      <w:r w:rsidRPr="006278F1">
        <w:rPr>
          <w:rStyle w:val="StyleUnderline"/>
        </w:rPr>
        <w:t>The "standard" argument: superintelligence and advanced technology</w:t>
      </w:r>
    </w:p>
    <w:p w14:paraId="00C7548B" w14:textId="77777777" w:rsidR="00D51548" w:rsidRPr="006278F1" w:rsidRDefault="00D51548" w:rsidP="00D51548">
      <w:pPr>
        <w:rPr>
          <w:sz w:val="16"/>
        </w:rPr>
      </w:pPr>
      <w:r w:rsidRPr="006278F1">
        <w:rPr>
          <w:sz w:val="16"/>
        </w:rPr>
        <w:t>Other treatments of this question have focused on AI systems' potential to become vastly more intelligent than humans, to the point where they have what </w:t>
      </w:r>
      <w:r w:rsidRPr="00742D22">
        <w:rPr>
          <w:sz w:val="16"/>
        </w:rPr>
        <w:t>Nick Bostrom calls</w:t>
      </w:r>
      <w:r w:rsidRPr="006278F1">
        <w:rPr>
          <w:sz w:val="16"/>
        </w:rPr>
        <w:t> "cognitive superpowers."</w:t>
      </w:r>
      <w:hyperlink r:id="rId22" w:anchor="fn2" w:history="1">
        <w:r w:rsidRPr="006278F1">
          <w:rPr>
            <w:rStyle w:val="Hyperlink"/>
            <w:sz w:val="16"/>
          </w:rPr>
          <w:t>2</w:t>
        </w:r>
      </w:hyperlink>
      <w:r w:rsidRPr="006278F1">
        <w:rPr>
          <w:sz w:val="16"/>
        </w:rPr>
        <w:t> Bostrom imagines an AI system that can do things like:</w:t>
      </w:r>
    </w:p>
    <w:p w14:paraId="7A02FDCF" w14:textId="77777777" w:rsidR="00D51548" w:rsidRPr="006278F1" w:rsidRDefault="00D51548" w:rsidP="00D51548">
      <w:pPr>
        <w:rPr>
          <w:sz w:val="16"/>
        </w:rPr>
      </w:pPr>
      <w:r w:rsidRPr="006278F1">
        <w:rPr>
          <w:sz w:val="16"/>
        </w:rPr>
        <w:t>Do its own research on how to build a better AI system, which culminates in something that has incredible other abilities.</w:t>
      </w:r>
    </w:p>
    <w:p w14:paraId="5FCFD992" w14:textId="77777777" w:rsidR="00D51548" w:rsidRPr="006278F1" w:rsidRDefault="00D51548" w:rsidP="00D51548">
      <w:pPr>
        <w:rPr>
          <w:sz w:val="16"/>
        </w:rPr>
      </w:pPr>
      <w:r w:rsidRPr="006278F1">
        <w:rPr>
          <w:sz w:val="16"/>
        </w:rPr>
        <w:t>Hack into human-built software across the world.</w:t>
      </w:r>
    </w:p>
    <w:p w14:paraId="43DAA6A8" w14:textId="77777777" w:rsidR="00D51548" w:rsidRPr="006278F1" w:rsidRDefault="00D51548" w:rsidP="00D51548">
      <w:pPr>
        <w:rPr>
          <w:sz w:val="16"/>
        </w:rPr>
      </w:pPr>
      <w:r w:rsidRPr="006278F1">
        <w:rPr>
          <w:sz w:val="16"/>
        </w:rPr>
        <w:t>Manipulate human psychology.</w:t>
      </w:r>
    </w:p>
    <w:p w14:paraId="36385519" w14:textId="77777777" w:rsidR="00D51548" w:rsidRPr="006278F1" w:rsidRDefault="00D51548" w:rsidP="00D51548">
      <w:pPr>
        <w:rPr>
          <w:sz w:val="16"/>
        </w:rPr>
      </w:pPr>
      <w:r w:rsidRPr="006278F1">
        <w:rPr>
          <w:sz w:val="16"/>
        </w:rPr>
        <w:t>Quickly generate vast wealth under the control of itself or any human allies.</w:t>
      </w:r>
    </w:p>
    <w:p w14:paraId="2A25604C" w14:textId="77777777" w:rsidR="00D51548" w:rsidRPr="006278F1" w:rsidRDefault="00D51548" w:rsidP="00D51548">
      <w:pPr>
        <w:rPr>
          <w:sz w:val="16"/>
        </w:rPr>
      </w:pPr>
      <w:r w:rsidRPr="006278F1">
        <w:rPr>
          <w:sz w:val="16"/>
        </w:rPr>
        <w:t>Come up with better plans than humans could imagine, and ensure that it doesn't try any takeover attempt that humans might be able to detect and stop.</w:t>
      </w:r>
    </w:p>
    <w:p w14:paraId="76EC10A2" w14:textId="77777777" w:rsidR="00D51548" w:rsidRPr="006278F1" w:rsidRDefault="00D51548" w:rsidP="00D51548">
      <w:pPr>
        <w:rPr>
          <w:sz w:val="16"/>
        </w:rPr>
      </w:pPr>
      <w:r w:rsidRPr="006278F1">
        <w:rPr>
          <w:sz w:val="16"/>
        </w:rPr>
        <w:t>Develop advanced weaponry that can be built quickly and cheaply, yet is powerful enough to overpower human militaries.</w:t>
      </w:r>
    </w:p>
    <w:p w14:paraId="59470C90" w14:textId="77777777" w:rsidR="00D51548" w:rsidRPr="006278F1" w:rsidRDefault="00D51548" w:rsidP="00D51548">
      <w:pPr>
        <w:rPr>
          <w:sz w:val="16"/>
        </w:rPr>
      </w:pPr>
      <w:r w:rsidRPr="006278F1">
        <w:rPr>
          <w:sz w:val="16"/>
        </w:rPr>
        <w:t>(</w:t>
      </w:r>
      <w:r w:rsidRPr="00742D22">
        <w:rPr>
          <w:sz w:val="16"/>
        </w:rPr>
        <w:t>Wait But Why</w:t>
      </w:r>
      <w:r w:rsidRPr="006278F1">
        <w:rPr>
          <w:sz w:val="16"/>
        </w:rPr>
        <w:t> reasons similarly.</w:t>
      </w:r>
      <w:hyperlink r:id="rId23" w:anchor="fn3" w:history="1">
        <w:r w:rsidRPr="006278F1">
          <w:rPr>
            <w:rStyle w:val="Hyperlink"/>
            <w:sz w:val="16"/>
          </w:rPr>
          <w:t>3</w:t>
        </w:r>
      </w:hyperlink>
      <w:r w:rsidRPr="006278F1">
        <w:rPr>
          <w:sz w:val="16"/>
        </w:rPr>
        <w:t>)</w:t>
      </w:r>
    </w:p>
    <w:p w14:paraId="15B9D7F1" w14:textId="77777777" w:rsidR="00D51548" w:rsidRPr="006278F1" w:rsidRDefault="00D51548" w:rsidP="00D51548">
      <w:pPr>
        <w:rPr>
          <w:sz w:val="16"/>
        </w:rPr>
      </w:pPr>
      <w:r w:rsidRPr="006278F1">
        <w:rPr>
          <w:sz w:val="16"/>
        </w:rPr>
        <w:t>I think many readers will already be convinced by arguments like these, and if so you might skip down to the </w:t>
      </w:r>
      <w:r w:rsidRPr="00742D22">
        <w:rPr>
          <w:sz w:val="16"/>
        </w:rPr>
        <w:t>next major section</w:t>
      </w:r>
      <w:r w:rsidRPr="006278F1">
        <w:rPr>
          <w:sz w:val="16"/>
        </w:rPr>
        <w:t>.</w:t>
      </w:r>
    </w:p>
    <w:p w14:paraId="159DF40C" w14:textId="77777777" w:rsidR="00D51548" w:rsidRPr="006278F1" w:rsidRDefault="00D51548" w:rsidP="00D51548">
      <w:pPr>
        <w:rPr>
          <w:sz w:val="16"/>
        </w:rPr>
      </w:pPr>
      <w:r w:rsidRPr="006278F1">
        <w:rPr>
          <w:sz w:val="16"/>
        </w:rPr>
        <w:t xml:space="preserve">But I want to be clear that </w:t>
      </w:r>
      <w:r w:rsidRPr="006278F1">
        <w:rPr>
          <w:rStyle w:val="StyleUnderline"/>
        </w:rPr>
        <w:t>I </w:t>
      </w:r>
      <w:r w:rsidRPr="006278F1">
        <w:rPr>
          <w:rStyle w:val="Emphasis"/>
        </w:rPr>
        <w:t>don't think</w:t>
      </w:r>
      <w:r w:rsidRPr="006278F1">
        <w:rPr>
          <w:rStyle w:val="StyleUnderline"/>
        </w:rPr>
        <w:t xml:space="preserve"> the danger relies on the idea of "</w:t>
      </w:r>
      <w:r w:rsidRPr="006278F1">
        <w:rPr>
          <w:rStyle w:val="Emphasis"/>
        </w:rPr>
        <w:t>cognitive superpowers</w:t>
      </w:r>
      <w:r w:rsidRPr="006278F1">
        <w:rPr>
          <w:rStyle w:val="StyleUnderline"/>
        </w:rPr>
        <w:t>" or "</w:t>
      </w:r>
      <w:r w:rsidRPr="006278F1">
        <w:rPr>
          <w:rStyle w:val="Emphasis"/>
        </w:rPr>
        <w:t>superintelligence</w:t>
      </w:r>
      <w:r w:rsidRPr="006278F1">
        <w:rPr>
          <w:rStyle w:val="StyleUnderline"/>
        </w:rPr>
        <w:t xml:space="preserve">" </w:t>
      </w:r>
      <w:r w:rsidRPr="006278F1">
        <w:rPr>
          <w:sz w:val="16"/>
        </w:rPr>
        <w:t xml:space="preserve">- both of which refer to capabilities vastly beyond those of humans. I think </w:t>
      </w:r>
      <w:r w:rsidRPr="006278F1">
        <w:rPr>
          <w:rStyle w:val="StyleUnderline"/>
        </w:rPr>
        <w:t xml:space="preserve">we </w:t>
      </w:r>
      <w:r w:rsidRPr="006278F1">
        <w:rPr>
          <w:rStyle w:val="Emphasis"/>
        </w:rPr>
        <w:t>still</w:t>
      </w:r>
      <w:r w:rsidRPr="006278F1">
        <w:rPr>
          <w:rStyle w:val="StyleUnderline"/>
        </w:rPr>
        <w:t xml:space="preserve"> have a problem </w:t>
      </w:r>
      <w:r w:rsidRPr="00AE7B81">
        <w:rPr>
          <w:rStyle w:val="Emphasis"/>
          <w:highlight w:val="cyan"/>
        </w:rPr>
        <w:t>even if we assume</w:t>
      </w:r>
      <w:r w:rsidRPr="006278F1">
        <w:rPr>
          <w:sz w:val="16"/>
        </w:rPr>
        <w:t xml:space="preserve"> </w:t>
      </w:r>
      <w:r w:rsidRPr="006278F1">
        <w:rPr>
          <w:rStyle w:val="StyleUnderline"/>
        </w:rPr>
        <w:t xml:space="preserve">that </w:t>
      </w:r>
      <w:r w:rsidRPr="00AE7B81">
        <w:rPr>
          <w:rStyle w:val="StyleUnderline"/>
          <w:highlight w:val="cyan"/>
        </w:rPr>
        <w:t>AIs will</w:t>
      </w:r>
      <w:r w:rsidRPr="006278F1">
        <w:rPr>
          <w:rStyle w:val="StyleUnderline"/>
        </w:rPr>
        <w:t xml:space="preserve"> basically </w:t>
      </w:r>
      <w:r w:rsidRPr="00AE7B81">
        <w:rPr>
          <w:rStyle w:val="StyleUnderline"/>
          <w:highlight w:val="cyan"/>
        </w:rPr>
        <w:t xml:space="preserve">have </w:t>
      </w:r>
      <w:r w:rsidRPr="00AE7B81">
        <w:rPr>
          <w:rStyle w:val="Emphasis"/>
          <w:highlight w:val="cyan"/>
        </w:rPr>
        <w:t>similar capabilities to humans</w:t>
      </w:r>
      <w:r w:rsidRPr="006278F1">
        <w:rPr>
          <w:sz w:val="16"/>
        </w:rPr>
        <w:t xml:space="preserve">, </w:t>
      </w:r>
      <w:r w:rsidRPr="006278F1">
        <w:rPr>
          <w:rStyle w:val="StyleUnderline"/>
        </w:rPr>
        <w:t>and not be fundamentally or drastically more intelligent or capable</w:t>
      </w:r>
      <w:r w:rsidRPr="006278F1">
        <w:rPr>
          <w:sz w:val="16"/>
        </w:rPr>
        <w:t>. I'll cover that next.</w:t>
      </w:r>
    </w:p>
    <w:p w14:paraId="67A82C60" w14:textId="77777777" w:rsidR="00D51548" w:rsidRPr="006278F1" w:rsidRDefault="00D51548" w:rsidP="00D51548">
      <w:pPr>
        <w:rPr>
          <w:sz w:val="16"/>
        </w:rPr>
      </w:pPr>
      <w:r w:rsidRPr="006278F1">
        <w:rPr>
          <w:sz w:val="16"/>
        </w:rPr>
        <w:t>How AIs could defeat humans without "superintelligence"</w:t>
      </w:r>
    </w:p>
    <w:p w14:paraId="39BB4BAC" w14:textId="77777777" w:rsidR="00D51548" w:rsidRPr="006278F1" w:rsidRDefault="00D51548" w:rsidP="00D51548">
      <w:pPr>
        <w:rPr>
          <w:rStyle w:val="StyleUnderline"/>
        </w:rPr>
      </w:pPr>
      <w:r w:rsidRPr="006278F1">
        <w:rPr>
          <w:rStyle w:val="StyleUnderline"/>
        </w:rPr>
        <w:t xml:space="preserve">If we assume that AIs will basically have </w:t>
      </w:r>
      <w:r w:rsidRPr="006278F1">
        <w:rPr>
          <w:rStyle w:val="Emphasis"/>
        </w:rPr>
        <w:t>similar capabilities to humans</w:t>
      </w:r>
      <w:r w:rsidRPr="006278F1">
        <w:rPr>
          <w:sz w:val="16"/>
        </w:rPr>
        <w:t xml:space="preserve">, I think </w:t>
      </w:r>
      <w:r w:rsidRPr="00AE7B81">
        <w:rPr>
          <w:rStyle w:val="StyleUnderline"/>
          <w:highlight w:val="cyan"/>
        </w:rPr>
        <w:t>we still need to worry</w:t>
      </w:r>
      <w:r w:rsidRPr="006278F1">
        <w:rPr>
          <w:rStyle w:val="StyleUnderline"/>
        </w:rPr>
        <w:t xml:space="preserve"> that </w:t>
      </w:r>
      <w:r w:rsidRPr="00AE7B81">
        <w:rPr>
          <w:rStyle w:val="StyleUnderline"/>
          <w:highlight w:val="cyan"/>
        </w:rPr>
        <w:t xml:space="preserve">they could </w:t>
      </w:r>
      <w:r w:rsidRPr="005760E7">
        <w:rPr>
          <w:rStyle w:val="StyleUnderline"/>
        </w:rPr>
        <w:t>come to </w:t>
      </w:r>
      <w:r w:rsidRPr="005760E7">
        <w:rPr>
          <w:rStyle w:val="Emphasis"/>
        </w:rPr>
        <w:t>out-number</w:t>
      </w:r>
      <w:r w:rsidRPr="005760E7">
        <w:rPr>
          <w:rStyle w:val="StyleUnderline"/>
        </w:rPr>
        <w:t xml:space="preserve"> and</w:t>
      </w:r>
      <w:r w:rsidRPr="005760E7">
        <w:rPr>
          <w:sz w:val="16"/>
        </w:rPr>
        <w:t xml:space="preserve"> </w:t>
      </w:r>
      <w:r w:rsidRPr="005760E7">
        <w:rPr>
          <w:rStyle w:val="Emphasis"/>
        </w:rPr>
        <w:t>out-resource</w:t>
      </w:r>
      <w:r w:rsidRPr="005760E7">
        <w:rPr>
          <w:sz w:val="16"/>
        </w:rPr>
        <w:t xml:space="preserve"> </w:t>
      </w:r>
      <w:r w:rsidRPr="005760E7">
        <w:rPr>
          <w:rStyle w:val="StyleUnderline"/>
        </w:rPr>
        <w:t>humans</w:t>
      </w:r>
      <w:r w:rsidRPr="005760E7">
        <w:rPr>
          <w:sz w:val="16"/>
        </w:rPr>
        <w:t>, </w:t>
      </w:r>
      <w:r w:rsidRPr="005760E7">
        <w:rPr>
          <w:rStyle w:val="StyleUnderline"/>
        </w:rPr>
        <w:t>and</w:t>
      </w:r>
      <w:r w:rsidRPr="006278F1">
        <w:rPr>
          <w:sz w:val="16"/>
        </w:rPr>
        <w:t xml:space="preserve"> could thus </w:t>
      </w:r>
      <w:r w:rsidRPr="00AE7B81">
        <w:rPr>
          <w:rStyle w:val="Emphasis"/>
          <w:highlight w:val="cyan"/>
        </w:rPr>
        <w:t>have the advantage</w:t>
      </w:r>
      <w:r w:rsidRPr="00AE7B81">
        <w:rPr>
          <w:sz w:val="16"/>
          <w:highlight w:val="cyan"/>
        </w:rPr>
        <w:t xml:space="preserve"> </w:t>
      </w:r>
      <w:r w:rsidRPr="00AE7B81">
        <w:rPr>
          <w:rStyle w:val="StyleUnderline"/>
          <w:highlight w:val="cyan"/>
        </w:rPr>
        <w:t>if they coordinated</w:t>
      </w:r>
      <w:r w:rsidRPr="006278F1">
        <w:rPr>
          <w:rStyle w:val="StyleUnderline"/>
        </w:rPr>
        <w:t xml:space="preserve"> against us.</w:t>
      </w:r>
    </w:p>
    <w:p w14:paraId="6152D56E" w14:textId="77777777" w:rsidR="00D51548" w:rsidRPr="006278F1" w:rsidRDefault="00D51548" w:rsidP="00D51548">
      <w:pPr>
        <w:rPr>
          <w:sz w:val="16"/>
        </w:rPr>
      </w:pPr>
      <w:r w:rsidRPr="006278F1">
        <w:rPr>
          <w:sz w:val="16"/>
        </w:rPr>
        <w:t>Here's a simplified example (some of the simplifications are in this footnote</w:t>
      </w:r>
      <w:hyperlink r:id="rId24" w:anchor="fn4" w:history="1">
        <w:r w:rsidRPr="006278F1">
          <w:rPr>
            <w:rStyle w:val="Hyperlink"/>
            <w:sz w:val="16"/>
          </w:rPr>
          <w:t>4</w:t>
        </w:r>
      </w:hyperlink>
      <w:r w:rsidRPr="006278F1">
        <w:rPr>
          <w:sz w:val="16"/>
        </w:rPr>
        <w:t>) based on </w:t>
      </w:r>
      <w:r w:rsidRPr="00742D22">
        <w:rPr>
          <w:sz w:val="16"/>
        </w:rPr>
        <w:t>Ajeya Cotra's "biological anchors" report</w:t>
      </w:r>
      <w:r w:rsidRPr="006278F1">
        <w:rPr>
          <w:sz w:val="16"/>
        </w:rPr>
        <w:t>:</w:t>
      </w:r>
    </w:p>
    <w:p w14:paraId="41D2D5E5" w14:textId="77777777" w:rsidR="00D51548" w:rsidRPr="006278F1" w:rsidRDefault="00D51548" w:rsidP="00D51548">
      <w:pPr>
        <w:rPr>
          <w:sz w:val="16"/>
        </w:rPr>
      </w:pPr>
      <w:r w:rsidRPr="006278F1">
        <w:rPr>
          <w:sz w:val="16"/>
        </w:rPr>
        <w:t>I assume that transformative AI is developed on the soonish side (around 2036 - assuming later would only make the below numbers larger), and that it initially comes in the form of a single AI system that is able to do more-or-less the same intellectual tasks as a human. That is, it doesn't have a human body, but it can do anything a human working remotely from a computer could do.</w:t>
      </w:r>
    </w:p>
    <w:p w14:paraId="50649279" w14:textId="77777777" w:rsidR="00D51548" w:rsidRPr="006278F1" w:rsidRDefault="00D51548" w:rsidP="00D51548">
      <w:pPr>
        <w:rPr>
          <w:sz w:val="16"/>
        </w:rPr>
      </w:pPr>
      <w:r w:rsidRPr="006278F1">
        <w:rPr>
          <w:sz w:val="16"/>
        </w:rPr>
        <w:t>I'm using the report's framework in which it's much more expensive to train (develop) this system than to run it (for example, think about how much Microsoft spent to develop Windows, vs. how much it costs for me to run it on my computer).</w:t>
      </w:r>
    </w:p>
    <w:p w14:paraId="3D541575" w14:textId="77777777" w:rsidR="00D51548" w:rsidRPr="006278F1" w:rsidRDefault="00D51548" w:rsidP="00D51548">
      <w:pPr>
        <w:rPr>
          <w:sz w:val="16"/>
        </w:rPr>
      </w:pPr>
      <w:r w:rsidRPr="006278F1">
        <w:rPr>
          <w:sz w:val="16"/>
        </w:rPr>
        <w:t xml:space="preserve">The report provides a way of estimating both how much it would cost to train this AI system, and how much it would cost to run it. </w:t>
      </w:r>
      <w:r w:rsidRPr="006278F1">
        <w:rPr>
          <w:rStyle w:val="StyleUnderline"/>
        </w:rPr>
        <w:t>Using</w:t>
      </w:r>
      <w:r w:rsidRPr="006278F1">
        <w:rPr>
          <w:sz w:val="16"/>
        </w:rPr>
        <w:t xml:space="preserve"> these </w:t>
      </w:r>
      <w:r w:rsidRPr="006278F1">
        <w:rPr>
          <w:rStyle w:val="StyleUnderline"/>
        </w:rPr>
        <w:t>estimates</w:t>
      </w:r>
      <w:r w:rsidRPr="006278F1">
        <w:rPr>
          <w:sz w:val="16"/>
        </w:rPr>
        <w:t xml:space="preserve"> (details in footnote)</w:t>
      </w:r>
      <w:hyperlink r:id="rId25" w:anchor="fn5" w:history="1">
        <w:r w:rsidRPr="006278F1">
          <w:rPr>
            <w:rStyle w:val="Hyperlink"/>
            <w:sz w:val="16"/>
          </w:rPr>
          <w:t>5</w:t>
        </w:r>
      </w:hyperlink>
      <w:r w:rsidRPr="006278F1">
        <w:rPr>
          <w:sz w:val="16"/>
        </w:rPr>
        <w:t xml:space="preserve"> implies that </w:t>
      </w:r>
      <w:r w:rsidRPr="00AE7B81">
        <w:rPr>
          <w:rStyle w:val="StyleUnderline"/>
          <w:highlight w:val="cyan"/>
        </w:rPr>
        <w:t>once the first human-level AI</w:t>
      </w:r>
      <w:r w:rsidRPr="006278F1">
        <w:rPr>
          <w:rStyle w:val="StyleUnderline"/>
        </w:rPr>
        <w:t xml:space="preserve"> system </w:t>
      </w:r>
      <w:r w:rsidRPr="00AE7B81">
        <w:rPr>
          <w:rStyle w:val="StyleUnderline"/>
          <w:highlight w:val="cyan"/>
        </w:rPr>
        <w:t>is created</w:t>
      </w:r>
      <w:r w:rsidRPr="006278F1">
        <w:rPr>
          <w:sz w:val="16"/>
        </w:rPr>
        <w:t xml:space="preserve">, </w:t>
      </w:r>
      <w:r w:rsidRPr="00AE7B81">
        <w:rPr>
          <w:rStyle w:val="StyleUnderline"/>
          <w:highlight w:val="cyan"/>
        </w:rPr>
        <w:t>whoever created it could</w:t>
      </w:r>
      <w:r w:rsidRPr="006278F1">
        <w:rPr>
          <w:rStyle w:val="StyleUnderline"/>
        </w:rPr>
        <w:t xml:space="preserve"> use the same computing power it took to create it in order to </w:t>
      </w:r>
      <w:r w:rsidRPr="00AE7B81">
        <w:rPr>
          <w:rStyle w:val="StyleUnderline"/>
          <w:highlight w:val="cyan"/>
        </w:rPr>
        <w:t>run </w:t>
      </w:r>
      <w:r w:rsidRPr="00AE7B81">
        <w:rPr>
          <w:rStyle w:val="Emphasis"/>
          <w:highlight w:val="cyan"/>
        </w:rPr>
        <w:t>several hundred million copies</w:t>
      </w:r>
      <w:r w:rsidRPr="006278F1">
        <w:rPr>
          <w:sz w:val="16"/>
        </w:rPr>
        <w:t xml:space="preserve"> </w:t>
      </w:r>
      <w:r w:rsidRPr="006278F1">
        <w:rPr>
          <w:rStyle w:val="StyleUnderline"/>
        </w:rPr>
        <w:t>for</w:t>
      </w:r>
      <w:r w:rsidRPr="006278F1">
        <w:rPr>
          <w:sz w:val="16"/>
        </w:rPr>
        <w:t xml:space="preserve"> </w:t>
      </w:r>
      <w:r w:rsidRPr="006278F1">
        <w:rPr>
          <w:rStyle w:val="StyleUnderline"/>
        </w:rPr>
        <w:t>about a year each</w:t>
      </w:r>
      <w:r w:rsidRPr="006278F1">
        <w:rPr>
          <w:sz w:val="16"/>
        </w:rPr>
        <w:t>.</w:t>
      </w:r>
      <w:hyperlink r:id="rId26" w:anchor="fn6" w:history="1">
        <w:r w:rsidRPr="006278F1">
          <w:rPr>
            <w:rStyle w:val="Hyperlink"/>
            <w:sz w:val="16"/>
          </w:rPr>
          <w:t>6</w:t>
        </w:r>
      </w:hyperlink>
    </w:p>
    <w:p w14:paraId="5DC7F9C0" w14:textId="77777777" w:rsidR="00D51548" w:rsidRPr="006278F1" w:rsidRDefault="00D51548" w:rsidP="00D51548">
      <w:pPr>
        <w:rPr>
          <w:sz w:val="16"/>
        </w:rPr>
      </w:pPr>
      <w:r w:rsidRPr="006278F1">
        <w:rPr>
          <w:rStyle w:val="StyleUnderline"/>
        </w:rPr>
        <w:t>This would be over 1000x the total number of Intel or Google employees</w:t>
      </w:r>
      <w:r w:rsidRPr="006278F1">
        <w:rPr>
          <w:sz w:val="16"/>
        </w:rPr>
        <w:t>,</w:t>
      </w:r>
      <w:hyperlink r:id="rId27" w:anchor="fn7" w:history="1">
        <w:r w:rsidRPr="006278F1">
          <w:rPr>
            <w:rStyle w:val="Hyperlink"/>
            <w:sz w:val="16"/>
          </w:rPr>
          <w:t>7</w:t>
        </w:r>
      </w:hyperlink>
      <w:r w:rsidRPr="006278F1">
        <w:rPr>
          <w:sz w:val="16"/>
        </w:rPr>
        <w:t> </w:t>
      </w:r>
      <w:r w:rsidRPr="006278F1">
        <w:rPr>
          <w:rStyle w:val="StyleUnderline"/>
        </w:rPr>
        <w:t>over 100x the total number of active and reserve personnel in the </w:t>
      </w:r>
      <w:hyperlink r:id="rId28" w:history="1">
        <w:r w:rsidRPr="006278F1">
          <w:rPr>
            <w:rStyle w:val="StyleUnderline"/>
          </w:rPr>
          <w:t>US armed forces</w:t>
        </w:r>
      </w:hyperlink>
      <w:r w:rsidRPr="006278F1">
        <w:rPr>
          <w:sz w:val="16"/>
        </w:rPr>
        <w:t>, and something like 5-10% the size of the world's total working-age population.</w:t>
      </w:r>
      <w:hyperlink r:id="rId29" w:anchor="fn8" w:history="1">
        <w:r w:rsidRPr="006278F1">
          <w:rPr>
            <w:rStyle w:val="Hyperlink"/>
            <w:sz w:val="16"/>
          </w:rPr>
          <w:t>8</w:t>
        </w:r>
      </w:hyperlink>
    </w:p>
    <w:p w14:paraId="5BC52931" w14:textId="77777777" w:rsidR="00D51548" w:rsidRPr="006278F1" w:rsidRDefault="00D51548" w:rsidP="00D51548">
      <w:pPr>
        <w:rPr>
          <w:rStyle w:val="StyleUnderline"/>
        </w:rPr>
      </w:pPr>
      <w:r w:rsidRPr="006278F1">
        <w:rPr>
          <w:sz w:val="16"/>
        </w:rPr>
        <w:t xml:space="preserve">And </w:t>
      </w:r>
      <w:r w:rsidRPr="006278F1">
        <w:rPr>
          <w:rStyle w:val="StyleUnderline"/>
        </w:rPr>
        <w:t>that's just a starting point.</w:t>
      </w:r>
    </w:p>
    <w:p w14:paraId="35CA32F7" w14:textId="77777777" w:rsidR="00D51548" w:rsidRPr="006278F1" w:rsidRDefault="00D51548" w:rsidP="00D51548">
      <w:pPr>
        <w:rPr>
          <w:rStyle w:val="StyleUnderline"/>
        </w:rPr>
      </w:pPr>
      <w:r w:rsidRPr="006278F1">
        <w:rPr>
          <w:sz w:val="16"/>
        </w:rPr>
        <w:t xml:space="preserve">This is just using the same amount of resources that went into training the AI in the first place. </w:t>
      </w:r>
      <w:r w:rsidRPr="006278F1">
        <w:rPr>
          <w:rStyle w:val="StyleUnderline"/>
        </w:rPr>
        <w:t xml:space="preserve">Since </w:t>
      </w:r>
      <w:r w:rsidRPr="00AE7B81">
        <w:rPr>
          <w:rStyle w:val="StyleUnderline"/>
          <w:highlight w:val="cyan"/>
        </w:rPr>
        <w:t>these AI systems</w:t>
      </w:r>
      <w:r w:rsidRPr="006278F1">
        <w:rPr>
          <w:rStyle w:val="StyleUnderline"/>
        </w:rPr>
        <w:t xml:space="preserve"> can do human-level economic work</w:t>
      </w:r>
      <w:r w:rsidRPr="006278F1">
        <w:rPr>
          <w:sz w:val="16"/>
        </w:rPr>
        <w:t xml:space="preserve">, </w:t>
      </w:r>
      <w:r w:rsidRPr="006278F1">
        <w:rPr>
          <w:rStyle w:val="StyleUnderline"/>
        </w:rPr>
        <w:t xml:space="preserve">they </w:t>
      </w:r>
      <w:r w:rsidRPr="00AE7B81">
        <w:rPr>
          <w:rStyle w:val="StyleUnderline"/>
          <w:highlight w:val="cyan"/>
        </w:rPr>
        <w:t>can</w:t>
      </w:r>
      <w:r w:rsidRPr="006278F1">
        <w:rPr>
          <w:sz w:val="16"/>
        </w:rPr>
        <w:t xml:space="preserve"> probably be used to </w:t>
      </w:r>
      <w:r w:rsidRPr="00AE7B81">
        <w:rPr>
          <w:rStyle w:val="Emphasis"/>
          <w:highlight w:val="cyan"/>
        </w:rPr>
        <w:t>make</w:t>
      </w:r>
      <w:r w:rsidRPr="006278F1">
        <w:rPr>
          <w:sz w:val="16"/>
        </w:rPr>
        <w:t xml:space="preserve"> more </w:t>
      </w:r>
      <w:r w:rsidRPr="00AE7B81">
        <w:rPr>
          <w:rStyle w:val="Emphasis"/>
          <w:highlight w:val="cyan"/>
        </w:rPr>
        <w:t>money</w:t>
      </w:r>
      <w:r w:rsidRPr="00AE7B81">
        <w:rPr>
          <w:sz w:val="16"/>
          <w:highlight w:val="cyan"/>
        </w:rPr>
        <w:t xml:space="preserve"> </w:t>
      </w:r>
      <w:r w:rsidRPr="00AE7B81">
        <w:rPr>
          <w:rStyle w:val="StyleUnderline"/>
          <w:highlight w:val="cyan"/>
        </w:rPr>
        <w:t xml:space="preserve">and </w:t>
      </w:r>
      <w:r w:rsidRPr="00AE7B81">
        <w:rPr>
          <w:rStyle w:val="Emphasis"/>
          <w:highlight w:val="cyan"/>
        </w:rPr>
        <w:t>buy or rent</w:t>
      </w:r>
      <w:r w:rsidRPr="006278F1">
        <w:rPr>
          <w:rStyle w:val="StyleUnderline"/>
        </w:rPr>
        <w:t xml:space="preserve"> more </w:t>
      </w:r>
      <w:r w:rsidRPr="00AE7B81">
        <w:rPr>
          <w:rStyle w:val="Emphasis"/>
          <w:highlight w:val="cyan"/>
        </w:rPr>
        <w:t>hardware</w:t>
      </w:r>
      <w:r w:rsidRPr="006278F1">
        <w:rPr>
          <w:sz w:val="16"/>
        </w:rPr>
        <w:t>,</w:t>
      </w:r>
      <w:hyperlink r:id="rId30" w:anchor="fn9" w:history="1">
        <w:r w:rsidRPr="006278F1">
          <w:rPr>
            <w:rStyle w:val="Hyperlink"/>
            <w:sz w:val="16"/>
          </w:rPr>
          <w:t>9</w:t>
        </w:r>
      </w:hyperlink>
      <w:r w:rsidRPr="006278F1">
        <w:rPr>
          <w:sz w:val="16"/>
        </w:rPr>
        <w:t> </w:t>
      </w:r>
      <w:r w:rsidRPr="006278F1">
        <w:rPr>
          <w:rStyle w:val="StyleUnderline"/>
        </w:rPr>
        <w:t>which could quickly lead to a "</w:t>
      </w:r>
      <w:r w:rsidRPr="006278F1">
        <w:rPr>
          <w:rStyle w:val="Emphasis"/>
        </w:rPr>
        <w:t>population</w:t>
      </w:r>
      <w:r w:rsidRPr="006278F1">
        <w:rPr>
          <w:rStyle w:val="StyleUnderline"/>
        </w:rPr>
        <w:t xml:space="preserve">" of </w:t>
      </w:r>
      <w:r w:rsidRPr="006278F1">
        <w:rPr>
          <w:rStyle w:val="Emphasis"/>
        </w:rPr>
        <w:t>billions</w:t>
      </w:r>
      <w:r w:rsidRPr="006278F1">
        <w:rPr>
          <w:rStyle w:val="StyleUnderline"/>
        </w:rPr>
        <w:t xml:space="preserve"> or more.</w:t>
      </w:r>
    </w:p>
    <w:p w14:paraId="2911F25E" w14:textId="77777777" w:rsidR="00D51548" w:rsidRPr="006278F1" w:rsidRDefault="00D51548" w:rsidP="00D51548">
      <w:pPr>
        <w:rPr>
          <w:rStyle w:val="StyleUnderline"/>
        </w:rPr>
      </w:pPr>
      <w:r w:rsidRPr="006278F1">
        <w:rPr>
          <w:sz w:val="16"/>
        </w:rPr>
        <w:t xml:space="preserve">In addition to making more money that can be used to run more AIs, </w:t>
      </w:r>
      <w:r w:rsidRPr="00AE7B81">
        <w:rPr>
          <w:rStyle w:val="StyleUnderline"/>
          <w:highlight w:val="cyan"/>
        </w:rPr>
        <w:t>the AIs can conduct</w:t>
      </w:r>
      <w:r w:rsidRPr="006278F1">
        <w:rPr>
          <w:rStyle w:val="StyleUnderline"/>
        </w:rPr>
        <w:t xml:space="preserve"> massive amounts of </w:t>
      </w:r>
      <w:r w:rsidRPr="00AE7B81">
        <w:rPr>
          <w:rStyle w:val="Emphasis"/>
          <w:highlight w:val="cyan"/>
        </w:rPr>
        <w:t>research</w:t>
      </w:r>
      <w:r w:rsidRPr="00AE7B81">
        <w:rPr>
          <w:rStyle w:val="StyleUnderline"/>
          <w:highlight w:val="cyan"/>
        </w:rPr>
        <w:t xml:space="preserve"> on </w:t>
      </w:r>
      <w:r w:rsidRPr="00AE7B81">
        <w:rPr>
          <w:rStyle w:val="Emphasis"/>
          <w:highlight w:val="cyan"/>
        </w:rPr>
        <w:t>how to use computing power</w:t>
      </w:r>
      <w:r w:rsidRPr="006278F1">
        <w:rPr>
          <w:rStyle w:val="StyleUnderline"/>
        </w:rPr>
        <w:t xml:space="preserve"> more efficiently</w:t>
      </w:r>
      <w:r w:rsidRPr="006278F1">
        <w:rPr>
          <w:sz w:val="16"/>
        </w:rPr>
        <w:t xml:space="preserve">, </w:t>
      </w:r>
      <w:r w:rsidRPr="006278F1">
        <w:rPr>
          <w:rStyle w:val="StyleUnderline"/>
        </w:rPr>
        <w:t xml:space="preserve">which could mean still </w:t>
      </w:r>
      <w:r w:rsidRPr="006278F1">
        <w:rPr>
          <w:rStyle w:val="Emphasis"/>
        </w:rPr>
        <w:t>greater numbers of AIs</w:t>
      </w:r>
      <w:r w:rsidRPr="006278F1">
        <w:rPr>
          <w:rStyle w:val="StyleUnderline"/>
        </w:rPr>
        <w:t xml:space="preserve"> run using the same hardware</w:t>
      </w:r>
      <w:r w:rsidRPr="006278F1">
        <w:rPr>
          <w:sz w:val="16"/>
        </w:rPr>
        <w:t xml:space="preserve">. </w:t>
      </w:r>
      <w:r w:rsidRPr="00AE7B81">
        <w:rPr>
          <w:rStyle w:val="StyleUnderline"/>
          <w:highlight w:val="cyan"/>
        </w:rPr>
        <w:t>This</w:t>
      </w:r>
      <w:r w:rsidRPr="006278F1">
        <w:rPr>
          <w:sz w:val="16"/>
        </w:rPr>
        <w:t xml:space="preserve"> in turn </w:t>
      </w:r>
      <w:r w:rsidRPr="00AE7B81">
        <w:rPr>
          <w:rStyle w:val="StyleUnderline"/>
          <w:highlight w:val="cyan"/>
        </w:rPr>
        <w:t>could lead to a </w:t>
      </w:r>
      <w:hyperlink r:id="rId31" w:anchor="explosive-scientific-and-technological-advancement" w:history="1">
        <w:r w:rsidRPr="00AE7B81">
          <w:rPr>
            <w:rStyle w:val="StyleUnderline"/>
            <w:highlight w:val="cyan"/>
          </w:rPr>
          <w:t>feedback loop</w:t>
        </w:r>
      </w:hyperlink>
      <w:r w:rsidRPr="00AE7B81">
        <w:rPr>
          <w:rStyle w:val="StyleUnderline"/>
          <w:highlight w:val="cyan"/>
        </w:rPr>
        <w:t xml:space="preserve"> and </w:t>
      </w:r>
      <w:r w:rsidRPr="00AE7B81">
        <w:rPr>
          <w:rStyle w:val="Emphasis"/>
          <w:highlight w:val="cyan"/>
        </w:rPr>
        <w:t>explosive growth</w:t>
      </w:r>
      <w:r w:rsidRPr="006278F1">
        <w:rPr>
          <w:sz w:val="16"/>
        </w:rPr>
        <w:t xml:space="preserve"> </w:t>
      </w:r>
      <w:r w:rsidRPr="006278F1">
        <w:rPr>
          <w:rStyle w:val="StyleUnderline"/>
        </w:rPr>
        <w:t>in the number of AIs.</w:t>
      </w:r>
    </w:p>
    <w:p w14:paraId="308BC250" w14:textId="77777777" w:rsidR="00D51548" w:rsidRPr="006278F1" w:rsidRDefault="00D51548" w:rsidP="00D51548">
      <w:pPr>
        <w:rPr>
          <w:rStyle w:val="StyleUnderline"/>
        </w:rPr>
      </w:pPr>
      <w:r w:rsidRPr="006278F1">
        <w:rPr>
          <w:rStyle w:val="StyleUnderline"/>
        </w:rPr>
        <w:t>Each</w:t>
      </w:r>
      <w:r w:rsidRPr="006278F1">
        <w:rPr>
          <w:sz w:val="16"/>
        </w:rPr>
        <w:t xml:space="preserve"> of these AIs </w:t>
      </w:r>
      <w:r w:rsidRPr="006278F1">
        <w:rPr>
          <w:rStyle w:val="StyleUnderline"/>
        </w:rPr>
        <w:t>might have skills comparable to those of unusually highly paid humans</w:t>
      </w:r>
      <w:r w:rsidRPr="006278F1">
        <w:rPr>
          <w:sz w:val="16"/>
        </w:rPr>
        <w:t xml:space="preserve">, including scientists, software engineers and quantitative traders. It's hard to say how quickly a set of AIs like this could develop new technologies or make money trading markets, but </w:t>
      </w:r>
      <w:r w:rsidRPr="006278F1">
        <w:rPr>
          <w:rStyle w:val="StyleUnderline"/>
        </w:rPr>
        <w:t xml:space="preserve">it seems quite possible for them to amass huge amounts of resources </w:t>
      </w:r>
      <w:r w:rsidRPr="006278F1">
        <w:rPr>
          <w:rStyle w:val="Emphasis"/>
        </w:rPr>
        <w:t>quickly</w:t>
      </w:r>
      <w:r w:rsidRPr="006278F1">
        <w:rPr>
          <w:sz w:val="16"/>
        </w:rPr>
        <w:t xml:space="preserve">. </w:t>
      </w:r>
      <w:r w:rsidRPr="006278F1">
        <w:rPr>
          <w:rStyle w:val="StyleUnderline"/>
        </w:rPr>
        <w:t>A huge population of AIs</w:t>
      </w:r>
      <w:r w:rsidRPr="006278F1">
        <w:rPr>
          <w:sz w:val="16"/>
        </w:rPr>
        <w:t xml:space="preserve">, each able to earn a lot compared to the average human, </w:t>
      </w:r>
      <w:r w:rsidRPr="006278F1">
        <w:rPr>
          <w:rStyle w:val="StyleUnderline"/>
        </w:rPr>
        <w:t>could end up with a "virtual economy" at least as big as the human one.</w:t>
      </w:r>
    </w:p>
    <w:p w14:paraId="7CAA3972" w14:textId="77777777" w:rsidR="00D51548" w:rsidRDefault="00D51548" w:rsidP="00D51548">
      <w:pPr>
        <w:rPr>
          <w:sz w:val="16"/>
        </w:rPr>
      </w:pPr>
      <w:r w:rsidRPr="006278F1">
        <w:rPr>
          <w:sz w:val="16"/>
        </w:rPr>
        <w:t xml:space="preserve">To me, </w:t>
      </w:r>
      <w:r w:rsidRPr="006278F1">
        <w:rPr>
          <w:rStyle w:val="StyleUnderline"/>
        </w:rPr>
        <w:t>this is most of what we need to know</w:t>
      </w:r>
      <w:r w:rsidRPr="006278F1">
        <w:rPr>
          <w:sz w:val="16"/>
        </w:rPr>
        <w:t>: </w:t>
      </w:r>
      <w:r w:rsidRPr="00AE7B81">
        <w:rPr>
          <w:rStyle w:val="StyleUnderline"/>
          <w:highlight w:val="cyan"/>
        </w:rPr>
        <w:t xml:space="preserve">if there's something with </w:t>
      </w:r>
      <w:r w:rsidRPr="00AE7B81">
        <w:rPr>
          <w:rStyle w:val="Emphasis"/>
          <w:highlight w:val="cyan"/>
        </w:rPr>
        <w:t>human</w:t>
      </w:r>
      <w:r w:rsidRPr="005760E7">
        <w:rPr>
          <w:rStyle w:val="Emphasis"/>
        </w:rPr>
        <w:t xml:space="preserve">-like </w:t>
      </w:r>
      <w:r w:rsidRPr="00AE7B81">
        <w:rPr>
          <w:rStyle w:val="Emphasis"/>
          <w:highlight w:val="cyan"/>
        </w:rPr>
        <w:t>skills</w:t>
      </w:r>
      <w:r w:rsidRPr="006278F1">
        <w:rPr>
          <w:sz w:val="16"/>
        </w:rPr>
        <w:t xml:space="preserve">, </w:t>
      </w:r>
      <w:r w:rsidRPr="00AE7B81">
        <w:rPr>
          <w:rStyle w:val="StyleUnderline"/>
          <w:highlight w:val="cyan"/>
        </w:rPr>
        <w:t xml:space="preserve">seeking to </w:t>
      </w:r>
      <w:r w:rsidRPr="00AE7B81">
        <w:rPr>
          <w:rStyle w:val="Emphasis"/>
          <w:highlight w:val="cyan"/>
        </w:rPr>
        <w:t>disempower humanity</w:t>
      </w:r>
      <w:r w:rsidRPr="006278F1">
        <w:rPr>
          <w:sz w:val="16"/>
        </w:rPr>
        <w:t xml:space="preserve">, </w:t>
      </w:r>
      <w:r w:rsidRPr="006278F1">
        <w:rPr>
          <w:rStyle w:val="StyleUnderline"/>
        </w:rPr>
        <w:t xml:space="preserve">with a population in the same ballpark as </w:t>
      </w:r>
      <w:r w:rsidRPr="006278F1">
        <w:rPr>
          <w:sz w:val="16"/>
        </w:rPr>
        <w:t xml:space="preserve">(or larger than) </w:t>
      </w:r>
      <w:r w:rsidRPr="006278F1">
        <w:rPr>
          <w:rStyle w:val="StyleUnderline"/>
        </w:rPr>
        <w:t>that of all humans</w:t>
      </w:r>
      <w:r w:rsidRPr="006278F1">
        <w:rPr>
          <w:sz w:val="16"/>
        </w:rPr>
        <w:t xml:space="preserve">, </w:t>
      </w:r>
      <w:r w:rsidRPr="00AE7B81">
        <w:rPr>
          <w:rStyle w:val="Emphasis"/>
          <w:highlight w:val="cyan"/>
        </w:rPr>
        <w:t>we've got a civilization-level problem</w:t>
      </w:r>
      <w:r w:rsidRPr="00AE7B81">
        <w:rPr>
          <w:sz w:val="16"/>
          <w:highlight w:val="cyan"/>
        </w:rPr>
        <w:t>.</w:t>
      </w:r>
    </w:p>
    <w:p w14:paraId="296AC812" w14:textId="77777777" w:rsidR="00D51548" w:rsidRDefault="00D51548" w:rsidP="00D51548">
      <w:pPr>
        <w:pStyle w:val="Heading3"/>
      </w:pPr>
      <w:r>
        <w:t>AI---AT: AI Defense---2NC</w:t>
      </w:r>
    </w:p>
    <w:p w14:paraId="008A258C" w14:textId="77777777" w:rsidR="00D51548" w:rsidRPr="00EB1C42" w:rsidRDefault="00D51548" w:rsidP="00D51548">
      <w:pPr>
        <w:pStyle w:val="Heading4"/>
      </w:pPr>
      <w:r>
        <w:t xml:space="preserve">Powerful AI systems will seek to </w:t>
      </w:r>
      <w:r w:rsidRPr="00910434">
        <w:rPr>
          <w:u w:val="single"/>
        </w:rPr>
        <w:t>disempower humanity</w:t>
      </w:r>
      <w:r>
        <w:t xml:space="preserve">. Timeframe is </w:t>
      </w:r>
      <w:r w:rsidRPr="00910434">
        <w:rPr>
          <w:u w:val="single"/>
        </w:rPr>
        <w:t>quick</w:t>
      </w:r>
      <w:r>
        <w:t xml:space="preserve">, and the </w:t>
      </w:r>
      <w:r w:rsidRPr="00910434">
        <w:rPr>
          <w:u w:val="single"/>
        </w:rPr>
        <w:t>window</w:t>
      </w:r>
      <w:r>
        <w:t xml:space="preserve"> for effective </w:t>
      </w:r>
      <w:r w:rsidRPr="00910434">
        <w:rPr>
          <w:u w:val="single"/>
        </w:rPr>
        <w:t>safeguards</w:t>
      </w:r>
      <w:r>
        <w:t xml:space="preserve"> is </w:t>
      </w:r>
      <w:r w:rsidRPr="00910434">
        <w:rPr>
          <w:u w:val="single"/>
        </w:rPr>
        <w:t>tiny</w:t>
      </w:r>
      <w:r>
        <w:t>.</w:t>
      </w:r>
    </w:p>
    <w:p w14:paraId="4ECF1884" w14:textId="77777777" w:rsidR="00D51548" w:rsidRPr="00E0414E" w:rsidRDefault="00D51548" w:rsidP="00D51548">
      <w:r>
        <w:t xml:space="preserve">Zershaaneh </w:t>
      </w:r>
      <w:r w:rsidRPr="00E0414E">
        <w:rPr>
          <w:rStyle w:val="Style13ptBold"/>
        </w:rPr>
        <w:t>Qureshi 25</w:t>
      </w:r>
      <w:r>
        <w:t>, Researcher at 80,000 Hours, holds a Master of Mathematics and Philosophy degree from Oxford, former Consulting Lead at GWI, also with Cody Fenwick, “Risks from power-seeking AI systems”, https://80000hours.org/problem-profiles/risks-from-power-seeking-ai/</w:t>
      </w:r>
    </w:p>
    <w:p w14:paraId="79EC63AE" w14:textId="77777777" w:rsidR="00D51548" w:rsidRPr="00E0414E" w:rsidRDefault="00D51548" w:rsidP="00D51548">
      <w:pPr>
        <w:rPr>
          <w:rStyle w:val="StyleUnderline"/>
        </w:rPr>
      </w:pPr>
      <w:r w:rsidRPr="0092104E">
        <w:rPr>
          <w:rStyle w:val="StyleUnderline"/>
          <w:highlight w:val="cyan"/>
        </w:rPr>
        <w:t xml:space="preserve">If companies </w:t>
      </w:r>
      <w:r w:rsidRPr="0092104E">
        <w:rPr>
          <w:rStyle w:val="Emphasis"/>
          <w:highlight w:val="cyan"/>
        </w:rPr>
        <w:t>keep creating</w:t>
      </w:r>
      <w:r w:rsidRPr="00E0414E">
        <w:rPr>
          <w:rStyle w:val="Emphasis"/>
        </w:rPr>
        <w:t xml:space="preserve"> increasingly </w:t>
      </w:r>
      <w:r w:rsidRPr="0092104E">
        <w:rPr>
          <w:rStyle w:val="Emphasis"/>
          <w:highlight w:val="cyan"/>
        </w:rPr>
        <w:t>powerful AI</w:t>
      </w:r>
      <w:r w:rsidRPr="00E0414E">
        <w:rPr>
          <w:rStyle w:val="Emphasis"/>
        </w:rPr>
        <w:t xml:space="preserve"> systems</w:t>
      </w:r>
      <w:r w:rsidRPr="00E0414E">
        <w:rPr>
          <w:sz w:val="16"/>
        </w:rPr>
        <w:t xml:space="preserve">, </w:t>
      </w:r>
      <w:r w:rsidRPr="0092104E">
        <w:rPr>
          <w:rStyle w:val="StyleUnderline"/>
          <w:highlight w:val="cyan"/>
        </w:rPr>
        <w:t xml:space="preserve">things could get </w:t>
      </w:r>
      <w:r w:rsidRPr="0092104E">
        <w:rPr>
          <w:rStyle w:val="Emphasis"/>
          <w:highlight w:val="cyan"/>
        </w:rPr>
        <w:t>much</w:t>
      </w:r>
      <w:r w:rsidRPr="00E0414E">
        <w:rPr>
          <w:rStyle w:val="Emphasis"/>
        </w:rPr>
        <w:t xml:space="preserve"> </w:t>
      </w:r>
      <w:r w:rsidRPr="0092104E">
        <w:rPr>
          <w:rStyle w:val="Emphasis"/>
          <w:highlight w:val="cyan"/>
        </w:rPr>
        <w:t>worse</w:t>
      </w:r>
      <w:r w:rsidRPr="00E0414E">
        <w:rPr>
          <w:sz w:val="16"/>
        </w:rPr>
        <w:t xml:space="preserve">. </w:t>
      </w:r>
      <w:r w:rsidRPr="00E0414E">
        <w:rPr>
          <w:rStyle w:val="StyleUnderline"/>
        </w:rPr>
        <w:t>We may start to see AI systems with</w:t>
      </w:r>
      <w:r w:rsidRPr="00E0414E">
        <w:rPr>
          <w:sz w:val="16"/>
        </w:rPr>
        <w:t xml:space="preserve"> </w:t>
      </w:r>
      <w:r w:rsidRPr="00E0414E">
        <w:rPr>
          <w:rStyle w:val="Emphasis"/>
        </w:rPr>
        <w:t>advanced planning abilities</w:t>
      </w:r>
      <w:r w:rsidRPr="00E0414E">
        <w:rPr>
          <w:sz w:val="16"/>
        </w:rPr>
        <w:t xml:space="preserve">, </w:t>
      </w:r>
      <w:r w:rsidRPr="00E0414E">
        <w:rPr>
          <w:rStyle w:val="StyleUnderline"/>
        </w:rPr>
        <w:t>and this means:</w:t>
      </w:r>
    </w:p>
    <w:p w14:paraId="7CB90CCF" w14:textId="77777777" w:rsidR="00D51548" w:rsidRPr="00E0414E" w:rsidRDefault="00D51548" w:rsidP="00D51548">
      <w:pPr>
        <w:rPr>
          <w:sz w:val="16"/>
        </w:rPr>
      </w:pPr>
      <w:r w:rsidRPr="0092104E">
        <w:rPr>
          <w:rStyle w:val="StyleUnderline"/>
          <w:highlight w:val="cyan"/>
        </w:rPr>
        <w:t>They</w:t>
      </w:r>
      <w:r w:rsidRPr="00E0414E">
        <w:rPr>
          <w:rStyle w:val="StyleUnderline"/>
        </w:rPr>
        <w:t xml:space="preserve"> may </w:t>
      </w:r>
      <w:r w:rsidRPr="0092104E">
        <w:rPr>
          <w:rStyle w:val="StyleUnderline"/>
          <w:highlight w:val="cyan"/>
        </w:rPr>
        <w:t xml:space="preserve">develop </w:t>
      </w:r>
      <w:r w:rsidRPr="0092104E">
        <w:rPr>
          <w:rStyle w:val="Emphasis"/>
          <w:highlight w:val="cyan"/>
        </w:rPr>
        <w:t>dangerous</w:t>
      </w:r>
      <w:r w:rsidRPr="00E0414E">
        <w:rPr>
          <w:rStyle w:val="Emphasis"/>
        </w:rPr>
        <w:t xml:space="preserve"> long-term </w:t>
      </w:r>
      <w:r w:rsidRPr="0092104E">
        <w:rPr>
          <w:rStyle w:val="Emphasis"/>
          <w:highlight w:val="cyan"/>
        </w:rPr>
        <w:t>goals</w:t>
      </w:r>
      <w:r w:rsidRPr="00E0414E">
        <w:rPr>
          <w:sz w:val="16"/>
        </w:rPr>
        <w:t xml:space="preserve"> we don’t want.</w:t>
      </w:r>
    </w:p>
    <w:p w14:paraId="622D521D" w14:textId="77777777" w:rsidR="00D51548" w:rsidRPr="00E0414E" w:rsidRDefault="00D51548" w:rsidP="00D51548">
      <w:pPr>
        <w:rPr>
          <w:rStyle w:val="StyleUnderline"/>
        </w:rPr>
      </w:pPr>
      <w:r w:rsidRPr="00E0414E">
        <w:rPr>
          <w:rStyle w:val="StyleUnderline"/>
        </w:rPr>
        <w:t xml:space="preserve">To pursue these goals, </w:t>
      </w:r>
      <w:r w:rsidRPr="0092104E">
        <w:rPr>
          <w:rStyle w:val="StyleUnderline"/>
          <w:highlight w:val="cyan"/>
        </w:rPr>
        <w:t>they</w:t>
      </w:r>
      <w:r w:rsidRPr="00E0414E">
        <w:rPr>
          <w:rStyle w:val="StyleUnderline"/>
        </w:rPr>
        <w:t xml:space="preserve"> may </w:t>
      </w:r>
      <w:r w:rsidRPr="0092104E">
        <w:rPr>
          <w:rStyle w:val="StyleUnderline"/>
          <w:highlight w:val="cyan"/>
        </w:rPr>
        <w:t xml:space="preserve">seek </w:t>
      </w:r>
      <w:r w:rsidRPr="0092104E">
        <w:rPr>
          <w:rStyle w:val="Emphasis"/>
          <w:highlight w:val="cyan"/>
        </w:rPr>
        <w:t>power</w:t>
      </w:r>
      <w:r w:rsidRPr="0092104E">
        <w:rPr>
          <w:rStyle w:val="StyleUnderline"/>
          <w:highlight w:val="cyan"/>
        </w:rPr>
        <w:t xml:space="preserve"> and</w:t>
      </w:r>
      <w:r w:rsidRPr="0092104E">
        <w:rPr>
          <w:sz w:val="16"/>
          <w:highlight w:val="cyan"/>
        </w:rPr>
        <w:t xml:space="preserve"> </w:t>
      </w:r>
      <w:r w:rsidRPr="0092104E">
        <w:rPr>
          <w:rStyle w:val="Emphasis"/>
          <w:highlight w:val="cyan"/>
        </w:rPr>
        <w:t>undermine</w:t>
      </w:r>
      <w:r w:rsidRPr="00E0414E">
        <w:rPr>
          <w:sz w:val="16"/>
        </w:rPr>
        <w:t xml:space="preserve"> the </w:t>
      </w:r>
      <w:r w:rsidRPr="0092104E">
        <w:rPr>
          <w:rStyle w:val="Emphasis"/>
          <w:highlight w:val="cyan"/>
        </w:rPr>
        <w:t>safeguards</w:t>
      </w:r>
      <w:r w:rsidRPr="00E0414E">
        <w:rPr>
          <w:sz w:val="16"/>
        </w:rPr>
        <w:t xml:space="preserve"> </w:t>
      </w:r>
      <w:r w:rsidRPr="00E0414E">
        <w:rPr>
          <w:rStyle w:val="StyleUnderline"/>
        </w:rPr>
        <w:t xml:space="preserve">meant to </w:t>
      </w:r>
      <w:r w:rsidRPr="00E0414E">
        <w:rPr>
          <w:rStyle w:val="Emphasis"/>
        </w:rPr>
        <w:t>contain them.</w:t>
      </w:r>
    </w:p>
    <w:p w14:paraId="7FB4188B" w14:textId="77777777" w:rsidR="00D51548" w:rsidRPr="00E0414E" w:rsidRDefault="00D51548" w:rsidP="00D51548">
      <w:pPr>
        <w:rPr>
          <w:sz w:val="16"/>
        </w:rPr>
      </w:pPr>
      <w:r w:rsidRPr="00E0414E">
        <w:rPr>
          <w:rStyle w:val="StyleUnderline"/>
        </w:rPr>
        <w:t>They may</w:t>
      </w:r>
      <w:r w:rsidRPr="00E0414E">
        <w:rPr>
          <w:sz w:val="16"/>
        </w:rPr>
        <w:t xml:space="preserve"> even </w:t>
      </w:r>
      <w:r w:rsidRPr="00E0414E">
        <w:rPr>
          <w:rStyle w:val="StyleUnderline"/>
        </w:rPr>
        <w:t xml:space="preserve">aim </w:t>
      </w:r>
      <w:r w:rsidRPr="0092104E">
        <w:rPr>
          <w:rStyle w:val="StyleUnderline"/>
          <w:highlight w:val="cyan"/>
        </w:rPr>
        <w:t xml:space="preserve">to </w:t>
      </w:r>
      <w:r w:rsidRPr="0092104E">
        <w:rPr>
          <w:rStyle w:val="Emphasis"/>
          <w:highlight w:val="cyan"/>
        </w:rPr>
        <w:t>disempower humanity</w:t>
      </w:r>
      <w:r w:rsidRPr="0092104E">
        <w:rPr>
          <w:sz w:val="16"/>
          <w:highlight w:val="cyan"/>
        </w:rPr>
        <w:t xml:space="preserve"> </w:t>
      </w:r>
      <w:r w:rsidRPr="0092104E">
        <w:rPr>
          <w:rStyle w:val="StyleUnderline"/>
          <w:highlight w:val="cyan"/>
        </w:rPr>
        <w:t>and</w:t>
      </w:r>
      <w:r w:rsidRPr="00E0414E">
        <w:rPr>
          <w:sz w:val="16"/>
        </w:rPr>
        <w:t xml:space="preserve"> potentially </w:t>
      </w:r>
      <w:r w:rsidRPr="0092104E">
        <w:rPr>
          <w:rStyle w:val="Emphasis"/>
          <w:highlight w:val="cyan"/>
        </w:rPr>
        <w:t>cause</w:t>
      </w:r>
      <w:r w:rsidRPr="00E0414E">
        <w:rPr>
          <w:rStyle w:val="Emphasis"/>
        </w:rPr>
        <w:t xml:space="preserve"> our </w:t>
      </w:r>
      <w:r w:rsidRPr="0092104E">
        <w:rPr>
          <w:rStyle w:val="Emphasis"/>
          <w:highlight w:val="cyan"/>
        </w:rPr>
        <w:t>extinction</w:t>
      </w:r>
      <w:r w:rsidRPr="00E0414E">
        <w:rPr>
          <w:sz w:val="16"/>
        </w:rPr>
        <w:t>, as we’ll argue.</w:t>
      </w:r>
    </w:p>
    <w:p w14:paraId="3B1E8FEC" w14:textId="77777777" w:rsidR="00D51548" w:rsidRPr="00E0414E" w:rsidRDefault="00D51548" w:rsidP="00D51548">
      <w:pPr>
        <w:rPr>
          <w:sz w:val="16"/>
        </w:rPr>
      </w:pPr>
      <w:r w:rsidRPr="00E0414E">
        <w:rPr>
          <w:sz w:val="16"/>
        </w:rPr>
        <w:t xml:space="preserve">The rest of this article looks at why </w:t>
      </w:r>
      <w:r w:rsidRPr="00E0414E">
        <w:rPr>
          <w:rStyle w:val="StyleUnderline"/>
        </w:rPr>
        <w:t xml:space="preserve">AI power-seeking poses </w:t>
      </w:r>
      <w:r w:rsidRPr="00E0414E">
        <w:rPr>
          <w:rStyle w:val="Emphasis"/>
        </w:rPr>
        <w:t>severe risks</w:t>
      </w:r>
      <w:r w:rsidRPr="00E0414E">
        <w:rPr>
          <w:sz w:val="16"/>
        </w:rPr>
        <w:t>, what current research reveals about these behaviours, and how you can help mitigate the dangers.</w:t>
      </w:r>
    </w:p>
    <w:p w14:paraId="1E841B4A" w14:textId="77777777" w:rsidR="00D51548" w:rsidRPr="00E0414E" w:rsidRDefault="00D51548" w:rsidP="00D51548">
      <w:pPr>
        <w:rPr>
          <w:sz w:val="16"/>
        </w:rPr>
      </w:pPr>
      <w:r w:rsidRPr="00E0414E">
        <w:rPr>
          <w:sz w:val="16"/>
        </w:rPr>
        <w:t>Summary</w:t>
      </w:r>
    </w:p>
    <w:p w14:paraId="4D17B575" w14:textId="77777777" w:rsidR="00D51548" w:rsidRPr="00E0414E" w:rsidRDefault="00D51548" w:rsidP="00D51548">
      <w:pPr>
        <w:rPr>
          <w:rStyle w:val="Emphasis"/>
          <w:sz w:val="24"/>
          <w:szCs w:val="24"/>
        </w:rPr>
      </w:pPr>
      <w:r w:rsidRPr="00E0414E">
        <w:rPr>
          <w:rStyle w:val="StyleUnderline"/>
        </w:rPr>
        <w:t>Preventing</w:t>
      </w:r>
      <w:r w:rsidRPr="00E0414E">
        <w:rPr>
          <w:sz w:val="16"/>
        </w:rPr>
        <w:t xml:space="preserve"> future </w:t>
      </w:r>
      <w:r w:rsidRPr="00E0414E">
        <w:rPr>
          <w:rStyle w:val="Emphasis"/>
        </w:rPr>
        <w:t>power-seeking AIs</w:t>
      </w:r>
      <w:r w:rsidRPr="00E0414E">
        <w:rPr>
          <w:sz w:val="16"/>
        </w:rPr>
        <w:t xml:space="preserve"> </w:t>
      </w:r>
      <w:r w:rsidRPr="00E0414E">
        <w:rPr>
          <w:rStyle w:val="StyleUnderline"/>
        </w:rPr>
        <w:t>from</w:t>
      </w:r>
      <w:r w:rsidRPr="00E0414E">
        <w:rPr>
          <w:sz w:val="16"/>
        </w:rPr>
        <w:t xml:space="preserve"> </w:t>
      </w:r>
      <w:r w:rsidRPr="00E0414E">
        <w:rPr>
          <w:rStyle w:val="Emphasis"/>
        </w:rPr>
        <w:t>disempowering humanity</w:t>
      </w:r>
      <w:r w:rsidRPr="00E0414E">
        <w:rPr>
          <w:sz w:val="16"/>
        </w:rPr>
        <w:t xml:space="preserve"> </w:t>
      </w:r>
      <w:r w:rsidRPr="00E0414E">
        <w:rPr>
          <w:rStyle w:val="StyleUnderline"/>
        </w:rPr>
        <w:t xml:space="preserve">is one of the </w:t>
      </w:r>
      <w:r w:rsidRPr="00E0414E">
        <w:rPr>
          <w:rStyle w:val="Emphasis"/>
          <w:sz w:val="24"/>
          <w:szCs w:val="24"/>
        </w:rPr>
        <w:t>most pressing problems of our time</w:t>
      </w:r>
      <w:r w:rsidRPr="00E0414E">
        <w:rPr>
          <w:sz w:val="16"/>
          <w:szCs w:val="24"/>
        </w:rPr>
        <w:t xml:space="preserve"> </w:t>
      </w:r>
      <w:r w:rsidRPr="00E0414E">
        <w:rPr>
          <w:sz w:val="16"/>
        </w:rPr>
        <w:t xml:space="preserve">to work on. </w:t>
      </w:r>
      <w:r w:rsidRPr="0092104E">
        <w:rPr>
          <w:rStyle w:val="StyleUnderline"/>
          <w:highlight w:val="cyan"/>
        </w:rPr>
        <w:t xml:space="preserve">The </w:t>
      </w:r>
      <w:r w:rsidRPr="0092104E">
        <w:rPr>
          <w:rStyle w:val="Emphasis"/>
          <w:highlight w:val="cyan"/>
        </w:rPr>
        <w:t>window</w:t>
      </w:r>
      <w:r w:rsidRPr="0092104E">
        <w:rPr>
          <w:rStyle w:val="StyleUnderline"/>
          <w:highlight w:val="cyan"/>
        </w:rPr>
        <w:t xml:space="preserve"> for </w:t>
      </w:r>
      <w:r w:rsidRPr="0092104E">
        <w:rPr>
          <w:rStyle w:val="Emphasis"/>
          <w:highlight w:val="cyan"/>
        </w:rPr>
        <w:t>developing</w:t>
      </w:r>
      <w:r w:rsidRPr="00E0414E">
        <w:rPr>
          <w:rStyle w:val="Emphasis"/>
        </w:rPr>
        <w:t xml:space="preserve"> effective </w:t>
      </w:r>
      <w:r w:rsidRPr="0092104E">
        <w:rPr>
          <w:rStyle w:val="Emphasis"/>
          <w:highlight w:val="cyan"/>
        </w:rPr>
        <w:t>safeguards</w:t>
      </w:r>
      <w:r w:rsidRPr="00E0414E">
        <w:rPr>
          <w:sz w:val="16"/>
        </w:rPr>
        <w:t xml:space="preserve"> </w:t>
      </w:r>
      <w:r w:rsidRPr="00E0414E">
        <w:rPr>
          <w:rStyle w:val="StyleUnderline"/>
        </w:rPr>
        <w:t xml:space="preserve">may be </w:t>
      </w:r>
      <w:r w:rsidRPr="0092104E">
        <w:rPr>
          <w:rStyle w:val="Emphasis"/>
          <w:highlight w:val="cyan"/>
        </w:rPr>
        <w:t>narrow</w:t>
      </w:r>
      <w:r w:rsidRPr="0092104E">
        <w:rPr>
          <w:sz w:val="16"/>
          <w:highlight w:val="cyan"/>
        </w:rPr>
        <w:t xml:space="preserve">, </w:t>
      </w:r>
      <w:r w:rsidRPr="0092104E">
        <w:rPr>
          <w:rStyle w:val="StyleUnderline"/>
          <w:highlight w:val="cyan"/>
        </w:rPr>
        <w:t xml:space="preserve">and the </w:t>
      </w:r>
      <w:r w:rsidRPr="0092104E">
        <w:rPr>
          <w:rStyle w:val="Emphasis"/>
          <w:highlight w:val="cyan"/>
        </w:rPr>
        <w:t>stakes</w:t>
      </w:r>
      <w:r w:rsidRPr="0092104E">
        <w:rPr>
          <w:rStyle w:val="StyleUnderline"/>
          <w:highlight w:val="cyan"/>
        </w:rPr>
        <w:t xml:space="preserve"> are</w:t>
      </w:r>
      <w:r w:rsidRPr="00E0414E">
        <w:rPr>
          <w:rStyle w:val="StyleUnderline"/>
        </w:rPr>
        <w:t xml:space="preserve"> </w:t>
      </w:r>
      <w:r w:rsidRPr="00E0414E">
        <w:rPr>
          <w:rStyle w:val="Emphasis"/>
        </w:rPr>
        <w:t xml:space="preserve">extremely </w:t>
      </w:r>
      <w:r w:rsidRPr="0092104E">
        <w:rPr>
          <w:rStyle w:val="Emphasis"/>
          <w:highlight w:val="cyan"/>
        </w:rPr>
        <w:t>high</w:t>
      </w:r>
      <w:r w:rsidRPr="00E0414E">
        <w:rPr>
          <w:sz w:val="16"/>
        </w:rPr>
        <w:t xml:space="preserve">. And we think </w:t>
      </w:r>
      <w:r w:rsidRPr="00E0414E">
        <w:rPr>
          <w:rStyle w:val="StyleUnderline"/>
        </w:rPr>
        <w:t xml:space="preserve">there are </w:t>
      </w:r>
      <w:r w:rsidRPr="00E0414E">
        <w:rPr>
          <w:rStyle w:val="Emphasis"/>
        </w:rPr>
        <w:t xml:space="preserve">promising </w:t>
      </w:r>
      <w:r w:rsidRPr="0092104E">
        <w:rPr>
          <w:rStyle w:val="Emphasis"/>
          <w:highlight w:val="cyan"/>
        </w:rPr>
        <w:t>research</w:t>
      </w:r>
      <w:r w:rsidRPr="00E0414E">
        <w:rPr>
          <w:rStyle w:val="Emphasis"/>
        </w:rPr>
        <w:t xml:space="preserve"> directions</w:t>
      </w:r>
      <w:r w:rsidRPr="00E0414E">
        <w:rPr>
          <w:sz w:val="16"/>
        </w:rPr>
        <w:t xml:space="preserve"> </w:t>
      </w:r>
      <w:r w:rsidRPr="00E0414E">
        <w:rPr>
          <w:rStyle w:val="StyleUnderline"/>
        </w:rPr>
        <w:t>and</w:t>
      </w:r>
      <w:r w:rsidRPr="00E0414E">
        <w:rPr>
          <w:sz w:val="16"/>
        </w:rPr>
        <w:t xml:space="preserve"> </w:t>
      </w:r>
      <w:r w:rsidRPr="00E0414E">
        <w:rPr>
          <w:rStyle w:val="Emphasis"/>
        </w:rPr>
        <w:t>policy approaches</w:t>
      </w:r>
      <w:r w:rsidRPr="00E0414E">
        <w:rPr>
          <w:sz w:val="16"/>
        </w:rPr>
        <w:t xml:space="preserve"> </w:t>
      </w:r>
      <w:r w:rsidRPr="00E0414E">
        <w:rPr>
          <w:rStyle w:val="StyleUnderline"/>
        </w:rPr>
        <w:t xml:space="preserve">that </w:t>
      </w:r>
      <w:r w:rsidRPr="0092104E">
        <w:rPr>
          <w:rStyle w:val="StyleUnderline"/>
          <w:highlight w:val="cyan"/>
        </w:rPr>
        <w:t xml:space="preserve">could make the </w:t>
      </w:r>
      <w:r w:rsidRPr="0092104E">
        <w:rPr>
          <w:rStyle w:val="Emphasis"/>
          <w:highlight w:val="cyan"/>
        </w:rPr>
        <w:t>difference</w:t>
      </w:r>
      <w:r w:rsidRPr="0092104E">
        <w:rPr>
          <w:rStyle w:val="StyleUnderline"/>
          <w:highlight w:val="cyan"/>
        </w:rPr>
        <w:t xml:space="preserve"> </w:t>
      </w:r>
      <w:r w:rsidRPr="00517960">
        <w:rPr>
          <w:rStyle w:val="StyleUnderline"/>
        </w:rPr>
        <w:t xml:space="preserve">between </w:t>
      </w:r>
      <w:r w:rsidRPr="00517960">
        <w:rPr>
          <w:rStyle w:val="Emphasis"/>
        </w:rPr>
        <w:t>beneficial AI</w:t>
      </w:r>
      <w:r w:rsidRPr="00517960">
        <w:rPr>
          <w:rStyle w:val="StyleUnderline"/>
        </w:rPr>
        <w:t xml:space="preserve"> and an </w:t>
      </w:r>
      <w:r w:rsidRPr="00517960">
        <w:rPr>
          <w:rStyle w:val="Emphasis"/>
          <w:sz w:val="24"/>
          <w:szCs w:val="24"/>
        </w:rPr>
        <w:t>existential catastrophe.</w:t>
      </w:r>
    </w:p>
    <w:p w14:paraId="21991F99" w14:textId="77777777" w:rsidR="00D51548" w:rsidRPr="00E0414E" w:rsidRDefault="00D51548" w:rsidP="00D51548">
      <w:pPr>
        <w:rPr>
          <w:sz w:val="16"/>
        </w:rPr>
      </w:pPr>
      <w:r w:rsidRPr="00E0414E">
        <w:rPr>
          <w:sz w:val="16"/>
        </w:rPr>
        <w:t xml:space="preserve">In the years since we first encountered these arguments and advised people to work on the problem, the field has changed dramatically. </w:t>
      </w:r>
      <w:r w:rsidRPr="00E0414E">
        <w:rPr>
          <w:rStyle w:val="StyleUnderline"/>
        </w:rPr>
        <w:t xml:space="preserve">AI has progressed rapidly, we think </w:t>
      </w:r>
      <w:r w:rsidRPr="00E0414E">
        <w:rPr>
          <w:rStyle w:val="Emphasis"/>
        </w:rPr>
        <w:t>powerful systems</w:t>
      </w:r>
      <w:r w:rsidRPr="00E0414E">
        <w:rPr>
          <w:rStyle w:val="StyleUnderline"/>
        </w:rPr>
        <w:t xml:space="preserve"> are likely to arrive </w:t>
      </w:r>
      <w:r w:rsidRPr="00E0414E">
        <w:rPr>
          <w:rStyle w:val="Emphasis"/>
        </w:rPr>
        <w:t>sooner than we once thought</w:t>
      </w:r>
      <w:r w:rsidRPr="00E0414E">
        <w:rPr>
          <w:sz w:val="16"/>
        </w:rPr>
        <w:t xml:space="preserve">, and the risks are more widely discussed. We think </w:t>
      </w:r>
      <w:r w:rsidRPr="00E0414E">
        <w:rPr>
          <w:rStyle w:val="StyleUnderline"/>
        </w:rPr>
        <w:t>the threat from advanced AI systems remains, and empirical evidence</w:t>
      </w:r>
      <w:r w:rsidRPr="00E0414E">
        <w:rPr>
          <w:sz w:val="16"/>
        </w:rPr>
        <w:t xml:space="preserve"> (discussed in this article) </w:t>
      </w:r>
      <w:r w:rsidRPr="00E0414E">
        <w:rPr>
          <w:rStyle w:val="StyleUnderline"/>
        </w:rPr>
        <w:t>has provided some support</w:t>
      </w:r>
      <w:r w:rsidRPr="00E0414E">
        <w:rPr>
          <w:sz w:val="16"/>
        </w:rPr>
        <w:t xml:space="preserve"> — though it’s far from definitive — for the concerns about power-seeking AI.</w:t>
      </w:r>
    </w:p>
    <w:p w14:paraId="0A5DFF1C" w14:textId="77777777" w:rsidR="00D51548" w:rsidRPr="00E0414E" w:rsidRDefault="00D51548" w:rsidP="00D51548">
      <w:pPr>
        <w:rPr>
          <w:sz w:val="16"/>
        </w:rPr>
      </w:pPr>
      <w:r w:rsidRPr="00E0414E">
        <w:rPr>
          <w:sz w:val="16"/>
        </w:rPr>
        <w:t>Our overall view</w:t>
      </w:r>
    </w:p>
    <w:p w14:paraId="5310966F" w14:textId="77777777" w:rsidR="00D51548" w:rsidRPr="00E0414E" w:rsidRDefault="00D51548" w:rsidP="00D51548">
      <w:pPr>
        <w:rPr>
          <w:sz w:val="16"/>
        </w:rPr>
      </w:pPr>
      <w:r w:rsidRPr="00E0414E">
        <w:rPr>
          <w:sz w:val="16"/>
        </w:rPr>
        <w:t>Recommended - highest priority</w:t>
      </w:r>
    </w:p>
    <w:p w14:paraId="3E68022E" w14:textId="77777777" w:rsidR="00D51548" w:rsidRPr="00E0414E" w:rsidRDefault="00D51548" w:rsidP="00D51548">
      <w:pPr>
        <w:rPr>
          <w:sz w:val="16"/>
        </w:rPr>
      </w:pPr>
      <w:r w:rsidRPr="00E0414E">
        <w:rPr>
          <w:sz w:val="16"/>
        </w:rPr>
        <w:t>We think this is among the most pressing problems in the world.</w:t>
      </w:r>
    </w:p>
    <w:p w14:paraId="37288118" w14:textId="77777777" w:rsidR="00D51548" w:rsidRPr="00910434" w:rsidRDefault="00D51548" w:rsidP="00D51548">
      <w:pPr>
        <w:rPr>
          <w:sz w:val="16"/>
        </w:rPr>
      </w:pPr>
      <w:r w:rsidRPr="00910434">
        <w:rPr>
          <w:sz w:val="16"/>
        </w:rPr>
        <w:t>Why are risks from power-seeking AI a pressing world problem?</w:t>
      </w:r>
    </w:p>
    <w:p w14:paraId="27ED3C27" w14:textId="77777777" w:rsidR="00D51548" w:rsidRPr="00910434" w:rsidRDefault="00D51548" w:rsidP="00D51548">
      <w:pPr>
        <w:rPr>
          <w:rStyle w:val="Emphasis"/>
        </w:rPr>
      </w:pPr>
      <w:r w:rsidRPr="00910434">
        <w:rPr>
          <w:rStyle w:val="Emphasis"/>
        </w:rPr>
        <w:t>Hundreds of prominent AI scientists</w:t>
      </w:r>
      <w:r w:rsidRPr="00910434">
        <w:rPr>
          <w:sz w:val="16"/>
        </w:rPr>
        <w:t xml:space="preserve"> </w:t>
      </w:r>
      <w:r w:rsidRPr="00910434">
        <w:rPr>
          <w:rStyle w:val="StyleUnderline"/>
        </w:rPr>
        <w:t xml:space="preserve">and other notable figures signed a statement in 2023 saying that </w:t>
      </w:r>
      <w:r w:rsidRPr="00910434">
        <w:rPr>
          <w:rStyle w:val="Emphasis"/>
        </w:rPr>
        <w:t>mitigating the risk of extinction</w:t>
      </w:r>
      <w:r w:rsidRPr="00910434">
        <w:rPr>
          <w:sz w:val="16"/>
        </w:rPr>
        <w:t xml:space="preserve"> </w:t>
      </w:r>
      <w:r w:rsidRPr="00910434">
        <w:rPr>
          <w:rStyle w:val="StyleUnderline"/>
        </w:rPr>
        <w:t xml:space="preserve">from AI should be a </w:t>
      </w:r>
      <w:r w:rsidRPr="00910434">
        <w:rPr>
          <w:rStyle w:val="Emphasis"/>
        </w:rPr>
        <w:t>global priority.</w:t>
      </w:r>
    </w:p>
    <w:p w14:paraId="5329741E" w14:textId="77777777" w:rsidR="00D51548" w:rsidRPr="00910434" w:rsidRDefault="00D51548" w:rsidP="00D51548">
      <w:pPr>
        <w:rPr>
          <w:sz w:val="16"/>
        </w:rPr>
      </w:pPr>
      <w:r w:rsidRPr="00910434">
        <w:rPr>
          <w:sz w:val="16"/>
        </w:rPr>
        <w:t>We’ve considered risks from AI to be the world’s most pressing problem since 2016.</w:t>
      </w:r>
    </w:p>
    <w:p w14:paraId="78587577" w14:textId="77777777" w:rsidR="00D51548" w:rsidRPr="00910434" w:rsidRDefault="00D51548" w:rsidP="00D51548">
      <w:pPr>
        <w:rPr>
          <w:sz w:val="16"/>
        </w:rPr>
      </w:pPr>
      <w:r w:rsidRPr="00910434">
        <w:rPr>
          <w:sz w:val="16"/>
        </w:rPr>
        <w:t>But what led us to this conclusion? Could AI really cause human extinction? We’re not certain, but we think the risk is worth taking very seriously.</w:t>
      </w:r>
    </w:p>
    <w:p w14:paraId="749F5CE0" w14:textId="77777777" w:rsidR="00D51548" w:rsidRPr="00910434" w:rsidRDefault="00D51548" w:rsidP="00D51548">
      <w:pPr>
        <w:rPr>
          <w:sz w:val="16"/>
        </w:rPr>
      </w:pPr>
      <w:r w:rsidRPr="00910434">
        <w:rPr>
          <w:sz w:val="16"/>
        </w:rPr>
        <w:t>To explain why, we break the argument down into five core claims:</w:t>
      </w:r>
    </w:p>
    <w:p w14:paraId="20BAE6F4" w14:textId="77777777" w:rsidR="00D51548" w:rsidRPr="00910434" w:rsidRDefault="00D51548" w:rsidP="00D51548">
      <w:pPr>
        <w:rPr>
          <w:rStyle w:val="StyleUnderline"/>
        </w:rPr>
      </w:pPr>
      <w:r w:rsidRPr="00910434">
        <w:rPr>
          <w:rStyle w:val="StyleUnderline"/>
        </w:rPr>
        <w:t>Humans will likely build advanced</w:t>
      </w:r>
      <w:r w:rsidRPr="00910434">
        <w:rPr>
          <w:sz w:val="16"/>
        </w:rPr>
        <w:t xml:space="preserve"> AI </w:t>
      </w:r>
      <w:r w:rsidRPr="00910434">
        <w:rPr>
          <w:rStyle w:val="StyleUnderline"/>
        </w:rPr>
        <w:t>systems with long-term goals.</w:t>
      </w:r>
    </w:p>
    <w:p w14:paraId="3D3ACF92" w14:textId="77777777" w:rsidR="00D51548" w:rsidRPr="00910434" w:rsidRDefault="00D51548" w:rsidP="00D51548">
      <w:pPr>
        <w:rPr>
          <w:rStyle w:val="Emphasis"/>
        </w:rPr>
      </w:pPr>
      <w:r w:rsidRPr="00910434">
        <w:rPr>
          <w:rStyle w:val="StyleUnderline"/>
        </w:rPr>
        <w:t xml:space="preserve">AIs with long-term goals may be inclined to </w:t>
      </w:r>
      <w:r w:rsidRPr="00910434">
        <w:rPr>
          <w:rStyle w:val="Emphasis"/>
        </w:rPr>
        <w:t>seek power</w:t>
      </w:r>
      <w:r w:rsidRPr="00910434">
        <w:rPr>
          <w:sz w:val="16"/>
        </w:rPr>
        <w:t xml:space="preserve"> </w:t>
      </w:r>
      <w:r w:rsidRPr="00910434">
        <w:rPr>
          <w:rStyle w:val="StyleUnderline"/>
        </w:rPr>
        <w:t xml:space="preserve">and aim to </w:t>
      </w:r>
      <w:r w:rsidRPr="00910434">
        <w:rPr>
          <w:rStyle w:val="Emphasis"/>
        </w:rPr>
        <w:t>disempower humanity.</w:t>
      </w:r>
    </w:p>
    <w:p w14:paraId="1439DEF8" w14:textId="77777777" w:rsidR="00D51548" w:rsidRPr="00910434" w:rsidRDefault="00D51548" w:rsidP="00D51548">
      <w:pPr>
        <w:rPr>
          <w:rStyle w:val="Emphasis"/>
        </w:rPr>
      </w:pPr>
      <w:r w:rsidRPr="00910434">
        <w:rPr>
          <w:rStyle w:val="StyleUnderline"/>
        </w:rPr>
        <w:t>These</w:t>
      </w:r>
      <w:r w:rsidRPr="00910434">
        <w:rPr>
          <w:sz w:val="16"/>
        </w:rPr>
        <w:t xml:space="preserve"> power-seeking </w:t>
      </w:r>
      <w:r w:rsidRPr="0092104E">
        <w:rPr>
          <w:rStyle w:val="StyleUnderline"/>
          <w:highlight w:val="cyan"/>
        </w:rPr>
        <w:t>AI</w:t>
      </w:r>
      <w:r w:rsidRPr="00910434">
        <w:rPr>
          <w:rStyle w:val="StyleUnderline"/>
        </w:rPr>
        <w:t xml:space="preserve"> </w:t>
      </w:r>
      <w:r w:rsidRPr="00517960">
        <w:rPr>
          <w:rStyle w:val="StyleUnderline"/>
        </w:rPr>
        <w:t>systems</w:t>
      </w:r>
      <w:r w:rsidRPr="00910434">
        <w:rPr>
          <w:rStyle w:val="StyleUnderline"/>
        </w:rPr>
        <w:t xml:space="preserve"> </w:t>
      </w:r>
      <w:r w:rsidRPr="0092104E">
        <w:rPr>
          <w:rStyle w:val="StyleUnderline"/>
          <w:highlight w:val="cyan"/>
        </w:rPr>
        <w:t xml:space="preserve">could </w:t>
      </w:r>
      <w:r w:rsidRPr="0092104E">
        <w:rPr>
          <w:rStyle w:val="Emphasis"/>
          <w:highlight w:val="cyan"/>
        </w:rPr>
        <w:t>successfully</w:t>
      </w:r>
      <w:r w:rsidRPr="00910434">
        <w:rPr>
          <w:rStyle w:val="StyleUnderline"/>
        </w:rPr>
        <w:t xml:space="preserve"> disempower humanity and </w:t>
      </w:r>
      <w:r w:rsidRPr="0092104E">
        <w:rPr>
          <w:rStyle w:val="StyleUnderline"/>
          <w:highlight w:val="cyan"/>
        </w:rPr>
        <w:t xml:space="preserve">cause an </w:t>
      </w:r>
      <w:r w:rsidRPr="0092104E">
        <w:rPr>
          <w:rStyle w:val="Emphasis"/>
          <w:highlight w:val="cyan"/>
        </w:rPr>
        <w:t>existential catastrophe</w:t>
      </w:r>
      <w:r w:rsidRPr="00910434">
        <w:rPr>
          <w:rStyle w:val="Emphasis"/>
        </w:rPr>
        <w:t>.</w:t>
      </w:r>
    </w:p>
    <w:p w14:paraId="0B2B9C26" w14:textId="77777777" w:rsidR="00D51548" w:rsidRPr="00910434" w:rsidRDefault="00D51548" w:rsidP="00D51548">
      <w:pPr>
        <w:rPr>
          <w:sz w:val="16"/>
        </w:rPr>
      </w:pPr>
      <w:r w:rsidRPr="0092104E">
        <w:rPr>
          <w:rStyle w:val="StyleUnderline"/>
          <w:highlight w:val="cyan"/>
        </w:rPr>
        <w:t>People might create power-seeking AI</w:t>
      </w:r>
      <w:r w:rsidRPr="00910434">
        <w:rPr>
          <w:rStyle w:val="StyleUnderline"/>
        </w:rPr>
        <w:t xml:space="preserve"> systems </w:t>
      </w:r>
      <w:r w:rsidRPr="0092104E">
        <w:rPr>
          <w:rStyle w:val="Emphasis"/>
          <w:highlight w:val="cyan"/>
        </w:rPr>
        <w:t>without</w:t>
      </w:r>
      <w:r w:rsidRPr="00910434">
        <w:rPr>
          <w:rStyle w:val="Emphasis"/>
        </w:rPr>
        <w:t xml:space="preserve"> enough </w:t>
      </w:r>
      <w:r w:rsidRPr="0092104E">
        <w:rPr>
          <w:rStyle w:val="Emphasis"/>
          <w:highlight w:val="cyan"/>
        </w:rPr>
        <w:t>safeguards</w:t>
      </w:r>
      <w:r w:rsidRPr="0092104E">
        <w:rPr>
          <w:sz w:val="16"/>
          <w:highlight w:val="cyan"/>
        </w:rPr>
        <w:t xml:space="preserve">, </w:t>
      </w:r>
      <w:r w:rsidRPr="0092104E">
        <w:rPr>
          <w:rStyle w:val="Emphasis"/>
          <w:highlight w:val="cyan"/>
        </w:rPr>
        <w:t>despite</w:t>
      </w:r>
      <w:r w:rsidRPr="00910434">
        <w:rPr>
          <w:sz w:val="16"/>
        </w:rPr>
        <w:t xml:space="preserve"> the </w:t>
      </w:r>
      <w:r w:rsidRPr="0092104E">
        <w:rPr>
          <w:rStyle w:val="Emphasis"/>
          <w:highlight w:val="cyan"/>
        </w:rPr>
        <w:t>risks</w:t>
      </w:r>
      <w:r w:rsidRPr="00910434">
        <w:rPr>
          <w:sz w:val="16"/>
        </w:rPr>
        <w:t>.</w:t>
      </w:r>
    </w:p>
    <w:p w14:paraId="23121F4B" w14:textId="77777777" w:rsidR="00D51548" w:rsidRDefault="00D51548" w:rsidP="00D51548">
      <w:pPr>
        <w:rPr>
          <w:rStyle w:val="StyleUnderline"/>
        </w:rPr>
      </w:pPr>
      <w:r w:rsidRPr="0092104E">
        <w:rPr>
          <w:rStyle w:val="StyleUnderline"/>
          <w:highlight w:val="cyan"/>
        </w:rPr>
        <w:t>Work</w:t>
      </w:r>
      <w:r w:rsidRPr="00910434">
        <w:rPr>
          <w:rStyle w:val="StyleUnderline"/>
        </w:rPr>
        <w:t xml:space="preserve"> on this problem </w:t>
      </w:r>
      <w:r w:rsidRPr="0092104E">
        <w:rPr>
          <w:rStyle w:val="StyleUnderline"/>
          <w:highlight w:val="cyan"/>
        </w:rPr>
        <w:t xml:space="preserve">is </w:t>
      </w:r>
      <w:r w:rsidRPr="0092104E">
        <w:rPr>
          <w:rStyle w:val="Emphasis"/>
          <w:highlight w:val="cyan"/>
        </w:rPr>
        <w:t>tractable</w:t>
      </w:r>
      <w:r w:rsidRPr="0092104E">
        <w:rPr>
          <w:rStyle w:val="StyleUnderline"/>
          <w:highlight w:val="cyan"/>
        </w:rPr>
        <w:t xml:space="preserve"> and </w:t>
      </w:r>
      <w:r w:rsidRPr="0092104E">
        <w:rPr>
          <w:rStyle w:val="Emphasis"/>
          <w:highlight w:val="cyan"/>
        </w:rPr>
        <w:t>neglected</w:t>
      </w:r>
      <w:r w:rsidRPr="00910434">
        <w:rPr>
          <w:rStyle w:val="StyleUnderline"/>
        </w:rPr>
        <w:t>.</w:t>
      </w:r>
    </w:p>
    <w:p w14:paraId="094750A6" w14:textId="77777777" w:rsidR="00D51548" w:rsidRPr="00517960" w:rsidRDefault="00D51548" w:rsidP="00D51548">
      <w:pPr>
        <w:rPr>
          <w:u w:val="single"/>
        </w:rPr>
      </w:pPr>
    </w:p>
    <w:p w14:paraId="0FED9FF6" w14:textId="77777777" w:rsidR="00D51548" w:rsidRPr="00483DBB" w:rsidRDefault="00D51548" w:rsidP="00D51548">
      <w:pPr>
        <w:pStyle w:val="Heading4"/>
        <w:rPr>
          <w:b w:val="0"/>
          <w:bCs/>
        </w:rPr>
      </w:pPr>
      <w:r>
        <w:t xml:space="preserve">Surveys of </w:t>
      </w:r>
      <w:r w:rsidRPr="00B67ABE">
        <w:rPr>
          <w:u w:val="single"/>
        </w:rPr>
        <w:t>AI scientists</w:t>
      </w:r>
      <w:r>
        <w:t xml:space="preserve"> prove</w:t>
      </w:r>
      <w:r w:rsidRPr="00483DBB">
        <w:rPr>
          <w:b w:val="0"/>
          <w:bCs/>
        </w:rPr>
        <w:t xml:space="preserve">---AND, the </w:t>
      </w:r>
      <w:r w:rsidRPr="00483DBB">
        <w:rPr>
          <w:b w:val="0"/>
          <w:bCs/>
          <w:u w:val="single"/>
        </w:rPr>
        <w:t>uncertainty</w:t>
      </w:r>
      <w:r w:rsidRPr="00483DBB">
        <w:rPr>
          <w:b w:val="0"/>
          <w:bCs/>
        </w:rPr>
        <w:t xml:space="preserve"> about our impact is a </w:t>
      </w:r>
      <w:r w:rsidRPr="00483DBB">
        <w:rPr>
          <w:b w:val="0"/>
          <w:bCs/>
          <w:u w:val="single"/>
        </w:rPr>
        <w:t>NEG arg</w:t>
      </w:r>
      <w:r w:rsidRPr="00483DBB">
        <w:rPr>
          <w:b w:val="0"/>
          <w:bCs/>
        </w:rPr>
        <w:t xml:space="preserve">---justifies the </w:t>
      </w:r>
      <w:r w:rsidRPr="00483DBB">
        <w:rPr>
          <w:b w:val="0"/>
          <w:bCs/>
          <w:u w:val="single"/>
        </w:rPr>
        <w:t>precautionary principle</w:t>
      </w:r>
      <w:r w:rsidRPr="00483DBB">
        <w:rPr>
          <w:b w:val="0"/>
          <w:bCs/>
        </w:rPr>
        <w:t>.</w:t>
      </w:r>
    </w:p>
    <w:p w14:paraId="2A1E67ED" w14:textId="77777777" w:rsidR="00D51548" w:rsidRPr="0033287C" w:rsidRDefault="00D51548" w:rsidP="00D51548">
      <w:r>
        <w:t xml:space="preserve">Dr. Bryan </w:t>
      </w:r>
      <w:r w:rsidRPr="00622156">
        <w:rPr>
          <w:rStyle w:val="Style13ptBold"/>
        </w:rPr>
        <w:t>Druzin et al. 25</w:t>
      </w:r>
      <w:r>
        <w:t>, Associate Professor of Law and Legal Theory at the Chinese University of Hong Kong, holds a B.A., LL.B., and LL.M. from the University of British Columbia and a PhD in law from King’s College London, Non-resident Senior Fellow at the Centre for International Law, Conflict and Crisis (CILG) at the University of Copenhagen, “Confronting Catastrophic Risk: The International Obligation to Regulate Artificial Intelligence”, 46 Mich. J. Int'l L. 173, UNC Libraries</w:t>
      </w:r>
    </w:p>
    <w:p w14:paraId="6B85B47B" w14:textId="77777777" w:rsidR="00D51548" w:rsidRPr="00B67ABE" w:rsidRDefault="00D51548" w:rsidP="00D51548">
      <w:pPr>
        <w:rPr>
          <w:sz w:val="16"/>
        </w:rPr>
      </w:pPr>
      <w:r w:rsidRPr="00024E05">
        <w:rPr>
          <w:rStyle w:val="StyleUnderline"/>
        </w:rPr>
        <w:t>The development of artificial intelligence</w:t>
      </w:r>
      <w:r w:rsidRPr="00B67ABE">
        <w:rPr>
          <w:sz w:val="16"/>
        </w:rPr>
        <w:t xml:space="preserve"> (“</w:t>
      </w:r>
      <w:r w:rsidRPr="00024E05">
        <w:rPr>
          <w:rStyle w:val="StyleUnderline"/>
        </w:rPr>
        <w:t>AI</w:t>
      </w:r>
      <w:r w:rsidRPr="00B67ABE">
        <w:rPr>
          <w:sz w:val="16"/>
        </w:rPr>
        <w:t xml:space="preserve">”) </w:t>
      </w:r>
      <w:r w:rsidRPr="00024E05">
        <w:rPr>
          <w:rStyle w:val="StyleUnderline"/>
        </w:rPr>
        <w:t>holds immense promise</w:t>
      </w:r>
      <w:r w:rsidRPr="00B67ABE">
        <w:rPr>
          <w:sz w:val="16"/>
        </w:rPr>
        <w:t xml:space="preserve">. </w:t>
      </w:r>
      <w:r w:rsidRPr="00024E05">
        <w:rPr>
          <w:rStyle w:val="StyleUnderline"/>
        </w:rPr>
        <w:t>The explosion of innovation</w:t>
      </w:r>
      <w:r w:rsidRPr="00B67ABE">
        <w:rPr>
          <w:sz w:val="16"/>
        </w:rPr>
        <w:t xml:space="preserve"> that this technology is set to unleash into the world </w:t>
      </w:r>
      <w:r w:rsidRPr="00024E05">
        <w:rPr>
          <w:rStyle w:val="StyleUnderline"/>
        </w:rPr>
        <w:t xml:space="preserve">will have a transformative effect unprecedented in human history. Yet </w:t>
      </w:r>
      <w:r w:rsidRPr="0092104E">
        <w:rPr>
          <w:rStyle w:val="StyleUnderline"/>
          <w:highlight w:val="cyan"/>
        </w:rPr>
        <w:t xml:space="preserve">the </w:t>
      </w:r>
      <w:r w:rsidRPr="0092104E">
        <w:rPr>
          <w:rStyle w:val="Emphasis"/>
          <w:highlight w:val="cyan"/>
        </w:rPr>
        <w:t>risk</w:t>
      </w:r>
      <w:r w:rsidRPr="00024E05">
        <w:rPr>
          <w:rStyle w:val="StyleUnderline"/>
        </w:rPr>
        <w:t xml:space="preserve"> </w:t>
      </w:r>
      <w:r w:rsidRPr="0092104E">
        <w:rPr>
          <w:rStyle w:val="StyleUnderline"/>
          <w:highlight w:val="cyan"/>
        </w:rPr>
        <w:t>AI poses is</w:t>
      </w:r>
      <w:r w:rsidRPr="00024E05">
        <w:rPr>
          <w:rStyle w:val="StyleUnderline"/>
        </w:rPr>
        <w:t xml:space="preserve"> </w:t>
      </w:r>
      <w:r w:rsidRPr="00024E05">
        <w:rPr>
          <w:rStyle w:val="Emphasis"/>
        </w:rPr>
        <w:t xml:space="preserve">equally </w:t>
      </w:r>
      <w:r w:rsidRPr="0092104E">
        <w:rPr>
          <w:rStyle w:val="Emphasis"/>
          <w:highlight w:val="cyan"/>
        </w:rPr>
        <w:t>unprecedented</w:t>
      </w:r>
      <w:r w:rsidRPr="00B67ABE">
        <w:rPr>
          <w:sz w:val="16"/>
        </w:rPr>
        <w:t xml:space="preserve">. </w:t>
      </w:r>
      <w:r w:rsidRPr="00024E05">
        <w:rPr>
          <w:rStyle w:val="Emphasis"/>
        </w:rPr>
        <w:t xml:space="preserve">Many </w:t>
      </w:r>
      <w:r w:rsidRPr="0092104E">
        <w:rPr>
          <w:rStyle w:val="Emphasis"/>
          <w:highlight w:val="cyan"/>
        </w:rPr>
        <w:t>experts</w:t>
      </w:r>
      <w:r w:rsidRPr="00024E05">
        <w:rPr>
          <w:rStyle w:val="StyleUnderline"/>
        </w:rPr>
        <w:t xml:space="preserve"> in the field are </w:t>
      </w:r>
      <w:r w:rsidRPr="0092104E">
        <w:rPr>
          <w:rStyle w:val="StyleUnderline"/>
          <w:highlight w:val="cyan"/>
        </w:rPr>
        <w:t>warn</w:t>
      </w:r>
      <w:r w:rsidRPr="00024E05">
        <w:rPr>
          <w:rStyle w:val="StyleUnderline"/>
        </w:rPr>
        <w:t xml:space="preserve">ing that </w:t>
      </w:r>
      <w:r w:rsidRPr="0092104E">
        <w:rPr>
          <w:rStyle w:val="StyleUnderline"/>
          <w:highlight w:val="cyan"/>
        </w:rPr>
        <w:t>there is</w:t>
      </w:r>
      <w:r w:rsidRPr="00024E05">
        <w:rPr>
          <w:rStyle w:val="StyleUnderline"/>
        </w:rPr>
        <w:t xml:space="preserve"> a </w:t>
      </w:r>
      <w:r w:rsidRPr="0092104E">
        <w:rPr>
          <w:rStyle w:val="Emphasis"/>
          <w:highlight w:val="cyan"/>
        </w:rPr>
        <w:t xml:space="preserve">non-trivial </w:t>
      </w:r>
      <w:r w:rsidRPr="0092104E">
        <w:rPr>
          <w:rStyle w:val="StyleUnderline"/>
          <w:highlight w:val="cyan"/>
        </w:rPr>
        <w:t>chance</w:t>
      </w:r>
      <w:r w:rsidRPr="00024E05">
        <w:rPr>
          <w:rStyle w:val="StyleUnderline"/>
        </w:rPr>
        <w:t xml:space="preserve"> that the development of </w:t>
      </w:r>
      <w:r w:rsidRPr="0092104E">
        <w:rPr>
          <w:rStyle w:val="StyleUnderline"/>
          <w:highlight w:val="cyan"/>
        </w:rPr>
        <w:t xml:space="preserve">AI poses an </w:t>
      </w:r>
      <w:r w:rsidRPr="0092104E">
        <w:rPr>
          <w:rStyle w:val="Emphasis"/>
          <w:sz w:val="24"/>
          <w:szCs w:val="24"/>
          <w:highlight w:val="cyan"/>
        </w:rPr>
        <w:t>existential threat</w:t>
      </w:r>
      <w:r w:rsidRPr="00024E05">
        <w:rPr>
          <w:rStyle w:val="Emphasis"/>
          <w:sz w:val="24"/>
          <w:szCs w:val="24"/>
        </w:rPr>
        <w:t xml:space="preserve"> to humanity</w:t>
      </w:r>
      <w:r w:rsidRPr="00B67ABE">
        <w:rPr>
          <w:sz w:val="16"/>
        </w:rPr>
        <w:t xml:space="preserve">.2 While </w:t>
      </w:r>
      <w:r w:rsidRPr="00024E05">
        <w:rPr>
          <w:rStyle w:val="StyleUnderline"/>
        </w:rPr>
        <w:t xml:space="preserve">this may sound like science fiction, it is </w:t>
      </w:r>
      <w:r w:rsidRPr="00024E05">
        <w:rPr>
          <w:rStyle w:val="Emphasis"/>
        </w:rPr>
        <w:t>not</w:t>
      </w:r>
      <w:r w:rsidRPr="00B67ABE">
        <w:rPr>
          <w:sz w:val="16"/>
        </w:rPr>
        <w:t xml:space="preserve">. </w:t>
      </w:r>
      <w:r w:rsidRPr="0092104E">
        <w:rPr>
          <w:rStyle w:val="StyleUnderline"/>
          <w:highlight w:val="cyan"/>
        </w:rPr>
        <w:t>In a</w:t>
      </w:r>
      <w:r w:rsidRPr="00B67ABE">
        <w:rPr>
          <w:sz w:val="16"/>
        </w:rPr>
        <w:t xml:space="preserve"> 2022 </w:t>
      </w:r>
      <w:r w:rsidRPr="0092104E">
        <w:rPr>
          <w:rStyle w:val="Emphasis"/>
          <w:highlight w:val="cyan"/>
        </w:rPr>
        <w:t>survey of</w:t>
      </w:r>
      <w:r w:rsidRPr="00024E05">
        <w:rPr>
          <w:rStyle w:val="Emphasis"/>
        </w:rPr>
        <w:t xml:space="preserve"> AI </w:t>
      </w:r>
      <w:r w:rsidRPr="0092104E">
        <w:rPr>
          <w:rStyle w:val="Emphasis"/>
          <w:highlight w:val="cyan"/>
        </w:rPr>
        <w:t>researchers</w:t>
      </w:r>
      <w:r w:rsidRPr="0092104E">
        <w:rPr>
          <w:sz w:val="16"/>
          <w:highlight w:val="cyan"/>
        </w:rPr>
        <w:t xml:space="preserve">, </w:t>
      </w:r>
      <w:r w:rsidRPr="0092104E">
        <w:rPr>
          <w:rStyle w:val="StyleUnderline"/>
          <w:highlight w:val="cyan"/>
        </w:rPr>
        <w:t xml:space="preserve">over a </w:t>
      </w:r>
      <w:r w:rsidRPr="0092104E">
        <w:rPr>
          <w:rStyle w:val="Emphasis"/>
          <w:highlight w:val="cyan"/>
        </w:rPr>
        <w:t>third</w:t>
      </w:r>
      <w:r w:rsidRPr="0092104E">
        <w:rPr>
          <w:sz w:val="16"/>
          <w:highlight w:val="cyan"/>
        </w:rPr>
        <w:t xml:space="preserve"> </w:t>
      </w:r>
      <w:r w:rsidRPr="0092104E">
        <w:rPr>
          <w:rStyle w:val="StyleUnderline"/>
          <w:highlight w:val="cyan"/>
        </w:rPr>
        <w:t>stated</w:t>
      </w:r>
      <w:r w:rsidRPr="00024E05">
        <w:rPr>
          <w:rStyle w:val="StyleUnderline"/>
        </w:rPr>
        <w:t xml:space="preserve"> that they believe that </w:t>
      </w:r>
      <w:r w:rsidRPr="0092104E">
        <w:rPr>
          <w:rStyle w:val="StyleUnderline"/>
          <w:highlight w:val="cyan"/>
        </w:rPr>
        <w:t>AI</w:t>
      </w:r>
      <w:r w:rsidRPr="00024E05">
        <w:rPr>
          <w:rStyle w:val="StyleUnderline"/>
        </w:rPr>
        <w:t xml:space="preserve"> systems </w:t>
      </w:r>
      <w:r w:rsidRPr="0092104E">
        <w:rPr>
          <w:rStyle w:val="StyleUnderline"/>
          <w:highlight w:val="cyan"/>
        </w:rPr>
        <w:t>could trigger “</w:t>
      </w:r>
      <w:r w:rsidRPr="0092104E">
        <w:rPr>
          <w:rStyle w:val="Emphasis"/>
          <w:highlight w:val="cyan"/>
        </w:rPr>
        <w:t>a catastrophe</w:t>
      </w:r>
      <w:r w:rsidRPr="00B67ABE">
        <w:rPr>
          <w:sz w:val="16"/>
        </w:rPr>
        <w:t xml:space="preserve"> this century </w:t>
      </w:r>
      <w:r w:rsidRPr="00024E05">
        <w:rPr>
          <w:rStyle w:val="StyleUnderline"/>
        </w:rPr>
        <w:t xml:space="preserve">that is at least </w:t>
      </w:r>
      <w:r w:rsidRPr="00024E05">
        <w:rPr>
          <w:rStyle w:val="Emphasis"/>
          <w:sz w:val="24"/>
          <w:szCs w:val="24"/>
        </w:rPr>
        <w:t xml:space="preserve">as bad as </w:t>
      </w:r>
      <w:r w:rsidRPr="0092104E">
        <w:rPr>
          <w:rStyle w:val="Emphasis"/>
          <w:sz w:val="24"/>
          <w:szCs w:val="24"/>
          <w:highlight w:val="cyan"/>
        </w:rPr>
        <w:t>an all-out nuc</w:t>
      </w:r>
      <w:r w:rsidRPr="00517960">
        <w:rPr>
          <w:rStyle w:val="Emphasis"/>
          <w:sz w:val="24"/>
          <w:szCs w:val="24"/>
        </w:rPr>
        <w:t xml:space="preserve">lear </w:t>
      </w:r>
      <w:r w:rsidRPr="0092104E">
        <w:rPr>
          <w:rStyle w:val="Emphasis"/>
          <w:sz w:val="24"/>
          <w:szCs w:val="24"/>
          <w:highlight w:val="cyan"/>
        </w:rPr>
        <w:t>war</w:t>
      </w:r>
      <w:r w:rsidRPr="00B67ABE">
        <w:rPr>
          <w:sz w:val="16"/>
        </w:rPr>
        <w:t xml:space="preserve">.”3 These respondents put the odds of AI bringing about </w:t>
      </w:r>
      <w:r w:rsidRPr="00024E05">
        <w:rPr>
          <w:rStyle w:val="StyleUnderline"/>
        </w:rPr>
        <w:t xml:space="preserve">a </w:t>
      </w:r>
      <w:r w:rsidRPr="00024E05">
        <w:rPr>
          <w:rStyle w:val="Emphasis"/>
          <w:sz w:val="24"/>
          <w:szCs w:val="24"/>
        </w:rPr>
        <w:t>species-ending existential catastrophe</w:t>
      </w:r>
      <w:r w:rsidRPr="00B67ABE">
        <w:rPr>
          <w:sz w:val="16"/>
        </w:rPr>
        <w:t xml:space="preserve"> at 10% or higher.4 </w:t>
      </w:r>
    </w:p>
    <w:p w14:paraId="0369B42B" w14:textId="77777777" w:rsidR="00D51548" w:rsidRPr="00B67ABE" w:rsidRDefault="00D51548" w:rsidP="00D51548">
      <w:pPr>
        <w:rPr>
          <w:sz w:val="16"/>
        </w:rPr>
      </w:pPr>
      <w:r w:rsidRPr="00B67ABE">
        <w:rPr>
          <w:sz w:val="16"/>
        </w:rPr>
        <w:t xml:space="preserve">Alarmed at the accelerating pace of AI’s development, industry leaders called for an immediate six-month pause on its further development in an open letter in March 2023 (there was no pause).5 </w:t>
      </w:r>
      <w:r w:rsidRPr="00024E05">
        <w:rPr>
          <w:rStyle w:val="StyleUnderline"/>
        </w:rPr>
        <w:t>In</w:t>
      </w:r>
      <w:r w:rsidRPr="00B67ABE">
        <w:rPr>
          <w:sz w:val="16"/>
        </w:rPr>
        <w:t xml:space="preserve"> March </w:t>
      </w:r>
      <w:r w:rsidRPr="00024E05">
        <w:rPr>
          <w:rStyle w:val="StyleUnderline"/>
        </w:rPr>
        <w:t xml:space="preserve">2024, the International Dialogues on AI Safety, a group </w:t>
      </w:r>
      <w:r w:rsidRPr="00517960">
        <w:rPr>
          <w:rStyle w:val="StyleUnderline"/>
        </w:rPr>
        <w:t>of</w:t>
      </w:r>
      <w:r w:rsidRPr="00024E05">
        <w:rPr>
          <w:rStyle w:val="StyleUnderline"/>
        </w:rPr>
        <w:t xml:space="preserve"> </w:t>
      </w:r>
      <w:r w:rsidRPr="00024E05">
        <w:rPr>
          <w:rStyle w:val="Emphasis"/>
        </w:rPr>
        <w:t>leading scientists</w:t>
      </w:r>
      <w:r w:rsidRPr="00B67ABE">
        <w:rPr>
          <w:sz w:val="16"/>
        </w:rPr>
        <w:t xml:space="preserve"> </w:t>
      </w:r>
      <w:r w:rsidRPr="00024E05">
        <w:rPr>
          <w:rStyle w:val="StyleUnderline"/>
        </w:rPr>
        <w:t xml:space="preserve">brought together to tackle the extreme risks from AI, concluded that “decisive </w:t>
      </w:r>
      <w:r w:rsidRPr="0092104E">
        <w:rPr>
          <w:rStyle w:val="Emphasis"/>
          <w:highlight w:val="cyan"/>
        </w:rPr>
        <w:t>action is required</w:t>
      </w:r>
      <w:r w:rsidRPr="0092104E">
        <w:rPr>
          <w:rStyle w:val="StyleUnderline"/>
          <w:highlight w:val="cyan"/>
        </w:rPr>
        <w:t xml:space="preserve"> to avoid </w:t>
      </w:r>
      <w:r w:rsidRPr="0092104E">
        <w:rPr>
          <w:rStyle w:val="Emphasis"/>
          <w:highlight w:val="cyan"/>
        </w:rPr>
        <w:t>catastrophic</w:t>
      </w:r>
      <w:r w:rsidRPr="00024E05">
        <w:rPr>
          <w:rStyle w:val="Emphasis"/>
        </w:rPr>
        <w:t xml:space="preserve"> global outcomes from </w:t>
      </w:r>
      <w:r w:rsidRPr="0092104E">
        <w:rPr>
          <w:rStyle w:val="Emphasis"/>
          <w:highlight w:val="cyan"/>
        </w:rPr>
        <w:t>AI</w:t>
      </w:r>
      <w:r w:rsidRPr="00B67ABE">
        <w:rPr>
          <w:sz w:val="16"/>
        </w:rPr>
        <w:t>.”6 Politicians are also now waking up to the gravity of the threat. Addressing the United Nations (“U.N.”) General Assembly in September 2023, the then Deputy Prime Minister of the United Kingdom, Oliver Dowden, warned that “mitigating the risk of extinction from AI should be a global priority alongside other societal-scale risks such as pandemics and nuclear war.”7 Speaking at the World Economic Forum in Davos, Switzerland in January 2024, the U.N. Secretary-General António Guterres urged world leaders to implement a governance model to manage the “existential threat” posed by the “runaway development of AI without guardrails.”8</w:t>
      </w:r>
    </w:p>
    <w:p w14:paraId="0931953D" w14:textId="77777777" w:rsidR="00D51548" w:rsidRPr="00B67ABE" w:rsidRDefault="00D51548" w:rsidP="00D51548">
      <w:pPr>
        <w:rPr>
          <w:sz w:val="16"/>
        </w:rPr>
      </w:pPr>
      <w:r w:rsidRPr="00B67ABE">
        <w:rPr>
          <w:sz w:val="16"/>
        </w:rPr>
        <w:t xml:space="preserve">However, </w:t>
      </w:r>
      <w:r w:rsidRPr="00024E05">
        <w:rPr>
          <w:rStyle w:val="StyleUnderline"/>
        </w:rPr>
        <w:t>regulatory action to mitigate the potential catastrophic threat</w:t>
      </w:r>
      <w:r w:rsidRPr="00B67ABE">
        <w:rPr>
          <w:sz w:val="16"/>
        </w:rPr>
        <w:t xml:space="preserve"> posed by the development of machine intelligence </w:t>
      </w:r>
      <w:r w:rsidRPr="00024E05">
        <w:rPr>
          <w:rStyle w:val="StyleUnderline"/>
        </w:rPr>
        <w:t xml:space="preserve">has been </w:t>
      </w:r>
      <w:r w:rsidRPr="00024E05">
        <w:rPr>
          <w:rStyle w:val="Emphasis"/>
        </w:rPr>
        <w:t>slow</w:t>
      </w:r>
      <w:r w:rsidRPr="00024E05">
        <w:rPr>
          <w:rStyle w:val="StyleUnderline"/>
        </w:rPr>
        <w:t xml:space="preserve"> to develop</w:t>
      </w:r>
      <w:r w:rsidRPr="00B67ABE">
        <w:rPr>
          <w:sz w:val="16"/>
        </w:rPr>
        <w:t>.9 Existing regulatory initiatives do not address AI as an existential threat but instead focus piecemeal on discrete AI-related risks such as public health, consumer safety, non-discrimination, privacy, data protection, and freedom of expression.10 In October 2023, the Biden administration issued an executive order aiming to establish industry standards for AI development. However, this directive fell far short of addressing the full scope of the threat (its attention was limited to issues such as fraud, disinformation, cybersecurity, and the impact on the U.S. labor market), and was revoked by the Trump administration.11 California’s Safe and Secure Innovation for Frontier Artificial Intelligence Models Act, which sought to establish a regulatory framework for the safe development of AI given the technology’s potential existential risk,12 was vetoed by California Governor Gavin Newsom on September 29, 2024.13 Outside of the United States, the EU AI Act, which entered into force on August 1, 2024, sets out obligations for providers based on the level of risk posed by the technology, and bans AI systems that pose an “unacceptable risk” to people. Yet, it does not directly confront the fundamental risk of human extinction.14 The Council of Europe Framework Convention on Artificial Intelligence and Human Rights, Democracy and the Rule of Law, adopted on May 17, 2024, is the first legally binding international treaty addressing risks posed by AI, acknowledging the “problems confronting humankind as a result of advances in . . . artificial intelligence (AI) systems”.15 This Framework Convention aims to ensure the consistency of AI systems “with human rights, democracy and the rule of law,” including security and safe innovation,yet it fails to specifically address AI’s potential existential risk.16</w:t>
      </w:r>
    </w:p>
    <w:p w14:paraId="4E3700CD" w14:textId="77777777" w:rsidR="00D51548" w:rsidRPr="00B67ABE" w:rsidRDefault="00D51548" w:rsidP="00D51548">
      <w:pPr>
        <w:rPr>
          <w:sz w:val="16"/>
        </w:rPr>
      </w:pPr>
      <w:r w:rsidRPr="00B67ABE">
        <w:rPr>
          <w:sz w:val="16"/>
        </w:rPr>
        <w:t>In place of the international community responding in concert to the existential threat of AI, “</w:t>
      </w:r>
      <w:r w:rsidRPr="00B67ABE">
        <w:rPr>
          <w:rStyle w:val="StyleUnderline"/>
        </w:rPr>
        <w:t xml:space="preserve">recent months have seen </w:t>
      </w:r>
      <w:r w:rsidRPr="0092104E">
        <w:rPr>
          <w:rStyle w:val="StyleUnderline"/>
          <w:highlight w:val="cyan"/>
        </w:rPr>
        <w:t xml:space="preserve">AI labs </w:t>
      </w:r>
      <w:r w:rsidRPr="0092104E">
        <w:rPr>
          <w:rStyle w:val="Emphasis"/>
          <w:highlight w:val="cyan"/>
        </w:rPr>
        <w:t>locked in</w:t>
      </w:r>
      <w:r w:rsidRPr="0092104E">
        <w:rPr>
          <w:rStyle w:val="StyleUnderline"/>
          <w:highlight w:val="cyan"/>
        </w:rPr>
        <w:t xml:space="preserve"> an </w:t>
      </w:r>
      <w:r w:rsidRPr="0092104E">
        <w:rPr>
          <w:rStyle w:val="Emphasis"/>
          <w:highlight w:val="cyan"/>
        </w:rPr>
        <w:t>out-of-control race</w:t>
      </w:r>
      <w:r w:rsidRPr="0092104E">
        <w:rPr>
          <w:sz w:val="16"/>
          <w:highlight w:val="cyan"/>
        </w:rPr>
        <w:t xml:space="preserve"> </w:t>
      </w:r>
      <w:r w:rsidRPr="0092104E">
        <w:rPr>
          <w:rStyle w:val="StyleUnderline"/>
          <w:highlight w:val="cyan"/>
        </w:rPr>
        <w:t>to develop</w:t>
      </w:r>
      <w:r w:rsidRPr="00B67ABE">
        <w:rPr>
          <w:rStyle w:val="StyleUnderline"/>
        </w:rPr>
        <w:t xml:space="preserve"> and deploy ever </w:t>
      </w:r>
      <w:r w:rsidRPr="0092104E">
        <w:rPr>
          <w:rStyle w:val="Emphasis"/>
          <w:highlight w:val="cyan"/>
        </w:rPr>
        <w:t>more powerful</w:t>
      </w:r>
      <w:r w:rsidRPr="00B67ABE">
        <w:rPr>
          <w:rStyle w:val="Emphasis"/>
        </w:rPr>
        <w:t xml:space="preserve"> digital </w:t>
      </w:r>
      <w:r w:rsidRPr="0092104E">
        <w:rPr>
          <w:rStyle w:val="Emphasis"/>
          <w:highlight w:val="cyan"/>
        </w:rPr>
        <w:t>minds that no one</w:t>
      </w:r>
      <w:r w:rsidRPr="0092104E">
        <w:rPr>
          <w:sz w:val="16"/>
          <w:highlight w:val="cyan"/>
        </w:rPr>
        <w:t>—</w:t>
      </w:r>
      <w:r w:rsidRPr="00517960">
        <w:rPr>
          <w:rStyle w:val="StyleUnderline"/>
        </w:rPr>
        <w:t>not</w:t>
      </w:r>
      <w:r w:rsidRPr="00B67ABE">
        <w:rPr>
          <w:rStyle w:val="StyleUnderline"/>
        </w:rPr>
        <w:t xml:space="preserve"> even their </w:t>
      </w:r>
      <w:r w:rsidRPr="00B67ABE">
        <w:rPr>
          <w:rStyle w:val="Emphasis"/>
        </w:rPr>
        <w:t>creators</w:t>
      </w:r>
      <w:r w:rsidRPr="00B67ABE">
        <w:rPr>
          <w:sz w:val="16"/>
        </w:rPr>
        <w:t>—</w:t>
      </w:r>
      <w:r w:rsidRPr="0092104E">
        <w:rPr>
          <w:rStyle w:val="StyleUnderline"/>
          <w:highlight w:val="cyan"/>
        </w:rPr>
        <w:t>can</w:t>
      </w:r>
      <w:r w:rsidRPr="00B67ABE">
        <w:rPr>
          <w:sz w:val="16"/>
        </w:rPr>
        <w:t xml:space="preserve"> </w:t>
      </w:r>
      <w:r w:rsidRPr="00B67ABE">
        <w:rPr>
          <w:rStyle w:val="Emphasis"/>
        </w:rPr>
        <w:t>understand</w:t>
      </w:r>
      <w:r w:rsidRPr="00B67ABE">
        <w:rPr>
          <w:sz w:val="16"/>
        </w:rPr>
        <w:t xml:space="preserve">, </w:t>
      </w:r>
      <w:r w:rsidRPr="00B67ABE">
        <w:rPr>
          <w:rStyle w:val="Emphasis"/>
        </w:rPr>
        <w:t>predict</w:t>
      </w:r>
      <w:r w:rsidRPr="00B67ABE">
        <w:rPr>
          <w:sz w:val="16"/>
        </w:rPr>
        <w:t xml:space="preserve">, </w:t>
      </w:r>
      <w:r w:rsidRPr="00B67ABE">
        <w:rPr>
          <w:rStyle w:val="StyleUnderline"/>
        </w:rPr>
        <w:t xml:space="preserve">or reliably </w:t>
      </w:r>
      <w:r w:rsidRPr="0092104E">
        <w:rPr>
          <w:rStyle w:val="Emphasis"/>
          <w:highlight w:val="cyan"/>
        </w:rPr>
        <w:t>control</w:t>
      </w:r>
      <w:r w:rsidRPr="00B67ABE">
        <w:rPr>
          <w:rStyle w:val="StyleUnderline"/>
        </w:rPr>
        <w:t>.</w:t>
      </w:r>
      <w:r w:rsidRPr="00B67ABE">
        <w:rPr>
          <w:sz w:val="16"/>
        </w:rPr>
        <w:t>”17 This competition has now taken on a fierce geopolitical dimension with the introduction of DeepSeek and Alibaba’s Qwen2.5-Max, both Chinese AI models. This challenge to the dominance of US tech giants like OpenAI and Google has only further intensified the competition to develop increasingly advanced AI systems.18 In the absence of sufficient regulatory action to address the existential threat that AI potentially poses to humanity, the question arises: What obligations, if any, does public international law impose on states to act to regulate the development of AI? There is a gap in the literature regarding whether there exists an international obligation upon states to address AI as an existential risk.19 This article seeks to answer this question.</w:t>
      </w:r>
    </w:p>
    <w:p w14:paraId="2F26A8CB" w14:textId="77777777" w:rsidR="00D51548" w:rsidRPr="00B67ABE" w:rsidRDefault="00D51548" w:rsidP="00D51548">
      <w:pPr>
        <w:rPr>
          <w:sz w:val="16"/>
        </w:rPr>
      </w:pPr>
      <w:r w:rsidRPr="00B67ABE">
        <w:rPr>
          <w:sz w:val="16"/>
        </w:rPr>
        <w:t xml:space="preserve">To be clear, most experts in the field who warn that AI may pose an existential threat do not claim that there is a high probability of this. Rather, they contend that the risk is unclear and so cannot be discounted.20 Many argue that </w:t>
      </w:r>
      <w:r w:rsidRPr="00B67ABE">
        <w:rPr>
          <w:rStyle w:val="StyleUnderline"/>
        </w:rPr>
        <w:t xml:space="preserve">it is </w:t>
      </w:r>
      <w:r w:rsidRPr="0092104E">
        <w:rPr>
          <w:rStyle w:val="Emphasis"/>
          <w:highlight w:val="cyan"/>
        </w:rPr>
        <w:t>imprudent</w:t>
      </w:r>
      <w:r w:rsidRPr="0092104E">
        <w:rPr>
          <w:sz w:val="16"/>
          <w:highlight w:val="cyan"/>
        </w:rPr>
        <w:t xml:space="preserve"> </w:t>
      </w:r>
      <w:r w:rsidRPr="0092104E">
        <w:rPr>
          <w:rStyle w:val="StyleUnderline"/>
          <w:highlight w:val="cyan"/>
        </w:rPr>
        <w:t xml:space="preserve">to ignore a </w:t>
      </w:r>
      <w:r w:rsidRPr="0092104E">
        <w:rPr>
          <w:rStyle w:val="Emphasis"/>
          <w:highlight w:val="cyan"/>
        </w:rPr>
        <w:t>potentially catastrophic outcome</w:t>
      </w:r>
      <w:r w:rsidRPr="0092104E">
        <w:rPr>
          <w:rStyle w:val="StyleUnderline"/>
          <w:highlight w:val="cyan"/>
        </w:rPr>
        <w:t xml:space="preserve"> even when</w:t>
      </w:r>
      <w:r w:rsidRPr="00B67ABE">
        <w:rPr>
          <w:rStyle w:val="StyleUnderline"/>
        </w:rPr>
        <w:t xml:space="preserve"> the </w:t>
      </w:r>
      <w:r w:rsidRPr="0092104E">
        <w:rPr>
          <w:rStyle w:val="Emphasis"/>
          <w:highlight w:val="cyan"/>
        </w:rPr>
        <w:t>probability</w:t>
      </w:r>
      <w:r w:rsidRPr="00B67ABE">
        <w:rPr>
          <w:rStyle w:val="StyleUnderline"/>
        </w:rPr>
        <w:t xml:space="preserve"> of the outcome </w:t>
      </w:r>
      <w:r w:rsidRPr="0092104E">
        <w:rPr>
          <w:rStyle w:val="StyleUnderline"/>
          <w:highlight w:val="cyan"/>
        </w:rPr>
        <w:t>is</w:t>
      </w:r>
      <w:r w:rsidRPr="00B67ABE">
        <w:rPr>
          <w:rStyle w:val="StyleUnderline"/>
        </w:rPr>
        <w:t xml:space="preserve"> </w:t>
      </w:r>
      <w:r w:rsidRPr="00B67ABE">
        <w:rPr>
          <w:rStyle w:val="Emphasis"/>
        </w:rPr>
        <w:t>uncertain</w:t>
      </w:r>
      <w:r w:rsidRPr="00B67ABE">
        <w:rPr>
          <w:rStyle w:val="StyleUnderline"/>
        </w:rPr>
        <w:t xml:space="preserve"> or </w:t>
      </w:r>
      <w:r w:rsidRPr="0092104E">
        <w:rPr>
          <w:rStyle w:val="Emphasis"/>
          <w:highlight w:val="cyan"/>
        </w:rPr>
        <w:t>low</w:t>
      </w:r>
      <w:r w:rsidRPr="00B67ABE">
        <w:rPr>
          <w:rStyle w:val="StyleUnderline"/>
        </w:rPr>
        <w:t>.</w:t>
      </w:r>
      <w:r w:rsidRPr="00B67ABE">
        <w:rPr>
          <w:sz w:val="16"/>
        </w:rPr>
        <w:t xml:space="preserve">21 California’s Safe and Secure Innovation for Frontier Artificial Intelligence Models Act describes this as </w:t>
      </w:r>
      <w:r w:rsidRPr="00B67ABE">
        <w:rPr>
          <w:rStyle w:val="StyleUnderline"/>
        </w:rPr>
        <w:t xml:space="preserve">an obligation “to mitigate the risk of catastrophic harms from </w:t>
      </w:r>
      <w:r w:rsidRPr="00517960">
        <w:rPr>
          <w:rStyle w:val="StyleUnderline"/>
        </w:rPr>
        <w:t>AI</w:t>
      </w:r>
      <w:r w:rsidRPr="00B67ABE">
        <w:rPr>
          <w:rStyle w:val="StyleUnderline"/>
        </w:rPr>
        <w:t xml:space="preserve"> models </w:t>
      </w:r>
      <w:r w:rsidRPr="00B67ABE">
        <w:rPr>
          <w:rStyle w:val="Emphasis"/>
        </w:rPr>
        <w:t>so advanced</w:t>
      </w:r>
      <w:r w:rsidRPr="00B67ABE">
        <w:rPr>
          <w:rStyle w:val="StyleUnderline"/>
        </w:rPr>
        <w:t xml:space="preserve"> that they are </w:t>
      </w:r>
      <w:r w:rsidRPr="00B67ABE">
        <w:rPr>
          <w:rStyle w:val="Emphasis"/>
        </w:rPr>
        <w:t>not yet known</w:t>
      </w:r>
      <w:r w:rsidRPr="00B67ABE">
        <w:rPr>
          <w:rStyle w:val="StyleUnderline"/>
        </w:rPr>
        <w:t xml:space="preserve"> to </w:t>
      </w:r>
      <w:r w:rsidRPr="00B67ABE">
        <w:rPr>
          <w:rStyle w:val="Emphasis"/>
        </w:rPr>
        <w:t>exist</w:t>
      </w:r>
      <w:r w:rsidRPr="00B67ABE">
        <w:rPr>
          <w:sz w:val="16"/>
        </w:rPr>
        <w:t xml:space="preserve">.”22 A principle known as </w:t>
      </w:r>
      <w:r w:rsidRPr="00B67ABE">
        <w:rPr>
          <w:rStyle w:val="StyleUnderline"/>
        </w:rPr>
        <w:t>the</w:t>
      </w:r>
      <w:r w:rsidRPr="00B67ABE">
        <w:rPr>
          <w:sz w:val="16"/>
        </w:rPr>
        <w:t xml:space="preserve"> </w:t>
      </w:r>
      <w:r w:rsidRPr="00B67ABE">
        <w:rPr>
          <w:rStyle w:val="Emphasis"/>
          <w:sz w:val="24"/>
          <w:szCs w:val="24"/>
        </w:rPr>
        <w:t>precautionary principle</w:t>
      </w:r>
      <w:r w:rsidRPr="00B67ABE">
        <w:rPr>
          <w:sz w:val="16"/>
          <w:szCs w:val="24"/>
        </w:rPr>
        <w:t xml:space="preserve"> </w:t>
      </w:r>
      <w:r w:rsidRPr="00B67ABE">
        <w:rPr>
          <w:sz w:val="16"/>
        </w:rPr>
        <w:t xml:space="preserve">may </w:t>
      </w:r>
      <w:r w:rsidRPr="00B67ABE">
        <w:rPr>
          <w:rStyle w:val="StyleUnderline"/>
        </w:rPr>
        <w:t>apply here</w:t>
      </w:r>
      <w:r w:rsidRPr="00B67ABE">
        <w:rPr>
          <w:sz w:val="16"/>
        </w:rPr>
        <w:t xml:space="preserve">. Often invoked in relation to environmental regulation and the regulation of potentially harmful technologies, the principle holds that </w:t>
      </w:r>
      <w:r w:rsidRPr="00517960">
        <w:rPr>
          <w:rStyle w:val="StyleUnderline"/>
        </w:rPr>
        <w:t>when an innovation carries</w:t>
      </w:r>
      <w:r w:rsidRPr="00B67ABE">
        <w:rPr>
          <w:rStyle w:val="StyleUnderline"/>
        </w:rPr>
        <w:t xml:space="preserve"> with it the possibility of serious harm, </w:t>
      </w:r>
      <w:r w:rsidRPr="0092104E">
        <w:rPr>
          <w:rStyle w:val="Emphasis"/>
          <w:highlight w:val="cyan"/>
        </w:rPr>
        <w:t>extreme caution</w:t>
      </w:r>
      <w:r w:rsidRPr="0092104E">
        <w:rPr>
          <w:rStyle w:val="StyleUnderline"/>
          <w:highlight w:val="cyan"/>
        </w:rPr>
        <w:t xml:space="preserve"> should be exercised</w:t>
      </w:r>
      <w:r w:rsidRPr="00B67ABE">
        <w:rPr>
          <w:rStyle w:val="StyleUnderline"/>
        </w:rPr>
        <w:t xml:space="preserve"> in cases where the </w:t>
      </w:r>
      <w:r w:rsidRPr="00B67ABE">
        <w:rPr>
          <w:rStyle w:val="Emphasis"/>
        </w:rPr>
        <w:t>probability of harm</w:t>
      </w:r>
      <w:r w:rsidRPr="00B67ABE">
        <w:rPr>
          <w:rStyle w:val="StyleUnderline"/>
        </w:rPr>
        <w:t xml:space="preserve"> is </w:t>
      </w:r>
      <w:r w:rsidRPr="00B67ABE">
        <w:rPr>
          <w:rStyle w:val="Emphasis"/>
        </w:rPr>
        <w:t>unclear</w:t>
      </w:r>
      <w:r w:rsidRPr="00B67ABE">
        <w:rPr>
          <w:sz w:val="16"/>
        </w:rPr>
        <w:t xml:space="preserve">.23 Although the exact legal contours of the precautionary principle remain debated,24 in general terms, it means that states agree to take action to mitigate certain risks even in cases where the available scientific evidence does not conclusively establish a threat.25 AI experts generally accept that certain uses of AI technology can pose certain risks and, on this basis, policymakers have started to take action to regulate AI.26 Whether AI poses an existential threat to humanity, however, is a question on which there is no scientific consensus at the moment.27 A precautionary approach to AI regulation would seek to mitigate this threat, regardless of the scientific uncertainty as to its probability.28 </w:t>
      </w:r>
    </w:p>
    <w:p w14:paraId="792631EF" w14:textId="77777777" w:rsidR="00D51548" w:rsidRPr="00B67ABE" w:rsidRDefault="00D51548" w:rsidP="00D51548">
      <w:pPr>
        <w:rPr>
          <w:sz w:val="16"/>
        </w:rPr>
      </w:pPr>
      <w:r w:rsidRPr="00B67ABE">
        <w:rPr>
          <w:sz w:val="16"/>
        </w:rPr>
        <w:t xml:space="preserve">This article argues that, </w:t>
      </w:r>
      <w:r w:rsidRPr="0092104E">
        <w:rPr>
          <w:rStyle w:val="StyleUnderline"/>
          <w:highlight w:val="cyan"/>
        </w:rPr>
        <w:t>given</w:t>
      </w:r>
      <w:r w:rsidRPr="00B67ABE">
        <w:rPr>
          <w:rStyle w:val="StyleUnderline"/>
        </w:rPr>
        <w:t xml:space="preserve"> the </w:t>
      </w:r>
      <w:r w:rsidRPr="0092104E">
        <w:rPr>
          <w:rStyle w:val="StyleUnderline"/>
          <w:highlight w:val="cyan"/>
        </w:rPr>
        <w:t xml:space="preserve">potential </w:t>
      </w:r>
      <w:r w:rsidRPr="0092104E">
        <w:rPr>
          <w:rStyle w:val="Emphasis"/>
          <w:highlight w:val="cyan"/>
        </w:rPr>
        <w:t>magnitude</w:t>
      </w:r>
      <w:r w:rsidRPr="00B67ABE">
        <w:rPr>
          <w:rStyle w:val="Emphasis"/>
        </w:rPr>
        <w:t xml:space="preserve"> of the threat AI poses</w:t>
      </w:r>
      <w:r w:rsidRPr="00B67ABE">
        <w:rPr>
          <w:sz w:val="16"/>
        </w:rPr>
        <w:t xml:space="preserve">, </w:t>
      </w:r>
      <w:r w:rsidRPr="0092104E">
        <w:rPr>
          <w:rStyle w:val="StyleUnderline"/>
          <w:highlight w:val="cyan"/>
        </w:rPr>
        <w:t xml:space="preserve">the </w:t>
      </w:r>
      <w:r w:rsidRPr="0092104E">
        <w:rPr>
          <w:rStyle w:val="Emphasis"/>
          <w:highlight w:val="cyan"/>
        </w:rPr>
        <w:t>absence</w:t>
      </w:r>
      <w:r w:rsidRPr="0092104E">
        <w:rPr>
          <w:rStyle w:val="StyleUnderline"/>
          <w:highlight w:val="cyan"/>
        </w:rPr>
        <w:t xml:space="preserve"> of</w:t>
      </w:r>
      <w:r w:rsidRPr="00B67ABE">
        <w:rPr>
          <w:rStyle w:val="StyleUnderline"/>
        </w:rPr>
        <w:t xml:space="preserve"> scientific </w:t>
      </w:r>
      <w:r w:rsidRPr="0092104E">
        <w:rPr>
          <w:rStyle w:val="StyleUnderline"/>
          <w:highlight w:val="cyan"/>
        </w:rPr>
        <w:t xml:space="preserve">certainty </w:t>
      </w:r>
      <w:r w:rsidRPr="0092104E">
        <w:rPr>
          <w:rStyle w:val="Emphasis"/>
          <w:highlight w:val="cyan"/>
        </w:rPr>
        <w:t>cannot justify</w:t>
      </w:r>
      <w:r w:rsidRPr="00B67ABE">
        <w:rPr>
          <w:sz w:val="16"/>
        </w:rPr>
        <w:t xml:space="preserve"> regulatory </w:t>
      </w:r>
      <w:r w:rsidRPr="0092104E">
        <w:rPr>
          <w:rStyle w:val="Emphasis"/>
          <w:highlight w:val="cyan"/>
        </w:rPr>
        <w:t>inaction</w:t>
      </w:r>
      <w:r w:rsidRPr="00B67ABE">
        <w:rPr>
          <w:sz w:val="16"/>
        </w:rPr>
        <w:t xml:space="preserve">, </w:t>
      </w:r>
      <w:r w:rsidRPr="00B67ABE">
        <w:rPr>
          <w:rStyle w:val="StyleUnderline"/>
        </w:rPr>
        <w:t xml:space="preserve">and that there is therefore an </w:t>
      </w:r>
      <w:r w:rsidRPr="00B67ABE">
        <w:rPr>
          <w:rStyle w:val="Emphasis"/>
        </w:rPr>
        <w:t>obligation</w:t>
      </w:r>
      <w:r w:rsidRPr="00B67ABE">
        <w:rPr>
          <w:sz w:val="16"/>
        </w:rPr>
        <w:t xml:space="preserve"> upon states </w:t>
      </w:r>
      <w:r w:rsidRPr="00B67ABE">
        <w:rPr>
          <w:rStyle w:val="StyleUnderline"/>
        </w:rPr>
        <w:t>to address the</w:t>
      </w:r>
      <w:r w:rsidRPr="00B67ABE">
        <w:rPr>
          <w:sz w:val="16"/>
        </w:rPr>
        <w:t xml:space="preserve"> transnational </w:t>
      </w:r>
      <w:r w:rsidRPr="00B67ABE">
        <w:rPr>
          <w:rStyle w:val="Emphasis"/>
        </w:rPr>
        <w:t>threat posed by the development of AI technology</w:t>
      </w:r>
      <w:r w:rsidRPr="00B67ABE">
        <w:rPr>
          <w:sz w:val="16"/>
        </w:rPr>
        <w:t xml:space="preserve">. To that end, this article explores the status of the precautionary principle as a matter of public international law and its specific application within international human rights law, with a specific emphasis on the right to life. As a general principle of international law, it is argued that the precautionary approach has expanded to cover any existential risk to humanity that lacks scientific uncertainty. International human rights law, specifically the right to life, provides an important lens through which to give effect to the precautionary principle and set out a series of positive obligations on states to address the threat to life posed by AI. In reality, the implications of AI touch upon many different human rights. But </w:t>
      </w:r>
      <w:r w:rsidRPr="00B67ABE">
        <w:rPr>
          <w:rStyle w:val="StyleUnderline"/>
        </w:rPr>
        <w:t>given the focus here on the threat to life posed by AI, it is logical to focus in particular on the right to life</w:t>
      </w:r>
      <w:r w:rsidRPr="00B67ABE">
        <w:rPr>
          <w:sz w:val="16"/>
        </w:rPr>
        <w:t xml:space="preserve">. In this way, </w:t>
      </w:r>
      <w:r w:rsidRPr="00B67ABE">
        <w:rPr>
          <w:rStyle w:val="StyleUnderline"/>
        </w:rPr>
        <w:t>the</w:t>
      </w:r>
      <w:r w:rsidRPr="00B67ABE">
        <w:rPr>
          <w:sz w:val="16"/>
        </w:rPr>
        <w:t xml:space="preserve"> </w:t>
      </w:r>
      <w:r w:rsidRPr="00B67ABE">
        <w:rPr>
          <w:rStyle w:val="Emphasis"/>
        </w:rPr>
        <w:t>precautionary principle</w:t>
      </w:r>
      <w:r w:rsidRPr="00B67ABE">
        <w:rPr>
          <w:sz w:val="16"/>
        </w:rPr>
        <w:t xml:space="preserve"> and its specific application within international human rights law under the right to life </w:t>
      </w:r>
      <w:r w:rsidRPr="00B67ABE">
        <w:rPr>
          <w:rStyle w:val="StyleUnderline"/>
        </w:rPr>
        <w:t>offers a robust</w:t>
      </w:r>
      <w:r w:rsidRPr="00B67ABE">
        <w:rPr>
          <w:sz w:val="16"/>
        </w:rPr>
        <w:t xml:space="preserve"> legal </w:t>
      </w:r>
      <w:r w:rsidRPr="00B67ABE">
        <w:rPr>
          <w:rStyle w:val="StyleUnderline"/>
        </w:rPr>
        <w:t>framework for a</w:t>
      </w:r>
      <w:r w:rsidRPr="00B67ABE">
        <w:rPr>
          <w:sz w:val="16"/>
        </w:rPr>
        <w:t xml:space="preserve">n international law </w:t>
      </w:r>
      <w:r w:rsidRPr="00B67ABE">
        <w:rPr>
          <w:rStyle w:val="StyleUnderline"/>
        </w:rPr>
        <w:t xml:space="preserve">response to the </w:t>
      </w:r>
      <w:r w:rsidRPr="00B67ABE">
        <w:rPr>
          <w:rStyle w:val="Emphasis"/>
          <w:sz w:val="24"/>
          <w:szCs w:val="24"/>
        </w:rPr>
        <w:t>potential threat of human extinction</w:t>
      </w:r>
      <w:r w:rsidRPr="00B67ABE">
        <w:rPr>
          <w:rStyle w:val="StyleUnderline"/>
          <w:sz w:val="24"/>
          <w:szCs w:val="24"/>
        </w:rPr>
        <w:t xml:space="preserve"> </w:t>
      </w:r>
      <w:r w:rsidRPr="00B67ABE">
        <w:rPr>
          <w:rStyle w:val="StyleUnderline"/>
        </w:rPr>
        <w:t>caused by AI technology.</w:t>
      </w:r>
    </w:p>
    <w:p w14:paraId="495694E3" w14:textId="77777777" w:rsidR="00D51548" w:rsidRPr="00132DE0" w:rsidRDefault="00D51548" w:rsidP="00D51548"/>
    <w:p w14:paraId="199A9412" w14:textId="77777777" w:rsidR="00D51548" w:rsidRDefault="00D51548" w:rsidP="00D51548">
      <w:pPr>
        <w:pStyle w:val="Heading2"/>
      </w:pPr>
      <w:r>
        <w:t>Labor Adv</w:t>
      </w:r>
    </w:p>
    <w:p w14:paraId="5A2F3494" w14:textId="77777777" w:rsidR="00D51548" w:rsidRDefault="00D51548" w:rsidP="00D51548">
      <w:pPr>
        <w:pStyle w:val="Heading3"/>
      </w:pPr>
      <w:r>
        <w:t>AT: Inequality !---2NC</w:t>
      </w:r>
    </w:p>
    <w:p w14:paraId="6000FAE3" w14:textId="77777777" w:rsidR="00D51548" w:rsidRPr="002E2C75" w:rsidRDefault="00D51548" w:rsidP="00D51548">
      <w:pPr>
        <w:pStyle w:val="Heading4"/>
        <w:rPr>
          <w:b w:val="0"/>
          <w:bCs/>
        </w:rPr>
      </w:pPr>
      <w:r w:rsidRPr="00484354">
        <w:t xml:space="preserve">No </w:t>
      </w:r>
      <w:r w:rsidRPr="00484354">
        <w:rPr>
          <w:u w:val="single"/>
        </w:rPr>
        <w:t>elite capture</w:t>
      </w:r>
      <w:r w:rsidRPr="002E2C75">
        <w:rPr>
          <w:b w:val="0"/>
          <w:bCs/>
        </w:rPr>
        <w:t xml:space="preserve">---wealth </w:t>
      </w:r>
      <w:r w:rsidRPr="002E2C75">
        <w:rPr>
          <w:b w:val="0"/>
          <w:bCs/>
          <w:u w:val="single"/>
        </w:rPr>
        <w:t>doesn’t translate</w:t>
      </w:r>
      <w:r w:rsidRPr="002E2C75">
        <w:rPr>
          <w:b w:val="0"/>
          <w:bCs/>
        </w:rPr>
        <w:t xml:space="preserve"> to political control AND </w:t>
      </w:r>
      <w:r w:rsidRPr="002E2C75">
        <w:rPr>
          <w:b w:val="0"/>
          <w:bCs/>
          <w:u w:val="single"/>
        </w:rPr>
        <w:t>political views don’t vary</w:t>
      </w:r>
      <w:r w:rsidRPr="002E2C75">
        <w:rPr>
          <w:b w:val="0"/>
          <w:bCs/>
        </w:rPr>
        <w:t xml:space="preserve"> over income distributions.</w:t>
      </w:r>
    </w:p>
    <w:p w14:paraId="20A5D09A" w14:textId="77777777" w:rsidR="00D51548" w:rsidRDefault="00D51548" w:rsidP="00D51548">
      <w:r w:rsidRPr="00DF0F42">
        <w:rPr>
          <w:rStyle w:val="Style13ptBold"/>
        </w:rPr>
        <w:t>Edwards</w:t>
      </w:r>
      <w:r>
        <w:rPr>
          <w:rStyle w:val="Style13ptBold"/>
        </w:rPr>
        <w:t xml:space="preserve"> ’</w:t>
      </w:r>
      <w:r w:rsidRPr="00DF0F42">
        <w:rPr>
          <w:rStyle w:val="Style13ptBold"/>
        </w:rPr>
        <w:t>19</w:t>
      </w:r>
      <w:r w:rsidRPr="00DF0F42">
        <w:t xml:space="preserve"> [Chris </w:t>
      </w:r>
      <w:r>
        <w:t>and Ryan Bourne; November 5; Kilts Family Chair in Fiscal Studies at Cato; R. Evan Scharf Chair for the Public Understanding of Economics at Cato; Cato Institute, “Exploring Wealth Inequality,” no. 881]</w:t>
      </w:r>
    </w:p>
    <w:p w14:paraId="14405A45" w14:textId="77777777" w:rsidR="00D51548" w:rsidRPr="002E2C75" w:rsidRDefault="00D51548" w:rsidP="00D51548">
      <w:pPr>
        <w:rPr>
          <w:sz w:val="16"/>
        </w:rPr>
      </w:pPr>
      <w:r w:rsidRPr="00DF0F42">
        <w:rPr>
          <w:sz w:val="16"/>
        </w:rPr>
        <w:t xml:space="preserve">6. Inequality Does Not Erode Democracy </w:t>
      </w:r>
      <w:r w:rsidRPr="00983AB7">
        <w:rPr>
          <w:rStyle w:val="StyleUnderline"/>
          <w:highlight w:val="cyan"/>
        </w:rPr>
        <w:t xml:space="preserve">A </w:t>
      </w:r>
      <w:r w:rsidRPr="00DF0F42">
        <w:rPr>
          <w:rStyle w:val="Emphasis"/>
          <w:highlight w:val="cyan"/>
        </w:rPr>
        <w:t>popular</w:t>
      </w:r>
      <w:r w:rsidRPr="00983AB7">
        <w:rPr>
          <w:rStyle w:val="StyleUnderline"/>
          <w:highlight w:val="cyan"/>
        </w:rPr>
        <w:t xml:space="preserve"> idea</w:t>
      </w:r>
      <w:r w:rsidRPr="00983AB7">
        <w:rPr>
          <w:rStyle w:val="StyleUnderline"/>
        </w:rPr>
        <w:t xml:space="preserve"> on the political left </w:t>
      </w:r>
      <w:r w:rsidRPr="00983AB7">
        <w:rPr>
          <w:rStyle w:val="StyleUnderline"/>
          <w:highlight w:val="cyan"/>
        </w:rPr>
        <w:t>is</w:t>
      </w:r>
      <w:r w:rsidRPr="00983AB7">
        <w:rPr>
          <w:rStyle w:val="StyleUnderline"/>
        </w:rPr>
        <w:t xml:space="preserve"> that </w:t>
      </w:r>
      <w:r w:rsidRPr="00DF0F42">
        <w:rPr>
          <w:rStyle w:val="Emphasis"/>
          <w:highlight w:val="cyan"/>
        </w:rPr>
        <w:t>wealth</w:t>
      </w:r>
      <w:r w:rsidRPr="00DF0F42">
        <w:rPr>
          <w:rStyle w:val="Emphasis"/>
        </w:rPr>
        <w:t xml:space="preserve"> inequality</w:t>
      </w:r>
      <w:r w:rsidRPr="00983AB7">
        <w:rPr>
          <w:rStyle w:val="StyleUnderline"/>
        </w:rPr>
        <w:t xml:space="preserve"> undermines democracy</w:t>
      </w:r>
      <w:r w:rsidRPr="00DF0F42">
        <w:rPr>
          <w:sz w:val="16"/>
        </w:rPr>
        <w:t xml:space="preserve">. New York Times columnist Krugman asked, “Can anyone seriously deny that our political system is being warped by the influence of big money, and that the </w:t>
      </w:r>
      <w:r w:rsidRPr="00DF0F42">
        <w:rPr>
          <w:sz w:val="16"/>
          <w:highlight w:val="cyan"/>
        </w:rPr>
        <w:t>warp</w:t>
      </w:r>
      <w:r w:rsidRPr="00DF0F42">
        <w:rPr>
          <w:sz w:val="16"/>
        </w:rPr>
        <w:t>ing is getting worse as the wealth of a few grows ever larger?”173 And Senator Warren exhorted: “You’ve got things that are broken in your life; I’ll tell you exactly why. It’s because giant corporations, billionaires have seized our government.”174 A former lead economist at the World Bank,</w:t>
      </w:r>
      <w:r w:rsidRPr="00983AB7">
        <w:rPr>
          <w:rStyle w:val="StyleUnderline"/>
        </w:rPr>
        <w:t xml:space="preserve"> Branko </w:t>
      </w:r>
      <w:r w:rsidRPr="00DF0F42">
        <w:rPr>
          <w:rStyle w:val="Emphasis"/>
        </w:rPr>
        <w:t>Milanović</w:t>
      </w:r>
      <w:r w:rsidRPr="00983AB7">
        <w:rPr>
          <w:rStyle w:val="StyleUnderline"/>
        </w:rPr>
        <w:t xml:space="preserve">, claimed: In every political system, even a democracy, the rich tend to hold </w:t>
      </w:r>
      <w:r w:rsidRPr="00DF0F42">
        <w:rPr>
          <w:rStyle w:val="Emphasis"/>
        </w:rPr>
        <w:t xml:space="preserve">more </w:t>
      </w:r>
      <w:r w:rsidRPr="00DF0F42">
        <w:rPr>
          <w:rStyle w:val="Emphasis"/>
          <w:highlight w:val="cyan"/>
        </w:rPr>
        <w:t>political power</w:t>
      </w:r>
      <w:r w:rsidRPr="00DF0F42">
        <w:rPr>
          <w:sz w:val="16"/>
        </w:rPr>
        <w:t xml:space="preserve">. The danger is that this political power will be used to promote policies that further cement the economic power of the rich.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DF0F42">
        <w:rPr>
          <w:rStyle w:val="StyleUnderline"/>
          <w:highlight w:val="cyan"/>
        </w:rPr>
        <w:t xml:space="preserve">Are such fears </w:t>
      </w:r>
      <w:r w:rsidRPr="00DF0F42">
        <w:rPr>
          <w:rStyle w:val="Emphasis"/>
          <w:highlight w:val="cyan"/>
        </w:rPr>
        <w:t>justified</w:t>
      </w:r>
      <w:r w:rsidRPr="00DF0F42">
        <w:rPr>
          <w:rStyle w:val="StyleUnderline"/>
          <w:highlight w:val="cyan"/>
        </w:rPr>
        <w:t xml:space="preserve">? </w:t>
      </w:r>
      <w:r w:rsidRPr="00DF0F42">
        <w:rPr>
          <w:rStyle w:val="Emphasis"/>
          <w:highlight w:val="cyan"/>
        </w:rPr>
        <w:t>No</w:t>
      </w:r>
      <w:r w:rsidRPr="00DF0F42">
        <w:rPr>
          <w:rStyle w:val="StyleUnderline"/>
        </w:rPr>
        <w:t xml:space="preserve">, for </w:t>
      </w:r>
      <w:r w:rsidRPr="00DF0F42">
        <w:rPr>
          <w:rStyle w:val="Emphasis"/>
        </w:rPr>
        <w:t>numerous</w:t>
      </w:r>
      <w:r w:rsidRPr="00DF0F42">
        <w:rPr>
          <w:rStyle w:val="StyleUnderline"/>
        </w:rPr>
        <w:t xml:space="preserve"> reasons. The </w:t>
      </w:r>
      <w:r w:rsidRPr="00DF0F42">
        <w:rPr>
          <w:rStyle w:val="StyleUnderline"/>
          <w:highlight w:val="cyan"/>
        </w:rPr>
        <w:t>political views of the wealthy</w:t>
      </w:r>
      <w:r w:rsidRPr="00983AB7">
        <w:rPr>
          <w:highlight w:val="cyan"/>
          <w:u w:val="single"/>
        </w:rPr>
        <w:t xml:space="preserve"> </w:t>
      </w:r>
      <w:r w:rsidRPr="00983AB7">
        <w:rPr>
          <w:u w:val="single"/>
        </w:rPr>
        <w:t xml:space="preserve">are </w:t>
      </w:r>
      <w:r w:rsidRPr="00DF0F42">
        <w:rPr>
          <w:rStyle w:val="Emphasis"/>
        </w:rPr>
        <w:t>not homogeneous</w:t>
      </w:r>
      <w:r w:rsidRPr="00983AB7">
        <w:rPr>
          <w:u w:val="single"/>
        </w:rPr>
        <w:t xml:space="preserve">, and on many issues, they </w:t>
      </w:r>
      <w:r w:rsidRPr="00DF0F42">
        <w:rPr>
          <w:rStyle w:val="Emphasis"/>
          <w:highlight w:val="cyan"/>
        </w:rPr>
        <w:t>track</w:t>
      </w:r>
      <w:r w:rsidRPr="00983AB7">
        <w:rPr>
          <w:u w:val="single"/>
        </w:rPr>
        <w:t xml:space="preserve"> the views of the </w:t>
      </w:r>
      <w:r w:rsidRPr="00DF0F42">
        <w:rPr>
          <w:rStyle w:val="Emphasis"/>
          <w:highlight w:val="cyan"/>
        </w:rPr>
        <w:t>rest of the population</w:t>
      </w:r>
      <w:r w:rsidRPr="00983AB7">
        <w:rPr>
          <w:u w:val="single"/>
        </w:rPr>
        <w:t>.</w:t>
      </w:r>
      <w:r w:rsidRPr="00DF0F42">
        <w:rPr>
          <w:sz w:val="16"/>
        </w:rPr>
        <w:t xml:space="preserve"> </w:t>
      </w:r>
      <w:r w:rsidRPr="00983AB7">
        <w:rPr>
          <w:u w:val="single"/>
        </w:rPr>
        <w:t xml:space="preserve">When the </w:t>
      </w:r>
      <w:r w:rsidRPr="00DF0F42">
        <w:rPr>
          <w:rStyle w:val="Emphasis"/>
        </w:rPr>
        <w:t>preferences</w:t>
      </w:r>
      <w:r w:rsidRPr="00983AB7">
        <w:rPr>
          <w:u w:val="single"/>
        </w:rPr>
        <w:t xml:space="preserve"> of the wealthy are </w:t>
      </w:r>
      <w:r w:rsidRPr="00DF0F42">
        <w:rPr>
          <w:rStyle w:val="Emphasis"/>
        </w:rPr>
        <w:t>different</w:t>
      </w:r>
      <w:r w:rsidRPr="00983AB7">
        <w:rPr>
          <w:u w:val="single"/>
        </w:rPr>
        <w:t>, they are often not followed by policymakers</w:t>
      </w:r>
      <w:r w:rsidRPr="00DF0F42">
        <w:rPr>
          <w:sz w:val="16"/>
        </w:rPr>
        <w:t xml:space="preserve">, who </w:t>
      </w:r>
      <w:r w:rsidRPr="00DF0F42">
        <w:rPr>
          <w:rStyle w:val="Emphasis"/>
        </w:rPr>
        <w:t>ultimately</w:t>
      </w:r>
      <w:r w:rsidRPr="00983AB7">
        <w:rPr>
          <w:u w:val="single"/>
        </w:rPr>
        <w:t xml:space="preserve"> need votes, not money</w:t>
      </w:r>
      <w:r w:rsidRPr="00DF0F42">
        <w:rPr>
          <w:sz w:val="16"/>
        </w:rPr>
        <w:t xml:space="preserve">. Finally, the empirical evidence is complex, but it appears that </w:t>
      </w:r>
      <w:r w:rsidRPr="00983AB7">
        <w:rPr>
          <w:u w:val="single"/>
        </w:rPr>
        <w:t xml:space="preserve">money does </w:t>
      </w:r>
      <w:r w:rsidRPr="00DF0F42">
        <w:rPr>
          <w:rStyle w:val="Emphasis"/>
        </w:rPr>
        <w:t>not buy elections</w:t>
      </w:r>
      <w:r w:rsidRPr="00DF0F42">
        <w:rPr>
          <w:sz w:val="16"/>
        </w:rPr>
        <w:t xml:space="preserve">, and </w:t>
      </w:r>
      <w:r w:rsidRPr="00DF0F42">
        <w:rPr>
          <w:rStyle w:val="Emphasis"/>
          <w:highlight w:val="cyan"/>
        </w:rPr>
        <w:t>wealthy</w:t>
      </w:r>
      <w:r w:rsidRPr="00DF0F42">
        <w:rPr>
          <w:rStyle w:val="Emphasis"/>
        </w:rPr>
        <w:t xml:space="preserve"> self‐​funded</w:t>
      </w:r>
      <w:r w:rsidRPr="00983AB7">
        <w:rPr>
          <w:highlight w:val="cyan"/>
          <w:u w:val="single"/>
        </w:rPr>
        <w:t xml:space="preserve"> candidates</w:t>
      </w:r>
      <w:r w:rsidRPr="00983AB7">
        <w:rPr>
          <w:u w:val="single"/>
        </w:rPr>
        <w:t xml:space="preserve"> often </w:t>
      </w:r>
      <w:r w:rsidRPr="00983AB7">
        <w:rPr>
          <w:highlight w:val="cyan"/>
          <w:u w:val="single"/>
        </w:rPr>
        <w:t xml:space="preserve">do </w:t>
      </w:r>
      <w:r w:rsidRPr="00DF0F42">
        <w:rPr>
          <w:rStyle w:val="Emphasis"/>
          <w:highlight w:val="cyan"/>
        </w:rPr>
        <w:t>poorly</w:t>
      </w:r>
      <w:r w:rsidRPr="00DF0F42">
        <w:rPr>
          <w:sz w:val="16"/>
        </w:rPr>
        <w:t>. The Preferences of the Wealthy Do the wealthy have different policy preferences than the rest of us? If they do not have different policy preferences, then even if they had large political clout, it would not affect policy outcomes. The breakdown of policy views of broad lower</w:t>
      </w:r>
      <w:r w:rsidRPr="00DF0F42">
        <w:rPr>
          <w:rFonts w:ascii="Cambria Math" w:hAnsi="Cambria Math" w:cs="Cambria Math"/>
          <w:sz w:val="16"/>
        </w:rPr>
        <w:t>‑</w:t>
      </w:r>
      <w:r w:rsidRPr="00DF0F42">
        <w:rPr>
          <w:sz w:val="16"/>
        </w:rPr>
        <w:t>, middle</w:t>
      </w:r>
      <w:r w:rsidRPr="00DF0F42">
        <w:rPr>
          <w:rFonts w:ascii="Cambria Math" w:hAnsi="Cambria Math" w:cs="Cambria Math"/>
          <w:sz w:val="16"/>
        </w:rPr>
        <w:t>‑</w:t>
      </w:r>
      <w:r w:rsidRPr="00DF0F42">
        <w:rPr>
          <w:sz w:val="16"/>
        </w:rPr>
        <w:t xml:space="preserve">, and higher‐​income groups are quite similar. Alexander Branham, Stuart Soroka, and Christopher Wlezien note that empirical research generally shows that “preferences across economic groups, especially the middle and rich, do not differ much in many policy areas. In these instances, it does not matter whether public policy is more responsive to one group—policy will end up in the same place.”178 In their 2017 analysis of 1,779 poll questions on policy, they found, “in nearly 90 percent of cases, majorities of the middle and rich are in agreement.”179 On 80 percent of questions, majorities of all three income groups agreed, albeit with differing degrees of enthusiasm. 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w:t>
      </w:r>
      <w:r w:rsidRPr="00983AB7">
        <w:rPr>
          <w:rStyle w:val="StyleUnderline"/>
        </w:rPr>
        <w:t xml:space="preserve">There is </w:t>
      </w:r>
      <w:r w:rsidRPr="00DF0F42">
        <w:rPr>
          <w:rStyle w:val="Emphasis"/>
          <w:highlight w:val="cyan"/>
        </w:rPr>
        <w:t xml:space="preserve">little </w:t>
      </w:r>
      <w:r w:rsidRPr="00DF0F42">
        <w:rPr>
          <w:rStyle w:val="Emphasis"/>
        </w:rPr>
        <w:t xml:space="preserve">class </w:t>
      </w:r>
      <w:r w:rsidRPr="00DF0F42">
        <w:rPr>
          <w:rStyle w:val="Emphasis"/>
          <w:highlight w:val="cyan"/>
        </w:rPr>
        <w:t>solidarity</w:t>
      </w:r>
      <w:r w:rsidRPr="00DF0F42">
        <w:rPr>
          <w:rStyle w:val="StyleUnderline"/>
          <w:highlight w:val="cyan"/>
        </w:rPr>
        <w:t xml:space="preserve"> among</w:t>
      </w:r>
      <w:r w:rsidRPr="00DF0F42">
        <w:rPr>
          <w:rStyle w:val="StyleUnderline"/>
        </w:rPr>
        <w:t xml:space="preserve"> the </w:t>
      </w:r>
      <w:r w:rsidRPr="00983AB7">
        <w:rPr>
          <w:rStyle w:val="StyleUnderline"/>
          <w:highlight w:val="cyan"/>
        </w:rPr>
        <w:t>wealthy</w:t>
      </w:r>
      <w:r w:rsidRPr="00DF0F42">
        <w:rPr>
          <w:sz w:val="16"/>
        </w:rPr>
        <w:t xml:space="preserve">.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w:t>
      </w:r>
      <w:r w:rsidRPr="00983AB7">
        <w:rPr>
          <w:u w:val="single"/>
        </w:rPr>
        <w:t xml:space="preserve">On </w:t>
      </w:r>
      <w:r w:rsidRPr="00DF0F42">
        <w:rPr>
          <w:rStyle w:val="Emphasis"/>
        </w:rPr>
        <w:t>many</w:t>
      </w:r>
      <w:r w:rsidRPr="00983AB7">
        <w:rPr>
          <w:u w:val="single"/>
        </w:rPr>
        <w:t xml:space="preserve"> issues where the </w:t>
      </w:r>
      <w:r w:rsidRPr="00983AB7">
        <w:rPr>
          <w:highlight w:val="cyan"/>
          <w:u w:val="single"/>
        </w:rPr>
        <w:t>wealthy do</w:t>
      </w:r>
      <w:r w:rsidRPr="00983AB7">
        <w:rPr>
          <w:u w:val="single"/>
        </w:rPr>
        <w:t xml:space="preserve"> have </w:t>
      </w:r>
      <w:r w:rsidRPr="00DF0F42">
        <w:rPr>
          <w:rStyle w:val="Emphasis"/>
        </w:rPr>
        <w:t>different preferences</w:t>
      </w:r>
      <w:r w:rsidRPr="00983AB7">
        <w:rPr>
          <w:u w:val="single"/>
        </w:rPr>
        <w:t xml:space="preserve"> than the rest of us, it does </w:t>
      </w:r>
      <w:r w:rsidRPr="00DF0F42">
        <w:rPr>
          <w:rStyle w:val="Emphasis"/>
          <w:highlight w:val="cyan"/>
        </w:rPr>
        <w:t>not appear</w:t>
      </w:r>
      <w:r w:rsidRPr="00DF0F42">
        <w:rPr>
          <w:rStyle w:val="StyleUnderline"/>
        </w:rPr>
        <w:t xml:space="preserve"> that </w:t>
      </w:r>
      <w:r w:rsidRPr="00DF0F42">
        <w:rPr>
          <w:rStyle w:val="StyleUnderline"/>
          <w:highlight w:val="cyan"/>
        </w:rPr>
        <w:t xml:space="preserve">they </w:t>
      </w:r>
      <w:r w:rsidRPr="00DF0F42">
        <w:rPr>
          <w:rStyle w:val="Emphasis"/>
          <w:highlight w:val="cyan"/>
        </w:rPr>
        <w:t>get their way</w:t>
      </w:r>
      <w:r w:rsidRPr="00DF0F42">
        <w:rPr>
          <w:rStyle w:val="StyleUnderline"/>
          <w:highlight w:val="cyan"/>
        </w:rPr>
        <w:t xml:space="preserve"> in </w:t>
      </w:r>
      <w:r w:rsidRPr="00DF0F42">
        <w:rPr>
          <w:rStyle w:val="Emphasis"/>
          <w:highlight w:val="cyan"/>
        </w:rPr>
        <w:t>policy</w:t>
      </w:r>
      <w:r w:rsidRPr="00983AB7">
        <w:rPr>
          <w:u w:val="single"/>
        </w:rPr>
        <w:t>.</w:t>
      </w:r>
      <w:r w:rsidRPr="00DF0F42">
        <w:rPr>
          <w:sz w:val="16"/>
        </w:rPr>
        <w:t xml:space="preserve"> Data show that </w:t>
      </w:r>
      <w:r w:rsidRPr="00983AB7">
        <w:rPr>
          <w:u w:val="single"/>
        </w:rPr>
        <w:t xml:space="preserve">the </w:t>
      </w:r>
      <w:r w:rsidRPr="00983AB7">
        <w:rPr>
          <w:highlight w:val="cyan"/>
          <w:u w:val="single"/>
        </w:rPr>
        <w:t>wealthy</w:t>
      </w:r>
      <w:r w:rsidRPr="00983AB7">
        <w:rPr>
          <w:u w:val="single"/>
        </w:rPr>
        <w:t xml:space="preserve"> are </w:t>
      </w:r>
      <w:r w:rsidRPr="00DF0F42">
        <w:rPr>
          <w:rStyle w:val="Emphasis"/>
        </w:rPr>
        <w:t xml:space="preserve">very </w:t>
      </w:r>
      <w:r w:rsidRPr="00DF0F42">
        <w:rPr>
          <w:rStyle w:val="Emphasis"/>
          <w:highlight w:val="cyan"/>
        </w:rPr>
        <w:t>concerned</w:t>
      </w:r>
      <w:r w:rsidRPr="00983AB7">
        <w:rPr>
          <w:highlight w:val="cyan"/>
          <w:u w:val="single"/>
        </w:rPr>
        <w:t xml:space="preserve"> about</w:t>
      </w:r>
      <w:r w:rsidRPr="00983AB7">
        <w:rPr>
          <w:u w:val="single"/>
        </w:rPr>
        <w:t xml:space="preserve"> federal </w:t>
      </w:r>
      <w:r w:rsidRPr="00DF0F42">
        <w:rPr>
          <w:rStyle w:val="Emphasis"/>
        </w:rPr>
        <w:t xml:space="preserve">budget </w:t>
      </w:r>
      <w:r w:rsidRPr="00DF0F42">
        <w:rPr>
          <w:rStyle w:val="Emphasis"/>
          <w:highlight w:val="cyan"/>
        </w:rPr>
        <w:t>deficits</w:t>
      </w:r>
      <w:r w:rsidRPr="00983AB7">
        <w:rPr>
          <w:highlight w:val="cyan"/>
          <w:u w:val="single"/>
        </w:rPr>
        <w:t>, yet</w:t>
      </w:r>
      <w:r w:rsidRPr="00983AB7">
        <w:rPr>
          <w:u w:val="single"/>
        </w:rPr>
        <w:t xml:space="preserve"> </w:t>
      </w:r>
      <w:r w:rsidRPr="00DF0F42">
        <w:rPr>
          <w:rStyle w:val="Emphasis"/>
        </w:rPr>
        <w:t>today’s</w:t>
      </w:r>
      <w:r w:rsidRPr="00983AB7">
        <w:rPr>
          <w:u w:val="single"/>
        </w:rPr>
        <w:t xml:space="preserve"> </w:t>
      </w:r>
      <w:r w:rsidRPr="00983AB7">
        <w:rPr>
          <w:highlight w:val="cyan"/>
          <w:u w:val="single"/>
        </w:rPr>
        <w:t xml:space="preserve">deficits are </w:t>
      </w:r>
      <w:r w:rsidRPr="00DF0F42">
        <w:rPr>
          <w:rStyle w:val="Emphasis"/>
          <w:highlight w:val="cyan"/>
        </w:rPr>
        <w:t>massive</w:t>
      </w:r>
      <w:r w:rsidRPr="00DF0F42">
        <w:rPr>
          <w:sz w:val="16"/>
          <w:highlight w:val="cyan"/>
        </w:rPr>
        <w:t>,</w:t>
      </w:r>
      <w:r w:rsidRPr="00DF0F42">
        <w:rPr>
          <w:sz w:val="16"/>
        </w:rPr>
        <w:t xml:space="preser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less‐​well‐​off Americans hold preferences that diverge from those of the affluent, policy responsiveness to the well‐​off remains strong but responsiveness to lower‐​income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Finally, a statistical study by Eric Brunner, Stephen Ross, and Ebonya Washington found that the views of the rich were not favored in legislation. They created a unique data set based on 77 times from 1991 to 2008 that California state legislators voted on the same proposal as the public voted on in a referendum. They compiled information on the ballot votes by neighborhood income levels and found: Contrary to popular view, we do not find that less income means less representation.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What differences there are in representation do not result in lower income voters’ consistent disadvantage. While Republican legislators more frequently vote congruently with the view of their highest income constituents, Democrats are more likely to vote the view of their lowest income constituents… . What is clear is that our findings on representation by income group have more to do with party than with income.195</w:t>
      </w:r>
    </w:p>
    <w:p w14:paraId="03D3D6FF" w14:textId="77777777" w:rsidR="00D51548" w:rsidRDefault="00D51548" w:rsidP="00D51548">
      <w:pPr>
        <w:pStyle w:val="Heading3"/>
      </w:pPr>
      <w:r>
        <w:t>AT: Civil War !---2NC</w:t>
      </w:r>
    </w:p>
    <w:p w14:paraId="70EBA483" w14:textId="77777777" w:rsidR="00D51548" w:rsidRDefault="00D51548" w:rsidP="00D51548">
      <w:pPr>
        <w:pStyle w:val="Heading4"/>
      </w:pPr>
      <w:r>
        <w:t xml:space="preserve">Turchin’s a </w:t>
      </w:r>
      <w:r w:rsidRPr="00366482">
        <w:rPr>
          <w:u w:val="single"/>
        </w:rPr>
        <w:t>dumbass</w:t>
      </w:r>
      <w:r>
        <w:t>.</w:t>
      </w:r>
    </w:p>
    <w:p w14:paraId="1B13386B" w14:textId="77777777" w:rsidR="00D51548" w:rsidRDefault="00D51548" w:rsidP="00D51548">
      <w:r>
        <w:t xml:space="preserve">Dr. William </w:t>
      </w:r>
      <w:r w:rsidRPr="00F60465">
        <w:rPr>
          <w:rStyle w:val="Style13ptBold"/>
        </w:rPr>
        <w:t>Davies 23</w:t>
      </w:r>
      <w:r>
        <w:t xml:space="preserve">. Ph.D., University of London, is an English writer, political and sociological theorist. “Peter Turchin’s empty prophecies.” https://www.newstatesman.com/the-weekend-essay/2023/06/peter-turchins-empty-prophecies </w:t>
      </w:r>
    </w:p>
    <w:p w14:paraId="4B681A0A" w14:textId="77777777" w:rsidR="00D51548" w:rsidRPr="00A20AF8" w:rsidRDefault="00D51548" w:rsidP="00D51548">
      <w:pPr>
        <w:rPr>
          <w:sz w:val="16"/>
        </w:rPr>
      </w:pPr>
      <w:r w:rsidRPr="00A20AF8">
        <w:rPr>
          <w:sz w:val="16"/>
        </w:rPr>
        <w:t xml:space="preserve">In case any of this </w:t>
      </w:r>
      <w:r w:rsidRPr="00A20AF8">
        <w:rPr>
          <w:rStyle w:val="StyleUnderline"/>
        </w:rPr>
        <w:t xml:space="preserve">sounds </w:t>
      </w:r>
      <w:r w:rsidRPr="00A20AF8">
        <w:rPr>
          <w:rStyle w:val="Emphasis"/>
        </w:rPr>
        <w:t xml:space="preserve">too </w:t>
      </w:r>
      <w:r w:rsidRPr="00226960">
        <w:rPr>
          <w:rStyle w:val="Emphasis"/>
          <w:highlight w:val="cyan"/>
        </w:rPr>
        <w:t>apocalyptic</w:t>
      </w:r>
      <w:r w:rsidRPr="00A20AF8">
        <w:rPr>
          <w:sz w:val="16"/>
        </w:rPr>
        <w:t xml:space="preserve"> (or empirically falsifiable?), </w:t>
      </w:r>
      <w:r w:rsidRPr="00226960">
        <w:rPr>
          <w:rStyle w:val="StyleUnderline"/>
          <w:highlight w:val="cyan"/>
        </w:rPr>
        <w:t>Turchin throws in</w:t>
      </w:r>
      <w:r w:rsidRPr="00A20AF8">
        <w:rPr>
          <w:rStyle w:val="StyleUnderline"/>
        </w:rPr>
        <w:t xml:space="preserve"> </w:t>
      </w:r>
      <w:r w:rsidRPr="00A20AF8">
        <w:rPr>
          <w:rStyle w:val="Emphasis"/>
        </w:rPr>
        <w:t xml:space="preserve">some </w:t>
      </w:r>
      <w:r w:rsidRPr="00226960">
        <w:rPr>
          <w:rStyle w:val="Emphasis"/>
          <w:highlight w:val="cyan"/>
        </w:rPr>
        <w:t>caveats</w:t>
      </w:r>
      <w:r w:rsidRPr="00226960">
        <w:rPr>
          <w:rStyle w:val="StyleUnderline"/>
          <w:highlight w:val="cyan"/>
        </w:rPr>
        <w:t xml:space="preserve"> for </w:t>
      </w:r>
      <w:r w:rsidRPr="00226960">
        <w:rPr>
          <w:rStyle w:val="Emphasis"/>
          <w:highlight w:val="cyan"/>
        </w:rPr>
        <w:t>good measure</w:t>
      </w:r>
      <w:r w:rsidRPr="00A20AF8">
        <w:rPr>
          <w:sz w:val="16"/>
        </w:rPr>
        <w:t xml:space="preserve">. </w:t>
      </w:r>
      <w:r w:rsidRPr="008E13C4">
        <w:rPr>
          <w:rStyle w:val="StyleUnderline"/>
          <w:highlight w:val="cyan"/>
        </w:rPr>
        <w:t>It’s not enough for</w:t>
      </w:r>
      <w:r w:rsidRPr="008E13C4">
        <w:rPr>
          <w:rStyle w:val="StyleUnderline"/>
        </w:rPr>
        <w:t xml:space="preserve"> </w:t>
      </w:r>
      <w:r w:rsidRPr="008E13C4">
        <w:rPr>
          <w:rStyle w:val="Emphasis"/>
        </w:rPr>
        <w:t xml:space="preserve">unwieldy </w:t>
      </w:r>
      <w:r w:rsidRPr="008E13C4">
        <w:rPr>
          <w:rStyle w:val="Emphasis"/>
          <w:highlight w:val="cyan"/>
        </w:rPr>
        <w:t>economic forces</w:t>
      </w:r>
      <w:r w:rsidRPr="008E13C4">
        <w:rPr>
          <w:rStyle w:val="StyleUnderline"/>
        </w:rPr>
        <w:t xml:space="preserve"> to be present</w:t>
      </w:r>
      <w:r w:rsidRPr="008E13C4">
        <w:rPr>
          <w:sz w:val="16"/>
        </w:rPr>
        <w:t xml:space="preserve">: </w:t>
      </w:r>
      <w:r w:rsidRPr="008E13C4">
        <w:rPr>
          <w:rStyle w:val="StyleUnderline"/>
          <w:highlight w:val="cyan"/>
        </w:rPr>
        <w:t>there</w:t>
      </w:r>
      <w:r w:rsidRPr="008E13C4">
        <w:rPr>
          <w:rStyle w:val="StyleUnderline"/>
        </w:rPr>
        <w:t xml:space="preserve"> also </w:t>
      </w:r>
      <w:r w:rsidRPr="008E13C4">
        <w:rPr>
          <w:rStyle w:val="StyleUnderline"/>
          <w:highlight w:val="cyan"/>
        </w:rPr>
        <w:t>needs</w:t>
      </w:r>
      <w:r w:rsidRPr="008E13C4">
        <w:rPr>
          <w:rStyle w:val="StyleUnderline"/>
        </w:rPr>
        <w:t xml:space="preserve"> to be a </w:t>
      </w:r>
      <w:r w:rsidRPr="008E13C4">
        <w:rPr>
          <w:rStyle w:val="Emphasis"/>
        </w:rPr>
        <w:t>large proportion</w:t>
      </w:r>
      <w:r w:rsidRPr="008E13C4">
        <w:rPr>
          <w:rStyle w:val="StyleUnderline"/>
        </w:rPr>
        <w:t xml:space="preserve"> of</w:t>
      </w:r>
      <w:r w:rsidRPr="008E13C4">
        <w:rPr>
          <w:sz w:val="16"/>
        </w:rPr>
        <w:t xml:space="preserve"> “</w:t>
      </w:r>
      <w:r w:rsidRPr="008E13C4">
        <w:rPr>
          <w:rStyle w:val="StyleUnderline"/>
          <w:highlight w:val="cyan"/>
        </w:rPr>
        <w:t>radicals</w:t>
      </w:r>
      <w:r w:rsidRPr="008E13C4">
        <w:rPr>
          <w:sz w:val="16"/>
        </w:rPr>
        <w:t xml:space="preserve">” </w:t>
      </w:r>
      <w:r w:rsidRPr="008E13C4">
        <w:rPr>
          <w:rStyle w:val="StyleUnderline"/>
        </w:rPr>
        <w:t>in the population</w:t>
      </w:r>
      <w:r w:rsidRPr="008E13C4">
        <w:rPr>
          <w:sz w:val="16"/>
        </w:rPr>
        <w:t xml:space="preserve">, </w:t>
      </w:r>
      <w:r w:rsidRPr="008E13C4">
        <w:rPr>
          <w:rStyle w:val="StyleUnderline"/>
          <w:highlight w:val="cyan"/>
        </w:rPr>
        <w:t>and</w:t>
      </w:r>
      <w:r w:rsidRPr="008E13C4">
        <w:rPr>
          <w:sz w:val="16"/>
        </w:rPr>
        <w:t xml:space="preserve"> the </w:t>
      </w:r>
      <w:r w:rsidRPr="008E13C4">
        <w:rPr>
          <w:rStyle w:val="StyleUnderline"/>
          <w:highlight w:val="cyan"/>
        </w:rPr>
        <w:t>masses</w:t>
      </w:r>
      <w:r w:rsidRPr="008E13C4">
        <w:rPr>
          <w:rStyle w:val="StyleUnderline"/>
        </w:rPr>
        <w:t xml:space="preserve"> need to be </w:t>
      </w:r>
      <w:r w:rsidRPr="008E13C4">
        <w:rPr>
          <w:rStyle w:val="Emphasis"/>
          <w:highlight w:val="cyan"/>
        </w:rPr>
        <w:t>organised</w:t>
      </w:r>
      <w:r w:rsidRPr="008E13C4">
        <w:rPr>
          <w:sz w:val="16"/>
        </w:rPr>
        <w:t xml:space="preserve">, </w:t>
      </w:r>
      <w:r w:rsidRPr="008E13C4">
        <w:rPr>
          <w:rStyle w:val="StyleUnderline"/>
        </w:rPr>
        <w:t>further variables that cliodynamicists</w:t>
      </w:r>
      <w:r w:rsidRPr="008E13C4">
        <w:rPr>
          <w:sz w:val="16"/>
        </w:rPr>
        <w:t xml:space="preserve"> need to </w:t>
      </w:r>
      <w:r w:rsidRPr="008E13C4">
        <w:rPr>
          <w:rStyle w:val="Emphasis"/>
        </w:rPr>
        <w:t>feed into their model</w:t>
      </w:r>
      <w:r w:rsidRPr="008E13C4">
        <w:rPr>
          <w:sz w:val="16"/>
        </w:rPr>
        <w:t xml:space="preserve">. </w:t>
      </w:r>
      <w:r w:rsidRPr="008E13C4">
        <w:rPr>
          <w:rStyle w:val="StyleUnderline"/>
        </w:rPr>
        <w:t>Fortunately</w:t>
      </w:r>
      <w:r w:rsidRPr="008E13C4">
        <w:rPr>
          <w:sz w:val="16"/>
        </w:rPr>
        <w:t xml:space="preserve">, </w:t>
      </w:r>
      <w:r w:rsidRPr="008E13C4">
        <w:rPr>
          <w:rStyle w:val="StyleUnderline"/>
        </w:rPr>
        <w:t>for the US</w:t>
      </w:r>
      <w:r w:rsidRPr="008E13C4">
        <w:rPr>
          <w:sz w:val="16"/>
        </w:rPr>
        <w:t xml:space="preserve">, </w:t>
      </w:r>
      <w:r w:rsidRPr="008E13C4">
        <w:rPr>
          <w:rStyle w:val="Emphasis"/>
          <w:highlight w:val="cyan"/>
        </w:rPr>
        <w:t>neither of these</w:t>
      </w:r>
      <w:r w:rsidRPr="008E13C4">
        <w:rPr>
          <w:rStyle w:val="Emphasis"/>
        </w:rPr>
        <w:t xml:space="preserve"> things</w:t>
      </w:r>
      <w:r w:rsidRPr="008E13C4">
        <w:rPr>
          <w:rStyle w:val="StyleUnderline"/>
        </w:rPr>
        <w:t xml:space="preserve"> </w:t>
      </w:r>
      <w:r w:rsidRPr="008E13C4">
        <w:rPr>
          <w:rStyle w:val="StyleUnderline"/>
          <w:highlight w:val="cyan"/>
        </w:rPr>
        <w:t>has happened</w:t>
      </w:r>
      <w:r w:rsidRPr="008E13C4">
        <w:rPr>
          <w:sz w:val="16"/>
        </w:rPr>
        <w:t xml:space="preserve">. </w:t>
      </w:r>
      <w:r w:rsidRPr="008E13C4">
        <w:rPr>
          <w:rStyle w:val="Emphasis"/>
        </w:rPr>
        <w:t>Crisis averted</w:t>
      </w:r>
      <w:r w:rsidRPr="008E13C4">
        <w:rPr>
          <w:sz w:val="16"/>
        </w:rPr>
        <w:t xml:space="preserve">, or at least delayed. One wonders if </w:t>
      </w:r>
      <w:r w:rsidRPr="008E13C4">
        <w:rPr>
          <w:rStyle w:val="StyleUnderline"/>
        </w:rPr>
        <w:t xml:space="preserve">the </w:t>
      </w:r>
      <w:r w:rsidRPr="008E13C4">
        <w:rPr>
          <w:rStyle w:val="Emphasis"/>
        </w:rPr>
        <w:t>real insight</w:t>
      </w:r>
      <w:r w:rsidRPr="008E13C4">
        <w:rPr>
          <w:rStyle w:val="StyleUnderline"/>
        </w:rPr>
        <w:t xml:space="preserve"> of CrisisDB is that political instability is </w:t>
      </w:r>
      <w:r w:rsidRPr="008E13C4">
        <w:rPr>
          <w:rStyle w:val="Emphasis"/>
        </w:rPr>
        <w:t>most likely</w:t>
      </w:r>
      <w:r w:rsidRPr="008E13C4">
        <w:rPr>
          <w:rStyle w:val="StyleUnderline"/>
        </w:rPr>
        <w:t xml:space="preserve"> when politics becomes unstable</w:t>
      </w:r>
      <w:r w:rsidRPr="00A20AF8">
        <w:rPr>
          <w:sz w:val="16"/>
        </w:rPr>
        <w:t>.</w:t>
      </w:r>
    </w:p>
    <w:p w14:paraId="73BBE22C" w14:textId="77777777" w:rsidR="00D51548" w:rsidRPr="00291872" w:rsidRDefault="00D51548" w:rsidP="00D51548">
      <w:pPr>
        <w:rPr>
          <w:sz w:val="16"/>
        </w:rPr>
      </w:pPr>
      <w:r w:rsidRPr="00291872">
        <w:rPr>
          <w:sz w:val="16"/>
        </w:rPr>
        <w:t>The climax of the book, the money shot of this whole exercise, occurs on page 200: “Now that we have the MPF engine [Turchin’s model, still not really explained by this point], let’s use it to investigate the possible trajectories that the American social system could take beyond the 2020s.” Finally, after considerable limbering up, the main event arrives.</w:t>
      </w:r>
    </w:p>
    <w:p w14:paraId="09E0AB72" w14:textId="77777777" w:rsidR="00D51548" w:rsidRPr="00291872" w:rsidRDefault="00D51548" w:rsidP="00D51548">
      <w:pPr>
        <w:rPr>
          <w:sz w:val="16"/>
        </w:rPr>
      </w:pPr>
      <w:r w:rsidRPr="009561FF">
        <w:rPr>
          <w:rStyle w:val="Emphasis"/>
          <w:highlight w:val="cyan"/>
        </w:rPr>
        <w:t>Spoiler alert</w:t>
      </w:r>
      <w:r w:rsidRPr="00291872">
        <w:rPr>
          <w:sz w:val="16"/>
        </w:rPr>
        <w:t xml:space="preserve">: </w:t>
      </w:r>
      <w:r w:rsidRPr="009561FF">
        <w:rPr>
          <w:rStyle w:val="StyleUnderline"/>
          <w:highlight w:val="cyan"/>
        </w:rPr>
        <w:t>MPF’s</w:t>
      </w:r>
      <w:r w:rsidRPr="00291872">
        <w:rPr>
          <w:rStyle w:val="StyleUnderline"/>
        </w:rPr>
        <w:t xml:space="preserve"> </w:t>
      </w:r>
      <w:r w:rsidRPr="00291872">
        <w:rPr>
          <w:rStyle w:val="Emphasis"/>
        </w:rPr>
        <w:t>big reveal</w:t>
      </w:r>
      <w:r w:rsidRPr="00291872">
        <w:rPr>
          <w:rStyle w:val="StyleUnderline"/>
        </w:rPr>
        <w:t xml:space="preserve"> is </w:t>
      </w:r>
      <w:r w:rsidRPr="009561FF">
        <w:rPr>
          <w:rStyle w:val="StyleUnderline"/>
          <w:highlight w:val="cyan"/>
        </w:rPr>
        <w:t>disappointing</w:t>
      </w:r>
      <w:r w:rsidRPr="00291872">
        <w:rPr>
          <w:sz w:val="16"/>
        </w:rPr>
        <w:t>. “</w:t>
      </w:r>
      <w:r w:rsidRPr="00291872">
        <w:rPr>
          <w:rStyle w:val="Emphasis"/>
        </w:rPr>
        <w:t>Elite over-production</w:t>
      </w:r>
      <w:r w:rsidRPr="00291872">
        <w:rPr>
          <w:sz w:val="16"/>
        </w:rPr>
        <w:t xml:space="preserve">” </w:t>
      </w:r>
      <w:r w:rsidRPr="00291872">
        <w:rPr>
          <w:rStyle w:val="StyleUnderline"/>
        </w:rPr>
        <w:t>and</w:t>
      </w:r>
      <w:r w:rsidRPr="00291872">
        <w:rPr>
          <w:sz w:val="16"/>
        </w:rPr>
        <w:t xml:space="preserve"> “</w:t>
      </w:r>
      <w:r w:rsidRPr="00291872">
        <w:rPr>
          <w:rStyle w:val="Emphasis"/>
        </w:rPr>
        <w:t>popular immiseration</w:t>
      </w:r>
      <w:r w:rsidRPr="00291872">
        <w:rPr>
          <w:sz w:val="16"/>
        </w:rPr>
        <w:t xml:space="preserve">” </w:t>
      </w:r>
      <w:r w:rsidRPr="00291872">
        <w:rPr>
          <w:rStyle w:val="StyleUnderline"/>
        </w:rPr>
        <w:t>will continue through the</w:t>
      </w:r>
      <w:r w:rsidRPr="00291872">
        <w:rPr>
          <w:sz w:val="16"/>
        </w:rPr>
        <w:t xml:space="preserve"> “</w:t>
      </w:r>
      <w:r w:rsidRPr="00291872">
        <w:rPr>
          <w:rStyle w:val="Emphasis"/>
        </w:rPr>
        <w:t>turbulent Twenties</w:t>
      </w:r>
      <w:r w:rsidRPr="00291872">
        <w:rPr>
          <w:sz w:val="16"/>
        </w:rPr>
        <w:t xml:space="preserve">”, </w:t>
      </w:r>
      <w:r w:rsidRPr="00291872">
        <w:rPr>
          <w:rStyle w:val="StyleUnderline"/>
        </w:rPr>
        <w:t xml:space="preserve">producing </w:t>
      </w:r>
      <w:r w:rsidRPr="00291872">
        <w:rPr>
          <w:rStyle w:val="Emphasis"/>
        </w:rPr>
        <w:t>greater and greater violence</w:t>
      </w:r>
      <w:r w:rsidRPr="00291872">
        <w:rPr>
          <w:sz w:val="16"/>
        </w:rPr>
        <w:t xml:space="preserve">. </w:t>
      </w:r>
      <w:r w:rsidRPr="00291872">
        <w:rPr>
          <w:rStyle w:val="StyleUnderline"/>
        </w:rPr>
        <w:t>Yet the effect of this violence is</w:t>
      </w:r>
      <w:r w:rsidRPr="00291872">
        <w:rPr>
          <w:sz w:val="16"/>
        </w:rPr>
        <w:t xml:space="preserve">, </w:t>
      </w:r>
      <w:r w:rsidRPr="00291872">
        <w:rPr>
          <w:rStyle w:val="StyleUnderline"/>
        </w:rPr>
        <w:t>counter-intuitively</w:t>
      </w:r>
      <w:r w:rsidRPr="00291872">
        <w:rPr>
          <w:sz w:val="16"/>
        </w:rPr>
        <w:t xml:space="preserve">, </w:t>
      </w:r>
      <w:r w:rsidRPr="00291872">
        <w:rPr>
          <w:rStyle w:val="StyleUnderline"/>
        </w:rPr>
        <w:t>to turn</w:t>
      </w:r>
      <w:r w:rsidRPr="00291872">
        <w:rPr>
          <w:sz w:val="16"/>
        </w:rPr>
        <w:t xml:space="preserve"> “</w:t>
      </w:r>
      <w:r w:rsidRPr="00291872">
        <w:rPr>
          <w:rStyle w:val="Emphasis"/>
        </w:rPr>
        <w:t>radicals</w:t>
      </w:r>
      <w:r w:rsidRPr="00291872">
        <w:rPr>
          <w:sz w:val="16"/>
        </w:rPr>
        <w:t xml:space="preserve">” </w:t>
      </w:r>
      <w:r w:rsidRPr="00291872">
        <w:rPr>
          <w:rStyle w:val="StyleUnderline"/>
        </w:rPr>
        <w:t>into</w:t>
      </w:r>
      <w:r w:rsidRPr="00291872">
        <w:rPr>
          <w:sz w:val="16"/>
        </w:rPr>
        <w:t xml:space="preserve"> “</w:t>
      </w:r>
      <w:r w:rsidRPr="00291872">
        <w:rPr>
          <w:rStyle w:val="Emphasis"/>
        </w:rPr>
        <w:t>moderates</w:t>
      </w:r>
      <w:r w:rsidRPr="00291872">
        <w:rPr>
          <w:sz w:val="16"/>
        </w:rPr>
        <w:t xml:space="preserve">”, </w:t>
      </w:r>
      <w:r w:rsidRPr="00291872">
        <w:rPr>
          <w:rStyle w:val="StyleUnderline"/>
        </w:rPr>
        <w:t xml:space="preserve">until the country </w:t>
      </w:r>
      <w:r w:rsidRPr="00291872">
        <w:rPr>
          <w:rStyle w:val="Emphasis"/>
        </w:rPr>
        <w:t>calms down for 40 years</w:t>
      </w:r>
      <w:r w:rsidRPr="00291872">
        <w:rPr>
          <w:rStyle w:val="StyleUnderline"/>
        </w:rPr>
        <w:t xml:space="preserve"> before </w:t>
      </w:r>
      <w:r w:rsidRPr="00291872">
        <w:rPr>
          <w:rStyle w:val="Emphasis"/>
        </w:rPr>
        <w:t>erupting again in 2070</w:t>
      </w:r>
      <w:r w:rsidRPr="00291872">
        <w:rPr>
          <w:sz w:val="16"/>
        </w:rPr>
        <w:t>. The problem, Turchin explains, and the reason why society will become unstable every 50 years is the “wealth pump”, which continues to divert money from the poor to the rich. Only with the kinds of liberal reforms witnessed in Britain in the late 19th century, or the US after 1929, will the “wealth pump” be switched off and political instability put to rest.</w:t>
      </w:r>
    </w:p>
    <w:p w14:paraId="0B1DF8D4" w14:textId="77777777" w:rsidR="00D51548" w:rsidRPr="00291872" w:rsidRDefault="00D51548" w:rsidP="00D51548">
      <w:pPr>
        <w:rPr>
          <w:sz w:val="16"/>
        </w:rPr>
      </w:pPr>
      <w:r w:rsidRPr="00291872">
        <w:rPr>
          <w:sz w:val="14"/>
        </w:rPr>
        <w:t xml:space="preserve">Rather </w:t>
      </w:r>
      <w:r w:rsidRPr="00291872">
        <w:rPr>
          <w:rStyle w:val="StyleUnderline"/>
        </w:rPr>
        <w:t xml:space="preserve">like </w:t>
      </w:r>
      <w:r w:rsidRPr="00291872">
        <w:rPr>
          <w:rStyle w:val="Emphasis"/>
        </w:rPr>
        <w:t>Deep Thought</w:t>
      </w:r>
      <w:r w:rsidRPr="00291872">
        <w:rPr>
          <w:sz w:val="14"/>
        </w:rPr>
        <w:t xml:space="preserve">, </w:t>
      </w:r>
      <w:r w:rsidRPr="00291872">
        <w:rPr>
          <w:rStyle w:val="StyleUnderline"/>
        </w:rPr>
        <w:t xml:space="preserve">the super-computer in </w:t>
      </w:r>
      <w:r w:rsidRPr="00291872">
        <w:rPr>
          <w:rStyle w:val="Emphasis"/>
        </w:rPr>
        <w:t>The Hitchhiker’s Guide to the Galaxy</w:t>
      </w:r>
      <w:r w:rsidRPr="00291872">
        <w:rPr>
          <w:sz w:val="14"/>
        </w:rPr>
        <w:t xml:space="preserve">, CrisisDB and MPF appear to have been </w:t>
      </w:r>
      <w:r w:rsidRPr="00DD05F2">
        <w:rPr>
          <w:rStyle w:val="StyleUnderline"/>
          <w:highlight w:val="cyan"/>
        </w:rPr>
        <w:t>fed the</w:t>
      </w:r>
      <w:r w:rsidRPr="00291872">
        <w:rPr>
          <w:rStyle w:val="StyleUnderline"/>
        </w:rPr>
        <w:t xml:space="preserve"> </w:t>
      </w:r>
      <w:r w:rsidRPr="00291872">
        <w:rPr>
          <w:rStyle w:val="Emphasis"/>
        </w:rPr>
        <w:t xml:space="preserve">most </w:t>
      </w:r>
      <w:r w:rsidRPr="00DD05F2">
        <w:rPr>
          <w:rStyle w:val="Emphasis"/>
          <w:highlight w:val="cyan"/>
        </w:rPr>
        <w:t>fundamental</w:t>
      </w:r>
      <w:r w:rsidRPr="00291872">
        <w:rPr>
          <w:sz w:val="14"/>
        </w:rPr>
        <w:t xml:space="preserve">, </w:t>
      </w:r>
      <w:r w:rsidRPr="00291872">
        <w:rPr>
          <w:rStyle w:val="Emphasis"/>
        </w:rPr>
        <w:t xml:space="preserve">existential </w:t>
      </w:r>
      <w:r w:rsidRPr="00DD05F2">
        <w:rPr>
          <w:rStyle w:val="Emphasis"/>
          <w:highlight w:val="cyan"/>
        </w:rPr>
        <w:t>questions</w:t>
      </w:r>
      <w:r w:rsidRPr="00DD05F2">
        <w:rPr>
          <w:rStyle w:val="StyleUnderline"/>
          <w:highlight w:val="cyan"/>
        </w:rPr>
        <w:t xml:space="preserve"> of politics</w:t>
      </w:r>
      <w:r w:rsidRPr="00291872">
        <w:rPr>
          <w:sz w:val="14"/>
        </w:rPr>
        <w:t xml:space="preserve">, </w:t>
      </w:r>
      <w:r w:rsidRPr="00DD05F2">
        <w:rPr>
          <w:rStyle w:val="StyleUnderline"/>
          <w:highlight w:val="cyan"/>
        </w:rPr>
        <w:t xml:space="preserve">and answered with a </w:t>
      </w:r>
      <w:r w:rsidRPr="00DD05F2">
        <w:rPr>
          <w:rStyle w:val="Emphasis"/>
          <w:highlight w:val="cyan"/>
        </w:rPr>
        <w:t>banality</w:t>
      </w:r>
      <w:r w:rsidRPr="00291872">
        <w:rPr>
          <w:sz w:val="14"/>
        </w:rPr>
        <w:t xml:space="preserve">: </w:t>
      </w:r>
      <w:r w:rsidRPr="00291872">
        <w:rPr>
          <w:rStyle w:val="Emphasis"/>
        </w:rPr>
        <w:t xml:space="preserve">moderate </w:t>
      </w:r>
      <w:r w:rsidRPr="00DD05F2">
        <w:rPr>
          <w:rStyle w:val="Emphasis"/>
          <w:highlight w:val="cyan"/>
        </w:rPr>
        <w:t>redistribution</w:t>
      </w:r>
      <w:r w:rsidRPr="00DD05F2">
        <w:rPr>
          <w:rStyle w:val="StyleUnderline"/>
          <w:highlight w:val="cyan"/>
        </w:rPr>
        <w:t xml:space="preserve"> or </w:t>
      </w:r>
      <w:r w:rsidRPr="00DD05F2">
        <w:rPr>
          <w:rStyle w:val="Emphasis"/>
          <w:highlight w:val="cyan"/>
        </w:rPr>
        <w:t>barbarism</w:t>
      </w:r>
      <w:r w:rsidRPr="00291872">
        <w:rPr>
          <w:sz w:val="14"/>
        </w:rPr>
        <w:t xml:space="preserve">. More than once, I wondered if </w:t>
      </w:r>
      <w:r w:rsidRPr="00DD05F2">
        <w:rPr>
          <w:rStyle w:val="Emphasis"/>
          <w:sz w:val="30"/>
          <w:szCs w:val="30"/>
          <w:highlight w:val="cyan"/>
        </w:rPr>
        <w:t>this whole project was a hoax</w:t>
      </w:r>
      <w:r w:rsidRPr="00291872">
        <w:rPr>
          <w:sz w:val="16"/>
        </w:rPr>
        <w:t>. (If rationalists can pull pranks on critical theory journals by sending in fake papers to see if they get published, why shouldn’t critical theorists do the same to Nature?)</w:t>
      </w:r>
    </w:p>
    <w:p w14:paraId="17DF8A46" w14:textId="77777777" w:rsidR="00D51548" w:rsidRPr="00E617F8" w:rsidRDefault="00D51548" w:rsidP="00D51548">
      <w:pPr>
        <w:rPr>
          <w:sz w:val="16"/>
        </w:rPr>
      </w:pPr>
      <w:r w:rsidRPr="00DD05F2">
        <w:rPr>
          <w:rStyle w:val="StyleUnderline"/>
          <w:highlight w:val="cyan"/>
        </w:rPr>
        <w:t xml:space="preserve">Who really needs </w:t>
      </w:r>
      <w:r w:rsidRPr="00DD05F2">
        <w:rPr>
          <w:rStyle w:val="Emphasis"/>
          <w:highlight w:val="cyan"/>
        </w:rPr>
        <w:t>End Times</w:t>
      </w:r>
      <w:r w:rsidRPr="00291872">
        <w:rPr>
          <w:sz w:val="16"/>
        </w:rPr>
        <w:t xml:space="preserve">, when one can read the sweeping historical work of Piketty, Arrighi or Eric Hobsbawm instead? </w:t>
      </w:r>
      <w:r w:rsidRPr="00DD05F2">
        <w:rPr>
          <w:rStyle w:val="StyleUnderline"/>
          <w:highlight w:val="cyan"/>
        </w:rPr>
        <w:t xml:space="preserve">This is </w:t>
      </w:r>
      <w:r w:rsidRPr="00DD05F2">
        <w:rPr>
          <w:rStyle w:val="Emphasis"/>
          <w:highlight w:val="cyan"/>
        </w:rPr>
        <w:t>TED-Talk-lit</w:t>
      </w:r>
      <w:r w:rsidRPr="00DD05F2">
        <w:rPr>
          <w:rStyle w:val="StyleUnderline"/>
          <w:highlight w:val="cyan"/>
        </w:rPr>
        <w:t xml:space="preserve"> that </w:t>
      </w:r>
      <w:r w:rsidRPr="00DD05F2">
        <w:rPr>
          <w:rStyle w:val="Emphasis"/>
          <w:highlight w:val="cyan"/>
        </w:rPr>
        <w:t>so vastly over-promises</w:t>
      </w:r>
      <w:r w:rsidRPr="00DD05F2">
        <w:rPr>
          <w:rStyle w:val="StyleUnderline"/>
          <w:highlight w:val="cyan"/>
        </w:rPr>
        <w:t xml:space="preserve"> that</w:t>
      </w:r>
      <w:r w:rsidRPr="00291872">
        <w:rPr>
          <w:rStyle w:val="StyleUnderline"/>
        </w:rPr>
        <w:t xml:space="preserve"> the </w:t>
      </w:r>
      <w:r w:rsidRPr="00DD05F2">
        <w:rPr>
          <w:rStyle w:val="Emphasis"/>
          <w:highlight w:val="cyan"/>
        </w:rPr>
        <w:t>under-delivery</w:t>
      </w:r>
      <w:r w:rsidRPr="00DD05F2">
        <w:rPr>
          <w:rStyle w:val="StyleUnderline"/>
          <w:highlight w:val="cyan"/>
        </w:rPr>
        <w:t xml:space="preserve"> is </w:t>
      </w:r>
      <w:r w:rsidRPr="00DD05F2">
        <w:rPr>
          <w:rStyle w:val="Emphasis"/>
          <w:highlight w:val="cyan"/>
        </w:rPr>
        <w:t>baked in from the start</w:t>
      </w:r>
      <w:r w:rsidRPr="00291872">
        <w:rPr>
          <w:sz w:val="16"/>
        </w:rPr>
        <w:t>. The insistence that nothing can escape statistical model-building is ultimately a power grab, a determination to own and to control, not just the future but also adjacent scholarly disciplines. As Theodor W Adorno wrote of philosophical system-builders, this is a symptom of the “belly turned mind”.</w:t>
      </w:r>
    </w:p>
    <w:p w14:paraId="75C86E2D" w14:textId="77777777" w:rsidR="00D51548" w:rsidRPr="00C45286" w:rsidRDefault="00D51548" w:rsidP="00D51548">
      <w:pPr>
        <w:keepNext/>
        <w:keepLines/>
        <w:spacing w:before="40" w:after="0"/>
        <w:outlineLvl w:val="3"/>
        <w:rPr>
          <w:rFonts w:eastAsiaTheme="majorEastAsia"/>
          <w:b/>
          <w:iCs/>
          <w:sz w:val="26"/>
        </w:rPr>
      </w:pPr>
      <w:r w:rsidRPr="00C45286">
        <w:rPr>
          <w:rFonts w:eastAsiaTheme="majorEastAsia"/>
          <w:b/>
          <w:iCs/>
          <w:sz w:val="26"/>
        </w:rPr>
        <w:t xml:space="preserve">It’s been thumped for </w:t>
      </w:r>
      <w:r w:rsidRPr="00C45286">
        <w:rPr>
          <w:rFonts w:eastAsiaTheme="majorEastAsia"/>
          <w:b/>
          <w:iCs/>
          <w:sz w:val="26"/>
          <w:u w:val="single"/>
        </w:rPr>
        <w:t>50 years</w:t>
      </w:r>
      <w:r w:rsidRPr="00C45286">
        <w:rPr>
          <w:rFonts w:eastAsiaTheme="majorEastAsia"/>
          <w:b/>
          <w:iCs/>
          <w:sz w:val="26"/>
        </w:rPr>
        <w:t>.</w:t>
      </w:r>
    </w:p>
    <w:p w14:paraId="2537B0E1" w14:textId="77777777" w:rsidR="00D51548" w:rsidRPr="00C45286" w:rsidRDefault="00D51548" w:rsidP="00D51548">
      <w:pPr>
        <w:rPr>
          <w:b/>
          <w:bCs/>
          <w:sz w:val="26"/>
        </w:rPr>
      </w:pPr>
      <w:r w:rsidRPr="00C45286">
        <w:rPr>
          <w:b/>
          <w:bCs/>
          <w:sz w:val="26"/>
        </w:rPr>
        <w:t xml:space="preserve">Turchin ’23 </w:t>
      </w:r>
      <w:r w:rsidRPr="00C45286">
        <w:t>[Peter; June 2; project leader at the Complexity Science Hub Vienna and a research associate at the University of Oxford; The Atlantic, “America Is Headed Toward Collapse,” https://www.theatlantic.com/ideas/archive/2023/06/us-societal-trends-institutional-trust-economy/674260/]</w:t>
      </w:r>
    </w:p>
    <w:p w14:paraId="64897D61" w14:textId="77777777" w:rsidR="00D51548" w:rsidRPr="00C45286" w:rsidRDefault="00D51548" w:rsidP="00D51548">
      <w:pPr>
        <w:rPr>
          <w:sz w:val="16"/>
        </w:rPr>
      </w:pPr>
      <w:r w:rsidRPr="00C45286">
        <w:rPr>
          <w:sz w:val="16"/>
        </w:rPr>
        <w:t xml:space="preserve">These forces have played a key role in our current crisis. </w:t>
      </w:r>
      <w:r w:rsidRPr="00C45286">
        <w:rPr>
          <w:highlight w:val="cyan"/>
          <w:u w:val="single"/>
        </w:rPr>
        <w:t xml:space="preserve">In the past </w:t>
      </w:r>
      <w:r w:rsidRPr="00962A3C">
        <w:rPr>
          <w:rStyle w:val="Emphasis"/>
          <w:highlight w:val="cyan"/>
        </w:rPr>
        <w:t>50 years</w:t>
      </w:r>
      <w:r w:rsidRPr="00C45286">
        <w:rPr>
          <w:sz w:val="16"/>
        </w:rPr>
        <w:t xml:space="preserve">, despite overall economic growth, the quality of life for most Americans has declined. The wealthy have become wealthier, while </w:t>
      </w:r>
      <w:r w:rsidRPr="00C45286">
        <w:rPr>
          <w:u w:val="single"/>
        </w:rPr>
        <w:t xml:space="preserve">the </w:t>
      </w:r>
      <w:r w:rsidRPr="00C45286">
        <w:rPr>
          <w:highlight w:val="cyan"/>
          <w:u w:val="single"/>
        </w:rPr>
        <w:t>incomes</w:t>
      </w:r>
      <w:r w:rsidRPr="00C45286">
        <w:rPr>
          <w:u w:val="single"/>
        </w:rPr>
        <w:t xml:space="preserve"> and wages </w:t>
      </w:r>
      <w:r w:rsidRPr="00C45286">
        <w:rPr>
          <w:highlight w:val="cyan"/>
          <w:u w:val="single"/>
        </w:rPr>
        <w:t xml:space="preserve">of the </w:t>
      </w:r>
      <w:r w:rsidRPr="00962A3C">
        <w:rPr>
          <w:rStyle w:val="Emphasis"/>
          <w:highlight w:val="cyan"/>
        </w:rPr>
        <w:t>median</w:t>
      </w:r>
      <w:r w:rsidRPr="00C45286">
        <w:rPr>
          <w:u w:val="single"/>
        </w:rPr>
        <w:t xml:space="preserve"> American family have </w:t>
      </w:r>
      <w:r w:rsidRPr="00962A3C">
        <w:rPr>
          <w:rStyle w:val="Emphasis"/>
          <w:highlight w:val="cyan"/>
        </w:rPr>
        <w:t>stagnated</w:t>
      </w:r>
      <w:r w:rsidRPr="00C45286">
        <w:rPr>
          <w:sz w:val="16"/>
        </w:rPr>
        <w:t>. As a result, our social pyramid has become top-heavy. At the same time, the U.S. began overproducing graduates with advanced degrees. More and more people aspiring to positions of power began fighting over a relatively fixed number of spots. The competition among them has corroded the social norms and institutions that govern society.</w:t>
      </w:r>
    </w:p>
    <w:p w14:paraId="099BE3AF" w14:textId="77777777" w:rsidR="00D51548" w:rsidRPr="00C45286" w:rsidRDefault="00D51548" w:rsidP="00D51548">
      <w:pPr>
        <w:rPr>
          <w:sz w:val="16"/>
        </w:rPr>
      </w:pPr>
      <w:r w:rsidRPr="00C45286">
        <w:rPr>
          <w:sz w:val="16"/>
        </w:rPr>
        <w:t>The U.S. has gone through this twice before. The first time ended in civil war. But the second led to a period of unusually broad-based prosperity. Both offer lessons about today’s dysfunction and, more important, how to fix it.</w:t>
      </w:r>
    </w:p>
    <w:p w14:paraId="3C7A6433" w14:textId="77777777" w:rsidR="00D51548" w:rsidRPr="00F2454E" w:rsidRDefault="00D51548" w:rsidP="00D51548">
      <w:pPr>
        <w:rPr>
          <w:sz w:val="16"/>
        </w:rPr>
      </w:pPr>
      <w:r w:rsidRPr="00C45286">
        <w:rPr>
          <w:sz w:val="16"/>
        </w:rPr>
        <w:t xml:space="preserve">To understand the root causes of the current crisis, let’s start by looking at how the number of über-wealthy Americans has grown. </w:t>
      </w:r>
      <w:r w:rsidRPr="00C45286">
        <w:rPr>
          <w:u w:val="single"/>
        </w:rPr>
        <w:t xml:space="preserve">Back </w:t>
      </w:r>
      <w:r w:rsidRPr="00C45286">
        <w:rPr>
          <w:highlight w:val="cyan"/>
          <w:u w:val="single"/>
        </w:rPr>
        <w:t>in</w:t>
      </w:r>
      <w:r w:rsidRPr="00C45286">
        <w:rPr>
          <w:u w:val="single"/>
        </w:rPr>
        <w:t xml:space="preserve"> 19</w:t>
      </w:r>
      <w:r w:rsidRPr="00962A3C">
        <w:rPr>
          <w:rStyle w:val="Emphasis"/>
          <w:highlight w:val="cyan"/>
        </w:rPr>
        <w:t>83</w:t>
      </w:r>
      <w:r w:rsidRPr="00C45286">
        <w:rPr>
          <w:u w:val="single"/>
        </w:rPr>
        <w:t xml:space="preserve">, 66,000 American </w:t>
      </w:r>
      <w:r w:rsidRPr="00C45286">
        <w:rPr>
          <w:highlight w:val="cyan"/>
          <w:u w:val="single"/>
        </w:rPr>
        <w:t>households were worth</w:t>
      </w:r>
      <w:r w:rsidRPr="00C45286">
        <w:rPr>
          <w:u w:val="single"/>
        </w:rPr>
        <w:t xml:space="preserve"> at least </w:t>
      </w:r>
      <w:r w:rsidRPr="00962A3C">
        <w:rPr>
          <w:rStyle w:val="Emphasis"/>
          <w:highlight w:val="cyan"/>
        </w:rPr>
        <w:t>$10</w:t>
      </w:r>
      <w:r w:rsidRPr="00C45286">
        <w:rPr>
          <w:b/>
          <w:iCs/>
          <w:highlight w:val="cyan"/>
          <w:u w:val="single"/>
        </w:rPr>
        <w:t xml:space="preserve"> million</w:t>
      </w:r>
      <w:r w:rsidRPr="00C45286">
        <w:rPr>
          <w:u w:val="single"/>
        </w:rPr>
        <w:t>. That may sound like a lot, but by 2019</w:t>
      </w:r>
      <w:r w:rsidRPr="00C45286">
        <w:rPr>
          <w:sz w:val="16"/>
        </w:rPr>
        <w:t xml:space="preserve">, controlling for inflation, </w:t>
      </w:r>
      <w:r w:rsidRPr="00C45286">
        <w:rPr>
          <w:u w:val="single"/>
        </w:rPr>
        <w:t xml:space="preserve">the number had </w:t>
      </w:r>
      <w:r w:rsidRPr="00C45286">
        <w:rPr>
          <w:b/>
          <w:iCs/>
          <w:u w:val="single"/>
        </w:rPr>
        <w:t>increased</w:t>
      </w:r>
      <w:r w:rsidRPr="00C45286">
        <w:rPr>
          <w:u w:val="single"/>
        </w:rPr>
        <w:t xml:space="preserve"> tenfold</w:t>
      </w:r>
      <w:r w:rsidRPr="00C45286">
        <w:rPr>
          <w:sz w:val="16"/>
        </w:rPr>
        <w:t>. A similar, if smaller, upsurge happened lower on the food chain. The number of households worth $5 million or more increased sevenfold, and the number of mere millionaires went up fourfold.</w:t>
      </w:r>
    </w:p>
    <w:p w14:paraId="3E62D823" w14:textId="77777777" w:rsidR="00D51548" w:rsidRPr="00BE0E18" w:rsidRDefault="00D51548" w:rsidP="00D51548">
      <w:pPr>
        <w:pStyle w:val="Heading4"/>
        <w:rPr>
          <w:rFonts w:cs="Arial"/>
        </w:rPr>
      </w:pPr>
      <w:r>
        <w:rPr>
          <w:rFonts w:cs="Arial"/>
        </w:rPr>
        <w:t xml:space="preserve">No </w:t>
      </w:r>
      <w:r w:rsidRPr="00A01B49">
        <w:rPr>
          <w:rFonts w:cs="Arial"/>
          <w:u w:val="single"/>
        </w:rPr>
        <w:t>shot</w:t>
      </w:r>
      <w:r>
        <w:rPr>
          <w:rFonts w:cs="Arial"/>
        </w:rPr>
        <w:t>.</w:t>
      </w:r>
    </w:p>
    <w:p w14:paraId="710A87DC" w14:textId="77777777" w:rsidR="00D51548" w:rsidRPr="00BE0E18" w:rsidRDefault="00D51548" w:rsidP="00D51548">
      <w:r w:rsidRPr="00BE0E18">
        <w:t xml:space="preserve">Damon </w:t>
      </w:r>
      <w:r w:rsidRPr="00BE0E18">
        <w:rPr>
          <w:rStyle w:val="Style13ptBold"/>
        </w:rPr>
        <w:t>Linker 18</w:t>
      </w:r>
      <w:r w:rsidRPr="00BE0E18">
        <w:t xml:space="preserve">. </w:t>
      </w:r>
      <w:r>
        <w:t>Staff Writer, The Week.</w:t>
      </w:r>
      <w:r w:rsidRPr="00BE0E18">
        <w:t xml:space="preserve"> “If you think another civil war is imminent, get off Twitter.” http://theweek.com/articles/798002/think-another-civil-war-imminent-twitter</w:t>
      </w:r>
    </w:p>
    <w:p w14:paraId="3C0AF843" w14:textId="77777777" w:rsidR="00D51548" w:rsidRPr="00A01B49" w:rsidRDefault="00D51548" w:rsidP="00D51548">
      <w:pPr>
        <w:rPr>
          <w:sz w:val="16"/>
        </w:rPr>
      </w:pPr>
      <w:r w:rsidRPr="00A01B49">
        <w:rPr>
          <w:rStyle w:val="StyleUnderline"/>
          <w:highlight w:val="cyan"/>
        </w:rPr>
        <w:t>If you think</w:t>
      </w:r>
      <w:r w:rsidRPr="00A01B49">
        <w:rPr>
          <w:rStyle w:val="StyleUnderline"/>
        </w:rPr>
        <w:t xml:space="preserve"> </w:t>
      </w:r>
      <w:r w:rsidRPr="00A01B49">
        <w:rPr>
          <w:rStyle w:val="Emphasis"/>
        </w:rPr>
        <w:t xml:space="preserve">another </w:t>
      </w:r>
      <w:r w:rsidRPr="00A01B49">
        <w:rPr>
          <w:rStyle w:val="Emphasis"/>
          <w:highlight w:val="cyan"/>
        </w:rPr>
        <w:t>civil war</w:t>
      </w:r>
      <w:r w:rsidRPr="00A01B49">
        <w:rPr>
          <w:rStyle w:val="StyleUnderline"/>
          <w:highlight w:val="cyan"/>
        </w:rPr>
        <w:t xml:space="preserve"> is imminent</w:t>
      </w:r>
      <w:r w:rsidRPr="00A01B49">
        <w:rPr>
          <w:sz w:val="16"/>
        </w:rPr>
        <w:t xml:space="preserve">, </w:t>
      </w:r>
      <w:r w:rsidRPr="00A01B49">
        <w:rPr>
          <w:rStyle w:val="Emphasis"/>
          <w:sz w:val="30"/>
          <w:szCs w:val="30"/>
          <w:highlight w:val="cyan"/>
        </w:rPr>
        <w:t>get off Twitter</w:t>
      </w:r>
      <w:r w:rsidRPr="00A01B49">
        <w:rPr>
          <w:sz w:val="16"/>
        </w:rPr>
        <w:t xml:space="preserve"> </w:t>
      </w:r>
    </w:p>
    <w:p w14:paraId="0BE2E734" w14:textId="77777777" w:rsidR="00D51548" w:rsidRDefault="00D51548" w:rsidP="00D51548">
      <w:pPr>
        <w:rPr>
          <w:sz w:val="16"/>
        </w:rPr>
      </w:pPr>
      <w:r w:rsidRPr="00BE0E18">
        <w:rPr>
          <w:sz w:val="16"/>
        </w:rPr>
        <w:t xml:space="preserve">Is the United States careening toward a new civil war? A surprisingly wide array of commentators appear to think so. </w:t>
      </w:r>
    </w:p>
    <w:p w14:paraId="1ACC6699" w14:textId="77777777" w:rsidR="00D51548" w:rsidRDefault="00D51548" w:rsidP="00D51548">
      <w:pPr>
        <w:rPr>
          <w:sz w:val="16"/>
        </w:rPr>
      </w:pPr>
      <w:r w:rsidRPr="00BE0E18">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w:t>
      </w:r>
      <w:r w:rsidRPr="00FC2AFE">
        <w:rPr>
          <w:sz w:val="16"/>
        </w:rPr>
        <w:t xml:space="preserve">the Gettysburg and Antietam, the absolutely essential battles" of our "cold civil war." </w:t>
      </w:r>
    </w:p>
    <w:p w14:paraId="2E88B19B" w14:textId="77777777" w:rsidR="00D51548" w:rsidRPr="00A01B49" w:rsidRDefault="00D51548" w:rsidP="00D51548">
      <w:pPr>
        <w:rPr>
          <w:sz w:val="16"/>
        </w:rPr>
      </w:pPr>
      <w:r w:rsidRPr="00A01B49">
        <w:rPr>
          <w:sz w:val="16"/>
        </w:rPr>
        <w:t xml:space="preserve">Is it true? Should Americans on both sides of our ideological divide be stocking up on ammunition and preparing for the imminent outbreak of hostilities? </w:t>
      </w:r>
    </w:p>
    <w:p w14:paraId="4D125FB9" w14:textId="77777777" w:rsidR="00D51548" w:rsidRPr="00A01B49" w:rsidRDefault="00D51548" w:rsidP="00D51548">
      <w:pPr>
        <w:rPr>
          <w:sz w:val="16"/>
        </w:rPr>
      </w:pPr>
      <w:r w:rsidRPr="00A01B49">
        <w:rPr>
          <w:sz w:val="16"/>
        </w:rPr>
        <w:t xml:space="preserve">The answer is no. </w:t>
      </w:r>
    </w:p>
    <w:p w14:paraId="54EF22EF" w14:textId="77777777" w:rsidR="00D51548" w:rsidRPr="00A01B49" w:rsidRDefault="00D51548" w:rsidP="00D51548">
      <w:pPr>
        <w:rPr>
          <w:sz w:val="16"/>
        </w:rPr>
      </w:pPr>
      <w:r w:rsidRPr="00A01B49">
        <w:rPr>
          <w:sz w:val="16"/>
        </w:rPr>
        <w:t xml:space="preserve">It's true that </w:t>
      </w:r>
      <w:r w:rsidRPr="00A01B49">
        <w:rPr>
          <w:rStyle w:val="Emphasis"/>
          <w:highlight w:val="cyan"/>
        </w:rPr>
        <w:t>politically engaged</w:t>
      </w:r>
      <w:r w:rsidRPr="00A01B49">
        <w:rPr>
          <w:rStyle w:val="StyleUnderline"/>
          <w:highlight w:val="cyan"/>
        </w:rPr>
        <w:t xml:space="preserve"> Democrats and Republicans</w:t>
      </w:r>
      <w:r w:rsidRPr="00A01B49">
        <w:rPr>
          <w:sz w:val="16"/>
        </w:rPr>
        <w:t xml:space="preserve">, progressives and conservatives, left-wing and right-wing activists and opinion journalists increasingly despise each other and </w:t>
      </w:r>
      <w:r w:rsidRPr="00A01B49">
        <w:rPr>
          <w:rStyle w:val="StyleUnderline"/>
          <w:highlight w:val="cyan"/>
        </w:rPr>
        <w:t>express</w:t>
      </w:r>
      <w:r w:rsidRPr="00A01B49">
        <w:rPr>
          <w:sz w:val="16"/>
        </w:rPr>
        <w:t xml:space="preserve"> that </w:t>
      </w:r>
      <w:r w:rsidRPr="00A01B49">
        <w:rPr>
          <w:rStyle w:val="StyleUnderline"/>
        </w:rPr>
        <w:t xml:space="preserve">loathing with </w:t>
      </w:r>
      <w:r w:rsidRPr="00A01B49">
        <w:rPr>
          <w:rStyle w:val="Emphasis"/>
          <w:highlight w:val="cyan"/>
        </w:rPr>
        <w:t>verbal viciousness online</w:t>
      </w:r>
      <w:r w:rsidRPr="00A01B49">
        <w:rPr>
          <w:sz w:val="16"/>
        </w:rPr>
        <w:t xml:space="preserve">. But of course </w:t>
      </w:r>
      <w:r w:rsidRPr="00A01B49">
        <w:rPr>
          <w:rStyle w:val="StyleUnderline"/>
          <w:highlight w:val="cyan"/>
        </w:rPr>
        <w:t xml:space="preserve">a </w:t>
      </w:r>
      <w:r w:rsidRPr="00A01B49">
        <w:rPr>
          <w:rStyle w:val="Emphasis"/>
          <w:highlight w:val="cyan"/>
        </w:rPr>
        <w:t>digital conflagration</w:t>
      </w:r>
      <w:r w:rsidRPr="00A01B49">
        <w:rPr>
          <w:rStyle w:val="StyleUnderline"/>
          <w:highlight w:val="cyan"/>
        </w:rPr>
        <w:t xml:space="preserve"> is</w:t>
      </w:r>
      <w:r w:rsidRPr="00A01B49">
        <w:rPr>
          <w:sz w:val="16"/>
        </w:rPr>
        <w:t xml:space="preserve"> quite a bit </w:t>
      </w:r>
      <w:r w:rsidRPr="00A01B49">
        <w:rPr>
          <w:rStyle w:val="StyleUnderline"/>
          <w:highlight w:val="cyan"/>
        </w:rPr>
        <w:t xml:space="preserve">different than a </w:t>
      </w:r>
      <w:r w:rsidRPr="00A01B49">
        <w:rPr>
          <w:rStyle w:val="Emphasis"/>
          <w:highlight w:val="cyan"/>
        </w:rPr>
        <w:t>real one</w:t>
      </w:r>
      <w:r w:rsidRPr="00A01B49">
        <w:rPr>
          <w:sz w:val="16"/>
        </w:rPr>
        <w:t xml:space="preserve">, and </w:t>
      </w:r>
      <w:r w:rsidRPr="00A01B49">
        <w:rPr>
          <w:rStyle w:val="StyleUnderline"/>
          <w:highlight w:val="cyan"/>
        </w:rPr>
        <w:t xml:space="preserve">there is </w:t>
      </w:r>
      <w:r w:rsidRPr="00A01B49">
        <w:rPr>
          <w:rStyle w:val="Emphasis"/>
          <w:highlight w:val="cyan"/>
        </w:rPr>
        <w:t>precious little evidence</w:t>
      </w:r>
      <w:r w:rsidRPr="00A01B49">
        <w:rPr>
          <w:sz w:val="16"/>
        </w:rPr>
        <w:t xml:space="preserve"> — </w:t>
      </w:r>
      <w:r w:rsidRPr="00A01B49">
        <w:rPr>
          <w:rStyle w:val="StyleUnderline"/>
          <w:highlight w:val="cyan"/>
        </w:rPr>
        <w:t>actually</w:t>
      </w:r>
      <w:r w:rsidRPr="00A01B49">
        <w:rPr>
          <w:sz w:val="16"/>
        </w:rPr>
        <w:t xml:space="preserve">, almost </w:t>
      </w:r>
      <w:r w:rsidRPr="00A01B49">
        <w:rPr>
          <w:rStyle w:val="Emphasis"/>
          <w:highlight w:val="cyan"/>
        </w:rPr>
        <w:t>none</w:t>
      </w:r>
      <w:r w:rsidRPr="00A01B49">
        <w:rPr>
          <w:sz w:val="16"/>
        </w:rPr>
        <w:t xml:space="preserve"> — </w:t>
      </w:r>
      <w:r w:rsidRPr="00A01B49">
        <w:rPr>
          <w:rStyle w:val="StyleUnderline"/>
          <w:highlight w:val="cyan"/>
        </w:rPr>
        <w:t>that</w:t>
      </w:r>
      <w:r w:rsidRPr="00A01B49">
        <w:rPr>
          <w:rStyle w:val="StyleUnderline"/>
        </w:rPr>
        <w:t xml:space="preserve"> our </w:t>
      </w:r>
      <w:r w:rsidRPr="00A01B49">
        <w:rPr>
          <w:rStyle w:val="Emphasis"/>
          <w:highlight w:val="cyan"/>
        </w:rPr>
        <w:t>online warfare</w:t>
      </w:r>
      <w:r w:rsidRPr="00A01B49">
        <w:rPr>
          <w:rStyle w:val="StyleUnderline"/>
          <w:highlight w:val="cyan"/>
        </w:rPr>
        <w:t xml:space="preserve"> is translating into </w:t>
      </w:r>
      <w:r w:rsidRPr="00A01B49">
        <w:rPr>
          <w:rStyle w:val="Emphasis"/>
          <w:highlight w:val="cyan"/>
        </w:rPr>
        <w:t>real-world violence</w:t>
      </w:r>
      <w:r w:rsidRPr="00A01B49">
        <w:rPr>
          <w:sz w:val="16"/>
        </w:rPr>
        <w:t xml:space="preserve">. </w:t>
      </w:r>
      <w:r w:rsidRPr="00A01B49">
        <w:rPr>
          <w:rStyle w:val="StyleUnderline"/>
        </w:rPr>
        <w:t>We</w:t>
      </w:r>
      <w:r w:rsidRPr="00A01B49">
        <w:rPr>
          <w:sz w:val="16"/>
        </w:rPr>
        <w:t xml:space="preserve"> also </w:t>
      </w:r>
      <w:r w:rsidRPr="00A01B49">
        <w:rPr>
          <w:rStyle w:val="StyleUnderline"/>
        </w:rPr>
        <w:t xml:space="preserve">have </w:t>
      </w:r>
      <w:r w:rsidRPr="00A01B49">
        <w:rPr>
          <w:rStyle w:val="Emphasis"/>
          <w:highlight w:val="cyan"/>
        </w:rPr>
        <w:t>no reason</w:t>
      </w:r>
      <w:r w:rsidRPr="00A01B49">
        <w:rPr>
          <w:sz w:val="16"/>
        </w:rPr>
        <w:t xml:space="preserve">, thus far, </w:t>
      </w:r>
      <w:r w:rsidRPr="00A01B49">
        <w:rPr>
          <w:rStyle w:val="StyleUnderline"/>
        </w:rPr>
        <w:t xml:space="preserve">to think </w:t>
      </w:r>
      <w:r w:rsidRPr="00A01B49">
        <w:rPr>
          <w:rStyle w:val="StyleUnderline"/>
          <w:highlight w:val="cyan"/>
        </w:rPr>
        <w:t>this will change</w:t>
      </w:r>
      <w:r w:rsidRPr="00A01B49">
        <w:rPr>
          <w:sz w:val="16"/>
        </w:rPr>
        <w:t xml:space="preserve">. </w:t>
      </w:r>
    </w:p>
    <w:p w14:paraId="751C05C9" w14:textId="77777777" w:rsidR="00D51548" w:rsidRPr="00A01B49" w:rsidRDefault="00D51548" w:rsidP="00D51548">
      <w:pPr>
        <w:rPr>
          <w:sz w:val="16"/>
        </w:rPr>
      </w:pPr>
      <w:r w:rsidRPr="00A01B49">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4F16DD7D" w14:textId="77777777" w:rsidR="00D51548" w:rsidRPr="00A01B49" w:rsidRDefault="00D51548" w:rsidP="00D51548">
      <w:pPr>
        <w:rPr>
          <w:sz w:val="16"/>
        </w:rPr>
      </w:pPr>
      <w:r w:rsidRPr="00A01B49">
        <w:rPr>
          <w:sz w:val="16"/>
        </w:rPr>
        <w:t xml:space="preserve">But it isn't. Just as one could be forgiven for concluding from his tweets that President Trump is an actual tyrant (when in fact he's a remarkably impotent president), so </w:t>
      </w:r>
      <w:r w:rsidRPr="00A01B49">
        <w:rPr>
          <w:rStyle w:val="StyleUnderline"/>
        </w:rPr>
        <w:t>online mêlées</w:t>
      </w:r>
      <w:r w:rsidRPr="00A01B49">
        <w:rPr>
          <w:sz w:val="16"/>
        </w:rPr>
        <w:t xml:space="preserve"> feel like evidence of real-world civil unrest and looming violence. But they're not. They're </w:t>
      </w:r>
      <w:r w:rsidRPr="00A01B49">
        <w:rPr>
          <w:rStyle w:val="StyleUnderline"/>
        </w:rPr>
        <w:t xml:space="preserve">the expression of the </w:t>
      </w:r>
      <w:r w:rsidRPr="00A01B49">
        <w:rPr>
          <w:rStyle w:val="Emphasis"/>
        </w:rPr>
        <w:t>passions</w:t>
      </w:r>
      <w:r w:rsidRPr="00A01B49">
        <w:rPr>
          <w:rStyle w:val="StyleUnderline"/>
        </w:rPr>
        <w:t xml:space="preserve"> of </w:t>
      </w:r>
      <w:r w:rsidRPr="00A01B49">
        <w:rPr>
          <w:rStyle w:val="StyleUnderline"/>
          <w:highlight w:val="cyan"/>
        </w:rPr>
        <w:t xml:space="preserve">a </w:t>
      </w:r>
      <w:r w:rsidRPr="00A01B49">
        <w:rPr>
          <w:rStyle w:val="Emphasis"/>
          <w:highlight w:val="cyan"/>
        </w:rPr>
        <w:t>small number</w:t>
      </w:r>
      <w:r w:rsidRPr="00A01B49">
        <w:rPr>
          <w:rStyle w:val="StyleUnderline"/>
          <w:highlight w:val="cyan"/>
        </w:rPr>
        <w:t xml:space="preserve"> of </w:t>
      </w:r>
      <w:r w:rsidRPr="00A01B49">
        <w:rPr>
          <w:rStyle w:val="Emphasis"/>
          <w:highlight w:val="cyan"/>
        </w:rPr>
        <w:t>highly polarized</w:t>
      </w:r>
      <w:r w:rsidRPr="00A01B49">
        <w:rPr>
          <w:sz w:val="16"/>
        </w:rPr>
        <w:t xml:space="preserve">, </w:t>
      </w:r>
      <w:r w:rsidRPr="00A01B49">
        <w:rPr>
          <w:rStyle w:val="Emphasis"/>
        </w:rPr>
        <w:t>intensely committed</w:t>
      </w:r>
      <w:r w:rsidRPr="00A01B49">
        <w:rPr>
          <w:rStyle w:val="StyleUnderline"/>
        </w:rPr>
        <w:t xml:space="preserve"> </w:t>
      </w:r>
      <w:r w:rsidRPr="00A01B49">
        <w:rPr>
          <w:rStyle w:val="StyleUnderline"/>
          <w:highlight w:val="cyan"/>
        </w:rPr>
        <w:t>partisans</w:t>
      </w:r>
      <w:r w:rsidRPr="00A01B49">
        <w:rPr>
          <w:rStyle w:val="StyleUnderline"/>
        </w:rPr>
        <w:t xml:space="preserve"> whipping themselves into </w:t>
      </w:r>
      <w:r w:rsidRPr="00A01B49">
        <w:rPr>
          <w:rStyle w:val="Emphasis"/>
        </w:rPr>
        <w:t>ever-greater paroxysms of rage</w:t>
      </w:r>
      <w:r w:rsidRPr="00A01B49">
        <w:rPr>
          <w:rStyle w:val="StyleUnderline"/>
        </w:rPr>
        <w:t xml:space="preserve"> while most of </w:t>
      </w:r>
      <w:r w:rsidRPr="00A01B49">
        <w:rPr>
          <w:rStyle w:val="StyleUnderline"/>
          <w:highlight w:val="cyan"/>
        </w:rPr>
        <w:t>the rest of the country goes about</w:t>
      </w:r>
      <w:r w:rsidRPr="00A01B49">
        <w:rPr>
          <w:rStyle w:val="StyleUnderline"/>
        </w:rPr>
        <w:t xml:space="preserve"> its business </w:t>
      </w:r>
      <w:r w:rsidRPr="00A01B49">
        <w:rPr>
          <w:rStyle w:val="Emphasis"/>
        </w:rPr>
        <w:t xml:space="preserve">largely </w:t>
      </w:r>
      <w:r w:rsidRPr="00A01B49">
        <w:rPr>
          <w:rStyle w:val="Emphasis"/>
          <w:highlight w:val="cyan"/>
        </w:rPr>
        <w:t>unaware</w:t>
      </w:r>
      <w:r w:rsidRPr="00A01B49">
        <w:rPr>
          <w:rStyle w:val="StyleUnderline"/>
          <w:highlight w:val="cyan"/>
        </w:rPr>
        <w:t xml:space="preserve"> of the tumult</w:t>
      </w:r>
      <w:r w:rsidRPr="00A01B49">
        <w:rPr>
          <w:sz w:val="16"/>
        </w:rPr>
        <w:t xml:space="preserve">. </w:t>
      </w:r>
    </w:p>
    <w:p w14:paraId="3B3BECC9" w14:textId="77777777" w:rsidR="00D51548" w:rsidRPr="00A01B49" w:rsidRDefault="00D51548" w:rsidP="00D51548">
      <w:pPr>
        <w:rPr>
          <w:sz w:val="16"/>
        </w:rPr>
      </w:pPr>
      <w:r w:rsidRPr="00A01B49">
        <w:rPr>
          <w:sz w:val="16"/>
        </w:rPr>
        <w:t xml:space="preserve">If you doubt it, </w:t>
      </w:r>
      <w:r w:rsidRPr="00A01B49">
        <w:rPr>
          <w:rStyle w:val="StyleUnderline"/>
          <w:highlight w:val="cyan"/>
        </w:rPr>
        <w:t>compare the</w:t>
      </w:r>
      <w:r w:rsidRPr="00A01B49">
        <w:rPr>
          <w:rStyle w:val="StyleUnderline"/>
        </w:rPr>
        <w:t xml:space="preserve"> real world of the </w:t>
      </w:r>
      <w:r w:rsidRPr="00A01B49">
        <w:rPr>
          <w:rStyle w:val="StyleUnderline"/>
          <w:highlight w:val="cyan"/>
        </w:rPr>
        <w:t xml:space="preserve">past couple of years with </w:t>
      </w:r>
      <w:r w:rsidRPr="00A01B49">
        <w:rPr>
          <w:rStyle w:val="Emphasis"/>
          <w:highlight w:val="cyan"/>
        </w:rPr>
        <w:t>any</w:t>
      </w:r>
      <w:r w:rsidRPr="00A01B49">
        <w:rPr>
          <w:rStyle w:val="Emphasis"/>
        </w:rPr>
        <w:t xml:space="preserve"> comparable span of </w:t>
      </w:r>
      <w:r w:rsidRPr="00A01B49">
        <w:rPr>
          <w:rStyle w:val="Emphasis"/>
          <w:highlight w:val="cyan"/>
        </w:rPr>
        <w:t>time</w:t>
      </w:r>
      <w:r w:rsidRPr="00A01B49">
        <w:rPr>
          <w:sz w:val="16"/>
        </w:rPr>
        <w:t xml:space="preserve"> during the late 1960s or early 1970s. </w:t>
      </w:r>
      <w:r w:rsidRPr="00A01B49">
        <w:rPr>
          <w:rStyle w:val="Emphasis"/>
        </w:rPr>
        <w:t xml:space="preserve">Political </w:t>
      </w:r>
      <w:r w:rsidRPr="00A01B49">
        <w:rPr>
          <w:rStyle w:val="Emphasis"/>
          <w:highlight w:val="cyan"/>
        </w:rPr>
        <w:t>assassinations</w:t>
      </w:r>
      <w:r w:rsidRPr="00A01B49">
        <w:rPr>
          <w:sz w:val="16"/>
        </w:rPr>
        <w:t xml:space="preserve">; </w:t>
      </w:r>
      <w:r w:rsidRPr="00A01B49">
        <w:rPr>
          <w:rStyle w:val="StyleUnderline"/>
        </w:rPr>
        <w:t>widespread</w:t>
      </w:r>
      <w:r w:rsidRPr="00A01B49">
        <w:rPr>
          <w:sz w:val="16"/>
        </w:rPr>
        <w:t xml:space="preserve">, </w:t>
      </w:r>
      <w:r w:rsidRPr="00A01B49">
        <w:rPr>
          <w:rStyle w:val="StyleUnderline"/>
        </w:rPr>
        <w:t>large</w:t>
      </w:r>
      <w:r w:rsidRPr="00A01B49">
        <w:rPr>
          <w:sz w:val="16"/>
        </w:rPr>
        <w:t xml:space="preserve">, </w:t>
      </w:r>
      <w:r w:rsidRPr="00A01B49">
        <w:rPr>
          <w:rStyle w:val="StyleUnderline"/>
        </w:rPr>
        <w:t>and</w:t>
      </w:r>
      <w:r w:rsidRPr="00A01B49">
        <w:rPr>
          <w:sz w:val="16"/>
        </w:rPr>
        <w:t xml:space="preserve"> sometimes </w:t>
      </w:r>
      <w:r w:rsidRPr="00A01B49">
        <w:rPr>
          <w:rStyle w:val="Emphasis"/>
        </w:rPr>
        <w:t xml:space="preserve">violent </w:t>
      </w:r>
      <w:r w:rsidRPr="00A01B49">
        <w:rPr>
          <w:rStyle w:val="Emphasis"/>
          <w:highlight w:val="cyan"/>
        </w:rPr>
        <w:t>protests</w:t>
      </w:r>
      <w:r w:rsidRPr="00A01B49">
        <w:rPr>
          <w:sz w:val="16"/>
        </w:rPr>
        <w:t xml:space="preserve">; race </w:t>
      </w:r>
      <w:r w:rsidRPr="00A01B49">
        <w:rPr>
          <w:rStyle w:val="Emphasis"/>
          <w:highlight w:val="cyan"/>
        </w:rPr>
        <w:t>riots</w:t>
      </w:r>
      <w:r w:rsidRPr="00A01B49">
        <w:rPr>
          <w:rStyle w:val="StyleUnderline"/>
          <w:highlight w:val="cyan"/>
        </w:rPr>
        <w:t xml:space="preserve"> and</w:t>
      </w:r>
      <w:r w:rsidRPr="00A01B49">
        <w:rPr>
          <w:rStyle w:val="StyleUnderline"/>
        </w:rPr>
        <w:t xml:space="preserve"> </w:t>
      </w:r>
      <w:r w:rsidRPr="00A01B49">
        <w:rPr>
          <w:rStyle w:val="Emphasis"/>
        </w:rPr>
        <w:t>burning cities</w:t>
      </w:r>
      <w:r w:rsidRPr="00A01B49">
        <w:rPr>
          <w:sz w:val="16"/>
        </w:rPr>
        <w:t xml:space="preserve">; </w:t>
      </w:r>
      <w:r w:rsidRPr="00A01B49">
        <w:rPr>
          <w:rStyle w:val="Emphasis"/>
        </w:rPr>
        <w:t xml:space="preserve">regular terrorist </w:t>
      </w:r>
      <w:r w:rsidRPr="00A01B49">
        <w:rPr>
          <w:rStyle w:val="Emphasis"/>
          <w:highlight w:val="cyan"/>
        </w:rPr>
        <w:t>bombings</w:t>
      </w:r>
      <w:r w:rsidRPr="00A01B49">
        <w:rPr>
          <w:sz w:val="16"/>
        </w:rPr>
        <w:t xml:space="preserve"> — </w:t>
      </w:r>
      <w:r w:rsidRPr="00A01B49">
        <w:rPr>
          <w:rStyle w:val="StyleUnderline"/>
          <w:highlight w:val="cyan"/>
        </w:rPr>
        <w:t>all</w:t>
      </w:r>
      <w:r w:rsidRPr="00A01B49">
        <w:rPr>
          <w:rStyle w:val="StyleUnderline"/>
        </w:rPr>
        <w:t xml:space="preserve"> of this </w:t>
      </w:r>
      <w:r w:rsidRPr="00A01B49">
        <w:rPr>
          <w:rStyle w:val="StyleUnderline"/>
          <w:highlight w:val="cyan"/>
        </w:rPr>
        <w:t xml:space="preserve">was </w:t>
      </w:r>
      <w:r w:rsidRPr="00A01B49">
        <w:rPr>
          <w:rStyle w:val="Emphasis"/>
          <w:highlight w:val="cyan"/>
        </w:rPr>
        <w:t>commonplace</w:t>
      </w:r>
      <w:r w:rsidRPr="00A01B49">
        <w:rPr>
          <w:sz w:val="16"/>
        </w:rPr>
        <w:t xml:space="preserve"> during those years, </w:t>
      </w:r>
      <w:r w:rsidRPr="00A01B49">
        <w:rPr>
          <w:rStyle w:val="StyleUnderline"/>
        </w:rPr>
        <w:t>and</w:t>
      </w:r>
      <w:r w:rsidRPr="00A01B49">
        <w:rPr>
          <w:sz w:val="16"/>
        </w:rPr>
        <w:t xml:space="preserve"> all of it </w:t>
      </w:r>
      <w:r w:rsidRPr="00A01B49">
        <w:rPr>
          <w:rStyle w:val="StyleUnderline"/>
          <w:highlight w:val="cyan"/>
        </w:rPr>
        <w:t xml:space="preserve">looks </w:t>
      </w:r>
      <w:r w:rsidRPr="00A01B49">
        <w:rPr>
          <w:rStyle w:val="Emphasis"/>
          <w:highlight w:val="cyan"/>
        </w:rPr>
        <w:t>far more</w:t>
      </w:r>
      <w:r w:rsidRPr="00A01B49">
        <w:rPr>
          <w:rStyle w:val="StyleUnderline"/>
          <w:highlight w:val="cyan"/>
        </w:rPr>
        <w:t xml:space="preserve"> like</w:t>
      </w:r>
      <w:r w:rsidRPr="00A01B49">
        <w:rPr>
          <w:rStyle w:val="StyleUnderline"/>
        </w:rPr>
        <w:t xml:space="preserve"> the early stages of </w:t>
      </w:r>
      <w:r w:rsidRPr="00A01B49">
        <w:rPr>
          <w:rStyle w:val="StyleUnderline"/>
          <w:highlight w:val="cyan"/>
        </w:rPr>
        <w:t xml:space="preserve">a civil war than </w:t>
      </w:r>
      <w:r w:rsidRPr="00A01B49">
        <w:rPr>
          <w:rStyle w:val="Emphasis"/>
          <w:highlight w:val="cyan"/>
        </w:rPr>
        <w:t>anything</w:t>
      </w:r>
      <w:r w:rsidRPr="00A01B49">
        <w:rPr>
          <w:rStyle w:val="Emphasis"/>
        </w:rPr>
        <w:t xml:space="preserve"> happening </w:t>
      </w:r>
      <w:r w:rsidRPr="00A01B49">
        <w:rPr>
          <w:rStyle w:val="Emphasis"/>
          <w:highlight w:val="cyan"/>
        </w:rPr>
        <w:t>now</w:t>
      </w:r>
      <w:r w:rsidRPr="00A01B49">
        <w:rPr>
          <w:sz w:val="16"/>
        </w:rPr>
        <w:t xml:space="preserve">. </w:t>
      </w:r>
      <w:r w:rsidRPr="00A01B49">
        <w:rPr>
          <w:rStyle w:val="StyleUnderline"/>
          <w:highlight w:val="cyan"/>
        </w:rPr>
        <w:t>Yet</w:t>
      </w:r>
      <w:r w:rsidRPr="00A01B49">
        <w:rPr>
          <w:rStyle w:val="StyleUnderline"/>
        </w:rPr>
        <w:t xml:space="preserve"> of course </w:t>
      </w:r>
      <w:r w:rsidRPr="00A01B49">
        <w:rPr>
          <w:rStyle w:val="StyleUnderline"/>
          <w:highlight w:val="cyan"/>
        </w:rPr>
        <w:t xml:space="preserve">there was </w:t>
      </w:r>
      <w:r w:rsidRPr="00A01B49">
        <w:rPr>
          <w:rStyle w:val="Emphasis"/>
          <w:highlight w:val="cyan"/>
        </w:rPr>
        <w:t>no civil war</w:t>
      </w:r>
      <w:r w:rsidRPr="00A01B49">
        <w:rPr>
          <w:rStyle w:val="StyleUnderline"/>
        </w:rPr>
        <w:t xml:space="preserve"> in America </w:t>
      </w:r>
      <w:r w:rsidRPr="00A01B49">
        <w:rPr>
          <w:rStyle w:val="Emphasis"/>
        </w:rPr>
        <w:t>50 years ago</w:t>
      </w:r>
      <w:r w:rsidRPr="00A01B49">
        <w:rPr>
          <w:sz w:val="16"/>
        </w:rPr>
        <w:t xml:space="preserve">. Still less is one about to break out in the present. </w:t>
      </w:r>
    </w:p>
    <w:p w14:paraId="04F7B5D6" w14:textId="77777777" w:rsidR="00D51548" w:rsidRPr="00A01B49" w:rsidRDefault="00D51548" w:rsidP="00D51548">
      <w:pPr>
        <w:rPr>
          <w:sz w:val="16"/>
        </w:rPr>
      </w:pPr>
      <w:r w:rsidRPr="00A01B49">
        <w:rPr>
          <w:sz w:val="16"/>
        </w:rPr>
        <w:t xml:space="preserve">Instead, we have a reality-show civil war played out online, on talk radio, and on prime time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what's really going on around them in the wider world. </w:t>
      </w:r>
    </w:p>
    <w:p w14:paraId="2E078BEA" w14:textId="77777777" w:rsidR="00D51548" w:rsidRPr="00A01B49" w:rsidRDefault="00D51548" w:rsidP="00D51548">
      <w:pPr>
        <w:rPr>
          <w:sz w:val="16"/>
        </w:rPr>
      </w:pPr>
      <w:r w:rsidRPr="00A01B49">
        <w:rPr>
          <w:sz w:val="16"/>
        </w:rPr>
        <w:t xml:space="preserve">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 </w:t>
      </w:r>
    </w:p>
    <w:p w14:paraId="728F5A2F" w14:textId="77777777" w:rsidR="00D51548" w:rsidRPr="00A01B49" w:rsidRDefault="00D51548" w:rsidP="00D51548">
      <w:pPr>
        <w:rPr>
          <w:sz w:val="16"/>
        </w:rPr>
      </w:pPr>
      <w:r w:rsidRPr="00A01B49">
        <w:rPr>
          <w:sz w:val="16"/>
        </w:rPr>
        <w:t xml:space="preserve">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w:t>
      </w:r>
    </w:p>
    <w:p w14:paraId="0083B68A" w14:textId="77777777" w:rsidR="00D51548" w:rsidRPr="00A01B49" w:rsidRDefault="00D51548" w:rsidP="00D51548">
      <w:pPr>
        <w:rPr>
          <w:sz w:val="16"/>
        </w:rPr>
      </w:pPr>
      <w:r w:rsidRPr="00A01B49">
        <w:rPr>
          <w:sz w:val="16"/>
        </w:rPr>
        <w:t xml:space="preserve">But </w:t>
      </w:r>
      <w:r w:rsidRPr="00A01B49">
        <w:rPr>
          <w:rStyle w:val="StyleUnderline"/>
          <w:highlight w:val="cyan"/>
        </w:rPr>
        <w:t>a civil war isn't</w:t>
      </w:r>
      <w:r w:rsidRPr="00A01B49">
        <w:rPr>
          <w:rStyle w:val="StyleUnderline"/>
        </w:rPr>
        <w:t xml:space="preserve"> just </w:t>
      </w:r>
      <w:r w:rsidRPr="00A01B49">
        <w:rPr>
          <w:rStyle w:val="StyleUnderline"/>
          <w:highlight w:val="cyan"/>
        </w:rPr>
        <w:t xml:space="preserve">a </w:t>
      </w:r>
      <w:r w:rsidRPr="00A01B49">
        <w:rPr>
          <w:rStyle w:val="Emphasis"/>
          <w:highlight w:val="cyan"/>
        </w:rPr>
        <w:t>function of disagreement</w:t>
      </w:r>
      <w:r w:rsidRPr="00A01B49">
        <w:rPr>
          <w:sz w:val="16"/>
        </w:rPr>
        <w:t xml:space="preserve">. </w:t>
      </w:r>
      <w:r w:rsidRPr="00A01B49">
        <w:rPr>
          <w:rStyle w:val="StyleUnderline"/>
          <w:highlight w:val="cyan"/>
        </w:rPr>
        <w:t>It's</w:t>
      </w:r>
      <w:r w:rsidRPr="00A01B49">
        <w:rPr>
          <w:sz w:val="16"/>
        </w:rPr>
        <w:t xml:space="preserve"> far more </w:t>
      </w:r>
      <w:r w:rsidRPr="00A01B49">
        <w:rPr>
          <w:rStyle w:val="StyleUnderline"/>
          <w:highlight w:val="cyan"/>
        </w:rPr>
        <w:t xml:space="preserve">a function of </w:t>
      </w:r>
      <w:r w:rsidRPr="00A01B49">
        <w:rPr>
          <w:rStyle w:val="Emphasis"/>
          <w:highlight w:val="cyan"/>
        </w:rPr>
        <w:t>intensity</w:t>
      </w:r>
      <w:r w:rsidRPr="00A01B49">
        <w:rPr>
          <w:rStyle w:val="Emphasis"/>
        </w:rPr>
        <w:t xml:space="preserve"> of conviction</w:t>
      </w:r>
      <w:r w:rsidRPr="00A01B49">
        <w:rPr>
          <w:sz w:val="16"/>
        </w:rPr>
        <w:t xml:space="preserve">. </w:t>
      </w:r>
      <w:r w:rsidRPr="00A01B49">
        <w:rPr>
          <w:rStyle w:val="StyleUnderline"/>
          <w:highlight w:val="cyan"/>
        </w:rPr>
        <w:t>It costs</w:t>
      </w:r>
      <w:r w:rsidRPr="00A01B49">
        <w:rPr>
          <w:sz w:val="16"/>
        </w:rPr>
        <w:t xml:space="preserve"> close to </w:t>
      </w:r>
      <w:r w:rsidRPr="00A01B49">
        <w:rPr>
          <w:rStyle w:val="Emphasis"/>
          <w:highlight w:val="cyan"/>
        </w:rPr>
        <w:t>nothing</w:t>
      </w:r>
      <w:r w:rsidRPr="00A01B49">
        <w:rPr>
          <w:rStyle w:val="StyleUnderline"/>
        </w:rPr>
        <w:t xml:space="preserve"> for a liberal </w:t>
      </w:r>
      <w:r w:rsidRPr="00A01B49">
        <w:rPr>
          <w:rStyle w:val="StyleUnderline"/>
          <w:highlight w:val="cyan"/>
        </w:rPr>
        <w:t>to</w:t>
      </w:r>
      <w:r w:rsidRPr="00A01B49">
        <w:rPr>
          <w:rStyle w:val="StyleUnderline"/>
        </w:rPr>
        <w:t xml:space="preserve"> </w:t>
      </w:r>
      <w:r w:rsidRPr="00A01B49">
        <w:rPr>
          <w:rStyle w:val="Emphasis"/>
        </w:rPr>
        <w:t xml:space="preserve">fire off an insulting </w:t>
      </w:r>
      <w:r w:rsidRPr="00A01B49">
        <w:rPr>
          <w:rStyle w:val="Emphasis"/>
          <w:highlight w:val="cyan"/>
        </w:rPr>
        <w:t>tweet</w:t>
      </w:r>
      <w:r w:rsidRPr="00A01B49">
        <w:rPr>
          <w:rStyle w:val="StyleUnderline"/>
        </w:rPr>
        <w:t xml:space="preserve"> about a right-wing statement on Twitter</w:t>
      </w:r>
      <w:r w:rsidRPr="00A01B49">
        <w:rPr>
          <w:sz w:val="16"/>
        </w:rPr>
        <w:t xml:space="preserve"> — or for a conservative to yell at the TV screen during Tucker Carlson's latest rant about America-hating professors. </w:t>
      </w:r>
      <w:r w:rsidRPr="00A01B49">
        <w:rPr>
          <w:rStyle w:val="StyleUnderline"/>
        </w:rPr>
        <w:t xml:space="preserve">But </w:t>
      </w:r>
      <w:r w:rsidRPr="00A01B49">
        <w:rPr>
          <w:rStyle w:val="StyleUnderline"/>
          <w:highlight w:val="cyan"/>
        </w:rPr>
        <w:t>is either</w:t>
      </w:r>
      <w:r w:rsidRPr="00A01B49">
        <w:rPr>
          <w:rStyle w:val="StyleUnderline"/>
        </w:rPr>
        <w:t xml:space="preserve"> partisan anywhere </w:t>
      </w:r>
      <w:r w:rsidRPr="00A01B49">
        <w:rPr>
          <w:rStyle w:val="StyleUnderline"/>
          <w:highlight w:val="cyan"/>
        </w:rPr>
        <w:t xml:space="preserve">close to </w:t>
      </w:r>
      <w:r w:rsidRPr="00A01B49">
        <w:rPr>
          <w:rStyle w:val="Emphasis"/>
          <w:highlight w:val="cyan"/>
        </w:rPr>
        <w:t>picking up a weapon</w:t>
      </w:r>
      <w:r w:rsidRPr="00A01B49">
        <w:rPr>
          <w:sz w:val="16"/>
        </w:rPr>
        <w:t xml:space="preserve">, </w:t>
      </w:r>
      <w:r w:rsidRPr="00A01B49">
        <w:rPr>
          <w:rStyle w:val="Emphasis"/>
          <w:highlight w:val="cyan"/>
        </w:rPr>
        <w:t>firing it</w:t>
      </w:r>
      <w:r w:rsidRPr="00A01B49">
        <w:rPr>
          <w:rStyle w:val="Emphasis"/>
        </w:rPr>
        <w:t xml:space="preserve"> in anger</w:t>
      </w:r>
      <w:r w:rsidRPr="00A01B49">
        <w:rPr>
          <w:sz w:val="16"/>
        </w:rPr>
        <w:t xml:space="preserve">, </w:t>
      </w:r>
      <w:r w:rsidRPr="00A01B49">
        <w:rPr>
          <w:rStyle w:val="StyleUnderline"/>
          <w:highlight w:val="cyan"/>
        </w:rPr>
        <w:t>and facing the prospect of being</w:t>
      </w:r>
      <w:r w:rsidRPr="00A01B49">
        <w:rPr>
          <w:rStyle w:val="StyleUnderline"/>
        </w:rPr>
        <w:t xml:space="preserve"> beaten or </w:t>
      </w:r>
      <w:r w:rsidRPr="00A01B49">
        <w:rPr>
          <w:rStyle w:val="Emphasis"/>
          <w:highlight w:val="cyan"/>
        </w:rPr>
        <w:t>shot in response</w:t>
      </w:r>
      <w:r w:rsidRPr="00A01B49">
        <w:rPr>
          <w:sz w:val="16"/>
        </w:rPr>
        <w:t xml:space="preserve">? I'll believe it when I see it. </w:t>
      </w:r>
    </w:p>
    <w:p w14:paraId="57FE6A2E" w14:textId="77777777" w:rsidR="00D51548" w:rsidRPr="00A01B49" w:rsidRDefault="00D51548" w:rsidP="00D51548">
      <w:pPr>
        <w:rPr>
          <w:sz w:val="16"/>
        </w:rPr>
      </w:pPr>
      <w:r w:rsidRPr="00A01B49">
        <w:rPr>
          <w:sz w:val="16"/>
        </w:rPr>
        <w:t xml:space="preserve">And those are the people who care enough about political disputes to spend time surfing partisan websites or watching ideological talk shows. </w:t>
      </w:r>
      <w:r w:rsidRPr="00A01B49">
        <w:rPr>
          <w:rStyle w:val="StyleUnderline"/>
        </w:rPr>
        <w:t xml:space="preserve">What about the </w:t>
      </w:r>
      <w:r w:rsidRPr="00A01B49">
        <w:rPr>
          <w:rStyle w:val="Emphasis"/>
          <w:highlight w:val="cyan"/>
        </w:rPr>
        <w:t>countless</w:t>
      </w:r>
      <w:r w:rsidRPr="00A01B49">
        <w:rPr>
          <w:rStyle w:val="Emphasis"/>
        </w:rPr>
        <w:t xml:space="preserve"> millions of </w:t>
      </w:r>
      <w:r w:rsidRPr="00A01B49">
        <w:rPr>
          <w:rStyle w:val="Emphasis"/>
          <w:highlight w:val="cyan"/>
        </w:rPr>
        <w:t>Americans</w:t>
      </w:r>
      <w:r w:rsidRPr="00A01B49">
        <w:rPr>
          <w:rStyle w:val="StyleUnderline"/>
        </w:rPr>
        <w:t xml:space="preserve"> who </w:t>
      </w:r>
      <w:r w:rsidRPr="00A01B49">
        <w:rPr>
          <w:rStyle w:val="StyleUnderline"/>
          <w:highlight w:val="cyan"/>
        </w:rPr>
        <w:t xml:space="preserve">don't </w:t>
      </w:r>
      <w:r w:rsidRPr="00A01B49">
        <w:rPr>
          <w:rStyle w:val="Emphasis"/>
          <w:highlight w:val="cyan"/>
        </w:rPr>
        <w:t>pay</w:t>
      </w:r>
      <w:r w:rsidRPr="00A01B49">
        <w:rPr>
          <w:rStyle w:val="Emphasis"/>
        </w:rPr>
        <w:t xml:space="preserve"> much </w:t>
      </w:r>
      <w:r w:rsidRPr="00A01B49">
        <w:rPr>
          <w:rStyle w:val="Emphasis"/>
          <w:highlight w:val="cyan"/>
        </w:rPr>
        <w:t>attention</w:t>
      </w:r>
      <w:r w:rsidRPr="00A01B49">
        <w:rPr>
          <w:rStyle w:val="StyleUnderline"/>
        </w:rPr>
        <w:t xml:space="preserve"> to politics</w:t>
      </w:r>
      <w:r w:rsidRPr="00A01B49">
        <w:rPr>
          <w:sz w:val="16"/>
        </w:rPr>
        <w:t xml:space="preserve">? </w:t>
      </w:r>
      <w:r w:rsidRPr="00A01B49">
        <w:rPr>
          <w:rStyle w:val="StyleUnderline"/>
        </w:rPr>
        <w:t xml:space="preserve">Who have </w:t>
      </w:r>
      <w:r w:rsidRPr="00A01B49">
        <w:rPr>
          <w:rStyle w:val="Emphasis"/>
        </w:rPr>
        <w:t>vaguely defined views</w:t>
      </w:r>
      <w:r w:rsidRPr="00A01B49">
        <w:rPr>
          <w:rStyle w:val="StyleUnderline"/>
        </w:rPr>
        <w:t xml:space="preserve"> on everything ranging from the </w:t>
      </w:r>
      <w:r w:rsidRPr="00A01B49">
        <w:rPr>
          <w:rStyle w:val="Emphasis"/>
        </w:rPr>
        <w:t>Supreme Court</w:t>
      </w:r>
      <w:r w:rsidRPr="00A01B49">
        <w:rPr>
          <w:rStyle w:val="StyleUnderline"/>
        </w:rPr>
        <w:t xml:space="preserve"> to </w:t>
      </w:r>
      <w:r w:rsidRPr="00A01B49">
        <w:rPr>
          <w:rStyle w:val="Emphasis"/>
        </w:rPr>
        <w:t>ObamaCare's</w:t>
      </w:r>
      <w:r w:rsidRPr="00A01B49">
        <w:rPr>
          <w:sz w:val="16"/>
        </w:rPr>
        <w:t xml:space="preserve"> individual mandate to Ted Cruz? Who are focused on work and love and family and find the political spectacle both extremely confusing and immensely degrading? </w:t>
      </w:r>
      <w:r w:rsidRPr="00A01B49">
        <w:rPr>
          <w:rStyle w:val="StyleUnderline"/>
          <w:highlight w:val="cyan"/>
        </w:rPr>
        <w:t>None</w:t>
      </w:r>
      <w:r w:rsidRPr="00A01B49">
        <w:rPr>
          <w:rStyle w:val="StyleUnderline"/>
        </w:rPr>
        <w:t xml:space="preserve"> of them </w:t>
      </w:r>
      <w:r w:rsidRPr="00A01B49">
        <w:rPr>
          <w:rStyle w:val="StyleUnderline"/>
          <w:highlight w:val="cyan"/>
        </w:rPr>
        <w:t xml:space="preserve">are </w:t>
      </w:r>
      <w:r w:rsidRPr="00A01B49">
        <w:rPr>
          <w:rStyle w:val="Emphasis"/>
          <w:highlight w:val="cyan"/>
        </w:rPr>
        <w:t>remotely close</w:t>
      </w:r>
      <w:r w:rsidRPr="00A01B49">
        <w:rPr>
          <w:rStyle w:val="StyleUnderline"/>
          <w:highlight w:val="cyan"/>
        </w:rPr>
        <w:t xml:space="preserve"> to</w:t>
      </w:r>
      <w:r w:rsidRPr="00A01B49">
        <w:rPr>
          <w:rStyle w:val="StyleUnderline"/>
        </w:rPr>
        <w:t xml:space="preserve"> reaching for a rifle</w:t>
      </w:r>
      <w:r w:rsidRPr="00A01B49">
        <w:rPr>
          <w:sz w:val="16"/>
        </w:rPr>
        <w:t xml:space="preserve">, </w:t>
      </w:r>
      <w:r w:rsidRPr="00A01B49">
        <w:rPr>
          <w:rStyle w:val="StyleUnderline"/>
        </w:rPr>
        <w:t xml:space="preserve">to </w:t>
      </w:r>
      <w:r w:rsidRPr="00A01B49">
        <w:rPr>
          <w:rStyle w:val="Emphasis"/>
          <w:highlight w:val="cyan"/>
        </w:rPr>
        <w:t>killing</w:t>
      </w:r>
      <w:r w:rsidRPr="00A01B49">
        <w:rPr>
          <w:rStyle w:val="StyleUnderline"/>
        </w:rPr>
        <w:t xml:space="preserve"> and </w:t>
      </w:r>
      <w:r w:rsidRPr="00A01B49">
        <w:rPr>
          <w:rStyle w:val="Emphasis"/>
        </w:rPr>
        <w:t>risking being killed</w:t>
      </w:r>
      <w:r w:rsidRPr="00A01B49">
        <w:rPr>
          <w:rStyle w:val="StyleUnderline"/>
        </w:rPr>
        <w:t xml:space="preserve"> </w:t>
      </w:r>
      <w:r w:rsidRPr="00A01B49">
        <w:rPr>
          <w:rStyle w:val="StyleUnderline"/>
          <w:highlight w:val="cyan"/>
        </w:rPr>
        <w:t xml:space="preserve">for </w:t>
      </w:r>
      <w:r w:rsidRPr="00A01B49">
        <w:rPr>
          <w:rStyle w:val="Emphasis"/>
          <w:highlight w:val="cyan"/>
        </w:rPr>
        <w:t>some political cause</w:t>
      </w:r>
      <w:r w:rsidRPr="00A01B49">
        <w:rPr>
          <w:sz w:val="16"/>
        </w:rPr>
        <w:t xml:space="preserve">. </w:t>
      </w:r>
    </w:p>
    <w:p w14:paraId="563C3A55" w14:textId="77777777" w:rsidR="00D51548" w:rsidRPr="00A01B49" w:rsidRDefault="00D51548" w:rsidP="00D51548">
      <w:pPr>
        <w:rPr>
          <w:sz w:val="16"/>
        </w:rPr>
      </w:pPr>
      <w:r w:rsidRPr="00A01B49">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5F96A917" w14:textId="77777777" w:rsidR="00D51548" w:rsidRDefault="00D51548" w:rsidP="00D51548">
      <w:pPr>
        <w:rPr>
          <w:sz w:val="16"/>
        </w:rPr>
      </w:pPr>
      <w:r w:rsidRPr="00A01B49">
        <w:rPr>
          <w:sz w:val="16"/>
        </w:rPr>
        <w:t xml:space="preserve">Put it all together and we're left with a portrait of a country in which </w:t>
      </w:r>
      <w:r w:rsidRPr="00A01B49">
        <w:rPr>
          <w:rStyle w:val="StyleUnderline"/>
          <w:highlight w:val="cyan"/>
        </w:rPr>
        <w:t xml:space="preserve">the </w:t>
      </w:r>
      <w:r w:rsidRPr="00A01B49">
        <w:rPr>
          <w:rStyle w:val="Emphasis"/>
          <w:highlight w:val="cyan"/>
        </w:rPr>
        <w:t>vast majority</w:t>
      </w:r>
      <w:r w:rsidRPr="00A01B49">
        <w:rPr>
          <w:rStyle w:val="StyleUnderline"/>
          <w:highlight w:val="cyan"/>
        </w:rPr>
        <w:t xml:space="preserve"> is</w:t>
      </w:r>
      <w:r w:rsidRPr="00A01B49">
        <w:rPr>
          <w:rStyle w:val="StyleUnderline"/>
        </w:rPr>
        <w:t xml:space="preserve"> </w:t>
      </w:r>
      <w:r w:rsidRPr="00A01B49">
        <w:rPr>
          <w:rStyle w:val="Emphasis"/>
        </w:rPr>
        <w:t xml:space="preserve">politically </w:t>
      </w:r>
      <w:r w:rsidRPr="00A01B49">
        <w:rPr>
          <w:rStyle w:val="Emphasis"/>
          <w:highlight w:val="cyan"/>
        </w:rPr>
        <w:t>apathetic</w:t>
      </w:r>
      <w:r w:rsidRPr="00A01B49">
        <w:rPr>
          <w:sz w:val="16"/>
        </w:rPr>
        <w:t xml:space="preserve">, </w:t>
      </w:r>
      <w:r w:rsidRPr="00A01B49">
        <w:rPr>
          <w:rStyle w:val="Emphasis"/>
          <w:highlight w:val="cyan"/>
        </w:rPr>
        <w:t>disconnected</w:t>
      </w:r>
      <w:r w:rsidRPr="00A01B49">
        <w:rPr>
          <w:sz w:val="16"/>
        </w:rPr>
        <w:t xml:space="preserve">, </w:t>
      </w:r>
      <w:r w:rsidRPr="00A01B49">
        <w:rPr>
          <w:rStyle w:val="StyleUnderline"/>
          <w:highlight w:val="cyan"/>
        </w:rPr>
        <w:t>turned inward</w:t>
      </w:r>
      <w:r w:rsidRPr="00A01B49">
        <w:rPr>
          <w:rStyle w:val="StyleUnderline"/>
        </w:rPr>
        <w:t xml:space="preserve"> toward their </w:t>
      </w:r>
      <w:r w:rsidRPr="00A01B49">
        <w:rPr>
          <w:rStyle w:val="Emphasis"/>
        </w:rPr>
        <w:t>private lives</w:t>
      </w:r>
      <w:r w:rsidRPr="00A01B49">
        <w:rPr>
          <w:sz w:val="16"/>
        </w:rPr>
        <w:t xml:space="preserve">, </w:t>
      </w:r>
      <w:r w:rsidRPr="00A01B49">
        <w:rPr>
          <w:rStyle w:val="StyleUnderline"/>
        </w:rPr>
        <w:t xml:space="preserve">more </w:t>
      </w:r>
      <w:r w:rsidRPr="00A01B49">
        <w:rPr>
          <w:rStyle w:val="Emphasis"/>
        </w:rPr>
        <w:t>disgusted</w:t>
      </w:r>
      <w:r w:rsidRPr="00A01B49">
        <w:rPr>
          <w:rStyle w:val="StyleUnderline"/>
        </w:rPr>
        <w:t xml:space="preserve"> by politics than likely roused by it to acts of war</w:t>
      </w:r>
      <w:r w:rsidRPr="00A01B49">
        <w:rPr>
          <w:sz w:val="16"/>
        </w:rPr>
        <w:t xml:space="preserve"> — with </w:t>
      </w:r>
      <w:r w:rsidRPr="00A01B49">
        <w:rPr>
          <w:rStyle w:val="StyleUnderline"/>
        </w:rPr>
        <w:t xml:space="preserve">a </w:t>
      </w:r>
      <w:r w:rsidRPr="00A01B49">
        <w:rPr>
          <w:rStyle w:val="Emphasis"/>
        </w:rPr>
        <w:t>tiny</w:t>
      </w:r>
      <w:r w:rsidRPr="00A01B49">
        <w:rPr>
          <w:sz w:val="16"/>
        </w:rPr>
        <w:t xml:space="preserve">, engaged </w:t>
      </w:r>
      <w:r w:rsidRPr="00A01B49">
        <w:rPr>
          <w:rStyle w:val="Emphasis"/>
        </w:rPr>
        <w:t>minority</w:t>
      </w:r>
      <w:r w:rsidRPr="00A01B49">
        <w:rPr>
          <w:rStyle w:val="StyleUnderline"/>
        </w:rPr>
        <w:t xml:space="preserve"> seemingly on the edge of </w:t>
      </w:r>
      <w:r w:rsidRPr="00A01B49">
        <w:rPr>
          <w:rStyle w:val="Emphasis"/>
        </w:rPr>
        <w:t>political violence</w:t>
      </w:r>
      <w:r w:rsidRPr="00A01B49">
        <w:rPr>
          <w:sz w:val="16"/>
        </w:rPr>
        <w:t>, but only so long as it remains a largely spectator sport.</w:t>
      </w:r>
    </w:p>
    <w:p w14:paraId="31E1CBDF" w14:textId="77777777" w:rsidR="00D51548" w:rsidRDefault="00D51548" w:rsidP="00D51548">
      <w:pPr>
        <w:pStyle w:val="Heading3"/>
      </w:pPr>
      <w:r>
        <w:t>AT: Populism !---2NC</w:t>
      </w:r>
    </w:p>
    <w:p w14:paraId="3E56EECC" w14:textId="77777777" w:rsidR="00D51548" w:rsidRPr="007E54D4" w:rsidRDefault="00D51548" w:rsidP="00D51548">
      <w:pPr>
        <w:pStyle w:val="Heading4"/>
      </w:pPr>
      <w:r>
        <w:t xml:space="preserve">No populist wars.  </w:t>
      </w:r>
    </w:p>
    <w:p w14:paraId="2813D836" w14:textId="77777777" w:rsidR="00D51548" w:rsidRPr="007E54D4" w:rsidRDefault="00D51548" w:rsidP="00D51548">
      <w:r w:rsidRPr="009F751E">
        <w:rPr>
          <w:rFonts w:asciiTheme="minorHAnsi" w:hAnsiTheme="minorHAnsi" w:cstheme="minorHAnsi"/>
        </w:rPr>
        <w:t xml:space="preserve">Yang </w:t>
      </w:r>
      <w:r w:rsidRPr="00813B30">
        <w:rPr>
          <w:rStyle w:val="Style13ptBold"/>
        </w:rPr>
        <w:t>Shen</w:t>
      </w:r>
      <w:r>
        <w:rPr>
          <w:rFonts w:asciiTheme="minorHAnsi" w:hAnsiTheme="minorHAnsi" w:cstheme="minorHAnsi"/>
        </w:rPr>
        <w:t xml:space="preserve"> </w:t>
      </w:r>
      <w:r w:rsidRPr="009F751E">
        <w:rPr>
          <w:rStyle w:val="Style13ptBold"/>
          <w:rFonts w:asciiTheme="minorHAnsi" w:hAnsiTheme="minorHAnsi" w:cstheme="minorHAnsi"/>
        </w:rPr>
        <w:t>22</w:t>
      </w:r>
      <w:r w:rsidRPr="007E54D4">
        <w:t xml:space="preserve">. </w:t>
      </w:r>
      <w:r w:rsidRPr="00813B30">
        <w:rPr>
          <w:rFonts w:asciiTheme="minorHAnsi" w:hAnsiTheme="minorHAnsi" w:cstheme="minorHAnsi"/>
        </w:rPr>
        <w:t>Politics and International Studies, University of Leeds</w:t>
      </w:r>
      <w:r w:rsidRPr="007E54D4">
        <w:t>. "</w:t>
      </w:r>
      <w:r w:rsidRPr="00813B30">
        <w:t>The Rise of Nationalist Populist Leaders and Nuclear Order</w:t>
      </w:r>
      <w:r w:rsidRPr="007E54D4">
        <w:t xml:space="preserve">." </w:t>
      </w:r>
      <w:r w:rsidRPr="00813B30">
        <w:rPr>
          <w:i/>
          <w:iCs/>
        </w:rPr>
        <w:t>SHS Web of Conferences</w:t>
      </w:r>
      <w:r w:rsidRPr="00813B30">
        <w:t xml:space="preserve"> 148</w:t>
      </w:r>
      <w:r>
        <w:t>.1</w:t>
      </w:r>
      <w:r w:rsidRPr="00813B30">
        <w:t>, 02023</w:t>
      </w:r>
    </w:p>
    <w:p w14:paraId="1C5A49C4" w14:textId="77777777" w:rsidR="00D51548" w:rsidRPr="009F751E" w:rsidRDefault="00D51548" w:rsidP="00D51548">
      <w:pPr>
        <w:rPr>
          <w:rFonts w:asciiTheme="minorHAnsi" w:hAnsiTheme="minorHAnsi" w:cstheme="minorHAnsi"/>
          <w:sz w:val="16"/>
        </w:rPr>
      </w:pPr>
      <w:r w:rsidRPr="009F751E">
        <w:rPr>
          <w:rFonts w:asciiTheme="minorHAnsi" w:hAnsiTheme="minorHAnsi" w:cstheme="minorHAnsi"/>
          <w:sz w:val="16"/>
        </w:rPr>
        <w:t xml:space="preserve">5. CONCLUSION </w:t>
      </w:r>
    </w:p>
    <w:p w14:paraId="4ECC95E1" w14:textId="77777777" w:rsidR="00D51548" w:rsidRPr="009F751E" w:rsidRDefault="00D51548" w:rsidP="00D51548">
      <w:pPr>
        <w:rPr>
          <w:rFonts w:asciiTheme="minorHAnsi" w:hAnsiTheme="minorHAnsi" w:cstheme="minorHAnsi"/>
          <w:sz w:val="16"/>
        </w:rPr>
      </w:pPr>
      <w:r w:rsidRPr="009F751E">
        <w:rPr>
          <w:rFonts w:asciiTheme="minorHAnsi" w:hAnsiTheme="minorHAnsi" w:cstheme="minorHAnsi"/>
          <w:sz w:val="16"/>
        </w:rPr>
        <w:t xml:space="preserve">From what has been discussed above, it is clear that nationalist populist leaders of nuclear-armed states could undermine the nuclear order. However, </w:t>
      </w:r>
      <w:r w:rsidRPr="009F751E">
        <w:rPr>
          <w:rStyle w:val="StyleUnderline"/>
          <w:rFonts w:asciiTheme="minorHAnsi" w:hAnsiTheme="minorHAnsi" w:cstheme="minorHAnsi"/>
        </w:rPr>
        <w:t>it is</w:t>
      </w:r>
      <w:r w:rsidRPr="009F751E">
        <w:rPr>
          <w:rFonts w:asciiTheme="minorHAnsi" w:hAnsiTheme="minorHAnsi" w:cstheme="minorHAnsi"/>
          <w:sz w:val="16"/>
        </w:rPr>
        <w:t xml:space="preserve"> also </w:t>
      </w:r>
      <w:r w:rsidRPr="009F751E">
        <w:rPr>
          <w:rStyle w:val="StyleUnderline"/>
          <w:rFonts w:asciiTheme="minorHAnsi" w:hAnsiTheme="minorHAnsi" w:cstheme="minorHAnsi"/>
        </w:rPr>
        <w:t xml:space="preserve">shown that </w:t>
      </w:r>
      <w:r w:rsidRPr="004A68DA">
        <w:rPr>
          <w:rStyle w:val="Emphasis"/>
          <w:rFonts w:asciiTheme="minorHAnsi" w:hAnsiTheme="minorHAnsi" w:cstheme="minorHAnsi"/>
          <w:highlight w:val="cyan"/>
        </w:rPr>
        <w:t>despite</w:t>
      </w:r>
      <w:r w:rsidRPr="009F751E">
        <w:rPr>
          <w:rStyle w:val="StyleUnderline"/>
          <w:rFonts w:asciiTheme="minorHAnsi" w:hAnsiTheme="minorHAnsi" w:cstheme="minorHAnsi"/>
        </w:rPr>
        <w:t xml:space="preserve"> the nuclear </w:t>
      </w:r>
      <w:r w:rsidRPr="004A68DA">
        <w:rPr>
          <w:rStyle w:val="StyleUnderline"/>
          <w:rFonts w:asciiTheme="minorHAnsi" w:hAnsiTheme="minorHAnsi" w:cstheme="minorHAnsi"/>
          <w:highlight w:val="cyan"/>
        </w:rPr>
        <w:t>order being destabilized</w:t>
      </w:r>
      <w:r w:rsidRPr="009F751E">
        <w:rPr>
          <w:rStyle w:val="StyleUnderline"/>
          <w:rFonts w:asciiTheme="minorHAnsi" w:hAnsiTheme="minorHAnsi" w:cstheme="minorHAnsi"/>
        </w:rPr>
        <w:t xml:space="preserve">, nationalist </w:t>
      </w:r>
      <w:r w:rsidRPr="004A68DA">
        <w:rPr>
          <w:rStyle w:val="StyleUnderline"/>
          <w:rFonts w:asciiTheme="minorHAnsi" w:hAnsiTheme="minorHAnsi" w:cstheme="minorHAnsi"/>
          <w:highlight w:val="cyan"/>
        </w:rPr>
        <w:t xml:space="preserve">populist leaders are </w:t>
      </w:r>
      <w:r w:rsidRPr="004A68DA">
        <w:rPr>
          <w:rStyle w:val="Emphasis"/>
          <w:rFonts w:asciiTheme="minorHAnsi" w:hAnsiTheme="minorHAnsi" w:cstheme="minorHAnsi"/>
          <w:highlight w:val="cyan"/>
        </w:rPr>
        <w:t>unlikely</w:t>
      </w:r>
      <w:r w:rsidRPr="004A68DA">
        <w:rPr>
          <w:rStyle w:val="StyleUnderline"/>
          <w:rFonts w:asciiTheme="minorHAnsi" w:hAnsiTheme="minorHAnsi" w:cstheme="minorHAnsi"/>
          <w:highlight w:val="cyan"/>
        </w:rPr>
        <w:t xml:space="preserve"> to</w:t>
      </w:r>
      <w:r w:rsidRPr="009F751E">
        <w:rPr>
          <w:rFonts w:asciiTheme="minorHAnsi" w:hAnsiTheme="minorHAnsi" w:cstheme="minorHAnsi"/>
          <w:sz w:val="16"/>
        </w:rPr>
        <w:t xml:space="preserve"> truly </w:t>
      </w:r>
      <w:r w:rsidRPr="004A68DA">
        <w:rPr>
          <w:rStyle w:val="StyleUnderline"/>
          <w:rFonts w:asciiTheme="minorHAnsi" w:hAnsiTheme="minorHAnsi" w:cstheme="minorHAnsi"/>
          <w:highlight w:val="cyan"/>
        </w:rPr>
        <w:t>provoke</w:t>
      </w:r>
      <w:r w:rsidRPr="009F751E">
        <w:rPr>
          <w:rStyle w:val="StyleUnderline"/>
          <w:rFonts w:asciiTheme="minorHAnsi" w:hAnsiTheme="minorHAnsi" w:cstheme="minorHAnsi"/>
        </w:rPr>
        <w:t xml:space="preserve"> a </w:t>
      </w:r>
      <w:r w:rsidRPr="004A68DA">
        <w:rPr>
          <w:rStyle w:val="StyleUnderline"/>
          <w:rFonts w:asciiTheme="minorHAnsi" w:hAnsiTheme="minorHAnsi" w:cstheme="minorHAnsi"/>
          <w:highlight w:val="cyan"/>
        </w:rPr>
        <w:t>nuc</w:t>
      </w:r>
      <w:r w:rsidRPr="009F751E">
        <w:rPr>
          <w:rStyle w:val="StyleUnderline"/>
          <w:rFonts w:asciiTheme="minorHAnsi" w:hAnsiTheme="minorHAnsi" w:cstheme="minorHAnsi"/>
        </w:rPr>
        <w:t xml:space="preserve">lear </w:t>
      </w:r>
      <w:r w:rsidRPr="004A68DA">
        <w:rPr>
          <w:rStyle w:val="StyleUnderline"/>
          <w:rFonts w:asciiTheme="minorHAnsi" w:hAnsiTheme="minorHAnsi" w:cstheme="minorHAnsi"/>
          <w:highlight w:val="cyan"/>
        </w:rPr>
        <w:t>war</w:t>
      </w:r>
      <w:r w:rsidRPr="009F751E">
        <w:rPr>
          <w:rFonts w:asciiTheme="minorHAnsi" w:hAnsiTheme="minorHAnsi" w:cstheme="minorHAnsi"/>
          <w:sz w:val="16"/>
        </w:rPr>
        <w:t>.</w:t>
      </w:r>
    </w:p>
    <w:p w14:paraId="199EC2FD" w14:textId="77777777" w:rsidR="00D51548" w:rsidRPr="00E617F8" w:rsidRDefault="00D51548" w:rsidP="00D51548">
      <w:pPr>
        <w:rPr>
          <w:rFonts w:asciiTheme="minorHAnsi" w:hAnsiTheme="minorHAnsi" w:cstheme="minorHAnsi"/>
          <w:sz w:val="16"/>
        </w:rPr>
      </w:pPr>
      <w:r w:rsidRPr="009F751E">
        <w:rPr>
          <w:rFonts w:asciiTheme="minorHAnsi" w:hAnsiTheme="minorHAnsi" w:cstheme="minorHAnsi"/>
          <w:sz w:val="16"/>
        </w:rPr>
        <w:t>In the case of Trump, nationalist-</w:t>
      </w:r>
      <w:r w:rsidRPr="009F751E">
        <w:rPr>
          <w:rStyle w:val="StyleUnderline"/>
          <w:rFonts w:asciiTheme="minorHAnsi" w:hAnsiTheme="minorHAnsi" w:cstheme="minorHAnsi"/>
        </w:rPr>
        <w:t xml:space="preserve">populist leaders’ </w:t>
      </w:r>
      <w:r w:rsidRPr="004A68DA">
        <w:rPr>
          <w:rStyle w:val="StyleUnderline"/>
          <w:rFonts w:asciiTheme="minorHAnsi" w:hAnsiTheme="minorHAnsi" w:cstheme="minorHAnsi"/>
          <w:highlight w:val="cyan"/>
        </w:rPr>
        <w:t>discourses</w:t>
      </w:r>
      <w:r w:rsidRPr="009F751E">
        <w:rPr>
          <w:rFonts w:asciiTheme="minorHAnsi" w:hAnsiTheme="minorHAnsi" w:cstheme="minorHAnsi"/>
          <w:sz w:val="16"/>
        </w:rPr>
        <w:t xml:space="preserve">, especially posed on social media platforms, </w:t>
      </w:r>
      <w:r w:rsidRPr="004A68DA">
        <w:rPr>
          <w:rStyle w:val="Emphasis"/>
          <w:rFonts w:asciiTheme="minorHAnsi" w:hAnsiTheme="minorHAnsi" w:cstheme="minorHAnsi"/>
          <w:highlight w:val="cyan"/>
        </w:rPr>
        <w:t>could not represent the national view</w:t>
      </w:r>
      <w:r w:rsidRPr="009F751E">
        <w:rPr>
          <w:rFonts w:asciiTheme="minorHAnsi" w:hAnsiTheme="minorHAnsi" w:cstheme="minorHAnsi"/>
          <w:sz w:val="16"/>
        </w:rPr>
        <w:t xml:space="preserve">. As nationalist </w:t>
      </w:r>
      <w:r w:rsidRPr="004A68DA">
        <w:rPr>
          <w:rStyle w:val="StyleUnderline"/>
          <w:rFonts w:asciiTheme="minorHAnsi" w:hAnsiTheme="minorHAnsi" w:cstheme="minorHAnsi"/>
          <w:highlight w:val="cyan"/>
        </w:rPr>
        <w:t xml:space="preserve">populist leaders are </w:t>
      </w:r>
      <w:r w:rsidRPr="004A68DA">
        <w:rPr>
          <w:rStyle w:val="Emphasis"/>
          <w:rFonts w:asciiTheme="minorHAnsi" w:hAnsiTheme="minorHAnsi" w:cstheme="minorHAnsi"/>
          <w:highlight w:val="cyan"/>
        </w:rPr>
        <w:t>rational</w:t>
      </w:r>
      <w:r w:rsidRPr="004A68DA">
        <w:rPr>
          <w:rFonts w:asciiTheme="minorHAnsi" w:hAnsiTheme="minorHAnsi" w:cstheme="minorHAnsi"/>
          <w:sz w:val="16"/>
          <w:highlight w:val="cyan"/>
        </w:rPr>
        <w:t xml:space="preserve"> </w:t>
      </w:r>
      <w:r w:rsidRPr="004A68DA">
        <w:rPr>
          <w:rStyle w:val="StyleUnderline"/>
          <w:rFonts w:asciiTheme="minorHAnsi" w:hAnsiTheme="minorHAnsi" w:cstheme="minorHAnsi"/>
          <w:highlight w:val="cyan"/>
        </w:rPr>
        <w:t>and</w:t>
      </w:r>
      <w:r w:rsidRPr="009F751E">
        <w:rPr>
          <w:rFonts w:asciiTheme="minorHAnsi" w:hAnsiTheme="minorHAnsi" w:cstheme="minorHAnsi"/>
          <w:sz w:val="16"/>
        </w:rPr>
        <w:t xml:space="preserve"> they </w:t>
      </w:r>
      <w:r w:rsidRPr="004A68DA">
        <w:rPr>
          <w:rStyle w:val="StyleUnderline"/>
          <w:rFonts w:asciiTheme="minorHAnsi" w:hAnsiTheme="minorHAnsi" w:cstheme="minorHAnsi"/>
          <w:highlight w:val="cyan"/>
        </w:rPr>
        <w:t>wish to</w:t>
      </w:r>
      <w:r w:rsidRPr="004A68DA">
        <w:rPr>
          <w:rFonts w:asciiTheme="minorHAnsi" w:hAnsiTheme="minorHAnsi" w:cstheme="minorHAnsi"/>
          <w:sz w:val="16"/>
          <w:highlight w:val="cyan"/>
        </w:rPr>
        <w:t xml:space="preserve"> </w:t>
      </w:r>
      <w:r w:rsidRPr="00095FD4">
        <w:rPr>
          <w:rFonts w:asciiTheme="minorHAnsi" w:hAnsiTheme="minorHAnsi" w:cstheme="minorHAnsi"/>
          <w:sz w:val="16"/>
        </w:rPr>
        <w:t>use</w:t>
      </w:r>
      <w:r w:rsidRPr="009F751E">
        <w:rPr>
          <w:rFonts w:asciiTheme="minorHAnsi" w:hAnsiTheme="minorHAnsi" w:cstheme="minorHAnsi"/>
          <w:sz w:val="16"/>
        </w:rPr>
        <w:t xml:space="preserve"> aggressive discourses to </w:t>
      </w:r>
      <w:r w:rsidRPr="004A68DA">
        <w:rPr>
          <w:rStyle w:val="Emphasis"/>
          <w:rFonts w:asciiTheme="minorHAnsi" w:hAnsiTheme="minorHAnsi" w:cstheme="minorHAnsi"/>
          <w:highlight w:val="cyan"/>
        </w:rPr>
        <w:t>gain domestic support</w:t>
      </w:r>
      <w:r w:rsidRPr="009F751E">
        <w:rPr>
          <w:rFonts w:asciiTheme="minorHAnsi" w:hAnsiTheme="minorHAnsi" w:cstheme="minorHAnsi"/>
          <w:sz w:val="16"/>
        </w:rPr>
        <w:t>.</w:t>
      </w:r>
    </w:p>
    <w:p w14:paraId="7AAB2D1D" w14:textId="77777777" w:rsidR="00D51548" w:rsidRPr="006C1460" w:rsidRDefault="00D51548" w:rsidP="00D51548"/>
    <w:p w14:paraId="13EE9D23" w14:textId="77777777" w:rsidR="00D51548" w:rsidRDefault="00D51548" w:rsidP="00D51548">
      <w:pPr>
        <w:pStyle w:val="Heading2"/>
      </w:pPr>
      <w:r>
        <w:t>Econ Adv</w:t>
      </w:r>
    </w:p>
    <w:p w14:paraId="440EF4E6" w14:textId="77777777" w:rsidR="00D51548" w:rsidRDefault="00D51548" w:rsidP="00D51548">
      <w:pPr>
        <w:pStyle w:val="Heading3"/>
      </w:pPr>
      <w:r>
        <w:t>AT: Slow Growth !---2NC</w:t>
      </w:r>
    </w:p>
    <w:p w14:paraId="0CD5E357" w14:textId="77777777" w:rsidR="00D51548" w:rsidRPr="00095D9D" w:rsidRDefault="00D51548" w:rsidP="00D51548">
      <w:pPr>
        <w:pStyle w:val="Heading4"/>
      </w:pPr>
      <w:r>
        <w:t xml:space="preserve">Slow growth is locked in for the </w:t>
      </w:r>
      <w:r w:rsidRPr="00095D9D">
        <w:rPr>
          <w:u w:val="single"/>
        </w:rPr>
        <w:t>rest of the decade</w:t>
      </w:r>
      <w:r>
        <w:t>.</w:t>
      </w:r>
    </w:p>
    <w:p w14:paraId="047F3489" w14:textId="77777777" w:rsidR="00D51548" w:rsidRPr="00095D9D" w:rsidRDefault="00D51548" w:rsidP="00D51548">
      <w:r w:rsidRPr="00095D9D">
        <w:t xml:space="preserve">Gad </w:t>
      </w:r>
      <w:r w:rsidRPr="00095D9D">
        <w:rPr>
          <w:rStyle w:val="Style13ptBold"/>
        </w:rPr>
        <w:t>Levanon 22</w:t>
      </w:r>
      <w:r w:rsidRPr="00095D9D">
        <w:t>, chief economist at the Burning Glass Institute. 9-8-2022, "Opinion: We could see slow economic growth for the rest of the decade," CNN, https://www.cnn.com/2022/09/08/perspectives/economy-labor-shortage-recession/index.html</w:t>
      </w:r>
    </w:p>
    <w:p w14:paraId="1F0F1A87" w14:textId="77777777" w:rsidR="00D51548" w:rsidRPr="00B160CB" w:rsidRDefault="00D51548" w:rsidP="00D51548">
      <w:pPr>
        <w:rPr>
          <w:sz w:val="16"/>
        </w:rPr>
      </w:pPr>
      <w:r w:rsidRPr="00B160CB">
        <w:rPr>
          <w:sz w:val="16"/>
        </w:rPr>
        <w:t xml:space="preserve">So far this year, the US economy has managed to skirt a recession, despite what many experts predicted. But even while the labor market remains strong, there isn’t much to celebrate in the foreseeable future. </w:t>
      </w:r>
      <w:r w:rsidRPr="00095D9D">
        <w:rPr>
          <w:rStyle w:val="StyleUnderline"/>
        </w:rPr>
        <w:t xml:space="preserve">We could still very well find ourselves in a </w:t>
      </w:r>
      <w:r w:rsidRPr="00095D9D">
        <w:rPr>
          <w:rStyle w:val="Emphasis"/>
        </w:rPr>
        <w:t>recession</w:t>
      </w:r>
      <w:r w:rsidRPr="00095D9D">
        <w:rPr>
          <w:rStyle w:val="StyleUnderline"/>
        </w:rPr>
        <w:t xml:space="preserve"> over the </w:t>
      </w:r>
      <w:r w:rsidRPr="00095D9D">
        <w:rPr>
          <w:rStyle w:val="Emphasis"/>
        </w:rPr>
        <w:t>next 12 months</w:t>
      </w:r>
      <w:r w:rsidRPr="00B160CB">
        <w:rPr>
          <w:sz w:val="16"/>
        </w:rPr>
        <w:t xml:space="preserve">, </w:t>
      </w:r>
      <w:r w:rsidRPr="00095D9D">
        <w:rPr>
          <w:rStyle w:val="StyleUnderline"/>
        </w:rPr>
        <w:t xml:space="preserve">with </w:t>
      </w:r>
      <w:r w:rsidRPr="00095D9D">
        <w:rPr>
          <w:rStyle w:val="Emphasis"/>
        </w:rPr>
        <w:t>limited</w:t>
      </w:r>
      <w:r w:rsidRPr="00B160CB">
        <w:rPr>
          <w:sz w:val="16"/>
        </w:rPr>
        <w:t xml:space="preserve"> economic </w:t>
      </w:r>
      <w:r w:rsidRPr="00095D9D">
        <w:rPr>
          <w:rStyle w:val="Emphasis"/>
        </w:rPr>
        <w:t>growth</w:t>
      </w:r>
      <w:r w:rsidRPr="00095D9D">
        <w:rPr>
          <w:rStyle w:val="StyleUnderline"/>
        </w:rPr>
        <w:t xml:space="preserve"> and </w:t>
      </w:r>
      <w:r w:rsidRPr="00095D9D">
        <w:rPr>
          <w:rStyle w:val="Emphasis"/>
        </w:rPr>
        <w:t>lower prospects for improvement</w:t>
      </w:r>
      <w:r w:rsidRPr="00B160CB">
        <w:rPr>
          <w:sz w:val="16"/>
        </w:rPr>
        <w:t xml:space="preserve"> in Americans’ standard of living </w:t>
      </w:r>
      <w:r w:rsidRPr="00095D9D">
        <w:rPr>
          <w:rStyle w:val="StyleUnderline"/>
        </w:rPr>
        <w:t xml:space="preserve">that could </w:t>
      </w:r>
      <w:r w:rsidRPr="00095D9D">
        <w:rPr>
          <w:rStyle w:val="Emphasis"/>
        </w:rPr>
        <w:t>linger</w:t>
      </w:r>
      <w:r w:rsidRPr="00095D9D">
        <w:rPr>
          <w:rStyle w:val="StyleUnderline"/>
        </w:rPr>
        <w:t xml:space="preserve"> for the </w:t>
      </w:r>
      <w:r w:rsidRPr="00095D9D">
        <w:rPr>
          <w:rStyle w:val="Emphasis"/>
        </w:rPr>
        <w:t>rest of the decade</w:t>
      </w:r>
      <w:r w:rsidRPr="00B160CB">
        <w:rPr>
          <w:sz w:val="16"/>
        </w:rPr>
        <w:t>.</w:t>
      </w:r>
    </w:p>
    <w:p w14:paraId="21796DB5" w14:textId="77777777" w:rsidR="00D51548" w:rsidRPr="00B160CB" w:rsidRDefault="00D51548" w:rsidP="00D51548">
      <w:pPr>
        <w:rPr>
          <w:sz w:val="16"/>
        </w:rPr>
      </w:pPr>
      <w:r w:rsidRPr="00B160CB">
        <w:rPr>
          <w:sz w:val="16"/>
        </w:rPr>
        <w:t>Here’s why:</w:t>
      </w:r>
    </w:p>
    <w:p w14:paraId="4A72893A" w14:textId="77777777" w:rsidR="00D51548" w:rsidRPr="00B72AE8" w:rsidRDefault="00D51548" w:rsidP="00D51548">
      <w:pPr>
        <w:rPr>
          <w:sz w:val="16"/>
        </w:rPr>
      </w:pPr>
      <w:r w:rsidRPr="00B72AE8">
        <w:rPr>
          <w:sz w:val="16"/>
        </w:rPr>
        <w:t>Consumer spending on services will start to slow</w:t>
      </w:r>
    </w:p>
    <w:p w14:paraId="2707530F" w14:textId="77777777" w:rsidR="00D51548" w:rsidRPr="00B160CB" w:rsidRDefault="00D51548" w:rsidP="00D51548">
      <w:pPr>
        <w:rPr>
          <w:sz w:val="16"/>
        </w:rPr>
      </w:pPr>
      <w:r w:rsidRPr="00B72AE8">
        <w:rPr>
          <w:sz w:val="16"/>
        </w:rPr>
        <w:t xml:space="preserve">Currently, </w:t>
      </w:r>
      <w:r w:rsidRPr="00B72AE8">
        <w:rPr>
          <w:rStyle w:val="StyleUnderline"/>
        </w:rPr>
        <w:t>spending on consumer services</w:t>
      </w:r>
      <w:r w:rsidRPr="00B72AE8">
        <w:rPr>
          <w:sz w:val="16"/>
        </w:rPr>
        <w:t xml:space="preserve"> (think </w:t>
      </w:r>
      <w:r w:rsidRPr="00B72AE8">
        <w:rPr>
          <w:rStyle w:val="StyleUnderline"/>
        </w:rPr>
        <w:t>hotels</w:t>
      </w:r>
      <w:r w:rsidRPr="00B72AE8">
        <w:rPr>
          <w:sz w:val="16"/>
        </w:rPr>
        <w:t xml:space="preserve">, </w:t>
      </w:r>
      <w:r w:rsidRPr="00B72AE8">
        <w:rPr>
          <w:rStyle w:val="StyleUnderline"/>
        </w:rPr>
        <w:t>passenger transportation</w:t>
      </w:r>
      <w:r w:rsidRPr="00B72AE8">
        <w:rPr>
          <w:sz w:val="16"/>
        </w:rPr>
        <w:t xml:space="preserve"> and </w:t>
      </w:r>
      <w:r w:rsidRPr="00B72AE8">
        <w:rPr>
          <w:rStyle w:val="StyleUnderline"/>
        </w:rPr>
        <w:t>hair salons</w:t>
      </w:r>
      <w:r w:rsidRPr="00B72AE8">
        <w:rPr>
          <w:sz w:val="16"/>
        </w:rPr>
        <w:t xml:space="preserve">, for example) </w:t>
      </w:r>
      <w:r w:rsidRPr="00B72AE8">
        <w:rPr>
          <w:rStyle w:val="StyleUnderline"/>
        </w:rPr>
        <w:t xml:space="preserve">is </w:t>
      </w:r>
      <w:r w:rsidRPr="00B72AE8">
        <w:rPr>
          <w:rStyle w:val="Emphasis"/>
        </w:rPr>
        <w:t>growing rapidly</w:t>
      </w:r>
      <w:r w:rsidRPr="00B72AE8">
        <w:rPr>
          <w:rStyle w:val="StyleUnderline"/>
        </w:rPr>
        <w:t xml:space="preserve"> and </w:t>
      </w:r>
      <w:r w:rsidRPr="00B72AE8">
        <w:rPr>
          <w:rStyle w:val="Emphasis"/>
        </w:rPr>
        <w:t>keeping the economy above water</w:t>
      </w:r>
      <w:r w:rsidRPr="00B72AE8">
        <w:rPr>
          <w:sz w:val="16"/>
        </w:rPr>
        <w:t>. That is not surprising, because consumer services, like travel and dining out at restaurants, are still recovering from the complete collapse during the early part of the pandemic. And</w:t>
      </w:r>
      <w:r w:rsidRPr="00B160CB">
        <w:rPr>
          <w:sz w:val="16"/>
        </w:rPr>
        <w:t xml:space="preserve"> </w:t>
      </w:r>
      <w:r w:rsidRPr="00095D9D">
        <w:rPr>
          <w:rStyle w:val="StyleUnderline"/>
        </w:rPr>
        <w:t xml:space="preserve">because such services are more labor intensive, </w:t>
      </w:r>
      <w:r w:rsidRPr="00095D9D">
        <w:rPr>
          <w:rStyle w:val="Emphasis"/>
        </w:rPr>
        <w:t>jobs continue to grow rapidly</w:t>
      </w:r>
      <w:r w:rsidRPr="00B160CB">
        <w:rPr>
          <w:sz w:val="16"/>
        </w:rPr>
        <w:t>.</w:t>
      </w:r>
    </w:p>
    <w:p w14:paraId="5F0A29E2" w14:textId="77777777" w:rsidR="00D51548" w:rsidRPr="00B160CB" w:rsidRDefault="00D51548" w:rsidP="00D51548">
      <w:pPr>
        <w:rPr>
          <w:sz w:val="16"/>
        </w:rPr>
      </w:pPr>
      <w:r w:rsidRPr="00B72AE8">
        <w:rPr>
          <w:rStyle w:val="StyleUnderline"/>
        </w:rPr>
        <w:t>But this</w:t>
      </w:r>
      <w:r w:rsidRPr="00095D9D">
        <w:rPr>
          <w:rStyle w:val="StyleUnderline"/>
        </w:rPr>
        <w:t xml:space="preserve"> </w:t>
      </w:r>
      <w:r w:rsidRPr="00DE3A95">
        <w:rPr>
          <w:rStyle w:val="StyleUnderline"/>
          <w:highlight w:val="cyan"/>
        </w:rPr>
        <w:t xml:space="preserve">strong growth </w:t>
      </w:r>
      <w:r w:rsidRPr="00DE3A95">
        <w:rPr>
          <w:rStyle w:val="Emphasis"/>
          <w:highlight w:val="cyan"/>
        </w:rPr>
        <w:t>can’t persist forever</w:t>
      </w:r>
      <w:r w:rsidRPr="00B160CB">
        <w:rPr>
          <w:sz w:val="16"/>
        </w:rPr>
        <w:t xml:space="preserve">. As the fear of the pandemic subsides and households return to pre-pandemic spending patterns, the </w:t>
      </w:r>
      <w:r w:rsidRPr="00DE3A95">
        <w:rPr>
          <w:rStyle w:val="Emphasis"/>
          <w:highlight w:val="cyan"/>
        </w:rPr>
        <w:t>pace of recovery</w:t>
      </w:r>
      <w:r w:rsidRPr="00095D9D">
        <w:rPr>
          <w:rStyle w:val="StyleUnderline"/>
        </w:rPr>
        <w:t xml:space="preserve"> in </w:t>
      </w:r>
      <w:r w:rsidRPr="00095D9D">
        <w:rPr>
          <w:rStyle w:val="Emphasis"/>
        </w:rPr>
        <w:t>consumer services</w:t>
      </w:r>
      <w:r w:rsidRPr="00095D9D">
        <w:rPr>
          <w:rStyle w:val="StyleUnderline"/>
        </w:rPr>
        <w:t xml:space="preserve"> </w:t>
      </w:r>
      <w:r w:rsidRPr="00DE3A95">
        <w:rPr>
          <w:rStyle w:val="StyleUnderline"/>
          <w:highlight w:val="cyan"/>
        </w:rPr>
        <w:t xml:space="preserve">will </w:t>
      </w:r>
      <w:r w:rsidRPr="00DE3A95">
        <w:rPr>
          <w:rStyle w:val="Emphasis"/>
          <w:highlight w:val="cyan"/>
        </w:rPr>
        <w:t>slow</w:t>
      </w:r>
      <w:r w:rsidRPr="00B160CB">
        <w:rPr>
          <w:sz w:val="16"/>
        </w:rPr>
        <w:t xml:space="preserve">, and </w:t>
      </w:r>
      <w:r w:rsidRPr="00095D9D">
        <w:rPr>
          <w:rStyle w:val="StyleUnderline"/>
        </w:rPr>
        <w:t>by 2023</w:t>
      </w:r>
      <w:r w:rsidRPr="00B160CB">
        <w:rPr>
          <w:sz w:val="16"/>
        </w:rPr>
        <w:t xml:space="preserve">, </w:t>
      </w:r>
      <w:r w:rsidRPr="00095D9D">
        <w:rPr>
          <w:rStyle w:val="StyleUnderline"/>
        </w:rPr>
        <w:t>job growth</w:t>
      </w:r>
      <w:r w:rsidRPr="00B160CB">
        <w:rPr>
          <w:sz w:val="16"/>
        </w:rPr>
        <w:t xml:space="preserve"> in this sector </w:t>
      </w:r>
      <w:r w:rsidRPr="00095D9D">
        <w:rPr>
          <w:rStyle w:val="StyleUnderline"/>
        </w:rPr>
        <w:t xml:space="preserve">will </w:t>
      </w:r>
      <w:r w:rsidRPr="00095D9D">
        <w:rPr>
          <w:rStyle w:val="Emphasis"/>
        </w:rPr>
        <w:t>no longer</w:t>
      </w:r>
      <w:r w:rsidRPr="00095D9D">
        <w:rPr>
          <w:rStyle w:val="StyleUnderline"/>
        </w:rPr>
        <w:t xml:space="preserve"> be unusually high</w:t>
      </w:r>
      <w:r w:rsidRPr="00B160CB">
        <w:rPr>
          <w:sz w:val="16"/>
        </w:rPr>
        <w:t xml:space="preserve">. Since consumer spending on services makes up about 45% of the US economy, </w:t>
      </w:r>
      <w:r w:rsidRPr="00095D9D">
        <w:rPr>
          <w:rStyle w:val="StyleUnderline"/>
        </w:rPr>
        <w:t xml:space="preserve">the </w:t>
      </w:r>
      <w:r w:rsidRPr="00002669">
        <w:rPr>
          <w:rStyle w:val="Emphasis"/>
        </w:rPr>
        <w:t>slowdown</w:t>
      </w:r>
      <w:r w:rsidRPr="00095D9D">
        <w:rPr>
          <w:rStyle w:val="StyleUnderline"/>
        </w:rPr>
        <w:t xml:space="preserve"> in this segment could </w:t>
      </w:r>
      <w:r w:rsidRPr="00095D9D">
        <w:rPr>
          <w:rStyle w:val="Emphasis"/>
        </w:rPr>
        <w:t>tip</w:t>
      </w:r>
      <w:r w:rsidRPr="00095D9D">
        <w:rPr>
          <w:rStyle w:val="StyleUnderline"/>
        </w:rPr>
        <w:t xml:space="preserve"> the </w:t>
      </w:r>
      <w:r w:rsidRPr="00095D9D">
        <w:rPr>
          <w:rStyle w:val="Emphasis"/>
        </w:rPr>
        <w:t>economy</w:t>
      </w:r>
      <w:r w:rsidRPr="00095D9D">
        <w:rPr>
          <w:rStyle w:val="StyleUnderline"/>
        </w:rPr>
        <w:t xml:space="preserve"> into a </w:t>
      </w:r>
      <w:r w:rsidRPr="00095D9D">
        <w:rPr>
          <w:rStyle w:val="Emphasis"/>
        </w:rPr>
        <w:t>recession</w:t>
      </w:r>
      <w:r w:rsidRPr="00B160CB">
        <w:rPr>
          <w:sz w:val="16"/>
        </w:rPr>
        <w:t xml:space="preserve">, </w:t>
      </w:r>
      <w:r w:rsidRPr="00095D9D">
        <w:rPr>
          <w:rStyle w:val="Emphasis"/>
        </w:rPr>
        <w:t>especially</w:t>
      </w:r>
      <w:r w:rsidRPr="00095D9D">
        <w:rPr>
          <w:rStyle w:val="StyleUnderline"/>
        </w:rPr>
        <w:t xml:space="preserve"> if the rest of the economy </w:t>
      </w:r>
      <w:r w:rsidRPr="00095D9D">
        <w:rPr>
          <w:rStyle w:val="Emphasis"/>
        </w:rPr>
        <w:t>continues</w:t>
      </w:r>
      <w:r w:rsidRPr="00095D9D">
        <w:rPr>
          <w:rStyle w:val="StyleUnderline"/>
        </w:rPr>
        <w:t xml:space="preserve"> to </w:t>
      </w:r>
      <w:r w:rsidRPr="00095D9D">
        <w:rPr>
          <w:rStyle w:val="Emphasis"/>
        </w:rPr>
        <w:t>contract</w:t>
      </w:r>
      <w:r w:rsidRPr="00B160CB">
        <w:rPr>
          <w:sz w:val="16"/>
        </w:rPr>
        <w:t>.</w:t>
      </w:r>
    </w:p>
    <w:p w14:paraId="23F5AF3A" w14:textId="77777777" w:rsidR="00D51548" w:rsidRPr="00B160CB" w:rsidRDefault="00D51548" w:rsidP="00D51548">
      <w:pPr>
        <w:rPr>
          <w:sz w:val="16"/>
        </w:rPr>
      </w:pPr>
      <w:r w:rsidRPr="00B160CB">
        <w:rPr>
          <w:sz w:val="16"/>
        </w:rPr>
        <w:t>The impact of rising interest rates</w:t>
      </w:r>
    </w:p>
    <w:p w14:paraId="234FFBAB" w14:textId="77777777" w:rsidR="00D51548" w:rsidRPr="00B160CB" w:rsidRDefault="00D51548" w:rsidP="00D51548">
      <w:pPr>
        <w:rPr>
          <w:sz w:val="16"/>
        </w:rPr>
      </w:pPr>
      <w:r w:rsidRPr="00B160CB">
        <w:rPr>
          <w:sz w:val="16"/>
        </w:rPr>
        <w:t xml:space="preserve">In its fight to tame inflation and slow the economy, the </w:t>
      </w:r>
      <w:r w:rsidRPr="00DE3A95">
        <w:rPr>
          <w:rStyle w:val="StyleUnderline"/>
          <w:highlight w:val="cyan"/>
        </w:rPr>
        <w:t>Fed</w:t>
      </w:r>
      <w:r w:rsidRPr="00095D9D">
        <w:rPr>
          <w:rStyle w:val="StyleUnderline"/>
        </w:rPr>
        <w:t xml:space="preserve">eral Reserve </w:t>
      </w:r>
      <w:r w:rsidRPr="00DE3A95">
        <w:rPr>
          <w:rStyle w:val="StyleUnderline"/>
          <w:highlight w:val="cyan"/>
        </w:rPr>
        <w:t xml:space="preserve">will </w:t>
      </w:r>
      <w:r w:rsidRPr="00DE3A95">
        <w:rPr>
          <w:rStyle w:val="Emphasis"/>
          <w:highlight w:val="cyan"/>
        </w:rPr>
        <w:t>continue</w:t>
      </w:r>
      <w:r w:rsidRPr="00DE3A95">
        <w:rPr>
          <w:rStyle w:val="StyleUnderline"/>
          <w:highlight w:val="cyan"/>
        </w:rPr>
        <w:t xml:space="preserve"> to</w:t>
      </w:r>
      <w:r w:rsidRPr="00095D9D">
        <w:rPr>
          <w:rStyle w:val="StyleUnderline"/>
        </w:rPr>
        <w:t xml:space="preserve"> </w:t>
      </w:r>
      <w:r w:rsidRPr="00095D9D">
        <w:rPr>
          <w:rStyle w:val="Emphasis"/>
        </w:rPr>
        <w:t xml:space="preserve">rapidly </w:t>
      </w:r>
      <w:r w:rsidRPr="00DE3A95">
        <w:rPr>
          <w:rStyle w:val="Emphasis"/>
          <w:highlight w:val="cyan"/>
        </w:rPr>
        <w:t>raise interest rates</w:t>
      </w:r>
      <w:r w:rsidRPr="00B160CB">
        <w:rPr>
          <w:sz w:val="16"/>
        </w:rPr>
        <w:t xml:space="preserve">. </w:t>
      </w:r>
      <w:r w:rsidRPr="00B72AE8">
        <w:rPr>
          <w:rStyle w:val="StyleUnderline"/>
        </w:rPr>
        <w:t xml:space="preserve">Industries </w:t>
      </w:r>
      <w:r w:rsidRPr="00B72AE8">
        <w:rPr>
          <w:rStyle w:val="Emphasis"/>
        </w:rPr>
        <w:t>sensitive</w:t>
      </w:r>
      <w:r w:rsidRPr="00B72AE8">
        <w:rPr>
          <w:rStyle w:val="StyleUnderline"/>
        </w:rPr>
        <w:t xml:space="preserve"> to rate hikes</w:t>
      </w:r>
      <w:r w:rsidRPr="00B72AE8">
        <w:rPr>
          <w:sz w:val="16"/>
        </w:rPr>
        <w:t xml:space="preserve"> —</w:t>
      </w:r>
      <w:r w:rsidRPr="00B160CB">
        <w:rPr>
          <w:sz w:val="16"/>
        </w:rPr>
        <w:t xml:space="preserve"> </w:t>
      </w:r>
      <w:r w:rsidRPr="00095D9D">
        <w:rPr>
          <w:rStyle w:val="StyleUnderline"/>
        </w:rPr>
        <w:t xml:space="preserve">like the </w:t>
      </w:r>
      <w:r w:rsidRPr="00DE3A95">
        <w:rPr>
          <w:rStyle w:val="Emphasis"/>
          <w:highlight w:val="cyan"/>
        </w:rPr>
        <w:t>housing</w:t>
      </w:r>
      <w:r w:rsidRPr="00095D9D">
        <w:rPr>
          <w:rStyle w:val="Emphasis"/>
        </w:rPr>
        <w:t xml:space="preserve"> market</w:t>
      </w:r>
      <w:r w:rsidRPr="00095D9D">
        <w:rPr>
          <w:rStyle w:val="StyleUnderline"/>
        </w:rPr>
        <w:t xml:space="preserve"> </w:t>
      </w:r>
      <w:r w:rsidRPr="00DE3A95">
        <w:rPr>
          <w:rStyle w:val="StyleUnderline"/>
          <w:highlight w:val="cyan"/>
        </w:rPr>
        <w:t xml:space="preserve">and </w:t>
      </w:r>
      <w:r w:rsidRPr="00DE3A95">
        <w:rPr>
          <w:rStyle w:val="Emphasis"/>
          <w:highlight w:val="cyan"/>
        </w:rPr>
        <w:t>auto</w:t>
      </w:r>
      <w:r w:rsidRPr="00095D9D">
        <w:rPr>
          <w:rStyle w:val="Emphasis"/>
        </w:rPr>
        <w:t xml:space="preserve"> sales</w:t>
      </w:r>
      <w:r w:rsidRPr="00B160CB">
        <w:rPr>
          <w:sz w:val="16"/>
        </w:rPr>
        <w:t xml:space="preserve"> — </w:t>
      </w:r>
      <w:r w:rsidRPr="00DE3A95">
        <w:rPr>
          <w:rStyle w:val="StyleUnderline"/>
          <w:highlight w:val="cyan"/>
        </w:rPr>
        <w:t>will suffer</w:t>
      </w:r>
      <w:r w:rsidRPr="00B160CB">
        <w:rPr>
          <w:sz w:val="16"/>
        </w:rPr>
        <w:t xml:space="preserve">. </w:t>
      </w:r>
      <w:r w:rsidRPr="00B72AE8">
        <w:rPr>
          <w:rStyle w:val="StyleUnderline"/>
        </w:rPr>
        <w:t>Housing</w:t>
      </w:r>
      <w:r w:rsidRPr="00B72AE8">
        <w:rPr>
          <w:sz w:val="16"/>
        </w:rPr>
        <w:t xml:space="preserve"> starts and </w:t>
      </w:r>
      <w:r w:rsidRPr="00B72AE8">
        <w:rPr>
          <w:rStyle w:val="StyleUnderline"/>
        </w:rPr>
        <w:t>sales</w:t>
      </w:r>
      <w:r w:rsidRPr="00B72AE8">
        <w:rPr>
          <w:sz w:val="16"/>
        </w:rPr>
        <w:t xml:space="preserve">, for instance, </w:t>
      </w:r>
      <w:r w:rsidRPr="00B72AE8">
        <w:rPr>
          <w:rStyle w:val="StyleUnderline"/>
        </w:rPr>
        <w:t xml:space="preserve">are </w:t>
      </w:r>
      <w:r w:rsidRPr="00B72AE8">
        <w:rPr>
          <w:rStyle w:val="Emphasis"/>
        </w:rPr>
        <w:t>already in deep contraction</w:t>
      </w:r>
      <w:r w:rsidRPr="00B72AE8">
        <w:rPr>
          <w:sz w:val="16"/>
        </w:rPr>
        <w:t xml:space="preserve"> </w:t>
      </w:r>
      <w:r w:rsidRPr="00B72AE8">
        <w:rPr>
          <w:rStyle w:val="StyleUnderline"/>
        </w:rPr>
        <w:t>and will continue to decline</w:t>
      </w:r>
      <w:r w:rsidRPr="00B72AE8">
        <w:rPr>
          <w:sz w:val="16"/>
        </w:rPr>
        <w:t xml:space="preserve"> as mortgage rates remain elevated. In addition, </w:t>
      </w:r>
      <w:r w:rsidRPr="00B72AE8">
        <w:rPr>
          <w:rStyle w:val="StyleUnderline"/>
        </w:rPr>
        <w:t>stock prices tend to decline when interest rates rise</w:t>
      </w:r>
      <w:r w:rsidRPr="00B72AE8">
        <w:rPr>
          <w:sz w:val="16"/>
        </w:rPr>
        <w:t>, reducing households’ net worth and spending.</w:t>
      </w:r>
    </w:p>
    <w:p w14:paraId="4E76A06B" w14:textId="77777777" w:rsidR="00D51548" w:rsidRPr="00B160CB" w:rsidRDefault="00D51548" w:rsidP="00D51548">
      <w:pPr>
        <w:rPr>
          <w:sz w:val="16"/>
        </w:rPr>
      </w:pPr>
      <w:r w:rsidRPr="00B160CB">
        <w:rPr>
          <w:sz w:val="16"/>
        </w:rPr>
        <w:t>Labor shortages will persist for the rest of the decade</w:t>
      </w:r>
    </w:p>
    <w:p w14:paraId="37F505C8" w14:textId="77777777" w:rsidR="00D51548" w:rsidRPr="00B160CB" w:rsidRDefault="00D51548" w:rsidP="00D51548">
      <w:pPr>
        <w:rPr>
          <w:sz w:val="16"/>
        </w:rPr>
      </w:pPr>
      <w:r w:rsidRPr="00095D9D">
        <w:rPr>
          <w:rStyle w:val="StyleUnderline"/>
        </w:rPr>
        <w:t xml:space="preserve">The </w:t>
      </w:r>
      <w:r w:rsidRPr="00C25B36">
        <w:rPr>
          <w:rStyle w:val="Emphasis"/>
        </w:rPr>
        <w:t>worker shortage</w:t>
      </w:r>
      <w:r w:rsidRPr="00C25B36">
        <w:rPr>
          <w:rStyle w:val="StyleUnderline"/>
        </w:rPr>
        <w:t xml:space="preserve"> is</w:t>
      </w:r>
      <w:r w:rsidRPr="00C25B36">
        <w:rPr>
          <w:sz w:val="16"/>
        </w:rPr>
        <w:t xml:space="preserve">n’t just a temporary problem, but rather </w:t>
      </w:r>
      <w:r w:rsidRPr="00C25B36">
        <w:rPr>
          <w:rStyle w:val="StyleUnderline"/>
        </w:rPr>
        <w:t xml:space="preserve">the result of several </w:t>
      </w:r>
      <w:r w:rsidRPr="00C25B36">
        <w:rPr>
          <w:rStyle w:val="Emphasis"/>
        </w:rPr>
        <w:t>long-term demographic</w:t>
      </w:r>
      <w:r w:rsidRPr="00C25B36">
        <w:rPr>
          <w:rStyle w:val="StyleUnderline"/>
        </w:rPr>
        <w:t xml:space="preserve"> and </w:t>
      </w:r>
      <w:r w:rsidRPr="00C25B36">
        <w:rPr>
          <w:rStyle w:val="Emphasis"/>
        </w:rPr>
        <w:t>labor market trends</w:t>
      </w:r>
      <w:r w:rsidRPr="00C25B36">
        <w:rPr>
          <w:rStyle w:val="StyleUnderline"/>
        </w:rPr>
        <w:t xml:space="preserve"> </w:t>
      </w:r>
      <w:r w:rsidRPr="00C25B36">
        <w:rPr>
          <w:rStyle w:val="Emphasis"/>
        </w:rPr>
        <w:t>converging</w:t>
      </w:r>
      <w:r w:rsidRPr="00095D9D">
        <w:rPr>
          <w:rStyle w:val="StyleUnderline"/>
        </w:rPr>
        <w:t xml:space="preserve"> with the </w:t>
      </w:r>
      <w:r w:rsidRPr="00095D9D">
        <w:rPr>
          <w:rStyle w:val="Emphasis"/>
        </w:rPr>
        <w:t>pandemic</w:t>
      </w:r>
      <w:r w:rsidRPr="00B160CB">
        <w:rPr>
          <w:sz w:val="16"/>
        </w:rPr>
        <w:t>.</w:t>
      </w:r>
    </w:p>
    <w:p w14:paraId="4DEBAC7C" w14:textId="77777777" w:rsidR="00D51548" w:rsidRPr="00B160CB" w:rsidRDefault="00D51548" w:rsidP="00D51548">
      <w:pPr>
        <w:rPr>
          <w:sz w:val="16"/>
        </w:rPr>
      </w:pPr>
      <w:r w:rsidRPr="00B160CB">
        <w:rPr>
          <w:sz w:val="16"/>
        </w:rPr>
        <w:t xml:space="preserve">First, </w:t>
      </w:r>
      <w:r w:rsidRPr="00DE3A95">
        <w:rPr>
          <w:rStyle w:val="StyleUnderline"/>
          <w:highlight w:val="cyan"/>
        </w:rPr>
        <w:t>as</w:t>
      </w:r>
      <w:r w:rsidRPr="00095D9D">
        <w:rPr>
          <w:rStyle w:val="StyleUnderline"/>
        </w:rPr>
        <w:t xml:space="preserve"> </w:t>
      </w:r>
      <w:r w:rsidRPr="00095D9D">
        <w:rPr>
          <w:rStyle w:val="Emphasis"/>
        </w:rPr>
        <w:t xml:space="preserve">baby </w:t>
      </w:r>
      <w:r w:rsidRPr="00DE3A95">
        <w:rPr>
          <w:rStyle w:val="Emphasis"/>
          <w:highlight w:val="cyan"/>
        </w:rPr>
        <w:t>boomers retire</w:t>
      </w:r>
      <w:r w:rsidRPr="00095D9D">
        <w:rPr>
          <w:rStyle w:val="StyleUnderline"/>
        </w:rPr>
        <w:t xml:space="preserve">, </w:t>
      </w:r>
      <w:r w:rsidRPr="00DE3A95">
        <w:rPr>
          <w:rStyle w:val="StyleUnderline"/>
          <w:highlight w:val="cyan"/>
        </w:rPr>
        <w:t>working-age</w:t>
      </w:r>
      <w:r w:rsidRPr="00095D9D">
        <w:rPr>
          <w:rStyle w:val="StyleUnderline"/>
        </w:rPr>
        <w:t xml:space="preserve"> population </w:t>
      </w:r>
      <w:r w:rsidRPr="00DE3A95">
        <w:rPr>
          <w:rStyle w:val="StyleUnderline"/>
          <w:highlight w:val="cyan"/>
        </w:rPr>
        <w:t xml:space="preserve">growth is </w:t>
      </w:r>
      <w:r w:rsidRPr="00DE3A95">
        <w:rPr>
          <w:rStyle w:val="Emphasis"/>
          <w:highlight w:val="cyan"/>
        </w:rPr>
        <w:t>slowing to a halt</w:t>
      </w:r>
      <w:r w:rsidRPr="00B160CB">
        <w:rPr>
          <w:sz w:val="16"/>
        </w:rPr>
        <w:t xml:space="preserve">. Second, </w:t>
      </w:r>
      <w:r w:rsidRPr="00DE3A95">
        <w:rPr>
          <w:rStyle w:val="StyleUnderline"/>
          <w:highlight w:val="cyan"/>
        </w:rPr>
        <w:t>people in the 25 to 34 age group</w:t>
      </w:r>
      <w:r w:rsidRPr="00B160CB">
        <w:rPr>
          <w:sz w:val="16"/>
        </w:rPr>
        <w:t xml:space="preserve">, especially men without a college degree, </w:t>
      </w:r>
      <w:r w:rsidRPr="00DE3A95">
        <w:rPr>
          <w:rStyle w:val="StyleUnderline"/>
          <w:highlight w:val="cyan"/>
        </w:rPr>
        <w:t>are more likely</w:t>
      </w:r>
      <w:r w:rsidRPr="00095D9D">
        <w:rPr>
          <w:rStyle w:val="StyleUnderline"/>
        </w:rPr>
        <w:t xml:space="preserve"> to be </w:t>
      </w:r>
      <w:r w:rsidRPr="00DE3A95">
        <w:rPr>
          <w:rStyle w:val="Emphasis"/>
          <w:highlight w:val="cyan"/>
        </w:rPr>
        <w:t>out of the labor force</w:t>
      </w:r>
      <w:r w:rsidRPr="00B160CB">
        <w:rPr>
          <w:sz w:val="16"/>
        </w:rPr>
        <w:t xml:space="preserve">. </w:t>
      </w:r>
      <w:r w:rsidRPr="00095D9D">
        <w:rPr>
          <w:rStyle w:val="StyleUnderline"/>
        </w:rPr>
        <w:t xml:space="preserve">They are much more likely to be </w:t>
      </w:r>
      <w:r w:rsidRPr="00095D9D">
        <w:rPr>
          <w:rStyle w:val="Emphasis"/>
        </w:rPr>
        <w:t>single</w:t>
      </w:r>
      <w:r w:rsidRPr="00095D9D">
        <w:rPr>
          <w:rStyle w:val="StyleUnderline"/>
        </w:rPr>
        <w:t xml:space="preserve"> and </w:t>
      </w:r>
      <w:r w:rsidRPr="00095D9D">
        <w:rPr>
          <w:rStyle w:val="Emphasis"/>
        </w:rPr>
        <w:t>living with their parents</w:t>
      </w:r>
      <w:r w:rsidRPr="00095D9D">
        <w:rPr>
          <w:rStyle w:val="StyleUnderline"/>
        </w:rPr>
        <w:t xml:space="preserve"> with </w:t>
      </w:r>
      <w:r w:rsidRPr="00095D9D">
        <w:rPr>
          <w:rStyle w:val="Emphasis"/>
        </w:rPr>
        <w:t>less of a need to earn income</w:t>
      </w:r>
      <w:r w:rsidRPr="00B160CB">
        <w:rPr>
          <w:sz w:val="16"/>
        </w:rPr>
        <w:t>.</w:t>
      </w:r>
    </w:p>
    <w:p w14:paraId="6545014A" w14:textId="77777777" w:rsidR="00D51548" w:rsidRPr="00B160CB" w:rsidRDefault="00D51548" w:rsidP="00D51548">
      <w:pPr>
        <w:rPr>
          <w:sz w:val="16"/>
        </w:rPr>
      </w:pPr>
      <w:r w:rsidRPr="00B160CB">
        <w:rPr>
          <w:sz w:val="16"/>
        </w:rPr>
        <w:t xml:space="preserve">Third, </w:t>
      </w:r>
      <w:r w:rsidRPr="00095D9D">
        <w:rPr>
          <w:rStyle w:val="StyleUnderline"/>
        </w:rPr>
        <w:t xml:space="preserve">for </w:t>
      </w:r>
      <w:r w:rsidRPr="00B72AE8">
        <w:rPr>
          <w:rStyle w:val="StyleUnderline"/>
        </w:rPr>
        <w:t xml:space="preserve">decades, people under age 25 have been </w:t>
      </w:r>
      <w:r w:rsidRPr="00B72AE8">
        <w:rPr>
          <w:rStyle w:val="Emphasis"/>
        </w:rPr>
        <w:t>withdrawing</w:t>
      </w:r>
      <w:r w:rsidRPr="00B72AE8">
        <w:rPr>
          <w:rStyle w:val="StyleUnderline"/>
        </w:rPr>
        <w:t xml:space="preserve"> from the </w:t>
      </w:r>
      <w:r w:rsidRPr="00B72AE8">
        <w:rPr>
          <w:rStyle w:val="Emphasis"/>
        </w:rPr>
        <w:t>labor force</w:t>
      </w:r>
      <w:r w:rsidRPr="00B72AE8">
        <w:rPr>
          <w:rStyle w:val="StyleUnderline"/>
        </w:rPr>
        <w:t xml:space="preserve"> to </w:t>
      </w:r>
      <w:r w:rsidRPr="00B72AE8">
        <w:rPr>
          <w:rStyle w:val="Emphasis"/>
        </w:rPr>
        <w:t>enroll</w:t>
      </w:r>
      <w:r w:rsidRPr="00B72AE8">
        <w:rPr>
          <w:rStyle w:val="StyleUnderline"/>
        </w:rPr>
        <w:t xml:space="preserve"> in </w:t>
      </w:r>
      <w:r w:rsidRPr="00B72AE8">
        <w:rPr>
          <w:rStyle w:val="Emphasis"/>
        </w:rPr>
        <w:t>higher education</w:t>
      </w:r>
      <w:r w:rsidRPr="00B72AE8">
        <w:rPr>
          <w:sz w:val="16"/>
        </w:rPr>
        <w:t>. And</w:t>
      </w:r>
      <w:r w:rsidRPr="00B160CB">
        <w:rPr>
          <w:sz w:val="16"/>
        </w:rPr>
        <w:t xml:space="preserve"> </w:t>
      </w:r>
      <w:r w:rsidRPr="00095D9D">
        <w:rPr>
          <w:rStyle w:val="StyleUnderline"/>
        </w:rPr>
        <w:t xml:space="preserve">in recent decades, there has been a </w:t>
      </w:r>
      <w:r w:rsidRPr="00095D9D">
        <w:rPr>
          <w:rStyle w:val="Emphasis"/>
        </w:rPr>
        <w:t>large increase</w:t>
      </w:r>
      <w:r w:rsidRPr="00095D9D">
        <w:rPr>
          <w:rStyle w:val="StyleUnderline"/>
        </w:rPr>
        <w:t xml:space="preserve"> in the share of people who have </w:t>
      </w:r>
      <w:r w:rsidRPr="00095D9D">
        <w:rPr>
          <w:rStyle w:val="Emphasis"/>
        </w:rPr>
        <w:t>opted out</w:t>
      </w:r>
      <w:r w:rsidRPr="00095D9D">
        <w:rPr>
          <w:rStyle w:val="StyleUnderline"/>
        </w:rPr>
        <w:t xml:space="preserve"> of the labor force due to </w:t>
      </w:r>
      <w:r w:rsidRPr="00095D9D">
        <w:rPr>
          <w:rStyle w:val="Emphasis"/>
        </w:rPr>
        <w:t>disability</w:t>
      </w:r>
      <w:r w:rsidRPr="00B160CB">
        <w:rPr>
          <w:sz w:val="16"/>
        </w:rPr>
        <w:t>.</w:t>
      </w:r>
    </w:p>
    <w:p w14:paraId="234F5178" w14:textId="77777777" w:rsidR="00D51548" w:rsidRPr="00B160CB" w:rsidRDefault="00D51548" w:rsidP="00D51548">
      <w:pPr>
        <w:rPr>
          <w:sz w:val="16"/>
        </w:rPr>
      </w:pPr>
      <w:r w:rsidRPr="00095D9D">
        <w:rPr>
          <w:rStyle w:val="StyleUnderline"/>
        </w:rPr>
        <w:t xml:space="preserve">The </w:t>
      </w:r>
      <w:r w:rsidRPr="00DE3A95">
        <w:rPr>
          <w:rStyle w:val="Emphasis"/>
          <w:highlight w:val="cyan"/>
        </w:rPr>
        <w:t>pandemic</w:t>
      </w:r>
      <w:r w:rsidRPr="00DE3A95">
        <w:rPr>
          <w:rStyle w:val="StyleUnderline"/>
          <w:highlight w:val="cyan"/>
        </w:rPr>
        <w:t xml:space="preserve"> further reduced</w:t>
      </w:r>
      <w:r w:rsidRPr="00095D9D">
        <w:rPr>
          <w:rStyle w:val="StyleUnderline"/>
        </w:rPr>
        <w:t xml:space="preserve"> labor force </w:t>
      </w:r>
      <w:r w:rsidRPr="00DE3A95">
        <w:rPr>
          <w:rStyle w:val="StyleUnderline"/>
          <w:highlight w:val="cyan"/>
        </w:rPr>
        <w:t>participation</w:t>
      </w:r>
      <w:r w:rsidRPr="00095D9D">
        <w:rPr>
          <w:rStyle w:val="StyleUnderline"/>
        </w:rPr>
        <w:t xml:space="preserve">, especially </w:t>
      </w:r>
      <w:r w:rsidRPr="00DE3A95">
        <w:rPr>
          <w:rStyle w:val="StyleUnderline"/>
          <w:highlight w:val="cyan"/>
        </w:rPr>
        <w:t xml:space="preserve">among </w:t>
      </w:r>
      <w:r w:rsidRPr="00DE3A95">
        <w:rPr>
          <w:rStyle w:val="Emphasis"/>
          <w:highlight w:val="cyan"/>
        </w:rPr>
        <w:t>older people</w:t>
      </w:r>
      <w:r w:rsidRPr="00095D9D">
        <w:rPr>
          <w:rStyle w:val="StyleUnderline"/>
        </w:rPr>
        <w:t xml:space="preserve"> and those who </w:t>
      </w:r>
      <w:r w:rsidRPr="00095D9D">
        <w:rPr>
          <w:rStyle w:val="Emphasis"/>
        </w:rPr>
        <w:t>fear getting infected</w:t>
      </w:r>
      <w:r w:rsidRPr="00095D9D">
        <w:rPr>
          <w:rStyle w:val="StyleUnderline"/>
        </w:rPr>
        <w:t xml:space="preserve"> or those who are </w:t>
      </w:r>
      <w:r w:rsidRPr="00095D9D">
        <w:rPr>
          <w:rStyle w:val="Emphasis"/>
        </w:rPr>
        <w:t>suffering from long Covid</w:t>
      </w:r>
      <w:r w:rsidRPr="00B160CB">
        <w:rPr>
          <w:sz w:val="16"/>
        </w:rPr>
        <w:t xml:space="preserve">. In addition, </w:t>
      </w:r>
      <w:r w:rsidRPr="00095D9D">
        <w:rPr>
          <w:rStyle w:val="StyleUnderline"/>
        </w:rPr>
        <w:t xml:space="preserve">the flow of new immigrants to the US was </w:t>
      </w:r>
      <w:r w:rsidRPr="00095D9D">
        <w:rPr>
          <w:rStyle w:val="Emphasis"/>
        </w:rPr>
        <w:t>significantly limited</w:t>
      </w:r>
      <w:r w:rsidRPr="00095D9D">
        <w:rPr>
          <w:rStyle w:val="StyleUnderline"/>
        </w:rPr>
        <w:t xml:space="preserve"> from </w:t>
      </w:r>
      <w:r w:rsidRPr="00095D9D">
        <w:rPr>
          <w:rStyle w:val="Emphasis"/>
        </w:rPr>
        <w:t>2018</w:t>
      </w:r>
      <w:r w:rsidRPr="00095D9D">
        <w:rPr>
          <w:rStyle w:val="StyleUnderline"/>
        </w:rPr>
        <w:t xml:space="preserve"> to </w:t>
      </w:r>
      <w:r w:rsidRPr="00095D9D">
        <w:rPr>
          <w:rStyle w:val="Emphasis"/>
        </w:rPr>
        <w:t>2021</w:t>
      </w:r>
      <w:r w:rsidRPr="00095D9D">
        <w:rPr>
          <w:rStyle w:val="StyleUnderline"/>
        </w:rPr>
        <w:t xml:space="preserve"> due to </w:t>
      </w:r>
      <w:r w:rsidRPr="00095D9D">
        <w:rPr>
          <w:rStyle w:val="Emphasis"/>
        </w:rPr>
        <w:t>stricter government regulations</w:t>
      </w:r>
      <w:r w:rsidRPr="00095D9D">
        <w:rPr>
          <w:rStyle w:val="StyleUnderline"/>
        </w:rPr>
        <w:t xml:space="preserve">, and the </w:t>
      </w:r>
      <w:r w:rsidRPr="00095D9D">
        <w:rPr>
          <w:rStyle w:val="Emphasis"/>
        </w:rPr>
        <w:t>pandemic</w:t>
      </w:r>
      <w:r w:rsidRPr="00095D9D">
        <w:rPr>
          <w:rStyle w:val="StyleUnderline"/>
        </w:rPr>
        <w:t xml:space="preserve">, further </w:t>
      </w:r>
      <w:r w:rsidRPr="00095D9D">
        <w:rPr>
          <w:rStyle w:val="Emphasis"/>
        </w:rPr>
        <w:t>slowing</w:t>
      </w:r>
      <w:r w:rsidRPr="00095D9D">
        <w:rPr>
          <w:rStyle w:val="StyleUnderline"/>
        </w:rPr>
        <w:t xml:space="preserve"> the </w:t>
      </w:r>
      <w:r w:rsidRPr="00095D9D">
        <w:rPr>
          <w:rStyle w:val="Emphasis"/>
        </w:rPr>
        <w:t>supply</w:t>
      </w:r>
      <w:r w:rsidRPr="00095D9D">
        <w:rPr>
          <w:rStyle w:val="StyleUnderline"/>
        </w:rPr>
        <w:t xml:space="preserve"> of </w:t>
      </w:r>
      <w:r w:rsidRPr="00095D9D">
        <w:rPr>
          <w:rStyle w:val="Emphasis"/>
        </w:rPr>
        <w:t>available talent</w:t>
      </w:r>
      <w:r w:rsidRPr="00B160CB">
        <w:rPr>
          <w:sz w:val="16"/>
        </w:rPr>
        <w:t>.</w:t>
      </w:r>
    </w:p>
    <w:p w14:paraId="34F53D6A" w14:textId="77777777" w:rsidR="00D51548" w:rsidRPr="00B160CB" w:rsidRDefault="00D51548" w:rsidP="00D51548">
      <w:pPr>
        <w:rPr>
          <w:sz w:val="16"/>
        </w:rPr>
      </w:pPr>
      <w:r w:rsidRPr="00095D9D">
        <w:rPr>
          <w:rStyle w:val="StyleUnderline"/>
        </w:rPr>
        <w:t>Worker productivity could have offset stagnation</w:t>
      </w:r>
      <w:r w:rsidRPr="00B160CB">
        <w:rPr>
          <w:sz w:val="16"/>
        </w:rPr>
        <w:t xml:space="preserve"> in the size of the workforce, </w:t>
      </w:r>
      <w:r w:rsidRPr="00095D9D">
        <w:rPr>
          <w:rStyle w:val="StyleUnderline"/>
        </w:rPr>
        <w:t xml:space="preserve">but </w:t>
      </w:r>
      <w:r w:rsidRPr="00DE3A95">
        <w:rPr>
          <w:rStyle w:val="StyleUnderline"/>
          <w:highlight w:val="cyan"/>
        </w:rPr>
        <w:t>the last decade saw</w:t>
      </w:r>
      <w:r w:rsidRPr="00095D9D">
        <w:rPr>
          <w:rStyle w:val="StyleUnderline"/>
        </w:rPr>
        <w:t xml:space="preserve"> a </w:t>
      </w:r>
      <w:r w:rsidRPr="00DE3A95">
        <w:rPr>
          <w:rStyle w:val="Emphasis"/>
          <w:highlight w:val="cyan"/>
        </w:rPr>
        <w:t>slowing</w:t>
      </w:r>
      <w:r w:rsidRPr="00095D9D">
        <w:rPr>
          <w:rStyle w:val="StyleUnderline"/>
        </w:rPr>
        <w:t xml:space="preserve"> in </w:t>
      </w:r>
      <w:r w:rsidRPr="00DE3A95">
        <w:rPr>
          <w:rStyle w:val="Emphasis"/>
          <w:highlight w:val="cyan"/>
        </w:rPr>
        <w:t>productivity</w:t>
      </w:r>
      <w:r w:rsidRPr="00B72AE8">
        <w:rPr>
          <w:rStyle w:val="Emphasis"/>
        </w:rPr>
        <w:t xml:space="preserve"> gains</w:t>
      </w:r>
      <w:r w:rsidRPr="00095D9D">
        <w:rPr>
          <w:rStyle w:val="StyleUnderline"/>
        </w:rPr>
        <w:t xml:space="preserve">, and the </w:t>
      </w:r>
      <w:r w:rsidRPr="00095D9D">
        <w:rPr>
          <w:rStyle w:val="Emphasis"/>
        </w:rPr>
        <w:t>pandemic</w:t>
      </w:r>
      <w:r w:rsidRPr="00095D9D">
        <w:rPr>
          <w:rStyle w:val="StyleUnderline"/>
        </w:rPr>
        <w:t xml:space="preserve"> brought </w:t>
      </w:r>
      <w:r w:rsidRPr="00095D9D">
        <w:rPr>
          <w:rStyle w:val="Emphasis"/>
        </w:rPr>
        <w:t>no improvement</w:t>
      </w:r>
      <w:r w:rsidRPr="00B160CB">
        <w:rPr>
          <w:sz w:val="16"/>
        </w:rPr>
        <w:t xml:space="preserve">. </w:t>
      </w:r>
      <w:r w:rsidRPr="00B160CB">
        <w:rPr>
          <w:rStyle w:val="StyleUnderline"/>
        </w:rPr>
        <w:t xml:space="preserve">In the next five to 10 years, the </w:t>
      </w:r>
      <w:r w:rsidRPr="00B160CB">
        <w:rPr>
          <w:rStyle w:val="Emphasis"/>
        </w:rPr>
        <w:t>tight labor market</w:t>
      </w:r>
      <w:r w:rsidRPr="00B160CB">
        <w:rPr>
          <w:rStyle w:val="StyleUnderline"/>
        </w:rPr>
        <w:t xml:space="preserve"> will continue to </w:t>
      </w:r>
      <w:r w:rsidRPr="00B160CB">
        <w:rPr>
          <w:rStyle w:val="Emphasis"/>
        </w:rPr>
        <w:t>push wages higher</w:t>
      </w:r>
      <w:r w:rsidRPr="00B160CB">
        <w:rPr>
          <w:rStyle w:val="StyleUnderline"/>
        </w:rPr>
        <w:t xml:space="preserve">, and the resulting </w:t>
      </w:r>
      <w:r w:rsidRPr="00B160CB">
        <w:rPr>
          <w:rStyle w:val="Emphasis"/>
        </w:rPr>
        <w:t>price pressures</w:t>
      </w:r>
      <w:r w:rsidRPr="00B160CB">
        <w:rPr>
          <w:rStyle w:val="StyleUnderline"/>
        </w:rPr>
        <w:t xml:space="preserve"> will force the Fed to keep interest rates </w:t>
      </w:r>
      <w:r w:rsidRPr="00B160CB">
        <w:rPr>
          <w:rStyle w:val="Emphasis"/>
        </w:rPr>
        <w:t>higher</w:t>
      </w:r>
      <w:r w:rsidRPr="00B160CB">
        <w:rPr>
          <w:rStyle w:val="StyleUnderline"/>
        </w:rPr>
        <w:t xml:space="preserve"> than they would otherwise be</w:t>
      </w:r>
      <w:r w:rsidRPr="00B160CB">
        <w:rPr>
          <w:sz w:val="16"/>
        </w:rPr>
        <w:t>.</w:t>
      </w:r>
    </w:p>
    <w:p w14:paraId="3F41D6A9" w14:textId="77777777" w:rsidR="00D51548" w:rsidRPr="009B46C5" w:rsidRDefault="00D51548" w:rsidP="00D51548">
      <w:pPr>
        <w:rPr>
          <w:u w:val="single"/>
        </w:rPr>
      </w:pPr>
      <w:r w:rsidRPr="00B72AE8">
        <w:rPr>
          <w:rStyle w:val="StyleUnderline"/>
        </w:rPr>
        <w:t>This has created an economy where</w:t>
      </w:r>
      <w:r w:rsidRPr="00B160CB">
        <w:rPr>
          <w:rStyle w:val="StyleUnderline"/>
        </w:rPr>
        <w:t xml:space="preserve"> </w:t>
      </w:r>
      <w:r w:rsidRPr="00B160CB">
        <w:rPr>
          <w:rStyle w:val="Emphasis"/>
        </w:rPr>
        <w:t xml:space="preserve">significant job </w:t>
      </w:r>
      <w:r w:rsidRPr="00DE3A95">
        <w:rPr>
          <w:rStyle w:val="Emphasis"/>
          <w:highlight w:val="cyan"/>
        </w:rPr>
        <w:t>growth</w:t>
      </w:r>
      <w:r w:rsidRPr="00DE3A95">
        <w:rPr>
          <w:rStyle w:val="StyleUnderline"/>
          <w:highlight w:val="cyan"/>
        </w:rPr>
        <w:t xml:space="preserve"> and </w:t>
      </w:r>
      <w:r w:rsidRPr="00DE3A95">
        <w:rPr>
          <w:rStyle w:val="Emphasis"/>
          <w:highlight w:val="cyan"/>
        </w:rPr>
        <w:t>low inflation cannot coexist</w:t>
      </w:r>
      <w:r w:rsidRPr="00B160CB">
        <w:rPr>
          <w:rStyle w:val="StyleUnderline"/>
        </w:rPr>
        <w:t xml:space="preserve">. It is either one or the other, because significant expansion of employment in a super-tight labor market will accelerate wages, and therefore prices. In such an environment, </w:t>
      </w:r>
      <w:r w:rsidRPr="00DE3A95">
        <w:rPr>
          <w:rStyle w:val="StyleUnderline"/>
          <w:highlight w:val="cyan"/>
        </w:rPr>
        <w:t xml:space="preserve">we should expect </w:t>
      </w:r>
      <w:r w:rsidRPr="00DE3A95">
        <w:rPr>
          <w:rStyle w:val="Emphasis"/>
          <w:highlight w:val="cyan"/>
        </w:rPr>
        <w:t>slow</w:t>
      </w:r>
      <w:r w:rsidRPr="00B160CB">
        <w:rPr>
          <w:rStyle w:val="Emphasis"/>
        </w:rPr>
        <w:t xml:space="preserve"> economic and job </w:t>
      </w:r>
      <w:r w:rsidRPr="00DE3A95">
        <w:rPr>
          <w:rStyle w:val="Emphasis"/>
          <w:highlight w:val="cyan"/>
        </w:rPr>
        <w:t>growth</w:t>
      </w:r>
      <w:r w:rsidRPr="00DE3A95">
        <w:rPr>
          <w:rStyle w:val="StyleUnderline"/>
          <w:highlight w:val="cyan"/>
        </w:rPr>
        <w:t xml:space="preserve"> for the </w:t>
      </w:r>
      <w:r w:rsidRPr="00DE3A95">
        <w:rPr>
          <w:rStyle w:val="Emphasis"/>
          <w:highlight w:val="cyan"/>
        </w:rPr>
        <w:t>rest of the decade</w:t>
      </w:r>
      <w:r w:rsidRPr="00B160CB">
        <w:rPr>
          <w:rStyle w:val="StyleUnderline"/>
        </w:rPr>
        <w:t>.</w:t>
      </w:r>
    </w:p>
    <w:p w14:paraId="5BD4F25A" w14:textId="77777777" w:rsidR="00D51548" w:rsidRPr="00CA38DB" w:rsidRDefault="00D51548" w:rsidP="00D51548">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13624230" w14:textId="77777777" w:rsidR="00D51548" w:rsidRPr="00CA38DB" w:rsidRDefault="00D51548" w:rsidP="00D51548">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3B91D699" w14:textId="77777777" w:rsidR="00D51548" w:rsidRPr="00CA38DB" w:rsidRDefault="00D51548" w:rsidP="00D51548">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A38DB">
        <w:rPr>
          <w:rStyle w:val="StyleUnderline"/>
          <w:highlight w:val="cyan"/>
        </w:rPr>
        <w:t>scholars who discussed</w:t>
      </w:r>
      <w:r w:rsidRPr="00CA38DB">
        <w:rPr>
          <w:rStyle w:val="StyleUnderline"/>
        </w:rPr>
        <w:t xml:space="preserve"> </w:t>
      </w:r>
      <w:r w:rsidRPr="00CA38DB">
        <w:rPr>
          <w:sz w:val="16"/>
        </w:rPr>
        <w:t xml:space="preserve">the </w:t>
      </w:r>
      <w:r w:rsidRPr="00CA38DB">
        <w:rPr>
          <w:rStyle w:val="StyleUnderline"/>
          <w:highlight w:val="cyan"/>
        </w:rPr>
        <w:t>relationship between</w:t>
      </w:r>
      <w:r w:rsidRPr="00CA38DB">
        <w:rPr>
          <w:rStyle w:val="StyleUnderline"/>
        </w:rPr>
        <w:t xml:space="preserve"> business </w:t>
      </w:r>
      <w:r w:rsidRPr="00CA38DB">
        <w:rPr>
          <w:rStyle w:val="StyleUnderline"/>
          <w:highlight w:val="cyan"/>
        </w:rPr>
        <w:t>cycle and war</w:t>
      </w:r>
      <w:r w:rsidRPr="00CA38DB">
        <w:rPr>
          <w:sz w:val="16"/>
        </w:rPr>
        <w:t xml:space="preserve"> often </w:t>
      </w:r>
      <w:r w:rsidRPr="00CA38DB">
        <w:rPr>
          <w:rStyle w:val="Emphasis"/>
          <w:highlight w:val="cyan"/>
        </w:rPr>
        <w:t>failed to divide</w:t>
      </w:r>
      <w:r w:rsidRPr="00CA38DB">
        <w:rPr>
          <w:rStyle w:val="StyleUnderline"/>
        </w:rPr>
        <w:t xml:space="preserve"> the business cycle into </w:t>
      </w:r>
      <w:r w:rsidRPr="00CA38DB">
        <w:rPr>
          <w:rStyle w:val="StyleUnderline"/>
          <w:highlight w:val="cyan"/>
        </w:rPr>
        <w:t>four stages</w:t>
      </w:r>
      <w:r w:rsidRPr="00CA38DB">
        <w:rPr>
          <w:sz w:val="16"/>
        </w:rPr>
        <w:t xml:space="preserve"> in detail to analyze the relationship.</w:t>
      </w:r>
    </w:p>
    <w:p w14:paraId="64E27708" w14:textId="77777777" w:rsidR="00D51548" w:rsidRPr="00CA38DB" w:rsidRDefault="00D51548" w:rsidP="00D51548">
      <w:pPr>
        <w:rPr>
          <w:rStyle w:val="StyleUnderline"/>
        </w:rPr>
      </w:pPr>
      <w:r w:rsidRPr="00CA38DB">
        <w:rPr>
          <w:sz w:val="16"/>
        </w:rPr>
        <w:t xml:space="preserve">First, </w:t>
      </w:r>
      <w:r w:rsidRPr="00CA38DB">
        <w:rPr>
          <w:rStyle w:val="StyleUnderline"/>
          <w:highlight w:val="cyan"/>
        </w:rPr>
        <w:t xml:space="preserve">war can occur at </w:t>
      </w:r>
      <w:r w:rsidRPr="00CA38DB">
        <w:rPr>
          <w:rStyle w:val="Emphasis"/>
          <w:highlight w:val="cyan"/>
        </w:rPr>
        <w:t>any</w:t>
      </w:r>
      <w:r w:rsidRPr="00CA38DB">
        <w:rPr>
          <w:rStyle w:val="Emphasis"/>
        </w:rPr>
        <w:t xml:space="preserve"> stage</w:t>
      </w:r>
      <w:r w:rsidRPr="00CA38DB">
        <w:rPr>
          <w:rStyle w:val="StyleUnderline"/>
        </w:rPr>
        <w:t xml:space="preserve"> </w:t>
      </w:r>
      <w:r w:rsidRPr="00CA38DB">
        <w:rPr>
          <w:rStyle w:val="StyleUnderline"/>
          <w:highlight w:val="cyan"/>
        </w:rPr>
        <w:t xml:space="preserve">of </w:t>
      </w:r>
      <w:r w:rsidRPr="00CA38DB">
        <w:rPr>
          <w:rStyle w:val="Emphasis"/>
          <w:highlight w:val="cyan"/>
        </w:rPr>
        <w:t>expansion</w:t>
      </w:r>
      <w:r w:rsidRPr="00CA38DB">
        <w:rPr>
          <w:rStyle w:val="StyleUnderline"/>
          <w:highlight w:val="cyan"/>
        </w:rPr>
        <w:t xml:space="preserve">, </w:t>
      </w:r>
      <w:r w:rsidRPr="00CA38DB">
        <w:rPr>
          <w:rStyle w:val="Emphasis"/>
          <w:highlight w:val="cyan"/>
        </w:rPr>
        <w:t>crisis</w:t>
      </w:r>
      <w:r w:rsidRPr="00CA38DB">
        <w:rPr>
          <w:rStyle w:val="StyleUnderline"/>
          <w:highlight w:val="cyan"/>
        </w:rPr>
        <w:t xml:space="preserve">, </w:t>
      </w:r>
      <w:r w:rsidRPr="00CA38DB">
        <w:rPr>
          <w:rStyle w:val="Emphasis"/>
          <w:highlight w:val="cyan"/>
        </w:rPr>
        <w:t>recession</w:t>
      </w:r>
      <w:r w:rsidRPr="00CA38DB">
        <w:rPr>
          <w:rStyle w:val="StyleUnderline"/>
          <w:highlight w:val="cyan"/>
        </w:rPr>
        <w:t xml:space="preserve">, </w:t>
      </w:r>
      <w:r w:rsidRPr="00CA38DB">
        <w:rPr>
          <w:rStyle w:val="Emphasis"/>
          <w:highlight w:val="cyan"/>
        </w:rPr>
        <w:t>recovery</w:t>
      </w:r>
      <w:r w:rsidRPr="00CA38DB">
        <w:rPr>
          <w:rStyle w:val="StyleUnderline"/>
          <w:highlight w:val="cyan"/>
        </w:rPr>
        <w:t xml:space="preserve">, so it is </w:t>
      </w:r>
      <w:r w:rsidRPr="00CA38DB">
        <w:rPr>
          <w:rStyle w:val="Emphasis"/>
          <w:highlight w:val="cyan"/>
        </w:rPr>
        <w:t>unrealistic</w:t>
      </w:r>
      <w:r w:rsidRPr="00CA38DB">
        <w:rPr>
          <w:rStyle w:val="StyleUnderline"/>
          <w:highlight w:val="cyan"/>
        </w:rPr>
        <w:t xml:space="preserve"> to assume</w:t>
      </w:r>
      <w:r w:rsidRPr="00CA38DB">
        <w:rPr>
          <w:sz w:val="16"/>
        </w:rPr>
        <w:t xml:space="preserve"> that </w:t>
      </w:r>
      <w:r w:rsidRPr="00CA38DB">
        <w:rPr>
          <w:rStyle w:val="StyleUnderline"/>
          <w:highlight w:val="cyan"/>
        </w:rPr>
        <w:t>wars</w:t>
      </w:r>
      <w:r w:rsidRPr="00CA38DB">
        <w:rPr>
          <w:rStyle w:val="StyleUnderline"/>
        </w:rPr>
        <w:t xml:space="preserve"> occur </w:t>
      </w:r>
      <w:r w:rsidRPr="00CA38DB">
        <w:rPr>
          <w:rStyle w:val="StyleUnderline"/>
          <w:highlight w:val="cyan"/>
        </w:rPr>
        <w:t xml:space="preserve">at </w:t>
      </w:r>
      <w:r w:rsidRPr="00CA38DB">
        <w:rPr>
          <w:rStyle w:val="Emphasis"/>
          <w:highlight w:val="cyan"/>
        </w:rPr>
        <w:t>any</w:t>
      </w:r>
      <w:r w:rsidRPr="00CA38DB">
        <w:rPr>
          <w:rStyle w:val="Emphasis"/>
        </w:rPr>
        <w:t xml:space="preserve"> particular </w:t>
      </w:r>
      <w:r w:rsidRPr="00CA38DB">
        <w:rPr>
          <w:rStyle w:val="Emphasis"/>
          <w:highlight w:val="cya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A38DB">
        <w:rPr>
          <w:rStyle w:val="StyleUnderline"/>
          <w:highlight w:val="cyan"/>
        </w:rPr>
        <w:t xml:space="preserve">the </w:t>
      </w:r>
      <w:r w:rsidRPr="00CA38DB">
        <w:rPr>
          <w:rStyle w:val="Emphasis"/>
          <w:highlight w:val="cyan"/>
        </w:rPr>
        <w:t>resources</w:t>
      </w:r>
      <w:r w:rsidRPr="00CA38DB">
        <w:rPr>
          <w:rStyle w:val="StyleUnderline"/>
        </w:rPr>
        <w:t xml:space="preserve"> required </w:t>
      </w:r>
      <w:r w:rsidRPr="00CA38DB">
        <w:rPr>
          <w:rStyle w:val="StyleUnderline"/>
          <w:highlight w:val="cyan"/>
        </w:rPr>
        <w:t>for</w:t>
      </w:r>
      <w:r w:rsidRPr="00CA38DB">
        <w:rPr>
          <w:rStyle w:val="StyleUnderline"/>
        </w:rPr>
        <w:t xml:space="preserve"> </w:t>
      </w:r>
      <w:r w:rsidRPr="00CA38DB">
        <w:rPr>
          <w:rStyle w:val="Emphasis"/>
        </w:rPr>
        <w:t xml:space="preserve">foreign </w:t>
      </w:r>
      <w:r w:rsidRPr="00CA38DB">
        <w:rPr>
          <w:rStyle w:val="Emphasis"/>
          <w:highlight w:val="cyan"/>
        </w:rPr>
        <w:t>wars</w:t>
      </w:r>
      <w:r w:rsidRPr="00CA38DB">
        <w:rPr>
          <w:rStyle w:val="StyleUnderline"/>
          <w:highlight w:val="cyan"/>
        </w:rPr>
        <w:t xml:space="preserve"> are </w:t>
      </w:r>
      <w:r w:rsidRPr="00CA38DB">
        <w:rPr>
          <w:rStyle w:val="Emphasis"/>
          <w:highlight w:val="cyan"/>
        </w:rPr>
        <w:t>huge</w:t>
      </w:r>
      <w:r w:rsidRPr="00CA38DB">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CA38DB">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A38DB">
        <w:rPr>
          <w:rStyle w:val="StyleUnderline"/>
          <w:highlight w:val="cyan"/>
        </w:rPr>
        <w:t>war has</w:t>
      </w:r>
      <w:r w:rsidRPr="00CA38DB">
        <w:rPr>
          <w:rStyle w:val="StyleUnderline"/>
        </w:rPr>
        <w:t xml:space="preserve"> the conditions and </w:t>
      </w:r>
      <w:r w:rsidRPr="00CA38DB">
        <w:rPr>
          <w:rStyle w:val="StyleUnderline"/>
          <w:highlight w:val="cyan"/>
        </w:rPr>
        <w:t>reasons</w:t>
      </w:r>
      <w:r w:rsidRPr="00CA38DB">
        <w:rPr>
          <w:rStyle w:val="StyleUnderline"/>
        </w:rPr>
        <w:t xml:space="preserve"> for its outbreak </w:t>
      </w:r>
      <w:r w:rsidRPr="00CA38DB">
        <w:rPr>
          <w:rStyle w:val="StyleUnderline"/>
          <w:highlight w:val="cyan"/>
        </w:rPr>
        <w:t xml:space="preserve">in </w:t>
      </w:r>
      <w:r w:rsidRPr="00CA38DB">
        <w:rPr>
          <w:rStyle w:val="Emphasis"/>
          <w:highlight w:val="cyan"/>
        </w:rPr>
        <w:t>all stages</w:t>
      </w:r>
      <w:r w:rsidRPr="00CA38DB">
        <w:rPr>
          <w:rStyle w:val="StyleUnderline"/>
        </w:rPr>
        <w:t xml:space="preserve"> of the business cycle</w:t>
      </w:r>
      <w:r w:rsidRPr="00CA38DB">
        <w:rPr>
          <w:sz w:val="16"/>
        </w:rPr>
        <w:t>.</w:t>
      </w:r>
    </w:p>
    <w:p w14:paraId="5EFD6ABC" w14:textId="77777777" w:rsidR="00D51548" w:rsidRPr="00E617F8" w:rsidRDefault="00D51548" w:rsidP="00D51548">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A38DB">
        <w:rPr>
          <w:rStyle w:val="Emphasis"/>
          <w:highlight w:val="cyan"/>
        </w:rPr>
        <w:t>origin</w:t>
      </w:r>
      <w:r w:rsidRPr="00CA38DB">
        <w:rPr>
          <w:rStyle w:val="StyleUnderline"/>
        </w:rPr>
        <w:t xml:space="preserve"> for the outbreak of war </w:t>
      </w:r>
      <w:r w:rsidRPr="00CA38DB">
        <w:rPr>
          <w:rStyle w:val="StyleUnderline"/>
          <w:highlight w:val="cyan"/>
        </w:rPr>
        <w:t>is downward pressure</w:t>
      </w:r>
      <w:r w:rsidRPr="00CA38DB">
        <w:rPr>
          <w:sz w:val="16"/>
        </w:rPr>
        <w:t xml:space="preserve"> on the economy rather than optimism or competition for monopoly capital, </w:t>
      </w:r>
      <w:r w:rsidRPr="00CA38DB">
        <w:rPr>
          <w:rStyle w:val="StyleUnderline"/>
          <w:highlight w:val="cyan"/>
        </w:rPr>
        <w:t>which</w:t>
      </w:r>
      <w:r w:rsidRPr="00CA38DB">
        <w:rPr>
          <w:rStyle w:val="StyleUnderline"/>
        </w:rPr>
        <w:t xml:space="preserve"> may </w:t>
      </w:r>
      <w:r w:rsidRPr="00CA38DB">
        <w:rPr>
          <w:rStyle w:val="StyleUnderline"/>
          <w:highlight w:val="cyan"/>
        </w:rPr>
        <w:t>exist during</w:t>
      </w:r>
      <w:r w:rsidRPr="00CA38DB">
        <w:rPr>
          <w:rStyle w:val="StyleUnderline"/>
        </w:rPr>
        <w:t xml:space="preserve"> </w:t>
      </w:r>
      <w:r w:rsidRPr="00CA38DB">
        <w:rPr>
          <w:rStyle w:val="Emphasis"/>
        </w:rPr>
        <w:t xml:space="preserve">economic </w:t>
      </w:r>
      <w:r w:rsidRPr="00CA38DB">
        <w:rPr>
          <w:rStyle w:val="Emphasis"/>
          <w:highlight w:val="cyan"/>
        </w:rPr>
        <w:t>recession</w:t>
      </w:r>
      <w:r w:rsidRPr="00CA38DB">
        <w:rPr>
          <w:rStyle w:val="StyleUnderline"/>
          <w:highlight w:val="cyan"/>
        </w:rPr>
        <w:t xml:space="preserve"> or</w:t>
      </w:r>
      <w:r w:rsidRPr="00CA38DB">
        <w:rPr>
          <w:rStyle w:val="StyleUnderline"/>
        </w:rPr>
        <w:t xml:space="preserve"> </w:t>
      </w:r>
      <w:r w:rsidRPr="00CA38DB">
        <w:rPr>
          <w:rStyle w:val="Emphasis"/>
        </w:rPr>
        <w:t xml:space="preserve">economic </w:t>
      </w:r>
      <w:r w:rsidRPr="00CA38DB">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A38DB">
        <w:rPr>
          <w:rStyle w:val="StyleUnderline"/>
          <w:highlight w:val="cyan"/>
        </w:rPr>
        <w:t>wars</w:t>
      </w:r>
      <w:r w:rsidRPr="00CA38DB">
        <w:rPr>
          <w:rStyle w:val="StyleUnderline"/>
        </w:rPr>
        <w:t xml:space="preserve"> </w:t>
      </w:r>
      <w:r w:rsidRPr="00CA38DB">
        <w:rPr>
          <w:rStyle w:val="Emphasis"/>
        </w:rPr>
        <w:t xml:space="preserve">often </w:t>
      </w:r>
      <w:r w:rsidRPr="00CA38DB">
        <w:rPr>
          <w:rStyle w:val="Emphasis"/>
          <w:highlight w:val="cyan"/>
        </w:rPr>
        <w:t>occur</w:t>
      </w:r>
      <w:r w:rsidRPr="00CA38DB">
        <w:rPr>
          <w:rStyle w:val="StyleUnderline"/>
          <w:highlight w:val="cyan"/>
        </w:rPr>
        <w:t xml:space="preserve"> in</w:t>
      </w:r>
      <w:r w:rsidRPr="00CA38DB">
        <w:rPr>
          <w:rStyle w:val="StyleUnderline"/>
        </w:rPr>
        <w:t xml:space="preserve"> the </w:t>
      </w:r>
      <w:r w:rsidRPr="00CA38DB">
        <w:rPr>
          <w:rStyle w:val="Emphasis"/>
        </w:rPr>
        <w:t xml:space="preserve">economic </w:t>
      </w:r>
      <w:r w:rsidRPr="00CA38DB">
        <w:rPr>
          <w:rStyle w:val="Emphasis"/>
          <w:highlight w:val="cyan"/>
        </w:rPr>
        <w:t>upturn</w:t>
      </w:r>
      <w:r w:rsidRPr="00CA38DB">
        <w:rPr>
          <w:rStyle w:val="StyleUnderline"/>
        </w:rPr>
        <w:t xml:space="preserve">, which is </w:t>
      </w:r>
      <w:r w:rsidRPr="00CA38DB">
        <w:rPr>
          <w:rStyle w:val="Emphasis"/>
          <w:highlight w:val="cyan"/>
        </w:rPr>
        <w:t>caused by</w:t>
      </w:r>
      <w:r w:rsidRPr="00CA38DB">
        <w:rPr>
          <w:rStyle w:val="Emphasis"/>
        </w:rPr>
        <w:t xml:space="preserve"> the </w:t>
      </w:r>
      <w:r w:rsidRPr="00CA38DB">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A38DB">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CA38DB">
        <w:rPr>
          <w:rStyle w:val="Emphasis"/>
          <w:highlight w:val="cyan"/>
        </w:rPr>
        <w:t>many wars</w:t>
      </w:r>
      <w:r w:rsidRPr="00CA38DB">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CA38DB">
        <w:rPr>
          <w:rStyle w:val="Emphasis"/>
          <w:highlight w:val="cyan"/>
        </w:rPr>
        <w:t>countries</w:t>
      </w:r>
      <w:r w:rsidRPr="00CA38DB">
        <w:rPr>
          <w:rStyle w:val="StyleUnderline"/>
          <w:highlight w:val="cyan"/>
        </w:rPr>
        <w:t xml:space="preserve"> whose economies are still</w:t>
      </w:r>
      <w:r w:rsidRPr="00CA38DB">
        <w:rPr>
          <w:rStyle w:val="StyleUnderline"/>
        </w:rPr>
        <w:t xml:space="preserve"> at their </w:t>
      </w:r>
      <w:r w:rsidRPr="00CA38DB">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27C1EC08" w14:textId="77777777" w:rsidR="00D51548" w:rsidRDefault="00D51548" w:rsidP="00D51548">
      <w:pPr>
        <w:pStyle w:val="Heading2"/>
      </w:pPr>
      <w:r>
        <w:t>Ilaw Adv</w:t>
      </w:r>
    </w:p>
    <w:p w14:paraId="5588C333" w14:textId="77777777" w:rsidR="00D51548" w:rsidRPr="001B3D05" w:rsidRDefault="00D51548" w:rsidP="00D51548">
      <w:pPr>
        <w:pStyle w:val="Heading3"/>
      </w:pPr>
      <w:r>
        <w:t>No Solvency---2NC</w:t>
      </w:r>
    </w:p>
    <w:p w14:paraId="7AB562A0" w14:textId="77777777" w:rsidR="00D51548" w:rsidRPr="008106A0" w:rsidRDefault="00D51548" w:rsidP="00D51548">
      <w:pPr>
        <w:pStyle w:val="Heading4"/>
      </w:pPr>
      <w:r>
        <w:t xml:space="preserve">U.S.-EU convergence </w:t>
      </w:r>
      <w:r>
        <w:rPr>
          <w:u w:val="single"/>
        </w:rPr>
        <w:t>fails</w:t>
      </w:r>
      <w:r>
        <w:t xml:space="preserve"> and will be </w:t>
      </w:r>
      <w:r>
        <w:rPr>
          <w:u w:val="single"/>
        </w:rPr>
        <w:t>sabotaged</w:t>
      </w:r>
      <w:r>
        <w:t xml:space="preserve"> by </w:t>
      </w:r>
      <w:r>
        <w:rPr>
          <w:u w:val="single"/>
        </w:rPr>
        <w:t>other policies</w:t>
      </w:r>
      <w:r>
        <w:t>---empirics prove.</w:t>
      </w:r>
    </w:p>
    <w:p w14:paraId="1B9591EF" w14:textId="77777777" w:rsidR="00D51548" w:rsidRDefault="00D51548" w:rsidP="00D51548">
      <w:pPr>
        <w:rPr>
          <w:rStyle w:val="Style13ptBold"/>
        </w:rPr>
      </w:pPr>
      <w:r w:rsidRPr="008106A0">
        <w:t>Thomas</w:t>
      </w:r>
      <w:r>
        <w:t xml:space="preserve"> </w:t>
      </w:r>
      <w:r w:rsidRPr="003B469C">
        <w:rPr>
          <w:rStyle w:val="Style13ptBold"/>
        </w:rPr>
        <w:t>Carothers &amp;</w:t>
      </w:r>
      <w:r w:rsidRPr="008106A0">
        <w:t xml:space="preserve"> Richard </w:t>
      </w:r>
      <w:r w:rsidRPr="003B469C">
        <w:rPr>
          <w:rStyle w:val="Style13ptBold"/>
        </w:rPr>
        <w:t>Youngs 24</w:t>
      </w:r>
      <w:r w:rsidRPr="008106A0">
        <w:t>; May 2; Harvey V. Fineberg Chair for Democracy Studies; Director, Democracy, Conflict and Governance Program at the Carnegie Endowment for International Peace; Professor of International Relations at the University of Warwick; Carnegie Endowment for International Peace, “European and U.S. Democracy Support: The Limits of Convergence,” https://carnegieendowment.org/research/2024/05/european-and-us-democracy-support-the-limits-of-convergence</w:t>
      </w:r>
    </w:p>
    <w:p w14:paraId="540C3066" w14:textId="77777777" w:rsidR="00D51548" w:rsidRPr="008106A0" w:rsidRDefault="00D51548" w:rsidP="00D51548">
      <w:pPr>
        <w:rPr>
          <w:sz w:val="16"/>
        </w:rPr>
      </w:pPr>
      <w:r w:rsidRPr="008106A0">
        <w:rPr>
          <w:sz w:val="16"/>
        </w:rPr>
        <w:t>Summary</w:t>
      </w:r>
    </w:p>
    <w:p w14:paraId="72A9AA32" w14:textId="77777777" w:rsidR="00D51548" w:rsidRPr="008106A0" w:rsidRDefault="00D51548" w:rsidP="00D51548">
      <w:pPr>
        <w:rPr>
          <w:rStyle w:val="StyleUnderline"/>
        </w:rPr>
      </w:pPr>
      <w:r w:rsidRPr="00E079F2">
        <w:rPr>
          <w:rStyle w:val="StyleUnderline"/>
          <w:highlight w:val="cyan"/>
        </w:rPr>
        <w:t xml:space="preserve">Although Europe and the </w:t>
      </w:r>
      <w:r w:rsidRPr="00E079F2">
        <w:rPr>
          <w:rStyle w:val="Emphasis"/>
          <w:highlight w:val="cyan"/>
        </w:rPr>
        <w:t>U</w:t>
      </w:r>
      <w:r w:rsidRPr="008106A0">
        <w:rPr>
          <w:rStyle w:val="StyleUnderline"/>
        </w:rPr>
        <w:t xml:space="preserve">nited </w:t>
      </w:r>
      <w:r w:rsidRPr="00E079F2">
        <w:rPr>
          <w:rStyle w:val="Emphasis"/>
          <w:highlight w:val="cyan"/>
        </w:rPr>
        <w:t>S</w:t>
      </w:r>
      <w:r w:rsidRPr="008106A0">
        <w:rPr>
          <w:rStyle w:val="StyleUnderline"/>
        </w:rPr>
        <w:t xml:space="preserve">tates </w:t>
      </w:r>
      <w:r w:rsidRPr="00E079F2">
        <w:rPr>
          <w:rStyle w:val="StyleUnderline"/>
          <w:highlight w:val="cyan"/>
        </w:rPr>
        <w:t xml:space="preserve">are at </w:t>
      </w:r>
      <w:r w:rsidRPr="00E079F2">
        <w:rPr>
          <w:rStyle w:val="Emphasis"/>
          <w:highlight w:val="cyan"/>
        </w:rPr>
        <w:t>first glance</w:t>
      </w:r>
      <w:r w:rsidRPr="008106A0">
        <w:rPr>
          <w:rStyle w:val="StyleUnderline"/>
        </w:rPr>
        <w:t xml:space="preserve"> </w:t>
      </w:r>
      <w:r w:rsidRPr="008106A0">
        <w:rPr>
          <w:rStyle w:val="Emphasis"/>
        </w:rPr>
        <w:t xml:space="preserve">natural </w:t>
      </w:r>
      <w:r w:rsidRPr="00E079F2">
        <w:rPr>
          <w:rStyle w:val="Emphasis"/>
          <w:highlight w:val="cyan"/>
        </w:rPr>
        <w:t>partners</w:t>
      </w:r>
      <w:r w:rsidRPr="008106A0">
        <w:rPr>
          <w:rStyle w:val="StyleUnderline"/>
        </w:rPr>
        <w:t xml:space="preserve"> in supporting democracy globally, since the end of the Cold War </w:t>
      </w:r>
      <w:r w:rsidRPr="00E079F2">
        <w:rPr>
          <w:rStyle w:val="StyleUnderline"/>
          <w:highlight w:val="cyan"/>
        </w:rPr>
        <w:t>they</w:t>
      </w:r>
      <w:r w:rsidRPr="008106A0">
        <w:rPr>
          <w:rStyle w:val="StyleUnderline"/>
        </w:rPr>
        <w:t xml:space="preserve"> have </w:t>
      </w:r>
      <w:r w:rsidRPr="00E079F2">
        <w:rPr>
          <w:rStyle w:val="StyleUnderline"/>
          <w:highlight w:val="cyan"/>
        </w:rPr>
        <w:t xml:space="preserve">experienced </w:t>
      </w:r>
      <w:r w:rsidRPr="00E079F2">
        <w:rPr>
          <w:rStyle w:val="Emphasis"/>
          <w:highlight w:val="cyan"/>
        </w:rPr>
        <w:t>significant</w:t>
      </w:r>
      <w:r w:rsidRPr="008106A0">
        <w:rPr>
          <w:rStyle w:val="Emphasis"/>
        </w:rPr>
        <w:t xml:space="preserve"> oscillation</w:t>
      </w:r>
      <w:r w:rsidRPr="008106A0">
        <w:rPr>
          <w:rStyle w:val="StyleUnderline"/>
        </w:rPr>
        <w:t xml:space="preserve"> between </w:t>
      </w:r>
      <w:r w:rsidRPr="00E079F2">
        <w:rPr>
          <w:rStyle w:val="Emphasis"/>
          <w:highlight w:val="cyan"/>
        </w:rPr>
        <w:t>divergence</w:t>
      </w:r>
      <w:r w:rsidRPr="008106A0">
        <w:rPr>
          <w:rStyle w:val="StyleUnderline"/>
        </w:rPr>
        <w:t xml:space="preserve"> and convergence in this domain</w:t>
      </w:r>
      <w:r w:rsidRPr="008106A0">
        <w:rPr>
          <w:sz w:val="16"/>
        </w:rPr>
        <w:t xml:space="preserve">. After a decade of strong convergence in the immediate post–Cold War years, </w:t>
      </w:r>
      <w:r w:rsidRPr="008106A0">
        <w:rPr>
          <w:rStyle w:val="StyleUnderline"/>
        </w:rPr>
        <w:t xml:space="preserve">they experienced </w:t>
      </w:r>
      <w:r w:rsidRPr="00E079F2">
        <w:rPr>
          <w:rStyle w:val="StyleUnderline"/>
          <w:highlight w:val="cyan"/>
        </w:rPr>
        <w:t>a</w:t>
      </w:r>
      <w:r w:rsidRPr="008106A0">
        <w:rPr>
          <w:rStyle w:val="StyleUnderline"/>
        </w:rPr>
        <w:t xml:space="preserve"> </w:t>
      </w:r>
      <w:r w:rsidRPr="008106A0">
        <w:rPr>
          <w:rStyle w:val="Emphasis"/>
        </w:rPr>
        <w:t xml:space="preserve">serious </w:t>
      </w:r>
      <w:r w:rsidRPr="00E079F2">
        <w:rPr>
          <w:rStyle w:val="Emphasis"/>
          <w:highlight w:val="cyan"/>
        </w:rPr>
        <w:t>rift</w:t>
      </w:r>
      <w:r w:rsidRPr="00E079F2">
        <w:rPr>
          <w:rStyle w:val="StyleUnderline"/>
          <w:highlight w:val="cyan"/>
        </w:rPr>
        <w:t xml:space="preserve"> in the </w:t>
      </w:r>
      <w:r w:rsidRPr="00E079F2">
        <w:rPr>
          <w:rStyle w:val="Emphasis"/>
          <w:highlight w:val="cyan"/>
        </w:rPr>
        <w:t>2000s</w:t>
      </w:r>
      <w:r w:rsidRPr="00E079F2">
        <w:rPr>
          <w:rStyle w:val="StyleUnderline"/>
          <w:highlight w:val="cyan"/>
        </w:rPr>
        <w:t xml:space="preserve"> when</w:t>
      </w:r>
      <w:r w:rsidRPr="008106A0">
        <w:rPr>
          <w:sz w:val="16"/>
        </w:rPr>
        <w:t xml:space="preserve"> then U.S. president George W. </w:t>
      </w:r>
      <w:r w:rsidRPr="00E079F2">
        <w:rPr>
          <w:rStyle w:val="StyleUnderline"/>
          <w:highlight w:val="cyan"/>
        </w:rPr>
        <w:t>Bush advanced</w:t>
      </w:r>
      <w:r w:rsidRPr="008106A0">
        <w:rPr>
          <w:rStyle w:val="StyleUnderline"/>
        </w:rPr>
        <w:t xml:space="preserve"> policies of </w:t>
      </w:r>
      <w:r w:rsidRPr="008106A0">
        <w:rPr>
          <w:rStyle w:val="Emphasis"/>
        </w:rPr>
        <w:t xml:space="preserve">forcible </w:t>
      </w:r>
      <w:r w:rsidRPr="00E079F2">
        <w:rPr>
          <w:rStyle w:val="Emphasis"/>
          <w:highlight w:val="cyan"/>
        </w:rPr>
        <w:t>regime change</w:t>
      </w:r>
      <w:r w:rsidRPr="008106A0">
        <w:rPr>
          <w:rStyle w:val="StyleUnderline"/>
        </w:rPr>
        <w:t xml:space="preserve"> as part of his larger “freedom agenda.”</w:t>
      </w:r>
      <w:r w:rsidRPr="008106A0">
        <w:rPr>
          <w:sz w:val="16"/>
        </w:rPr>
        <w:t xml:space="preserve"> A return to significant alignment during the years of Barack Obama’s presidency was replaced by serious divergence after Donald </w:t>
      </w:r>
      <w:r w:rsidRPr="00E079F2">
        <w:rPr>
          <w:rStyle w:val="StyleUnderline"/>
          <w:highlight w:val="cyan"/>
        </w:rPr>
        <w:t>Trump</w:t>
      </w:r>
      <w:r w:rsidRPr="008106A0">
        <w:rPr>
          <w:sz w:val="16"/>
        </w:rPr>
        <w:t xml:space="preserve"> gained the White House and </w:t>
      </w:r>
      <w:r w:rsidRPr="00E079F2">
        <w:rPr>
          <w:rStyle w:val="StyleUnderline"/>
          <w:highlight w:val="cyan"/>
        </w:rPr>
        <w:t xml:space="preserve">threw </w:t>
      </w:r>
      <w:r w:rsidRPr="00E079F2">
        <w:rPr>
          <w:rStyle w:val="Emphasis"/>
          <w:highlight w:val="cyan"/>
        </w:rPr>
        <w:t>core elements</w:t>
      </w:r>
      <w:r w:rsidRPr="008106A0">
        <w:rPr>
          <w:rStyle w:val="StyleUnderline"/>
        </w:rPr>
        <w:t xml:space="preserve"> of U.S. democracy policy </w:t>
      </w:r>
      <w:r w:rsidRPr="00E079F2">
        <w:rPr>
          <w:rStyle w:val="StyleUnderline"/>
          <w:highlight w:val="cyan"/>
        </w:rPr>
        <w:t xml:space="preserve">into </w:t>
      </w:r>
      <w:r w:rsidRPr="00E079F2">
        <w:rPr>
          <w:rStyle w:val="Emphasis"/>
          <w:highlight w:val="cyan"/>
        </w:rPr>
        <w:t>disarray</w:t>
      </w:r>
      <w:r w:rsidRPr="008106A0">
        <w:rPr>
          <w:rStyle w:val="StyleUnderline"/>
        </w:rPr>
        <w:t xml:space="preserve">. The arrival of Joe </w:t>
      </w:r>
      <w:r w:rsidRPr="00E079F2">
        <w:rPr>
          <w:rStyle w:val="Emphasis"/>
          <w:highlight w:val="cyan"/>
        </w:rPr>
        <w:t>Biden</w:t>
      </w:r>
      <w:r w:rsidRPr="008106A0">
        <w:rPr>
          <w:sz w:val="16"/>
        </w:rPr>
        <w:t xml:space="preserve"> to the U.S. presidency in 2021 </w:t>
      </w:r>
      <w:r w:rsidRPr="00E079F2">
        <w:rPr>
          <w:rStyle w:val="StyleUnderline"/>
          <w:highlight w:val="cyan"/>
        </w:rPr>
        <w:t>opened</w:t>
      </w:r>
      <w:r w:rsidRPr="008106A0">
        <w:rPr>
          <w:rStyle w:val="StyleUnderline"/>
        </w:rPr>
        <w:t xml:space="preserve"> the door to a </w:t>
      </w:r>
      <w:r w:rsidRPr="00E079F2">
        <w:rPr>
          <w:rStyle w:val="StyleUnderline"/>
          <w:highlight w:val="cyan"/>
        </w:rPr>
        <w:t>potential</w:t>
      </w:r>
      <w:r w:rsidRPr="008106A0">
        <w:rPr>
          <w:rStyle w:val="StyleUnderline"/>
        </w:rPr>
        <w:t xml:space="preserve"> new </w:t>
      </w:r>
      <w:r w:rsidRPr="00E079F2">
        <w:rPr>
          <w:rStyle w:val="StyleUnderline"/>
          <w:highlight w:val="cyan"/>
        </w:rPr>
        <w:t>convergence</w:t>
      </w:r>
      <w:r w:rsidRPr="008106A0">
        <w:rPr>
          <w:sz w:val="16"/>
        </w:rPr>
        <w:t xml:space="preserve"> given the strong emphasis from Biden and his foreign policy team both on making democracy and human rights a centerpiece of U.S. foreign policy and on rebuilding alliances with America’s democratic friends and partners. </w:t>
      </w:r>
      <w:r w:rsidRPr="00E079F2">
        <w:rPr>
          <w:rStyle w:val="StyleUnderline"/>
          <w:highlight w:val="cyan"/>
        </w:rPr>
        <w:t>How has this</w:t>
      </w:r>
      <w:r w:rsidRPr="008106A0">
        <w:rPr>
          <w:rStyle w:val="StyleUnderline"/>
        </w:rPr>
        <w:t xml:space="preserve"> promise </w:t>
      </w:r>
      <w:r w:rsidRPr="00E079F2">
        <w:rPr>
          <w:rStyle w:val="StyleUnderline"/>
          <w:highlight w:val="cyan"/>
        </w:rPr>
        <w:t>worked</w:t>
      </w:r>
      <w:r w:rsidRPr="008106A0">
        <w:rPr>
          <w:rStyle w:val="StyleUnderline"/>
        </w:rPr>
        <w:t xml:space="preserve"> out </w:t>
      </w:r>
      <w:r w:rsidRPr="00E079F2">
        <w:rPr>
          <w:rStyle w:val="Emphasis"/>
          <w:highlight w:val="cyan"/>
        </w:rPr>
        <w:t>in practice</w:t>
      </w:r>
      <w:r w:rsidRPr="00E079F2">
        <w:rPr>
          <w:rStyle w:val="StyleUnderline"/>
          <w:highlight w:val="cyan"/>
        </w:rPr>
        <w:t>?</w:t>
      </w:r>
    </w:p>
    <w:p w14:paraId="71F324A4" w14:textId="77777777" w:rsidR="00D51548" w:rsidRPr="00B26F22" w:rsidRDefault="00D51548" w:rsidP="00D51548">
      <w:pPr>
        <w:rPr>
          <w:sz w:val="16"/>
        </w:rPr>
      </w:pPr>
      <w:r w:rsidRPr="008106A0">
        <w:rPr>
          <w:sz w:val="16"/>
        </w:rPr>
        <w:t xml:space="preserve">Building on two recent papers, one taking stock of U.S. democracy policy under Biden and the other assessing a shift in the overall direction of European democracy policy, we explore this question, finding that the past several years have seen a new convergence between European and U.S. policymakers on democracy support but that </w:t>
      </w:r>
      <w:r w:rsidRPr="008106A0">
        <w:rPr>
          <w:rStyle w:val="StyleUnderline"/>
        </w:rPr>
        <w:t>transatlantic coordination</w:t>
      </w:r>
      <w:r w:rsidRPr="008106A0">
        <w:rPr>
          <w:sz w:val="16"/>
        </w:rPr>
        <w:t xml:space="preserve"> in this domain </w:t>
      </w:r>
      <w:r w:rsidRPr="008106A0">
        <w:rPr>
          <w:rStyle w:val="StyleUnderline"/>
        </w:rPr>
        <w:t xml:space="preserve">remains </w:t>
      </w:r>
      <w:r w:rsidRPr="00E079F2">
        <w:rPr>
          <w:rStyle w:val="Emphasis"/>
          <w:highlight w:val="cyan"/>
        </w:rPr>
        <w:t>partial at best</w:t>
      </w:r>
      <w:r w:rsidRPr="008106A0">
        <w:rPr>
          <w:sz w:val="16"/>
        </w:rPr>
        <w:t>:</w:t>
      </w:r>
    </w:p>
    <w:p w14:paraId="17D197C0" w14:textId="77777777" w:rsidR="00D51548" w:rsidRDefault="00D51548" w:rsidP="00D51548">
      <w:pPr>
        <w:rPr>
          <w:rFonts w:asciiTheme="minorHAnsi" w:hAnsiTheme="minorHAnsi" w:cstheme="minorBidi"/>
        </w:rPr>
      </w:pPr>
    </w:p>
    <w:p w14:paraId="5EB75114" w14:textId="77777777" w:rsidR="00D51548" w:rsidRDefault="00D51548" w:rsidP="00D51548">
      <w:pPr>
        <w:pStyle w:val="Heading4"/>
      </w:pPr>
      <w:r>
        <w:t xml:space="preserve">US-EU trade relations are </w:t>
      </w:r>
      <w:r w:rsidRPr="008631DE">
        <w:rPr>
          <w:u w:val="single"/>
        </w:rPr>
        <w:t>locked-in</w:t>
      </w:r>
      <w:r>
        <w:t xml:space="preserve"> to a </w:t>
      </w:r>
      <w:r w:rsidRPr="008631DE">
        <w:rPr>
          <w:u w:val="single"/>
        </w:rPr>
        <w:t>death spiral</w:t>
      </w:r>
      <w:r>
        <w:t xml:space="preserve">. The Aff is a </w:t>
      </w:r>
      <w:r w:rsidRPr="008631DE">
        <w:rPr>
          <w:u w:val="single"/>
        </w:rPr>
        <w:t>drop in the bucket</w:t>
      </w:r>
      <w:r>
        <w:t xml:space="preserve"> relative to </w:t>
      </w:r>
      <w:r w:rsidRPr="008631DE">
        <w:rPr>
          <w:u w:val="single"/>
        </w:rPr>
        <w:t>broader</w:t>
      </w:r>
      <w:r>
        <w:t xml:space="preserve"> fights.</w:t>
      </w:r>
    </w:p>
    <w:p w14:paraId="39AE4C2D" w14:textId="77777777" w:rsidR="00D51548" w:rsidRDefault="00D51548" w:rsidP="00D51548">
      <w:r>
        <w:t xml:space="preserve">Andrew </w:t>
      </w:r>
      <w:r w:rsidRPr="00A86101">
        <w:rPr>
          <w:rStyle w:val="Style13ptBold"/>
        </w:rPr>
        <w:t>Duehren &amp;</w:t>
      </w:r>
      <w:r>
        <w:t xml:space="preserve"> Kim </w:t>
      </w:r>
      <w:r w:rsidRPr="00A86101">
        <w:rPr>
          <w:rStyle w:val="Style13ptBold"/>
        </w:rPr>
        <w:t>Mackrael 24</w:t>
      </w:r>
      <w:r>
        <w:t xml:space="preserve">, Former Reporter, The Wall Street Journal; Reporter, The Wall Street Journal, "‘What the Hell?’ </w:t>
      </w:r>
      <w:r w:rsidRPr="00E079F2">
        <w:rPr>
          <w:rStyle w:val="Emphasis"/>
          <w:highlight w:val="cyan"/>
        </w:rPr>
        <w:t>Europe Chafes at America’s Protectionist Tilt</w:t>
      </w:r>
      <w:r>
        <w:t>," Wall Street Journal, 01/29/2024, https://www.wsj.com/politics/policy/us-europe-trade-relations-849fe23a.</w:t>
      </w:r>
    </w:p>
    <w:p w14:paraId="6EAD2101" w14:textId="77777777" w:rsidR="00D51548" w:rsidRPr="00C00376" w:rsidRDefault="00D51548" w:rsidP="00D51548">
      <w:pPr>
        <w:rPr>
          <w:sz w:val="16"/>
        </w:rPr>
      </w:pPr>
      <w:r w:rsidRPr="00C00376">
        <w:rPr>
          <w:sz w:val="16"/>
        </w:rPr>
        <w:t xml:space="preserve">Yet </w:t>
      </w:r>
      <w:r w:rsidRPr="00C00376">
        <w:rPr>
          <w:rStyle w:val="StyleUnderline"/>
        </w:rPr>
        <w:t>instead of</w:t>
      </w:r>
      <w:r w:rsidRPr="00C00376">
        <w:rPr>
          <w:sz w:val="16"/>
        </w:rPr>
        <w:t xml:space="preserve"> </w:t>
      </w:r>
      <w:r w:rsidRPr="00C00376">
        <w:rPr>
          <w:rStyle w:val="Emphasis"/>
        </w:rPr>
        <w:t>reversing</w:t>
      </w:r>
      <w:r w:rsidRPr="00C00376">
        <w:rPr>
          <w:sz w:val="16"/>
        </w:rPr>
        <w:t xml:space="preserve"> </w:t>
      </w:r>
      <w:r w:rsidRPr="00C00376">
        <w:rPr>
          <w:rStyle w:val="StyleUnderline"/>
        </w:rPr>
        <w:t>policies driven by</w:t>
      </w:r>
      <w:r w:rsidRPr="00C00376">
        <w:rPr>
          <w:sz w:val="16"/>
        </w:rPr>
        <w:t xml:space="preserve"> Donald </w:t>
      </w:r>
      <w:r w:rsidRPr="00C00376">
        <w:rPr>
          <w:rStyle w:val="Emphasis"/>
        </w:rPr>
        <w:t>Trump</w:t>
      </w:r>
      <w:r w:rsidRPr="00C00376">
        <w:rPr>
          <w:sz w:val="16"/>
        </w:rPr>
        <w:t xml:space="preserve">’s protectionist view, </w:t>
      </w:r>
      <w:r w:rsidRPr="00E079F2">
        <w:rPr>
          <w:rStyle w:val="Emphasis"/>
          <w:highlight w:val="cyan"/>
        </w:rPr>
        <w:t>Biden</w:t>
      </w:r>
      <w:r w:rsidRPr="00C00376">
        <w:rPr>
          <w:sz w:val="16"/>
        </w:rPr>
        <w:t xml:space="preserve"> </w:t>
      </w:r>
      <w:r w:rsidRPr="00C00376">
        <w:rPr>
          <w:rStyle w:val="StyleUnderline"/>
        </w:rPr>
        <w:t xml:space="preserve">has </w:t>
      </w:r>
      <w:r w:rsidRPr="00E079F2">
        <w:rPr>
          <w:rStyle w:val="StyleUnderline"/>
          <w:highlight w:val="cyan"/>
        </w:rPr>
        <w:t>advanced</w:t>
      </w:r>
      <w:r w:rsidRPr="00C00376">
        <w:rPr>
          <w:rStyle w:val="StyleUnderline"/>
        </w:rPr>
        <w:t xml:space="preserve"> many of them</w:t>
      </w:r>
      <w:r w:rsidRPr="00C00376">
        <w:rPr>
          <w:sz w:val="16"/>
        </w:rPr>
        <w:t xml:space="preserve">. </w:t>
      </w:r>
      <w:r w:rsidRPr="00C00376">
        <w:rPr>
          <w:rStyle w:val="StyleUnderline"/>
        </w:rPr>
        <w:t>The president has</w:t>
      </w:r>
      <w:r w:rsidRPr="00C00376">
        <w:rPr>
          <w:sz w:val="16"/>
        </w:rPr>
        <w:t xml:space="preserve"> </w:t>
      </w:r>
      <w:r w:rsidRPr="00C00376">
        <w:rPr>
          <w:rStyle w:val="Emphasis"/>
        </w:rPr>
        <w:t xml:space="preserve">kept </w:t>
      </w:r>
      <w:r w:rsidRPr="00E079F2">
        <w:rPr>
          <w:rStyle w:val="Emphasis"/>
          <w:highlight w:val="cyan"/>
        </w:rPr>
        <w:t>trade barriers</w:t>
      </w:r>
      <w:r w:rsidRPr="00C00376">
        <w:rPr>
          <w:sz w:val="16"/>
        </w:rPr>
        <w:t xml:space="preserve"> </w:t>
      </w:r>
      <w:r w:rsidRPr="00C00376">
        <w:rPr>
          <w:rStyle w:val="StyleUnderline"/>
        </w:rPr>
        <w:t xml:space="preserve">in place, </w:t>
      </w:r>
      <w:r w:rsidRPr="00E079F2">
        <w:rPr>
          <w:rStyle w:val="StyleUnderline"/>
          <w:highlight w:val="cyan"/>
        </w:rPr>
        <w:t>left Europe</w:t>
      </w:r>
      <w:r w:rsidRPr="00C00376">
        <w:rPr>
          <w:rStyle w:val="StyleUnderline"/>
        </w:rPr>
        <w:t>an companies</w:t>
      </w:r>
      <w:r w:rsidRPr="00C00376">
        <w:rPr>
          <w:sz w:val="16"/>
        </w:rPr>
        <w:t xml:space="preserve"> </w:t>
      </w:r>
      <w:r w:rsidRPr="00E079F2">
        <w:rPr>
          <w:rStyle w:val="Emphasis"/>
          <w:highlight w:val="cyan"/>
        </w:rPr>
        <w:t>out of subsidies</w:t>
      </w:r>
      <w:r w:rsidRPr="00C00376">
        <w:rPr>
          <w:sz w:val="16"/>
        </w:rPr>
        <w:t xml:space="preserve"> </w:t>
      </w:r>
      <w:r w:rsidRPr="00C00376">
        <w:rPr>
          <w:rStyle w:val="StyleUnderline"/>
        </w:rPr>
        <w:t>designed to bolster</w:t>
      </w:r>
      <w:r w:rsidRPr="00C00376">
        <w:rPr>
          <w:sz w:val="16"/>
        </w:rPr>
        <w:t xml:space="preserve"> U.S. </w:t>
      </w:r>
      <w:r w:rsidRPr="00C00376">
        <w:rPr>
          <w:rStyle w:val="StyleUnderline"/>
        </w:rPr>
        <w:t xml:space="preserve">manufacturing </w:t>
      </w:r>
      <w:r w:rsidRPr="00E079F2">
        <w:rPr>
          <w:rStyle w:val="StyleUnderline"/>
          <w:highlight w:val="cyan"/>
        </w:rPr>
        <w:t>and</w:t>
      </w:r>
      <w:r w:rsidRPr="00E079F2">
        <w:rPr>
          <w:sz w:val="16"/>
          <w:highlight w:val="cyan"/>
        </w:rPr>
        <w:t xml:space="preserve"> </w:t>
      </w:r>
      <w:r w:rsidRPr="00E079F2">
        <w:rPr>
          <w:rStyle w:val="Emphasis"/>
          <w:highlight w:val="cyan"/>
        </w:rPr>
        <w:t>surprised allies</w:t>
      </w:r>
      <w:r w:rsidRPr="00E079F2">
        <w:rPr>
          <w:sz w:val="16"/>
          <w:highlight w:val="cyan"/>
        </w:rPr>
        <w:t xml:space="preserve"> </w:t>
      </w:r>
      <w:r w:rsidRPr="00E079F2">
        <w:rPr>
          <w:rStyle w:val="StyleUnderline"/>
          <w:highlight w:val="cyan"/>
        </w:rPr>
        <w:t>with</w:t>
      </w:r>
      <w:r w:rsidRPr="00E079F2">
        <w:rPr>
          <w:sz w:val="16"/>
          <w:highlight w:val="cyan"/>
        </w:rPr>
        <w:t xml:space="preserve"> </w:t>
      </w:r>
      <w:r w:rsidRPr="00E079F2">
        <w:rPr>
          <w:rStyle w:val="Emphasis"/>
          <w:highlight w:val="cyan"/>
        </w:rPr>
        <w:t>tighter</w:t>
      </w:r>
      <w:r w:rsidRPr="00E079F2">
        <w:rPr>
          <w:sz w:val="16"/>
          <w:highlight w:val="cyan"/>
        </w:rPr>
        <w:t xml:space="preserve"> </w:t>
      </w:r>
      <w:r w:rsidRPr="00E079F2">
        <w:rPr>
          <w:rStyle w:val="StyleUnderline"/>
          <w:highlight w:val="cyan"/>
        </w:rPr>
        <w:t>restrictions</w:t>
      </w:r>
      <w:r w:rsidRPr="00C00376">
        <w:rPr>
          <w:rStyle w:val="StyleUnderline"/>
        </w:rPr>
        <w:t xml:space="preserve"> on</w:t>
      </w:r>
      <w:r w:rsidRPr="00C00376">
        <w:rPr>
          <w:sz w:val="16"/>
        </w:rPr>
        <w:t xml:space="preserve"> Chinese </w:t>
      </w:r>
      <w:r w:rsidRPr="00C00376">
        <w:rPr>
          <w:rStyle w:val="StyleUnderline"/>
        </w:rPr>
        <w:t>access to American technology</w:t>
      </w:r>
      <w:r w:rsidRPr="00C00376">
        <w:rPr>
          <w:sz w:val="16"/>
        </w:rPr>
        <w:t>.</w:t>
      </w:r>
    </w:p>
    <w:p w14:paraId="02D80839" w14:textId="77777777" w:rsidR="00D51548" w:rsidRPr="00C00376" w:rsidRDefault="00D51548" w:rsidP="00D51548">
      <w:pPr>
        <w:rPr>
          <w:sz w:val="16"/>
        </w:rPr>
      </w:pPr>
      <w:r w:rsidRPr="00C00376">
        <w:rPr>
          <w:sz w:val="16"/>
        </w:rPr>
        <w:t xml:space="preserve">Many Europeans fear that Trump, seemingly en route to the Republican nomination, might abandon Ukraine and the North Atlantic Treaty Organization, as well as inject chaos into global trade. They </w:t>
      </w:r>
      <w:r w:rsidRPr="00C00376">
        <w:rPr>
          <w:rStyle w:val="StyleUnderline"/>
        </w:rPr>
        <w:t>have nonetheless come to believe</w:t>
      </w:r>
      <w:r w:rsidRPr="00C00376">
        <w:rPr>
          <w:sz w:val="16"/>
        </w:rPr>
        <w:t xml:space="preserve"> that </w:t>
      </w:r>
      <w:r w:rsidRPr="00E079F2">
        <w:rPr>
          <w:rStyle w:val="Emphasis"/>
          <w:highlight w:val="cyan"/>
        </w:rPr>
        <w:t>regardless</w:t>
      </w:r>
      <w:r w:rsidRPr="00E079F2">
        <w:rPr>
          <w:sz w:val="16"/>
          <w:highlight w:val="cyan"/>
        </w:rPr>
        <w:t xml:space="preserve"> </w:t>
      </w:r>
      <w:r w:rsidRPr="00E079F2">
        <w:rPr>
          <w:rStyle w:val="StyleUnderline"/>
          <w:highlight w:val="cyan"/>
        </w:rPr>
        <w:t>of</w:t>
      </w:r>
      <w:r w:rsidRPr="00C00376">
        <w:rPr>
          <w:rStyle w:val="StyleUnderline"/>
        </w:rPr>
        <w:t xml:space="preserve"> the winner of the</w:t>
      </w:r>
      <w:r w:rsidRPr="00C00376">
        <w:rPr>
          <w:sz w:val="16"/>
        </w:rPr>
        <w:t xml:space="preserve"> expected </w:t>
      </w:r>
      <w:r w:rsidRPr="00C00376">
        <w:rPr>
          <w:rStyle w:val="Emphasis"/>
        </w:rPr>
        <w:t>Biden-</w:t>
      </w:r>
      <w:r w:rsidRPr="00E079F2">
        <w:rPr>
          <w:rStyle w:val="Emphasis"/>
          <w:highlight w:val="cyan"/>
        </w:rPr>
        <w:t>Trump</w:t>
      </w:r>
      <w:r w:rsidRPr="00C00376">
        <w:rPr>
          <w:sz w:val="16"/>
        </w:rPr>
        <w:t xml:space="preserve"> </w:t>
      </w:r>
      <w:r w:rsidRPr="00C00376">
        <w:rPr>
          <w:rStyle w:val="StyleUnderline"/>
        </w:rPr>
        <w:t xml:space="preserve">rematch, </w:t>
      </w:r>
      <w:r w:rsidRPr="00E079F2">
        <w:rPr>
          <w:rStyle w:val="StyleUnderline"/>
          <w:highlight w:val="cyan"/>
        </w:rPr>
        <w:t>U.S.</w:t>
      </w:r>
      <w:r w:rsidRPr="00C00376">
        <w:rPr>
          <w:rStyle w:val="StyleUnderline"/>
        </w:rPr>
        <w:t xml:space="preserve"> economic </w:t>
      </w:r>
      <w:r w:rsidRPr="00E079F2">
        <w:rPr>
          <w:rStyle w:val="StyleUnderline"/>
          <w:highlight w:val="cyan"/>
        </w:rPr>
        <w:t>policies have</w:t>
      </w:r>
      <w:r w:rsidRPr="00E079F2">
        <w:rPr>
          <w:sz w:val="16"/>
          <w:highlight w:val="cyan"/>
        </w:rPr>
        <w:t xml:space="preserve"> </w:t>
      </w:r>
      <w:r w:rsidRPr="00E079F2">
        <w:rPr>
          <w:rStyle w:val="Emphasis"/>
          <w:highlight w:val="cyan"/>
        </w:rPr>
        <w:t>tilted</w:t>
      </w:r>
      <w:r w:rsidRPr="00C00376">
        <w:rPr>
          <w:sz w:val="16"/>
        </w:rPr>
        <w:t xml:space="preserve"> </w:t>
      </w:r>
      <w:r w:rsidRPr="00C00376">
        <w:rPr>
          <w:rStyle w:val="StyleUnderline"/>
        </w:rPr>
        <w:t>from their favor</w:t>
      </w:r>
      <w:r w:rsidRPr="00C00376">
        <w:rPr>
          <w:sz w:val="16"/>
        </w:rPr>
        <w:t>. “</w:t>
      </w:r>
      <w:r w:rsidRPr="00C00376">
        <w:rPr>
          <w:rStyle w:val="StyleUnderline"/>
        </w:rPr>
        <w:t>The</w:t>
      </w:r>
      <w:r w:rsidRPr="00C00376">
        <w:rPr>
          <w:sz w:val="16"/>
        </w:rPr>
        <w:t xml:space="preserve"> </w:t>
      </w:r>
      <w:r w:rsidRPr="00C00376">
        <w:rPr>
          <w:rStyle w:val="Emphasis"/>
        </w:rPr>
        <w:t>honeymoon is over</w:t>
      </w:r>
      <w:r w:rsidRPr="00C00376">
        <w:rPr>
          <w:sz w:val="16"/>
        </w:rPr>
        <w:t>,” one European diplomat said.</w:t>
      </w:r>
    </w:p>
    <w:p w14:paraId="34C012B4" w14:textId="77777777" w:rsidR="00D51548" w:rsidRPr="00C00376" w:rsidRDefault="00D51548" w:rsidP="00D51548">
      <w:pPr>
        <w:rPr>
          <w:sz w:val="16"/>
        </w:rPr>
      </w:pPr>
      <w:r w:rsidRPr="00C00376">
        <w:rPr>
          <w:sz w:val="16"/>
        </w:rPr>
        <w:t>[Table omitted]</w:t>
      </w:r>
    </w:p>
    <w:p w14:paraId="479A4C5F" w14:textId="77777777" w:rsidR="00D51548" w:rsidRPr="00C00376" w:rsidRDefault="00D51548" w:rsidP="00D51548">
      <w:pPr>
        <w:rPr>
          <w:sz w:val="16"/>
        </w:rPr>
      </w:pPr>
      <w:r w:rsidRPr="00C00376">
        <w:rPr>
          <w:sz w:val="16"/>
        </w:rPr>
        <w:t xml:space="preserve">Diplomats and officials across Europe are wondering whether the bloc can rely on the U.S. to continue backing the rules-based trading system—or if they face the possibility of economic conflict between the longtime allies. </w:t>
      </w:r>
    </w:p>
    <w:p w14:paraId="0570C636" w14:textId="77777777" w:rsidR="00D51548" w:rsidRPr="00C00376" w:rsidRDefault="00D51548" w:rsidP="00D51548">
      <w:pPr>
        <w:rPr>
          <w:sz w:val="16"/>
        </w:rPr>
      </w:pPr>
      <w:r w:rsidRPr="00C00376">
        <w:rPr>
          <w:sz w:val="16"/>
        </w:rPr>
        <w:t xml:space="preserve">The EU has taken some steps to support its own domestic industries, relaxing some of its subsidy rules to make it easier for European governments to compete with U.S. clean-technology incentives. But </w:t>
      </w:r>
      <w:r w:rsidRPr="00C00376">
        <w:rPr>
          <w:rStyle w:val="StyleUnderline"/>
        </w:rPr>
        <w:t>EU officials</w:t>
      </w:r>
      <w:r w:rsidRPr="00C00376">
        <w:rPr>
          <w:sz w:val="16"/>
        </w:rPr>
        <w:t xml:space="preserve"> still </w:t>
      </w:r>
      <w:r w:rsidRPr="00C00376">
        <w:rPr>
          <w:rStyle w:val="StyleUnderline"/>
        </w:rPr>
        <w:t>largely cling to</w:t>
      </w:r>
      <w:r w:rsidRPr="00C00376">
        <w:rPr>
          <w:sz w:val="16"/>
        </w:rPr>
        <w:t xml:space="preserve"> </w:t>
      </w:r>
      <w:r w:rsidRPr="00C00376">
        <w:rPr>
          <w:rStyle w:val="Emphasis"/>
        </w:rPr>
        <w:t>traditional</w:t>
      </w:r>
      <w:r w:rsidRPr="00C00376">
        <w:rPr>
          <w:sz w:val="16"/>
        </w:rPr>
        <w:t xml:space="preserve"> </w:t>
      </w:r>
      <w:r w:rsidRPr="00C00376">
        <w:rPr>
          <w:rStyle w:val="StyleUnderline"/>
        </w:rPr>
        <w:t>free-trade ideals</w:t>
      </w:r>
      <w:r w:rsidRPr="00C00376">
        <w:rPr>
          <w:sz w:val="16"/>
        </w:rPr>
        <w:t xml:space="preserve">, </w:t>
      </w:r>
      <w:r w:rsidRPr="00C00376">
        <w:rPr>
          <w:rStyle w:val="Emphasis"/>
        </w:rPr>
        <w:t>hesitant</w:t>
      </w:r>
      <w:r w:rsidRPr="00C00376">
        <w:rPr>
          <w:sz w:val="16"/>
        </w:rPr>
        <w:t xml:space="preserve"> </w:t>
      </w:r>
      <w:r w:rsidRPr="00C00376">
        <w:rPr>
          <w:rStyle w:val="StyleUnderline"/>
        </w:rPr>
        <w:t>to embrace a U.S. approach they say reminds them of tactics</w:t>
      </w:r>
      <w:r w:rsidRPr="00C00376">
        <w:rPr>
          <w:sz w:val="16"/>
        </w:rPr>
        <w:t xml:space="preserve"> </w:t>
      </w:r>
      <w:r w:rsidRPr="00C00376">
        <w:rPr>
          <w:rStyle w:val="Emphasis"/>
        </w:rPr>
        <w:t>favored by Beijing</w:t>
      </w:r>
      <w:r w:rsidRPr="00C00376">
        <w:rPr>
          <w:sz w:val="16"/>
        </w:rPr>
        <w:t xml:space="preserve">. </w:t>
      </w:r>
      <w:r w:rsidRPr="00E079F2">
        <w:rPr>
          <w:rStyle w:val="StyleUnderline"/>
          <w:highlight w:val="cyan"/>
        </w:rPr>
        <w:t>European officials</w:t>
      </w:r>
      <w:r w:rsidRPr="00C00376">
        <w:rPr>
          <w:rStyle w:val="StyleUnderline"/>
        </w:rPr>
        <w:t xml:space="preserve"> have</w:t>
      </w:r>
      <w:r w:rsidRPr="00C00376">
        <w:rPr>
          <w:sz w:val="16"/>
        </w:rPr>
        <w:t xml:space="preserve"> </w:t>
      </w:r>
      <w:r w:rsidRPr="00E079F2">
        <w:rPr>
          <w:rStyle w:val="Emphasis"/>
          <w:highlight w:val="cyan"/>
        </w:rPr>
        <w:t>warned</w:t>
      </w:r>
      <w:r w:rsidRPr="00E079F2">
        <w:rPr>
          <w:sz w:val="16"/>
          <w:highlight w:val="cyan"/>
        </w:rPr>
        <w:t xml:space="preserve"> </w:t>
      </w:r>
      <w:r w:rsidRPr="00E079F2">
        <w:rPr>
          <w:rStyle w:val="StyleUnderline"/>
          <w:highlight w:val="cyan"/>
        </w:rPr>
        <w:t>Washington</w:t>
      </w:r>
      <w:r w:rsidRPr="00C00376">
        <w:rPr>
          <w:rStyle w:val="StyleUnderline"/>
        </w:rPr>
        <w:t xml:space="preserve"> that </w:t>
      </w:r>
      <w:r w:rsidRPr="00E079F2">
        <w:rPr>
          <w:rStyle w:val="StyleUnderline"/>
          <w:highlight w:val="cyan"/>
        </w:rPr>
        <w:t>U.S. moves to compete with China are creating</w:t>
      </w:r>
      <w:r w:rsidRPr="00E079F2">
        <w:rPr>
          <w:sz w:val="16"/>
          <w:highlight w:val="cyan"/>
        </w:rPr>
        <w:t xml:space="preserve"> </w:t>
      </w:r>
      <w:r w:rsidRPr="00E079F2">
        <w:rPr>
          <w:rStyle w:val="Emphasis"/>
          <w:highlight w:val="cyan"/>
        </w:rPr>
        <w:t>collateral damage</w:t>
      </w:r>
      <w:r w:rsidRPr="00C00376">
        <w:rPr>
          <w:sz w:val="16"/>
        </w:rPr>
        <w:t xml:space="preserve"> across the Atlantic.</w:t>
      </w:r>
    </w:p>
    <w:p w14:paraId="5270B618" w14:textId="77777777" w:rsidR="00D51548" w:rsidRPr="00C00376" w:rsidRDefault="00D51548" w:rsidP="00D51548">
      <w:pPr>
        <w:rPr>
          <w:sz w:val="16"/>
        </w:rPr>
      </w:pPr>
      <w:r w:rsidRPr="00C00376">
        <w:rPr>
          <w:sz w:val="16"/>
        </w:rPr>
        <w:t>“We are an old couple, and we have our issues,” Olivier Becht, the French foreign trade minister at the time, told U.S. Trade Representative Katherine Tai last month during a visit to Washington, according to people familiar with the exchange. “But we should be careful to manage our trade differences.”</w:t>
      </w:r>
    </w:p>
    <w:p w14:paraId="4906A490" w14:textId="77777777" w:rsidR="00D51548" w:rsidRPr="00C00376" w:rsidRDefault="00D51548" w:rsidP="00D51548">
      <w:pPr>
        <w:rPr>
          <w:sz w:val="16"/>
        </w:rPr>
      </w:pPr>
      <w:r w:rsidRPr="00C00376">
        <w:rPr>
          <w:sz w:val="16"/>
        </w:rPr>
        <w:t>[Table omitted]</w:t>
      </w:r>
    </w:p>
    <w:p w14:paraId="1EE40D18" w14:textId="77777777" w:rsidR="00D51548" w:rsidRPr="00C00376" w:rsidRDefault="00D51548" w:rsidP="00D51548">
      <w:pPr>
        <w:rPr>
          <w:sz w:val="16"/>
        </w:rPr>
      </w:pPr>
      <w:r w:rsidRPr="00C00376">
        <w:rPr>
          <w:sz w:val="16"/>
        </w:rPr>
        <w:t xml:space="preserve">The next U.S. president will have to navigate a surplus of thorny economic debates to keep the marriage intact. </w:t>
      </w:r>
      <w:r w:rsidRPr="00E079F2">
        <w:rPr>
          <w:rStyle w:val="StyleUnderline"/>
          <w:highlight w:val="cyan"/>
        </w:rPr>
        <w:t>Each issue</w:t>
      </w:r>
      <w:r w:rsidRPr="00C00376">
        <w:rPr>
          <w:sz w:val="16"/>
        </w:rPr>
        <w:t xml:space="preserve"> could </w:t>
      </w:r>
      <w:r w:rsidRPr="00E079F2">
        <w:rPr>
          <w:rStyle w:val="StyleUnderline"/>
          <w:highlight w:val="cyan"/>
        </w:rPr>
        <w:t>spark</w:t>
      </w:r>
      <w:r w:rsidRPr="00C00376">
        <w:rPr>
          <w:sz w:val="16"/>
        </w:rPr>
        <w:t xml:space="preserve"> </w:t>
      </w:r>
      <w:r w:rsidRPr="00C00376">
        <w:rPr>
          <w:rStyle w:val="Emphasis"/>
        </w:rPr>
        <w:t xml:space="preserve">diplomatic </w:t>
      </w:r>
      <w:r w:rsidRPr="00E079F2">
        <w:rPr>
          <w:rStyle w:val="Emphasis"/>
          <w:highlight w:val="cyan"/>
        </w:rPr>
        <w:t>tussles</w:t>
      </w:r>
      <w:r w:rsidRPr="00E079F2">
        <w:rPr>
          <w:sz w:val="16"/>
          <w:highlight w:val="cyan"/>
        </w:rPr>
        <w:t xml:space="preserve">, </w:t>
      </w:r>
      <w:r w:rsidRPr="00E079F2">
        <w:rPr>
          <w:rStyle w:val="Emphasis"/>
          <w:highlight w:val="cyan"/>
        </w:rPr>
        <w:t>tariffs</w:t>
      </w:r>
      <w:r w:rsidRPr="00C00376">
        <w:rPr>
          <w:sz w:val="16"/>
        </w:rPr>
        <w:t xml:space="preserve"> or other trade restrictions </w:t>
      </w:r>
      <w:r w:rsidRPr="00E079F2">
        <w:rPr>
          <w:rStyle w:val="StyleUnderline"/>
          <w:highlight w:val="cyan"/>
        </w:rPr>
        <w:t>and</w:t>
      </w:r>
      <w:r w:rsidRPr="00E079F2">
        <w:rPr>
          <w:sz w:val="16"/>
          <w:highlight w:val="cyan"/>
        </w:rPr>
        <w:t xml:space="preserve"> </w:t>
      </w:r>
      <w:r w:rsidRPr="00E079F2">
        <w:rPr>
          <w:rStyle w:val="Emphasis"/>
          <w:highlight w:val="cyan"/>
        </w:rPr>
        <w:t>weaken economic unity</w:t>
      </w:r>
      <w:r w:rsidRPr="00E079F2">
        <w:rPr>
          <w:sz w:val="16"/>
          <w:highlight w:val="cyan"/>
        </w:rPr>
        <w:t xml:space="preserve"> </w:t>
      </w:r>
      <w:r w:rsidRPr="00E079F2">
        <w:rPr>
          <w:rStyle w:val="StyleUnderline"/>
          <w:highlight w:val="cyan"/>
        </w:rPr>
        <w:t>between</w:t>
      </w:r>
      <w:r w:rsidRPr="00C00376">
        <w:rPr>
          <w:rStyle w:val="StyleUnderline"/>
        </w:rPr>
        <w:t xml:space="preserve"> the </w:t>
      </w:r>
      <w:r w:rsidRPr="00E079F2">
        <w:rPr>
          <w:rStyle w:val="StyleUnderline"/>
          <w:highlight w:val="cyan"/>
        </w:rPr>
        <w:t>U.S. and Europe</w:t>
      </w:r>
      <w:r w:rsidRPr="00C00376">
        <w:rPr>
          <w:sz w:val="16"/>
        </w:rPr>
        <w:t xml:space="preserve">. Concern over Moscow’s belligerence and China’s economic might have so far made Europe reluctant to push back harder against the U.S., which is seen as the West’s strongest leader.  </w:t>
      </w:r>
    </w:p>
    <w:p w14:paraId="2DD710F6" w14:textId="77777777" w:rsidR="00D51548" w:rsidRPr="00C00376" w:rsidRDefault="00D51548" w:rsidP="00D51548">
      <w:pPr>
        <w:rPr>
          <w:sz w:val="12"/>
          <w:szCs w:val="12"/>
        </w:rPr>
      </w:pPr>
      <w:r w:rsidRPr="00C00376">
        <w:rPr>
          <w:sz w:val="12"/>
          <w:szCs w:val="12"/>
        </w:rPr>
        <w:t xml:space="preserve">Senior Biden administration officials dismiss the idea that their agenda has created a rift with Europe, saying the two allies are aligned on key strategic questions. A Trump campaign spokesman didn’t respond to a request for comment. </w:t>
      </w:r>
    </w:p>
    <w:p w14:paraId="2EB26C88" w14:textId="77777777" w:rsidR="00D51548" w:rsidRPr="00C00376" w:rsidRDefault="00D51548" w:rsidP="00D51548">
      <w:pPr>
        <w:rPr>
          <w:sz w:val="12"/>
          <w:szCs w:val="12"/>
        </w:rPr>
      </w:pPr>
      <w:r w:rsidRPr="00C00376">
        <w:rPr>
          <w:sz w:val="12"/>
          <w:szCs w:val="12"/>
        </w:rPr>
        <w:t>Valdis Dombrovskis, the EU trade commissioner, said the Biden administration and EU officials have worked effectively together, including on trade spats inherited by the White House, but he had hoped for greater flexibility.</w:t>
      </w:r>
    </w:p>
    <w:p w14:paraId="0DFA7BF8" w14:textId="77777777" w:rsidR="00D51548" w:rsidRPr="00C00376" w:rsidRDefault="00D51548" w:rsidP="00D51548">
      <w:pPr>
        <w:rPr>
          <w:sz w:val="12"/>
          <w:szCs w:val="12"/>
        </w:rPr>
      </w:pPr>
      <w:r w:rsidRPr="00C00376">
        <w:rPr>
          <w:sz w:val="12"/>
          <w:szCs w:val="12"/>
        </w:rPr>
        <w:t>‘What the hell?’</w:t>
      </w:r>
    </w:p>
    <w:p w14:paraId="5D729569" w14:textId="77777777" w:rsidR="00D51548" w:rsidRPr="00C00376" w:rsidRDefault="00D51548" w:rsidP="00D51548">
      <w:pPr>
        <w:rPr>
          <w:sz w:val="12"/>
          <w:szCs w:val="12"/>
        </w:rPr>
      </w:pPr>
      <w:r w:rsidRPr="00C00376">
        <w:rPr>
          <w:sz w:val="12"/>
          <w:szCs w:val="12"/>
        </w:rPr>
        <w:t>Brendan Boyle, a Democratic congressman from Pennsylvania, attended the 70th anniversary celebration for NATO in 2019. At the party in London, he said, there was a sense that the alliance might not survive much more of then-President Trump’s criticism of the alliance, focused on the demand that Europe spend more on its own defense.</w:t>
      </w:r>
    </w:p>
    <w:p w14:paraId="0FDABF74" w14:textId="77777777" w:rsidR="00D51548" w:rsidRPr="00C00376" w:rsidRDefault="00D51548" w:rsidP="00D51548">
      <w:pPr>
        <w:rPr>
          <w:sz w:val="12"/>
          <w:szCs w:val="12"/>
        </w:rPr>
      </w:pPr>
      <w:r w:rsidRPr="00C00376">
        <w:rPr>
          <w:sz w:val="12"/>
          <w:szCs w:val="12"/>
        </w:rPr>
        <w:t xml:space="preserve">“The joke that kept getting repeated, and this was gallows humor, was, ‘Well, let’s enjoy this party because there’s a real question of whether we’ll have a 75th anniversary party,’ ” Boyle said. </w:t>
      </w:r>
    </w:p>
    <w:p w14:paraId="55EF849B" w14:textId="77777777" w:rsidR="00D51548" w:rsidRPr="00C00376" w:rsidRDefault="00D51548" w:rsidP="00D51548">
      <w:pPr>
        <w:rPr>
          <w:sz w:val="12"/>
          <w:szCs w:val="12"/>
        </w:rPr>
      </w:pPr>
      <w:r w:rsidRPr="00C00376">
        <w:rPr>
          <w:sz w:val="12"/>
          <w:szCs w:val="12"/>
        </w:rPr>
        <w:t xml:space="preserve">Biden quickly re-embraced NATO after taking office in 2021, and he cheered the expansion of the alliance after Russia’s invasion of Ukraine a year later. His commitment to European security gave leaders hope that the U.S. had pivoted. </w:t>
      </w:r>
    </w:p>
    <w:p w14:paraId="60BF0260" w14:textId="77777777" w:rsidR="00D51548" w:rsidRPr="00C00376" w:rsidRDefault="00D51548" w:rsidP="00D51548">
      <w:pPr>
        <w:rPr>
          <w:sz w:val="12"/>
          <w:szCs w:val="12"/>
        </w:rPr>
      </w:pPr>
      <w:r w:rsidRPr="00C00376">
        <w:rPr>
          <w:sz w:val="12"/>
          <w:szCs w:val="12"/>
        </w:rPr>
        <w:t xml:space="preserve">They were disappointed to learn that in matters of international economics, Biden shared some of Trump’s worldview. The president and his advisers have cast unfettered global trade as a national-security threat, warning that it has hollowed out the U.S. industrial base, harmed American workers and allowed China to dominate important industries. </w:t>
      </w:r>
    </w:p>
    <w:p w14:paraId="1ACB1570" w14:textId="77777777" w:rsidR="00D51548" w:rsidRPr="00C00376" w:rsidRDefault="00D51548" w:rsidP="00D51548">
      <w:pPr>
        <w:rPr>
          <w:sz w:val="12"/>
          <w:szCs w:val="12"/>
        </w:rPr>
      </w:pPr>
      <w:r w:rsidRPr="00C00376">
        <w:rPr>
          <w:sz w:val="12"/>
          <w:szCs w:val="12"/>
        </w:rPr>
        <w:t xml:space="preserve">One early test for the Biden administration was how to address the tariffs Trump slapped on European steel and aluminum. The president suspended them after he took office. But he didn’t permanently end the duties on metals, imposing more modest fees that nonetheless cost European metal exporters hundreds of millions of dollars last year. </w:t>
      </w:r>
    </w:p>
    <w:p w14:paraId="7C022720" w14:textId="77777777" w:rsidR="00D51548" w:rsidRPr="00C00376" w:rsidRDefault="00D51548" w:rsidP="00D51548">
      <w:pPr>
        <w:rPr>
          <w:sz w:val="12"/>
          <w:szCs w:val="12"/>
        </w:rPr>
      </w:pPr>
      <w:r w:rsidRPr="00C00376">
        <w:rPr>
          <w:sz w:val="12"/>
          <w:szCs w:val="12"/>
        </w:rPr>
        <w:t>European leaders sought repeatedly to persuade Biden to kill the tariffs. In October, Ursula von der Leyen, the president of the European Commission, European Council President Charles Michel and other EU officials arrived in Washington for a summit, where they had hoped to put the issue to bed.</w:t>
      </w:r>
    </w:p>
    <w:p w14:paraId="79A3F4BA" w14:textId="77777777" w:rsidR="00D51548" w:rsidRPr="00C00376" w:rsidRDefault="00D51548" w:rsidP="00D51548">
      <w:pPr>
        <w:rPr>
          <w:sz w:val="12"/>
          <w:szCs w:val="12"/>
        </w:rPr>
      </w:pPr>
      <w:r w:rsidRPr="00C00376">
        <w:rPr>
          <w:sz w:val="12"/>
          <w:szCs w:val="12"/>
        </w:rPr>
        <w:t>In talks ahead of the summit, U.S. officials had pushed for the EU to impose tariffs on Chinese metals as part of a deal, a step some Europeans worried might violate World Trade Organization rules. The night before the White House meetings, EU diplomats reviewed a proposed joint statement, which was the product of last-minute negotiations between the U.S. and the bloc’s executive arm. After review, some of the diplomats said the statement sounded like the bloc would be willing to back those tariffs as part of an eventual deal.</w:t>
      </w:r>
    </w:p>
    <w:p w14:paraId="21F07863" w14:textId="77777777" w:rsidR="00D51548" w:rsidRPr="00C00376" w:rsidRDefault="00D51548" w:rsidP="00D51548">
      <w:pPr>
        <w:rPr>
          <w:sz w:val="12"/>
          <w:szCs w:val="12"/>
        </w:rPr>
      </w:pPr>
      <w:r w:rsidRPr="00C00376">
        <w:rPr>
          <w:sz w:val="12"/>
          <w:szCs w:val="12"/>
        </w:rPr>
        <w:t>“There was just a barrage of member states going, ‘What the hell?’” one European diplomat said.</w:t>
      </w:r>
    </w:p>
    <w:p w14:paraId="21472856" w14:textId="77777777" w:rsidR="00D51548" w:rsidRPr="00C00376" w:rsidRDefault="00D51548" w:rsidP="00D51548">
      <w:pPr>
        <w:rPr>
          <w:sz w:val="12"/>
          <w:szCs w:val="12"/>
        </w:rPr>
      </w:pPr>
      <w:r w:rsidRPr="00C00376">
        <w:rPr>
          <w:sz w:val="12"/>
          <w:szCs w:val="12"/>
        </w:rPr>
        <w:t xml:space="preserve">The final statement from the summit had just four sentences on the issue, saying the two sides would keep talking. Dombrovskis later worked with Commerce Secretary Gina Raimondo to try to blunt the impact of the remaining duties. In December, the tariff suspension was extended for another two years.  </w:t>
      </w:r>
    </w:p>
    <w:p w14:paraId="41E331D3" w14:textId="77777777" w:rsidR="00D51548" w:rsidRPr="00C00376" w:rsidRDefault="00D51548" w:rsidP="00D51548">
      <w:pPr>
        <w:rPr>
          <w:sz w:val="12"/>
          <w:szCs w:val="12"/>
        </w:rPr>
      </w:pPr>
      <w:r w:rsidRPr="00C00376">
        <w:rPr>
          <w:sz w:val="12"/>
          <w:szCs w:val="12"/>
        </w:rPr>
        <w:t>Battery power</w:t>
      </w:r>
    </w:p>
    <w:p w14:paraId="43FB498A" w14:textId="77777777" w:rsidR="00D51548" w:rsidRPr="00C00376" w:rsidRDefault="00D51548" w:rsidP="00D51548">
      <w:pPr>
        <w:rPr>
          <w:sz w:val="16"/>
        </w:rPr>
      </w:pPr>
      <w:r w:rsidRPr="00C00376">
        <w:rPr>
          <w:sz w:val="16"/>
        </w:rPr>
        <w:t xml:space="preserve">At the same summit, </w:t>
      </w:r>
      <w:r w:rsidRPr="00C00376">
        <w:rPr>
          <w:rStyle w:val="StyleUnderline"/>
        </w:rPr>
        <w:t>the</w:t>
      </w:r>
      <w:r w:rsidRPr="00C00376">
        <w:rPr>
          <w:sz w:val="16"/>
        </w:rPr>
        <w:t xml:space="preserve"> </w:t>
      </w:r>
      <w:r w:rsidRPr="00C00376">
        <w:rPr>
          <w:rStyle w:val="Emphasis"/>
        </w:rPr>
        <w:t>U.S.</w:t>
      </w:r>
      <w:r w:rsidRPr="00C00376">
        <w:rPr>
          <w:sz w:val="16"/>
        </w:rPr>
        <w:t xml:space="preserve"> </w:t>
      </w:r>
      <w:r w:rsidRPr="00C00376">
        <w:rPr>
          <w:rStyle w:val="StyleUnderline"/>
        </w:rPr>
        <w:t>and</w:t>
      </w:r>
      <w:r w:rsidRPr="00C00376">
        <w:rPr>
          <w:sz w:val="16"/>
        </w:rPr>
        <w:t xml:space="preserve"> </w:t>
      </w:r>
      <w:r w:rsidRPr="00C00376">
        <w:rPr>
          <w:rStyle w:val="Emphasis"/>
        </w:rPr>
        <w:t>EU</w:t>
      </w:r>
      <w:r w:rsidRPr="00C00376">
        <w:rPr>
          <w:sz w:val="16"/>
        </w:rPr>
        <w:t xml:space="preserve"> also </w:t>
      </w:r>
      <w:r w:rsidRPr="00C00376">
        <w:rPr>
          <w:rStyle w:val="StyleUnderline"/>
        </w:rPr>
        <w:t>tried to move beyond simmering frustration with</w:t>
      </w:r>
      <w:r w:rsidRPr="00C00376">
        <w:rPr>
          <w:sz w:val="16"/>
        </w:rPr>
        <w:t xml:space="preserve"> </w:t>
      </w:r>
      <w:r w:rsidRPr="00E079F2">
        <w:rPr>
          <w:rStyle w:val="Emphasis"/>
          <w:highlight w:val="cyan"/>
        </w:rPr>
        <w:t>Biden’s I</w:t>
      </w:r>
      <w:r w:rsidRPr="00C00376">
        <w:rPr>
          <w:sz w:val="16"/>
        </w:rPr>
        <w:t xml:space="preserve">nflation </w:t>
      </w:r>
      <w:r w:rsidRPr="00E079F2">
        <w:rPr>
          <w:rStyle w:val="Emphasis"/>
          <w:highlight w:val="cyan"/>
        </w:rPr>
        <w:t>R</w:t>
      </w:r>
      <w:r w:rsidRPr="00C00376">
        <w:rPr>
          <w:sz w:val="16"/>
        </w:rPr>
        <w:t xml:space="preserve">eduction </w:t>
      </w:r>
      <w:r w:rsidRPr="00E079F2">
        <w:rPr>
          <w:rStyle w:val="Emphasis"/>
          <w:highlight w:val="cyan"/>
        </w:rPr>
        <w:t>A</w:t>
      </w:r>
      <w:r w:rsidRPr="00C00376">
        <w:rPr>
          <w:sz w:val="16"/>
        </w:rPr>
        <w:t xml:space="preserve">ct. The </w:t>
      </w:r>
      <w:r w:rsidRPr="00C00376">
        <w:rPr>
          <w:rStyle w:val="StyleUnderline"/>
        </w:rPr>
        <w:t>legislation showered clean-energy industries with tax breaks, seeking to</w:t>
      </w:r>
      <w:r w:rsidRPr="00C00376">
        <w:rPr>
          <w:sz w:val="16"/>
        </w:rPr>
        <w:t xml:space="preserve"> </w:t>
      </w:r>
      <w:r w:rsidRPr="00E079F2">
        <w:rPr>
          <w:rStyle w:val="Emphasis"/>
          <w:highlight w:val="cyan"/>
        </w:rPr>
        <w:t>lure</w:t>
      </w:r>
      <w:r w:rsidRPr="00C00376">
        <w:rPr>
          <w:sz w:val="16"/>
        </w:rPr>
        <w:t xml:space="preserve"> </w:t>
      </w:r>
      <w:r w:rsidRPr="00C00376">
        <w:rPr>
          <w:rStyle w:val="StyleUnderline"/>
        </w:rPr>
        <w:t xml:space="preserve">foreign </w:t>
      </w:r>
      <w:r w:rsidRPr="00E079F2">
        <w:rPr>
          <w:rStyle w:val="StyleUnderline"/>
          <w:highlight w:val="cyan"/>
        </w:rPr>
        <w:t>companies to</w:t>
      </w:r>
      <w:r w:rsidRPr="00C00376">
        <w:rPr>
          <w:rStyle w:val="StyleUnderline"/>
        </w:rPr>
        <w:t xml:space="preserve"> open factories in </w:t>
      </w:r>
      <w:r w:rsidRPr="00E079F2">
        <w:rPr>
          <w:rStyle w:val="StyleUnderline"/>
          <w:highlight w:val="cyan"/>
        </w:rPr>
        <w:t>the U.S.</w:t>
      </w:r>
      <w:r w:rsidRPr="00C00376">
        <w:rPr>
          <w:sz w:val="16"/>
        </w:rPr>
        <w:t xml:space="preserve"> and buy local materials. The provisions put the force of the American tax code behind Trump’s demands as president for companies to set up shop in the U.S. </w:t>
      </w:r>
    </w:p>
    <w:p w14:paraId="1A40FD77" w14:textId="77777777" w:rsidR="00D51548" w:rsidRPr="00C00376" w:rsidRDefault="00D51548" w:rsidP="00D51548">
      <w:pPr>
        <w:rPr>
          <w:sz w:val="16"/>
        </w:rPr>
      </w:pPr>
      <w:r w:rsidRPr="00E079F2">
        <w:rPr>
          <w:rStyle w:val="Emphasis"/>
          <w:highlight w:val="cyan"/>
        </w:rPr>
        <w:t>European</w:t>
      </w:r>
      <w:r w:rsidRPr="00E079F2">
        <w:rPr>
          <w:sz w:val="16"/>
          <w:highlight w:val="cyan"/>
        </w:rPr>
        <w:t xml:space="preserve"> </w:t>
      </w:r>
      <w:r w:rsidRPr="00E079F2">
        <w:rPr>
          <w:rStyle w:val="StyleUnderline"/>
          <w:highlight w:val="cyan"/>
        </w:rPr>
        <w:t>leaders</w:t>
      </w:r>
      <w:r w:rsidRPr="00C00376">
        <w:rPr>
          <w:rStyle w:val="StyleUnderline"/>
        </w:rPr>
        <w:t xml:space="preserve"> welcomed</w:t>
      </w:r>
      <w:r w:rsidRPr="00C00376">
        <w:rPr>
          <w:sz w:val="16"/>
        </w:rPr>
        <w:t xml:space="preserve"> America in </w:t>
      </w:r>
      <w:r w:rsidRPr="00C00376">
        <w:rPr>
          <w:rStyle w:val="StyleUnderline"/>
        </w:rPr>
        <w:t>the fight against climate change</w:t>
      </w:r>
      <w:r w:rsidRPr="00C00376">
        <w:rPr>
          <w:sz w:val="16"/>
        </w:rPr>
        <w:t xml:space="preserve">. But </w:t>
      </w:r>
      <w:r w:rsidRPr="00C00376">
        <w:rPr>
          <w:rStyle w:val="StyleUnderline"/>
        </w:rPr>
        <w:t>they</w:t>
      </w:r>
      <w:r w:rsidRPr="00C00376">
        <w:rPr>
          <w:sz w:val="16"/>
        </w:rPr>
        <w:t xml:space="preserve"> </w:t>
      </w:r>
      <w:r w:rsidRPr="00E079F2">
        <w:rPr>
          <w:rStyle w:val="Emphasis"/>
          <w:highlight w:val="cyan"/>
        </w:rPr>
        <w:t>worried</w:t>
      </w:r>
      <w:r w:rsidRPr="00C00376">
        <w:rPr>
          <w:sz w:val="16"/>
        </w:rPr>
        <w:t xml:space="preserve"> </w:t>
      </w:r>
      <w:r w:rsidRPr="00C00376">
        <w:rPr>
          <w:rStyle w:val="StyleUnderline"/>
        </w:rPr>
        <w:t xml:space="preserve">the </w:t>
      </w:r>
      <w:r w:rsidRPr="00E079F2">
        <w:rPr>
          <w:rStyle w:val="StyleUnderline"/>
          <w:highlight w:val="cyan"/>
        </w:rPr>
        <w:t>law</w:t>
      </w:r>
      <w:r w:rsidRPr="00C00376">
        <w:rPr>
          <w:rStyle w:val="StyleUnderline"/>
        </w:rPr>
        <w:t xml:space="preserve"> would </w:t>
      </w:r>
      <w:r w:rsidRPr="00E079F2">
        <w:rPr>
          <w:rStyle w:val="StyleUnderline"/>
          <w:highlight w:val="cyan"/>
        </w:rPr>
        <w:t>put their</w:t>
      </w:r>
      <w:r w:rsidRPr="00C00376">
        <w:rPr>
          <w:rStyle w:val="StyleUnderline"/>
        </w:rPr>
        <w:t xml:space="preserve"> own clean-energy </w:t>
      </w:r>
      <w:r w:rsidRPr="00E079F2">
        <w:rPr>
          <w:rStyle w:val="StyleUnderline"/>
          <w:highlight w:val="cyan"/>
        </w:rPr>
        <w:t>industries at a disadvantage</w:t>
      </w:r>
      <w:r w:rsidRPr="00C00376">
        <w:rPr>
          <w:rStyle w:val="StyleUnderline"/>
        </w:rPr>
        <w:t xml:space="preserve"> and</w:t>
      </w:r>
      <w:r w:rsidRPr="00C00376">
        <w:rPr>
          <w:sz w:val="16"/>
        </w:rPr>
        <w:t xml:space="preserve"> </w:t>
      </w:r>
      <w:r w:rsidRPr="00C00376">
        <w:rPr>
          <w:rStyle w:val="Emphasis"/>
        </w:rPr>
        <w:t>lure investment</w:t>
      </w:r>
      <w:r w:rsidRPr="00C00376">
        <w:rPr>
          <w:sz w:val="16"/>
        </w:rPr>
        <w:t xml:space="preserve"> money </w:t>
      </w:r>
      <w:r w:rsidRPr="00C00376">
        <w:rPr>
          <w:rStyle w:val="Emphasis"/>
        </w:rPr>
        <w:t>away</w:t>
      </w:r>
      <w:r w:rsidRPr="00C00376">
        <w:rPr>
          <w:sz w:val="16"/>
        </w:rPr>
        <w:t xml:space="preserve"> </w:t>
      </w:r>
      <w:r w:rsidRPr="00C00376">
        <w:rPr>
          <w:rStyle w:val="StyleUnderline"/>
        </w:rPr>
        <w:t>from the EU</w:t>
      </w:r>
      <w:r w:rsidRPr="00C00376">
        <w:rPr>
          <w:sz w:val="16"/>
        </w:rPr>
        <w:t>.</w:t>
      </w:r>
    </w:p>
    <w:p w14:paraId="4A4878E6" w14:textId="77777777" w:rsidR="00D51548" w:rsidRPr="00C00376" w:rsidRDefault="00D51548" w:rsidP="00D51548">
      <w:pPr>
        <w:rPr>
          <w:sz w:val="16"/>
        </w:rPr>
      </w:pPr>
      <w:r w:rsidRPr="00C00376">
        <w:rPr>
          <w:sz w:val="16"/>
        </w:rPr>
        <w:t xml:space="preserve">During a state dinner at the White House a few months after Biden signed the bill into law, French President Emmanuel Macron confronted Sen. Joe Manchin (D., W.Va.), the author of much of the law. “You’re hurting my country,” Macron said, according to people familiar with the exchange. </w:t>
      </w:r>
    </w:p>
    <w:p w14:paraId="5952F202" w14:textId="77777777" w:rsidR="00D51548" w:rsidRPr="00C00376" w:rsidRDefault="00D51548" w:rsidP="00D51548">
      <w:pPr>
        <w:rPr>
          <w:sz w:val="16"/>
        </w:rPr>
      </w:pPr>
      <w:r w:rsidRPr="00C00376">
        <w:rPr>
          <w:rStyle w:val="StyleUnderline"/>
        </w:rPr>
        <w:t>Europeans</w:t>
      </w:r>
      <w:r w:rsidRPr="00C00376">
        <w:rPr>
          <w:sz w:val="16"/>
        </w:rPr>
        <w:t xml:space="preserve"> </w:t>
      </w:r>
      <w:r w:rsidRPr="00E079F2">
        <w:rPr>
          <w:rStyle w:val="Emphasis"/>
          <w:highlight w:val="cyan"/>
        </w:rPr>
        <w:t>didn’t like</w:t>
      </w:r>
      <w:r w:rsidRPr="00C00376">
        <w:rPr>
          <w:sz w:val="16"/>
        </w:rPr>
        <w:t xml:space="preserve"> the </w:t>
      </w:r>
      <w:r w:rsidRPr="00E079F2">
        <w:rPr>
          <w:rStyle w:val="Emphasis"/>
          <w:highlight w:val="cyan"/>
        </w:rPr>
        <w:t>conditions</w:t>
      </w:r>
      <w:r w:rsidRPr="00C00376">
        <w:rPr>
          <w:sz w:val="16"/>
        </w:rPr>
        <w:t xml:space="preserve"> </w:t>
      </w:r>
      <w:r w:rsidRPr="00C00376">
        <w:rPr>
          <w:rStyle w:val="StyleUnderline"/>
        </w:rPr>
        <w:t xml:space="preserve">attached </w:t>
      </w:r>
      <w:r w:rsidRPr="00E079F2">
        <w:rPr>
          <w:rStyle w:val="StyleUnderline"/>
          <w:highlight w:val="cyan"/>
        </w:rPr>
        <w:t>to a U.S. tax credit for buying a</w:t>
      </w:r>
      <w:r w:rsidRPr="00C00376">
        <w:rPr>
          <w:rStyle w:val="StyleUnderline"/>
        </w:rPr>
        <w:t xml:space="preserve"> new </w:t>
      </w:r>
      <w:r w:rsidRPr="00E079F2">
        <w:rPr>
          <w:rStyle w:val="StyleUnderline"/>
          <w:highlight w:val="cyan"/>
        </w:rPr>
        <w:t>e</w:t>
      </w:r>
      <w:r w:rsidRPr="00C00376">
        <w:rPr>
          <w:rStyle w:val="StyleUnderline"/>
        </w:rPr>
        <w:t xml:space="preserve">lectric </w:t>
      </w:r>
      <w:r w:rsidRPr="00E079F2">
        <w:rPr>
          <w:rStyle w:val="StyleUnderline"/>
          <w:highlight w:val="cyan"/>
        </w:rPr>
        <w:t>v</w:t>
      </w:r>
      <w:r w:rsidRPr="00C00376">
        <w:rPr>
          <w:rStyle w:val="StyleUnderline"/>
        </w:rPr>
        <w:t>ehicle</w:t>
      </w:r>
      <w:r w:rsidRPr="00C00376">
        <w:rPr>
          <w:sz w:val="16"/>
        </w:rPr>
        <w:t>: Americans can’t receive the $7,500 credit unless the car is assembled in the U.S., Mexico or Canada. Much of the car battery must also include minerals and parts from the U.S. or one of its free-trade partners, an attempt to break China’s hold over the global minerals industry.</w:t>
      </w:r>
    </w:p>
    <w:p w14:paraId="5E1B2A7D" w14:textId="77777777" w:rsidR="00D51548" w:rsidRPr="00C00376" w:rsidRDefault="00D51548" w:rsidP="00D51548">
      <w:pPr>
        <w:rPr>
          <w:sz w:val="16"/>
        </w:rPr>
      </w:pPr>
      <w:r w:rsidRPr="00C00376">
        <w:rPr>
          <w:sz w:val="16"/>
        </w:rPr>
        <w:t xml:space="preserve">Europe doesn’t have a free-trade agreement with the U.S., which Manchin has said he didn’t know when he wrote the provision. </w:t>
      </w:r>
    </w:p>
    <w:p w14:paraId="5339EF9A" w14:textId="77777777" w:rsidR="00D51548" w:rsidRPr="00C00376" w:rsidRDefault="00D51548" w:rsidP="00D51548">
      <w:pPr>
        <w:rPr>
          <w:sz w:val="16"/>
        </w:rPr>
      </w:pPr>
      <w:r w:rsidRPr="00C00376">
        <w:rPr>
          <w:sz w:val="16"/>
        </w:rPr>
        <w:t>Early last year, German Chancellor Olaf Scholz complained to Manchin that the U.S. subsidies hurt the German auto industry. Manchin was dismissive. On his phone, he presented a search result to the German leader that showed EU auto tariffs were higher than U.S. levies, according to a person familiar with the exchange. A German government spokesman declined to comment on the content of the conversation.</w:t>
      </w:r>
    </w:p>
    <w:p w14:paraId="70A9B9E3" w14:textId="77777777" w:rsidR="00D51548" w:rsidRPr="00C00376" w:rsidRDefault="00D51548" w:rsidP="00D51548">
      <w:pPr>
        <w:rPr>
          <w:sz w:val="16"/>
        </w:rPr>
      </w:pPr>
      <w:r w:rsidRPr="00C00376">
        <w:rPr>
          <w:sz w:val="16"/>
        </w:rPr>
        <w:t xml:space="preserve">The Biden administration launched talks last year for a new trade deal on minerals that might help European battery producers qualify under the subsidy’s rules. Those conversations have since bogged down, but Biden administration officials say they have helped ease European concerns about the Inflation Reduction Act. </w:t>
      </w:r>
    </w:p>
    <w:p w14:paraId="3A4D3C97" w14:textId="77777777" w:rsidR="00D51548" w:rsidRPr="00C00376" w:rsidRDefault="00D51548" w:rsidP="00D51548">
      <w:pPr>
        <w:rPr>
          <w:sz w:val="16"/>
        </w:rPr>
      </w:pPr>
      <w:r w:rsidRPr="00C00376">
        <w:rPr>
          <w:sz w:val="16"/>
        </w:rPr>
        <w:t>“Yeah, there’s a certain amount of bitching, but I think in reality what it’s done is spurred action,” John Podesta, the White House official leading work on the subsidies, said in October.</w:t>
      </w:r>
    </w:p>
    <w:p w14:paraId="401A41E6" w14:textId="77777777" w:rsidR="00D51548" w:rsidRPr="00C00376" w:rsidRDefault="00D51548" w:rsidP="00D51548">
      <w:pPr>
        <w:rPr>
          <w:sz w:val="16"/>
        </w:rPr>
      </w:pPr>
      <w:r w:rsidRPr="00C00376">
        <w:rPr>
          <w:sz w:val="16"/>
        </w:rPr>
        <w:t>U.S. and EU officials are meeting Tuesday in Washington for a gathering of the Trade and Technology Council, a forum initiated during the Biden administration to help the allies coordinate on trade, economic and technology issues. The group plans to discuss clean technology and artificial intelligence, among other topics, but no action is expected, an EU official said.</w:t>
      </w:r>
    </w:p>
    <w:p w14:paraId="4A5EF49D" w14:textId="77777777" w:rsidR="00D51548" w:rsidRPr="00C00376" w:rsidRDefault="00D51548" w:rsidP="00D51548">
      <w:pPr>
        <w:rPr>
          <w:sz w:val="16"/>
        </w:rPr>
      </w:pPr>
      <w:r w:rsidRPr="00C00376">
        <w:rPr>
          <w:sz w:val="16"/>
        </w:rPr>
        <w:t>Pandora’s box</w:t>
      </w:r>
    </w:p>
    <w:p w14:paraId="37DAFFA1" w14:textId="77777777" w:rsidR="00D51548" w:rsidRPr="00C00376" w:rsidRDefault="00D51548" w:rsidP="00D51548">
      <w:pPr>
        <w:rPr>
          <w:sz w:val="16"/>
        </w:rPr>
      </w:pPr>
      <w:r w:rsidRPr="00C00376">
        <w:rPr>
          <w:rStyle w:val="StyleUnderline"/>
        </w:rPr>
        <w:t>The U.S. and Europe</w:t>
      </w:r>
      <w:r w:rsidRPr="00C00376">
        <w:rPr>
          <w:sz w:val="16"/>
        </w:rPr>
        <w:t xml:space="preserve"> in both Trump and Biden administrations </w:t>
      </w:r>
      <w:r w:rsidRPr="00C00376">
        <w:rPr>
          <w:rStyle w:val="StyleUnderline"/>
        </w:rPr>
        <w:t>have</w:t>
      </w:r>
      <w:r w:rsidRPr="00C00376">
        <w:rPr>
          <w:sz w:val="16"/>
        </w:rPr>
        <w:t xml:space="preserve"> </w:t>
      </w:r>
      <w:r w:rsidRPr="00E079F2">
        <w:rPr>
          <w:rStyle w:val="Emphasis"/>
          <w:highlight w:val="cyan"/>
        </w:rPr>
        <w:t>haggled</w:t>
      </w:r>
      <w:r w:rsidRPr="00C00376">
        <w:rPr>
          <w:sz w:val="16"/>
        </w:rPr>
        <w:t xml:space="preserve"> </w:t>
      </w:r>
      <w:r w:rsidRPr="00C00376">
        <w:rPr>
          <w:rStyle w:val="StyleUnderline"/>
        </w:rPr>
        <w:t xml:space="preserve">with global leaders </w:t>
      </w:r>
      <w:r w:rsidRPr="00E079F2">
        <w:rPr>
          <w:rStyle w:val="StyleUnderline"/>
          <w:highlight w:val="cyan"/>
        </w:rPr>
        <w:t>over</w:t>
      </w:r>
      <w:r w:rsidRPr="00C00376">
        <w:rPr>
          <w:rStyle w:val="StyleUnderline"/>
        </w:rPr>
        <w:t xml:space="preserve"> international </w:t>
      </w:r>
      <w:r w:rsidRPr="00E079F2">
        <w:rPr>
          <w:rStyle w:val="StyleUnderline"/>
          <w:highlight w:val="cyan"/>
        </w:rPr>
        <w:t>rules to</w:t>
      </w:r>
      <w:r w:rsidRPr="00E079F2">
        <w:rPr>
          <w:sz w:val="16"/>
          <w:highlight w:val="cyan"/>
        </w:rPr>
        <w:t xml:space="preserve"> </w:t>
      </w:r>
      <w:r w:rsidRPr="00E079F2">
        <w:rPr>
          <w:rStyle w:val="Emphasis"/>
          <w:highlight w:val="cyan"/>
        </w:rPr>
        <w:t>prevent tax evasion</w:t>
      </w:r>
      <w:r w:rsidRPr="00C00376">
        <w:rPr>
          <w:sz w:val="16"/>
        </w:rPr>
        <w:t xml:space="preserve"> </w:t>
      </w:r>
      <w:r w:rsidRPr="00C00376">
        <w:rPr>
          <w:rStyle w:val="StyleUnderline"/>
        </w:rPr>
        <w:t>that have been approved by the</w:t>
      </w:r>
      <w:r w:rsidRPr="00C00376">
        <w:rPr>
          <w:sz w:val="16"/>
        </w:rPr>
        <w:t xml:space="preserve"> </w:t>
      </w:r>
      <w:r w:rsidRPr="00C00376">
        <w:rPr>
          <w:rStyle w:val="Emphasis"/>
        </w:rPr>
        <w:t>EU</w:t>
      </w:r>
      <w:r w:rsidRPr="00C00376">
        <w:rPr>
          <w:sz w:val="16"/>
        </w:rPr>
        <w:t xml:space="preserve">. </w:t>
      </w:r>
      <w:r w:rsidRPr="00C00376">
        <w:rPr>
          <w:rStyle w:val="StyleUnderline"/>
        </w:rPr>
        <w:t>To enforce the minimum tax</w:t>
      </w:r>
      <w:r w:rsidRPr="00C00376">
        <w:rPr>
          <w:sz w:val="16"/>
        </w:rPr>
        <w:t xml:space="preserve"> on multinational firms, </w:t>
      </w:r>
      <w:r w:rsidRPr="00E079F2">
        <w:rPr>
          <w:rStyle w:val="StyleUnderline"/>
          <w:highlight w:val="cyan"/>
        </w:rPr>
        <w:t>Europe</w:t>
      </w:r>
      <w:r w:rsidRPr="008631DE">
        <w:rPr>
          <w:rStyle w:val="StyleUnderline"/>
        </w:rPr>
        <w:t>an</w:t>
      </w:r>
      <w:r w:rsidRPr="00C00376">
        <w:rPr>
          <w:rStyle w:val="StyleUnderline"/>
        </w:rPr>
        <w:t xml:space="preserve"> countries </w:t>
      </w:r>
      <w:r w:rsidRPr="00E079F2">
        <w:rPr>
          <w:rStyle w:val="StyleUnderline"/>
          <w:highlight w:val="cyan"/>
        </w:rPr>
        <w:t>could</w:t>
      </w:r>
      <w:r w:rsidRPr="00E079F2">
        <w:rPr>
          <w:sz w:val="16"/>
          <w:highlight w:val="cyan"/>
        </w:rPr>
        <w:t xml:space="preserve"> </w:t>
      </w:r>
      <w:r w:rsidRPr="00E079F2">
        <w:rPr>
          <w:rStyle w:val="Emphasis"/>
          <w:highlight w:val="cyan"/>
        </w:rPr>
        <w:t>hit U.S. companies</w:t>
      </w:r>
      <w:r w:rsidRPr="00E079F2">
        <w:rPr>
          <w:sz w:val="16"/>
          <w:highlight w:val="cyan"/>
        </w:rPr>
        <w:t xml:space="preserve"> </w:t>
      </w:r>
      <w:r w:rsidRPr="00E079F2">
        <w:rPr>
          <w:rStyle w:val="StyleUnderline"/>
          <w:highlight w:val="cyan"/>
        </w:rPr>
        <w:t>with new levies</w:t>
      </w:r>
      <w:r w:rsidRPr="00C00376">
        <w:rPr>
          <w:sz w:val="16"/>
        </w:rPr>
        <w:t xml:space="preserve">. Republicans in </w:t>
      </w:r>
      <w:r w:rsidRPr="00E079F2">
        <w:rPr>
          <w:rStyle w:val="StyleUnderline"/>
          <w:highlight w:val="cyan"/>
        </w:rPr>
        <w:t>Congress</w:t>
      </w:r>
      <w:r w:rsidRPr="00C00376">
        <w:rPr>
          <w:sz w:val="16"/>
        </w:rPr>
        <w:t xml:space="preserve"> are </w:t>
      </w:r>
      <w:r w:rsidRPr="00E079F2">
        <w:rPr>
          <w:rStyle w:val="Emphasis"/>
          <w:highlight w:val="cyan"/>
        </w:rPr>
        <w:t>threatening</w:t>
      </w:r>
      <w:r w:rsidRPr="00C00376">
        <w:rPr>
          <w:sz w:val="16"/>
        </w:rPr>
        <w:t xml:space="preserve"> </w:t>
      </w:r>
      <w:r w:rsidRPr="00C00376">
        <w:rPr>
          <w:rStyle w:val="StyleUnderline"/>
        </w:rPr>
        <w:t xml:space="preserve">to slap taxes on European companies in </w:t>
      </w:r>
      <w:r w:rsidRPr="00E079F2">
        <w:rPr>
          <w:rStyle w:val="StyleUnderline"/>
          <w:highlight w:val="cyan"/>
        </w:rPr>
        <w:t>retaliation</w:t>
      </w:r>
      <w:r w:rsidRPr="00C00376">
        <w:rPr>
          <w:sz w:val="16"/>
        </w:rPr>
        <w:t xml:space="preserve">. </w:t>
      </w:r>
    </w:p>
    <w:p w14:paraId="678DA019" w14:textId="77777777" w:rsidR="00D51548" w:rsidRPr="00C00376" w:rsidRDefault="00D51548" w:rsidP="00D51548">
      <w:pPr>
        <w:rPr>
          <w:sz w:val="16"/>
        </w:rPr>
      </w:pPr>
      <w:r w:rsidRPr="00C00376">
        <w:rPr>
          <w:sz w:val="16"/>
        </w:rPr>
        <w:t xml:space="preserve">“If people go down that route, </w:t>
      </w:r>
      <w:r w:rsidRPr="00E079F2">
        <w:rPr>
          <w:rStyle w:val="StyleUnderline"/>
          <w:highlight w:val="cyan"/>
        </w:rPr>
        <w:t>it</w:t>
      </w:r>
      <w:r w:rsidRPr="00C00376">
        <w:rPr>
          <w:sz w:val="16"/>
        </w:rPr>
        <w:t xml:space="preserve"> just </w:t>
      </w:r>
      <w:r w:rsidRPr="00E079F2">
        <w:rPr>
          <w:rStyle w:val="Emphasis"/>
          <w:sz w:val="24"/>
          <w:szCs w:val="24"/>
          <w:highlight w:val="cyan"/>
        </w:rPr>
        <w:t>opens Pandora’s</w:t>
      </w:r>
      <w:r w:rsidRPr="00C00376">
        <w:rPr>
          <w:rStyle w:val="Emphasis"/>
          <w:sz w:val="24"/>
          <w:szCs w:val="24"/>
        </w:rPr>
        <w:t xml:space="preserve"> box</w:t>
      </w:r>
      <w:r w:rsidRPr="00C00376">
        <w:rPr>
          <w:sz w:val="16"/>
        </w:rPr>
        <w:t xml:space="preserve">,” said Rep. Ron Estes (R., Kan.). He and other Republican lawmakers traveled to Paris in September to warn French finance minister Bruno Le Maire against carrying out the deal. Le Maire rescheduled the meeting and then said he couldn’t speak with the group, according to people familiar with the meeting. A spokeswoman said Le Maire was out of the country and that the GOP lawmakers met with his staff.  </w:t>
      </w:r>
    </w:p>
    <w:p w14:paraId="3F43CC67" w14:textId="77777777" w:rsidR="00D51548" w:rsidRPr="00246536" w:rsidRDefault="00D51548" w:rsidP="00D51548">
      <w:pPr>
        <w:rPr>
          <w:sz w:val="16"/>
        </w:rPr>
      </w:pPr>
      <w:r w:rsidRPr="00C00376">
        <w:rPr>
          <w:sz w:val="16"/>
        </w:rPr>
        <w:t xml:space="preserve">If the tax deal breaks down, </w:t>
      </w:r>
      <w:r w:rsidRPr="00C00376">
        <w:rPr>
          <w:rStyle w:val="StyleUnderline"/>
        </w:rPr>
        <w:t xml:space="preserve">Europeans are </w:t>
      </w:r>
      <w:r w:rsidRPr="00E079F2">
        <w:rPr>
          <w:rStyle w:val="StyleUnderline"/>
          <w:highlight w:val="cyan"/>
        </w:rPr>
        <w:t>threatening</w:t>
      </w:r>
      <w:r w:rsidRPr="00C00376">
        <w:rPr>
          <w:rStyle w:val="StyleUnderline"/>
        </w:rPr>
        <w:t xml:space="preserve"> to impose</w:t>
      </w:r>
      <w:r w:rsidRPr="00C00376">
        <w:rPr>
          <w:sz w:val="16"/>
        </w:rPr>
        <w:t xml:space="preserve"> </w:t>
      </w:r>
      <w:r w:rsidRPr="00E079F2">
        <w:rPr>
          <w:rStyle w:val="Emphasis"/>
          <w:highlight w:val="cyan"/>
        </w:rPr>
        <w:t>new digital-services taxes</w:t>
      </w:r>
      <w:r w:rsidRPr="00E079F2">
        <w:rPr>
          <w:sz w:val="16"/>
          <w:highlight w:val="cyan"/>
        </w:rPr>
        <w:t xml:space="preserve"> </w:t>
      </w:r>
      <w:r w:rsidRPr="00E079F2">
        <w:rPr>
          <w:rStyle w:val="StyleUnderline"/>
          <w:highlight w:val="cyan"/>
        </w:rPr>
        <w:t>on American</w:t>
      </w:r>
      <w:r w:rsidRPr="00C00376">
        <w:rPr>
          <w:rStyle w:val="StyleUnderline"/>
        </w:rPr>
        <w:t xml:space="preserve"> tech </w:t>
      </w:r>
      <w:r w:rsidRPr="00E079F2">
        <w:rPr>
          <w:rStyle w:val="StyleUnderline"/>
          <w:highlight w:val="cyan"/>
        </w:rPr>
        <w:t>companies</w:t>
      </w:r>
      <w:r w:rsidRPr="00C00376">
        <w:rPr>
          <w:sz w:val="16"/>
        </w:rPr>
        <w:t xml:space="preserve"> for work they do in the EU, </w:t>
      </w:r>
      <w:r w:rsidRPr="00C00376">
        <w:rPr>
          <w:rStyle w:val="StyleUnderline"/>
        </w:rPr>
        <w:t xml:space="preserve">a levy </w:t>
      </w:r>
      <w:r w:rsidRPr="00E079F2">
        <w:rPr>
          <w:rStyle w:val="StyleUnderline"/>
          <w:highlight w:val="cyan"/>
        </w:rPr>
        <w:t>that</w:t>
      </w:r>
      <w:r w:rsidRPr="00C00376">
        <w:rPr>
          <w:rStyle w:val="StyleUnderline"/>
        </w:rPr>
        <w:t xml:space="preserve"> has</w:t>
      </w:r>
      <w:r w:rsidRPr="00C00376">
        <w:rPr>
          <w:sz w:val="16"/>
        </w:rPr>
        <w:t xml:space="preserve"> </w:t>
      </w:r>
      <w:r w:rsidRPr="00E079F2">
        <w:rPr>
          <w:rStyle w:val="Emphasis"/>
          <w:highlight w:val="cyan"/>
        </w:rPr>
        <w:t>angered</w:t>
      </w:r>
      <w:r w:rsidRPr="00C00376">
        <w:rPr>
          <w:sz w:val="16"/>
        </w:rPr>
        <w:t xml:space="preserve"> </w:t>
      </w:r>
      <w:r w:rsidRPr="00C00376">
        <w:rPr>
          <w:rStyle w:val="StyleUnderline"/>
        </w:rPr>
        <w:t xml:space="preserve">U.S. </w:t>
      </w:r>
      <w:r w:rsidRPr="00E079F2">
        <w:rPr>
          <w:rStyle w:val="StyleUnderline"/>
          <w:highlight w:val="cyan"/>
        </w:rPr>
        <w:t>officials</w:t>
      </w:r>
      <w:r w:rsidRPr="00C00376">
        <w:rPr>
          <w:sz w:val="16"/>
        </w:rPr>
        <w:t xml:space="preserve">. </w:t>
      </w:r>
    </w:p>
    <w:p w14:paraId="270565C9" w14:textId="77777777" w:rsidR="00D51548" w:rsidRPr="002C0337" w:rsidRDefault="00D51548" w:rsidP="00D51548">
      <w:pPr>
        <w:pStyle w:val="Heading4"/>
      </w:pPr>
      <w:r>
        <w:t xml:space="preserve">Trump instability </w:t>
      </w:r>
      <w:r w:rsidRPr="000D7CF3">
        <w:rPr>
          <w:u w:val="single"/>
        </w:rPr>
        <w:t>hurts relations</w:t>
      </w:r>
      <w:r>
        <w:t xml:space="preserve"> inevitably. </w:t>
      </w:r>
    </w:p>
    <w:p w14:paraId="151E85BF" w14:textId="77777777" w:rsidR="00D51548" w:rsidRPr="00CE1ED3" w:rsidRDefault="00D51548" w:rsidP="00D51548">
      <w:r>
        <w:t xml:space="preserve">Joseph </w:t>
      </w:r>
      <w:r w:rsidRPr="00CE1ED3">
        <w:rPr>
          <w:rStyle w:val="Style13ptBold"/>
        </w:rPr>
        <w:t>O’Mahoney 24</w:t>
      </w:r>
      <w:r>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4EFDACEE" w14:textId="77777777" w:rsidR="00D51548" w:rsidRPr="00CE1ED3" w:rsidRDefault="00D51548" w:rsidP="00D51548">
      <w:r w:rsidRPr="00CE1ED3">
        <w:rPr>
          <w:rStyle w:val="StyleUnderline"/>
        </w:rPr>
        <w:t xml:space="preserve">A </w:t>
      </w:r>
      <w:r w:rsidRPr="00CE1ED3">
        <w:rPr>
          <w:rStyle w:val="Emphasis"/>
        </w:rPr>
        <w:t>stable international order</w:t>
      </w:r>
      <w:r w:rsidRPr="00CE1ED3">
        <w:rPr>
          <w:rStyle w:val="StyleUnderline"/>
        </w:rPr>
        <w:t xml:space="preserve"> relies on people knowing what the </w:t>
      </w:r>
      <w:r w:rsidRPr="00CE1ED3">
        <w:rPr>
          <w:rStyle w:val="Emphasis"/>
        </w:rPr>
        <w:t>rules</w:t>
      </w:r>
      <w:r w:rsidRPr="00CE1ED3">
        <w:rPr>
          <w:rStyle w:val="StyleUnderline"/>
        </w:rPr>
        <w:t xml:space="preserve"> are and </w:t>
      </w:r>
      <w:r w:rsidRPr="00CE1ED3">
        <w:rPr>
          <w:rStyle w:val="Emphasis"/>
        </w:rPr>
        <w:t>expecting</w:t>
      </w:r>
      <w:r w:rsidRPr="00CE1ED3">
        <w:rPr>
          <w:rStyle w:val="StyleUnderline"/>
        </w:rPr>
        <w:t xml:space="preserve"> that, generally speaking, </w:t>
      </w:r>
      <w:r w:rsidRPr="00CE1ED3">
        <w:rPr>
          <w:rStyle w:val="Emphasis"/>
        </w:rPr>
        <w:t>others will follow</w:t>
      </w:r>
      <w:r w:rsidRPr="00CE1ED3">
        <w:rPr>
          <w:rStyle w:val="StyleUnderline"/>
        </w:rPr>
        <w:t xml:space="preserve"> them. A </w:t>
      </w:r>
      <w:r w:rsidRPr="000D7CF3">
        <w:rPr>
          <w:rStyle w:val="StyleUnderline"/>
          <w:highlight w:val="cyan"/>
        </w:rPr>
        <w:t>Trump</w:t>
      </w:r>
      <w:r w:rsidRPr="00CE1ED3">
        <w:rPr>
          <w:rStyle w:val="StyleUnderline"/>
        </w:rPr>
        <w:t xml:space="preserve"> presidency poses the </w:t>
      </w:r>
      <w:r w:rsidRPr="00CE1ED3">
        <w:rPr>
          <w:rStyle w:val="Emphasis"/>
        </w:rPr>
        <w:t>risk</w:t>
      </w:r>
      <w:r w:rsidRPr="00CE1ED3">
        <w:rPr>
          <w:rStyle w:val="StyleUnderline"/>
        </w:rPr>
        <w:t xml:space="preserve"> that the US </w:t>
      </w:r>
      <w:r w:rsidRPr="000D7CF3">
        <w:rPr>
          <w:rStyle w:val="Emphasis"/>
          <w:highlight w:val="cyan"/>
        </w:rPr>
        <w:t>rejects</w:t>
      </w:r>
      <w:r w:rsidRPr="00CE1ED3">
        <w:rPr>
          <w:rStyle w:val="Emphasis"/>
        </w:rPr>
        <w:t xml:space="preserve"> the </w:t>
      </w:r>
      <w:r w:rsidRPr="000D7CF3">
        <w:rPr>
          <w:rStyle w:val="Emphasis"/>
          <w:highlight w:val="cyan"/>
        </w:rPr>
        <w:t>rules</w:t>
      </w:r>
      <w:r w:rsidRPr="000D7CF3">
        <w:rPr>
          <w:rStyle w:val="StyleUnderline"/>
          <w:highlight w:val="cyan"/>
        </w:rPr>
        <w:t xml:space="preserve">, bringing </w:t>
      </w:r>
      <w:r w:rsidRPr="000D7CF3">
        <w:rPr>
          <w:rStyle w:val="Emphasis"/>
          <w:highlight w:val="cyan"/>
        </w:rPr>
        <w:t>instability</w:t>
      </w:r>
      <w:r w:rsidRPr="00CE1ED3">
        <w:rPr>
          <w:rStyle w:val="StyleUnderline"/>
        </w:rPr>
        <w:t xml:space="preserve"> to global politics</w:t>
      </w:r>
      <w:r w:rsidRPr="00CE1ED3">
        <w:t>.</w:t>
      </w:r>
    </w:p>
    <w:p w14:paraId="74DFF74E" w14:textId="77777777" w:rsidR="00D51548" w:rsidRPr="00CE1ED3" w:rsidRDefault="00D51548" w:rsidP="00D51548">
      <w:r w:rsidRPr="00CE1ED3">
        <w:t>"There are six areas of foreign policy to watch carefully:</w:t>
      </w:r>
    </w:p>
    <w:p w14:paraId="4F1F6B2A" w14:textId="77777777" w:rsidR="00D51548" w:rsidRPr="00CE1ED3" w:rsidRDefault="00D51548" w:rsidP="00D51548">
      <w:r w:rsidRPr="000D7CF3">
        <w:rPr>
          <w:rStyle w:val="Emphasis"/>
          <w:highlight w:val="cyan"/>
        </w:rPr>
        <w:t>Breaking rules</w:t>
      </w:r>
      <w:r w:rsidRPr="000D7CF3">
        <w:rPr>
          <w:highlight w:val="cyan"/>
        </w:rPr>
        <w:t xml:space="preserve"> – </w:t>
      </w:r>
      <w:r w:rsidRPr="000D7CF3">
        <w:rPr>
          <w:rStyle w:val="StyleUnderline"/>
          <w:highlight w:val="cyan"/>
        </w:rPr>
        <w:t>Trump’s</w:t>
      </w:r>
      <w:r w:rsidRPr="00CE1ED3">
        <w:rPr>
          <w:rStyle w:val="StyleUnderline"/>
        </w:rPr>
        <w:t xml:space="preserve"> decision-making </w:t>
      </w:r>
      <w:r w:rsidRPr="000D7CF3">
        <w:rPr>
          <w:rStyle w:val="StyleUnderline"/>
          <w:highlight w:val="cyan"/>
        </w:rPr>
        <w:t>approach</w:t>
      </w:r>
      <w:r w:rsidRPr="00CE1ED3">
        <w:rPr>
          <w:rStyle w:val="StyleUnderline"/>
        </w:rPr>
        <w:t xml:space="preserve"> appears </w:t>
      </w:r>
      <w:r w:rsidRPr="00CE1ED3">
        <w:rPr>
          <w:rStyle w:val="Emphasis"/>
        </w:rPr>
        <w:t>capricious</w:t>
      </w:r>
      <w:r w:rsidRPr="00CE1ED3">
        <w:rPr>
          <w:rStyle w:val="StyleUnderline"/>
        </w:rPr>
        <w:t xml:space="preserve"> and </w:t>
      </w:r>
      <w:r w:rsidRPr="00CE1ED3">
        <w:rPr>
          <w:rStyle w:val="Emphasis"/>
        </w:rPr>
        <w:t>transactional</w:t>
      </w:r>
      <w:r w:rsidRPr="00CE1ED3">
        <w:rPr>
          <w:rStyle w:val="StyleUnderline"/>
        </w:rPr>
        <w:t xml:space="preserve">. He </w:t>
      </w:r>
      <w:r w:rsidRPr="000D7CF3">
        <w:rPr>
          <w:rStyle w:val="StyleUnderline"/>
          <w:highlight w:val="cyan"/>
        </w:rPr>
        <w:t>is changeable</w:t>
      </w:r>
      <w:r w:rsidRPr="00CE1ED3">
        <w:rPr>
          <w:rStyle w:val="StyleUnderline"/>
        </w:rPr>
        <w:t xml:space="preserve"> and his reasons for </w:t>
      </w:r>
      <w:r w:rsidRPr="000D7CF3">
        <w:rPr>
          <w:rStyle w:val="Emphasis"/>
          <w:highlight w:val="cyan"/>
        </w:rPr>
        <w:t>fo</w:t>
      </w:r>
      <w:r w:rsidRPr="00CE1ED3">
        <w:rPr>
          <w:rStyle w:val="StyleUnderline"/>
        </w:rPr>
        <w:t xml:space="preserve">reign </w:t>
      </w:r>
      <w:r w:rsidRPr="000D7CF3">
        <w:rPr>
          <w:rStyle w:val="Emphasis"/>
          <w:highlight w:val="cyan"/>
        </w:rPr>
        <w:t>po</w:t>
      </w:r>
      <w:r w:rsidRPr="00CE1ED3">
        <w:rPr>
          <w:rStyle w:val="StyleUnderline"/>
        </w:rPr>
        <w:t xml:space="preserve">licy decisions are often idiosyncratic. </w:t>
      </w:r>
      <w:r w:rsidRPr="000D7CF3">
        <w:rPr>
          <w:rStyle w:val="StyleUnderline"/>
          <w:highlight w:val="cyan"/>
        </w:rPr>
        <w:t>Trump</w:t>
      </w:r>
      <w:r w:rsidRPr="00CE1ED3">
        <w:rPr>
          <w:rStyle w:val="StyleUnderline"/>
        </w:rPr>
        <w:t xml:space="preserve"> has </w:t>
      </w:r>
      <w:r w:rsidRPr="000D7CF3">
        <w:rPr>
          <w:rStyle w:val="Emphasis"/>
          <w:highlight w:val="cyan"/>
        </w:rPr>
        <w:t>withdrawn</w:t>
      </w:r>
      <w:r w:rsidRPr="000D7CF3">
        <w:rPr>
          <w:rStyle w:val="StyleUnderline"/>
          <w:highlight w:val="cyan"/>
        </w:rPr>
        <w:t xml:space="preserve"> from</w:t>
      </w:r>
      <w:r w:rsidRPr="00CE1ED3">
        <w:rPr>
          <w:rStyle w:val="StyleUnderline"/>
        </w:rPr>
        <w:t xml:space="preserve"> global </w:t>
      </w:r>
      <w:r w:rsidRPr="000D7CF3">
        <w:rPr>
          <w:rStyle w:val="StyleUnderline"/>
          <w:highlight w:val="cyan"/>
        </w:rPr>
        <w:t>agreements</w:t>
      </w:r>
      <w:r w:rsidRPr="00CE1ED3">
        <w:rPr>
          <w:rStyle w:val="StyleUnderline"/>
        </w:rPr>
        <w:t>, such as the Paris Agreement</w:t>
      </w:r>
      <w:r w:rsidRPr="00CE1ED3">
        <w:t>. Deals are made bilaterally, rather than within multilateral institutions. Ultimately, post-World War Two peace has relied on the rest of the world trusting the US to follow the rules and this is now under threat.</w:t>
      </w:r>
    </w:p>
    <w:p w14:paraId="035EFF9B" w14:textId="77777777" w:rsidR="00D51548" w:rsidRDefault="00D51548" w:rsidP="00D51548">
      <w:r w:rsidRPr="000D7CF3">
        <w:rPr>
          <w:rStyle w:val="StyleUnderline"/>
          <w:highlight w:val="cyan"/>
        </w:rPr>
        <w:t xml:space="preserve">Opposing </w:t>
      </w:r>
      <w:r w:rsidRPr="000D7CF3">
        <w:rPr>
          <w:rStyle w:val="Emphasis"/>
          <w:highlight w:val="cyan"/>
        </w:rPr>
        <w:t>norms</w:t>
      </w:r>
      <w:r w:rsidRPr="00CE1ED3">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r w:rsidRPr="00CE1ED3">
        <w:rPr>
          <w:rStyle w:val="StyleUnderline"/>
        </w:rPr>
        <w:t>Despite the fact that “</w:t>
      </w:r>
      <w:r w:rsidRPr="000D7CF3">
        <w:rPr>
          <w:rStyle w:val="StyleUnderline"/>
          <w:highlight w:val="cyan"/>
        </w:rPr>
        <w:t xml:space="preserve">Annexation of </w:t>
      </w:r>
      <w:r w:rsidRPr="000D7CF3">
        <w:rPr>
          <w:rStyle w:val="Emphasis"/>
          <w:highlight w:val="cyan"/>
        </w:rPr>
        <w:t>territory</w:t>
      </w:r>
      <w:r w:rsidRPr="00CE1ED3">
        <w:rPr>
          <w:rStyle w:val="StyleUnderline"/>
        </w:rPr>
        <w:t xml:space="preserve"> by force is </w:t>
      </w:r>
      <w:r w:rsidRPr="000D7CF3">
        <w:rPr>
          <w:rStyle w:val="StyleUnderline"/>
          <w:highlight w:val="cyan"/>
        </w:rPr>
        <w:t xml:space="preserve">prohibited under </w:t>
      </w:r>
      <w:r w:rsidRPr="000D7CF3">
        <w:rPr>
          <w:rStyle w:val="Emphasis"/>
          <w:highlight w:val="cyan"/>
        </w:rPr>
        <w:t>i</w:t>
      </w:r>
      <w:r w:rsidRPr="00CE1ED3">
        <w:rPr>
          <w:rStyle w:val="StyleUnderline"/>
        </w:rPr>
        <w:t xml:space="preserve">nternational </w:t>
      </w:r>
      <w:r w:rsidRPr="000D7CF3">
        <w:rPr>
          <w:rStyle w:val="Emphasis"/>
          <w:highlight w:val="cyan"/>
        </w:rPr>
        <w:t>law</w:t>
      </w:r>
      <w:r w:rsidRPr="00CE1ED3">
        <w:rPr>
          <w:rStyle w:val="StyleUnderline"/>
        </w:rPr>
        <w:t xml:space="preserve">”, </w:t>
      </w:r>
      <w:r w:rsidRPr="000D7CF3">
        <w:rPr>
          <w:rStyle w:val="StyleUnderline"/>
          <w:highlight w:val="cyan"/>
        </w:rPr>
        <w:t>Trump</w:t>
      </w:r>
      <w:r w:rsidRPr="00CE1ED3">
        <w:rPr>
          <w:rStyle w:val="StyleUnderline"/>
        </w:rPr>
        <w:t xml:space="preserve"> formally </w:t>
      </w:r>
      <w:r w:rsidRPr="000D7CF3">
        <w:rPr>
          <w:rStyle w:val="StyleUnderline"/>
          <w:highlight w:val="cyan"/>
        </w:rPr>
        <w:t>recognised</w:t>
      </w:r>
      <w:r w:rsidRPr="00CE1ED3">
        <w:rPr>
          <w:rStyle w:val="StyleUnderline"/>
        </w:rPr>
        <w:t xml:space="preserve"> </w:t>
      </w:r>
      <w:r w:rsidRPr="00CE1ED3">
        <w:rPr>
          <w:rStyle w:val="Emphasis"/>
        </w:rPr>
        <w:t>Israeli sovereignty</w:t>
      </w:r>
      <w:r w:rsidRPr="00CE1ED3">
        <w:rPr>
          <w:rStyle w:val="StyleUnderline"/>
        </w:rPr>
        <w:t xml:space="preserve"> over the Golan Heights. This move was </w:t>
      </w:r>
      <w:r w:rsidRPr="00CE1ED3">
        <w:rPr>
          <w:rStyle w:val="Emphasis"/>
        </w:rPr>
        <w:t>condemned</w:t>
      </w:r>
      <w:r w:rsidRPr="00CE1ED3">
        <w:rPr>
          <w:rStyle w:val="StyleUnderline"/>
        </w:rPr>
        <w:t>, even by close US allies</w:t>
      </w:r>
      <w:r w:rsidRPr="00CE1ED3">
        <w:t>.</w:t>
      </w:r>
    </w:p>
    <w:p w14:paraId="6E808C83" w14:textId="77777777" w:rsidR="00D51548" w:rsidRDefault="00D51548" w:rsidP="00D51548">
      <w:pPr>
        <w:pStyle w:val="Heading3"/>
      </w:pPr>
      <w:r>
        <w:t>AT: Russia/China !---2NC</w:t>
      </w:r>
    </w:p>
    <w:p w14:paraId="549B6810" w14:textId="77777777" w:rsidR="00D51548" w:rsidRDefault="00D51548" w:rsidP="00D51548">
      <w:pPr>
        <w:pStyle w:val="Heading4"/>
      </w:pPr>
      <w:r>
        <w:t xml:space="preserve">Russia is </w:t>
      </w:r>
      <w:r w:rsidRPr="005E33AD">
        <w:rPr>
          <w:u w:val="single"/>
        </w:rPr>
        <w:t>zero</w:t>
      </w:r>
      <w:r>
        <w:t xml:space="preserve">. </w:t>
      </w:r>
    </w:p>
    <w:p w14:paraId="68F40BFF" w14:textId="77777777" w:rsidR="00D51548" w:rsidRDefault="00D51548" w:rsidP="00D51548">
      <w:r>
        <w:t xml:space="preserve">Dr. Hanna </w:t>
      </w:r>
      <w:r w:rsidRPr="002F4E28">
        <w:rPr>
          <w:rStyle w:val="Style13ptBold"/>
        </w:rPr>
        <w:t>Notte 25</w:t>
      </w:r>
      <w:r>
        <w:t xml:space="preserve">, PhD, Director, Eurasia Nonproliferation Program, James Martin Center for Nonproliferation Studies. Nonresident Senior Associate, Europe, Russia, &amp; Eurasia Program, Center for Strategic &amp; International Studies, "How Big Is Russia’s Appetite for Upheaval?" Foreign Affairs, 02/27/2025, https://www.foreignaffairs.com/russia/how-big-russias-appetite-upheaval. </w:t>
      </w:r>
    </w:p>
    <w:p w14:paraId="757D1BD6" w14:textId="77777777" w:rsidR="00D51548" w:rsidRPr="00552688" w:rsidRDefault="00D51548" w:rsidP="00D51548">
      <w:pPr>
        <w:rPr>
          <w:sz w:val="16"/>
        </w:rPr>
      </w:pPr>
      <w:r w:rsidRPr="00552688">
        <w:rPr>
          <w:sz w:val="16"/>
        </w:rPr>
        <w:t xml:space="preserve">But </w:t>
      </w:r>
      <w:r w:rsidRPr="00552688">
        <w:rPr>
          <w:rStyle w:val="StyleUnderline"/>
        </w:rPr>
        <w:t>even in a</w:t>
      </w:r>
      <w:r w:rsidRPr="00552688">
        <w:rPr>
          <w:sz w:val="16"/>
        </w:rPr>
        <w:t xml:space="preserve"> relatively </w:t>
      </w:r>
      <w:r w:rsidRPr="00552688">
        <w:rPr>
          <w:rStyle w:val="Emphasis"/>
        </w:rPr>
        <w:t>permissive</w:t>
      </w:r>
      <w:r w:rsidRPr="00552688">
        <w:rPr>
          <w:sz w:val="16"/>
        </w:rPr>
        <w:t xml:space="preserve"> </w:t>
      </w:r>
      <w:r w:rsidRPr="00552688">
        <w:rPr>
          <w:rStyle w:val="StyleUnderline"/>
        </w:rPr>
        <w:t>environment</w:t>
      </w:r>
      <w:r w:rsidRPr="00552688">
        <w:rPr>
          <w:sz w:val="16"/>
        </w:rPr>
        <w:t xml:space="preserve">, </w:t>
      </w:r>
      <w:r w:rsidRPr="00914386">
        <w:rPr>
          <w:rStyle w:val="Emphasis"/>
          <w:highlight w:val="cyan"/>
        </w:rPr>
        <w:t>Russia’s appetite</w:t>
      </w:r>
      <w:r w:rsidRPr="00914386">
        <w:rPr>
          <w:sz w:val="16"/>
          <w:highlight w:val="cyan"/>
        </w:rPr>
        <w:t xml:space="preserve"> </w:t>
      </w:r>
      <w:r w:rsidRPr="00914386">
        <w:rPr>
          <w:rStyle w:val="StyleUnderline"/>
          <w:highlight w:val="cyan"/>
        </w:rPr>
        <w:t>for</w:t>
      </w:r>
      <w:r w:rsidRPr="00552688">
        <w:rPr>
          <w:rStyle w:val="StyleUnderline"/>
        </w:rPr>
        <w:t xml:space="preserve"> global </w:t>
      </w:r>
      <w:r w:rsidRPr="00914386">
        <w:rPr>
          <w:rStyle w:val="StyleUnderline"/>
          <w:highlight w:val="cyan"/>
        </w:rPr>
        <w:t>upheaval has</w:t>
      </w:r>
      <w:r w:rsidRPr="00914386">
        <w:rPr>
          <w:sz w:val="16"/>
          <w:highlight w:val="cyan"/>
        </w:rPr>
        <w:t xml:space="preserve"> </w:t>
      </w:r>
      <w:r w:rsidRPr="00914386">
        <w:rPr>
          <w:rStyle w:val="Emphasis"/>
          <w:highlight w:val="cyan"/>
        </w:rPr>
        <w:t>limits</w:t>
      </w:r>
      <w:r w:rsidRPr="00552688">
        <w:rPr>
          <w:sz w:val="16"/>
        </w:rPr>
        <w:t xml:space="preserve">. </w:t>
      </w:r>
      <w:r w:rsidRPr="00914386">
        <w:rPr>
          <w:rStyle w:val="StyleUnderline"/>
          <w:highlight w:val="cyan"/>
        </w:rPr>
        <w:t>New</w:t>
      </w:r>
      <w:r w:rsidRPr="00552688">
        <w:rPr>
          <w:sz w:val="16"/>
        </w:rPr>
        <w:t xml:space="preserve"> bursts of </w:t>
      </w:r>
      <w:r w:rsidRPr="00914386">
        <w:rPr>
          <w:rStyle w:val="StyleUnderline"/>
          <w:highlight w:val="cyan"/>
        </w:rPr>
        <w:t>conflict</w:t>
      </w:r>
      <w:r w:rsidRPr="00552688">
        <w:rPr>
          <w:rStyle w:val="StyleUnderline"/>
        </w:rPr>
        <w:t xml:space="preserve"> will</w:t>
      </w:r>
      <w:r w:rsidRPr="00552688">
        <w:rPr>
          <w:sz w:val="16"/>
        </w:rPr>
        <w:t xml:space="preserve"> </w:t>
      </w:r>
      <w:r w:rsidRPr="00914386">
        <w:rPr>
          <w:rStyle w:val="Emphasis"/>
          <w:highlight w:val="cyan"/>
        </w:rPr>
        <w:t>not</w:t>
      </w:r>
      <w:r w:rsidRPr="00552688">
        <w:rPr>
          <w:sz w:val="16"/>
        </w:rPr>
        <w:t xml:space="preserve"> necessarily </w:t>
      </w:r>
      <w:r w:rsidRPr="00552688">
        <w:rPr>
          <w:rStyle w:val="StyleUnderline"/>
        </w:rPr>
        <w:t xml:space="preserve">work </w:t>
      </w:r>
      <w:r w:rsidRPr="00914386">
        <w:rPr>
          <w:rStyle w:val="StyleUnderline"/>
          <w:highlight w:val="cyan"/>
        </w:rPr>
        <w:t>in its favor</w:t>
      </w:r>
      <w:r w:rsidRPr="00552688">
        <w:rPr>
          <w:sz w:val="16"/>
        </w:rPr>
        <w:t xml:space="preserve">. </w:t>
      </w:r>
      <w:r w:rsidRPr="00914386">
        <w:rPr>
          <w:rStyle w:val="StyleUnderline"/>
          <w:highlight w:val="cyan"/>
        </w:rPr>
        <w:t>Given</w:t>
      </w:r>
      <w:r w:rsidRPr="00552688">
        <w:rPr>
          <w:rStyle w:val="StyleUnderline"/>
        </w:rPr>
        <w:t xml:space="preserve"> its</w:t>
      </w:r>
      <w:r w:rsidRPr="00552688">
        <w:rPr>
          <w:sz w:val="16"/>
        </w:rPr>
        <w:t xml:space="preserve"> </w:t>
      </w:r>
      <w:r w:rsidRPr="00914386">
        <w:rPr>
          <w:rStyle w:val="Emphasis"/>
          <w:highlight w:val="cyan"/>
        </w:rPr>
        <w:t>finite resources</w:t>
      </w:r>
      <w:r w:rsidRPr="00914386">
        <w:rPr>
          <w:sz w:val="16"/>
          <w:highlight w:val="cyan"/>
        </w:rPr>
        <w:t xml:space="preserve"> </w:t>
      </w:r>
      <w:r w:rsidRPr="00914386">
        <w:rPr>
          <w:rStyle w:val="StyleUnderline"/>
          <w:highlight w:val="cyan"/>
        </w:rPr>
        <w:t>and</w:t>
      </w:r>
      <w:r w:rsidRPr="00552688">
        <w:rPr>
          <w:rStyle w:val="StyleUnderline"/>
        </w:rPr>
        <w:t xml:space="preserve"> its preoccupation with</w:t>
      </w:r>
      <w:r w:rsidRPr="00552688">
        <w:rPr>
          <w:sz w:val="16"/>
        </w:rPr>
        <w:t xml:space="preserve"> </w:t>
      </w:r>
      <w:r w:rsidRPr="00914386">
        <w:rPr>
          <w:rStyle w:val="Emphasis"/>
          <w:highlight w:val="cyan"/>
        </w:rPr>
        <w:t>Ukraine</w:t>
      </w:r>
      <w:r w:rsidRPr="00552688">
        <w:rPr>
          <w:sz w:val="16"/>
        </w:rPr>
        <w:t xml:space="preserve">, </w:t>
      </w:r>
      <w:r w:rsidRPr="00552688">
        <w:rPr>
          <w:rStyle w:val="StyleUnderline"/>
        </w:rPr>
        <w:t xml:space="preserve">Moscow’s </w:t>
      </w:r>
      <w:r w:rsidRPr="00914386">
        <w:rPr>
          <w:rStyle w:val="StyleUnderline"/>
          <w:highlight w:val="cyan"/>
        </w:rPr>
        <w:t>ability</w:t>
      </w:r>
      <w:r w:rsidRPr="00552688">
        <w:rPr>
          <w:rStyle w:val="StyleUnderline"/>
        </w:rPr>
        <w:t xml:space="preserve"> to shape outcomes to its advantage</w:t>
      </w:r>
      <w:r w:rsidRPr="00552688">
        <w:rPr>
          <w:sz w:val="16"/>
        </w:rPr>
        <w:t xml:space="preserve"> in other parts of the world </w:t>
      </w:r>
      <w:r w:rsidRPr="00914386">
        <w:rPr>
          <w:rStyle w:val="StyleUnderline"/>
          <w:highlight w:val="cyan"/>
        </w:rPr>
        <w:t>is</w:t>
      </w:r>
      <w:r w:rsidRPr="00914386">
        <w:rPr>
          <w:sz w:val="16"/>
          <w:highlight w:val="cyan"/>
        </w:rPr>
        <w:t xml:space="preserve"> </w:t>
      </w:r>
      <w:r w:rsidRPr="00914386">
        <w:rPr>
          <w:rStyle w:val="Emphasis"/>
          <w:highlight w:val="cyan"/>
        </w:rPr>
        <w:t>highly</w:t>
      </w:r>
      <w:r w:rsidRPr="00914386">
        <w:rPr>
          <w:sz w:val="16"/>
          <w:highlight w:val="cyan"/>
        </w:rPr>
        <w:t xml:space="preserve"> </w:t>
      </w:r>
      <w:r w:rsidRPr="00914386">
        <w:rPr>
          <w:rStyle w:val="StyleUnderline"/>
          <w:highlight w:val="cyan"/>
        </w:rPr>
        <w:t>constrained</w:t>
      </w:r>
      <w:r w:rsidRPr="00552688">
        <w:rPr>
          <w:sz w:val="16"/>
        </w:rPr>
        <w:t xml:space="preserve">. As violence has recently spread across </w:t>
      </w:r>
      <w:r w:rsidRPr="00552688">
        <w:rPr>
          <w:rStyle w:val="StyleUnderline"/>
        </w:rPr>
        <w:t>the</w:t>
      </w:r>
      <w:r w:rsidRPr="00552688">
        <w:rPr>
          <w:sz w:val="16"/>
        </w:rPr>
        <w:t xml:space="preserve"> </w:t>
      </w:r>
      <w:r w:rsidRPr="00914386">
        <w:rPr>
          <w:rStyle w:val="Emphasis"/>
          <w:highlight w:val="cyan"/>
        </w:rPr>
        <w:t>Mid</w:t>
      </w:r>
      <w:r w:rsidRPr="00552688">
        <w:rPr>
          <w:sz w:val="16"/>
        </w:rPr>
        <w:t xml:space="preserve">dle </w:t>
      </w:r>
      <w:r w:rsidRPr="00914386">
        <w:rPr>
          <w:rStyle w:val="Emphasis"/>
          <w:highlight w:val="cyan"/>
        </w:rPr>
        <w:t>East</w:t>
      </w:r>
      <w:r w:rsidRPr="00552688">
        <w:rPr>
          <w:sz w:val="16"/>
        </w:rPr>
        <w:t xml:space="preserve">, for instance, Russia at first was optimistic that the hostilities would harm its adversaries, but that conflict </w:t>
      </w:r>
      <w:r w:rsidRPr="00552688">
        <w:rPr>
          <w:rStyle w:val="StyleUnderline"/>
        </w:rPr>
        <w:t>ended up</w:t>
      </w:r>
      <w:r w:rsidRPr="00552688">
        <w:rPr>
          <w:sz w:val="16"/>
        </w:rPr>
        <w:t xml:space="preserve"> </w:t>
      </w:r>
      <w:r w:rsidRPr="00914386">
        <w:rPr>
          <w:rStyle w:val="Emphasis"/>
          <w:highlight w:val="cyan"/>
        </w:rPr>
        <w:t>weakening</w:t>
      </w:r>
      <w:r w:rsidRPr="00552688">
        <w:rPr>
          <w:sz w:val="16"/>
        </w:rPr>
        <w:t xml:space="preserve"> </w:t>
      </w:r>
      <w:r w:rsidRPr="00552688">
        <w:rPr>
          <w:rStyle w:val="StyleUnderline"/>
        </w:rPr>
        <w:t xml:space="preserve">Moscow’s position because it </w:t>
      </w:r>
      <w:r w:rsidRPr="00914386">
        <w:rPr>
          <w:rStyle w:val="StyleUnderline"/>
          <w:highlight w:val="cyan"/>
        </w:rPr>
        <w:t>exposed</w:t>
      </w:r>
      <w:r w:rsidRPr="00552688">
        <w:rPr>
          <w:rStyle w:val="StyleUnderline"/>
        </w:rPr>
        <w:t xml:space="preserve"> the</w:t>
      </w:r>
      <w:r w:rsidRPr="00552688">
        <w:rPr>
          <w:sz w:val="16"/>
        </w:rPr>
        <w:t xml:space="preserve"> </w:t>
      </w:r>
      <w:r w:rsidRPr="00914386">
        <w:rPr>
          <w:rStyle w:val="Emphasis"/>
          <w:highlight w:val="cyan"/>
        </w:rPr>
        <w:t>vulnerability</w:t>
      </w:r>
      <w:r w:rsidRPr="00914386">
        <w:rPr>
          <w:sz w:val="16"/>
          <w:highlight w:val="cyan"/>
        </w:rPr>
        <w:t xml:space="preserve"> </w:t>
      </w:r>
      <w:r w:rsidRPr="00914386">
        <w:rPr>
          <w:rStyle w:val="StyleUnderline"/>
          <w:highlight w:val="cyan"/>
        </w:rPr>
        <w:t>of</w:t>
      </w:r>
      <w:r w:rsidRPr="00552688">
        <w:rPr>
          <w:rStyle w:val="StyleUnderline"/>
        </w:rPr>
        <w:t xml:space="preserve"> one Russian partner</w:t>
      </w:r>
      <w:r w:rsidRPr="00552688">
        <w:rPr>
          <w:sz w:val="16"/>
        </w:rPr>
        <w:t xml:space="preserve">, </w:t>
      </w:r>
      <w:r w:rsidRPr="00914386">
        <w:rPr>
          <w:rStyle w:val="Emphasis"/>
          <w:highlight w:val="cyan"/>
        </w:rPr>
        <w:t>Iran</w:t>
      </w:r>
      <w:r w:rsidRPr="00914386">
        <w:rPr>
          <w:sz w:val="16"/>
          <w:highlight w:val="cyan"/>
        </w:rPr>
        <w:t xml:space="preserve">, </w:t>
      </w:r>
      <w:r w:rsidRPr="00914386">
        <w:rPr>
          <w:rStyle w:val="StyleUnderline"/>
          <w:highlight w:val="cyan"/>
        </w:rPr>
        <w:t>and</w:t>
      </w:r>
      <w:r w:rsidRPr="00552688">
        <w:rPr>
          <w:rStyle w:val="StyleUnderline"/>
        </w:rPr>
        <w:t xml:space="preserve"> culminated in the downfall of another</w:t>
      </w:r>
      <w:r w:rsidRPr="00552688">
        <w:rPr>
          <w:sz w:val="16"/>
        </w:rPr>
        <w:t xml:space="preserve">, the regime </w:t>
      </w:r>
      <w:r w:rsidRPr="00552688">
        <w:rPr>
          <w:rStyle w:val="StyleUnderline"/>
        </w:rPr>
        <w:t>in</w:t>
      </w:r>
      <w:r w:rsidRPr="00552688">
        <w:rPr>
          <w:sz w:val="16"/>
        </w:rPr>
        <w:t xml:space="preserve"> </w:t>
      </w:r>
      <w:r w:rsidRPr="00914386">
        <w:rPr>
          <w:rStyle w:val="Emphasis"/>
          <w:highlight w:val="cyan"/>
        </w:rPr>
        <w:t>Syria</w:t>
      </w:r>
      <w:r w:rsidRPr="00552688">
        <w:rPr>
          <w:sz w:val="16"/>
        </w:rPr>
        <w:t xml:space="preserve">. </w:t>
      </w:r>
      <w:r w:rsidRPr="00552688">
        <w:rPr>
          <w:rStyle w:val="StyleUnderline"/>
        </w:rPr>
        <w:t>Russia’s reliance on partners other than</w:t>
      </w:r>
      <w:r w:rsidRPr="00552688">
        <w:rPr>
          <w:sz w:val="16"/>
        </w:rPr>
        <w:t xml:space="preserve"> </w:t>
      </w:r>
      <w:r w:rsidRPr="00552688">
        <w:rPr>
          <w:rStyle w:val="Emphasis"/>
        </w:rPr>
        <w:t>China</w:t>
      </w:r>
      <w:r w:rsidRPr="00552688">
        <w:rPr>
          <w:sz w:val="16"/>
        </w:rPr>
        <w:t xml:space="preserve">, </w:t>
      </w:r>
      <w:r w:rsidRPr="00552688">
        <w:rPr>
          <w:rStyle w:val="Emphasis"/>
        </w:rPr>
        <w:t>Iran</w:t>
      </w:r>
      <w:r w:rsidRPr="00552688">
        <w:rPr>
          <w:sz w:val="16"/>
        </w:rPr>
        <w:t xml:space="preserve">, </w:t>
      </w:r>
      <w:r w:rsidRPr="00552688">
        <w:rPr>
          <w:rStyle w:val="StyleUnderline"/>
        </w:rPr>
        <w:t>and</w:t>
      </w:r>
      <w:r w:rsidRPr="00552688">
        <w:rPr>
          <w:sz w:val="16"/>
        </w:rPr>
        <w:t xml:space="preserve"> </w:t>
      </w:r>
      <w:r w:rsidRPr="00552688">
        <w:rPr>
          <w:rStyle w:val="Emphasis"/>
        </w:rPr>
        <w:t>No</w:t>
      </w:r>
      <w:r w:rsidRPr="00552688">
        <w:rPr>
          <w:sz w:val="16"/>
        </w:rPr>
        <w:t xml:space="preserve">rth </w:t>
      </w:r>
      <w:r w:rsidRPr="00552688">
        <w:rPr>
          <w:rStyle w:val="Emphasis"/>
        </w:rPr>
        <w:t>Ko</w:t>
      </w:r>
      <w:r w:rsidRPr="00552688">
        <w:rPr>
          <w:sz w:val="16"/>
        </w:rPr>
        <w:t xml:space="preserve">rea </w:t>
      </w:r>
      <w:r w:rsidRPr="00552688">
        <w:rPr>
          <w:rStyle w:val="StyleUnderline"/>
        </w:rPr>
        <w:t>has</w:t>
      </w:r>
      <w:r w:rsidRPr="00552688">
        <w:rPr>
          <w:sz w:val="16"/>
        </w:rPr>
        <w:t xml:space="preserve"> also </w:t>
      </w:r>
      <w:r w:rsidRPr="00552688">
        <w:rPr>
          <w:rStyle w:val="StyleUnderline"/>
        </w:rPr>
        <w:t>restricted its troublemaking</w:t>
      </w:r>
      <w:r w:rsidRPr="00552688">
        <w:rPr>
          <w:sz w:val="16"/>
        </w:rPr>
        <w:t xml:space="preserve">. Its </w:t>
      </w:r>
      <w:r w:rsidRPr="00914386">
        <w:rPr>
          <w:rStyle w:val="StyleUnderline"/>
          <w:highlight w:val="cyan"/>
        </w:rPr>
        <w:t>need</w:t>
      </w:r>
      <w:r w:rsidRPr="00552688">
        <w:rPr>
          <w:rStyle w:val="StyleUnderline"/>
        </w:rPr>
        <w:t xml:space="preserve"> to keep</w:t>
      </w:r>
      <w:r w:rsidRPr="00552688">
        <w:rPr>
          <w:sz w:val="16"/>
        </w:rPr>
        <w:t xml:space="preserve"> </w:t>
      </w:r>
      <w:r w:rsidRPr="00914386">
        <w:rPr>
          <w:rStyle w:val="Emphasis"/>
          <w:highlight w:val="cyan"/>
        </w:rPr>
        <w:t>stable relations</w:t>
      </w:r>
      <w:r w:rsidRPr="00914386">
        <w:rPr>
          <w:sz w:val="16"/>
          <w:highlight w:val="cyan"/>
        </w:rPr>
        <w:t xml:space="preserve"> </w:t>
      </w:r>
      <w:r w:rsidRPr="00914386">
        <w:rPr>
          <w:rStyle w:val="StyleUnderline"/>
          <w:highlight w:val="cyan"/>
        </w:rPr>
        <w:t>with</w:t>
      </w:r>
      <w:r w:rsidRPr="00914386">
        <w:rPr>
          <w:sz w:val="16"/>
          <w:highlight w:val="cyan"/>
        </w:rPr>
        <w:t xml:space="preserve"> </w:t>
      </w:r>
      <w:r w:rsidRPr="00914386">
        <w:rPr>
          <w:rStyle w:val="Emphasis"/>
          <w:highlight w:val="cyan"/>
        </w:rPr>
        <w:t>India</w:t>
      </w:r>
      <w:r w:rsidRPr="00914386">
        <w:rPr>
          <w:sz w:val="16"/>
          <w:highlight w:val="cyan"/>
        </w:rPr>
        <w:t xml:space="preserve"> </w:t>
      </w:r>
      <w:r w:rsidRPr="00914386">
        <w:rPr>
          <w:rStyle w:val="StyleUnderline"/>
          <w:highlight w:val="cyan"/>
        </w:rPr>
        <w:t>and</w:t>
      </w:r>
      <w:r w:rsidRPr="00914386">
        <w:rPr>
          <w:sz w:val="16"/>
          <w:highlight w:val="cyan"/>
        </w:rPr>
        <w:t xml:space="preserve"> </w:t>
      </w:r>
      <w:r w:rsidRPr="00914386">
        <w:rPr>
          <w:rStyle w:val="Emphasis"/>
          <w:highlight w:val="cyan"/>
        </w:rPr>
        <w:t>Saudi</w:t>
      </w:r>
      <w:r w:rsidRPr="00552688">
        <w:rPr>
          <w:rStyle w:val="Emphasis"/>
        </w:rPr>
        <w:t xml:space="preserve"> Arabia</w:t>
      </w:r>
      <w:r w:rsidRPr="00552688">
        <w:rPr>
          <w:sz w:val="16"/>
        </w:rPr>
        <w:t xml:space="preserve"> in particular </w:t>
      </w:r>
      <w:r w:rsidRPr="00552688">
        <w:rPr>
          <w:rStyle w:val="StyleUnderline"/>
        </w:rPr>
        <w:t xml:space="preserve">has softened its aggressive impulses, </w:t>
      </w:r>
      <w:r w:rsidRPr="00914386">
        <w:rPr>
          <w:rStyle w:val="StyleUnderline"/>
          <w:highlight w:val="cyan"/>
        </w:rPr>
        <w:t>and</w:t>
      </w:r>
      <w:r w:rsidRPr="00552688">
        <w:rPr>
          <w:sz w:val="16"/>
        </w:rPr>
        <w:t xml:space="preserve"> Moscow’s </w:t>
      </w:r>
      <w:r w:rsidRPr="00552688">
        <w:rPr>
          <w:rStyle w:val="StyleUnderline"/>
        </w:rPr>
        <w:t xml:space="preserve">desire to </w:t>
      </w:r>
      <w:r w:rsidRPr="00914386">
        <w:rPr>
          <w:rStyle w:val="StyleUnderline"/>
          <w:highlight w:val="cyan"/>
        </w:rPr>
        <w:t>avoid upsetting</w:t>
      </w:r>
      <w:r w:rsidRPr="00552688">
        <w:rPr>
          <w:rStyle w:val="StyleUnderline"/>
        </w:rPr>
        <w:t xml:space="preserve"> countries in the</w:t>
      </w:r>
      <w:r w:rsidRPr="00552688">
        <w:rPr>
          <w:sz w:val="16"/>
        </w:rPr>
        <w:t xml:space="preserve"> </w:t>
      </w:r>
      <w:r w:rsidRPr="00914386">
        <w:rPr>
          <w:rStyle w:val="Emphasis"/>
          <w:highlight w:val="cyan"/>
        </w:rPr>
        <w:t>global South</w:t>
      </w:r>
      <w:r w:rsidRPr="00552688">
        <w:rPr>
          <w:sz w:val="16"/>
        </w:rPr>
        <w:t xml:space="preserve"> has </w:t>
      </w:r>
      <w:r w:rsidRPr="00552688">
        <w:rPr>
          <w:rStyle w:val="StyleUnderline"/>
        </w:rPr>
        <w:t>compelled it to navigate multilateral diplomatic forums</w:t>
      </w:r>
      <w:r w:rsidRPr="00552688">
        <w:rPr>
          <w:sz w:val="16"/>
        </w:rPr>
        <w:t xml:space="preserve">, such as BRICS and the United Nations, </w:t>
      </w:r>
      <w:r w:rsidRPr="00552688">
        <w:rPr>
          <w:rStyle w:val="StyleUnderline"/>
        </w:rPr>
        <w:t>with</w:t>
      </w:r>
      <w:r w:rsidRPr="00552688">
        <w:rPr>
          <w:sz w:val="16"/>
        </w:rPr>
        <w:t xml:space="preserve"> some </w:t>
      </w:r>
      <w:r w:rsidRPr="00552688">
        <w:rPr>
          <w:rStyle w:val="StyleUnderline"/>
        </w:rPr>
        <w:t>caution</w:t>
      </w:r>
      <w:r w:rsidRPr="00552688">
        <w:rPr>
          <w:sz w:val="16"/>
        </w:rPr>
        <w:t>.</w:t>
      </w:r>
    </w:p>
    <w:p w14:paraId="5BA1D7A7" w14:textId="77777777" w:rsidR="00D51548" w:rsidRPr="00552688" w:rsidRDefault="00D51548" w:rsidP="00D51548">
      <w:pPr>
        <w:rPr>
          <w:sz w:val="16"/>
        </w:rPr>
      </w:pPr>
      <w:r w:rsidRPr="00552688">
        <w:rPr>
          <w:sz w:val="16"/>
        </w:rPr>
        <w:t xml:space="preserve">These constraints will be strongest while Russia continues to wage war in Ukraine, but they will persist in some form after a potential settlement, too. </w:t>
      </w:r>
      <w:r w:rsidRPr="00552688">
        <w:rPr>
          <w:rStyle w:val="StyleUnderline"/>
        </w:rPr>
        <w:t>Where it can</w:t>
      </w:r>
      <w:r w:rsidRPr="00552688">
        <w:rPr>
          <w:sz w:val="16"/>
        </w:rPr>
        <w:t xml:space="preserve"> </w:t>
      </w:r>
      <w:r w:rsidRPr="00552688">
        <w:rPr>
          <w:rStyle w:val="Emphasis"/>
        </w:rPr>
        <w:t>control</w:t>
      </w:r>
      <w:r w:rsidRPr="00552688">
        <w:rPr>
          <w:sz w:val="16"/>
        </w:rPr>
        <w:t xml:space="preserve"> the </w:t>
      </w:r>
      <w:r w:rsidRPr="00552688">
        <w:rPr>
          <w:rStyle w:val="Emphasis"/>
        </w:rPr>
        <w:t>consequences</w:t>
      </w:r>
      <w:r w:rsidRPr="00552688">
        <w:rPr>
          <w:sz w:val="16"/>
        </w:rPr>
        <w:t xml:space="preserve"> of its meddling, </w:t>
      </w:r>
      <w:r w:rsidRPr="00552688">
        <w:rPr>
          <w:rStyle w:val="StyleUnderline"/>
        </w:rPr>
        <w:t>Moscow will likely determine</w:t>
      </w:r>
      <w:r w:rsidRPr="00552688">
        <w:rPr>
          <w:sz w:val="16"/>
        </w:rPr>
        <w:t xml:space="preserve"> that the </w:t>
      </w:r>
      <w:r w:rsidRPr="00552688">
        <w:rPr>
          <w:rStyle w:val="Emphasis"/>
        </w:rPr>
        <w:t>benefits</w:t>
      </w:r>
      <w:r w:rsidRPr="00552688">
        <w:rPr>
          <w:sz w:val="16"/>
        </w:rPr>
        <w:t xml:space="preserve"> </w:t>
      </w:r>
      <w:r w:rsidRPr="00552688">
        <w:rPr>
          <w:rStyle w:val="StyleUnderline"/>
        </w:rPr>
        <w:t>outweigh the risks</w:t>
      </w:r>
      <w:r w:rsidRPr="00552688">
        <w:rPr>
          <w:sz w:val="16"/>
        </w:rPr>
        <w:t xml:space="preserve">. But </w:t>
      </w:r>
      <w:r w:rsidRPr="00914386">
        <w:rPr>
          <w:rStyle w:val="StyleUnderline"/>
          <w:highlight w:val="cyan"/>
        </w:rPr>
        <w:t>where</w:t>
      </w:r>
      <w:r w:rsidRPr="00552688">
        <w:rPr>
          <w:rStyle w:val="StyleUnderline"/>
        </w:rPr>
        <w:t xml:space="preserve"> its </w:t>
      </w:r>
      <w:r w:rsidRPr="00914386">
        <w:rPr>
          <w:rStyle w:val="StyleUnderline"/>
          <w:highlight w:val="cyan"/>
        </w:rPr>
        <w:t>interference could</w:t>
      </w:r>
      <w:r w:rsidRPr="00914386">
        <w:rPr>
          <w:sz w:val="16"/>
          <w:highlight w:val="cyan"/>
        </w:rPr>
        <w:t xml:space="preserve"> </w:t>
      </w:r>
      <w:r w:rsidRPr="00914386">
        <w:rPr>
          <w:rStyle w:val="Emphasis"/>
          <w:highlight w:val="cyan"/>
        </w:rPr>
        <w:t>escalate</w:t>
      </w:r>
      <w:r w:rsidRPr="00552688">
        <w:rPr>
          <w:rStyle w:val="Emphasis"/>
        </w:rPr>
        <w:t xml:space="preserve"> into</w:t>
      </w:r>
      <w:r w:rsidRPr="00552688">
        <w:rPr>
          <w:sz w:val="16"/>
        </w:rPr>
        <w:t xml:space="preserve"> a </w:t>
      </w:r>
      <w:r w:rsidRPr="00552688">
        <w:rPr>
          <w:rStyle w:val="Emphasis"/>
        </w:rPr>
        <w:t>full-blown conflict</w:t>
      </w:r>
      <w:r w:rsidRPr="00552688">
        <w:rPr>
          <w:sz w:val="16"/>
        </w:rPr>
        <w:t xml:space="preserve"> that demands Russia’s military engagement, </w:t>
      </w:r>
      <w:r w:rsidRPr="00914386">
        <w:rPr>
          <w:rStyle w:val="StyleUnderline"/>
          <w:highlight w:val="cyan"/>
        </w:rPr>
        <w:t>Moscow</w:t>
      </w:r>
      <w:r w:rsidRPr="00552688">
        <w:rPr>
          <w:rStyle w:val="StyleUnderline"/>
        </w:rPr>
        <w:t xml:space="preserve"> may</w:t>
      </w:r>
      <w:r w:rsidRPr="00552688">
        <w:rPr>
          <w:sz w:val="16"/>
        </w:rPr>
        <w:t xml:space="preserve"> </w:t>
      </w:r>
      <w:r w:rsidRPr="00914386">
        <w:rPr>
          <w:rStyle w:val="Emphasis"/>
          <w:highlight w:val="cyan"/>
        </w:rPr>
        <w:t>exercise</w:t>
      </w:r>
      <w:r w:rsidRPr="00552688">
        <w:rPr>
          <w:sz w:val="16"/>
        </w:rPr>
        <w:t xml:space="preserve"> more </w:t>
      </w:r>
      <w:r w:rsidRPr="00914386">
        <w:rPr>
          <w:rStyle w:val="Emphasis"/>
          <w:highlight w:val="cyan"/>
        </w:rPr>
        <w:t>restraint</w:t>
      </w:r>
      <w:r w:rsidRPr="00552688">
        <w:rPr>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552688">
        <w:rPr>
          <w:rStyle w:val="StyleUnderline"/>
        </w:rPr>
        <w:t>Russia’s aversion to</w:t>
      </w:r>
      <w:r w:rsidRPr="00552688">
        <w:rPr>
          <w:sz w:val="16"/>
        </w:rPr>
        <w:t xml:space="preserve"> </w:t>
      </w:r>
      <w:r w:rsidRPr="00552688">
        <w:rPr>
          <w:rStyle w:val="Emphasis"/>
        </w:rPr>
        <w:t>military entanglement</w:t>
      </w:r>
      <w:r w:rsidRPr="00552688">
        <w:rPr>
          <w:sz w:val="16"/>
        </w:rPr>
        <w:t xml:space="preserve"> </w:t>
      </w:r>
      <w:r w:rsidRPr="00552688">
        <w:rPr>
          <w:rStyle w:val="StyleUnderline"/>
        </w:rPr>
        <w:t>should inhibit it from causing</w:t>
      </w:r>
      <w:r w:rsidRPr="00552688">
        <w:rPr>
          <w:sz w:val="16"/>
        </w:rPr>
        <w:t xml:space="preserve"> </w:t>
      </w:r>
      <w:r w:rsidRPr="00552688">
        <w:rPr>
          <w:rStyle w:val="Emphasis"/>
        </w:rPr>
        <w:t>upheaval</w:t>
      </w:r>
      <w:r w:rsidRPr="00552688">
        <w:rPr>
          <w:sz w:val="16"/>
        </w:rPr>
        <w:t xml:space="preserve"> on the Korean Peninsula, in the Middle East, and even in the African countries where it maintains a security presence. </w:t>
      </w:r>
      <w:r w:rsidRPr="00914386">
        <w:rPr>
          <w:rStyle w:val="StyleUnderline"/>
          <w:highlight w:val="cyan"/>
        </w:rPr>
        <w:t>After</w:t>
      </w:r>
      <w:r w:rsidRPr="00552688">
        <w:rPr>
          <w:rStyle w:val="StyleUnderline"/>
        </w:rPr>
        <w:t xml:space="preserve"> facing</w:t>
      </w:r>
      <w:r w:rsidRPr="00552688">
        <w:rPr>
          <w:sz w:val="16"/>
        </w:rPr>
        <w:t xml:space="preserve"> some </w:t>
      </w:r>
      <w:r w:rsidRPr="00914386">
        <w:rPr>
          <w:rStyle w:val="Emphasis"/>
          <w:highlight w:val="cyan"/>
        </w:rPr>
        <w:t>opposition</w:t>
      </w:r>
      <w:r w:rsidRPr="00552688">
        <w:rPr>
          <w:sz w:val="16"/>
        </w:rPr>
        <w:t xml:space="preserve"> </w:t>
      </w:r>
      <w:r w:rsidRPr="00552688">
        <w:rPr>
          <w:rStyle w:val="StyleUnderline"/>
        </w:rPr>
        <w:t xml:space="preserve">to its revisionist agenda </w:t>
      </w:r>
      <w:r w:rsidRPr="00914386">
        <w:rPr>
          <w:rStyle w:val="StyleUnderline"/>
          <w:highlight w:val="cyan"/>
        </w:rPr>
        <w:t>in</w:t>
      </w:r>
      <w:r w:rsidRPr="00552688">
        <w:rPr>
          <w:rStyle w:val="StyleUnderline"/>
        </w:rPr>
        <w:t xml:space="preserve"> multilateral </w:t>
      </w:r>
      <w:r w:rsidRPr="00914386">
        <w:rPr>
          <w:rStyle w:val="StyleUnderline"/>
          <w:highlight w:val="cyan"/>
        </w:rPr>
        <w:t>forums, Moscow</w:t>
      </w:r>
      <w:r w:rsidRPr="00552688">
        <w:rPr>
          <w:rStyle w:val="StyleUnderline"/>
        </w:rPr>
        <w:t xml:space="preserve"> may</w:t>
      </w:r>
      <w:r w:rsidRPr="00552688">
        <w:rPr>
          <w:sz w:val="16"/>
        </w:rPr>
        <w:t xml:space="preserve"> also </w:t>
      </w:r>
      <w:r w:rsidRPr="00914386">
        <w:rPr>
          <w:rStyle w:val="Emphasis"/>
          <w:highlight w:val="cyan"/>
        </w:rPr>
        <w:t>reassess</w:t>
      </w:r>
      <w:r w:rsidRPr="00552688">
        <w:rPr>
          <w:sz w:val="16"/>
        </w:rPr>
        <w:t xml:space="preserve"> </w:t>
      </w:r>
      <w:r w:rsidRPr="00552688">
        <w:rPr>
          <w:rStyle w:val="StyleUnderline"/>
        </w:rPr>
        <w:t>its</w:t>
      </w:r>
      <w:r w:rsidRPr="00552688">
        <w:rPr>
          <w:sz w:val="16"/>
        </w:rPr>
        <w:t xml:space="preserve"> diplomatic </w:t>
      </w:r>
      <w:r w:rsidRPr="00552688">
        <w:rPr>
          <w:rStyle w:val="StyleUnderline"/>
        </w:rPr>
        <w:t>strategy</w:t>
      </w:r>
      <w:r w:rsidRPr="00552688">
        <w:rPr>
          <w:sz w:val="16"/>
        </w:rPr>
        <w:t>, based in part on how much havoc the United States itself will wreak in those institutions.</w:t>
      </w:r>
    </w:p>
    <w:p w14:paraId="6ADB05B2" w14:textId="77777777" w:rsidR="00D51548" w:rsidRDefault="00D51548" w:rsidP="00D51548">
      <w:pPr>
        <w:rPr>
          <w:sz w:val="16"/>
        </w:rPr>
      </w:pPr>
      <w:r w:rsidRPr="00552688">
        <w:rPr>
          <w:rStyle w:val="StyleUnderline"/>
        </w:rPr>
        <w:t>Russia</w:t>
      </w:r>
      <w:r w:rsidRPr="00552688">
        <w:rPr>
          <w:sz w:val="16"/>
        </w:rPr>
        <w:t xml:space="preserve"> is playing a long game, and it </w:t>
      </w:r>
      <w:r w:rsidRPr="00552688">
        <w:rPr>
          <w:rStyle w:val="StyleUnderline"/>
        </w:rPr>
        <w:t xml:space="preserve">knows it </w:t>
      </w:r>
      <w:r w:rsidRPr="00914386">
        <w:rPr>
          <w:rStyle w:val="StyleUnderline"/>
          <w:highlight w:val="cyan"/>
        </w:rPr>
        <w:t>needs to</w:t>
      </w:r>
      <w:r w:rsidRPr="00914386">
        <w:rPr>
          <w:sz w:val="16"/>
          <w:highlight w:val="cyan"/>
        </w:rPr>
        <w:t xml:space="preserve"> </w:t>
      </w:r>
      <w:r w:rsidRPr="00914386">
        <w:rPr>
          <w:rStyle w:val="Emphasis"/>
          <w:highlight w:val="cyan"/>
        </w:rPr>
        <w:t>pick</w:t>
      </w:r>
      <w:r w:rsidRPr="00552688">
        <w:rPr>
          <w:rStyle w:val="Emphasis"/>
        </w:rPr>
        <w:t xml:space="preserve"> its </w:t>
      </w:r>
      <w:r w:rsidRPr="00914386">
        <w:rPr>
          <w:rStyle w:val="Emphasis"/>
          <w:highlight w:val="cyan"/>
        </w:rPr>
        <w:t>battles</w:t>
      </w:r>
      <w:r w:rsidRPr="00552688">
        <w:rPr>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6F766A4F" w14:textId="77777777" w:rsidR="00D51548" w:rsidRPr="005E33AD" w:rsidRDefault="00D51548" w:rsidP="00D51548">
      <w:pPr>
        <w:pStyle w:val="Heading4"/>
        <w:rPr>
          <w:b w:val="0"/>
          <w:bCs/>
        </w:rPr>
      </w:pPr>
      <w:r>
        <w:t>No US-China war</w:t>
      </w:r>
      <w:r w:rsidRPr="005E33AD">
        <w:rPr>
          <w:b w:val="0"/>
          <w:bCs/>
        </w:rPr>
        <w:t xml:space="preserve">---Xi will </w:t>
      </w:r>
      <w:r w:rsidRPr="005E33AD">
        <w:rPr>
          <w:b w:val="0"/>
          <w:bCs/>
          <w:u w:val="single"/>
        </w:rPr>
        <w:t>backdown</w:t>
      </w:r>
      <w:r w:rsidRPr="005E33AD">
        <w:rPr>
          <w:b w:val="0"/>
          <w:bCs/>
        </w:rPr>
        <w:t xml:space="preserve"> to avoid economic fallout AND aff evidence relies on </w:t>
      </w:r>
      <w:r w:rsidRPr="005E33AD">
        <w:rPr>
          <w:b w:val="0"/>
          <w:bCs/>
          <w:u w:val="single"/>
        </w:rPr>
        <w:t>biased</w:t>
      </w:r>
      <w:r w:rsidRPr="005E33AD">
        <w:rPr>
          <w:b w:val="0"/>
          <w:bCs/>
        </w:rPr>
        <w:t xml:space="preserve"> analysis. </w:t>
      </w:r>
    </w:p>
    <w:p w14:paraId="2CD9413A" w14:textId="77777777" w:rsidR="00D51548" w:rsidRPr="00145B7C" w:rsidRDefault="00D51548" w:rsidP="00D51548">
      <w:r w:rsidRPr="00145B7C">
        <w:rPr>
          <w:rStyle w:val="Style13ptBold"/>
        </w:rPr>
        <w:t xml:space="preserve">Scheidemann </w:t>
      </w:r>
      <w:r>
        <w:rPr>
          <w:rStyle w:val="Style13ptBold"/>
        </w:rPr>
        <w:t>24</w:t>
      </w:r>
      <w:r w:rsidRPr="00145B7C">
        <w:t xml:space="preserve"> [Jacob T. Scheidemann is a transitioning Army officer and intelligence management graduate student who will be working as an all-source intelligence analyst upon release from active-duty. Scheidemann previously served in intelligence leadership roles supporting INDOPACOM and CENTCOM, “Despite common rhetoric, war with China unlikely in near future”, March 27, 2024, https://www.militarytimes.com/opinion/2024/03/27/despite-common-rhetoric-war-with-china-unlikely-in-near-future/] IanM</w:t>
      </w:r>
    </w:p>
    <w:p w14:paraId="25A81089" w14:textId="77777777" w:rsidR="00D51548" w:rsidRPr="009D6108" w:rsidRDefault="00D51548" w:rsidP="00D51548">
      <w:pPr>
        <w:rPr>
          <w:u w:val="single"/>
        </w:rPr>
      </w:pPr>
      <w:r w:rsidRPr="00CF2AE3">
        <w:rPr>
          <w:sz w:val="16"/>
        </w:rPr>
        <w:t xml:space="preserve">As soldiers look for the next conflict to define their service in a post-Global War on Terrorism era, </w:t>
      </w:r>
      <w:r w:rsidRPr="00CF2AE3">
        <w:rPr>
          <w:u w:val="single"/>
        </w:rPr>
        <w:t xml:space="preserve">much of the </w:t>
      </w:r>
      <w:r w:rsidRPr="009E09FD">
        <w:rPr>
          <w:b/>
          <w:bCs/>
          <w:highlight w:val="cyan"/>
          <w:u w:val="single"/>
        </w:rPr>
        <w:t>conversation</w:t>
      </w:r>
      <w:r w:rsidRPr="009E09FD">
        <w:rPr>
          <w:sz w:val="16"/>
          <w:highlight w:val="cyan"/>
        </w:rPr>
        <w:t xml:space="preserve"> </w:t>
      </w:r>
      <w:r w:rsidRPr="009E09FD">
        <w:rPr>
          <w:b/>
          <w:bCs/>
          <w:highlight w:val="cyan"/>
          <w:u w:val="single"/>
        </w:rPr>
        <w:t>indicates</w:t>
      </w:r>
      <w:r w:rsidRPr="00CF2AE3">
        <w:rPr>
          <w:u w:val="single"/>
        </w:rPr>
        <w:t xml:space="preserve"> a belief that</w:t>
      </w:r>
      <w:r w:rsidRPr="00CF2AE3">
        <w:rPr>
          <w:sz w:val="16"/>
        </w:rPr>
        <w:t xml:space="preserve"> direct or proxy </w:t>
      </w:r>
      <w:r w:rsidRPr="009E09FD">
        <w:rPr>
          <w:rStyle w:val="Emphasis"/>
          <w:highlight w:val="cyan"/>
        </w:rPr>
        <w:t>war</w:t>
      </w:r>
      <w:r w:rsidRPr="00CF2AE3">
        <w:rPr>
          <w:rStyle w:val="Emphasis"/>
        </w:rPr>
        <w:t xml:space="preserve"> with China</w:t>
      </w:r>
      <w:r w:rsidRPr="00CF2AE3">
        <w:rPr>
          <w:u w:val="single"/>
        </w:rPr>
        <w:t xml:space="preserve"> </w:t>
      </w:r>
      <w:r w:rsidRPr="009E09FD">
        <w:rPr>
          <w:highlight w:val="cyan"/>
          <w:u w:val="single"/>
        </w:rPr>
        <w:t>is</w:t>
      </w:r>
      <w:r w:rsidRPr="00CF2AE3">
        <w:rPr>
          <w:u w:val="single"/>
        </w:rPr>
        <w:t xml:space="preserve"> right </w:t>
      </w:r>
      <w:r w:rsidRPr="009E09FD">
        <w:rPr>
          <w:b/>
          <w:bCs/>
          <w:highlight w:val="cyan"/>
          <w:u w:val="single"/>
        </w:rPr>
        <w:t>around the corner</w:t>
      </w:r>
      <w:r w:rsidRPr="009E09FD">
        <w:rPr>
          <w:sz w:val="16"/>
          <w:highlight w:val="cyan"/>
        </w:rPr>
        <w:t xml:space="preserve">. </w:t>
      </w:r>
      <w:r w:rsidRPr="009E09FD">
        <w:rPr>
          <w:rStyle w:val="Emphasis"/>
          <w:highlight w:val="cyan"/>
        </w:rPr>
        <w:t>However</w:t>
      </w:r>
      <w:r w:rsidRPr="009D6108">
        <w:rPr>
          <w:sz w:val="16"/>
        </w:rPr>
        <w:t xml:space="preserve">, </w:t>
      </w:r>
      <w:r w:rsidRPr="009D6108">
        <w:rPr>
          <w:u w:val="single"/>
        </w:rPr>
        <w:t>assessing</w:t>
      </w:r>
      <w:r w:rsidRPr="009D6108">
        <w:rPr>
          <w:sz w:val="16"/>
        </w:rPr>
        <w:t xml:space="preserve"> </w:t>
      </w:r>
      <w:r w:rsidRPr="009D6108">
        <w:rPr>
          <w:u w:val="single"/>
        </w:rPr>
        <w:t>the likelihood of armed conflict</w:t>
      </w:r>
      <w:r w:rsidRPr="009D6108">
        <w:rPr>
          <w:sz w:val="16"/>
        </w:rPr>
        <w:t xml:space="preserve"> </w:t>
      </w:r>
      <w:r w:rsidRPr="009D6108">
        <w:rPr>
          <w:u w:val="single"/>
        </w:rPr>
        <w:t xml:space="preserve">requires a </w:t>
      </w:r>
      <w:r w:rsidRPr="009D6108">
        <w:rPr>
          <w:b/>
          <w:bCs/>
          <w:u w:val="single"/>
        </w:rPr>
        <w:t>deep investigation</w:t>
      </w:r>
      <w:r w:rsidRPr="009D6108">
        <w:rPr>
          <w:sz w:val="16"/>
        </w:rPr>
        <w:t xml:space="preserve"> </w:t>
      </w:r>
      <w:r w:rsidRPr="009D6108">
        <w:rPr>
          <w:u w:val="single"/>
        </w:rPr>
        <w:t xml:space="preserve">using </w:t>
      </w:r>
      <w:r w:rsidRPr="009D6108">
        <w:rPr>
          <w:b/>
          <w:bCs/>
          <w:u w:val="single"/>
        </w:rPr>
        <w:t>proven methods</w:t>
      </w:r>
      <w:r w:rsidRPr="009D6108">
        <w:rPr>
          <w:sz w:val="16"/>
        </w:rPr>
        <w:t xml:space="preserve"> </w:t>
      </w:r>
      <w:r w:rsidRPr="009D6108">
        <w:rPr>
          <w:u w:val="single"/>
        </w:rPr>
        <w:t xml:space="preserve">that stimulate critical thinking </w:t>
      </w:r>
      <w:r w:rsidRPr="009D6108">
        <w:rPr>
          <w:b/>
          <w:bCs/>
          <w:u w:val="single"/>
        </w:rPr>
        <w:t>devoid</w:t>
      </w:r>
      <w:r w:rsidRPr="009D6108">
        <w:rPr>
          <w:u w:val="single"/>
        </w:rPr>
        <w:t xml:space="preserve"> of </w:t>
      </w:r>
      <w:r w:rsidRPr="009D6108">
        <w:rPr>
          <w:rStyle w:val="Emphasis"/>
        </w:rPr>
        <w:t>biases</w:t>
      </w:r>
      <w:r w:rsidRPr="009D6108">
        <w:rPr>
          <w:u w:val="single"/>
        </w:rPr>
        <w:t xml:space="preserve"> and </w:t>
      </w:r>
      <w:r w:rsidRPr="009D6108">
        <w:rPr>
          <w:rStyle w:val="Emphasis"/>
        </w:rPr>
        <w:t>pitfalls</w:t>
      </w:r>
      <w:r w:rsidRPr="009D6108">
        <w:rPr>
          <w:u w:val="single"/>
        </w:rPr>
        <w:t>.</w:t>
      </w:r>
    </w:p>
    <w:p w14:paraId="3B8F0FAB" w14:textId="77777777" w:rsidR="00D51548" w:rsidRPr="009D6108" w:rsidRDefault="00D51548" w:rsidP="00D51548">
      <w:pPr>
        <w:rPr>
          <w:sz w:val="16"/>
        </w:rPr>
      </w:pPr>
      <w:r w:rsidRPr="009D6108">
        <w:rPr>
          <w:u w:val="single"/>
        </w:rPr>
        <w:t>In the intelligence community</w:t>
      </w:r>
      <w:r w:rsidRPr="009D6108">
        <w:rPr>
          <w:sz w:val="16"/>
        </w:rPr>
        <w:t xml:space="preserve">, </w:t>
      </w:r>
      <w:r w:rsidRPr="009D6108">
        <w:rPr>
          <w:b/>
          <w:bCs/>
          <w:u w:val="single"/>
        </w:rPr>
        <w:t>structured analytical techniques</w:t>
      </w:r>
      <w:r w:rsidRPr="009D6108">
        <w:rPr>
          <w:u w:val="single"/>
        </w:rPr>
        <w:t xml:space="preserve"> provide order when navigating</w:t>
      </w:r>
      <w:r w:rsidRPr="009D6108">
        <w:rPr>
          <w:sz w:val="16"/>
        </w:rPr>
        <w:t xml:space="preserve"> elusive </w:t>
      </w:r>
      <w:r w:rsidRPr="009D6108">
        <w:rPr>
          <w:u w:val="single"/>
        </w:rPr>
        <w:t>questions such as</w:t>
      </w:r>
      <w:r w:rsidRPr="009D6108">
        <w:rPr>
          <w:sz w:val="16"/>
        </w:rPr>
        <w:t xml:space="preserve"> assessing future conflict. One such technique, </w:t>
      </w:r>
      <w:r w:rsidRPr="009D6108">
        <w:rPr>
          <w:rStyle w:val="Emphasis"/>
        </w:rPr>
        <w:t>red team analysis</w:t>
      </w:r>
      <w:r w:rsidRPr="009D6108">
        <w:rPr>
          <w:sz w:val="16"/>
        </w:rPr>
        <w:t xml:space="preserve">, </w:t>
      </w:r>
      <w:r w:rsidRPr="009D6108">
        <w:rPr>
          <w:u w:val="single"/>
        </w:rPr>
        <w:t xml:space="preserve">uses an </w:t>
      </w:r>
      <w:r w:rsidRPr="009D6108">
        <w:rPr>
          <w:b/>
          <w:bCs/>
          <w:u w:val="single"/>
        </w:rPr>
        <w:t>enemy-based</w:t>
      </w:r>
      <w:r w:rsidRPr="009D6108">
        <w:rPr>
          <w:u w:val="single"/>
        </w:rPr>
        <w:t xml:space="preserve"> approach</w:t>
      </w:r>
      <w:r w:rsidRPr="009D6108">
        <w:rPr>
          <w:sz w:val="16"/>
        </w:rPr>
        <w:t xml:space="preserve"> as a logical starting point </w:t>
      </w:r>
      <w:r w:rsidRPr="009D6108">
        <w:rPr>
          <w:u w:val="single"/>
        </w:rPr>
        <w:t>for analysts</w:t>
      </w:r>
      <w:r w:rsidRPr="009D6108">
        <w:rPr>
          <w:sz w:val="16"/>
        </w:rPr>
        <w:t xml:space="preserve"> </w:t>
      </w:r>
      <w:r w:rsidRPr="009D6108">
        <w:rPr>
          <w:u w:val="single"/>
        </w:rPr>
        <w:t>disseminating intelligence</w:t>
      </w:r>
      <w:r w:rsidRPr="009D6108">
        <w:rPr>
          <w:sz w:val="16"/>
        </w:rPr>
        <w:t xml:space="preserve"> to military customers.</w:t>
      </w:r>
    </w:p>
    <w:p w14:paraId="7A58D9ED" w14:textId="77777777" w:rsidR="00D51548" w:rsidRPr="009D6108" w:rsidRDefault="00D51548" w:rsidP="00D51548">
      <w:pPr>
        <w:rPr>
          <w:sz w:val="16"/>
        </w:rPr>
      </w:pPr>
      <w:r w:rsidRPr="009D6108">
        <w:rPr>
          <w:sz w:val="16"/>
        </w:rPr>
        <w:t xml:space="preserve">Using </w:t>
      </w:r>
      <w:r w:rsidRPr="009D6108">
        <w:rPr>
          <w:u w:val="single"/>
        </w:rPr>
        <w:t xml:space="preserve">this approach allows analysts to view topics from an </w:t>
      </w:r>
      <w:r w:rsidRPr="009D6108">
        <w:rPr>
          <w:b/>
          <w:bCs/>
          <w:u w:val="single"/>
        </w:rPr>
        <w:t>adversary’s perspective</w:t>
      </w:r>
      <w:r w:rsidRPr="009D6108">
        <w:rPr>
          <w:sz w:val="16"/>
        </w:rPr>
        <w:t xml:space="preserve"> and act on foreign stimuli through assessing personal, cultural, and organizational attributes. </w:t>
      </w:r>
      <w:r w:rsidRPr="009D6108">
        <w:rPr>
          <w:u w:val="single"/>
        </w:rPr>
        <w:t>Stepping into</w:t>
      </w:r>
      <w:r w:rsidRPr="009D6108">
        <w:rPr>
          <w:sz w:val="16"/>
        </w:rPr>
        <w:t xml:space="preserve"> the first-person </w:t>
      </w:r>
      <w:r w:rsidRPr="009D6108">
        <w:rPr>
          <w:u w:val="single"/>
        </w:rPr>
        <w:t>perspective of</w:t>
      </w:r>
      <w:r w:rsidRPr="009D6108">
        <w:rPr>
          <w:sz w:val="16"/>
        </w:rPr>
        <w:t xml:space="preserve"> </w:t>
      </w:r>
      <w:r w:rsidRPr="009D6108">
        <w:rPr>
          <w:u w:val="single"/>
        </w:rPr>
        <w:t xml:space="preserve">Chinese President </w:t>
      </w:r>
      <w:r w:rsidRPr="009D6108">
        <w:rPr>
          <w:b/>
          <w:bCs/>
          <w:u w:val="single"/>
        </w:rPr>
        <w:t>Xi</w:t>
      </w:r>
      <w:r w:rsidRPr="009D6108">
        <w:rPr>
          <w:sz w:val="16"/>
        </w:rPr>
        <w:t xml:space="preserve"> </w:t>
      </w:r>
      <w:r w:rsidRPr="009D6108">
        <w:rPr>
          <w:u w:val="single"/>
        </w:rPr>
        <w:t>indicates</w:t>
      </w:r>
      <w:r w:rsidRPr="009D6108">
        <w:rPr>
          <w:sz w:val="16"/>
        </w:rPr>
        <w:t xml:space="preserve"> that </w:t>
      </w:r>
      <w:r w:rsidRPr="009D6108">
        <w:rPr>
          <w:u w:val="single"/>
        </w:rPr>
        <w:t>he respects</w:t>
      </w:r>
      <w:r w:rsidRPr="009D6108">
        <w:rPr>
          <w:sz w:val="16"/>
        </w:rPr>
        <w:t xml:space="preserve"> </w:t>
      </w:r>
      <w:r w:rsidRPr="009D6108">
        <w:rPr>
          <w:u w:val="single"/>
        </w:rPr>
        <w:t xml:space="preserve">the </w:t>
      </w:r>
      <w:r w:rsidRPr="009D6108">
        <w:rPr>
          <w:b/>
          <w:bCs/>
          <w:u w:val="single"/>
        </w:rPr>
        <w:t>ancient civilization</w:t>
      </w:r>
      <w:r w:rsidRPr="009D6108">
        <w:rPr>
          <w:u w:val="single"/>
        </w:rPr>
        <w:t xml:space="preserve"> from which China evolved</w:t>
      </w:r>
      <w:r w:rsidRPr="009D6108">
        <w:rPr>
          <w:sz w:val="16"/>
        </w:rPr>
        <w:t xml:space="preserve"> </w:t>
      </w:r>
      <w:r w:rsidRPr="009D6108">
        <w:rPr>
          <w:u w:val="single"/>
        </w:rPr>
        <w:t xml:space="preserve">and </w:t>
      </w:r>
      <w:r w:rsidRPr="009D6108">
        <w:rPr>
          <w:b/>
          <w:bCs/>
          <w:u w:val="single"/>
        </w:rPr>
        <w:t>harbors</w:t>
      </w:r>
      <w:r w:rsidRPr="009D6108">
        <w:rPr>
          <w:sz w:val="16"/>
        </w:rPr>
        <w:t xml:space="preserve"> a lifelong </w:t>
      </w:r>
      <w:r w:rsidRPr="009D6108">
        <w:rPr>
          <w:b/>
          <w:bCs/>
          <w:u w:val="single"/>
        </w:rPr>
        <w:t>disdain</w:t>
      </w:r>
      <w:r w:rsidRPr="009D6108">
        <w:rPr>
          <w:sz w:val="16"/>
        </w:rPr>
        <w:t xml:space="preserve"> </w:t>
      </w:r>
      <w:r w:rsidRPr="009D6108">
        <w:rPr>
          <w:u w:val="single"/>
        </w:rPr>
        <w:t xml:space="preserve">for </w:t>
      </w:r>
      <w:r w:rsidRPr="009D6108">
        <w:rPr>
          <w:b/>
          <w:bCs/>
          <w:u w:val="single"/>
        </w:rPr>
        <w:t>Western imperialism</w:t>
      </w:r>
      <w:r w:rsidRPr="009D6108">
        <w:rPr>
          <w:sz w:val="16"/>
        </w:rPr>
        <w:t xml:space="preserve"> and influence.</w:t>
      </w:r>
    </w:p>
    <w:p w14:paraId="3DAD4BE3" w14:textId="77777777" w:rsidR="00D51548" w:rsidRPr="009D6108" w:rsidRDefault="00D51548" w:rsidP="00D51548">
      <w:pPr>
        <w:rPr>
          <w:sz w:val="16"/>
        </w:rPr>
      </w:pPr>
      <w:r w:rsidRPr="009D6108">
        <w:rPr>
          <w:sz w:val="16"/>
        </w:rPr>
        <w:t>Born in 1953, President Xi grew up in the immediate aftermath of the “century of humiliation,” now defined by century-long objectives of achieving previously held international dominance by the year 2049. Commonly known as the “Chinese Dream,” this pursuit of rejuvenation is marked by five-year plans that outline short-term goals.</w:t>
      </w:r>
    </w:p>
    <w:p w14:paraId="3C4527CB" w14:textId="77777777" w:rsidR="00D51548" w:rsidRPr="00CF2AE3" w:rsidRDefault="00D51548" w:rsidP="00D51548">
      <w:pPr>
        <w:rPr>
          <w:sz w:val="16"/>
        </w:rPr>
      </w:pPr>
      <w:r w:rsidRPr="009D6108">
        <w:rPr>
          <w:u w:val="single"/>
        </w:rPr>
        <w:t xml:space="preserve">The recent </w:t>
      </w:r>
      <w:r w:rsidRPr="009D6108">
        <w:rPr>
          <w:b/>
          <w:bCs/>
          <w:u w:val="single"/>
        </w:rPr>
        <w:t>five-year plan</w:t>
      </w:r>
      <w:r w:rsidRPr="009D6108">
        <w:rPr>
          <w:sz w:val="16"/>
        </w:rPr>
        <w:t xml:space="preserve"> (2016-20), for example, </w:t>
      </w:r>
      <w:r w:rsidRPr="009D6108">
        <w:rPr>
          <w:u w:val="single"/>
        </w:rPr>
        <w:t xml:space="preserve">broadcasted </w:t>
      </w:r>
      <w:r w:rsidRPr="009D6108">
        <w:rPr>
          <w:b/>
          <w:bCs/>
          <w:u w:val="single"/>
        </w:rPr>
        <w:t>innovation</w:t>
      </w:r>
      <w:r w:rsidRPr="009D6108">
        <w:rPr>
          <w:u w:val="single"/>
        </w:rPr>
        <w:t xml:space="preserve"> in </w:t>
      </w:r>
      <w:r w:rsidRPr="009D6108">
        <w:rPr>
          <w:b/>
          <w:bCs/>
          <w:u w:val="single"/>
        </w:rPr>
        <w:t>technology</w:t>
      </w:r>
      <w:r w:rsidRPr="009D6108">
        <w:rPr>
          <w:sz w:val="16"/>
        </w:rPr>
        <w:t xml:space="preserve"> </w:t>
      </w:r>
      <w:r w:rsidRPr="009D6108">
        <w:rPr>
          <w:u w:val="single"/>
        </w:rPr>
        <w:t xml:space="preserve">and </w:t>
      </w:r>
      <w:r w:rsidRPr="009D6108">
        <w:rPr>
          <w:b/>
          <w:bCs/>
          <w:u w:val="single"/>
        </w:rPr>
        <w:t>energy</w:t>
      </w:r>
      <w:r w:rsidRPr="009D6108">
        <w:rPr>
          <w:sz w:val="16"/>
        </w:rPr>
        <w:t xml:space="preserve"> startup </w:t>
      </w:r>
      <w:r w:rsidRPr="009D6108">
        <w:rPr>
          <w:b/>
          <w:bCs/>
          <w:u w:val="single"/>
        </w:rPr>
        <w:t>companies</w:t>
      </w:r>
      <w:r w:rsidRPr="009D6108">
        <w:rPr>
          <w:sz w:val="16"/>
        </w:rPr>
        <w:t>, according to a 2017 article published in the Journal</w:t>
      </w:r>
      <w:r w:rsidRPr="00CF2AE3">
        <w:rPr>
          <w:sz w:val="16"/>
        </w:rPr>
        <w:t xml:space="preserve"> of Counterterrorism &amp; Homeland Security International. </w:t>
      </w:r>
      <w:r w:rsidRPr="00CF2AE3">
        <w:rPr>
          <w:u w:val="single"/>
        </w:rPr>
        <w:t>Modern</w:t>
      </w:r>
      <w:r w:rsidRPr="00CF2AE3">
        <w:rPr>
          <w:sz w:val="16"/>
        </w:rPr>
        <w:t xml:space="preserve"> economic, </w:t>
      </w:r>
      <w:r w:rsidRPr="009E09FD">
        <w:rPr>
          <w:highlight w:val="cyan"/>
          <w:u w:val="single"/>
        </w:rPr>
        <w:t>military</w:t>
      </w:r>
      <w:r w:rsidRPr="00CF2AE3">
        <w:rPr>
          <w:sz w:val="16"/>
        </w:rPr>
        <w:t xml:space="preserve">, and political </w:t>
      </w:r>
      <w:r w:rsidRPr="009E09FD">
        <w:rPr>
          <w:b/>
          <w:bCs/>
          <w:highlight w:val="cyan"/>
          <w:u w:val="single"/>
        </w:rPr>
        <w:t>competition</w:t>
      </w:r>
      <w:r w:rsidRPr="00CF2AE3">
        <w:rPr>
          <w:u w:val="single"/>
        </w:rPr>
        <w:t xml:space="preserve"> of the United States </w:t>
      </w:r>
      <w:r w:rsidRPr="009E09FD">
        <w:rPr>
          <w:rStyle w:val="Emphasis"/>
          <w:sz w:val="28"/>
          <w:szCs w:val="28"/>
          <w:highlight w:val="cyan"/>
        </w:rPr>
        <w:t>exasperate</w:t>
      </w:r>
      <w:r w:rsidRPr="00F466E9">
        <w:rPr>
          <w:sz w:val="28"/>
          <w:szCs w:val="28"/>
          <w:u w:val="single"/>
        </w:rPr>
        <w:t xml:space="preserve"> </w:t>
      </w:r>
      <w:r w:rsidRPr="00CF2AE3">
        <w:rPr>
          <w:u w:val="single"/>
        </w:rPr>
        <w:t xml:space="preserve">the five-year plans and </w:t>
      </w:r>
      <w:r w:rsidRPr="009E09FD">
        <w:rPr>
          <w:b/>
          <w:bCs/>
          <w:highlight w:val="cyan"/>
          <w:u w:val="single"/>
        </w:rPr>
        <w:t>long-term objectives</w:t>
      </w:r>
      <w:r w:rsidRPr="00CF2AE3">
        <w:rPr>
          <w:sz w:val="16"/>
        </w:rPr>
        <w:t xml:space="preserve"> of global supremacy that are overarching cultural and organizational themes of President Xi’s generation.</w:t>
      </w:r>
    </w:p>
    <w:p w14:paraId="441478E7" w14:textId="77777777" w:rsidR="00D51548" w:rsidRPr="00CF2AE3" w:rsidRDefault="00D51548" w:rsidP="00D51548">
      <w:pPr>
        <w:rPr>
          <w:sz w:val="16"/>
        </w:rPr>
      </w:pPr>
      <w:r w:rsidRPr="00CF2AE3">
        <w:rPr>
          <w:u w:val="single"/>
        </w:rPr>
        <w:t xml:space="preserve">Red team </w:t>
      </w:r>
      <w:r w:rsidRPr="00CF2AE3">
        <w:rPr>
          <w:b/>
          <w:bCs/>
          <w:u w:val="single"/>
        </w:rPr>
        <w:t>analysis</w:t>
      </w:r>
      <w:r w:rsidRPr="00CF2AE3">
        <w:rPr>
          <w:u w:val="single"/>
        </w:rPr>
        <w:t xml:space="preserve"> </w:t>
      </w:r>
      <w:r w:rsidRPr="00CF2AE3">
        <w:rPr>
          <w:b/>
          <w:bCs/>
          <w:u w:val="single"/>
        </w:rPr>
        <w:t>indicates</w:t>
      </w:r>
      <w:r w:rsidRPr="00CF2AE3">
        <w:rPr>
          <w:sz w:val="16"/>
        </w:rPr>
        <w:t xml:space="preserve"> that </w:t>
      </w:r>
      <w:r w:rsidRPr="009E09FD">
        <w:rPr>
          <w:rStyle w:val="Emphasis"/>
          <w:sz w:val="28"/>
          <w:szCs w:val="28"/>
          <w:highlight w:val="cyan"/>
        </w:rPr>
        <w:t>China will not interrupt century-long goals</w:t>
      </w:r>
      <w:r w:rsidRPr="005E33AD">
        <w:rPr>
          <w:sz w:val="28"/>
          <w:szCs w:val="28"/>
          <w:u w:val="single"/>
        </w:rPr>
        <w:t xml:space="preserve"> </w:t>
      </w:r>
      <w:r w:rsidRPr="005E33AD">
        <w:rPr>
          <w:u w:val="single"/>
        </w:rPr>
        <w:t xml:space="preserve">to </w:t>
      </w:r>
      <w:r w:rsidRPr="005E33AD">
        <w:rPr>
          <w:b/>
          <w:bCs/>
          <w:u w:val="single"/>
        </w:rPr>
        <w:t>engage</w:t>
      </w:r>
      <w:r w:rsidRPr="005E33AD">
        <w:rPr>
          <w:u w:val="single"/>
        </w:rPr>
        <w:t xml:space="preserve"> in </w:t>
      </w:r>
      <w:r w:rsidRPr="005E33AD">
        <w:rPr>
          <w:b/>
          <w:bCs/>
          <w:u w:val="single"/>
        </w:rPr>
        <w:t>kinetic conflict</w:t>
      </w:r>
      <w:r w:rsidRPr="005E33AD">
        <w:rPr>
          <w:u w:val="single"/>
        </w:rPr>
        <w:t>,</w:t>
      </w:r>
      <w:r w:rsidRPr="005E33AD">
        <w:rPr>
          <w:sz w:val="16"/>
        </w:rPr>
        <w:t xml:space="preserve"> </w:t>
      </w:r>
      <w:r w:rsidRPr="005E33AD">
        <w:rPr>
          <w:u w:val="single"/>
        </w:rPr>
        <w:t xml:space="preserve">explaining why </w:t>
      </w:r>
      <w:r w:rsidRPr="005E33AD">
        <w:rPr>
          <w:b/>
          <w:bCs/>
          <w:u w:val="single"/>
        </w:rPr>
        <w:t>China relies</w:t>
      </w:r>
      <w:r w:rsidRPr="005E33AD">
        <w:rPr>
          <w:u w:val="single"/>
        </w:rPr>
        <w:t xml:space="preserve"> on </w:t>
      </w:r>
      <w:r w:rsidRPr="005E33AD">
        <w:rPr>
          <w:rStyle w:val="Emphasis"/>
        </w:rPr>
        <w:t>routine</w:t>
      </w:r>
      <w:r w:rsidRPr="005E33AD">
        <w:rPr>
          <w:u w:val="single"/>
        </w:rPr>
        <w:t xml:space="preserve"> </w:t>
      </w:r>
      <w:r w:rsidRPr="005E33AD">
        <w:rPr>
          <w:b/>
          <w:bCs/>
          <w:u w:val="single"/>
        </w:rPr>
        <w:t>hybrid</w:t>
      </w:r>
      <w:r w:rsidRPr="005E33AD">
        <w:rPr>
          <w:b/>
          <w:bCs/>
          <w:sz w:val="16"/>
        </w:rPr>
        <w:t xml:space="preserve"> </w:t>
      </w:r>
      <w:r w:rsidRPr="005E33AD">
        <w:rPr>
          <w:b/>
          <w:bCs/>
          <w:u w:val="single"/>
        </w:rPr>
        <w:t>warfare</w:t>
      </w:r>
      <w:r w:rsidRPr="005E33AD">
        <w:rPr>
          <w:sz w:val="16"/>
        </w:rPr>
        <w:t xml:space="preserve"> strategies and </w:t>
      </w:r>
      <w:r w:rsidRPr="005E33AD">
        <w:rPr>
          <w:u w:val="single"/>
        </w:rPr>
        <w:t>tactics</w:t>
      </w:r>
      <w:r w:rsidRPr="005E33AD">
        <w:rPr>
          <w:sz w:val="16"/>
        </w:rPr>
        <w:t>. In</w:t>
      </w:r>
      <w:r w:rsidRPr="00CF2AE3">
        <w:rPr>
          <w:sz w:val="16"/>
        </w:rPr>
        <w:t xml:space="preserve"> 2023, despite red team analysis outputs, the director of the Central Intelligence Agency communicated that the intelligence community had valuable information related to Chinese intent to invade Taiwan by 2027.</w:t>
      </w:r>
    </w:p>
    <w:p w14:paraId="606F0DCF" w14:textId="77777777" w:rsidR="00D51548" w:rsidRPr="00CF2AE3" w:rsidRDefault="00D51548" w:rsidP="00D51548">
      <w:pPr>
        <w:rPr>
          <w:sz w:val="16"/>
        </w:rPr>
      </w:pPr>
      <w:r w:rsidRPr="00CF2AE3">
        <w:rPr>
          <w:sz w:val="16"/>
        </w:rPr>
        <w:t>President Xi did not deny this assertion, however, citing he had no set timeline for invading Taiwan. Red team analysis presents a doubtful outlook of armed conflict in the near future despite conflicting CIA intelligence.</w:t>
      </w:r>
    </w:p>
    <w:p w14:paraId="1F719A83" w14:textId="77777777" w:rsidR="00D51548" w:rsidRPr="00CF2AE3" w:rsidRDefault="00D51548" w:rsidP="00D51548">
      <w:pPr>
        <w:rPr>
          <w:u w:val="single"/>
        </w:rPr>
      </w:pPr>
      <w:r w:rsidRPr="00CF2AE3">
        <w:rPr>
          <w:u w:val="single"/>
        </w:rPr>
        <w:t xml:space="preserve">It is </w:t>
      </w:r>
      <w:r w:rsidRPr="009E09FD">
        <w:rPr>
          <w:b/>
          <w:bCs/>
          <w:highlight w:val="cyan"/>
          <w:u w:val="single"/>
        </w:rPr>
        <w:t>difficult to overstate</w:t>
      </w:r>
      <w:r w:rsidRPr="009E09FD">
        <w:rPr>
          <w:highlight w:val="cyan"/>
          <w:u w:val="single"/>
        </w:rPr>
        <w:t xml:space="preserve"> the</w:t>
      </w:r>
      <w:r w:rsidRPr="009E09FD">
        <w:rPr>
          <w:sz w:val="16"/>
          <w:highlight w:val="cyan"/>
        </w:rPr>
        <w:t xml:space="preserve"> </w:t>
      </w:r>
      <w:r w:rsidRPr="009E09FD">
        <w:rPr>
          <w:rStyle w:val="Emphasis"/>
          <w:highlight w:val="cyan"/>
        </w:rPr>
        <w:t>utility</w:t>
      </w:r>
      <w:r w:rsidRPr="009E09FD">
        <w:rPr>
          <w:highlight w:val="cyan"/>
          <w:u w:val="single"/>
        </w:rPr>
        <w:t xml:space="preserve"> of </w:t>
      </w:r>
      <w:r w:rsidRPr="009E09FD">
        <w:rPr>
          <w:b/>
          <w:bCs/>
          <w:highlight w:val="cyan"/>
          <w:u w:val="single"/>
        </w:rPr>
        <w:t>red team analysis</w:t>
      </w:r>
      <w:r w:rsidRPr="00CF2AE3">
        <w:rPr>
          <w:sz w:val="16"/>
        </w:rPr>
        <w:t xml:space="preserve"> </w:t>
      </w:r>
      <w:r w:rsidRPr="00CF2AE3">
        <w:rPr>
          <w:u w:val="single"/>
        </w:rPr>
        <w:t>when assessing</w:t>
      </w:r>
      <w:r w:rsidRPr="00CF2AE3">
        <w:rPr>
          <w:sz w:val="16"/>
        </w:rPr>
        <w:t xml:space="preserve"> the actions of </w:t>
      </w:r>
      <w:r w:rsidRPr="00CF2AE3">
        <w:rPr>
          <w:u w:val="single"/>
        </w:rPr>
        <w:t>adversaries</w:t>
      </w:r>
      <w:r w:rsidRPr="00CF2AE3">
        <w:rPr>
          <w:sz w:val="16"/>
        </w:rPr>
        <w:t xml:space="preserve">. </w:t>
      </w:r>
      <w:r w:rsidRPr="009E09FD">
        <w:rPr>
          <w:highlight w:val="cyan"/>
          <w:u w:val="single"/>
        </w:rPr>
        <w:t>Oftentimes</w:t>
      </w:r>
      <w:r w:rsidRPr="00CF2AE3">
        <w:rPr>
          <w:u w:val="single"/>
        </w:rPr>
        <w:t>, analysts can succumb</w:t>
      </w:r>
      <w:r w:rsidRPr="00CF2AE3">
        <w:rPr>
          <w:sz w:val="16"/>
        </w:rPr>
        <w:t xml:space="preserve"> </w:t>
      </w:r>
      <w:r w:rsidRPr="00CF2AE3">
        <w:rPr>
          <w:u w:val="single"/>
        </w:rPr>
        <w:t>to the pitfall</w:t>
      </w:r>
      <w:r w:rsidRPr="00CF2AE3">
        <w:rPr>
          <w:sz w:val="16"/>
        </w:rPr>
        <w:t xml:space="preserve"> </w:t>
      </w:r>
      <w:r w:rsidRPr="00CF2AE3">
        <w:rPr>
          <w:u w:val="single"/>
        </w:rPr>
        <w:t>of assigning the same values, motives, and attributes of friendly actors to foreign entities</w:t>
      </w:r>
      <w:r w:rsidRPr="00CF2AE3">
        <w:rPr>
          <w:sz w:val="16"/>
        </w:rPr>
        <w:t xml:space="preserve">. If </w:t>
      </w:r>
      <w:r w:rsidRPr="009E09FD">
        <w:rPr>
          <w:b/>
          <w:bCs/>
          <w:highlight w:val="cyan"/>
          <w:u w:val="single"/>
        </w:rPr>
        <w:t>analysts</w:t>
      </w:r>
      <w:r w:rsidRPr="00CF2AE3">
        <w:rPr>
          <w:sz w:val="16"/>
        </w:rPr>
        <w:t xml:space="preserve"> were to implement this analytical failure to the outlined scenario, outputs would </w:t>
      </w:r>
      <w:r w:rsidRPr="009E09FD">
        <w:rPr>
          <w:highlight w:val="cyan"/>
          <w:u w:val="single"/>
        </w:rPr>
        <w:t xml:space="preserve">have </w:t>
      </w:r>
      <w:r w:rsidRPr="009E09FD">
        <w:rPr>
          <w:rStyle w:val="Emphasis"/>
          <w:highlight w:val="cyan"/>
        </w:rPr>
        <w:t>overlooked</w:t>
      </w:r>
      <w:r w:rsidRPr="00CF2AE3">
        <w:rPr>
          <w:u w:val="single"/>
        </w:rPr>
        <w:t xml:space="preserve"> the </w:t>
      </w:r>
      <w:r w:rsidRPr="009E09FD">
        <w:rPr>
          <w:rStyle w:val="Emphasis"/>
          <w:highlight w:val="cyan"/>
        </w:rPr>
        <w:t>historical context</w:t>
      </w:r>
      <w:r w:rsidRPr="00CF2AE3">
        <w:rPr>
          <w:u w:val="single"/>
        </w:rPr>
        <w:t xml:space="preserve">, </w:t>
      </w:r>
      <w:r w:rsidRPr="00CF2AE3">
        <w:rPr>
          <w:rStyle w:val="Emphasis"/>
        </w:rPr>
        <w:t>long-term objectives</w:t>
      </w:r>
      <w:r w:rsidRPr="00CF2AE3">
        <w:rPr>
          <w:u w:val="single"/>
        </w:rPr>
        <w:t xml:space="preserve">, </w:t>
      </w:r>
      <w:r w:rsidRPr="009E09FD">
        <w:rPr>
          <w:highlight w:val="cyan"/>
          <w:u w:val="single"/>
        </w:rPr>
        <w:t xml:space="preserve">and </w:t>
      </w:r>
      <w:r w:rsidRPr="009E09FD">
        <w:rPr>
          <w:rStyle w:val="Emphasis"/>
          <w:highlight w:val="cyan"/>
        </w:rPr>
        <w:t>overarching strategies</w:t>
      </w:r>
      <w:r w:rsidRPr="009E09FD">
        <w:rPr>
          <w:sz w:val="16"/>
          <w:highlight w:val="cyan"/>
        </w:rPr>
        <w:t xml:space="preserve"> </w:t>
      </w:r>
      <w:r w:rsidRPr="009E09FD">
        <w:rPr>
          <w:highlight w:val="cyan"/>
          <w:u w:val="single"/>
        </w:rPr>
        <w:t>that form</w:t>
      </w:r>
      <w:r w:rsidRPr="00CF2AE3">
        <w:rPr>
          <w:sz w:val="16"/>
        </w:rPr>
        <w:t xml:space="preserve"> President </w:t>
      </w:r>
      <w:r w:rsidRPr="009E09FD">
        <w:rPr>
          <w:b/>
          <w:bCs/>
          <w:highlight w:val="cyan"/>
          <w:u w:val="single"/>
        </w:rPr>
        <w:t>Xi’s mindset</w:t>
      </w:r>
      <w:r w:rsidRPr="009E09FD">
        <w:rPr>
          <w:sz w:val="16"/>
          <w:highlight w:val="cyan"/>
        </w:rPr>
        <w:t xml:space="preserve"> </w:t>
      </w:r>
      <w:r w:rsidRPr="009E09FD">
        <w:rPr>
          <w:highlight w:val="cyan"/>
          <w:u w:val="single"/>
        </w:rPr>
        <w:t>surrounding</w:t>
      </w:r>
      <w:r w:rsidRPr="00CF2AE3">
        <w:rPr>
          <w:sz w:val="16"/>
        </w:rPr>
        <w:t xml:space="preserve"> </w:t>
      </w:r>
      <w:r w:rsidRPr="00CF2AE3">
        <w:rPr>
          <w:u w:val="single"/>
        </w:rPr>
        <w:t xml:space="preserve">U.S. relations and emerging </w:t>
      </w:r>
      <w:r w:rsidRPr="009E09FD">
        <w:rPr>
          <w:highlight w:val="cyan"/>
          <w:u w:val="single"/>
        </w:rPr>
        <w:t>war.</w:t>
      </w:r>
    </w:p>
    <w:p w14:paraId="64416509" w14:textId="77777777" w:rsidR="00D51548" w:rsidRPr="00CF2AE3" w:rsidRDefault="00D51548" w:rsidP="00D51548">
      <w:pPr>
        <w:rPr>
          <w:sz w:val="16"/>
        </w:rPr>
      </w:pPr>
      <w:r w:rsidRPr="00CF2AE3">
        <w:rPr>
          <w:u w:val="single"/>
        </w:rPr>
        <w:t>For instance</w:t>
      </w:r>
      <w:r w:rsidRPr="00CF2AE3">
        <w:rPr>
          <w:sz w:val="16"/>
        </w:rPr>
        <w:t xml:space="preserve">, </w:t>
      </w:r>
      <w:r w:rsidRPr="00CF2AE3">
        <w:rPr>
          <w:u w:val="single"/>
        </w:rPr>
        <w:t>views</w:t>
      </w:r>
      <w:r w:rsidRPr="00CF2AE3">
        <w:rPr>
          <w:sz w:val="16"/>
        </w:rPr>
        <w:t xml:space="preserve"> from within the U.S. </w:t>
      </w:r>
      <w:r w:rsidRPr="00CF2AE3">
        <w:rPr>
          <w:u w:val="single"/>
        </w:rPr>
        <w:t>fail to recognize vast advancements in personal freedoms afforded to Chinese citizens</w:t>
      </w:r>
      <w:r w:rsidRPr="00CF2AE3">
        <w:rPr>
          <w:sz w:val="16"/>
        </w:rPr>
        <w:t xml:space="preserve"> </w:t>
      </w:r>
      <w:r w:rsidRPr="00CF2AE3">
        <w:rPr>
          <w:u w:val="single"/>
        </w:rPr>
        <w:t>over the past few decades</w:t>
      </w:r>
      <w:r w:rsidRPr="00CF2AE3">
        <w:rPr>
          <w:sz w:val="16"/>
        </w:rPr>
        <w:t xml:space="preserve">. (Like much of the rest of the world, COVID-19 restrictions prompted a decrease in personal freedoms that were trending upward in the 2010s.) </w:t>
      </w:r>
    </w:p>
    <w:p w14:paraId="3BCDF51E" w14:textId="77777777" w:rsidR="00D51548" w:rsidRPr="00CF2AE3" w:rsidRDefault="00D51548" w:rsidP="00D51548">
      <w:pPr>
        <w:rPr>
          <w:b/>
          <w:bCs/>
          <w:u w:val="single"/>
        </w:rPr>
      </w:pPr>
      <w:r w:rsidRPr="00CF2AE3">
        <w:rPr>
          <w:sz w:val="16"/>
        </w:rPr>
        <w:t xml:space="preserve">By applying personal, cultural, and organizational norms to the scenario, analysts reason that while red team analysis leads one to think armed conflict is likely before or at the end of the century of </w:t>
      </w:r>
      <w:r w:rsidRPr="00CF2AE3">
        <w:rPr>
          <w:u w:val="single"/>
        </w:rPr>
        <w:t xml:space="preserve">China’s </w:t>
      </w:r>
      <w:r w:rsidRPr="00CF2AE3">
        <w:rPr>
          <w:b/>
          <w:bCs/>
          <w:u w:val="single"/>
        </w:rPr>
        <w:t>redemption plan</w:t>
      </w:r>
      <w:r w:rsidRPr="00CF2AE3">
        <w:rPr>
          <w:sz w:val="16"/>
        </w:rPr>
        <w:t xml:space="preserve">, </w:t>
      </w:r>
      <w:r w:rsidRPr="00CF2AE3">
        <w:rPr>
          <w:u w:val="single"/>
        </w:rPr>
        <w:t>a few years</w:t>
      </w:r>
      <w:r w:rsidRPr="00CF2AE3">
        <w:rPr>
          <w:sz w:val="16"/>
        </w:rPr>
        <w:t xml:space="preserve"> is too short of a time frame for China to soundly invade Taiwan because </w:t>
      </w:r>
      <w:r w:rsidRPr="009E09FD">
        <w:rPr>
          <w:highlight w:val="cyan"/>
          <w:u w:val="single"/>
        </w:rPr>
        <w:t xml:space="preserve">the country would have to </w:t>
      </w:r>
      <w:r w:rsidRPr="009E09FD">
        <w:rPr>
          <w:rStyle w:val="Emphasis"/>
          <w:highlight w:val="cyan"/>
        </w:rPr>
        <w:t>put aside</w:t>
      </w:r>
      <w:r w:rsidRPr="009E09FD">
        <w:rPr>
          <w:highlight w:val="cyan"/>
          <w:u w:val="single"/>
        </w:rPr>
        <w:t xml:space="preserve"> </w:t>
      </w:r>
      <w:r w:rsidRPr="009E09FD">
        <w:rPr>
          <w:b/>
          <w:bCs/>
          <w:highlight w:val="cyan"/>
          <w:u w:val="single"/>
        </w:rPr>
        <w:t>economic progress.</w:t>
      </w:r>
    </w:p>
    <w:p w14:paraId="67415A7C" w14:textId="77777777" w:rsidR="00D51548" w:rsidRPr="00CF2AE3" w:rsidRDefault="00D51548" w:rsidP="00D51548">
      <w:pPr>
        <w:rPr>
          <w:sz w:val="16"/>
        </w:rPr>
      </w:pPr>
      <w:r w:rsidRPr="00CF2AE3">
        <w:rPr>
          <w:u w:val="single"/>
        </w:rPr>
        <w:t>This</w:t>
      </w:r>
      <w:r w:rsidRPr="00CF2AE3">
        <w:rPr>
          <w:sz w:val="16"/>
        </w:rPr>
        <w:t xml:space="preserve"> factor </w:t>
      </w:r>
      <w:r w:rsidRPr="00CF2AE3">
        <w:rPr>
          <w:u w:val="single"/>
        </w:rPr>
        <w:t>is especially important considering that China does not need to engage in</w:t>
      </w:r>
      <w:r w:rsidRPr="00CF2AE3">
        <w:rPr>
          <w:sz w:val="16"/>
        </w:rPr>
        <w:t xml:space="preserve"> </w:t>
      </w:r>
      <w:r w:rsidRPr="00CF2AE3">
        <w:rPr>
          <w:u w:val="single"/>
        </w:rPr>
        <w:t>kinetic operations to successfully degrade the U.S.</w:t>
      </w:r>
      <w:r w:rsidRPr="00CF2AE3">
        <w:rPr>
          <w:sz w:val="16"/>
        </w:rPr>
        <w:t xml:space="preserve"> economy. This assessment, however, merely represents the most likely course of action.</w:t>
      </w:r>
    </w:p>
    <w:p w14:paraId="5139380A" w14:textId="77777777" w:rsidR="00D51548" w:rsidRPr="00CF2AE3" w:rsidRDefault="00D51548" w:rsidP="00D51548">
      <w:pPr>
        <w:rPr>
          <w:sz w:val="16"/>
        </w:rPr>
      </w:pPr>
      <w:r w:rsidRPr="00CF2AE3">
        <w:rPr>
          <w:sz w:val="16"/>
        </w:rPr>
        <w:t>Red team analysis does not deduce every course of action an adversary can take. However, a crucial aspect of red team analysis commonly used in the Department of Defense is deciphering an enemy’s most likely action versus one considered most dangerous.</w:t>
      </w:r>
    </w:p>
    <w:p w14:paraId="1B27AE2D" w14:textId="77777777" w:rsidR="00D51548" w:rsidRPr="005E33AD" w:rsidRDefault="00D51548" w:rsidP="00D51548">
      <w:pPr>
        <w:rPr>
          <w:sz w:val="16"/>
        </w:rPr>
      </w:pPr>
      <w:r w:rsidRPr="00CF2AE3">
        <w:rPr>
          <w:sz w:val="16"/>
        </w:rPr>
        <w:t xml:space="preserve">These distinct courses of action allow </w:t>
      </w:r>
      <w:r w:rsidRPr="005E33AD">
        <w:rPr>
          <w:sz w:val="16"/>
        </w:rPr>
        <w:t xml:space="preserve">customers to plan for both the most expected and most disastrous outcomes of assessed scenarios. </w:t>
      </w:r>
      <w:r w:rsidRPr="005E33AD">
        <w:rPr>
          <w:u w:val="single"/>
        </w:rPr>
        <w:t xml:space="preserve">Within the context of </w:t>
      </w:r>
      <w:r w:rsidRPr="005E33AD">
        <w:rPr>
          <w:b/>
          <w:bCs/>
          <w:u w:val="single"/>
        </w:rPr>
        <w:t>armed conflict</w:t>
      </w:r>
      <w:r w:rsidRPr="005E33AD">
        <w:rPr>
          <w:u w:val="single"/>
        </w:rPr>
        <w:t xml:space="preserve"> in the </w:t>
      </w:r>
      <w:r w:rsidRPr="005E33AD">
        <w:rPr>
          <w:rStyle w:val="Emphasis"/>
        </w:rPr>
        <w:t>S</w:t>
      </w:r>
      <w:r w:rsidRPr="005E33AD">
        <w:rPr>
          <w:u w:val="single"/>
        </w:rPr>
        <w:t xml:space="preserve">outh </w:t>
      </w:r>
      <w:r w:rsidRPr="005E33AD">
        <w:rPr>
          <w:rStyle w:val="Emphasis"/>
        </w:rPr>
        <w:t>C</w:t>
      </w:r>
      <w:r w:rsidRPr="005E33AD">
        <w:rPr>
          <w:u w:val="single"/>
        </w:rPr>
        <w:t xml:space="preserve">hina </w:t>
      </w:r>
      <w:r w:rsidRPr="005E33AD">
        <w:rPr>
          <w:rStyle w:val="Emphasis"/>
        </w:rPr>
        <w:t>S</w:t>
      </w:r>
      <w:r w:rsidRPr="005E33AD">
        <w:rPr>
          <w:u w:val="single"/>
        </w:rPr>
        <w:t>ea</w:t>
      </w:r>
      <w:r w:rsidRPr="005E33AD">
        <w:rPr>
          <w:sz w:val="16"/>
        </w:rPr>
        <w:t>, commanders of U.S. Indo-Pacific Command must understand each course of action to best posture troop positioning and inform engagements with lawmakers and regional partners.</w:t>
      </w:r>
    </w:p>
    <w:p w14:paraId="5C51C651" w14:textId="77777777" w:rsidR="00D51548" w:rsidRPr="005E33AD" w:rsidRDefault="00D51548" w:rsidP="00D51548">
      <w:pPr>
        <w:rPr>
          <w:b/>
          <w:iCs/>
          <w:sz w:val="28"/>
          <w:szCs w:val="28"/>
          <w:u w:val="single"/>
          <w:bdr w:val="single" w:sz="8" w:space="0" w:color="auto"/>
        </w:rPr>
      </w:pPr>
      <w:r w:rsidRPr="005E33AD">
        <w:rPr>
          <w:rStyle w:val="Emphasis"/>
        </w:rPr>
        <w:t>Certainly</w:t>
      </w:r>
      <w:r w:rsidRPr="005E33AD">
        <w:rPr>
          <w:sz w:val="16"/>
        </w:rPr>
        <w:t xml:space="preserve">, </w:t>
      </w:r>
      <w:r w:rsidRPr="005E33AD">
        <w:rPr>
          <w:b/>
          <w:bCs/>
          <w:u w:val="single"/>
        </w:rPr>
        <w:t>red team analysis</w:t>
      </w:r>
      <w:r w:rsidRPr="005E33AD">
        <w:rPr>
          <w:sz w:val="16"/>
        </w:rPr>
        <w:t xml:space="preserve"> </w:t>
      </w:r>
      <w:r w:rsidRPr="005E33AD">
        <w:rPr>
          <w:u w:val="single"/>
        </w:rPr>
        <w:t>points out that</w:t>
      </w:r>
      <w:r w:rsidRPr="005E33AD">
        <w:rPr>
          <w:sz w:val="16"/>
        </w:rPr>
        <w:t xml:space="preserve"> </w:t>
      </w:r>
      <w:r w:rsidRPr="009E09FD">
        <w:rPr>
          <w:rStyle w:val="Emphasis"/>
          <w:sz w:val="28"/>
          <w:szCs w:val="28"/>
          <w:highlight w:val="cyan"/>
        </w:rPr>
        <w:t>conflict is unlikely</w:t>
      </w:r>
      <w:r w:rsidRPr="00CF2AE3">
        <w:rPr>
          <w:sz w:val="16"/>
          <w:szCs w:val="28"/>
        </w:rPr>
        <w:t xml:space="preserve"> </w:t>
      </w:r>
      <w:r w:rsidRPr="00CF2AE3">
        <w:rPr>
          <w:sz w:val="16"/>
        </w:rPr>
        <w:t xml:space="preserve">as an immediate response, but the U.S. must prepare for full-scale war as a worst case, most deadly </w:t>
      </w:r>
      <w:r w:rsidRPr="005E33AD">
        <w:rPr>
          <w:sz w:val="16"/>
        </w:rPr>
        <w:t xml:space="preserve">possibility. </w:t>
      </w:r>
      <w:r w:rsidRPr="005E33AD">
        <w:rPr>
          <w:u w:val="single"/>
        </w:rPr>
        <w:t>While</w:t>
      </w:r>
      <w:r w:rsidRPr="005E33AD">
        <w:rPr>
          <w:sz w:val="16"/>
        </w:rPr>
        <w:t xml:space="preserve"> this </w:t>
      </w:r>
      <w:r w:rsidRPr="005E33AD">
        <w:rPr>
          <w:u w:val="single"/>
        </w:rPr>
        <w:t>preparation</w:t>
      </w:r>
      <w:r w:rsidRPr="005E33AD">
        <w:rPr>
          <w:sz w:val="16"/>
        </w:rPr>
        <w:t xml:space="preserve"> </w:t>
      </w:r>
      <w:r w:rsidRPr="005E33AD">
        <w:rPr>
          <w:u w:val="single"/>
        </w:rPr>
        <w:t>should be taken seriously</w:t>
      </w:r>
      <w:r w:rsidRPr="005E33AD">
        <w:rPr>
          <w:sz w:val="16"/>
        </w:rPr>
        <w:t xml:space="preserve"> by all soldiers, </w:t>
      </w:r>
      <w:r w:rsidRPr="005E33AD">
        <w:rPr>
          <w:u w:val="single"/>
        </w:rPr>
        <w:t xml:space="preserve">it is </w:t>
      </w:r>
      <w:r w:rsidRPr="005E33AD">
        <w:rPr>
          <w:rStyle w:val="Emphasis"/>
          <w:sz w:val="28"/>
          <w:szCs w:val="28"/>
        </w:rPr>
        <w:t>by no means an indication of inevitable conflict.</w:t>
      </w:r>
    </w:p>
    <w:p w14:paraId="483206B0" w14:textId="77777777" w:rsidR="00D51548" w:rsidRPr="00F07E34" w:rsidRDefault="00D51548" w:rsidP="00D51548">
      <w:pPr>
        <w:rPr>
          <w:rStyle w:val="StyleUnderline"/>
          <w:sz w:val="16"/>
          <w:u w:val="none"/>
        </w:rPr>
      </w:pPr>
    </w:p>
    <w:p w14:paraId="77988032" w14:textId="77777777" w:rsidR="00D51548" w:rsidRDefault="00D51548" w:rsidP="00D51548">
      <w:pPr>
        <w:pStyle w:val="Heading1"/>
      </w:pPr>
      <w:bookmarkStart w:id="1" w:name="_Hlk214187667"/>
      <w:r>
        <w:t>1NR</w:t>
      </w:r>
    </w:p>
    <w:p w14:paraId="307AF71A" w14:textId="77777777" w:rsidR="00D51548" w:rsidRDefault="00D51548" w:rsidP="00D51548">
      <w:pPr>
        <w:pStyle w:val="Heading2"/>
      </w:pPr>
      <w:r>
        <w:t>Midterms</w:t>
      </w:r>
    </w:p>
    <w:p w14:paraId="78665A83" w14:textId="77777777" w:rsidR="00D51548" w:rsidRDefault="00D51548" w:rsidP="00D51548">
      <w:pPr>
        <w:pStyle w:val="Heading2"/>
      </w:pPr>
      <w:r>
        <w:t>Cap K</w:t>
      </w:r>
    </w:p>
    <w:p w14:paraId="09AB4B07" w14:textId="77777777" w:rsidR="00D51548" w:rsidRPr="002A74C4" w:rsidRDefault="00D51548" w:rsidP="00D51548">
      <w:pPr>
        <w:keepNext/>
        <w:keepLines/>
        <w:spacing w:before="40" w:after="0"/>
        <w:outlineLvl w:val="3"/>
        <w:rPr>
          <w:rFonts w:eastAsia="Times New Roman" w:cs="Times New Roman"/>
          <w:b/>
          <w:iCs/>
          <w:sz w:val="26"/>
        </w:rPr>
      </w:pPr>
      <w:r w:rsidRPr="002A74C4">
        <w:rPr>
          <w:rFonts w:eastAsia="Times New Roman" w:cs="Times New Roman"/>
          <w:b/>
          <w:iCs/>
          <w:sz w:val="26"/>
        </w:rPr>
        <w:t>No space col.</w:t>
      </w:r>
    </w:p>
    <w:p w14:paraId="0B6A13B4" w14:textId="77777777" w:rsidR="00D51548" w:rsidRPr="002A74C4" w:rsidRDefault="00D51548" w:rsidP="00D51548">
      <w:pPr>
        <w:rPr>
          <w:rFonts w:eastAsia="Aptos" w:cs="Times New Roman"/>
        </w:rPr>
      </w:pPr>
      <w:r w:rsidRPr="002A74C4">
        <w:rPr>
          <w:rFonts w:eastAsia="Aptos" w:cs="Times New Roman"/>
        </w:rPr>
        <w:t xml:space="preserve">Ronald </w:t>
      </w:r>
      <w:r w:rsidRPr="002A74C4">
        <w:rPr>
          <w:rFonts w:eastAsia="Aptos" w:cs="Times New Roman"/>
          <w:b/>
          <w:bCs/>
          <w:sz w:val="26"/>
        </w:rPr>
        <w:t xml:space="preserve">Lasky </w:t>
      </w:r>
      <w:r>
        <w:rPr>
          <w:rFonts w:eastAsia="Aptos" w:cs="Times New Roman"/>
          <w:b/>
          <w:bCs/>
          <w:sz w:val="26"/>
        </w:rPr>
        <w:t xml:space="preserve">&amp; Mullen </w:t>
      </w:r>
      <w:r w:rsidRPr="002A74C4">
        <w:rPr>
          <w:rFonts w:eastAsia="Aptos" w:cs="Times New Roman"/>
          <w:b/>
          <w:bCs/>
          <w:sz w:val="26"/>
        </w:rPr>
        <w:t>24</w:t>
      </w:r>
      <w:r w:rsidRPr="002A74C4">
        <w:rPr>
          <w:rFonts w:eastAsia="Aptos" w:cs="Times New Roman"/>
        </w:rPr>
        <w:t>, Professor of Engineering, Senior Technologist, Dartmouth College; and Hailey Mullen 24, graduate of Dartmouth College, 2024, “It Ain’t Gonna Happen: Interplanetary Colonization,” https://ieeexplore.ieee.org/document/10436445.</w:t>
      </w:r>
    </w:p>
    <w:p w14:paraId="7F8290CA" w14:textId="77777777" w:rsidR="00D51548" w:rsidRPr="00731D61" w:rsidRDefault="00D51548" w:rsidP="00D51548">
      <w:pPr>
        <w:rPr>
          <w:rFonts w:eastAsia="Aptos" w:cs="Times New Roman"/>
          <w:sz w:val="16"/>
          <w:szCs w:val="16"/>
        </w:rPr>
      </w:pPr>
      <w:r w:rsidRPr="002A74C4">
        <w:rPr>
          <w:rFonts w:eastAsia="Aptos" w:cs="Times New Roman"/>
          <w:highlight w:val="cyan"/>
          <w:u w:val="single"/>
        </w:rPr>
        <w:t xml:space="preserve">This paper presents a </w:t>
      </w:r>
      <w:r w:rsidRPr="002A74C4">
        <w:rPr>
          <w:rFonts w:eastAsia="Aptos" w:cs="Times New Roman"/>
          <w:b/>
          <w:iCs/>
          <w:highlight w:val="cyan"/>
          <w:u w:val="single"/>
        </w:rPr>
        <w:t>systematic review</w:t>
      </w:r>
      <w:r w:rsidRPr="002A74C4">
        <w:rPr>
          <w:rFonts w:eastAsia="Aptos" w:cs="Times New Roman"/>
          <w:highlight w:val="cyan"/>
          <w:u w:val="single"/>
        </w:rPr>
        <w:t xml:space="preserve"> of</w:t>
      </w:r>
      <w:r w:rsidRPr="002A74C4">
        <w:rPr>
          <w:rFonts w:eastAsia="Aptos" w:cs="Times New Roman"/>
          <w:sz w:val="16"/>
          <w:szCs w:val="16"/>
        </w:rPr>
        <w:t xml:space="preserve"> the daunting challenges that cast doubt on </w:t>
      </w:r>
      <w:r w:rsidRPr="002A74C4">
        <w:rPr>
          <w:rFonts w:eastAsia="Aptos" w:cs="Times New Roman"/>
          <w:u w:val="single"/>
        </w:rPr>
        <w:t xml:space="preserve">the </w:t>
      </w:r>
      <w:r w:rsidRPr="002A74C4">
        <w:rPr>
          <w:rFonts w:eastAsia="Aptos" w:cs="Times New Roman"/>
          <w:b/>
          <w:iCs/>
          <w:highlight w:val="cyan"/>
          <w:u w:val="single"/>
        </w:rPr>
        <w:t>feasibility</w:t>
      </w:r>
      <w:r w:rsidRPr="002A74C4">
        <w:rPr>
          <w:rFonts w:eastAsia="Aptos" w:cs="Times New Roman"/>
          <w:highlight w:val="cyan"/>
          <w:u w:val="single"/>
        </w:rPr>
        <w:t xml:space="preserve"> of </w:t>
      </w:r>
      <w:r w:rsidRPr="002A74C4">
        <w:rPr>
          <w:rFonts w:eastAsia="Aptos" w:cs="Times New Roman"/>
          <w:b/>
          <w:iCs/>
          <w:highlight w:val="cyan"/>
          <w:u w:val="single"/>
        </w:rPr>
        <w:t>interplanetary colonization</w:t>
      </w:r>
      <w:r w:rsidRPr="002A74C4">
        <w:rPr>
          <w:rFonts w:eastAsia="Aptos" w:cs="Times New Roman"/>
          <w:sz w:val="16"/>
          <w:szCs w:val="16"/>
        </w:rPr>
        <w:t xml:space="preserve">, with a focus on Mars. </w:t>
      </w:r>
      <w:r w:rsidRPr="002A74C4">
        <w:rPr>
          <w:rFonts w:eastAsia="Aptos" w:cs="Times New Roman"/>
          <w:u w:val="single"/>
        </w:rPr>
        <w:t xml:space="preserve">Through an analysis of </w:t>
      </w:r>
      <w:r w:rsidRPr="002A74C4">
        <w:rPr>
          <w:rFonts w:eastAsia="Aptos" w:cs="Times New Roman"/>
          <w:b/>
          <w:iCs/>
          <w:u w:val="single"/>
        </w:rPr>
        <w:t>existing literature</w:t>
      </w:r>
      <w:r w:rsidRPr="002A74C4">
        <w:rPr>
          <w:rFonts w:eastAsia="Aptos" w:cs="Times New Roman"/>
          <w:u w:val="single"/>
        </w:rPr>
        <w:t xml:space="preserve">, </w:t>
      </w:r>
      <w:r w:rsidRPr="002A74C4">
        <w:rPr>
          <w:rFonts w:eastAsia="Aptos" w:cs="Times New Roman"/>
          <w:highlight w:val="cyan"/>
          <w:u w:val="single"/>
        </w:rPr>
        <w:t xml:space="preserve">we identify </w:t>
      </w:r>
      <w:r w:rsidRPr="002A74C4">
        <w:rPr>
          <w:rFonts w:eastAsia="Aptos" w:cs="Times New Roman"/>
          <w:b/>
          <w:iCs/>
          <w:highlight w:val="cyan"/>
          <w:u w:val="single"/>
        </w:rPr>
        <w:t>three</w:t>
      </w:r>
      <w:r w:rsidRPr="002A74C4">
        <w:rPr>
          <w:rFonts w:eastAsia="Aptos" w:cs="Times New Roman"/>
          <w:b/>
          <w:iCs/>
          <w:u w:val="single"/>
        </w:rPr>
        <w:t xml:space="preserve"> primary </w:t>
      </w:r>
      <w:r w:rsidRPr="002A74C4">
        <w:rPr>
          <w:rFonts w:eastAsia="Aptos" w:cs="Times New Roman"/>
          <w:b/>
          <w:iCs/>
          <w:highlight w:val="cyan"/>
          <w:u w:val="single"/>
        </w:rPr>
        <w:t>barriers</w:t>
      </w:r>
      <w:r w:rsidRPr="002A74C4">
        <w:rPr>
          <w:rFonts w:eastAsia="Aptos" w:cs="Times New Roman"/>
          <w:u w:val="single"/>
        </w:rPr>
        <w:t xml:space="preserve">: the </w:t>
      </w:r>
      <w:r w:rsidRPr="002A74C4">
        <w:rPr>
          <w:rFonts w:eastAsia="Aptos" w:cs="Times New Roman"/>
          <w:b/>
          <w:iCs/>
          <w:highlight w:val="cyan"/>
          <w:u w:val="single"/>
        </w:rPr>
        <w:t>severe health risks</w:t>
      </w:r>
      <w:r w:rsidRPr="002A74C4">
        <w:rPr>
          <w:rFonts w:eastAsia="Aptos" w:cs="Times New Roman"/>
          <w:u w:val="single"/>
        </w:rPr>
        <w:t xml:space="preserve"> posed by cosmic radiation, the </w:t>
      </w:r>
      <w:r w:rsidRPr="002A74C4">
        <w:rPr>
          <w:rFonts w:eastAsia="Aptos" w:cs="Times New Roman"/>
          <w:b/>
          <w:iCs/>
          <w:highlight w:val="cyan"/>
          <w:u w:val="single"/>
        </w:rPr>
        <w:t>psychological strain</w:t>
      </w:r>
      <w:r w:rsidRPr="002A74C4">
        <w:rPr>
          <w:rFonts w:eastAsia="Aptos" w:cs="Times New Roman"/>
          <w:u w:val="single"/>
        </w:rPr>
        <w:t xml:space="preserve"> from extended isolation and confinement, </w:t>
      </w:r>
      <w:r w:rsidRPr="002A74C4">
        <w:rPr>
          <w:rFonts w:eastAsia="Aptos" w:cs="Times New Roman"/>
          <w:highlight w:val="cyan"/>
          <w:u w:val="single"/>
        </w:rPr>
        <w:t>and</w:t>
      </w:r>
      <w:r w:rsidRPr="002A74C4">
        <w:rPr>
          <w:rFonts w:eastAsia="Aptos" w:cs="Times New Roman"/>
          <w:u w:val="single"/>
        </w:rPr>
        <w:t xml:space="preserve"> the </w:t>
      </w:r>
      <w:r w:rsidRPr="002A74C4">
        <w:rPr>
          <w:rFonts w:eastAsia="Aptos" w:cs="Times New Roman"/>
          <w:b/>
          <w:iCs/>
          <w:highlight w:val="cyan"/>
          <w:u w:val="single"/>
        </w:rPr>
        <w:t>overwhelming financial requirements</w:t>
      </w:r>
      <w:r w:rsidRPr="002A74C4">
        <w:rPr>
          <w:rFonts w:eastAsia="Aptos" w:cs="Times New Roman"/>
          <w:u w:val="single"/>
        </w:rPr>
        <w:t xml:space="preserve"> associated with establishing and maintaining an extraterrestrial human presence.</w:t>
      </w:r>
      <w:r w:rsidRPr="002A74C4">
        <w:rPr>
          <w:rFonts w:eastAsia="Aptos" w:cs="Times New Roman"/>
          <w:sz w:val="16"/>
          <w:szCs w:val="16"/>
        </w:rPr>
        <w:t xml:space="preserve"> Our findings reveal that </w:t>
      </w:r>
      <w:r w:rsidRPr="002A74C4">
        <w:rPr>
          <w:rFonts w:eastAsia="Aptos" w:cs="Times New Roman"/>
          <w:u w:val="single"/>
        </w:rPr>
        <w:t xml:space="preserve">astronauts face an </w:t>
      </w:r>
      <w:r w:rsidRPr="002A74C4">
        <w:rPr>
          <w:rFonts w:eastAsia="Aptos" w:cs="Times New Roman"/>
          <w:b/>
          <w:iCs/>
          <w:u w:val="single"/>
        </w:rPr>
        <w:t>unacceptable risk</w:t>
      </w:r>
      <w:r w:rsidRPr="002A74C4">
        <w:rPr>
          <w:rFonts w:eastAsia="Aptos" w:cs="Times New Roman"/>
          <w:u w:val="single"/>
        </w:rPr>
        <w:t xml:space="preserve"> of radiation-induced ailments, ranging from </w:t>
      </w:r>
      <w:r w:rsidRPr="002A74C4">
        <w:rPr>
          <w:rFonts w:eastAsia="Aptos" w:cs="Times New Roman"/>
          <w:b/>
          <w:iCs/>
          <w:u w:val="single"/>
        </w:rPr>
        <w:t>cancer</w:t>
      </w:r>
      <w:r w:rsidRPr="002A74C4">
        <w:rPr>
          <w:rFonts w:eastAsia="Aptos" w:cs="Times New Roman"/>
          <w:u w:val="single"/>
        </w:rPr>
        <w:t xml:space="preserve"> to </w:t>
      </w:r>
      <w:r w:rsidRPr="002A74C4">
        <w:rPr>
          <w:rFonts w:eastAsia="Aptos" w:cs="Times New Roman"/>
          <w:b/>
          <w:iCs/>
          <w:u w:val="single"/>
        </w:rPr>
        <w:t>central nervous system</w:t>
      </w:r>
      <w:r w:rsidRPr="002A74C4">
        <w:rPr>
          <w:rFonts w:eastAsia="Aptos" w:cs="Times New Roman"/>
          <w:u w:val="single"/>
        </w:rPr>
        <w:t xml:space="preserve"> disorders</w:t>
      </w:r>
      <w:r w:rsidRPr="002A74C4">
        <w:rPr>
          <w:rFonts w:eastAsia="Aptos" w:cs="Times New Roman"/>
          <w:sz w:val="16"/>
          <w:szCs w:val="16"/>
        </w:rPr>
        <w:t xml:space="preserve">, which are further </w:t>
      </w:r>
      <w:r w:rsidRPr="002A74C4">
        <w:rPr>
          <w:rFonts w:eastAsia="Aptos" w:cs="Times New Roman"/>
          <w:u w:val="single"/>
        </w:rPr>
        <w:t xml:space="preserve">compounded by the </w:t>
      </w:r>
      <w:r w:rsidRPr="002A74C4">
        <w:rPr>
          <w:rFonts w:eastAsia="Aptos" w:cs="Times New Roman"/>
          <w:b/>
          <w:iCs/>
          <w:u w:val="single"/>
        </w:rPr>
        <w:t>psychological stresses</w:t>
      </w:r>
      <w:r w:rsidRPr="002A74C4">
        <w:rPr>
          <w:rFonts w:eastAsia="Aptos" w:cs="Times New Roman"/>
          <w:u w:val="single"/>
        </w:rPr>
        <w:t xml:space="preserve"> of </w:t>
      </w:r>
      <w:r w:rsidRPr="002A74C4">
        <w:rPr>
          <w:rFonts w:eastAsia="Aptos" w:cs="Times New Roman"/>
          <w:b/>
          <w:iCs/>
          <w:u w:val="single"/>
        </w:rPr>
        <w:t>long-duration missions</w:t>
      </w:r>
      <w:r w:rsidRPr="002A74C4">
        <w:rPr>
          <w:rFonts w:eastAsia="Aptos" w:cs="Times New Roman"/>
          <w:sz w:val="16"/>
          <w:szCs w:val="16"/>
        </w:rPr>
        <w:t xml:space="preserve">. Financially, </w:t>
      </w:r>
      <w:r w:rsidRPr="002A74C4">
        <w:rPr>
          <w:rFonts w:eastAsia="Aptos" w:cs="Times New Roman"/>
          <w:u w:val="single"/>
        </w:rPr>
        <w:t xml:space="preserve">the </w:t>
      </w:r>
      <w:r w:rsidRPr="002A74C4">
        <w:rPr>
          <w:rFonts w:eastAsia="Aptos" w:cs="Times New Roman"/>
          <w:b/>
          <w:iCs/>
          <w:highlight w:val="cyan"/>
          <w:u w:val="single"/>
        </w:rPr>
        <w:t>cost</w:t>
      </w:r>
      <w:r w:rsidRPr="002A74C4">
        <w:rPr>
          <w:rFonts w:eastAsia="Aptos" w:cs="Times New Roman"/>
          <w:b/>
          <w:iCs/>
          <w:u w:val="single"/>
        </w:rPr>
        <w:t xml:space="preserve"> projections</w:t>
      </w:r>
      <w:r w:rsidRPr="002A74C4">
        <w:rPr>
          <w:rFonts w:eastAsia="Aptos" w:cs="Times New Roman"/>
          <w:u w:val="single"/>
        </w:rPr>
        <w:t xml:space="preserve"> for a manned Mars mission are </w:t>
      </w:r>
      <w:r w:rsidRPr="002A74C4">
        <w:rPr>
          <w:rFonts w:eastAsia="Aptos" w:cs="Times New Roman"/>
          <w:b/>
          <w:iCs/>
          <w:u w:val="single"/>
        </w:rPr>
        <w:t>staggering</w:t>
      </w:r>
      <w:r w:rsidRPr="002A74C4">
        <w:rPr>
          <w:rFonts w:eastAsia="Aptos" w:cs="Times New Roman"/>
          <w:u w:val="single"/>
        </w:rPr>
        <w:t xml:space="preserve">, </w:t>
      </w:r>
      <w:r w:rsidRPr="002A74C4">
        <w:rPr>
          <w:rFonts w:eastAsia="Aptos" w:cs="Times New Roman"/>
          <w:b/>
          <w:iCs/>
          <w:highlight w:val="cyan"/>
          <w:u w:val="single"/>
        </w:rPr>
        <w:t>far exceed</w:t>
      </w:r>
      <w:r w:rsidRPr="002A74C4">
        <w:rPr>
          <w:rFonts w:eastAsia="Aptos" w:cs="Times New Roman"/>
          <w:b/>
          <w:iCs/>
          <w:u w:val="single"/>
        </w:rPr>
        <w:t>ing</w:t>
      </w:r>
      <w:r w:rsidRPr="002A74C4">
        <w:rPr>
          <w:rFonts w:eastAsia="Aptos" w:cs="Times New Roman"/>
          <w:u w:val="single"/>
        </w:rPr>
        <w:t xml:space="preserve"> the </w:t>
      </w:r>
      <w:r w:rsidRPr="002A74C4">
        <w:rPr>
          <w:rFonts w:eastAsia="Aptos" w:cs="Times New Roman"/>
          <w:b/>
          <w:iCs/>
          <w:highlight w:val="cyan"/>
          <w:u w:val="single"/>
        </w:rPr>
        <w:t>budgetary capabilities</w:t>
      </w:r>
      <w:r w:rsidRPr="002A74C4">
        <w:rPr>
          <w:rFonts w:eastAsia="Aptos" w:cs="Times New Roman"/>
          <w:highlight w:val="cyan"/>
          <w:u w:val="single"/>
        </w:rPr>
        <w:t xml:space="preserve"> of</w:t>
      </w:r>
      <w:r w:rsidRPr="002A74C4">
        <w:rPr>
          <w:rFonts w:eastAsia="Aptos" w:cs="Times New Roman"/>
          <w:u w:val="single"/>
        </w:rPr>
        <w:t xml:space="preserve"> current space </w:t>
      </w:r>
      <w:r w:rsidRPr="002A74C4">
        <w:rPr>
          <w:rFonts w:eastAsia="Aptos" w:cs="Times New Roman"/>
          <w:highlight w:val="cyan"/>
          <w:u w:val="single"/>
        </w:rPr>
        <w:t>agencies</w:t>
      </w:r>
      <w:r w:rsidRPr="002A74C4">
        <w:rPr>
          <w:rFonts w:eastAsia="Aptos" w:cs="Times New Roman"/>
          <w:sz w:val="16"/>
          <w:szCs w:val="16"/>
        </w:rPr>
        <w:t xml:space="preserve"> and the speculative revenue streams from private sector involvement. This paper concludes that, despite the allure of becoming a spacefaring civilization, </w:t>
      </w:r>
      <w:r w:rsidRPr="002A74C4">
        <w:rPr>
          <w:rFonts w:eastAsia="Aptos" w:cs="Times New Roman"/>
          <w:u w:val="single"/>
        </w:rPr>
        <w:t xml:space="preserve">the </w:t>
      </w:r>
      <w:r w:rsidRPr="002A74C4">
        <w:rPr>
          <w:rFonts w:eastAsia="Aptos" w:cs="Times New Roman"/>
          <w:b/>
          <w:iCs/>
          <w:highlight w:val="cyan"/>
          <w:u w:val="single"/>
        </w:rPr>
        <w:t>reality</w:t>
      </w:r>
      <w:r w:rsidRPr="002A74C4">
        <w:rPr>
          <w:rFonts w:eastAsia="Aptos" w:cs="Times New Roman"/>
          <w:highlight w:val="cyan"/>
          <w:u w:val="single"/>
        </w:rPr>
        <w:t xml:space="preserve"> of interplanetary colonization </w:t>
      </w:r>
      <w:r w:rsidRPr="002A74C4">
        <w:rPr>
          <w:rFonts w:eastAsia="Aptos" w:cs="Times New Roman"/>
          <w:b/>
          <w:iCs/>
          <w:highlight w:val="cyan"/>
          <w:u w:val="single"/>
        </w:rPr>
        <w:t>remains grim</w:t>
      </w:r>
      <w:r w:rsidRPr="002A74C4">
        <w:rPr>
          <w:rFonts w:eastAsia="Aptos" w:cs="Times New Roman"/>
          <w:sz w:val="16"/>
          <w:szCs w:val="16"/>
        </w:rPr>
        <w:t>. The ethical, logistical, and financial implications necessitate a reevaluation of our goals and a tempered approach to our interplanetary colonization aspirations.</w:t>
      </w:r>
    </w:p>
    <w:p w14:paraId="4EF9A29F" w14:textId="77777777" w:rsidR="00D51548" w:rsidRDefault="00D51548" w:rsidP="00D51548">
      <w:pPr>
        <w:pStyle w:val="Heading2"/>
      </w:pPr>
      <w:r>
        <w:t>Ban Unions CP</w:t>
      </w:r>
    </w:p>
    <w:p w14:paraId="59E096BC" w14:textId="77777777" w:rsidR="00D51548" w:rsidRDefault="00D51548" w:rsidP="00D51548">
      <w:pPr>
        <w:pStyle w:val="Heading3"/>
      </w:pPr>
      <w:r>
        <w:t>S---2NC</w:t>
      </w:r>
    </w:p>
    <w:p w14:paraId="1803967F" w14:textId="77777777" w:rsidR="00D51548" w:rsidRDefault="00D51548" w:rsidP="00D51548">
      <w:pPr>
        <w:pStyle w:val="Heading3"/>
      </w:pPr>
      <w:r>
        <w:t>AT: Perm: Do Both---2NC</w:t>
      </w:r>
    </w:p>
    <w:p w14:paraId="5CB144B3" w14:textId="77777777" w:rsidR="00D51548" w:rsidRDefault="00D51548" w:rsidP="00D51548">
      <w:pPr>
        <w:pStyle w:val="Heading3"/>
      </w:pPr>
      <w:r>
        <w:t>AT: Perm: Do the CP---2NC</w:t>
      </w:r>
    </w:p>
    <w:p w14:paraId="17A57A92" w14:textId="77777777" w:rsidR="00D51548" w:rsidRDefault="00D51548" w:rsidP="00D51548">
      <w:pPr>
        <w:pStyle w:val="Heading3"/>
      </w:pPr>
      <w:r>
        <w:t>Development---AT: Defense---2NC</w:t>
      </w:r>
    </w:p>
    <w:p w14:paraId="425BE9F6" w14:textId="77777777" w:rsidR="00D51548" w:rsidRDefault="00D51548" w:rsidP="00D51548">
      <w:pPr>
        <w:pStyle w:val="Heading4"/>
      </w:pPr>
      <w:bookmarkStart w:id="2" w:name="_Hlk150627711"/>
      <w:r w:rsidRPr="00C266C7">
        <w:t>Development staves off</w:t>
      </w:r>
      <w:r>
        <w:t xml:space="preserve"> a </w:t>
      </w:r>
      <w:r w:rsidRPr="00C266C7">
        <w:rPr>
          <w:u w:val="single"/>
        </w:rPr>
        <w:t>laundry list</w:t>
      </w:r>
      <w:r>
        <w:t xml:space="preserve"> of </w:t>
      </w:r>
      <w:r w:rsidRPr="00C266C7">
        <w:rPr>
          <w:u w:val="single"/>
        </w:rPr>
        <w:t>existential</w:t>
      </w:r>
      <w:r w:rsidRPr="00C266C7">
        <w:t xml:space="preserve"> risks</w:t>
      </w:r>
      <w:r>
        <w:t>.</w:t>
      </w:r>
    </w:p>
    <w:p w14:paraId="5B2B61AD" w14:textId="77777777" w:rsidR="00D51548" w:rsidRPr="00344EA1" w:rsidRDefault="00D51548" w:rsidP="00D51548">
      <w:r>
        <w:t xml:space="preserve">Eevee </w:t>
      </w:r>
      <w:r w:rsidRPr="00344EA1">
        <w:rPr>
          <w:rStyle w:val="Style13ptBold"/>
        </w:rPr>
        <w:t>Ciara 22</w:t>
      </w:r>
      <w:r>
        <w:t>. Senior</w:t>
      </w:r>
      <w:r w:rsidRPr="00EA34B1">
        <w:t xml:space="preserve"> Cloud Systems Engineer, M.A. from Johns Hopkins University, M.Sc. in Bioinformatics from Western University</w:t>
      </w:r>
      <w:r>
        <w:t>. “</w:t>
      </w:r>
      <w:r w:rsidRPr="00EA34B1">
        <w:t>Rethinking long termism and global development</w:t>
      </w:r>
      <w:r>
        <w:t xml:space="preserve">.” Sunyshore. September 1, 2022. </w:t>
      </w:r>
      <w:r w:rsidRPr="00EA34B1">
        <w:t>https://sunyshore.substack.com/p/rethinking-longtermism-and-global</w:t>
      </w:r>
    </w:p>
    <w:p w14:paraId="2A4F057D" w14:textId="77777777" w:rsidR="00D51548" w:rsidRPr="00D74951" w:rsidRDefault="00D51548" w:rsidP="00D51548">
      <w:pPr>
        <w:rPr>
          <w:rStyle w:val="StyleUnderline"/>
        </w:rPr>
      </w:pPr>
      <w:r w:rsidRPr="00BA0F4C">
        <w:rPr>
          <w:sz w:val="16"/>
        </w:rPr>
        <w:t xml:space="preserve">We agree that more powerful countries are likely to have more influence on the long-term future than less powerful ones, and that a country’s economic </w:t>
      </w:r>
      <w:r w:rsidRPr="00D74951">
        <w:rPr>
          <w:rStyle w:val="StyleUnderline"/>
          <w:highlight w:val="cyan"/>
        </w:rPr>
        <w:t>development is a</w:t>
      </w:r>
      <w:r w:rsidRPr="00D74951">
        <w:rPr>
          <w:rStyle w:val="StyleUnderline"/>
        </w:rPr>
        <w:t xml:space="preserve"> </w:t>
      </w:r>
      <w:r w:rsidRPr="00E129F4">
        <w:rPr>
          <w:rStyle w:val="Emphasis"/>
        </w:rPr>
        <w:t xml:space="preserve">strong </w:t>
      </w:r>
      <w:r w:rsidRPr="00F47B0A">
        <w:rPr>
          <w:rStyle w:val="Emphasis"/>
          <w:highlight w:val="cyan"/>
        </w:rPr>
        <w:t>indicator</w:t>
      </w:r>
      <w:r w:rsidRPr="00D74951">
        <w:rPr>
          <w:rStyle w:val="StyleUnderline"/>
          <w:highlight w:val="cyan"/>
        </w:rPr>
        <w:t xml:space="preserve"> o</w:t>
      </w:r>
      <w:r w:rsidRPr="00D74951">
        <w:rPr>
          <w:rStyle w:val="StyleUnderline"/>
        </w:rPr>
        <w:t xml:space="preserve">f its </w:t>
      </w:r>
      <w:r w:rsidRPr="00F47B0A">
        <w:rPr>
          <w:rStyle w:val="Emphasis"/>
          <w:highlight w:val="cyan"/>
        </w:rPr>
        <w:t>tech</w:t>
      </w:r>
      <w:r w:rsidRPr="00D74951">
        <w:rPr>
          <w:rStyle w:val="StyleUnderline"/>
        </w:rPr>
        <w:t xml:space="preserve">nological </w:t>
      </w:r>
      <w:r w:rsidRPr="00D74951">
        <w:rPr>
          <w:rStyle w:val="StyleUnderline"/>
          <w:highlight w:val="cyan"/>
        </w:rPr>
        <w:t>and</w:t>
      </w:r>
      <w:r w:rsidRPr="00D74951">
        <w:rPr>
          <w:rStyle w:val="StyleUnderline"/>
        </w:rPr>
        <w:t xml:space="preserve"> </w:t>
      </w:r>
      <w:r w:rsidRPr="00E129F4">
        <w:rPr>
          <w:rStyle w:val="Emphasis"/>
        </w:rPr>
        <w:t xml:space="preserve">geopolitical </w:t>
      </w:r>
      <w:r w:rsidRPr="00F47B0A">
        <w:rPr>
          <w:rStyle w:val="Emphasis"/>
          <w:highlight w:val="cyan"/>
        </w:rPr>
        <w:t>power</w:t>
      </w:r>
      <w:r w:rsidRPr="00D74951">
        <w:rPr>
          <w:rStyle w:val="StyleUnderline"/>
        </w:rPr>
        <w:t xml:space="preserve">. However, </w:t>
      </w:r>
      <w:r w:rsidRPr="00D74951">
        <w:rPr>
          <w:rStyle w:val="StyleUnderline"/>
          <w:highlight w:val="cyan"/>
        </w:rPr>
        <w:t>this</w:t>
      </w:r>
      <w:r w:rsidRPr="00BA0F4C">
        <w:rPr>
          <w:sz w:val="16"/>
        </w:rPr>
        <w:t xml:space="preserve"> does not mean that developed countries matter morally more than developing ones. Rather, it </w:t>
      </w:r>
      <w:r w:rsidRPr="00D74951">
        <w:rPr>
          <w:rStyle w:val="StyleUnderline"/>
          <w:highlight w:val="cyan"/>
        </w:rPr>
        <w:t>underscores</w:t>
      </w:r>
      <w:r w:rsidRPr="00D74951">
        <w:rPr>
          <w:rStyle w:val="StyleUnderline"/>
        </w:rPr>
        <w:t xml:space="preserve"> the importance of global development</w:t>
      </w:r>
      <w:r w:rsidRPr="00BA0F4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D74951">
        <w:rPr>
          <w:rStyle w:val="StyleUnderline"/>
        </w:rPr>
        <w:t xml:space="preserve">this speaks to the </w:t>
      </w:r>
      <w:r w:rsidRPr="00BA0F4C">
        <w:rPr>
          <w:rStyle w:val="Emphasis"/>
        </w:rPr>
        <w:t>import</w:t>
      </w:r>
      <w:r w:rsidRPr="00D74951">
        <w:rPr>
          <w:rStyle w:val="StyleUnderline"/>
        </w:rPr>
        <w:t xml:space="preserve">ance of </w:t>
      </w:r>
      <w:r w:rsidRPr="00BA0F4C">
        <w:rPr>
          <w:rStyle w:val="Emphasis"/>
        </w:rPr>
        <w:t>global development</w:t>
      </w:r>
      <w:r w:rsidRPr="00D74951">
        <w:rPr>
          <w:rStyle w:val="StyleUnderline"/>
        </w:rPr>
        <w:t xml:space="preserve"> and helping people </w:t>
      </w:r>
      <w:r w:rsidRPr="00BA0F4C">
        <w:rPr>
          <w:rStyle w:val="Emphasis"/>
        </w:rPr>
        <w:t>escape poverty</w:t>
      </w:r>
      <w:r w:rsidRPr="00BA0F4C">
        <w:rPr>
          <w:sz w:val="16"/>
        </w:rPr>
        <w:t xml:space="preserve">. This essay describes why it’s important for the long term future for everyone to be in a relatively high-income country, and what it might look like for global development to be a longtermist issue. </w:t>
      </w:r>
      <w:r w:rsidRPr="00D74951">
        <w:rPr>
          <w:rStyle w:val="StyleUnderline"/>
        </w:rPr>
        <w:t xml:space="preserve">Global </w:t>
      </w:r>
      <w:r w:rsidRPr="00D74951">
        <w:rPr>
          <w:rStyle w:val="StyleUnderline"/>
          <w:highlight w:val="cyan"/>
        </w:rPr>
        <w:t>development benefits the</w:t>
      </w:r>
      <w:r w:rsidRPr="00D74951">
        <w:rPr>
          <w:rStyle w:val="StyleUnderline"/>
        </w:rPr>
        <w:t xml:space="preserve"> </w:t>
      </w:r>
      <w:r w:rsidRPr="00687FFC">
        <w:rPr>
          <w:rStyle w:val="Emphasis"/>
        </w:rPr>
        <w:t xml:space="preserve">long-term </w:t>
      </w:r>
      <w:r w:rsidRPr="00F47B0A">
        <w:rPr>
          <w:rStyle w:val="Emphasis"/>
          <w:highlight w:val="cyan"/>
        </w:rPr>
        <w:t>future</w:t>
      </w:r>
      <w:r w:rsidRPr="00D74951">
        <w:rPr>
          <w:rStyle w:val="StyleUnderline"/>
        </w:rPr>
        <w:t xml:space="preserve"> by increasing diversity in </w:t>
      </w:r>
      <w:r w:rsidRPr="00687FFC">
        <w:rPr>
          <w:rStyle w:val="Emphasis"/>
        </w:rPr>
        <w:t>global institutions</w:t>
      </w:r>
      <w:r w:rsidRPr="00D74951">
        <w:rPr>
          <w:rStyle w:val="StyleUnderline"/>
        </w:rPr>
        <w:t xml:space="preserve"> and </w:t>
      </w:r>
      <w:r w:rsidRPr="00D74951">
        <w:rPr>
          <w:rStyle w:val="StyleUnderline"/>
          <w:highlight w:val="cyan"/>
        </w:rPr>
        <w:t>reducing</w:t>
      </w:r>
      <w:r w:rsidRPr="00D74951">
        <w:rPr>
          <w:rStyle w:val="StyleUnderline"/>
        </w:rPr>
        <w:t xml:space="preserve"> civilization’s </w:t>
      </w:r>
      <w:r w:rsidRPr="00D74951">
        <w:rPr>
          <w:rStyle w:val="StyleUnderline"/>
          <w:highlight w:val="cyan"/>
        </w:rPr>
        <w:t>vulnerability to</w:t>
      </w:r>
      <w:r w:rsidRPr="00D74951">
        <w:rPr>
          <w:rStyle w:val="StyleUnderline"/>
        </w:rPr>
        <w:t xml:space="preserve"> </w:t>
      </w:r>
      <w:r w:rsidRPr="00687FFC">
        <w:rPr>
          <w:rStyle w:val="Emphasis"/>
        </w:rPr>
        <w:t xml:space="preserve">global </w:t>
      </w:r>
      <w:r w:rsidRPr="00F47B0A">
        <w:rPr>
          <w:rStyle w:val="Emphasis"/>
          <w:highlight w:val="cyan"/>
        </w:rPr>
        <w:t>catastrophic risks</w:t>
      </w:r>
      <w:r w:rsidRPr="00D74951">
        <w:rPr>
          <w:rStyle w:val="StyleUnderline"/>
          <w:highlight w:val="cyan"/>
        </w:rPr>
        <w:t xml:space="preserve"> like</w:t>
      </w:r>
      <w:r w:rsidRPr="00D74951">
        <w:rPr>
          <w:rStyle w:val="StyleUnderline"/>
        </w:rPr>
        <w:t xml:space="preserve"> </w:t>
      </w:r>
      <w:r w:rsidRPr="00687FFC">
        <w:rPr>
          <w:rStyle w:val="Emphasis"/>
        </w:rPr>
        <w:t xml:space="preserve">armed </w:t>
      </w:r>
      <w:r w:rsidRPr="00F47B0A">
        <w:rPr>
          <w:rStyle w:val="Emphasis"/>
          <w:highlight w:val="cyan"/>
        </w:rPr>
        <w:t>conflict</w:t>
      </w:r>
      <w:r w:rsidRPr="00D74951">
        <w:rPr>
          <w:rStyle w:val="StyleUnderline"/>
          <w:highlight w:val="cyan"/>
        </w:rPr>
        <w:t xml:space="preserve"> and </w:t>
      </w:r>
      <w:r w:rsidRPr="00F47B0A">
        <w:rPr>
          <w:rStyle w:val="Emphasis"/>
          <w:highlight w:val="cyan"/>
        </w:rPr>
        <w:t>pandemics</w:t>
      </w:r>
      <w:r w:rsidRPr="00BA0F4C">
        <w:rPr>
          <w:sz w:val="16"/>
        </w:rPr>
        <w:t xml:space="preserve">. What is global development? Effective altruists regularly talk about “global health and development” as a category of ways to do good. However, it’s clear now that </w:t>
      </w:r>
      <w:r w:rsidRPr="00546B90">
        <w:rPr>
          <w:sz w:val="16"/>
        </w:rPr>
        <w:t>development drives health much more than health drives development</w:t>
      </w:r>
      <w:r w:rsidRPr="00BA0F4C">
        <w:rPr>
          <w:sz w:val="16"/>
        </w:rPr>
        <w:t xml:space="preserve">.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46B90">
        <w:rPr>
          <w:sz w:val="16"/>
        </w:rPr>
        <w:t>the summary from Bill Gates</w:t>
      </w:r>
      <w:r w:rsidRPr="00BA0F4C">
        <w:rPr>
          <w:sz w:val="16"/>
        </w:rPr>
        <w:t xml:space="preserve">: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 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 Global development is important for the long-term future In </w:t>
      </w:r>
      <w:r w:rsidRPr="00546B90">
        <w:rPr>
          <w:sz w:val="16"/>
        </w:rPr>
        <w:t>an EA Forum post</w:t>
      </w:r>
      <w:r w:rsidRPr="00BA0F4C">
        <w:rPr>
          <w:sz w:val="16"/>
        </w:rPr>
        <w:t xml:space="preserve">,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 But most of the benefits of global development are through trajectory changes that affect the long-term future. We argue that </w:t>
      </w:r>
      <w:r w:rsidRPr="00D74951">
        <w:rPr>
          <w:rStyle w:val="StyleUnderline"/>
        </w:rPr>
        <w:t xml:space="preserve">global development creates significant </w:t>
      </w:r>
      <w:r w:rsidRPr="00687FFC">
        <w:rPr>
          <w:rStyle w:val="Emphasis"/>
        </w:rPr>
        <w:t>long-term benefits</w:t>
      </w:r>
      <w:r w:rsidRPr="00D74951">
        <w:rPr>
          <w:rStyle w:val="StyleUnderline"/>
        </w:rPr>
        <w:t xml:space="preserve"> through this route. Global development can also lead to </w:t>
      </w:r>
      <w:r w:rsidRPr="00687FFC">
        <w:rPr>
          <w:rStyle w:val="Emphasis"/>
        </w:rPr>
        <w:t>trajectory changes</w:t>
      </w:r>
      <w:r w:rsidRPr="00D74951">
        <w:rPr>
          <w:rStyle w:val="StyleUnderline"/>
        </w:rPr>
        <w:t xml:space="preserve"> in the global political environment that would </w:t>
      </w:r>
      <w:r w:rsidRPr="00687FFC">
        <w:rPr>
          <w:rStyle w:val="Emphasis"/>
        </w:rPr>
        <w:t>not</w:t>
      </w:r>
      <w:r w:rsidRPr="00D74951">
        <w:rPr>
          <w:rStyle w:val="StyleUnderline"/>
        </w:rPr>
        <w:t xml:space="preserve"> happen if the development timeline were </w:t>
      </w:r>
      <w:r w:rsidRPr="00687FFC">
        <w:rPr>
          <w:rStyle w:val="Emphasis"/>
        </w:rPr>
        <w:t>slowed down</w:t>
      </w:r>
      <w:r w:rsidRPr="00D74951">
        <w:rPr>
          <w:rStyle w:val="StyleUnderline"/>
        </w:rPr>
        <w:t xml:space="preserve">, since such changes can be </w:t>
      </w:r>
      <w:r w:rsidRPr="00687FFC">
        <w:rPr>
          <w:rStyle w:val="Emphasis"/>
        </w:rPr>
        <w:t>locked in</w:t>
      </w:r>
      <w:r w:rsidRPr="00D74951">
        <w:rPr>
          <w:rStyle w:val="StyleUnderline"/>
        </w:rPr>
        <w:t xml:space="preserve"> over time</w:t>
      </w:r>
      <w:r w:rsidRPr="00BA0F4C">
        <w:rPr>
          <w:sz w:val="16"/>
        </w:rPr>
        <w:t xml:space="preserve">. Global development increases diversity in global governance One of the main ways global development benefits the far future is through its impact on diversity and inclusion in world institutions. </w:t>
      </w:r>
      <w:r w:rsidRPr="00D74951">
        <w:rPr>
          <w:rStyle w:val="StyleUnderline"/>
          <w:highlight w:val="cyan"/>
        </w:rPr>
        <w:t>As countries get richer</w:t>
      </w:r>
      <w:r w:rsidRPr="00D74951">
        <w:rPr>
          <w:rStyle w:val="StyleUnderline"/>
        </w:rPr>
        <w:t xml:space="preserve">, their </w:t>
      </w:r>
      <w:r w:rsidRPr="00D74951">
        <w:rPr>
          <w:rStyle w:val="StyleUnderline"/>
          <w:highlight w:val="cyan"/>
        </w:rPr>
        <w:t>people get</w:t>
      </w:r>
      <w:r w:rsidRPr="00D74951">
        <w:rPr>
          <w:rStyle w:val="StyleUnderline"/>
        </w:rPr>
        <w:t xml:space="preserve"> </w:t>
      </w:r>
      <w:r w:rsidRPr="00687FFC">
        <w:rPr>
          <w:rStyle w:val="Emphasis"/>
        </w:rPr>
        <w:t xml:space="preserve">better </w:t>
      </w:r>
      <w:r w:rsidRPr="00F47B0A">
        <w:rPr>
          <w:rStyle w:val="Emphasis"/>
          <w:highlight w:val="cyan"/>
        </w:rPr>
        <w:t>educated</w:t>
      </w:r>
      <w:r w:rsidRPr="00D74951">
        <w:rPr>
          <w:rStyle w:val="StyleUnderline"/>
          <w:highlight w:val="cyan"/>
        </w:rPr>
        <w:t xml:space="preserve"> and</w:t>
      </w:r>
      <w:r w:rsidRPr="00D74951">
        <w:rPr>
          <w:rStyle w:val="StyleUnderline"/>
        </w:rPr>
        <w:t xml:space="preserve"> thus better placed to </w:t>
      </w:r>
      <w:r w:rsidRPr="00D74951">
        <w:rPr>
          <w:rStyle w:val="StyleUnderline"/>
          <w:highlight w:val="cyan"/>
        </w:rPr>
        <w:t xml:space="preserve">participate in </w:t>
      </w:r>
      <w:r w:rsidRPr="00F47B0A">
        <w:rPr>
          <w:rStyle w:val="Emphasis"/>
          <w:highlight w:val="cyan"/>
        </w:rPr>
        <w:t>institutions</w:t>
      </w:r>
      <w:r w:rsidRPr="00BA0F4C">
        <w:rPr>
          <w:sz w:val="16"/>
        </w:rPr>
        <w:t xml:space="preserve"> with great decision-making power over the world, such as multinational corporations, governments, and international organizations. Increasing the diversity of decision makers in </w:t>
      </w:r>
      <w:r w:rsidRPr="00D74951">
        <w:rPr>
          <w:rStyle w:val="StyleUnderline"/>
          <w:highlight w:val="cyan"/>
        </w:rPr>
        <w:t>global institutions</w:t>
      </w:r>
      <w:r w:rsidRPr="00D74951">
        <w:rPr>
          <w:rStyle w:val="StyleUnderline"/>
        </w:rPr>
        <w:t xml:space="preserve"> </w:t>
      </w:r>
      <w:r w:rsidRPr="00F47B0A">
        <w:rPr>
          <w:rStyle w:val="Emphasis"/>
          <w:highlight w:val="cyan"/>
        </w:rPr>
        <w:t>improves</w:t>
      </w:r>
      <w:r w:rsidRPr="00687FFC">
        <w:rPr>
          <w:rStyle w:val="Emphasis"/>
        </w:rPr>
        <w:t xml:space="preserve"> the </w:t>
      </w:r>
      <w:r w:rsidRPr="00F47B0A">
        <w:rPr>
          <w:rStyle w:val="Emphasis"/>
          <w:highlight w:val="cyan"/>
        </w:rPr>
        <w:t>quality</w:t>
      </w:r>
      <w:r w:rsidRPr="00D74951">
        <w:rPr>
          <w:rStyle w:val="StyleUnderline"/>
          <w:highlight w:val="cyan"/>
        </w:rPr>
        <w:t xml:space="preserve"> o</w:t>
      </w:r>
      <w:r w:rsidRPr="00D74951">
        <w:rPr>
          <w:rStyle w:val="StyleUnderline"/>
        </w:rPr>
        <w:t xml:space="preserve">f </w:t>
      </w:r>
      <w:r w:rsidRPr="00687FFC">
        <w:rPr>
          <w:rStyle w:val="Emphasis"/>
        </w:rPr>
        <w:t xml:space="preserve">world </w:t>
      </w:r>
      <w:r w:rsidRPr="00F47B0A">
        <w:rPr>
          <w:rStyle w:val="Emphasis"/>
          <w:highlight w:val="cyan"/>
        </w:rPr>
        <w:t>governance</w:t>
      </w:r>
      <w:r w:rsidRPr="00D74951">
        <w:rPr>
          <w:rStyle w:val="StyleUnderline"/>
          <w:highlight w:val="cyan"/>
        </w:rPr>
        <w:t>, which</w:t>
      </w:r>
      <w:r w:rsidRPr="00D74951">
        <w:rPr>
          <w:rStyle w:val="StyleUnderline"/>
        </w:rPr>
        <w:t xml:space="preserve"> enables humanity to better </w:t>
      </w:r>
      <w:r w:rsidRPr="00F47B0A">
        <w:rPr>
          <w:rStyle w:val="Emphasis"/>
          <w:highlight w:val="cyan"/>
        </w:rPr>
        <w:t xml:space="preserve">navigate </w:t>
      </w:r>
      <w:r w:rsidRPr="00F47B0A">
        <w:rPr>
          <w:rStyle w:val="Emphasis"/>
          <w:sz w:val="30"/>
          <w:szCs w:val="28"/>
          <w:highlight w:val="cyan"/>
        </w:rPr>
        <w:t>existential risks</w:t>
      </w:r>
      <w:r w:rsidRPr="00D74951">
        <w:rPr>
          <w:rStyle w:val="StyleUnderline"/>
          <w:highlight w:val="cyan"/>
        </w:rPr>
        <w:t xml:space="preserve"> and</w:t>
      </w:r>
      <w:r w:rsidRPr="00D74951">
        <w:rPr>
          <w:rStyle w:val="StyleUnderline"/>
        </w:rPr>
        <w:t xml:space="preserve"> other </w:t>
      </w:r>
      <w:r w:rsidRPr="00687FFC">
        <w:rPr>
          <w:rStyle w:val="Emphasis"/>
        </w:rPr>
        <w:t xml:space="preserve">global </w:t>
      </w:r>
      <w:r w:rsidRPr="00F47B0A">
        <w:rPr>
          <w:rStyle w:val="Emphasis"/>
          <w:highlight w:val="cyan"/>
        </w:rPr>
        <w:t>challenges</w:t>
      </w:r>
      <w:r w:rsidRPr="00BA0F4C">
        <w:rPr>
          <w:sz w:val="16"/>
        </w:rPr>
        <w:t>. 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546B90">
        <w:rPr>
          <w:sz w:val="16"/>
        </w:rPr>
        <w:t>long reflection</w:t>
      </w:r>
      <w:r w:rsidRPr="00BA0F4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r w:rsidRPr="00D74951">
        <w:rPr>
          <w:rStyle w:val="StyleUnderline"/>
        </w:rPr>
        <w:t xml:space="preserve">Currently, about </w:t>
      </w:r>
      <w:r w:rsidRPr="00687FFC">
        <w:rPr>
          <w:rStyle w:val="Emphasis"/>
        </w:rPr>
        <w:t>689 million</w:t>
      </w:r>
      <w:r w:rsidRPr="00D74951">
        <w:rPr>
          <w:rStyle w:val="StyleUnderline"/>
        </w:rPr>
        <w:t xml:space="preserve"> of the 8 billion people worldwide live in </w:t>
      </w:r>
      <w:r w:rsidRPr="00687FFC">
        <w:rPr>
          <w:rStyle w:val="Emphasis"/>
        </w:rPr>
        <w:t>extreme poverty</w:t>
      </w:r>
      <w:r w:rsidRPr="00D74951">
        <w:rPr>
          <w:rStyle w:val="StyleUnderline"/>
        </w:rPr>
        <w:t xml:space="preserve">, and they </w:t>
      </w:r>
      <w:r w:rsidRPr="00687FFC">
        <w:rPr>
          <w:rStyle w:val="Emphasis"/>
        </w:rPr>
        <w:t>cannot</w:t>
      </w:r>
      <w:r w:rsidRPr="00D74951">
        <w:rPr>
          <w:rStyle w:val="StyleUnderline"/>
        </w:rPr>
        <w:t xml:space="preserve"> participate meaningfully in world governance</w:t>
      </w:r>
      <w:r w:rsidRPr="00BA0F4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 Another barrier to diversity in global governance is the structure of institutions such as </w:t>
      </w:r>
      <w:r w:rsidRPr="00546B90">
        <w:rPr>
          <w:sz w:val="16"/>
        </w:rPr>
        <w:t>the United Nations</w:t>
      </w:r>
      <w:r w:rsidRPr="00BA0F4C">
        <w:rPr>
          <w:sz w:val="16"/>
        </w:rPr>
        <w:t xml:space="preserve">,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Global development reduces existential risks </w:t>
      </w:r>
      <w:r w:rsidRPr="00F47B0A">
        <w:rPr>
          <w:rStyle w:val="Emphasis"/>
          <w:highlight w:val="cyan"/>
        </w:rPr>
        <w:t>Another</w:t>
      </w:r>
      <w:r w:rsidRPr="00D74951">
        <w:rPr>
          <w:rStyle w:val="StyleUnderline"/>
        </w:rPr>
        <w:t xml:space="preserve"> important </w:t>
      </w:r>
      <w:r w:rsidRPr="00D74951">
        <w:rPr>
          <w:rStyle w:val="StyleUnderline"/>
          <w:highlight w:val="cyan"/>
        </w:rPr>
        <w:t>way</w:t>
      </w:r>
      <w:r w:rsidRPr="00D74951">
        <w:rPr>
          <w:rStyle w:val="StyleUnderline"/>
        </w:rPr>
        <w:t xml:space="preserve"> in which global development improves the long-term future </w:t>
      </w:r>
      <w:r w:rsidRPr="00D74951">
        <w:rPr>
          <w:rStyle w:val="StyleUnderline"/>
          <w:highlight w:val="cyan"/>
        </w:rPr>
        <w:t>is</w:t>
      </w:r>
      <w:r w:rsidRPr="00D74951">
        <w:rPr>
          <w:rStyle w:val="StyleUnderline"/>
        </w:rPr>
        <w:t xml:space="preserve"> by </w:t>
      </w:r>
      <w:r w:rsidRPr="0041621A">
        <w:rPr>
          <w:rStyle w:val="Emphasis"/>
          <w:highlight w:val="cyan"/>
        </w:rPr>
        <w:t xml:space="preserve">reducing existential </w:t>
      </w:r>
      <w:r w:rsidRPr="00F47B0A">
        <w:rPr>
          <w:rStyle w:val="Emphasis"/>
          <w:highlight w:val="cyan"/>
        </w:rPr>
        <w:t>risks</w:t>
      </w:r>
      <w:r w:rsidRPr="00D74951">
        <w:rPr>
          <w:rStyle w:val="StyleUnderline"/>
        </w:rPr>
        <w:t xml:space="preserve">, particularly risks </w:t>
      </w:r>
      <w:r w:rsidRPr="00D74951">
        <w:rPr>
          <w:rStyle w:val="StyleUnderline"/>
          <w:highlight w:val="cyan"/>
        </w:rPr>
        <w:t xml:space="preserve">from </w:t>
      </w:r>
      <w:r w:rsidRPr="00F47B0A">
        <w:rPr>
          <w:rStyle w:val="Emphasis"/>
          <w:highlight w:val="cyan"/>
        </w:rPr>
        <w:t>pandemics</w:t>
      </w:r>
      <w:r w:rsidRPr="00D74951">
        <w:rPr>
          <w:rStyle w:val="StyleUnderline"/>
          <w:highlight w:val="cyan"/>
        </w:rPr>
        <w:t xml:space="preserve"> and </w:t>
      </w:r>
      <w:r w:rsidRPr="00F47B0A">
        <w:rPr>
          <w:rStyle w:val="Emphasis"/>
          <w:highlight w:val="cyan"/>
        </w:rPr>
        <w:t>political instability</w:t>
      </w:r>
      <w:r w:rsidRPr="00BA0F4C">
        <w:rPr>
          <w:sz w:val="16"/>
        </w:rPr>
        <w:t xml:space="preserve">. 80,000 Hours estimates that the risk of a biological existential catastrophe in the next 100 years is about 1 in 1000. </w:t>
      </w:r>
      <w:r w:rsidRPr="00D74951">
        <w:rPr>
          <w:rStyle w:val="StyleUnderline"/>
          <w:highlight w:val="cyan"/>
        </w:rPr>
        <w:t>Poverty</w:t>
      </w:r>
      <w:r w:rsidRPr="00D74951">
        <w:rPr>
          <w:rStyle w:val="StyleUnderline"/>
        </w:rPr>
        <w:t xml:space="preserve"> makes communities more susceptible to </w:t>
      </w:r>
      <w:r w:rsidRPr="00D74951">
        <w:rPr>
          <w:rStyle w:val="StyleUnderline"/>
          <w:highlight w:val="cyan"/>
        </w:rPr>
        <w:t>spread</w:t>
      </w:r>
      <w:r w:rsidRPr="00D74951">
        <w:rPr>
          <w:rStyle w:val="StyleUnderline"/>
        </w:rPr>
        <w:t xml:space="preserve">ing infectious </w:t>
      </w:r>
      <w:r w:rsidRPr="00F47B0A">
        <w:rPr>
          <w:rStyle w:val="Emphasis"/>
          <w:highlight w:val="cyan"/>
        </w:rPr>
        <w:t>diseases</w:t>
      </w:r>
      <w:r w:rsidRPr="00BA0F4C">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D74951">
        <w:rPr>
          <w:rStyle w:val="StyleUnderline"/>
        </w:rPr>
        <w:t xml:space="preserve">Raising national </w:t>
      </w:r>
      <w:r w:rsidRPr="00D74951">
        <w:rPr>
          <w:rStyle w:val="StyleUnderline"/>
          <w:highlight w:val="cyan"/>
        </w:rPr>
        <w:t>income improves</w:t>
      </w:r>
      <w:r w:rsidRPr="00D74951">
        <w:rPr>
          <w:rStyle w:val="StyleUnderline"/>
        </w:rPr>
        <w:t xml:space="preserve"> </w:t>
      </w:r>
      <w:r w:rsidRPr="00687FFC">
        <w:rPr>
          <w:rStyle w:val="Emphasis"/>
        </w:rPr>
        <w:t xml:space="preserve">population </w:t>
      </w:r>
      <w:r w:rsidRPr="00F47B0A">
        <w:rPr>
          <w:rStyle w:val="Emphasis"/>
          <w:highlight w:val="cyan"/>
        </w:rPr>
        <w:t>health</w:t>
      </w:r>
      <w:r w:rsidRPr="00D74951">
        <w:rPr>
          <w:rStyle w:val="StyleUnderline"/>
          <w:highlight w:val="cyan"/>
        </w:rPr>
        <w:t xml:space="preserve"> and</w:t>
      </w:r>
      <w:r w:rsidRPr="00D74951">
        <w:rPr>
          <w:rStyle w:val="StyleUnderline"/>
        </w:rPr>
        <w:t xml:space="preserve"> enables countries to </w:t>
      </w:r>
      <w:r w:rsidRPr="00F47B0A">
        <w:rPr>
          <w:rStyle w:val="Emphasis"/>
          <w:highlight w:val="cyan"/>
        </w:rPr>
        <w:t>invest</w:t>
      </w:r>
      <w:r w:rsidRPr="00687FFC">
        <w:rPr>
          <w:rStyle w:val="Emphasis"/>
        </w:rPr>
        <w:t xml:space="preserve"> more</w:t>
      </w:r>
      <w:r w:rsidRPr="00D74951">
        <w:rPr>
          <w:rStyle w:val="StyleUnderline"/>
        </w:rPr>
        <w:t xml:space="preserve"> in </w:t>
      </w:r>
      <w:r w:rsidRPr="00F47B0A">
        <w:rPr>
          <w:rStyle w:val="Emphasis"/>
          <w:highlight w:val="cyan"/>
        </w:rPr>
        <w:t>public</w:t>
      </w:r>
      <w:r w:rsidRPr="00687FFC">
        <w:rPr>
          <w:rStyle w:val="Emphasis"/>
        </w:rPr>
        <w:t xml:space="preserve"> health </w:t>
      </w:r>
      <w:r w:rsidRPr="00F47B0A">
        <w:rPr>
          <w:rStyle w:val="Emphasis"/>
          <w:highlight w:val="cyan"/>
        </w:rPr>
        <w:t>infrastructure</w:t>
      </w:r>
      <w:r w:rsidRPr="00D74951">
        <w:rPr>
          <w:rStyle w:val="StyleUnderline"/>
          <w:highlight w:val="cyan"/>
        </w:rPr>
        <w:t>, which makes populations</w:t>
      </w:r>
      <w:r w:rsidRPr="00D74951">
        <w:rPr>
          <w:rStyle w:val="StyleUnderline"/>
        </w:rPr>
        <w:t xml:space="preserve"> more </w:t>
      </w:r>
      <w:r w:rsidRPr="00F47B0A">
        <w:rPr>
          <w:rStyle w:val="Emphasis"/>
          <w:highlight w:val="cyan"/>
        </w:rPr>
        <w:t>resilient</w:t>
      </w:r>
      <w:r w:rsidRPr="00D74951">
        <w:rPr>
          <w:rStyle w:val="StyleUnderline"/>
          <w:highlight w:val="cyan"/>
        </w:rPr>
        <w:t xml:space="preserve"> to</w:t>
      </w:r>
      <w:r w:rsidRPr="00D74951">
        <w:rPr>
          <w:rStyle w:val="StyleUnderline"/>
        </w:rPr>
        <w:t xml:space="preserve"> potentially </w:t>
      </w:r>
      <w:r w:rsidRPr="00F47B0A">
        <w:rPr>
          <w:rStyle w:val="Emphasis"/>
          <w:highlight w:val="cyan"/>
        </w:rPr>
        <w:t>catastrophic pandemics</w:t>
      </w:r>
      <w:r w:rsidRPr="00BA0F4C">
        <w:rPr>
          <w:sz w:val="16"/>
        </w:rPr>
        <w:t xml:space="preserve">. </w:t>
      </w:r>
      <w:r w:rsidRPr="00687FFC">
        <w:rPr>
          <w:rStyle w:val="Emphasis"/>
        </w:rPr>
        <w:t xml:space="preserve">Global </w:t>
      </w:r>
      <w:r w:rsidRPr="00F47B0A">
        <w:rPr>
          <w:rStyle w:val="Emphasis"/>
          <w:highlight w:val="cyan"/>
        </w:rPr>
        <w:t>poverty</w:t>
      </w:r>
      <w:r w:rsidRPr="00D74951">
        <w:rPr>
          <w:rStyle w:val="StyleUnderline"/>
        </w:rPr>
        <w:t xml:space="preserve"> also </w:t>
      </w:r>
      <w:r w:rsidRPr="00D74951">
        <w:rPr>
          <w:rStyle w:val="StyleUnderline"/>
          <w:highlight w:val="cyan"/>
        </w:rPr>
        <w:t xml:space="preserve">causes </w:t>
      </w:r>
      <w:r w:rsidRPr="00F47B0A">
        <w:rPr>
          <w:rStyle w:val="Emphasis"/>
          <w:highlight w:val="cyan"/>
        </w:rPr>
        <w:t>existential risk</w:t>
      </w:r>
      <w:r w:rsidRPr="00D74951">
        <w:rPr>
          <w:rStyle w:val="StyleUnderline"/>
          <w:highlight w:val="cyan"/>
        </w:rPr>
        <w:t xml:space="preserve"> through</w:t>
      </w:r>
      <w:r w:rsidRPr="00D74951">
        <w:rPr>
          <w:rStyle w:val="StyleUnderline"/>
        </w:rPr>
        <w:t xml:space="preserve"> its negative effects on </w:t>
      </w:r>
      <w:r w:rsidRPr="00F47B0A">
        <w:rPr>
          <w:rStyle w:val="Emphasis"/>
          <w:highlight w:val="cyan"/>
        </w:rPr>
        <w:t>international security</w:t>
      </w:r>
      <w:r w:rsidRPr="00D74951">
        <w:rPr>
          <w:rStyle w:val="StyleUnderline"/>
        </w:rPr>
        <w:t xml:space="preserve">. Many developing countries, particularly weak states, are caught in a </w:t>
      </w:r>
      <w:r w:rsidRPr="0064761B">
        <w:rPr>
          <w:rStyle w:val="Emphasis"/>
        </w:rPr>
        <w:t>vicious cycle</w:t>
      </w:r>
      <w:r w:rsidRPr="00D74951">
        <w:rPr>
          <w:rStyle w:val="StyleUnderline"/>
        </w:rPr>
        <w:t xml:space="preserve"> of poverty, </w:t>
      </w:r>
      <w:r w:rsidRPr="0064761B">
        <w:rPr>
          <w:rStyle w:val="Emphasis"/>
        </w:rPr>
        <w:t>corruption</w:t>
      </w:r>
      <w:r w:rsidRPr="00D74951">
        <w:rPr>
          <w:rStyle w:val="StyleUnderline"/>
        </w:rPr>
        <w:t xml:space="preserve">, and </w:t>
      </w:r>
      <w:r w:rsidRPr="0064761B">
        <w:rPr>
          <w:rStyle w:val="Emphasis"/>
        </w:rPr>
        <w:t>political instability</w:t>
      </w:r>
      <w:r w:rsidRPr="0064761B">
        <w:rPr>
          <w:sz w:val="16"/>
        </w:rPr>
        <w:t>: “</w:t>
      </w:r>
      <w:r w:rsidRPr="00BA0F4C">
        <w:rPr>
          <w:sz w:val="16"/>
        </w:rPr>
        <w:t xml:space="preserve">Inept, corrupt, or weak governance fosters poverty; widespread poverty makes effective, equitable governance more difficult to achieve; and when weak governments fail to improve their people’s lives, their legitimacy suffers.” </w:t>
      </w:r>
      <w:r w:rsidRPr="00D74951">
        <w:rPr>
          <w:rStyle w:val="StyleUnderline"/>
          <w:highlight w:val="cyan"/>
        </w:rPr>
        <w:t>Weak states</w:t>
      </w:r>
      <w:r w:rsidRPr="00D74951">
        <w:rPr>
          <w:rStyle w:val="StyleUnderline"/>
        </w:rPr>
        <w:t xml:space="preserve"> often </w:t>
      </w:r>
      <w:r w:rsidRPr="00F47B0A">
        <w:rPr>
          <w:rStyle w:val="Emphasis"/>
          <w:highlight w:val="cyan"/>
        </w:rPr>
        <w:t>engender terrorism</w:t>
      </w:r>
      <w:r w:rsidRPr="00D74951">
        <w:rPr>
          <w:rStyle w:val="StyleUnderline"/>
          <w:highlight w:val="cyan"/>
        </w:rPr>
        <w:t xml:space="preserve"> and </w:t>
      </w:r>
      <w:r w:rsidRPr="00F47B0A">
        <w:rPr>
          <w:rStyle w:val="Emphasis"/>
          <w:highlight w:val="cyan"/>
        </w:rPr>
        <w:t>crime</w:t>
      </w:r>
      <w:r w:rsidRPr="00D74951">
        <w:rPr>
          <w:rStyle w:val="StyleUnderline"/>
        </w:rPr>
        <w:t xml:space="preserve"> because they are unable to maintain law and order in their territories</w:t>
      </w:r>
      <w:r w:rsidRPr="00BA0F4C">
        <w:rPr>
          <w:sz w:val="16"/>
        </w:rPr>
        <w:t xml:space="preserve">. Global development in practice There are two general ways </w:t>
      </w:r>
      <w:r w:rsidRPr="00D74951">
        <w:rPr>
          <w:rStyle w:val="StyleUnderline"/>
        </w:rPr>
        <w:t>to increase the living standards</w:t>
      </w:r>
      <w:r w:rsidRPr="00BA0F4C">
        <w:rPr>
          <w:sz w:val="16"/>
        </w:rPr>
        <w:t xml:space="preserve"> of people around the world. The first is reducing barriers to immigration to high-income countries so that more people from low-income countries can move to them, take advantage of the place premium, and send money back to their countries of origin. The second is to </w:t>
      </w:r>
      <w:r w:rsidRPr="00D74951">
        <w:rPr>
          <w:rStyle w:val="StyleUnderline"/>
        </w:rPr>
        <w:t xml:space="preserve">pursue policies to increase the productivity of low-income countries so that their people are </w:t>
      </w:r>
      <w:r w:rsidRPr="0041621A">
        <w:rPr>
          <w:rStyle w:val="Emphasis"/>
        </w:rPr>
        <w:t>better off</w:t>
      </w:r>
      <w:r w:rsidRPr="00D74951">
        <w:rPr>
          <w:rStyle w:val="StyleUnderline"/>
        </w:rPr>
        <w:t>.</w:t>
      </w:r>
      <w:r w:rsidRPr="00BA0F4C">
        <w:rPr>
          <w:sz w:val="16"/>
        </w:rPr>
        <w:t xml:space="preserve"> Reducing barriers to migration Opening up borders in high-income countries does not decrease opportunities for those in high-income countries (although it may stress city infrastructure if not planned well). Matthew Yglesias writes about a six-month period in 1980 where 125,000 Cubans left the Cuban port of Mariel and arrived in Florida (a 7% increase in the labor workforce). These immigrants weren't particularly skilled, but no </w:t>
      </w:r>
      <w:r w:rsidRPr="00486205">
        <w:rPr>
          <w:sz w:val="16"/>
        </w:rPr>
        <w:t xml:space="preserve">decreases in natives’ wages occurred. Yglesias explains that immigrants increase the quality and variety of goods and services available, instead of competing for native workers’ jobs. Furthermore, when the supply of hired help is increased, some college-educated women who might have otherwise been stay-at-home moms are more likely to work. Immigrants also send money back home: for example, according to the Central Bank of the Philippines, between 1975 and 1994 Filipino overseas contract workers sent remittances totaling $18.196 billion (for comparison, the Philippines is currently $46B in debt to the World Bank, IMF, etc.).10 Closing the digital divide is also one way to gain some of the benefits of open borders, by opening up opportunities for jobs in high-income countries that can be done remotely to people in lower income countries.11 Catch-up growth </w:t>
      </w:r>
      <w:r w:rsidRPr="00D74951">
        <w:rPr>
          <w:rStyle w:val="StyleUnderline"/>
        </w:rPr>
        <w:t xml:space="preserve">Economic growth improves </w:t>
      </w:r>
      <w:r w:rsidRPr="0041621A">
        <w:rPr>
          <w:rStyle w:val="Emphasis"/>
        </w:rPr>
        <w:t>quality of life</w:t>
      </w:r>
      <w:r w:rsidRPr="00D74951">
        <w:rPr>
          <w:rStyle w:val="StyleUnderline"/>
        </w:rPr>
        <w:t xml:space="preserve"> better than public health interventions</w:t>
      </w:r>
      <w:r w:rsidRPr="00486205">
        <w:rPr>
          <w:sz w:val="16"/>
        </w:rPr>
        <w:t>. However, it</w:t>
      </w:r>
      <w:r w:rsidRPr="00BA0F4C">
        <w:rPr>
          <w:sz w:val="16"/>
        </w:rPr>
        <w:t xml:space="preserve"> is difficult for a country to increase its income unless the country's leadership is both dedicated to this cause, and following the correct strategy towards development. As pointed out by a report from Rethink Priorities last year, land redistribution (the first step of developing a country according to How Asia Works) is unlikely to happen without some kind of major turmoil (such as a country gaining independence) as landowners have political power, even if landowners are vastly outnumbered. Here are some examples of organizations pursuing catch-up growth in low- and middle-income countries: The World Bank and IMF provide loans and advice to low and middle income countries for development. Depending on the income of the country, the loan may not have to be repaid. The Gates Foundation provides entrepreneurial support. Newer organizations working on the problem include Growth Teams and the Charter Cities Institute. Entrepreneurs such as Sierra Juice and Jaza Energy contribute by providing jobs and increasing production value of exports. Interestingly, investment in non-hydro renewable energy has actually tipped to be greater in low- and middle-income countries than in high-income countries, now that solar has become cheaper. The Center for Global </w:t>
      </w:r>
      <w:r w:rsidRPr="00486205">
        <w:rPr>
          <w:sz w:val="16"/>
        </w:rPr>
        <w:t xml:space="preserve">Development advocates for rich-world policies that benefit low- and middle-income countries. Other organizations engage in activities such as microloans, which are shown to benefit the recipient as long as the microloan is not used to fund people joining multi-level marketing schemes. Organizations like Grameen America should stop allowing the loans to be used for this purpose. Overall there are many more initiatives meant to alleviate poverty than to encourage the economic development and democratic power necessary to end it. </w:t>
      </w:r>
      <w:r w:rsidRPr="00D74951">
        <w:rPr>
          <w:rStyle w:val="StyleUnderline"/>
        </w:rPr>
        <w:t xml:space="preserve">Given that government-led development is hard without a people in power dedicated to and capable of executing development strategy, the </w:t>
      </w:r>
      <w:r w:rsidRPr="00EA34B1">
        <w:rPr>
          <w:rStyle w:val="Emphasis"/>
        </w:rPr>
        <w:t>mechanism</w:t>
      </w:r>
      <w:r w:rsidRPr="00D74951">
        <w:rPr>
          <w:rStyle w:val="StyleUnderline"/>
        </w:rPr>
        <w:t xml:space="preserve"> by which </w:t>
      </w:r>
      <w:r w:rsidRPr="0041621A">
        <w:rPr>
          <w:rStyle w:val="Emphasis"/>
          <w:highlight w:val="cyan"/>
        </w:rPr>
        <w:t>development</w:t>
      </w:r>
      <w:r w:rsidRPr="00D74951">
        <w:rPr>
          <w:rStyle w:val="StyleUnderline"/>
          <w:highlight w:val="cyan"/>
        </w:rPr>
        <w:t xml:space="preserve"> happens</w:t>
      </w:r>
      <w:r w:rsidRPr="00D74951">
        <w:rPr>
          <w:rStyle w:val="StyleUnderline"/>
        </w:rPr>
        <w:t xml:space="preserve"> is </w:t>
      </w:r>
      <w:r w:rsidRPr="00D74951">
        <w:rPr>
          <w:rStyle w:val="StyleUnderline"/>
          <w:highlight w:val="cyan"/>
        </w:rPr>
        <w:t xml:space="preserve">by </w:t>
      </w:r>
      <w:r w:rsidRPr="0041621A">
        <w:rPr>
          <w:rStyle w:val="Emphasis"/>
          <w:highlight w:val="cyan"/>
        </w:rPr>
        <w:t>successful businesses</w:t>
      </w:r>
      <w:r w:rsidRPr="00D74951">
        <w:rPr>
          <w:rStyle w:val="StyleUnderline"/>
          <w:highlight w:val="cyan"/>
        </w:rPr>
        <w:t xml:space="preserve"> giving people </w:t>
      </w:r>
      <w:r w:rsidRPr="0041621A">
        <w:rPr>
          <w:rStyle w:val="Emphasis"/>
          <w:highlight w:val="cyan"/>
        </w:rPr>
        <w:t>stable jobs</w:t>
      </w:r>
      <w:r w:rsidRPr="00BA0F4C">
        <w:rPr>
          <w:sz w:val="16"/>
        </w:rPr>
        <w:t xml:space="preserve">, especially jobs that upskill workers in their career. Conclusion While a naive application of longtermism might lead one to think that low-income countries are less important than high-income countries, this view is facile because it ignores the fact that countries can and do develop over time. Rather, longtermism speaks to the importance of developing low-income countries into high-income ones. </w:t>
      </w:r>
      <w:r w:rsidRPr="0041621A">
        <w:rPr>
          <w:rStyle w:val="Emphasis"/>
          <w:highlight w:val="cyan"/>
        </w:rPr>
        <w:t>Global development</w:t>
      </w:r>
      <w:r w:rsidRPr="00D74951">
        <w:rPr>
          <w:rStyle w:val="StyleUnderline"/>
          <w:highlight w:val="cyan"/>
        </w:rPr>
        <w:t xml:space="preserve"> improves </w:t>
      </w:r>
      <w:r w:rsidRPr="00D74951">
        <w:rPr>
          <w:rStyle w:val="StyleUnderline"/>
        </w:rPr>
        <w:t xml:space="preserve">the </w:t>
      </w:r>
      <w:r w:rsidRPr="0041621A">
        <w:rPr>
          <w:rStyle w:val="Emphasis"/>
          <w:highlight w:val="cyan"/>
        </w:rPr>
        <w:t>long-term future</w:t>
      </w:r>
      <w:r w:rsidRPr="00D74951">
        <w:rPr>
          <w:rStyle w:val="StyleUnderline"/>
          <w:highlight w:val="cyan"/>
        </w:rPr>
        <w:t xml:space="preserve"> of humanity</w:t>
      </w:r>
      <w:r w:rsidRPr="00D74951">
        <w:rPr>
          <w:rStyle w:val="StyleUnderline"/>
        </w:rPr>
        <w:t xml:space="preserve"> by improving global governance and </w:t>
      </w:r>
      <w:r w:rsidRPr="00D74951">
        <w:rPr>
          <w:rStyle w:val="StyleUnderline"/>
          <w:highlight w:val="cyan"/>
        </w:rPr>
        <w:t>decreasing</w:t>
      </w:r>
      <w:r w:rsidRPr="00D74951">
        <w:rPr>
          <w:rStyle w:val="StyleUnderline"/>
        </w:rPr>
        <w:t xml:space="preserve"> civilization’s </w:t>
      </w:r>
      <w:r w:rsidRPr="0041621A">
        <w:rPr>
          <w:rStyle w:val="Emphasis"/>
          <w:highlight w:val="cyan"/>
        </w:rPr>
        <w:t>vulnerability</w:t>
      </w:r>
      <w:r w:rsidRPr="00D74951">
        <w:rPr>
          <w:rStyle w:val="StyleUnderline"/>
          <w:highlight w:val="cyan"/>
        </w:rPr>
        <w:t xml:space="preserve"> to </w:t>
      </w:r>
      <w:r w:rsidRPr="0041621A">
        <w:rPr>
          <w:rStyle w:val="Emphasis"/>
          <w:highlight w:val="cyan"/>
        </w:rPr>
        <w:t>catastrophic</w:t>
      </w:r>
      <w:r w:rsidRPr="00D74951">
        <w:rPr>
          <w:rStyle w:val="StyleUnderline"/>
          <w:highlight w:val="cyan"/>
        </w:rPr>
        <w:t xml:space="preserve"> risks</w:t>
      </w:r>
      <w:r w:rsidRPr="00D74951">
        <w:rPr>
          <w:rStyle w:val="StyleUnderline"/>
        </w:rPr>
        <w:t>. This makes global development a pressing longtermist issue.</w:t>
      </w:r>
    </w:p>
    <w:bookmarkEnd w:id="2"/>
    <w:p w14:paraId="34924582" w14:textId="77777777" w:rsidR="00D51548" w:rsidRDefault="00D51548" w:rsidP="00D51548">
      <w:pPr>
        <w:pStyle w:val="Heading4"/>
      </w:pPr>
      <w:r>
        <w:t xml:space="preserve">But </w:t>
      </w:r>
      <w:r w:rsidRPr="00344EA1">
        <w:rPr>
          <w:u w:val="single"/>
        </w:rPr>
        <w:t>individual</w:t>
      </w:r>
      <w:r>
        <w:t xml:space="preserve"> developing economy collapse causes </w:t>
      </w:r>
      <w:r w:rsidRPr="00344EA1">
        <w:rPr>
          <w:u w:val="single"/>
        </w:rPr>
        <w:t>cascade failures</w:t>
      </w:r>
      <w:r>
        <w:t>---</w:t>
      </w:r>
      <w:r w:rsidRPr="00344EA1">
        <w:rPr>
          <w:u w:val="single"/>
        </w:rPr>
        <w:t>extinction</w:t>
      </w:r>
      <w:r>
        <w:t>.</w:t>
      </w:r>
    </w:p>
    <w:p w14:paraId="6A814F6F" w14:textId="77777777" w:rsidR="00D51548" w:rsidRPr="00344EA1" w:rsidRDefault="00D51548" w:rsidP="00D51548">
      <w:r>
        <w:t xml:space="preserve">Tom </w:t>
      </w:r>
      <w:r w:rsidRPr="00344EA1">
        <w:rPr>
          <w:rStyle w:val="Style13ptBold"/>
        </w:rPr>
        <w:t>Cernev 20</w:t>
      </w:r>
      <w:r>
        <w:t xml:space="preserve">. Australian National University and Centre for Sustainable Development. “The importance of achieving foundational Sustainable Development Goals in reducing global risk.” Futures. June 9, 2020. </w:t>
      </w:r>
      <w:r w:rsidRPr="00344EA1">
        <w:t>https://www.sciencedirect.com/science/article/abs/pii/S0016328719303544</w:t>
      </w:r>
    </w:p>
    <w:p w14:paraId="7DD152E7" w14:textId="77777777" w:rsidR="00D51548" w:rsidRPr="00527B00" w:rsidRDefault="00D51548" w:rsidP="00D51548">
      <w:pPr>
        <w:rPr>
          <w:sz w:val="16"/>
        </w:rPr>
      </w:pPr>
      <w:r w:rsidRPr="00527B00">
        <w:rPr>
          <w:sz w:val="16"/>
        </w:rPr>
        <w:t xml:space="preserve">Fig. 3 demonstrates that </w:t>
      </w:r>
      <w:r w:rsidRPr="00FB5209">
        <w:rPr>
          <w:rStyle w:val="Emphasis"/>
          <w:highlight w:val="cyan"/>
        </w:rPr>
        <w:t>cascade failures</w:t>
      </w:r>
      <w:r w:rsidRPr="00D74951">
        <w:rPr>
          <w:rStyle w:val="StyleUnderline"/>
          <w:highlight w:val="cyan"/>
        </w:rPr>
        <w:t xml:space="preserve"> can be</w:t>
      </w:r>
      <w:r w:rsidRPr="00D74951">
        <w:rPr>
          <w:rStyle w:val="StyleUnderline"/>
        </w:rPr>
        <w:t xml:space="preserve"> </w:t>
      </w:r>
      <w:r w:rsidRPr="00527B00">
        <w:rPr>
          <w:rStyle w:val="Emphasis"/>
        </w:rPr>
        <w:t>transmitted</w:t>
      </w:r>
      <w:r w:rsidRPr="00D74951">
        <w:rPr>
          <w:rStyle w:val="StyleUnderline"/>
        </w:rPr>
        <w:t xml:space="preserve"> through the </w:t>
      </w:r>
      <w:r w:rsidRPr="00527B00">
        <w:rPr>
          <w:rStyle w:val="Emphasis"/>
        </w:rPr>
        <w:t>complex inter-relationships</w:t>
      </w:r>
      <w:r w:rsidRPr="00D74951">
        <w:rPr>
          <w:rStyle w:val="StyleUnderline"/>
        </w:rPr>
        <w:t xml:space="preserve"> that link</w:t>
      </w:r>
      <w:r w:rsidRPr="00FA62D7">
        <w:rPr>
          <w:sz w:val="16"/>
        </w:rPr>
        <w:t xml:space="preserve"> the </w:t>
      </w:r>
      <w:r w:rsidRPr="00D74951">
        <w:rPr>
          <w:rStyle w:val="StyleUnderline"/>
        </w:rPr>
        <w:t>Sustainable Development Goals</w:t>
      </w:r>
      <w:r w:rsidRPr="00527B00">
        <w:rPr>
          <w:sz w:val="16"/>
        </w:rPr>
        <w:t xml:space="preserve">. Randers, Rockstrom, Stoknes, Goluke, Collste, Cornell, Donges et al. (2018) have suggested that where meeting some SDGs impact negatively on others, </w:t>
      </w:r>
      <w:r w:rsidRPr="00D74951">
        <w:rPr>
          <w:rStyle w:val="StyleUnderline"/>
        </w:rPr>
        <w:t>this may lead to “</w:t>
      </w:r>
      <w:r w:rsidRPr="00527B00">
        <w:rPr>
          <w:rStyle w:val="Emphasis"/>
        </w:rPr>
        <w:t>crisis</w:t>
      </w:r>
      <w:r w:rsidRPr="00D74951">
        <w:rPr>
          <w:rStyle w:val="StyleUnderline"/>
        </w:rPr>
        <w:t xml:space="preserve"> and </w:t>
      </w:r>
      <w:r w:rsidRPr="00527B00">
        <w:rPr>
          <w:rStyle w:val="Emphasis"/>
        </w:rPr>
        <w:t>conflict accelerators</w:t>
      </w:r>
      <w:r w:rsidRPr="00D74951">
        <w:rPr>
          <w:rStyle w:val="StyleUnderline"/>
        </w:rPr>
        <w:t>” and “</w:t>
      </w:r>
      <w:r w:rsidRPr="00FB5209">
        <w:rPr>
          <w:rStyle w:val="Emphasis"/>
          <w:highlight w:val="cyan"/>
        </w:rPr>
        <w:t>threat multipliers</w:t>
      </w:r>
      <w:r w:rsidRPr="00D74951">
        <w:rPr>
          <w:rStyle w:val="StyleUnderline"/>
        </w:rPr>
        <w:t xml:space="preserve">” </w:t>
      </w:r>
      <w:r w:rsidRPr="00D74951">
        <w:rPr>
          <w:rStyle w:val="StyleUnderline"/>
          <w:highlight w:val="cyan"/>
        </w:rPr>
        <w:t xml:space="preserve">resulting in </w:t>
      </w:r>
      <w:r w:rsidRPr="00FB5209">
        <w:rPr>
          <w:rStyle w:val="Emphasis"/>
          <w:highlight w:val="cyan"/>
        </w:rPr>
        <w:t>conflicts</w:t>
      </w:r>
      <w:r w:rsidRPr="00D74951">
        <w:rPr>
          <w:rStyle w:val="StyleUnderline"/>
        </w:rPr>
        <w:t xml:space="preserve">, </w:t>
      </w:r>
      <w:r w:rsidRPr="00AB6B5B">
        <w:rPr>
          <w:rStyle w:val="Emphasis"/>
        </w:rPr>
        <w:t>instability</w:t>
      </w:r>
      <w:r w:rsidRPr="00D74951">
        <w:rPr>
          <w:rStyle w:val="StyleUnderline"/>
        </w:rPr>
        <w:t xml:space="preserve"> and </w:t>
      </w:r>
      <w:r w:rsidRPr="00AB6B5B">
        <w:rPr>
          <w:rStyle w:val="Emphasis"/>
        </w:rPr>
        <w:t>migrations</w:t>
      </w:r>
      <w:r w:rsidRPr="00D74951">
        <w:rPr>
          <w:rStyle w:val="StyleUnderline"/>
        </w:rPr>
        <w:t xml:space="preserve">. </w:t>
      </w:r>
      <w:r w:rsidRPr="00FB5209">
        <w:rPr>
          <w:rStyle w:val="Emphasis"/>
          <w:highlight w:val="cyan"/>
        </w:rPr>
        <w:t>Ecosystem stresses</w:t>
      </w:r>
      <w:r w:rsidRPr="00527B00">
        <w:rPr>
          <w:sz w:val="16"/>
        </w:rPr>
        <w:t xml:space="preserve"> are likely to </w:t>
      </w:r>
      <w:r w:rsidRPr="00D74951">
        <w:rPr>
          <w:rStyle w:val="StyleUnderline"/>
        </w:rPr>
        <w:t xml:space="preserve">disproportionately </w:t>
      </w:r>
      <w:r w:rsidRPr="00D74951">
        <w:rPr>
          <w:rStyle w:val="StyleUnderline"/>
          <w:highlight w:val="cyan"/>
        </w:rPr>
        <w:t>affect</w:t>
      </w:r>
      <w:r w:rsidRPr="00D74951">
        <w:rPr>
          <w:rStyle w:val="StyleUnderline"/>
        </w:rPr>
        <w:t xml:space="preserve"> the </w:t>
      </w:r>
      <w:r w:rsidRPr="00527B00">
        <w:rPr>
          <w:rStyle w:val="Emphasis"/>
        </w:rPr>
        <w:t>security</w:t>
      </w:r>
      <w:r w:rsidRPr="00D74951">
        <w:rPr>
          <w:rStyle w:val="StyleUnderline"/>
        </w:rPr>
        <w:t xml:space="preserve"> and </w:t>
      </w:r>
      <w:r w:rsidRPr="00E05727">
        <w:rPr>
          <w:rStyle w:val="Emphasis"/>
          <w:highlight w:val="cyan"/>
        </w:rPr>
        <w:t>social cohesion</w:t>
      </w:r>
      <w:r w:rsidRPr="00D74951">
        <w:rPr>
          <w:rStyle w:val="StyleUnderline"/>
        </w:rPr>
        <w:t xml:space="preserve"> of fragile and poor communities, </w:t>
      </w:r>
      <w:r w:rsidRPr="00AB6B5B">
        <w:rPr>
          <w:rStyle w:val="Emphasis"/>
        </w:rPr>
        <w:t>amplifying latent tensions</w:t>
      </w:r>
      <w:r w:rsidRPr="00D74951">
        <w:rPr>
          <w:rStyle w:val="StyleUnderline"/>
        </w:rPr>
        <w:t xml:space="preserve"> which lead to </w:t>
      </w:r>
      <w:r w:rsidRPr="00527B00">
        <w:rPr>
          <w:rStyle w:val="Emphasis"/>
        </w:rPr>
        <w:t xml:space="preserve">political </w:t>
      </w:r>
      <w:r w:rsidRPr="00E05727">
        <w:rPr>
          <w:rStyle w:val="Emphasis"/>
          <w:highlight w:val="cyan"/>
        </w:rPr>
        <w:t>instabilities</w:t>
      </w:r>
      <w:r w:rsidRPr="00D74951">
        <w:rPr>
          <w:rStyle w:val="StyleUnderline"/>
        </w:rPr>
        <w:t xml:space="preserve"> that </w:t>
      </w:r>
      <w:r w:rsidRPr="009F2F6B">
        <w:rPr>
          <w:rStyle w:val="Emphasis"/>
          <w:highlight w:val="cyan"/>
        </w:rPr>
        <w:t>spread</w:t>
      </w:r>
      <w:r w:rsidRPr="009F2F6B">
        <w:rPr>
          <w:rStyle w:val="Emphasis"/>
        </w:rPr>
        <w:t xml:space="preserve"> far beyond</w:t>
      </w:r>
      <w:r w:rsidRPr="00D74951">
        <w:rPr>
          <w:rStyle w:val="StyleUnderline"/>
        </w:rPr>
        <w:t xml:space="preserve"> their </w:t>
      </w:r>
      <w:r w:rsidRPr="009F2F6B">
        <w:rPr>
          <w:rStyle w:val="Emphasis"/>
        </w:rPr>
        <w:t>regions</w:t>
      </w:r>
      <w:r w:rsidRPr="00D74951">
        <w:rPr>
          <w:rStyle w:val="StyleUnderline"/>
        </w:rPr>
        <w:t xml:space="preserve">. The resulting “bad fate of the poor will end up </w:t>
      </w:r>
      <w:r w:rsidRPr="009F2F6B">
        <w:rPr>
          <w:rStyle w:val="Emphasis"/>
          <w:highlight w:val="cyan"/>
        </w:rPr>
        <w:t>affecting</w:t>
      </w:r>
      <w:r w:rsidRPr="00D74951">
        <w:rPr>
          <w:rStyle w:val="StyleUnderline"/>
          <w:highlight w:val="cyan"/>
        </w:rPr>
        <w:t xml:space="preserve"> the</w:t>
      </w:r>
      <w:r w:rsidRPr="00D74951">
        <w:rPr>
          <w:rStyle w:val="StyleUnderline"/>
        </w:rPr>
        <w:t xml:space="preserve"> </w:t>
      </w:r>
      <w:r w:rsidRPr="009F2F6B">
        <w:rPr>
          <w:rStyle w:val="Emphasis"/>
        </w:rPr>
        <w:t xml:space="preserve">whole </w:t>
      </w:r>
      <w:r w:rsidRPr="009F2F6B">
        <w:rPr>
          <w:rStyle w:val="Emphasis"/>
          <w:highlight w:val="cyan"/>
        </w:rPr>
        <w:t>global</w:t>
      </w:r>
      <w:r w:rsidRPr="00E05727">
        <w:rPr>
          <w:rStyle w:val="Emphasis"/>
          <w:highlight w:val="cyan"/>
        </w:rPr>
        <w:t xml:space="preserve"> system</w:t>
      </w:r>
      <w:r w:rsidRPr="00D74951">
        <w:rPr>
          <w:rStyle w:val="StyleUnderline"/>
        </w:rPr>
        <w:t xml:space="preserve">” </w:t>
      </w:r>
      <w:r w:rsidRPr="00527B00">
        <w:rPr>
          <w:sz w:val="16"/>
        </w:rPr>
        <w:t xml:space="preserve">(Mastrojeni, 2018). </w:t>
      </w:r>
      <w:r w:rsidRPr="00D74951">
        <w:rPr>
          <w:rStyle w:val="StyleUnderline"/>
        </w:rPr>
        <w:t xml:space="preserve">Such possibilities are likely to go beyond </w:t>
      </w:r>
      <w:r w:rsidRPr="009F2F6B">
        <w:rPr>
          <w:rStyle w:val="Emphasis"/>
        </w:rPr>
        <w:t>incremental damage</w:t>
      </w:r>
      <w:r w:rsidRPr="00D74951">
        <w:rPr>
          <w:rStyle w:val="StyleUnderline"/>
        </w:rPr>
        <w:t xml:space="preserve"> and lead to </w:t>
      </w:r>
      <w:r w:rsidRPr="00527B00">
        <w:rPr>
          <w:rStyle w:val="Emphasis"/>
        </w:rPr>
        <w:t>runaway collapse</w:t>
      </w:r>
      <w:r w:rsidRPr="00527B00">
        <w:rPr>
          <w:sz w:val="16"/>
        </w:rPr>
        <w:t>.</w:t>
      </w:r>
    </w:p>
    <w:p w14:paraId="6266523D" w14:textId="77777777" w:rsidR="00D51548" w:rsidRPr="00527B00" w:rsidRDefault="00D51548" w:rsidP="00D51548">
      <w:pPr>
        <w:rPr>
          <w:sz w:val="16"/>
        </w:rPr>
      </w:pPr>
      <w:r w:rsidRPr="00527B00">
        <w:rPr>
          <w:sz w:val="16"/>
        </w:rPr>
        <w:t xml:space="preserve">The World Economic Forums’ Global Risks Report for 2018 shows </w:t>
      </w:r>
      <w:r w:rsidRPr="00D74951">
        <w:rPr>
          <w:rStyle w:val="StyleUnderline"/>
        </w:rPr>
        <w:t xml:space="preserve">the </w:t>
      </w:r>
      <w:r w:rsidRPr="00527B00">
        <w:rPr>
          <w:rStyle w:val="Emphasis"/>
        </w:rPr>
        <w:t>top</w:t>
      </w:r>
      <w:r w:rsidRPr="00527B00">
        <w:rPr>
          <w:sz w:val="16"/>
        </w:rPr>
        <w:t xml:space="preserve"> five </w:t>
      </w:r>
      <w:r w:rsidRPr="00E05727">
        <w:rPr>
          <w:rStyle w:val="Emphasis"/>
        </w:rPr>
        <w:t>global risks</w:t>
      </w:r>
      <w:r w:rsidRPr="00E05727">
        <w:rPr>
          <w:sz w:val="16"/>
        </w:rPr>
        <w:t xml:space="preserve"> in</w:t>
      </w:r>
      <w:r w:rsidRPr="00527B00">
        <w:rPr>
          <w:sz w:val="16"/>
        </w:rPr>
        <w:t xml:space="preserve"> terms of likelihood and impact have changed from being economic and social in 2008 to environmental and technological in 2018, and </w:t>
      </w:r>
      <w:r w:rsidRPr="00D74951">
        <w:rPr>
          <w:rStyle w:val="StyleUnderline"/>
        </w:rPr>
        <w:t xml:space="preserve">are </w:t>
      </w:r>
      <w:r w:rsidRPr="009F2F6B">
        <w:rPr>
          <w:rStyle w:val="Emphasis"/>
        </w:rPr>
        <w:t>closely aligned</w:t>
      </w:r>
      <w:r w:rsidRPr="00D74951">
        <w:rPr>
          <w:rStyle w:val="StyleUnderline"/>
        </w:rPr>
        <w:t xml:space="preserve"> with many SDGs</w:t>
      </w:r>
      <w:r w:rsidRPr="00527B00">
        <w:rPr>
          <w:sz w:val="16"/>
        </w:rPr>
        <w:t xml:space="preserve"> (World Economic Forum, 2018). The report notes “that </w:t>
      </w:r>
      <w:r w:rsidRPr="00D74951">
        <w:rPr>
          <w:rStyle w:val="StyleUnderline"/>
        </w:rPr>
        <w:t xml:space="preserve">we are </w:t>
      </w:r>
      <w:r w:rsidRPr="00527B00">
        <w:rPr>
          <w:rStyle w:val="Emphasis"/>
        </w:rPr>
        <w:t xml:space="preserve">much </w:t>
      </w:r>
      <w:r w:rsidRPr="00E05727">
        <w:rPr>
          <w:rStyle w:val="Emphasis"/>
        </w:rPr>
        <w:t>less competent</w:t>
      </w:r>
      <w:r w:rsidRPr="00D74951">
        <w:rPr>
          <w:rStyle w:val="StyleUnderline"/>
        </w:rPr>
        <w:t xml:space="preserve"> when it comes to dealing with </w:t>
      </w:r>
      <w:r w:rsidRPr="00527B00">
        <w:rPr>
          <w:rStyle w:val="Emphasis"/>
        </w:rPr>
        <w:t>complex risks</w:t>
      </w:r>
      <w:r w:rsidRPr="00D74951">
        <w:rPr>
          <w:rStyle w:val="StyleUnderline"/>
        </w:rPr>
        <w:t xml:space="preserve"> in systems characterised by </w:t>
      </w:r>
      <w:r w:rsidRPr="00E05727">
        <w:rPr>
          <w:rStyle w:val="Emphasis"/>
          <w:highlight w:val="cyan"/>
        </w:rPr>
        <w:t>feedback loops</w:t>
      </w:r>
      <w:r w:rsidRPr="00D74951">
        <w:rPr>
          <w:rStyle w:val="StyleUnderline"/>
        </w:rPr>
        <w:t xml:space="preserve">, </w:t>
      </w:r>
      <w:r w:rsidRPr="00AB6B5B">
        <w:rPr>
          <w:rStyle w:val="Emphasis"/>
        </w:rPr>
        <w:t>tipping points</w:t>
      </w:r>
      <w:r w:rsidRPr="00D74951">
        <w:rPr>
          <w:rStyle w:val="StyleUnderline"/>
        </w:rPr>
        <w:t xml:space="preserve"> and </w:t>
      </w:r>
      <w:r w:rsidRPr="009F2F6B">
        <w:rPr>
          <w:rStyle w:val="Emphasis"/>
        </w:rPr>
        <w:t>opaque</w:t>
      </w:r>
      <w:r w:rsidRPr="00D74951">
        <w:rPr>
          <w:rStyle w:val="StyleUnderline"/>
        </w:rPr>
        <w:t xml:space="preserve"> cause-and-effect relationships that can make intervention </w:t>
      </w:r>
      <w:r w:rsidRPr="00AB6B5B">
        <w:rPr>
          <w:rStyle w:val="Emphasis"/>
        </w:rPr>
        <w:t>problematic</w:t>
      </w:r>
      <w:r w:rsidRPr="00AB6B5B">
        <w:rPr>
          <w:sz w:val="16"/>
        </w:rPr>
        <w:t xml:space="preserve">”. </w:t>
      </w:r>
      <w:r w:rsidRPr="00D74951">
        <w:rPr>
          <w:rStyle w:val="StyleUnderline"/>
        </w:rPr>
        <w:t xml:space="preserve">The </w:t>
      </w:r>
      <w:r w:rsidRPr="00AB6B5B">
        <w:rPr>
          <w:rStyle w:val="Emphasis"/>
        </w:rPr>
        <w:t>most likely</w:t>
      </w:r>
      <w:r w:rsidRPr="00D74951">
        <w:rPr>
          <w:rStyle w:val="StyleUnderline"/>
        </w:rPr>
        <w:t xml:space="preserve"> risks</w:t>
      </w:r>
      <w:r w:rsidRPr="00AB6B5B">
        <w:rPr>
          <w:sz w:val="16"/>
        </w:rPr>
        <w:t xml:space="preserve"> expected to have the greatest impact currently</w:t>
      </w:r>
      <w:r w:rsidRPr="00527B00">
        <w:rPr>
          <w:sz w:val="16"/>
        </w:rPr>
        <w:t xml:space="preserve"> </w:t>
      </w:r>
      <w:r w:rsidRPr="00D74951">
        <w:rPr>
          <w:rStyle w:val="StyleUnderline"/>
          <w:highlight w:val="cyan"/>
        </w:rPr>
        <w:t xml:space="preserve">include </w:t>
      </w:r>
      <w:r w:rsidRPr="00AB6B5B">
        <w:rPr>
          <w:rStyle w:val="Emphasis"/>
        </w:rPr>
        <w:t xml:space="preserve">extreme </w:t>
      </w:r>
      <w:r w:rsidRPr="00E05727">
        <w:rPr>
          <w:rStyle w:val="Emphasis"/>
          <w:highlight w:val="cyan"/>
        </w:rPr>
        <w:t>weather</w:t>
      </w:r>
      <w:r w:rsidRPr="00D74951">
        <w:rPr>
          <w:rStyle w:val="StyleUnderline"/>
        </w:rPr>
        <w:t xml:space="preserve"> events, </w:t>
      </w:r>
      <w:r w:rsidRPr="00527B00">
        <w:rPr>
          <w:rStyle w:val="Emphasis"/>
        </w:rPr>
        <w:t xml:space="preserve">natural </w:t>
      </w:r>
      <w:r w:rsidRPr="00E05727">
        <w:rPr>
          <w:rStyle w:val="Emphasis"/>
          <w:highlight w:val="cyan"/>
        </w:rPr>
        <w:t>disasters</w:t>
      </w:r>
      <w:r w:rsidRPr="00D74951">
        <w:rPr>
          <w:rStyle w:val="StyleUnderline"/>
          <w:highlight w:val="cyan"/>
        </w:rPr>
        <w:t xml:space="preserve">, </w:t>
      </w:r>
      <w:r w:rsidRPr="00E05727">
        <w:rPr>
          <w:rStyle w:val="Emphasis"/>
          <w:highlight w:val="cyan"/>
        </w:rPr>
        <w:t>cyber</w:t>
      </w:r>
      <w:r w:rsidRPr="0041621A">
        <w:rPr>
          <w:rStyle w:val="Emphasis"/>
        </w:rPr>
        <w:t xml:space="preserve"> attacks</w:t>
      </w:r>
      <w:r w:rsidRPr="00D74951">
        <w:rPr>
          <w:rStyle w:val="StyleUnderline"/>
        </w:rPr>
        <w:t xml:space="preserve">, </w:t>
      </w:r>
      <w:r w:rsidRPr="00E05727">
        <w:rPr>
          <w:rStyle w:val="Emphasis"/>
          <w:highlight w:val="cyan"/>
        </w:rPr>
        <w:t>data fraud</w:t>
      </w:r>
      <w:r w:rsidRPr="00D74951">
        <w:rPr>
          <w:rStyle w:val="StyleUnderline"/>
        </w:rPr>
        <w:t xml:space="preserve"> or </w:t>
      </w:r>
      <w:r w:rsidRPr="00E05727">
        <w:rPr>
          <w:rStyle w:val="Emphasis"/>
        </w:rPr>
        <w:t>theft</w:t>
      </w:r>
      <w:r w:rsidRPr="00D74951">
        <w:rPr>
          <w:rStyle w:val="StyleUnderline"/>
        </w:rPr>
        <w:t xml:space="preserve">, failure of </w:t>
      </w:r>
      <w:r w:rsidRPr="00E05727">
        <w:rPr>
          <w:rStyle w:val="Emphasis"/>
          <w:highlight w:val="cyan"/>
        </w:rPr>
        <w:t>climate</w:t>
      </w:r>
      <w:r w:rsidRPr="00AB6B5B">
        <w:rPr>
          <w:rStyle w:val="Emphasis"/>
        </w:rPr>
        <w:t xml:space="preserve"> change</w:t>
      </w:r>
      <w:r w:rsidRPr="00527B00">
        <w:rPr>
          <w:rStyle w:val="Emphasis"/>
        </w:rPr>
        <w:t xml:space="preserve"> mitigation</w:t>
      </w:r>
      <w:r w:rsidRPr="00D74951">
        <w:rPr>
          <w:rStyle w:val="StyleUnderline"/>
        </w:rPr>
        <w:t xml:space="preserve"> </w:t>
      </w:r>
      <w:r w:rsidRPr="00D74951">
        <w:rPr>
          <w:rStyle w:val="StyleUnderline"/>
          <w:highlight w:val="cyan"/>
        </w:rPr>
        <w:t xml:space="preserve">and </w:t>
      </w:r>
      <w:r w:rsidRPr="00E05727">
        <w:rPr>
          <w:rStyle w:val="Emphasis"/>
          <w:highlight w:val="cyan"/>
        </w:rPr>
        <w:t>water crises</w:t>
      </w:r>
      <w:r w:rsidRPr="00527B00">
        <w:rPr>
          <w:sz w:val="16"/>
        </w:rPr>
        <w:t>.</w:t>
      </w:r>
    </w:p>
    <w:p w14:paraId="0A6DE4C6" w14:textId="77777777" w:rsidR="00D51548" w:rsidRPr="00527B00" w:rsidRDefault="00D51548" w:rsidP="00D51548">
      <w:pPr>
        <w:rPr>
          <w:sz w:val="16"/>
        </w:rPr>
      </w:pPr>
      <w:r w:rsidRPr="00527B00">
        <w:rPr>
          <w:sz w:val="16"/>
        </w:rPr>
        <w:t>These are represented in Fig. 3 by the following exogenous variables. “Climate change” drives the need for Climate Action (SDG 13), “Cyber threat” may adversely impact technology implementation and advancement which will disrupt Sustainable Cities and Communities (SDG 11); Decent Work and Economic Growth (SDG 8) and the rate of introduction of Affordable and Clean Energy (SDG 7), with reductions in these goals having direct consequences in also reducing progress in the other goals which they are closely linked to. “Data Fraud or Threat” has the capacity to inhibit innovation and Industrial Performance (SDG 9), reducing competitiveness (and having the potential to erode societal confidence in governance processes). “Water Crises” (linked with climate change) have a direct impact on Human Health and Well Being (SDG 3) as well as reducing access to Clean Water and Sanitation (SDG 6) and reducing agricultural production which increases Hunger (SDG 2). The causal loop diagram also highlights “Conflict” as a variable (driven by multiple environmental-socio-economic factors) which together with regions most impacted by climate degradation will lead to an increase in migrant refugees enhancing the spread of disease and global pandemic risk, thus impacting directly on Human Health and Well Being (SDG 3)</w:t>
      </w:r>
    </w:p>
    <w:p w14:paraId="34EE4803" w14:textId="77777777" w:rsidR="00D51548" w:rsidRPr="00527B00" w:rsidRDefault="00D51548" w:rsidP="00D51548">
      <w:pPr>
        <w:rPr>
          <w:sz w:val="16"/>
        </w:rPr>
      </w:pPr>
      <w:r w:rsidRPr="00527B00">
        <w:rPr>
          <w:sz w:val="16"/>
        </w:rPr>
        <w:t>4.2. Existential and catastrophic risk</w:t>
      </w:r>
    </w:p>
    <w:p w14:paraId="344D6AE4" w14:textId="77777777" w:rsidR="00D51548" w:rsidRPr="00527B00" w:rsidRDefault="00D51548" w:rsidP="00D51548">
      <w:pPr>
        <w:rPr>
          <w:sz w:val="16"/>
        </w:rPr>
      </w:pPr>
      <w:r w:rsidRPr="00D74951">
        <w:rPr>
          <w:rStyle w:val="StyleUnderline"/>
        </w:rPr>
        <w:t xml:space="preserve">The </w:t>
      </w:r>
      <w:r w:rsidRPr="00527B00">
        <w:rPr>
          <w:rStyle w:val="Emphasis"/>
        </w:rPr>
        <w:t>level</w:t>
      </w:r>
      <w:r w:rsidRPr="00D74951">
        <w:rPr>
          <w:rStyle w:val="StyleUnderline"/>
        </w:rPr>
        <w:t xml:space="preserve"> and </w:t>
      </w:r>
      <w:r w:rsidRPr="00527B00">
        <w:rPr>
          <w:rStyle w:val="Emphasis"/>
        </w:rPr>
        <w:t>consequences</w:t>
      </w:r>
      <w:r w:rsidRPr="00D74951">
        <w:rPr>
          <w:rStyle w:val="StyleUnderline"/>
        </w:rPr>
        <w:t xml:space="preserve"> of </w:t>
      </w:r>
      <w:r w:rsidRPr="00D74951">
        <w:rPr>
          <w:rStyle w:val="StyleUnderline"/>
          <w:highlight w:val="cyan"/>
        </w:rPr>
        <w:t>these</w:t>
      </w:r>
      <w:r w:rsidRPr="00D74951">
        <w:rPr>
          <w:rStyle w:val="StyleUnderline"/>
        </w:rPr>
        <w:t xml:space="preserve"> risks may be </w:t>
      </w:r>
      <w:r w:rsidRPr="00527B00">
        <w:rPr>
          <w:rStyle w:val="Emphasis"/>
        </w:rPr>
        <w:t>severe</w:t>
      </w:r>
      <w:r w:rsidRPr="00D74951">
        <w:rPr>
          <w:rStyle w:val="StyleUnderline"/>
        </w:rPr>
        <w:t xml:space="preserve">. </w:t>
      </w:r>
      <w:r w:rsidRPr="00527B00">
        <w:rPr>
          <w:rStyle w:val="Emphasis"/>
        </w:rPr>
        <w:t>Existential Risks</w:t>
      </w:r>
      <w:r w:rsidRPr="00527B00">
        <w:rPr>
          <w:sz w:val="16"/>
        </w:rPr>
        <w:t xml:space="preserve"> (ER) </w:t>
      </w:r>
      <w:r w:rsidRPr="00D74951">
        <w:rPr>
          <w:rStyle w:val="StyleUnderline"/>
        </w:rPr>
        <w:t xml:space="preserve">have a </w:t>
      </w:r>
      <w:r w:rsidRPr="00527B00">
        <w:rPr>
          <w:rStyle w:val="Emphasis"/>
        </w:rPr>
        <w:t>wide scope</w:t>
      </w:r>
      <w:r w:rsidRPr="00D74951">
        <w:rPr>
          <w:rStyle w:val="StyleUnderline"/>
        </w:rPr>
        <w:t xml:space="preserve">, with </w:t>
      </w:r>
      <w:r w:rsidRPr="00527B00">
        <w:rPr>
          <w:rStyle w:val="Emphasis"/>
        </w:rPr>
        <w:t>extreme danger</w:t>
      </w:r>
      <w:r w:rsidRPr="00D74951">
        <w:rPr>
          <w:rStyle w:val="StyleUnderline"/>
        </w:rPr>
        <w:t>, and</w:t>
      </w:r>
      <w:r w:rsidRPr="00527B00">
        <w:rPr>
          <w:sz w:val="16"/>
        </w:rPr>
        <w:t xml:space="preserve"> are “a risk that </w:t>
      </w:r>
      <w:r w:rsidRPr="0041621A">
        <w:rPr>
          <w:rStyle w:val="Emphasis"/>
          <w:highlight w:val="cyan"/>
        </w:rPr>
        <w:t>threaten</w:t>
      </w:r>
      <w:r w:rsidRPr="00D74951">
        <w:rPr>
          <w:rStyle w:val="StyleUnderline"/>
        </w:rPr>
        <w:t>s the</w:t>
      </w:r>
      <w:r w:rsidRPr="00527B00">
        <w:rPr>
          <w:sz w:val="16"/>
        </w:rPr>
        <w:t xml:space="preserve"> premature </w:t>
      </w:r>
      <w:r w:rsidRPr="0041621A">
        <w:rPr>
          <w:rStyle w:val="Emphasis"/>
          <w:highlight w:val="cyan"/>
        </w:rPr>
        <w:t>extinction</w:t>
      </w:r>
      <w:r w:rsidRPr="00D74951">
        <w:rPr>
          <w:rStyle w:val="StyleUnderline"/>
        </w:rPr>
        <w:t xml:space="preserve"> of humanity or the </w:t>
      </w:r>
      <w:r w:rsidRPr="00AB6B5B">
        <w:rPr>
          <w:rStyle w:val="Emphasis"/>
        </w:rPr>
        <w:t>permanent</w:t>
      </w:r>
      <w:r w:rsidRPr="00D74951">
        <w:rPr>
          <w:rStyle w:val="StyleUnderline"/>
        </w:rPr>
        <w:t xml:space="preserve"> and drastic destruction of its potential for </w:t>
      </w:r>
      <w:r w:rsidRPr="0041621A">
        <w:rPr>
          <w:rStyle w:val="Emphasis"/>
        </w:rPr>
        <w:t>desirable future</w:t>
      </w:r>
      <w:r w:rsidRPr="00D74951">
        <w:rPr>
          <w:rStyle w:val="StyleUnderline"/>
        </w:rPr>
        <w:t xml:space="preserve"> development</w:t>
      </w:r>
      <w:r w:rsidRPr="00AB6B5B">
        <w:rPr>
          <w:sz w:val="16"/>
        </w:rPr>
        <w:t>” (Farquhar et al., 2017,) essentially being</w:t>
      </w:r>
      <w:r w:rsidRPr="00527B00">
        <w:rPr>
          <w:sz w:val="16"/>
        </w:rPr>
        <w:t xml:space="preserve"> an event or scenario that is “transgenerational in scope and terminal in intensity” (Baum &amp; Handoh, 2014). With a smaller scope, and lower level of severity, </w:t>
      </w:r>
      <w:r w:rsidRPr="0041621A">
        <w:rPr>
          <w:rStyle w:val="Emphasis"/>
        </w:rPr>
        <w:t>g</w:t>
      </w:r>
      <w:r w:rsidRPr="00D74951">
        <w:rPr>
          <w:rStyle w:val="StyleUnderline"/>
        </w:rPr>
        <w:t xml:space="preserve">lobal </w:t>
      </w:r>
      <w:r w:rsidRPr="0041621A">
        <w:rPr>
          <w:rStyle w:val="Emphasis"/>
        </w:rPr>
        <w:t>c</w:t>
      </w:r>
      <w:r w:rsidRPr="00D74951">
        <w:rPr>
          <w:rStyle w:val="StyleUnderline"/>
        </w:rPr>
        <w:t xml:space="preserve">atastrophic </w:t>
      </w:r>
      <w:r w:rsidRPr="00527B00">
        <w:rPr>
          <w:rStyle w:val="Emphasis"/>
        </w:rPr>
        <w:t>r</w:t>
      </w:r>
      <w:r w:rsidRPr="00D74951">
        <w:rPr>
          <w:rStyle w:val="StyleUnderline"/>
        </w:rPr>
        <w:t>isk is</w:t>
      </w:r>
      <w:r w:rsidRPr="00527B00">
        <w:rPr>
          <w:sz w:val="16"/>
        </w:rPr>
        <w:t xml:space="preserve"> defined as </w:t>
      </w:r>
      <w:r w:rsidRPr="00D74951">
        <w:rPr>
          <w:rStyle w:val="StyleUnderline"/>
        </w:rPr>
        <w:t>a scenario</w:t>
      </w:r>
      <w:r w:rsidRPr="00527B00">
        <w:rPr>
          <w:sz w:val="16"/>
        </w:rPr>
        <w:t xml:space="preserve"> or event that results in at least 10 million fatalities, or $10 trillion in damages (Bostrom &amp; Ćirković, 2008). Global Catastrophic Risk (GCR) events are those which are global, but they are durable in </w:t>
      </w:r>
      <w:r w:rsidRPr="00D74951">
        <w:rPr>
          <w:rStyle w:val="StyleUnderline"/>
        </w:rPr>
        <w:t xml:space="preserve">that humanity is able to </w:t>
      </w:r>
      <w:r w:rsidRPr="0041621A">
        <w:rPr>
          <w:rStyle w:val="Emphasis"/>
        </w:rPr>
        <w:t>recover</w:t>
      </w:r>
      <w:r w:rsidRPr="00D74951">
        <w:rPr>
          <w:rStyle w:val="StyleUnderline"/>
        </w:rPr>
        <w:t xml:space="preserve"> from</w:t>
      </w:r>
      <w:r w:rsidRPr="00527B00">
        <w:rPr>
          <w:sz w:val="16"/>
        </w:rPr>
        <w:t xml:space="preserve"> them (Bostrom &amp; Ćirković, 2008; Cotton-Barratt, Farquhar, Halstead, Schubert, &amp; Snyder-Beattie, 2016) </w:t>
      </w:r>
      <w:r w:rsidRPr="00D74951">
        <w:rPr>
          <w:rStyle w:val="StyleUnderline"/>
        </w:rPr>
        <w:t xml:space="preserve">but which still have a </w:t>
      </w:r>
      <w:r w:rsidRPr="00527B00">
        <w:rPr>
          <w:rStyle w:val="Emphasis"/>
        </w:rPr>
        <w:t>long-term impact</w:t>
      </w:r>
      <w:r w:rsidRPr="00527B00">
        <w:rPr>
          <w:sz w:val="16"/>
        </w:rPr>
        <w:t xml:space="preserve"> (Turchin &amp; Denkenberger, 2018b).</w:t>
      </w:r>
    </w:p>
    <w:p w14:paraId="190A7177" w14:textId="77777777" w:rsidR="00D51548" w:rsidRPr="00907C2C" w:rsidRDefault="00D51548" w:rsidP="00D51548">
      <w:pPr>
        <w:rPr>
          <w:sz w:val="16"/>
        </w:rPr>
      </w:pPr>
      <w:r w:rsidRPr="00AB6B5B">
        <w:rPr>
          <w:rStyle w:val="Emphasis"/>
        </w:rPr>
        <w:t>Achieving</w:t>
      </w:r>
      <w:r w:rsidRPr="00AB6B5B">
        <w:rPr>
          <w:sz w:val="16"/>
        </w:rPr>
        <w:t xml:space="preserve"> the</w:t>
      </w:r>
      <w:r w:rsidRPr="00FA62D7">
        <w:rPr>
          <w:sz w:val="16"/>
        </w:rPr>
        <w:t xml:space="preserve"> </w:t>
      </w:r>
      <w:r w:rsidRPr="00FA62D7">
        <w:rPr>
          <w:rStyle w:val="Emphasis"/>
          <w:highlight w:val="cyan"/>
        </w:rPr>
        <w:t>Sustainable Development</w:t>
      </w:r>
      <w:r w:rsidRPr="00AB6B5B">
        <w:rPr>
          <w:sz w:val="16"/>
        </w:rPr>
        <w:t xml:space="preserve"> </w:t>
      </w:r>
      <w:r w:rsidRPr="00FA62D7">
        <w:rPr>
          <w:sz w:val="16"/>
        </w:rPr>
        <w:t xml:space="preserve">Goals </w:t>
      </w:r>
      <w:r w:rsidRPr="00D74951">
        <w:rPr>
          <w:rStyle w:val="StyleUnderline"/>
          <w:highlight w:val="cyan"/>
        </w:rPr>
        <w:t>can</w:t>
      </w:r>
      <w:r w:rsidRPr="00527B00">
        <w:rPr>
          <w:sz w:val="16"/>
        </w:rPr>
        <w:t xml:space="preserve"> be considered to </w:t>
      </w:r>
      <w:r w:rsidRPr="00D74951">
        <w:rPr>
          <w:rStyle w:val="StyleUnderline"/>
        </w:rPr>
        <w:t xml:space="preserve">be a means of </w:t>
      </w:r>
      <w:r w:rsidRPr="0041621A">
        <w:rPr>
          <w:rStyle w:val="Emphasis"/>
          <w:highlight w:val="cyan"/>
        </w:rPr>
        <w:t>reducing</w:t>
      </w:r>
      <w:r w:rsidRPr="00D74951">
        <w:rPr>
          <w:rStyle w:val="StyleUnderline"/>
        </w:rPr>
        <w:t xml:space="preserve"> the </w:t>
      </w:r>
      <w:r w:rsidRPr="0041621A">
        <w:rPr>
          <w:rStyle w:val="Emphasis"/>
        </w:rPr>
        <w:t>long-term</w:t>
      </w:r>
      <w:r w:rsidRPr="00D74951">
        <w:rPr>
          <w:rStyle w:val="StyleUnderline"/>
        </w:rPr>
        <w:t xml:space="preserve"> global catastrophic and </w:t>
      </w:r>
      <w:r w:rsidRPr="00E05727">
        <w:rPr>
          <w:rStyle w:val="Emphasis"/>
          <w:highlight w:val="cyan"/>
        </w:rPr>
        <w:t>existential risks</w:t>
      </w:r>
      <w:r w:rsidRPr="00D74951">
        <w:rPr>
          <w:rStyle w:val="StyleUnderline"/>
        </w:rPr>
        <w:t xml:space="preserve"> for </w:t>
      </w:r>
      <w:r w:rsidRPr="009F2F6B">
        <w:rPr>
          <w:rStyle w:val="Emphasis"/>
        </w:rPr>
        <w:t>humanity</w:t>
      </w:r>
      <w:r w:rsidRPr="00527B00">
        <w:rPr>
          <w:sz w:val="16"/>
        </w:rPr>
        <w:t xml:space="preserve">. </w:t>
      </w:r>
      <w:r w:rsidRPr="00AB6B5B">
        <w:rPr>
          <w:sz w:val="16"/>
        </w:rPr>
        <w:t xml:space="preserve">Conversely </w:t>
      </w:r>
      <w:r w:rsidRPr="00D74951">
        <w:rPr>
          <w:rStyle w:val="StyleUnderline"/>
        </w:rPr>
        <w:t>if</w:t>
      </w:r>
      <w:r w:rsidRPr="00AB6B5B">
        <w:rPr>
          <w:sz w:val="16"/>
        </w:rPr>
        <w:t xml:space="preserve"> the </w:t>
      </w:r>
      <w:r w:rsidRPr="00D74951">
        <w:rPr>
          <w:rStyle w:val="StyleUnderline"/>
        </w:rPr>
        <w:t>targets</w:t>
      </w:r>
      <w:r w:rsidRPr="00AB6B5B">
        <w:rPr>
          <w:sz w:val="16"/>
        </w:rPr>
        <w:t xml:space="preserve"> represented across the SDGs </w:t>
      </w:r>
      <w:r w:rsidRPr="00D74951">
        <w:rPr>
          <w:rStyle w:val="StyleUnderline"/>
        </w:rPr>
        <w:t xml:space="preserve">remain </w:t>
      </w:r>
      <w:r w:rsidRPr="00AB6B5B">
        <w:rPr>
          <w:rStyle w:val="Emphasis"/>
        </w:rPr>
        <w:t>unachieved</w:t>
      </w:r>
      <w:r w:rsidRPr="00D74951">
        <w:rPr>
          <w:rStyle w:val="StyleUnderline"/>
        </w:rPr>
        <w:t xml:space="preserve"> there is the </w:t>
      </w:r>
      <w:r w:rsidRPr="00AB6B5B">
        <w:rPr>
          <w:rStyle w:val="Emphasis"/>
        </w:rPr>
        <w:t>potential</w:t>
      </w:r>
      <w:r w:rsidRPr="00D74951">
        <w:rPr>
          <w:rStyle w:val="StyleUnderline"/>
        </w:rPr>
        <w:t xml:space="preserve"> for these forms of risk to </w:t>
      </w:r>
      <w:r w:rsidRPr="00AB6B5B">
        <w:rPr>
          <w:rStyle w:val="Emphasis"/>
        </w:rPr>
        <w:t>develop</w:t>
      </w:r>
      <w:r w:rsidRPr="00AB6B5B">
        <w:rPr>
          <w:sz w:val="16"/>
        </w:rPr>
        <w:t>. This association combined with the likely emergence of new challenges over the next decades (Cook, Inayatullah, Burgman, Sutherland, &amp; Wintle, 2014) means that it is of great value to identify points within the</w:t>
      </w:r>
      <w:r w:rsidRPr="00527B00">
        <w:rPr>
          <w:sz w:val="16"/>
        </w:rPr>
        <w:t xml:space="preserve"> systems representations of </w:t>
      </w:r>
      <w:r w:rsidRPr="00FA62D7">
        <w:rPr>
          <w:sz w:val="16"/>
        </w:rPr>
        <w:t xml:space="preserve">the </w:t>
      </w:r>
      <w:r w:rsidRPr="00D74951">
        <w:rPr>
          <w:rStyle w:val="StyleUnderline"/>
        </w:rPr>
        <w:t xml:space="preserve">Sustainable Development </w:t>
      </w:r>
      <w:r w:rsidRPr="00D74951">
        <w:rPr>
          <w:rStyle w:val="StyleUnderline"/>
          <w:highlight w:val="cyan"/>
        </w:rPr>
        <w:t>Goals</w:t>
      </w:r>
      <w:r w:rsidRPr="00FA62D7">
        <w:rPr>
          <w:sz w:val="16"/>
        </w:rPr>
        <w:t xml:space="preserve"> </w:t>
      </w:r>
      <w:r w:rsidRPr="00527B00">
        <w:rPr>
          <w:sz w:val="16"/>
        </w:rPr>
        <w:t xml:space="preserve">that could both lead to global catastrophic risk and existential risk, and conversely that </w:t>
      </w:r>
      <w:r w:rsidRPr="00D74951">
        <w:rPr>
          <w:rStyle w:val="StyleUnderline"/>
        </w:rPr>
        <w:t xml:space="preserve">could </w:t>
      </w:r>
      <w:r w:rsidRPr="00D74951">
        <w:rPr>
          <w:rStyle w:val="StyleUnderline"/>
          <w:highlight w:val="cyan"/>
        </w:rPr>
        <w:t xml:space="preserve">act as </w:t>
      </w:r>
      <w:r w:rsidRPr="00E05727">
        <w:rPr>
          <w:rStyle w:val="Emphasis"/>
          <w:highlight w:val="cyan"/>
        </w:rPr>
        <w:t>prevention</w:t>
      </w:r>
      <w:r w:rsidRPr="00D74951">
        <w:rPr>
          <w:rStyle w:val="StyleUnderline"/>
        </w:rPr>
        <w:t xml:space="preserve">, or </w:t>
      </w:r>
      <w:r w:rsidRPr="00AB6B5B">
        <w:rPr>
          <w:rStyle w:val="Emphasis"/>
        </w:rPr>
        <w:t xml:space="preserve">leverage </w:t>
      </w:r>
      <w:r w:rsidRPr="00E05727">
        <w:rPr>
          <w:rStyle w:val="Emphasis"/>
          <w:highlight w:val="cyan"/>
        </w:rPr>
        <w:t>points</w:t>
      </w:r>
      <w:r w:rsidRPr="00D74951">
        <w:rPr>
          <w:rStyle w:val="StyleUnderline"/>
        </w:rPr>
        <w:t xml:space="preserve"> in order to </w:t>
      </w:r>
      <w:r w:rsidRPr="00AB6B5B">
        <w:rPr>
          <w:rStyle w:val="Emphasis"/>
        </w:rPr>
        <w:t>avoid such outcomes</w:t>
      </w:r>
      <w:r w:rsidRPr="00D74951">
        <w:rPr>
          <w:rStyle w:val="StyleUnderline"/>
        </w:rPr>
        <w:t xml:space="preserve">. </w:t>
      </w:r>
      <w:r w:rsidRPr="00D74951">
        <w:rPr>
          <w:rStyle w:val="StyleUnderline"/>
          <w:highlight w:val="cyan"/>
        </w:rPr>
        <w:t>This</w:t>
      </w:r>
      <w:r w:rsidRPr="00D74951">
        <w:rPr>
          <w:rStyle w:val="StyleUnderline"/>
        </w:rPr>
        <w:t xml:space="preserve"> identification</w:t>
      </w:r>
      <w:r w:rsidRPr="00527B00">
        <w:rPr>
          <w:sz w:val="16"/>
        </w:rPr>
        <w:t xml:space="preserve"> in turn </w:t>
      </w:r>
      <w:r w:rsidRPr="00E05727">
        <w:rPr>
          <w:rStyle w:val="Emphasis"/>
          <w:highlight w:val="cyan"/>
        </w:rPr>
        <w:t>enables sensible</w:t>
      </w:r>
      <w:r w:rsidRPr="00527B00">
        <w:rPr>
          <w:rStyle w:val="Emphasis"/>
        </w:rPr>
        <w:t xml:space="preserve"> policy </w:t>
      </w:r>
      <w:r w:rsidRPr="00E05727">
        <w:rPr>
          <w:rStyle w:val="Emphasis"/>
          <w:highlight w:val="cyan"/>
        </w:rPr>
        <w:t>responses</w:t>
      </w:r>
      <w:r w:rsidRPr="00D74951">
        <w:rPr>
          <w:rStyle w:val="StyleUnderline"/>
        </w:rPr>
        <w:t xml:space="preserve"> to be constructed</w:t>
      </w:r>
      <w:r w:rsidRPr="00527B00">
        <w:rPr>
          <w:sz w:val="16"/>
        </w:rPr>
        <w:t xml:space="preserve"> (Sutherland &amp; Woodroof, 2009).</w:t>
      </w:r>
    </w:p>
    <w:p w14:paraId="40AFA464" w14:textId="77777777" w:rsidR="00D51548" w:rsidRPr="00380088" w:rsidRDefault="00D51548" w:rsidP="00D51548">
      <w:pPr>
        <w:pStyle w:val="Heading4"/>
      </w:pPr>
      <w:r>
        <w:t xml:space="preserve">Development </w:t>
      </w:r>
      <w:r>
        <w:rPr>
          <w:u w:val="single"/>
        </w:rPr>
        <w:t>deflates</w:t>
      </w:r>
      <w:r>
        <w:t xml:space="preserve"> wars globally.</w:t>
      </w:r>
    </w:p>
    <w:p w14:paraId="2D427914" w14:textId="77777777" w:rsidR="00D51548" w:rsidRPr="003F4775" w:rsidRDefault="00D51548" w:rsidP="00D51548">
      <w:r w:rsidRPr="003F4775">
        <w:rPr>
          <w:b/>
          <w:bCs/>
          <w:sz w:val="26"/>
          <w:szCs w:val="26"/>
        </w:rPr>
        <w:t>Cortright 16</w:t>
      </w:r>
      <w:r w:rsidRPr="003F4775">
        <w:t xml:space="preserve"> – Director of the Global Policy Initiative</w:t>
      </w:r>
    </w:p>
    <w:p w14:paraId="6A2BCB8E" w14:textId="77777777" w:rsidR="00D51548" w:rsidRPr="003F4775" w:rsidRDefault="00D51548" w:rsidP="00D51548">
      <w:r w:rsidRPr="003F4775">
        <w:t>David; May 18, 2016; “Linking Development and Peace: The Empirical Evidence”; https://peacepolicy.nd.edu/2016/05/18/linking-development-and-peace-the-empirical-evidence/</w:t>
      </w:r>
    </w:p>
    <w:p w14:paraId="2D2CF7E1" w14:textId="77777777" w:rsidR="00D51548" w:rsidRPr="003F4775" w:rsidRDefault="00D51548" w:rsidP="00D51548">
      <w:pPr>
        <w:rPr>
          <w:sz w:val="16"/>
        </w:rPr>
      </w:pPr>
      <w:r w:rsidRPr="003F4775">
        <w:rPr>
          <w:sz w:val="16"/>
        </w:rPr>
        <w:t xml:space="preserve">The </w:t>
      </w:r>
      <w:r w:rsidRPr="00947B53">
        <w:rPr>
          <w:rStyle w:val="Emphasis"/>
          <w:highlight w:val="cyan"/>
        </w:rPr>
        <w:t>connections</w:t>
      </w:r>
      <w:r w:rsidRPr="00947B53">
        <w:rPr>
          <w:rStyle w:val="StyleUnderline"/>
        </w:rPr>
        <w:t xml:space="preserve"> </w:t>
      </w:r>
      <w:r w:rsidRPr="00947B53">
        <w:rPr>
          <w:rStyle w:val="StyleUnderline"/>
          <w:highlight w:val="cyan"/>
        </w:rPr>
        <w:t>between</w:t>
      </w:r>
      <w:r w:rsidRPr="00947B53">
        <w:rPr>
          <w:rStyle w:val="StyleUnderline"/>
        </w:rPr>
        <w:t xml:space="preserve"> </w:t>
      </w:r>
      <w:r w:rsidRPr="00947B53">
        <w:rPr>
          <w:rStyle w:val="Emphasis"/>
          <w:highlight w:val="cyan"/>
        </w:rPr>
        <w:t>dev</w:t>
      </w:r>
      <w:r w:rsidRPr="00947B53">
        <w:rPr>
          <w:rStyle w:val="Emphasis"/>
        </w:rPr>
        <w:t>elopment</w:t>
      </w:r>
      <w:r w:rsidRPr="00947B53">
        <w:rPr>
          <w:rStyle w:val="StyleUnderline"/>
        </w:rPr>
        <w:t xml:space="preserve"> </w:t>
      </w:r>
      <w:r w:rsidRPr="00947B53">
        <w:rPr>
          <w:rStyle w:val="StyleUnderline"/>
          <w:highlight w:val="cyan"/>
        </w:rPr>
        <w:t>and</w:t>
      </w:r>
      <w:r w:rsidRPr="00947B53">
        <w:rPr>
          <w:rStyle w:val="StyleUnderline"/>
        </w:rPr>
        <w:t xml:space="preserve"> </w:t>
      </w:r>
      <w:r w:rsidRPr="00947B53">
        <w:rPr>
          <w:rStyle w:val="Emphasis"/>
          <w:highlight w:val="cyan"/>
        </w:rPr>
        <w:t>peace</w:t>
      </w:r>
      <w:r w:rsidRPr="00947B53">
        <w:rPr>
          <w:rStyle w:val="StyleUnderline"/>
        </w:rPr>
        <w:t xml:space="preserve"> are </w:t>
      </w:r>
      <w:r w:rsidRPr="00947B53">
        <w:rPr>
          <w:rStyle w:val="Emphasis"/>
          <w:highlight w:val="cyan"/>
        </w:rPr>
        <w:t>firmly supported</w:t>
      </w:r>
      <w:r w:rsidRPr="003F4775">
        <w:rPr>
          <w:rStyle w:val="StyleUnderline"/>
        </w:rPr>
        <w:t xml:space="preserve"> by</w:t>
      </w:r>
      <w:r w:rsidRPr="003F4775">
        <w:rPr>
          <w:sz w:val="16"/>
        </w:rPr>
        <w:t xml:space="preserve"> social science </w:t>
      </w:r>
      <w:r w:rsidRPr="003F4775">
        <w:rPr>
          <w:rStyle w:val="Emphasis"/>
        </w:rPr>
        <w:t>research</w:t>
      </w:r>
      <w:r w:rsidRPr="003F4775">
        <w:rPr>
          <w:rStyle w:val="StyleUnderline"/>
        </w:rPr>
        <w:t>. All the standard indicators of economic development, including</w:t>
      </w:r>
      <w:r w:rsidRPr="003F4775">
        <w:rPr>
          <w:sz w:val="16"/>
        </w:rPr>
        <w:t xml:space="preserve"> per capita </w:t>
      </w:r>
      <w:r w:rsidRPr="003F4775">
        <w:rPr>
          <w:rStyle w:val="Emphasis"/>
        </w:rPr>
        <w:t>income</w:t>
      </w:r>
      <w:r w:rsidRPr="003F4775">
        <w:rPr>
          <w:sz w:val="16"/>
        </w:rPr>
        <w:t xml:space="preserve">, economic </w:t>
      </w:r>
      <w:r w:rsidRPr="003F4775">
        <w:rPr>
          <w:rStyle w:val="Emphasis"/>
        </w:rPr>
        <w:t>growth</w:t>
      </w:r>
      <w:r w:rsidRPr="003F4775">
        <w:rPr>
          <w:sz w:val="16"/>
        </w:rPr>
        <w:t xml:space="preserve"> rates, levels of </w:t>
      </w:r>
      <w:r w:rsidRPr="003F4775">
        <w:rPr>
          <w:rStyle w:val="StyleUnderline"/>
        </w:rPr>
        <w:t xml:space="preserve">trade and </w:t>
      </w:r>
      <w:r w:rsidRPr="003F4775">
        <w:rPr>
          <w:rStyle w:val="Emphasis"/>
        </w:rPr>
        <w:t>investment</w:t>
      </w:r>
      <w:r w:rsidRPr="003F4775">
        <w:rPr>
          <w:rStyle w:val="StyleUnderline"/>
        </w:rPr>
        <w:t xml:space="preserve">, and </w:t>
      </w:r>
      <w:r w:rsidRPr="003F4775">
        <w:rPr>
          <w:sz w:val="16"/>
        </w:rPr>
        <w:t xml:space="preserve">degree of </w:t>
      </w:r>
      <w:r w:rsidRPr="003F4775">
        <w:rPr>
          <w:rStyle w:val="Emphasis"/>
        </w:rPr>
        <w:t>market openness</w:t>
      </w:r>
      <w:r w:rsidRPr="003F4775">
        <w:rPr>
          <w:rStyle w:val="StyleUnderline"/>
        </w:rPr>
        <w:t xml:space="preserve">, are </w:t>
      </w:r>
      <w:r w:rsidRPr="003F4775">
        <w:rPr>
          <w:rStyle w:val="Emphasis"/>
        </w:rPr>
        <w:t>significantly correlated</w:t>
      </w:r>
      <w:r w:rsidRPr="003F4775">
        <w:rPr>
          <w:rStyle w:val="StyleUnderline"/>
        </w:rPr>
        <w:t xml:space="preserve"> with </w:t>
      </w:r>
      <w:r w:rsidRPr="003F4775">
        <w:rPr>
          <w:rStyle w:val="Emphasis"/>
        </w:rPr>
        <w:t>peace</w:t>
      </w:r>
      <w:r w:rsidRPr="003F4775">
        <w:rPr>
          <w:rStyle w:val="StyleUnderline"/>
        </w:rPr>
        <w:t xml:space="preserve">. Virtually </w:t>
      </w:r>
      <w:r w:rsidRPr="00946365">
        <w:rPr>
          <w:rStyle w:val="Emphasis"/>
          <w:highlight w:val="cyan"/>
        </w:rPr>
        <w:t>every study</w:t>
      </w:r>
      <w:r w:rsidRPr="003F4775">
        <w:rPr>
          <w:rStyle w:val="StyleUnderline"/>
        </w:rPr>
        <w:t xml:space="preserve"> on the causes of war </w:t>
      </w:r>
      <w:r w:rsidRPr="00946365">
        <w:rPr>
          <w:rStyle w:val="StyleUnderline"/>
          <w:highlight w:val="cyan"/>
        </w:rPr>
        <w:t>finds</w:t>
      </w:r>
      <w:r w:rsidRPr="003F4775">
        <w:rPr>
          <w:rStyle w:val="StyleUnderline"/>
        </w:rPr>
        <w:t xml:space="preserve"> a </w:t>
      </w:r>
      <w:r w:rsidRPr="00947B53">
        <w:rPr>
          <w:rStyle w:val="Emphasis"/>
          <w:highlight w:val="cyan"/>
        </w:rPr>
        <w:t>strong connection</w:t>
      </w:r>
      <w:r w:rsidRPr="00947B53">
        <w:rPr>
          <w:sz w:val="16"/>
        </w:rPr>
        <w:t xml:space="preserve"> </w:t>
      </w:r>
      <w:r w:rsidRPr="00946365">
        <w:rPr>
          <w:rStyle w:val="StyleUnderline"/>
          <w:highlight w:val="cyan"/>
        </w:rPr>
        <w:t>between</w:t>
      </w:r>
      <w:r w:rsidRPr="003F4775">
        <w:rPr>
          <w:sz w:val="16"/>
        </w:rPr>
        <w:t xml:space="preserve"> low </w:t>
      </w:r>
      <w:r w:rsidRPr="00946365">
        <w:rPr>
          <w:rStyle w:val="Emphasis"/>
          <w:highlight w:val="cyan"/>
        </w:rPr>
        <w:t>income</w:t>
      </w:r>
      <w:r w:rsidRPr="00947B53">
        <w:rPr>
          <w:rStyle w:val="StyleUnderline"/>
        </w:rPr>
        <w:t xml:space="preserve"> </w:t>
      </w:r>
      <w:r w:rsidRPr="00946365">
        <w:rPr>
          <w:rStyle w:val="StyleUnderline"/>
          <w:highlight w:val="cyan"/>
        </w:rPr>
        <w:t>and</w:t>
      </w:r>
      <w:r w:rsidRPr="003F4775">
        <w:rPr>
          <w:sz w:val="16"/>
        </w:rPr>
        <w:t xml:space="preserve"> the likelihood of </w:t>
      </w:r>
      <w:r w:rsidRPr="00946365">
        <w:rPr>
          <w:rStyle w:val="Emphasis"/>
          <w:highlight w:val="cyan"/>
        </w:rPr>
        <w:t>armed conflict</w:t>
      </w:r>
      <w:r w:rsidRPr="003F4775">
        <w:rPr>
          <w:sz w:val="16"/>
        </w:rPr>
        <w:t xml:space="preserve">. Economist </w:t>
      </w:r>
      <w:r w:rsidRPr="003F4775">
        <w:rPr>
          <w:rStyle w:val="StyleUnderline"/>
        </w:rPr>
        <w:t xml:space="preserve">Edward Miguel describes this link as “one of </w:t>
      </w:r>
      <w:r w:rsidRPr="003F4775">
        <w:rPr>
          <w:rStyle w:val="Emphasis"/>
          <w:szCs w:val="26"/>
        </w:rPr>
        <w:t xml:space="preserve">the </w:t>
      </w:r>
      <w:r w:rsidRPr="00946365">
        <w:rPr>
          <w:rStyle w:val="Emphasis"/>
          <w:szCs w:val="26"/>
          <w:highlight w:val="cyan"/>
        </w:rPr>
        <w:t>most robust empiric</w:t>
      </w:r>
      <w:r w:rsidRPr="00947B53">
        <w:rPr>
          <w:rStyle w:val="Emphasis"/>
          <w:szCs w:val="26"/>
        </w:rPr>
        <w:t>al relationships</w:t>
      </w:r>
      <w:r w:rsidRPr="00947B53">
        <w:rPr>
          <w:rStyle w:val="StyleUnderline"/>
        </w:rPr>
        <w:t xml:space="preserve"> </w:t>
      </w:r>
      <w:r w:rsidRPr="00946365">
        <w:rPr>
          <w:rStyle w:val="StyleUnderline"/>
          <w:highlight w:val="cyan"/>
        </w:rPr>
        <w:t>in</w:t>
      </w:r>
      <w:r w:rsidRPr="003F4775">
        <w:rPr>
          <w:rStyle w:val="StyleUnderline"/>
        </w:rPr>
        <w:t xml:space="preserve"> the </w:t>
      </w:r>
      <w:r w:rsidRPr="00947B53">
        <w:rPr>
          <w:rStyle w:val="StyleUnderline"/>
        </w:rPr>
        <w:t xml:space="preserve">economic </w:t>
      </w:r>
      <w:r w:rsidRPr="00947B53">
        <w:rPr>
          <w:rStyle w:val="StyleUnderline"/>
          <w:highlight w:val="cyan"/>
        </w:rPr>
        <w:t>lit</w:t>
      </w:r>
      <w:r w:rsidRPr="00947B53">
        <w:rPr>
          <w:rStyle w:val="StyleUnderline"/>
        </w:rPr>
        <w:t>erature</w:t>
      </w:r>
      <w:r w:rsidRPr="003F4775">
        <w:rPr>
          <w:sz w:val="16"/>
        </w:rPr>
        <w:t xml:space="preserve">.” Irrespective of all other variables and indicators, </w:t>
      </w:r>
      <w:r w:rsidRPr="003F4775">
        <w:rPr>
          <w:rStyle w:val="StyleUnderline"/>
        </w:rPr>
        <w:t>poverty</w:t>
      </w:r>
      <w:r w:rsidRPr="003F4775">
        <w:rPr>
          <w:sz w:val="16"/>
        </w:rPr>
        <w:t xml:space="preserve"> as measured by low income </w:t>
      </w:r>
      <w:r w:rsidRPr="003F4775">
        <w:rPr>
          <w:rStyle w:val="StyleUnderline"/>
        </w:rPr>
        <w:t xml:space="preserve">bears a </w:t>
      </w:r>
      <w:r w:rsidRPr="003F4775">
        <w:rPr>
          <w:rStyle w:val="Emphasis"/>
        </w:rPr>
        <w:t>strong</w:t>
      </w:r>
      <w:r w:rsidRPr="003F4775">
        <w:rPr>
          <w:rStyle w:val="StyleUnderline"/>
        </w:rPr>
        <w:t xml:space="preserve"> and</w:t>
      </w:r>
      <w:r w:rsidRPr="003F4775">
        <w:rPr>
          <w:sz w:val="16"/>
        </w:rPr>
        <w:t xml:space="preserve"> statistically </w:t>
      </w:r>
      <w:r w:rsidRPr="003F4775">
        <w:rPr>
          <w:rStyle w:val="Emphasis"/>
        </w:rPr>
        <w:t>significant</w:t>
      </w:r>
      <w:r w:rsidRPr="003F4775">
        <w:rPr>
          <w:sz w:val="16"/>
        </w:rPr>
        <w:t xml:space="preserve"> </w:t>
      </w:r>
      <w:r w:rsidRPr="003F4775">
        <w:rPr>
          <w:rStyle w:val="StyleUnderline"/>
        </w:rPr>
        <w:t>relationship to</w:t>
      </w:r>
      <w:r w:rsidRPr="003F4775">
        <w:rPr>
          <w:sz w:val="16"/>
        </w:rPr>
        <w:t xml:space="preserve"> increased risk of </w:t>
      </w:r>
      <w:r w:rsidRPr="003F4775">
        <w:rPr>
          <w:rStyle w:val="StyleUnderline"/>
        </w:rPr>
        <w:t>civil conflict</w:t>
      </w:r>
      <w:r w:rsidRPr="003F4775">
        <w:rPr>
          <w:sz w:val="16"/>
        </w:rPr>
        <w:t>.</w:t>
      </w:r>
    </w:p>
    <w:p w14:paraId="312E3ECB" w14:textId="77777777" w:rsidR="00D51548" w:rsidRPr="003F4775" w:rsidRDefault="00D51548" w:rsidP="00D51548">
      <w:pPr>
        <w:rPr>
          <w:rStyle w:val="StyleUnderline"/>
        </w:rPr>
      </w:pPr>
      <w:r w:rsidRPr="003F4775">
        <w:rPr>
          <w:sz w:val="16"/>
        </w:rPr>
        <w:t xml:space="preserve">No one has made this point more convincingly over the years than Paul Collier. He and his colleagues have shown that civil conflict is heavily concentrated in the poorest countries. </w:t>
      </w:r>
      <w:r w:rsidRPr="003F4775">
        <w:rPr>
          <w:rStyle w:val="StyleUnderline"/>
        </w:rPr>
        <w:t xml:space="preserve">The risk of civil </w:t>
      </w:r>
      <w:r w:rsidRPr="00946365">
        <w:rPr>
          <w:rStyle w:val="StyleUnderline"/>
          <w:highlight w:val="cyan"/>
        </w:rPr>
        <w:t>war</w:t>
      </w:r>
      <w:r w:rsidRPr="003F4775">
        <w:rPr>
          <w:rStyle w:val="StyleUnderline"/>
        </w:rPr>
        <w:t xml:space="preserve"> is</w:t>
      </w:r>
      <w:r w:rsidRPr="003F4775">
        <w:rPr>
          <w:sz w:val="16"/>
        </w:rPr>
        <w:t xml:space="preserve"> strongly </w:t>
      </w:r>
      <w:r w:rsidRPr="00946365">
        <w:rPr>
          <w:rStyle w:val="StyleUnderline"/>
          <w:highlight w:val="cyan"/>
        </w:rPr>
        <w:t>associated with</w:t>
      </w:r>
      <w:r w:rsidRPr="003F4775">
        <w:rPr>
          <w:rStyle w:val="StyleUnderline"/>
        </w:rPr>
        <w:t xml:space="preserve"> joblessness, poverty and a </w:t>
      </w:r>
      <w:r w:rsidRPr="003F4775">
        <w:rPr>
          <w:rStyle w:val="Emphasis"/>
        </w:rPr>
        <w:t xml:space="preserve">general </w:t>
      </w:r>
      <w:r w:rsidRPr="00946365">
        <w:rPr>
          <w:rStyle w:val="Emphasis"/>
          <w:highlight w:val="cyan"/>
        </w:rPr>
        <w:t>lack</w:t>
      </w:r>
      <w:r w:rsidRPr="00947B53">
        <w:rPr>
          <w:rStyle w:val="StyleUnderline"/>
        </w:rPr>
        <w:t xml:space="preserve"> </w:t>
      </w:r>
      <w:r w:rsidRPr="00946365">
        <w:rPr>
          <w:rStyle w:val="StyleUnderline"/>
          <w:highlight w:val="cyan"/>
        </w:rPr>
        <w:t>of</w:t>
      </w:r>
      <w:r w:rsidRPr="00947B53">
        <w:rPr>
          <w:rStyle w:val="StyleUnderline"/>
        </w:rPr>
        <w:t xml:space="preserve"> </w:t>
      </w:r>
      <w:r w:rsidRPr="00946365">
        <w:rPr>
          <w:rStyle w:val="Emphasis"/>
          <w:highlight w:val="cyan"/>
        </w:rPr>
        <w:t>development</w:t>
      </w:r>
      <w:r w:rsidRPr="003F4775">
        <w:rPr>
          <w:sz w:val="16"/>
        </w:rPr>
        <w:t xml:space="preserve">. They famously </w:t>
      </w:r>
      <w:hyperlink r:id="rId32" w:history="1">
        <w:r w:rsidRPr="003F4775">
          <w:rPr>
            <w:rStyle w:val="Hyperlink"/>
            <w:sz w:val="16"/>
          </w:rPr>
          <w:t>conclude</w:t>
        </w:r>
      </w:hyperlink>
      <w:r w:rsidRPr="003F4775">
        <w:rPr>
          <w:sz w:val="16"/>
        </w:rPr>
        <w:t xml:space="preserve">, “The key root cause of conflict is the failure of economic development.” They also make the reverse point. </w:t>
      </w:r>
      <w:r w:rsidRPr="003F4775">
        <w:rPr>
          <w:rStyle w:val="StyleUnderline"/>
        </w:rPr>
        <w:t xml:space="preserve">Raising </w:t>
      </w:r>
      <w:r w:rsidRPr="003F4775">
        <w:rPr>
          <w:rStyle w:val="Emphasis"/>
        </w:rPr>
        <w:t>economic growth</w:t>
      </w:r>
      <w:r w:rsidRPr="003F4775">
        <w:rPr>
          <w:rStyle w:val="StyleUnderline"/>
        </w:rPr>
        <w:t xml:space="preserve"> rates</w:t>
      </w:r>
      <w:r w:rsidRPr="003F4775">
        <w:rPr>
          <w:sz w:val="16"/>
        </w:rPr>
        <w:t xml:space="preserve"> and levels of per capita income </w:t>
      </w:r>
      <w:r w:rsidRPr="003F4775">
        <w:rPr>
          <w:rStyle w:val="StyleUnderline"/>
        </w:rPr>
        <w:t>may be “</w:t>
      </w:r>
      <w:r w:rsidRPr="00946365">
        <w:rPr>
          <w:rStyle w:val="Emphasis"/>
          <w:szCs w:val="26"/>
          <w:highlight w:val="cyan"/>
        </w:rPr>
        <w:t>the</w:t>
      </w:r>
      <w:r w:rsidRPr="00947B53">
        <w:rPr>
          <w:rStyle w:val="Emphasis"/>
          <w:szCs w:val="26"/>
        </w:rPr>
        <w:t xml:space="preserve"> single </w:t>
      </w:r>
      <w:r w:rsidRPr="00946365">
        <w:rPr>
          <w:rStyle w:val="Emphasis"/>
          <w:szCs w:val="26"/>
          <w:highlight w:val="cyan"/>
        </w:rPr>
        <w:t>most important step</w:t>
      </w:r>
      <w:r w:rsidRPr="003F4775">
        <w:rPr>
          <w:rStyle w:val="StyleUnderline"/>
        </w:rPr>
        <w:t xml:space="preserve"> that can be taken” </w:t>
      </w:r>
      <w:r w:rsidRPr="00946365">
        <w:rPr>
          <w:rStyle w:val="StyleUnderline"/>
          <w:highlight w:val="cyan"/>
        </w:rPr>
        <w:t>to reduce</w:t>
      </w:r>
      <w:r w:rsidRPr="003F4775">
        <w:rPr>
          <w:rStyle w:val="StyleUnderline"/>
        </w:rPr>
        <w:t xml:space="preserve"> the </w:t>
      </w:r>
      <w:r w:rsidRPr="003F4775">
        <w:rPr>
          <w:rStyle w:val="Emphasis"/>
        </w:rPr>
        <w:t>likelihood</w:t>
      </w:r>
      <w:r w:rsidRPr="003F4775">
        <w:rPr>
          <w:rStyle w:val="StyleUnderline"/>
        </w:rPr>
        <w:t xml:space="preserve"> of </w:t>
      </w:r>
      <w:r w:rsidRPr="00946365">
        <w:rPr>
          <w:rStyle w:val="Emphasis"/>
          <w:highlight w:val="cyan"/>
        </w:rPr>
        <w:t>armed conflict</w:t>
      </w:r>
      <w:r w:rsidRPr="003F4775">
        <w:rPr>
          <w:rStyle w:val="StyleUnderline"/>
        </w:rPr>
        <w:t>.</w:t>
      </w:r>
    </w:p>
    <w:p w14:paraId="562BB33B" w14:textId="77777777" w:rsidR="00D51548" w:rsidRPr="00A434DB" w:rsidRDefault="00D51548" w:rsidP="00D51548">
      <w:pPr>
        <w:rPr>
          <w:sz w:val="16"/>
          <w:szCs w:val="16"/>
        </w:rPr>
      </w:pPr>
      <w:r w:rsidRPr="003F4775">
        <w:rPr>
          <w:sz w:val="16"/>
          <w:szCs w:val="16"/>
        </w:rPr>
        <w:t>War is reverse development.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14:paraId="6587D531" w14:textId="77777777" w:rsidR="00D51548" w:rsidRDefault="00D51548" w:rsidP="00D51548">
      <w:pPr>
        <w:pStyle w:val="Heading3"/>
      </w:pPr>
      <w:r>
        <w:t>AT: Disease Defense</w:t>
      </w:r>
    </w:p>
    <w:p w14:paraId="270AB52F" w14:textId="77777777" w:rsidR="00D51548" w:rsidRPr="00EC122E" w:rsidRDefault="00D51548" w:rsidP="00D51548">
      <w:pPr>
        <w:pStyle w:val="Heading4"/>
      </w:pPr>
      <w:r w:rsidRPr="00EC122E">
        <w:t>Disease causes extinction.</w:t>
      </w:r>
    </w:p>
    <w:p w14:paraId="60D593A1" w14:textId="77777777" w:rsidR="00D51548" w:rsidRPr="00DD0284" w:rsidRDefault="00D51548" w:rsidP="00D51548">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7C8D733B" w14:textId="77777777" w:rsidR="00D51548" w:rsidRPr="003A116C" w:rsidRDefault="00D51548" w:rsidP="00D51548">
      <w:pPr>
        <w:rPr>
          <w:sz w:val="16"/>
        </w:rPr>
      </w:pPr>
      <w:r w:rsidRPr="003A116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0284">
        <w:rPr>
          <w:rStyle w:val="AAAUNDERLINEKEYBOARD"/>
        </w:rPr>
        <w:t>human activity can cause</w:t>
      </w:r>
      <w:r w:rsidRPr="003A116C">
        <w:rPr>
          <w:sz w:val="16"/>
        </w:rPr>
        <w:t xml:space="preserve"> the onset of </w:t>
      </w:r>
      <w:r w:rsidRPr="00DD0284">
        <w:rPr>
          <w:rStyle w:val="AAAUNDERLINEKEYBOARD"/>
        </w:rPr>
        <w:t>“</w:t>
      </w:r>
      <w:r w:rsidRPr="00DD0284">
        <w:rPr>
          <w:rStyle w:val="Boxes"/>
        </w:rPr>
        <w:t>natural</w:t>
      </w:r>
      <w:r w:rsidRPr="00DD0284">
        <w:rPr>
          <w:rStyle w:val="AAAUNDERLINEKEYBOARD"/>
        </w:rPr>
        <w:t xml:space="preserve">” </w:t>
      </w:r>
      <w:r w:rsidRPr="004D1B85">
        <w:rPr>
          <w:rStyle w:val="Emphasis"/>
        </w:rPr>
        <w:t>pandemics</w:t>
      </w:r>
      <w:r w:rsidRPr="00DD0284">
        <w:rPr>
          <w:rStyle w:val="AAAUNDERLINEKEYBOARD"/>
        </w:rPr>
        <w:t xml:space="preserve">, such as when </w:t>
      </w:r>
      <w:r w:rsidRPr="00212054">
        <w:rPr>
          <w:rStyle w:val="AAAUNDERLINEKEYBOARD"/>
          <w:highlight w:val="cyan"/>
        </w:rPr>
        <w:t xml:space="preserve">interactions with </w:t>
      </w:r>
      <w:r w:rsidRPr="00212054">
        <w:rPr>
          <w:rStyle w:val="Boxes"/>
          <w:highlight w:val="cyan"/>
        </w:rPr>
        <w:t>wildlife</w:t>
      </w:r>
      <w:r w:rsidRPr="00212054">
        <w:rPr>
          <w:rStyle w:val="AAAUNDERLINEKEYBOARD"/>
          <w:highlight w:val="cyan"/>
        </w:rPr>
        <w:t xml:space="preserve"> cause </w:t>
      </w:r>
      <w:r w:rsidRPr="00EC122E">
        <w:rPr>
          <w:rStyle w:val="AAAUNDERLINEKEYBOARD"/>
        </w:rPr>
        <w:t xml:space="preserve">pathogens to jump from a nonhuman species to </w:t>
      </w:r>
      <w:r w:rsidRPr="00EC122E">
        <w:rPr>
          <w:rStyle w:val="Boxes"/>
        </w:rPr>
        <w:t>humans</w:t>
      </w:r>
      <w:r w:rsidRPr="00EC122E">
        <w:rPr>
          <w:sz w:val="16"/>
        </w:rPr>
        <w:t xml:space="preserve"> (i.</w:t>
      </w:r>
      <w:r w:rsidRPr="003A116C">
        <w:rPr>
          <w:sz w:val="16"/>
        </w:rPr>
        <w:t xml:space="preserve">e., </w:t>
      </w:r>
      <w:r w:rsidRPr="00DD0284">
        <w:rPr>
          <w:rStyle w:val="AAAUNDERLINEKEYBOARD"/>
        </w:rPr>
        <w:t>zoonosis</w:t>
      </w:r>
      <w:r w:rsidRPr="003A116C">
        <w:rPr>
          <w:sz w:val="16"/>
        </w:rPr>
        <w:t xml:space="preserve">; Morse et al. 2012). The </w:t>
      </w:r>
      <w:r w:rsidRPr="00212054">
        <w:rPr>
          <w:rStyle w:val="AAAUNDERLINEKEYBOARD"/>
          <w:highlight w:val="cyan"/>
        </w:rPr>
        <w:t>risk from</w:t>
      </w:r>
      <w:r w:rsidRPr="003A116C">
        <w:rPr>
          <w:sz w:val="16"/>
        </w:rPr>
        <w:t xml:space="preserve"> wildlife </w:t>
      </w:r>
      <w:r w:rsidRPr="00212054">
        <w:rPr>
          <w:rStyle w:val="Boxes"/>
          <w:highlight w:val="cyan"/>
        </w:rPr>
        <w:t>zoonosis</w:t>
      </w:r>
      <w:r w:rsidRPr="00EC122E">
        <w:rPr>
          <w:rStyle w:val="AAAUNDERLINEKEYBOARD"/>
        </w:rPr>
        <w:t xml:space="preserve"> may be </w:t>
      </w:r>
      <w:r w:rsidRPr="00212054">
        <w:rPr>
          <w:rStyle w:val="Boxes"/>
          <w:highlight w:val="cyan"/>
        </w:rPr>
        <w:t>larger now</w:t>
      </w:r>
      <w:r w:rsidRPr="00212054">
        <w:rPr>
          <w:rStyle w:val="AAAUNDERLINEKEYBOARD"/>
          <w:highlight w:val="cyan"/>
        </w:rPr>
        <w:t xml:space="preserve"> than</w:t>
      </w:r>
      <w:r w:rsidRPr="003A116C">
        <w:rPr>
          <w:sz w:val="16"/>
        </w:rPr>
        <w:t xml:space="preserve"> during </w:t>
      </w:r>
      <w:r w:rsidRPr="00212054">
        <w:rPr>
          <w:rStyle w:val="Boxes"/>
          <w:highlight w:val="cyan"/>
        </w:rPr>
        <w:t>early</w:t>
      </w:r>
      <w:r w:rsidRPr="00DD0284">
        <w:rPr>
          <w:rStyle w:val="AAAUNDERLINEKEYBOARD"/>
        </w:rPr>
        <w:t xml:space="preserve"> human </w:t>
      </w:r>
      <w:r w:rsidRPr="00212054">
        <w:rPr>
          <w:rStyle w:val="AAAUNDERLINEKEYBOARD"/>
          <w:highlight w:val="cyan"/>
        </w:rPr>
        <w:t>history because</w:t>
      </w:r>
      <w:r w:rsidRPr="003A116C">
        <w:rPr>
          <w:sz w:val="16"/>
        </w:rPr>
        <w:t xml:space="preserve"> the larger </w:t>
      </w:r>
      <w:r w:rsidRPr="00DD0284">
        <w:rPr>
          <w:rStyle w:val="AAAUNDERLINEKEYBOARD"/>
        </w:rPr>
        <w:t xml:space="preserve">human population has </w:t>
      </w:r>
      <w:r w:rsidRPr="00212054">
        <w:rPr>
          <w:rStyle w:val="Boxes"/>
          <w:highlight w:val="cyan"/>
        </w:rPr>
        <w:t>more points of contact</w:t>
      </w:r>
      <w:r w:rsidRPr="00DD0284">
        <w:rPr>
          <w:rStyle w:val="AAAUNDERLINEKEYBOARD"/>
        </w:rPr>
        <w:t xml:space="preserve"> with wildlife</w:t>
      </w:r>
      <w:r w:rsidRPr="003A116C">
        <w:rPr>
          <w:sz w:val="16"/>
        </w:rPr>
        <w:t xml:space="preserve">. Additionally, </w:t>
      </w:r>
      <w:r w:rsidRPr="00DD0284">
        <w:rPr>
          <w:rStyle w:val="AAAUNDERLINEKEYBOARD"/>
        </w:rPr>
        <w:t>zoonosis can</w:t>
      </w:r>
      <w:r w:rsidRPr="003A116C">
        <w:rPr>
          <w:sz w:val="16"/>
        </w:rPr>
        <w:t xml:space="preserve"> also </w:t>
      </w:r>
      <w:r w:rsidRPr="00DD0284">
        <w:rPr>
          <w:rStyle w:val="AAAUNDERLINEKEYBOARD"/>
        </w:rPr>
        <w:t xml:space="preserve">occur in </w:t>
      </w:r>
      <w:r w:rsidRPr="00DD0284">
        <w:rPr>
          <w:rStyle w:val="Boxes"/>
        </w:rPr>
        <w:t>factory farms</w:t>
      </w:r>
      <w:r w:rsidRPr="003A116C">
        <w:rPr>
          <w:sz w:val="16"/>
        </w:rPr>
        <w:t xml:space="preserve">, a setting that exists in the grey area between natural and anthropogenic (Manheim 2018). </w:t>
      </w:r>
    </w:p>
    <w:p w14:paraId="598AA647" w14:textId="77777777" w:rsidR="00D51548" w:rsidRPr="003A116C" w:rsidRDefault="00D51548" w:rsidP="00D51548">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12054">
        <w:rPr>
          <w:rStyle w:val="Boxes"/>
          <w:highlight w:val="cyan"/>
        </w:rPr>
        <w:t>global travel</w:t>
      </w:r>
      <w:r w:rsidRPr="00212054">
        <w:rPr>
          <w:rStyle w:val="AAAUNDERLINEKEYBOARD"/>
          <w:highlight w:val="cyan"/>
        </w:rPr>
        <w:t xml:space="preserve"> and </w:t>
      </w:r>
      <w:r w:rsidRPr="00212054">
        <w:rPr>
          <w:rStyle w:val="Boxes"/>
          <w:highlight w:val="cyan"/>
        </w:rPr>
        <w:t>urban density</w:t>
      </w:r>
      <w:r w:rsidRPr="00EC122E">
        <w:rPr>
          <w:rStyle w:val="AAAUNDERLINEKEYBOARD"/>
        </w:rPr>
        <w:t xml:space="preserve"> create</w:t>
      </w:r>
      <w:r w:rsidRPr="00EC122E">
        <w:rPr>
          <w:sz w:val="16"/>
        </w:rPr>
        <w:t xml:space="preserve"> more </w:t>
      </w:r>
      <w:r w:rsidRPr="00EC122E">
        <w:rPr>
          <w:rStyle w:val="AAAUNDERLINEKEYBOARD"/>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212054">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212054">
        <w:rPr>
          <w:rStyle w:val="StyleUnderline"/>
          <w:highlight w:val="cyan"/>
        </w:rPr>
        <w:t>pathogen ma</w:t>
      </w:r>
      <w:r w:rsidRPr="00212054">
        <w:rPr>
          <w:rStyle w:val="AAAUNDERLINEKEYBOARD"/>
          <w:highlight w:val="cyan"/>
        </w:rPr>
        <w:t>y have only killed</w:t>
      </w:r>
      <w:r w:rsidRPr="00DD0284">
        <w:rPr>
          <w:rStyle w:val="AAAUNDERLINEKEYBOARD"/>
        </w:rPr>
        <w:t xml:space="preserve"> off a </w:t>
      </w:r>
      <w:r w:rsidRPr="00212054">
        <w:rPr>
          <w:rStyle w:val="Boxes"/>
          <w:highlight w:val="cyan"/>
        </w:rPr>
        <w:t>smaller</w:t>
      </w:r>
      <w:r w:rsidRPr="003A116C">
        <w:rPr>
          <w:sz w:val="16"/>
        </w:rPr>
        <w:t xml:space="preserve">, isolated </w:t>
      </w:r>
      <w:r w:rsidRPr="00212054">
        <w:rPr>
          <w:rStyle w:val="AAAUNDERLINEKEYBOARD"/>
          <w:highlight w:val="cyan"/>
        </w:rPr>
        <w:t>portion of</w:t>
      </w:r>
      <w:r w:rsidRPr="00DD0284">
        <w:rPr>
          <w:rStyle w:val="AAAUNDERLINEKEYBOARD"/>
        </w:rPr>
        <w:t xml:space="preserve"> the </w:t>
      </w:r>
      <w:r w:rsidRPr="00212054">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212054">
        <w:rPr>
          <w:rStyle w:val="Boxes"/>
          <w:highlight w:val="cyan"/>
        </w:rPr>
        <w:t>deep historical evidence</w:t>
      </w:r>
      <w:r w:rsidRPr="00DD0284">
        <w:rPr>
          <w:rStyle w:val="AAAUNDERLINEKEYBOARD"/>
        </w:rPr>
        <w:t xml:space="preserve"> is </w:t>
      </w:r>
      <w:r w:rsidRPr="00212054">
        <w:rPr>
          <w:rStyle w:val="Boxes"/>
          <w:highlight w:val="cyan"/>
        </w:rPr>
        <w:t>consistent</w:t>
      </w:r>
      <w:r w:rsidRPr="00212054">
        <w:rPr>
          <w:rStyle w:val="AAAUNDERLINEKEYBOARD"/>
          <w:highlight w:val="cyan"/>
        </w:rPr>
        <w:t xml:space="preserve"> with</w:t>
      </w:r>
      <w:r w:rsidRPr="003A116C">
        <w:rPr>
          <w:sz w:val="16"/>
        </w:rPr>
        <w:t xml:space="preserve"> even </w:t>
      </w:r>
      <w:r w:rsidRPr="00DD0284">
        <w:rPr>
          <w:rStyle w:val="AAAUNDERLINEKEYBOARD"/>
        </w:rPr>
        <w:t xml:space="preserve">a </w:t>
      </w:r>
      <w:r w:rsidRPr="00212054">
        <w:rPr>
          <w:rStyle w:val="Boxes"/>
          <w:highlight w:val="cyan"/>
        </w:rPr>
        <w:t>high</w:t>
      </w:r>
      <w:r w:rsidRPr="003A116C">
        <w:rPr>
          <w:sz w:val="16"/>
        </w:rPr>
        <w:t xml:space="preserve"> ongoing </w:t>
      </w:r>
      <w:r w:rsidRPr="00212054">
        <w:rPr>
          <w:rStyle w:val="Boxes"/>
          <w:highlight w:val="cyan"/>
        </w:rPr>
        <w:t>probability</w:t>
      </w:r>
      <w:r w:rsidRPr="00212054">
        <w:rPr>
          <w:rStyle w:val="AAAUNDERLINEKEYBOARD"/>
          <w:highlight w:val="cyan"/>
        </w:rPr>
        <w:t xml:space="preserve"> of </w:t>
      </w:r>
      <w:r w:rsidRPr="00212054">
        <w:rPr>
          <w:rStyle w:val="Boxes"/>
          <w:highlight w:val="cyan"/>
        </w:rPr>
        <w:t>human extinction</w:t>
      </w:r>
      <w:r w:rsidRPr="00212054">
        <w:rPr>
          <w:rStyle w:val="AAAUNDERLINEKEYBOARD"/>
          <w:highlight w:val="cyan"/>
        </w:rPr>
        <w:t xml:space="preserve"> </w:t>
      </w:r>
      <w:r w:rsidRPr="00EC122E">
        <w:rPr>
          <w:rStyle w:val="AAAUNDERLINEKEYBOARD"/>
        </w:rPr>
        <w:t>from</w:t>
      </w:r>
      <w:r w:rsidRPr="00EC122E">
        <w:rPr>
          <w:sz w:val="16"/>
        </w:rPr>
        <w:t xml:space="preserve"> natural </w:t>
      </w:r>
      <w:r w:rsidRPr="00EC122E">
        <w:rPr>
          <w:rStyle w:val="AAAUNDERLINEKEYBOARD"/>
        </w:rPr>
        <w:t>pandemics,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3719D7C5" w14:textId="77777777" w:rsidR="00D51548" w:rsidRPr="00EC122E" w:rsidRDefault="00D51548" w:rsidP="00D51548">
      <w:pPr>
        <w:rPr>
          <w:b/>
          <w:iCs/>
          <w:highlight w:val="cyan"/>
          <w:u w:val="single"/>
          <w:bdr w:val="single" w:sz="8" w:space="0" w:color="auto"/>
        </w:rPr>
      </w:pPr>
      <w:r w:rsidRPr="00212054">
        <w:rPr>
          <w:rStyle w:val="AAAUNDERLINEKEYBOARD"/>
          <w:highlight w:val="cyan"/>
        </w:rPr>
        <w:t>Pandemics</w:t>
      </w:r>
      <w:r w:rsidRPr="003A116C">
        <w:rPr>
          <w:sz w:val="16"/>
        </w:rPr>
        <w:t xml:space="preserve"> could further </w:t>
      </w:r>
      <w:r w:rsidRPr="00212054">
        <w:rPr>
          <w:rStyle w:val="AAAUNDERLINEKEYBOARD"/>
          <w:highlight w:val="cyan"/>
        </w:rPr>
        <w:t xml:space="preserve">threaten </w:t>
      </w:r>
      <w:r w:rsidRPr="00212054">
        <w:rPr>
          <w:rStyle w:val="Boxes"/>
          <w:highlight w:val="cyan"/>
        </w:rPr>
        <w:t>civilization collapse</w:t>
      </w:r>
      <w:r w:rsidRPr="003A116C">
        <w:rPr>
          <w:sz w:val="16"/>
        </w:rPr>
        <w:t xml:space="preserve">. Pandemics </w:t>
      </w:r>
      <w:r w:rsidRPr="0097204A">
        <w:rPr>
          <w:rStyle w:val="AAAUNDERLINEKEYBOARD"/>
        </w:rPr>
        <w:t xml:space="preserve">could </w:t>
      </w:r>
      <w:r w:rsidRPr="00212054">
        <w:rPr>
          <w:rStyle w:val="AAAUNDERLINEKEYBOARD"/>
          <w:highlight w:val="cyan"/>
        </w:rPr>
        <w:t>disrupt</w:t>
      </w:r>
      <w:r w:rsidRPr="003A116C">
        <w:rPr>
          <w:sz w:val="16"/>
        </w:rPr>
        <w:t xml:space="preserve"> the </w:t>
      </w:r>
      <w:r w:rsidRPr="00212054">
        <w:rPr>
          <w:rStyle w:val="Boxes"/>
          <w:highlight w:val="cyan"/>
        </w:rPr>
        <w:t>labor pool</w:t>
      </w:r>
      <w:r w:rsidRPr="00212054">
        <w:rPr>
          <w:rStyle w:val="AAAUNDERLINEKEYBOARD"/>
          <w:highlight w:val="cyan"/>
        </w:rPr>
        <w:t>, causing</w:t>
      </w:r>
      <w:r w:rsidRPr="003A116C">
        <w:rPr>
          <w:sz w:val="16"/>
        </w:rPr>
        <w:t xml:space="preserve"> acute </w:t>
      </w:r>
      <w:r w:rsidRPr="0097204A">
        <w:rPr>
          <w:rStyle w:val="AAAUNDERLINEKEYBOARD"/>
        </w:rPr>
        <w:t xml:space="preserve">supply chain </w:t>
      </w:r>
      <w:r w:rsidRPr="00212054">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as </w:t>
      </w:r>
      <w:r w:rsidRPr="00212054">
        <w:rPr>
          <w:rStyle w:val="AAAUNDERLINEKEYBOARD"/>
          <w:highlight w:val="cyan"/>
        </w:rPr>
        <w:t xml:space="preserve">to </w:t>
      </w:r>
      <w:r w:rsidRPr="00212054">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212054">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212054">
        <w:rPr>
          <w:rStyle w:val="AAAUNDERLINEKEYBOARD"/>
          <w:highlight w:val="cyan"/>
        </w:rPr>
        <w:t xml:space="preserve">insufficient </w:t>
      </w:r>
      <w:r w:rsidRPr="00212054">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75778292" w14:textId="77777777" w:rsidR="00D51548" w:rsidRDefault="00D51548" w:rsidP="00D51548">
      <w:pPr>
        <w:rPr>
          <w:sz w:val="16"/>
        </w:rPr>
      </w:pPr>
      <w:r w:rsidRPr="003A116C">
        <w:rPr>
          <w:sz w:val="16"/>
        </w:rPr>
        <w:t xml:space="preserve">One particularly complex and acute pandemic scenario is when a </w:t>
      </w:r>
      <w:r w:rsidRPr="003A116C">
        <w:rPr>
          <w:rStyle w:val="AAAUNDERLINEKEYBOARD"/>
        </w:rPr>
        <w:t xml:space="preserve">pandemic </w:t>
      </w:r>
      <w:r w:rsidRPr="00212054">
        <w:rPr>
          <w:rStyle w:val="AAAUNDERLINEKEYBOARD"/>
          <w:highlight w:val="cyan"/>
        </w:rPr>
        <w:t>causes</w:t>
      </w:r>
      <w:r w:rsidRPr="003A116C">
        <w:rPr>
          <w:sz w:val="16"/>
        </w:rPr>
        <w:t xml:space="preserve"> a </w:t>
      </w:r>
      <w:r w:rsidRPr="00212054">
        <w:rPr>
          <w:rStyle w:val="AAAUNDERLINEKEYBOARD"/>
          <w:highlight w:val="cyan"/>
        </w:rPr>
        <w:t xml:space="preserve">failure of </w:t>
      </w:r>
      <w:r w:rsidRPr="00212054">
        <w:rPr>
          <w:rStyle w:val="Boxes"/>
        </w:rPr>
        <w:t xml:space="preserve">stratospheric </w:t>
      </w:r>
      <w:r w:rsidRPr="00212054">
        <w:rPr>
          <w:rStyle w:val="Boxes"/>
          <w:highlight w:val="cyan"/>
        </w:rPr>
        <w:t>geoengineering</w:t>
      </w:r>
      <w:r w:rsidRPr="003A116C">
        <w:rPr>
          <w:sz w:val="16"/>
        </w:rPr>
        <w:t xml:space="preserve">. Stratospheric geoengineering involves injecting particles into the stratosphere to counteract the harms of anthropogenic global warming. </w:t>
      </w:r>
      <w:r w:rsidRPr="00212054">
        <w:rPr>
          <w:rStyle w:val="AAAUNDERLINEKEYBOARD"/>
        </w:rPr>
        <w:t xml:space="preserve">If particle injection is </w:t>
      </w:r>
      <w:r w:rsidRPr="00212054">
        <w:rPr>
          <w:rStyle w:val="Boxes"/>
        </w:rPr>
        <w:t>abruptly halted</w:t>
      </w:r>
      <w:r w:rsidRPr="00212054">
        <w:rPr>
          <w:rStyle w:val="AAAUNDERLINEKEYBOARD"/>
          <w:highlight w:val="cyan"/>
        </w:rPr>
        <w:t xml:space="preserve">, temperatures </w:t>
      </w:r>
      <w:r w:rsidRPr="00212054">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injection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w:t>
      </w:r>
      <w:r w:rsidRPr="00EC122E">
        <w:rPr>
          <w:rStyle w:val="AAAUNDERLINEKEYBOARD"/>
        </w:rPr>
        <w:t>, resulting in a “</w:t>
      </w:r>
      <w:r w:rsidRPr="00EC122E">
        <w:rPr>
          <w:rStyle w:val="Boxes"/>
        </w:rPr>
        <w:t>double catastrophe</w:t>
      </w:r>
      <w:r w:rsidRPr="00EC122E">
        <w:rPr>
          <w:rStyle w:val="AAAUNDERLINEKEYBOARD"/>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212054">
        <w:rPr>
          <w:rStyle w:val="Boxes"/>
          <w:highlight w:val="cyan"/>
        </w:rPr>
        <w:t>compound</w:t>
      </w:r>
      <w:r w:rsidRPr="003A116C">
        <w:rPr>
          <w:rStyle w:val="AAAUNDERLINEKEYBOARD"/>
        </w:rPr>
        <w:t xml:space="preserve"> the </w:t>
      </w:r>
      <w:r w:rsidRPr="00212054">
        <w:rPr>
          <w:rStyle w:val="AAAUNDERLINEKEYBOARD"/>
          <w:highlight w:val="cyan"/>
        </w:rPr>
        <w:t>harms of</w:t>
      </w:r>
      <w:r w:rsidRPr="003A116C">
        <w:rPr>
          <w:sz w:val="16"/>
        </w:rPr>
        <w:t xml:space="preserve"> the </w:t>
      </w:r>
      <w:r w:rsidRPr="00212054">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bookmarkEnd w:id="1"/>
    <w:p w14:paraId="04D90B5C" w14:textId="77777777" w:rsidR="00D51548" w:rsidRDefault="00D51548" w:rsidP="00D51548">
      <w:pPr>
        <w:pStyle w:val="Heading3"/>
      </w:pPr>
      <w:r>
        <w:t>AT: Nuke terror</w:t>
      </w:r>
    </w:p>
    <w:p w14:paraId="159586B1" w14:textId="77777777" w:rsidR="00D51548" w:rsidRDefault="00D51548" w:rsidP="00D51548">
      <w:pPr>
        <w:pStyle w:val="Heading3"/>
      </w:pPr>
      <w:r>
        <w:t>AT: Escalation</w:t>
      </w:r>
    </w:p>
    <w:p w14:paraId="245CE59B" w14:textId="77777777" w:rsidR="00D51548" w:rsidRDefault="00D51548" w:rsidP="00D51548">
      <w:pPr>
        <w:pStyle w:val="Heading3"/>
      </w:pPr>
      <w:r>
        <w:t>AT: I/L</w:t>
      </w:r>
    </w:p>
    <w:p w14:paraId="1AE132B8" w14:textId="77777777" w:rsidR="00D51548" w:rsidRPr="000828B3" w:rsidRDefault="00D51548" w:rsidP="00D51548">
      <w:pPr>
        <w:pStyle w:val="Heading4"/>
        <w:rPr>
          <w:bCs/>
        </w:rPr>
      </w:pPr>
      <w:r>
        <w:t xml:space="preserve">Widespread automation solves </w:t>
      </w:r>
      <w:r w:rsidRPr="008C2238">
        <w:rPr>
          <w:u w:val="single"/>
        </w:rPr>
        <w:t>structural</w:t>
      </w:r>
      <w:r>
        <w:t xml:space="preserve"> labor shortages. </w:t>
      </w:r>
      <w:r>
        <w:rPr>
          <w:bCs/>
        </w:rPr>
        <w:t>T</w:t>
      </w:r>
      <w:r w:rsidRPr="000828B3">
        <w:rPr>
          <w:bCs/>
        </w:rPr>
        <w:t xml:space="preserve">hat </w:t>
      </w:r>
      <w:r w:rsidRPr="000828B3">
        <w:rPr>
          <w:bCs/>
          <w:u w:val="single"/>
        </w:rPr>
        <w:t>improve</w:t>
      </w:r>
      <w:r>
        <w:rPr>
          <w:bCs/>
          <w:u w:val="single"/>
        </w:rPr>
        <w:t>s</w:t>
      </w:r>
      <w:r w:rsidRPr="000828B3">
        <w:rPr>
          <w:bCs/>
          <w:u w:val="single"/>
        </w:rPr>
        <w:t xml:space="preserve"> supply chains</w:t>
      </w:r>
      <w:r w:rsidRPr="000828B3">
        <w:rPr>
          <w:bCs/>
        </w:rPr>
        <w:t xml:space="preserve"> and </w:t>
      </w:r>
      <w:r w:rsidRPr="000828B3">
        <w:rPr>
          <w:bCs/>
          <w:u w:val="single"/>
        </w:rPr>
        <w:t>prevents offshoring</w:t>
      </w:r>
      <w:r w:rsidRPr="000828B3">
        <w:rPr>
          <w:bCs/>
        </w:rPr>
        <w:t>.</w:t>
      </w:r>
    </w:p>
    <w:p w14:paraId="4C63744A" w14:textId="77777777" w:rsidR="00D51548" w:rsidRDefault="00D51548" w:rsidP="00D51548">
      <w:r w:rsidRPr="002E7260">
        <w:rPr>
          <w:rStyle w:val="Style13ptBold"/>
        </w:rPr>
        <w:t>Petrucci</w:t>
      </w:r>
      <w:r>
        <w:t xml:space="preserve"> </w:t>
      </w:r>
      <w:r w:rsidRPr="00B81D29">
        <w:rPr>
          <w:rStyle w:val="Style13ptBold"/>
        </w:rPr>
        <w:t>and</w:t>
      </w:r>
      <w:r>
        <w:t xml:space="preserve"> </w:t>
      </w:r>
      <w:r w:rsidRPr="00B81D29">
        <w:rPr>
          <w:rStyle w:val="Style13ptBold"/>
        </w:rPr>
        <w:t xml:space="preserve">Maxwell </w:t>
      </w:r>
      <w:r w:rsidRPr="002E7260">
        <w:rPr>
          <w:rStyle w:val="Style13ptBold"/>
        </w:rPr>
        <w:t>22</w:t>
      </w:r>
      <w:r>
        <w:t xml:space="preserve"> [David Petrucci is a Managing Director and Supply Chain Global Leader, Fran Maxwell is a  Managing Director and Organizational Change Global Leader, “Labor shortages challenge supply chains to automate while retaining employees and their trust,” Supply Chain Drive, 8-8-2022, </w:t>
      </w:r>
      <w:r w:rsidRPr="00B81D29">
        <w:t>https://www.supplychaindive.com/spons/labor-shortages-challenge-supply-chains-to-automate-while-retaining-employe/628359/</w:t>
      </w:r>
      <w:r>
        <w:t>] nl</w:t>
      </w:r>
    </w:p>
    <w:p w14:paraId="1E71249C" w14:textId="77777777" w:rsidR="00D51548" w:rsidRPr="002E7260" w:rsidRDefault="00D51548" w:rsidP="00D51548">
      <w:pPr>
        <w:rPr>
          <w:sz w:val="16"/>
        </w:rPr>
      </w:pPr>
      <w:r w:rsidRPr="00B81D29">
        <w:rPr>
          <w:rStyle w:val="StyleUnderline"/>
        </w:rPr>
        <w:t xml:space="preserve">Among the </w:t>
      </w:r>
      <w:r w:rsidRPr="00B81D29">
        <w:rPr>
          <w:rStyle w:val="Emphasis"/>
        </w:rPr>
        <w:t>business topics</w:t>
      </w:r>
      <w:r w:rsidRPr="002E7260">
        <w:rPr>
          <w:rStyle w:val="StyleUnderline"/>
        </w:rPr>
        <w:t xml:space="preserve"> that have </w:t>
      </w:r>
      <w:r w:rsidRPr="00B81D29">
        <w:rPr>
          <w:rStyle w:val="Emphasis"/>
        </w:rPr>
        <w:t>dominated</w:t>
      </w:r>
      <w:r w:rsidRPr="002E7260">
        <w:rPr>
          <w:rStyle w:val="StyleUnderline"/>
        </w:rPr>
        <w:t xml:space="preserve"> the press</w:t>
      </w:r>
      <w:r w:rsidRPr="002E7260">
        <w:rPr>
          <w:sz w:val="16"/>
        </w:rPr>
        <w:t xml:space="preserve"> over the past two years, </w:t>
      </w:r>
      <w:r w:rsidRPr="002E7260">
        <w:rPr>
          <w:rStyle w:val="Emphasis"/>
        </w:rPr>
        <w:t>supply chain difficulties</w:t>
      </w:r>
      <w:r w:rsidRPr="002E7260">
        <w:rPr>
          <w:rStyle w:val="StyleUnderline"/>
        </w:rPr>
        <w:t xml:space="preserve"> and labor </w:t>
      </w:r>
      <w:r w:rsidRPr="002E7260">
        <w:rPr>
          <w:rStyle w:val="Emphasis"/>
        </w:rPr>
        <w:t>shortages</w:t>
      </w:r>
      <w:r w:rsidRPr="002E7260">
        <w:rPr>
          <w:rStyle w:val="StyleUnderline"/>
        </w:rPr>
        <w:t xml:space="preserve"> have certainly been </w:t>
      </w:r>
      <w:r w:rsidRPr="00B81D29">
        <w:rPr>
          <w:rStyle w:val="Emphasis"/>
        </w:rPr>
        <w:t>at the top</w:t>
      </w:r>
      <w:r w:rsidRPr="002E7260">
        <w:rPr>
          <w:sz w:val="16"/>
        </w:rPr>
        <w:t>. But the two are not mutually exclusive.</w:t>
      </w:r>
    </w:p>
    <w:p w14:paraId="75963375" w14:textId="77777777" w:rsidR="00D51548" w:rsidRPr="00461B5C" w:rsidRDefault="00D51548" w:rsidP="00D51548">
      <w:pPr>
        <w:rPr>
          <w:sz w:val="16"/>
        </w:rPr>
      </w:pPr>
      <w:r w:rsidRPr="00635F36">
        <w:rPr>
          <w:rStyle w:val="StyleUnderline"/>
          <w:highlight w:val="cyan"/>
        </w:rPr>
        <w:t>Org</w:t>
      </w:r>
      <w:r w:rsidRPr="00635F36">
        <w:rPr>
          <w:rStyle w:val="StyleUnderline"/>
        </w:rPr>
        <w:t>anization</w:t>
      </w:r>
      <w:r w:rsidRPr="00635F36">
        <w:rPr>
          <w:rStyle w:val="StyleUnderline"/>
          <w:highlight w:val="cyan"/>
        </w:rPr>
        <w:t>s</w:t>
      </w:r>
      <w:r w:rsidRPr="00B81D29">
        <w:rPr>
          <w:rStyle w:val="StyleUnderline"/>
        </w:rPr>
        <w:t xml:space="preserve"> across </w:t>
      </w:r>
      <w:r w:rsidRPr="00B81D29">
        <w:rPr>
          <w:rStyle w:val="Emphasis"/>
        </w:rPr>
        <w:t>all industries</w:t>
      </w:r>
      <w:r w:rsidRPr="00B81D29">
        <w:rPr>
          <w:rStyle w:val="StyleUnderline"/>
        </w:rPr>
        <w:t xml:space="preserve"> </w:t>
      </w:r>
      <w:r w:rsidRPr="00635F36">
        <w:rPr>
          <w:rStyle w:val="StyleUnderline"/>
        </w:rPr>
        <w:t xml:space="preserve">are </w:t>
      </w:r>
      <w:r w:rsidRPr="00AF7CE7">
        <w:rPr>
          <w:rStyle w:val="StyleUnderline"/>
          <w:highlight w:val="cyan"/>
        </w:rPr>
        <w:t>havin</w:t>
      </w:r>
      <w:r w:rsidRPr="00B81D29">
        <w:rPr>
          <w:rStyle w:val="StyleUnderline"/>
          <w:highlight w:val="cyan"/>
        </w:rPr>
        <w:t>g a</w:t>
      </w:r>
      <w:r w:rsidRPr="00635F36">
        <w:rPr>
          <w:rStyle w:val="StyleUnderline"/>
        </w:rPr>
        <w:t xml:space="preserve"> </w:t>
      </w:r>
      <w:r w:rsidRPr="00B81D29">
        <w:rPr>
          <w:rStyle w:val="Emphasis"/>
          <w:highlight w:val="cyan"/>
          <w:bdr w:val="single" w:sz="4" w:space="0" w:color="auto"/>
        </w:rPr>
        <w:t>hard time</w:t>
      </w:r>
      <w:r w:rsidRPr="00B81D29">
        <w:rPr>
          <w:rStyle w:val="StyleUnderline"/>
          <w:highlight w:val="cyan"/>
          <w:bdr w:val="single" w:sz="4" w:space="0" w:color="auto"/>
        </w:rPr>
        <w:t xml:space="preserve"> </w:t>
      </w:r>
      <w:r w:rsidRPr="00B81D29">
        <w:rPr>
          <w:rStyle w:val="Emphasis"/>
          <w:highlight w:val="cyan"/>
          <w:bdr w:val="single" w:sz="4" w:space="0" w:color="auto"/>
        </w:rPr>
        <w:t>finding employees</w:t>
      </w:r>
      <w:r w:rsidRPr="00635F36">
        <w:rPr>
          <w:rStyle w:val="StyleUnderline"/>
        </w:rPr>
        <w:t xml:space="preserve"> </w:t>
      </w:r>
      <w:r w:rsidRPr="00B81D29">
        <w:rPr>
          <w:rStyle w:val="StyleUnderline"/>
          <w:highlight w:val="cyan"/>
        </w:rPr>
        <w:t>to keep</w:t>
      </w:r>
      <w:r w:rsidRPr="00461B5C">
        <w:rPr>
          <w:sz w:val="16"/>
        </w:rPr>
        <w:t xml:space="preserve"> their </w:t>
      </w:r>
      <w:r w:rsidRPr="00B81D29">
        <w:rPr>
          <w:rStyle w:val="Emphasis"/>
          <w:highlight w:val="cyan"/>
          <w:bdr w:val="single" w:sz="4" w:space="0" w:color="auto"/>
        </w:rPr>
        <w:t>supply chains operating</w:t>
      </w:r>
      <w:r w:rsidRPr="00B81D29">
        <w:rPr>
          <w:rStyle w:val="StyleUnderline"/>
          <w:bdr w:val="single" w:sz="4" w:space="0" w:color="auto"/>
        </w:rPr>
        <w:t xml:space="preserve"> </w:t>
      </w:r>
      <w:r w:rsidRPr="00461B5C">
        <w:rPr>
          <w:rStyle w:val="StyleUnderline"/>
        </w:rPr>
        <w:t>as efficiently and smoothly as possible</w:t>
      </w:r>
      <w:r w:rsidRPr="00461B5C">
        <w:rPr>
          <w:sz w:val="16"/>
        </w:rPr>
        <w:t>; goals that have been made more difficult due to the COVID-19 lockdown hangover, continuing lockdowns in China and the war in Ukraine, among other challenges.</w:t>
      </w:r>
    </w:p>
    <w:p w14:paraId="1E4117F3" w14:textId="77777777" w:rsidR="00D51548" w:rsidRPr="00461B5C" w:rsidRDefault="00D51548" w:rsidP="00D51548">
      <w:pPr>
        <w:rPr>
          <w:sz w:val="16"/>
        </w:rPr>
      </w:pPr>
      <w:r w:rsidRPr="00635F36">
        <w:rPr>
          <w:rStyle w:val="StyleUnderline"/>
        </w:rPr>
        <w:t xml:space="preserve">This </w:t>
      </w:r>
      <w:r w:rsidRPr="00B81D29">
        <w:rPr>
          <w:rStyle w:val="Emphasis"/>
          <w:highlight w:val="cyan"/>
        </w:rPr>
        <w:t xml:space="preserve">labor </w:t>
      </w:r>
      <w:r w:rsidRPr="00AF7CE7">
        <w:rPr>
          <w:rStyle w:val="Emphasis"/>
          <w:highlight w:val="cyan"/>
        </w:rPr>
        <w:t>deficiency</w:t>
      </w:r>
      <w:r w:rsidRPr="00461B5C">
        <w:rPr>
          <w:rStyle w:val="StyleUnderline"/>
        </w:rPr>
        <w:t xml:space="preserve"> has been building</w:t>
      </w:r>
      <w:r w:rsidRPr="00461B5C">
        <w:rPr>
          <w:sz w:val="16"/>
        </w:rPr>
        <w:t xml:space="preserve"> for some time — since even before the pandemic — </w:t>
      </w:r>
      <w:r w:rsidRPr="00461B5C">
        <w:rPr>
          <w:rStyle w:val="StyleUnderline"/>
        </w:rPr>
        <w:t xml:space="preserve">and it </w:t>
      </w:r>
      <w:r w:rsidRPr="00635F36">
        <w:rPr>
          <w:rStyle w:val="StyleUnderline"/>
        </w:rPr>
        <w:t xml:space="preserve">is </w:t>
      </w:r>
      <w:r w:rsidRPr="00B81D29">
        <w:rPr>
          <w:rStyle w:val="Emphasis"/>
          <w:highlight w:val="cyan"/>
          <w:bdr w:val="single" w:sz="4" w:space="0" w:color="auto"/>
        </w:rPr>
        <w:t>not expected to moderate</w:t>
      </w:r>
      <w:r w:rsidRPr="00461B5C">
        <w:rPr>
          <w:rStyle w:val="StyleUnderline"/>
        </w:rPr>
        <w:t xml:space="preserve"> anytime soon</w:t>
      </w:r>
      <w:r w:rsidRPr="00461B5C">
        <w:rPr>
          <w:sz w:val="16"/>
        </w:rPr>
        <w:t xml:space="preserve">. In a recent survey that Protiviti conducted with the Oxford Global Centre on Healthcare and Urbanization at Kellogg College, in which we queried global executives about the future of work, </w:t>
      </w:r>
      <w:r w:rsidRPr="00461B5C">
        <w:rPr>
          <w:rStyle w:val="Emphasis"/>
        </w:rPr>
        <w:t>83%</w:t>
      </w:r>
      <w:r w:rsidRPr="00461B5C">
        <w:rPr>
          <w:sz w:val="16"/>
        </w:rPr>
        <w:t xml:space="preserve"> </w:t>
      </w:r>
      <w:r w:rsidRPr="00461B5C">
        <w:rPr>
          <w:rStyle w:val="StyleUnderline"/>
        </w:rPr>
        <w:t xml:space="preserve">said that </w:t>
      </w:r>
      <w:r w:rsidRPr="00461B5C">
        <w:rPr>
          <w:rStyle w:val="Emphasis"/>
        </w:rPr>
        <w:t>retention</w:t>
      </w:r>
      <w:r w:rsidRPr="00461B5C">
        <w:rPr>
          <w:rStyle w:val="StyleUnderline"/>
        </w:rPr>
        <w:t xml:space="preserve"> and </w:t>
      </w:r>
      <w:r w:rsidRPr="00461B5C">
        <w:rPr>
          <w:rStyle w:val="Emphasis"/>
        </w:rPr>
        <w:t>turnover</w:t>
      </w:r>
      <w:r w:rsidRPr="00461B5C">
        <w:rPr>
          <w:rStyle w:val="StyleUnderline"/>
        </w:rPr>
        <w:t xml:space="preserve"> would remain a top concern over the next decade</w:t>
      </w:r>
      <w:r w:rsidRPr="00461B5C">
        <w:rPr>
          <w:sz w:val="16"/>
        </w:rPr>
        <w:t>.</w:t>
      </w:r>
    </w:p>
    <w:p w14:paraId="42409646" w14:textId="77777777" w:rsidR="00D51548" w:rsidRPr="008C2238" w:rsidRDefault="00D51548" w:rsidP="00D51548">
      <w:pPr>
        <w:rPr>
          <w:sz w:val="16"/>
        </w:rPr>
      </w:pPr>
      <w:r w:rsidRPr="008C2238">
        <w:rPr>
          <w:sz w:val="16"/>
        </w:rPr>
        <w:t xml:space="preserve">Consequently, </w:t>
      </w:r>
      <w:r w:rsidRPr="00AF7CE7">
        <w:rPr>
          <w:rStyle w:val="StyleUnderline"/>
          <w:highlight w:val="cyan"/>
        </w:rPr>
        <w:t>companies are</w:t>
      </w:r>
      <w:r w:rsidRPr="004247F1">
        <w:rPr>
          <w:rStyle w:val="StyleUnderline"/>
        </w:rPr>
        <w:t xml:space="preserve"> increasingly considering </w:t>
      </w:r>
      <w:r w:rsidRPr="00B81D29">
        <w:rPr>
          <w:rStyle w:val="Emphasis"/>
          <w:highlight w:val="cyan"/>
          <w:bdr w:val="single" w:sz="4" w:space="0" w:color="auto"/>
        </w:rPr>
        <w:t>adopting automation</w:t>
      </w:r>
      <w:r w:rsidRPr="00AF7CE7">
        <w:rPr>
          <w:rStyle w:val="StyleUnderline"/>
          <w:highlight w:val="cyan"/>
        </w:rPr>
        <w:t xml:space="preserve"> to fill </w:t>
      </w:r>
      <w:r w:rsidRPr="00635F36">
        <w:rPr>
          <w:rStyle w:val="StyleUnderline"/>
        </w:rPr>
        <w:t>in</w:t>
      </w:r>
      <w:r w:rsidRPr="004247F1">
        <w:rPr>
          <w:rStyle w:val="StyleUnderline"/>
        </w:rPr>
        <w:t xml:space="preserve"> the </w:t>
      </w:r>
      <w:r w:rsidRPr="00AF7CE7">
        <w:rPr>
          <w:rStyle w:val="StyleUnderline"/>
          <w:highlight w:val="cyan"/>
        </w:rPr>
        <w:t>gaps</w:t>
      </w:r>
      <w:r w:rsidRPr="004247F1">
        <w:rPr>
          <w:rStyle w:val="StyleUnderline"/>
        </w:rPr>
        <w:t xml:space="preserve"> to improve global supply chain operations</w:t>
      </w:r>
      <w:r w:rsidRPr="008C2238">
        <w:rPr>
          <w:sz w:val="16"/>
        </w:rPr>
        <w:t xml:space="preserve">. It should not be surprising, therefore, that </w:t>
      </w:r>
      <w:r w:rsidRPr="00B81D29">
        <w:rPr>
          <w:rStyle w:val="Emphasis"/>
          <w:highlight w:val="cyan"/>
          <w:bdr w:val="single" w:sz="4" w:space="0" w:color="auto"/>
        </w:rPr>
        <w:t>85%</w:t>
      </w:r>
      <w:r w:rsidRPr="008C2238">
        <w:rPr>
          <w:sz w:val="16"/>
        </w:rPr>
        <w:t xml:space="preserve"> </w:t>
      </w:r>
      <w:r w:rsidRPr="008C2238">
        <w:rPr>
          <w:rStyle w:val="StyleUnderline"/>
        </w:rPr>
        <w:t>of global executives</w:t>
      </w:r>
      <w:r w:rsidRPr="008C2238">
        <w:rPr>
          <w:sz w:val="16"/>
        </w:rPr>
        <w:t xml:space="preserve"> in the Protiviti-Oxford survey </w:t>
      </w:r>
      <w:r w:rsidRPr="00AF7CE7">
        <w:rPr>
          <w:rStyle w:val="StyleUnderline"/>
          <w:highlight w:val="cyan"/>
        </w:rPr>
        <w:t>said</w:t>
      </w:r>
      <w:r w:rsidRPr="00AF7CE7">
        <w:rPr>
          <w:rStyle w:val="StyleUnderline"/>
        </w:rPr>
        <w:t xml:space="preserve"> t</w:t>
      </w:r>
      <w:r w:rsidRPr="008C2238">
        <w:rPr>
          <w:rStyle w:val="StyleUnderline"/>
        </w:rPr>
        <w:t>hat artificial intelligence (</w:t>
      </w:r>
      <w:r w:rsidRPr="00AF7CE7">
        <w:rPr>
          <w:rStyle w:val="Emphasis"/>
          <w:highlight w:val="cyan"/>
        </w:rPr>
        <w:t>AI</w:t>
      </w:r>
      <w:r w:rsidRPr="008C2238">
        <w:rPr>
          <w:rStyle w:val="StyleUnderline"/>
        </w:rPr>
        <w:t xml:space="preserve">) and other emerging technologies </w:t>
      </w:r>
      <w:r w:rsidRPr="00AF7CE7">
        <w:rPr>
          <w:rStyle w:val="StyleUnderline"/>
          <w:highlight w:val="cyan"/>
        </w:rPr>
        <w:t xml:space="preserve">would </w:t>
      </w:r>
      <w:r w:rsidRPr="00635F36">
        <w:rPr>
          <w:rStyle w:val="Emphasis"/>
          <w:bdr w:val="single" w:sz="4" w:space="0" w:color="auto"/>
        </w:rPr>
        <w:t xml:space="preserve">radically </w:t>
      </w:r>
      <w:r w:rsidRPr="00B81D29">
        <w:rPr>
          <w:rStyle w:val="Emphasis"/>
          <w:highlight w:val="cyan"/>
          <w:bdr w:val="single" w:sz="4" w:space="0" w:color="auto"/>
        </w:rPr>
        <w:t>transform</w:t>
      </w:r>
      <w:r w:rsidRPr="008C2238">
        <w:rPr>
          <w:rStyle w:val="StyleUnderline"/>
        </w:rPr>
        <w:t xml:space="preserve"> their </w:t>
      </w:r>
      <w:r w:rsidRPr="00AF7CE7">
        <w:rPr>
          <w:rStyle w:val="StyleUnderline"/>
          <w:highlight w:val="cyan"/>
        </w:rPr>
        <w:t>businesses</w:t>
      </w:r>
      <w:r w:rsidRPr="008C2238">
        <w:rPr>
          <w:rStyle w:val="StyleUnderline"/>
        </w:rPr>
        <w:t xml:space="preserve"> over the next 10 years</w:t>
      </w:r>
      <w:r w:rsidRPr="008C2238">
        <w:rPr>
          <w:sz w:val="16"/>
        </w:rPr>
        <w:t>.</w:t>
      </w:r>
    </w:p>
    <w:p w14:paraId="42D1E2D5" w14:textId="77777777" w:rsidR="00D51548" w:rsidRPr="00B81D29" w:rsidRDefault="00D51548" w:rsidP="00D51548">
      <w:pPr>
        <w:rPr>
          <w:sz w:val="16"/>
        </w:rPr>
      </w:pPr>
      <w:r w:rsidRPr="00B81D29">
        <w:rPr>
          <w:sz w:val="16"/>
        </w:rPr>
        <w:t>Warming to automation</w:t>
      </w:r>
    </w:p>
    <w:p w14:paraId="08F7D255" w14:textId="77777777" w:rsidR="00D51548" w:rsidRPr="007C44D5" w:rsidRDefault="00D51548" w:rsidP="00D51548">
      <w:pPr>
        <w:rPr>
          <w:sz w:val="16"/>
        </w:rPr>
      </w:pPr>
      <w:r w:rsidRPr="007C44D5">
        <w:rPr>
          <w:sz w:val="16"/>
        </w:rPr>
        <w:t xml:space="preserve">Over the past decade, </w:t>
      </w:r>
      <w:r w:rsidRPr="008C2238">
        <w:rPr>
          <w:rStyle w:val="StyleUnderline"/>
        </w:rPr>
        <w:t xml:space="preserve">the industry has become well acquainted with the potential benefits derived from implementing </w:t>
      </w:r>
      <w:r w:rsidRPr="008C2238">
        <w:rPr>
          <w:rStyle w:val="Emphasis"/>
        </w:rPr>
        <w:t>automation technologies</w:t>
      </w:r>
      <w:r w:rsidRPr="007C44D5">
        <w:rPr>
          <w:sz w:val="16"/>
        </w:rPr>
        <w:t xml:space="preserve">, </w:t>
      </w:r>
      <w:r w:rsidRPr="00B9256C">
        <w:rPr>
          <w:rStyle w:val="StyleUnderline"/>
        </w:rPr>
        <w:t xml:space="preserve">including </w:t>
      </w:r>
      <w:r w:rsidRPr="00B81D29">
        <w:rPr>
          <w:rStyle w:val="Emphasis"/>
          <w:highlight w:val="cyan"/>
          <w:bdr w:val="single" w:sz="4" w:space="0" w:color="auto"/>
        </w:rPr>
        <w:t>greater efficiency</w:t>
      </w:r>
      <w:r w:rsidRPr="007C44D5">
        <w:rPr>
          <w:sz w:val="16"/>
        </w:rPr>
        <w:t xml:space="preserve">, </w:t>
      </w:r>
      <w:r w:rsidRPr="00B81D29">
        <w:rPr>
          <w:rStyle w:val="Emphasis"/>
          <w:highlight w:val="cyan"/>
          <w:bdr w:val="single" w:sz="4" w:space="0" w:color="auto"/>
        </w:rPr>
        <w:t>reduced costs</w:t>
      </w:r>
      <w:r w:rsidRPr="007C44D5">
        <w:rPr>
          <w:sz w:val="16"/>
        </w:rPr>
        <w:t xml:space="preserve"> </w:t>
      </w:r>
      <w:r w:rsidRPr="00AF7CE7">
        <w:rPr>
          <w:rStyle w:val="StyleUnderline"/>
          <w:highlight w:val="cyan"/>
        </w:rPr>
        <w:t>and</w:t>
      </w:r>
      <w:r w:rsidRPr="007C44D5">
        <w:rPr>
          <w:sz w:val="16"/>
        </w:rPr>
        <w:t xml:space="preserve"> </w:t>
      </w:r>
      <w:r w:rsidRPr="00B81D29">
        <w:rPr>
          <w:rStyle w:val="Emphasis"/>
          <w:highlight w:val="cyan"/>
          <w:bdr w:val="single" w:sz="4" w:space="0" w:color="auto"/>
        </w:rPr>
        <w:t>greater profits</w:t>
      </w:r>
      <w:r w:rsidRPr="007C44D5">
        <w:rPr>
          <w:sz w:val="16"/>
        </w:rPr>
        <w:t xml:space="preserve">, </w:t>
      </w:r>
      <w:r w:rsidRPr="00B9256C">
        <w:rPr>
          <w:rStyle w:val="StyleUnderline"/>
        </w:rPr>
        <w:t xml:space="preserve">and </w:t>
      </w:r>
      <w:r w:rsidRPr="00B9256C">
        <w:rPr>
          <w:rStyle w:val="Emphasis"/>
        </w:rPr>
        <w:t>enhanced safety</w:t>
      </w:r>
      <w:r w:rsidRPr="007C44D5">
        <w:rPr>
          <w:sz w:val="16"/>
        </w:rPr>
        <w:t>, to name a few. But many organizations have been reluctant to pursue the solutions because of widely held perceptions that the technologies would replace workers. To take the automation route would erode employee trust, the thinking went.</w:t>
      </w:r>
    </w:p>
    <w:p w14:paraId="264CCF43" w14:textId="77777777" w:rsidR="00D51548" w:rsidRPr="00B81D29" w:rsidRDefault="00D51548" w:rsidP="00D51548">
      <w:pPr>
        <w:rPr>
          <w:sz w:val="16"/>
          <w:szCs w:val="16"/>
        </w:rPr>
      </w:pPr>
      <w:r w:rsidRPr="00B81D29">
        <w:rPr>
          <w:sz w:val="16"/>
          <w:szCs w:val="16"/>
        </w:rPr>
        <w:t>But in many cases, the pandemic lockdowns and restrictions forced organizations to adopt automation to keep producing and shipping goods to customers. Now that the genie is out of the bottle, more firms are beginning to investigate and implement technology solutions, particularly manufacturers, many of whom are considering returning production from foreign shores to the U.S. or locations nearby.</w:t>
      </w:r>
    </w:p>
    <w:p w14:paraId="6BB802A5" w14:textId="77777777" w:rsidR="00D51548" w:rsidRPr="00A45A27" w:rsidRDefault="00D51548" w:rsidP="00D51548">
      <w:pPr>
        <w:rPr>
          <w:sz w:val="16"/>
          <w:szCs w:val="16"/>
        </w:rPr>
      </w:pPr>
      <w:r w:rsidRPr="00AF7CE7">
        <w:rPr>
          <w:sz w:val="16"/>
          <w:szCs w:val="16"/>
        </w:rPr>
        <w:t>For companies taking actions toward automation — and for those still hes</w:t>
      </w:r>
      <w:r w:rsidRPr="00A45A27">
        <w:rPr>
          <w:sz w:val="16"/>
          <w:szCs w:val="16"/>
        </w:rPr>
        <w:t>itant to broach the subject — here are three considerations to keep in mind during the journey.</w:t>
      </w:r>
    </w:p>
    <w:p w14:paraId="0D4A74D2" w14:textId="77777777" w:rsidR="00D51548" w:rsidRPr="00A45A27" w:rsidRDefault="00D51548" w:rsidP="00D51548">
      <w:pPr>
        <w:rPr>
          <w:sz w:val="16"/>
          <w:szCs w:val="16"/>
        </w:rPr>
      </w:pPr>
      <w:r w:rsidRPr="00A45A27">
        <w:rPr>
          <w:sz w:val="16"/>
          <w:szCs w:val="16"/>
        </w:rPr>
        <w:t>Building Trust</w:t>
      </w:r>
    </w:p>
    <w:p w14:paraId="7C705FF2" w14:textId="77777777" w:rsidR="00D51548" w:rsidRPr="00B81D29" w:rsidRDefault="00D51548" w:rsidP="00D51548">
      <w:pPr>
        <w:rPr>
          <w:sz w:val="16"/>
          <w:szCs w:val="16"/>
        </w:rPr>
      </w:pPr>
      <w:r w:rsidRPr="00B81D29">
        <w:rPr>
          <w:sz w:val="16"/>
          <w:szCs w:val="16"/>
        </w:rPr>
        <w:t>While employees may bristle at automation initially, operators of machinery who perform rote and low-skill tasks often end up embracing technology because it allows them to learn new skills. If an organization gives someone the ability to work with virtual reality tools on the plant floor, or the capacity to program machines versus simply turning knobs to operate the machines, for example, that person is likely going to have a greater sense of satisfaction and responsibility.</w:t>
      </w:r>
    </w:p>
    <w:p w14:paraId="7E1DC7F0" w14:textId="77777777" w:rsidR="00D51548" w:rsidRPr="007C44D5" w:rsidRDefault="00D51548" w:rsidP="00D51548">
      <w:pPr>
        <w:rPr>
          <w:sz w:val="16"/>
        </w:rPr>
      </w:pPr>
      <w:r w:rsidRPr="007C44D5">
        <w:rPr>
          <w:sz w:val="16"/>
        </w:rPr>
        <w:t xml:space="preserve">When determining where to implement automation, </w:t>
      </w:r>
      <w:r w:rsidRPr="007C44D5">
        <w:rPr>
          <w:rStyle w:val="StyleUnderline"/>
        </w:rPr>
        <w:t xml:space="preserve">organizations frequently focus on where technology can maximize </w:t>
      </w:r>
      <w:r w:rsidRPr="007C44D5">
        <w:rPr>
          <w:rStyle w:val="Emphasis"/>
        </w:rPr>
        <w:t>supply chain efficiency</w:t>
      </w:r>
      <w:r w:rsidRPr="007C44D5">
        <w:rPr>
          <w:sz w:val="16"/>
        </w:rPr>
        <w:t>, cost savings and labor availability in any particular facility. Alternatively, they may want to use automation to plug talent gaps.</w:t>
      </w:r>
    </w:p>
    <w:p w14:paraId="578C3A4C" w14:textId="77777777" w:rsidR="00D51548" w:rsidRPr="007C44D5" w:rsidRDefault="00D51548" w:rsidP="00D51548">
      <w:pPr>
        <w:rPr>
          <w:sz w:val="16"/>
        </w:rPr>
      </w:pPr>
      <w:r w:rsidRPr="00635F36">
        <w:rPr>
          <w:rStyle w:val="StyleUnderline"/>
        </w:rPr>
        <w:t xml:space="preserve">Adopting </w:t>
      </w:r>
      <w:r w:rsidRPr="00AF7CE7">
        <w:rPr>
          <w:rStyle w:val="StyleUnderline"/>
          <w:highlight w:val="cyan"/>
        </w:rPr>
        <w:t xml:space="preserve">automation </w:t>
      </w:r>
      <w:r w:rsidRPr="00635F36">
        <w:rPr>
          <w:rStyle w:val="StyleUnderline"/>
        </w:rPr>
        <w:t xml:space="preserve">can </w:t>
      </w:r>
      <w:r w:rsidRPr="00B81D29">
        <w:rPr>
          <w:rStyle w:val="Emphasis"/>
          <w:highlight w:val="cyan"/>
          <w:bdr w:val="single" w:sz="4" w:space="0" w:color="auto"/>
        </w:rPr>
        <w:t>help</w:t>
      </w:r>
      <w:r w:rsidRPr="00B81D29">
        <w:rPr>
          <w:rStyle w:val="StyleUnderline"/>
          <w:highlight w:val="cyan"/>
          <w:bdr w:val="single" w:sz="4" w:space="0" w:color="auto"/>
        </w:rPr>
        <w:t xml:space="preserve"> </w:t>
      </w:r>
      <w:r w:rsidRPr="00B81D29">
        <w:rPr>
          <w:rStyle w:val="Emphasis"/>
          <w:highlight w:val="cyan"/>
          <w:bdr w:val="single" w:sz="4" w:space="0" w:color="auto"/>
        </w:rPr>
        <w:t>onshoring</w:t>
      </w:r>
      <w:r w:rsidRPr="007C44D5">
        <w:rPr>
          <w:rStyle w:val="StyleUnderline"/>
        </w:rPr>
        <w:t xml:space="preserve"> or </w:t>
      </w:r>
      <w:r w:rsidRPr="007C44D5">
        <w:rPr>
          <w:rStyle w:val="Emphasis"/>
        </w:rPr>
        <w:t>nearshoring</w:t>
      </w:r>
      <w:r w:rsidRPr="007C44D5">
        <w:rPr>
          <w:rStyle w:val="StyleUnderline"/>
        </w:rPr>
        <w:t xml:space="preserve"> </w:t>
      </w:r>
      <w:r w:rsidRPr="00AF7CE7">
        <w:rPr>
          <w:rStyle w:val="StyleUnderline"/>
          <w:highlight w:val="cyan"/>
        </w:rPr>
        <w:t>efforts</w:t>
      </w:r>
      <w:r w:rsidRPr="007C44D5">
        <w:rPr>
          <w:sz w:val="16"/>
        </w:rPr>
        <w:t xml:space="preserve">, </w:t>
      </w:r>
      <w:r w:rsidRPr="007C44D5">
        <w:rPr>
          <w:rStyle w:val="StyleUnderline"/>
        </w:rPr>
        <w:t xml:space="preserve">which are being pursued </w:t>
      </w:r>
      <w:r w:rsidRPr="00AF7CE7">
        <w:rPr>
          <w:rStyle w:val="StyleUnderline"/>
          <w:highlight w:val="cyan"/>
        </w:rPr>
        <w:t>to mitigate</w:t>
      </w:r>
      <w:r w:rsidRPr="007C44D5">
        <w:rPr>
          <w:rStyle w:val="StyleUnderline"/>
        </w:rPr>
        <w:t xml:space="preserve"> the </w:t>
      </w:r>
      <w:r w:rsidRPr="00AF7CE7">
        <w:rPr>
          <w:rStyle w:val="StyleUnderline"/>
          <w:highlight w:val="cyan"/>
        </w:rPr>
        <w:t>risk of</w:t>
      </w:r>
      <w:r w:rsidRPr="00AF7CE7">
        <w:rPr>
          <w:rStyle w:val="StyleUnderline"/>
        </w:rPr>
        <w:t xml:space="preserve"> </w:t>
      </w:r>
      <w:r w:rsidRPr="00B81D29">
        <w:rPr>
          <w:rStyle w:val="Emphasis"/>
        </w:rPr>
        <w:t xml:space="preserve">supply chain </w:t>
      </w:r>
      <w:r w:rsidRPr="00B81D29">
        <w:rPr>
          <w:rStyle w:val="Emphasis"/>
          <w:highlight w:val="cyan"/>
        </w:rPr>
        <w:t>disruptions</w:t>
      </w:r>
      <w:r w:rsidRPr="007C44D5">
        <w:rPr>
          <w:sz w:val="16"/>
        </w:rPr>
        <w:t xml:space="preserve"> occurring on the other side of the world or during a 60-day boat ride while remaining cost-competitive with other markets. Companies undertaking this strategy may want to target processes integral to the production and distribution of their most premium merchandise or those that are the most challenging from the perspective of hands-on labor.</w:t>
      </w:r>
    </w:p>
    <w:p w14:paraId="39A5560B" w14:textId="77777777" w:rsidR="00D51548" w:rsidRPr="00B81D29" w:rsidRDefault="00D51548" w:rsidP="00D51548">
      <w:pPr>
        <w:rPr>
          <w:sz w:val="16"/>
        </w:rPr>
      </w:pPr>
      <w:r w:rsidRPr="00B81D29">
        <w:rPr>
          <w:sz w:val="16"/>
        </w:rPr>
        <w:t>Change Management</w:t>
      </w:r>
    </w:p>
    <w:p w14:paraId="16E2B512" w14:textId="77777777" w:rsidR="00D51548" w:rsidRPr="007C44D5" w:rsidRDefault="00D51548" w:rsidP="00D51548">
      <w:pPr>
        <w:rPr>
          <w:sz w:val="16"/>
        </w:rPr>
      </w:pPr>
      <w:r w:rsidRPr="007C44D5">
        <w:rPr>
          <w:sz w:val="16"/>
        </w:rPr>
        <w:t xml:space="preserve">Companies recognize that </w:t>
      </w:r>
      <w:r w:rsidRPr="007C44D5">
        <w:rPr>
          <w:rStyle w:val="Emphasis"/>
        </w:rPr>
        <w:t>employee retention</w:t>
      </w:r>
      <w:r w:rsidRPr="007C44D5">
        <w:rPr>
          <w:sz w:val="16"/>
        </w:rPr>
        <w:t xml:space="preserve"> </w:t>
      </w:r>
      <w:r w:rsidRPr="007C44D5">
        <w:rPr>
          <w:rStyle w:val="StyleUnderline"/>
        </w:rPr>
        <w:t>is just as important as recruiting</w:t>
      </w:r>
      <w:r w:rsidRPr="007C44D5">
        <w:rPr>
          <w:sz w:val="16"/>
        </w:rPr>
        <w:t xml:space="preserve"> — and, in fact, </w:t>
      </w:r>
      <w:r w:rsidRPr="007C44D5">
        <w:rPr>
          <w:rStyle w:val="StyleUnderline"/>
        </w:rPr>
        <w:t>that it is easier to keep workers than hire new ones</w:t>
      </w:r>
      <w:r w:rsidRPr="007C44D5">
        <w:rPr>
          <w:sz w:val="16"/>
        </w:rPr>
        <w:t xml:space="preserve">. </w:t>
      </w:r>
      <w:r w:rsidRPr="007C44D5">
        <w:rPr>
          <w:rStyle w:val="StyleUnderline"/>
        </w:rPr>
        <w:t>That puts the onus on organizations adopting automation</w:t>
      </w:r>
      <w:r w:rsidRPr="007C44D5">
        <w:rPr>
          <w:sz w:val="16"/>
        </w:rPr>
        <w:t xml:space="preserve"> to implement change management programs and other initiatives that feature robust communication channels with employees </w:t>
      </w:r>
      <w:r w:rsidRPr="007C44D5">
        <w:rPr>
          <w:rStyle w:val="StyleUnderline"/>
        </w:rPr>
        <w:t>to mitigate the risk of disengagement and attrition</w:t>
      </w:r>
      <w:r w:rsidRPr="007C44D5">
        <w:rPr>
          <w:sz w:val="16"/>
        </w:rPr>
        <w:t>.</w:t>
      </w:r>
    </w:p>
    <w:p w14:paraId="12493B8C" w14:textId="77777777" w:rsidR="00D51548" w:rsidRPr="00A45A27" w:rsidRDefault="00D51548" w:rsidP="00D51548">
      <w:pPr>
        <w:rPr>
          <w:sz w:val="16"/>
        </w:rPr>
      </w:pPr>
      <w:r w:rsidRPr="00A45A27">
        <w:rPr>
          <w:sz w:val="16"/>
        </w:rPr>
        <w:t xml:space="preserve">The central message that organizations must convey is that </w:t>
      </w:r>
      <w:r w:rsidRPr="00B81D29">
        <w:rPr>
          <w:rStyle w:val="StyleUnderline"/>
          <w:highlight w:val="cyan"/>
        </w:rPr>
        <w:t>automation</w:t>
      </w:r>
      <w:r w:rsidRPr="007C44D5">
        <w:rPr>
          <w:rStyle w:val="StyleUnderline"/>
        </w:rPr>
        <w:t xml:space="preserve"> does not equate to </w:t>
      </w:r>
      <w:r w:rsidRPr="007C44D5">
        <w:rPr>
          <w:rStyle w:val="Emphasis"/>
        </w:rPr>
        <w:t>workforce reduction</w:t>
      </w:r>
      <w:r w:rsidRPr="00A45A27">
        <w:rPr>
          <w:sz w:val="16"/>
        </w:rPr>
        <w:t xml:space="preserve">; </w:t>
      </w:r>
      <w:r w:rsidRPr="007C44D5">
        <w:rPr>
          <w:rStyle w:val="StyleUnderline"/>
        </w:rPr>
        <w:t>rather</w:t>
      </w:r>
      <w:r w:rsidRPr="00A45A27">
        <w:rPr>
          <w:sz w:val="16"/>
        </w:rPr>
        <w:t xml:space="preserve">, </w:t>
      </w:r>
      <w:r w:rsidRPr="007C44D5">
        <w:rPr>
          <w:rStyle w:val="StyleUnderline"/>
        </w:rPr>
        <w:t xml:space="preserve">the goal is to adopt new technologies that </w:t>
      </w:r>
      <w:r w:rsidRPr="00635F36">
        <w:rPr>
          <w:rStyle w:val="StyleUnderline"/>
        </w:rPr>
        <w:t xml:space="preserve">can </w:t>
      </w:r>
      <w:r w:rsidRPr="00B81D29">
        <w:rPr>
          <w:rStyle w:val="Emphasis"/>
          <w:highlight w:val="cyan"/>
          <w:bdr w:val="single" w:sz="4" w:space="0" w:color="auto"/>
        </w:rPr>
        <w:t>help supply chains</w:t>
      </w:r>
      <w:r w:rsidRPr="00B81D29">
        <w:rPr>
          <w:rStyle w:val="StyleUnderline"/>
          <w:highlight w:val="cyan"/>
        </w:rPr>
        <w:t xml:space="preserve"> flow during </w:t>
      </w:r>
      <w:r w:rsidRPr="00B81D29">
        <w:rPr>
          <w:rStyle w:val="Emphasis"/>
          <w:highlight w:val="cyan"/>
        </w:rPr>
        <w:t>good</w:t>
      </w:r>
      <w:r w:rsidRPr="007C44D5">
        <w:rPr>
          <w:rStyle w:val="StyleUnderline"/>
        </w:rPr>
        <w:t xml:space="preserve"> times </w:t>
      </w:r>
      <w:r w:rsidRPr="00B81D29">
        <w:rPr>
          <w:rStyle w:val="StyleUnderline"/>
          <w:highlight w:val="cyan"/>
        </w:rPr>
        <w:t>and</w:t>
      </w:r>
      <w:r w:rsidRPr="007C44D5">
        <w:rPr>
          <w:rStyle w:val="StyleUnderline"/>
        </w:rPr>
        <w:t xml:space="preserve"> </w:t>
      </w:r>
      <w:r w:rsidRPr="00B81D29">
        <w:rPr>
          <w:rStyle w:val="Emphasis"/>
          <w:highlight w:val="cyan"/>
        </w:rPr>
        <w:t>bad</w:t>
      </w:r>
      <w:r w:rsidRPr="00B81D29">
        <w:rPr>
          <w:rStyle w:val="StyleUnderline"/>
          <w:highlight w:val="cyan"/>
        </w:rPr>
        <w:t xml:space="preserve"> times alike</w:t>
      </w:r>
      <w:r w:rsidRPr="00A45A27">
        <w:rPr>
          <w:sz w:val="16"/>
        </w:rPr>
        <w:t>. To avoid distrust, companies must make clear their intent to upskill employees and to move them into more meaningful roles.</w:t>
      </w:r>
    </w:p>
    <w:p w14:paraId="1E7E32B1" w14:textId="77777777" w:rsidR="00D51548" w:rsidRPr="00A45A27" w:rsidRDefault="00D51548" w:rsidP="00D51548">
      <w:pPr>
        <w:rPr>
          <w:sz w:val="16"/>
          <w:szCs w:val="16"/>
        </w:rPr>
      </w:pPr>
      <w:r w:rsidRPr="00A45A27">
        <w:rPr>
          <w:sz w:val="16"/>
          <w:szCs w:val="16"/>
        </w:rPr>
        <w:t>This approach can help convince people to stay versus looking for greener grass. Additionally, initiating listening strategies, encouraging employees to share job security concerns or even the desire to change employers, and emphasizing a culture that values its workers can help create loyalty, especially in small rural areas that lack the population to support emerging manufacturing hubs. In many cases, first-line managers who tend to have strong relationships with people on the floor can play a pivotal role in these efforts.</w:t>
      </w:r>
    </w:p>
    <w:p w14:paraId="6A6B790E" w14:textId="77777777" w:rsidR="00D51548" w:rsidRPr="00A45A27" w:rsidRDefault="00D51548" w:rsidP="00D51548">
      <w:pPr>
        <w:rPr>
          <w:rStyle w:val="Emphasis"/>
        </w:rPr>
      </w:pPr>
      <w:r w:rsidRPr="00A45A27">
        <w:rPr>
          <w:rStyle w:val="Emphasis"/>
        </w:rPr>
        <w:t>Enhancing Resiliency</w:t>
      </w:r>
    </w:p>
    <w:p w14:paraId="380FF63D" w14:textId="77777777" w:rsidR="00D51548" w:rsidRPr="00A45A27" w:rsidRDefault="00D51548" w:rsidP="00D51548">
      <w:pPr>
        <w:rPr>
          <w:sz w:val="16"/>
        </w:rPr>
      </w:pPr>
      <w:r w:rsidRPr="00A45A27">
        <w:rPr>
          <w:sz w:val="16"/>
        </w:rPr>
        <w:t xml:space="preserve">Over the past three decades, </w:t>
      </w:r>
      <w:r w:rsidRPr="00A45A27">
        <w:rPr>
          <w:rStyle w:val="StyleUnderline"/>
        </w:rPr>
        <w:t>organizations developed supply chains to be efficient and cost-effective</w:t>
      </w:r>
      <w:r w:rsidRPr="00A45A27">
        <w:rPr>
          <w:sz w:val="16"/>
        </w:rPr>
        <w:t xml:space="preserve">, </w:t>
      </w:r>
      <w:r w:rsidRPr="00A45A27">
        <w:rPr>
          <w:rStyle w:val="StyleUnderline"/>
        </w:rPr>
        <w:t xml:space="preserve">putting </w:t>
      </w:r>
      <w:r w:rsidRPr="00A45A27">
        <w:rPr>
          <w:rStyle w:val="Emphasis"/>
        </w:rPr>
        <w:t>little emphasis</w:t>
      </w:r>
      <w:r w:rsidRPr="00A45A27">
        <w:rPr>
          <w:rStyle w:val="StyleUnderline"/>
        </w:rPr>
        <w:t xml:space="preserve"> on </w:t>
      </w:r>
      <w:r w:rsidRPr="00A45A27">
        <w:rPr>
          <w:rStyle w:val="Emphasis"/>
        </w:rPr>
        <w:t>resiliency</w:t>
      </w:r>
      <w:r w:rsidRPr="00A45A27">
        <w:rPr>
          <w:rStyle w:val="StyleUnderline"/>
        </w:rPr>
        <w:t xml:space="preserve"> or </w:t>
      </w:r>
      <w:r w:rsidRPr="00A45A27">
        <w:rPr>
          <w:rStyle w:val="Emphasis"/>
        </w:rPr>
        <w:t>flexibility</w:t>
      </w:r>
      <w:r w:rsidRPr="00A45A27">
        <w:rPr>
          <w:sz w:val="16"/>
        </w:rPr>
        <w:t>. But business interruptions over the past two years have forced organizations to adjust their focus. Rather than viewing supply chains as cost centers, executives are now beginning to apply a revenue assurance model to the operations.</w:t>
      </w:r>
    </w:p>
    <w:p w14:paraId="57664811" w14:textId="77777777" w:rsidR="00D51548" w:rsidRPr="00A45A27" w:rsidRDefault="00D51548" w:rsidP="00D51548">
      <w:pPr>
        <w:rPr>
          <w:sz w:val="16"/>
        </w:rPr>
      </w:pPr>
      <w:r w:rsidRPr="00A45A27">
        <w:rPr>
          <w:sz w:val="16"/>
        </w:rPr>
        <w:t xml:space="preserve">This approach includes looking at previously ignored costs associated with business continuity management, logistics changes, delays, unhappy customers and other risks. The model also tabulates the value that can be generated by a redesigned and more resilient supply chain that incorporates automation. </w:t>
      </w:r>
      <w:r w:rsidRPr="00A45A27">
        <w:rPr>
          <w:rStyle w:val="StyleUnderline"/>
        </w:rPr>
        <w:t xml:space="preserve">Companies interested in </w:t>
      </w:r>
      <w:r w:rsidRPr="00064848">
        <w:rPr>
          <w:rStyle w:val="Emphasis"/>
        </w:rPr>
        <w:t>bringing back production</w:t>
      </w:r>
      <w:r w:rsidRPr="00A45A27">
        <w:rPr>
          <w:rStyle w:val="StyleUnderline"/>
        </w:rPr>
        <w:t xml:space="preserve"> to the U.S.</w:t>
      </w:r>
      <w:r w:rsidRPr="00A45A27">
        <w:rPr>
          <w:sz w:val="16"/>
        </w:rPr>
        <w:t xml:space="preserve">, for example, </w:t>
      </w:r>
      <w:r w:rsidRPr="00A45A27">
        <w:rPr>
          <w:rStyle w:val="StyleUnderline"/>
        </w:rPr>
        <w:t xml:space="preserve">may be looking at </w:t>
      </w:r>
      <w:r w:rsidRPr="00A45A27">
        <w:rPr>
          <w:rStyle w:val="Emphasis"/>
        </w:rPr>
        <w:t>higher wage costs</w:t>
      </w:r>
      <w:r w:rsidRPr="00A45A27">
        <w:rPr>
          <w:sz w:val="16"/>
        </w:rPr>
        <w:t xml:space="preserve">, </w:t>
      </w:r>
      <w:r w:rsidRPr="00A45A27">
        <w:rPr>
          <w:rStyle w:val="StyleUnderline"/>
        </w:rPr>
        <w:t xml:space="preserve">but with </w:t>
      </w:r>
      <w:r w:rsidRPr="00A45A27">
        <w:rPr>
          <w:rStyle w:val="Emphasis"/>
        </w:rPr>
        <w:t>automation</w:t>
      </w:r>
      <w:r w:rsidRPr="00A45A27">
        <w:rPr>
          <w:sz w:val="16"/>
        </w:rPr>
        <w:t xml:space="preserve">, </w:t>
      </w:r>
      <w:r w:rsidRPr="00A45A27">
        <w:rPr>
          <w:rStyle w:val="StyleUnderline"/>
        </w:rPr>
        <w:t xml:space="preserve">employees here will not be doing the same low-skill tasks being performed in </w:t>
      </w:r>
      <w:r w:rsidRPr="00064848">
        <w:rPr>
          <w:rStyle w:val="Emphasis"/>
        </w:rPr>
        <w:t>other markets</w:t>
      </w:r>
      <w:r w:rsidRPr="00A45A27">
        <w:rPr>
          <w:sz w:val="16"/>
        </w:rPr>
        <w:t>. Therefore, the cost discussion shifts from one focused solely on labor to one that considers total costs and risks.</w:t>
      </w:r>
    </w:p>
    <w:p w14:paraId="09E7A013" w14:textId="77777777" w:rsidR="00D51548" w:rsidRPr="00064848" w:rsidRDefault="00D51548" w:rsidP="00D51548">
      <w:pPr>
        <w:rPr>
          <w:sz w:val="16"/>
        </w:rPr>
      </w:pPr>
      <w:r w:rsidRPr="00064848">
        <w:rPr>
          <w:sz w:val="16"/>
        </w:rPr>
        <w:t>Plan for Success</w:t>
      </w:r>
    </w:p>
    <w:p w14:paraId="15F4C1F6" w14:textId="77777777" w:rsidR="00D51548" w:rsidRPr="00635F36" w:rsidRDefault="00D51548" w:rsidP="00D51548">
      <w:pPr>
        <w:rPr>
          <w:sz w:val="16"/>
        </w:rPr>
      </w:pPr>
      <w:r w:rsidRPr="00635F36">
        <w:rPr>
          <w:rStyle w:val="Emphasis"/>
          <w:highlight w:val="cyan"/>
          <w:bdr w:val="single" w:sz="4" w:space="0" w:color="auto"/>
        </w:rPr>
        <w:t>Labor shortages</w:t>
      </w:r>
      <w:r w:rsidRPr="00635F36">
        <w:rPr>
          <w:rStyle w:val="Emphasis"/>
          <w:bCs/>
          <w:bdr w:val="single" w:sz="4" w:space="0" w:color="auto"/>
        </w:rPr>
        <w:t xml:space="preserve"> are</w:t>
      </w:r>
      <w:r w:rsidRPr="00635F36">
        <w:rPr>
          <w:rStyle w:val="Emphasis"/>
          <w:bdr w:val="single" w:sz="4" w:space="0" w:color="auto"/>
        </w:rPr>
        <w:t xml:space="preserve"> </w:t>
      </w:r>
      <w:r w:rsidRPr="00635F36">
        <w:rPr>
          <w:rStyle w:val="Emphasis"/>
          <w:highlight w:val="cyan"/>
          <w:bdr w:val="single" w:sz="4" w:space="0" w:color="auto"/>
        </w:rPr>
        <w:t>plag</w:t>
      </w:r>
      <w:r w:rsidRPr="00635F36">
        <w:rPr>
          <w:rStyle w:val="Emphasis"/>
          <w:bdr w:val="single" w:sz="4" w:space="0" w:color="auto"/>
        </w:rPr>
        <w:t xml:space="preserve">uing </w:t>
      </w:r>
      <w:r w:rsidRPr="00635F36">
        <w:rPr>
          <w:rStyle w:val="Emphasis"/>
          <w:highlight w:val="cyan"/>
          <w:bdr w:val="single" w:sz="4" w:space="0" w:color="auto"/>
        </w:rPr>
        <w:t>all industries</w:t>
      </w:r>
      <w:r w:rsidRPr="00064848">
        <w:rPr>
          <w:sz w:val="16"/>
        </w:rPr>
        <w:t xml:space="preserve">, but along with two years of unprecedented economic disruptions, </w:t>
      </w:r>
      <w:r w:rsidRPr="00A45A27">
        <w:rPr>
          <w:rStyle w:val="StyleUnderline"/>
        </w:rPr>
        <w:t xml:space="preserve">they are </w:t>
      </w:r>
      <w:r w:rsidRPr="00064848">
        <w:rPr>
          <w:rStyle w:val="StyleUnderline"/>
          <w:highlight w:val="cyan"/>
        </w:rPr>
        <w:t xml:space="preserve">hitting </w:t>
      </w:r>
      <w:r w:rsidRPr="00064848">
        <w:rPr>
          <w:rStyle w:val="Emphasis"/>
          <w:highlight w:val="cyan"/>
        </w:rPr>
        <w:t>supply chains</w:t>
      </w:r>
      <w:r w:rsidRPr="00A45A27">
        <w:rPr>
          <w:rStyle w:val="StyleUnderline"/>
        </w:rPr>
        <w:t xml:space="preserve"> particularly </w:t>
      </w:r>
      <w:r w:rsidRPr="00064848">
        <w:rPr>
          <w:rStyle w:val="Emphasis"/>
          <w:highlight w:val="cyan"/>
        </w:rPr>
        <w:t>hard</w:t>
      </w:r>
      <w:r w:rsidRPr="00064848">
        <w:rPr>
          <w:sz w:val="16"/>
        </w:rPr>
        <w:t xml:space="preserve">. </w:t>
      </w:r>
      <w:r w:rsidRPr="00EF28F8">
        <w:rPr>
          <w:rStyle w:val="Emphasis"/>
          <w:highlight w:val="cyan"/>
          <w:bdr w:val="single" w:sz="4" w:space="0" w:color="auto"/>
        </w:rPr>
        <w:t>Automation</w:t>
      </w:r>
      <w:r w:rsidRPr="00EF28F8">
        <w:rPr>
          <w:rStyle w:val="StyleUnderline"/>
          <w:highlight w:val="cyan"/>
        </w:rPr>
        <w:t xml:space="preserve"> can</w:t>
      </w:r>
      <w:r w:rsidRPr="00B81D29">
        <w:rPr>
          <w:rStyle w:val="StyleUnderline"/>
        </w:rPr>
        <w:t xml:space="preserve"> help organizations </w:t>
      </w:r>
      <w:r w:rsidRPr="00B81D29">
        <w:rPr>
          <w:rStyle w:val="Emphasis"/>
          <w:highlight w:val="cyan"/>
          <w:bdr w:val="single" w:sz="4" w:space="0" w:color="auto"/>
        </w:rPr>
        <w:t>solve</w:t>
      </w:r>
      <w:r w:rsidRPr="00A45A27">
        <w:rPr>
          <w:rStyle w:val="StyleUnderline"/>
        </w:rPr>
        <w:t xml:space="preserve"> some of </w:t>
      </w:r>
      <w:r w:rsidRPr="00B81D29">
        <w:rPr>
          <w:rStyle w:val="StyleUnderline"/>
          <w:highlight w:val="cyan"/>
        </w:rPr>
        <w:t xml:space="preserve">the </w:t>
      </w:r>
      <w:r w:rsidRPr="00064848">
        <w:rPr>
          <w:rStyle w:val="StyleUnderline"/>
          <w:b/>
          <w:bCs/>
          <w:highlight w:val="cyan"/>
          <w:bdr w:val="single" w:sz="4" w:space="0" w:color="auto"/>
        </w:rPr>
        <w:t>challenges</w:t>
      </w:r>
      <w:r w:rsidRPr="00A45A27">
        <w:rPr>
          <w:rStyle w:val="StyleUnderline"/>
        </w:rPr>
        <w:t xml:space="preserve"> associated </w:t>
      </w:r>
      <w:r w:rsidRPr="00AF7CE7">
        <w:rPr>
          <w:rStyle w:val="StyleUnderline"/>
          <w:highlight w:val="cyan"/>
        </w:rPr>
        <w:t>with</w:t>
      </w:r>
      <w:r w:rsidRPr="00064848">
        <w:rPr>
          <w:rStyle w:val="StyleUnderline"/>
        </w:rPr>
        <w:t xml:space="preserve"> tight </w:t>
      </w:r>
      <w:r w:rsidRPr="00AF7CE7">
        <w:rPr>
          <w:rStyle w:val="Emphasis"/>
          <w:highlight w:val="cyan"/>
        </w:rPr>
        <w:t>labor markets</w:t>
      </w:r>
      <w:r w:rsidRPr="00064848">
        <w:rPr>
          <w:sz w:val="16"/>
        </w:rPr>
        <w:t>. But companies that choose that route — and that want to maximize their chances for successful results — need to reassure existing employees that they will be the recipients of more meaningful work and not pink slips, incorporate the technology in a manner that optimizes the supply chain, and take an expanded view of supply chains to better assess cost, risk and value while enhancing flexibility and resiliency.</w:t>
      </w:r>
    </w:p>
    <w:p w14:paraId="69C1B1A9" w14:textId="77777777" w:rsidR="00D51548" w:rsidRDefault="00D51548" w:rsidP="00D51548"/>
    <w:sectPr w:rsidR="00D515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5C39C" w14:textId="77777777" w:rsidR="00077D2D" w:rsidRDefault="00077D2D" w:rsidP="00066D2C">
      <w:pPr>
        <w:spacing w:after="0" w:line="240" w:lineRule="auto"/>
      </w:pPr>
      <w:r>
        <w:separator/>
      </w:r>
    </w:p>
  </w:endnote>
  <w:endnote w:type="continuationSeparator" w:id="0">
    <w:p w14:paraId="17826E9A" w14:textId="77777777" w:rsidR="00077D2D" w:rsidRDefault="00077D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994F7" w14:textId="77777777" w:rsidR="00077D2D" w:rsidRDefault="00077D2D" w:rsidP="00066D2C">
      <w:pPr>
        <w:spacing w:after="0" w:line="240" w:lineRule="auto"/>
      </w:pPr>
      <w:r>
        <w:separator/>
      </w:r>
    </w:p>
  </w:footnote>
  <w:footnote w:type="continuationSeparator" w:id="0">
    <w:p w14:paraId="6D839778" w14:textId="77777777" w:rsidR="00077D2D" w:rsidRDefault="00077D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801628"/>
    <w:multiLevelType w:val="hybridMultilevel"/>
    <w:tmpl w:val="842040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065029">
    <w:abstractNumId w:val="13"/>
  </w:num>
  <w:num w:numId="46" w16cid:durableId="422535773">
    <w:abstractNumId w:val="15"/>
  </w:num>
  <w:num w:numId="47" w16cid:durableId="139542092">
    <w:abstractNumId w:val="17"/>
  </w:num>
  <w:num w:numId="48" w16cid:durableId="18137942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D5154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D2D"/>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353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548"/>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81EF3B"/>
  <w15:chartTrackingRefBased/>
  <w15:docId w15:val="{234DD2A7-3472-434E-ADE1-B0FB3A66F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1548"/>
    <w:rPr>
      <w:rFonts w:ascii="Calibri" w:hAnsi="Calibri" w:cs="Calibri"/>
    </w:rPr>
  </w:style>
  <w:style w:type="paragraph" w:styleId="Heading1">
    <w:name w:val="heading 1"/>
    <w:aliases w:val="Pocket"/>
    <w:basedOn w:val="Normal"/>
    <w:next w:val="Normal"/>
    <w:link w:val="Heading1Char"/>
    <w:qFormat/>
    <w:rsid w:val="00D515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 Char Char Char1,Char2,Heading 2 Char Char Char1 Char,Heading 2 Char Char2 Char,Heading 2 Cha,Super Script, Char Char Char Char1,Sub-Block,BLO"/>
    <w:basedOn w:val="Normal"/>
    <w:next w:val="Normal"/>
    <w:link w:val="Heading2Char"/>
    <w:uiPriority w:val="1"/>
    <w:qFormat/>
    <w:rsid w:val="00D515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D515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 C"/>
    <w:basedOn w:val="Normal"/>
    <w:next w:val="Normal"/>
    <w:link w:val="Heading4Char"/>
    <w:uiPriority w:val="3"/>
    <w:qFormat/>
    <w:rsid w:val="00D515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154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515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1548"/>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D5154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51548"/>
    <w:rPr>
      <w:color w:val="auto"/>
      <w:u w:val="none"/>
    </w:rPr>
  </w:style>
  <w:style w:type="character" w:customStyle="1" w:styleId="Heading1Char">
    <w:name w:val="Heading 1 Char"/>
    <w:aliases w:val="Pocket Char"/>
    <w:basedOn w:val="DefaultParagraphFont"/>
    <w:link w:val="Heading1"/>
    <w:rsid w:val="00D51548"/>
    <w:rPr>
      <w:rFonts w:ascii="Calibri" w:eastAsiaTheme="majorEastAsia" w:hAnsi="Calibri" w:cstheme="majorBidi"/>
      <w:b/>
      <w:sz w:val="52"/>
      <w:szCs w:val="32"/>
    </w:rPr>
  </w:style>
  <w:style w:type="character" w:customStyle="1" w:styleId="Heading2Char">
    <w:name w:val="Heading 2 Char"/>
    <w:aliases w:val="Hat Char,BlockText Char,Heading 2 Char2 Char1,Heading 2 Char Char Char Char1,Heading 2 Char Char1 Char,Char Char Char Char1 Char,Char2 Char,Heading 2 Char Char Char1 Char Char,Heading 2 Char Char2 Char Char"/>
    <w:basedOn w:val="DefaultParagraphFont"/>
    <w:link w:val="Heading2"/>
    <w:uiPriority w:val="1"/>
    <w:rsid w:val="00D5154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D51548"/>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D5154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5154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D51548"/>
    <w:rPr>
      <w:b w:val="0"/>
      <w:sz w:val="22"/>
      <w:u w:val="single"/>
    </w:rPr>
  </w:style>
  <w:style w:type="character" w:styleId="Strong">
    <w:name w:val="Strong"/>
    <w:basedOn w:val="DefaultParagraphFont"/>
    <w:uiPriority w:val="22"/>
    <w:qFormat/>
    <w:rsid w:val="00D51548"/>
    <w:rPr>
      <w:b/>
      <w:bCs/>
    </w:rPr>
  </w:style>
  <w:style w:type="character" w:styleId="BookTitle">
    <w:name w:val="Book Title"/>
    <w:basedOn w:val="DefaultParagraphFont"/>
    <w:uiPriority w:val="33"/>
    <w:qFormat/>
    <w:rsid w:val="00D51548"/>
    <w:rPr>
      <w:b/>
      <w:bCs/>
      <w:i/>
      <w:iCs/>
      <w:spacing w:val="5"/>
    </w:rPr>
  </w:style>
  <w:style w:type="character" w:customStyle="1" w:styleId="Heading5Char">
    <w:name w:val="Heading 5 Char"/>
    <w:basedOn w:val="DefaultParagraphFont"/>
    <w:link w:val="Heading5"/>
    <w:uiPriority w:val="9"/>
    <w:semiHidden/>
    <w:rsid w:val="00D515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1548"/>
  </w:style>
  <w:style w:type="paragraph" w:styleId="Header">
    <w:name w:val="header"/>
    <w:basedOn w:val="Normal"/>
    <w:link w:val="HeaderChar"/>
    <w:uiPriority w:val="99"/>
    <w:semiHidden/>
    <w:rsid w:val="00D515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1548"/>
    <w:rPr>
      <w:rFonts w:ascii="Calibri" w:hAnsi="Calibri" w:cs="Calibri"/>
    </w:rPr>
  </w:style>
  <w:style w:type="paragraph" w:styleId="Footer">
    <w:name w:val="footer"/>
    <w:basedOn w:val="Normal"/>
    <w:link w:val="FooterChar"/>
    <w:uiPriority w:val="99"/>
    <w:semiHidden/>
    <w:rsid w:val="00D515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1548"/>
    <w:rPr>
      <w:rFonts w:ascii="Calibri" w:hAnsi="Calibri" w:cs="Calibri"/>
    </w:rPr>
  </w:style>
  <w:style w:type="paragraph" w:styleId="BodyText">
    <w:name w:val="Body Text"/>
    <w:basedOn w:val="Normal"/>
    <w:link w:val="BodyTextChar"/>
    <w:uiPriority w:val="99"/>
    <w:semiHidden/>
    <w:unhideWhenUsed/>
    <w:rsid w:val="00D51548"/>
    <w:pPr>
      <w:spacing w:after="120"/>
    </w:pPr>
  </w:style>
  <w:style w:type="character" w:customStyle="1" w:styleId="BodyTextChar">
    <w:name w:val="Body Text Char"/>
    <w:basedOn w:val="DefaultParagraphFont"/>
    <w:link w:val="BodyText"/>
    <w:uiPriority w:val="99"/>
    <w:semiHidden/>
    <w:rsid w:val="00D51548"/>
    <w:rPr>
      <w:rFonts w:ascii="Calibri" w:hAnsi="Calibri" w:cs="Calibri"/>
    </w:rPr>
  </w:style>
  <w:style w:type="paragraph" w:styleId="NoSpacing">
    <w:name w:val="No Spacing"/>
    <w:link w:val="NoSpacingChar"/>
    <w:uiPriority w:val="99"/>
    <w:unhideWhenUsed/>
    <w:qFormat/>
    <w:rsid w:val="00D5154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5154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51548"/>
    <w:rPr>
      <w:color w:val="0563C1" w:themeColor="hyperlink"/>
      <w:u w:val="single"/>
    </w:rPr>
  </w:style>
  <w:style w:type="character" w:styleId="UnresolvedMention">
    <w:name w:val="Unresolved Mention"/>
    <w:basedOn w:val="DefaultParagraphFont"/>
    <w:uiPriority w:val="99"/>
    <w:semiHidden/>
    <w:unhideWhenUsed/>
    <w:rsid w:val="00D51548"/>
    <w:rPr>
      <w:color w:val="605E5C"/>
      <w:shd w:val="clear" w:color="auto" w:fill="E1DFDD"/>
    </w:rPr>
  </w:style>
  <w:style w:type="paragraph" w:customStyle="1" w:styleId="Emphasis1">
    <w:name w:val="Emphasis1"/>
    <w:basedOn w:val="Normal"/>
    <w:link w:val="Emphasis"/>
    <w:autoRedefine/>
    <w:uiPriority w:val="8"/>
    <w:qFormat/>
    <w:rsid w:val="00D51548"/>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D51548"/>
    <w:pPr>
      <w:ind w:left="720"/>
      <w:jc w:val="both"/>
    </w:pPr>
    <w:rPr>
      <w:b/>
      <w:iCs/>
      <w:u w:val="single"/>
    </w:rPr>
  </w:style>
  <w:style w:type="paragraph" w:styleId="ListParagraph">
    <w:name w:val="List Paragraph"/>
    <w:aliases w:val="6 font,List Paragraph1,List Paragraph2,Colorful List - Accent 11"/>
    <w:basedOn w:val="Normal"/>
    <w:uiPriority w:val="34"/>
    <w:qFormat/>
    <w:rsid w:val="00D51548"/>
    <w:pPr>
      <w:ind w:left="720"/>
      <w:contextualSpacing/>
    </w:pPr>
  </w:style>
  <w:style w:type="paragraph" w:customStyle="1" w:styleId="Heading411">
    <w:name w:val="Heading 411"/>
    <w:basedOn w:val="Heading1"/>
    <w:next w:val="NoSpacing"/>
    <w:link w:val="Hyperlink"/>
    <w:autoRedefine/>
    <w:uiPriority w:val="99"/>
    <w:qFormat/>
    <w:rsid w:val="00D5154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D51548"/>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D51548"/>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D51548"/>
    <w:rPr>
      <w:color w:val="1F3864" w:themeColor="accent1" w:themeShade="80"/>
    </w:rPr>
  </w:style>
  <w:style w:type="character" w:customStyle="1" w:styleId="AnalyticChar">
    <w:name w:val="Analytic Char"/>
    <w:basedOn w:val="DefaultParagraphFont"/>
    <w:link w:val="Analytic"/>
    <w:uiPriority w:val="5"/>
    <w:rsid w:val="00D51548"/>
    <w:rPr>
      <w:rFonts w:ascii="Calibri" w:eastAsiaTheme="majorEastAsia" w:hAnsi="Calibri" w:cstheme="majorBidi"/>
      <w:b/>
      <w:iCs/>
      <w:color w:val="1F3864" w:themeColor="accent1" w:themeShade="80"/>
      <w:sz w:val="26"/>
    </w:rPr>
  </w:style>
  <w:style w:type="paragraph" w:customStyle="1" w:styleId="UnderlinePara">
    <w:name w:val="Underline Para"/>
    <w:basedOn w:val="Normal"/>
    <w:autoRedefine/>
    <w:uiPriority w:val="7"/>
    <w:qFormat/>
    <w:rsid w:val="00D51548"/>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D51548"/>
    <w:rPr>
      <w:rFonts w:ascii="Calibri" w:hAnsi="Calibri" w:cs="Calibri"/>
      <w:b/>
      <w:iCs/>
      <w:sz w:val="22"/>
      <w:u w:val="single"/>
      <w:bdr w:val="single" w:sz="8" w:space="0" w:color="auto"/>
    </w:rPr>
  </w:style>
  <w:style w:type="character" w:customStyle="1" w:styleId="AAAUNDERLINEKEYBOARD">
    <w:name w:val="AAA UNDERLINE KEYBOARD"/>
    <w:basedOn w:val="DefaultParagraphFont"/>
    <w:uiPriority w:val="6"/>
    <w:qFormat/>
    <w:rsid w:val="00D51548"/>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 TargetMode="External"/><Relationship Id="rId18" Type="http://schemas.openxmlformats.org/officeDocument/2006/relationships/hyperlink" Target="https://www.cold-takes.com/transformative-ai-timelines-part-1-of-4-what-kind-of-ai/" TargetMode="External"/><Relationship Id="rId26" Type="http://schemas.openxmlformats.org/officeDocument/2006/relationships/hyperlink" Target="https://www.cold-takes.com/p/4a610336-be1d-42fc-b76f-c33e34598340/" TargetMode="External"/><Relationship Id="rId3" Type="http://schemas.openxmlformats.org/officeDocument/2006/relationships/styles" Target="styles.xml"/><Relationship Id="rId21" Type="http://schemas.openxmlformats.org/officeDocument/2006/relationships/hyperlink" Target="https://www.cold-takes.com/p/4a610336-be1d-42fc-b76f-c33e34598340/"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image" Target="media/image2.png"/><Relationship Id="rId25" Type="http://schemas.openxmlformats.org/officeDocument/2006/relationships/hyperlink" Target="https://www.cold-takes.com/p/4a610336-be1d-42fc-b76f-c33e34598340/"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hyperlink" Target="https://www.cold-takes.com/transformative-ai-timelines-part-1-of-4-what-kind-of-ai/" TargetMode="External"/><Relationship Id="rId29" Type="http://schemas.openxmlformats.org/officeDocument/2006/relationships/hyperlink" Target="https://www.cold-takes.com/p/4a610336-be1d-42fc-b76f-c33e345983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24" Type="http://schemas.openxmlformats.org/officeDocument/2006/relationships/hyperlink" Target="https://www.cold-takes.com/p/4a610336-be1d-42fc-b76f-c33e34598340/" TargetMode="External"/><Relationship Id="rId32" Type="http://schemas.openxmlformats.org/officeDocument/2006/relationships/hyperlink" Target="https://openknowledge.worldbank.org/handle/10986/13938" TargetMode="External"/><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hyperlink" Target="https://www.cold-takes.com/p/4a610336-be1d-42fc-b76f-c33e34598340/" TargetMode="External"/><Relationship Id="rId28" Type="http://schemas.openxmlformats.org/officeDocument/2006/relationships/hyperlink" Target="https://en.wikipedia.org/wiki/United_States_Armed_Forces" TargetMode="External"/><Relationship Id="rId10" Type="http://schemas.openxmlformats.org/officeDocument/2006/relationships/hyperlink" Target="javascript:;" TargetMode="External"/><Relationship Id="rId19" Type="http://schemas.openxmlformats.org/officeDocument/2006/relationships/hyperlink" Target="https://www.cold-takes.com/all-possible-views-about-humanitys-future-are-wild/" TargetMode="External"/><Relationship Id="rId31" Type="http://schemas.openxmlformats.org/officeDocument/2006/relationships/hyperlink" Target="https://www.cold-takes.com/transformative-ai-timelines-part-1-of-4-what-kind-of-ai/" TargetMode="External"/><Relationship Id="rId4" Type="http://schemas.openxmlformats.org/officeDocument/2006/relationships/settings" Target="settings.xml"/><Relationship Id="rId9" Type="http://schemas.openxmlformats.org/officeDocument/2006/relationships/hyperlink" Target="https://papers.ssrn.com/sol3/papers.cfm?abstract_id=4799268" TargetMode="External"/><Relationship Id="rId14" Type="http://schemas.openxmlformats.org/officeDocument/2006/relationships/hyperlink" Target="javascript:;" TargetMode="External"/><Relationship Id="rId22" Type="http://schemas.openxmlformats.org/officeDocument/2006/relationships/hyperlink" Target="https://www.cold-takes.com/p/4a610336-be1d-42fc-b76f-c33e34598340/" TargetMode="External"/><Relationship Id="rId27" Type="http://schemas.openxmlformats.org/officeDocument/2006/relationships/hyperlink" Target="https://www.cold-takes.com/p/4a610336-be1d-42fc-b76f-c33e34598340/" TargetMode="External"/><Relationship Id="rId30" Type="http://schemas.openxmlformats.org/officeDocument/2006/relationships/hyperlink" Target="https://www.cold-takes.com/p/4a610336-be1d-42fc-b76f-c33e34598340/" TargetMode="Externa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52777</Words>
  <Characters>300830</Characters>
  <Application>Microsoft Office Word</Application>
  <DocSecurity>0</DocSecurity>
  <Lines>2506</Lines>
  <Paragraphs>705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2026-01-17T07:47:00Z</dcterms:created>
  <dcterms:modified xsi:type="dcterms:W3CDTF">2026-01-17T07:50:00Z</dcterms:modified>
</cp:coreProperties>
</file>