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6ACA" w14:textId="606EC457" w:rsidR="005D388F" w:rsidRDefault="00F11798" w:rsidP="00F11798">
      <w:pPr>
        <w:pStyle w:val="Heading1"/>
      </w:pPr>
      <w:r>
        <w:t>GTown---R7---Neg</w:t>
      </w:r>
    </w:p>
    <w:p w14:paraId="37BC674A" w14:textId="77777777" w:rsidR="00F11798" w:rsidRDefault="00F11798" w:rsidP="00F11798">
      <w:pPr>
        <w:pStyle w:val="Heading1"/>
      </w:pPr>
      <w:r>
        <w:t>1NC v Kansas BW</w:t>
      </w:r>
    </w:p>
    <w:p w14:paraId="51D34F82" w14:textId="77777777" w:rsidR="00F11798" w:rsidRDefault="00F11798" w:rsidP="00F11798">
      <w:pPr>
        <w:pStyle w:val="Heading2"/>
      </w:pPr>
      <w:r>
        <w:t>Off-Case</w:t>
      </w:r>
    </w:p>
    <w:p w14:paraId="329E0EF6" w14:textId="77777777" w:rsidR="00F11798" w:rsidRDefault="00F11798" w:rsidP="00F11798">
      <w:pPr>
        <w:pStyle w:val="Heading3"/>
      </w:pPr>
      <w:r>
        <w:t>1NC---T</w:t>
      </w:r>
    </w:p>
    <w:p w14:paraId="74B0B9F2" w14:textId="77777777" w:rsidR="00F11798" w:rsidRDefault="00F11798" w:rsidP="00F11798">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3ADA7D2A" w14:textId="77777777" w:rsidR="00F11798" w:rsidRPr="00F77CA7" w:rsidRDefault="00F11798" w:rsidP="00F11798">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6B007EA9" w14:textId="77777777" w:rsidR="00F11798" w:rsidRPr="00F77CA7" w:rsidRDefault="00F11798" w:rsidP="00F11798">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0D080166" w14:textId="77777777" w:rsidR="00F11798" w:rsidRPr="00F77CA7" w:rsidRDefault="00F11798" w:rsidP="00F11798">
      <w:pPr>
        <w:rPr>
          <w:rFonts w:eastAsia="Calibri" w:cs="Times New Roman"/>
          <w:sz w:val="16"/>
        </w:rPr>
      </w:pPr>
      <w:r w:rsidRPr="00BD0903">
        <w:rPr>
          <w:rFonts w:eastAsia="Calibri" w:cs="Times New Rom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BD0903">
        <w:rPr>
          <w:rFonts w:eastAsia="Calibri" w:cs="Times New Roman"/>
          <w:b/>
          <w:iCs/>
          <w:u w:val="single"/>
        </w:rPr>
        <w:t>“</w:t>
      </w:r>
      <w:r w:rsidRPr="00BD0903">
        <w:rPr>
          <w:rFonts w:eastAsia="Calibri" w:cs="Times New Roman"/>
          <w:b/>
          <w:iCs/>
          <w:sz w:val="26"/>
          <w:szCs w:val="26"/>
          <w:u w:val="single"/>
        </w:rPr>
        <w:t>Strengthen”</w:t>
      </w:r>
      <w:r w:rsidRPr="00BD0903">
        <w:rPr>
          <w:rFonts w:eastAsia="Calibri" w:cs="Times New Roman"/>
          <w:sz w:val="26"/>
          <w:szCs w:val="26"/>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BD0903">
        <w:rPr>
          <w:rFonts w:eastAsia="Calibri" w:cs="Times New Roman"/>
          <w:u w:val="single"/>
        </w:rPr>
        <w:t xml:space="preserve">,” </w:t>
      </w:r>
      <w:r w:rsidRPr="00BD0903">
        <w:rPr>
          <w:rFonts w:eastAsia="Calibri" w:cs="Times New Roman"/>
          <w:b/>
          <w:iCs/>
          <w:sz w:val="26"/>
          <w:szCs w:val="26"/>
          <w:u w:val="single"/>
        </w:rPr>
        <w:t xml:space="preserve">which </w:t>
      </w:r>
      <w:r w:rsidRPr="00BD0903">
        <w:rPr>
          <w:rFonts w:eastAsia="Calibri" w:cs="Times New Roman"/>
          <w:b/>
          <w:iCs/>
          <w:sz w:val="26"/>
          <w:szCs w:val="26"/>
          <w:highlight w:val="cyan"/>
          <w:u w:val="single"/>
        </w:rPr>
        <w:t>indicates</w:t>
      </w:r>
      <w:r w:rsidRPr="00BD0903">
        <w:rPr>
          <w:rFonts w:eastAsia="Calibri" w:cs="Times New Roman"/>
          <w:u w:val="single"/>
        </w:rPr>
        <w:t xml:space="preserve"> that </w:t>
      </w:r>
      <w:r w:rsidRPr="00BD0903">
        <w:rPr>
          <w:rFonts w:eastAsia="Calibri" w:cs="Times New Roman"/>
          <w:highlight w:val="cyan"/>
          <w:u w:val="single"/>
        </w:rPr>
        <w:t>the G7</w:t>
      </w:r>
      <w:r w:rsidRPr="00BD0903">
        <w:rPr>
          <w:rFonts w:eastAsia="Calibri" w:cs="Times New Roman"/>
          <w:sz w:val="16"/>
        </w:rPr>
        <w:t xml:space="preserve"> members </w:t>
      </w:r>
      <w:r w:rsidRPr="00BD0903">
        <w:rPr>
          <w:rFonts w:eastAsia="Calibri" w:cs="Times New Roman"/>
          <w:highlight w:val="cyan"/>
          <w:u w:val="single"/>
        </w:rPr>
        <w:t>must</w:t>
      </w:r>
      <w:r w:rsidRPr="00BD0903">
        <w:rPr>
          <w:rFonts w:eastAsia="Calibri" w:cs="Times New Roman"/>
          <w:u w:val="single"/>
        </w:rPr>
        <w:t xml:space="preserve"> act to </w:t>
      </w:r>
      <w:r w:rsidRPr="00BD0903">
        <w:rPr>
          <w:rFonts w:eastAsia="Calibri" w:cs="Times New Roman"/>
          <w:b/>
          <w:iCs/>
          <w:highlight w:val="cyan"/>
          <w:u w:val="single"/>
        </w:rPr>
        <w:t>reinforce</w:t>
      </w:r>
      <w:r w:rsidRPr="00BD0903">
        <w:rPr>
          <w:rFonts w:eastAsia="Calibri" w:cs="Times New Roman"/>
          <w:b/>
          <w:iCs/>
          <w:u w:val="single"/>
        </w:rPr>
        <w:t xml:space="preserve"> and enhance</w:t>
      </w:r>
      <w:r w:rsidRPr="00BD0903">
        <w:rPr>
          <w:rFonts w:eastAsia="Calibri" w:cs="Times New Roman"/>
          <w:u w:val="single"/>
        </w:rPr>
        <w:t xml:space="preserve"> </w:t>
      </w:r>
      <w:r w:rsidRPr="00BD0903">
        <w:rPr>
          <w:rFonts w:eastAsia="Calibri" w:cs="Times New Roman"/>
          <w:b/>
          <w:iCs/>
          <w:sz w:val="26"/>
          <w:szCs w:val="26"/>
          <w:highlight w:val="cyan"/>
          <w:u w:val="single"/>
        </w:rPr>
        <w:t>existing</w:t>
      </w:r>
      <w:r w:rsidRPr="00BD0903">
        <w:rPr>
          <w:rFonts w:eastAsia="Calibri" w:cs="Times New Roman"/>
          <w:u w:val="single"/>
        </w:rPr>
        <w:t xml:space="preserve"> energy security-related </w:t>
      </w:r>
      <w:r w:rsidRPr="00BD0903">
        <w:rPr>
          <w:rFonts w:eastAsia="Calibri" w:cs="Times New Roman"/>
          <w:highlight w:val="cyan"/>
          <w:u w:val="single"/>
        </w:rPr>
        <w:t>measures</w:t>
      </w:r>
      <w:r w:rsidRPr="00BD0903">
        <w:rPr>
          <w:rFonts w:eastAsia="Calibri" w:cs="Times New Roman"/>
          <w:u w:val="single"/>
        </w:rPr>
        <w:t>.</w:t>
      </w:r>
      <w:r w:rsidRPr="00BD0903">
        <w:rPr>
          <w:rFonts w:eastAsia="Calibri" w:cs="Times New Roman"/>
          <w:sz w:val="16"/>
        </w:rPr>
        <w:t xml:space="preserve"> “Collective” reflects that this commitment binds G7 members to strengthen collective energy security through collaboration with other G7 members or international organizations. Examples</w:t>
      </w:r>
      <w:r w:rsidRPr="00F77CA7">
        <w:rPr>
          <w:rFonts w:eastAsia="Calibri" w:cs="Times New Roman"/>
          <w:sz w:val="16"/>
        </w:rPr>
        <w:t xml:space="preserve">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72A5E08" w14:textId="77777777" w:rsidR="00F11798" w:rsidRPr="00C94142" w:rsidRDefault="00F11798" w:rsidP="00F11798">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7F660051" w14:textId="77777777" w:rsidR="00F11798" w:rsidRDefault="00F11798" w:rsidP="00F11798">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07271219" w14:textId="77777777" w:rsidR="00F11798" w:rsidRDefault="00F11798" w:rsidP="00F11798">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BD0903">
        <w:rPr>
          <w:rStyle w:val="StyleUnderline"/>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BD0903">
        <w:rPr>
          <w:rStyle w:val="StyleUnderline"/>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BD0903">
        <w:rPr>
          <w:rStyle w:val="StyleUnderline"/>
        </w:rPr>
        <w:t xml:space="preserve">, the </w:t>
      </w:r>
      <w:r w:rsidRPr="00E17B27">
        <w:rPr>
          <w:rStyle w:val="StyleUnderline"/>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0EE0780" w14:textId="77777777" w:rsidR="00F11798" w:rsidRPr="00C8777F" w:rsidRDefault="00F11798" w:rsidP="00F11798"/>
    <w:p w14:paraId="46A278BD" w14:textId="77777777" w:rsidR="00F11798" w:rsidRPr="004605FD" w:rsidRDefault="00F11798" w:rsidP="00F11798">
      <w:pPr>
        <w:pStyle w:val="Heading4"/>
      </w:pPr>
      <w:r w:rsidRPr="00F77CA7">
        <w:rPr>
          <w:rFonts w:eastAsia="Times New Roman"/>
        </w:rPr>
        <w:t xml:space="preserve">Vote neg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61FED030" w14:textId="77777777" w:rsidR="00F11798" w:rsidRPr="00975595" w:rsidRDefault="00F11798" w:rsidP="00F11798"/>
    <w:p w14:paraId="0785AB77" w14:textId="77777777" w:rsidR="00F11798" w:rsidRDefault="00F11798" w:rsidP="00F11798">
      <w:pPr>
        <w:pStyle w:val="Heading3"/>
      </w:pPr>
      <w:r>
        <w:t>1NC---DA</w:t>
      </w:r>
    </w:p>
    <w:p w14:paraId="2E0FA888" w14:textId="77777777" w:rsidR="00F11798" w:rsidRPr="0031769B" w:rsidRDefault="00F11798" w:rsidP="00F11798">
      <w:pPr>
        <w:pStyle w:val="Heading4"/>
      </w:pPr>
      <w:r>
        <w:t xml:space="preserve">Dems win the House now. </w:t>
      </w:r>
      <w:r w:rsidRPr="002A2B9A">
        <w:rPr>
          <w:u w:val="single"/>
        </w:rPr>
        <w:t>Prediction markets</w:t>
      </w:r>
      <w:r>
        <w:t xml:space="preserve">. </w:t>
      </w:r>
    </w:p>
    <w:p w14:paraId="29C13B01" w14:textId="77777777" w:rsidR="00F11798" w:rsidRPr="0031769B" w:rsidRDefault="00F11798" w:rsidP="00F11798">
      <w:r w:rsidRPr="00494AC0">
        <w:rPr>
          <w:rStyle w:val="Style13ptBold"/>
        </w:rPr>
        <w:t>Lott 1</w:t>
      </w:r>
      <w:r>
        <w:rPr>
          <w:rStyle w:val="Style13ptBold"/>
        </w:rPr>
        <w:t>-2</w:t>
      </w:r>
      <w:r>
        <w:t>-2026, supervising producer at the John Stossel show, founder of ElectionBettingOdds.com. This source cites odds from: Betfair, Smarkets, PredictIt, Polymarket, Kalshi (“Election Betting Odds,” https://electionbettingodds.com/House-Control-2026.html)</w:t>
      </w:r>
    </w:p>
    <w:p w14:paraId="750167C8" w14:textId="77777777" w:rsidR="00F11798" w:rsidRPr="0031769B" w:rsidRDefault="00F11798" w:rsidP="00F11798">
      <w:r w:rsidRPr="00BC56A7">
        <w:rPr>
          <w:noProof/>
        </w:rPr>
        <w:drawing>
          <wp:inline distT="0" distB="0" distL="0" distR="0" wp14:anchorId="2B94F385" wp14:editId="0C4F0DF6">
            <wp:extent cx="5111095" cy="2817371"/>
            <wp:effectExtent l="0" t="0" r="0" b="2540"/>
            <wp:docPr id="2136728411"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8"/>
                    <a:stretch>
                      <a:fillRect/>
                    </a:stretch>
                  </pic:blipFill>
                  <pic:spPr>
                    <a:xfrm>
                      <a:off x="0" y="0"/>
                      <a:ext cx="5119099" cy="2821783"/>
                    </a:xfrm>
                    <a:prstGeom prst="rect">
                      <a:avLst/>
                    </a:prstGeom>
                  </pic:spPr>
                </pic:pic>
              </a:graphicData>
            </a:graphic>
          </wp:inline>
        </w:drawing>
      </w:r>
    </w:p>
    <w:p w14:paraId="51F75C5D" w14:textId="77777777" w:rsidR="00F11798" w:rsidRPr="00DA7834" w:rsidRDefault="00F11798" w:rsidP="00F11798"/>
    <w:p w14:paraId="199F4D9B" w14:textId="77777777" w:rsidR="00F11798" w:rsidRDefault="00F11798" w:rsidP="00F11798">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0F70E36A" w14:textId="77777777" w:rsidR="00F11798" w:rsidRPr="00E33D16" w:rsidRDefault="00F11798" w:rsidP="00F1179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8D12482" w14:textId="77777777" w:rsidR="00F11798" w:rsidRPr="00211071" w:rsidRDefault="00F11798" w:rsidP="00F11798">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A72889D" w14:textId="77777777" w:rsidR="00F11798" w:rsidRPr="00211071" w:rsidRDefault="00F11798" w:rsidP="00F1179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66EFAC66" w14:textId="77777777" w:rsidR="00F11798" w:rsidRDefault="00F11798" w:rsidP="00F11798">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13B5BC32" w14:textId="77777777" w:rsidR="00F11798" w:rsidRDefault="00F11798" w:rsidP="00F11798">
      <w:pPr>
        <w:pStyle w:val="Heading4"/>
      </w:pPr>
      <w:r>
        <w:t xml:space="preserve">Dem win blocks the </w:t>
      </w:r>
      <w:r w:rsidRPr="005A2B67">
        <w:rPr>
          <w:u w:val="single"/>
        </w:rPr>
        <w:t>Golden Dome</w:t>
      </w:r>
      <w:r>
        <w:t>.</w:t>
      </w:r>
    </w:p>
    <w:p w14:paraId="3E01764C" w14:textId="77777777" w:rsidR="00F11798" w:rsidRPr="00C840BF" w:rsidRDefault="00F11798" w:rsidP="00F1179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9241AEC" w14:textId="77777777" w:rsidR="00F11798" w:rsidRPr="000F3AE0" w:rsidRDefault="00F11798" w:rsidP="00F1179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929BD5A" w14:textId="77777777" w:rsidR="00F11798" w:rsidRPr="000F3AE0" w:rsidRDefault="00F11798" w:rsidP="00F1179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1521BEF" w14:textId="77777777" w:rsidR="00F11798" w:rsidRPr="000F3AE0" w:rsidRDefault="00F11798" w:rsidP="00F11798">
      <w:pPr>
        <w:rPr>
          <w:sz w:val="16"/>
        </w:rPr>
      </w:pPr>
      <w:r w:rsidRPr="000F3AE0">
        <w:rPr>
          <w:sz w:val="16"/>
        </w:rPr>
        <w:t>As much as the space industry has evolved, Whiting cautioned that “there is some fragility in that defense industrial base and in that commercial space sector.”</w:t>
      </w:r>
    </w:p>
    <w:p w14:paraId="36066B6E" w14:textId="77777777" w:rsidR="00F11798" w:rsidRPr="000F3AE0" w:rsidRDefault="00F11798" w:rsidP="00F11798">
      <w:pPr>
        <w:rPr>
          <w:sz w:val="16"/>
        </w:rPr>
      </w:pPr>
      <w:r w:rsidRPr="000F3AE0">
        <w:rPr>
          <w:sz w:val="16"/>
        </w:rPr>
        <w:t>In the past, several large companies have relied on a single subcontractor to supply critical components, which creates “a choke point for us,” Whiting said.</w:t>
      </w:r>
    </w:p>
    <w:p w14:paraId="2F541901" w14:textId="77777777" w:rsidR="00F11798" w:rsidRPr="000F3AE0" w:rsidRDefault="00F11798" w:rsidP="00F1179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84FFE20" w14:textId="77777777" w:rsidR="00F11798" w:rsidRPr="000F3AE0" w:rsidRDefault="00F11798" w:rsidP="00F1179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FD4E565" w14:textId="77777777" w:rsidR="00F11798" w:rsidRPr="000F3AE0" w:rsidRDefault="00F11798" w:rsidP="00F11798">
      <w:pPr>
        <w:rPr>
          <w:sz w:val="16"/>
        </w:rPr>
      </w:pPr>
      <w:r w:rsidRPr="000F3AE0">
        <w:rPr>
          <w:sz w:val="16"/>
        </w:rPr>
        <w:t>The program’s first tranche of satellites was supposed to launch this year but is delayed. Tranche two has about 50 satellites under contract and in production.</w:t>
      </w:r>
    </w:p>
    <w:p w14:paraId="65713060" w14:textId="77777777" w:rsidR="00F11798" w:rsidRPr="000F3AE0" w:rsidRDefault="00F11798" w:rsidP="00F1179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259C72A" w14:textId="77777777" w:rsidR="00F11798" w:rsidRPr="000F3AE0" w:rsidRDefault="00F11798" w:rsidP="00F1179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93A6C81" w14:textId="77777777" w:rsidR="00F11798" w:rsidRDefault="00F11798" w:rsidP="00F1179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16146F7" w14:textId="77777777" w:rsidR="00F11798" w:rsidRDefault="00F11798" w:rsidP="00F11798">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2BEC2AC1" w14:textId="77777777" w:rsidR="00F11798" w:rsidRPr="00AD10EE" w:rsidRDefault="00F11798" w:rsidP="00F11798">
      <w:pPr>
        <w:rPr>
          <w:sz w:val="16"/>
        </w:rPr>
      </w:pPr>
      <w:r w:rsidRPr="00AD10EE">
        <w:rPr>
          <w:sz w:val="16"/>
        </w:rPr>
        <w:t>Golden Dome: Shield or Provocation?</w:t>
      </w:r>
    </w:p>
    <w:p w14:paraId="1E30EA5C" w14:textId="77777777" w:rsidR="00F11798" w:rsidRPr="00AD10EE" w:rsidRDefault="00F11798" w:rsidP="00F1179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59B8065" w14:textId="77777777" w:rsidR="00F11798" w:rsidRPr="00AD10EE" w:rsidRDefault="00F11798" w:rsidP="00F1179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9998CA4" w14:textId="77777777" w:rsidR="00F11798" w:rsidRPr="00AD10EE" w:rsidRDefault="00F11798" w:rsidP="00F11798">
      <w:pPr>
        <w:rPr>
          <w:sz w:val="16"/>
        </w:rPr>
      </w:pPr>
      <w:r w:rsidRPr="00AD10EE">
        <w:rPr>
          <w:sz w:val="16"/>
        </w:rPr>
        <w:t>Linking Technology and Strategy</w:t>
      </w:r>
    </w:p>
    <w:p w14:paraId="22B54346" w14:textId="77777777" w:rsidR="00F11798" w:rsidRPr="00AD10EE" w:rsidRDefault="00F11798" w:rsidP="00F11798">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EE2AA26" w14:textId="77777777" w:rsidR="00F11798" w:rsidRPr="00AD10EE" w:rsidRDefault="00F11798" w:rsidP="00F11798">
      <w:pPr>
        <w:rPr>
          <w:sz w:val="16"/>
        </w:rPr>
      </w:pPr>
      <w:r w:rsidRPr="00AD10EE">
        <w:rPr>
          <w:sz w:val="16"/>
        </w:rPr>
        <w:t>From Homeland Shield to Global Flashpoint</w:t>
      </w:r>
    </w:p>
    <w:p w14:paraId="78A645D9" w14:textId="77777777" w:rsidR="00F11798" w:rsidRPr="00AD10EE" w:rsidRDefault="00F11798" w:rsidP="00F11798">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DD29211" w14:textId="77777777" w:rsidR="00F11798" w:rsidRPr="00AD10EE" w:rsidRDefault="00F11798" w:rsidP="00F1179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23A4FF2" w14:textId="77777777" w:rsidR="00F11798" w:rsidRPr="00AD10EE" w:rsidRDefault="00F11798" w:rsidP="00F11798">
      <w:pPr>
        <w:rPr>
          <w:sz w:val="16"/>
        </w:rPr>
      </w:pPr>
      <w:r w:rsidRPr="00AD10EE">
        <w:rPr>
          <w:sz w:val="16"/>
        </w:rPr>
        <w:t>The Space Dilemma</w:t>
      </w:r>
    </w:p>
    <w:p w14:paraId="0219D27B" w14:textId="77777777" w:rsidR="00F11798" w:rsidRPr="00AD10EE" w:rsidRDefault="00F11798" w:rsidP="00F11798">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3AC6AD0" w14:textId="77777777" w:rsidR="00F11798" w:rsidRPr="00AD10EE" w:rsidRDefault="00F11798" w:rsidP="00F11798">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88A74E5" w14:textId="77777777" w:rsidR="00F11798" w:rsidRPr="00AD10EE" w:rsidRDefault="00F11798" w:rsidP="00F11798">
      <w:pPr>
        <w:rPr>
          <w:sz w:val="16"/>
        </w:rPr>
      </w:pPr>
      <w:r w:rsidRPr="00AD10EE">
        <w:rPr>
          <w:sz w:val="16"/>
        </w:rPr>
        <w:t>Strategic Risks and Operational Realism</w:t>
      </w:r>
    </w:p>
    <w:p w14:paraId="72B36309" w14:textId="77777777" w:rsidR="00F11798" w:rsidRPr="00AD10EE" w:rsidRDefault="00F11798" w:rsidP="00F1179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6EB3532" w14:textId="77777777" w:rsidR="00F11798" w:rsidRPr="00AD10EE" w:rsidRDefault="00F11798" w:rsidP="00F11798">
      <w:pPr>
        <w:rPr>
          <w:sz w:val="16"/>
        </w:rPr>
      </w:pPr>
      <w:r w:rsidRPr="00AD10EE">
        <w:rPr>
          <w:sz w:val="16"/>
        </w:rPr>
        <w:t>Domestic and Political Dimensions</w:t>
      </w:r>
    </w:p>
    <w:p w14:paraId="6864B2C7" w14:textId="77777777" w:rsidR="00F11798" w:rsidRPr="00AD10EE" w:rsidRDefault="00F11798" w:rsidP="00F11798">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A2B608B" w14:textId="77777777" w:rsidR="00F11798" w:rsidRPr="00AD10EE" w:rsidRDefault="00F11798" w:rsidP="00F11798">
      <w:pPr>
        <w:rPr>
          <w:sz w:val="16"/>
        </w:rPr>
      </w:pPr>
      <w:r w:rsidRPr="00AD10EE">
        <w:rPr>
          <w:sz w:val="16"/>
        </w:rPr>
        <w:t>International Security Architecture</w:t>
      </w:r>
    </w:p>
    <w:p w14:paraId="6D23B60B" w14:textId="77777777" w:rsidR="00F11798" w:rsidRPr="00AD10EE" w:rsidRDefault="00F11798" w:rsidP="00F11798">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E0BC673" w14:textId="77777777" w:rsidR="00F11798" w:rsidRPr="00AD10EE" w:rsidRDefault="00F11798" w:rsidP="00F11798">
      <w:pPr>
        <w:rPr>
          <w:sz w:val="16"/>
        </w:rPr>
      </w:pPr>
      <w:r w:rsidRPr="00AD10EE">
        <w:rPr>
          <w:sz w:val="16"/>
        </w:rPr>
        <w:t>Escalation and Strategic Stability</w:t>
      </w:r>
    </w:p>
    <w:p w14:paraId="74C8E664" w14:textId="77777777" w:rsidR="00F11798" w:rsidRPr="00AD10EE" w:rsidRDefault="00F11798" w:rsidP="00F1179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A3B8882" w14:textId="77777777" w:rsidR="00F11798" w:rsidRPr="00AD10EE" w:rsidRDefault="00F11798" w:rsidP="00F1179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8F0B892" w14:textId="77777777" w:rsidR="00F11798" w:rsidRPr="00AD10EE" w:rsidRDefault="00F11798" w:rsidP="00F11798">
      <w:pPr>
        <w:rPr>
          <w:sz w:val="16"/>
        </w:rPr>
      </w:pPr>
      <w:r w:rsidRPr="00AD10EE">
        <w:rPr>
          <w:sz w:val="16"/>
        </w:rPr>
        <w:t>Economic, Ethical, and Normative Dimensions</w:t>
      </w:r>
    </w:p>
    <w:p w14:paraId="05E58E9C" w14:textId="77777777" w:rsidR="00F11798" w:rsidRPr="00AD10EE" w:rsidRDefault="00F11798" w:rsidP="00F11798">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29CBAC8" w14:textId="77777777" w:rsidR="00F11798" w:rsidRPr="00AD10EE" w:rsidRDefault="00F11798" w:rsidP="00F1179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1B668C4" w14:textId="77777777" w:rsidR="00F11798" w:rsidRPr="00AD10EE" w:rsidRDefault="00F11798" w:rsidP="00F11798">
      <w:pPr>
        <w:rPr>
          <w:sz w:val="16"/>
        </w:rPr>
      </w:pPr>
      <w:r w:rsidRPr="00AD10EE">
        <w:rPr>
          <w:sz w:val="16"/>
        </w:rPr>
        <w:t>Shifting Regional Balances and Global Dependencies</w:t>
      </w:r>
    </w:p>
    <w:p w14:paraId="2DDE0670" w14:textId="77777777" w:rsidR="00F11798" w:rsidRPr="00AD10EE" w:rsidRDefault="00F11798" w:rsidP="00F11798">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9A9CB5B" w14:textId="77777777" w:rsidR="00F11798" w:rsidRPr="00E14E79" w:rsidRDefault="00F11798" w:rsidP="00F1179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1EB45A3" w14:textId="77777777" w:rsidR="00F11798" w:rsidRPr="00AD10EE" w:rsidRDefault="00F11798" w:rsidP="00F11798">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9DB6769" w14:textId="77777777" w:rsidR="00F11798" w:rsidRPr="00AD10EE" w:rsidRDefault="00F11798" w:rsidP="00F1179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11B283E" w14:textId="77777777" w:rsidR="00F11798" w:rsidRPr="00AD10EE" w:rsidRDefault="00F11798" w:rsidP="00F11798">
      <w:pPr>
        <w:rPr>
          <w:sz w:val="16"/>
        </w:rPr>
      </w:pPr>
      <w:r w:rsidRPr="00AD10EE">
        <w:rPr>
          <w:sz w:val="16"/>
        </w:rPr>
        <w:t>Guardianship and Consequence</w:t>
      </w:r>
    </w:p>
    <w:p w14:paraId="39E3D187" w14:textId="77777777" w:rsidR="00F11798" w:rsidRDefault="00F11798" w:rsidP="00F1179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3E9FD62" w14:textId="77777777" w:rsidR="00F11798" w:rsidRDefault="00F11798" w:rsidP="00F11798">
      <w:pPr>
        <w:pStyle w:val="Heading3"/>
      </w:pPr>
      <w:r>
        <w:t>1NC---CP</w:t>
      </w:r>
    </w:p>
    <w:p w14:paraId="72AA9488" w14:textId="77777777" w:rsidR="00F11798" w:rsidRDefault="00F11798" w:rsidP="00F11798">
      <w:pPr>
        <w:pStyle w:val="Heading4"/>
      </w:pPr>
      <w:r>
        <w:t>The United States federal government should hold enterprise bargaining anticompetitive.</w:t>
      </w:r>
    </w:p>
    <w:p w14:paraId="15111008" w14:textId="77777777" w:rsidR="00F11798" w:rsidRDefault="00F11798" w:rsidP="00F11798">
      <w:pPr>
        <w:pStyle w:val="Heading4"/>
      </w:pPr>
    </w:p>
    <w:p w14:paraId="4AA0C8AA" w14:textId="77777777" w:rsidR="00F11798" w:rsidRDefault="00F11798" w:rsidP="00F11798">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153EFFB9" w14:textId="77777777" w:rsidR="00F11798" w:rsidRPr="001F722E" w:rsidRDefault="00F11798" w:rsidP="00F11798">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“Why Has Antitrust Law Failed Workers?” vol. 105]</w:t>
      </w:r>
    </w:p>
    <w:p w14:paraId="2CE50724" w14:textId="77777777" w:rsidR="00F11798" w:rsidRPr="008C3C6C" w:rsidRDefault="00F11798" w:rsidP="00F11798">
      <w:pPr>
        <w:rPr>
          <w:sz w:val="16"/>
        </w:rPr>
      </w:pPr>
      <w:r w:rsidRPr="008C3C6C">
        <w:rPr>
          <w:sz w:val="16"/>
        </w:rPr>
        <w:t xml:space="preserve">This </w:t>
      </w:r>
      <w:r w:rsidRPr="006B567F">
        <w:rPr>
          <w:rStyle w:val="StyleUnderline"/>
          <w:highlight w:val="cyan"/>
        </w:rPr>
        <w:t>reform</w:t>
      </w:r>
      <w:r w:rsidRPr="00E959B9">
        <w:rPr>
          <w:rStyle w:val="StyleUnderline"/>
        </w:rPr>
        <w:t xml:space="preserve"> would</w:t>
      </w:r>
      <w:r w:rsidRPr="008C3C6C">
        <w:rPr>
          <w:sz w:val="16"/>
        </w:rPr>
        <w:t xml:space="preserve"> again </w:t>
      </w:r>
      <w:r w:rsidRPr="00E959B9">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694FCCFD" w14:textId="77777777" w:rsidR="00F11798" w:rsidRPr="008C3C6C" w:rsidRDefault="00F11798" w:rsidP="00F11798">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misclassification</w:t>
      </w:r>
      <w:r w:rsidRPr="00FF6638">
        <w:rPr>
          <w:rStyle w:val="StyleUnderline"/>
          <w:highlight w:val="cyan"/>
        </w:rPr>
        <w:t xml:space="preserve"> of employees</w:t>
      </w:r>
      <w:r w:rsidRPr="008C3C6C">
        <w:rPr>
          <w:sz w:val="16"/>
        </w:rPr>
        <w:t xml:space="preserve"> as independent contractors; </w:t>
      </w:r>
      <w:r w:rsidRPr="00FF6638">
        <w:rPr>
          <w:rStyle w:val="StyleUnderline"/>
          <w:highlight w:val="cyan"/>
        </w:rPr>
        <w:t xml:space="preserve">no-poaching, </w:t>
      </w:r>
      <w:r w:rsidRPr="00FF6638">
        <w:rPr>
          <w:rStyle w:val="Emphasis"/>
          <w:highlight w:val="cyan"/>
        </w:rPr>
        <w:t>wage-fixing</w:t>
      </w:r>
      <w:r w:rsidRPr="00FF6638">
        <w:rPr>
          <w:rStyle w:val="StyleUnderline"/>
          <w:highlight w:val="cyan"/>
        </w:rPr>
        <w:t>, 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B62A0F">
        <w:rPr>
          <w:rStyle w:val="StyleUnderline"/>
          <w:highlight w:val="cyan"/>
        </w:rPr>
        <w:t xml:space="preserve">prohibitions on </w:t>
      </w:r>
      <w:r w:rsidRPr="00B62A0F">
        <w:rPr>
          <w:rStyle w:val="Emphasis"/>
          <w:highlight w:val="cyan"/>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courts to take these claims </w:t>
      </w:r>
      <w:r w:rsidRPr="00795701">
        <w:rPr>
          <w:rStyle w:val="Emphasis"/>
        </w:rPr>
        <w:t>seriously</w:t>
      </w:r>
      <w:r w:rsidRPr="008C3C6C">
        <w:rPr>
          <w:sz w:val="16"/>
        </w:rPr>
        <w:t>. Employers would be allowed to rebut a prima facie case of anticompetitive behavior by showing that the act in question would likely lead to an increase in wages.</w:t>
      </w:r>
    </w:p>
    <w:p w14:paraId="3577E8BE" w14:textId="77777777" w:rsidR="00F11798" w:rsidRPr="008C3C6C" w:rsidRDefault="00F11798" w:rsidP="00F11798">
      <w:pPr>
        <w:rPr>
          <w:sz w:val="16"/>
        </w:rPr>
      </w:pPr>
      <w:bookmarkStart w:id="0" w:name="_Hlk218265582"/>
      <w:r w:rsidRPr="009E780D">
        <w:rPr>
          <w:rStyle w:val="StyleUnderline"/>
        </w:rPr>
        <w:t xml:space="preserve">This </w:t>
      </w:r>
      <w:r w:rsidRPr="002168C2">
        <w:rPr>
          <w:rStyle w:val="StyleUnderline"/>
        </w:rPr>
        <w:t xml:space="preserve">reform would </w:t>
      </w:r>
      <w:r w:rsidRPr="002168C2">
        <w:rPr>
          <w:rStyle w:val="Emphasis"/>
          <w:highlight w:val="cyan"/>
        </w:rPr>
        <w:t>strengthen</w:t>
      </w:r>
      <w:r w:rsidRPr="008C3C6C">
        <w:rPr>
          <w:sz w:val="16"/>
        </w:rPr>
        <w:t xml:space="preserve"> and extend section 2 </w:t>
      </w:r>
      <w:r w:rsidRPr="002168C2">
        <w:rPr>
          <w:rStyle w:val="StyleUnderline"/>
          <w:highlight w:val="cyan"/>
        </w:rPr>
        <w:t xml:space="preserve">actions against </w:t>
      </w:r>
      <w:r w:rsidRPr="002168C2">
        <w:rPr>
          <w:rStyle w:val="Emphasis"/>
        </w:rPr>
        <w:t xml:space="preserve">labor </w:t>
      </w:r>
      <w:r w:rsidRPr="002168C2">
        <w:rPr>
          <w:rStyle w:val="Emphasis"/>
          <w:highlight w:val="cyan"/>
        </w:rPr>
        <w:t>monopsonists</w:t>
      </w:r>
      <w:r w:rsidRPr="002168C2">
        <w:rPr>
          <w:rStyle w:val="StyleUnderline"/>
          <w:highlight w:val="cyan"/>
        </w:rPr>
        <w:t xml:space="preserve"> by </w:t>
      </w:r>
      <w:r w:rsidRPr="002168C2">
        <w:rPr>
          <w:rStyle w:val="Emphasis"/>
          <w:highlight w:val="cyan"/>
        </w:rPr>
        <w:t>standardizing</w:t>
      </w:r>
      <w:r w:rsidRPr="008C3C6C">
        <w:rPr>
          <w:sz w:val="16"/>
        </w:rPr>
        <w:t xml:space="preserve"> a list of </w:t>
      </w:r>
      <w:r w:rsidRPr="002168C2">
        <w:rPr>
          <w:rStyle w:val="Emphasis"/>
          <w:highlight w:val="cyan"/>
        </w:rPr>
        <w:t>anticompetitive</w:t>
      </w:r>
      <w:r w:rsidRPr="002168C2">
        <w:rPr>
          <w:rStyle w:val="StyleUnderline"/>
          <w:highlight w:val="cyan"/>
        </w:rPr>
        <w:t xml:space="preserve"> acts</w:t>
      </w:r>
      <w:r w:rsidRPr="008C3C6C">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training.227</w:t>
      </w:r>
    </w:p>
    <w:p w14:paraId="54288AE7" w14:textId="77777777" w:rsidR="00F11798" w:rsidRPr="008C3C6C" w:rsidRDefault="00F11798" w:rsidP="00F11798">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EB723F">
        <w:rPr>
          <w:rStyle w:val="StyleUnderline"/>
          <w:highlight w:val="cyan"/>
        </w:rPr>
        <w:t>side antitrust actions</w:t>
      </w:r>
      <w:r w:rsidRPr="008C3C6C">
        <w:rPr>
          <w:sz w:val="16"/>
        </w:rPr>
        <w:t>, employees would be entitled to the greater of damages of $10,000 per employee or the harm imposed on each employee.</w:t>
      </w:r>
    </w:p>
    <w:p w14:paraId="32659D81" w14:textId="77777777" w:rsidR="00F11798" w:rsidRDefault="00F11798" w:rsidP="00F11798">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would</w:t>
      </w:r>
      <w:r w:rsidRPr="008C3C6C">
        <w:rPr>
          <w:sz w:val="16"/>
        </w:rPr>
        <w:t xml:space="preserve"> also </w:t>
      </w:r>
      <w:r w:rsidRPr="00671BAE">
        <w:rPr>
          <w:rStyle w:val="StyleUnderline"/>
          <w:highlight w:val="cyan"/>
        </w:rPr>
        <w:t>preserve</w:t>
      </w:r>
      <w:r w:rsidRPr="008C3C6C">
        <w:rPr>
          <w:rStyle w:val="StyleUnderline"/>
        </w:rPr>
        <w:t xml:space="preserve"> the </w:t>
      </w:r>
      <w:r w:rsidRPr="00671BAE">
        <w:rPr>
          <w:rStyle w:val="Emphasis"/>
          <w:highlight w:val="cyan"/>
        </w:rPr>
        <w:t>doctrinal structure</w:t>
      </w:r>
      <w:r w:rsidRPr="008C3C6C">
        <w:rPr>
          <w:sz w:val="16"/>
        </w:rPr>
        <w:t xml:space="preserve"> of section 2.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bookmarkEnd w:id="0"/>
    <w:p w14:paraId="7F5832AE" w14:textId="77777777" w:rsidR="00F11798" w:rsidRDefault="00F11798" w:rsidP="00F11798">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759D2EB9" w14:textId="77777777" w:rsidR="00F11798" w:rsidRPr="00261D52" w:rsidRDefault="00F11798" w:rsidP="00F11798">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2A16769B" w14:textId="77777777" w:rsidR="00F11798" w:rsidRPr="0064643B" w:rsidRDefault="00F11798" w:rsidP="00F11798">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3AD0D47A" w14:textId="77777777" w:rsidR="00F11798" w:rsidRPr="0064643B" w:rsidRDefault="00F11798" w:rsidP="00F11798">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787420B0" w14:textId="77777777" w:rsidR="00F11798" w:rsidRPr="0064643B" w:rsidRDefault="00F11798" w:rsidP="00F11798">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1A16EE03" w14:textId="77777777" w:rsidR="00F11798" w:rsidRPr="0064643B" w:rsidRDefault="00F11798" w:rsidP="00F11798">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7CB5961E" w14:textId="77777777" w:rsidR="00F11798" w:rsidRPr="0064643B" w:rsidRDefault="00F11798" w:rsidP="00F11798">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5D4D0378" w14:textId="77777777" w:rsidR="00F11798" w:rsidRPr="0064643B" w:rsidRDefault="00F11798" w:rsidP="00F11798">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6E8AF51F" w14:textId="77777777" w:rsidR="00F11798" w:rsidRPr="0064643B" w:rsidRDefault="00F11798" w:rsidP="00F11798">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63EAA0FE" w14:textId="77777777" w:rsidR="00F11798" w:rsidRPr="0064643B" w:rsidRDefault="00F11798" w:rsidP="00F11798">
      <w:pPr>
        <w:rPr>
          <w:sz w:val="16"/>
        </w:rPr>
      </w:pPr>
      <w:r w:rsidRPr="0064643B">
        <w:rPr>
          <w:sz w:val="16"/>
        </w:rPr>
        <w:t>The Role of Consumer Welfare Within the Antitrust System</w:t>
      </w:r>
    </w:p>
    <w:p w14:paraId="3B2F1E7E" w14:textId="77777777" w:rsidR="00F11798" w:rsidRPr="0064643B" w:rsidRDefault="00F11798" w:rsidP="00F11798">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19B1A908" w14:textId="77777777" w:rsidR="00F11798" w:rsidRPr="0064643B" w:rsidRDefault="00F11798" w:rsidP="00F11798">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4FAE68E7" w14:textId="77777777" w:rsidR="00F11798" w:rsidRPr="0064643B" w:rsidRDefault="00F11798" w:rsidP="00F11798">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70FB4D51" w14:textId="77777777" w:rsidR="00F11798" w:rsidRPr="0064643B" w:rsidRDefault="00F11798" w:rsidP="00F11798">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73D20FBD" w14:textId="77777777" w:rsidR="00F11798" w:rsidRPr="0064643B" w:rsidRDefault="00F11798" w:rsidP="00F11798">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5CB2B47A" w14:textId="77777777" w:rsidR="00F11798" w:rsidRPr="0064643B" w:rsidRDefault="00F11798" w:rsidP="00F11798">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4EC29F09" w14:textId="77777777" w:rsidR="00F11798" w:rsidRPr="0064643B" w:rsidRDefault="00F11798" w:rsidP="00F11798">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1B5BF9A2" w14:textId="77777777" w:rsidR="00F11798" w:rsidRPr="0064643B" w:rsidRDefault="00F11798" w:rsidP="00F11798">
      <w:pPr>
        <w:rPr>
          <w:sz w:val="16"/>
        </w:rPr>
      </w:pPr>
      <w:r w:rsidRPr="0064643B">
        <w:rPr>
          <w:sz w:val="16"/>
        </w:rPr>
        <w:t>If not consumer welfare, then what? Targeting excessive power.</w:t>
      </w:r>
    </w:p>
    <w:p w14:paraId="32847BC4" w14:textId="77777777" w:rsidR="00F11798" w:rsidRPr="0064643B" w:rsidRDefault="00F11798" w:rsidP="00F11798">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1F8CE5B9" w14:textId="77777777" w:rsidR="00F11798" w:rsidRPr="0064643B" w:rsidRDefault="00F11798" w:rsidP="00F11798">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7B55A3AC" w14:textId="77777777" w:rsidR="00F11798" w:rsidRPr="0064643B" w:rsidRDefault="00F11798" w:rsidP="00F11798">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1F7509E7" w14:textId="77777777" w:rsidR="00F11798" w:rsidRPr="0064643B" w:rsidRDefault="00F11798" w:rsidP="00F11798">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6809A5AD" w14:textId="77777777" w:rsidR="00F11798" w:rsidRPr="0064643B" w:rsidRDefault="00F11798" w:rsidP="00F11798">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5525D7FB" w14:textId="77777777" w:rsidR="00F11798" w:rsidRPr="0064643B" w:rsidRDefault="00F11798" w:rsidP="00F11798">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27DB94DF" w14:textId="77777777" w:rsidR="00F11798" w:rsidRPr="00946D80" w:rsidRDefault="00F11798" w:rsidP="00F11798">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2DEAFCF0" w14:textId="77777777" w:rsidR="00F11798" w:rsidRPr="00975595" w:rsidRDefault="00F11798" w:rsidP="00F11798"/>
    <w:p w14:paraId="2AF6596E" w14:textId="77777777" w:rsidR="00F11798" w:rsidRDefault="00F11798" w:rsidP="00F11798">
      <w:pPr>
        <w:pStyle w:val="Heading3"/>
      </w:pPr>
      <w:r>
        <w:t>1NC---DA</w:t>
      </w:r>
    </w:p>
    <w:p w14:paraId="47D1AD6C" w14:textId="77777777" w:rsidR="00F11798" w:rsidRPr="002C23DE" w:rsidRDefault="00F11798" w:rsidP="00F11798">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51F6E79E" w14:textId="77777777" w:rsidR="00F11798" w:rsidRPr="002C23DE" w:rsidRDefault="00F11798" w:rsidP="00F11798">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08207B02" w14:textId="77777777" w:rsidR="00F11798" w:rsidRPr="002C23DE" w:rsidRDefault="00F11798" w:rsidP="00F11798">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611BB0B3" w14:textId="77777777" w:rsidR="00F11798" w:rsidRPr="002C23DE" w:rsidRDefault="00F11798" w:rsidP="00F11798">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7E56ACF9" w14:textId="77777777" w:rsidR="00F11798" w:rsidRPr="002C23DE" w:rsidRDefault="00F11798" w:rsidP="00F11798"/>
    <w:p w14:paraId="5E36C684" w14:textId="77777777" w:rsidR="00F11798" w:rsidRPr="002C23DE" w:rsidRDefault="00F11798" w:rsidP="00F11798">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766A8BBE" w14:textId="77777777" w:rsidR="00F11798" w:rsidRPr="002C23DE" w:rsidRDefault="00F11798" w:rsidP="00F11798">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707FF766" w14:textId="77777777" w:rsidR="00F11798" w:rsidRPr="002C23DE" w:rsidRDefault="00F11798" w:rsidP="00F11798">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such </w:t>
      </w:r>
      <w:r w:rsidRPr="00AE7B81">
        <w:rPr>
          <w:rStyle w:val="StyleUnderline"/>
          <w:highlight w:val="cyan"/>
        </w:rPr>
        <w:t xml:space="preserve">issues as </w:t>
      </w:r>
      <w:r w:rsidRPr="00AE7B81">
        <w:rPr>
          <w:rStyle w:val="Emphasis"/>
          <w:highlight w:val="cyan"/>
        </w:rPr>
        <w:t>joint employer</w:t>
      </w:r>
      <w:r w:rsidRPr="00AE7B81">
        <w:rPr>
          <w:rStyle w:val="StyleUnderline"/>
          <w:highlight w:val="cyan"/>
        </w:rPr>
        <w:t xml:space="preserve"> and</w:t>
      </w:r>
      <w:r w:rsidRPr="002C23DE">
        <w:rPr>
          <w:rStyle w:val="StyleUnderline"/>
        </w:rPr>
        <w:t xml:space="preserve"> </w:t>
      </w:r>
      <w:r w:rsidRPr="002C23DE">
        <w:rPr>
          <w:rStyle w:val="Emphasis"/>
        </w:rPr>
        <w:t xml:space="preserve">independent </w:t>
      </w:r>
      <w:r w:rsidRPr="00AE7B81">
        <w:rPr>
          <w:rStyle w:val="Emphasis"/>
          <w:highlight w:val="cyan"/>
        </w:rPr>
        <w:t>contractor status</w:t>
      </w:r>
      <w:r w:rsidRPr="00AE7B81">
        <w:rPr>
          <w:sz w:val="16"/>
          <w:highlight w:val="cyan"/>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E7B81">
        <w:rPr>
          <w:rStyle w:val="Emphasis"/>
          <w:highlight w:val="cyan"/>
        </w:rPr>
        <w:t>union access</w:t>
      </w:r>
      <w:r w:rsidRPr="00AE7B81">
        <w:rPr>
          <w:rStyle w:val="StyleUnderline"/>
          <w:highlight w:val="cyan"/>
        </w:rPr>
        <w:t>,</w:t>
      </w:r>
      <w:r w:rsidRPr="00AE7B81">
        <w:rPr>
          <w:sz w:val="16"/>
          <w:highlight w:val="cyan"/>
        </w:rPr>
        <w:t xml:space="preserve"> </w:t>
      </w:r>
      <w:r w:rsidRPr="00AE7B81">
        <w:rPr>
          <w:rStyle w:val="StyleUnderline"/>
          <w:highlight w:val="cyan"/>
        </w:rPr>
        <w:t>and</w:t>
      </w:r>
      <w:r w:rsidRPr="002C23DE">
        <w:rPr>
          <w:rStyle w:val="StyleUnderline"/>
        </w:rPr>
        <w:t xml:space="preserve"> the nature of </w:t>
      </w:r>
      <w:r w:rsidRPr="00AE7B81">
        <w:rPr>
          <w:rStyle w:val="Emphasis"/>
          <w:highlight w:val="cyan"/>
        </w:rPr>
        <w:t>protected activity</w:t>
      </w:r>
      <w:r w:rsidRPr="002C23DE">
        <w:rPr>
          <w:sz w:val="16"/>
        </w:rPr>
        <w:t xml:space="preserve">, to name just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7842FC29" w14:textId="77777777" w:rsidR="00F11798" w:rsidRPr="002C23DE" w:rsidRDefault="00F11798" w:rsidP="00F11798"/>
    <w:p w14:paraId="3CD0B7B1" w14:textId="77777777" w:rsidR="00F11798" w:rsidRPr="002C23DE" w:rsidRDefault="00F11798" w:rsidP="00F11798">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2E23D273" w14:textId="77777777" w:rsidR="00F11798" w:rsidRPr="002C23DE" w:rsidRDefault="00F11798" w:rsidP="00F11798">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2F4D54C1" w14:textId="77777777" w:rsidR="00F11798" w:rsidRPr="002C23DE" w:rsidRDefault="00F11798" w:rsidP="00F11798">
      <w:pPr>
        <w:rPr>
          <w:sz w:val="16"/>
        </w:rPr>
      </w:pPr>
      <w:r w:rsidRPr="002C23DE">
        <w:rPr>
          <w:sz w:val="16"/>
        </w:rPr>
        <w:t>1. As you know every week, H. Sanford Rudnick &amp; Associates tells Employers what the NLRB had ruled with my firms current cases.</w:t>
      </w:r>
    </w:p>
    <w:p w14:paraId="44B934D3" w14:textId="77777777" w:rsidR="00F11798" w:rsidRPr="002C23DE" w:rsidRDefault="00F11798" w:rsidP="00F11798">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102C4BC9" w14:textId="77777777" w:rsidR="00F11798" w:rsidRPr="002C23DE" w:rsidRDefault="00F11798" w:rsidP="00F11798">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0E641C4A" w14:textId="77777777" w:rsidR="00F11798" w:rsidRPr="002C23DE" w:rsidRDefault="00F11798" w:rsidP="00F11798">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319DF430" w14:textId="77777777" w:rsidR="00F11798" w:rsidRPr="002C23DE" w:rsidRDefault="00F11798" w:rsidP="00F11798">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13AD9CD9" w14:textId="77777777" w:rsidR="00F11798" w:rsidRPr="002C23DE" w:rsidRDefault="00F11798" w:rsidP="00F11798"/>
    <w:p w14:paraId="0666E848" w14:textId="77777777" w:rsidR="00F11798" w:rsidRPr="002C23DE" w:rsidRDefault="00F11798" w:rsidP="00F11798">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34E9D585" w14:textId="77777777" w:rsidR="00F11798" w:rsidRPr="002C23DE" w:rsidRDefault="00F11798" w:rsidP="00F11798">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09B10E1C" w14:textId="77777777" w:rsidR="00F11798" w:rsidRPr="002C23DE" w:rsidRDefault="00F11798" w:rsidP="00F11798">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687703E3" w14:textId="77777777" w:rsidR="00F11798" w:rsidRPr="002C23DE" w:rsidRDefault="00F11798" w:rsidP="00F11798">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38DD12C0" w14:textId="77777777" w:rsidR="00F11798" w:rsidRPr="002C23DE" w:rsidRDefault="00F11798" w:rsidP="00F11798">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14253030" w14:textId="77777777" w:rsidR="00F11798" w:rsidRPr="002C23DE" w:rsidRDefault="00F11798" w:rsidP="00F11798"/>
    <w:p w14:paraId="71B64C25" w14:textId="77777777" w:rsidR="00F11798" w:rsidRPr="002C23DE" w:rsidRDefault="00F11798" w:rsidP="00F11798">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799415CF" w14:textId="77777777" w:rsidR="00F11798" w:rsidRPr="002C23DE" w:rsidRDefault="00F11798" w:rsidP="00F11798">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41159578" w14:textId="77777777" w:rsidR="00F11798" w:rsidRPr="002C23DE" w:rsidRDefault="00F11798" w:rsidP="00F11798">
      <w:pPr>
        <w:rPr>
          <w:sz w:val="16"/>
        </w:rPr>
      </w:pPr>
      <w:r w:rsidRPr="002C23DE">
        <w:rPr>
          <w:sz w:val="16"/>
        </w:rPr>
        <w:t>Conclusion</w:t>
      </w:r>
    </w:p>
    <w:p w14:paraId="7413EC64" w14:textId="77777777" w:rsidR="00F11798" w:rsidRPr="002C23DE" w:rsidRDefault="00F11798" w:rsidP="00F11798">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3B60A354" w14:textId="77777777" w:rsidR="00F11798" w:rsidRPr="002C23DE" w:rsidRDefault="00F11798" w:rsidP="00F11798">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05668FAE" w14:textId="77777777" w:rsidR="00F11798" w:rsidRPr="002C23DE" w:rsidRDefault="00F11798" w:rsidP="00F11798">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4AA2C899" w14:textId="77777777" w:rsidR="00F11798" w:rsidRDefault="00F11798" w:rsidP="00F11798">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C23DE">
        <w:rPr>
          <w:rStyle w:val="Emphasis"/>
          <w:sz w:val="24"/>
          <w:szCs w:val="24"/>
        </w:rPr>
        <w:t>.</w:t>
      </w:r>
    </w:p>
    <w:p w14:paraId="61F66CDF" w14:textId="77777777" w:rsidR="00F11798" w:rsidRDefault="00F11798" w:rsidP="00F11798">
      <w:pPr>
        <w:pStyle w:val="Heading3"/>
      </w:pPr>
      <w:r>
        <w:t>1NC---K</w:t>
      </w:r>
    </w:p>
    <w:p w14:paraId="45BB984E" w14:textId="77777777" w:rsidR="00F11798" w:rsidRDefault="00F11798" w:rsidP="00F11798">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48CEB463" w14:textId="77777777" w:rsidR="00F11798" w:rsidRPr="00515B2D" w:rsidRDefault="00F11798" w:rsidP="00F11798">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9" w:history="1">
        <w:r w:rsidRPr="00515B2D">
          <w:rPr>
            <w:rFonts w:eastAsia="Aptos" w:cs="Times New Roman"/>
          </w:rPr>
          <w:t>https://papers.ssrn.com/sol3/papers.cfm?abstract_id=4799268</w:t>
        </w:r>
      </w:hyperlink>
      <w:r w:rsidRPr="00515B2D">
        <w:rPr>
          <w:rFonts w:eastAsia="Aptos" w:cs="Times New Roman"/>
        </w:rPr>
        <w:t>, wagner]</w:t>
      </w:r>
    </w:p>
    <w:p w14:paraId="3CEB21D1" w14:textId="77777777" w:rsidR="00F11798" w:rsidRPr="00794402" w:rsidRDefault="00F11798" w:rsidP="00F11798">
      <w:pPr>
        <w:rPr>
          <w:sz w:val="12"/>
        </w:rPr>
      </w:pPr>
      <w:r w:rsidRPr="00794402">
        <w:rPr>
          <w:sz w:val="12"/>
        </w:rPr>
        <w:t>V. Protective Labour Law and the Dimensions of Subordination</w:t>
      </w:r>
    </w:p>
    <w:p w14:paraId="237D1F53" w14:textId="77777777" w:rsidR="00F11798" w:rsidRPr="00794402" w:rsidRDefault="00F11798" w:rsidP="00F11798">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1227892C" w14:textId="77777777" w:rsidR="00F11798" w:rsidRPr="00794402" w:rsidRDefault="00F11798" w:rsidP="00F11798">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11C6248B" w14:textId="77777777" w:rsidR="00F11798" w:rsidRPr="00794402" w:rsidRDefault="00F11798" w:rsidP="00F11798">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794402">
        <w:rPr>
          <w:rStyle w:val="StyleUnderline"/>
          <w:highlight w:val="cyan"/>
        </w:rPr>
        <w:t>background</w:t>
      </w:r>
      <w:r w:rsidRPr="00794402">
        <w:rPr>
          <w:rStyle w:val="StyleUnderline"/>
        </w:rPr>
        <w:t xml:space="preserve"> condition </w:t>
      </w:r>
      <w:r w:rsidRPr="00794402">
        <w:rPr>
          <w:rStyle w:val="StyleUnderline"/>
          <w:highlight w:val="cyan"/>
        </w:rPr>
        <w:t>of capitalism as</w:t>
      </w:r>
      <w:r w:rsidRPr="00794402">
        <w:rPr>
          <w:rStyle w:val="StyleUnderline"/>
        </w:rPr>
        <w:t xml:space="preserve"> the </w:t>
      </w:r>
      <w:r w:rsidRPr="00794402">
        <w:rPr>
          <w:rStyle w:val="StyleUnderline"/>
          <w:highlight w:val="cyan"/>
        </w:rPr>
        <w:t>unchallenged</w:t>
      </w:r>
      <w:r w:rsidRPr="00794402">
        <w:rPr>
          <w:rStyle w:val="StyleUnderline"/>
        </w:rPr>
        <w:t xml:space="preserve"> terrain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794402">
        <w:rPr>
          <w:rStyle w:val="StyleUnderline"/>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7974ADE0" w14:textId="77777777" w:rsidR="00F11798" w:rsidRPr="00872125" w:rsidRDefault="00F11798" w:rsidP="00F11798">
      <w:pPr>
        <w:rPr>
          <w:sz w:val="12"/>
        </w:rPr>
      </w:pPr>
      <w:r w:rsidRPr="00794402">
        <w:rPr>
          <w:sz w:val="12"/>
        </w:rPr>
        <w:t xml:space="preserve">Zoe Adams’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0C3F7239" w14:textId="77777777" w:rsidR="00F11798" w:rsidRPr="00794402" w:rsidRDefault="00F11798" w:rsidP="00F11798">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794402">
        <w:rPr>
          <w:rStyle w:val="Emphasis"/>
        </w:rPr>
        <w:t xml:space="preserve">power of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790DB451" w14:textId="77777777" w:rsidR="00F11798" w:rsidRPr="00794402" w:rsidRDefault="00F11798" w:rsidP="00F11798">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involve weakening</w:t>
      </w:r>
      <w:r w:rsidRPr="00607980">
        <w:rPr>
          <w:rStyle w:val="StyleUnderline"/>
        </w:rPr>
        <w:t xml:space="preserve"> the </w:t>
      </w:r>
      <w:r w:rsidRPr="00607980">
        <w:rPr>
          <w:rStyle w:val="StyleUnderline"/>
          <w:highlight w:val="cyan"/>
        </w:rPr>
        <w:t>laws</w:t>
      </w:r>
      <w:r w:rsidRPr="00607980">
        <w:rPr>
          <w:rStyle w:val="StyleUnderline"/>
        </w:rPr>
        <w:t xml:space="preserve"> themselves, </w:t>
      </w:r>
      <w:r w:rsidRPr="00607980">
        <w:rPr>
          <w:rStyle w:val="StyleUnderline"/>
          <w:highlight w:val="cyan"/>
        </w:rPr>
        <w:t>undermining</w:t>
      </w:r>
      <w:r w:rsidRPr="00607980">
        <w:rPr>
          <w:rStyle w:val="StyleUnderline"/>
        </w:rPr>
        <w:t xml:space="preserve"> their </w:t>
      </w:r>
      <w:r w:rsidRPr="00607980">
        <w:rPr>
          <w:rStyle w:val="StyleUnderline"/>
          <w:highlight w:val="cyan"/>
        </w:rPr>
        <w:t>enforcement</w:t>
      </w:r>
      <w:r w:rsidRPr="00607980">
        <w:rPr>
          <w:rStyle w:val="StyleUnderline"/>
        </w:rPr>
        <w:t xml:space="preserve">, or </w:t>
      </w:r>
      <w:r w:rsidRPr="00607980">
        <w:rPr>
          <w:rStyle w:val="StyleUnderline"/>
          <w:highlight w:val="cyan"/>
        </w:rPr>
        <w:t>changing work arrangements or</w:t>
      </w:r>
      <w:r w:rsidRPr="00607980">
        <w:rPr>
          <w:rStyle w:val="StyleUnderline"/>
        </w:rPr>
        <w:t xml:space="preserve"> their </w:t>
      </w:r>
      <w:r w:rsidRPr="00607980">
        <w:rPr>
          <w:rStyle w:val="StyleUnderline"/>
          <w:highlight w:val="cyan"/>
        </w:rPr>
        <w:t>geographic location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1DCB8FCC" w14:textId="77777777" w:rsidR="00F11798" w:rsidRPr="00794402" w:rsidRDefault="00F11798" w:rsidP="00F11798">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25584F11" w14:textId="77777777" w:rsidR="00F11798" w:rsidRPr="00794402" w:rsidRDefault="00F11798" w:rsidP="00F11798">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47DDFD5E" w14:textId="77777777" w:rsidR="00F11798" w:rsidRPr="00794402" w:rsidRDefault="00F11798" w:rsidP="00F11798">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2A4DCFD9" w14:textId="77777777" w:rsidR="00F11798" w:rsidRPr="00794402" w:rsidRDefault="00F11798" w:rsidP="00F11798">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062B835D" w14:textId="77777777" w:rsidR="00F11798" w:rsidRPr="00794402" w:rsidRDefault="00F11798" w:rsidP="00F11798">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4E5B3DDB" w14:textId="77777777" w:rsidR="00F11798" w:rsidRPr="00794402" w:rsidRDefault="00F11798" w:rsidP="00F11798">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1D60E7CE" w14:textId="77777777" w:rsidR="00F11798" w:rsidRPr="00794402" w:rsidRDefault="00F11798" w:rsidP="00F11798">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29A99D3C" w14:textId="77777777" w:rsidR="00F11798" w:rsidRPr="00794402" w:rsidRDefault="00F11798" w:rsidP="00F11798">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6B01C0A4" w14:textId="77777777" w:rsidR="00F11798" w:rsidRPr="00794402" w:rsidRDefault="00F11798" w:rsidP="00F11798">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3D48361C" w14:textId="77777777" w:rsidR="00F11798" w:rsidRPr="00794402" w:rsidRDefault="00F11798" w:rsidP="00F11798">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1650A49E" w14:textId="77777777" w:rsidR="00F11798" w:rsidRPr="00794402" w:rsidRDefault="00F11798" w:rsidP="00F11798">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2EC81013" w14:textId="77777777" w:rsidR="00F11798" w:rsidRPr="00794402" w:rsidRDefault="00F11798" w:rsidP="00F11798">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16336B">
        <w:rPr>
          <w:rStyle w:val="StyleUnderline"/>
          <w:highlight w:val="cyan"/>
        </w:rPr>
        <w:t>hardly ever penalizing employers for</w:t>
      </w:r>
      <w:r w:rsidRPr="00794402">
        <w:rPr>
          <w:rStyle w:val="StyleUnderline"/>
        </w:rPr>
        <w:t xml:space="preserve"> their </w:t>
      </w:r>
      <w:r w:rsidRPr="0016336B">
        <w:rPr>
          <w:rStyle w:val="StyleUnderline"/>
          <w:highlight w:val="cyan"/>
        </w:rPr>
        <w:t>non-compliance</w:t>
      </w:r>
      <w:r w:rsidRPr="00794402">
        <w:rPr>
          <w:sz w:val="12"/>
        </w:rPr>
        <w:t>. 97</w:t>
      </w:r>
    </w:p>
    <w:p w14:paraId="4C1D781A" w14:textId="77777777" w:rsidR="00F11798" w:rsidRPr="00794402" w:rsidRDefault="00F11798" w:rsidP="00F11798">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21955710" w14:textId="77777777" w:rsidR="00F11798" w:rsidRPr="00794402" w:rsidRDefault="00F11798" w:rsidP="00F11798">
      <w:pPr>
        <w:rPr>
          <w:sz w:val="12"/>
        </w:rPr>
      </w:pPr>
      <w:r w:rsidRPr="00794402">
        <w:rPr>
          <w:sz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7939BD94" w14:textId="77777777" w:rsidR="00F11798" w:rsidRPr="00794402" w:rsidRDefault="00F11798" w:rsidP="00F11798">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372ABC85" w14:textId="77777777" w:rsidR="00F11798" w:rsidRPr="00794402" w:rsidRDefault="00F11798" w:rsidP="00F11798">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7D8F0790" w14:textId="77777777" w:rsidR="00F11798" w:rsidRPr="00794402" w:rsidRDefault="00F11798" w:rsidP="00F11798">
      <w:pPr>
        <w:rPr>
          <w:sz w:val="12"/>
        </w:rPr>
      </w:pPr>
      <w:r w:rsidRPr="00794402">
        <w:rPr>
          <w:sz w:val="12"/>
        </w:rPr>
        <w:t>VI. Conclusion</w:t>
      </w:r>
    </w:p>
    <w:p w14:paraId="732229ED" w14:textId="77777777" w:rsidR="00F11798" w:rsidRPr="00794402" w:rsidRDefault="00F11798" w:rsidP="00F11798">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00AF6ACD" w14:textId="77777777" w:rsidR="00F11798" w:rsidRPr="00794402" w:rsidRDefault="00F11798" w:rsidP="00F11798">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16336B">
        <w:rPr>
          <w:rStyle w:val="StyleUnderline"/>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64A0FE22" w14:textId="77777777" w:rsidR="00F11798" w:rsidRPr="005E35E0" w:rsidRDefault="00F11798" w:rsidP="00F11798">
      <w:pPr>
        <w:pStyle w:val="Heading4"/>
        <w:rPr>
          <w:rFonts w:cs="Calibri"/>
          <w:b w:val="0"/>
          <w:bCs/>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w:t>
      </w:r>
      <w:r w:rsidRPr="005E35E0">
        <w:rPr>
          <w:rFonts w:eastAsia="MS Gothic" w:cs="Calibri"/>
          <w:b w:val="0"/>
          <w:bCs/>
        </w:rPr>
        <w:t xml:space="preserve">from escalating </w:t>
      </w:r>
      <w:r w:rsidRPr="005E35E0">
        <w:rPr>
          <w:rFonts w:eastAsia="MS Gothic" w:cs="Calibri"/>
          <w:b w:val="0"/>
          <w:bCs/>
          <w:u w:val="single"/>
        </w:rPr>
        <w:t>fascism</w:t>
      </w:r>
      <w:r w:rsidRPr="005E35E0">
        <w:rPr>
          <w:rFonts w:eastAsia="MS Gothic" w:cs="Calibri"/>
          <w:b w:val="0"/>
          <w:bCs/>
        </w:rPr>
        <w:t xml:space="preserve">, </w:t>
      </w:r>
      <w:r w:rsidRPr="005E35E0">
        <w:rPr>
          <w:rFonts w:eastAsia="MS Gothic" w:cs="Calibri"/>
          <w:b w:val="0"/>
          <w:bCs/>
          <w:u w:val="single"/>
        </w:rPr>
        <w:t>imperial warfare</w:t>
      </w:r>
      <w:r w:rsidRPr="005E35E0">
        <w:rPr>
          <w:rFonts w:eastAsia="MS Gothic" w:cs="Calibri"/>
          <w:b w:val="0"/>
          <w:bCs/>
        </w:rPr>
        <w:t xml:space="preserve">, and </w:t>
      </w:r>
      <w:r w:rsidRPr="005E35E0">
        <w:rPr>
          <w:rFonts w:eastAsia="MS Gothic" w:cs="Calibri"/>
          <w:b w:val="0"/>
          <w:bCs/>
          <w:u w:val="single"/>
        </w:rPr>
        <w:t>ecological destruction</w:t>
      </w:r>
      <w:r w:rsidRPr="005E35E0">
        <w:rPr>
          <w:rFonts w:eastAsia="MS Gothic" w:cs="Calibri"/>
          <w:b w:val="0"/>
          <w:bCs/>
        </w:rPr>
        <w:t xml:space="preserve">. </w:t>
      </w:r>
    </w:p>
    <w:p w14:paraId="0F423905" w14:textId="77777777" w:rsidR="00F11798" w:rsidRDefault="00F11798" w:rsidP="00F11798">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7A922B83" w14:textId="77777777" w:rsidR="00F11798" w:rsidRPr="009808BD" w:rsidRDefault="00F11798" w:rsidP="00F11798">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549C315B" w14:textId="77777777" w:rsidR="00F11798" w:rsidRPr="009808BD" w:rsidRDefault="00F11798" w:rsidP="00F11798">
      <w:pPr>
        <w:rPr>
          <w:sz w:val="16"/>
        </w:rPr>
      </w:pPr>
      <w:r w:rsidRPr="00753AE3">
        <w:rPr>
          <w:rStyle w:val="StyleUnderline"/>
          <w:highlight w:val="cyan"/>
        </w:rPr>
        <w:t>The</w:t>
      </w:r>
      <w:r w:rsidRPr="001B1CD3">
        <w:rPr>
          <w:rStyle w:val="StyleUnderline"/>
        </w:rPr>
        <w:t xml:space="preserve"> capitalist </w:t>
      </w:r>
      <w:r w:rsidRPr="00753AE3">
        <w:rPr>
          <w:rStyle w:val="StyleUnderline"/>
          <w:highlight w:val="cya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753AE3">
        <w:rPr>
          <w:rStyle w:val="StyleUnderline"/>
          <w:highlight w:val="cya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753AE3">
        <w:rPr>
          <w:rStyle w:val="Emphasis"/>
          <w:highlight w:val="cya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753AE3">
        <w:rPr>
          <w:rStyle w:val="Emphasis"/>
          <w:highlight w:val="cyan"/>
        </w:rPr>
        <w:t>imperialist</w:t>
      </w:r>
      <w:r w:rsidRPr="00753AE3">
        <w:rPr>
          <w:rStyle w:val="StyleUnderline"/>
          <w:highlight w:val="cyan"/>
        </w:rPr>
        <w:t xml:space="preserve"> </w:t>
      </w:r>
      <w:r w:rsidRPr="00753AE3">
        <w:rPr>
          <w:rStyle w:val="Emphasis"/>
          <w:highlight w:val="cya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753AE3">
        <w:rPr>
          <w:rStyle w:val="StyleUnderline"/>
          <w:highlight w:val="cyan"/>
        </w:rPr>
        <w:t>and</w:t>
      </w:r>
      <w:r w:rsidRPr="009808BD">
        <w:rPr>
          <w:rStyle w:val="StyleUnderline"/>
        </w:rPr>
        <w:t xml:space="preserve"> </w:t>
      </w:r>
      <w:r w:rsidRPr="00753AE3">
        <w:rPr>
          <w:rStyle w:val="Emphasis"/>
          <w:highlight w:val="cya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753AE3">
        <w:rPr>
          <w:rStyle w:val="StyleUnderline"/>
          <w:highlight w:val="cyan"/>
        </w:rPr>
        <w:t xml:space="preserve">spreading </w:t>
      </w:r>
      <w:r w:rsidRPr="00753AE3">
        <w:rPr>
          <w:rStyle w:val="Emphasis"/>
          <w:highlight w:val="cyan"/>
        </w:rPr>
        <w:t>authoritarian</w:t>
      </w:r>
      <w:r w:rsidRPr="009808BD">
        <w:rPr>
          <w:rStyle w:val="StyleUnderline"/>
        </w:rPr>
        <w:t xml:space="preserve"> regime</w:t>
      </w:r>
      <w:r w:rsidRPr="00753AE3">
        <w:rPr>
          <w:rStyle w:val="Emphasis"/>
          <w:highlight w:val="cya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it is clear that wherever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071E5823" w14:textId="77777777" w:rsidR="00F11798" w:rsidRPr="009808BD" w:rsidRDefault="00F11798" w:rsidP="00F11798">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753AE3">
        <w:rPr>
          <w:rStyle w:val="StyleUnderline"/>
          <w:highlight w:val="cya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753AE3">
        <w:rPr>
          <w:rStyle w:val="Emphasis"/>
          <w:highlight w:val="cyan"/>
        </w:rPr>
        <w:t>exhausted</w:t>
      </w:r>
      <w:r w:rsidRPr="00753AE3">
        <w:rPr>
          <w:rStyle w:val="StyleUnderline"/>
          <w:highlight w:val="cya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753AE3">
        <w:rPr>
          <w:rStyle w:val="Emphasis"/>
          <w:highlight w:val="cyan"/>
        </w:rPr>
        <w:t>return</w:t>
      </w:r>
      <w:r w:rsidRPr="00753AE3">
        <w:rPr>
          <w:rStyle w:val="StyleUnderline"/>
          <w:highlight w:val="cya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753AE3">
        <w:rPr>
          <w:rStyle w:val="StyleUnderline"/>
          <w:highlight w:val="cyan"/>
        </w:rPr>
        <w:t xml:space="preserve">is </w:t>
      </w:r>
      <w:r w:rsidRPr="00753AE3">
        <w:rPr>
          <w:rStyle w:val="Emphasis"/>
          <w:highlight w:val="cyan"/>
        </w:rPr>
        <w:t>utterly</w:t>
      </w:r>
      <w:r w:rsidRPr="00753AE3">
        <w:rPr>
          <w:rStyle w:val="StyleUnderline"/>
          <w:highlight w:val="cyan"/>
        </w:rPr>
        <w:t xml:space="preserve"> </w:t>
      </w:r>
      <w:r w:rsidRPr="00753AE3">
        <w:rPr>
          <w:rStyle w:val="Emphasis"/>
          <w:highlight w:val="cya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753AE3">
        <w:rPr>
          <w:rStyle w:val="StyleUnderline"/>
          <w:highlight w:val="cyan"/>
        </w:rPr>
        <w:t xml:space="preserve">salvation </w:t>
      </w:r>
      <w:r w:rsidRPr="001B1CD3">
        <w:rPr>
          <w:rStyle w:val="StyleUnderline"/>
        </w:rPr>
        <w:t xml:space="preserve">of humanity </w:t>
      </w:r>
      <w:r w:rsidRPr="00753AE3">
        <w:rPr>
          <w:rStyle w:val="StyleUnderline"/>
          <w:highlight w:val="cyan"/>
        </w:rPr>
        <w:t>depends on</w:t>
      </w:r>
      <w:r w:rsidRPr="009808BD">
        <w:rPr>
          <w:rStyle w:val="StyleUnderline"/>
        </w:rPr>
        <w:t xml:space="preserve"> revolutions achieved through the </w:t>
      </w:r>
      <w:r w:rsidRPr="00753AE3">
        <w:rPr>
          <w:rStyle w:val="Emphasis"/>
          <w:highlight w:val="cyan"/>
        </w:rPr>
        <w:t>organised power</w:t>
      </w:r>
      <w:r w:rsidRPr="00753AE3">
        <w:rPr>
          <w:rStyle w:val="StyleUnderline"/>
          <w:highlight w:val="cyan"/>
        </w:rPr>
        <w:t xml:space="preserve"> of the </w:t>
      </w:r>
      <w:r w:rsidRPr="00753AE3">
        <w:rPr>
          <w:rStyle w:val="Emphasis"/>
          <w:highlight w:val="cya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227F5A8" w14:textId="77777777" w:rsidR="00F11798" w:rsidRPr="009808BD" w:rsidRDefault="00F11798" w:rsidP="00F11798">
      <w:pPr>
        <w:rPr>
          <w:sz w:val="16"/>
        </w:rPr>
      </w:pPr>
      <w:r w:rsidRPr="009808BD">
        <w:rPr>
          <w:sz w:val="16"/>
        </w:rPr>
        <w:t>Remembering basics</w:t>
      </w:r>
    </w:p>
    <w:p w14:paraId="4207F7B0" w14:textId="77777777" w:rsidR="00F11798" w:rsidRPr="009808BD" w:rsidRDefault="00F11798" w:rsidP="00F11798">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46B5E39E" w14:textId="77777777" w:rsidR="00F11798" w:rsidRPr="005E35E0" w:rsidRDefault="00F11798" w:rsidP="00F11798">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753AE3">
        <w:rPr>
          <w:rStyle w:val="Emphasis"/>
          <w:highlight w:val="cyan"/>
        </w:rPr>
        <w:t>destruction</w:t>
      </w:r>
      <w:r w:rsidRPr="00753AE3">
        <w:rPr>
          <w:rStyle w:val="StyleUnderline"/>
          <w:highlight w:val="cyan"/>
        </w:rPr>
        <w:t xml:space="preserve"> of </w:t>
      </w:r>
      <w:r w:rsidRPr="00753AE3">
        <w:rPr>
          <w:rStyle w:val="Emphasis"/>
          <w:highlight w:val="cyan"/>
        </w:rPr>
        <w:t>nature</w:t>
      </w:r>
      <w:r w:rsidRPr="009808BD">
        <w:rPr>
          <w:rStyle w:val="StyleUnderline"/>
        </w:rPr>
        <w:t xml:space="preserve"> to such unbearable levels that </w:t>
      </w:r>
      <w:r w:rsidRPr="001B1CD3">
        <w:rPr>
          <w:rStyle w:val="StyleUnderline"/>
        </w:rPr>
        <w:t xml:space="preserve">our planet </w:t>
      </w:r>
      <w:r w:rsidRPr="00753AE3">
        <w:rPr>
          <w:rStyle w:val="StyleUnderline"/>
          <w:highlight w:val="cyan"/>
        </w:rPr>
        <w:t xml:space="preserve">stands on the </w:t>
      </w:r>
      <w:r w:rsidRPr="00753AE3">
        <w:rPr>
          <w:rStyle w:val="Emphasis"/>
          <w:highlight w:val="cyan"/>
        </w:rPr>
        <w:t>edge</w:t>
      </w:r>
      <w:r w:rsidRPr="00753AE3">
        <w:rPr>
          <w:rStyle w:val="StyleUnderline"/>
          <w:highlight w:val="cyan"/>
        </w:rPr>
        <w:t xml:space="preserve"> of</w:t>
      </w:r>
      <w:r w:rsidRPr="00AE18BE">
        <w:rPr>
          <w:rStyle w:val="StyleUnderline"/>
        </w:rPr>
        <w:t xml:space="preserve"> an </w:t>
      </w:r>
      <w:r w:rsidRPr="00753AE3">
        <w:rPr>
          <w:rStyle w:val="Emphasis"/>
          <w:highlight w:val="cya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753AE3">
        <w:rPr>
          <w:rStyle w:val="StyleUnderline"/>
          <w:highlight w:val="cya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753AE3">
        <w:rPr>
          <w:rStyle w:val="StyleUnderline"/>
          <w:highlight w:val="cyan"/>
        </w:rPr>
        <w:t>threatening</w:t>
      </w:r>
      <w:r w:rsidRPr="009808BD">
        <w:rPr>
          <w:sz w:val="16"/>
        </w:rPr>
        <w:t xml:space="preserve"> the development of productive forces and </w:t>
      </w:r>
      <w:r w:rsidRPr="009808BD">
        <w:rPr>
          <w:rStyle w:val="StyleUnderline"/>
        </w:rPr>
        <w:t xml:space="preserve">the very </w:t>
      </w:r>
      <w:r w:rsidRPr="00753AE3">
        <w:rPr>
          <w:rStyle w:val="Emphasis"/>
          <w:highlight w:val="cyan"/>
        </w:rPr>
        <w:t>existence</w:t>
      </w:r>
      <w:r w:rsidRPr="00753AE3">
        <w:rPr>
          <w:rStyle w:val="StyleUnderline"/>
          <w:highlight w:val="cya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w:t>
      </w:r>
      <w:r w:rsidRPr="005E35E0">
        <w:rPr>
          <w:sz w:val="16"/>
        </w:rPr>
        <w:t xml:space="preserve">contrary, </w:t>
      </w:r>
      <w:r w:rsidRPr="005E35E0">
        <w:rPr>
          <w:rStyle w:val="StyleUnderline"/>
        </w:rPr>
        <w:t xml:space="preserve">as the </w:t>
      </w:r>
      <w:r w:rsidRPr="005E35E0">
        <w:rPr>
          <w:rStyle w:val="Emphasis"/>
        </w:rPr>
        <w:t>aging</w:t>
      </w:r>
      <w:r w:rsidRPr="005E35E0">
        <w:rPr>
          <w:rStyle w:val="StyleUnderline"/>
        </w:rPr>
        <w:t xml:space="preserve"> and </w:t>
      </w:r>
      <w:r w:rsidRPr="005E35E0">
        <w:rPr>
          <w:rStyle w:val="Emphasis"/>
        </w:rPr>
        <w:t>dying</w:t>
      </w:r>
      <w:r w:rsidRPr="005E35E0">
        <w:rPr>
          <w:rStyle w:val="StyleUnderline"/>
        </w:rPr>
        <w:t xml:space="preserve"> body is </w:t>
      </w:r>
      <w:r w:rsidRPr="005E35E0">
        <w:rPr>
          <w:rStyle w:val="Emphasis"/>
        </w:rPr>
        <w:t>kept alive</w:t>
      </w:r>
      <w:r w:rsidRPr="005E35E0">
        <w:rPr>
          <w:rStyle w:val="StyleUnderline"/>
        </w:rPr>
        <w:t xml:space="preserve"> through </w:t>
      </w:r>
      <w:r w:rsidRPr="005E35E0">
        <w:rPr>
          <w:rStyle w:val="Emphasis"/>
        </w:rPr>
        <w:t>forced measures</w:t>
      </w:r>
      <w:r w:rsidRPr="005E35E0">
        <w:rPr>
          <w:sz w:val="16"/>
        </w:rPr>
        <w:t xml:space="preserve">, </w:t>
      </w:r>
      <w:r w:rsidRPr="005E35E0">
        <w:rPr>
          <w:rStyle w:val="StyleUnderline"/>
        </w:rPr>
        <w:t xml:space="preserve">the process of agony will only become </w:t>
      </w:r>
      <w:r w:rsidRPr="005E35E0">
        <w:rPr>
          <w:rStyle w:val="Emphasis"/>
        </w:rPr>
        <w:t>more</w:t>
      </w:r>
      <w:r w:rsidRPr="005E35E0">
        <w:rPr>
          <w:rStyle w:val="StyleUnderline"/>
        </w:rPr>
        <w:t xml:space="preserve"> </w:t>
      </w:r>
      <w:r w:rsidRPr="005E35E0">
        <w:rPr>
          <w:rStyle w:val="Emphasis"/>
        </w:rPr>
        <w:t>prolonged</w:t>
      </w:r>
      <w:r w:rsidRPr="005E35E0">
        <w:rPr>
          <w:rStyle w:val="StyleUnderline"/>
        </w:rPr>
        <w:t xml:space="preserve"> and </w:t>
      </w:r>
      <w:r w:rsidRPr="005E35E0">
        <w:rPr>
          <w:rStyle w:val="Emphasis"/>
        </w:rPr>
        <w:t>painful</w:t>
      </w:r>
      <w:r w:rsidRPr="005E35E0">
        <w:rPr>
          <w:sz w:val="16"/>
        </w:rPr>
        <w:t>.</w:t>
      </w:r>
    </w:p>
    <w:p w14:paraId="4AEA0595" w14:textId="77777777" w:rsidR="00F11798" w:rsidRPr="005E35E0" w:rsidRDefault="00F11798" w:rsidP="00F11798">
      <w:pPr>
        <w:rPr>
          <w:sz w:val="16"/>
        </w:rPr>
      </w:pPr>
      <w:r w:rsidRPr="005E35E0">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0EE4EF29" w14:textId="77777777" w:rsidR="00F11798" w:rsidRPr="009808BD" w:rsidRDefault="00F11798" w:rsidP="00F11798">
      <w:pPr>
        <w:rPr>
          <w:sz w:val="16"/>
        </w:rPr>
      </w:pPr>
      <w:r w:rsidRPr="005E35E0">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7FB7BD0D" w14:textId="77777777" w:rsidR="00F11798" w:rsidRPr="009808BD" w:rsidRDefault="00F11798" w:rsidP="00F11798">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753AE3">
        <w:rPr>
          <w:rStyle w:val="Emphasis"/>
          <w:highlight w:val="cya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753AE3">
        <w:rPr>
          <w:rStyle w:val="Emphasis"/>
          <w:highlight w:val="cyan"/>
        </w:rPr>
        <w:t>Iraq</w:t>
      </w:r>
      <w:r w:rsidRPr="009808BD">
        <w:rPr>
          <w:rStyle w:val="StyleUnderline"/>
        </w:rPr>
        <w:t xml:space="preserve"> and </w:t>
      </w:r>
      <w:r w:rsidRPr="00753AE3">
        <w:rPr>
          <w:rStyle w:val="Emphasis"/>
          <w:highlight w:val="cya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753AE3">
        <w:rPr>
          <w:rStyle w:val="StyleUnderline"/>
          <w:highlight w:val="cyan"/>
        </w:rPr>
        <w:t xml:space="preserve">the </w:t>
      </w:r>
      <w:r w:rsidRPr="00753AE3">
        <w:rPr>
          <w:rStyle w:val="Emphasis"/>
          <w:highlight w:val="cya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753AE3">
        <w:rPr>
          <w:rStyle w:val="Emphasis"/>
          <w:highlight w:val="cya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753AE3">
        <w:rPr>
          <w:rStyle w:val="StyleUnderline"/>
          <w:highlight w:val="cyan"/>
        </w:rPr>
        <w:t>reveals</w:t>
      </w:r>
      <w:r w:rsidRPr="009808BD">
        <w:rPr>
          <w:rStyle w:val="StyleUnderline"/>
        </w:rPr>
        <w:t xml:space="preserve"> the </w:t>
      </w:r>
      <w:r w:rsidRPr="001B1CD3">
        <w:rPr>
          <w:rStyle w:val="Emphasis"/>
        </w:rPr>
        <w:t>reality</w:t>
      </w:r>
      <w:r w:rsidRPr="001B1CD3">
        <w:rPr>
          <w:rStyle w:val="StyleUnderline"/>
        </w:rPr>
        <w:t xml:space="preserve"> of </w:t>
      </w:r>
      <w:r w:rsidRPr="00753AE3">
        <w:rPr>
          <w:rStyle w:val="StyleUnderline"/>
          <w:highlight w:val="cyan"/>
        </w:rPr>
        <w:t xml:space="preserve">the </w:t>
      </w:r>
      <w:r w:rsidRPr="00753AE3">
        <w:rPr>
          <w:rStyle w:val="Emphasis"/>
          <w:highlight w:val="cya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46DC8EAA" w14:textId="77777777" w:rsidR="00F11798" w:rsidRPr="009808BD" w:rsidRDefault="00F11798" w:rsidP="00F11798">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1659DBD0" w14:textId="77777777" w:rsidR="00F11798" w:rsidRDefault="00F11798" w:rsidP="00F11798">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753AE3">
        <w:rPr>
          <w:rStyle w:val="StyleUnderline"/>
          <w:highlight w:val="cya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753AE3">
        <w:rPr>
          <w:rStyle w:val="Emphasis"/>
          <w:highlight w:val="cyan"/>
        </w:rPr>
        <w:t>militarism</w:t>
      </w:r>
      <w:r w:rsidRPr="009808BD">
        <w:rPr>
          <w:sz w:val="16"/>
        </w:rPr>
        <w:t xml:space="preserve">, </w:t>
      </w:r>
      <w:r w:rsidRPr="00753AE3">
        <w:rPr>
          <w:rStyle w:val="Emphasis"/>
          <w:highlight w:val="cyan"/>
        </w:rPr>
        <w:t>racism</w:t>
      </w:r>
      <w:r w:rsidRPr="009808BD">
        <w:rPr>
          <w:sz w:val="16"/>
        </w:rPr>
        <w:t xml:space="preserve">, </w:t>
      </w:r>
      <w:r w:rsidRPr="00753AE3">
        <w:rPr>
          <w:rStyle w:val="Emphasis"/>
          <w:highlight w:val="cyan"/>
        </w:rPr>
        <w:t>fascism</w:t>
      </w:r>
      <w:r w:rsidRPr="009808BD">
        <w:rPr>
          <w:sz w:val="16"/>
        </w:rPr>
        <w:t xml:space="preserve">, </w:t>
      </w:r>
      <w:r w:rsidRPr="00AE18BE">
        <w:rPr>
          <w:rStyle w:val="StyleUnderline"/>
        </w:rPr>
        <w:t xml:space="preserve">and </w:t>
      </w:r>
      <w:r w:rsidRPr="00753AE3">
        <w:rPr>
          <w:rStyle w:val="Emphasis"/>
          <w:highlight w:val="cya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753AE3">
        <w:rPr>
          <w:rStyle w:val="Emphasis"/>
          <w:highlight w:val="cya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753AE3">
        <w:rPr>
          <w:rStyle w:val="StyleUnderline"/>
          <w:highlight w:val="cya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753AE3">
        <w:rPr>
          <w:rStyle w:val="Emphasis"/>
          <w:highlight w:val="cya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753AE3">
        <w:rPr>
          <w:rStyle w:val="StyleUnderline"/>
          <w:highlight w:val="cyan"/>
        </w:rPr>
        <w:t>extinction</w:t>
      </w:r>
      <w:r w:rsidRPr="009808BD">
        <w:rPr>
          <w:rStyle w:val="StyleUnderline"/>
        </w:rPr>
        <w:t xml:space="preserve">” now </w:t>
      </w:r>
      <w:r w:rsidRPr="00753AE3">
        <w:rPr>
          <w:rStyle w:val="StyleUnderline"/>
          <w:highlight w:val="cyan"/>
        </w:rPr>
        <w:t xml:space="preserve">stands </w:t>
      </w:r>
      <w:r w:rsidRPr="00753AE3">
        <w:rPr>
          <w:rStyle w:val="Emphasis"/>
          <w:highlight w:val="cyan"/>
        </w:rPr>
        <w:t>squarely</w:t>
      </w:r>
      <w:r w:rsidRPr="00753AE3">
        <w:rPr>
          <w:rStyle w:val="StyleUnderline"/>
          <w:highlight w:val="cyan"/>
        </w:rPr>
        <w:t xml:space="preserve"> </w:t>
      </w:r>
      <w:r w:rsidRPr="00753AE3">
        <w:rPr>
          <w:rStyle w:val="Emphasis"/>
          <w:highlight w:val="cyan"/>
        </w:rPr>
        <w:t>before</w:t>
      </w:r>
      <w:r w:rsidRPr="00753AE3">
        <w:rPr>
          <w:rStyle w:val="StyleUnderline"/>
          <w:highlight w:val="cyan"/>
        </w:rPr>
        <w:t xml:space="preserve"> us!</w:t>
      </w:r>
    </w:p>
    <w:p w14:paraId="10527C0E" w14:textId="77777777" w:rsidR="00F11798" w:rsidRPr="00AA5A07" w:rsidRDefault="00F11798" w:rsidP="00F11798"/>
    <w:p w14:paraId="476DCF1F" w14:textId="77777777" w:rsidR="00F11798" w:rsidRPr="00AA5A07" w:rsidRDefault="00F11798" w:rsidP="00F11798">
      <w:pPr>
        <w:keepNext/>
        <w:keepLines/>
        <w:spacing w:before="40" w:after="0"/>
        <w:outlineLvl w:val="3"/>
        <w:rPr>
          <w:rFonts w:eastAsia="Times New Roman" w:cs="Arial"/>
          <w:b/>
          <w:iCs/>
          <w:sz w:val="26"/>
        </w:rPr>
      </w:pPr>
      <w:r w:rsidRPr="00AA5A07">
        <w:rPr>
          <w:rFonts w:eastAsia="Times New Roman" w:cs="Arial"/>
          <w:b/>
          <w:iCs/>
          <w:sz w:val="26"/>
        </w:rPr>
        <w:t xml:space="preserve">The alternative is an </w:t>
      </w:r>
      <w:r w:rsidRPr="00AA5A07">
        <w:rPr>
          <w:rFonts w:eastAsia="Times New Roman" w:cs="Arial"/>
          <w:b/>
          <w:iCs/>
          <w:sz w:val="26"/>
          <w:u w:val="single"/>
        </w:rPr>
        <w:t>economic commitment</w:t>
      </w:r>
      <w:r w:rsidRPr="00AA5A07">
        <w:rPr>
          <w:rFonts w:eastAsia="Times New Roman" w:cs="Arial"/>
          <w:b/>
          <w:iCs/>
          <w:sz w:val="26"/>
        </w:rPr>
        <w:t xml:space="preserve"> to a </w:t>
      </w:r>
      <w:r w:rsidRPr="00AA5A07">
        <w:rPr>
          <w:rFonts w:eastAsia="Times New Roman" w:cs="Arial"/>
          <w:b/>
          <w:iCs/>
          <w:sz w:val="26"/>
          <w:u w:val="single"/>
        </w:rPr>
        <w:t>planned economy</w:t>
      </w:r>
      <w:r w:rsidRPr="00AA5A07">
        <w:rPr>
          <w:rFonts w:eastAsia="Times New Roman" w:cs="Arial"/>
          <w:b/>
          <w:iCs/>
          <w:sz w:val="26"/>
        </w:rPr>
        <w:t xml:space="preserve">. </w:t>
      </w:r>
      <w:r w:rsidRPr="005E35E0">
        <w:rPr>
          <w:rFonts w:eastAsia="Times New Roman" w:cs="Arial"/>
          <w:bCs/>
          <w:iCs/>
          <w:sz w:val="26"/>
        </w:rPr>
        <w:t xml:space="preserve">It’s </w:t>
      </w:r>
      <w:r w:rsidRPr="005E35E0">
        <w:rPr>
          <w:rFonts w:eastAsia="Times New Roman" w:cs="Arial"/>
          <w:bCs/>
          <w:iCs/>
          <w:sz w:val="26"/>
          <w:u w:val="single"/>
        </w:rPr>
        <w:t>mutually exclusive</w:t>
      </w:r>
      <w:r w:rsidRPr="005E35E0">
        <w:rPr>
          <w:rFonts w:eastAsia="Times New Roman" w:cs="Arial"/>
          <w:bCs/>
          <w:iCs/>
          <w:sz w:val="26"/>
        </w:rPr>
        <w:t>.</w:t>
      </w:r>
    </w:p>
    <w:p w14:paraId="5AAFAE47" w14:textId="77777777" w:rsidR="00F11798" w:rsidRPr="00AA5A07" w:rsidRDefault="00F11798" w:rsidP="00F11798">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20BDC7B7" w14:textId="77777777" w:rsidR="00F11798" w:rsidRPr="00AA5A07" w:rsidRDefault="00F11798" w:rsidP="00F11798">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AA5A07">
        <w:rPr>
          <w:rFonts w:eastAsia="Calibri"/>
          <w:b/>
          <w:iCs/>
          <w:sz w:val="30"/>
          <w:szCs w:val="30"/>
          <w:highlight w:val="cyan"/>
          <w:u w:val="single"/>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2BA37CDE" w14:textId="77777777" w:rsidR="00F11798" w:rsidRPr="00AA5A07" w:rsidRDefault="00F11798" w:rsidP="00F11798">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9FA0BC4" w14:textId="77777777" w:rsidR="00F11798" w:rsidRPr="00AA5A07" w:rsidRDefault="00F11798" w:rsidP="00F11798">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8A2441B" w14:textId="77777777" w:rsidR="00F11798" w:rsidRPr="00AA5A07" w:rsidRDefault="00F11798" w:rsidP="00F11798">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41B9AD9" w14:textId="77777777" w:rsidR="00F11798" w:rsidRPr="00AA5A07" w:rsidRDefault="00F11798" w:rsidP="00F11798">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can </w:t>
      </w:r>
      <w:r w:rsidRPr="00AA5A07">
        <w:rPr>
          <w:rFonts w:eastAsia="Calibri"/>
          <w:b/>
          <w:iCs/>
          <w:sz w:val="30"/>
          <w:szCs w:val="30"/>
          <w:highlight w:val="cyan"/>
          <w:u w:val="single"/>
        </w:rPr>
        <w:t>never</w:t>
      </w:r>
      <w:r w:rsidRPr="00AA5A07">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021044E9" w14:textId="77777777" w:rsidR="00F11798" w:rsidRPr="00AA5A07" w:rsidRDefault="00F11798" w:rsidP="00F11798">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45305C76" w14:textId="77777777" w:rsidR="00F11798" w:rsidRPr="00AA5A07" w:rsidRDefault="00F11798" w:rsidP="00F11798">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B57EF16" w14:textId="77777777" w:rsidR="00F11798" w:rsidRPr="00AA5A07" w:rsidRDefault="00F11798" w:rsidP="00F11798">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AA5A07">
        <w:rPr>
          <w:rFonts w:eastAsia="Calibri"/>
          <w:b/>
          <w:iCs/>
          <w:highlight w:val="cyan"/>
          <w:u w:val="single"/>
        </w:rPr>
        <w:t>alter</w:t>
      </w:r>
      <w:r w:rsidRPr="00AA5A07">
        <w:rPr>
          <w:rFonts w:eastAsia="Calibri"/>
          <w:b/>
          <w:iCs/>
          <w:u w:val="single"/>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277C1621" w14:textId="77777777" w:rsidR="00F11798" w:rsidRPr="00AA5A07" w:rsidRDefault="00F11798" w:rsidP="00F11798">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E69C2A2" w14:textId="77777777" w:rsidR="00F11798" w:rsidRPr="004D4F3D" w:rsidRDefault="00F11798" w:rsidP="00F11798">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1A5CA81B" w14:textId="77777777" w:rsidR="00F11798" w:rsidRDefault="00F11798" w:rsidP="00F11798">
      <w:pPr>
        <w:rPr>
          <w:rFonts w:asciiTheme="minorHAnsi" w:hAnsiTheme="minorHAnsi" w:cstheme="minorBidi"/>
        </w:rPr>
      </w:pPr>
    </w:p>
    <w:p w14:paraId="6FA9D2D2" w14:textId="77777777" w:rsidR="00F11798" w:rsidRDefault="00F11798" w:rsidP="00F11798">
      <w:pPr>
        <w:pStyle w:val="Heading3"/>
      </w:pPr>
      <w:r>
        <w:t>1NC---DA</w:t>
      </w:r>
    </w:p>
    <w:p w14:paraId="6109B946" w14:textId="77777777" w:rsidR="00F11798" w:rsidRDefault="00F11798" w:rsidP="00F11798">
      <w:pPr>
        <w:pStyle w:val="Heading4"/>
      </w:pPr>
      <w:r>
        <w:t xml:space="preserve">Manufacturing is </w:t>
      </w:r>
      <w:r>
        <w:rPr>
          <w:u w:val="single"/>
        </w:rPr>
        <w:t>rising</w:t>
      </w:r>
    </w:p>
    <w:p w14:paraId="4D159D5A" w14:textId="77777777" w:rsidR="00F11798" w:rsidRPr="00B12F33" w:rsidRDefault="00F11798" w:rsidP="00F11798">
      <w:r>
        <w:t xml:space="preserve">Eric </w:t>
      </w:r>
      <w:r w:rsidRPr="000A408C">
        <w:rPr>
          <w:rStyle w:val="Style13ptBold"/>
        </w:rPr>
        <w:t>Burlison 25</w:t>
      </w:r>
      <w:r>
        <w:t>, Member, House Department of Government Efficiency Committee, MBA, Southwest Missouri State University, “</w:t>
      </w:r>
      <w:r w:rsidRPr="00B12F33">
        <w:t>Wrap Up: President Trump and Congress Will Revive America’s Manufacturing Industry, Bring Jobs Back Home</w:t>
      </w:r>
      <w:r>
        <w:t xml:space="preserve">,” Committee on Oversight, 4/29/25, </w:t>
      </w:r>
      <w:r w:rsidRPr="000A408C">
        <w:t>https://oversight.house.gov/release/wrap-up-president-trump-and-congress-will-revive-americas-manufacturing-industry-bring-jobs-back-home%EF%BF%BC/</w:t>
      </w:r>
    </w:p>
    <w:p w14:paraId="51426740" w14:textId="77777777" w:rsidR="00F11798" w:rsidRPr="000A408C" w:rsidRDefault="00F11798" w:rsidP="00F11798">
      <w:pPr>
        <w:rPr>
          <w:sz w:val="16"/>
        </w:rPr>
      </w:pPr>
      <w:r w:rsidRPr="000A408C">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C51083">
        <w:rPr>
          <w:rStyle w:val="Emphasis"/>
          <w:highlight w:val="cyan"/>
        </w:rPr>
        <w:t>China’s position</w:t>
      </w:r>
      <w:r w:rsidRPr="00C51083">
        <w:rPr>
          <w:highlight w:val="cyan"/>
          <w:u w:val="single"/>
        </w:rPr>
        <w:t xml:space="preserve"> as the current</w:t>
      </w:r>
      <w:r w:rsidRPr="001545D0">
        <w:rPr>
          <w:u w:val="single"/>
        </w:rPr>
        <w:t xml:space="preserve"> world </w:t>
      </w:r>
      <w:r w:rsidRPr="00C51083">
        <w:rPr>
          <w:rStyle w:val="Emphasis"/>
          <w:highlight w:val="cyan"/>
        </w:rPr>
        <w:t>leader</w:t>
      </w:r>
      <w:r w:rsidRPr="00C51083">
        <w:rPr>
          <w:highlight w:val="cyan"/>
          <w:u w:val="single"/>
        </w:rPr>
        <w:t xml:space="preserve"> in manufacturing poses</w:t>
      </w:r>
      <w:r w:rsidRPr="001545D0">
        <w:rPr>
          <w:u w:val="single"/>
        </w:rPr>
        <w:t xml:space="preserve"> economic, military, and national security </w:t>
      </w:r>
      <w:r w:rsidRPr="00C51083">
        <w:rPr>
          <w:rStyle w:val="Emphasis"/>
          <w:highlight w:val="cyan"/>
        </w:rPr>
        <w:t>threats</w:t>
      </w:r>
      <w:r w:rsidRPr="00C51083">
        <w:rPr>
          <w:highlight w:val="cyan"/>
          <w:u w:val="single"/>
        </w:rPr>
        <w:t xml:space="preserve"> to the </w:t>
      </w:r>
      <w:r w:rsidRPr="00C51083">
        <w:rPr>
          <w:rStyle w:val="Emphasis"/>
          <w:highlight w:val="cyan"/>
        </w:rPr>
        <w:t>U</w:t>
      </w:r>
      <w:r w:rsidRPr="001545D0">
        <w:rPr>
          <w:u w:val="single"/>
        </w:rPr>
        <w:t xml:space="preserve">nited </w:t>
      </w:r>
      <w:r w:rsidRPr="00C51083">
        <w:rPr>
          <w:rStyle w:val="Emphasis"/>
          <w:highlight w:val="cyan"/>
        </w:rPr>
        <w:t>S</w:t>
      </w:r>
      <w:r w:rsidRPr="001545D0">
        <w:rPr>
          <w:u w:val="single"/>
        </w:rPr>
        <w:t>tates</w:t>
      </w:r>
      <w:r w:rsidRPr="000A408C">
        <w:rPr>
          <w:sz w:val="16"/>
        </w:rPr>
        <w:t>. To ignite an American industrial renaissance and protect the U.S. workforce, members concluded that Congress must work alongside the Trump Administration to decrease unnecessary regulatory burdens and streamline permitting processes.</w:t>
      </w:r>
    </w:p>
    <w:p w14:paraId="7B7FEF1E" w14:textId="77777777" w:rsidR="00F11798" w:rsidRPr="000A408C" w:rsidRDefault="00F11798" w:rsidP="00F11798">
      <w:pPr>
        <w:rPr>
          <w:sz w:val="16"/>
        </w:rPr>
      </w:pPr>
      <w:r w:rsidRPr="000A408C">
        <w:rPr>
          <w:sz w:val="16"/>
        </w:rPr>
        <w:t>Key Takeaways:</w:t>
      </w:r>
    </w:p>
    <w:p w14:paraId="76054F2D" w14:textId="77777777" w:rsidR="00F11798" w:rsidRPr="000A408C" w:rsidRDefault="00F11798" w:rsidP="00F11798">
      <w:pPr>
        <w:rPr>
          <w:sz w:val="16"/>
        </w:rPr>
      </w:pPr>
      <w:r w:rsidRPr="000A408C">
        <w:rPr>
          <w:sz w:val="16"/>
        </w:rPr>
        <w:t>For decades, the U.S. federal government has endorsed cheap foreign labor, burdensome regulations, and a broken permitting system—resulting in the downfall of America’s manufacturing industry.</w:t>
      </w:r>
    </w:p>
    <w:p w14:paraId="44BB6629" w14:textId="77777777" w:rsidR="00F11798" w:rsidRPr="000A408C" w:rsidRDefault="00F11798" w:rsidP="00F11798">
      <w:pPr>
        <w:rPr>
          <w:sz w:val="16"/>
        </w:rPr>
      </w:pPr>
      <w:r w:rsidRPr="000A408C">
        <w:rPr>
          <w:sz w:val="16"/>
        </w:rPr>
        <w:t xml:space="preserve">Subcommittee Chairman Eric Burlison (R-Mo.): “Instead of embracing new technologies or innovating in the manufacturing industry, </w:t>
      </w:r>
      <w:r w:rsidRPr="001545D0">
        <w:rPr>
          <w:u w:val="single"/>
        </w:rPr>
        <w:t xml:space="preserve">we sold off our </w:t>
      </w:r>
      <w:r w:rsidRPr="001545D0">
        <w:rPr>
          <w:rStyle w:val="Emphasis"/>
        </w:rPr>
        <w:t>manufacturing birthright</w:t>
      </w:r>
      <w:r w:rsidRPr="001545D0">
        <w:rPr>
          <w:u w:val="single"/>
        </w:rPr>
        <w:t>. A vast amount of</w:t>
      </w:r>
      <w:r w:rsidRPr="000A408C">
        <w:rPr>
          <w:sz w:val="16"/>
        </w:rPr>
        <w:t xml:space="preserve"> what once was </w:t>
      </w:r>
      <w:r w:rsidRPr="001545D0">
        <w:rPr>
          <w:u w:val="single"/>
        </w:rPr>
        <w:t xml:space="preserve">American manufacturing was </w:t>
      </w:r>
      <w:r w:rsidRPr="001545D0">
        <w:rPr>
          <w:rStyle w:val="Emphasis"/>
        </w:rPr>
        <w:t>shipped off</w:t>
      </w:r>
      <w:r w:rsidRPr="001545D0">
        <w:rPr>
          <w:u w:val="single"/>
        </w:rPr>
        <w:t xml:space="preserve"> to</w:t>
      </w:r>
      <w:r w:rsidRPr="000A408C">
        <w:rPr>
          <w:sz w:val="16"/>
        </w:rPr>
        <w:t xml:space="preserve"> become </w:t>
      </w:r>
      <w:r w:rsidRPr="001545D0">
        <w:rPr>
          <w:rStyle w:val="Emphasis"/>
        </w:rPr>
        <w:t>foreign manufacturing</w:t>
      </w:r>
      <w:r w:rsidRPr="000A408C">
        <w:rPr>
          <w:sz w:val="16"/>
        </w:rPr>
        <w:t>. In the end, we lost most of our manufacturing base. And that was not just because U.S. leaders supported globalization. It was also because we overregulated existing manufacturing and imposed enormous obstacles to the permitting of new manufacturing.”</w:t>
      </w:r>
    </w:p>
    <w:p w14:paraId="644B13A0" w14:textId="77777777" w:rsidR="00F11798" w:rsidRPr="000A408C" w:rsidRDefault="00F11798" w:rsidP="00F11798">
      <w:pPr>
        <w:rPr>
          <w:sz w:val="16"/>
        </w:rPr>
      </w:pPr>
      <w:r w:rsidRPr="000A408C">
        <w:rPr>
          <w:sz w:val="16"/>
        </w:rPr>
        <w:t xml:space="preserve">Chris Power, Chief Executive Officer, Hadrian: “Over the past 40 years, </w:t>
      </w:r>
      <w:r w:rsidRPr="00C51083">
        <w:rPr>
          <w:highlight w:val="cyan"/>
          <w:u w:val="single"/>
        </w:rPr>
        <w:t xml:space="preserve">America traded </w:t>
      </w:r>
      <w:r w:rsidRPr="00C51083">
        <w:rPr>
          <w:rStyle w:val="Emphasis"/>
          <w:highlight w:val="cyan"/>
        </w:rPr>
        <w:t>industrial power</w:t>
      </w:r>
      <w:r w:rsidRPr="00C51083">
        <w:rPr>
          <w:highlight w:val="cyan"/>
          <w:u w:val="single"/>
        </w:rPr>
        <w:t xml:space="preserve"> for </w:t>
      </w:r>
      <w:r w:rsidRPr="00C51083">
        <w:rPr>
          <w:rStyle w:val="Emphasis"/>
          <w:highlight w:val="cyan"/>
        </w:rPr>
        <w:t>short-term</w:t>
      </w:r>
      <w:r w:rsidRPr="00B12F33">
        <w:rPr>
          <w:rStyle w:val="Emphasis"/>
        </w:rPr>
        <w:t xml:space="preserve"> financial </w:t>
      </w:r>
      <w:r w:rsidRPr="00C51083">
        <w:rPr>
          <w:rStyle w:val="Emphasis"/>
          <w:highlight w:val="cyan"/>
        </w:rPr>
        <w:t>efficiency</w:t>
      </w:r>
      <w:r w:rsidRPr="00C51083">
        <w:rPr>
          <w:highlight w:val="cyan"/>
          <w:u w:val="single"/>
        </w:rPr>
        <w:t xml:space="preserve">. </w:t>
      </w:r>
      <w:r w:rsidRPr="00AC3719">
        <w:rPr>
          <w:u w:val="single"/>
        </w:rPr>
        <w:t xml:space="preserve">We </w:t>
      </w:r>
      <w:r w:rsidRPr="00AC3719">
        <w:rPr>
          <w:rStyle w:val="Emphasis"/>
        </w:rPr>
        <w:t>offshored production</w:t>
      </w:r>
      <w:r w:rsidRPr="00AC3719">
        <w:rPr>
          <w:u w:val="single"/>
        </w:rPr>
        <w:t xml:space="preserve">, </w:t>
      </w:r>
      <w:r w:rsidRPr="00AC3719">
        <w:rPr>
          <w:rStyle w:val="Emphasis"/>
        </w:rPr>
        <w:t>disinvested</w:t>
      </w:r>
      <w:r w:rsidRPr="00AC3719">
        <w:rPr>
          <w:u w:val="single"/>
        </w:rPr>
        <w:t xml:space="preserve"> in our physical infrastructure, and allowed </w:t>
      </w:r>
      <w:r w:rsidRPr="00AC3719">
        <w:rPr>
          <w:rStyle w:val="Emphasis"/>
        </w:rPr>
        <w:t>core</w:t>
      </w:r>
      <w:r w:rsidRPr="00AC3719">
        <w:rPr>
          <w:u w:val="single"/>
        </w:rPr>
        <w:t xml:space="preserve"> manufacturing </w:t>
      </w:r>
      <w:r w:rsidRPr="00AC3719">
        <w:rPr>
          <w:rStyle w:val="Emphasis"/>
        </w:rPr>
        <w:t>capabilities</w:t>
      </w:r>
      <w:r w:rsidRPr="00AC3719">
        <w:rPr>
          <w:u w:val="single"/>
        </w:rPr>
        <w:t xml:space="preserve"> and supply chains to </w:t>
      </w:r>
      <w:r w:rsidRPr="00AC3719">
        <w:rPr>
          <w:rStyle w:val="Emphasis"/>
        </w:rPr>
        <w:t>atrophy</w:t>
      </w:r>
      <w:r w:rsidRPr="00AC3719">
        <w:rPr>
          <w:u w:val="single"/>
        </w:rPr>
        <w:t xml:space="preserve">. </w:t>
      </w:r>
      <w:r w:rsidRPr="00C51083">
        <w:rPr>
          <w:highlight w:val="cyan"/>
          <w:u w:val="single"/>
        </w:rPr>
        <w:t xml:space="preserve">The consequences are </w:t>
      </w:r>
      <w:r w:rsidRPr="00C51083">
        <w:rPr>
          <w:rStyle w:val="Emphasis"/>
          <w:highlight w:val="cyan"/>
        </w:rPr>
        <w:t>stark</w:t>
      </w:r>
      <w:r w:rsidRPr="000A408C">
        <w:rPr>
          <w:sz w:val="16"/>
        </w:rPr>
        <w:t xml:space="preserve">: not enough factories, not enough skilled workers, and not enough capacity to meet national demands </w:t>
      </w:r>
      <w:r w:rsidRPr="00C51083">
        <w:rPr>
          <w:highlight w:val="cyan"/>
          <w:u w:val="single"/>
        </w:rPr>
        <w:t xml:space="preserve">in an era when </w:t>
      </w:r>
      <w:r w:rsidRPr="00C51083">
        <w:rPr>
          <w:rStyle w:val="Emphasis"/>
          <w:highlight w:val="cyan"/>
        </w:rPr>
        <w:t>deterrence</w:t>
      </w:r>
      <w:r w:rsidRPr="00B12F33">
        <w:rPr>
          <w:u w:val="single"/>
        </w:rPr>
        <w:t xml:space="preserve"> and </w:t>
      </w:r>
      <w:r w:rsidRPr="00B12F33">
        <w:rPr>
          <w:rStyle w:val="Emphasis"/>
        </w:rPr>
        <w:t>resilience</w:t>
      </w:r>
      <w:r w:rsidRPr="00B12F33">
        <w:rPr>
          <w:u w:val="single"/>
        </w:rPr>
        <w:t xml:space="preserve"> depend </w:t>
      </w:r>
      <w:r w:rsidRPr="00C51083">
        <w:rPr>
          <w:highlight w:val="cyan"/>
          <w:u w:val="single"/>
        </w:rPr>
        <w:t xml:space="preserve">on our ability to produce at </w:t>
      </w:r>
      <w:r w:rsidRPr="00C51083">
        <w:rPr>
          <w:rStyle w:val="Emphasis"/>
          <w:highlight w:val="cyan"/>
        </w:rPr>
        <w:t>scale</w:t>
      </w:r>
      <w:r w:rsidRPr="000A408C">
        <w:rPr>
          <w:sz w:val="16"/>
        </w:rPr>
        <w:t>.”</w:t>
      </w:r>
    </w:p>
    <w:p w14:paraId="2F3CCE12" w14:textId="77777777" w:rsidR="00F11798" w:rsidRPr="00AC3719" w:rsidRDefault="00F11798" w:rsidP="00F11798">
      <w:pPr>
        <w:rPr>
          <w:sz w:val="16"/>
        </w:rPr>
      </w:pPr>
      <w:r w:rsidRPr="00C51083">
        <w:rPr>
          <w:highlight w:val="cyan"/>
          <w:u w:val="single"/>
        </w:rPr>
        <w:t xml:space="preserve">China </w:t>
      </w:r>
      <w:r w:rsidRPr="00C51083">
        <w:rPr>
          <w:rStyle w:val="Emphasis"/>
          <w:highlight w:val="cyan"/>
        </w:rPr>
        <w:t>took control</w:t>
      </w:r>
      <w:r w:rsidRPr="00C51083">
        <w:rPr>
          <w:highlight w:val="cyan"/>
          <w:u w:val="single"/>
        </w:rPr>
        <w:t xml:space="preserve"> of </w:t>
      </w:r>
      <w:r w:rsidRPr="00C51083">
        <w:rPr>
          <w:rStyle w:val="Emphasis"/>
          <w:highlight w:val="cyan"/>
        </w:rPr>
        <w:t>critical supply chains</w:t>
      </w:r>
      <w:r w:rsidRPr="000A408C">
        <w:rPr>
          <w:sz w:val="16"/>
        </w:rPr>
        <w:t xml:space="preserve"> and the </w:t>
      </w:r>
      <w:r w:rsidRPr="00AC3719">
        <w:rPr>
          <w:rStyle w:val="Emphasis"/>
        </w:rPr>
        <w:t>Trump</w:t>
      </w:r>
      <w:r w:rsidRPr="00AC3719">
        <w:rPr>
          <w:sz w:val="16"/>
        </w:rPr>
        <w:t xml:space="preserve"> Administration </w:t>
      </w:r>
      <w:r w:rsidRPr="00AC3719">
        <w:rPr>
          <w:u w:val="single"/>
        </w:rPr>
        <w:t xml:space="preserve">is now </w:t>
      </w:r>
      <w:r w:rsidRPr="00AC3719">
        <w:rPr>
          <w:rStyle w:val="Emphasis"/>
        </w:rPr>
        <w:t>advancing solutions</w:t>
      </w:r>
      <w:r w:rsidRPr="00AC3719">
        <w:rPr>
          <w:u w:val="single"/>
        </w:rPr>
        <w:t xml:space="preserve"> that prioritize </w:t>
      </w:r>
      <w:r w:rsidRPr="00AC3719">
        <w:rPr>
          <w:rStyle w:val="Emphasis"/>
        </w:rPr>
        <w:t>domestic</w:t>
      </w:r>
      <w:r w:rsidRPr="00AC3719">
        <w:rPr>
          <w:u w:val="single"/>
        </w:rPr>
        <w:t xml:space="preserve"> manufacturing </w:t>
      </w:r>
      <w:r w:rsidRPr="00AC3719">
        <w:rPr>
          <w:rStyle w:val="Emphasis"/>
        </w:rPr>
        <w:t>opportunities</w:t>
      </w:r>
      <w:r w:rsidRPr="00AC3719">
        <w:rPr>
          <w:sz w:val="16"/>
        </w:rPr>
        <w:t xml:space="preserve">, empower America’s workforce, and </w:t>
      </w:r>
      <w:r w:rsidRPr="00AC3719">
        <w:rPr>
          <w:rStyle w:val="Emphasis"/>
        </w:rPr>
        <w:t>bring production back</w:t>
      </w:r>
      <w:r w:rsidRPr="00AC3719">
        <w:rPr>
          <w:u w:val="single"/>
        </w:rPr>
        <w:t xml:space="preserve"> to the United States</w:t>
      </w:r>
      <w:r w:rsidRPr="00AC3719">
        <w:rPr>
          <w:sz w:val="16"/>
        </w:rPr>
        <w:t>.</w:t>
      </w:r>
    </w:p>
    <w:p w14:paraId="4ABA666D" w14:textId="77777777" w:rsidR="00F11798" w:rsidRDefault="00F11798" w:rsidP="00F11798">
      <w:pPr>
        <w:rPr>
          <w:sz w:val="16"/>
        </w:rPr>
      </w:pPr>
      <w:r w:rsidRPr="00AC3719">
        <w:rPr>
          <w:sz w:val="16"/>
        </w:rPr>
        <w:t>Austin Bishop, Chief Executive Officer, New American Industrial Alliance: “</w:t>
      </w:r>
      <w:r w:rsidRPr="00AC3719">
        <w:rPr>
          <w:u w:val="single"/>
        </w:rPr>
        <w:t xml:space="preserve">The </w:t>
      </w:r>
      <w:r w:rsidRPr="00AC3719">
        <w:rPr>
          <w:rStyle w:val="Emphasis"/>
        </w:rPr>
        <w:t>U</w:t>
      </w:r>
      <w:r w:rsidRPr="00AC3719">
        <w:rPr>
          <w:u w:val="single"/>
        </w:rPr>
        <w:t xml:space="preserve">nited </w:t>
      </w:r>
      <w:r w:rsidRPr="00AC3719">
        <w:rPr>
          <w:rStyle w:val="Emphasis"/>
        </w:rPr>
        <w:t>S</w:t>
      </w:r>
      <w:r w:rsidRPr="00AC3719">
        <w:rPr>
          <w:u w:val="single"/>
        </w:rPr>
        <w:t xml:space="preserve">tates depends </w:t>
      </w:r>
      <w:r w:rsidRPr="00AC3719">
        <w:rPr>
          <w:rStyle w:val="Emphasis"/>
        </w:rPr>
        <w:t>heavily</w:t>
      </w:r>
      <w:r w:rsidRPr="00AC3719">
        <w:rPr>
          <w:u w:val="single"/>
        </w:rPr>
        <w:t xml:space="preserve"> on China for </w:t>
      </w:r>
      <w:r w:rsidRPr="00AC3719">
        <w:rPr>
          <w:rStyle w:val="Emphasis"/>
        </w:rPr>
        <w:t>critical minerals</w:t>
      </w:r>
      <w:r w:rsidRPr="000A408C">
        <w:rPr>
          <w:sz w:val="16"/>
        </w:rPr>
        <w:t xml:space="preserve">, semiconductors, pharmaceuticals, ships, and advanced manufacturing inputs. </w:t>
      </w:r>
      <w:r w:rsidRPr="00B12F33">
        <w:rPr>
          <w:u w:val="single"/>
        </w:rPr>
        <w:t xml:space="preserve">These </w:t>
      </w:r>
      <w:r w:rsidRPr="00C51083">
        <w:rPr>
          <w:highlight w:val="cyan"/>
          <w:u w:val="single"/>
        </w:rPr>
        <w:t xml:space="preserve">supply chains could </w:t>
      </w:r>
      <w:r w:rsidRPr="00C51083">
        <w:rPr>
          <w:rStyle w:val="Emphasis"/>
          <w:highlight w:val="cyan"/>
        </w:rPr>
        <w:t>collapse overnight</w:t>
      </w:r>
      <w:r w:rsidRPr="00C51083">
        <w:rPr>
          <w:highlight w:val="cyan"/>
          <w:u w:val="single"/>
        </w:rPr>
        <w:t xml:space="preserve"> in the event of </w:t>
      </w:r>
      <w:r w:rsidRPr="00C51083">
        <w:rPr>
          <w:rStyle w:val="Emphasis"/>
          <w:highlight w:val="cyan"/>
        </w:rPr>
        <w:t>conflict</w:t>
      </w:r>
      <w:r w:rsidRPr="00C51083">
        <w:rPr>
          <w:highlight w:val="cyan"/>
          <w:u w:val="single"/>
        </w:rPr>
        <w:t xml:space="preserve"> or</w:t>
      </w:r>
      <w:r w:rsidRPr="00B12F33">
        <w:rPr>
          <w:u w:val="single"/>
        </w:rPr>
        <w:t xml:space="preserve"> even </w:t>
      </w:r>
      <w:r w:rsidRPr="00C51083">
        <w:rPr>
          <w:rStyle w:val="Emphasis"/>
          <w:highlight w:val="cyan"/>
        </w:rPr>
        <w:t>heightened tensions</w:t>
      </w:r>
      <w:r w:rsidRPr="000A408C">
        <w:rPr>
          <w:sz w:val="16"/>
        </w:rPr>
        <w:t xml:space="preserve">. We must be clear-eyed: </w:t>
      </w:r>
      <w:r w:rsidRPr="00B12F33">
        <w:rPr>
          <w:rStyle w:val="Emphasis"/>
        </w:rPr>
        <w:t>economic dependency is strategic vulnerability</w:t>
      </w:r>
      <w:r w:rsidRPr="000A408C">
        <w:rPr>
          <w:sz w:val="16"/>
        </w:rPr>
        <w:t>. If we cannot produce the essentials of modern life within our borders, we are not truly sovereign.”</w:t>
      </w:r>
    </w:p>
    <w:p w14:paraId="6BF82DED" w14:textId="77777777" w:rsidR="00F11798" w:rsidRDefault="00F11798" w:rsidP="00F11798">
      <w:pPr>
        <w:pStyle w:val="Heading4"/>
        <w:rPr>
          <w:rFonts w:cs="Times New Roman"/>
        </w:rPr>
      </w:pPr>
      <w:r>
        <w:rPr>
          <w:rFonts w:cs="Times New Roman"/>
        </w:rPr>
        <w:t xml:space="preserve">Increasing </w:t>
      </w:r>
      <w:r>
        <w:rPr>
          <w:rFonts w:cs="Times New Roman"/>
          <w:u w:val="single"/>
        </w:rPr>
        <w:t>bargaining</w:t>
      </w:r>
      <w:r>
        <w:rPr>
          <w:rFonts w:cs="Times New Roman"/>
        </w:rPr>
        <w:t xml:space="preserve"> forces </w:t>
      </w:r>
      <w:r>
        <w:rPr>
          <w:rFonts w:cs="Times New Roman"/>
          <w:u w:val="single"/>
        </w:rPr>
        <w:t>firms</w:t>
      </w:r>
      <w:r>
        <w:rPr>
          <w:rFonts w:cs="Times New Roman"/>
        </w:rPr>
        <w:t xml:space="preserve"> to offshore---independently turns case</w:t>
      </w:r>
    </w:p>
    <w:p w14:paraId="2B06BE22" w14:textId="77777777" w:rsidR="00F11798" w:rsidRPr="00A340ED" w:rsidRDefault="00F11798" w:rsidP="00F11798">
      <w:r>
        <w:t xml:space="preserve">Dr. Mike </w:t>
      </w:r>
      <w:r w:rsidRPr="00FF6811">
        <w:rPr>
          <w:rStyle w:val="Style13ptBold"/>
        </w:rPr>
        <w:t>Peng 18</w:t>
      </w:r>
      <w:r>
        <w:t xml:space="preserve">, PhD from Wisconsin, </w:t>
      </w:r>
      <w:r w:rsidRPr="00FF6811">
        <w:t>O.P. Jindal Distinguished Chair</w:t>
      </w:r>
      <w:r>
        <w:t xml:space="preserve"> at UTD;  David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3CB8DA85" w14:textId="77777777" w:rsidR="00F11798" w:rsidRPr="00FF6811" w:rsidRDefault="00F11798" w:rsidP="00F11798">
      <w:pPr>
        <w:rPr>
          <w:sz w:val="16"/>
        </w:rPr>
      </w:pPr>
      <w:r w:rsidRPr="00FF6811">
        <w:rPr>
          <w:sz w:val="16"/>
        </w:rPr>
        <w:t>3.1. Home country labor protection and firm offshoring</w:t>
      </w:r>
    </w:p>
    <w:p w14:paraId="1AA3F4B0" w14:textId="77777777" w:rsidR="00F11798" w:rsidRPr="00FF6811" w:rsidRDefault="00F11798" w:rsidP="00F11798">
      <w:pPr>
        <w:rPr>
          <w:sz w:val="16"/>
        </w:rPr>
      </w:pPr>
      <w:r w:rsidRPr="00C51083">
        <w:rPr>
          <w:rStyle w:val="Emphasis"/>
          <w:highlight w:val="cyan"/>
        </w:rPr>
        <w:t>Labor protection</w:t>
      </w:r>
      <w:r w:rsidRPr="00FF6811">
        <w:rPr>
          <w:sz w:val="16"/>
        </w:rPr>
        <w:t xml:space="preserve"> within the home country can </w:t>
      </w:r>
      <w:r w:rsidRPr="00C51083">
        <w:rPr>
          <w:highlight w:val="cyan"/>
          <w:u w:val="single"/>
        </w:rPr>
        <w:t>affect</w:t>
      </w:r>
      <w:r w:rsidRPr="00A340ED">
        <w:rPr>
          <w:u w:val="single"/>
        </w:rPr>
        <w:t xml:space="preserve"> firm </w:t>
      </w:r>
      <w:r w:rsidRPr="00C51083">
        <w:rPr>
          <w:rStyle w:val="Emph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Emphasis"/>
        </w:rPr>
        <w:t>not strong</w:t>
      </w:r>
      <w:r w:rsidRPr="00A340ED">
        <w:rPr>
          <w:u w:val="single"/>
        </w:rPr>
        <w:t xml:space="preserve">, firms can effectively </w:t>
      </w:r>
      <w:r w:rsidRPr="00A340ED">
        <w:rPr>
          <w:rStyle w:val="Emphasis"/>
        </w:rPr>
        <w:t>motivate</w:t>
      </w:r>
      <w:r w:rsidRPr="00A340ED">
        <w:rPr>
          <w:u w:val="single"/>
        </w:rPr>
        <w:t xml:space="preserve"> and </w:t>
      </w:r>
      <w:r w:rsidRPr="00A340ED">
        <w:rPr>
          <w:rStyle w:val="Emph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Riphahn (2001) find that </w:t>
      </w:r>
      <w:r w:rsidRPr="00C51083">
        <w:rPr>
          <w:highlight w:val="cyan"/>
          <w:u w:val="single"/>
        </w:rPr>
        <w:t xml:space="preserve">when workers receive </w:t>
      </w:r>
      <w:r w:rsidRPr="00C51083">
        <w:rPr>
          <w:rStyle w:val="Emphasis"/>
          <w:highlight w:val="cyan"/>
        </w:rPr>
        <w:t>greater employment protection</w:t>
      </w:r>
      <w:r w:rsidRPr="00C51083">
        <w:rPr>
          <w:highlight w:val="cyan"/>
          <w:u w:val="single"/>
        </w:rPr>
        <w:t>, the number of absence days</w:t>
      </w:r>
      <w:r w:rsidRPr="00A340ED">
        <w:rPr>
          <w:u w:val="single"/>
        </w:rPr>
        <w:t xml:space="preserve"> per week </w:t>
      </w:r>
      <w:r w:rsidRPr="00C51083">
        <w:rPr>
          <w:rStyle w:val="Emphasis"/>
          <w:highlight w:val="cyan"/>
        </w:rPr>
        <w:t>doubled</w:t>
      </w:r>
      <w:r w:rsidRPr="00A340ED">
        <w:rPr>
          <w:u w:val="single"/>
        </w:rPr>
        <w:t>. For this reason</w:t>
      </w:r>
      <w:r w:rsidRPr="00FF6811">
        <w:rPr>
          <w:sz w:val="16"/>
        </w:rPr>
        <w:t xml:space="preserve"> international </w:t>
      </w:r>
      <w:r w:rsidRPr="00C51083">
        <w:rPr>
          <w:rStyle w:val="Emphasis"/>
          <w:highlight w:val="cyan"/>
        </w:rPr>
        <w:t>investors</w:t>
      </w:r>
      <w:r w:rsidRPr="00C51083">
        <w:rPr>
          <w:highlight w:val="cyan"/>
          <w:u w:val="single"/>
        </w:rPr>
        <w:t xml:space="preserve"> are</w:t>
      </w:r>
      <w:r w:rsidRPr="00FF6811">
        <w:rPr>
          <w:sz w:val="16"/>
        </w:rPr>
        <w:t xml:space="preserve"> often </w:t>
      </w:r>
      <w:r w:rsidRPr="00C51083">
        <w:rPr>
          <w:rStyle w:val="Emphasis"/>
          <w:highlight w:val="cyan"/>
        </w:rPr>
        <w:t>reluctant</w:t>
      </w:r>
      <w:r w:rsidRPr="00C51083">
        <w:rPr>
          <w:highlight w:val="cyan"/>
          <w:u w:val="single"/>
        </w:rPr>
        <w:t xml:space="preserve"> to acquire targets</w:t>
      </w:r>
      <w:r w:rsidRPr="00A340ED">
        <w:rPr>
          <w:u w:val="single"/>
        </w:rPr>
        <w:t xml:space="preserve"> in </w:t>
      </w:r>
      <w:r w:rsidRPr="00AC3719">
        <w:rPr>
          <w:u w:val="single"/>
        </w:rPr>
        <w:t xml:space="preserve">countries where labor receives </w:t>
      </w:r>
      <w:r w:rsidRPr="00AC3719">
        <w:rPr>
          <w:rStyle w:val="Emphasis"/>
        </w:rPr>
        <w:t>strong institutional protection</w:t>
      </w:r>
      <w:r w:rsidRPr="00AC3719">
        <w:rPr>
          <w:sz w:val="16"/>
        </w:rPr>
        <w:t xml:space="preserve"> (Alimov, 2015</w:t>
      </w:r>
      <w:r w:rsidRPr="00FF6811">
        <w:rPr>
          <w:sz w:val="16"/>
        </w:rPr>
        <w:t>; Capron &amp; Guillen, 2009).</w:t>
      </w:r>
    </w:p>
    <w:p w14:paraId="1EEECBA5" w14:textId="77777777" w:rsidR="00F11798" w:rsidRPr="00FF6811" w:rsidRDefault="00F11798" w:rsidP="00F11798">
      <w:pPr>
        <w:rPr>
          <w:sz w:val="16"/>
        </w:rPr>
      </w:pPr>
      <w:r w:rsidRPr="00FF6811">
        <w:rPr>
          <w:sz w:val="16"/>
        </w:rPr>
        <w:t xml:space="preserve">Second, </w:t>
      </w:r>
      <w:r w:rsidRPr="00C51083">
        <w:rPr>
          <w:rStyle w:val="Emphasis"/>
          <w:highlight w:val="cyan"/>
        </w:rPr>
        <w:t>heavy</w:t>
      </w:r>
      <w:r w:rsidRPr="00A340ED">
        <w:rPr>
          <w:rStyle w:val="Emphasis"/>
        </w:rPr>
        <w:t xml:space="preserve"> labor </w:t>
      </w:r>
      <w:r w:rsidRPr="00C51083">
        <w:rPr>
          <w:rStyle w:val="Emphasis"/>
          <w:highlight w:val="cyan"/>
        </w:rPr>
        <w:t>protection</w:t>
      </w:r>
      <w:r w:rsidRPr="00A340ED">
        <w:rPr>
          <w:u w:val="single"/>
        </w:rPr>
        <w:t xml:space="preserve"> may </w:t>
      </w:r>
      <w:r w:rsidRPr="00C51083">
        <w:rPr>
          <w:rStyle w:val="Emphasis"/>
          <w:highlight w:val="cyan"/>
        </w:rPr>
        <w:t>reduce</w:t>
      </w:r>
      <w:r w:rsidRPr="00A340ED">
        <w:rPr>
          <w:u w:val="single"/>
        </w:rPr>
        <w:t xml:space="preserve"> workers’ </w:t>
      </w:r>
      <w:r w:rsidRPr="00C51083">
        <w:rPr>
          <w:highlight w:val="cyan"/>
          <w:u w:val="single"/>
        </w:rPr>
        <w:t xml:space="preserve">motivations to develop </w:t>
      </w:r>
      <w:r w:rsidRPr="00C51083">
        <w:rPr>
          <w:rStyle w:val="Emphasis"/>
          <w:highlight w:val="cyan"/>
        </w:rPr>
        <w:t>new skills</w:t>
      </w:r>
      <w:r w:rsidRPr="00FF6811">
        <w:rPr>
          <w:sz w:val="16"/>
        </w:rPr>
        <w:t xml:space="preserve">, thereby </w:t>
      </w:r>
      <w:r w:rsidRPr="00C51083">
        <w:rPr>
          <w:highlight w:val="cyan"/>
          <w:u w:val="single"/>
        </w:rPr>
        <w:t>hampering</w:t>
      </w:r>
      <w:r w:rsidRPr="00A340ED">
        <w:rPr>
          <w:u w:val="single"/>
        </w:rPr>
        <w:t xml:space="preserve"> firms’ </w:t>
      </w:r>
      <w:r w:rsidRPr="00C51083">
        <w:rPr>
          <w:rStyle w:val="Emphasis"/>
          <w:highlight w:val="cyan"/>
        </w:rPr>
        <w:t>adaptation</w:t>
      </w:r>
      <w:r w:rsidRPr="00740CAD">
        <w:rPr>
          <w:rStyle w:val="Emphasis"/>
        </w:rPr>
        <w:t xml:space="preserve"> capacities</w:t>
      </w:r>
      <w:r w:rsidRPr="00FF6811">
        <w:rPr>
          <w:sz w:val="16"/>
        </w:rPr>
        <w:t xml:space="preserve"> toward the changing world. </w:t>
      </w:r>
      <w:r w:rsidRPr="00A340ED">
        <w:rPr>
          <w:u w:val="single"/>
        </w:rPr>
        <w:t xml:space="preserve">When workers are </w:t>
      </w:r>
      <w:r w:rsidRPr="00A340ED">
        <w:rPr>
          <w:rStyle w:val="Emphasis"/>
        </w:rPr>
        <w:t>highly protected</w:t>
      </w:r>
      <w:r w:rsidRPr="00A340ED">
        <w:rPr>
          <w:u w:val="single"/>
        </w:rPr>
        <w:t xml:space="preserve">, the labor market will become </w:t>
      </w:r>
      <w:r w:rsidRPr="00A340ED">
        <w:rPr>
          <w:rStyle w:val="Emphasis"/>
        </w:rPr>
        <w:t>rigid</w:t>
      </w:r>
      <w:r w:rsidRPr="00A340ED">
        <w:rPr>
          <w:u w:val="single"/>
        </w:rPr>
        <w:t xml:space="preserve"> because </w:t>
      </w:r>
      <w:r w:rsidRPr="00740CAD">
        <w:rPr>
          <w:u w:val="single"/>
        </w:rPr>
        <w:t>burdensome</w:t>
      </w:r>
      <w:r w:rsidRPr="00FF6811">
        <w:rPr>
          <w:sz w:val="16"/>
        </w:rPr>
        <w:t xml:space="preserve"> labor </w:t>
      </w:r>
      <w:r w:rsidRPr="00C51083">
        <w:rPr>
          <w:highlight w:val="cyan"/>
          <w:u w:val="single"/>
        </w:rPr>
        <w:t xml:space="preserve">rules discourage firms from hiring </w:t>
      </w:r>
      <w:r w:rsidRPr="00C51083">
        <w:rPr>
          <w:rStyle w:val="Emphasis"/>
          <w:highlight w:val="cyan"/>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Emphasis"/>
        </w:rPr>
        <w:t>hindered</w:t>
      </w:r>
      <w:r w:rsidRPr="00A340ED">
        <w:rPr>
          <w:u w:val="single"/>
        </w:rPr>
        <w:t xml:space="preserve">, firms may have difficulty updating and renewing their knowledge, </w:t>
      </w:r>
      <w:r w:rsidRPr="00C51083">
        <w:rPr>
          <w:highlight w:val="cyan"/>
          <w:u w:val="single"/>
        </w:rPr>
        <w:t xml:space="preserve">resulting in </w:t>
      </w:r>
      <w:r w:rsidRPr="00C51083">
        <w:rPr>
          <w:rStyle w:val="Emphasis"/>
          <w:highlight w:val="cyan"/>
        </w:rPr>
        <w:t>competitive disadvantage</w:t>
      </w:r>
      <w:r w:rsidRPr="00FF6811">
        <w:rPr>
          <w:sz w:val="16"/>
        </w:rPr>
        <w:t>.</w:t>
      </w:r>
    </w:p>
    <w:p w14:paraId="4A074C43" w14:textId="77777777" w:rsidR="00F11798" w:rsidRPr="00FF6811" w:rsidRDefault="00F11798" w:rsidP="00F11798">
      <w:pPr>
        <w:rPr>
          <w:sz w:val="16"/>
        </w:rPr>
      </w:pPr>
      <w:r w:rsidRPr="00C51083">
        <w:rPr>
          <w:highlight w:val="cyan"/>
          <w:u w:val="single"/>
        </w:rPr>
        <w:t xml:space="preserve">Offshoring can be a </w:t>
      </w:r>
      <w:r w:rsidRPr="00C51083">
        <w:rPr>
          <w:rStyle w:val="Emphasis"/>
          <w:highlight w:val="cyan"/>
        </w:rPr>
        <w:t>way out</w:t>
      </w:r>
      <w:r w:rsidRPr="00A340ED">
        <w:rPr>
          <w:u w:val="single"/>
        </w:rPr>
        <w:t xml:space="preserve"> of these problems</w:t>
      </w:r>
      <w:r w:rsidRPr="00FF6811">
        <w:rPr>
          <w:sz w:val="16"/>
        </w:rPr>
        <w:t xml:space="preserve">. According to Oliver (1991), </w:t>
      </w:r>
      <w:r w:rsidRPr="00C51083">
        <w:rPr>
          <w:highlight w:val="cyan"/>
          <w:u w:val="single"/>
        </w:rPr>
        <w:t>the pressure</w:t>
      </w:r>
      <w:r w:rsidRPr="00FF6811">
        <w:rPr>
          <w:sz w:val="16"/>
        </w:rPr>
        <w:t xml:space="preserve"> from operating in a given context </w:t>
      </w:r>
      <w:r w:rsidRPr="00C51083">
        <w:rPr>
          <w:highlight w:val="cyan"/>
          <w:u w:val="single"/>
        </w:rPr>
        <w:t xml:space="preserve">may </w:t>
      </w:r>
      <w:r w:rsidRPr="00C51083">
        <w:rPr>
          <w:rStyle w:val="Emphasis"/>
          <w:highlight w:val="cyan"/>
        </w:rPr>
        <w:t>prompt firms</w:t>
      </w:r>
      <w:r w:rsidRPr="00C51083">
        <w:rPr>
          <w:highlight w:val="cyan"/>
          <w:u w:val="single"/>
        </w:rPr>
        <w:t xml:space="preserve"> to seek opportunities in </w:t>
      </w:r>
      <w:r w:rsidRPr="00C51083">
        <w:rPr>
          <w:rStyle w:val="Emphasis"/>
          <w:highlight w:val="cyan"/>
        </w:rPr>
        <w:t>other places</w:t>
      </w:r>
      <w:r w:rsidRPr="00FF6811">
        <w:rPr>
          <w:sz w:val="16"/>
        </w:rPr>
        <w:t xml:space="preserve">. By doing so, </w:t>
      </w:r>
      <w:r w:rsidRPr="00C51083">
        <w:rPr>
          <w:highlight w:val="cyan"/>
          <w:u w:val="single"/>
        </w:rPr>
        <w:t>firms can “escape</w:t>
      </w:r>
      <w:r w:rsidRPr="00A340ED">
        <w:rPr>
          <w:u w:val="single"/>
        </w:rPr>
        <w:t xml:space="preserve"> from </w:t>
      </w:r>
      <w:r w:rsidRPr="00C51083">
        <w:rPr>
          <w:rStyle w:val="Emphasis"/>
          <w:highlight w:val="cyan"/>
        </w:rPr>
        <w:t>institutional rules</w:t>
      </w:r>
      <w:r w:rsidRPr="00A340ED">
        <w:rPr>
          <w:u w:val="single"/>
        </w:rPr>
        <w:t xml:space="preserve"> and </w:t>
      </w:r>
      <w:r w:rsidRPr="00A340ED">
        <w:rPr>
          <w:rStyle w:val="Emphasis"/>
        </w:rPr>
        <w:t>expectations</w:t>
      </w:r>
      <w:r w:rsidRPr="00FF6811">
        <w:rPr>
          <w:sz w:val="16"/>
        </w:rPr>
        <w:t xml:space="preserve">” (Oliver, 1991: 154). Xia et al. (2014) suggest that as domestic competition increases, firms may actively consider going abroad as a way to cope with the uncertainty with home country operations. Witt and Jackson (2016) assert that </w:t>
      </w:r>
      <w:r w:rsidRPr="00740CAD">
        <w:rPr>
          <w:u w:val="single"/>
        </w:rPr>
        <w:t xml:space="preserve">when domestic operations </w:t>
      </w:r>
      <w:r w:rsidRPr="00740CAD">
        <w:rPr>
          <w:rStyle w:val="Emph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Emph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Emphasis"/>
        </w:rPr>
        <w:t>valuable approach</w:t>
      </w:r>
      <w:r w:rsidRPr="00A340ED">
        <w:rPr>
          <w:u w:val="single"/>
        </w:rPr>
        <w:t xml:space="preserve"> for firms in countries with stringent </w:t>
      </w:r>
      <w:r w:rsidRPr="00A340ED">
        <w:rPr>
          <w:rStyle w:val="Emphasis"/>
        </w:rPr>
        <w:t>labor protection</w:t>
      </w:r>
      <w:r w:rsidRPr="00A340ED">
        <w:rPr>
          <w:u w:val="single"/>
        </w:rPr>
        <w:t xml:space="preserve"> to enhance operational flexibility and efficiency</w:t>
      </w:r>
      <w:r w:rsidRPr="00FF6811">
        <w:rPr>
          <w:sz w:val="16"/>
        </w:rPr>
        <w:t>.</w:t>
      </w:r>
    </w:p>
    <w:p w14:paraId="15057F95" w14:textId="77777777" w:rsidR="00F11798" w:rsidRPr="00E66B7C" w:rsidRDefault="00F11798" w:rsidP="00F11798">
      <w:pPr>
        <w:pStyle w:val="Heading4"/>
        <w:rPr>
          <w:rFonts w:cs="Times New Roman"/>
        </w:rPr>
      </w:pPr>
      <w:r>
        <w:rPr>
          <w:rFonts w:cs="Times New Roman"/>
        </w:rPr>
        <w:t xml:space="preserve">Absent </w:t>
      </w:r>
      <w:r>
        <w:rPr>
          <w:rFonts w:cs="Times New Roman"/>
          <w:u w:val="single"/>
        </w:rPr>
        <w:t>strong manufacturing</w:t>
      </w:r>
      <w:r>
        <w:rPr>
          <w:rFonts w:cs="Times New Roman"/>
        </w:rPr>
        <w:t>---</w:t>
      </w:r>
      <w:r>
        <w:rPr>
          <w:rFonts w:cs="Times New Roman"/>
          <w:u w:val="single"/>
        </w:rPr>
        <w:t>readiness</w:t>
      </w:r>
      <w:r>
        <w:rPr>
          <w:rFonts w:cs="Times New Roman"/>
        </w:rPr>
        <w:t xml:space="preserve"> and </w:t>
      </w:r>
      <w:r>
        <w:rPr>
          <w:rFonts w:cs="Times New Roman"/>
          <w:u w:val="single"/>
        </w:rPr>
        <w:t>deterrence collapse</w:t>
      </w:r>
      <w:r>
        <w:rPr>
          <w:rFonts w:cs="Times New Roman"/>
        </w:rPr>
        <w:t xml:space="preserve"> go </w:t>
      </w:r>
      <w:r>
        <w:rPr>
          <w:rFonts w:cs="Times New Roman"/>
          <w:u w:val="single"/>
        </w:rPr>
        <w:t>nuclear</w:t>
      </w:r>
      <w:r>
        <w:rPr>
          <w:rFonts w:cs="Times New Roman"/>
        </w:rPr>
        <w:t>.</w:t>
      </w:r>
    </w:p>
    <w:p w14:paraId="0EFC376C" w14:textId="77777777" w:rsidR="00F11798" w:rsidRPr="00844767" w:rsidRDefault="00F11798" w:rsidP="00F11798">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r w:rsidRPr="00975105">
        <w:t>https://doi.org/10.36304/ExpwMCUP.2025.07</w:t>
      </w:r>
      <w:r w:rsidRPr="00844767">
        <w:t>. HB [DoIB = dynamic domestic industrial base]</w:t>
      </w:r>
    </w:p>
    <w:p w14:paraId="7CE6D7DD" w14:textId="77777777" w:rsidR="00F11798" w:rsidRPr="00844767" w:rsidRDefault="00F11798" w:rsidP="00F11798">
      <w:pPr>
        <w:rPr>
          <w:sz w:val="16"/>
        </w:rPr>
      </w:pPr>
      <w:r w:rsidRPr="00844767">
        <w:rPr>
          <w:sz w:val="16"/>
        </w:rPr>
        <w:t>In addition to the logistics inventory approaches mentioned above</w:t>
      </w:r>
      <w:r w:rsidRPr="00975105">
        <w:rPr>
          <w:sz w:val="16"/>
        </w:rPr>
        <w:t xml:space="preserve">, </w:t>
      </w:r>
      <w:r w:rsidRPr="00975105">
        <w:rPr>
          <w:u w:val="single"/>
        </w:rPr>
        <w:t>the U</w:t>
      </w:r>
      <w:r w:rsidRPr="00975105">
        <w:rPr>
          <w:sz w:val="16"/>
        </w:rPr>
        <w:t xml:space="preserve">nited </w:t>
      </w:r>
      <w:r w:rsidRPr="00975105">
        <w:rPr>
          <w:u w:val="single"/>
        </w:rPr>
        <w:t>S</w:t>
      </w:r>
      <w:r w:rsidRPr="00975105">
        <w:rPr>
          <w:sz w:val="16"/>
        </w:rPr>
        <w:t xml:space="preserve">tates </w:t>
      </w:r>
      <w:r w:rsidRPr="00975105">
        <w:rPr>
          <w:u w:val="single"/>
        </w:rPr>
        <w:t xml:space="preserve">today faces the </w:t>
      </w:r>
      <w:r w:rsidRPr="00975105">
        <w:rPr>
          <w:rStyle w:val="Emphasis"/>
        </w:rPr>
        <w:t>broadest range</w:t>
      </w:r>
      <w:r w:rsidRPr="00975105">
        <w:rPr>
          <w:u w:val="single"/>
        </w:rPr>
        <w:t xml:space="preserve"> of </w:t>
      </w:r>
      <w:r w:rsidRPr="00975105">
        <w:rPr>
          <w:rStyle w:val="Emphasis"/>
        </w:rPr>
        <w:t>conflicts</w:t>
      </w:r>
      <w:r w:rsidRPr="00975105">
        <w:rPr>
          <w:u w:val="single"/>
        </w:rPr>
        <w:t xml:space="preserve"> by type</w:t>
      </w:r>
      <w:r w:rsidRPr="00975105">
        <w:rPr>
          <w:sz w:val="16"/>
        </w:rPr>
        <w:t xml:space="preserve">, </w:t>
      </w:r>
      <w:r w:rsidRPr="00975105">
        <w:rPr>
          <w:u w:val="single"/>
        </w:rPr>
        <w:t>temporal</w:t>
      </w:r>
      <w:r w:rsidRPr="00975105">
        <w:rPr>
          <w:sz w:val="16"/>
        </w:rPr>
        <w:t xml:space="preserve">, </w:t>
      </w:r>
      <w:r w:rsidRPr="00975105">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C51083">
        <w:rPr>
          <w:highlight w:val="cyan"/>
          <w:u w:val="single"/>
        </w:rPr>
        <w:t>rise of China</w:t>
      </w:r>
      <w:r w:rsidRPr="00844767">
        <w:rPr>
          <w:u w:val="single"/>
        </w:rPr>
        <w:t xml:space="preserve"> as a global military and economic power</w:t>
      </w:r>
      <w:r w:rsidRPr="00844767">
        <w:rPr>
          <w:sz w:val="16"/>
        </w:rPr>
        <w:t xml:space="preserve">; </w:t>
      </w:r>
      <w:r w:rsidRPr="00C51083">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C51083">
        <w:rPr>
          <w:highlight w:val="cyan"/>
          <w:u w:val="single"/>
        </w:rPr>
        <w:t>goal of reducing U.S. influence</w:t>
      </w:r>
      <w:r w:rsidRPr="00844767">
        <w:rPr>
          <w:u w:val="single"/>
        </w:rPr>
        <w:t xml:space="preserve"> globally </w:t>
      </w:r>
      <w:r w:rsidRPr="00C51083">
        <w:rPr>
          <w:highlight w:val="cyan"/>
          <w:u w:val="single"/>
        </w:rPr>
        <w:t>by</w:t>
      </w:r>
      <w:r w:rsidRPr="00844767">
        <w:rPr>
          <w:u w:val="single"/>
        </w:rPr>
        <w:t xml:space="preserve"> applying </w:t>
      </w:r>
      <w:r w:rsidRPr="00C51083">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C51083">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C51083">
        <w:rPr>
          <w:highlight w:val="cyan"/>
          <w:u w:val="single"/>
        </w:rPr>
        <w:t>challenges with</w:t>
      </w:r>
      <w:r w:rsidRPr="00844767">
        <w:rPr>
          <w:u w:val="single"/>
        </w:rPr>
        <w:t xml:space="preserve"> neighboring </w:t>
      </w:r>
      <w:r w:rsidRPr="00C51083">
        <w:rPr>
          <w:rStyle w:val="Emphasis"/>
          <w:highlight w:val="cyan"/>
        </w:rPr>
        <w:t>Pakistan</w:t>
      </w:r>
      <w:r w:rsidRPr="00C51083">
        <w:rPr>
          <w:sz w:val="16"/>
          <w:highlight w:val="cyan"/>
        </w:rPr>
        <w:t xml:space="preserve">; </w:t>
      </w:r>
      <w:r w:rsidRPr="00C51083">
        <w:rPr>
          <w:highlight w:val="cyan"/>
          <w:u w:val="single"/>
        </w:rPr>
        <w:t xml:space="preserve">a </w:t>
      </w:r>
      <w:r w:rsidRPr="00844767">
        <w:rPr>
          <w:rStyle w:val="Emphasis"/>
        </w:rPr>
        <w:t xml:space="preserve">dangerously </w:t>
      </w:r>
      <w:r w:rsidRPr="00975105">
        <w:rPr>
          <w:rStyle w:val="Emphasis"/>
        </w:rPr>
        <w:t>unstable</w:t>
      </w:r>
      <w:r w:rsidRPr="00844767">
        <w:rPr>
          <w:u w:val="single"/>
        </w:rPr>
        <w:t xml:space="preserve"> nuclear power in </w:t>
      </w:r>
      <w:r w:rsidRPr="00C51083">
        <w:rPr>
          <w:rStyle w:val="Emphasis"/>
          <w:highlight w:val="cyan"/>
        </w:rPr>
        <w:t>No</w:t>
      </w:r>
      <w:r w:rsidRPr="00844767">
        <w:rPr>
          <w:rStyle w:val="Emphasis"/>
        </w:rPr>
        <w:t xml:space="preserve">rth </w:t>
      </w:r>
      <w:r w:rsidRPr="00C51083">
        <w:rPr>
          <w:rStyle w:val="Emphasis"/>
          <w:highlight w:val="cyan"/>
        </w:rPr>
        <w:t>Ko</w:t>
      </w:r>
      <w:r w:rsidRPr="00844767">
        <w:rPr>
          <w:rStyle w:val="Emphasis"/>
        </w:rPr>
        <w:t>rea</w:t>
      </w:r>
      <w:r w:rsidRPr="00844767">
        <w:rPr>
          <w:sz w:val="16"/>
        </w:rPr>
        <w:t xml:space="preserve">; </w:t>
      </w:r>
      <w:r w:rsidRPr="00C51083">
        <w:rPr>
          <w:rStyle w:val="Emphasis"/>
          <w:highlight w:val="cyan"/>
        </w:rPr>
        <w:t>Iran’s</w:t>
      </w:r>
      <w:r w:rsidRPr="00C51083">
        <w:rPr>
          <w:highlight w:val="cyan"/>
          <w:u w:val="single"/>
        </w:rPr>
        <w:t xml:space="preserve"> </w:t>
      </w:r>
      <w:r w:rsidRPr="00975105">
        <w:rPr>
          <w:u w:val="single"/>
        </w:rPr>
        <w:t>nuclear and</w:t>
      </w:r>
      <w:r w:rsidRPr="00844767">
        <w:rPr>
          <w:u w:val="single"/>
        </w:rPr>
        <w:t xml:space="preserve"> regional hegemonic </w:t>
      </w:r>
      <w:r w:rsidRPr="00975105">
        <w:rPr>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975105">
        <w:rPr>
          <w:rStyle w:val="Emphasis"/>
        </w:rPr>
        <w:t xml:space="preserve">invisible </w:t>
      </w:r>
      <w:r w:rsidRPr="00C51083">
        <w:rPr>
          <w:rStyle w:val="Emphasis"/>
          <w:highlight w:val="cyan"/>
        </w:rPr>
        <w:t>cyber attackers</w:t>
      </w:r>
      <w:r w:rsidRPr="00C51083">
        <w:rPr>
          <w:sz w:val="16"/>
          <w:highlight w:val="cyan"/>
        </w:rPr>
        <w:t xml:space="preserve">; </w:t>
      </w:r>
      <w:r w:rsidRPr="00975105">
        <w:rPr>
          <w:u w:val="single"/>
        </w:rPr>
        <w:t xml:space="preserve">and </w:t>
      </w:r>
      <w:r w:rsidRPr="00C51083">
        <w:rPr>
          <w:rStyle w:val="Emphasis"/>
          <w:highlight w:val="cyan"/>
        </w:rPr>
        <w:t xml:space="preserve">crime </w:t>
      </w:r>
      <w:r w:rsidRPr="00975105">
        <w:rPr>
          <w:rStyle w:val="Emphasis"/>
        </w:rPr>
        <w:t>syndicates</w:t>
      </w:r>
      <w:r w:rsidRPr="00975105">
        <w:rPr>
          <w:u w:val="single"/>
        </w:rPr>
        <w:t xml:space="preserve"> </w:t>
      </w:r>
      <w:r w:rsidRPr="00C51083">
        <w:rPr>
          <w:highlight w:val="cyan"/>
          <w:u w:val="single"/>
        </w:rPr>
        <w:t>able to</w:t>
      </w:r>
      <w:r w:rsidRPr="00844767">
        <w:rPr>
          <w:sz w:val="16"/>
        </w:rPr>
        <w:t xml:space="preserve"> coerce or </w:t>
      </w:r>
      <w:r w:rsidRPr="00C51083">
        <w:rPr>
          <w:highlight w:val="cyan"/>
          <w:u w:val="single"/>
        </w:rPr>
        <w:t>topple governments</w:t>
      </w:r>
      <w:r w:rsidRPr="00844767">
        <w:rPr>
          <w:sz w:val="16"/>
        </w:rPr>
        <w:t xml:space="preserve">.15 Individually, </w:t>
      </w:r>
      <w:r w:rsidRPr="00975105">
        <w:rPr>
          <w:u w:val="single"/>
        </w:rPr>
        <w:t xml:space="preserve">these </w:t>
      </w:r>
      <w:r w:rsidRPr="00844767">
        <w:rPr>
          <w:u w:val="single"/>
        </w:rPr>
        <w:t xml:space="preserve">perils </w:t>
      </w:r>
      <w:r w:rsidRPr="00C51083">
        <w:rPr>
          <w:rStyle w:val="Emphasis"/>
          <w:highlight w:val="cyan"/>
        </w:rPr>
        <w:t>strain</w:t>
      </w:r>
      <w:r w:rsidRPr="00844767">
        <w:rPr>
          <w:u w:val="single"/>
        </w:rPr>
        <w:t xml:space="preserve"> the </w:t>
      </w:r>
      <w:r w:rsidRPr="00C51083">
        <w:rPr>
          <w:highlight w:val="cyan"/>
          <w:u w:val="single"/>
        </w:rPr>
        <w:t>U</w:t>
      </w:r>
      <w:r w:rsidRPr="00844767">
        <w:rPr>
          <w:sz w:val="16"/>
        </w:rPr>
        <w:t xml:space="preserve">nited </w:t>
      </w:r>
      <w:r w:rsidRPr="00C51083">
        <w:rPr>
          <w:highlight w:val="cyan"/>
          <w:u w:val="single"/>
        </w:rPr>
        <w:t>S</w:t>
      </w:r>
      <w:r w:rsidRPr="00844767">
        <w:rPr>
          <w:sz w:val="16"/>
        </w:rPr>
        <w:t xml:space="preserve">tates’ </w:t>
      </w:r>
      <w:r w:rsidRPr="00C51083">
        <w:rPr>
          <w:rStyle w:val="Emphasis"/>
          <w:highlight w:val="cyan"/>
        </w:rPr>
        <w:t>military preparedness</w:t>
      </w:r>
      <w:r w:rsidRPr="00844767">
        <w:rPr>
          <w:sz w:val="16"/>
        </w:rPr>
        <w:t xml:space="preserve">, and </w:t>
      </w:r>
      <w:r w:rsidRPr="00844767">
        <w:rPr>
          <w:u w:val="single"/>
        </w:rPr>
        <w:t xml:space="preserve">a simultaneous realization of multiple </w:t>
      </w:r>
      <w:r w:rsidRPr="00C51083">
        <w:rPr>
          <w:highlight w:val="cyan"/>
          <w:u w:val="single"/>
        </w:rPr>
        <w:t>threats would</w:t>
      </w:r>
      <w:r w:rsidRPr="00844767">
        <w:rPr>
          <w:sz w:val="16"/>
        </w:rPr>
        <w:t xml:space="preserve"> arguably </w:t>
      </w:r>
      <w:r w:rsidRPr="00C51083">
        <w:rPr>
          <w:rStyle w:val="Emphasis"/>
          <w:highlight w:val="cyan"/>
        </w:rPr>
        <w:t>overwhelm</w:t>
      </w:r>
      <w:r w:rsidRPr="00C51083">
        <w:rPr>
          <w:highlight w:val="cyan"/>
          <w:u w:val="single"/>
        </w:rPr>
        <w:t xml:space="preserve"> the nation’s</w:t>
      </w:r>
      <w:r w:rsidRPr="00844767">
        <w:rPr>
          <w:u w:val="single"/>
        </w:rPr>
        <w:t xml:space="preserve"> warmaking and defensive </w:t>
      </w:r>
      <w:r w:rsidRPr="00C51083">
        <w:rPr>
          <w:highlight w:val="cyan"/>
          <w:u w:val="single"/>
        </w:rPr>
        <w:t>capabilities</w:t>
      </w:r>
      <w:r w:rsidRPr="00844767">
        <w:rPr>
          <w:sz w:val="16"/>
        </w:rPr>
        <w:t xml:space="preserve">. </w:t>
      </w:r>
    </w:p>
    <w:p w14:paraId="3EF42AE0" w14:textId="77777777" w:rsidR="00F11798" w:rsidRPr="00844767" w:rsidRDefault="00F11798" w:rsidP="00F11798">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326D3">
        <w:rPr>
          <w:rStyle w:val="Emphasis"/>
        </w:rPr>
        <w:t>substantial logistical challenges</w:t>
      </w:r>
      <w:r w:rsidRPr="00844767">
        <w:rPr>
          <w:u w:val="single"/>
        </w:rPr>
        <w:t xml:space="preserve"> within the U.S. military and the DIB that </w:t>
      </w:r>
      <w:r w:rsidRPr="008326D3">
        <w:rPr>
          <w:rStyle w:val="Emphasis"/>
        </w:rPr>
        <w:t>undermine</w:t>
      </w:r>
      <w:r w:rsidRPr="008326D3">
        <w:rPr>
          <w:u w:val="single"/>
        </w:rPr>
        <w:t xml:space="preserve"> </w:t>
      </w:r>
      <w:r w:rsidRPr="00844767">
        <w:rPr>
          <w:u w:val="single"/>
        </w:rPr>
        <w:t xml:space="preserve">this </w:t>
      </w:r>
      <w:r w:rsidRPr="008326D3">
        <w:rPr>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381DBB4D" w14:textId="77777777" w:rsidR="00F11798" w:rsidRPr="00844767" w:rsidRDefault="00F11798" w:rsidP="00F11798">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C51083">
        <w:rPr>
          <w:rStyle w:val="Emphasis"/>
          <w:highlight w:val="cyan"/>
        </w:rPr>
        <w:t>DoIB</w:t>
      </w:r>
      <w:r w:rsidRPr="00C51083">
        <w:rPr>
          <w:highlight w:val="cyan"/>
          <w:u w:val="single"/>
        </w:rPr>
        <w:t xml:space="preserve"> must</w:t>
      </w:r>
      <w:r w:rsidRPr="00844767">
        <w:rPr>
          <w:u w:val="single"/>
        </w:rPr>
        <w:t xml:space="preserve"> also </w:t>
      </w:r>
      <w:r w:rsidRPr="00C51083">
        <w:rPr>
          <w:highlight w:val="cyan"/>
          <w:u w:val="single"/>
        </w:rPr>
        <w:t xml:space="preserve">be </w:t>
      </w:r>
      <w:r w:rsidRPr="00C51083">
        <w:rPr>
          <w:rStyle w:val="Emphasis"/>
          <w:highlight w:val="cyan"/>
        </w:rPr>
        <w:t>strong</w:t>
      </w:r>
      <w:r w:rsidRPr="00C51083">
        <w:rPr>
          <w:sz w:val="16"/>
          <w:highlight w:val="cyan"/>
        </w:rPr>
        <w:t xml:space="preserve">, </w:t>
      </w:r>
      <w:r w:rsidRPr="00C51083">
        <w:rPr>
          <w:rStyle w:val="Emphasis"/>
          <w:highlight w:val="cyan"/>
        </w:rPr>
        <w:t>productive</w:t>
      </w:r>
      <w:r w:rsidRPr="00C51083">
        <w:rPr>
          <w:sz w:val="16"/>
          <w:highlight w:val="cyan"/>
        </w:rPr>
        <w:t xml:space="preserve">, </w:t>
      </w:r>
      <w:r w:rsidRPr="00C51083">
        <w:rPr>
          <w:highlight w:val="cyan"/>
          <w:u w:val="single"/>
        </w:rPr>
        <w:t xml:space="preserve">and </w:t>
      </w:r>
      <w:r w:rsidRPr="00844767">
        <w:rPr>
          <w:rStyle w:val="Emphasis"/>
        </w:rPr>
        <w:t xml:space="preserve">highly </w:t>
      </w:r>
      <w:r w:rsidRPr="00C51083">
        <w:rPr>
          <w:rStyle w:val="Emphasis"/>
          <w:highlight w:val="cyan"/>
        </w:rPr>
        <w:t>innovative</w:t>
      </w:r>
      <w:r w:rsidRPr="00C51083">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C51083">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7A75056" w14:textId="77777777" w:rsidR="00F11798" w:rsidRPr="00844767" w:rsidRDefault="00F11798" w:rsidP="00F11798">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18C1EB81" w14:textId="77777777" w:rsidR="00F11798" w:rsidRPr="00844767" w:rsidRDefault="00F11798" w:rsidP="00F11798">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C51083">
        <w:rPr>
          <w:highlight w:val="cyan"/>
          <w:u w:val="single"/>
        </w:rPr>
        <w:t xml:space="preserve">to maintain </w:t>
      </w:r>
      <w:r w:rsidRPr="00844767">
        <w:rPr>
          <w:u w:val="single"/>
        </w:rPr>
        <w:t xml:space="preserve">its </w:t>
      </w:r>
      <w:r w:rsidRPr="00C51083">
        <w:rPr>
          <w:rStyle w:val="Emphasis"/>
          <w:highlight w:val="cyan"/>
        </w:rPr>
        <w:t>great power status</w:t>
      </w:r>
      <w:r w:rsidRPr="00844767">
        <w:rPr>
          <w:sz w:val="16"/>
        </w:rPr>
        <w:t xml:space="preserve">, </w:t>
      </w:r>
      <w:r w:rsidRPr="00844767">
        <w:rPr>
          <w:u w:val="single"/>
        </w:rPr>
        <w:t xml:space="preserve">to remain </w:t>
      </w:r>
      <w:r w:rsidRPr="00C51083">
        <w:rPr>
          <w:highlight w:val="cyan"/>
          <w:u w:val="single"/>
        </w:rPr>
        <w:t xml:space="preserve">at the </w:t>
      </w:r>
      <w:r w:rsidRPr="00C51083">
        <w:rPr>
          <w:rStyle w:val="Emphasis"/>
          <w:highlight w:val="cyan"/>
        </w:rPr>
        <w:t>forefront</w:t>
      </w:r>
      <w:r w:rsidRPr="00C51083">
        <w:rPr>
          <w:highlight w:val="cyan"/>
          <w:u w:val="single"/>
        </w:rPr>
        <w:t xml:space="preserve"> of </w:t>
      </w:r>
      <w:r w:rsidRPr="00C51083">
        <w:rPr>
          <w:rStyle w:val="Emphasis"/>
          <w:highlight w:val="cyan"/>
        </w:rPr>
        <w:t>tech</w:t>
      </w:r>
      <w:r w:rsidRPr="00844767">
        <w:rPr>
          <w:rStyle w:val="Emphasis"/>
        </w:rPr>
        <w:t>nology</w:t>
      </w:r>
      <w:r w:rsidRPr="00844767">
        <w:rPr>
          <w:sz w:val="16"/>
        </w:rPr>
        <w:t xml:space="preserve">, </w:t>
      </w:r>
      <w:r w:rsidRPr="00C51083">
        <w:rPr>
          <w:highlight w:val="cyan"/>
          <w:u w:val="single"/>
        </w:rPr>
        <w:t>and</w:t>
      </w:r>
      <w:r w:rsidRPr="00844767">
        <w:rPr>
          <w:u w:val="single"/>
        </w:rPr>
        <w:t xml:space="preserve"> to be </w:t>
      </w:r>
      <w:r w:rsidRPr="00C51083">
        <w:rPr>
          <w:rStyle w:val="Emphasis"/>
          <w:highlight w:val="cyan"/>
        </w:rPr>
        <w:t>self-reliant</w:t>
      </w:r>
      <w:r w:rsidRPr="00844767">
        <w:rPr>
          <w:sz w:val="16"/>
        </w:rPr>
        <w:t xml:space="preserve">, </w:t>
      </w:r>
      <w:r w:rsidRPr="00C51083">
        <w:rPr>
          <w:highlight w:val="cyan"/>
          <w:u w:val="single"/>
        </w:rPr>
        <w:t xml:space="preserve">many </w:t>
      </w:r>
      <w:r w:rsidRPr="00C51083">
        <w:rPr>
          <w:rStyle w:val="Emphasis"/>
          <w:highlight w:val="cyan"/>
        </w:rPr>
        <w:t>industries</w:t>
      </w:r>
      <w:r w:rsidRPr="00C51083">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C51083">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C51083">
        <w:rPr>
          <w:rStyle w:val="StyleUnderline"/>
          <w:highlight w:val="cyan"/>
        </w:rPr>
        <w:t xml:space="preserve">requires a </w:t>
      </w:r>
      <w:r w:rsidRPr="00C51083">
        <w:rPr>
          <w:rStyle w:val="Emphasis"/>
          <w:highlight w:val="cyan"/>
        </w:rPr>
        <w:t>heightened sense</w:t>
      </w:r>
      <w:r w:rsidRPr="00C51083">
        <w:rPr>
          <w:rStyle w:val="StyleUnderline"/>
          <w:highlight w:val="cyan"/>
        </w:rPr>
        <w:t xml:space="preserve"> of </w:t>
      </w:r>
      <w:r w:rsidRPr="00844767">
        <w:rPr>
          <w:rStyle w:val="Emphasis"/>
        </w:rPr>
        <w:t xml:space="preserve">national </w:t>
      </w:r>
      <w:r w:rsidRPr="00C51083">
        <w:rPr>
          <w:rStyle w:val="Emphasis"/>
          <w:highlight w:val="cyan"/>
        </w:rPr>
        <w:t>urgency</w:t>
      </w:r>
      <w:r w:rsidRPr="00844767">
        <w:rPr>
          <w:sz w:val="16"/>
        </w:rPr>
        <w:t>. In the past, research demands by the military have often been at the center of advances in these areas, but this has lagged in recent decades</w:t>
      </w:r>
      <w:r w:rsidRPr="00975105">
        <w:rPr>
          <w:sz w:val="16"/>
        </w:rPr>
        <w:t xml:space="preserve">. </w:t>
      </w:r>
      <w:r w:rsidRPr="00975105">
        <w:rPr>
          <w:u w:val="single"/>
        </w:rPr>
        <w:t>U.S. capacity in many areas</w:t>
      </w:r>
      <w:r w:rsidRPr="00975105">
        <w:rPr>
          <w:rStyle w:val="StyleUnderline"/>
        </w:rPr>
        <w:t xml:space="preserve"> is</w:t>
      </w:r>
      <w:r w:rsidRPr="00975105">
        <w:rPr>
          <w:sz w:val="16"/>
        </w:rPr>
        <w:t xml:space="preserve"> also </w:t>
      </w:r>
      <w:r w:rsidRPr="00975105">
        <w:rPr>
          <w:rStyle w:val="Emphasis"/>
        </w:rPr>
        <w:t>challenged</w:t>
      </w:r>
      <w:r w:rsidRPr="00975105">
        <w:rPr>
          <w:u w:val="single"/>
        </w:rPr>
        <w:t xml:space="preserve"> and </w:t>
      </w:r>
      <w:r w:rsidRPr="00975105">
        <w:rPr>
          <w:rStyle w:val="Emphasis"/>
        </w:rPr>
        <w:t>strained</w:t>
      </w:r>
      <w:r w:rsidRPr="00975105">
        <w:rPr>
          <w:sz w:val="16"/>
        </w:rPr>
        <w:t xml:space="preserve">. </w:t>
      </w:r>
      <w:r w:rsidRPr="00975105">
        <w:rPr>
          <w:u w:val="single"/>
        </w:rPr>
        <w:t>Examples include shipbuilding and repairs</w:t>
      </w:r>
      <w:r w:rsidRPr="00975105">
        <w:rPr>
          <w:sz w:val="16"/>
        </w:rPr>
        <w:t xml:space="preserve"> (particularly for the U.S. Navy), </w:t>
      </w:r>
      <w:r w:rsidRPr="00975105">
        <w:rPr>
          <w:u w:val="single"/>
        </w:rPr>
        <w:t>low-cost long-range missiles</w:t>
      </w:r>
      <w:r w:rsidRPr="00975105">
        <w:rPr>
          <w:sz w:val="16"/>
        </w:rPr>
        <w:t xml:space="preserve">, </w:t>
      </w:r>
      <w:r w:rsidRPr="00975105">
        <w:rPr>
          <w:u w:val="single"/>
        </w:rPr>
        <w:t>antiship cruise missiles</w:t>
      </w:r>
      <w:r w:rsidRPr="00975105">
        <w:rPr>
          <w:sz w:val="16"/>
        </w:rPr>
        <w:t xml:space="preserve">, </w:t>
      </w:r>
      <w:r w:rsidRPr="00975105">
        <w:rPr>
          <w:u w:val="single"/>
        </w:rPr>
        <w:t>and advanced manufacturing of artillery munitions</w:t>
      </w:r>
      <w:r w:rsidRPr="00975105">
        <w:rPr>
          <w:sz w:val="16"/>
        </w:rPr>
        <w:t>. A significant facet of the United States’</w:t>
      </w:r>
      <w:r w:rsidRPr="00844767">
        <w:rPr>
          <w:sz w:val="16"/>
        </w:rPr>
        <w:t xml:space="preserve">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r>
        <w:rPr>
          <w:sz w:val="16"/>
        </w:rPr>
        <w:t>.</w:t>
      </w:r>
    </w:p>
    <w:p w14:paraId="62747BCB" w14:textId="77777777" w:rsidR="00F11798" w:rsidRDefault="00F11798" w:rsidP="00F11798"/>
    <w:p w14:paraId="29BE02F9" w14:textId="77777777" w:rsidR="00F11798" w:rsidRPr="00975105" w:rsidRDefault="00F11798" w:rsidP="00F11798"/>
    <w:p w14:paraId="7984D755" w14:textId="77777777" w:rsidR="00F11798" w:rsidRDefault="00F11798" w:rsidP="00F11798">
      <w:pPr>
        <w:pStyle w:val="Heading3"/>
      </w:pPr>
      <w:r>
        <w:t>1NC---CP</w:t>
      </w:r>
    </w:p>
    <w:p w14:paraId="7845BFA7" w14:textId="77777777" w:rsidR="00F11798" w:rsidRDefault="00F11798" w:rsidP="00F11798">
      <w:pPr>
        <w:pStyle w:val="Heading4"/>
      </w:pPr>
      <w:r>
        <w:t>The 50 states and relevant subnational actors including the National Governors Association ought:</w:t>
      </w:r>
    </w:p>
    <w:p w14:paraId="26D6598A" w14:textId="77777777" w:rsidR="00F11798" w:rsidRPr="000F5191" w:rsidRDefault="00F11798" w:rsidP="00F11798">
      <w:r>
        <w:t>[Plank 1]</w:t>
      </w:r>
    </w:p>
    <w:p w14:paraId="0835BDF5" w14:textId="77777777" w:rsidR="00F11798" w:rsidRDefault="00F11798" w:rsidP="00F11798">
      <w:pPr>
        <w:pStyle w:val="Heading4"/>
      </w:pPr>
      <w:r>
        <w:t>---</w:t>
      </w:r>
      <w:r w:rsidRPr="00E45C08">
        <w:t xml:space="preserve">substantially strengthen collective bargaining rights for workers by requiring the approval of </w:t>
      </w:r>
      <w:r>
        <w:t>sectoral bargaining for workers via industry commissions;</w:t>
      </w:r>
    </w:p>
    <w:p w14:paraId="10C503AC" w14:textId="77777777" w:rsidR="00F11798" w:rsidRPr="000F5191" w:rsidRDefault="00F11798" w:rsidP="00F11798">
      <w:r>
        <w:t>[Plank 2]</w:t>
      </w:r>
    </w:p>
    <w:p w14:paraId="712AA2A4" w14:textId="77777777" w:rsidR="00F11798" w:rsidRPr="000F5191" w:rsidRDefault="00F11798" w:rsidP="00F11798">
      <w:pPr>
        <w:pStyle w:val="Heading4"/>
      </w:pPr>
      <w:r>
        <w:t>---</w:t>
      </w:r>
      <w:r w:rsidRPr="008C6FD9">
        <w:t xml:space="preserve">suspend the administration of federal programs until the United States </w:t>
      </w:r>
      <w:r w:rsidRPr="00E45C08">
        <w:t>requi</w:t>
      </w:r>
      <w:r>
        <w:t>res</w:t>
      </w:r>
      <w:r w:rsidRPr="00E45C08">
        <w:t xml:space="preserve"> the approval of </w:t>
      </w:r>
      <w:r>
        <w:t>sectoral bargaining for workers via industry commissions.</w:t>
      </w:r>
    </w:p>
    <w:p w14:paraId="0BAE6086" w14:textId="77777777" w:rsidR="00F11798" w:rsidRPr="0023615D" w:rsidRDefault="00F11798" w:rsidP="00F11798"/>
    <w:p w14:paraId="3BB99A5F" w14:textId="77777777" w:rsidR="00F11798" w:rsidRDefault="00F11798" w:rsidP="00F11798">
      <w:pPr>
        <w:pStyle w:val="Heading4"/>
      </w:pPr>
      <w:r>
        <w:t>Solves and competes---</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A63EFFF" w14:textId="77777777" w:rsidR="00F11798" w:rsidRDefault="00F11798" w:rsidP="00F11798">
      <w:r>
        <w:rPr>
          <w:rStyle w:val="Style13ptBold"/>
        </w:rPr>
        <w:t xml:space="preserve">Bloomberg ’21 </w:t>
      </w:r>
      <w:r w:rsidRPr="00C9255C">
        <w:t>[Scott; September 17; Associate Professor of Law, University of Maine School of Law; Social Science Research Network, “Frenemy Federalism,” Draft Manuscript, p. 2-40]</w:t>
      </w:r>
    </w:p>
    <w:p w14:paraId="46FB0066" w14:textId="77777777" w:rsidR="00F11798" w:rsidRPr="003604BE" w:rsidRDefault="00F11798" w:rsidP="00F11798">
      <w:pPr>
        <w:rPr>
          <w:sz w:val="16"/>
        </w:rPr>
      </w:pPr>
      <w:r w:rsidRPr="003604BE">
        <w:rPr>
          <w:sz w:val="16"/>
        </w:rPr>
        <w:t>i. Uncooperative Federalism</w:t>
      </w:r>
    </w:p>
    <w:p w14:paraId="264B1F13" w14:textId="77777777" w:rsidR="00F11798" w:rsidRPr="003604BE" w:rsidRDefault="00F11798" w:rsidP="00F1179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AF3E376" w14:textId="77777777" w:rsidR="00F11798" w:rsidRPr="003604BE" w:rsidRDefault="00F11798" w:rsidP="00F11798">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969EB40" w14:textId="77777777" w:rsidR="00F11798" w:rsidRPr="003604BE" w:rsidRDefault="00F11798" w:rsidP="00F1179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F72D7BC" w14:textId="77777777" w:rsidR="00F11798" w:rsidRPr="003604BE" w:rsidRDefault="00F11798" w:rsidP="00F11798">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13CB06D7" w14:textId="77777777" w:rsidR="00F11798" w:rsidRPr="003604BE" w:rsidRDefault="00F11798" w:rsidP="00F11798">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6ED21AC7" w14:textId="77777777" w:rsidR="00F11798" w:rsidRPr="003604BE" w:rsidRDefault="00F11798" w:rsidP="00F1179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D5A38BC" w14:textId="77777777" w:rsidR="00F11798" w:rsidRPr="003604BE" w:rsidRDefault="00F11798" w:rsidP="00F11798">
      <w:pPr>
        <w:rPr>
          <w:sz w:val="16"/>
        </w:rPr>
      </w:pPr>
      <w:r w:rsidRPr="003604BE">
        <w:rPr>
          <w:sz w:val="16"/>
        </w:rPr>
        <w:t>ii. Increased Federal Cooperation</w:t>
      </w:r>
    </w:p>
    <w:p w14:paraId="593F4243" w14:textId="77777777" w:rsidR="00F11798" w:rsidRPr="003604BE" w:rsidRDefault="00F11798" w:rsidP="00F1179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6ADDE67E" w14:textId="77777777" w:rsidR="00F11798" w:rsidRPr="003604BE" w:rsidRDefault="00F11798" w:rsidP="00F11798">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DE06E07" w14:textId="77777777" w:rsidR="00F11798" w:rsidRPr="003604BE" w:rsidRDefault="00F11798" w:rsidP="00F1179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5E9DEEF" w14:textId="77777777" w:rsidR="00F11798" w:rsidRDefault="00F11798" w:rsidP="00F11798"/>
    <w:p w14:paraId="781A28E0" w14:textId="77777777" w:rsidR="00F11798" w:rsidRDefault="00F11798" w:rsidP="00F1179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E9F001B" w14:textId="77777777" w:rsidR="00F11798" w:rsidRDefault="00F11798" w:rsidP="00F1179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956C7B">
        <w:t>https://the-federalism-project.org/2019/05/21/the-need-for-governance-reform-symptoms-vs-cause/</w:t>
      </w:r>
      <w:r w:rsidRPr="00A52E59">
        <w:t>]</w:t>
      </w:r>
    </w:p>
    <w:p w14:paraId="54D3C07B" w14:textId="77777777" w:rsidR="00F11798" w:rsidRPr="00095C2D" w:rsidRDefault="00F11798" w:rsidP="00F11798">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A8C231F" w14:textId="77777777" w:rsidR="00F11798" w:rsidRPr="00073031" w:rsidRDefault="00F11798" w:rsidP="00F11798">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4D2C4071" w14:textId="77777777" w:rsidR="00F11798" w:rsidRPr="00073031" w:rsidRDefault="00F11798" w:rsidP="00F11798">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35B10345" w14:textId="77777777" w:rsidR="00F11798" w:rsidRPr="00073031" w:rsidRDefault="00F11798" w:rsidP="00F1179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2D74E33" w14:textId="77777777" w:rsidR="00F11798" w:rsidRPr="00073031" w:rsidRDefault="00F11798" w:rsidP="00F1179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8DFD616" w14:textId="77777777" w:rsidR="00F11798" w:rsidRPr="00073031" w:rsidRDefault="00F11798" w:rsidP="00F1179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E2508D9" w14:textId="77777777" w:rsidR="00F11798" w:rsidRPr="00073031" w:rsidRDefault="00F11798" w:rsidP="00F11798">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DD1343D" w14:textId="77777777" w:rsidR="00F11798" w:rsidRPr="00073031" w:rsidRDefault="00F11798" w:rsidP="00F1179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DCDE5F8" w14:textId="77777777" w:rsidR="00F11798" w:rsidRPr="00073031" w:rsidRDefault="00F11798" w:rsidP="00F1179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EFC44D1" w14:textId="77777777" w:rsidR="00F11798" w:rsidRPr="00073031" w:rsidRDefault="00F11798" w:rsidP="00F1179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EE8EB14" w14:textId="77777777" w:rsidR="00F11798" w:rsidRPr="00073031" w:rsidRDefault="00F11798" w:rsidP="00F1179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88F4080" w14:textId="77777777" w:rsidR="00F11798" w:rsidRPr="00073031" w:rsidRDefault="00F11798" w:rsidP="00F1179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AAA2700" w14:textId="77777777" w:rsidR="00F11798" w:rsidRPr="00073031" w:rsidRDefault="00F11798" w:rsidP="00F1179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CA6DCD5" w14:textId="77777777" w:rsidR="00F11798" w:rsidRPr="00073031" w:rsidRDefault="00F11798" w:rsidP="00F11798">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87282D6" w14:textId="77777777" w:rsidR="00F11798" w:rsidRPr="00E06845" w:rsidRDefault="00F11798" w:rsidP="00F11798">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5C123311" w14:textId="77777777" w:rsidR="00F11798" w:rsidRDefault="00F11798" w:rsidP="00F11798">
      <w:pPr>
        <w:pStyle w:val="Heading2"/>
      </w:pPr>
      <w:r>
        <w:t>Inequality ADV</w:t>
      </w:r>
    </w:p>
    <w:p w14:paraId="413DFF99" w14:textId="77777777" w:rsidR="00F11798" w:rsidRPr="00115807" w:rsidRDefault="00F11798" w:rsidP="00F11798">
      <w:pPr>
        <w:pStyle w:val="Heading3"/>
      </w:pPr>
      <w:r>
        <w:t>Circumvention---1NC</w:t>
      </w:r>
    </w:p>
    <w:p w14:paraId="0283640E" w14:textId="77777777" w:rsidR="00F11798" w:rsidRDefault="00F11798" w:rsidP="00F11798">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05A22DE7" w14:textId="77777777" w:rsidR="00F11798" w:rsidRPr="004A48CC" w:rsidRDefault="00F11798" w:rsidP="00F11798">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9C7AEF8" w14:textId="77777777" w:rsidR="00F11798" w:rsidRPr="004A48CC" w:rsidRDefault="00F11798" w:rsidP="00F11798">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3C902578" w14:textId="77777777" w:rsidR="00F11798" w:rsidRPr="004A48CC" w:rsidRDefault="00F11798" w:rsidP="00F11798">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00FA3ECB" w14:textId="77777777" w:rsidR="00F11798" w:rsidRPr="004A48CC" w:rsidRDefault="00F11798" w:rsidP="00F11798">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1B47AF31" w14:textId="77777777" w:rsidR="00F11798" w:rsidRPr="004A48CC" w:rsidRDefault="00F11798" w:rsidP="00F11798">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8189C2E" w14:textId="77777777" w:rsidR="00F11798" w:rsidRPr="004A48CC" w:rsidRDefault="00F11798" w:rsidP="00F11798">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532C6A96" w14:textId="77777777" w:rsidR="00F11798" w:rsidRPr="004A48CC" w:rsidRDefault="00F11798" w:rsidP="00F11798">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A01E4D4" w14:textId="77777777" w:rsidR="00F11798" w:rsidRPr="004A48CC" w:rsidRDefault="00F11798" w:rsidP="00F11798">
      <w:pPr>
        <w:rPr>
          <w:sz w:val="16"/>
        </w:rPr>
      </w:pPr>
      <w:r w:rsidRPr="004A48CC">
        <w:rPr>
          <w:sz w:val="16"/>
        </w:rPr>
        <w:t>When people steal from companies, they pay a heavy price. When companies steal from their workers, they don’t.</w:t>
      </w:r>
    </w:p>
    <w:p w14:paraId="65B48390" w14:textId="77777777" w:rsidR="00F11798" w:rsidRPr="00825A2F" w:rsidRDefault="00F11798" w:rsidP="00F11798">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9281064" w14:textId="77777777" w:rsidR="00F11798" w:rsidRPr="004A48CC" w:rsidRDefault="00F11798" w:rsidP="00F11798">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7109A770" w14:textId="77777777" w:rsidR="00F11798" w:rsidRPr="00825A2F" w:rsidRDefault="00F11798" w:rsidP="00F11798">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1A696F19" w14:textId="77777777" w:rsidR="00F11798" w:rsidRDefault="00F11798" w:rsidP="00F11798">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59D7CBDA" w14:textId="77777777" w:rsidR="00F11798" w:rsidRPr="00957510" w:rsidRDefault="00F11798" w:rsidP="00F11798">
      <w:pPr>
        <w:pStyle w:val="Heading3"/>
      </w:pPr>
      <w:r>
        <w:t>No Solvency---1NC</w:t>
      </w:r>
    </w:p>
    <w:p w14:paraId="46B445C2" w14:textId="77777777" w:rsidR="00F11798" w:rsidRDefault="00F11798" w:rsidP="00F11798">
      <w:pPr>
        <w:pStyle w:val="Heading4"/>
      </w:pPr>
      <w:r>
        <w:t xml:space="preserve">Sectoral bargaining </w:t>
      </w:r>
      <w:r w:rsidRPr="00092CCE">
        <w:rPr>
          <w:u w:val="single"/>
        </w:rPr>
        <w:t>fails</w:t>
      </w:r>
      <w:r>
        <w:t>.</w:t>
      </w:r>
    </w:p>
    <w:p w14:paraId="0CE4FBF8" w14:textId="77777777" w:rsidR="00F11798" w:rsidRPr="00DF5310" w:rsidRDefault="00F11798" w:rsidP="00F11798">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47A3206D" w14:textId="77777777" w:rsidR="00F11798" w:rsidRPr="00837DC9" w:rsidRDefault="00F11798" w:rsidP="00F11798">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581FCC70" w14:textId="77777777" w:rsidR="00F11798" w:rsidRPr="00837DC9" w:rsidRDefault="00F11798" w:rsidP="00F11798">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56F2D288" w14:textId="77777777" w:rsidR="00F11798" w:rsidRPr="00837DC9" w:rsidRDefault="00F11798" w:rsidP="00F11798">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3C83902F" w14:textId="77777777" w:rsidR="00F11798" w:rsidRPr="00837DC9" w:rsidRDefault="00F11798" w:rsidP="00F11798">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1E3F40AE" w14:textId="77777777" w:rsidR="00F11798" w:rsidRPr="00837DC9" w:rsidRDefault="00F11798" w:rsidP="00F11798">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7BA1125F" w14:textId="77777777" w:rsidR="00F11798" w:rsidRDefault="00F11798" w:rsidP="00F11798">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6D4ACB6F" w14:textId="77777777" w:rsidR="00F11798" w:rsidRPr="0073671A" w:rsidRDefault="00F11798" w:rsidP="00F11798">
      <w:pPr>
        <w:pStyle w:val="Heading3"/>
      </w:pPr>
      <w:r>
        <w:t>AT: Inequality !---1NC</w:t>
      </w:r>
    </w:p>
    <w:p w14:paraId="696B4427" w14:textId="77777777" w:rsidR="00F11798" w:rsidRPr="00736125" w:rsidRDefault="00F11798" w:rsidP="00F11798">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53227C7C" w14:textId="77777777" w:rsidR="00F11798" w:rsidRDefault="00F11798" w:rsidP="00F11798">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6D0E8599" w14:textId="77777777" w:rsidR="00F11798" w:rsidRPr="00E617F8" w:rsidRDefault="00F11798" w:rsidP="00F11798">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612835A4" w14:textId="77777777" w:rsidR="00F11798" w:rsidRPr="00E617F8" w:rsidRDefault="00F11798" w:rsidP="00F11798">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5E9EC68B" w14:textId="77777777" w:rsidR="00F11798" w:rsidRPr="00D10A2E" w:rsidRDefault="00F11798" w:rsidP="00F11798">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0C33A6E7" w14:textId="77777777" w:rsidR="00F11798" w:rsidRPr="00D10A2E" w:rsidRDefault="00F11798" w:rsidP="00F11798">
      <w:pPr>
        <w:rPr>
          <w:sz w:val="16"/>
        </w:rPr>
      </w:pPr>
      <w:r w:rsidRPr="00D10A2E">
        <w:rPr>
          <w:sz w:val="16"/>
        </w:rPr>
        <w:t>THE TALE OF RUNAWAY INEQUALITY</w:t>
      </w:r>
    </w:p>
    <w:p w14:paraId="3496AEAE" w14:textId="77777777" w:rsidR="00F11798" w:rsidRPr="00D10A2E" w:rsidRDefault="00F11798" w:rsidP="00F11798">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3B81CFC" w14:textId="77777777" w:rsidR="00F11798" w:rsidRPr="00D10A2E" w:rsidRDefault="00F11798" w:rsidP="00F11798">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93CA5DF" w14:textId="77777777" w:rsidR="00F11798" w:rsidRPr="00D10A2E" w:rsidRDefault="00F11798" w:rsidP="00F11798">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46B429F0" w14:textId="77777777" w:rsidR="00F11798" w:rsidRPr="00D10A2E" w:rsidRDefault="00F11798" w:rsidP="00F11798">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08B9B26F" w14:textId="77777777" w:rsidR="00F11798" w:rsidRPr="00D10A2E" w:rsidRDefault="00F11798" w:rsidP="00F11798">
      <w:pPr>
        <w:rPr>
          <w:sz w:val="16"/>
        </w:rPr>
      </w:pPr>
      <w:r w:rsidRPr="00D10A2E">
        <w:rPr>
          <w:sz w:val="16"/>
        </w:rPr>
        <w:t>A RISING TIDE</w:t>
      </w:r>
    </w:p>
    <w:p w14:paraId="56FF026C" w14:textId="77777777" w:rsidR="00F11798" w:rsidRPr="00D10A2E" w:rsidRDefault="00F11798" w:rsidP="00F11798">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100CC89F" w14:textId="77777777" w:rsidR="00F11798" w:rsidRPr="00D10A2E" w:rsidRDefault="00F11798" w:rsidP="00F11798">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55793801" w14:textId="77777777" w:rsidR="00F11798" w:rsidRPr="00D10A2E" w:rsidRDefault="00F11798" w:rsidP="00F11798">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266659B4" w14:textId="77777777" w:rsidR="00F11798" w:rsidRPr="00D10A2E" w:rsidRDefault="00F11798" w:rsidP="00F11798">
      <w:pPr>
        <w:rPr>
          <w:sz w:val="16"/>
        </w:rPr>
      </w:pPr>
      <w:r w:rsidRPr="00D10A2E">
        <w:rPr>
          <w:sz w:val="16"/>
        </w:rPr>
        <w:t>&lt;&lt;CHARTS OMITTED&gt;&gt;</w:t>
      </w:r>
    </w:p>
    <w:p w14:paraId="3F8C11FA" w14:textId="77777777" w:rsidR="00F11798" w:rsidRPr="00E617F8" w:rsidRDefault="00F11798" w:rsidP="00F11798">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7B9A7783" w14:textId="77777777" w:rsidR="00F11798" w:rsidRPr="00D10A2E" w:rsidRDefault="00F11798" w:rsidP="00F11798">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6FE7D8AB" w14:textId="77777777" w:rsidR="00F11798" w:rsidRPr="00134AFD" w:rsidRDefault="00F11798" w:rsidP="00F11798">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C701088" w14:textId="77777777" w:rsidR="00F11798" w:rsidRPr="00A16C3D" w:rsidRDefault="00F11798" w:rsidP="00F11798">
      <w:pPr>
        <w:pStyle w:val="Heading4"/>
        <w:rPr>
          <w:lang w:eastAsia="ko-KR"/>
        </w:rPr>
      </w:pPr>
      <w:r>
        <w:rPr>
          <w:lang w:eastAsia="ko-KR"/>
        </w:rPr>
        <w:t xml:space="preserve">It's </w:t>
      </w:r>
      <w:r w:rsidRPr="00A16C3D">
        <w:rPr>
          <w:u w:val="single"/>
          <w:lang w:eastAsia="ko-KR"/>
        </w:rPr>
        <w:t>detached</w:t>
      </w:r>
      <w:r>
        <w:rPr>
          <w:lang w:eastAsia="ko-KR"/>
        </w:rPr>
        <w:t xml:space="preserve"> from risk mitigation. </w:t>
      </w:r>
    </w:p>
    <w:p w14:paraId="62370759" w14:textId="77777777" w:rsidR="00F11798" w:rsidRPr="004A5DC7" w:rsidRDefault="00F11798" w:rsidP="00F11798">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7421C848" w14:textId="77777777" w:rsidR="00F11798" w:rsidRDefault="00F11798" w:rsidP="00F11798">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4F0D6206" w14:textId="77777777" w:rsidR="00F11798" w:rsidRDefault="00F11798" w:rsidP="00F11798">
      <w:pPr>
        <w:pStyle w:val="Heading3"/>
      </w:pPr>
      <w:r>
        <w:t>Turn---1NC</w:t>
      </w:r>
    </w:p>
    <w:p w14:paraId="4F76615C" w14:textId="77777777" w:rsidR="00F11798" w:rsidRPr="004039A4" w:rsidRDefault="00F11798" w:rsidP="00F11798">
      <w:pPr>
        <w:pStyle w:val="Heading4"/>
        <w:rPr>
          <w:rFonts w:cs="Calibri"/>
        </w:rPr>
      </w:pPr>
      <w:r>
        <w:rPr>
          <w:rFonts w:cs="Calibri"/>
        </w:rPr>
        <w:t>Sectoral bargaining</w:t>
      </w:r>
      <w:r w:rsidRPr="004039A4">
        <w:rPr>
          <w:rFonts w:cs="Calibri"/>
        </w:rPr>
        <w:t xml:space="preserve"> </w:t>
      </w:r>
      <w:r>
        <w:rPr>
          <w:rFonts w:cs="Calibri"/>
          <w:u w:val="single"/>
        </w:rPr>
        <w:t>ensures</w:t>
      </w:r>
      <w:r w:rsidRPr="00112B0E">
        <w:rPr>
          <w:rFonts w:cs="Calibri"/>
        </w:rPr>
        <w:t xml:space="preserve"> slow growth </w:t>
      </w:r>
      <w:r w:rsidRPr="004039A4">
        <w:rPr>
          <w:rFonts w:cs="Calibri"/>
        </w:rPr>
        <w:t xml:space="preserve">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0B81F6D1" w14:textId="77777777" w:rsidR="00F11798" w:rsidRPr="006161FF" w:rsidRDefault="00F11798" w:rsidP="00F11798">
      <w:r w:rsidRPr="006161FF">
        <w:rPr>
          <w:b/>
          <w:bCs/>
          <w:sz w:val="26"/>
        </w:rPr>
        <w:t>Palagashvili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3E67516" w14:textId="77777777" w:rsidR="00F11798" w:rsidRPr="006161FF" w:rsidRDefault="00F11798" w:rsidP="00F11798">
      <w:pPr>
        <w:rPr>
          <w:sz w:val="16"/>
          <w:szCs w:val="16"/>
        </w:rPr>
      </w:pPr>
      <w:r w:rsidRPr="006161FF">
        <w:rPr>
          <w:sz w:val="16"/>
          <w:szCs w:val="16"/>
        </w:rPr>
        <w:t>Cost at the Firm Level: Productivity, Profits, and Investment</w:t>
      </w:r>
    </w:p>
    <w:p w14:paraId="0B269993" w14:textId="77777777" w:rsidR="00F11798" w:rsidRPr="006161FF" w:rsidRDefault="00F11798" w:rsidP="00F11798">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does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62DE41F1" w14:textId="77777777" w:rsidR="00F11798" w:rsidRPr="006161FF" w:rsidRDefault="00F11798" w:rsidP="00F11798">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03949478" w14:textId="77777777" w:rsidR="00F11798" w:rsidRPr="006161FF" w:rsidRDefault="00F11798" w:rsidP="00F11798">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761071DE" w14:textId="77777777" w:rsidR="00F11798" w:rsidRPr="006161FF" w:rsidRDefault="00F11798" w:rsidP="00F11798">
      <w:pPr>
        <w:rPr>
          <w:sz w:val="16"/>
          <w:szCs w:val="16"/>
        </w:rPr>
      </w:pPr>
      <w:r w:rsidRPr="006161FF">
        <w:rPr>
          <w:sz w:val="16"/>
          <w:szCs w:val="16"/>
        </w:rPr>
        <w:t xml:space="preserve">This is the ultimate dilemma for labor unions: </w:t>
      </w:r>
      <w:r w:rsidRPr="006161FF">
        <w:rPr>
          <w:u w:val="single"/>
        </w:rPr>
        <w:t xml:space="preserve">The </w:t>
      </w:r>
      <w:r w:rsidRPr="006161FF">
        <w:rPr>
          <w:b/>
          <w:iCs/>
          <w:u w:val="single"/>
          <w:bdr w:val="single" w:sz="8" w:space="0" w:color="auto"/>
        </w:rPr>
        <w:t>more</w:t>
      </w:r>
      <w:r w:rsidRPr="006161FF">
        <w:rPr>
          <w:sz w:val="16"/>
          <w:szCs w:val="16"/>
        </w:rPr>
        <w:t xml:space="preserve"> what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6FED4D47" w14:textId="77777777" w:rsidR="00F11798" w:rsidRPr="006161FF" w:rsidRDefault="00F11798" w:rsidP="00F11798">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7DBA91E7" w14:textId="77777777" w:rsidR="00F11798" w:rsidRPr="006161FF" w:rsidRDefault="00F11798" w:rsidP="00F11798">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797C4785" w14:textId="77777777" w:rsidR="00F11798" w:rsidRPr="006161FF" w:rsidRDefault="00F11798" w:rsidP="00F11798">
      <w:pPr>
        <w:rPr>
          <w:sz w:val="16"/>
          <w:szCs w:val="16"/>
        </w:rPr>
      </w:pPr>
      <w:r w:rsidRPr="006161FF">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FD0BC38" w14:textId="77777777" w:rsidR="00F11798" w:rsidRPr="006161FF" w:rsidRDefault="00F11798" w:rsidP="00F11798">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value declines</w:t>
      </w:r>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75D17068" w14:textId="77777777" w:rsidR="00F11798" w:rsidRPr="006161FF" w:rsidRDefault="00F11798" w:rsidP="00F11798">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7ED22B3B" w14:textId="77777777" w:rsidR="00F11798" w:rsidRPr="006161FF" w:rsidRDefault="00F11798" w:rsidP="00F11798">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5FD17489" w14:textId="77777777" w:rsidR="00F11798" w:rsidRPr="006161FF" w:rsidRDefault="00F11798" w:rsidP="00F11798">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0170A096" w14:textId="77777777" w:rsidR="00F11798" w:rsidRPr="006161FF" w:rsidRDefault="00F11798" w:rsidP="00F11798">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58CD54C9" w14:textId="77777777" w:rsidR="00F11798" w:rsidRPr="00112B0E" w:rsidRDefault="00F11798" w:rsidP="00F11798"/>
    <w:p w14:paraId="583A88FF" w14:textId="77777777" w:rsidR="00F11798" w:rsidRPr="00033686" w:rsidRDefault="00F11798" w:rsidP="00F11798">
      <w:pPr>
        <w:pStyle w:val="Heading3"/>
      </w:pPr>
      <w:r>
        <w:t>AT: Slow Growth !---1NC</w:t>
      </w:r>
    </w:p>
    <w:p w14:paraId="58A68C1B" w14:textId="77777777" w:rsidR="00F11798" w:rsidRDefault="00F11798" w:rsidP="00F11798">
      <w:pPr>
        <w:pStyle w:val="Heading4"/>
      </w:pPr>
      <w:r>
        <w:t xml:space="preserve">It’s </w:t>
      </w:r>
      <w:r>
        <w:rPr>
          <w:u w:val="single"/>
        </w:rPr>
        <w:t>empirically denied</w:t>
      </w:r>
      <w:r>
        <w:t xml:space="preserve"> </w:t>
      </w:r>
      <w:r w:rsidRPr="00F72516">
        <w:t xml:space="preserve">by the </w:t>
      </w:r>
      <w:r w:rsidRPr="00F72516">
        <w:rPr>
          <w:u w:val="single"/>
        </w:rPr>
        <w:t>2010s</w:t>
      </w:r>
      <w:r>
        <w:t xml:space="preserve"> and </w:t>
      </w:r>
      <w:r w:rsidRPr="0063041F">
        <w:rPr>
          <w:u w:val="single"/>
        </w:rPr>
        <w:t>COVID</w:t>
      </w:r>
      <w:r>
        <w:t xml:space="preserve"> thumps.</w:t>
      </w:r>
    </w:p>
    <w:p w14:paraId="0859D01D" w14:textId="77777777" w:rsidR="00F11798" w:rsidRDefault="00F11798" w:rsidP="00F11798">
      <w:pPr>
        <w:pStyle w:val="Heading4"/>
      </w:pPr>
      <w:r>
        <w:t xml:space="preserve">AND </w:t>
      </w:r>
      <w:r w:rsidRPr="009B46C5">
        <w:rPr>
          <w:u w:val="single"/>
        </w:rPr>
        <w:t>it’s inevitable</w:t>
      </w:r>
      <w:r>
        <w:t xml:space="preserve">. Trump tariffs, tensions with China, and inflation make slow growth </w:t>
      </w:r>
      <w:r w:rsidRPr="009B46C5">
        <w:rPr>
          <w:u w:val="single"/>
        </w:rPr>
        <w:t>likely</w:t>
      </w:r>
      <w:r>
        <w:t xml:space="preserve">. </w:t>
      </w:r>
    </w:p>
    <w:p w14:paraId="78919603" w14:textId="77777777" w:rsidR="00F11798" w:rsidRPr="009B46C5" w:rsidRDefault="00F11798" w:rsidP="00F11798"/>
    <w:p w14:paraId="0434FB1D" w14:textId="77777777" w:rsidR="00F11798" w:rsidRDefault="00F11798" w:rsidP="00F11798">
      <w:pPr>
        <w:pStyle w:val="Heading4"/>
      </w:pPr>
      <w:r>
        <w:t xml:space="preserve">Slow growth is </w:t>
      </w:r>
      <w:r>
        <w:rPr>
          <w:u w:val="single"/>
        </w:rPr>
        <w:t>structural</w:t>
      </w:r>
      <w:r>
        <w:t xml:space="preserve"> and </w:t>
      </w:r>
      <w:r>
        <w:rPr>
          <w:u w:val="single"/>
        </w:rPr>
        <w:t>harmless</w:t>
      </w:r>
      <w:r>
        <w:t xml:space="preserve">. </w:t>
      </w:r>
    </w:p>
    <w:p w14:paraId="7F922B1F" w14:textId="77777777" w:rsidR="00F11798" w:rsidRDefault="00F11798" w:rsidP="00F11798">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258D4F2E" w14:textId="77777777" w:rsidR="00F11798" w:rsidRPr="00300E30" w:rsidRDefault="00F11798" w:rsidP="00F11798">
      <w:pPr>
        <w:rPr>
          <w:sz w:val="16"/>
        </w:rPr>
      </w:pPr>
      <w:r w:rsidRPr="0014437E">
        <w:rPr>
          <w:sz w:val="16"/>
        </w:rPr>
        <w:t xml:space="preserve">We’re accustomed to looking at the </w:t>
      </w:r>
      <w:r w:rsidRPr="0014437E">
        <w:rPr>
          <w:rStyle w:val="StyleUnderline"/>
        </w:rPr>
        <w:t>growth rate of GDP to evaluate</w:t>
      </w:r>
      <w:r w:rsidRPr="0014437E">
        <w:rPr>
          <w:sz w:val="16"/>
        </w:rPr>
        <w:t xml:space="preserve"> the </w:t>
      </w:r>
      <w:r w:rsidRPr="0014437E">
        <w:rPr>
          <w:rStyle w:val="Emphasis"/>
        </w:rPr>
        <w:t>health of our economy</w:t>
      </w:r>
      <w:r w:rsidRPr="0014437E">
        <w:rPr>
          <w:sz w:val="16"/>
        </w:rPr>
        <w:t xml:space="preserve">. Which is why the </w:t>
      </w:r>
      <w:r w:rsidRPr="0014437E">
        <w:rPr>
          <w:rStyle w:val="StyleUnderline"/>
        </w:rPr>
        <w:t>recent slowdown</w:t>
      </w:r>
      <w:r w:rsidRPr="0014437E">
        <w:rPr>
          <w:sz w:val="16"/>
        </w:rPr>
        <w:t xml:space="preserve"> in growth </w:t>
      </w:r>
      <w:r w:rsidRPr="0014437E">
        <w:rPr>
          <w:rStyle w:val="Emphasis"/>
        </w:rPr>
        <w:t>appears</w:t>
      </w:r>
      <w:r w:rsidRPr="0014437E">
        <w:rPr>
          <w:sz w:val="16"/>
        </w:rPr>
        <w:t xml:space="preserve"> so </w:t>
      </w:r>
      <w:r w:rsidRPr="0014437E">
        <w:rPr>
          <w:rStyle w:val="StyleUnderline"/>
        </w:rPr>
        <w:t>troubling</w:t>
      </w:r>
      <w:r w:rsidRPr="0014437E">
        <w:rPr>
          <w:sz w:val="16"/>
        </w:rPr>
        <w:t xml:space="preserve">. In the US, GDP </w:t>
      </w:r>
      <w:r w:rsidRPr="0014437E">
        <w:rPr>
          <w:rStyle w:val="StyleUnderline"/>
        </w:rPr>
        <w:t>growth</w:t>
      </w:r>
      <w:r w:rsidRPr="0014437E">
        <w:rPr>
          <w:sz w:val="16"/>
        </w:rPr>
        <w:t xml:space="preserve"> for 2019 </w:t>
      </w:r>
      <w:r w:rsidRPr="0014437E">
        <w:rPr>
          <w:rStyle w:val="StyleUnderline"/>
        </w:rPr>
        <w:t>was</w:t>
      </w:r>
      <w:r w:rsidRPr="0014437E">
        <w:rPr>
          <w:sz w:val="16"/>
        </w:rPr>
        <w:t xml:space="preserve"> </w:t>
      </w:r>
      <w:r w:rsidRPr="0014437E">
        <w:rPr>
          <w:rStyle w:val="Emphasis"/>
        </w:rPr>
        <w:t>2.3%</w:t>
      </w:r>
      <w:r w:rsidRPr="0014437E">
        <w:rPr>
          <w:sz w:val="16"/>
        </w:rPr>
        <w:t>, meaning</w:t>
      </w:r>
      <w:r w:rsidRPr="00A7455F">
        <w:rPr>
          <w:sz w:val="16"/>
        </w:rPr>
        <w:t xml:space="preserve"> it has been nineteen </w:t>
      </w:r>
      <w:r w:rsidRPr="00213972">
        <w:rPr>
          <w:rStyle w:val="StyleUnderline"/>
        </w:rPr>
        <w:t>years</w:t>
      </w:r>
      <w:r w:rsidRPr="00A7455F">
        <w:rPr>
          <w:sz w:val="16"/>
        </w:rPr>
        <w:t xml:space="preserve"> since growth hit 4%, and nearly as long </w:t>
      </w:r>
      <w:r w:rsidRPr="00213972">
        <w:rPr>
          <w:rStyle w:val="StyleUnderline"/>
        </w:rPr>
        <w:t xml:space="preserve">since it </w:t>
      </w:r>
      <w:r w:rsidRPr="00300E30">
        <w:rPr>
          <w:rStyle w:val="StyleUnderline"/>
        </w:rPr>
        <w:t>touched</w:t>
      </w:r>
      <w:r w:rsidRPr="00300E30">
        <w:rPr>
          <w:sz w:val="16"/>
        </w:rPr>
        <w:t xml:space="preserve"> </w:t>
      </w:r>
      <w:r w:rsidRPr="00300E30">
        <w:rPr>
          <w:rStyle w:val="Emphasis"/>
        </w:rPr>
        <w:t>3%</w:t>
      </w:r>
      <w:r w:rsidRPr="00300E30">
        <w:rPr>
          <w:sz w:val="16"/>
        </w:rPr>
        <w:t xml:space="preserve">. For the UK the story is similar, as it has been fifteen years since growth hit 3%. In the Eurozone as a whole, growth last came close to 4% in 2000. These </w:t>
      </w:r>
      <w:r w:rsidRPr="00300E30">
        <w:rPr>
          <w:rStyle w:val="StyleUnderline"/>
        </w:rPr>
        <w:t>slowdowns across developed economies</w:t>
      </w:r>
      <w:r w:rsidRPr="00300E30">
        <w:rPr>
          <w:sz w:val="16"/>
        </w:rPr>
        <w:t xml:space="preserve"> </w:t>
      </w:r>
      <w:r w:rsidRPr="00300E30">
        <w:rPr>
          <w:rStyle w:val="Emphasis"/>
        </w:rPr>
        <w:t>predates</w:t>
      </w:r>
      <w:r w:rsidRPr="00300E30">
        <w:rPr>
          <w:sz w:val="16"/>
        </w:rPr>
        <w:t xml:space="preserve"> </w:t>
      </w:r>
      <w:r w:rsidRPr="00300E30">
        <w:rPr>
          <w:rStyle w:val="StyleUnderline"/>
        </w:rPr>
        <w:t xml:space="preserve">the financial crisis, and leads to </w:t>
      </w:r>
      <w:r w:rsidRPr="00300E30">
        <w:rPr>
          <w:rStyle w:val="Emphasis"/>
        </w:rPr>
        <w:t>natural questions</w:t>
      </w:r>
      <w:r w:rsidRPr="00300E30">
        <w:rPr>
          <w:sz w:val="16"/>
        </w:rPr>
        <w:t>: what went wrong with the economy, and how do we fix it?</w:t>
      </w:r>
    </w:p>
    <w:p w14:paraId="3923688F" w14:textId="77777777" w:rsidR="00F11798" w:rsidRPr="00300E30" w:rsidRDefault="00F11798" w:rsidP="00F11798">
      <w:pPr>
        <w:rPr>
          <w:rStyle w:val="Emphasis"/>
        </w:rPr>
      </w:pPr>
      <w:r w:rsidRPr="00300E30">
        <w:rPr>
          <w:sz w:val="16"/>
        </w:rPr>
        <w:t xml:space="preserve">But the </w:t>
      </w:r>
      <w:r w:rsidRPr="00300E30">
        <w:rPr>
          <w:rStyle w:val="StyleUnderline"/>
        </w:rPr>
        <w:t>slowdown</w:t>
      </w:r>
      <w:r w:rsidRPr="00300E30">
        <w:rPr>
          <w:sz w:val="16"/>
        </w:rPr>
        <w:t xml:space="preserve"> we’re observing </w:t>
      </w:r>
      <w:r w:rsidRPr="00300E30">
        <w:rPr>
          <w:rStyle w:val="StyleUnderline"/>
        </w:rPr>
        <w:t>isn’t something</w:t>
      </w:r>
      <w:r w:rsidRPr="00300E30">
        <w:rPr>
          <w:sz w:val="16"/>
        </w:rPr>
        <w:t xml:space="preserve"> </w:t>
      </w:r>
      <w:r w:rsidRPr="00300E30">
        <w:rPr>
          <w:rStyle w:val="Emphasis"/>
        </w:rPr>
        <w:t>we can fix</w:t>
      </w:r>
      <w:r w:rsidRPr="00300E30">
        <w:rPr>
          <w:sz w:val="16"/>
        </w:rPr>
        <w:t xml:space="preserve"> – or that we would want to fix – </w:t>
      </w:r>
      <w:r w:rsidRPr="00300E30">
        <w:rPr>
          <w:rStyle w:val="StyleUnderline"/>
        </w:rPr>
        <w:t>because</w:t>
      </w:r>
      <w:r w:rsidRPr="00300E30">
        <w:rPr>
          <w:sz w:val="16"/>
        </w:rPr>
        <w:t xml:space="preserve"> the </w:t>
      </w:r>
      <w:r w:rsidRPr="00300E30">
        <w:rPr>
          <w:rStyle w:val="StyleUnderline"/>
        </w:rPr>
        <w:t>slowdown was never a</w:t>
      </w:r>
      <w:r w:rsidRPr="00300E30">
        <w:rPr>
          <w:sz w:val="16"/>
        </w:rPr>
        <w:t xml:space="preserve"> </w:t>
      </w:r>
      <w:r w:rsidRPr="00300E30">
        <w:rPr>
          <w:rStyle w:val="Emphasis"/>
        </w:rPr>
        <w:t>consequence of things that went wrong</w:t>
      </w:r>
      <w:r w:rsidRPr="00300E30">
        <w:rPr>
          <w:sz w:val="16"/>
        </w:rPr>
        <w:t xml:space="preserve">. Instead, as I show my new book, the </w:t>
      </w:r>
      <w:r w:rsidRPr="00300E30">
        <w:rPr>
          <w:rStyle w:val="StyleUnderline"/>
        </w:rPr>
        <w:t>slowdown is a</w:t>
      </w:r>
      <w:r w:rsidRPr="00300E30">
        <w:rPr>
          <w:sz w:val="16"/>
        </w:rPr>
        <w:t xml:space="preserve"> </w:t>
      </w:r>
      <w:r w:rsidRPr="00300E30">
        <w:rPr>
          <w:rStyle w:val="Emphasis"/>
        </w:rPr>
        <w:t>consequence</w:t>
      </w:r>
      <w:r w:rsidRPr="00300E30">
        <w:rPr>
          <w:sz w:val="16"/>
        </w:rPr>
        <w:t xml:space="preserve"> </w:t>
      </w:r>
      <w:r w:rsidRPr="00300E30">
        <w:rPr>
          <w:rStyle w:val="StyleUnderline"/>
        </w:rPr>
        <w:t>of things that went right</w:t>
      </w:r>
      <w:r w:rsidRPr="00300E30">
        <w:rPr>
          <w:sz w:val="16"/>
        </w:rPr>
        <w:t>.</w:t>
      </w:r>
    </w:p>
    <w:p w14:paraId="1E6F0F6A" w14:textId="77777777" w:rsidR="00F11798" w:rsidRPr="00A7455F" w:rsidRDefault="00F11798" w:rsidP="00F11798">
      <w:pPr>
        <w:rPr>
          <w:sz w:val="16"/>
        </w:rPr>
      </w:pPr>
      <w:r w:rsidRPr="00300E30">
        <w:rPr>
          <w:sz w:val="16"/>
        </w:rPr>
        <w:t xml:space="preserve">From a simple accounting perspective, </w:t>
      </w:r>
      <w:r w:rsidRPr="00300E30">
        <w:rPr>
          <w:rStyle w:val="StyleUnderline"/>
        </w:rPr>
        <w:t>there are</w:t>
      </w:r>
      <w:r w:rsidRPr="00300E30">
        <w:rPr>
          <w:sz w:val="16"/>
        </w:rPr>
        <w:t xml:space="preserve"> </w:t>
      </w:r>
      <w:r w:rsidRPr="00300E30">
        <w:rPr>
          <w:rStyle w:val="Emphasis"/>
        </w:rPr>
        <w:t>two main factors</w:t>
      </w:r>
      <w:r w:rsidRPr="00300E30">
        <w:rPr>
          <w:sz w:val="16"/>
        </w:rPr>
        <w:t xml:space="preserve"> </w:t>
      </w:r>
      <w:r w:rsidRPr="00300E30">
        <w:rPr>
          <w:rStyle w:val="StyleUnderline"/>
        </w:rPr>
        <w:t>behind slower growth</w:t>
      </w:r>
      <w:r w:rsidRPr="00300E30">
        <w:rPr>
          <w:sz w:val="16"/>
        </w:rPr>
        <w:t xml:space="preserve">: the </w:t>
      </w:r>
      <w:r w:rsidRPr="00300E30">
        <w:rPr>
          <w:rStyle w:val="Emphasis"/>
        </w:rPr>
        <w:t>fall</w:t>
      </w:r>
      <w:r w:rsidRPr="004B06F5">
        <w:rPr>
          <w:rStyle w:val="Emphasis"/>
        </w:rPr>
        <w:t xml:space="preserve"> in fertility</w:t>
      </w:r>
      <w:r w:rsidRPr="004B06F5">
        <w:rPr>
          <w:rStyle w:val="StyleUnderline"/>
        </w:rPr>
        <w:t xml:space="preserve"> during the 20th century, and the</w:t>
      </w:r>
      <w:r w:rsidRPr="00A7455F">
        <w:rPr>
          <w:sz w:val="16"/>
        </w:rPr>
        <w:t xml:space="preserve"> </w:t>
      </w:r>
      <w:r w:rsidRPr="004B06F5">
        <w:rPr>
          <w:rStyle w:val="Emphasis"/>
        </w:rPr>
        <w:t>shift</w:t>
      </w:r>
      <w:r w:rsidRPr="00A7455F">
        <w:rPr>
          <w:sz w:val="16"/>
        </w:rPr>
        <w:t xml:space="preserve"> </w:t>
      </w:r>
      <w:r w:rsidRPr="004B06F5">
        <w:rPr>
          <w:rStyle w:val="StyleUnderline"/>
        </w:rPr>
        <w:t>of our expenditures</w:t>
      </w:r>
      <w:r w:rsidRPr="00A7455F">
        <w:rPr>
          <w:sz w:val="16"/>
        </w:rPr>
        <w:t xml:space="preserve"> </w:t>
      </w:r>
      <w:r w:rsidRPr="004B06F5">
        <w:rPr>
          <w:rStyle w:val="Emphasis"/>
        </w:rPr>
        <w:t>away from goods and towards services</w:t>
      </w:r>
      <w:r w:rsidRPr="00A7455F">
        <w:rPr>
          <w:sz w:val="16"/>
        </w:rPr>
        <w:t xml:space="preserve">. And </w:t>
      </w:r>
      <w:r w:rsidRPr="00213972">
        <w:rPr>
          <w:rStyle w:val="StyleUnderline"/>
        </w:rPr>
        <w:t>both</w:t>
      </w:r>
      <w:r w:rsidRPr="00A7455F">
        <w:rPr>
          <w:sz w:val="16"/>
        </w:rPr>
        <w:t xml:space="preserve"> of those </w:t>
      </w:r>
      <w:r w:rsidRPr="00213972">
        <w:rPr>
          <w:rStyle w:val="StyleUnderline"/>
        </w:rPr>
        <w:t>explanations can be</w:t>
      </w:r>
      <w:r w:rsidRPr="00A7455F">
        <w:rPr>
          <w:sz w:val="16"/>
        </w:rPr>
        <w:t xml:space="preserve"> </w:t>
      </w:r>
      <w:r w:rsidRPr="00213972">
        <w:rPr>
          <w:rStyle w:val="StyleUnderline"/>
        </w:rPr>
        <w:t>traced back to economic success</w:t>
      </w:r>
      <w:r w:rsidRPr="00A7455F">
        <w:rPr>
          <w:sz w:val="16"/>
        </w:rPr>
        <w:t>.</w:t>
      </w:r>
    </w:p>
    <w:p w14:paraId="25AF2AB4" w14:textId="77777777" w:rsidR="00F11798" w:rsidRPr="00A7455F" w:rsidRDefault="00F11798" w:rsidP="00F11798">
      <w:pPr>
        <w:rPr>
          <w:sz w:val="16"/>
        </w:rPr>
      </w:pPr>
      <w:r w:rsidRPr="00A7455F">
        <w:rPr>
          <w:sz w:val="16"/>
        </w:rPr>
        <w:t xml:space="preserve">The </w:t>
      </w:r>
      <w:r w:rsidRPr="00300E30">
        <w:rPr>
          <w:rStyle w:val="StyleUnderline"/>
          <w:highlight w:val="cyan"/>
        </w:rPr>
        <w:t>fall in fertility had a</w:t>
      </w:r>
      <w:r w:rsidRPr="00A7455F">
        <w:rPr>
          <w:sz w:val="16"/>
        </w:rPr>
        <w:t xml:space="preserve"> </w:t>
      </w:r>
      <w:r w:rsidRPr="00300E30">
        <w:rPr>
          <w:rStyle w:val="Emphasis"/>
          <w:highlight w:val="cyan"/>
        </w:rPr>
        <w:t>significant</w:t>
      </w:r>
      <w:r w:rsidRPr="00A7455F">
        <w:rPr>
          <w:sz w:val="16"/>
        </w:rPr>
        <w:t xml:space="preserve"> </w:t>
      </w:r>
      <w:r w:rsidRPr="00300E30">
        <w:rPr>
          <w:rStyle w:val="StyleUnderline"/>
          <w:highlight w:val="cyan"/>
        </w:rPr>
        <w:t>impact</w:t>
      </w:r>
      <w:r w:rsidRPr="005221A6">
        <w:rPr>
          <w:rStyle w:val="StyleUnderline"/>
        </w:rPr>
        <w:t xml:space="preserve"> on economic growth</w:t>
      </w:r>
      <w:r w:rsidRPr="00A7455F">
        <w:rPr>
          <w:sz w:val="16"/>
        </w:rPr>
        <w:t xml:space="preserve"> for </w:t>
      </w:r>
      <w:r w:rsidRPr="0014437E">
        <w:rPr>
          <w:sz w:val="16"/>
        </w:rPr>
        <w:t xml:space="preserve">decades, </w:t>
      </w:r>
      <w:r w:rsidRPr="0014437E">
        <w:rPr>
          <w:rStyle w:val="StyleUnderline"/>
        </w:rPr>
        <w:t>particularly</w:t>
      </w:r>
      <w:r w:rsidRPr="0014437E">
        <w:rPr>
          <w:sz w:val="16"/>
        </w:rPr>
        <w:t xml:space="preserve"> </w:t>
      </w:r>
      <w:r w:rsidRPr="0014437E">
        <w:rPr>
          <w:rStyle w:val="Emphasis"/>
        </w:rPr>
        <w:t>in the US</w:t>
      </w:r>
      <w:r w:rsidRPr="0014437E">
        <w:rPr>
          <w:sz w:val="16"/>
        </w:rPr>
        <w:t>. The</w:t>
      </w:r>
      <w:r w:rsidRPr="00A7455F">
        <w:rPr>
          <w:sz w:val="16"/>
        </w:rPr>
        <w:t xml:space="preserve"> </w:t>
      </w:r>
      <w:r w:rsidRPr="00300E30">
        <w:rPr>
          <w:rStyle w:val="StyleUnderline"/>
          <w:highlight w:val="cyan"/>
        </w:rPr>
        <w:t>baby boom</w:t>
      </w:r>
      <w:r w:rsidRPr="00A7455F">
        <w:rPr>
          <w:sz w:val="16"/>
        </w:rPr>
        <w:t xml:space="preserve"> generated a one-time wave of human capital that </w:t>
      </w:r>
      <w:r w:rsidRPr="005221A6">
        <w:rPr>
          <w:rStyle w:val="StyleUnderline"/>
        </w:rPr>
        <w:t>hit the</w:t>
      </w:r>
      <w:r w:rsidRPr="00A7455F">
        <w:rPr>
          <w:sz w:val="16"/>
        </w:rPr>
        <w:t xml:space="preserve"> </w:t>
      </w:r>
      <w:r w:rsidRPr="005221A6">
        <w:rPr>
          <w:rStyle w:val="StyleUnderline"/>
        </w:rPr>
        <w:t>economy</w:t>
      </w:r>
      <w:r w:rsidRPr="00A7455F">
        <w:rPr>
          <w:sz w:val="16"/>
        </w:rPr>
        <w:t xml:space="preserve"> during the middle of the 20th century. As those new workers hit the workforce, the </w:t>
      </w:r>
      <w:r w:rsidRPr="005221A6">
        <w:rPr>
          <w:rStyle w:val="StyleUnderline"/>
        </w:rPr>
        <w:t>proportion of</w:t>
      </w:r>
      <w:r w:rsidRPr="00A7455F">
        <w:rPr>
          <w:sz w:val="16"/>
        </w:rPr>
        <w:t xml:space="preserve"> </w:t>
      </w:r>
      <w:r w:rsidRPr="00300E30">
        <w:rPr>
          <w:rStyle w:val="Emphasis"/>
          <w:highlight w:val="cyan"/>
        </w:rPr>
        <w:t>workers</w:t>
      </w:r>
      <w:r w:rsidRPr="005221A6">
        <w:rPr>
          <w:rStyle w:val="Emphasis"/>
        </w:rPr>
        <w:t xml:space="preserve"> to population</w:t>
      </w:r>
      <w:r w:rsidRPr="00A7455F">
        <w:rPr>
          <w:sz w:val="16"/>
        </w:rPr>
        <w:t xml:space="preserve"> </w:t>
      </w:r>
      <w:r w:rsidRPr="00300E30">
        <w:rPr>
          <w:rStyle w:val="StyleUnderline"/>
          <w:highlight w:val="cyan"/>
        </w:rPr>
        <w:t>rose</w:t>
      </w:r>
      <w:r w:rsidRPr="00A7455F">
        <w:rPr>
          <w:sz w:val="16"/>
        </w:rPr>
        <w:t xml:space="preserve"> </w:t>
      </w:r>
      <w:r w:rsidRPr="00300E30">
        <w:rPr>
          <w:rStyle w:val="Emphasis"/>
          <w:highlight w:val="cyan"/>
        </w:rPr>
        <w:t>substantially</w:t>
      </w:r>
      <w:r w:rsidRPr="00A7455F">
        <w:rPr>
          <w:sz w:val="16"/>
        </w:rPr>
        <w:t xml:space="preserve">, </w:t>
      </w:r>
      <w:r w:rsidRPr="005221A6">
        <w:rPr>
          <w:rStyle w:val="StyleUnderline"/>
        </w:rPr>
        <w:t>as evidenced by the fall in</w:t>
      </w:r>
      <w:r w:rsidRPr="00A7455F">
        <w:rPr>
          <w:sz w:val="16"/>
        </w:rPr>
        <w:t xml:space="preserve"> </w:t>
      </w:r>
      <w:r w:rsidRPr="005221A6">
        <w:rPr>
          <w:rStyle w:val="StyleUnderline"/>
        </w:rPr>
        <w:t>the youth dependency ratio</w:t>
      </w:r>
      <w:r w:rsidRPr="00A7455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C060306" w14:textId="77777777" w:rsidR="00F11798" w:rsidRPr="00A7455F" w:rsidRDefault="00F11798" w:rsidP="00F11798">
      <w:pPr>
        <w:rPr>
          <w:sz w:val="16"/>
        </w:rPr>
      </w:pPr>
      <w:r w:rsidRPr="00300E30">
        <w:rPr>
          <w:rStyle w:val="StyleUnderline"/>
          <w:highlight w:val="cyan"/>
        </w:rPr>
        <w:t>As that</w:t>
      </w:r>
      <w:r w:rsidRPr="005221A6">
        <w:rPr>
          <w:rStyle w:val="StyleUnderline"/>
        </w:rPr>
        <w:t xml:space="preserve"> wave of</w:t>
      </w:r>
      <w:r w:rsidRPr="00A7455F">
        <w:rPr>
          <w:sz w:val="16"/>
        </w:rPr>
        <w:t xml:space="preserve"> </w:t>
      </w:r>
      <w:r w:rsidRPr="005221A6">
        <w:rPr>
          <w:rStyle w:val="Emphasis"/>
        </w:rPr>
        <w:t>human capital</w:t>
      </w:r>
      <w:r w:rsidRPr="00A7455F">
        <w:rPr>
          <w:sz w:val="16"/>
        </w:rPr>
        <w:t xml:space="preserve"> </w:t>
      </w:r>
      <w:r w:rsidRPr="00300E30">
        <w:rPr>
          <w:rStyle w:val="StyleUnderline"/>
          <w:highlight w:val="cyan"/>
        </w:rPr>
        <w:t>receded, so did</w:t>
      </w:r>
      <w:r w:rsidRPr="005221A6">
        <w:rPr>
          <w:rStyle w:val="StyleUnderline"/>
        </w:rPr>
        <w:t xml:space="preserve"> the </w:t>
      </w:r>
      <w:r w:rsidRPr="00300E30">
        <w:rPr>
          <w:rStyle w:val="StyleUnderline"/>
          <w:highlight w:val="cyan"/>
        </w:rPr>
        <w:t>growth</w:t>
      </w:r>
      <w:r w:rsidRPr="005221A6">
        <w:rPr>
          <w:rStyle w:val="StyleUnderline"/>
        </w:rPr>
        <w:t xml:space="preserve"> rate.</w:t>
      </w:r>
      <w:r w:rsidRPr="00A7455F">
        <w:rPr>
          <w:sz w:val="16"/>
        </w:rPr>
        <w:t xml:space="preserve"> </w:t>
      </w:r>
      <w:r w:rsidRPr="005221A6">
        <w:rPr>
          <w:rStyle w:val="StyleUnderline"/>
        </w:rPr>
        <w:t>Starting in the early</w:t>
      </w:r>
      <w:r w:rsidRPr="00A7455F">
        <w:rPr>
          <w:sz w:val="16"/>
        </w:rPr>
        <w:t xml:space="preserve"> </w:t>
      </w:r>
      <w:r w:rsidRPr="005221A6">
        <w:rPr>
          <w:rStyle w:val="StyleUnderline"/>
        </w:rPr>
        <w:t>2000s</w:t>
      </w:r>
      <w:r w:rsidRPr="00A7455F">
        <w:rPr>
          <w:sz w:val="16"/>
        </w:rPr>
        <w:t xml:space="preserve">, the old age dependency ratio </w:t>
      </w:r>
      <w:r w:rsidRPr="005221A6">
        <w:rPr>
          <w:rStyle w:val="StyleUnderline"/>
        </w:rPr>
        <w:t>started to rise</w:t>
      </w:r>
      <w:r w:rsidRPr="00A7455F">
        <w:rPr>
          <w:sz w:val="16"/>
        </w:rPr>
        <w:t xml:space="preserve"> (see Figure 1) </w:t>
      </w:r>
      <w:r w:rsidRPr="005221A6">
        <w:rPr>
          <w:rStyle w:val="StyleUnderline"/>
        </w:rPr>
        <w:t>the inevitable</w:t>
      </w:r>
      <w:r w:rsidRPr="00A7455F">
        <w:rPr>
          <w:sz w:val="16"/>
        </w:rPr>
        <w:t xml:space="preserve"> </w:t>
      </w:r>
      <w:r w:rsidRPr="005221A6">
        <w:rPr>
          <w:rStyle w:val="StyleUnderline"/>
        </w:rPr>
        <w:t>consequence of the</w:t>
      </w:r>
      <w:r w:rsidRPr="00A7455F">
        <w:rPr>
          <w:sz w:val="16"/>
        </w:rPr>
        <w:t xml:space="preserve"> </w:t>
      </w:r>
      <w:r w:rsidRPr="005221A6">
        <w:rPr>
          <w:rStyle w:val="Emphasis"/>
        </w:rPr>
        <w:t>drop</w:t>
      </w:r>
      <w:r w:rsidRPr="00A7455F">
        <w:rPr>
          <w:sz w:val="16"/>
        </w:rPr>
        <w:t xml:space="preserve"> </w:t>
      </w:r>
      <w:r w:rsidRPr="005221A6">
        <w:rPr>
          <w:rStyle w:val="StyleUnderline"/>
        </w:rPr>
        <w:t>in youth dependency</w:t>
      </w:r>
      <w:r w:rsidRPr="00A7455F">
        <w:rPr>
          <w:sz w:val="16"/>
        </w:rPr>
        <w:t xml:space="preserve"> back in the 1960s and 1970s. </w:t>
      </w:r>
      <w:r w:rsidRPr="005221A6">
        <w:rPr>
          <w:rStyle w:val="StyleUnderline"/>
        </w:rPr>
        <w:t xml:space="preserve">As </w:t>
      </w:r>
      <w:r w:rsidRPr="00300E30">
        <w:rPr>
          <w:rStyle w:val="StyleUnderline"/>
          <w:highlight w:val="cyan"/>
        </w:rPr>
        <w:t>workers</w:t>
      </w:r>
      <w:r w:rsidRPr="00A7455F">
        <w:rPr>
          <w:sz w:val="16"/>
        </w:rPr>
        <w:t xml:space="preserve"> </w:t>
      </w:r>
      <w:r w:rsidRPr="00300E30">
        <w:rPr>
          <w:rStyle w:val="Emphasis"/>
          <w:highlight w:val="cyan"/>
        </w:rPr>
        <w:t>aged out</w:t>
      </w:r>
      <w:r w:rsidRPr="00C412F7">
        <w:rPr>
          <w:rStyle w:val="Emphasis"/>
        </w:rPr>
        <w:t xml:space="preserve"> of the workforce</w:t>
      </w:r>
      <w:r w:rsidRPr="00A7455F">
        <w:rPr>
          <w:sz w:val="16"/>
        </w:rPr>
        <w:t xml:space="preserve"> – and continue to do so – </w:t>
      </w:r>
      <w:r w:rsidRPr="005221A6">
        <w:rPr>
          <w:rStyle w:val="StyleUnderline"/>
        </w:rPr>
        <w:t>this</w:t>
      </w:r>
      <w:r w:rsidRPr="00A7455F">
        <w:rPr>
          <w:sz w:val="16"/>
        </w:rPr>
        <w:t xml:space="preserve"> </w:t>
      </w:r>
      <w:r w:rsidRPr="005221A6">
        <w:rPr>
          <w:rStyle w:val="Emphasis"/>
        </w:rPr>
        <w:t>dragged down</w:t>
      </w:r>
      <w:r w:rsidRPr="00A7455F">
        <w:rPr>
          <w:sz w:val="16"/>
        </w:rPr>
        <w:t xml:space="preserve"> </w:t>
      </w:r>
      <w:r w:rsidRPr="005221A6">
        <w:rPr>
          <w:rStyle w:val="StyleUnderline"/>
        </w:rPr>
        <w:t>the growth</w:t>
      </w:r>
      <w:r w:rsidRPr="00A7455F">
        <w:rPr>
          <w:sz w:val="16"/>
        </w:rPr>
        <w:t xml:space="preserve"> </w:t>
      </w:r>
      <w:r w:rsidRPr="005221A6">
        <w:rPr>
          <w:rStyle w:val="StyleUnderline"/>
        </w:rPr>
        <w:t>rate of the aggregate economy</w:t>
      </w:r>
      <w:r w:rsidRPr="00A7455F">
        <w:rPr>
          <w:sz w:val="16"/>
        </w:rPr>
        <w:t>. That 1.25 percentage point boost during the 20th century disappeared in the 21st, explaining most of the slowdown in the US.</w:t>
      </w:r>
    </w:p>
    <w:p w14:paraId="1DAEC989" w14:textId="77777777" w:rsidR="00F11798" w:rsidRPr="00A7455F" w:rsidRDefault="00F11798" w:rsidP="00F11798">
      <w:pPr>
        <w:rPr>
          <w:sz w:val="16"/>
        </w:rPr>
      </w:pPr>
      <w:r w:rsidRPr="00A7455F">
        <w:rPr>
          <w:sz w:val="16"/>
        </w:rPr>
        <w:t xml:space="preserve">But why should we see these demographic shifts as a success? The </w:t>
      </w:r>
      <w:r w:rsidRPr="00732033">
        <w:rPr>
          <w:rStyle w:val="StyleUnderline"/>
        </w:rPr>
        <w:t>drop in</w:t>
      </w:r>
      <w:r w:rsidRPr="00A7455F">
        <w:rPr>
          <w:sz w:val="16"/>
        </w:rPr>
        <w:t xml:space="preserve"> </w:t>
      </w:r>
      <w:r w:rsidRPr="00732033">
        <w:rPr>
          <w:rStyle w:val="Emphasis"/>
        </w:rPr>
        <w:t>fertility</w:t>
      </w:r>
      <w:r w:rsidRPr="00A7455F">
        <w:rPr>
          <w:sz w:val="16"/>
        </w:rPr>
        <w:t xml:space="preserve"> after the baby boom which explains the shifts </w:t>
      </w:r>
      <w:r w:rsidRPr="00732033">
        <w:rPr>
          <w:rStyle w:val="StyleUnderline"/>
        </w:rPr>
        <w:t xml:space="preserve">was </w:t>
      </w:r>
      <w:r w:rsidRPr="00300E30">
        <w:rPr>
          <w:rStyle w:val="StyleUnderline"/>
          <w:highlight w:val="cyan"/>
        </w:rPr>
        <w:t>driven by</w:t>
      </w:r>
      <w:r w:rsidRPr="00A7455F">
        <w:rPr>
          <w:sz w:val="16"/>
        </w:rPr>
        <w:t xml:space="preserve"> </w:t>
      </w:r>
      <w:r w:rsidRPr="00732033">
        <w:rPr>
          <w:rStyle w:val="Emphasis"/>
        </w:rPr>
        <w:t>several successes</w:t>
      </w:r>
      <w:r w:rsidRPr="00A7455F">
        <w:rPr>
          <w:sz w:val="16"/>
        </w:rPr>
        <w:t xml:space="preserve">. </w:t>
      </w:r>
      <w:r w:rsidRPr="00300E30">
        <w:rPr>
          <w:rStyle w:val="Emphasis"/>
          <w:highlight w:val="cyan"/>
        </w:rPr>
        <w:t>Expanded access to college</w:t>
      </w:r>
      <w:r w:rsidRPr="00732033">
        <w:rPr>
          <w:rStyle w:val="Emphasis"/>
        </w:rPr>
        <w:t xml:space="preserve"> education</w:t>
      </w:r>
      <w:r w:rsidRPr="00A7455F">
        <w:rPr>
          <w:sz w:val="16"/>
        </w:rPr>
        <w:t xml:space="preserve"> </w:t>
      </w:r>
      <w:r w:rsidRPr="00732033">
        <w:rPr>
          <w:rStyle w:val="StyleUnderline"/>
        </w:rPr>
        <w:t>pushed back the age at which people were</w:t>
      </w:r>
      <w:r w:rsidRPr="00A7455F">
        <w:rPr>
          <w:sz w:val="16"/>
        </w:rPr>
        <w:t xml:space="preserve"> </w:t>
      </w:r>
      <w:r w:rsidRPr="00732033">
        <w:rPr>
          <w:rStyle w:val="StyleUnderline"/>
        </w:rPr>
        <w:t>willing to marry</w:t>
      </w:r>
      <w:r w:rsidRPr="00A7455F">
        <w:rPr>
          <w:sz w:val="16"/>
        </w:rPr>
        <w:t xml:space="preserve">. The </w:t>
      </w:r>
      <w:r w:rsidRPr="00300E30">
        <w:rPr>
          <w:rStyle w:val="StyleUnderline"/>
          <w:highlight w:val="cyan"/>
        </w:rPr>
        <w:t>opening</w:t>
      </w:r>
      <w:r w:rsidRPr="00732033">
        <w:rPr>
          <w:rStyle w:val="StyleUnderline"/>
        </w:rPr>
        <w:t xml:space="preserve"> up </w:t>
      </w:r>
      <w:r w:rsidRPr="00300E30">
        <w:rPr>
          <w:rStyle w:val="StyleUnderline"/>
          <w:highlight w:val="cyan"/>
        </w:rPr>
        <w:t>of</w:t>
      </w:r>
      <w:r w:rsidRPr="00A7455F">
        <w:rPr>
          <w:sz w:val="16"/>
        </w:rPr>
        <w:t xml:space="preserve"> many </w:t>
      </w:r>
      <w:r w:rsidRPr="00300E30">
        <w:rPr>
          <w:rStyle w:val="Emphasis"/>
          <w:highlight w:val="cyan"/>
        </w:rPr>
        <w:t>professions</w:t>
      </w:r>
      <w:r w:rsidRPr="00A7455F">
        <w:rPr>
          <w:sz w:val="16"/>
        </w:rPr>
        <w:t xml:space="preserve"> </w:t>
      </w:r>
      <w:r w:rsidRPr="00300E30">
        <w:rPr>
          <w:rStyle w:val="StyleUnderline"/>
          <w:highlight w:val="cyan"/>
        </w:rPr>
        <w:t>to women</w:t>
      </w:r>
      <w:r w:rsidRPr="00A7455F">
        <w:rPr>
          <w:sz w:val="16"/>
        </w:rPr>
        <w:t xml:space="preserve">, along </w:t>
      </w:r>
      <w:r w:rsidRPr="00732033">
        <w:rPr>
          <w:rStyle w:val="StyleUnderline"/>
        </w:rPr>
        <w:t>with</w:t>
      </w:r>
      <w:r w:rsidRPr="00A7455F">
        <w:rPr>
          <w:sz w:val="16"/>
        </w:rPr>
        <w:t xml:space="preserve"> </w:t>
      </w:r>
      <w:r w:rsidRPr="00C412F7">
        <w:rPr>
          <w:rStyle w:val="Emphasis"/>
        </w:rPr>
        <w:t xml:space="preserve">growth </w:t>
      </w:r>
      <w:r w:rsidRPr="00732033">
        <w:rPr>
          <w:rStyle w:val="Emphasis"/>
        </w:rPr>
        <w:t>in overall wages</w:t>
      </w:r>
      <w:r w:rsidRPr="00A7455F">
        <w:rPr>
          <w:sz w:val="16"/>
        </w:rPr>
        <w:t xml:space="preserve">, </w:t>
      </w:r>
      <w:r w:rsidRPr="00732033">
        <w:rPr>
          <w:rStyle w:val="StyleUnderline"/>
        </w:rPr>
        <w:t>meant</w:t>
      </w:r>
      <w:r w:rsidRPr="00A7455F">
        <w:rPr>
          <w:sz w:val="16"/>
        </w:rPr>
        <w:t xml:space="preserve"> that </w:t>
      </w:r>
      <w:r w:rsidRPr="00732033">
        <w:rPr>
          <w:rStyle w:val="StyleUnderline"/>
        </w:rPr>
        <w:t>it made sense for many women to delay marriage</w:t>
      </w:r>
      <w:r w:rsidRPr="00A7455F">
        <w:rPr>
          <w:sz w:val="16"/>
        </w:rPr>
        <w:t xml:space="preserve">. Finally, </w:t>
      </w:r>
      <w:r w:rsidRPr="00732033">
        <w:rPr>
          <w:rStyle w:val="StyleUnderline"/>
        </w:rPr>
        <w:t>advances in contraceptive technology meant it was</w:t>
      </w:r>
      <w:r w:rsidRPr="00A7455F">
        <w:rPr>
          <w:sz w:val="16"/>
        </w:rPr>
        <w:t xml:space="preserve"> </w:t>
      </w:r>
      <w:r w:rsidRPr="00732033">
        <w:rPr>
          <w:rStyle w:val="Emphasis"/>
        </w:rPr>
        <w:t>possible</w:t>
      </w:r>
      <w:r w:rsidRPr="00A7455F">
        <w:rPr>
          <w:sz w:val="16"/>
        </w:rPr>
        <w:t xml:space="preserve"> </w:t>
      </w:r>
      <w:r w:rsidRPr="00732033">
        <w:rPr>
          <w:rStyle w:val="StyleUnderline"/>
        </w:rPr>
        <w:t>for women to take</w:t>
      </w:r>
      <w:r w:rsidRPr="00A7455F">
        <w:rPr>
          <w:sz w:val="16"/>
        </w:rPr>
        <w:t xml:space="preserve"> </w:t>
      </w:r>
      <w:r w:rsidRPr="00732033">
        <w:rPr>
          <w:rStyle w:val="StyleUnderline"/>
        </w:rPr>
        <w:t>advantage of the new</w:t>
      </w:r>
      <w:r w:rsidRPr="00A7455F">
        <w:rPr>
          <w:sz w:val="16"/>
        </w:rPr>
        <w:t xml:space="preserve"> </w:t>
      </w:r>
      <w:r w:rsidRPr="00732033">
        <w:rPr>
          <w:rStyle w:val="Emphasis"/>
        </w:rPr>
        <w:t>educational and professional</w:t>
      </w:r>
      <w:r w:rsidRPr="00A7455F">
        <w:rPr>
          <w:sz w:val="16"/>
        </w:rPr>
        <w:t xml:space="preserve"> </w:t>
      </w:r>
      <w:r w:rsidRPr="00732033">
        <w:rPr>
          <w:rStyle w:val="StyleUnderline"/>
        </w:rPr>
        <w:t>opportunities that arose</w:t>
      </w:r>
      <w:r w:rsidRPr="00A7455F">
        <w:rPr>
          <w:sz w:val="16"/>
        </w:rPr>
        <w:t xml:space="preserve">. The </w:t>
      </w:r>
      <w:r w:rsidRPr="00732033">
        <w:rPr>
          <w:rStyle w:val="StyleUnderline"/>
        </w:rPr>
        <w:t>growth slowdown</w:t>
      </w:r>
      <w:r w:rsidRPr="00A7455F">
        <w:rPr>
          <w:sz w:val="16"/>
        </w:rPr>
        <w:t xml:space="preserve"> today </w:t>
      </w:r>
      <w:r w:rsidRPr="00732033">
        <w:rPr>
          <w:rStyle w:val="StyleUnderline"/>
        </w:rPr>
        <w:t>is a</w:t>
      </w:r>
      <w:r w:rsidRPr="00A7455F">
        <w:rPr>
          <w:sz w:val="16"/>
        </w:rPr>
        <w:t xml:space="preserve"> </w:t>
      </w:r>
      <w:r w:rsidRPr="00732033">
        <w:rPr>
          <w:rStyle w:val="Emphasis"/>
        </w:rPr>
        <w:t>consequence</w:t>
      </w:r>
      <w:r w:rsidRPr="00A7455F">
        <w:rPr>
          <w:sz w:val="16"/>
        </w:rPr>
        <w:t xml:space="preserve"> </w:t>
      </w:r>
      <w:r w:rsidRPr="00732033">
        <w:rPr>
          <w:rStyle w:val="StyleUnderline"/>
        </w:rPr>
        <w:t>of family decisions made decades ago in</w:t>
      </w:r>
      <w:r w:rsidRPr="00A7455F">
        <w:rPr>
          <w:sz w:val="16"/>
        </w:rPr>
        <w:t xml:space="preserve"> </w:t>
      </w:r>
      <w:r w:rsidRPr="00732033">
        <w:rPr>
          <w:rStyle w:val="StyleUnderline"/>
        </w:rPr>
        <w:t>response to</w:t>
      </w:r>
      <w:r w:rsidRPr="00A7455F">
        <w:rPr>
          <w:sz w:val="16"/>
        </w:rPr>
        <w:t xml:space="preserve"> </w:t>
      </w:r>
      <w:r w:rsidRPr="00732033">
        <w:rPr>
          <w:rStyle w:val="Emphasis"/>
        </w:rPr>
        <w:t>rising</w:t>
      </w:r>
      <w:r w:rsidRPr="00A7455F">
        <w:rPr>
          <w:sz w:val="16"/>
        </w:rPr>
        <w:t xml:space="preserve"> </w:t>
      </w:r>
      <w:r w:rsidRPr="00732033">
        <w:rPr>
          <w:rStyle w:val="StyleUnderline"/>
        </w:rPr>
        <w:t>living standards and the</w:t>
      </w:r>
      <w:r w:rsidRPr="00A7455F">
        <w:rPr>
          <w:sz w:val="16"/>
        </w:rPr>
        <w:t xml:space="preserve"> </w:t>
      </w:r>
      <w:r w:rsidRPr="00732033">
        <w:rPr>
          <w:rStyle w:val="Emphasis"/>
        </w:rPr>
        <w:t>expansion</w:t>
      </w:r>
      <w:r w:rsidRPr="00A7455F">
        <w:rPr>
          <w:sz w:val="16"/>
        </w:rPr>
        <w:t xml:space="preserve"> </w:t>
      </w:r>
      <w:r w:rsidRPr="00732033">
        <w:rPr>
          <w:rStyle w:val="StyleUnderline"/>
        </w:rPr>
        <w:t>of women’s rights</w:t>
      </w:r>
      <w:r w:rsidRPr="00A7455F">
        <w:rPr>
          <w:sz w:val="16"/>
        </w:rPr>
        <w:t>.</w:t>
      </w:r>
    </w:p>
    <w:p w14:paraId="557643C4" w14:textId="77777777" w:rsidR="00F11798" w:rsidRPr="00A7455F" w:rsidRDefault="00F11798" w:rsidP="00F11798">
      <w:pPr>
        <w:rPr>
          <w:sz w:val="16"/>
        </w:rPr>
      </w:pPr>
      <w:r w:rsidRPr="00A7455F">
        <w:rPr>
          <w:sz w:val="16"/>
        </w:rPr>
        <w:t xml:space="preserve">The </w:t>
      </w:r>
      <w:r w:rsidRPr="00C412F7">
        <w:rPr>
          <w:rStyle w:val="StyleUnderline"/>
        </w:rPr>
        <w:t>second source</w:t>
      </w:r>
      <w:r w:rsidRPr="00A7455F">
        <w:rPr>
          <w:sz w:val="16"/>
        </w:rPr>
        <w:t xml:space="preserve"> of the slowdown, </w:t>
      </w:r>
      <w:r w:rsidRPr="00C412F7">
        <w:rPr>
          <w:rStyle w:val="StyleUnderline"/>
        </w:rPr>
        <w:t>the</w:t>
      </w:r>
      <w:r w:rsidRPr="00A7455F">
        <w:rPr>
          <w:sz w:val="16"/>
        </w:rPr>
        <w:t xml:space="preserve"> </w:t>
      </w:r>
      <w:r w:rsidRPr="00300E30">
        <w:rPr>
          <w:rStyle w:val="Emphasis"/>
          <w:highlight w:val="cyan"/>
        </w:rPr>
        <w:t>shift from goods to</w:t>
      </w:r>
      <w:r w:rsidRPr="00C412F7">
        <w:rPr>
          <w:rStyle w:val="Emphasis"/>
        </w:rPr>
        <w:t xml:space="preserve">wards </w:t>
      </w:r>
      <w:r w:rsidRPr="00300E30">
        <w:rPr>
          <w:rStyle w:val="Emphasis"/>
          <w:highlight w:val="cyan"/>
        </w:rPr>
        <w:t>services</w:t>
      </w:r>
      <w:r w:rsidRPr="00A7455F">
        <w:rPr>
          <w:sz w:val="16"/>
        </w:rPr>
        <w:t xml:space="preserve">, </w:t>
      </w:r>
      <w:r w:rsidRPr="00C412F7">
        <w:rPr>
          <w:rStyle w:val="StyleUnderline"/>
        </w:rPr>
        <w:t>was</w:t>
      </w:r>
      <w:r w:rsidRPr="00A7455F">
        <w:rPr>
          <w:sz w:val="16"/>
        </w:rPr>
        <w:t xml:space="preserve"> also </w:t>
      </w:r>
      <w:r w:rsidRPr="00C412F7">
        <w:rPr>
          <w:rStyle w:val="StyleUnderline"/>
        </w:rPr>
        <w:t>driven by success</w:t>
      </w:r>
      <w:r w:rsidRPr="00A7455F">
        <w:rPr>
          <w:sz w:val="16"/>
        </w:rPr>
        <w:t xml:space="preserve">. In the past one hundred years </w:t>
      </w:r>
      <w:r w:rsidRPr="00C412F7">
        <w:rPr>
          <w:rStyle w:val="StyleUnderline"/>
        </w:rPr>
        <w:t xml:space="preserve">we </w:t>
      </w:r>
      <w:r w:rsidRPr="00300E30">
        <w:rPr>
          <w:rStyle w:val="StyleUnderline"/>
          <w:highlight w:val="cyan"/>
        </w:rPr>
        <w:t>became</w:t>
      </w:r>
      <w:r w:rsidRPr="00A7455F">
        <w:rPr>
          <w:sz w:val="16"/>
        </w:rPr>
        <w:t xml:space="preserve"> </w:t>
      </w:r>
      <w:r w:rsidRPr="00C412F7">
        <w:rPr>
          <w:rStyle w:val="Emphasis"/>
        </w:rPr>
        <w:t xml:space="preserve">incredibly </w:t>
      </w:r>
      <w:r w:rsidRPr="00300E30">
        <w:rPr>
          <w:rStyle w:val="Emphasis"/>
          <w:highlight w:val="cyan"/>
        </w:rPr>
        <w:t>efficient</w:t>
      </w:r>
      <w:r w:rsidRPr="00A7455F">
        <w:rPr>
          <w:sz w:val="16"/>
        </w:rPr>
        <w:t xml:space="preserve"> </w:t>
      </w:r>
      <w:r w:rsidRPr="00C412F7">
        <w:rPr>
          <w:rStyle w:val="StyleUnderline"/>
        </w:rPr>
        <w:t>at</w:t>
      </w:r>
      <w:r w:rsidRPr="00A7455F">
        <w:rPr>
          <w:sz w:val="16"/>
        </w:rPr>
        <w:t xml:space="preserve"> </w:t>
      </w:r>
      <w:r w:rsidRPr="00C412F7">
        <w:rPr>
          <w:rStyle w:val="StyleUnderline"/>
        </w:rPr>
        <w:t>producing goods</w:t>
      </w:r>
      <w:r w:rsidRPr="00A7455F">
        <w:rPr>
          <w:sz w:val="16"/>
        </w:rPr>
        <w:t xml:space="preserve"> like clothes, food, furniture, and computers. The </w:t>
      </w:r>
      <w:r w:rsidRPr="00C412F7">
        <w:rPr>
          <w:rStyle w:val="StyleUnderline"/>
        </w:rPr>
        <w:t>consequence was a</w:t>
      </w:r>
      <w:r w:rsidRPr="00A7455F">
        <w:rPr>
          <w:sz w:val="16"/>
        </w:rPr>
        <w:t xml:space="preserve"> </w:t>
      </w:r>
      <w:r w:rsidRPr="00C412F7">
        <w:rPr>
          <w:rStyle w:val="Emphasis"/>
        </w:rPr>
        <w:t>steady reduction in the price</w:t>
      </w:r>
      <w:r w:rsidRPr="00A7455F">
        <w:rPr>
          <w:sz w:val="16"/>
        </w:rPr>
        <w:t xml:space="preserve"> </w:t>
      </w:r>
      <w:r w:rsidRPr="00C412F7">
        <w:rPr>
          <w:rStyle w:val="StyleUnderline"/>
        </w:rPr>
        <w:t>of those goods relative to services</w:t>
      </w:r>
      <w:r w:rsidRPr="00A7455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A7455F">
        <w:rPr>
          <w:sz w:val="16"/>
        </w:rPr>
        <w:t xml:space="preserve"> cheap that </w:t>
      </w:r>
      <w:r w:rsidRPr="00C412F7">
        <w:rPr>
          <w:rStyle w:val="StyleUnderline"/>
        </w:rPr>
        <w:t xml:space="preserve">their </w:t>
      </w:r>
      <w:r w:rsidRPr="00300E30">
        <w:rPr>
          <w:rStyle w:val="StyleUnderline"/>
          <w:highlight w:val="cyan"/>
        </w:rPr>
        <w:t>share of</w:t>
      </w:r>
      <w:r w:rsidRPr="00C412F7">
        <w:rPr>
          <w:rStyle w:val="StyleUnderline"/>
        </w:rPr>
        <w:t xml:space="preserve"> our</w:t>
      </w:r>
      <w:r w:rsidRPr="00A7455F">
        <w:rPr>
          <w:sz w:val="16"/>
        </w:rPr>
        <w:t xml:space="preserve"> </w:t>
      </w:r>
      <w:r w:rsidRPr="00C412F7">
        <w:rPr>
          <w:rStyle w:val="Emphasis"/>
        </w:rPr>
        <w:t xml:space="preserve">total </w:t>
      </w:r>
      <w:r w:rsidRPr="00300E30">
        <w:rPr>
          <w:rStyle w:val="Emphasis"/>
          <w:highlight w:val="cyan"/>
        </w:rPr>
        <w:t>expenditure</w:t>
      </w:r>
      <w:r w:rsidRPr="00A7455F">
        <w:rPr>
          <w:sz w:val="16"/>
        </w:rPr>
        <w:t xml:space="preserve"> </w:t>
      </w:r>
      <w:r w:rsidRPr="00300E30">
        <w:rPr>
          <w:rStyle w:val="StyleUnderline"/>
          <w:highlight w:val="cyan"/>
        </w:rPr>
        <w:t>fell</w:t>
      </w:r>
      <w:r w:rsidRPr="00C412F7">
        <w:rPr>
          <w:rStyle w:val="StyleUnderline"/>
        </w:rPr>
        <w:t xml:space="preserve"> relative to services</w:t>
      </w:r>
      <w:r w:rsidRPr="00A7455F">
        <w:rPr>
          <w:sz w:val="16"/>
        </w:rPr>
        <w:t>.</w:t>
      </w:r>
    </w:p>
    <w:p w14:paraId="35129C7B" w14:textId="77777777" w:rsidR="00F11798" w:rsidRPr="00A7455F" w:rsidRDefault="00F11798" w:rsidP="00F11798">
      <w:pPr>
        <w:rPr>
          <w:sz w:val="16"/>
          <w:szCs w:val="16"/>
        </w:rPr>
      </w:pPr>
      <w:r w:rsidRPr="00A7455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2609F234" w14:textId="77777777" w:rsidR="00F11798" w:rsidRPr="00A7455F" w:rsidRDefault="00F11798" w:rsidP="00F11798">
      <w:pPr>
        <w:rPr>
          <w:sz w:val="16"/>
          <w:szCs w:val="16"/>
        </w:rPr>
      </w:pPr>
      <w:r w:rsidRPr="00A7455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669D6E5C" w14:textId="77777777" w:rsidR="00F11798" w:rsidRDefault="00F11798" w:rsidP="00F11798">
      <w:pPr>
        <w:rPr>
          <w:sz w:val="16"/>
        </w:rPr>
      </w:pPr>
      <w:r w:rsidRPr="00C412F7">
        <w:rPr>
          <w:rStyle w:val="StyleUnderline"/>
        </w:rPr>
        <w:t>If you’re</w:t>
      </w:r>
      <w:r w:rsidRPr="00A7455F">
        <w:rPr>
          <w:sz w:val="16"/>
        </w:rPr>
        <w:t xml:space="preserve"> still </w:t>
      </w:r>
      <w:r w:rsidRPr="00C412F7">
        <w:rPr>
          <w:rStyle w:val="Emphasis"/>
        </w:rPr>
        <w:t>uncertain</w:t>
      </w:r>
      <w:r w:rsidRPr="00A7455F">
        <w:rPr>
          <w:sz w:val="16"/>
        </w:rPr>
        <w:t xml:space="preserve"> that </w:t>
      </w:r>
      <w:r w:rsidRPr="00C412F7">
        <w:rPr>
          <w:rStyle w:val="StyleUnderline"/>
        </w:rPr>
        <w:t>the growth slowdown is a</w:t>
      </w:r>
      <w:r w:rsidRPr="00A7455F">
        <w:rPr>
          <w:sz w:val="16"/>
        </w:rPr>
        <w:t xml:space="preserve"> </w:t>
      </w:r>
      <w:r w:rsidRPr="00C412F7">
        <w:rPr>
          <w:rStyle w:val="Emphasis"/>
        </w:rPr>
        <w:t>consequence of success</w:t>
      </w:r>
      <w:r w:rsidRPr="00A7455F">
        <w:rPr>
          <w:sz w:val="16"/>
        </w:rPr>
        <w:t xml:space="preserve">, </w:t>
      </w:r>
      <w:r w:rsidRPr="00C412F7">
        <w:rPr>
          <w:rStyle w:val="StyleUnderline"/>
        </w:rPr>
        <w:t>ask</w:t>
      </w:r>
      <w:r w:rsidRPr="00A7455F">
        <w:rPr>
          <w:sz w:val="16"/>
        </w:rPr>
        <w:t xml:space="preserve"> yourself </w:t>
      </w:r>
      <w:r w:rsidRPr="00C412F7">
        <w:rPr>
          <w:rStyle w:val="StyleUnderline"/>
        </w:rPr>
        <w:t xml:space="preserve">what you’d give up </w:t>
      </w:r>
      <w:r w:rsidRPr="00300E30">
        <w:rPr>
          <w:rStyle w:val="StyleUnderline"/>
          <w:highlight w:val="cyan"/>
        </w:rPr>
        <w:t>to bring growth back</w:t>
      </w:r>
      <w:r w:rsidRPr="00C412F7">
        <w:rPr>
          <w:rStyle w:val="StyleUnderline"/>
        </w:rPr>
        <w:t xml:space="preserve"> to 4%.</w:t>
      </w:r>
      <w:r w:rsidRPr="00A7455F">
        <w:rPr>
          <w:sz w:val="16"/>
        </w:rPr>
        <w:t xml:space="preserve"> We could </w:t>
      </w:r>
      <w:r w:rsidRPr="00300E30">
        <w:rPr>
          <w:rStyle w:val="StyleUnderline"/>
          <w:highlight w:val="cyan"/>
        </w:rPr>
        <w:t>destroy</w:t>
      </w:r>
      <w:r w:rsidRPr="00C412F7">
        <w:rPr>
          <w:rStyle w:val="StyleUnderline"/>
        </w:rPr>
        <w:t xml:space="preserve"> half of</w:t>
      </w:r>
      <w:r w:rsidRPr="00A7455F">
        <w:rPr>
          <w:sz w:val="16"/>
        </w:rPr>
        <w:t xml:space="preserve"> </w:t>
      </w:r>
      <w:r w:rsidRPr="00C412F7">
        <w:rPr>
          <w:rStyle w:val="Emphasis"/>
        </w:rPr>
        <w:t xml:space="preserve">all </w:t>
      </w:r>
      <w:r w:rsidRPr="00300E30">
        <w:rPr>
          <w:rStyle w:val="Emphasis"/>
          <w:highlight w:val="cyan"/>
        </w:rPr>
        <w:t>our</w:t>
      </w:r>
      <w:r w:rsidRPr="00C412F7">
        <w:rPr>
          <w:rStyle w:val="Emphasis"/>
        </w:rPr>
        <w:t xml:space="preserve"> </w:t>
      </w:r>
      <w:r w:rsidRPr="00300E30">
        <w:rPr>
          <w:rStyle w:val="Emphasis"/>
          <w:highlight w:val="cyan"/>
        </w:rPr>
        <w:t>goods</w:t>
      </w:r>
      <w:r w:rsidRPr="00A7455F">
        <w:rPr>
          <w:sz w:val="16"/>
        </w:rPr>
        <w:t xml:space="preserve">: cars, couches, TVs, laptops, houses, trampolines, and so on. That would </w:t>
      </w:r>
      <w:r w:rsidRPr="00C412F7">
        <w:rPr>
          <w:rStyle w:val="StyleUnderline"/>
        </w:rPr>
        <w:t>lead to</w:t>
      </w:r>
      <w:r w:rsidRPr="00A7455F">
        <w:rPr>
          <w:sz w:val="16"/>
        </w:rPr>
        <w:t xml:space="preserve"> </w:t>
      </w:r>
      <w:r w:rsidRPr="00C412F7">
        <w:rPr>
          <w:rStyle w:val="StyleUnderline"/>
        </w:rPr>
        <w:t>a</w:t>
      </w:r>
      <w:r w:rsidRPr="00A7455F">
        <w:rPr>
          <w:sz w:val="16"/>
        </w:rPr>
        <w:t xml:space="preserve"> </w:t>
      </w:r>
      <w:r w:rsidRPr="00C412F7">
        <w:rPr>
          <w:rStyle w:val="Emphasis"/>
        </w:rPr>
        <w:t>massive</w:t>
      </w:r>
      <w:r w:rsidRPr="00A7455F">
        <w:rPr>
          <w:sz w:val="16"/>
        </w:rPr>
        <w:t xml:space="preserve"> </w:t>
      </w:r>
      <w:r w:rsidRPr="00C412F7">
        <w:rPr>
          <w:rStyle w:val="StyleUnderline"/>
        </w:rPr>
        <w:t>shift of spending towards goods</w:t>
      </w:r>
      <w:r w:rsidRPr="00A7455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A7455F">
        <w:rPr>
          <w:sz w:val="16"/>
        </w:rPr>
        <w:t xml:space="preserve"> </w:t>
      </w:r>
      <w:r w:rsidRPr="00C412F7">
        <w:rPr>
          <w:rStyle w:val="StyleUnderline"/>
        </w:rPr>
        <w:t>because of things that went</w:t>
      </w:r>
      <w:r w:rsidRPr="00A7455F">
        <w:rPr>
          <w:sz w:val="16"/>
        </w:rPr>
        <w:t xml:space="preserve"> </w:t>
      </w:r>
      <w:r w:rsidRPr="00C412F7">
        <w:rPr>
          <w:rStyle w:val="Emphasis"/>
        </w:rPr>
        <w:t>right</w:t>
      </w:r>
      <w:r w:rsidRPr="00A7455F">
        <w:rPr>
          <w:sz w:val="16"/>
        </w:rPr>
        <w:t xml:space="preserve">, </w:t>
      </w:r>
      <w:r w:rsidRPr="00C412F7">
        <w:rPr>
          <w:rStyle w:val="StyleUnderline"/>
        </w:rPr>
        <w:t>things we would not sacrifice</w:t>
      </w:r>
      <w:r w:rsidRPr="00A7455F">
        <w:rPr>
          <w:sz w:val="16"/>
        </w:rPr>
        <w:t>.</w:t>
      </w:r>
    </w:p>
    <w:p w14:paraId="409FA579" w14:textId="77777777" w:rsidR="00F11798" w:rsidRDefault="00F11798" w:rsidP="00F11798"/>
    <w:p w14:paraId="479BFBEE" w14:textId="77777777" w:rsidR="00F11798" w:rsidRDefault="00F11798" w:rsidP="00F11798">
      <w:pPr>
        <w:pStyle w:val="Heading4"/>
      </w:pPr>
      <w:r>
        <w:t xml:space="preserve">Adversaries are </w:t>
      </w:r>
      <w:r w:rsidRPr="005C7C20">
        <w:rPr>
          <w:u w:val="single"/>
        </w:rPr>
        <w:t>limited</w:t>
      </w:r>
      <w:r>
        <w:t xml:space="preserve"> and </w:t>
      </w:r>
      <w:r w:rsidRPr="005C7C20">
        <w:rPr>
          <w:u w:val="single"/>
        </w:rPr>
        <w:t>lack will</w:t>
      </w:r>
      <w:r>
        <w:t xml:space="preserve">. </w:t>
      </w:r>
    </w:p>
    <w:p w14:paraId="461CC5A8" w14:textId="77777777" w:rsidR="00F11798" w:rsidRDefault="00F11798" w:rsidP="00F11798">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58D7A2F5" w14:textId="77777777" w:rsidR="00F11798" w:rsidRPr="00E758D2" w:rsidRDefault="00F11798" w:rsidP="00F11798">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914386">
        <w:rPr>
          <w:rStyle w:val="Emphasis"/>
          <w:highlight w:val="cyan"/>
        </w:rPr>
        <w:t>“Third World War.”</w:t>
      </w:r>
      <w:r w:rsidRPr="00E758D2">
        <w:rPr>
          <w:sz w:val="14"/>
        </w:rPr>
        <w:t xml:space="preserve"> </w:t>
      </w:r>
      <w:r w:rsidRPr="0046275E">
        <w:rPr>
          <w:rStyle w:val="StyleUnderline"/>
        </w:rPr>
        <w:t xml:space="preserve">The confrontation </w:t>
      </w:r>
      <w:r w:rsidRPr="00914386">
        <w:rPr>
          <w:rStyle w:val="StyleUnderline"/>
          <w:highlight w:val="cyan"/>
        </w:rPr>
        <w:t>between</w:t>
      </w:r>
      <w:r w:rsidRPr="0046275E">
        <w:rPr>
          <w:rStyle w:val="StyleUnderline"/>
        </w:rPr>
        <w:t xml:space="preserve"> the</w:t>
      </w:r>
      <w:r w:rsidRPr="00E758D2">
        <w:rPr>
          <w:sz w:val="14"/>
        </w:rPr>
        <w:t xml:space="preserve"> </w:t>
      </w:r>
      <w:r w:rsidRPr="00914386">
        <w:rPr>
          <w:rStyle w:val="Emphasis"/>
          <w:highlight w:val="cyan"/>
        </w:rPr>
        <w:t>U</w:t>
      </w:r>
      <w:r w:rsidRPr="00E758D2">
        <w:rPr>
          <w:sz w:val="14"/>
        </w:rPr>
        <w:t xml:space="preserve">nited </w:t>
      </w:r>
      <w:r w:rsidRPr="00914386">
        <w:rPr>
          <w:rStyle w:val="Emphasis"/>
          <w:highlight w:val="cyan"/>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914386">
        <w:rPr>
          <w:rStyle w:val="StyleUnderline"/>
          <w:highlight w:val="cyan"/>
        </w:rPr>
        <w:t>is</w:t>
      </w:r>
      <w:r w:rsidRPr="00914386">
        <w:rPr>
          <w:sz w:val="14"/>
          <w:highlight w:val="cyan"/>
        </w:rPr>
        <w:t xml:space="preserve"> </w:t>
      </w:r>
      <w:r w:rsidRPr="00914386">
        <w:rPr>
          <w:rStyle w:val="Emphasis"/>
          <w:highlight w:val="cyan"/>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914386">
        <w:rPr>
          <w:rStyle w:val="StyleUnderline"/>
          <w:highlight w:val="cyan"/>
        </w:rPr>
        <w:t>rely</w:t>
      </w:r>
      <w:r w:rsidRPr="0046275E">
        <w:rPr>
          <w:rStyle w:val="StyleUnderline"/>
        </w:rPr>
        <w:t xml:space="preserve"> primarily </w:t>
      </w:r>
      <w:r w:rsidRPr="00914386">
        <w:rPr>
          <w:rStyle w:val="StyleUnderline"/>
          <w:highlight w:val="cyan"/>
        </w:rPr>
        <w:t>on</w:t>
      </w:r>
      <w:r w:rsidRPr="00914386">
        <w:rPr>
          <w:sz w:val="14"/>
          <w:highlight w:val="cyan"/>
        </w:rPr>
        <w:t xml:space="preserve"> </w:t>
      </w:r>
      <w:r w:rsidRPr="00914386">
        <w:rPr>
          <w:rStyle w:val="Emphasis"/>
          <w:highlight w:val="cyan"/>
        </w:rPr>
        <w:t>proxy</w:t>
      </w:r>
      <w:r w:rsidRPr="00914386">
        <w:rPr>
          <w:sz w:val="14"/>
          <w:highlight w:val="cyan"/>
        </w:rPr>
        <w:t xml:space="preserve">, </w:t>
      </w:r>
      <w:r w:rsidRPr="00914386">
        <w:rPr>
          <w:rStyle w:val="Emphasis"/>
          <w:highlight w:val="cyan"/>
        </w:rPr>
        <w:t>info</w:t>
      </w:r>
      <w:r w:rsidRPr="00E758D2">
        <w:rPr>
          <w:sz w:val="14"/>
        </w:rPr>
        <w:t xml:space="preserve">rmation, </w:t>
      </w:r>
      <w:r w:rsidRPr="00914386">
        <w:rPr>
          <w:rStyle w:val="Emphasis"/>
          <w:highlight w:val="cyan"/>
        </w:rPr>
        <w:t>political</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econ</w:t>
      </w:r>
      <w:r w:rsidRPr="0046275E">
        <w:rPr>
          <w:rStyle w:val="Emphasis"/>
        </w:rPr>
        <w:t>omic</w:t>
      </w:r>
      <w:r w:rsidRPr="00E758D2">
        <w:rPr>
          <w:sz w:val="14"/>
        </w:rPr>
        <w:t xml:space="preserve"> </w:t>
      </w:r>
      <w:r w:rsidRPr="00914386">
        <w:rPr>
          <w:rStyle w:val="StyleUnderline"/>
          <w:highlight w:val="cyan"/>
        </w:rPr>
        <w:t>warfare</w:t>
      </w:r>
      <w:r w:rsidRPr="0046275E">
        <w:rPr>
          <w:rStyle w:val="StyleUnderline"/>
        </w:rPr>
        <w:t xml:space="preserve"> while </w:t>
      </w:r>
      <w:r w:rsidRPr="00914386">
        <w:rPr>
          <w:rStyle w:val="StyleUnderline"/>
          <w:highlight w:val="cyan"/>
        </w:rPr>
        <w:t>avoiding</w:t>
      </w:r>
      <w:r w:rsidRPr="00914386">
        <w:rPr>
          <w:sz w:val="14"/>
          <w:highlight w:val="cyan"/>
        </w:rPr>
        <w:t xml:space="preserve"> </w:t>
      </w:r>
      <w:r w:rsidRPr="00914386">
        <w:rPr>
          <w:rStyle w:val="Emphasis"/>
          <w:highlight w:val="cyan"/>
        </w:rPr>
        <w:t>large-scale</w:t>
      </w:r>
      <w:r w:rsidRPr="00E758D2">
        <w:rPr>
          <w:sz w:val="14"/>
        </w:rPr>
        <w:t xml:space="preserve"> </w:t>
      </w:r>
      <w:r w:rsidRPr="0046275E">
        <w:rPr>
          <w:rStyle w:val="StyleUnderline"/>
        </w:rPr>
        <w:t xml:space="preserve">conventional </w:t>
      </w:r>
      <w:r w:rsidRPr="00914386">
        <w:rPr>
          <w:rStyle w:val="StyleUnderline"/>
          <w:highlight w:val="cyan"/>
        </w:rPr>
        <w:t>combat</w:t>
      </w:r>
      <w:r w:rsidRPr="00E758D2">
        <w:rPr>
          <w:sz w:val="14"/>
        </w:rPr>
        <w:t>.</w:t>
      </w:r>
    </w:p>
    <w:p w14:paraId="6393848B" w14:textId="77777777" w:rsidR="00F11798" w:rsidRPr="00E758D2" w:rsidRDefault="00F11798" w:rsidP="00F11798">
      <w:pPr>
        <w:rPr>
          <w:sz w:val="14"/>
        </w:rPr>
      </w:pPr>
      <w:r w:rsidRPr="00E758D2">
        <w:rPr>
          <w:sz w:val="14"/>
        </w:rPr>
        <w:t xml:space="preserve">Although the </w:t>
      </w:r>
      <w:r w:rsidRPr="00914386">
        <w:rPr>
          <w:rStyle w:val="Emphasis"/>
          <w:highlight w:val="cyan"/>
        </w:rPr>
        <w:t>U.S.</w:t>
      </w:r>
      <w:r w:rsidRPr="00E758D2">
        <w:rPr>
          <w:sz w:val="14"/>
        </w:rPr>
        <w:t xml:space="preserve"> economic advantage over all other countries remains undisputed, its </w:t>
      </w:r>
      <w:r w:rsidRPr="0046275E">
        <w:rPr>
          <w:rStyle w:val="Emphasis"/>
        </w:rPr>
        <w:t xml:space="preserve">political </w:t>
      </w:r>
      <w:r w:rsidRPr="00914386">
        <w:rPr>
          <w:rStyle w:val="Emphasis"/>
          <w:highlight w:val="cyan"/>
        </w:rPr>
        <w:t>weakness</w:t>
      </w:r>
      <w:r w:rsidRPr="0046275E">
        <w:rPr>
          <w:rStyle w:val="Emphasis"/>
        </w:rPr>
        <w:t>es</w:t>
      </w:r>
      <w:r w:rsidRPr="00E758D2">
        <w:rPr>
          <w:sz w:val="14"/>
        </w:rPr>
        <w:t xml:space="preserve"> </w:t>
      </w:r>
      <w:r w:rsidRPr="0046275E">
        <w:rPr>
          <w:rStyle w:val="StyleUnderline"/>
        </w:rPr>
        <w:t xml:space="preserve">have </w:t>
      </w:r>
      <w:r w:rsidRPr="00914386">
        <w:rPr>
          <w:rStyle w:val="StyleUnderline"/>
          <w:highlight w:val="cyan"/>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D50A5C9" w14:textId="77777777" w:rsidR="00F11798" w:rsidRPr="00E758D2" w:rsidRDefault="00F11798" w:rsidP="00F11798">
      <w:pPr>
        <w:rPr>
          <w:sz w:val="14"/>
        </w:rPr>
      </w:pPr>
      <w:r w:rsidRPr="00914386">
        <w:rPr>
          <w:rStyle w:val="Emphasis"/>
          <w:highlight w:val="cyan"/>
        </w:rPr>
        <w:t>China</w:t>
      </w:r>
      <w:r w:rsidRPr="00914386">
        <w:rPr>
          <w:sz w:val="14"/>
          <w:highlight w:val="cyan"/>
        </w:rPr>
        <w:t xml:space="preserve">, </w:t>
      </w:r>
      <w:r w:rsidRPr="00914386">
        <w:rPr>
          <w:rStyle w:val="Emphasis"/>
          <w:highlight w:val="cyan"/>
        </w:rPr>
        <w:t>Russia</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Iran</w:t>
      </w:r>
      <w:r w:rsidRPr="00E758D2">
        <w:rPr>
          <w:sz w:val="14"/>
        </w:rPr>
        <w:t xml:space="preserve"> also </w:t>
      </w:r>
      <w:r w:rsidRPr="00914386">
        <w:rPr>
          <w:rStyle w:val="StyleUnderline"/>
          <w:highlight w:val="cyan"/>
        </w:rPr>
        <w:t>exhibit</w:t>
      </w:r>
      <w:r w:rsidRPr="00914386">
        <w:rPr>
          <w:sz w:val="14"/>
          <w:highlight w:val="cyan"/>
        </w:rPr>
        <w:t xml:space="preserve"> </w:t>
      </w:r>
      <w:r w:rsidRPr="00914386">
        <w:rPr>
          <w:rStyle w:val="Emphasis"/>
          <w:highlight w:val="cyan"/>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914386">
        <w:rPr>
          <w:rStyle w:val="Emphasis"/>
          <w:highlight w:val="cyan"/>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914386">
        <w:rPr>
          <w:rStyle w:val="StyleUnderline"/>
          <w:highlight w:val="cyan"/>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914386">
        <w:rPr>
          <w:rStyle w:val="StyleUnderline"/>
          <w:highlight w:val="cyan"/>
        </w:rPr>
        <w:t>falling as</w:t>
      </w:r>
      <w:r w:rsidRPr="0046275E">
        <w:rPr>
          <w:rStyle w:val="StyleUnderline"/>
        </w:rPr>
        <w:t xml:space="preserve"> the</w:t>
      </w:r>
      <w:r w:rsidRPr="00E758D2">
        <w:rPr>
          <w:sz w:val="14"/>
        </w:rPr>
        <w:t xml:space="preserve"> </w:t>
      </w:r>
      <w:r w:rsidRPr="00914386">
        <w:rPr>
          <w:rStyle w:val="Emphasis"/>
          <w:highlight w:val="cyan"/>
        </w:rPr>
        <w:t>econ</w:t>
      </w:r>
      <w:r w:rsidRPr="0046275E">
        <w:rPr>
          <w:rStyle w:val="Emphasis"/>
        </w:rPr>
        <w:t xml:space="preserve">omy </w:t>
      </w:r>
      <w:r w:rsidRPr="00914386">
        <w:rPr>
          <w:rStyle w:val="Emphasis"/>
          <w:highlight w:val="cyan"/>
        </w:rPr>
        <w:t>decelerates</w:t>
      </w:r>
      <w:r w:rsidRPr="00E758D2">
        <w:rPr>
          <w:sz w:val="14"/>
        </w:rPr>
        <w:t xml:space="preserve">, </w:t>
      </w:r>
      <w:r w:rsidRPr="0046275E">
        <w:rPr>
          <w:rStyle w:val="Emphasis"/>
        </w:rPr>
        <w:t>prospects dim</w:t>
      </w:r>
      <w:r w:rsidRPr="00E758D2">
        <w:rPr>
          <w:sz w:val="14"/>
        </w:rPr>
        <w:t xml:space="preserve">, </w:t>
      </w:r>
      <w:r w:rsidRPr="00914386">
        <w:rPr>
          <w:rStyle w:val="StyleUnderline"/>
          <w:highlight w:val="cyan"/>
        </w:rPr>
        <w:t>and</w:t>
      </w:r>
      <w:r w:rsidRPr="0046275E">
        <w:rPr>
          <w:rStyle w:val="StyleUnderline"/>
        </w:rPr>
        <w:t xml:space="preserve"> problems of</w:t>
      </w:r>
      <w:r w:rsidRPr="00E758D2">
        <w:rPr>
          <w:sz w:val="14"/>
        </w:rPr>
        <w:t xml:space="preserve"> </w:t>
      </w:r>
      <w:r w:rsidRPr="00914386">
        <w:rPr>
          <w:rStyle w:val="Emphasis"/>
          <w:highlight w:val="cyan"/>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914386">
        <w:rPr>
          <w:rStyle w:val="StyleUnderline"/>
          <w:highlight w:val="cyan"/>
        </w:rPr>
        <w:t>persist</w:t>
      </w:r>
      <w:r w:rsidRPr="00E758D2">
        <w:rPr>
          <w:sz w:val="14"/>
        </w:rPr>
        <w:t xml:space="preserve">. </w:t>
      </w:r>
      <w:r w:rsidRPr="0046275E">
        <w:rPr>
          <w:rStyle w:val="StyleUnderline"/>
        </w:rPr>
        <w:t>With a</w:t>
      </w:r>
      <w:r w:rsidRPr="00E758D2">
        <w:rPr>
          <w:sz w:val="14"/>
        </w:rPr>
        <w:t xml:space="preserve"> </w:t>
      </w:r>
      <w:r w:rsidRPr="00914386">
        <w:rPr>
          <w:rStyle w:val="Emphasis"/>
          <w:highlight w:val="cyan"/>
        </w:rPr>
        <w:t>shrinking</w:t>
      </w:r>
      <w:r w:rsidRPr="00914386">
        <w:rPr>
          <w:sz w:val="14"/>
          <w:highlight w:val="cyan"/>
        </w:rPr>
        <w:t xml:space="preserve"> </w:t>
      </w:r>
      <w:r w:rsidRPr="00914386">
        <w:rPr>
          <w:rStyle w:val="StyleUnderline"/>
          <w:highlight w:val="cyan"/>
        </w:rPr>
        <w:t>pop</w:t>
      </w:r>
      <w:r w:rsidRPr="0046275E">
        <w:rPr>
          <w:rStyle w:val="StyleUnderline"/>
        </w:rPr>
        <w:t xml:space="preserve">ulation </w:t>
      </w:r>
      <w:r w:rsidRPr="00914386">
        <w:rPr>
          <w:rStyle w:val="StyleUnderline"/>
          <w:highlight w:val="cyan"/>
        </w:rPr>
        <w:t>and</w:t>
      </w:r>
      <w:r w:rsidRPr="00914386">
        <w:rPr>
          <w:sz w:val="14"/>
          <w:highlight w:val="cyan"/>
        </w:rPr>
        <w:t xml:space="preserve"> </w:t>
      </w:r>
      <w:r w:rsidRPr="00914386">
        <w:rPr>
          <w:rStyle w:val="Emphasis"/>
          <w:highlight w:val="cyan"/>
        </w:rPr>
        <w:t>mismanaged</w:t>
      </w:r>
      <w:r w:rsidRPr="00914386">
        <w:rPr>
          <w:sz w:val="14"/>
          <w:highlight w:val="cyan"/>
        </w:rPr>
        <w:t xml:space="preserve"> </w:t>
      </w:r>
      <w:r w:rsidRPr="00914386">
        <w:rPr>
          <w:rStyle w:val="StyleUnderline"/>
          <w:highlight w:val="cyan"/>
        </w:rPr>
        <w:t>econ</w:t>
      </w:r>
      <w:r w:rsidRPr="0046275E">
        <w:rPr>
          <w:rStyle w:val="StyleUnderline"/>
        </w:rPr>
        <w:t>omy</w:t>
      </w:r>
      <w:r w:rsidRPr="00E758D2">
        <w:rPr>
          <w:sz w:val="14"/>
        </w:rPr>
        <w:t xml:space="preserve">, </w:t>
      </w:r>
      <w:r w:rsidRPr="00914386">
        <w:rPr>
          <w:rStyle w:val="Emphasis"/>
          <w:highlight w:val="cyan"/>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914386">
        <w:rPr>
          <w:rStyle w:val="Emphasis"/>
          <w:highlight w:val="cyan"/>
        </w:rPr>
        <w:t>Iran</w:t>
      </w:r>
      <w:r w:rsidRPr="00E758D2">
        <w:rPr>
          <w:sz w:val="14"/>
        </w:rPr>
        <w:t xml:space="preserve">’s government </w:t>
      </w:r>
      <w:r w:rsidRPr="0046275E">
        <w:rPr>
          <w:rStyle w:val="StyleUnderline"/>
        </w:rPr>
        <w:t>remains</w:t>
      </w:r>
      <w:r w:rsidRPr="00E758D2">
        <w:rPr>
          <w:sz w:val="14"/>
        </w:rPr>
        <w:t xml:space="preserve"> </w:t>
      </w:r>
      <w:r w:rsidRPr="00914386">
        <w:rPr>
          <w:rStyle w:val="Emphasis"/>
          <w:highlight w:val="cyan"/>
        </w:rPr>
        <w:t>deeply unpopular</w:t>
      </w:r>
      <w:r w:rsidRPr="00914386">
        <w:rPr>
          <w:sz w:val="14"/>
          <w:highlight w:val="cyan"/>
        </w:rPr>
        <w:t xml:space="preserve"> </w:t>
      </w:r>
      <w:r w:rsidRPr="00914386">
        <w:rPr>
          <w:rStyle w:val="StyleUnderline"/>
          <w:highlight w:val="cyan"/>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914386">
        <w:rPr>
          <w:rStyle w:val="StyleUnderline"/>
          <w:highlight w:val="cyan"/>
        </w:rPr>
        <w:t>waves of</w:t>
      </w:r>
      <w:r w:rsidRPr="0046275E">
        <w:rPr>
          <w:rStyle w:val="StyleUnderline"/>
        </w:rPr>
        <w:t xml:space="preserve"> popular </w:t>
      </w:r>
      <w:r w:rsidRPr="00914386">
        <w:rPr>
          <w:rStyle w:val="StyleUnderline"/>
          <w:highlight w:val="cyan"/>
        </w:rPr>
        <w:t>protests</w:t>
      </w:r>
      <w:r w:rsidRPr="00E758D2">
        <w:rPr>
          <w:sz w:val="14"/>
        </w:rPr>
        <w:t>.</w:t>
      </w:r>
    </w:p>
    <w:p w14:paraId="09F4C8F8" w14:textId="77777777" w:rsidR="00F11798" w:rsidRPr="00E758D2" w:rsidRDefault="00F11798" w:rsidP="00F11798">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0ECE875F" w14:textId="77777777" w:rsidR="00F11798" w:rsidRPr="00E758D2" w:rsidRDefault="00F11798" w:rsidP="00F11798">
      <w:pPr>
        <w:rPr>
          <w:sz w:val="14"/>
        </w:rPr>
      </w:pPr>
      <w:r w:rsidRPr="00914386">
        <w:rPr>
          <w:rStyle w:val="StyleUnderline"/>
          <w:highlight w:val="cyan"/>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914386">
        <w:rPr>
          <w:rStyle w:val="StyleUnderline"/>
          <w:highlight w:val="cyan"/>
        </w:rPr>
        <w:t>looks</w:t>
      </w:r>
      <w:r w:rsidRPr="0046275E">
        <w:rPr>
          <w:rStyle w:val="StyleUnderline"/>
        </w:rPr>
        <w:t xml:space="preserve"> less and </w:t>
      </w:r>
      <w:r w:rsidRPr="00914386">
        <w:rPr>
          <w:rStyle w:val="StyleUnderline"/>
          <w:highlight w:val="cyan"/>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242C009C" w14:textId="77777777" w:rsidR="00F11798" w:rsidRPr="00E758D2" w:rsidRDefault="00F11798" w:rsidP="00F11798">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472023E2" w14:textId="77777777" w:rsidR="00F11798" w:rsidRPr="00E758D2" w:rsidRDefault="00F11798" w:rsidP="00F11798">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370D6C52" w14:textId="77777777" w:rsidR="00F11798" w:rsidRPr="00E758D2" w:rsidRDefault="00F11798" w:rsidP="00F11798">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190149C0" w14:textId="77777777" w:rsidR="00F11798" w:rsidRPr="00E758D2" w:rsidRDefault="00F11798" w:rsidP="00F11798">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1771AEC" w14:textId="77777777" w:rsidR="00F11798" w:rsidRPr="00E758D2" w:rsidRDefault="00F11798" w:rsidP="00F11798">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150B736" w14:textId="77777777" w:rsidR="00F11798" w:rsidRPr="00E758D2" w:rsidRDefault="00F11798" w:rsidP="00F11798">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914386">
        <w:rPr>
          <w:rStyle w:val="Emphasis"/>
          <w:highlight w:val="cyan"/>
        </w:rPr>
        <w:t>strong</w:t>
      </w:r>
      <w:r w:rsidRPr="00914386">
        <w:rPr>
          <w:sz w:val="14"/>
          <w:highlight w:val="cyan"/>
        </w:rPr>
        <w:t xml:space="preserve"> </w:t>
      </w:r>
      <w:r w:rsidRPr="00914386">
        <w:rPr>
          <w:rStyle w:val="StyleUnderline"/>
          <w:highlight w:val="cyan"/>
        </w:rPr>
        <w:t>incentive to fight</w:t>
      </w:r>
      <w:r w:rsidRPr="0046275E">
        <w:rPr>
          <w:rStyle w:val="StyleUnderline"/>
        </w:rPr>
        <w:t xml:space="preserve"> wars</w:t>
      </w:r>
      <w:r w:rsidRPr="00E758D2">
        <w:rPr>
          <w:sz w:val="14"/>
        </w:rPr>
        <w:t xml:space="preserve"> </w:t>
      </w:r>
      <w:r w:rsidRPr="00914386">
        <w:rPr>
          <w:rStyle w:val="Emphasis"/>
          <w:highlight w:val="cyan"/>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091668B" w14:textId="77777777" w:rsidR="00F11798" w:rsidRPr="00E758D2" w:rsidRDefault="00F11798" w:rsidP="00F11798">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914386">
        <w:rPr>
          <w:rStyle w:val="Emphasis"/>
          <w:highlight w:val="cyan"/>
        </w:rPr>
        <w:t>without</w:t>
      </w:r>
      <w:r w:rsidRPr="00914386">
        <w:rPr>
          <w:sz w:val="14"/>
          <w:highlight w:val="cyan"/>
        </w:rPr>
        <w:t xml:space="preserve"> </w:t>
      </w:r>
      <w:r w:rsidRPr="00914386">
        <w:rPr>
          <w:rStyle w:val="StyleUnderline"/>
          <w:highlight w:val="cyan"/>
        </w:rPr>
        <w:t>risking</w:t>
      </w:r>
      <w:r w:rsidRPr="0046275E">
        <w:rPr>
          <w:rStyle w:val="StyleUnderline"/>
        </w:rPr>
        <w:t xml:space="preserve"> high </w:t>
      </w:r>
      <w:r w:rsidRPr="00914386">
        <w:rPr>
          <w:rStyle w:val="StyleUnderline"/>
          <w:highlight w:val="cyan"/>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65178064" w14:textId="77777777" w:rsidR="00F11798" w:rsidRPr="00E758D2" w:rsidRDefault="00F11798" w:rsidP="00F11798">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1A56860" w14:textId="77777777" w:rsidR="00F11798" w:rsidRPr="005C7C20" w:rsidRDefault="00F11798" w:rsidP="00F11798">
      <w:pPr>
        <w:rPr>
          <w:sz w:val="14"/>
        </w:rPr>
      </w:pPr>
      <w:r w:rsidRPr="00E758D2">
        <w:rPr>
          <w:sz w:val="14"/>
        </w:rPr>
        <w:t xml:space="preserve">The </w:t>
      </w:r>
      <w:r w:rsidRPr="0046275E">
        <w:rPr>
          <w:rStyle w:val="StyleUnderline"/>
        </w:rPr>
        <w:t xml:space="preserve">need to </w:t>
      </w:r>
      <w:r w:rsidRPr="00914386">
        <w:rPr>
          <w:rStyle w:val="StyleUnderline"/>
          <w:highlight w:val="cyan"/>
        </w:rPr>
        <w:t>ensure</w:t>
      </w:r>
      <w:r w:rsidRPr="00914386">
        <w:rPr>
          <w:sz w:val="14"/>
          <w:highlight w:val="cyan"/>
        </w:rPr>
        <w:t xml:space="preserve"> </w:t>
      </w:r>
      <w:r w:rsidRPr="00914386">
        <w:rPr>
          <w:rStyle w:val="Emphasis"/>
          <w:highlight w:val="cyan"/>
        </w:rPr>
        <w:t>domestic security</w:t>
      </w:r>
      <w:r w:rsidRPr="00914386">
        <w:rPr>
          <w:sz w:val="14"/>
          <w:highlight w:val="cyan"/>
        </w:rPr>
        <w:t xml:space="preserve"> </w:t>
      </w:r>
      <w:r w:rsidRPr="00914386">
        <w:rPr>
          <w:rStyle w:val="StyleUnderline"/>
          <w:highlight w:val="cyan"/>
        </w:rPr>
        <w:t>and</w:t>
      </w:r>
      <w:r w:rsidRPr="00914386">
        <w:rPr>
          <w:sz w:val="14"/>
          <w:highlight w:val="cyan"/>
        </w:rPr>
        <w:t xml:space="preserve"> </w:t>
      </w:r>
      <w:r w:rsidRPr="00914386">
        <w:rPr>
          <w:rStyle w:val="Emphasis"/>
          <w:highlight w:val="cyan"/>
        </w:rPr>
        <w:t>reduce</w:t>
      </w:r>
      <w:r w:rsidRPr="0046275E">
        <w:rPr>
          <w:rStyle w:val="Emphasis"/>
        </w:rPr>
        <w:t xml:space="preserve"> popular </w:t>
      </w:r>
      <w:r w:rsidRPr="00914386">
        <w:rPr>
          <w:rStyle w:val="Emphasis"/>
          <w:highlight w:val="cyan"/>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51A20D54" w14:textId="77777777" w:rsidR="00F11798" w:rsidRDefault="00F11798" w:rsidP="00F11798">
      <w:pPr>
        <w:pStyle w:val="Heading2"/>
      </w:pPr>
      <w:r>
        <w:t>Workplace Governance ADV</w:t>
      </w:r>
    </w:p>
    <w:p w14:paraId="50E64347" w14:textId="77777777" w:rsidR="00F11798" w:rsidRDefault="00F11798" w:rsidP="00F11798">
      <w:pPr>
        <w:pStyle w:val="Heading3"/>
        <w:rPr>
          <w:lang w:eastAsia="ko-KR"/>
        </w:rPr>
      </w:pPr>
      <w:r>
        <w:rPr>
          <w:lang w:eastAsia="ko-KR"/>
        </w:rPr>
        <w:t>Solvency---1NC</w:t>
      </w:r>
    </w:p>
    <w:p w14:paraId="2CAFECFC" w14:textId="77777777" w:rsidR="00F11798" w:rsidRDefault="00F11798" w:rsidP="00F11798">
      <w:pPr>
        <w:pStyle w:val="Analytics"/>
        <w:rPr>
          <w:lang w:eastAsia="ko-KR"/>
        </w:rPr>
      </w:pPr>
      <w:r>
        <w:rPr>
          <w:lang w:eastAsia="ko-KR"/>
        </w:rPr>
        <w:t>Can’t solve:</w:t>
      </w:r>
    </w:p>
    <w:p w14:paraId="7423527D" w14:textId="77777777" w:rsidR="00F11798" w:rsidRDefault="00F11798" w:rsidP="00F11798">
      <w:pPr>
        <w:pStyle w:val="Analytics"/>
        <w:numPr>
          <w:ilvl w:val="0"/>
          <w:numId w:val="45"/>
        </w:numPr>
        <w:rPr>
          <w:lang w:eastAsia="ko-KR"/>
        </w:rPr>
      </w:pPr>
      <w:r w:rsidRPr="00453911">
        <w:rPr>
          <w:u w:val="single"/>
          <w:lang w:eastAsia="ko-KR"/>
        </w:rPr>
        <w:t>WORKERS</w:t>
      </w:r>
      <w:r>
        <w:rPr>
          <w:lang w:eastAsia="ko-KR"/>
        </w:rPr>
        <w:t xml:space="preserve">. They’re are </w:t>
      </w:r>
      <w:r w:rsidRPr="00453911">
        <w:rPr>
          <w:u w:val="single"/>
          <w:lang w:eastAsia="ko-KR"/>
        </w:rPr>
        <w:t>short-termist</w:t>
      </w:r>
      <w:r>
        <w:rPr>
          <w:lang w:eastAsia="ko-KR"/>
        </w:rPr>
        <w:t xml:space="preserve"> and care about </w:t>
      </w:r>
      <w:r w:rsidRPr="00453911">
        <w:rPr>
          <w:u w:val="single"/>
          <w:lang w:eastAsia="ko-KR"/>
        </w:rPr>
        <w:t>wages</w:t>
      </w:r>
      <w:r>
        <w:rPr>
          <w:lang w:eastAsia="ko-KR"/>
        </w:rPr>
        <w:t>, not existential risks.</w:t>
      </w:r>
    </w:p>
    <w:p w14:paraId="0A20888A" w14:textId="77777777" w:rsidR="00F11798" w:rsidRDefault="00F11798" w:rsidP="00F11798">
      <w:pPr>
        <w:pStyle w:val="Analytics"/>
        <w:numPr>
          <w:ilvl w:val="0"/>
          <w:numId w:val="45"/>
        </w:numPr>
        <w:rPr>
          <w:lang w:eastAsia="ko-KR"/>
        </w:rPr>
      </w:pPr>
      <w:r w:rsidRPr="00453911">
        <w:rPr>
          <w:u w:val="single"/>
          <w:lang w:eastAsia="ko-KR"/>
        </w:rPr>
        <w:t>NO SPILLOVER</w:t>
      </w:r>
      <w:r>
        <w:rPr>
          <w:lang w:eastAsia="ko-KR"/>
        </w:rPr>
        <w:t xml:space="preserve">. Corporate governance </w:t>
      </w:r>
      <w:r w:rsidRPr="00453911">
        <w:rPr>
          <w:u w:val="single"/>
          <w:lang w:eastAsia="ko-KR"/>
        </w:rPr>
        <w:t>can’t</w:t>
      </w:r>
      <w:r>
        <w:rPr>
          <w:lang w:eastAsia="ko-KR"/>
        </w:rPr>
        <w:t xml:space="preserve"> induce government action domestically </w:t>
      </w:r>
      <w:r w:rsidRPr="00453911">
        <w:rPr>
          <w:u w:val="single"/>
          <w:lang w:eastAsia="ko-KR"/>
        </w:rPr>
        <w:t>nor globally</w:t>
      </w:r>
      <w:r>
        <w:rPr>
          <w:lang w:eastAsia="ko-KR"/>
        </w:rPr>
        <w:t>.</w:t>
      </w:r>
    </w:p>
    <w:p w14:paraId="1D22C4D1" w14:textId="77777777" w:rsidR="00F11798" w:rsidRDefault="00F11798" w:rsidP="00F11798">
      <w:pPr>
        <w:pStyle w:val="Heading3"/>
        <w:rPr>
          <w:lang w:eastAsia="ko-KR"/>
        </w:rPr>
      </w:pPr>
      <w:r>
        <w:rPr>
          <w:lang w:eastAsia="ko-KR"/>
        </w:rPr>
        <w:t>AT: Governance I/L---1NC</w:t>
      </w:r>
    </w:p>
    <w:p w14:paraId="59E53F9F" w14:textId="77777777" w:rsidR="00F11798" w:rsidRDefault="00F11798" w:rsidP="00F11798">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4AC68B5B" w14:textId="77777777" w:rsidR="00F11798" w:rsidRDefault="00F11798" w:rsidP="00F11798">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3DDCFEAC" w14:textId="77777777" w:rsidR="00F11798" w:rsidRPr="00F3080F" w:rsidRDefault="00F11798" w:rsidP="00F11798">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6222D371" w14:textId="77777777" w:rsidR="00F11798" w:rsidRPr="00F3080F" w:rsidRDefault="00F11798" w:rsidP="00F11798">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w:t>
      </w:r>
      <w:r>
        <w:rPr>
          <w:sz w:val="16"/>
        </w:rPr>
        <w:t>“</w:t>
      </w:r>
      <w:r w:rsidRPr="00F3080F">
        <w:rPr>
          <w:sz w:val="16"/>
        </w:rPr>
        <w:t>first unbundling</w:t>
      </w:r>
      <w:r>
        <w:rPr>
          <w:sz w:val="16"/>
        </w:rPr>
        <w:t>”</w:t>
      </w:r>
      <w:r w:rsidRPr="00F3080F">
        <w:rPr>
          <w:sz w:val="16"/>
        </w:rPr>
        <w:t xml:space="preserve"> of production and consumption. They were not designed for the </w:t>
      </w:r>
      <w:r>
        <w:rPr>
          <w:sz w:val="16"/>
        </w:rPr>
        <w:t>“</w:t>
      </w:r>
      <w:r w:rsidRPr="00F3080F">
        <w:rPr>
          <w:sz w:val="16"/>
        </w:rPr>
        <w:t>second unbundling</w:t>
      </w:r>
      <w:r>
        <w:rPr>
          <w:sz w:val="16"/>
        </w:rPr>
        <w:t>”</w:t>
      </w:r>
      <w:r w:rsidRPr="00F3080F">
        <w:rPr>
          <w:sz w:val="16"/>
        </w:rPr>
        <w:t xml:space="preserve">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6D167069" w14:textId="77777777" w:rsidR="00F11798" w:rsidRPr="00F3080F" w:rsidRDefault="00F11798" w:rsidP="00F11798">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10E36E99" w14:textId="77777777" w:rsidR="00F11798" w:rsidRDefault="00F11798" w:rsidP="00F11798">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0016A034" w14:textId="77777777" w:rsidR="00F11798" w:rsidRPr="00F3080F" w:rsidRDefault="00F11798" w:rsidP="00F11798">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7F0C9C57" w14:textId="77777777" w:rsidR="00F11798" w:rsidRPr="00F3080F" w:rsidRDefault="00F11798" w:rsidP="00F11798">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21D6B151" w14:textId="77777777" w:rsidR="00F11798" w:rsidRPr="00F3080F" w:rsidRDefault="00F11798" w:rsidP="00F11798">
      <w:pPr>
        <w:rPr>
          <w:sz w:val="16"/>
        </w:rPr>
      </w:pPr>
      <w:r w:rsidRPr="00F3080F">
        <w:rPr>
          <w:sz w:val="16"/>
        </w:rPr>
        <w:t>&lt;&lt;TABLE 1 OMITTED&gt;&gt;</w:t>
      </w:r>
    </w:p>
    <w:p w14:paraId="445D2D58" w14:textId="77777777" w:rsidR="00F11798" w:rsidRPr="00F3080F" w:rsidRDefault="00F11798" w:rsidP="00F11798">
      <w:pPr>
        <w:rPr>
          <w:sz w:val="16"/>
        </w:rPr>
      </w:pPr>
      <w:r w:rsidRPr="00F3080F">
        <w:rPr>
          <w:sz w:val="16"/>
        </w:rPr>
        <w:t xml:space="preserve">D. The imbalances of global governance </w:t>
      </w:r>
    </w:p>
    <w:p w14:paraId="45A1564B" w14:textId="77777777" w:rsidR="00F11798" w:rsidRPr="00F3080F" w:rsidRDefault="00F11798" w:rsidP="00F11798">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59786678" w14:textId="77777777" w:rsidR="00F11798" w:rsidRPr="00F3080F" w:rsidRDefault="00F11798" w:rsidP="00F11798">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7AFFE0A8" w14:textId="77777777" w:rsidR="00F11798" w:rsidRPr="00F3080F" w:rsidRDefault="00F11798" w:rsidP="00F11798">
      <w:pPr>
        <w:rPr>
          <w:sz w:val="16"/>
        </w:rPr>
      </w:pPr>
      <w:r w:rsidRPr="00F3080F">
        <w:rPr>
          <w:sz w:val="16"/>
        </w:rPr>
        <w:t xml:space="preserve">E. Increased complexity </w:t>
      </w:r>
    </w:p>
    <w:p w14:paraId="455A8FC8" w14:textId="77777777" w:rsidR="00F11798" w:rsidRPr="004B6656" w:rsidRDefault="00F11798" w:rsidP="00F11798">
      <w:pPr>
        <w:rPr>
          <w:sz w:val="16"/>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3E4AC426" w14:textId="77777777" w:rsidR="00F11798" w:rsidRDefault="00F11798" w:rsidP="00F11798">
      <w:pPr>
        <w:pStyle w:val="Heading3"/>
        <w:rPr>
          <w:lang w:eastAsia="ko-KR"/>
        </w:rPr>
      </w:pPr>
      <w:r>
        <w:rPr>
          <w:lang w:eastAsia="ko-KR"/>
        </w:rPr>
        <w:t>AT: Terminal !s---1NC</w:t>
      </w:r>
    </w:p>
    <w:p w14:paraId="5553AD23" w14:textId="77777777" w:rsidR="00F11798" w:rsidRDefault="00F11798" w:rsidP="00F11798">
      <w:pPr>
        <w:pStyle w:val="Heading4"/>
        <w:rPr>
          <w:lang w:eastAsia="ko-KR"/>
        </w:rPr>
      </w:pPr>
      <w:r>
        <w:rPr>
          <w:lang w:eastAsia="ko-KR"/>
        </w:rPr>
        <w:t xml:space="preserve">Fishing, infrastructure, and bacteria </w:t>
      </w:r>
      <w:r w:rsidRPr="00134AFD">
        <w:rPr>
          <w:u w:val="single"/>
          <w:lang w:eastAsia="ko-KR"/>
        </w:rPr>
        <w:t>aren’t labeled as existential</w:t>
      </w:r>
      <w:r>
        <w:rPr>
          <w:lang w:eastAsia="ko-KR"/>
        </w:rPr>
        <w:t xml:space="preserve">. “Nuclear weapons” </w:t>
      </w:r>
      <w:r w:rsidRPr="00134AFD">
        <w:rPr>
          <w:u w:val="single"/>
          <w:lang w:eastAsia="ko-KR"/>
        </w:rPr>
        <w:t>doesn’t have a scenario</w:t>
      </w:r>
      <w:r>
        <w:rPr>
          <w:lang w:eastAsia="ko-KR"/>
        </w:rPr>
        <w:t xml:space="preserve"> and they </w:t>
      </w:r>
      <w:r w:rsidRPr="00134AFD">
        <w:rPr>
          <w:u w:val="single"/>
          <w:lang w:eastAsia="ko-KR"/>
        </w:rPr>
        <w:t>don’t abolish them</w:t>
      </w:r>
      <w:r>
        <w:rPr>
          <w:lang w:eastAsia="ko-KR"/>
        </w:rPr>
        <w:t>.</w:t>
      </w:r>
    </w:p>
    <w:p w14:paraId="0625EE90" w14:textId="77777777" w:rsidR="00F11798" w:rsidRDefault="00F11798" w:rsidP="00F11798">
      <w:pPr>
        <w:pStyle w:val="Heading4"/>
        <w:rPr>
          <w:lang w:eastAsia="ko-KR"/>
        </w:rPr>
      </w:pPr>
      <w:r>
        <w:rPr>
          <w:lang w:eastAsia="ko-KR"/>
        </w:rPr>
        <w:t xml:space="preserve">They </w:t>
      </w:r>
      <w:r w:rsidRPr="00134AFD">
        <w:rPr>
          <w:u w:val="single"/>
          <w:lang w:eastAsia="ko-KR"/>
        </w:rPr>
        <w:t>don’t solve</w:t>
      </w:r>
      <w:r>
        <w:rPr>
          <w:lang w:eastAsia="ko-KR"/>
        </w:rPr>
        <w:t xml:space="preserve"> AI, whistleblowing is </w:t>
      </w:r>
      <w:r w:rsidRPr="00134AFD">
        <w:rPr>
          <w:u w:val="single"/>
          <w:lang w:eastAsia="ko-KR"/>
        </w:rPr>
        <w:t>key</w:t>
      </w:r>
      <w:r>
        <w:rPr>
          <w:lang w:eastAsia="ko-KR"/>
        </w:rPr>
        <w:t xml:space="preserve">. AND their scenario is </w:t>
      </w:r>
      <w:r w:rsidRPr="00134AFD">
        <w:rPr>
          <w:u w:val="single"/>
          <w:lang w:eastAsia="ko-KR"/>
        </w:rPr>
        <w:t>not</w:t>
      </w:r>
      <w:r>
        <w:rPr>
          <w:lang w:eastAsia="ko-KR"/>
        </w:rPr>
        <w:t xml:space="preserve"> reverse causal. </w:t>
      </w:r>
    </w:p>
    <w:p w14:paraId="783DAB6D" w14:textId="77777777" w:rsidR="00F11798" w:rsidRPr="00134AFD" w:rsidRDefault="00F11798" w:rsidP="00F11798">
      <w:pPr>
        <w:rPr>
          <w:lang w:eastAsia="ko-KR"/>
        </w:rPr>
      </w:pPr>
    </w:p>
    <w:p w14:paraId="70E67FBD" w14:textId="77777777" w:rsidR="00F11798" w:rsidRDefault="00F11798" w:rsidP="00F11798">
      <w:pPr>
        <w:pStyle w:val="Heading4"/>
        <w:rPr>
          <w:rFonts w:cs="Times New Roman"/>
        </w:rPr>
      </w:pPr>
      <w:r>
        <w:rPr>
          <w:rFonts w:cs="Times New Roman"/>
        </w:rPr>
        <w:t xml:space="preserve">No asteroids AND we’d </w:t>
      </w:r>
      <w:r>
        <w:rPr>
          <w:rFonts w:cs="Times New Roman"/>
          <w:u w:val="single"/>
        </w:rPr>
        <w:t>survive</w:t>
      </w:r>
      <w:r>
        <w:rPr>
          <w:rFonts w:cs="Times New Roman"/>
        </w:rPr>
        <w:t>.</w:t>
      </w:r>
    </w:p>
    <w:p w14:paraId="55BF5B56" w14:textId="77777777" w:rsidR="00F11798" w:rsidRPr="007C25A1" w:rsidRDefault="00F11798" w:rsidP="00F11798">
      <w:r>
        <w:rPr>
          <w:rStyle w:val="Style13ptBold"/>
        </w:rPr>
        <w:t xml:space="preserve">Monzon ’19 </w:t>
      </w:r>
      <w:r w:rsidRPr="007C25A1">
        <w:t xml:space="preserve">[Inigo; September 2; Reporter, citing Lewiss Dartnell, a Ph.D. in Astrobiology from University College London and Professor of Science Communication at the University of Westminster; International Business Times, </w:t>
      </w:r>
      <w:r>
        <w:t>“</w:t>
      </w:r>
      <w:r w:rsidRPr="007C25A1">
        <w:t>Scientist Reveals Truth About Earth’s Chances of Surviving an Asteroid Impact,</w:t>
      </w:r>
      <w:r>
        <w:t>”</w:t>
      </w:r>
      <w:r w:rsidRPr="007C25A1">
        <w:t xml:space="preserve"> https://www.ibtimes.com/scientist-reveals-truth-about-earths-chances-surviving-asteroid-impact-2820951]</w:t>
      </w:r>
    </w:p>
    <w:p w14:paraId="291FDED1" w14:textId="77777777" w:rsidR="00F11798" w:rsidRPr="007C25A1" w:rsidRDefault="00F11798" w:rsidP="00F11798">
      <w:pPr>
        <w:rPr>
          <w:sz w:val="16"/>
        </w:rPr>
      </w:pPr>
      <w:r w:rsidRPr="007C25A1">
        <w:rPr>
          <w:sz w:val="16"/>
        </w:rPr>
        <w:t xml:space="preserve">Dr. Lewiss Dartnell, a professor of science communication, believes that </w:t>
      </w:r>
      <w:r w:rsidRPr="007C25A1">
        <w:rPr>
          <w:rStyle w:val="StyleUnderline"/>
          <w:highlight w:val="cyan"/>
        </w:rPr>
        <w:t xml:space="preserve">humans have </w:t>
      </w:r>
      <w:r w:rsidRPr="007C25A1">
        <w:rPr>
          <w:rStyle w:val="StyleUnderline"/>
        </w:rPr>
        <w:t xml:space="preserve">a </w:t>
      </w:r>
      <w:r w:rsidRPr="007C25A1">
        <w:rPr>
          <w:rStyle w:val="Emphasis"/>
        </w:rPr>
        <w:t xml:space="preserve">very </w:t>
      </w:r>
      <w:r w:rsidRPr="007C25A1">
        <w:rPr>
          <w:rStyle w:val="Emphasis"/>
          <w:highlight w:val="cyan"/>
        </w:rPr>
        <w:t>good chance</w:t>
      </w:r>
      <w:r w:rsidRPr="007C25A1">
        <w:rPr>
          <w:rStyle w:val="StyleUnderline"/>
          <w:highlight w:val="cyan"/>
        </w:rPr>
        <w:t xml:space="preserve"> of </w:t>
      </w:r>
      <w:r w:rsidRPr="007C25A1">
        <w:rPr>
          <w:rStyle w:val="Emphasis"/>
          <w:highlight w:val="cyan"/>
        </w:rPr>
        <w:t>enduring</w:t>
      </w:r>
      <w:r w:rsidRPr="007C25A1">
        <w:rPr>
          <w:rStyle w:val="StyleUnderline"/>
          <w:highlight w:val="cyan"/>
        </w:rPr>
        <w:t xml:space="preserve"> an asteroid</w:t>
      </w:r>
      <w:r w:rsidRPr="007C25A1">
        <w:rPr>
          <w:rStyle w:val="StyleUnderline"/>
        </w:rPr>
        <w:t xml:space="preserve"> impact. </w:t>
      </w:r>
      <w:r w:rsidRPr="007C25A1">
        <w:rPr>
          <w:rStyle w:val="StyleUnderline"/>
          <w:highlight w:val="cyan"/>
        </w:rPr>
        <w:t>Despite</w:t>
      </w:r>
      <w:r w:rsidRPr="007C25A1">
        <w:rPr>
          <w:sz w:val="16"/>
        </w:rPr>
        <w:t xml:space="preserve"> what happened to </w:t>
      </w:r>
      <w:r w:rsidRPr="007C25A1">
        <w:rPr>
          <w:rStyle w:val="StyleUnderline"/>
        </w:rPr>
        <w:t xml:space="preserve">the </w:t>
      </w:r>
      <w:r w:rsidRPr="007C25A1">
        <w:rPr>
          <w:rStyle w:val="Emphasis"/>
          <w:highlight w:val="cyan"/>
        </w:rPr>
        <w:t>dinosaurs</w:t>
      </w:r>
      <w:r w:rsidRPr="007C25A1">
        <w:rPr>
          <w:rStyle w:val="StyleUnderline"/>
        </w:rPr>
        <w:t xml:space="preserve"> 66 million years ago</w:t>
      </w:r>
      <w:r w:rsidRPr="007C25A1">
        <w:rPr>
          <w:sz w:val="16"/>
        </w:rPr>
        <w:t xml:space="preserve">, Dartnell thinks that </w:t>
      </w:r>
      <w:r w:rsidRPr="007C25A1">
        <w:rPr>
          <w:rStyle w:val="StyleUnderline"/>
          <w:highlight w:val="cyan"/>
        </w:rPr>
        <w:t xml:space="preserve">humans are </w:t>
      </w:r>
      <w:r w:rsidRPr="007C25A1">
        <w:rPr>
          <w:rStyle w:val="Emphasis"/>
          <w:highlight w:val="cyan"/>
        </w:rPr>
        <w:t>not</w:t>
      </w:r>
      <w:r w:rsidRPr="007C25A1">
        <w:rPr>
          <w:rStyle w:val="Emphasis"/>
        </w:rPr>
        <w:t xml:space="preserve"> in danger</w:t>
      </w:r>
      <w:r w:rsidRPr="007C25A1">
        <w:rPr>
          <w:rStyle w:val="StyleUnderline"/>
        </w:rPr>
        <w:t xml:space="preserve"> of </w:t>
      </w:r>
      <w:r w:rsidRPr="007C25A1">
        <w:rPr>
          <w:rStyle w:val="StyleUnderline"/>
          <w:highlight w:val="cyan"/>
        </w:rPr>
        <w:t xml:space="preserve">going </w:t>
      </w:r>
      <w:r w:rsidRPr="007C25A1">
        <w:rPr>
          <w:rStyle w:val="Emphasis"/>
          <w:highlight w:val="cyan"/>
        </w:rPr>
        <w:t>extinct</w:t>
      </w:r>
      <w:r w:rsidRPr="007C25A1">
        <w:rPr>
          <w:rStyle w:val="StyleUnderline"/>
          <w:highlight w:val="cyan"/>
        </w:rPr>
        <w:t xml:space="preserve"> due to </w:t>
      </w:r>
      <w:r w:rsidRPr="007C25A1">
        <w:rPr>
          <w:rStyle w:val="Emphasis"/>
          <w:highlight w:val="cyan"/>
        </w:rPr>
        <w:t>a</w:t>
      </w:r>
      <w:r w:rsidRPr="007C25A1">
        <w:rPr>
          <w:rStyle w:val="StyleUnderline"/>
        </w:rPr>
        <w:t xml:space="preserve">n asteroid </w:t>
      </w:r>
      <w:r w:rsidRPr="007C25A1">
        <w:rPr>
          <w:rStyle w:val="Emphasis"/>
          <w:highlight w:val="cyan"/>
        </w:rPr>
        <w:t>strike</w:t>
      </w:r>
      <w:r w:rsidRPr="007C25A1">
        <w:rPr>
          <w:sz w:val="16"/>
        </w:rPr>
        <w:t>.</w:t>
      </w:r>
    </w:p>
    <w:p w14:paraId="46B3B2F8" w14:textId="77777777" w:rsidR="00F11798" w:rsidRPr="007C25A1" w:rsidRDefault="00F11798" w:rsidP="00F11798">
      <w:pPr>
        <w:rPr>
          <w:sz w:val="16"/>
        </w:rPr>
      </w:pPr>
      <w:r w:rsidRPr="007C25A1">
        <w:rPr>
          <w:sz w:val="16"/>
        </w:rPr>
        <w:t xml:space="preserve">The professor noted that in order </w:t>
      </w:r>
      <w:r w:rsidRPr="007C25A1">
        <w:rPr>
          <w:rStyle w:val="StyleUnderline"/>
          <w:highlight w:val="cyan"/>
        </w:rPr>
        <w:t>to wipe out</w:t>
      </w:r>
      <w:r w:rsidRPr="007C25A1">
        <w:rPr>
          <w:rStyle w:val="StyleUnderline"/>
        </w:rPr>
        <w:t xml:space="preserve"> </w:t>
      </w:r>
      <w:r w:rsidRPr="007C25A1">
        <w:rPr>
          <w:rStyle w:val="Emphasis"/>
        </w:rPr>
        <w:t xml:space="preserve">all </w:t>
      </w:r>
      <w:r w:rsidRPr="007C25A1">
        <w:rPr>
          <w:rStyle w:val="Emphasis"/>
          <w:highlight w:val="cyan"/>
        </w:rPr>
        <w:t>life</w:t>
      </w:r>
      <w:r w:rsidRPr="007C25A1">
        <w:rPr>
          <w:rStyle w:val="StyleUnderline"/>
        </w:rPr>
        <w:t xml:space="preserve"> on Earth, </w:t>
      </w:r>
      <w:r w:rsidRPr="007C25A1">
        <w:rPr>
          <w:rStyle w:val="StyleUnderline"/>
          <w:highlight w:val="cyan"/>
        </w:rPr>
        <w:t>an asteroid has to be</w:t>
      </w:r>
      <w:r w:rsidRPr="007C25A1">
        <w:rPr>
          <w:rStyle w:val="StyleUnderline"/>
        </w:rPr>
        <w:t xml:space="preserve"> hundreds or even </w:t>
      </w:r>
      <w:r w:rsidRPr="007C25A1">
        <w:rPr>
          <w:rStyle w:val="Emphasis"/>
          <w:highlight w:val="cyan"/>
        </w:rPr>
        <w:t>thousands</w:t>
      </w:r>
      <w:r w:rsidRPr="007C25A1">
        <w:rPr>
          <w:rStyle w:val="StyleUnderline"/>
          <w:highlight w:val="cyan"/>
        </w:rPr>
        <w:t xml:space="preserve"> of </w:t>
      </w:r>
      <w:r w:rsidRPr="007C25A1">
        <w:rPr>
          <w:rStyle w:val="Emphasis"/>
          <w:highlight w:val="cyan"/>
        </w:rPr>
        <w:t>k</w:t>
      </w:r>
      <w:r w:rsidRPr="007C25A1">
        <w:rPr>
          <w:sz w:val="16"/>
        </w:rPr>
        <w:t>ilo</w:t>
      </w:r>
      <w:r w:rsidRPr="007C25A1">
        <w:rPr>
          <w:rStyle w:val="Emphasis"/>
          <w:highlight w:val="cyan"/>
        </w:rPr>
        <w:t>m</w:t>
      </w:r>
      <w:r w:rsidRPr="007C25A1">
        <w:rPr>
          <w:sz w:val="16"/>
        </w:rPr>
        <w:t xml:space="preserve">eters </w:t>
      </w:r>
      <w:r w:rsidRPr="007C25A1">
        <w:rPr>
          <w:rStyle w:val="StyleUnderline"/>
          <w:highlight w:val="cyan"/>
        </w:rPr>
        <w:t>long</w:t>
      </w:r>
      <w:r w:rsidRPr="007C25A1">
        <w:rPr>
          <w:rStyle w:val="StyleUnderline"/>
        </w:rPr>
        <w:t xml:space="preserve">. Although NASA has </w:t>
      </w:r>
      <w:r w:rsidRPr="007C25A1">
        <w:rPr>
          <w:rStyle w:val="Emphasis"/>
        </w:rPr>
        <w:t>already</w:t>
      </w:r>
      <w:r w:rsidRPr="007C25A1">
        <w:rPr>
          <w:rStyle w:val="StyleUnderline"/>
        </w:rPr>
        <w:t xml:space="preserve"> detected</w:t>
      </w:r>
      <w:r w:rsidRPr="007C25A1">
        <w:rPr>
          <w:sz w:val="16"/>
        </w:rPr>
        <w:t xml:space="preserve"> and identified </w:t>
      </w:r>
      <w:r w:rsidRPr="007C25A1">
        <w:rPr>
          <w:rStyle w:val="StyleUnderline"/>
        </w:rPr>
        <w:t>asteroids</w:t>
      </w:r>
      <w:r w:rsidRPr="007C25A1">
        <w:rPr>
          <w:sz w:val="16"/>
        </w:rPr>
        <w:t xml:space="preserve"> that are certainly big enough to kill planets, the agency noted that </w:t>
      </w:r>
      <w:r w:rsidRPr="007C25A1">
        <w:rPr>
          <w:rStyle w:val="Emphasis"/>
          <w:highlight w:val="cyan"/>
        </w:rPr>
        <w:t>none</w:t>
      </w:r>
      <w:r w:rsidRPr="007C25A1">
        <w:rPr>
          <w:rStyle w:val="StyleUnderline"/>
        </w:rPr>
        <w:t xml:space="preserve"> of these </w:t>
      </w:r>
      <w:r w:rsidRPr="007C25A1">
        <w:rPr>
          <w:rStyle w:val="StyleUnderline"/>
          <w:highlight w:val="cyan"/>
        </w:rPr>
        <w:t>are</w:t>
      </w:r>
      <w:r w:rsidRPr="007C25A1">
        <w:rPr>
          <w:rStyle w:val="StyleUnderline"/>
        </w:rPr>
        <w:t xml:space="preserve"> currently </w:t>
      </w:r>
      <w:r w:rsidRPr="007C25A1">
        <w:rPr>
          <w:rStyle w:val="StyleUnderline"/>
          <w:highlight w:val="cyan"/>
        </w:rPr>
        <w:t xml:space="preserve">on a </w:t>
      </w:r>
      <w:r w:rsidRPr="007C25A1">
        <w:rPr>
          <w:rStyle w:val="Emphasis"/>
          <w:highlight w:val="cyan"/>
        </w:rPr>
        <w:t>collision course</w:t>
      </w:r>
      <w:r w:rsidRPr="007C25A1">
        <w:rPr>
          <w:rStyle w:val="StyleUnderline"/>
        </w:rPr>
        <w:t xml:space="preserve"> with Earth</w:t>
      </w:r>
      <w:r w:rsidRPr="007C25A1">
        <w:rPr>
          <w:sz w:val="16"/>
        </w:rPr>
        <w:t>.</w:t>
      </w:r>
    </w:p>
    <w:p w14:paraId="76E5B306" w14:textId="77777777" w:rsidR="00F11798" w:rsidRPr="007C25A1" w:rsidRDefault="00F11798" w:rsidP="00F11798">
      <w:pPr>
        <w:rPr>
          <w:sz w:val="16"/>
        </w:rPr>
      </w:pPr>
      <w:r>
        <w:rPr>
          <w:sz w:val="16"/>
        </w:rPr>
        <w:t>“</w:t>
      </w:r>
      <w:r w:rsidRPr="007C25A1">
        <w:rPr>
          <w:sz w:val="16"/>
        </w:rPr>
        <w:t>The Earth is not going to be destroyed by an asteroid,</w:t>
      </w:r>
      <w:r>
        <w:rPr>
          <w:sz w:val="16"/>
        </w:rPr>
        <w:t>”</w:t>
      </w:r>
      <w:r w:rsidRPr="007C25A1">
        <w:rPr>
          <w:sz w:val="16"/>
        </w:rPr>
        <w:t xml:space="preserve"> Dartnell told Mashable India. </w:t>
      </w:r>
      <w:r>
        <w:rPr>
          <w:sz w:val="16"/>
        </w:rPr>
        <w:t>“</w:t>
      </w:r>
      <w:r w:rsidRPr="007C25A1">
        <w:rPr>
          <w:sz w:val="16"/>
        </w:rPr>
        <w:t>Alright, so a different question might be, could all life on Earth be driven to extinction by asteroids?</w:t>
      </w:r>
      <w:r>
        <w:rPr>
          <w:sz w:val="16"/>
        </w:rPr>
        <w:t>”</w:t>
      </w:r>
    </w:p>
    <w:p w14:paraId="6511F2B3" w14:textId="77777777" w:rsidR="00F11798" w:rsidRPr="007C25A1" w:rsidRDefault="00F11798" w:rsidP="00F11798">
      <w:pPr>
        <w:rPr>
          <w:sz w:val="16"/>
        </w:rPr>
      </w:pPr>
      <w:r>
        <w:rPr>
          <w:sz w:val="16"/>
        </w:rPr>
        <w:t>“</w:t>
      </w:r>
      <w:r w:rsidRPr="007C25A1">
        <w:rPr>
          <w:sz w:val="16"/>
        </w:rPr>
        <w:t>Again, the answer would be that no,</w:t>
      </w:r>
      <w:r>
        <w:rPr>
          <w:sz w:val="16"/>
        </w:rPr>
        <w:t>”</w:t>
      </w:r>
      <w:r w:rsidRPr="007C25A1">
        <w:rPr>
          <w:sz w:val="16"/>
        </w:rPr>
        <w:t xml:space="preserve"> he continued. </w:t>
      </w:r>
      <w:r>
        <w:rPr>
          <w:sz w:val="16"/>
        </w:rPr>
        <w:t>“</w:t>
      </w:r>
      <w:r w:rsidRPr="007C25A1">
        <w:rPr>
          <w:sz w:val="16"/>
        </w:rPr>
        <w:t>There’s no asteroid big enough that on a collision with the Earth could do that.</w:t>
      </w:r>
      <w:r>
        <w:rPr>
          <w:sz w:val="16"/>
        </w:rPr>
        <w:t>”</w:t>
      </w:r>
    </w:p>
    <w:p w14:paraId="7C98B13D" w14:textId="77777777" w:rsidR="00F11798" w:rsidRPr="007C25A1" w:rsidRDefault="00F11798" w:rsidP="00F11798">
      <w:pPr>
        <w:rPr>
          <w:sz w:val="16"/>
        </w:rPr>
      </w:pPr>
      <w:r w:rsidRPr="007C25A1">
        <w:rPr>
          <w:sz w:val="16"/>
        </w:rPr>
        <w:t xml:space="preserve">Dartnell, however, believes that there asteroids out there that can easily take out cities. Despite this, he still believes that </w:t>
      </w:r>
      <w:r w:rsidRPr="007C25A1">
        <w:rPr>
          <w:rStyle w:val="StyleUnderline"/>
          <w:highlight w:val="cyan"/>
        </w:rPr>
        <w:t xml:space="preserve">chances of </w:t>
      </w:r>
      <w:r w:rsidRPr="007C25A1">
        <w:rPr>
          <w:rStyle w:val="Emphasis"/>
          <w:highlight w:val="cyan"/>
        </w:rPr>
        <w:t>city-killers</w:t>
      </w:r>
      <w:r w:rsidRPr="007C25A1">
        <w:rPr>
          <w:rStyle w:val="StyleUnderline"/>
        </w:rPr>
        <w:t xml:space="preserve"> hitting Earth </w:t>
      </w:r>
      <w:r w:rsidRPr="007C25A1">
        <w:rPr>
          <w:rStyle w:val="StyleUnderline"/>
          <w:highlight w:val="cyan"/>
        </w:rPr>
        <w:t>are</w:t>
      </w:r>
      <w:r w:rsidRPr="007C25A1">
        <w:rPr>
          <w:rStyle w:val="StyleUnderline"/>
        </w:rPr>
        <w:t xml:space="preserve"> </w:t>
      </w:r>
      <w:r w:rsidRPr="007C25A1">
        <w:rPr>
          <w:rStyle w:val="Emphasis"/>
        </w:rPr>
        <w:t xml:space="preserve">very </w:t>
      </w:r>
      <w:r w:rsidRPr="007C25A1">
        <w:rPr>
          <w:rStyle w:val="Emphasis"/>
          <w:highlight w:val="cyan"/>
        </w:rPr>
        <w:t>slim</w:t>
      </w:r>
      <w:r w:rsidRPr="007C25A1">
        <w:rPr>
          <w:sz w:val="16"/>
        </w:rPr>
        <w:t>.</w:t>
      </w:r>
    </w:p>
    <w:p w14:paraId="08D466CD" w14:textId="77777777" w:rsidR="00F11798" w:rsidRPr="007C25A1" w:rsidRDefault="00F11798" w:rsidP="00F11798">
      <w:pPr>
        <w:rPr>
          <w:sz w:val="16"/>
        </w:rPr>
      </w:pPr>
      <w:r w:rsidRPr="007C25A1">
        <w:rPr>
          <w:sz w:val="16"/>
        </w:rPr>
        <w:t>One of the currently known asteroids that are capable of destroying entire cities is Apophis. Scientists once thought that his asteroid, which measures about 1,214 feet long, was in danger of colliding with Earth in the next decade.</w:t>
      </w:r>
    </w:p>
    <w:p w14:paraId="577880D7" w14:textId="77777777" w:rsidR="00F11798" w:rsidRPr="007C25A1" w:rsidRDefault="00F11798" w:rsidP="00F11798">
      <w:pPr>
        <w:rPr>
          <w:sz w:val="16"/>
        </w:rPr>
      </w:pPr>
      <w:r w:rsidRPr="007C25A1">
        <w:rPr>
          <w:sz w:val="16"/>
        </w:rPr>
        <w:t>However, after follow-up observations, space agencies ruled out a possible collision between Apophis and Earth in the near future.</w:t>
      </w:r>
    </w:p>
    <w:p w14:paraId="44F3A50D" w14:textId="77777777" w:rsidR="00F11798" w:rsidRPr="007C25A1" w:rsidRDefault="00F11798" w:rsidP="00F11798">
      <w:pPr>
        <w:rPr>
          <w:sz w:val="16"/>
        </w:rPr>
      </w:pPr>
      <w:r>
        <w:rPr>
          <w:sz w:val="16"/>
        </w:rPr>
        <w:t>“</w:t>
      </w:r>
      <w:r w:rsidRPr="007C25A1">
        <w:rPr>
          <w:sz w:val="16"/>
        </w:rPr>
        <w:t>If we were very, very unlucky, and they strike over a major city, then they could destroy the city,</w:t>
      </w:r>
      <w:r>
        <w:rPr>
          <w:sz w:val="16"/>
        </w:rPr>
        <w:t>”</w:t>
      </w:r>
      <w:r w:rsidRPr="007C25A1">
        <w:rPr>
          <w:sz w:val="16"/>
        </w:rPr>
        <w:t xml:space="preserve"> Dartnell said. </w:t>
      </w:r>
      <w:r>
        <w:rPr>
          <w:sz w:val="16"/>
        </w:rPr>
        <w:t>“</w:t>
      </w:r>
      <w:r w:rsidRPr="007C25A1">
        <w:rPr>
          <w:sz w:val="16"/>
        </w:rPr>
        <w:t>But the chances of that happening are very unlikely.</w:t>
      </w:r>
      <w:r>
        <w:rPr>
          <w:sz w:val="16"/>
        </w:rPr>
        <w:t>”</w:t>
      </w:r>
    </w:p>
    <w:p w14:paraId="520FC19B" w14:textId="77777777" w:rsidR="00F11798" w:rsidRPr="007C25A1" w:rsidRDefault="00F11798" w:rsidP="00F11798">
      <w:pPr>
        <w:rPr>
          <w:sz w:val="16"/>
        </w:rPr>
      </w:pPr>
      <w:r>
        <w:rPr>
          <w:rStyle w:val="StyleUnderline"/>
        </w:rPr>
        <w:t>“</w:t>
      </w:r>
      <w:r w:rsidRPr="007C25A1">
        <w:rPr>
          <w:rStyle w:val="StyleUnderline"/>
        </w:rPr>
        <w:t>Asteroid Apophis</w:t>
      </w:r>
      <w:r w:rsidRPr="007C25A1">
        <w:rPr>
          <w:sz w:val="16"/>
        </w:rPr>
        <w:t xml:space="preserve"> is one of the asteroids that we are tracking and we know that it </w:t>
      </w:r>
      <w:r w:rsidRPr="007C25A1">
        <w:rPr>
          <w:rStyle w:val="StyleUnderline"/>
        </w:rPr>
        <w:t xml:space="preserve">is </w:t>
      </w:r>
      <w:r w:rsidRPr="007C25A1">
        <w:rPr>
          <w:rStyle w:val="Emphasis"/>
          <w:highlight w:val="cyan"/>
        </w:rPr>
        <w:t>not</w:t>
      </w:r>
      <w:r w:rsidRPr="007C25A1">
        <w:rPr>
          <w:rStyle w:val="StyleUnderline"/>
        </w:rPr>
        <w:t xml:space="preserve"> going to impact </w:t>
      </w:r>
      <w:r w:rsidRPr="007C25A1">
        <w:rPr>
          <w:rStyle w:val="StyleUnderline"/>
          <w:highlight w:val="cyan"/>
        </w:rPr>
        <w:t>for</w:t>
      </w:r>
      <w:r w:rsidRPr="007C25A1">
        <w:rPr>
          <w:rStyle w:val="StyleUnderline"/>
        </w:rPr>
        <w:t xml:space="preserve"> the next </w:t>
      </w:r>
      <w:r w:rsidRPr="007C25A1">
        <w:rPr>
          <w:rStyle w:val="Emphasis"/>
        </w:rPr>
        <w:t xml:space="preserve">few </w:t>
      </w:r>
      <w:r w:rsidRPr="007C25A1">
        <w:rPr>
          <w:rStyle w:val="Emphasis"/>
          <w:highlight w:val="cyan"/>
        </w:rPr>
        <w:t>decades</w:t>
      </w:r>
      <w:r w:rsidRPr="007C25A1">
        <w:rPr>
          <w:rStyle w:val="StyleUnderline"/>
        </w:rPr>
        <w:t xml:space="preserve"> and will continue on trail,</w:t>
      </w:r>
      <w:r>
        <w:rPr>
          <w:rStyle w:val="StyleUnderline"/>
        </w:rPr>
        <w:t>”</w:t>
      </w:r>
      <w:r w:rsidRPr="007C25A1">
        <w:rPr>
          <w:sz w:val="16"/>
        </w:rPr>
        <w:t xml:space="preserve"> the professor added.</w:t>
      </w:r>
    </w:p>
    <w:p w14:paraId="41834800" w14:textId="77777777" w:rsidR="00F11798" w:rsidRDefault="00F11798" w:rsidP="00F11798">
      <w:pPr>
        <w:rPr>
          <w:sz w:val="16"/>
        </w:rPr>
      </w:pPr>
      <w:r w:rsidRPr="00134AFD">
        <w:rPr>
          <w:rStyle w:val="StyleUnderline"/>
        </w:rPr>
        <w:t>Aside from the asteroid’s slim chances, space agencies</w:t>
      </w:r>
      <w:r w:rsidRPr="00134AFD">
        <w:rPr>
          <w:sz w:val="16"/>
        </w:rPr>
        <w:t xml:space="preserve"> from various countries </w:t>
      </w:r>
      <w:r w:rsidRPr="00134AFD">
        <w:rPr>
          <w:rStyle w:val="StyleUnderline"/>
        </w:rPr>
        <w:t xml:space="preserve">are hatching their </w:t>
      </w:r>
      <w:r w:rsidRPr="00134AFD">
        <w:rPr>
          <w:rStyle w:val="Emphasis"/>
        </w:rPr>
        <w:t>own plans</w:t>
      </w:r>
      <w:r w:rsidRPr="00134AFD">
        <w:rPr>
          <w:rStyle w:val="StyleUnderline"/>
        </w:rPr>
        <w:t xml:space="preserve"> to </w:t>
      </w:r>
      <w:r w:rsidRPr="00134AFD">
        <w:rPr>
          <w:rStyle w:val="Emphasis"/>
        </w:rPr>
        <w:t>save Earth</w:t>
      </w:r>
      <w:r w:rsidRPr="00134AFD">
        <w:rPr>
          <w:sz w:val="16"/>
        </w:rPr>
        <w:t xml:space="preserve"> from</w:t>
      </w:r>
      <w:r w:rsidRPr="007C25A1">
        <w:rPr>
          <w:sz w:val="16"/>
        </w:rPr>
        <w:t xml:space="preserve"> getting hit by a massive space boulder.</w:t>
      </w:r>
    </w:p>
    <w:p w14:paraId="646E0908" w14:textId="77777777" w:rsidR="00F11798" w:rsidRPr="005101DB" w:rsidRDefault="00F11798" w:rsidP="00F11798"/>
    <w:p w14:paraId="6C5D5A5C" w14:textId="77777777" w:rsidR="00F11798" w:rsidRPr="00CA38DB" w:rsidRDefault="00F11798" w:rsidP="00F11798">
      <w:pPr>
        <w:pStyle w:val="Heading4"/>
        <w:rPr>
          <w:rFonts w:cs="Calibri"/>
        </w:rPr>
      </w:pPr>
      <w:r>
        <w:rPr>
          <w:rFonts w:cs="Calibri"/>
        </w:rPr>
        <w:t>No disease</w:t>
      </w:r>
      <w:r w:rsidRPr="00CA38DB">
        <w:rPr>
          <w:rFonts w:cs="Calibri"/>
        </w:rPr>
        <w:t xml:space="preserve">. </w:t>
      </w:r>
    </w:p>
    <w:p w14:paraId="54606F2F" w14:textId="77777777" w:rsidR="00F11798" w:rsidRPr="00CA38DB" w:rsidRDefault="00F11798" w:rsidP="00F11798">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12965058" w14:textId="77777777" w:rsidR="00F11798" w:rsidRPr="00134AFD" w:rsidRDefault="00F11798" w:rsidP="00F11798">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Humans are</w:t>
      </w:r>
      <w:r w:rsidRPr="00134AFD">
        <w:rPr>
          <w:rStyle w:val="StyleUnderline"/>
        </w:rPr>
        <w:t xml:space="preserve"> </w:t>
      </w:r>
      <w:r w:rsidRPr="00134AFD">
        <w:rPr>
          <w:rStyle w:val="Emphasis"/>
        </w:rPr>
        <w:t>spread out</w:t>
      </w:r>
      <w:r w:rsidRPr="00134AFD">
        <w:rPr>
          <w:rStyle w:val="StyleUnderline"/>
        </w:rPr>
        <w:t xml:space="preserve"> across the planet, 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134AFD">
        <w:rPr>
          <w:rStyle w:val="Emphasis"/>
        </w:rPr>
        <w:t>systems</w:t>
      </w:r>
      <w:r w:rsidRPr="00134AFD">
        <w:rPr>
          <w:rStyle w:val="StyleUnderline"/>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09F687A2" w14:textId="77777777" w:rsidR="00F11798" w:rsidRPr="00F11798" w:rsidRDefault="00F11798" w:rsidP="00F11798"/>
    <w:p w14:paraId="61250756" w14:textId="2AE4268E" w:rsidR="00F11798" w:rsidRDefault="00F11798" w:rsidP="00F11798">
      <w:pPr>
        <w:pStyle w:val="Heading1"/>
      </w:pPr>
      <w:r>
        <w:t>Block</w:t>
      </w:r>
    </w:p>
    <w:p w14:paraId="64976A79" w14:textId="77777777" w:rsidR="00F11798" w:rsidRDefault="00F11798" w:rsidP="00F11798">
      <w:pPr>
        <w:pStyle w:val="Heading2"/>
      </w:pPr>
      <w:r>
        <w:t>Antitrust CP</w:t>
      </w:r>
    </w:p>
    <w:p w14:paraId="1FDC83F1" w14:textId="77777777" w:rsidR="00F11798" w:rsidRDefault="00F11798" w:rsidP="00F11798">
      <w:pPr>
        <w:pStyle w:val="Heading3"/>
      </w:pPr>
      <w:r>
        <w:t>Convergence---AT: Defense---2NC</w:t>
      </w:r>
    </w:p>
    <w:p w14:paraId="69BE822D" w14:textId="77777777" w:rsidR="00F11798" w:rsidRDefault="00F11798" w:rsidP="00F11798">
      <w:pPr>
        <w:pStyle w:val="Heading4"/>
      </w:pPr>
      <w:r>
        <w:t xml:space="preserve">Global war is </w:t>
      </w:r>
      <w:r w:rsidRPr="000A6B73">
        <w:rPr>
          <w:u w:val="single"/>
        </w:rPr>
        <w:t>inevitable absent</w:t>
      </w:r>
      <w:r>
        <w:t xml:space="preserve"> worker-centric competition. </w:t>
      </w:r>
    </w:p>
    <w:p w14:paraId="4C94D914" w14:textId="77777777" w:rsidR="00F11798" w:rsidRPr="004B0759" w:rsidRDefault="00F11798" w:rsidP="00F11798">
      <w:r w:rsidRPr="004B0759">
        <w:rPr>
          <w:rStyle w:val="Style13ptBold"/>
        </w:rPr>
        <w:t>Eeckhout ’21</w:t>
      </w:r>
      <w:r w:rsidRPr="004B0759">
        <w:t xml:space="preserve"> [Jan; June 1; Professor at Universitat Pompeu Fabra in Barcelona; The Profit Paradox, “Epilogue,” pp. 275-282]</w:t>
      </w:r>
    </w:p>
    <w:p w14:paraId="0558C137" w14:textId="77777777" w:rsidR="00F11798" w:rsidRPr="000D19EB" w:rsidRDefault="00F11798" w:rsidP="00F11798">
      <w:pPr>
        <w:rPr>
          <w:sz w:val="16"/>
        </w:rPr>
      </w:pPr>
      <w:r w:rsidRPr="001A190A">
        <w:rPr>
          <w:rStyle w:val="Emphasis"/>
        </w:rPr>
        <w:t>Market</w:t>
      </w:r>
      <w:r w:rsidRPr="001A190A">
        <w:rPr>
          <w:rStyle w:val="StyleUnderline"/>
        </w:rPr>
        <w:t xml:space="preserve"> force</w:t>
      </w:r>
      <w:r w:rsidRPr="001A190A">
        <w:rPr>
          <w:rStyle w:val="Emphasis"/>
        </w:rPr>
        <w:t>s</w:t>
      </w:r>
      <w:r w:rsidRPr="001A190A">
        <w:rPr>
          <w:sz w:val="16"/>
        </w:rPr>
        <w:t xml:space="preserve">—t he lack of competition challenging big business— </w:t>
      </w:r>
      <w:r w:rsidRPr="001A190A">
        <w:rPr>
          <w:rStyle w:val="StyleUnderline"/>
        </w:rPr>
        <w:t>are</w:t>
      </w:r>
      <w:r w:rsidRPr="001A190A">
        <w:rPr>
          <w:sz w:val="16"/>
        </w:rPr>
        <w:t xml:space="preserve"> not only </w:t>
      </w:r>
      <w:r w:rsidRPr="001A190A">
        <w:rPr>
          <w:rStyle w:val="Emphasis"/>
        </w:rPr>
        <w:t>failing</w:t>
      </w:r>
      <w:r w:rsidRPr="001A190A">
        <w:rPr>
          <w:sz w:val="16"/>
        </w:rPr>
        <w:t xml:space="preserve"> the poor, they</w:t>
      </w:r>
      <w:r w:rsidRPr="000D19EB">
        <w:rPr>
          <w:sz w:val="16"/>
        </w:rPr>
        <w:t xml:space="preserve"> are also failing the m iddle class and small business owners. Big- business capitalism is failing the majority of the house holds, where most come out on the short end and do worse than their parents. </w:t>
      </w:r>
      <w:r w:rsidRPr="001A190A">
        <w:rPr>
          <w:rStyle w:val="StyleUnderline"/>
        </w:rPr>
        <w:t>Pro-</w:t>
      </w:r>
      <w:r w:rsidRPr="00DF3797">
        <w:rPr>
          <w:rStyle w:val="Emphasis"/>
          <w:highlight w:val="cyan"/>
        </w:rPr>
        <w:t>market</w:t>
      </w:r>
      <w:r w:rsidRPr="004B0759">
        <w:rPr>
          <w:rStyle w:val="StyleUnderline"/>
          <w:highlight w:val="cyan"/>
        </w:rPr>
        <w:t xml:space="preserve"> </w:t>
      </w:r>
      <w:r w:rsidRPr="00DF3797">
        <w:rPr>
          <w:rStyle w:val="StyleUnderline"/>
          <w:highlight w:val="cyan"/>
        </w:rPr>
        <w:t>capitalism is losing</w:t>
      </w:r>
      <w:r w:rsidRPr="00662B8C">
        <w:rPr>
          <w:rStyle w:val="StyleUnderline"/>
        </w:rPr>
        <w:t xml:space="preserve"> out </w:t>
      </w:r>
      <w:r w:rsidRPr="00DF3797">
        <w:rPr>
          <w:rStyle w:val="StyleUnderline"/>
          <w:highlight w:val="cyan"/>
        </w:rPr>
        <w:t>to</w:t>
      </w:r>
      <w:r w:rsidRPr="001A190A">
        <w:rPr>
          <w:rStyle w:val="StyleUnderline"/>
        </w:rPr>
        <w:t xml:space="preserve"> pro-</w:t>
      </w:r>
      <w:r w:rsidRPr="00DF3797">
        <w:rPr>
          <w:rStyle w:val="Emphasis"/>
          <w:highlight w:val="cyan"/>
        </w:rPr>
        <w:t>business</w:t>
      </w:r>
      <w:r w:rsidRPr="000D19EB">
        <w:rPr>
          <w:sz w:val="16"/>
        </w:rPr>
        <w:t>.</w:t>
      </w:r>
    </w:p>
    <w:p w14:paraId="38F91281" w14:textId="77777777" w:rsidR="00F11798" w:rsidRPr="00347924" w:rsidRDefault="00F11798" w:rsidP="00F11798">
      <w:pPr>
        <w:rPr>
          <w:sz w:val="16"/>
          <w:szCs w:val="16"/>
        </w:rPr>
      </w:pPr>
      <w:r w:rsidRPr="00347924">
        <w:rPr>
          <w:sz w:val="16"/>
          <w:szCs w:val="16"/>
        </w:rPr>
        <w:t xml:space="preserve">The central thesis of The Profit Paradox is that technological innovation has a natural tendency toward accumulating wealth in few hands. New technologies favor the early adopter who can take the entire mar- ket while using the same technology to entrench power and limit com- petition in the market. Remember Orwell’s words: “The trouble with competitions is that somebody wins them.” </w:t>
      </w:r>
    </w:p>
    <w:p w14:paraId="4647A931" w14:textId="77777777" w:rsidR="00F11798" w:rsidRPr="00347924" w:rsidRDefault="00F11798" w:rsidP="00F11798">
      <w:pPr>
        <w:rPr>
          <w:sz w:val="16"/>
        </w:rPr>
      </w:pPr>
      <w:r w:rsidRPr="00DF3797">
        <w:rPr>
          <w:rStyle w:val="StyleUnderline"/>
          <w:highlight w:val="cyan"/>
        </w:rPr>
        <w:t>We therefore need</w:t>
      </w:r>
      <w:r w:rsidRPr="00662B8C">
        <w:rPr>
          <w:rStyle w:val="StyleUnderline"/>
        </w:rPr>
        <w:t xml:space="preserve"> strong </w:t>
      </w:r>
      <w:r w:rsidRPr="00DF3797">
        <w:rPr>
          <w:rStyle w:val="Emphasis"/>
          <w:highlight w:val="cyan"/>
        </w:rPr>
        <w:t>institutions</w:t>
      </w:r>
      <w:r w:rsidRPr="00347924">
        <w:rPr>
          <w:sz w:val="16"/>
        </w:rPr>
        <w:t xml:space="preserve"> and independent regulation </w:t>
      </w:r>
      <w:r w:rsidRPr="00DF3797">
        <w:rPr>
          <w:rStyle w:val="StyleUnderline"/>
          <w:highlight w:val="cyan"/>
        </w:rPr>
        <w:t>that</w:t>
      </w:r>
      <w:r w:rsidRPr="00662B8C">
        <w:rPr>
          <w:rStyle w:val="StyleUnderline"/>
        </w:rPr>
        <w:t xml:space="preserve"> guarantees and </w:t>
      </w:r>
      <w:r w:rsidRPr="00DF3797">
        <w:rPr>
          <w:rStyle w:val="Emphasis"/>
          <w:highlight w:val="cyan"/>
        </w:rPr>
        <w:t>protect</w:t>
      </w:r>
      <w:r w:rsidRPr="00662B8C">
        <w:rPr>
          <w:rStyle w:val="StyleUnderline"/>
        </w:rPr>
        <w:t xml:space="preserve">s </w:t>
      </w:r>
      <w:r w:rsidRPr="00DF3797">
        <w:rPr>
          <w:rStyle w:val="Emphasis"/>
          <w:highlight w:val="cyan"/>
        </w:rPr>
        <w:t>competition</w:t>
      </w:r>
      <w:r w:rsidRPr="00347924">
        <w:rPr>
          <w:sz w:val="16"/>
        </w:rPr>
        <w:t xml:space="preserve">. One of the biggest misperceptions is that markets are  free and that competition is a natural out- come. </w:t>
      </w:r>
      <w:r w:rsidRPr="00662B8C">
        <w:rPr>
          <w:rStyle w:val="StyleUnderline"/>
        </w:rPr>
        <w:t xml:space="preserve">Most markets work perfectly fine, but in the advent of new technologies, market failure leads to </w:t>
      </w:r>
      <w:r w:rsidRPr="00662B8C">
        <w:rPr>
          <w:rStyle w:val="Emphasis"/>
        </w:rPr>
        <w:t>dominance</w:t>
      </w:r>
      <w:r w:rsidRPr="00347924">
        <w:rPr>
          <w:sz w:val="16"/>
        </w:rPr>
        <w:t xml:space="preserve"> and the accumulation of wealth. </w:t>
      </w:r>
      <w:r w:rsidRPr="00DF3797">
        <w:rPr>
          <w:rStyle w:val="StyleUnderline"/>
          <w:highlight w:val="cyan"/>
        </w:rPr>
        <w:t xml:space="preserve">Only </w:t>
      </w:r>
      <w:r w:rsidRPr="00DF3797">
        <w:rPr>
          <w:rStyle w:val="Emphasis"/>
          <w:highlight w:val="cyan"/>
        </w:rPr>
        <w:t>pro-market</w:t>
      </w:r>
      <w:r w:rsidRPr="00DF3797">
        <w:rPr>
          <w:rStyle w:val="StyleUnderline"/>
          <w:highlight w:val="cyan"/>
        </w:rPr>
        <w:t xml:space="preserve"> capitalism</w:t>
      </w:r>
      <w:r w:rsidRPr="00662B8C">
        <w:rPr>
          <w:rStyle w:val="StyleUnderline"/>
        </w:rPr>
        <w:t xml:space="preserve"> can </w:t>
      </w:r>
      <w:r w:rsidRPr="001A190A">
        <w:rPr>
          <w:rStyle w:val="StyleUnderline"/>
        </w:rPr>
        <w:t>attain</w:t>
      </w:r>
      <w:r w:rsidRPr="00662B8C">
        <w:rPr>
          <w:rStyle w:val="StyleUnderline"/>
        </w:rPr>
        <w:t xml:space="preserve"> healthy </w:t>
      </w:r>
      <w:r w:rsidRPr="001A190A">
        <w:rPr>
          <w:rStyle w:val="StyleUnderline"/>
        </w:rPr>
        <w:t>competition</w:t>
      </w:r>
      <w:r w:rsidRPr="00662B8C">
        <w:rPr>
          <w:rStyle w:val="StyleUnderline"/>
        </w:rPr>
        <w:t xml:space="preserve">, which is to the </w:t>
      </w:r>
      <w:r w:rsidRPr="00DF3797">
        <w:rPr>
          <w:rStyle w:val="StyleUnderline"/>
          <w:highlight w:val="cyan"/>
        </w:rPr>
        <w:t>benefit</w:t>
      </w:r>
      <w:r w:rsidRPr="00662B8C">
        <w:rPr>
          <w:rStyle w:val="StyleUnderline"/>
        </w:rPr>
        <w:t xml:space="preserve"> of </w:t>
      </w:r>
      <w:r w:rsidRPr="00DF3797">
        <w:rPr>
          <w:rStyle w:val="Emphasis"/>
          <w:highlight w:val="cyan"/>
        </w:rPr>
        <w:t>all</w:t>
      </w:r>
      <w:r w:rsidRPr="00DF3797">
        <w:rPr>
          <w:rStyle w:val="StyleUnderline"/>
          <w:highlight w:val="cyan"/>
        </w:rPr>
        <w:t xml:space="preserve"> stakeholders</w:t>
      </w:r>
      <w:r w:rsidRPr="00662B8C">
        <w:rPr>
          <w:rStyle w:val="StyleUnderline"/>
        </w:rPr>
        <w:t xml:space="preserve"> in society, </w:t>
      </w:r>
      <w:r w:rsidRPr="00DF3797">
        <w:rPr>
          <w:rStyle w:val="StyleUnderline"/>
          <w:highlight w:val="cyan"/>
        </w:rPr>
        <w:t>including</w:t>
      </w:r>
      <w:r w:rsidRPr="00347924">
        <w:rPr>
          <w:sz w:val="16"/>
        </w:rPr>
        <w:t xml:space="preserve"> the customers and the </w:t>
      </w:r>
      <w:r w:rsidRPr="00DF3797">
        <w:rPr>
          <w:rStyle w:val="Emphasis"/>
          <w:highlight w:val="cyan"/>
        </w:rPr>
        <w:t>workers</w:t>
      </w:r>
      <w:r w:rsidRPr="00347924">
        <w:rPr>
          <w:sz w:val="16"/>
        </w:rPr>
        <w:t>. Only then can we guarantee that what is good for business is good for workers.</w:t>
      </w:r>
    </w:p>
    <w:p w14:paraId="46329DD5" w14:textId="77777777" w:rsidR="00F11798" w:rsidRPr="000D19EB" w:rsidRDefault="00F11798" w:rsidP="00F11798">
      <w:pPr>
        <w:rPr>
          <w:sz w:val="16"/>
        </w:rPr>
      </w:pPr>
      <w:r w:rsidRPr="000D19EB">
        <w:rPr>
          <w:sz w:val="16"/>
        </w:rPr>
        <w:t>Often, stakeholder capitalism and corporate responsibility are hailed as the panacea. Unfortunately, they are no more than a drop in the ocean. Of course, it is beneficial if business o wners care about their workers and make sure that they earn a good living. A large firm that exerts monopsony power can make life better for its captive workers. The German model of nonconflictual worker repre sen ta tion is an ex- ample of making work work.1 Often, better treatment of workers raises productivity, which is in the interest of the shareholders, too.</w:t>
      </w:r>
    </w:p>
    <w:p w14:paraId="1EDDD6D6" w14:textId="77777777" w:rsidR="00F11798" w:rsidRPr="000D19EB" w:rsidRDefault="00F11798" w:rsidP="00F11798">
      <w:pPr>
        <w:rPr>
          <w:sz w:val="16"/>
        </w:rPr>
      </w:pPr>
      <w:r w:rsidRPr="000D19EB">
        <w:rPr>
          <w:sz w:val="16"/>
        </w:rPr>
        <w:t>Generally, though, corporate responsibility is high on good inten- tions but low on results; it simply d oesn’t work if we expect that the CEOs or the boards of companies take it upon themselves to reduce their market power, in the pro cess lowering profits and increasing wages. That would lead to perverse economic decisions and inefficiency. Moreover, the unilateral decision not to exert market power is to the benefit of the other competitors who do exert market power. Hence, only coordinated action, such as regulation, can resolve the negative effects of market power.</w:t>
      </w:r>
    </w:p>
    <w:p w14:paraId="3F879D25" w14:textId="77777777" w:rsidR="00F11798" w:rsidRPr="000D19EB" w:rsidRDefault="00F11798" w:rsidP="00F11798">
      <w:pPr>
        <w:rPr>
          <w:sz w:val="16"/>
        </w:rPr>
      </w:pPr>
      <w:r w:rsidRPr="000D19EB">
        <w:rPr>
          <w:sz w:val="16"/>
        </w:rPr>
        <w:t>Most importantly, self- regulation does not work b ecause the prob- lem is economy-w ide: it is like asking the major o wners of fossil fuel– generating firms to self- regulate emissions and environmental stan- dards. BP and Shell bombard us with advertising that praises how much they do for the environment, but they also keep selling oil that increases CO2 emissions. What we need instead is policy that regulates the emis- sions, such as carbon taxes and cap and trade, for example. That regula- tion has to come from outside the industry. Once the regulation is in place, profit- maximizing firms will be as efficient as the market and the regulation demands to generate low emissions energy.</w:t>
      </w:r>
    </w:p>
    <w:p w14:paraId="50A46045" w14:textId="77777777" w:rsidR="00F11798" w:rsidRPr="000D19EB" w:rsidRDefault="00F11798" w:rsidP="00F11798">
      <w:pPr>
        <w:rPr>
          <w:sz w:val="16"/>
        </w:rPr>
      </w:pPr>
      <w:r w:rsidRPr="000D19EB">
        <w:rPr>
          <w:sz w:val="16"/>
        </w:rPr>
        <w:t>The same holds for the stakeholder capitalism that attempts to re- duce the adverse effects of market power that operate economy wide. The social responsibility of the firm should be to maximize profits through innovation and the use of new technologies. However, we should not allow firms to make profits from using those technologies that build moats around their castles. Institutions should ensure that there is healthy competition. If a firm makes excess profits, regulation should facilitate entry of competitors, which leads to lower prices and lower profits in the long run. This brings innovation and growth, and it leads to more employment and higher wages.</w:t>
      </w:r>
    </w:p>
    <w:p w14:paraId="4D0E0A03" w14:textId="77777777" w:rsidR="00F11798" w:rsidRPr="000D19EB" w:rsidRDefault="00F11798" w:rsidP="00F11798">
      <w:pPr>
        <w:rPr>
          <w:sz w:val="16"/>
        </w:rPr>
      </w:pPr>
      <w:r w:rsidRPr="000D19EB">
        <w:rPr>
          <w:sz w:val="16"/>
        </w:rPr>
        <w:t>Rather than stakeholder capitalism, I therefore advocate for stronger and ind e pend ent institutions that attain the desired social goals. The mandate of a competition authority is to protect competition, not com- petitors or businesses. It should rein in market power and give power to the market. Most markets work well without much intervention or regulation, but when they d on’t, pro- competitive institutions that are in de pen dent of politics guarantee there is no market failure.</w:t>
      </w:r>
    </w:p>
    <w:p w14:paraId="2EA2F1DA" w14:textId="77777777" w:rsidR="00F11798" w:rsidRPr="000D19EB" w:rsidRDefault="00F11798" w:rsidP="00F11798">
      <w:pPr>
        <w:rPr>
          <w:sz w:val="16"/>
        </w:rPr>
      </w:pPr>
      <w:r w:rsidRPr="00662B8C">
        <w:rPr>
          <w:rStyle w:val="StyleUnderline"/>
        </w:rPr>
        <w:t>My proposal is</w:t>
      </w:r>
      <w:r w:rsidRPr="000D19EB">
        <w:rPr>
          <w:sz w:val="16"/>
        </w:rPr>
        <w:t xml:space="preserve"> therefore </w:t>
      </w:r>
      <w:r w:rsidRPr="00662B8C">
        <w:rPr>
          <w:rStyle w:val="StyleUnderline"/>
        </w:rPr>
        <w:t>a</w:t>
      </w:r>
      <w:r w:rsidRPr="000D19EB">
        <w:rPr>
          <w:sz w:val="16"/>
        </w:rPr>
        <w:t xml:space="preserve"> </w:t>
      </w:r>
      <w:r w:rsidRPr="00662B8C">
        <w:rPr>
          <w:rStyle w:val="Emphasis"/>
        </w:rPr>
        <w:t>separation of powers</w:t>
      </w:r>
      <w:r w:rsidRPr="000D19EB">
        <w:rPr>
          <w:sz w:val="16"/>
        </w:rPr>
        <w:t xml:space="preserve"> </w:t>
      </w:r>
      <w:r w:rsidRPr="00662B8C">
        <w:rPr>
          <w:rStyle w:val="StyleUnderline"/>
        </w:rPr>
        <w:t xml:space="preserve">to achieve the social objectives: competition by firms </w:t>
      </w:r>
      <w:r w:rsidRPr="00662B8C">
        <w:rPr>
          <w:rStyle w:val="Emphasis"/>
        </w:rPr>
        <w:t>in</w:t>
      </w:r>
      <w:r w:rsidRPr="00662B8C">
        <w:rPr>
          <w:rStyle w:val="StyleUnderline"/>
        </w:rPr>
        <w:t xml:space="preserve"> the market, and regulation </w:t>
      </w:r>
      <w:r w:rsidRPr="00662B8C">
        <w:rPr>
          <w:rStyle w:val="Emphasis"/>
        </w:rPr>
        <w:t>of</w:t>
      </w:r>
      <w:r w:rsidRPr="00662B8C">
        <w:rPr>
          <w:rStyle w:val="StyleUnderline"/>
        </w:rPr>
        <w:t xml:space="preserve"> the</w:t>
      </w:r>
      <w:r w:rsidRPr="000D19EB">
        <w:rPr>
          <w:sz w:val="16"/>
        </w:rPr>
        <w:t xml:space="preserve"> </w:t>
      </w:r>
      <w:r w:rsidRPr="00662B8C">
        <w:rPr>
          <w:rStyle w:val="StyleUnderline"/>
        </w:rPr>
        <w:t xml:space="preserve">market by the </w:t>
      </w:r>
      <w:r w:rsidRPr="00662B8C">
        <w:rPr>
          <w:rStyle w:val="Emphasis"/>
        </w:rPr>
        <w:t>competition authority</w:t>
      </w:r>
      <w:r w:rsidRPr="000D19EB">
        <w:rPr>
          <w:sz w:val="16"/>
        </w:rPr>
        <w:t xml:space="preserve">. On the level playing field of com- petition, firms should be allowed to make profits, as they should be prepared to go bankrupt without bailouts in bad times. </w:t>
      </w:r>
      <w:r w:rsidRPr="00662B8C">
        <w:rPr>
          <w:rStyle w:val="StyleUnderline"/>
        </w:rPr>
        <w:t>The competition authority’s</w:t>
      </w:r>
      <w:r w:rsidRPr="000D19EB">
        <w:rPr>
          <w:sz w:val="16"/>
        </w:rPr>
        <w:t xml:space="preserve"> </w:t>
      </w:r>
      <w:r w:rsidRPr="00662B8C">
        <w:rPr>
          <w:rStyle w:val="Emphasis"/>
        </w:rPr>
        <w:t>visible</w:t>
      </w:r>
      <w:r w:rsidRPr="000D19EB">
        <w:rPr>
          <w:sz w:val="16"/>
        </w:rPr>
        <w:t xml:space="preserve"> </w:t>
      </w:r>
      <w:r w:rsidRPr="00662B8C">
        <w:rPr>
          <w:rStyle w:val="StyleUnderline"/>
        </w:rPr>
        <w:t xml:space="preserve">hand will </w:t>
      </w:r>
      <w:r w:rsidRPr="00662B8C">
        <w:rPr>
          <w:rStyle w:val="Emphasis"/>
        </w:rPr>
        <w:t>ensure</w:t>
      </w:r>
      <w:r w:rsidRPr="000D19EB">
        <w:rPr>
          <w:sz w:val="16"/>
        </w:rPr>
        <w:t xml:space="preserve"> </w:t>
      </w:r>
      <w:r w:rsidRPr="00662B8C">
        <w:rPr>
          <w:rStyle w:val="StyleUnderline"/>
        </w:rPr>
        <w:t>that the</w:t>
      </w:r>
      <w:r w:rsidRPr="000D19EB">
        <w:rPr>
          <w:sz w:val="16"/>
        </w:rPr>
        <w:t xml:space="preserve"> </w:t>
      </w:r>
      <w:r w:rsidRPr="00662B8C">
        <w:rPr>
          <w:rStyle w:val="Emphasis"/>
        </w:rPr>
        <w:t>market’s “invisible</w:t>
      </w:r>
      <w:r w:rsidRPr="000D19EB">
        <w:rPr>
          <w:sz w:val="16"/>
        </w:rPr>
        <w:t xml:space="preserve"> </w:t>
      </w:r>
      <w:r w:rsidRPr="00662B8C">
        <w:rPr>
          <w:rStyle w:val="StyleUnderline"/>
        </w:rPr>
        <w:t>hand,” where firms seek their own gain, will unintendedly produce the</w:t>
      </w:r>
      <w:r w:rsidRPr="000D19EB">
        <w:rPr>
          <w:sz w:val="16"/>
        </w:rPr>
        <w:t xml:space="preserve"> </w:t>
      </w:r>
      <w:r w:rsidRPr="00662B8C">
        <w:rPr>
          <w:rStyle w:val="Emphasis"/>
        </w:rPr>
        <w:t>greatest gain for all</w:t>
      </w:r>
      <w:r w:rsidRPr="000D19EB">
        <w:rPr>
          <w:sz w:val="16"/>
        </w:rPr>
        <w:t>.</w:t>
      </w:r>
    </w:p>
    <w:p w14:paraId="3C250D17" w14:textId="77777777" w:rsidR="00F11798" w:rsidRPr="000D19EB" w:rsidRDefault="00F11798" w:rsidP="00F11798">
      <w:pPr>
        <w:rPr>
          <w:sz w:val="16"/>
        </w:rPr>
      </w:pPr>
      <w:r w:rsidRPr="000D19EB">
        <w:rPr>
          <w:sz w:val="16"/>
        </w:rPr>
        <w:t xml:space="preserve">Unfortunately, </w:t>
      </w:r>
      <w:r w:rsidRPr="00DF3797">
        <w:rPr>
          <w:rStyle w:val="StyleUnderline"/>
          <w:highlight w:val="cyan"/>
        </w:rPr>
        <w:t xml:space="preserve">in the </w:t>
      </w:r>
      <w:r w:rsidRPr="00DF3797">
        <w:rPr>
          <w:rStyle w:val="Emphasis"/>
          <w:highlight w:val="cyan"/>
        </w:rPr>
        <w:t>absence</w:t>
      </w:r>
      <w:r w:rsidRPr="00DF3797">
        <w:rPr>
          <w:rStyle w:val="StyleUnderline"/>
          <w:highlight w:val="cyan"/>
        </w:rPr>
        <w:t xml:space="preserve"> of</w:t>
      </w:r>
      <w:r w:rsidRPr="00662B8C">
        <w:rPr>
          <w:rStyle w:val="StyleUnderline"/>
        </w:rPr>
        <w:t xml:space="preserve"> such </w:t>
      </w:r>
      <w:r w:rsidRPr="00DF3797">
        <w:rPr>
          <w:rStyle w:val="StyleUnderline"/>
          <w:highlight w:val="cyan"/>
        </w:rPr>
        <w:t>institutions</w:t>
      </w:r>
      <w:r w:rsidRPr="00662B8C">
        <w:rPr>
          <w:rStyle w:val="StyleUnderline"/>
        </w:rPr>
        <w:t xml:space="preserve">, the rise of </w:t>
      </w:r>
      <w:r w:rsidRPr="00DF3797">
        <w:rPr>
          <w:rStyle w:val="Emphasis"/>
          <w:highlight w:val="cyan"/>
        </w:rPr>
        <w:t>market power</w:t>
      </w:r>
      <w:r w:rsidRPr="00662B8C">
        <w:rPr>
          <w:rStyle w:val="StyleUnderline"/>
        </w:rPr>
        <w:t xml:space="preserve"> has </w:t>
      </w:r>
      <w:r w:rsidRPr="00DF3797">
        <w:rPr>
          <w:rStyle w:val="Emphasis"/>
          <w:highlight w:val="cyan"/>
        </w:rPr>
        <w:t>result</w:t>
      </w:r>
      <w:r w:rsidRPr="00662B8C">
        <w:rPr>
          <w:rStyle w:val="StyleUnderline"/>
        </w:rPr>
        <w:t xml:space="preserve">ed </w:t>
      </w:r>
      <w:r w:rsidRPr="00DF3797">
        <w:rPr>
          <w:rStyle w:val="StyleUnderline"/>
          <w:highlight w:val="cyan"/>
        </w:rPr>
        <w:t>in</w:t>
      </w:r>
      <w:r w:rsidRPr="00662B8C">
        <w:rPr>
          <w:rStyle w:val="StyleUnderline"/>
        </w:rPr>
        <w:t xml:space="preserve"> widespread </w:t>
      </w:r>
      <w:r w:rsidRPr="00DF3797">
        <w:rPr>
          <w:rStyle w:val="Emphasis"/>
          <w:highlight w:val="cyan"/>
        </w:rPr>
        <w:t>discontent</w:t>
      </w:r>
      <w:r w:rsidRPr="00662B8C">
        <w:rPr>
          <w:rStyle w:val="StyleUnderline"/>
        </w:rPr>
        <w:t xml:space="preserve"> against the backdrop of enormous technological advances and economic progress</w:t>
      </w:r>
      <w:r w:rsidRPr="000D19EB">
        <w:rPr>
          <w:sz w:val="16"/>
        </w:rPr>
        <w:t>. Some of this discontent is simply the wrong perception. Many forget that only over half a century ago people died of pneumonia, for example, or that pov- erty and standards of living w ere much worse than they are now. But only part of the discontent is misperception; a large part of it is real. And that is why opinions get extremely polarized, why the gillets jaunes (yel- low vests) demonstrate in France, and why people lose faith in po liti cal and economic institutions.</w:t>
      </w:r>
    </w:p>
    <w:p w14:paraId="7473FD79" w14:textId="77777777" w:rsidR="00F11798" w:rsidRPr="00347924" w:rsidRDefault="00F11798" w:rsidP="00F11798">
      <w:pPr>
        <w:rPr>
          <w:sz w:val="16"/>
          <w:szCs w:val="16"/>
        </w:rPr>
      </w:pPr>
      <w:r w:rsidRPr="00347924">
        <w:rPr>
          <w:sz w:val="16"/>
          <w:szCs w:val="16"/>
        </w:rPr>
        <w:t>And with the COVID-19 pandemic, society jumps out of the frying pan into the fire. Everything indicates that the fallout of the 2020 economic crisis is generating even more pronounced inequality. Those most negatively affected are the low skilled, the poor, minorities, the elderly, those in low-quality housing and in disadvantaged neighborhoods, the disabled, and the unhealthy. They are all more likely to lose their jobs, their incomes, and their lives. Of course, not everything is the fault of market power, so let’s not use the pandemic as an excuse to bash big business. But when, under the guise of a safety net for the unfortunate, a multitrillion-dollar rescue package disproportionately helps large companies, then the policy responses are making things worse in the long run. Eventually, workers have to pick up the tab in the form of taxes on labor (or high inflation).</w:t>
      </w:r>
    </w:p>
    <w:p w14:paraId="20D00E29" w14:textId="77777777" w:rsidR="00F11798" w:rsidRPr="00347924" w:rsidRDefault="00F11798" w:rsidP="00F11798">
      <w:pPr>
        <w:rPr>
          <w:sz w:val="16"/>
          <w:szCs w:val="16"/>
        </w:rPr>
      </w:pPr>
      <w:r w:rsidRPr="000D19EB">
        <w:rPr>
          <w:sz w:val="16"/>
        </w:rPr>
        <w:t xml:space="preserve">The fact that in April 2020, in the middle of the crisis, US stocks had their best month since 1987 and that they reached new highs by the summer is bad news. Markets rally </w:t>
      </w:r>
      <w:r w:rsidRPr="00347924">
        <w:rPr>
          <w:sz w:val="16"/>
          <w:szCs w:val="16"/>
        </w:rPr>
        <w:t>because of the multitrillion- dollar bailout with no strings attached and without a need to pay back the handouts, not because the economy is healthy. This bailout capitalism tilts the scales even more in favor of large companies with market power. In times of healthy capitalism, it is fine if an airline goes bust because it keeps investors in check to make the best decisions in the first place. When an investor makes the right decisions and times are good, they make money. And if things go wrong, companies make losses or even go bankrupt, and the investor loses money. That is what investors in healthy capitalism sign up for.</w:t>
      </w:r>
    </w:p>
    <w:p w14:paraId="68BBF077" w14:textId="77777777" w:rsidR="00F11798" w:rsidRPr="00347924" w:rsidRDefault="00F11798" w:rsidP="00F11798">
      <w:pPr>
        <w:rPr>
          <w:sz w:val="16"/>
          <w:szCs w:val="16"/>
        </w:rPr>
      </w:pPr>
      <w:r w:rsidRPr="00347924">
        <w:rPr>
          <w:sz w:val="16"/>
          <w:szCs w:val="16"/>
        </w:rPr>
        <w:t>The argument increasingly is that, like with banks, those megafirms are too big to fail. In a massive downturn such as the COVID-19 recession, those large firms will drag with them hundreds of thousands of jobs if they go under. Moreover, the bankruptcy of one large firm will have a knock-on effect that leads to the contagion of bankruptcies among other, smaller firms. The contagion of a virus leads to the contagion of business failures. The problem with this argument is that those firms are too big because they have market power. Had there been more healthy competition with more firms in all markets, those firms would not have been too big to fail in the first place. In the theatre of a healthy competitive market, failing is part of the scenario. Now, only the small firms without market power fail.</w:t>
      </w:r>
    </w:p>
    <w:p w14:paraId="0D050091" w14:textId="77777777" w:rsidR="00F11798" w:rsidRPr="000D19EB" w:rsidRDefault="00F11798" w:rsidP="00F11798">
      <w:pPr>
        <w:rPr>
          <w:sz w:val="16"/>
        </w:rPr>
      </w:pPr>
      <w:r w:rsidRPr="00347924">
        <w:rPr>
          <w:sz w:val="16"/>
          <w:szCs w:val="16"/>
        </w:rPr>
        <w:t>This lopsided capitalism gets to the heart of the dominance of large corporations and the Profit Paradox. A number of large, thriving firms that make huge profits for prolonged periods of time is bad for the economy. We have to stop equating a rising stock market with a healthy economy. And if at the height of an economic recession, with small businesses closing and unemployment claims at record highs, those stock markets rally, th</w:t>
      </w:r>
      <w:r w:rsidRPr="000D19EB">
        <w:rPr>
          <w:sz w:val="16"/>
        </w:rPr>
        <w:t xml:space="preserve">en </w:t>
      </w:r>
      <w:r w:rsidRPr="000D19EB">
        <w:rPr>
          <w:rStyle w:val="StyleUnderline"/>
        </w:rPr>
        <w:t xml:space="preserve">we know that </w:t>
      </w:r>
      <w:r w:rsidRPr="00DF3797">
        <w:rPr>
          <w:rStyle w:val="Emphasis"/>
          <w:highlight w:val="cyan"/>
        </w:rPr>
        <w:t>market power</w:t>
      </w:r>
      <w:r w:rsidRPr="00DF3797">
        <w:rPr>
          <w:sz w:val="16"/>
          <w:highlight w:val="cyan"/>
        </w:rPr>
        <w:t xml:space="preserve"> </w:t>
      </w:r>
      <w:r w:rsidRPr="00DF3797">
        <w:rPr>
          <w:rStyle w:val="StyleUnderline"/>
          <w:highlight w:val="cyan"/>
        </w:rPr>
        <w:t>is</w:t>
      </w:r>
      <w:r w:rsidRPr="00DF3797">
        <w:rPr>
          <w:sz w:val="16"/>
          <w:highlight w:val="cyan"/>
        </w:rPr>
        <w:t xml:space="preserve"> </w:t>
      </w:r>
      <w:r w:rsidRPr="00DF3797">
        <w:rPr>
          <w:rStyle w:val="Emphasis"/>
          <w:highlight w:val="cyan"/>
        </w:rPr>
        <w:t>propping up</w:t>
      </w:r>
      <w:r w:rsidRPr="00347924">
        <w:rPr>
          <w:rStyle w:val="StyleUnderline"/>
        </w:rPr>
        <w:t xml:space="preserve"> some </w:t>
      </w:r>
      <w:r w:rsidRPr="00DF3797">
        <w:rPr>
          <w:rStyle w:val="Emphasis"/>
          <w:highlight w:val="cyan"/>
        </w:rPr>
        <w:t>business</w:t>
      </w:r>
      <w:r w:rsidRPr="00D845DF">
        <w:rPr>
          <w:rStyle w:val="StyleUnderline"/>
        </w:rPr>
        <w:t xml:space="preserve">es </w:t>
      </w:r>
      <w:r w:rsidRPr="00DF3797">
        <w:rPr>
          <w:rStyle w:val="StyleUnderline"/>
          <w:highlight w:val="cyan"/>
        </w:rPr>
        <w:t>at</w:t>
      </w:r>
      <w:r w:rsidRPr="00347924">
        <w:rPr>
          <w:rStyle w:val="StyleUnderline"/>
        </w:rPr>
        <w:t xml:space="preserve"> the </w:t>
      </w:r>
      <w:r w:rsidRPr="00DF3797">
        <w:rPr>
          <w:rStyle w:val="Emphasis"/>
          <w:highlight w:val="cyan"/>
        </w:rPr>
        <w:t>expense</w:t>
      </w:r>
      <w:r w:rsidRPr="00DF3797">
        <w:rPr>
          <w:rStyle w:val="StyleUnderline"/>
          <w:highlight w:val="cyan"/>
        </w:rPr>
        <w:t xml:space="preserve"> of </w:t>
      </w:r>
      <w:r w:rsidRPr="00DF3797">
        <w:rPr>
          <w:rStyle w:val="Emphasis"/>
          <w:highlight w:val="cyan"/>
        </w:rPr>
        <w:t>labor</w:t>
      </w:r>
      <w:r w:rsidRPr="000D19EB">
        <w:rPr>
          <w:sz w:val="16"/>
        </w:rPr>
        <w:t>, t oday and in the future.</w:t>
      </w:r>
    </w:p>
    <w:p w14:paraId="13F36D68" w14:textId="77777777" w:rsidR="00F11798" w:rsidRPr="000D19EB" w:rsidRDefault="00F11798" w:rsidP="00F11798">
      <w:pPr>
        <w:rPr>
          <w:sz w:val="16"/>
        </w:rPr>
      </w:pPr>
      <w:r w:rsidRPr="000D19EB">
        <w:rPr>
          <w:sz w:val="16"/>
        </w:rPr>
        <w:t>The greatest threat of market power is that its enormous concentration of wealth further entrenches that power. Market power generates huge profits that allow the few to buy po litic al f avors, which further cements that power. It is a vicious cycle that destroys democracy. In his grim description of exploitation in the Chicago meatpacking industry at the beginning of the twentieth c entury, Upton Sinclair writes in The Jungle: “[The businesses] own not merely the l abor of society, they have bought the governments; and everywhere they use their raped and stolen power to intrench themselves in their privileges, to dig wider and deeper the channels through which the river of profits flows to them.”2</w:t>
      </w:r>
    </w:p>
    <w:p w14:paraId="7CB8E121" w14:textId="77777777" w:rsidR="00F11798" w:rsidRPr="000D19EB" w:rsidRDefault="00F11798" w:rsidP="00F11798">
      <w:pPr>
        <w:rPr>
          <w:sz w:val="16"/>
        </w:rPr>
      </w:pPr>
      <w:r w:rsidRPr="000D19EB">
        <w:rPr>
          <w:sz w:val="16"/>
        </w:rPr>
        <w:t xml:space="preserve">This pro cess of market power reinforces po liti cal power, and vice versa; wealth creating wealth is not sustainable in the long run. In Ger- many, the Weimar Republic had tight relations with big business, which led to a rise in industrial cartels. And only a few de cades later the coal and steel conglomerates provided the defense apparatus for Nazi war- mongering. The ensuing wars, the economic depression, and high infla- tion decimated small business and the middle class. After the war the alienated small merchants and entrepreneurs ensured that this vicious cycle between politics and big business was broken. The postwar econ- omy was built around Mittelstand (small business), where procompeti- tive institutions made space for small and medium enterprises as the engine of growth for the recovering country.3 </w:t>
      </w:r>
    </w:p>
    <w:p w14:paraId="5BA1B196" w14:textId="77777777" w:rsidR="00F11798" w:rsidRPr="000D19EB" w:rsidRDefault="00F11798" w:rsidP="00F11798">
      <w:pPr>
        <w:rPr>
          <w:sz w:val="16"/>
        </w:rPr>
      </w:pPr>
      <w:r w:rsidRPr="000D19EB">
        <w:rPr>
          <w:sz w:val="16"/>
        </w:rPr>
        <w:t xml:space="preserve">History has taught us that </w:t>
      </w:r>
      <w:r w:rsidRPr="000D19EB">
        <w:rPr>
          <w:rStyle w:val="StyleUnderline"/>
        </w:rPr>
        <w:t xml:space="preserve">it is sufficient for </w:t>
      </w:r>
      <w:r w:rsidRPr="00DF3797">
        <w:rPr>
          <w:rStyle w:val="StyleUnderline"/>
          <w:highlight w:val="cyan"/>
        </w:rPr>
        <w:t>a</w:t>
      </w:r>
      <w:r w:rsidRPr="00DF3797">
        <w:rPr>
          <w:sz w:val="16"/>
          <w:highlight w:val="cyan"/>
        </w:rPr>
        <w:t xml:space="preserve"> </w:t>
      </w:r>
      <w:r w:rsidRPr="00DF3797">
        <w:rPr>
          <w:rStyle w:val="Emphasis"/>
          <w:highlight w:val="cyan"/>
        </w:rPr>
        <w:t>spark</w:t>
      </w:r>
      <w:r w:rsidRPr="000D19EB">
        <w:rPr>
          <w:sz w:val="16"/>
        </w:rPr>
        <w:t xml:space="preserve"> in one region </w:t>
      </w:r>
      <w:r w:rsidRPr="000D19EB">
        <w:rPr>
          <w:rStyle w:val="StyleUnderline"/>
        </w:rPr>
        <w:t>to</w:t>
      </w:r>
      <w:r w:rsidRPr="000D19EB">
        <w:rPr>
          <w:sz w:val="16"/>
        </w:rPr>
        <w:t xml:space="preserve"> </w:t>
      </w:r>
      <w:r w:rsidRPr="00347924">
        <w:rPr>
          <w:rStyle w:val="StyleUnderline"/>
          <w:highlight w:val="cyan"/>
        </w:rPr>
        <w:t xml:space="preserve">ignite the </w:t>
      </w:r>
      <w:r w:rsidRPr="00347924">
        <w:rPr>
          <w:rStyle w:val="Emphasis"/>
          <w:highlight w:val="cyan"/>
        </w:rPr>
        <w:t>dynamite</w:t>
      </w:r>
      <w:r w:rsidRPr="00347924">
        <w:rPr>
          <w:rStyle w:val="Emphasis"/>
        </w:rPr>
        <w:t xml:space="preserve"> everywhere</w:t>
      </w:r>
      <w:r w:rsidRPr="00347924">
        <w:rPr>
          <w:rStyle w:val="StyleUnderline"/>
        </w:rPr>
        <w:t xml:space="preserve"> else</w:t>
      </w:r>
      <w:r w:rsidRPr="000D19EB">
        <w:rPr>
          <w:sz w:val="16"/>
        </w:rPr>
        <w:t xml:space="preserve">. In 1914 the United States did not have the political problems that Germany had, </w:t>
      </w:r>
      <w:r w:rsidRPr="00347924">
        <w:rPr>
          <w:sz w:val="16"/>
          <w:szCs w:val="16"/>
        </w:rPr>
        <w:t xml:space="preserve">and Teddy Roosevelt’s trust busting was an attempt to restore the balance toward more equality. But </w:t>
      </w:r>
      <w:r w:rsidRPr="00347924">
        <w:rPr>
          <w:rStyle w:val="StyleUnderline"/>
        </w:rPr>
        <w:t>it was</w:t>
      </w:r>
      <w:r w:rsidRPr="000D19EB">
        <w:rPr>
          <w:rStyle w:val="StyleUnderline"/>
        </w:rPr>
        <w:t xml:space="preserve"> </w:t>
      </w:r>
      <w:r w:rsidRPr="000D19EB">
        <w:rPr>
          <w:rStyle w:val="Emphasis"/>
        </w:rPr>
        <w:t>not enough</w:t>
      </w:r>
      <w:r w:rsidRPr="000D19EB">
        <w:rPr>
          <w:rStyle w:val="StyleUnderline"/>
        </w:rPr>
        <w:t>, and the</w:t>
      </w:r>
      <w:r w:rsidRPr="000D19EB">
        <w:rPr>
          <w:sz w:val="16"/>
        </w:rPr>
        <w:t xml:space="preserve"> globalized </w:t>
      </w:r>
      <w:r w:rsidRPr="00347924">
        <w:rPr>
          <w:rStyle w:val="StyleUnderline"/>
        </w:rPr>
        <w:t xml:space="preserve">economy was </w:t>
      </w:r>
      <w:r w:rsidRPr="00347924">
        <w:rPr>
          <w:rStyle w:val="Emphasis"/>
        </w:rPr>
        <w:t>brought down</w:t>
      </w:r>
      <w:r w:rsidRPr="00347924">
        <w:rPr>
          <w:rStyle w:val="StyleUnderline"/>
        </w:rPr>
        <w:t xml:space="preserve"> by </w:t>
      </w:r>
      <w:r w:rsidRPr="00347924">
        <w:rPr>
          <w:rStyle w:val="Emphasis"/>
        </w:rPr>
        <w:t>W</w:t>
      </w:r>
      <w:r w:rsidRPr="00347924">
        <w:rPr>
          <w:rStyle w:val="StyleUnderline"/>
        </w:rPr>
        <w:t xml:space="preserve">orld </w:t>
      </w:r>
      <w:r w:rsidRPr="00347924">
        <w:rPr>
          <w:rStyle w:val="Emphasis"/>
        </w:rPr>
        <w:t>W</w:t>
      </w:r>
      <w:r w:rsidRPr="00347924">
        <w:rPr>
          <w:rStyle w:val="StyleUnderline"/>
        </w:rPr>
        <w:t>ar </w:t>
      </w:r>
      <w:r w:rsidRPr="00347924">
        <w:rPr>
          <w:rStyle w:val="Emphasis"/>
        </w:rPr>
        <w:t>I</w:t>
      </w:r>
      <w:r w:rsidRPr="000D19EB">
        <w:rPr>
          <w:sz w:val="16"/>
        </w:rPr>
        <w:t xml:space="preserve">. Following the war, </w:t>
      </w:r>
      <w:r w:rsidRPr="00347924">
        <w:rPr>
          <w:rStyle w:val="StyleUnderline"/>
        </w:rPr>
        <w:t xml:space="preserve">the </w:t>
      </w:r>
      <w:r w:rsidRPr="00DF3797">
        <w:rPr>
          <w:rStyle w:val="Emphasis"/>
          <w:highlight w:val="cyan"/>
        </w:rPr>
        <w:t>U</w:t>
      </w:r>
      <w:r w:rsidRPr="000D19EB">
        <w:rPr>
          <w:sz w:val="16"/>
        </w:rPr>
        <w:t xml:space="preserve">nited </w:t>
      </w:r>
      <w:r w:rsidRPr="00DF3797">
        <w:rPr>
          <w:rStyle w:val="Emphasis"/>
          <w:highlight w:val="cyan"/>
        </w:rPr>
        <w:t>S</w:t>
      </w:r>
      <w:r w:rsidRPr="000D19EB">
        <w:rPr>
          <w:sz w:val="16"/>
        </w:rPr>
        <w:t xml:space="preserve">tates </w:t>
      </w:r>
      <w:r w:rsidRPr="00DF3797">
        <w:rPr>
          <w:rStyle w:val="StyleUnderline"/>
          <w:highlight w:val="cyan"/>
        </w:rPr>
        <w:t>had</w:t>
      </w:r>
      <w:r w:rsidRPr="000D19EB">
        <w:rPr>
          <w:sz w:val="16"/>
        </w:rPr>
        <w:t xml:space="preserve"> major discontent during </w:t>
      </w:r>
      <w:r w:rsidRPr="00DF3797">
        <w:rPr>
          <w:rStyle w:val="StyleUnderline"/>
          <w:highlight w:val="cyan"/>
        </w:rPr>
        <w:t>the</w:t>
      </w:r>
      <w:r w:rsidRPr="00DF3797">
        <w:rPr>
          <w:sz w:val="16"/>
          <w:highlight w:val="cyan"/>
        </w:rPr>
        <w:t xml:space="preserve"> </w:t>
      </w:r>
      <w:r w:rsidRPr="00347924">
        <w:rPr>
          <w:rStyle w:val="Emphasis"/>
          <w:highlight w:val="cyan"/>
        </w:rPr>
        <w:t>Great Depression</w:t>
      </w:r>
      <w:r w:rsidRPr="00DF3797">
        <w:rPr>
          <w:rStyle w:val="StyleUnderline"/>
          <w:highlight w:val="cyan"/>
        </w:rPr>
        <w:t>, and</w:t>
      </w:r>
      <w:r w:rsidRPr="000D19EB">
        <w:rPr>
          <w:sz w:val="16"/>
        </w:rPr>
        <w:t xml:space="preserve"> in World War II the United States was dragged into the </w:t>
      </w:r>
      <w:r w:rsidRPr="00DF3797">
        <w:rPr>
          <w:rStyle w:val="Emphasis"/>
          <w:sz w:val="28"/>
          <w:szCs w:val="28"/>
          <w:highlight w:val="cyan"/>
        </w:rPr>
        <w:t>world conflict</w:t>
      </w:r>
      <w:r w:rsidRPr="00686DE7">
        <w:rPr>
          <w:rStyle w:val="Emphasis"/>
          <w:sz w:val="28"/>
          <w:szCs w:val="28"/>
        </w:rPr>
        <w:t xml:space="preserve"> again</w:t>
      </w:r>
      <w:r w:rsidRPr="000D19EB">
        <w:rPr>
          <w:sz w:val="16"/>
        </w:rPr>
        <w:t>.</w:t>
      </w:r>
    </w:p>
    <w:p w14:paraId="6526B868" w14:textId="77777777" w:rsidR="00F11798" w:rsidRPr="000D19EB" w:rsidRDefault="00F11798" w:rsidP="00F11798">
      <w:pPr>
        <w:rPr>
          <w:sz w:val="16"/>
        </w:rPr>
      </w:pPr>
      <w:r w:rsidRPr="000D19EB">
        <w:rPr>
          <w:sz w:val="16"/>
        </w:rPr>
        <w:t xml:space="preserve">In his recent book The Great Leveler (2017), Walter Scheidel argues that </w:t>
      </w:r>
      <w:r w:rsidRPr="00DF3797">
        <w:rPr>
          <w:rStyle w:val="Emphasis"/>
          <w:highlight w:val="cyan"/>
        </w:rPr>
        <w:t>mass violence</w:t>
      </w:r>
      <w:r w:rsidRPr="000D19EB">
        <w:rPr>
          <w:sz w:val="16"/>
        </w:rPr>
        <w:t xml:space="preserve"> and </w:t>
      </w:r>
      <w:r w:rsidRPr="00DF3797">
        <w:rPr>
          <w:rStyle w:val="Emphasis"/>
          <w:highlight w:val="cyan"/>
        </w:rPr>
        <w:t>catastrophes</w:t>
      </w:r>
      <w:r w:rsidRPr="000D19EB">
        <w:rPr>
          <w:sz w:val="16"/>
        </w:rPr>
        <w:t xml:space="preserve"> are the only forces that can reduce in- equality.4 He goes back to the Stone Age and carefully documents how only wars, revolutions, </w:t>
      </w:r>
      <w:r w:rsidRPr="000D19EB">
        <w:rPr>
          <w:rStyle w:val="Emphasis"/>
        </w:rPr>
        <w:t xml:space="preserve">state </w:t>
      </w:r>
      <w:r w:rsidRPr="00DF3797">
        <w:rPr>
          <w:rStyle w:val="Emphasis"/>
          <w:highlight w:val="cyan"/>
        </w:rPr>
        <w:t>collapse</w:t>
      </w:r>
      <w:r w:rsidRPr="00347924">
        <w:rPr>
          <w:rStyle w:val="StyleUnderline"/>
          <w:highlight w:val="cyan"/>
        </w:rPr>
        <w:t xml:space="preserve">, and </w:t>
      </w:r>
      <w:r w:rsidRPr="00DF3797">
        <w:rPr>
          <w:rStyle w:val="Emphasis"/>
          <w:highlight w:val="cyan"/>
        </w:rPr>
        <w:t>plagues</w:t>
      </w:r>
      <w:r w:rsidRPr="000D19EB">
        <w:rPr>
          <w:sz w:val="16"/>
        </w:rPr>
        <w:t xml:space="preserve"> have managed to restore more equal socie ties. The thesis is that ine quality is so tenacious that only calamitous violence can dismantle it. Will it be any diff er ent now?</w:t>
      </w:r>
    </w:p>
    <w:p w14:paraId="197D63B9" w14:textId="77777777" w:rsidR="00F11798" w:rsidRPr="00347924" w:rsidRDefault="00F11798" w:rsidP="00F11798">
      <w:pPr>
        <w:rPr>
          <w:sz w:val="16"/>
          <w:szCs w:val="16"/>
        </w:rPr>
      </w:pPr>
      <w:r w:rsidRPr="000D19EB">
        <w:rPr>
          <w:sz w:val="16"/>
        </w:rPr>
        <w:t xml:space="preserve">It </w:t>
      </w:r>
      <w:r w:rsidRPr="00347924">
        <w:rPr>
          <w:sz w:val="16"/>
          <w:szCs w:val="16"/>
        </w:rPr>
        <w:t xml:space="preserve">appears that in our age of advanced medical technology and information, society has managed to avoid the COVID-19 virus becoming the next great leveler. Epidemiologists and scientists have educated us on how to use social distancing, face masks, and gloves to manage the spread of a disease that would in earlier times have been far more deadly. We may have managed to level the curve of contagion and death and avoided a n eedless social implosion. But COVID-19 has not leveled the inequality that has grown out of proportion in the past four decades— quite the contrary. </w:t>
      </w:r>
    </w:p>
    <w:p w14:paraId="7A675FEF" w14:textId="77777777" w:rsidR="00F11798" w:rsidRPr="00347924" w:rsidRDefault="00F11798" w:rsidP="00F11798">
      <w:pPr>
        <w:rPr>
          <w:sz w:val="16"/>
          <w:szCs w:val="16"/>
        </w:rPr>
      </w:pPr>
      <w:r w:rsidRPr="00347924">
        <w:rPr>
          <w:sz w:val="16"/>
          <w:szCs w:val="16"/>
        </w:rPr>
        <w:t xml:space="preserve">Inequality is as high as it was before World War I. Discontent is everywhere. Only very draconian measures will revert the course. It helps to look back: “ Those who cannot remember the past are condemned to repeat it.”5 Incidentally, four Viennese intellectuals in exile, Friedrich von Hayek, Karl Popper, Joseph Schumpeter, and Stefan Zweig, set the tone for a postwar economic and social order with the objective of avoiding the concentration of power and totalitarianism. They all experienced the dire consequences of a collapsing order firsthand and ded cated the remainder of their lives to making sure no one else would experience the same ever again. </w:t>
      </w:r>
    </w:p>
    <w:p w14:paraId="6AD848B6" w14:textId="77777777" w:rsidR="00F11798" w:rsidRPr="00347924" w:rsidRDefault="00F11798" w:rsidP="00F11798">
      <w:pPr>
        <w:rPr>
          <w:sz w:val="16"/>
          <w:szCs w:val="16"/>
        </w:rPr>
      </w:pPr>
      <w:r w:rsidRPr="00347924">
        <w:rPr>
          <w:sz w:val="16"/>
          <w:szCs w:val="16"/>
        </w:rPr>
        <w:t xml:space="preserve">We cannot ignore how rapid technological progress and tightly interconnected global economies created enormous market power at the turn of the last century, in the last so- called modern times. The result was a Gilded Age— one where the majority of the workforce saw no gains. Today, in the current modern times, the economy is edging in the direction of a new Gilded Age. In the first half of the twentieth century we were able to stop the slow-drifting ship of in equality in the global economy, but it took two brutal wars and the Great Depression. </w:t>
      </w:r>
    </w:p>
    <w:p w14:paraId="066A55BF" w14:textId="77777777" w:rsidR="00F11798" w:rsidRPr="000D19EB" w:rsidRDefault="00F11798" w:rsidP="00F11798">
      <w:pPr>
        <w:rPr>
          <w:sz w:val="16"/>
        </w:rPr>
      </w:pPr>
      <w:r w:rsidRPr="00686DE7">
        <w:rPr>
          <w:rStyle w:val="StyleUnderline"/>
        </w:rPr>
        <w:t xml:space="preserve">Today, </w:t>
      </w:r>
      <w:r w:rsidRPr="00347924">
        <w:rPr>
          <w:rStyle w:val="StyleUnderline"/>
        </w:rPr>
        <w:t xml:space="preserve">the </w:t>
      </w:r>
      <w:r w:rsidRPr="00347924">
        <w:rPr>
          <w:rStyle w:val="Emphasis"/>
          <w:highlight w:val="cyan"/>
        </w:rPr>
        <w:t>only</w:t>
      </w:r>
      <w:r w:rsidRPr="00347924">
        <w:rPr>
          <w:rStyle w:val="StyleUnderline"/>
          <w:highlight w:val="cyan"/>
        </w:rPr>
        <w:t xml:space="preserve"> way to </w:t>
      </w:r>
      <w:r w:rsidRPr="00347924">
        <w:rPr>
          <w:rStyle w:val="Emphasis"/>
          <w:highlight w:val="cyan"/>
        </w:rPr>
        <w:t>avoid</w:t>
      </w:r>
      <w:r w:rsidRPr="00347924">
        <w:rPr>
          <w:rStyle w:val="Emphasis"/>
        </w:rPr>
        <w:t xml:space="preserve"> another </w:t>
      </w:r>
      <w:r w:rsidRPr="00347924">
        <w:rPr>
          <w:rStyle w:val="Emphasis"/>
          <w:highlight w:val="cyan"/>
        </w:rPr>
        <w:t>calamity</w:t>
      </w:r>
      <w:r w:rsidRPr="00686DE7">
        <w:rPr>
          <w:sz w:val="16"/>
        </w:rPr>
        <w:t xml:space="preserve"> and restore the economic order </w:t>
      </w:r>
      <w:r w:rsidRPr="00DF3797">
        <w:rPr>
          <w:rStyle w:val="StyleUnderline"/>
          <w:highlight w:val="cyan"/>
        </w:rPr>
        <w:t>is</w:t>
      </w:r>
      <w:r w:rsidRPr="00686DE7">
        <w:rPr>
          <w:rStyle w:val="StyleUnderline"/>
        </w:rPr>
        <w:t xml:space="preserve"> to bet on </w:t>
      </w:r>
      <w:r w:rsidRPr="00686DE7">
        <w:rPr>
          <w:rStyle w:val="Emphasis"/>
        </w:rPr>
        <w:t>pro-market reforms</w:t>
      </w:r>
      <w:r w:rsidRPr="000D19EB">
        <w:rPr>
          <w:sz w:val="16"/>
        </w:rPr>
        <w:t xml:space="preserve"> that break the power of mega- firms. </w:t>
      </w:r>
      <w:r w:rsidRPr="000D19EB">
        <w:rPr>
          <w:rStyle w:val="StyleUnderline"/>
        </w:rPr>
        <w:t xml:space="preserve">We need </w:t>
      </w:r>
      <w:r w:rsidRPr="00DF3797">
        <w:rPr>
          <w:rStyle w:val="StyleUnderline"/>
          <w:highlight w:val="cyan"/>
        </w:rPr>
        <w:t xml:space="preserve">to </w:t>
      </w:r>
      <w:r w:rsidRPr="00347924">
        <w:rPr>
          <w:rStyle w:val="StyleUnderline"/>
          <w:highlight w:val="cyan"/>
        </w:rPr>
        <w:t>put</w:t>
      </w:r>
      <w:r w:rsidRPr="00347924">
        <w:rPr>
          <w:rStyle w:val="StyleUnderline"/>
        </w:rPr>
        <w:t xml:space="preserve"> the </w:t>
      </w:r>
      <w:r w:rsidRPr="00347924">
        <w:rPr>
          <w:rStyle w:val="Emphasis"/>
          <w:highlight w:val="cyan"/>
        </w:rPr>
        <w:t>trust</w:t>
      </w:r>
      <w:r w:rsidRPr="00347924">
        <w:rPr>
          <w:rStyle w:val="Emphasis"/>
        </w:rPr>
        <w:t xml:space="preserve"> back</w:t>
      </w:r>
      <w:r w:rsidRPr="00347924">
        <w:rPr>
          <w:rStyle w:val="StyleUnderline"/>
        </w:rPr>
        <w:t xml:space="preserve"> into </w:t>
      </w:r>
      <w:r w:rsidRPr="00347924">
        <w:rPr>
          <w:rStyle w:val="Emphasis"/>
          <w:highlight w:val="cyan"/>
        </w:rPr>
        <w:t>antitrust</w:t>
      </w:r>
      <w:r w:rsidRPr="000D19EB">
        <w:rPr>
          <w:sz w:val="16"/>
        </w:rPr>
        <w:t>, which requires the ambition of a moonshot and the resources of a Manhattan Project. And if that is not complicated enough, market power, like climate change, is a global problem that requires international coordination.</w:t>
      </w:r>
    </w:p>
    <w:p w14:paraId="38683BF5" w14:textId="77777777" w:rsidR="00F11798" w:rsidRPr="000D19EB" w:rsidRDefault="00F11798" w:rsidP="00F11798">
      <w:pPr>
        <w:rPr>
          <w:sz w:val="16"/>
        </w:rPr>
      </w:pPr>
      <w:r w:rsidRPr="000D19EB">
        <w:rPr>
          <w:sz w:val="16"/>
        </w:rPr>
        <w:t>We also need to break the link between market power and political power, which are dangerously feeding off each other. We need to keep money out of politics and politics out of the economy. That means we need to minimize the role of lobbying. In the United States, campaign finance holds politicians hostage, who suffer acutely from Stockholm syndrome. Campaign finance has a role in many social prob lems, from mass shootings to the opioid crisis.</w:t>
      </w:r>
    </w:p>
    <w:p w14:paraId="11D0E8FE" w14:textId="77777777" w:rsidR="00F11798" w:rsidRPr="000D19EB" w:rsidRDefault="00F11798" w:rsidP="00F11798">
      <w:pPr>
        <w:rPr>
          <w:sz w:val="16"/>
        </w:rPr>
      </w:pPr>
      <w:r w:rsidRPr="000D19EB">
        <w:rPr>
          <w:sz w:val="16"/>
        </w:rPr>
        <w:t>But the political influence of big business is also at the heart of the ailments of the economic system. Firms with market power have the resources to lobby politicians, and they use the lobbying to build larger uncontested empires, which in turn frees up more resources to lobby even further. In this vicious cycle, mega- firms kidnap politicians on is- sues ranging from data protection (the big tech firms) to the absence of environmental regulation (the Koch family), and most of all, on the power of those dominant firms to further extend their dominance. Lob- bying is the main vehicle to create and perpetuate market power. It was like that for the East India Com pany, a master lobbyist, and it is nothing more than a legalized form of corruption.</w:t>
      </w:r>
    </w:p>
    <w:p w14:paraId="16871A96" w14:textId="77777777" w:rsidR="00F11798" w:rsidRPr="000D19EB" w:rsidRDefault="00F11798" w:rsidP="00F11798">
      <w:pPr>
        <w:rPr>
          <w:sz w:val="16"/>
        </w:rPr>
      </w:pPr>
      <w:r w:rsidRPr="000D19EB">
        <w:rPr>
          <w:sz w:val="16"/>
        </w:rPr>
        <w:t xml:space="preserve">Market power concentrates vast resources in the hands of a few, who use those resources and more to perpetuate market power. This poses a serious threat to democracy. To put it in the words that former US Su- preme Court Justice Louis Brandeis reputedly has spoken, “Americans might have democracy . . . , or wealth concentrated in a few hands, but they could not have both.” 6 </w:t>
      </w:r>
    </w:p>
    <w:p w14:paraId="5813BCD0" w14:textId="77777777" w:rsidR="00F11798" w:rsidRPr="00347924" w:rsidRDefault="00F11798" w:rsidP="00F11798">
      <w:pPr>
        <w:rPr>
          <w:sz w:val="16"/>
        </w:rPr>
      </w:pPr>
      <w:r w:rsidRPr="00347924">
        <w:rPr>
          <w:sz w:val="16"/>
          <w:szCs w:val="16"/>
        </w:rPr>
        <w:t xml:space="preserve">It is easy to blame the capitalist system. It is true that technology and markets inherently lead to concentration of wealth and inequality, but </w:t>
      </w:r>
      <w:r w:rsidRPr="00347924">
        <w:rPr>
          <w:rStyle w:val="StyleUnderline"/>
          <w:highlight w:val="cyan"/>
        </w:rPr>
        <w:t xml:space="preserve">markets do </w:t>
      </w:r>
      <w:r w:rsidRPr="00347924">
        <w:rPr>
          <w:rStyle w:val="Emphasis"/>
          <w:highlight w:val="cyan"/>
        </w:rPr>
        <w:t>not operate</w:t>
      </w:r>
      <w:r w:rsidRPr="00347924">
        <w:rPr>
          <w:rStyle w:val="StyleUnderline"/>
          <w:highlight w:val="cyan"/>
        </w:rPr>
        <w:t xml:space="preserve"> in a </w:t>
      </w:r>
      <w:r w:rsidRPr="00347924">
        <w:rPr>
          <w:rStyle w:val="Emphasis"/>
          <w:highlight w:val="cyan"/>
        </w:rPr>
        <w:t>vacuum</w:t>
      </w:r>
      <w:r w:rsidRPr="00347924">
        <w:rPr>
          <w:rStyle w:val="StyleUnderline"/>
          <w:highlight w:val="cyan"/>
        </w:rPr>
        <w:t>: even</w:t>
      </w:r>
      <w:r w:rsidRPr="00347924">
        <w:rPr>
          <w:rStyle w:val="StyleUnderline"/>
        </w:rPr>
        <w:t xml:space="preserve"> the</w:t>
      </w:r>
      <w:r w:rsidRPr="000D19EB">
        <w:rPr>
          <w:rStyle w:val="StyleUnderline"/>
        </w:rPr>
        <w:t xml:space="preserve"> most </w:t>
      </w:r>
      <w:r w:rsidRPr="00DF3797">
        <w:rPr>
          <w:rStyle w:val="Emphasis"/>
          <w:highlight w:val="cyan"/>
        </w:rPr>
        <w:t>rogue</w:t>
      </w:r>
      <w:r w:rsidRPr="000D19EB">
        <w:rPr>
          <w:rStyle w:val="Emphasis"/>
        </w:rPr>
        <w:t xml:space="preserve"> form</w:t>
      </w:r>
      <w:r w:rsidRPr="000D19EB">
        <w:rPr>
          <w:rStyle w:val="StyleUnderline"/>
        </w:rPr>
        <w:t xml:space="preserve"> of </w:t>
      </w:r>
      <w:r w:rsidRPr="00DF3797">
        <w:rPr>
          <w:rStyle w:val="StyleUnderline"/>
          <w:highlight w:val="cyan"/>
        </w:rPr>
        <w:t xml:space="preserve">capitalism needs </w:t>
      </w:r>
      <w:r w:rsidRPr="00DF3797">
        <w:rPr>
          <w:rStyle w:val="Emphasis"/>
          <w:highlight w:val="cyan"/>
        </w:rPr>
        <w:t>institutions</w:t>
      </w:r>
      <w:r w:rsidRPr="000D19EB">
        <w:rPr>
          <w:rStyle w:val="StyleUnderline"/>
        </w:rPr>
        <w:t xml:space="preserve"> and </w:t>
      </w:r>
      <w:r w:rsidRPr="000D19EB">
        <w:rPr>
          <w:rStyle w:val="Emphasis"/>
        </w:rPr>
        <w:t>regulation</w:t>
      </w:r>
      <w:r w:rsidRPr="00347924">
        <w:rPr>
          <w:sz w:val="16"/>
          <w:szCs w:val="16"/>
        </w:rPr>
        <w:t xml:space="preserve">. It needs an army and a police force to guarantee that property rights are respected, and to foster trust between trading partners that encourages them to make long-t erm in- vestment decisions. But from this rogue form of laissez- faire capitalism much more intervention and regulation is needed to ensure that capital- ism is also competitive. The current institutions ensure that capitalism is pro-business. To safeguard democracy and a just division of what society produces, </w:t>
      </w:r>
      <w:r w:rsidRPr="00DF3797">
        <w:rPr>
          <w:rStyle w:val="StyleUnderline"/>
          <w:highlight w:val="cyan"/>
        </w:rPr>
        <w:t>we need</w:t>
      </w:r>
      <w:r w:rsidRPr="00D845DF">
        <w:rPr>
          <w:rStyle w:val="StyleUnderline"/>
        </w:rPr>
        <w:t xml:space="preserve"> regulation and institutions</w:t>
      </w:r>
      <w:r w:rsidRPr="000D19EB">
        <w:rPr>
          <w:rStyle w:val="StyleUnderline"/>
        </w:rPr>
        <w:t xml:space="preserve"> </w:t>
      </w:r>
      <w:r w:rsidRPr="00D845DF">
        <w:rPr>
          <w:rStyle w:val="StyleUnderline"/>
        </w:rPr>
        <w:t xml:space="preserve">that foster </w:t>
      </w:r>
      <w:r w:rsidRPr="00DF3797">
        <w:rPr>
          <w:rStyle w:val="Emphasis"/>
          <w:highlight w:val="cyan"/>
        </w:rPr>
        <w:t>pro-competitive cap</w:t>
      </w:r>
      <w:r w:rsidRPr="00D845DF">
        <w:rPr>
          <w:rStyle w:val="StyleUnderline"/>
        </w:rPr>
        <w:t>italism</w:t>
      </w:r>
      <w:r w:rsidRPr="000D19EB">
        <w:rPr>
          <w:sz w:val="16"/>
        </w:rPr>
        <w:t xml:space="preserve">. We need that now, </w:t>
      </w:r>
      <w:r w:rsidRPr="00DF3797">
        <w:rPr>
          <w:rStyle w:val="StyleUnderline"/>
          <w:highlight w:val="cyan"/>
        </w:rPr>
        <w:t xml:space="preserve">before it’s </w:t>
      </w:r>
      <w:r w:rsidRPr="00DF3797">
        <w:rPr>
          <w:rStyle w:val="Emphasis"/>
          <w:highlight w:val="cyan"/>
        </w:rPr>
        <w:t>too late</w:t>
      </w:r>
      <w:r w:rsidRPr="000D19EB">
        <w:rPr>
          <w:sz w:val="16"/>
        </w:rPr>
        <w:t>!</w:t>
      </w:r>
    </w:p>
    <w:p w14:paraId="083F6CFB" w14:textId="77777777" w:rsidR="00F11798" w:rsidRDefault="00F11798" w:rsidP="00F11798">
      <w:pPr>
        <w:pStyle w:val="Heading3"/>
      </w:pPr>
      <w:r>
        <w:t>AT: Perm: Do Both---2NC</w:t>
      </w:r>
    </w:p>
    <w:p w14:paraId="04447E80" w14:textId="77777777" w:rsidR="00F11798" w:rsidRDefault="00F11798" w:rsidP="00F11798">
      <w:pPr>
        <w:pStyle w:val="Heading4"/>
      </w:pPr>
      <w:r>
        <w:t xml:space="preserve">1. </w:t>
      </w:r>
      <w:r w:rsidRPr="009C5BBC">
        <w:rPr>
          <w:u w:val="single"/>
        </w:rPr>
        <w:t>EXCLUSIVITY</w:t>
      </w:r>
      <w:r>
        <w:t xml:space="preserve">---one </w:t>
      </w:r>
      <w:r w:rsidRPr="00EA715B">
        <w:rPr>
          <w:u w:val="single"/>
        </w:rPr>
        <w:t>must displace</w:t>
      </w:r>
      <w:r>
        <w:t xml:space="preserve"> the other are </w:t>
      </w:r>
      <w:r w:rsidRPr="00EA715B">
        <w:rPr>
          <w:u w:val="single"/>
        </w:rPr>
        <w:t>conflicting policies</w:t>
      </w:r>
      <w:r>
        <w:t>.</w:t>
      </w:r>
    </w:p>
    <w:p w14:paraId="52B5B982" w14:textId="77777777" w:rsidR="00F11798" w:rsidRPr="009C5BBC" w:rsidRDefault="00F11798" w:rsidP="00F11798">
      <w:r w:rsidRPr="009C5BBC">
        <w:rPr>
          <w:rStyle w:val="Style13ptBold"/>
        </w:rPr>
        <w:t>Whitehead ’96</w:t>
      </w:r>
      <w:r>
        <w:t xml:space="preserve"> [Jason; Fall 1996; J.D., cum laude, from Willamette University College of Law; Ph.D. in Political Science from the University of Southern California; Associate Professor of Political Science at California State University, Long Beach; Willamette Law Review, “Labor Exemption from Antitrust as an Ideological Antinomy,” vol. 32]</w:t>
      </w:r>
    </w:p>
    <w:p w14:paraId="209A953B" w14:textId="77777777" w:rsidR="00F11798" w:rsidRPr="00F707C3" w:rsidRDefault="00F11798" w:rsidP="00F11798">
      <w:pPr>
        <w:rPr>
          <w:sz w:val="16"/>
        </w:rPr>
      </w:pPr>
      <w:r w:rsidRPr="00F707C3">
        <w:rPr>
          <w:sz w:val="16"/>
        </w:rPr>
        <w:t xml:space="preserve">This review of the leading arguments in the policy debate over the labor exemption illustrates the basic similarity among all of the positions advanced: Each new position is only a rearrangement of the core principles of competition and cooperation. This is because the labor exemption involves </w:t>
      </w:r>
      <w:r w:rsidRPr="00F707C3">
        <w:rPr>
          <w:rStyle w:val="StyleUnderline"/>
        </w:rPr>
        <w:t xml:space="preserve">two </w:t>
      </w:r>
      <w:r w:rsidRPr="003C437F">
        <w:rPr>
          <w:rStyle w:val="Emphasis"/>
          <w:highlight w:val="cyan"/>
        </w:rPr>
        <w:t>contradictory</w:t>
      </w:r>
      <w:r w:rsidRPr="003C437F">
        <w:rPr>
          <w:rStyle w:val="StyleUnderline"/>
          <w:highlight w:val="cyan"/>
        </w:rPr>
        <w:t xml:space="preserve"> areas of </w:t>
      </w:r>
      <w:r w:rsidRPr="003C437F">
        <w:rPr>
          <w:rStyle w:val="Emphasis"/>
          <w:highlight w:val="cyan"/>
        </w:rPr>
        <w:t>law</w:t>
      </w:r>
      <w:r w:rsidRPr="00F707C3">
        <w:rPr>
          <w:sz w:val="16"/>
        </w:rPr>
        <w:t>-</w:t>
      </w:r>
      <w:r w:rsidRPr="003C437F">
        <w:rPr>
          <w:rStyle w:val="StyleUnderline"/>
          <w:highlight w:val="cyan"/>
        </w:rPr>
        <w:t>antitrust</w:t>
      </w:r>
      <w:r w:rsidRPr="00F707C3">
        <w:rPr>
          <w:rStyle w:val="StyleUnderline"/>
        </w:rPr>
        <w:t xml:space="preserve"> law </w:t>
      </w:r>
      <w:r w:rsidRPr="003C437F">
        <w:rPr>
          <w:rStyle w:val="StyleUnderline"/>
          <w:highlight w:val="cyan"/>
        </w:rPr>
        <w:t>and labor</w:t>
      </w:r>
      <w:r w:rsidRPr="00F707C3">
        <w:rPr>
          <w:rStyle w:val="StyleUnderline"/>
        </w:rPr>
        <w:t xml:space="preserve"> law. The former exists to further </w:t>
      </w:r>
      <w:r w:rsidRPr="00F707C3">
        <w:rPr>
          <w:rStyle w:val="Emphasis"/>
        </w:rPr>
        <w:t>economic competition</w:t>
      </w:r>
      <w:r w:rsidRPr="00F707C3">
        <w:rPr>
          <w:rStyle w:val="StyleUnderline"/>
        </w:rPr>
        <w:t xml:space="preserve">, while the latter exists in part to further </w:t>
      </w:r>
      <w:r w:rsidRPr="00F707C3">
        <w:rPr>
          <w:rStyle w:val="Emphasis"/>
        </w:rPr>
        <w:t>worker cooperation</w:t>
      </w:r>
      <w:r w:rsidRPr="00F707C3">
        <w:rPr>
          <w:sz w:val="16"/>
        </w:rPr>
        <w:t xml:space="preserve">. 125 The policy debates outlined here do not attempt to create any new analytic models or paradigms for the labor exemption. Rather, the debate is over how to balance the already existing values in this area against each other in some meaningful way. </w:t>
      </w:r>
      <w:r w:rsidRPr="003C437F">
        <w:rPr>
          <w:rStyle w:val="StyleUnderline"/>
          <w:highlight w:val="cyan"/>
        </w:rPr>
        <w:t>Competition and cooperation</w:t>
      </w:r>
      <w:r w:rsidRPr="00F707C3">
        <w:rPr>
          <w:sz w:val="16"/>
        </w:rPr>
        <w:t xml:space="preserve"> thus </w:t>
      </w:r>
      <w:r w:rsidRPr="003C437F">
        <w:rPr>
          <w:rStyle w:val="StyleUnderline"/>
          <w:highlight w:val="cyan"/>
        </w:rPr>
        <w:t xml:space="preserve">constitute </w:t>
      </w:r>
      <w:r w:rsidRPr="003C437F">
        <w:rPr>
          <w:rStyle w:val="Emphasis"/>
          <w:highlight w:val="cyan"/>
        </w:rPr>
        <w:t>opposite poles</w:t>
      </w:r>
      <w:r w:rsidRPr="00F707C3">
        <w:rPr>
          <w:sz w:val="16"/>
        </w:rPr>
        <w:t xml:space="preserve"> around which the debate revolves. The debate is not over which is better, but only over which should be given pre-eminence.</w:t>
      </w:r>
    </w:p>
    <w:p w14:paraId="655BCC93" w14:textId="77777777" w:rsidR="00F11798" w:rsidRPr="002707DA" w:rsidRDefault="00F11798" w:rsidP="00F11798">
      <w:pPr>
        <w:rPr>
          <w:sz w:val="16"/>
        </w:rPr>
      </w:pPr>
      <w:r w:rsidRPr="002707DA">
        <w:rPr>
          <w:sz w:val="16"/>
        </w:rPr>
        <w:t xml:space="preserve">But </w:t>
      </w:r>
      <w:r w:rsidRPr="002707DA">
        <w:rPr>
          <w:rStyle w:val="StyleUnderline"/>
        </w:rPr>
        <w:t xml:space="preserve">the </w:t>
      </w:r>
      <w:r w:rsidRPr="002707DA">
        <w:rPr>
          <w:rStyle w:val="Emphasis"/>
          <w:highlight w:val="cyan"/>
        </w:rPr>
        <w:t>societal interest</w:t>
      </w:r>
      <w:r w:rsidRPr="002707DA">
        <w:rPr>
          <w:rStyle w:val="StyleUnderline"/>
          <w:highlight w:val="cyan"/>
        </w:rPr>
        <w:t xml:space="preserve"> in competition</w:t>
      </w:r>
      <w:r w:rsidRPr="002707DA">
        <w:rPr>
          <w:sz w:val="16"/>
        </w:rPr>
        <w:t xml:space="preserve"> between economic entities as a means of resource allocation, </w:t>
      </w:r>
      <w:r w:rsidRPr="002707DA">
        <w:rPr>
          <w:rStyle w:val="StyleUnderline"/>
          <w:highlight w:val="cyan"/>
        </w:rPr>
        <w:t>and</w:t>
      </w:r>
      <w:r w:rsidRPr="002707DA">
        <w:rPr>
          <w:sz w:val="16"/>
        </w:rPr>
        <w:t xml:space="preserve"> the societal interest in </w:t>
      </w:r>
      <w:r w:rsidRPr="002707DA">
        <w:rPr>
          <w:rStyle w:val="StyleUnderline"/>
          <w:highlight w:val="cyan"/>
        </w:rPr>
        <w:t>cooperation</w:t>
      </w:r>
      <w:r w:rsidRPr="002707DA">
        <w:rPr>
          <w:rStyle w:val="StyleUnderline"/>
        </w:rPr>
        <w:t xml:space="preserve"> between economic entities </w:t>
      </w:r>
      <w:r w:rsidRPr="002707DA">
        <w:rPr>
          <w:rStyle w:val="StyleUnderline"/>
          <w:highlight w:val="cyan"/>
        </w:rPr>
        <w:t>to achieve</w:t>
      </w:r>
      <w:r w:rsidRPr="002707DA">
        <w:rPr>
          <w:rStyle w:val="StyleUnderline"/>
        </w:rPr>
        <w:t xml:space="preserve"> </w:t>
      </w:r>
      <w:r w:rsidRPr="002707DA">
        <w:rPr>
          <w:rStyle w:val="Emphasis"/>
        </w:rPr>
        <w:t xml:space="preserve">mutually beneficial </w:t>
      </w:r>
      <w:r w:rsidRPr="002707DA">
        <w:rPr>
          <w:rStyle w:val="Emphasis"/>
          <w:highlight w:val="cyan"/>
        </w:rPr>
        <w:t>goals</w:t>
      </w:r>
      <w:r w:rsidRPr="002707DA">
        <w:rPr>
          <w:rStyle w:val="StyleUnderline"/>
          <w:highlight w:val="cyan"/>
        </w:rPr>
        <w:t xml:space="preserve">, are </w:t>
      </w:r>
      <w:r w:rsidRPr="002707DA">
        <w:rPr>
          <w:rStyle w:val="Emphasis"/>
          <w:highlight w:val="cyan"/>
        </w:rPr>
        <w:t>logically</w:t>
      </w:r>
      <w:r w:rsidRPr="002707DA">
        <w:rPr>
          <w:rStyle w:val="StyleUnderline"/>
          <w:highlight w:val="cyan"/>
        </w:rPr>
        <w:t xml:space="preserve"> and </w:t>
      </w:r>
      <w:r w:rsidRPr="002707DA">
        <w:rPr>
          <w:rStyle w:val="Emphasis"/>
          <w:highlight w:val="cyan"/>
        </w:rPr>
        <w:t>practically</w:t>
      </w:r>
      <w:r w:rsidRPr="002707DA">
        <w:rPr>
          <w:rStyle w:val="StyleUnderline"/>
          <w:highlight w:val="cyan"/>
        </w:rPr>
        <w:t xml:space="preserve"> mutually exclusive</w:t>
      </w:r>
      <w:r w:rsidRPr="002707DA">
        <w:rPr>
          <w:sz w:val="16"/>
        </w:rPr>
        <w:t>. The attempt merely to balance these contradictory propositions without understanding the opposition between them has led only to impasse and frustration.</w:t>
      </w:r>
    </w:p>
    <w:p w14:paraId="0DC422EF" w14:textId="77777777" w:rsidR="00F11798" w:rsidRPr="00F707C3" w:rsidRDefault="00F11798" w:rsidP="00F11798">
      <w:pPr>
        <w:rPr>
          <w:sz w:val="16"/>
        </w:rPr>
      </w:pPr>
      <w:r w:rsidRPr="00F707C3">
        <w:rPr>
          <w:sz w:val="16"/>
        </w:rPr>
        <w:t xml:space="preserve">IV. THE LABOR EXEMPTION AS AN IDEOLOGICAL ANTINOMY </w:t>
      </w:r>
    </w:p>
    <w:p w14:paraId="387CE425" w14:textId="77777777" w:rsidR="00F11798" w:rsidRPr="00F707C3" w:rsidRDefault="00F11798" w:rsidP="00F11798">
      <w:pPr>
        <w:rPr>
          <w:sz w:val="16"/>
        </w:rPr>
      </w:pPr>
      <w:r w:rsidRPr="00F707C3">
        <w:rPr>
          <w:sz w:val="16"/>
        </w:rPr>
        <w:t xml:space="preserve">To understand the policy impasse underlying the labor exemption from antitrust, and to do so in a way that also will constitute a solution to that impasse, this Note argues that competition and cooperation should be treated as ideological notions. This is necessary because, as concluded in Part III, the labor exemption commentators unwittingly assume that the debate is merely over how to balance the competing public policies at stake. The labor exemption is an inherent contradiction not because of unclear guidelines but, to the contrary, because the guidelines in </w:t>
      </w:r>
      <w:r w:rsidRPr="003C437F">
        <w:rPr>
          <w:rStyle w:val="StyleUnderline"/>
          <w:highlight w:val="cyan"/>
        </w:rPr>
        <w:t>both</w:t>
      </w:r>
      <w:r w:rsidRPr="003C437F">
        <w:rPr>
          <w:rStyle w:val="StyleUnderline"/>
        </w:rPr>
        <w:t xml:space="preserve"> antitrust and labor law </w:t>
      </w:r>
      <w:r w:rsidRPr="003C437F">
        <w:rPr>
          <w:rStyle w:val="StyleUnderline"/>
          <w:highlight w:val="cyan"/>
        </w:rPr>
        <w:t xml:space="preserve">are </w:t>
      </w:r>
      <w:r w:rsidRPr="003C437F">
        <w:rPr>
          <w:rStyle w:val="Emphasis"/>
          <w:highlight w:val="cyan"/>
        </w:rPr>
        <w:t>clearly opposed</w:t>
      </w:r>
      <w:r w:rsidRPr="00F707C3">
        <w:rPr>
          <w:sz w:val="16"/>
        </w:rPr>
        <w:t xml:space="preserve"> to each other; and opposed to each other </w:t>
      </w:r>
      <w:r w:rsidRPr="003C437F">
        <w:rPr>
          <w:rStyle w:val="StyleUnderline"/>
          <w:highlight w:val="cyan"/>
        </w:rPr>
        <w:t xml:space="preserve">in a </w:t>
      </w:r>
      <w:r w:rsidRPr="003C437F">
        <w:rPr>
          <w:rStyle w:val="StyleUnderline"/>
        </w:rPr>
        <w:t xml:space="preserve">way that makes them </w:t>
      </w:r>
      <w:r w:rsidRPr="003C437F">
        <w:rPr>
          <w:rStyle w:val="Emphasis"/>
          <w:highlight w:val="cyan"/>
        </w:rPr>
        <w:t>mutually exclusive</w:t>
      </w:r>
      <w:r w:rsidRPr="003C437F">
        <w:rPr>
          <w:rStyle w:val="StyleUnderline"/>
          <w:highlight w:val="cyan"/>
        </w:rPr>
        <w:t xml:space="preserve"> proposition</w:t>
      </w:r>
      <w:r w:rsidRPr="003C437F">
        <w:rPr>
          <w:sz w:val="16"/>
          <w:szCs w:val="16"/>
        </w:rPr>
        <w:t>s</w:t>
      </w:r>
      <w:r w:rsidRPr="00F707C3">
        <w:rPr>
          <w:sz w:val="16"/>
        </w:rPr>
        <w:t xml:space="preserve"> about how society should be organized. 126</w:t>
      </w:r>
    </w:p>
    <w:p w14:paraId="2A49378F" w14:textId="77777777" w:rsidR="00F11798" w:rsidRPr="00F707C3" w:rsidRDefault="00F11798" w:rsidP="00F11798">
      <w:pPr>
        <w:rPr>
          <w:sz w:val="16"/>
        </w:rPr>
      </w:pPr>
      <w:r w:rsidRPr="00F707C3">
        <w:rPr>
          <w:sz w:val="16"/>
        </w:rPr>
        <w:t>&lt;&lt;TEXT CONDENSED, NONE OMITTED&gt;&gt;</w:t>
      </w:r>
    </w:p>
    <w:p w14:paraId="55E533CD" w14:textId="77777777" w:rsidR="00F11798" w:rsidRPr="003C437F" w:rsidRDefault="00F11798" w:rsidP="00F11798">
      <w:pPr>
        <w:rPr>
          <w:sz w:val="10"/>
          <w:szCs w:val="16"/>
        </w:rPr>
      </w:pPr>
      <w:r w:rsidRPr="003C437F">
        <w:rPr>
          <w:sz w:val="10"/>
          <w:szCs w:val="16"/>
        </w:rPr>
        <w:t>To achieve this understanding, it will be necessary to: (a) define ideology and explain how the values of competition and cooperation fit this definition; (b) trace the ideological roots of the exemption and argue that ideological analysis explains the labor exemption more clearly than does policy analysis; and (c) contrast the two leading theoretical treatments of legal ideology-Law and Economics and Critical Legal Studies-to show that only a critical approach grounded in dialectical methodology ultimately can resolve this antinomy. A. Definition of Ideology The many definitions of ideology127 can be divided into two approaches, one general and one functional. A general definition of an ideology is: a system of ideas about how power in society should be organized based on a view of the possibilities inherent in human nature. 28 This can be seen narrowly, as a system of ideas designed to legitimate one particular social 129 group's dominance, or broadly, as a set of ideas that "'posit, explain, and justify the ends and means of any organized social action. '"130 The functional definition seeks to answer the question "What is ideology?"-not in an analytic explanation of ideology's significance, but rather in an explanation of how ideology works. Eagleton has identified six functions that together explain ideology in terms of actual social relations. These functions are: unification, action-orientation, rationalization, legitimation, universalization, and naturalization.1 3 ' The values of competition and cooperation underlying the labor exemption from antitrust are ideological under either of these definitions. Under the general definition, competition and cooperation constitute opposite ideas about the manner in which power in society should be organized. These ideas are rooted in differing views of the possibilities inherent in human nature. 32 Under the functional definition, both the competitive and cooperative visions of society carry out the activities that Eagleton ascribes to ideology. These visions unify their adherents by positing that each individual, as either a competitive or cooperative social agent, shares in the identity of the whole. 133 They orient individual and social action by furnishing competitive or cooperative goals, motivations, prescriptions, or imperatives.' 34 They rationalize social interests by presenting a logically consistent explanation for competitive or cooperative attitudes, ideas, or feelings whose true motives are not perceived. 35 They legitimate the social order by securing at least a tacit consent to dominant competitive or cooperative social arrangements. 136 They universalize values by projecting the competitive or cooperative values of this place and time as the values of all humanity.' 37 Finally, they naturalize values by making competition or cooperation appear as self-evident truths akin to common sense. 138</w:t>
      </w:r>
    </w:p>
    <w:p w14:paraId="55012AEB" w14:textId="77777777" w:rsidR="00F11798" w:rsidRPr="00F707C3" w:rsidRDefault="00F11798" w:rsidP="00F11798">
      <w:pPr>
        <w:rPr>
          <w:sz w:val="16"/>
        </w:rPr>
      </w:pPr>
      <w:r w:rsidRPr="00F707C3">
        <w:rPr>
          <w:sz w:val="16"/>
        </w:rPr>
        <w:t>&lt;&lt;PARAGRAPH BREAKS RESUME&gt;&gt;</w:t>
      </w:r>
    </w:p>
    <w:p w14:paraId="28D86558" w14:textId="77777777" w:rsidR="00F11798" w:rsidRPr="00F707C3" w:rsidRDefault="00F11798" w:rsidP="00F11798">
      <w:pPr>
        <w:rPr>
          <w:sz w:val="16"/>
        </w:rPr>
      </w:pPr>
      <w:r w:rsidRPr="00F707C3">
        <w:rPr>
          <w:sz w:val="16"/>
        </w:rPr>
        <w:t xml:space="preserve">This explains why no policy balance can equalize adequately the interests implicated in the labor exemption debate. These interests are not mere public policies motivating different conceptual approaches. Instead, </w:t>
      </w:r>
      <w:r w:rsidRPr="003C437F">
        <w:rPr>
          <w:rStyle w:val="StyleUnderline"/>
        </w:rPr>
        <w:t xml:space="preserve">an </w:t>
      </w:r>
      <w:r w:rsidRPr="003C437F">
        <w:rPr>
          <w:rStyle w:val="Emphasis"/>
        </w:rPr>
        <w:t>ideological explanation</w:t>
      </w:r>
      <w:r w:rsidRPr="003C437F">
        <w:rPr>
          <w:rStyle w:val="StyleUnderline"/>
        </w:rPr>
        <w:t xml:space="preserve"> shows that competition and cooperation are </w:t>
      </w:r>
      <w:r w:rsidRPr="003C437F">
        <w:rPr>
          <w:rStyle w:val="Emphasis"/>
        </w:rPr>
        <w:t>irreconcilable</w:t>
      </w:r>
      <w:r w:rsidRPr="003C437F">
        <w:rPr>
          <w:rStyle w:val="StyleUnderline"/>
        </w:rPr>
        <w:t xml:space="preserve"> systems</w:t>
      </w:r>
      <w:r w:rsidRPr="00F707C3">
        <w:rPr>
          <w:sz w:val="16"/>
        </w:rPr>
        <w:t xml:space="preserve"> of ideas about how society as a whole should be organized. </w:t>
      </w:r>
      <w:r w:rsidRPr="003C437F">
        <w:rPr>
          <w:rStyle w:val="StyleUnderline"/>
        </w:rPr>
        <w:t xml:space="preserve">To reach a </w:t>
      </w:r>
      <w:r w:rsidRPr="003C437F">
        <w:rPr>
          <w:rStyle w:val="Emphasis"/>
        </w:rPr>
        <w:t>valid policy compromise</w:t>
      </w:r>
      <w:r w:rsidRPr="003C437F">
        <w:rPr>
          <w:rStyle w:val="StyleUnderline"/>
        </w:rPr>
        <w:t xml:space="preserve">, one would have to </w:t>
      </w:r>
      <w:r w:rsidRPr="003C437F">
        <w:rPr>
          <w:rStyle w:val="Emphasis"/>
        </w:rPr>
        <w:t>believe</w:t>
      </w:r>
      <w:r w:rsidRPr="00F707C3">
        <w:rPr>
          <w:sz w:val="16"/>
        </w:rPr>
        <w:t xml:space="preserve"> simultaneously </w:t>
      </w:r>
      <w:r w:rsidRPr="003C437F">
        <w:rPr>
          <w:rStyle w:val="StyleUnderline"/>
        </w:rPr>
        <w:t xml:space="preserve">in two </w:t>
      </w:r>
      <w:r w:rsidRPr="003C437F">
        <w:rPr>
          <w:rStyle w:val="Emphasis"/>
        </w:rPr>
        <w:t>mutually exclusive</w:t>
      </w:r>
      <w:r w:rsidRPr="003C437F">
        <w:rPr>
          <w:rStyle w:val="StyleUnderline"/>
        </w:rPr>
        <w:t xml:space="preserve"> views</w:t>
      </w:r>
      <w:r w:rsidRPr="00F707C3">
        <w:rPr>
          <w:sz w:val="16"/>
        </w:rPr>
        <w:t xml:space="preserve"> of human nature and social organization.</w:t>
      </w:r>
    </w:p>
    <w:p w14:paraId="10B4B0FF" w14:textId="77777777" w:rsidR="00F11798" w:rsidRPr="00F707C3" w:rsidRDefault="00F11798" w:rsidP="00F11798">
      <w:pPr>
        <w:rPr>
          <w:sz w:val="16"/>
        </w:rPr>
      </w:pPr>
      <w:r w:rsidRPr="00F707C3">
        <w:rPr>
          <w:sz w:val="16"/>
        </w:rPr>
        <w:t>&lt;&lt;TEXT CONDENSED, NONE OMITTED&gt;&gt;</w:t>
      </w:r>
    </w:p>
    <w:p w14:paraId="7EF6D9CF" w14:textId="77777777" w:rsidR="00F11798" w:rsidRPr="003C437F" w:rsidRDefault="00F11798" w:rsidP="00F11798">
      <w:pPr>
        <w:rPr>
          <w:sz w:val="4"/>
          <w:szCs w:val="10"/>
        </w:rPr>
      </w:pPr>
      <w:r w:rsidRPr="003C437F">
        <w:rPr>
          <w:sz w:val="4"/>
          <w:szCs w:val="10"/>
        </w:rPr>
        <w:t xml:space="preserve">B. The Ideological Roots of the Labor Exemption If the values of competition and cooperation that constitute the labor exemption truly are mutually exclusive ideological notions, then it also should be true that an analysis of the historical and philosophical roots of the exemption will provide a better explanation than the policy debate outlined in Part III. Toward this end, this Note now traces the historical and philosophical development of the labor exemption to illustrate its ideological character. 1. The Historical Contradiction Antitrust and labor law both originated in the American populism of the late nineteenth and early twentieth centuries. 13 9 In general, both were reactions to unchecked business practices that tended to dehumanize and exploit working people. 140 Despite this common historical ancestry, however, antitrust and labor law developed opposite methods for accomplishing their goals. Antitrust law grew out of widespread and popular anger over the size and concentration of "big business" and the perceived control over people's lives by unaccountable corporations.14' Accordingly, there were at least two foundational motivations for the antitrust laws. First, people believed that the only way to restrain the power of corporations effectively was to diffuse this power into smaller and smaller pieces.'42 Second, people perceived that small businesses and consumers were be ing squeezed out by the concentrated power of corporate elites and were convinced that this was morally wrong. 143 The legal means chosen to fight this concentration and exploitation was direct and logical: a diffusion of economic power through the institutionalization of economic competition to protect entrepreneurs and consumers. 1 '" Thus, the specific goal of the antitrust laws was not to enshrine competition for its own sake, but to use it as a weapon to defend citizens against economic exploitation. Labor law responded to the same populist anger at another form of big business excess: the employers' exploitation of workers. 45 There are two views on the primary motivation behind laws designed to legalize labor unions and collective bargaining. Some argue that the labor laws were enacted out of genuine concern for the welfare and rights of the working class. 46 A contrary view argues that the labor laws were enacted as a compromise measure to prevent the social unrest present at the time from growing into full-scale revolt and class warfare. 147 Under this view, the labor laws are the result of the workers' long struggle to make their exploitation known and to attempt to organize themselves against it. 48 Under either of the above arguments, a major goal of the labor laws clearly was to decrease the application of the antitrust laws to labor unions. Both the Clayton and Norris-La Guardia Acts were enacted largely to counter the consistent and harsh judicial decisions holding that labor unions were illegal combinations in restraint of trade and that labor strikes were illegal group boycotts. 49 Those concerned with the imbalance of power between cap italists and workers, for whatever reason, chose legalization of cooperation among workers as the means of addressing this imbalance. In other words, the labor laws represent a general policy exempting working people from the imperative of economic competition that governs all other aspects of the economy. 5 ' The foregoing historical review shows that the conflict between competition and cooperation underlying the labor exemption is not, as many argue, the result of the application of two different laws designed to accomplish different goals. Rather, antitrust and labor laws arose out of common historical circumstances and were designed to fight a common enemy: the concentrated and disproportionate economic power of corporations. Combining this history with Eagleton's functional definition of ideology, 1 ' it becomes clear that competition and cooperation were simply two different ideological tools that enabled the working class and those who eventually supported their interests to galvanize support against this common enemy. 2. The Philosophical Contradiction Understanding this history, it is now possible to analyze the deeper philosophical structure of the principles behind both antitrust and labor law. This analysis requires contrasting two opposite conceptions of the economic and philosophical reasons for the current state of antitrust and labor laws. The first conception may be called the Efficiency-Commodification position. This position sees antitrust law almost solely in terms of efficiency and workers almost solely as commodities. The primary proponents of the view that antitrust law exists almost solely to produce economic efficiency are known collectively as the "Chicago School" of antitrust analysis. The Chicago School claims that the rationale of antitrust law is to protect the mechanism of economic competition as the best way of allocating goods and services in society to their highest and best uses. 152 By maintaining a regime of competition, it is argued, antitrust law ensures that the strongest and best producers will maximize their profits and accumulate wealth that can be reinvested in new ventures. The Chicago School maintains that this economic competition and consequent profit maximization inures to the benefit of the whole society, in the form of lower prices and higher quality products. 153 The proponents of the view that human labor is to be bought and sold on the market like any other commodity use similar logic. According to this view, the value of any economic object can be defined as a function of its exchange value in the marketplace. Human labor is analyzed as any other good or service and is valued at the price most buyers (employers) are willing to pay for it. Labor laws, therefore, are cast as laws that allow sellers of labor (workers) to cooperate and collaborate on the price they will accept, as a group, for their labor instead of submitting to the competitive laws of the market. 54 This is said to be a "positive," or descriptive, analysis that does not take a "normative" position on whether labor law should allow this cooperation. 155 Other proponents of this view use this "positive" argument as the basis for the "normative" argument that labor unions should not be allowed to facilitate cooperation among workers. Instead, workers, like all other sellers of commodities in the marketplace, should make unilateral decisions about the price at which they will sell their labor. The justification for this position is almost exclusively a resort to the ideology of economic competition as the most efficient way to allocate societal resources.156 The arguments holding that antitrust law exists to maintain efficiency and that labor is a commodity like any other thus form a cohesive whole. This whole is composed of a philosophical preference for a marketplace model to explain antitrust and labor law. In the Efficiency-Commodification view, antitrust protects the overall mechanism driving the market-competition while labor law only disrupts this efficiency by allowing worker cooperation. The second, opposite conception of the reasons why antitrust and labor laws exist as they do may be called the HistoricalIdeological Struggle view. According to this view, both antitrust and labor law embody the concrete historical and ideological struggles against a system based primarily on competition and for a system based primarily on cooperation. This Note has argued that the historical explanation of antitrust and labor law as the product of the populist struggle against concentrated economic power is the correct one. 157 It remains to be shown that the deeper philosophical justification for these laws is a product of this same struggle. This relationship between history and ideology is not recognized as relevant within the Efficiency-Commodification view. For example, when confronted with the counter-argument that the antitrust laws originally were not intended to promote the goal of allocative efficiency, the Chicago School commentators reply that the exact historical intent is irrelevant. Rather, allocative efficiency should be treated as the intended consequence of the antitrust laws only because it is ideologically correct: It reinforces the system of ideas positing competition as the best way to organize society.' 58 In contrast, those who see antitrust and labor law primarily as products of social struggles consider the link between history and ideology to be vital. In the Historical-Ideological Struggle view, the philosophical rationale for both antitrust and labor law is rooted in the use of the ideologies of competition and cooperation to combat concentrated economic power. Both labor and antitrust, according to this view, are part of a series of laws that represent the temporary and utterly partial victory of working people over exploitation by the system of capitalism. 159 The justification for antitrust and labor law is located not in the economic principles and rules as they presently exist, but rather in the necessary relation of opposition to the historical and ideological contexts in which these laws arose. In contrast to the Efficiency-Commodification view, the commentators holding the Historical-Ideological Struggle view seek to understand these laws in the context of collective struggle rather than a description of them in the context of acquiescence to a regime of economic competition. In sum, this survey of the historical and philosophical roots of labor and antitrust law further supports the argument that the labor exemption from antitrust is best understood as an ideological antinomy. First, the historical survey shows that competition and cooperation were ideological weapons that the working class and their populist allies used to galvanize support for laws to address and alter the exploitation caused by economic concentration and power disparities. Second, the philosophical survey shows that the debate between the Efficiency-Commodification view and the Historical-Ideological Struggle view becomes, like the labor exemption debate, a conflict over core ideologies. The former view relies on the general ideology of the market through which the specific ideologies of competition and cooperation are filtered. The latter view relies on the general ideology of collective struggle, through which both competition and cooperation also are filtered. The question now becomes: Which of these ideological conceptions of antitrust and labor is most helpful in creating the kind of understanding that can resolve the labor exemption's underlying antinomy? C. Resolving the Antinomy To answer this question, it is necessary to examine two alternative contemporary jurisprudential theories: Law and Economics, and Critical Legal Studies. Thus far, this Note has argued that the key paradigm for understanding the contradiction of values embodied in the labor exemption is not policy-oriented but ideological. Correspondingly, analysis of the problem with the labor exemption must shift from attempting to achieve the right balance of values to understanding the role that ideology plays in the law and the specific function that the competitive and cooperative ideologies serve in the labor exemption context. This requires a concomitant shift from legal commentary to a discussion of legal methodology To accomplish this shift, this Note surveys the two leading </w:t>
      </w:r>
      <w:r w:rsidRPr="00727B81">
        <w:rPr>
          <w:sz w:val="4"/>
          <w:szCs w:val="10"/>
        </w:rPr>
        <w:t>schools of thought on legal methodology and concludes that an</w:t>
      </w:r>
      <w:r w:rsidRPr="003C437F">
        <w:rPr>
          <w:sz w:val="4"/>
          <w:szCs w:val="10"/>
        </w:rPr>
        <w:t xml:space="preserve"> </w:t>
      </w:r>
      <w:r w:rsidRPr="00727B81">
        <w:rPr>
          <w:sz w:val="4"/>
          <w:szCs w:val="10"/>
        </w:rPr>
        <w:t>understanding of the labor exemption's ideological antinomy can</w:t>
      </w:r>
      <w:r w:rsidRPr="003C437F">
        <w:rPr>
          <w:sz w:val="4"/>
          <w:szCs w:val="10"/>
        </w:rPr>
        <w:t xml:space="preserve"> </w:t>
      </w:r>
      <w:r w:rsidRPr="00727B81">
        <w:rPr>
          <w:sz w:val="4"/>
          <w:szCs w:val="10"/>
        </w:rPr>
        <w:t>be achieved best through a critical approach that incorporates a</w:t>
      </w:r>
      <w:r w:rsidRPr="003C437F">
        <w:rPr>
          <w:sz w:val="4"/>
          <w:szCs w:val="10"/>
        </w:rPr>
        <w:t xml:space="preserve"> </w:t>
      </w:r>
      <w:r w:rsidRPr="00727B81">
        <w:rPr>
          <w:sz w:val="4"/>
          <w:szCs w:val="10"/>
        </w:rPr>
        <w:t>dialectical methodology.</w:t>
      </w:r>
      <w:r w:rsidRPr="003C437F">
        <w:rPr>
          <w:sz w:val="4"/>
          <w:szCs w:val="10"/>
        </w:rPr>
        <w:t xml:space="preserve"> </w:t>
      </w:r>
      <w:r w:rsidRPr="00727B81">
        <w:rPr>
          <w:sz w:val="4"/>
          <w:szCs w:val="10"/>
        </w:rPr>
        <w:t>1. Law and Economics: Embracing the Market</w:t>
      </w:r>
      <w:r w:rsidRPr="003C437F">
        <w:rPr>
          <w:sz w:val="4"/>
          <w:szCs w:val="10"/>
        </w:rPr>
        <w:t xml:space="preserve"> </w:t>
      </w:r>
      <w:r w:rsidRPr="00727B81">
        <w:rPr>
          <w:sz w:val="4"/>
          <w:szCs w:val="10"/>
        </w:rPr>
        <w:t>There are two basic versions of the Law and Economics</w:t>
      </w:r>
      <w:r w:rsidRPr="003C437F">
        <w:rPr>
          <w:sz w:val="4"/>
          <w:szCs w:val="10"/>
        </w:rPr>
        <w:t xml:space="preserve"> </w:t>
      </w:r>
      <w:r w:rsidRPr="00727B81">
        <w:rPr>
          <w:sz w:val="4"/>
          <w:szCs w:val="10"/>
        </w:rPr>
        <w:t>methodology: a descriptive version and a normative version. 160</w:t>
      </w:r>
      <w:r w:rsidRPr="003C437F">
        <w:rPr>
          <w:sz w:val="4"/>
          <w:szCs w:val="10"/>
        </w:rPr>
        <w:t xml:space="preserve"> </w:t>
      </w:r>
      <w:r w:rsidRPr="00727B81">
        <w:rPr>
          <w:sz w:val="4"/>
          <w:szCs w:val="10"/>
        </w:rPr>
        <w:t>The descriptive version argues that law incorporates the economic principles of the capitalist system of which it is a part. In</w:t>
      </w:r>
      <w:r w:rsidRPr="003C437F">
        <w:rPr>
          <w:sz w:val="4"/>
          <w:szCs w:val="10"/>
        </w:rPr>
        <w:t xml:space="preserve"> </w:t>
      </w:r>
      <w:r w:rsidRPr="00727B81">
        <w:rPr>
          <w:sz w:val="4"/>
          <w:szCs w:val="10"/>
        </w:rPr>
        <w:t>other words, law is best understood as a function of economic</w:t>
      </w:r>
      <w:r w:rsidRPr="003C437F">
        <w:rPr>
          <w:sz w:val="4"/>
          <w:szCs w:val="10"/>
        </w:rPr>
        <w:t xml:space="preserve"> </w:t>
      </w:r>
      <w:r w:rsidRPr="00727B81">
        <w:rPr>
          <w:sz w:val="4"/>
          <w:szCs w:val="10"/>
        </w:rPr>
        <w:t>principles that operate with or without the existence of legal</w:t>
      </w:r>
      <w:r w:rsidRPr="003C437F">
        <w:rPr>
          <w:sz w:val="4"/>
          <w:szCs w:val="10"/>
        </w:rPr>
        <w:t xml:space="preserve"> </w:t>
      </w:r>
      <w:r w:rsidRPr="00727B81">
        <w:rPr>
          <w:sz w:val="4"/>
          <w:szCs w:val="10"/>
        </w:rPr>
        <w:t>rules.161 According to this view, while law generally manifests a</w:t>
      </w:r>
      <w:r w:rsidRPr="003C437F">
        <w:rPr>
          <w:sz w:val="4"/>
          <w:szCs w:val="10"/>
        </w:rPr>
        <w:t xml:space="preserve"> </w:t>
      </w:r>
      <w:r w:rsidRPr="00727B81">
        <w:rPr>
          <w:sz w:val="4"/>
          <w:szCs w:val="10"/>
        </w:rPr>
        <w:t>preference for the more economically efficient legal rule, legal</w:t>
      </w:r>
      <w:r w:rsidRPr="003C437F">
        <w:rPr>
          <w:sz w:val="4"/>
          <w:szCs w:val="10"/>
        </w:rPr>
        <w:t xml:space="preserve"> </w:t>
      </w:r>
      <w:r w:rsidRPr="00727B81">
        <w:rPr>
          <w:sz w:val="4"/>
          <w:szCs w:val="10"/>
        </w:rPr>
        <w:t>rules rarely, if ever, conclusively affect actual economic behavior. 62 As long as negotiations between individual economic entities are possible, legal rules may alter the negotiation's terms;</w:t>
      </w:r>
      <w:r w:rsidRPr="003C437F">
        <w:rPr>
          <w:sz w:val="4"/>
          <w:szCs w:val="10"/>
        </w:rPr>
        <w:t xml:space="preserve"> </w:t>
      </w:r>
      <w:r w:rsidRPr="00727B81">
        <w:rPr>
          <w:sz w:val="4"/>
          <w:szCs w:val="10"/>
        </w:rPr>
        <w:t>but the negotiation itself will determine the eventual outcome. 163</w:t>
      </w:r>
      <w:r w:rsidRPr="003C437F">
        <w:rPr>
          <w:sz w:val="4"/>
          <w:szCs w:val="10"/>
        </w:rPr>
        <w:t xml:space="preserve"> </w:t>
      </w:r>
      <w:r w:rsidRPr="00727B81">
        <w:rPr>
          <w:sz w:val="4"/>
          <w:szCs w:val="10"/>
        </w:rPr>
        <w:t>Legal rules, according to this view, can be judged solely in terms</w:t>
      </w:r>
      <w:r w:rsidRPr="003C437F">
        <w:rPr>
          <w:sz w:val="4"/>
          <w:szCs w:val="10"/>
        </w:rPr>
        <w:t xml:space="preserve"> </w:t>
      </w:r>
      <w:r w:rsidRPr="00727B81">
        <w:rPr>
          <w:sz w:val="4"/>
          <w:szCs w:val="10"/>
        </w:rPr>
        <w:t>of their efficiency in allowing economic forces to accomplish predetermined goals. 164</w:t>
      </w:r>
      <w:r w:rsidRPr="003C437F">
        <w:rPr>
          <w:sz w:val="4"/>
          <w:szCs w:val="10"/>
        </w:rPr>
        <w:t xml:space="preserve"> </w:t>
      </w:r>
      <w:r w:rsidRPr="00727B81">
        <w:rPr>
          <w:sz w:val="4"/>
          <w:szCs w:val="10"/>
        </w:rPr>
        <w:t>The normative version of the Law and Economics methodology goes a step further and argues not only that the law generally manifests a preference for the most economically efficient</w:t>
      </w:r>
      <w:r w:rsidRPr="003C437F">
        <w:rPr>
          <w:sz w:val="4"/>
          <w:szCs w:val="10"/>
        </w:rPr>
        <w:t xml:space="preserve"> </w:t>
      </w:r>
      <w:r w:rsidRPr="00727B81">
        <w:rPr>
          <w:sz w:val="4"/>
          <w:szCs w:val="10"/>
        </w:rPr>
        <w:t>legal rule, but that doing so is correct. It is correct, according to</w:t>
      </w:r>
      <w:r w:rsidRPr="003C437F">
        <w:rPr>
          <w:sz w:val="4"/>
          <w:szCs w:val="10"/>
        </w:rPr>
        <w:t xml:space="preserve"> </w:t>
      </w:r>
      <w:r w:rsidRPr="00727B81">
        <w:rPr>
          <w:sz w:val="4"/>
          <w:szCs w:val="10"/>
        </w:rPr>
        <w:t>the theory, because efficient legal rules allow societal resources</w:t>
      </w:r>
      <w:r w:rsidRPr="003C437F">
        <w:rPr>
          <w:sz w:val="4"/>
          <w:szCs w:val="10"/>
        </w:rPr>
        <w:t xml:space="preserve"> to flow naturally toward their highest and best uses. 65 Moreover, in this view, efficient legal rules encourage the "traditional virtues" associated with capitalist economic progress. 166 The essential foundation of both of these arguments is a core notion of human nature as rational and individualistic. First, both versions of the Law and Economics methodology assume and encourage the idea that human beings are rational calculators of their own self-interest. 167 Second, according to the normative version, this is the only sound basis for society because human self-interest requires an appeal to and an understanding of the wants and needs of others in order to satisfy selfinterest. 168 In other words, by allowing each economic actor to pursue individual self-interest in competition with the self-interest of others, the good of the whole society is presumed to follow, as if guided by an "invisible hand. 169 Practitioners of the Law and Economics methodology, operating inside the theory, believe their approach to the law is objective. That is, Law and Economics commentators see themselves as applying a value-neutral model-economics-to the law. This is stated explicitly in the descriptive version of the theory170 and assumed implicitly in the normative version. 17 Law and Economics thus sees itself as above ideology in the sense that its economic reasoning provides a more objective understanding of law. From the outside, however, such appeals to objectivism and value-neutrality can be seen as something else: a reliance on the dominant ideology of liberal individualism. The Law and Economics commentators believe they are merely describing the operation of law. Even the normative version posits economic efficiency as the criterion to distinguish good policy from bad precisely because of its explanatory power. But this assumed objectivity through reliance on the economic world as immediately given is actually a reliance on the ideological tools of both legal and economic positivism. 172 Economic positivism, generally, is merely an economic description of reality. 73 Legal positivism, generally, is the notion that legal rules derive their authority from the existing state of political affairs (sovereignty) instead of from some higher source. 74 Both versions of positivism are based on the rather normative theory that the analysis of law should be separated from values, ideologies, and morals. The implications of the Law and Economics methodology for an understanding of the ideological antinomy underlying the labor exemption are two-fold. First, Law and Economics' focus on the economic efficiency of legal rules and the necessity of competitive self-interest to produce the common good supports the Chicago School's approach to antitrust in general and to the labor exemption in particular. 175 In other words, Law and Economics practitioners, like the labor exemption policy commentators generally, presuppose that a balance among competing interests is possible and desirable in this area. They favor a balance in which the value of economic competition outweighs the value of cooperation because of the former's promotion of societal and economic efficiency. Thus, Law and Economics is the natural ally of the Efficiency-Commodification view. Second, and more important, Law and Economics is powerless to understand the labor exemption in any terms other than the immediately given economic ones. Because of its reliance on positivist logic, Law and Economics intentionally blocks out the concept of ideology as ultimately irrelevant to legal analysis. Hence, the historical and ideological origin of both antitrust and labor law as part of the populist struggle against economic exploitation eludes the analytic grasp of Law and Economics. Instead, consistent with the Efficiency-Commodification view, Law and Economics embraces the market ideology of late capitalism by seeking an economic description of competition and cooperation instead of an understanding of these values as ideologies. In sum, the Law and Economics model represents not a triumph over ideology but the embracing of a particular yet pervasive ideology-the market-to the exclusion of all others. 2. Critical Legal Studies.- Negating the Market Although Critical Legal Studies (CLS) actively eschews any comprehensive description of its method and theory,176 at least two consistent themes continue to emerge from CLS scholarship. First, CLS scholars generally agree that law and legal reasoning are rationally indeterminate. By this they mean that law is not a distinctive form of reasoning that allows jurists to reach particular conclusions from specific factual premises. Rather, law is a system of manipulative techniques designed to conceal the fact that any number of rational outcomes can be deduced from a given set of factual and legal circumstances. 177 Second, critical legal scholars take the idea of rational indeterminacy a step further, arguing that law is merely an extension of ideological discourse. By this they mean that legal reasoning, while attempting to distance itself from political and social power struggles by positing itself as a formal and objective reasoning process, in reality is linked inextricably to the ideological struggles of political and social subjects.178 The purpose of CLS, therefore, is to unmask this reality by showing how legal reasoning makes itself appear rational and objective. 179 Critical Legal Studies can be divided into two different schools based on the implications drawn from the above two arguments: a Postmodernist or Poststructuralist school, and what may be termed a Critical Modernist school. The Postmodernist or Poststructuralist school of CLS uses the arguments outlined above to show that no objective results are possible or desirable. Rather, law is unmasked as part of a more general effort to resist all totalizing ideological strategies. 180 This school draws its theoretical support primarily from the theories of the decentered postmodern subject put forth by Lacan, Derrida, and Foucault, among others.18 1 The Critical Modernist school of CLS uses the arguments of indeterminacy and ideology to unmask a specific system of society, economy, and politics: the system of liberal ideology. By showing how law and legal reasoning mask the underlying social power some groups exercise over others, this version of CLS nurtures an understanding of law that also will constitute its overcoming. 82 This school draws its theoretical support and inspiration from the older critical theories of Marx, Freud, and the Frankfurt School.183 Before examining the implications of critical methodology for an understanding of the relationship between ideology and law in general and between ideology and the labor exemption from antitrust, it is necessary to distinguish between the methodologies employed by the two CLS schools of thought. This Note argues that, to the extent that it relies on a dialectical methodology, the Critical Modernist school of CLS thought offers a better understanding of the roles of competition and cooperation as ideologies underlying the labor exemption as well as the role of ideological conflict in general within the law. The Postmodern School of CLS sees the indeterminacy and ideological character of legal reasoning as an instance of the indeterminacy of all rational thought that makes any claim to objectivity. According to one of its principal biographers, "For CLS, there is no position of theoretical innocence or political neutrality. Any act of interpretation or judgment, in both its practical and theoretical performance, has indissociable political and historical dimensions.'' 84 But these political and historical dimensions can tell us little about what we seek to understand because "CLS has no truck with the belief that there is a direct causal and substantive nexus between material conditions and the legal superstructure; it denies the possibility of discovering intelligible and settled laws of historical/social/economic/etc., change.'18 5 The practical consequence of this line of reasoning is a nihilistic methodology called "trashing." This is the name Mark Kelman gave to a style of thought that endeavors to take specific arguments on their own terms, demonstrate their foolishness, and then look for some ironic order in the "internally contradictory, incoherent chaos" thus exposed.' 86 According to the Postmodernists, the ideological contradiction between competition and cooperation that lies at the heart of the conflict over the labor exemption cannot be understood. No policy balance can resolve the antinomy created, nor can any historical, philosophical, or social understanding. Instead of accepting the dominant ideology of the market, this strand of CLS has accepted a position of ideological relativism in which all ideologies are equally valid and useful in their own contexts. The danger is any thought that seeks transcendence and resolution. But, as even some of its proponents recognize, this brand of CLS risks undercutting its own theoretical foundations by opposing all forms of totality and objectivity and claiming that all truth is relative, even that which it claims to have discovered about legal reasoning. 187 The Critical Modernist strand of CLS can avoid the nihilistic tendencies of the indeterminacy thesis by positing that the flaw in legal reasoning does not lie in the nature of reasoning itself. Rather, it could be argued, the flaw with legal reasoning is that of a very specific historical, economic, and social system: capitalism and the liberal individualist ideology that supports it. The theoretical forebear of this position is the source of the concept of Critical Theory itself, the Frankfurt School. 188 Dialectical reasoning is a mode of analysis that seeks to mirror the natural process through which nature evolves and transforms from its present state into something else through the process of contradiction."8 9 According to Max Horkheimer, one of the Frankfurt School's founders, dialectical thought seeks to locate individual facts within the context of their definite connections and to reflect reality in its totality.190 It proceeds by examining the contradictions, or gaps, between modes of being and following out the process through which mutually exclusive oppositions form a conceptual whole that is transcended through self-reflection. 191 Finally, dialectical thinking presumes that the thinker who is engaged in the process of analysis is simultaneously part of the world she is trying to analyze. Thus, the facts are shaped as much by the values of the analyzer (the subjective world) as by the objective world of the facts themselves. 192 A critique of law based on dialectical analysis has several implications for an understanding of the relationship between ideology and law generally, as well as the relationship between ideology and the labor exemption. First, such an analysis allows a critique of law as indeterminate and ideological without falling into the traps of relativism or nihilism. It escapes relativism by positing that ascertainable, intelligible truths about history, society, and economy exist and can be perceived. This is because dialectical reasoning rejects the false dichotomy of subjective and objective truth and instead posits that truth exists in the tension between the subject and the object. 9 3 Likewise, dialectical reason escapes nihilism by positing that human understanding is an integral part of a natural process in which the transcendence of immediately given reality is possible. 194 Second, a dialectical analysis of law provides a thorough critique of the positivism that infuses the Law and Economics approach. Dialectical reasoning reveals that the objective understanding sought through an economic analysis of law is really only a partial understanding because it ignores the fact that economics, like science in general, is a part of the object it seeks to understand. 195 Further, dialectical reasoning's conception of the process of transformation through contradiction reveals the shallowness and ideological character of positivism's acceptance of economy and society as they presently exist. 196 Third, a dialectical theory of law provides a thorough critique of the Efficiency-Commodification view's embrace of market ideology. The market conception of human nature, according to Jameson, is the most crucial terrain of theoretical struggle in the postmodern era precisely because its ideological character is hidden by the all-embracing world view of late capitalism. 97 A dialectical theory shows how "the market," which is supposed to be the apex of human rationality, in reality stands outside reason itself as a system of preference for "accidental harmony."'19 8 By positing the union of the knowing subject with the object that is known, dialectical reasoning, in contrast, anticipates a critique of both economics and law that is itself part of the practical struggle to subordinate the economy to individuals' needs.199 Fourth and finally, the dialectical critique of law promises a better understanding of the contradiction between competition and cooperation in the labor exemption. As shown above,2"' antitrust and labor law grew out of the same populist struggle against the economic exploitation of workers by capitalism. A dialectical understanding of history shows how increased economic concentration necessarily produced a reaction from those it oppressed. This reaction, in turn, produced antitrust and labor laws addressing this exploitation. However, the system of concentrated and disproportionate economic power used these new laws in turn to steer the social antagonism stirred by exploitation into more socially acceptable and manageable forms of struggle.2° '</w:t>
      </w:r>
    </w:p>
    <w:p w14:paraId="5F0EDCB9" w14:textId="77777777" w:rsidR="00F11798" w:rsidRPr="00F707C3" w:rsidRDefault="00F11798" w:rsidP="00F11798">
      <w:pPr>
        <w:rPr>
          <w:sz w:val="16"/>
        </w:rPr>
      </w:pPr>
      <w:r w:rsidRPr="00F707C3">
        <w:rPr>
          <w:sz w:val="16"/>
        </w:rPr>
        <w:t>&lt;&lt;PARAGRAPH BREAKS RESUME&gt;&gt;</w:t>
      </w:r>
    </w:p>
    <w:p w14:paraId="58368F3B" w14:textId="77777777" w:rsidR="00F11798" w:rsidRDefault="00F11798" w:rsidP="00F11798">
      <w:pPr>
        <w:rPr>
          <w:sz w:val="16"/>
        </w:rPr>
      </w:pPr>
      <w:r w:rsidRPr="00F707C3">
        <w:rPr>
          <w:sz w:val="16"/>
        </w:rPr>
        <w:t xml:space="preserve">Thus, </w:t>
      </w:r>
      <w:r w:rsidRPr="00142C1E">
        <w:rPr>
          <w:rStyle w:val="StyleUnderline"/>
        </w:rPr>
        <w:t xml:space="preserve">the </w:t>
      </w:r>
      <w:r w:rsidRPr="00142C1E">
        <w:rPr>
          <w:rStyle w:val="Emphasis"/>
          <w:highlight w:val="cyan"/>
        </w:rPr>
        <w:t>conflict</w:t>
      </w:r>
      <w:r w:rsidRPr="00142C1E">
        <w:rPr>
          <w:rStyle w:val="StyleUnderline"/>
        </w:rPr>
        <w:t xml:space="preserve"> between competition and cooperation</w:t>
      </w:r>
      <w:r w:rsidRPr="00F707C3">
        <w:rPr>
          <w:sz w:val="16"/>
        </w:rPr>
        <w:t xml:space="preserve"> at the heart of the labor exemption graphically </w:t>
      </w:r>
      <w:r w:rsidRPr="00142C1E">
        <w:rPr>
          <w:rStyle w:val="StyleUnderline"/>
          <w:highlight w:val="cyan"/>
        </w:rPr>
        <w:t>represents</w:t>
      </w:r>
      <w:r w:rsidRPr="00142C1E">
        <w:rPr>
          <w:rStyle w:val="StyleUnderline"/>
        </w:rPr>
        <w:t xml:space="preserve"> the </w:t>
      </w:r>
      <w:r w:rsidRPr="00142C1E">
        <w:rPr>
          <w:rStyle w:val="Emphasis"/>
          <w:highlight w:val="cyan"/>
        </w:rPr>
        <w:t>historic</w:t>
      </w:r>
      <w:r w:rsidRPr="00142C1E">
        <w:rPr>
          <w:rStyle w:val="StyleUnderline"/>
          <w:highlight w:val="cyan"/>
        </w:rPr>
        <w:t xml:space="preserve"> struggle of</w:t>
      </w:r>
      <w:r w:rsidRPr="00142C1E">
        <w:rPr>
          <w:rStyle w:val="StyleUnderline"/>
        </w:rPr>
        <w:t xml:space="preserve"> two </w:t>
      </w:r>
      <w:r w:rsidRPr="00142C1E">
        <w:rPr>
          <w:rStyle w:val="Emphasis"/>
          <w:highlight w:val="cyan"/>
        </w:rPr>
        <w:t>opposing</w:t>
      </w:r>
      <w:r w:rsidRPr="00142C1E">
        <w:rPr>
          <w:rStyle w:val="Emphasis"/>
        </w:rPr>
        <w:t xml:space="preserve"> social </w:t>
      </w:r>
      <w:r w:rsidRPr="00142C1E">
        <w:rPr>
          <w:rStyle w:val="Emphasis"/>
          <w:highlight w:val="cyan"/>
        </w:rPr>
        <w:t>forces</w:t>
      </w:r>
      <w:r w:rsidRPr="00F707C3">
        <w:rPr>
          <w:sz w:val="16"/>
        </w:rPr>
        <w:t xml:space="preserve">: the idea of a system of rational cooperation versus the reality of the competitive market system. This conflict is between two opposing views of human nature and how society should be organized. </w:t>
      </w:r>
      <w:r w:rsidRPr="00142C1E">
        <w:rPr>
          <w:rStyle w:val="Emphasis"/>
          <w:highlight w:val="cyan"/>
        </w:rPr>
        <w:t>Neither</w:t>
      </w:r>
      <w:r w:rsidRPr="00142C1E">
        <w:rPr>
          <w:rStyle w:val="StyleUnderline"/>
        </w:rPr>
        <w:t xml:space="preserve"> of these mutually exclusive ideologies</w:t>
      </w:r>
      <w:r w:rsidRPr="00F707C3">
        <w:rPr>
          <w:sz w:val="16"/>
        </w:rPr>
        <w:t xml:space="preserve"> successfully </w:t>
      </w:r>
      <w:r w:rsidRPr="00142C1E">
        <w:rPr>
          <w:rStyle w:val="StyleUnderline"/>
          <w:highlight w:val="cyan"/>
        </w:rPr>
        <w:t xml:space="preserve">can be </w:t>
      </w:r>
      <w:r w:rsidRPr="00142C1E">
        <w:rPr>
          <w:rStyle w:val="Emphasis"/>
          <w:highlight w:val="cyan"/>
        </w:rPr>
        <w:t>given</w:t>
      </w:r>
      <w:r w:rsidRPr="00F707C3">
        <w:rPr>
          <w:sz w:val="16"/>
        </w:rPr>
        <w:t xml:space="preserve"> logical </w:t>
      </w:r>
      <w:r w:rsidRPr="00142C1E">
        <w:rPr>
          <w:rStyle w:val="Emphasis"/>
          <w:highlight w:val="cyan"/>
        </w:rPr>
        <w:t>primacy</w:t>
      </w:r>
      <w:r w:rsidRPr="00142C1E">
        <w:rPr>
          <w:rStyle w:val="StyleUnderline"/>
          <w:highlight w:val="cyan"/>
        </w:rPr>
        <w:t xml:space="preserve"> as a</w:t>
      </w:r>
      <w:r w:rsidRPr="00142C1E">
        <w:rPr>
          <w:rStyle w:val="StyleUnderline"/>
        </w:rPr>
        <w:t xml:space="preserve"> </w:t>
      </w:r>
      <w:r w:rsidRPr="00142C1E">
        <w:rPr>
          <w:rStyle w:val="Emphasis"/>
        </w:rPr>
        <w:t xml:space="preserve">public </w:t>
      </w:r>
      <w:r w:rsidRPr="00142C1E">
        <w:rPr>
          <w:rStyle w:val="Emphasis"/>
          <w:highlight w:val="cyan"/>
        </w:rPr>
        <w:t>policy</w:t>
      </w:r>
      <w:r w:rsidRPr="00F707C3">
        <w:rPr>
          <w:sz w:val="16"/>
        </w:rPr>
        <w:t xml:space="preserve"> because the dialectical struggle between them is unfinished. The transcendence of this union of opposites into something else has not yet occurred.</w:t>
      </w:r>
    </w:p>
    <w:p w14:paraId="4021A519" w14:textId="77777777" w:rsidR="00F11798" w:rsidRDefault="00F11798" w:rsidP="00F11798">
      <w:pPr>
        <w:pStyle w:val="Heading4"/>
      </w:pPr>
      <w:r>
        <w:t xml:space="preserve">That </w:t>
      </w:r>
      <w:r w:rsidRPr="00067C95">
        <w:rPr>
          <w:u w:val="single"/>
        </w:rPr>
        <w:t>risks exemptions</w:t>
      </w:r>
      <w:r>
        <w:t xml:space="preserve">, making antitrust </w:t>
      </w:r>
      <w:r w:rsidRPr="00067C95">
        <w:rPr>
          <w:u w:val="single"/>
        </w:rPr>
        <w:t>toothless</w:t>
      </w:r>
      <w:r>
        <w:t>.</w:t>
      </w:r>
    </w:p>
    <w:p w14:paraId="65C781AD" w14:textId="77777777" w:rsidR="00F11798" w:rsidRPr="00F03853" w:rsidRDefault="00F11798" w:rsidP="00F11798">
      <w:r w:rsidRPr="00F03853">
        <w:rPr>
          <w:rStyle w:val="Style13ptBold"/>
        </w:rPr>
        <w:t>Taylor ’22</w:t>
      </w:r>
      <w:r w:rsidRPr="00F03853">
        <w:t xml:space="preserve"> [Luke; 2022; J.D. from Harvard Law School; Berkeley Journal of Employment and Labor Law, “Antitrust Remedies for Union Busting,” vol. 44]</w:t>
      </w:r>
    </w:p>
    <w:p w14:paraId="31C6C2A2" w14:textId="77777777" w:rsidR="00F11798" w:rsidRPr="00067C95" w:rsidRDefault="00F11798" w:rsidP="00F11798">
      <w:pPr>
        <w:rPr>
          <w:sz w:val="16"/>
        </w:rPr>
      </w:pPr>
      <w:r w:rsidRPr="002F16B6">
        <w:rPr>
          <w:rStyle w:val="StyleUnderline"/>
          <w:highlight w:val="cyan"/>
        </w:rPr>
        <w:t xml:space="preserve">Employers </w:t>
      </w:r>
      <w:r w:rsidRPr="002F16B6">
        <w:rPr>
          <w:rStyle w:val="Emphasis"/>
          <w:highlight w:val="cyan"/>
        </w:rPr>
        <w:t>facing</w:t>
      </w:r>
      <w:r w:rsidRPr="00302E46">
        <w:rPr>
          <w:rStyle w:val="StyleUnderline"/>
        </w:rPr>
        <w:t xml:space="preserve"> an </w:t>
      </w:r>
      <w:r w:rsidRPr="002F16B6">
        <w:rPr>
          <w:rStyle w:val="StyleUnderline"/>
          <w:highlight w:val="cyan"/>
        </w:rPr>
        <w:t>antitrust</w:t>
      </w:r>
      <w:r w:rsidRPr="002F16B6">
        <w:rPr>
          <w:sz w:val="16"/>
        </w:rPr>
        <w:t xml:space="preserve"> union busting </w:t>
      </w:r>
      <w:r w:rsidRPr="00302E46">
        <w:rPr>
          <w:rStyle w:val="StyleUnderline"/>
        </w:rPr>
        <w:t xml:space="preserve">claim </w:t>
      </w:r>
      <w:r w:rsidRPr="002F16B6">
        <w:rPr>
          <w:rStyle w:val="StyleUnderline"/>
          <w:highlight w:val="cyan"/>
        </w:rPr>
        <w:t>will</w:t>
      </w:r>
      <w:r w:rsidRPr="002F16B6">
        <w:rPr>
          <w:sz w:val="16"/>
        </w:rPr>
        <w:t xml:space="preserve"> likely additionally </w:t>
      </w:r>
      <w:r w:rsidRPr="002F16B6">
        <w:rPr>
          <w:rStyle w:val="Emphasis"/>
          <w:highlight w:val="cyan"/>
        </w:rPr>
        <w:t>argue</w:t>
      </w:r>
      <w:r w:rsidRPr="002F16B6">
        <w:rPr>
          <w:sz w:val="16"/>
        </w:rPr>
        <w:t xml:space="preserve"> that </w:t>
      </w:r>
      <w:r w:rsidRPr="002F16B6">
        <w:rPr>
          <w:rStyle w:val="Emphasis"/>
        </w:rPr>
        <w:t>Brown's</w:t>
      </w:r>
      <w:r w:rsidRPr="002F16B6">
        <w:rPr>
          <w:rStyle w:val="StyleUnderline"/>
        </w:rPr>
        <w:t xml:space="preserve"> </w:t>
      </w:r>
      <w:r w:rsidRPr="002F16B6">
        <w:rPr>
          <w:rStyle w:val="StyleUnderline"/>
          <w:highlight w:val="cyan"/>
        </w:rPr>
        <w:t xml:space="preserve">reasoning </w:t>
      </w:r>
      <w:r w:rsidRPr="002F16B6">
        <w:rPr>
          <w:rStyle w:val="Emphasis"/>
          <w:highlight w:val="cyan"/>
        </w:rPr>
        <w:t>supports exempting</w:t>
      </w:r>
      <w:r w:rsidRPr="00302E46">
        <w:rPr>
          <w:rStyle w:val="StyleUnderline"/>
        </w:rPr>
        <w:t xml:space="preserve"> their </w:t>
      </w:r>
      <w:r w:rsidRPr="002F16B6">
        <w:rPr>
          <w:rStyle w:val="StyleUnderline"/>
          <w:highlight w:val="cyan"/>
        </w:rPr>
        <w:t xml:space="preserve">conduct from antitrust </w:t>
      </w:r>
      <w:r w:rsidRPr="002F16B6">
        <w:rPr>
          <w:rStyle w:val="Emphasis"/>
          <w:highlight w:val="cyan"/>
        </w:rPr>
        <w:t>liability</w:t>
      </w:r>
      <w:r w:rsidRPr="002F16B6">
        <w:rPr>
          <w:sz w:val="16"/>
        </w:rPr>
        <w:t xml:space="preserve">. Brown oscillated between two presentations of the non-statutory labor exemption's rationale. One was that the </w:t>
      </w:r>
      <w:r w:rsidRPr="002F16B6">
        <w:rPr>
          <w:rStyle w:val="StyleUnderline"/>
          <w:highlight w:val="cyan"/>
        </w:rPr>
        <w:t xml:space="preserve">exemption </w:t>
      </w:r>
      <w:r w:rsidRPr="002F16B6">
        <w:rPr>
          <w:rStyle w:val="Emphasis"/>
          <w:highlight w:val="cyan"/>
        </w:rPr>
        <w:t>limits</w:t>
      </w:r>
      <w:r w:rsidRPr="002F16B6">
        <w:rPr>
          <w:rStyle w:val="StyleUnderline"/>
          <w:highlight w:val="cyan"/>
        </w:rPr>
        <w:t xml:space="preserve"> antitrust</w:t>
      </w:r>
      <w:r w:rsidRPr="00302E46">
        <w:rPr>
          <w:rStyle w:val="StyleUnderline"/>
        </w:rPr>
        <w:t xml:space="preserve"> courts' </w:t>
      </w:r>
      <w:r w:rsidRPr="002F16B6">
        <w:rPr>
          <w:rStyle w:val="Emphasis"/>
          <w:highlight w:val="cyan"/>
        </w:rPr>
        <w:t>encroachment</w:t>
      </w:r>
      <w:r w:rsidRPr="002F16B6">
        <w:rPr>
          <w:rStyle w:val="StyleUnderline"/>
          <w:highlight w:val="cyan"/>
        </w:rPr>
        <w:t xml:space="preserve"> on</w:t>
      </w:r>
      <w:r w:rsidRPr="00302E46">
        <w:rPr>
          <w:rStyle w:val="StyleUnderline"/>
        </w:rPr>
        <w:t xml:space="preserve"> the </w:t>
      </w:r>
      <w:r w:rsidRPr="002F16B6">
        <w:rPr>
          <w:rStyle w:val="Emphasis"/>
          <w:highlight w:val="cyan"/>
        </w:rPr>
        <w:t>Board's authority</w:t>
      </w:r>
      <w:r w:rsidRPr="002F16B6">
        <w:rPr>
          <w:sz w:val="16"/>
        </w:rPr>
        <w:t xml:space="preserve"> "</w:t>
      </w:r>
      <w:r w:rsidRPr="002F16B6">
        <w:rPr>
          <w:rStyle w:val="StyleUnderline"/>
          <w:highlight w:val="cyan"/>
        </w:rPr>
        <w:t>to determine</w:t>
      </w:r>
      <w:r w:rsidRPr="00302E46">
        <w:rPr>
          <w:rStyle w:val="StyleUnderline"/>
        </w:rPr>
        <w:t xml:space="preserve">, in the area of </w:t>
      </w:r>
      <w:r w:rsidRPr="00302E46">
        <w:rPr>
          <w:rStyle w:val="Emphasis"/>
        </w:rPr>
        <w:t>industrial conflict</w:t>
      </w:r>
      <w:r w:rsidRPr="00302E46">
        <w:rPr>
          <w:rStyle w:val="StyleUnderline"/>
        </w:rPr>
        <w:t xml:space="preserve">, </w:t>
      </w:r>
      <w:r w:rsidRPr="002F16B6">
        <w:rPr>
          <w:rStyle w:val="StyleUnderline"/>
          <w:highlight w:val="cyan"/>
        </w:rPr>
        <w:t>what is</w:t>
      </w:r>
      <w:r w:rsidRPr="00302E46">
        <w:rPr>
          <w:rStyle w:val="StyleUnderline"/>
        </w:rPr>
        <w:t xml:space="preserve"> or is not a </w:t>
      </w:r>
      <w:r w:rsidRPr="002F16B6">
        <w:rPr>
          <w:rStyle w:val="Emphasis"/>
          <w:highlight w:val="cyan"/>
        </w:rPr>
        <w:t>'reasonable' practice</w:t>
      </w:r>
      <w:r w:rsidRPr="002F16B6">
        <w:rPr>
          <w:sz w:val="16"/>
        </w:rPr>
        <w:t xml:space="preserve">."272 The other was that </w:t>
      </w:r>
      <w:r w:rsidRPr="00302E46">
        <w:rPr>
          <w:rStyle w:val="StyleUnderline"/>
        </w:rPr>
        <w:t xml:space="preserve">the </w:t>
      </w:r>
      <w:r w:rsidRPr="002F16B6">
        <w:rPr>
          <w:rStyle w:val="StyleUnderline"/>
          <w:highlight w:val="cyan"/>
        </w:rPr>
        <w:t>exemption aims</w:t>
      </w:r>
      <w:r w:rsidRPr="002F16B6">
        <w:rPr>
          <w:sz w:val="16"/>
        </w:rPr>
        <w:t xml:space="preserve"> "</w:t>
      </w:r>
      <w:r w:rsidRPr="002F16B6">
        <w:rPr>
          <w:rStyle w:val="StyleUnderline"/>
          <w:highlight w:val="cyan"/>
        </w:rPr>
        <w:t xml:space="preserve">to allow </w:t>
      </w:r>
      <w:r w:rsidRPr="002F16B6">
        <w:rPr>
          <w:rStyle w:val="Emphasis"/>
          <w:highlight w:val="cyan"/>
        </w:rPr>
        <w:t>meaningful c</w:t>
      </w:r>
      <w:r w:rsidRPr="00302E46">
        <w:rPr>
          <w:rStyle w:val="StyleUnderline"/>
        </w:rPr>
        <w:t xml:space="preserve">ollective </w:t>
      </w:r>
      <w:r w:rsidRPr="002F16B6">
        <w:rPr>
          <w:rStyle w:val="Emphasis"/>
          <w:highlight w:val="cyan"/>
        </w:rPr>
        <w:t>b</w:t>
      </w:r>
      <w:r w:rsidRPr="00302E46">
        <w:rPr>
          <w:rStyle w:val="StyleUnderline"/>
        </w:rPr>
        <w:t xml:space="preserve">argaining </w:t>
      </w:r>
      <w:r w:rsidRPr="002F16B6">
        <w:rPr>
          <w:rStyle w:val="StyleUnderline"/>
          <w:highlight w:val="cyan"/>
        </w:rPr>
        <w:t>to take place</w:t>
      </w:r>
      <w:r w:rsidRPr="002F16B6">
        <w:rPr>
          <w:sz w:val="16"/>
        </w:rPr>
        <w:t>."273 Employers would stress the former rationale.</w:t>
      </w:r>
    </w:p>
    <w:p w14:paraId="31259333" w14:textId="77777777" w:rsidR="00F11798" w:rsidRDefault="00F11798" w:rsidP="00F11798">
      <w:pPr>
        <w:pStyle w:val="Heading4"/>
      </w:pPr>
      <w:r>
        <w:t xml:space="preserve">2. </w:t>
      </w:r>
      <w:r w:rsidRPr="00390264">
        <w:rPr>
          <w:u w:val="single"/>
        </w:rPr>
        <w:t>STANDING</w:t>
      </w:r>
      <w:r>
        <w:t xml:space="preserve">---anticompetitive harm </w:t>
      </w:r>
      <w:r w:rsidRPr="00390264">
        <w:rPr>
          <w:u w:val="single"/>
        </w:rPr>
        <w:t>clear standing</w:t>
      </w:r>
      <w:r>
        <w:t xml:space="preserve">, the plan </w:t>
      </w:r>
      <w:r w:rsidRPr="00390264">
        <w:rPr>
          <w:u w:val="single"/>
        </w:rPr>
        <w:t>removes it</w:t>
      </w:r>
      <w:r>
        <w:t>.</w:t>
      </w:r>
    </w:p>
    <w:p w14:paraId="098CD6E9" w14:textId="77777777" w:rsidR="00F11798" w:rsidRPr="00F03853" w:rsidRDefault="00F11798" w:rsidP="00F11798">
      <w:r w:rsidRPr="00F03853">
        <w:rPr>
          <w:rStyle w:val="Style13ptBold"/>
        </w:rPr>
        <w:t>Posner ’24</w:t>
      </w:r>
      <w:r w:rsidRPr="00F03853">
        <w:t xml:space="preserve"> [Eric; Winter 2024; Professor of Law at the University of Chicago Law School; Antitrust Law Journal, “The New Labor Antitrust,” vol. 86]</w:t>
      </w:r>
    </w:p>
    <w:p w14:paraId="7B1D51C7" w14:textId="77777777" w:rsidR="00F11798" w:rsidRDefault="00F11798" w:rsidP="00F11798">
      <w:pPr>
        <w:rPr>
          <w:sz w:val="16"/>
        </w:rPr>
      </w:pPr>
      <w:r w:rsidRPr="00AF07B3">
        <w:rPr>
          <w:sz w:val="16"/>
        </w:rPr>
        <w:t xml:space="preserve">The law addresses these problems in several ways. </w:t>
      </w:r>
      <w:r w:rsidRPr="00AF07B3">
        <w:rPr>
          <w:rStyle w:val="StyleUnderline"/>
        </w:rPr>
        <w:t xml:space="preserve">The </w:t>
      </w:r>
      <w:r w:rsidRPr="00973A16">
        <w:rPr>
          <w:rStyle w:val="Emphasis"/>
          <w:highlight w:val="cyan"/>
        </w:rPr>
        <w:t>per se</w:t>
      </w:r>
      <w:r w:rsidRPr="00973A16">
        <w:rPr>
          <w:rStyle w:val="StyleUnderline"/>
          <w:highlight w:val="cyan"/>
        </w:rPr>
        <w:t xml:space="preserve"> rule</w:t>
      </w:r>
      <w:r w:rsidRPr="00AF07B3">
        <w:rPr>
          <w:rStyle w:val="StyleUnderline"/>
        </w:rPr>
        <w:t xml:space="preserve"> greatly </w:t>
      </w:r>
      <w:r w:rsidRPr="00973A16">
        <w:rPr>
          <w:rStyle w:val="StyleUnderline"/>
          <w:highlight w:val="cyan"/>
        </w:rPr>
        <w:t>reduces</w:t>
      </w:r>
      <w:r w:rsidRPr="00AF07B3">
        <w:rPr>
          <w:rStyle w:val="StyleUnderline"/>
        </w:rPr>
        <w:t xml:space="preserve"> the </w:t>
      </w:r>
      <w:r w:rsidRPr="00973A16">
        <w:rPr>
          <w:rStyle w:val="StyleUnderline"/>
          <w:highlight w:val="cyan"/>
        </w:rPr>
        <w:t>burdens on plaintiffs for</w:t>
      </w:r>
      <w:r w:rsidRPr="00AF07B3">
        <w:rPr>
          <w:rStyle w:val="StyleUnderline"/>
        </w:rPr>
        <w:t xml:space="preserve"> a limited class of </w:t>
      </w:r>
      <w:r w:rsidRPr="00AF07B3">
        <w:rPr>
          <w:rStyle w:val="Emphasis"/>
        </w:rPr>
        <w:t xml:space="preserve">business </w:t>
      </w:r>
      <w:r w:rsidRPr="00973A16">
        <w:rPr>
          <w:rStyle w:val="Emphasis"/>
          <w:highlight w:val="cyan"/>
        </w:rPr>
        <w:t>behaviors</w:t>
      </w:r>
      <w:r w:rsidRPr="00AF07B3">
        <w:rPr>
          <w:rStyle w:val="StyleUnderline"/>
        </w:rPr>
        <w:t xml:space="preserve"> </w:t>
      </w:r>
      <w:r w:rsidRPr="00973A16">
        <w:rPr>
          <w:rStyle w:val="StyleUnderline"/>
          <w:highlight w:val="cyan"/>
        </w:rPr>
        <w:t>deemed</w:t>
      </w:r>
      <w:r w:rsidRPr="00AF07B3">
        <w:rPr>
          <w:sz w:val="16"/>
        </w:rPr>
        <w:t xml:space="preserve"> inherently </w:t>
      </w:r>
      <w:r w:rsidRPr="00973A16">
        <w:rPr>
          <w:rStyle w:val="Emphasis"/>
          <w:highlight w:val="cyan"/>
        </w:rPr>
        <w:t>anticompetitive</w:t>
      </w:r>
      <w:r w:rsidRPr="00AF07B3">
        <w:rPr>
          <w:rStyle w:val="StyleUnderline"/>
        </w:rPr>
        <w:t xml:space="preserve">. The </w:t>
      </w:r>
      <w:r w:rsidRPr="00973A16">
        <w:rPr>
          <w:rStyle w:val="StyleUnderline"/>
          <w:highlight w:val="cyan"/>
        </w:rPr>
        <w:t xml:space="preserve">courts use </w:t>
      </w:r>
      <w:r w:rsidRPr="00973A16">
        <w:rPr>
          <w:rStyle w:val="Emphasis"/>
          <w:highlight w:val="cyan"/>
        </w:rPr>
        <w:t>standing rules</w:t>
      </w:r>
      <w:r w:rsidRPr="00973A16">
        <w:rPr>
          <w:rStyle w:val="StyleUnderline"/>
          <w:highlight w:val="cyan"/>
        </w:rPr>
        <w:t xml:space="preserve"> to </w:t>
      </w:r>
      <w:r w:rsidRPr="00973A16">
        <w:rPr>
          <w:rStyle w:val="Emphasis"/>
          <w:highlight w:val="cyan"/>
        </w:rPr>
        <w:t>eliminate</w:t>
      </w:r>
      <w:r w:rsidRPr="00973A16">
        <w:rPr>
          <w:rStyle w:val="StyleUnderline"/>
          <w:highlight w:val="cyan"/>
        </w:rPr>
        <w:t xml:space="preserve"> claims that are "</w:t>
      </w:r>
      <w:r w:rsidRPr="00973A16">
        <w:rPr>
          <w:rStyle w:val="Emphasis"/>
          <w:highlight w:val="cyan"/>
        </w:rPr>
        <w:t>duplicative</w:t>
      </w:r>
      <w:r w:rsidRPr="00973A16">
        <w:rPr>
          <w:rStyle w:val="StyleUnderline"/>
          <w:highlight w:val="cyan"/>
        </w:rPr>
        <w:t>," "remote," or "</w:t>
      </w:r>
      <w:r w:rsidRPr="00973A16">
        <w:rPr>
          <w:rStyle w:val="Emphasis"/>
          <w:highlight w:val="cyan"/>
        </w:rPr>
        <w:t>abstract</w:t>
      </w:r>
      <w:r w:rsidRPr="00973A16">
        <w:rPr>
          <w:rStyle w:val="StyleUnderline"/>
          <w:highlight w:val="cyan"/>
        </w:rPr>
        <w:t>."</w:t>
      </w:r>
      <w:r w:rsidRPr="00AF07B3">
        <w:rPr>
          <w:rStyle w:val="StyleUnderline"/>
        </w:rPr>
        <w:t xml:space="preserve"> </w:t>
      </w:r>
      <w:r w:rsidRPr="00AF07B3">
        <w:rPr>
          <w:sz w:val="16"/>
        </w:rPr>
        <w:t xml:space="preserve">(376) But the </w:t>
      </w:r>
      <w:r w:rsidRPr="00973A16">
        <w:rPr>
          <w:rStyle w:val="StyleUnderline"/>
          <w:highlight w:val="cyan"/>
        </w:rPr>
        <w:t>cost of</w:t>
      </w:r>
      <w:r w:rsidRPr="00AF07B3">
        <w:rPr>
          <w:rStyle w:val="StyleUnderline"/>
        </w:rPr>
        <w:t xml:space="preserve"> </w:t>
      </w:r>
      <w:r w:rsidRPr="00AF07B3">
        <w:rPr>
          <w:rStyle w:val="Emphasis"/>
        </w:rPr>
        <w:t>antitrust</w:t>
      </w:r>
      <w:r w:rsidRPr="00AF07B3">
        <w:rPr>
          <w:rStyle w:val="StyleUnderline"/>
        </w:rPr>
        <w:t xml:space="preserve"> </w:t>
      </w:r>
      <w:r w:rsidRPr="00973A16">
        <w:rPr>
          <w:rStyle w:val="StyleUnderline"/>
          <w:highlight w:val="cyan"/>
        </w:rPr>
        <w:t>litigation is</w:t>
      </w:r>
      <w:r w:rsidRPr="00AF07B3">
        <w:rPr>
          <w:rStyle w:val="StyleUnderline"/>
        </w:rPr>
        <w:t xml:space="preserve"> still </w:t>
      </w:r>
      <w:r w:rsidRPr="00973A16">
        <w:rPr>
          <w:rStyle w:val="Emphasis"/>
          <w:highlight w:val="cyan"/>
        </w:rPr>
        <w:t>high</w:t>
      </w:r>
      <w:r w:rsidRPr="00AF07B3">
        <w:rPr>
          <w:sz w:val="16"/>
        </w:rPr>
        <w:t>, so cases are brought mainly by corporations, the government, or classes of persons financed by plaintiffs' lawyers or their funders.</w:t>
      </w:r>
    </w:p>
    <w:p w14:paraId="2ED734C8" w14:textId="77777777" w:rsidR="00F11798" w:rsidRPr="003B6E19" w:rsidRDefault="00F11798" w:rsidP="00F11798">
      <w:pPr>
        <w:pStyle w:val="Heading4"/>
      </w:pPr>
      <w:r>
        <w:t xml:space="preserve">3. </w:t>
      </w:r>
      <w:r>
        <w:rPr>
          <w:u w:val="single"/>
        </w:rPr>
        <w:t>INDEPENDENCE</w:t>
      </w:r>
      <w:r>
        <w:t xml:space="preserve">---combining processes in antitrust </w:t>
      </w:r>
      <w:r>
        <w:rPr>
          <w:u w:val="single"/>
        </w:rPr>
        <w:t>obliterates</w:t>
      </w:r>
      <w:r>
        <w:t xml:space="preserve"> solvency by </w:t>
      </w:r>
      <w:r>
        <w:rPr>
          <w:u w:val="single"/>
        </w:rPr>
        <w:t>overwhelming</w:t>
      </w:r>
      <w:r>
        <w:t xml:space="preserve"> judges AND causes </w:t>
      </w:r>
      <w:r>
        <w:rPr>
          <w:u w:val="single"/>
        </w:rPr>
        <w:t>politicization</w:t>
      </w:r>
      <w:r>
        <w:t xml:space="preserve"> by entrenching </w:t>
      </w:r>
      <w:r>
        <w:rPr>
          <w:u w:val="single"/>
        </w:rPr>
        <w:t>regulatory favoritism</w:t>
      </w:r>
      <w:r>
        <w:t xml:space="preserve">. </w:t>
      </w:r>
    </w:p>
    <w:p w14:paraId="1110AF4E" w14:textId="77777777" w:rsidR="00F11798" w:rsidRPr="00464F9E" w:rsidRDefault="00F11798" w:rsidP="00F11798">
      <w:pPr>
        <w:rPr>
          <w:rStyle w:val="Style13ptBold"/>
        </w:rPr>
      </w:pPr>
      <w:r>
        <w:rPr>
          <w:rStyle w:val="Style13ptBold"/>
        </w:rPr>
        <w:t xml:space="preserve">Francus ’20 </w:t>
      </w:r>
      <w:r w:rsidRPr="00464F9E">
        <w:t>[Michael; March 5; J.D. from Stanford University Law School, associate in Kirkland &amp; Ellis’s appellate practice; University of Chicago Law Review Online, “The Law of Clarity and the Clarity of Law by Michael A. Francus,” https://lawreviewblog.uchicago.edu/2020/03/05/the-law-of-clarity-and-the-clarity-of-law-by-michael-a-francus/]</w:t>
      </w:r>
    </w:p>
    <w:p w14:paraId="48220439" w14:textId="77777777" w:rsidR="00F11798" w:rsidRPr="003B6E19" w:rsidRDefault="00F11798" w:rsidP="00F11798">
      <w:pPr>
        <w:rPr>
          <w:sz w:val="16"/>
        </w:rPr>
      </w:pPr>
      <w:r w:rsidRPr="003B6E19">
        <w:rPr>
          <w:sz w:val="16"/>
        </w:rPr>
        <w:t>Professor Richard Re’s </w:t>
      </w:r>
      <w:r w:rsidRPr="008D1F08">
        <w:rPr>
          <w:sz w:val="16"/>
        </w:rPr>
        <w:t>Clarity Doctrines</w:t>
      </w:r>
      <w:r w:rsidRPr="003B6E19">
        <w:rPr>
          <w:sz w:val="16"/>
        </w:rPr>
        <w:t xml:space="preserve"> sheds light on a neglected and growing legal phenomenon, </w:t>
      </w:r>
      <w:r w:rsidRPr="00464F9E">
        <w:rPr>
          <w:rStyle w:val="StyleUnderline"/>
          <w:highlight w:val="cyan"/>
        </w:rPr>
        <w:t>legal rules</w:t>
      </w:r>
      <w:r w:rsidRPr="00464F9E">
        <w:rPr>
          <w:rStyle w:val="StyleUnderline"/>
        </w:rPr>
        <w:t xml:space="preserve"> that </w:t>
      </w:r>
      <w:r w:rsidRPr="00464F9E">
        <w:rPr>
          <w:rStyle w:val="Emphasis"/>
          <w:highlight w:val="cyan"/>
        </w:rPr>
        <w:t>turn on clarity</w:t>
      </w:r>
      <w:r w:rsidRPr="003B6E19">
        <w:rPr>
          <w:sz w:val="16"/>
        </w:rPr>
        <w:t xml:space="preserve">. He is correct to note that these clarity doctrines can serve important aims in law. He is likewise correct to note that clarity </w:t>
      </w:r>
      <w:r w:rsidRPr="00464F9E">
        <w:rPr>
          <w:rStyle w:val="StyleUnderline"/>
          <w:highlight w:val="cyan"/>
        </w:rPr>
        <w:t>doctrines</w:t>
      </w:r>
      <w:r w:rsidRPr="00464F9E">
        <w:rPr>
          <w:rStyle w:val="StyleUnderline"/>
        </w:rPr>
        <w:t xml:space="preserve"> necessarily </w:t>
      </w:r>
      <w:r w:rsidRPr="00464F9E">
        <w:rPr>
          <w:rStyle w:val="Emphasis"/>
          <w:highlight w:val="cyan"/>
        </w:rPr>
        <w:t>calibrate</w:t>
      </w:r>
      <w:r w:rsidRPr="00464F9E">
        <w:rPr>
          <w:rStyle w:val="StyleUnderline"/>
        </w:rPr>
        <w:t xml:space="preserve"> conflicting </w:t>
      </w:r>
      <w:r w:rsidRPr="00464F9E">
        <w:rPr>
          <w:rStyle w:val="StyleUnderline"/>
          <w:highlight w:val="cyan"/>
        </w:rPr>
        <w:t>values</w:t>
      </w:r>
      <w:r w:rsidRPr="00464F9E">
        <w:rPr>
          <w:rStyle w:val="StyleUnderline"/>
        </w:rPr>
        <w:t xml:space="preserve">, as when </w:t>
      </w:r>
      <w:r w:rsidRPr="00464F9E">
        <w:rPr>
          <w:rStyle w:val="StyleUnderline"/>
          <w:highlight w:val="cyan"/>
        </w:rPr>
        <w:t xml:space="preserve">they </w:t>
      </w:r>
      <w:r w:rsidRPr="00464F9E">
        <w:rPr>
          <w:rStyle w:val="Emphasis"/>
          <w:highlight w:val="cyan"/>
        </w:rPr>
        <w:t>promote</w:t>
      </w:r>
      <w:r w:rsidRPr="00464F9E">
        <w:rPr>
          <w:rStyle w:val="Emphasis"/>
        </w:rPr>
        <w:t xml:space="preserve"> the </w:t>
      </w:r>
      <w:r w:rsidRPr="00464F9E">
        <w:rPr>
          <w:rStyle w:val="Emphasis"/>
          <w:highlight w:val="cyan"/>
        </w:rPr>
        <w:t>finality</w:t>
      </w:r>
      <w:r w:rsidRPr="00464F9E">
        <w:rPr>
          <w:rStyle w:val="StyleUnderline"/>
        </w:rPr>
        <w:t xml:space="preserve"> of</w:t>
      </w:r>
      <w:r w:rsidRPr="003B6E19">
        <w:rPr>
          <w:sz w:val="16"/>
        </w:rPr>
        <w:t xml:space="preserve"> state court </w:t>
      </w:r>
      <w:r w:rsidRPr="00464F9E">
        <w:rPr>
          <w:rStyle w:val="StyleUnderline"/>
        </w:rPr>
        <w:t>judgments over the risk of mistaken</w:t>
      </w:r>
      <w:r w:rsidRPr="003B6E19">
        <w:rPr>
          <w:sz w:val="16"/>
        </w:rPr>
        <w:t xml:space="preserve"> state court </w:t>
      </w:r>
      <w:r w:rsidRPr="00464F9E">
        <w:rPr>
          <w:rStyle w:val="StyleUnderline"/>
        </w:rPr>
        <w:t>decisions</w:t>
      </w:r>
      <w:r w:rsidRPr="003B6E19">
        <w:rPr>
          <w:sz w:val="16"/>
        </w:rPr>
        <w:t>. So there can be no doubt that such doctrines deserve more attention when Congress decides to employ them.</w:t>
      </w:r>
    </w:p>
    <w:p w14:paraId="5C08E415" w14:textId="77777777" w:rsidR="00F11798" w:rsidRPr="003B6E19" w:rsidRDefault="00F11798" w:rsidP="00F11798">
      <w:pPr>
        <w:rPr>
          <w:sz w:val="16"/>
        </w:rPr>
      </w:pPr>
      <w:r w:rsidRPr="003B6E19">
        <w:rPr>
          <w:sz w:val="16"/>
        </w:rPr>
        <w:t>But, as this Response suggests, Congress ought to refrain from imposing clarity doctrines by statute, and courts ought to retreat from creating such doctrines wholesale. Those doctrines create more problems than they solve, including those of malleability and pluralism that Re identifies. And they can be replaced by a simpler, uniform, and predictable doctrine.</w:t>
      </w:r>
    </w:p>
    <w:p w14:paraId="5C22F09D" w14:textId="77777777" w:rsidR="00F11798" w:rsidRPr="003B6E19" w:rsidRDefault="00F11798" w:rsidP="00F11798">
      <w:pPr>
        <w:rPr>
          <w:sz w:val="16"/>
        </w:rPr>
      </w:pPr>
      <w:r w:rsidRPr="003B6E19">
        <w:rPr>
          <w:sz w:val="16"/>
        </w:rPr>
        <w:t xml:space="preserve">Specifically, </w:t>
      </w:r>
      <w:r w:rsidRPr="00464F9E">
        <w:rPr>
          <w:rStyle w:val="StyleUnderline"/>
          <w:highlight w:val="cyan"/>
        </w:rPr>
        <w:t xml:space="preserve">courts should </w:t>
      </w:r>
      <w:r w:rsidRPr="00464F9E">
        <w:rPr>
          <w:rStyle w:val="Emphasis"/>
          <w:highlight w:val="cyan"/>
        </w:rPr>
        <w:t>reject</w:t>
      </w:r>
      <w:r w:rsidRPr="00464F9E">
        <w:rPr>
          <w:rStyle w:val="StyleUnderline"/>
        </w:rPr>
        <w:t xml:space="preserve"> the importance of </w:t>
      </w:r>
      <w:r w:rsidRPr="00464F9E">
        <w:rPr>
          <w:rStyle w:val="Emphasis"/>
          <w:highlight w:val="cyan"/>
        </w:rPr>
        <w:t>ambiguity</w:t>
      </w:r>
      <w:r w:rsidRPr="003B6E19">
        <w:rPr>
          <w:sz w:val="16"/>
        </w:rPr>
        <w:t xml:space="preserve"> </w:t>
      </w:r>
      <w:r w:rsidRPr="00464F9E">
        <w:rPr>
          <w:rStyle w:val="StyleUnderline"/>
        </w:rPr>
        <w:t xml:space="preserve">altogether. </w:t>
      </w:r>
      <w:r w:rsidRPr="00464F9E">
        <w:rPr>
          <w:rStyle w:val="Emphasis"/>
          <w:highlight w:val="cyan"/>
        </w:rPr>
        <w:t>Instead</w:t>
      </w:r>
      <w:r w:rsidRPr="00464F9E">
        <w:rPr>
          <w:rStyle w:val="StyleUnderline"/>
        </w:rPr>
        <w:t xml:space="preserve">, they should </w:t>
      </w:r>
      <w:r w:rsidRPr="00464F9E">
        <w:rPr>
          <w:rStyle w:val="Emphasis"/>
          <w:highlight w:val="cyan"/>
        </w:rPr>
        <w:t>decide cases</w:t>
      </w:r>
      <w:r w:rsidRPr="00464F9E">
        <w:rPr>
          <w:rStyle w:val="StyleUnderline"/>
        </w:rPr>
        <w:t xml:space="preserve"> for the side </w:t>
      </w:r>
      <w:r w:rsidRPr="00464F9E">
        <w:rPr>
          <w:rStyle w:val="StyleUnderline"/>
          <w:highlight w:val="cyan"/>
        </w:rPr>
        <w:t xml:space="preserve">with the </w:t>
      </w:r>
      <w:r w:rsidRPr="00464F9E">
        <w:rPr>
          <w:rStyle w:val="Emphasis"/>
          <w:highlight w:val="cyan"/>
        </w:rPr>
        <w:t>strong</w:t>
      </w:r>
      <w:r w:rsidRPr="00464F9E">
        <w:rPr>
          <w:rStyle w:val="Emphasis"/>
        </w:rPr>
        <w:t xml:space="preserve">er </w:t>
      </w:r>
      <w:r w:rsidRPr="00464F9E">
        <w:rPr>
          <w:rStyle w:val="Emphasis"/>
          <w:highlight w:val="cyan"/>
        </w:rPr>
        <w:t>argument</w:t>
      </w:r>
      <w:r w:rsidRPr="00464F9E">
        <w:rPr>
          <w:rStyle w:val="StyleUnderline"/>
        </w:rPr>
        <w:t>, whether that strength</w:t>
      </w:r>
      <w:r w:rsidRPr="003B6E19">
        <w:rPr>
          <w:sz w:val="16"/>
        </w:rPr>
        <w:t xml:space="preserve"> of argument </w:t>
      </w:r>
      <w:r w:rsidRPr="00464F9E">
        <w:rPr>
          <w:rStyle w:val="StyleUnderline"/>
        </w:rPr>
        <w:t xml:space="preserve">is by a </w:t>
      </w:r>
      <w:r w:rsidRPr="00464F9E">
        <w:rPr>
          <w:rStyle w:val="Emphasis"/>
        </w:rPr>
        <w:t>hair’s breadth</w:t>
      </w:r>
      <w:r w:rsidRPr="00464F9E">
        <w:rPr>
          <w:rStyle w:val="StyleUnderline"/>
        </w:rPr>
        <w:t xml:space="preserve"> or a </w:t>
      </w:r>
      <w:r w:rsidRPr="00464F9E">
        <w:rPr>
          <w:rStyle w:val="Emphasis"/>
        </w:rPr>
        <w:t>mile</w:t>
      </w:r>
      <w:r w:rsidRPr="003B6E19">
        <w:rPr>
          <w:sz w:val="16"/>
        </w:rPr>
        <w:t>. And in cases of true equipoise, courts should borrow a familiar concept, burdens of proof, to break the tie, thus allowing judges to escape the difficulties raised by clarity doctrines. In short, clarity doctrines do more harm than good, and a better solution is at hand for courts than creating or extending clarity doctrines.</w:t>
      </w:r>
    </w:p>
    <w:p w14:paraId="4375A1F5" w14:textId="77777777" w:rsidR="00F11798" w:rsidRPr="003B6E19" w:rsidRDefault="00F11798" w:rsidP="00F11798">
      <w:pPr>
        <w:rPr>
          <w:sz w:val="16"/>
        </w:rPr>
      </w:pPr>
      <w:r w:rsidRPr="003B6E19">
        <w:rPr>
          <w:sz w:val="16"/>
        </w:rPr>
        <w:t>Re on Clarity Doctrines</w:t>
      </w:r>
    </w:p>
    <w:p w14:paraId="12D31590" w14:textId="77777777" w:rsidR="00F11798" w:rsidRPr="003B6E19" w:rsidRDefault="00F11798" w:rsidP="00F11798">
      <w:pPr>
        <w:rPr>
          <w:sz w:val="16"/>
        </w:rPr>
      </w:pPr>
      <w:r w:rsidRPr="003B6E19">
        <w:rPr>
          <w:sz w:val="16"/>
        </w:rPr>
        <w:t>Professor Re </w:t>
      </w:r>
      <w:r w:rsidRPr="008D1F08">
        <w:rPr>
          <w:sz w:val="16"/>
        </w:rPr>
        <w:t>begins</w:t>
      </w:r>
      <w:r w:rsidRPr="003B6E19">
        <w:rPr>
          <w:sz w:val="16"/>
        </w:rPr>
        <w:t xml:space="preserve"> with the observation that clarity doctrines abound. From Chevron to lenity, habeas to qualified immunity, doctrine routinely demands that judges assess “clarity,” “ambiguity,” or the “reasonable[ness] of disagreement.” All of these are clarity doctrines, for they require judges to assess not only the merits question (the correct interpretation of the law) but also how clear that correctness is. Yet, Re notes, </w:t>
      </w:r>
      <w:r w:rsidRPr="00464F9E">
        <w:rPr>
          <w:rStyle w:val="StyleUnderline"/>
        </w:rPr>
        <w:t>these</w:t>
      </w:r>
      <w:r w:rsidRPr="003B6E19">
        <w:rPr>
          <w:sz w:val="16"/>
        </w:rPr>
        <w:t xml:space="preserve"> clarity </w:t>
      </w:r>
      <w:r w:rsidRPr="00464F9E">
        <w:rPr>
          <w:rStyle w:val="StyleUnderline"/>
        </w:rPr>
        <w:t xml:space="preserve">doctrines themselves </w:t>
      </w:r>
      <w:r w:rsidRPr="00464F9E">
        <w:rPr>
          <w:rStyle w:val="Emphasis"/>
        </w:rPr>
        <w:t>want for clarity</w:t>
      </w:r>
      <w:r w:rsidRPr="003B6E19">
        <w:rPr>
          <w:sz w:val="16"/>
        </w:rPr>
        <w:t>. That is so because courts have no ready way to discern what makes disagreement reasonable, or </w:t>
      </w:r>
      <w:r w:rsidRPr="008D1F08">
        <w:rPr>
          <w:sz w:val="16"/>
        </w:rPr>
        <w:t>how much unclarity</w:t>
      </w:r>
      <w:r w:rsidRPr="003B6E19">
        <w:rPr>
          <w:sz w:val="16"/>
        </w:rPr>
        <w:t> renders a statute vague or ambiguous, and courts are even more lost when they attempt to quantify such unclarity.</w:t>
      </w:r>
    </w:p>
    <w:p w14:paraId="46EEFBD2" w14:textId="77777777" w:rsidR="00F11798" w:rsidRPr="003B6E19" w:rsidRDefault="00F11798" w:rsidP="00F11798">
      <w:pPr>
        <w:rPr>
          <w:sz w:val="16"/>
        </w:rPr>
      </w:pPr>
      <w:r w:rsidRPr="003B6E19">
        <w:rPr>
          <w:sz w:val="16"/>
        </w:rPr>
        <w:t>Responding to the pervasiveness of clarity doctrines and courts’ struggles in assessing clarity, Re </w:t>
      </w:r>
      <w:r w:rsidRPr="008D1F08">
        <w:rPr>
          <w:sz w:val="16"/>
        </w:rPr>
        <w:t>proposes</w:t>
      </w:r>
      <w:r w:rsidRPr="003B6E19">
        <w:rPr>
          <w:sz w:val="16"/>
        </w:rPr>
        <w:t xml:space="preserve"> that </w:t>
      </w:r>
      <w:r w:rsidRPr="00464F9E">
        <w:rPr>
          <w:rStyle w:val="StyleUnderline"/>
        </w:rPr>
        <w:t xml:space="preserve">courts “direct findings of </w:t>
      </w:r>
      <w:r w:rsidRPr="00464F9E">
        <w:rPr>
          <w:rStyle w:val="Emphasis"/>
        </w:rPr>
        <w:t>legal clarity</w:t>
      </w:r>
      <w:r w:rsidRPr="00464F9E">
        <w:rPr>
          <w:rStyle w:val="StyleUnderline"/>
        </w:rPr>
        <w:t xml:space="preserve"> when doing so advances </w:t>
      </w:r>
      <w:r w:rsidRPr="00464F9E">
        <w:rPr>
          <w:rStyle w:val="Emphasis"/>
        </w:rPr>
        <w:t>legally recognized goals</w:t>
      </w:r>
      <w:r w:rsidRPr="00464F9E">
        <w:rPr>
          <w:rStyle w:val="StyleUnderline"/>
        </w:rPr>
        <w:t>.” Those goals include </w:t>
      </w:r>
      <w:r w:rsidRPr="00464F9E">
        <w:rPr>
          <w:rStyle w:val="Emphasis"/>
        </w:rPr>
        <w:t>certainty</w:t>
      </w:r>
      <w:r w:rsidRPr="003B6E19">
        <w:rPr>
          <w:sz w:val="16"/>
        </w:rPr>
        <w:t xml:space="preserve"> (“one’s own confidence in the correct answer”) </w:t>
      </w:r>
      <w:r w:rsidRPr="00464F9E">
        <w:rPr>
          <w:rStyle w:val="StyleUnderline"/>
        </w:rPr>
        <w:t xml:space="preserve">and </w:t>
      </w:r>
      <w:r w:rsidRPr="00464F9E">
        <w:rPr>
          <w:rStyle w:val="Emphasis"/>
        </w:rPr>
        <w:t>predictability</w:t>
      </w:r>
      <w:r w:rsidRPr="003B6E19">
        <w:rPr>
          <w:sz w:val="16"/>
        </w:rPr>
        <w:t xml:space="preserve"> (“the likelihood that other actors will reach a common answer”). In turn, courts should </w:t>
      </w:r>
      <w:r w:rsidRPr="008D1F08">
        <w:rPr>
          <w:sz w:val="16"/>
        </w:rPr>
        <w:t>set</w:t>
      </w:r>
      <w:r w:rsidRPr="003B6E19">
        <w:rPr>
          <w:sz w:val="16"/>
        </w:rPr>
        <w:t> “clarity thresholds” based on “each doctrine’s accepted purposes,” attending to the importance of certainty and predictability, among other goals.</w:t>
      </w:r>
    </w:p>
    <w:p w14:paraId="593F7E34" w14:textId="77777777" w:rsidR="00F11798" w:rsidRPr="003B6E19" w:rsidRDefault="00F11798" w:rsidP="00F11798">
      <w:pPr>
        <w:rPr>
          <w:sz w:val="16"/>
        </w:rPr>
      </w:pPr>
      <w:r w:rsidRPr="003B6E19">
        <w:rPr>
          <w:sz w:val="16"/>
        </w:rPr>
        <w:t>Taking examples like Chevron and federal habeas, Re sets forth doctrinal goals like certainty and predictability for each, and then suggests how those goals can guide the way for clarity doctrines. This responds to the critics of clarity doctrines, like then-Judge Kavanaugh, who </w:t>
      </w:r>
      <w:r w:rsidRPr="008D1F08">
        <w:rPr>
          <w:sz w:val="16"/>
        </w:rPr>
        <w:t>find</w:t>
      </w:r>
      <w:r w:rsidRPr="003B6E19">
        <w:rPr>
          <w:sz w:val="16"/>
        </w:rPr>
        <w:t> principled approaches to clarity doctrines “futile” or “not possible in any rational way.” In short, Re </w:t>
      </w:r>
      <w:r w:rsidRPr="008D1F08">
        <w:rPr>
          <w:sz w:val="16"/>
        </w:rPr>
        <w:t>argues</w:t>
      </w:r>
      <w:r w:rsidRPr="003B6E19">
        <w:rPr>
          <w:sz w:val="16"/>
        </w:rPr>
        <w:t> that clarity doctrines need not rest on “conceptual sand,” but can instead be crafted to doctrinal purposes, the better to advance recognized goals of the law.</w:t>
      </w:r>
    </w:p>
    <w:p w14:paraId="73D985B3" w14:textId="77777777" w:rsidR="00F11798" w:rsidRPr="003B6E19" w:rsidRDefault="00F11798" w:rsidP="00F11798">
      <w:pPr>
        <w:rPr>
          <w:sz w:val="16"/>
        </w:rPr>
      </w:pPr>
      <w:r w:rsidRPr="003B6E19">
        <w:rPr>
          <w:sz w:val="16"/>
        </w:rPr>
        <w:t>The Unclarity of Clarity Doctrines</w:t>
      </w:r>
    </w:p>
    <w:p w14:paraId="7AEB2B0B" w14:textId="77777777" w:rsidR="00F11798" w:rsidRPr="003B6E19" w:rsidRDefault="00F11798" w:rsidP="00F11798">
      <w:pPr>
        <w:rPr>
          <w:sz w:val="16"/>
        </w:rPr>
      </w:pPr>
      <w:r w:rsidRPr="003B6E19">
        <w:rPr>
          <w:sz w:val="16"/>
        </w:rPr>
        <w:t>Professor Re </w:t>
      </w:r>
      <w:r w:rsidRPr="008D1F08">
        <w:rPr>
          <w:sz w:val="16"/>
        </w:rPr>
        <w:t>notes</w:t>
      </w:r>
      <w:r w:rsidRPr="003B6E19">
        <w:rPr>
          <w:sz w:val="16"/>
        </w:rPr>
        <w:t> the challenges that pluralism, malleability, and awkwardness pose to his view. He contends that these challenges can be overcome, or are not as concerning as first blush would make them seem. But that confidence is misplaced, at least as far as pluralism and malleability go.</w:t>
      </w:r>
    </w:p>
    <w:p w14:paraId="2ADF517D" w14:textId="77777777" w:rsidR="00F11798" w:rsidRPr="003B6E19" w:rsidRDefault="00F11798" w:rsidP="00F11798">
      <w:pPr>
        <w:rPr>
          <w:sz w:val="16"/>
        </w:rPr>
      </w:pPr>
      <w:r w:rsidRPr="003B6E19">
        <w:rPr>
          <w:sz w:val="16"/>
        </w:rPr>
        <w:t>Pluralism is the concern that clarity doctrines will proliferate, resulting in a fragmented, confusing mess. Re, as an initial matter, </w:t>
      </w:r>
      <w:r w:rsidRPr="008D1F08">
        <w:rPr>
          <w:sz w:val="16"/>
        </w:rPr>
        <w:t>observes</w:t>
      </w:r>
      <w:r w:rsidRPr="003B6E19">
        <w:rPr>
          <w:sz w:val="16"/>
        </w:rPr>
        <w:t> that courts have been resisting that variety. But he also sees clarity pluralism as desirable, as “clarity doctrines pursue varied ends.” Hence, on his view, clarity doctrines should proliferate to the extent that different areas of law do not “share similar purposes.” That, though, necessarily yields the very proliferation fretted over and is hardly a response to one concerned with clarity pluralism.</w:t>
      </w:r>
    </w:p>
    <w:p w14:paraId="5445F210" w14:textId="77777777" w:rsidR="00F11798" w:rsidRDefault="00F11798" w:rsidP="00F11798">
      <w:pPr>
        <w:rPr>
          <w:sz w:val="16"/>
        </w:rPr>
      </w:pPr>
      <w:r w:rsidRPr="003B6E19">
        <w:rPr>
          <w:sz w:val="16"/>
        </w:rPr>
        <w:t xml:space="preserve">It is also a rosier view than warranted. For one thing, clarity doctrines abound, so pluralism yields </w:t>
      </w:r>
      <w:r w:rsidRPr="0089568B">
        <w:rPr>
          <w:rStyle w:val="StyleUnderline"/>
          <w:highlight w:val="cyan"/>
        </w:rPr>
        <w:t xml:space="preserve">an </w:t>
      </w:r>
      <w:r w:rsidRPr="0089568B">
        <w:rPr>
          <w:rStyle w:val="Emphasis"/>
          <w:highlight w:val="cyan"/>
        </w:rPr>
        <w:t>explosion</w:t>
      </w:r>
      <w:r w:rsidRPr="0089568B">
        <w:rPr>
          <w:rStyle w:val="StyleUnderline"/>
          <w:highlight w:val="cyan"/>
        </w:rPr>
        <w:t xml:space="preserve"> of</w:t>
      </w:r>
      <w:r w:rsidRPr="00464F9E">
        <w:rPr>
          <w:rStyle w:val="StyleUnderline"/>
        </w:rPr>
        <w:t xml:space="preserve"> </w:t>
      </w:r>
      <w:r w:rsidRPr="00464F9E">
        <w:rPr>
          <w:rStyle w:val="Emphasis"/>
        </w:rPr>
        <w:t xml:space="preserve">new </w:t>
      </w:r>
      <w:r w:rsidRPr="0089568B">
        <w:rPr>
          <w:rStyle w:val="Emphasis"/>
          <w:highlight w:val="cyan"/>
        </w:rPr>
        <w:t>rules</w:t>
      </w:r>
      <w:r w:rsidRPr="003B6E19">
        <w:rPr>
          <w:sz w:val="16"/>
        </w:rPr>
        <w:t xml:space="preserve"> about rules, </w:t>
      </w:r>
      <w:r w:rsidRPr="00464F9E">
        <w:rPr>
          <w:rStyle w:val="StyleUnderline"/>
        </w:rPr>
        <w:t xml:space="preserve">all of which </w:t>
      </w:r>
      <w:r w:rsidRPr="0089568B">
        <w:rPr>
          <w:rStyle w:val="Emphasis"/>
          <w:highlight w:val="cyan"/>
        </w:rPr>
        <w:t>threaten</w:t>
      </w:r>
      <w:r w:rsidRPr="00464F9E">
        <w:rPr>
          <w:rStyle w:val="Emphasis"/>
        </w:rPr>
        <w:t xml:space="preserve"> the </w:t>
      </w:r>
      <w:r w:rsidRPr="0089568B">
        <w:rPr>
          <w:rStyle w:val="Emphasis"/>
          <w:highlight w:val="cyan"/>
        </w:rPr>
        <w:t>simplicity</w:t>
      </w:r>
      <w:r w:rsidRPr="00464F9E">
        <w:rPr>
          <w:rStyle w:val="StyleUnderline"/>
        </w:rPr>
        <w:t xml:space="preserve">, </w:t>
      </w:r>
      <w:r w:rsidRPr="00464F9E">
        <w:rPr>
          <w:rStyle w:val="Emphasis"/>
        </w:rPr>
        <w:t>intelligibility</w:t>
      </w:r>
      <w:r w:rsidRPr="00464F9E">
        <w:rPr>
          <w:rStyle w:val="StyleUnderline"/>
        </w:rPr>
        <w:t xml:space="preserve">, </w:t>
      </w:r>
      <w:r w:rsidRPr="0089568B">
        <w:rPr>
          <w:rStyle w:val="StyleUnderline"/>
          <w:highlight w:val="cyan"/>
        </w:rPr>
        <w:t xml:space="preserve">and </w:t>
      </w:r>
      <w:r w:rsidRPr="0089568B">
        <w:rPr>
          <w:rStyle w:val="Emphasis"/>
          <w:highlight w:val="cyan"/>
        </w:rPr>
        <w:t>predictability</w:t>
      </w:r>
      <w:r w:rsidRPr="00464F9E">
        <w:rPr>
          <w:rStyle w:val="StyleUnderline"/>
        </w:rPr>
        <w:t xml:space="preserve"> of law</w:t>
      </w:r>
      <w:r w:rsidRPr="003B6E19">
        <w:rPr>
          <w:sz w:val="16"/>
        </w:rPr>
        <w:t>. Perhaps courts can maintain uniformity across qualified immunity and the good faith exception (as Re </w:t>
      </w:r>
      <w:r w:rsidRPr="008D1F08">
        <w:rPr>
          <w:sz w:val="16"/>
        </w:rPr>
        <w:t>finds</w:t>
      </w:r>
      <w:r w:rsidRPr="003B6E19">
        <w:rPr>
          <w:sz w:val="16"/>
        </w:rPr>
        <w:t> that courts do), but how does that fit with habeas, lenity, Chevron, and Kisor?</w:t>
      </w:r>
    </w:p>
    <w:p w14:paraId="1A643EDC" w14:textId="77777777" w:rsidR="00F11798" w:rsidRPr="003B6E19" w:rsidRDefault="00F11798" w:rsidP="00F11798">
      <w:pPr>
        <w:rPr>
          <w:sz w:val="16"/>
        </w:rPr>
      </w:pPr>
      <w:r>
        <w:rPr>
          <w:sz w:val="16"/>
        </w:rPr>
        <w:t>&lt;&lt;TEXT CONDENSED, NONE OMITTED&gt;&gt;</w:t>
      </w:r>
    </w:p>
    <w:p w14:paraId="12CC38BE" w14:textId="77777777" w:rsidR="00F11798" w:rsidRDefault="00F11798" w:rsidP="00F11798">
      <w:pPr>
        <w:rPr>
          <w:sz w:val="6"/>
          <w:szCs w:val="6"/>
        </w:rPr>
      </w:pPr>
      <w:r w:rsidRPr="00BA35BC">
        <w:rPr>
          <w:sz w:val="6"/>
          <w:szCs w:val="6"/>
        </w:rPr>
        <w:t>Within administrative law alone, the threat of clarity pluralism is daunting. Different agencies have different expertise, make different kinds of decisions implicating their expertise, and have different underlying purposes of their decision-making and of the role of clarity therein. The Supreme Court does not (formally) apply Chevron differently for each agency, but the motivating ideas of Clarity Doctrines would seem to require an agency-specific Chevron. So across dozens of agencies, judges and the public would need to discern the right amount of clarity with aught to guide them but the purposes of clarity for that particular agency and that particular statute, whatever those might be. As it stands now, the Court requires Chevron Step 0 to determine if deference is due (as in the major questions doctrine), applies Skidmore deference, and relies on Kisor deference in yet other cases. All that turns on the nature of the statute or regulation and its clarity or lack thereof. But if Clarity Doctrines were taken to its logical conclusion, all these clarity doctrines would need to be bespoke for each agency. And not just tailored for the nature of the statute, but the purpose of the agency in carrying out that statute. That demands nigh infinite clarity doctrines. After all, the purpose of deference to the Food and Drug Administration on “active moiet[ies]” (expertise) differs from the purpose of deference to the Bureau of Immigration Affairs’s interpretation of “serious nonpolitical crime” (international affairs). In turn, the purpose of the clarity that determines such deference differs as well. The result would be a tangle of clarity doctrines, as-yet unknown, to be created by courts based on views of the purpose of clarity in a specific deference situation. Beyond that, some agencies act both in areas implicating expertise and in areas implicating no, or less, expertise. The FDA regulates both active moieties and the size of food labels. Those too would seem to call for different deference regimes dependent on different standards of clarity, and thus multiply clarity doctrines even for the same agency. Another consequence of such a regime is agency-based forum-shopping. Federal agencies often overlap in authority, as in the case of conduct that violates antitrust laws, which may be policed by both the Department of Justice (under the Sherman Act) and the Federal Trade Commission (under the Federal Trade Commission Act). So, for example, if courts set a low threshold for finding ambiguity (and hence more often grant deference) to the Federal Trade Commission for its Act, but not the Department of Justice for the Sherman Act, they could incentivize the executive branch to divert antitrust cases to the courts’ preferred enforcer. That might be warranted based on agencies’ track records, but it also lends itself to judges playing favorites among agencies. And in the extreme, such differences in clarity doctrines across agencies could create overwhelming incentives to prefer one agency, say the Commission, such that the courts essentially render the other’s authority a dead letter. Malleability, or the concern that judges differ in implementing clarity doctrines, poses a similarly large challenge. Because Re proposes calibrating clarity doctrines based on the purposes in play, judges setting clarity doctrines must, necessarily, be second-order purposivists about clarity. That is, each judge must decide the purpose that clarity serves in a given statute to decide the clarity threshold to apply, and only then turn to the merits of the case. But purposivism, like any legal method, is a bit slippery. And adding the extra layer of slipperiness (the second-order purposes of clarity) before applying that clarity threshold to the merits further threatens to cloud law. Take some examples: Is the purpose of clarity in qualified immunity to create a narrow (dare we say, qualified) exception to constitutional rights? Or is it to protect (dare we say, immunize) officers? No doubt courts will vary in their understanding of the underlying purposes of the doctrine. So too will they vary in crafting rules that implement the doctrine. Or consider habeas. When Congress passed the Anti-Terrorism and Effective Death Penalty Act (AEDPA), it did so to “curb the abuse of the statutory writ of habeas corpus and to address the acute problems of unnecessary delay and abuse in capital cases.” While many debate the virtues of such curbing, it is one purpose of AEDPA. At the same time, federal habeas exists to correct state court errors. How should courts account for that clash when they tailor clarity doctrines for the word “unreasonable” in AEDPA? Effectuating AEDPA’s purpose through a clarity doctrine requires reconciling the two purposes, and neither purpose points to a doctrine for AEDPA clarity. Put simply, the consideration of purpose cannot readily determine how courts should think of clarity rules. Nor can the consideration of purpose point courts to a rule that implements such a doctrine: even if a court considering qualified immunity’s clarity purposes can settle on the proper balance of protecting officers and protecting constitutional rights, nothing guides the court to any particular test for achieving that balance. Nowhere does Re offer an example of how to reduce this balancing of clarity’s purposes to doctrine, or suggest a method for doing so. And his list of considerations as to the purposes of clarity is formidable: error-minimization, risk aversion, egalitarianism, and efficiency are just a few purposes that judges must weigh. Compounding all that, Re acknowledges that the weighing is “inescapably normative.” So it is hard to see how a method could be developed for turning clarity purposes into clarity doctrine in any given statute, let alone the wide swath of them.</w:t>
      </w:r>
    </w:p>
    <w:p w14:paraId="3FA99B0E" w14:textId="77777777" w:rsidR="00F11798" w:rsidRPr="00BA35BC" w:rsidRDefault="00F11798" w:rsidP="00F11798">
      <w:pPr>
        <w:rPr>
          <w:sz w:val="16"/>
        </w:rPr>
      </w:pPr>
      <w:r>
        <w:rPr>
          <w:sz w:val="16"/>
        </w:rPr>
        <w:t>&lt;&lt;PARAGRAPH BREAKS RESUME&gt;&gt;</w:t>
      </w:r>
    </w:p>
    <w:p w14:paraId="68AE2D3E" w14:textId="77777777" w:rsidR="00F11798" w:rsidRPr="00CE35B1" w:rsidRDefault="00F11798" w:rsidP="00F11798">
      <w:pPr>
        <w:rPr>
          <w:sz w:val="16"/>
        </w:rPr>
      </w:pPr>
      <w:r w:rsidRPr="003B6E19">
        <w:rPr>
          <w:rStyle w:val="StyleUnderline"/>
          <w:highlight w:val="cyan"/>
        </w:rPr>
        <w:t xml:space="preserve">The </w:t>
      </w:r>
      <w:r w:rsidRPr="003B6E19">
        <w:rPr>
          <w:rStyle w:val="Emphasis"/>
          <w:highlight w:val="cyan"/>
        </w:rPr>
        <w:t>upshot</w:t>
      </w:r>
      <w:r w:rsidRPr="0089568B">
        <w:rPr>
          <w:rStyle w:val="StyleUnderline"/>
        </w:rPr>
        <w:t xml:space="preserve"> of paying attention to </w:t>
      </w:r>
      <w:r w:rsidRPr="0089568B">
        <w:rPr>
          <w:rStyle w:val="Emphasis"/>
        </w:rPr>
        <w:t>all these purposes</w:t>
      </w:r>
      <w:r w:rsidRPr="003B6E19">
        <w:rPr>
          <w:sz w:val="16"/>
        </w:rPr>
        <w:t xml:space="preserve"> and clarity doctrines </w:t>
      </w:r>
      <w:r w:rsidRPr="003B6E19">
        <w:rPr>
          <w:rStyle w:val="StyleUnderline"/>
          <w:highlight w:val="cyan"/>
        </w:rPr>
        <w:t>is</w:t>
      </w:r>
      <w:r w:rsidRPr="0089568B">
        <w:rPr>
          <w:rStyle w:val="StyleUnderline"/>
        </w:rPr>
        <w:t xml:space="preserve"> thus a </w:t>
      </w:r>
      <w:r w:rsidRPr="0089568B">
        <w:rPr>
          <w:rStyle w:val="Emphasis"/>
        </w:rPr>
        <w:t xml:space="preserve">want of </w:t>
      </w:r>
      <w:r w:rsidRPr="003B6E19">
        <w:rPr>
          <w:rStyle w:val="Emphasis"/>
          <w:highlight w:val="cyan"/>
        </w:rPr>
        <w:t>clarity</w:t>
      </w:r>
      <w:r w:rsidRPr="003B6E19">
        <w:rPr>
          <w:sz w:val="16"/>
        </w:rPr>
        <w:t xml:space="preserve">. And that is only for one judge evaluating one case. </w:t>
      </w:r>
      <w:r w:rsidRPr="0089568B">
        <w:rPr>
          <w:rStyle w:val="StyleUnderline"/>
        </w:rPr>
        <w:t xml:space="preserve">The </w:t>
      </w:r>
      <w:r w:rsidRPr="003B6E19">
        <w:rPr>
          <w:rStyle w:val="StyleUnderline"/>
          <w:highlight w:val="cyan"/>
        </w:rPr>
        <w:t xml:space="preserve">problems </w:t>
      </w:r>
      <w:r w:rsidRPr="003B6E19">
        <w:rPr>
          <w:rStyle w:val="Emphasis"/>
          <w:highlight w:val="cyan"/>
        </w:rPr>
        <w:t>balloon</w:t>
      </w:r>
      <w:r w:rsidRPr="0089568B">
        <w:rPr>
          <w:rStyle w:val="StyleUnderline"/>
        </w:rPr>
        <w:t xml:space="preserve"> as judges </w:t>
      </w:r>
      <w:r w:rsidRPr="0089568B">
        <w:rPr>
          <w:rStyle w:val="Emphasis"/>
        </w:rPr>
        <w:t>everywhere</w:t>
      </w:r>
      <w:r w:rsidRPr="0089568B">
        <w:rPr>
          <w:rStyle w:val="StyleUnderline"/>
        </w:rPr>
        <w:t xml:space="preserve"> conduct this exercise </w:t>
      </w:r>
      <w:r w:rsidRPr="003B6E19">
        <w:rPr>
          <w:rStyle w:val="StyleUnderline"/>
          <w:highlight w:val="cyan"/>
        </w:rPr>
        <w:t xml:space="preserve">for </w:t>
      </w:r>
      <w:r w:rsidRPr="003B6E19">
        <w:rPr>
          <w:rStyle w:val="Emphasis"/>
          <w:highlight w:val="cyan"/>
        </w:rPr>
        <w:t>every agency</w:t>
      </w:r>
      <w:r w:rsidRPr="003B6E19">
        <w:rPr>
          <w:rStyle w:val="StyleUnderline"/>
          <w:highlight w:val="cyan"/>
        </w:rPr>
        <w:t xml:space="preserve"> in </w:t>
      </w:r>
      <w:r w:rsidRPr="003B6E19">
        <w:rPr>
          <w:rStyle w:val="Emphasis"/>
          <w:highlight w:val="cyan"/>
        </w:rPr>
        <w:t>every</w:t>
      </w:r>
      <w:r w:rsidRPr="0089568B">
        <w:rPr>
          <w:rStyle w:val="Emphasis"/>
        </w:rPr>
        <w:t xml:space="preserve"> regulatory </w:t>
      </w:r>
      <w:r w:rsidRPr="003B6E19">
        <w:rPr>
          <w:rStyle w:val="Emphasis"/>
          <w:highlight w:val="cyan"/>
        </w:rPr>
        <w:t>scenario</w:t>
      </w:r>
      <w:r w:rsidRPr="003B6E19">
        <w:rPr>
          <w:sz w:val="16"/>
        </w:rPr>
        <w:t xml:space="preserve">, every police officer, every habeas petitioner, </w:t>
      </w:r>
      <w:r w:rsidRPr="0089568B">
        <w:rPr>
          <w:rStyle w:val="StyleUnderline"/>
        </w:rPr>
        <w:t>and so on</w:t>
      </w:r>
      <w:r w:rsidRPr="003B6E19">
        <w:rPr>
          <w:sz w:val="16"/>
        </w:rPr>
        <w:t xml:space="preserve">. And though the Supreme Court will be able to clear up some of these divergences on discrete issues or discrete statutory provisions, </w:t>
      </w:r>
      <w:r w:rsidRPr="003B6E19">
        <w:rPr>
          <w:rStyle w:val="StyleUnderline"/>
          <w:highlight w:val="cyan"/>
        </w:rPr>
        <w:t xml:space="preserve">the </w:t>
      </w:r>
      <w:r w:rsidRPr="003B6E19">
        <w:rPr>
          <w:rStyle w:val="Emphasis"/>
          <w:highlight w:val="cyan"/>
        </w:rPr>
        <w:t>proliferation</w:t>
      </w:r>
      <w:r w:rsidRPr="0089568B">
        <w:rPr>
          <w:rStyle w:val="StyleUnderline"/>
        </w:rPr>
        <w:t xml:space="preserve"> of clarity doctrines </w:t>
      </w:r>
      <w:r w:rsidRPr="003B6E19">
        <w:rPr>
          <w:rStyle w:val="StyleUnderline"/>
          <w:highlight w:val="cyan"/>
        </w:rPr>
        <w:t>will</w:t>
      </w:r>
      <w:r w:rsidRPr="0089568B">
        <w:rPr>
          <w:rStyle w:val="StyleUnderline"/>
        </w:rPr>
        <w:t xml:space="preserve"> no doubt </w:t>
      </w:r>
      <w:r w:rsidRPr="003B6E19">
        <w:rPr>
          <w:rStyle w:val="Emphasis"/>
          <w:highlight w:val="cyan"/>
        </w:rPr>
        <w:t>outstrip any Court</w:t>
      </w:r>
      <w:r w:rsidRPr="0089568B">
        <w:rPr>
          <w:rStyle w:val="StyleUnderline"/>
        </w:rPr>
        <w:t xml:space="preserve"> clarifications </w:t>
      </w:r>
      <w:r w:rsidRPr="003B6E19">
        <w:rPr>
          <w:rStyle w:val="StyleUnderline"/>
          <w:highlight w:val="cyan"/>
        </w:rPr>
        <w:t>given the</w:t>
      </w:r>
      <w:r w:rsidRPr="0089568B">
        <w:rPr>
          <w:rStyle w:val="StyleUnderline"/>
        </w:rPr>
        <w:t xml:space="preserve"> </w:t>
      </w:r>
      <w:r w:rsidRPr="0089568B">
        <w:rPr>
          <w:rStyle w:val="Emphasis"/>
        </w:rPr>
        <w:t>copiousness</w:t>
      </w:r>
      <w:r w:rsidRPr="0089568B">
        <w:rPr>
          <w:rStyle w:val="StyleUnderline"/>
        </w:rPr>
        <w:t xml:space="preserve"> of the </w:t>
      </w:r>
      <w:r w:rsidRPr="0089568B">
        <w:rPr>
          <w:rStyle w:val="Emphasis"/>
        </w:rPr>
        <w:t>U</w:t>
      </w:r>
      <w:r w:rsidRPr="0089568B">
        <w:rPr>
          <w:rStyle w:val="StyleUnderline"/>
        </w:rPr>
        <w:t xml:space="preserve">nited </w:t>
      </w:r>
      <w:r w:rsidRPr="0089568B">
        <w:rPr>
          <w:rStyle w:val="Emphasis"/>
        </w:rPr>
        <w:t>S</w:t>
      </w:r>
      <w:r w:rsidRPr="0089568B">
        <w:rPr>
          <w:rStyle w:val="StyleUnderline"/>
        </w:rPr>
        <w:t xml:space="preserve">tates </w:t>
      </w:r>
      <w:r w:rsidRPr="0089568B">
        <w:rPr>
          <w:rStyle w:val="Emphasis"/>
        </w:rPr>
        <w:t>Code</w:t>
      </w:r>
      <w:r w:rsidRPr="0089568B">
        <w:rPr>
          <w:rStyle w:val="StyleUnderline"/>
        </w:rPr>
        <w:t xml:space="preserve"> and the Court’s </w:t>
      </w:r>
      <w:r w:rsidRPr="0089568B">
        <w:rPr>
          <w:rStyle w:val="Emphasis"/>
        </w:rPr>
        <w:t xml:space="preserve">limited </w:t>
      </w:r>
      <w:r w:rsidRPr="003B6E19">
        <w:rPr>
          <w:rStyle w:val="Emphasis"/>
          <w:highlight w:val="cyan"/>
        </w:rPr>
        <w:t>docket</w:t>
      </w:r>
      <w:r w:rsidRPr="003B6E19">
        <w:rPr>
          <w:sz w:val="16"/>
        </w:rPr>
        <w:t>.</w:t>
      </w:r>
    </w:p>
    <w:p w14:paraId="7D0A9676" w14:textId="77777777" w:rsidR="00F11798" w:rsidRDefault="00F11798" w:rsidP="00F11798">
      <w:pPr>
        <w:pStyle w:val="Heading3"/>
      </w:pPr>
      <w:r>
        <w:t>AT: Perm: Do CP---2NC</w:t>
      </w:r>
    </w:p>
    <w:p w14:paraId="1A3B1F23" w14:textId="77777777" w:rsidR="00F11798" w:rsidRPr="004E253E" w:rsidRDefault="00F11798" w:rsidP="00F11798">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69263557" w14:textId="77777777" w:rsidR="00F11798" w:rsidRPr="00DF5C1C" w:rsidRDefault="00F11798" w:rsidP="00F11798">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79D92A36" w14:textId="77777777" w:rsidR="00F11798" w:rsidRPr="007D7E71" w:rsidRDefault="00F11798" w:rsidP="00F11798">
      <w:pPr>
        <w:rPr>
          <w:rStyle w:val="StyleUnderline"/>
        </w:rPr>
      </w:pPr>
      <w:r w:rsidRPr="007D7E71">
        <w:rPr>
          <w:rStyle w:val="Emphasis"/>
        </w:rPr>
        <w:t>Definition</w:t>
      </w:r>
      <w:r w:rsidRPr="007D7E71">
        <w:rPr>
          <w:rStyle w:val="StyleUnderline"/>
        </w:rPr>
        <w:t xml:space="preserve"> of Bargaining Rights</w:t>
      </w:r>
    </w:p>
    <w:p w14:paraId="1B355121" w14:textId="77777777" w:rsidR="00F11798" w:rsidRPr="00DF5C1C" w:rsidRDefault="00F11798" w:rsidP="00F11798">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67762E09" w14:textId="77777777" w:rsidR="00F11798" w:rsidRPr="00D050AF" w:rsidRDefault="00F11798" w:rsidP="00F11798">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3BD10150" w14:textId="77777777" w:rsidR="00F11798" w:rsidRDefault="00F11798" w:rsidP="00F11798">
      <w:pPr>
        <w:pStyle w:val="Heading4"/>
      </w:pPr>
      <w:r>
        <w:t xml:space="preserve">There’s a </w:t>
      </w:r>
      <w:r w:rsidRPr="00EA79C3">
        <w:rPr>
          <w:u w:val="single"/>
        </w:rPr>
        <w:t>legal distinction</w:t>
      </w:r>
      <w:r>
        <w:t>.</w:t>
      </w:r>
    </w:p>
    <w:p w14:paraId="5C2C1F12" w14:textId="77777777" w:rsidR="00F11798" w:rsidRPr="00F03853" w:rsidRDefault="00F11798" w:rsidP="00F11798">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23B0DA8B" w14:textId="77777777" w:rsidR="00F11798" w:rsidRDefault="00F11798" w:rsidP="00F11798">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52BCDAA4" w14:textId="77777777" w:rsidR="00F11798" w:rsidRDefault="00F11798" w:rsidP="00F11798">
      <w:pPr>
        <w:pStyle w:val="Heading3"/>
      </w:pPr>
      <w:r>
        <w:t>AT: Dimick 23 (Hurts Unions)---2NC</w:t>
      </w:r>
    </w:p>
    <w:p w14:paraId="321C9EBE" w14:textId="77777777" w:rsidR="00F11798" w:rsidRDefault="00F11798" w:rsidP="00F11798">
      <w:pPr>
        <w:pStyle w:val="Heading4"/>
        <w:numPr>
          <w:ilvl w:val="0"/>
          <w:numId w:val="46"/>
        </w:numPr>
        <w:tabs>
          <w:tab w:val="num" w:pos="360"/>
          <w:tab w:val="num" w:pos="1440"/>
        </w:tabs>
        <w:ind w:left="0" w:firstLine="0"/>
      </w:pPr>
      <w:r>
        <w:t xml:space="preserve">It does the </w:t>
      </w:r>
      <w:r w:rsidRPr="000A5234">
        <w:rPr>
          <w:u w:val="single"/>
        </w:rPr>
        <w:t>exact opposite</w:t>
      </w:r>
      <w:r>
        <w:t xml:space="preserve">! Antitrust </w:t>
      </w:r>
      <w:r>
        <w:rPr>
          <w:u w:val="single"/>
        </w:rPr>
        <w:t>empowers</w:t>
      </w:r>
      <w:r>
        <w:t xml:space="preserve"> unions to use the </w:t>
      </w:r>
      <w:r w:rsidRPr="002D4425">
        <w:rPr>
          <w:u w:val="single"/>
        </w:rPr>
        <w:t>full suite</w:t>
      </w:r>
      <w:r>
        <w:t xml:space="preserve"> of collective bargaining tools.</w:t>
      </w:r>
    </w:p>
    <w:p w14:paraId="0F02BEB6" w14:textId="77777777" w:rsidR="00F11798" w:rsidRPr="00F03853" w:rsidRDefault="00F11798" w:rsidP="00F11798">
      <w:r w:rsidRPr="00F03853">
        <w:rPr>
          <w:rStyle w:val="Style13ptBold"/>
        </w:rPr>
        <w:t>Hafiz ’25</w:t>
      </w:r>
      <w:r w:rsidRPr="00F03853">
        <w:t xml:space="preserve"> [Hiba; March 2025; Associate Professor of Law and McHale Faculty Research Scholar at Boston College Law School, Affiliate Fellow at the Thurman Arnold Project at Yale University, former Expert Advisor at the Federal Trade Commission; Columbia Law Review, “Toward a Progressive Labor Antitrust,” vol. 125]</w:t>
      </w:r>
    </w:p>
    <w:p w14:paraId="775AFDDE" w14:textId="77777777" w:rsidR="00F11798" w:rsidRPr="00CA796D" w:rsidRDefault="00F11798" w:rsidP="00F11798">
      <w:pPr>
        <w:rPr>
          <w:sz w:val="16"/>
        </w:rPr>
      </w:pPr>
      <w:r w:rsidRPr="00CA796D">
        <w:rPr>
          <w:sz w:val="16"/>
        </w:rPr>
        <w:t xml:space="preserve">Broader Legal Thought. Finally, </w:t>
      </w:r>
      <w:r w:rsidRPr="00654EB3">
        <w:rPr>
          <w:rStyle w:val="StyleUnderline"/>
          <w:highlight w:val="cyan"/>
        </w:rPr>
        <w:t>enforcers</w:t>
      </w:r>
      <w:r w:rsidRPr="00791DB5">
        <w:rPr>
          <w:rStyle w:val="StyleUnderline"/>
        </w:rPr>
        <w:t xml:space="preserve"> can </w:t>
      </w:r>
      <w:r w:rsidRPr="00654EB3">
        <w:rPr>
          <w:rStyle w:val="StyleUnderline"/>
          <w:highlight w:val="cyan"/>
        </w:rPr>
        <w:t xml:space="preserve">draw on </w:t>
      </w:r>
      <w:r w:rsidRPr="00654EB3">
        <w:rPr>
          <w:rStyle w:val="Emphasis"/>
          <w:highlight w:val="cyan"/>
        </w:rPr>
        <w:t>broader</w:t>
      </w:r>
      <w:r w:rsidRPr="00791DB5">
        <w:rPr>
          <w:rStyle w:val="Emphasis"/>
        </w:rPr>
        <w:t xml:space="preserve"> legal </w:t>
      </w:r>
      <w:r w:rsidRPr="00654EB3">
        <w:rPr>
          <w:rStyle w:val="Emphasis"/>
          <w:highlight w:val="cyan"/>
        </w:rPr>
        <w:t>thought</w:t>
      </w:r>
      <w:r w:rsidRPr="00654EB3">
        <w:rPr>
          <w:rStyle w:val="StyleUnderline"/>
          <w:highlight w:val="cyan"/>
        </w:rPr>
        <w:t xml:space="preserve"> to</w:t>
      </w:r>
      <w:r w:rsidRPr="00654EB3">
        <w:rPr>
          <w:rStyle w:val="StyleUnderline"/>
        </w:rPr>
        <w:t xml:space="preserve"> service</w:t>
      </w:r>
      <w:r w:rsidRPr="00791DB5">
        <w:rPr>
          <w:rStyle w:val="StyleUnderline"/>
        </w:rPr>
        <w:t xml:space="preserve"> </w:t>
      </w:r>
      <w:r w:rsidRPr="00654EB3">
        <w:rPr>
          <w:rStyle w:val="Emphasis"/>
          <w:highlight w:val="cyan"/>
        </w:rPr>
        <w:t>think</w:t>
      </w:r>
      <w:r w:rsidRPr="00791DB5">
        <w:rPr>
          <w:rStyle w:val="StyleUnderline"/>
        </w:rPr>
        <w:t xml:space="preserve">ing </w:t>
      </w:r>
      <w:r w:rsidRPr="00654EB3">
        <w:rPr>
          <w:rStyle w:val="StyleUnderline"/>
          <w:highlight w:val="cyan"/>
        </w:rPr>
        <w:t>about employer</w:t>
      </w:r>
      <w:r w:rsidRPr="00791DB5">
        <w:rPr>
          <w:rStyle w:val="StyleUnderline"/>
        </w:rPr>
        <w:t xml:space="preserve"> power </w:t>
      </w:r>
      <w:r w:rsidRPr="00654EB3">
        <w:rPr>
          <w:rStyle w:val="StyleUnderline"/>
          <w:highlight w:val="cyan"/>
        </w:rPr>
        <w:t xml:space="preserve">harms </w:t>
      </w:r>
      <w:r w:rsidRPr="00654EB3">
        <w:rPr>
          <w:rStyle w:val="Emphasis"/>
          <w:highlight w:val="cyan"/>
        </w:rPr>
        <w:t>beyond</w:t>
      </w:r>
      <w:r w:rsidRPr="00654EB3">
        <w:rPr>
          <w:rStyle w:val="StyleUnderline"/>
          <w:highlight w:val="cyan"/>
        </w:rPr>
        <w:t xml:space="preserve"> competition</w:t>
      </w:r>
      <w:r w:rsidRPr="00791DB5">
        <w:rPr>
          <w:rStyle w:val="StyleUnderline"/>
        </w:rPr>
        <w:t>-based harms</w:t>
      </w:r>
      <w:r w:rsidRPr="00CA796D">
        <w:rPr>
          <w:sz w:val="16"/>
        </w:rPr>
        <w:t xml:space="preserve">. Most importantly, consistent with the Clayton and Norris–LaGuardia Acts, antitrust </w:t>
      </w:r>
      <w:r w:rsidRPr="00654EB3">
        <w:rPr>
          <w:rStyle w:val="StyleUnderline"/>
          <w:highlight w:val="cyan"/>
        </w:rPr>
        <w:t>enforcers could admit</w:t>
      </w:r>
      <w:r w:rsidRPr="00791DB5">
        <w:rPr>
          <w:rStyle w:val="StyleUnderline"/>
        </w:rPr>
        <w:t xml:space="preserve"> as </w:t>
      </w:r>
      <w:r w:rsidRPr="00654EB3">
        <w:rPr>
          <w:rStyle w:val="Emphasis"/>
          <w:highlight w:val="cyan"/>
        </w:rPr>
        <w:t>ev</w:t>
      </w:r>
      <w:r w:rsidRPr="00654EB3">
        <w:rPr>
          <w:rStyle w:val="StyleUnderline"/>
        </w:rPr>
        <w:t>idence</w:t>
      </w:r>
      <w:r w:rsidRPr="00791DB5">
        <w:rPr>
          <w:rStyle w:val="StyleUnderline"/>
        </w:rPr>
        <w:t xml:space="preserve"> </w:t>
      </w:r>
      <w:r w:rsidRPr="00654EB3">
        <w:rPr>
          <w:rStyle w:val="StyleUnderline"/>
          <w:highlight w:val="cyan"/>
        </w:rPr>
        <w:t xml:space="preserve">of </w:t>
      </w:r>
      <w:r w:rsidRPr="00654EB3">
        <w:rPr>
          <w:rStyle w:val="Emphasis"/>
          <w:highlight w:val="cyan"/>
        </w:rPr>
        <w:t>cognizable</w:t>
      </w:r>
      <w:r w:rsidRPr="00791DB5">
        <w:rPr>
          <w:rStyle w:val="StyleUnderline"/>
        </w:rPr>
        <w:t xml:space="preserve"> antitrust </w:t>
      </w:r>
      <w:r w:rsidRPr="00654EB3">
        <w:rPr>
          <w:rStyle w:val="StyleUnderline"/>
          <w:highlight w:val="cyan"/>
        </w:rPr>
        <w:t>harm</w:t>
      </w:r>
      <w:r w:rsidRPr="00791DB5">
        <w:rPr>
          <w:rStyle w:val="StyleUnderline"/>
        </w:rPr>
        <w:t xml:space="preserve"> employer conduct recognized </w:t>
      </w:r>
      <w:r w:rsidRPr="00654EB3">
        <w:rPr>
          <w:rStyle w:val="StyleUnderline"/>
          <w:highlight w:val="cyan"/>
        </w:rPr>
        <w:t>under</w:t>
      </w:r>
      <w:r w:rsidRPr="00791DB5">
        <w:rPr>
          <w:rStyle w:val="StyleUnderline"/>
        </w:rPr>
        <w:t xml:space="preserve"> </w:t>
      </w:r>
      <w:r w:rsidRPr="00791DB5">
        <w:rPr>
          <w:rStyle w:val="Emphasis"/>
        </w:rPr>
        <w:t xml:space="preserve">other legal </w:t>
      </w:r>
      <w:r w:rsidRPr="00654EB3">
        <w:rPr>
          <w:rStyle w:val="Emphasis"/>
          <w:highlight w:val="cyan"/>
        </w:rPr>
        <w:t>frameworks</w:t>
      </w:r>
      <w:r w:rsidRPr="00654EB3">
        <w:rPr>
          <w:rStyle w:val="StyleUnderline"/>
          <w:highlight w:val="cyan"/>
        </w:rPr>
        <w:t xml:space="preserve"> as reducing</w:t>
      </w:r>
      <w:r w:rsidRPr="00791DB5">
        <w:rPr>
          <w:rStyle w:val="StyleUnderline"/>
        </w:rPr>
        <w:t xml:space="preserve"> individual </w:t>
      </w:r>
      <w:r w:rsidRPr="00654EB3">
        <w:rPr>
          <w:rStyle w:val="Emphasis"/>
          <w:highlight w:val="cyan"/>
        </w:rPr>
        <w:t>workers’</w:t>
      </w:r>
      <w:r w:rsidRPr="00CA796D">
        <w:rPr>
          <w:sz w:val="16"/>
        </w:rPr>
        <w:t xml:space="preserve"> “</w:t>
      </w:r>
      <w:r w:rsidRPr="00791DB5">
        <w:rPr>
          <w:rStyle w:val="Emphasis"/>
          <w:highlight w:val="cyan"/>
        </w:rPr>
        <w:t>full f</w:t>
      </w:r>
      <w:r w:rsidRPr="00791DB5">
        <w:rPr>
          <w:rStyle w:val="StyleUnderline"/>
        </w:rPr>
        <w:t xml:space="preserve">reedom </w:t>
      </w:r>
      <w:r w:rsidRPr="00791DB5">
        <w:rPr>
          <w:rStyle w:val="Emphasis"/>
          <w:highlight w:val="cyan"/>
        </w:rPr>
        <w:t>o</w:t>
      </w:r>
      <w:r w:rsidRPr="00791DB5">
        <w:rPr>
          <w:rStyle w:val="StyleUnderline"/>
        </w:rPr>
        <w:t xml:space="preserve">f </w:t>
      </w:r>
      <w:r w:rsidRPr="00791DB5">
        <w:rPr>
          <w:rStyle w:val="Emphasis"/>
          <w:highlight w:val="cyan"/>
        </w:rPr>
        <w:t>a</w:t>
      </w:r>
      <w:r w:rsidRPr="00791DB5">
        <w:rPr>
          <w:rStyle w:val="StyleUnderline"/>
        </w:rPr>
        <w:t>ssociation</w:t>
      </w:r>
      <w:r w:rsidRPr="00CA796D">
        <w:rPr>
          <w:sz w:val="16"/>
        </w:rPr>
        <w:t xml:space="preserve"> . . . in the designation of such representatives . . . </w:t>
      </w:r>
      <w:r w:rsidRPr="00791DB5">
        <w:rPr>
          <w:rStyle w:val="StyleUnderline"/>
          <w:highlight w:val="cyan"/>
        </w:rPr>
        <w:t>for</w:t>
      </w:r>
      <w:r w:rsidRPr="00791DB5">
        <w:rPr>
          <w:rStyle w:val="StyleUnderline"/>
        </w:rPr>
        <w:t xml:space="preserve"> the purpose of </w:t>
      </w:r>
      <w:r w:rsidRPr="00791DB5">
        <w:rPr>
          <w:rStyle w:val="Emphasis"/>
          <w:highlight w:val="cyan"/>
        </w:rPr>
        <w:t>c</w:t>
      </w:r>
      <w:r w:rsidRPr="00791DB5">
        <w:rPr>
          <w:rStyle w:val="StyleUnderline"/>
        </w:rPr>
        <w:t xml:space="preserve">ollective </w:t>
      </w:r>
      <w:r w:rsidRPr="00791DB5">
        <w:rPr>
          <w:rStyle w:val="Emphasis"/>
          <w:highlight w:val="cyan"/>
        </w:rPr>
        <w:t>b</w:t>
      </w:r>
      <w:r w:rsidRPr="00791DB5">
        <w:rPr>
          <w:rStyle w:val="StyleUnderline"/>
        </w:rPr>
        <w:t>argaining</w:t>
      </w:r>
      <w:r w:rsidRPr="00CA796D">
        <w:rPr>
          <w:sz w:val="16"/>
        </w:rPr>
        <w:t>.”451</w:t>
      </w:r>
    </w:p>
    <w:p w14:paraId="78CA1EDD" w14:textId="77777777" w:rsidR="00F11798" w:rsidRDefault="00F11798" w:rsidP="00F11798">
      <w:pPr>
        <w:rPr>
          <w:sz w:val="16"/>
        </w:rPr>
      </w:pPr>
      <w:r w:rsidRPr="00654EB3">
        <w:rPr>
          <w:rStyle w:val="StyleUnderline"/>
        </w:rPr>
        <w:t xml:space="preserve">There are </w:t>
      </w:r>
      <w:r w:rsidRPr="00654EB3">
        <w:rPr>
          <w:rStyle w:val="Emphasis"/>
        </w:rPr>
        <w:t xml:space="preserve">excellent </w:t>
      </w:r>
      <w:r w:rsidRPr="00654EB3">
        <w:rPr>
          <w:rStyle w:val="Emphasis"/>
          <w:highlight w:val="cyan"/>
        </w:rPr>
        <w:t>proxies</w:t>
      </w:r>
      <w:r w:rsidRPr="00654EB3">
        <w:rPr>
          <w:rStyle w:val="StyleUnderline"/>
          <w:highlight w:val="cyan"/>
        </w:rPr>
        <w:t xml:space="preserve"> for</w:t>
      </w:r>
      <w:r w:rsidRPr="00CA796D">
        <w:rPr>
          <w:sz w:val="16"/>
        </w:rPr>
        <w:t xml:space="preserve"> such </w:t>
      </w:r>
      <w:r w:rsidRPr="00654EB3">
        <w:rPr>
          <w:rStyle w:val="Emphasis"/>
          <w:highlight w:val="cyan"/>
        </w:rPr>
        <w:t>infringements</w:t>
      </w:r>
      <w:r w:rsidRPr="00654EB3">
        <w:rPr>
          <w:rStyle w:val="StyleUnderline"/>
          <w:highlight w:val="cyan"/>
        </w:rPr>
        <w:t xml:space="preserve">: employers’ </w:t>
      </w:r>
      <w:r w:rsidRPr="00654EB3">
        <w:rPr>
          <w:rStyle w:val="Emphasis"/>
          <w:highlight w:val="cyan"/>
        </w:rPr>
        <w:t>u</w:t>
      </w:r>
      <w:r w:rsidRPr="00654EB3">
        <w:rPr>
          <w:rStyle w:val="StyleUnderline"/>
        </w:rPr>
        <w:t xml:space="preserve">nfair </w:t>
      </w:r>
      <w:r w:rsidRPr="00654EB3">
        <w:rPr>
          <w:rStyle w:val="Emphasis"/>
          <w:highlight w:val="cyan"/>
        </w:rPr>
        <w:t>l</w:t>
      </w:r>
      <w:r w:rsidRPr="00654EB3">
        <w:rPr>
          <w:rStyle w:val="StyleUnderline"/>
        </w:rPr>
        <w:t xml:space="preserve">abor </w:t>
      </w:r>
      <w:r w:rsidRPr="00654EB3">
        <w:rPr>
          <w:rStyle w:val="Emphasis"/>
          <w:highlight w:val="cyan"/>
        </w:rPr>
        <w:t>p</w:t>
      </w:r>
      <w:r w:rsidRPr="00654EB3">
        <w:rPr>
          <w:rStyle w:val="StyleUnderline"/>
        </w:rPr>
        <w:t>ractices</w:t>
      </w:r>
      <w:r w:rsidRPr="00CA796D">
        <w:rPr>
          <w:sz w:val="16"/>
        </w:rPr>
        <w:t xml:space="preserve"> that violate the NLRA. At the very least, </w:t>
      </w:r>
      <w:r w:rsidRPr="00654EB3">
        <w:rPr>
          <w:rStyle w:val="StyleUnderline"/>
          <w:highlight w:val="cyan"/>
        </w:rPr>
        <w:t>violations of</w:t>
      </w:r>
      <w:r w:rsidRPr="00654EB3">
        <w:rPr>
          <w:rStyle w:val="StyleUnderline"/>
        </w:rPr>
        <w:t xml:space="preserve"> the </w:t>
      </w:r>
      <w:r w:rsidRPr="00654EB3">
        <w:rPr>
          <w:rStyle w:val="Emphasis"/>
          <w:highlight w:val="cyan"/>
        </w:rPr>
        <w:t>right</w:t>
      </w:r>
      <w:r w:rsidRPr="00654EB3">
        <w:rPr>
          <w:rStyle w:val="StyleUnderline"/>
          <w:highlight w:val="cyan"/>
        </w:rPr>
        <w:t xml:space="preserve"> to </w:t>
      </w:r>
      <w:r w:rsidRPr="00654EB3">
        <w:rPr>
          <w:rStyle w:val="Emphasis"/>
          <w:highlight w:val="cyan"/>
        </w:rPr>
        <w:t>organize</w:t>
      </w:r>
      <w:r w:rsidRPr="00654EB3">
        <w:rPr>
          <w:rStyle w:val="StyleUnderline"/>
          <w:highlight w:val="cyan"/>
        </w:rPr>
        <w:t xml:space="preserve">, </w:t>
      </w:r>
      <w:r w:rsidRPr="00654EB3">
        <w:rPr>
          <w:rStyle w:val="Emphasis"/>
          <w:highlight w:val="cyan"/>
        </w:rPr>
        <w:t>c</w:t>
      </w:r>
      <w:r w:rsidRPr="00654EB3">
        <w:rPr>
          <w:rStyle w:val="StyleUnderline"/>
        </w:rPr>
        <w:t xml:space="preserve">ollectively </w:t>
      </w:r>
      <w:r w:rsidRPr="00654EB3">
        <w:rPr>
          <w:rStyle w:val="Emphasis"/>
          <w:highlight w:val="cyan"/>
        </w:rPr>
        <w:t>b</w:t>
      </w:r>
      <w:r w:rsidRPr="00654EB3">
        <w:rPr>
          <w:rStyle w:val="StyleUnderline"/>
        </w:rPr>
        <w:t xml:space="preserve">argain, </w:t>
      </w:r>
      <w:r w:rsidRPr="00654EB3">
        <w:rPr>
          <w:rStyle w:val="StyleUnderline"/>
          <w:highlight w:val="cyan"/>
        </w:rPr>
        <w:t xml:space="preserve">and </w:t>
      </w:r>
      <w:r w:rsidRPr="00654EB3">
        <w:rPr>
          <w:rStyle w:val="Emphasis"/>
          <w:highlight w:val="cyan"/>
        </w:rPr>
        <w:t>strike</w:t>
      </w:r>
      <w:r w:rsidRPr="00654EB3">
        <w:rPr>
          <w:rStyle w:val="StyleUnderline"/>
          <w:highlight w:val="cyan"/>
        </w:rPr>
        <w:t xml:space="preserve"> should </w:t>
      </w:r>
      <w:r w:rsidRPr="00654EB3">
        <w:rPr>
          <w:rStyle w:val="Emphasis"/>
          <w:highlight w:val="cyan"/>
        </w:rPr>
        <w:t>contravene</w:t>
      </w:r>
      <w:r w:rsidRPr="00654EB3">
        <w:rPr>
          <w:rStyle w:val="StyleUnderline"/>
        </w:rPr>
        <w:t xml:space="preserve"> the </w:t>
      </w:r>
      <w:r w:rsidRPr="0069223B">
        <w:rPr>
          <w:rStyle w:val="StyleUnderline"/>
          <w:highlight w:val="cyan"/>
        </w:rPr>
        <w:t>antitrust</w:t>
      </w:r>
      <w:r w:rsidRPr="00654EB3">
        <w:rPr>
          <w:rStyle w:val="StyleUnderline"/>
        </w:rPr>
        <w:t xml:space="preserve"> laws </w:t>
      </w:r>
      <w:r w:rsidRPr="0069223B">
        <w:rPr>
          <w:rStyle w:val="Emphasis"/>
          <w:highlight w:val="cyan"/>
        </w:rPr>
        <w:t>regardless</w:t>
      </w:r>
      <w:r w:rsidRPr="0069223B">
        <w:rPr>
          <w:rStyle w:val="StyleUnderline"/>
          <w:highlight w:val="cyan"/>
        </w:rPr>
        <w:t xml:space="preserve"> of whether</w:t>
      </w:r>
      <w:r w:rsidRPr="00654EB3">
        <w:rPr>
          <w:rStyle w:val="StyleUnderline"/>
        </w:rPr>
        <w:t xml:space="preserve"> that </w:t>
      </w:r>
      <w:r w:rsidRPr="0069223B">
        <w:rPr>
          <w:rStyle w:val="StyleUnderline"/>
          <w:highlight w:val="cyan"/>
        </w:rPr>
        <w:t xml:space="preserve">conduct reduces </w:t>
      </w:r>
      <w:r w:rsidRPr="0069223B">
        <w:rPr>
          <w:rStyle w:val="Emphasis"/>
          <w:highlight w:val="cyan"/>
        </w:rPr>
        <w:t>competition</w:t>
      </w:r>
      <w:r w:rsidRPr="00CA796D">
        <w:rPr>
          <w:sz w:val="16"/>
        </w:rPr>
        <w:t xml:space="preserve"> between employers for workers’ services. But analysis could extend beyond currently cognizable unfair labor practices to include analyses of workers’ reduced countervailing power based on case-by-case assessments of employers’ interference with, restraint, or coercion of workers’ full freedom of association.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7D0EEFCE" w14:textId="77777777" w:rsidR="00F11798" w:rsidRDefault="00F11798" w:rsidP="00F11798">
      <w:pPr>
        <w:pStyle w:val="Heading4"/>
        <w:numPr>
          <w:ilvl w:val="0"/>
          <w:numId w:val="46"/>
        </w:numPr>
        <w:tabs>
          <w:tab w:val="num" w:pos="360"/>
          <w:tab w:val="num" w:pos="1440"/>
        </w:tabs>
        <w:ind w:left="0" w:firstLine="0"/>
      </w:pPr>
      <w:r>
        <w:t xml:space="preserve">Antitrust </w:t>
      </w:r>
      <w:r w:rsidRPr="00D20F06">
        <w:rPr>
          <w:u w:val="single"/>
        </w:rPr>
        <w:t>won’t</w:t>
      </w:r>
      <w:r>
        <w:t xml:space="preserve"> crowd out unions.</w:t>
      </w:r>
    </w:p>
    <w:p w14:paraId="4112A4DA" w14:textId="77777777" w:rsidR="00F11798" w:rsidRDefault="00F11798" w:rsidP="00F11798">
      <w:r w:rsidRPr="000E08BB">
        <w:rPr>
          <w:rStyle w:val="Style13ptBold"/>
        </w:rPr>
        <w:t>Posner 24</w:t>
      </w:r>
      <w:r>
        <w:t xml:space="preserve"> [</w:t>
      </w:r>
      <w:r w:rsidRPr="000E08BB">
        <w:t xml:space="preserve">Eric Posner </w:t>
      </w:r>
      <w:r>
        <w:t xml:space="preserve">is </w:t>
      </w:r>
      <w:r w:rsidRPr="000E08BB">
        <w:t xml:space="preserve">the distinguished Service Professor of Law at the University of Chicago, University of Chicago Coase-Sandor Institute for Law &amp; Economics, </w:t>
      </w:r>
      <w:r>
        <w:t>“</w:t>
      </w:r>
      <w:r w:rsidRPr="00D20F06">
        <w:t>The New Labor Antitrust</w:t>
      </w:r>
      <w:r>
        <w:t xml:space="preserve">”, </w:t>
      </w:r>
      <w:r w:rsidRPr="000E08BB">
        <w:t>Antitrust Law Journal 503 (2024), https://papers.ssrn.com/sol3/papers.cfm?abstract_id=4575258]</w:t>
      </w:r>
      <w:r>
        <w:t xml:space="preserve"> </w:t>
      </w:r>
    </w:p>
    <w:p w14:paraId="034B1225" w14:textId="77777777" w:rsidR="00F11798" w:rsidRPr="00D20F06" w:rsidRDefault="00F11798" w:rsidP="00F11798">
      <w:pPr>
        <w:rPr>
          <w:sz w:val="16"/>
        </w:rPr>
      </w:pPr>
      <w:r w:rsidRPr="00D20F06">
        <w:rPr>
          <w:sz w:val="16"/>
        </w:rPr>
        <w:t xml:space="preserve">In Part III.B., I discussed hostility against unions during the first half century of antitrust law. This history has left a lingering skepticism about antitrust law in labor circles.275 Their </w:t>
      </w:r>
      <w:r w:rsidRPr="00D20F06">
        <w:rPr>
          <w:rStyle w:val="Emphasis"/>
          <w:highlight w:val="cyan"/>
        </w:rPr>
        <w:t>distrust of antitrust</w:t>
      </w:r>
      <w:r w:rsidRPr="00D20F06">
        <w:rPr>
          <w:rStyle w:val="StyleUnderline"/>
        </w:rPr>
        <w:t xml:space="preserve"> is apparent in</w:t>
      </w:r>
      <w:r w:rsidRPr="00D20F06">
        <w:rPr>
          <w:sz w:val="16"/>
        </w:rPr>
        <w:t xml:space="preserve"> their </w:t>
      </w:r>
      <w:r w:rsidRPr="00D20F06">
        <w:rPr>
          <w:rStyle w:val="Emphasis"/>
        </w:rPr>
        <w:t>reluctance</w:t>
      </w:r>
      <w:r w:rsidRPr="00D20F06">
        <w:rPr>
          <w:rStyle w:val="StyleUnderline"/>
        </w:rPr>
        <w:t xml:space="preserve"> to use </w:t>
      </w:r>
      <w:r w:rsidRPr="00D20F06">
        <w:rPr>
          <w:rStyle w:val="Emphasis"/>
          <w:highlight w:val="cyan"/>
        </w:rPr>
        <w:t>what should be a powerful weapon</w:t>
      </w:r>
      <w:r w:rsidRPr="00D20F06">
        <w:rPr>
          <w:rStyle w:val="StyleUnderline"/>
          <w:highlight w:val="cyan"/>
        </w:rPr>
        <w:t xml:space="preserve"> against employers who </w:t>
      </w:r>
      <w:r w:rsidRPr="00D20F06">
        <w:rPr>
          <w:rStyle w:val="Emphasis"/>
          <w:highlight w:val="cyan"/>
        </w:rPr>
        <w:t>refuse to</w:t>
      </w:r>
      <w:r w:rsidRPr="00D20F06">
        <w:rPr>
          <w:rStyle w:val="StyleUnderline"/>
        </w:rPr>
        <w:t xml:space="preserve"> recognize unions or </w:t>
      </w:r>
      <w:r w:rsidRPr="00D20F06">
        <w:rPr>
          <w:rStyle w:val="Emphasis"/>
          <w:highlight w:val="cyan"/>
        </w:rPr>
        <w:t>bargain</w:t>
      </w:r>
      <w:r w:rsidRPr="00D20F06">
        <w:rPr>
          <w:rStyle w:val="StyleUnderline"/>
        </w:rPr>
        <w:t xml:space="preserve"> with them</w:t>
      </w:r>
      <w:r w:rsidRPr="00D20F06">
        <w:rPr>
          <w:sz w:val="16"/>
        </w:rPr>
        <w:t xml:space="preserve">, though in recent years some unions have made sporadic efforts to bring antitrust cases.276 </w:t>
      </w:r>
    </w:p>
    <w:p w14:paraId="7203CBD6" w14:textId="77777777" w:rsidR="00F11798" w:rsidRPr="00D20F06" w:rsidRDefault="00F11798" w:rsidP="00F11798">
      <w:pPr>
        <w:rPr>
          <w:sz w:val="16"/>
        </w:rPr>
      </w:pPr>
      <w:r w:rsidRPr="00D20F06">
        <w:rPr>
          <w:rStyle w:val="Emphasis"/>
        </w:rPr>
        <w:t>The argument</w:t>
      </w:r>
      <w:r w:rsidRPr="00D20F06">
        <w:rPr>
          <w:rStyle w:val="StyleUnderline"/>
        </w:rPr>
        <w:t xml:space="preserve"> that </w:t>
      </w:r>
      <w:r w:rsidRPr="00D20F06">
        <w:rPr>
          <w:rStyle w:val="Emphasis"/>
        </w:rPr>
        <w:t>labor antitrust would undermine unions</w:t>
      </w:r>
      <w:r w:rsidRPr="00D20F06">
        <w:rPr>
          <w:sz w:val="16"/>
        </w:rPr>
        <w:t xml:space="preserve"> or labor law </w:t>
      </w:r>
      <w:r w:rsidRPr="00D20F06">
        <w:rPr>
          <w:u w:val="single"/>
        </w:rPr>
        <w:t xml:space="preserve">seems to be </w:t>
      </w:r>
      <w:r w:rsidRPr="00D20F06">
        <w:rPr>
          <w:b/>
          <w:bCs/>
          <w:u w:val="single"/>
        </w:rPr>
        <w:t>based on the notion</w:t>
      </w:r>
      <w:r w:rsidRPr="00D20F06">
        <w:rPr>
          <w:u w:val="single"/>
        </w:rPr>
        <w:t xml:space="preserve"> that antitrust law</w:t>
      </w:r>
      <w:r w:rsidRPr="00D20F06">
        <w:rPr>
          <w:sz w:val="16"/>
        </w:rPr>
        <w:t>—which promotes competition—</w:t>
      </w:r>
      <w:r w:rsidRPr="00D20F06">
        <w:rPr>
          <w:u w:val="single"/>
        </w:rPr>
        <w:t xml:space="preserve">is </w:t>
      </w:r>
      <w:r w:rsidRPr="00D20F06">
        <w:rPr>
          <w:b/>
          <w:bCs/>
          <w:u w:val="single"/>
        </w:rPr>
        <w:t>in tension with labor law</w:t>
      </w:r>
      <w:r w:rsidRPr="00D20F06">
        <w:rPr>
          <w:sz w:val="16"/>
        </w:rPr>
        <w:t xml:space="preserve">, which endorses the elimination of competition among workers through their organization of unions. 277 </w:t>
      </w:r>
      <w:r w:rsidRPr="00D20F06">
        <w:rPr>
          <w:u w:val="single"/>
        </w:rPr>
        <w:t>But unions are no more anomalous than firms</w:t>
      </w:r>
      <w:r w:rsidRPr="00D20F06">
        <w:rPr>
          <w:sz w:val="16"/>
        </w:rPr>
        <w:t xml:space="preserve">, which also reduce competition among their teams of capitalists and workers. 278 </w:t>
      </w:r>
      <w:r w:rsidRPr="00D20F06">
        <w:rPr>
          <w:rStyle w:val="StyleUnderline"/>
          <w:highlight w:val="cyan"/>
        </w:rPr>
        <w:t xml:space="preserve">Unions </w:t>
      </w:r>
      <w:r w:rsidRPr="00D20F06">
        <w:rPr>
          <w:rStyle w:val="Emphasis"/>
          <w:highlight w:val="cyan"/>
        </w:rPr>
        <w:t>remain available</w:t>
      </w:r>
      <w:r w:rsidRPr="00D20F06">
        <w:rPr>
          <w:sz w:val="16"/>
        </w:rPr>
        <w:t xml:space="preserve"> to workers as a tool they can use </w:t>
      </w:r>
      <w:r w:rsidRPr="00D20F06">
        <w:rPr>
          <w:rStyle w:val="StyleUnderline"/>
        </w:rPr>
        <w:t>when competition fails</w:t>
      </w:r>
      <w:r w:rsidRPr="00D20F06">
        <w:rPr>
          <w:sz w:val="16"/>
        </w:rPr>
        <w:t xml:space="preserve"> and workers face legal monopsonies, illegal but undetected cartels, or legal but anticompetitive coordination.279 Unions enable workers to bargain for wages that may be nearer to the competitive rate. </w:t>
      </w:r>
      <w:r w:rsidRPr="00D20F06">
        <w:rPr>
          <w:rStyle w:val="StyleUnderline"/>
          <w:highlight w:val="cyan"/>
        </w:rPr>
        <w:t>Antitrust</w:t>
      </w:r>
      <w:r w:rsidRPr="00D20F06">
        <w:rPr>
          <w:rStyle w:val="StyleUnderline"/>
        </w:rPr>
        <w:t xml:space="preserve"> law </w:t>
      </w:r>
      <w:r w:rsidRPr="00D20F06">
        <w:rPr>
          <w:rStyle w:val="StyleUnderline"/>
          <w:highlight w:val="cyan"/>
        </w:rPr>
        <w:t xml:space="preserve">can be used by </w:t>
      </w:r>
      <w:r w:rsidRPr="00D20F06">
        <w:rPr>
          <w:rStyle w:val="Emphasis"/>
          <w:highlight w:val="cyan"/>
        </w:rPr>
        <w:t>workers</w:t>
      </w:r>
      <w:r w:rsidRPr="00D20F06">
        <w:rPr>
          <w:rStyle w:val="Emphasis"/>
        </w:rPr>
        <w:t xml:space="preserve"> or unions</w:t>
      </w:r>
      <w:r w:rsidRPr="00D20F06">
        <w:rPr>
          <w:rStyle w:val="StyleUnderline"/>
        </w:rPr>
        <w:t xml:space="preserve"> </w:t>
      </w:r>
      <w:r w:rsidRPr="00D20F06">
        <w:rPr>
          <w:rStyle w:val="StyleUnderline"/>
          <w:highlight w:val="cyan"/>
        </w:rPr>
        <w:t>to challenge</w:t>
      </w:r>
      <w:r w:rsidRPr="00D20F06">
        <w:rPr>
          <w:rStyle w:val="StyleUnderline"/>
        </w:rPr>
        <w:t xml:space="preserve"> the </w:t>
      </w:r>
      <w:r w:rsidRPr="00D20F06">
        <w:rPr>
          <w:rStyle w:val="StyleUnderline"/>
          <w:highlight w:val="cyan"/>
        </w:rPr>
        <w:t>remaining</w:t>
      </w:r>
      <w:r w:rsidRPr="00D20F06">
        <w:rPr>
          <w:rStyle w:val="StyleUnderline"/>
        </w:rPr>
        <w:t xml:space="preserve"> forms of </w:t>
      </w:r>
      <w:r w:rsidRPr="00D20F06">
        <w:rPr>
          <w:rStyle w:val="Emphasis"/>
          <w:highlight w:val="cyan"/>
        </w:rPr>
        <w:t>anticompetitive behavior</w:t>
      </w:r>
      <w:r w:rsidRPr="00D20F06">
        <w:rPr>
          <w:rStyle w:val="StyleUnderline"/>
        </w:rPr>
        <w:t>.</w:t>
      </w:r>
      <w:r w:rsidRPr="00D20F06">
        <w:rPr>
          <w:sz w:val="16"/>
        </w:rPr>
        <w:t xml:space="preserve"> Unions have increasingly played a role in challenging (or supporting) mergers.280 In this respect, workers are better off than consumers who are unable to form comparably powerful consumer unions. The availability of unions—or related institutionalized forms of worker cooperation281—as an alternative tool for challenging monopsony power may explain why labor antitrust cases were rare when unions were common. But such an explanation is not available today. </w:t>
      </w:r>
    </w:p>
    <w:p w14:paraId="16AFCC01" w14:textId="77777777" w:rsidR="00F11798" w:rsidRPr="000A5234" w:rsidRDefault="00F11798" w:rsidP="00F11798">
      <w:pPr>
        <w:rPr>
          <w:sz w:val="16"/>
        </w:rPr>
      </w:pPr>
      <w:r w:rsidRPr="00D20F06">
        <w:rPr>
          <w:rStyle w:val="StyleUnderline"/>
          <w:highlight w:val="cyan"/>
        </w:rPr>
        <w:t xml:space="preserve">One </w:t>
      </w:r>
      <w:r w:rsidRPr="00D20F06">
        <w:rPr>
          <w:rStyle w:val="Emphasis"/>
          <w:highlight w:val="cyan"/>
        </w:rPr>
        <w:t>could worry</w:t>
      </w:r>
      <w:r w:rsidRPr="00D20F06">
        <w:rPr>
          <w:rStyle w:val="StyleUnderline"/>
        </w:rPr>
        <w:t xml:space="preserve"> that if workers can bring antitrust claims</w:t>
      </w:r>
      <w:r w:rsidRPr="00101733">
        <w:rPr>
          <w:sz w:val="16"/>
        </w:rPr>
        <w:t xml:space="preserve"> against employers, </w:t>
      </w:r>
      <w:r w:rsidRPr="00D20F06">
        <w:rPr>
          <w:rStyle w:val="StyleUnderline"/>
          <w:highlight w:val="cyan"/>
        </w:rPr>
        <w:t xml:space="preserve">they will </w:t>
      </w:r>
      <w:r w:rsidRPr="00D20F06">
        <w:rPr>
          <w:rStyle w:val="Emphasis"/>
          <w:highlight w:val="cyan"/>
        </w:rPr>
        <w:t>not bother to organize</w:t>
      </w:r>
      <w:r w:rsidRPr="00D20F06">
        <w:rPr>
          <w:rStyle w:val="StyleUnderline"/>
        </w:rPr>
        <w:t xml:space="preserve"> unions.</w:t>
      </w:r>
      <w:r w:rsidRPr="00101733">
        <w:rPr>
          <w:sz w:val="16"/>
        </w:rPr>
        <w:t xml:space="preserve"> </w:t>
      </w:r>
      <w:r w:rsidRPr="00D20F06">
        <w:rPr>
          <w:rStyle w:val="StyleUnderline"/>
          <w:highlight w:val="cyan"/>
        </w:rPr>
        <w:t xml:space="preserve">But </w:t>
      </w:r>
      <w:r w:rsidRPr="00D20F06">
        <w:rPr>
          <w:rStyle w:val="Emphasis"/>
          <w:highlight w:val="cyan"/>
        </w:rPr>
        <w:t>this worry seems farfetched</w:t>
      </w:r>
      <w:r w:rsidRPr="00D20F06">
        <w:rPr>
          <w:rStyle w:val="StyleUnderline"/>
        </w:rPr>
        <w:t>.</w:t>
      </w:r>
      <w:r w:rsidRPr="00101733">
        <w:rPr>
          <w:sz w:val="16"/>
        </w:rPr>
        <w:t xml:space="preserve"> Antitrust law does not protect workers from labor market power that employers enjoy as a result of ordinary frictions such as search costs and job differentiation, or as a result of (legal but harmful) parallel conduct. These sources contribute more to employer’s market power than concentration does.282 Union organization remains the most potent method for opposing employer market power that is not due to concentration. </w:t>
      </w:r>
      <w:r w:rsidRPr="00D20F06">
        <w:rPr>
          <w:rStyle w:val="Emphasis"/>
          <w:highlight w:val="cyan"/>
        </w:rPr>
        <w:t>Complementarity</w:t>
      </w:r>
      <w:r w:rsidRPr="00D20F06">
        <w:rPr>
          <w:u w:val="single"/>
        </w:rPr>
        <w:t xml:space="preserve"> </w:t>
      </w:r>
      <w:r w:rsidRPr="00D20F06">
        <w:rPr>
          <w:highlight w:val="cyan"/>
          <w:u w:val="single"/>
        </w:rPr>
        <w:t xml:space="preserve">of </w:t>
      </w:r>
      <w:r w:rsidRPr="00D20F06">
        <w:rPr>
          <w:rStyle w:val="Emphasis"/>
          <w:highlight w:val="cyan"/>
        </w:rPr>
        <w:t>union organization</w:t>
      </w:r>
      <w:r w:rsidRPr="00D20F06">
        <w:rPr>
          <w:highlight w:val="cyan"/>
          <w:u w:val="single"/>
        </w:rPr>
        <w:t xml:space="preserve"> and </w:t>
      </w:r>
      <w:r w:rsidRPr="00D20F06">
        <w:rPr>
          <w:rStyle w:val="Emphasis"/>
          <w:highlight w:val="cyan"/>
        </w:rPr>
        <w:t>antitrust</w:t>
      </w:r>
      <w:r w:rsidRPr="00D20F06">
        <w:rPr>
          <w:u w:val="single"/>
        </w:rPr>
        <w:t xml:space="preserve"> enforcement </w:t>
      </w:r>
      <w:r w:rsidRPr="00D20F06">
        <w:rPr>
          <w:highlight w:val="cyan"/>
          <w:u w:val="single"/>
        </w:rPr>
        <w:t xml:space="preserve">is </w:t>
      </w:r>
      <w:r w:rsidRPr="00D20F06">
        <w:rPr>
          <w:rStyle w:val="Emphasis"/>
          <w:highlight w:val="cyan"/>
        </w:rPr>
        <w:t>on display</w:t>
      </w:r>
      <w:r w:rsidRPr="00D20F06">
        <w:rPr>
          <w:highlight w:val="cyan"/>
          <w:u w:val="single"/>
        </w:rPr>
        <w:t xml:space="preserve"> in</w:t>
      </w:r>
      <w:r w:rsidRPr="00D20F06">
        <w:rPr>
          <w:u w:val="single"/>
        </w:rPr>
        <w:t xml:space="preserve"> the recent challenge to </w:t>
      </w:r>
      <w:r w:rsidRPr="00D20F06">
        <w:rPr>
          <w:highlight w:val="cyan"/>
          <w:u w:val="single"/>
        </w:rPr>
        <w:t>the K</w:t>
      </w:r>
      <w:r w:rsidRPr="00D20F06">
        <w:rPr>
          <w:u w:val="single"/>
        </w:rPr>
        <w:t>roger-</w:t>
      </w:r>
      <w:r w:rsidRPr="00D20F06">
        <w:rPr>
          <w:highlight w:val="cyan"/>
          <w:u w:val="single"/>
        </w:rPr>
        <w:t>A</w:t>
      </w:r>
      <w:r w:rsidRPr="00D20F06">
        <w:rPr>
          <w:u w:val="single"/>
        </w:rPr>
        <w:t xml:space="preserve">lbertsons </w:t>
      </w:r>
      <w:r w:rsidRPr="00D20F06">
        <w:rPr>
          <w:highlight w:val="cyan"/>
          <w:u w:val="single"/>
        </w:rPr>
        <w:t>merger</w:t>
      </w:r>
      <w:r w:rsidRPr="00101733">
        <w:rPr>
          <w:sz w:val="16"/>
        </w:rPr>
        <w:t xml:space="preserve">, which is </w:t>
      </w:r>
      <w:r w:rsidRPr="00D20F06">
        <w:rPr>
          <w:u w:val="single"/>
        </w:rPr>
        <w:t>based</w:t>
      </w:r>
      <w:r w:rsidRPr="00101733">
        <w:rPr>
          <w:sz w:val="16"/>
        </w:rPr>
        <w:t xml:space="preserve"> in part </w:t>
      </w:r>
      <w:r w:rsidRPr="00D20F06">
        <w:rPr>
          <w:u w:val="single"/>
        </w:rPr>
        <w:t xml:space="preserve">on allegations </w:t>
      </w:r>
      <w:r w:rsidRPr="00D20F06">
        <w:rPr>
          <w:highlight w:val="cyan"/>
          <w:u w:val="single"/>
        </w:rPr>
        <w:t>that</w:t>
      </w:r>
      <w:r w:rsidRPr="00101733">
        <w:rPr>
          <w:sz w:val="16"/>
        </w:rPr>
        <w:t xml:space="preserve"> the </w:t>
      </w:r>
      <w:r w:rsidRPr="00D20F06">
        <w:rPr>
          <w:highlight w:val="cyan"/>
          <w:u w:val="single"/>
        </w:rPr>
        <w:t xml:space="preserve">two firms colluded to </w:t>
      </w:r>
      <w:r w:rsidRPr="00D20F06">
        <w:rPr>
          <w:rStyle w:val="Emphasis"/>
          <w:highlight w:val="cyan"/>
        </w:rPr>
        <w:t>weaken union strike</w:t>
      </w:r>
      <w:r w:rsidRPr="00D20F06">
        <w:rPr>
          <w:rStyle w:val="Emphasis"/>
        </w:rPr>
        <w:t xml:space="preserve"> action</w:t>
      </w:r>
      <w:r w:rsidRPr="00D20F06">
        <w:rPr>
          <w:rStyle w:val="Emphasis"/>
          <w:highlight w:val="cyan"/>
        </w:rPr>
        <w:t>s</w:t>
      </w:r>
      <w:r w:rsidRPr="00D20F06">
        <w:rPr>
          <w:u w:val="single"/>
        </w:rPr>
        <w:t>.</w:t>
      </w:r>
      <w:r w:rsidRPr="00101733">
        <w:rPr>
          <w:sz w:val="16"/>
        </w:rPr>
        <w:t>283</w:t>
      </w:r>
    </w:p>
    <w:p w14:paraId="7132051F" w14:textId="77777777" w:rsidR="00F11798" w:rsidRDefault="00F11798" w:rsidP="00F11798">
      <w:pPr>
        <w:pStyle w:val="Heading3"/>
      </w:pPr>
      <w:r>
        <w:t>AT: Aschoff---2NC</w:t>
      </w:r>
    </w:p>
    <w:p w14:paraId="26FB7066" w14:textId="77777777" w:rsidR="00F11798" w:rsidRPr="00CB47AF" w:rsidRDefault="00F11798" w:rsidP="00F11798">
      <w:pPr>
        <w:pStyle w:val="Heading4"/>
        <w:rPr>
          <w:rFonts w:cs="Calibri"/>
        </w:rPr>
      </w:pPr>
      <w:bookmarkStart w:id="1" w:name="_Hlk209938480"/>
      <w:r w:rsidRPr="00CB47AF">
        <w:rPr>
          <w:rFonts w:cs="Calibri"/>
        </w:rPr>
        <w:t>It does</w:t>
      </w:r>
      <w:r>
        <w:rPr>
          <w:rFonts w:cs="Calibri"/>
        </w:rPr>
        <w:t>nt</w:t>
      </w:r>
      <w:r w:rsidRPr="00CB47AF">
        <w:rPr>
          <w:rFonts w:cs="Calibri"/>
        </w:rPr>
        <w:t xml:space="preserve"> defend sectoral bargaining at all and says we need a socialist movement which the aff most certainly does not do</w:t>
      </w:r>
      <w:r>
        <w:rPr>
          <w:rFonts w:cs="Calibri"/>
        </w:rPr>
        <w:t xml:space="preserve"> &lt;&lt;&lt;</w:t>
      </w:r>
      <w:r w:rsidRPr="00CB47AF">
        <w:rPr>
          <w:rFonts w:cs="Calibri"/>
          <w:highlight w:val="yellow"/>
        </w:rPr>
        <w:t>Yellow</w:t>
      </w:r>
      <w:r>
        <w:rPr>
          <w:rFonts w:cs="Calibri"/>
        </w:rPr>
        <w:t>&gt;&gt;&gt;</w:t>
      </w:r>
    </w:p>
    <w:p w14:paraId="1713AF88" w14:textId="77777777" w:rsidR="00F11798" w:rsidRPr="00C94F91" w:rsidRDefault="00F11798" w:rsidP="00F11798">
      <w:r w:rsidRPr="00C94F91">
        <w:rPr>
          <w:rStyle w:val="Style13ptBold"/>
        </w:rPr>
        <w:t>Aschoff 19</w:t>
      </w:r>
      <w:r w:rsidRPr="00C94F91">
        <w:t xml:space="preserve">, on the editorial board at Jacobin, author of </w:t>
      </w:r>
      <w:r w:rsidRPr="00C94F91">
        <w:rPr>
          <w:i/>
          <w:iCs/>
        </w:rPr>
        <w:t>The Smartphone Society: Technology, Power, and Resistance in the New Gilded Age and The New Prophets of Capital</w:t>
      </w:r>
      <w:r w:rsidRPr="00C94F91">
        <w:t>. (Nicole, November 21, 2019, “It’s Not Enough to Be Against ‘the Monopolies’,” Jacobin, https://jacobin.com/2019/11/monopolies-antitrust-goliath-book-review-matt-stoller, Ulven)</w:t>
      </w:r>
    </w:p>
    <w:p w14:paraId="6941A9E7" w14:textId="77777777" w:rsidR="00F11798" w:rsidRPr="00C94F91" w:rsidRDefault="00F11798" w:rsidP="00F11798">
      <w:pPr>
        <w:rPr>
          <w:sz w:val="16"/>
        </w:rPr>
      </w:pPr>
      <w:r w:rsidRPr="00C94F91">
        <w:rPr>
          <w:sz w:val="16"/>
        </w:rPr>
        <w:t xml:space="preserve">Finally, Stoller’s </w:t>
      </w:r>
      <w:r w:rsidRPr="00C94F91">
        <w:rPr>
          <w:rStyle w:val="StyleUnderline"/>
        </w:rPr>
        <w:t>insistence on the irrelevance of an anti-capitalist critique prevents him from asking hard questions of his own narrative</w:t>
      </w:r>
      <w:r w:rsidRPr="00C94F91">
        <w:rPr>
          <w:sz w:val="16"/>
        </w:rPr>
        <w:t xml:space="preserve">, such as: </w:t>
      </w:r>
      <w:r w:rsidRPr="00C94F91">
        <w:rPr>
          <w:rStyle w:val="StyleUnderline"/>
          <w:highlight w:val="cyan"/>
        </w:rPr>
        <w:t>Why were</w:t>
      </w:r>
      <w:r w:rsidRPr="00C94F91">
        <w:rPr>
          <w:sz w:val="16"/>
          <w:highlight w:val="cyan"/>
        </w:rPr>
        <w:t xml:space="preserve"> </w:t>
      </w:r>
      <w:r w:rsidRPr="00C94F91">
        <w:rPr>
          <w:rStyle w:val="Emphasis"/>
          <w:highlight w:val="cyan"/>
        </w:rPr>
        <w:t>antitrust principles</w:t>
      </w:r>
      <w:r w:rsidRPr="00C94F91">
        <w:rPr>
          <w:sz w:val="16"/>
        </w:rPr>
        <w:t xml:space="preserve">, </w:t>
      </w:r>
      <w:r w:rsidRPr="00C94F91">
        <w:rPr>
          <w:rStyle w:val="StyleUnderline"/>
        </w:rPr>
        <w:t>despite</w:t>
      </w:r>
      <w:r w:rsidRPr="00C94F91">
        <w:rPr>
          <w:sz w:val="16"/>
        </w:rPr>
        <w:t xml:space="preserve"> showing strong </w:t>
      </w:r>
      <w:r w:rsidRPr="00C94F91">
        <w:rPr>
          <w:rStyle w:val="StyleUnderline"/>
        </w:rPr>
        <w:t>results</w:t>
      </w:r>
      <w:r w:rsidRPr="00C94F91">
        <w:rPr>
          <w:sz w:val="16"/>
        </w:rPr>
        <w:t xml:space="preserve"> </w:t>
      </w:r>
      <w:r w:rsidRPr="00C94F91">
        <w:rPr>
          <w:rStyle w:val="StyleUnderline"/>
        </w:rPr>
        <w:t>and being enshrined in US law, already</w:t>
      </w:r>
      <w:r w:rsidRPr="00C94F91">
        <w:rPr>
          <w:sz w:val="16"/>
        </w:rPr>
        <w:t xml:space="preserve"> </w:t>
      </w:r>
      <w:r w:rsidRPr="00C94F91">
        <w:rPr>
          <w:rStyle w:val="Emphasis"/>
          <w:highlight w:val="cyan"/>
        </w:rPr>
        <w:t>coming under attack</w:t>
      </w:r>
      <w:r w:rsidRPr="00C94F91">
        <w:rPr>
          <w:sz w:val="16"/>
        </w:rPr>
        <w:t xml:space="preserve"> by the 1950s, </w:t>
      </w:r>
      <w:r w:rsidRPr="00C94F91">
        <w:rPr>
          <w:rStyle w:val="StyleUnderline"/>
          <w:highlight w:val="cyan"/>
        </w:rPr>
        <w:t>and</w:t>
      </w:r>
      <w:r w:rsidRPr="00C94F91">
        <w:rPr>
          <w:sz w:val="16"/>
        </w:rPr>
        <w:t xml:space="preserve"> ultimately </w:t>
      </w:r>
      <w:r w:rsidRPr="00C94F91">
        <w:rPr>
          <w:rStyle w:val="Emphasis"/>
          <w:highlight w:val="cyan"/>
        </w:rPr>
        <w:t>incapable of constraining</w:t>
      </w:r>
      <w:r w:rsidRPr="00C94F91">
        <w:rPr>
          <w:sz w:val="16"/>
        </w:rPr>
        <w:t xml:space="preserve"> </w:t>
      </w:r>
      <w:r w:rsidRPr="00C94F91">
        <w:rPr>
          <w:rStyle w:val="StyleUnderline"/>
        </w:rPr>
        <w:t>the power of</w:t>
      </w:r>
      <w:r w:rsidRPr="00C94F91">
        <w:rPr>
          <w:sz w:val="16"/>
        </w:rPr>
        <w:t xml:space="preserve"> </w:t>
      </w:r>
      <w:r w:rsidRPr="00C94F91">
        <w:rPr>
          <w:rStyle w:val="Emphasis"/>
          <w:highlight w:val="cyan"/>
        </w:rPr>
        <w:t>capital</w:t>
      </w:r>
      <w:r w:rsidRPr="00C94F91">
        <w:rPr>
          <w:sz w:val="16"/>
        </w:rPr>
        <w:t>?</w:t>
      </w:r>
    </w:p>
    <w:p w14:paraId="171FF749" w14:textId="77777777" w:rsidR="00F11798" w:rsidRPr="00C94F91" w:rsidRDefault="00F11798" w:rsidP="00F11798">
      <w:pPr>
        <w:rPr>
          <w:sz w:val="16"/>
        </w:rPr>
      </w:pPr>
      <w:r w:rsidRPr="00C94F91">
        <w:rPr>
          <w:rStyle w:val="StyleUnderline"/>
        </w:rPr>
        <w:t>The</w:t>
      </w:r>
      <w:r w:rsidRPr="00C94F91">
        <w:rPr>
          <w:sz w:val="16"/>
        </w:rPr>
        <w:t xml:space="preserve"> </w:t>
      </w:r>
      <w:r w:rsidRPr="00C94F91">
        <w:rPr>
          <w:rStyle w:val="Emphasis"/>
          <w:highlight w:val="cyan"/>
        </w:rPr>
        <w:t>failure</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wasn’t</w:t>
      </w:r>
      <w:r w:rsidRPr="00C94F91">
        <w:rPr>
          <w:sz w:val="16"/>
          <w:highlight w:val="cyan"/>
        </w:rPr>
        <w:t xml:space="preserve"> </w:t>
      </w:r>
      <w:r w:rsidRPr="00C94F91">
        <w:rPr>
          <w:rStyle w:val="StyleUnderline"/>
          <w:highlight w:val="cyan"/>
        </w:rPr>
        <w:t>simply because</w:t>
      </w:r>
      <w:r w:rsidRPr="00C94F91">
        <w:rPr>
          <w:sz w:val="16"/>
          <w:highlight w:val="cyan"/>
        </w:rPr>
        <w:t xml:space="preserve"> </w:t>
      </w:r>
      <w:r w:rsidRPr="00C94F91">
        <w:rPr>
          <w:rStyle w:val="Emphasis"/>
          <w:highlight w:val="cyan"/>
        </w:rPr>
        <w:t>people forgot</w:t>
      </w:r>
      <w:r w:rsidRPr="00C94F91">
        <w:rPr>
          <w:sz w:val="16"/>
        </w:rPr>
        <w:t xml:space="preserve"> </w:t>
      </w:r>
      <w:r w:rsidRPr="00C94F91">
        <w:rPr>
          <w:rStyle w:val="StyleUnderline"/>
        </w:rPr>
        <w:t xml:space="preserve">that </w:t>
      </w:r>
      <w:r w:rsidRPr="00C94F91">
        <w:rPr>
          <w:rStyle w:val="StyleUnderline"/>
          <w:highlight w:val="cyan"/>
        </w:rPr>
        <w:t>these laws were</w:t>
      </w:r>
      <w:r w:rsidRPr="00C94F91">
        <w:rPr>
          <w:rStyle w:val="StyleUnderline"/>
        </w:rPr>
        <w:t xml:space="preserve"> a </w:t>
      </w:r>
      <w:r w:rsidRPr="00C94F91">
        <w:rPr>
          <w:rStyle w:val="StyleUnderline"/>
          <w:highlight w:val="cyan"/>
        </w:rPr>
        <w:t>useful</w:t>
      </w:r>
      <w:r w:rsidRPr="00C94F91">
        <w:rPr>
          <w:rStyle w:val="StyleUnderline"/>
        </w:rPr>
        <w:t xml:space="preserve"> tool</w:t>
      </w:r>
      <w:r w:rsidRPr="00C94F91">
        <w:rPr>
          <w:sz w:val="16"/>
        </w:rPr>
        <w:t xml:space="preserve">. </w:t>
      </w:r>
      <w:r w:rsidRPr="00C94F91">
        <w:rPr>
          <w:rStyle w:val="StyleUnderline"/>
          <w:highlight w:val="cyan"/>
        </w:rPr>
        <w:t>Antitrust failed because it</w:t>
      </w:r>
      <w:r w:rsidRPr="00C94F91">
        <w:rPr>
          <w:sz w:val="16"/>
          <w:highlight w:val="cyan"/>
        </w:rPr>
        <w:t xml:space="preserve"> </w:t>
      </w:r>
      <w:r w:rsidRPr="00C94F91">
        <w:rPr>
          <w:rStyle w:val="Emphasis"/>
          <w:highlight w:val="cyan"/>
        </w:rPr>
        <w:t>didn’t fundamentally alter</w:t>
      </w:r>
      <w:r w:rsidRPr="00C94F91">
        <w:rPr>
          <w:sz w:val="16"/>
          <w:highlight w:val="cyan"/>
        </w:rPr>
        <w:t xml:space="preserve"> </w:t>
      </w:r>
      <w:r w:rsidRPr="00C94F91">
        <w:rPr>
          <w:rStyle w:val="StyleUnderline"/>
          <w:highlight w:val="cyan"/>
        </w:rPr>
        <w:t>the drives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nor was it</w:t>
      </w:r>
      <w:r w:rsidRPr="00C94F91">
        <w:rPr>
          <w:sz w:val="16"/>
          <w:highlight w:val="cyan"/>
        </w:rPr>
        <w:t xml:space="preserve"> </w:t>
      </w:r>
      <w:r w:rsidRPr="00C94F91">
        <w:rPr>
          <w:rStyle w:val="Emphasis"/>
          <w:highlight w:val="cyan"/>
        </w:rPr>
        <w:t>part of a broader project</w:t>
      </w:r>
      <w:r w:rsidRPr="00C94F91">
        <w:rPr>
          <w:sz w:val="16"/>
          <w:highlight w:val="cyan"/>
        </w:rPr>
        <w:t xml:space="preserve"> </w:t>
      </w:r>
      <w:r w:rsidRPr="00C94F91">
        <w:rPr>
          <w:rStyle w:val="StyleUnderline"/>
          <w:highlight w:val="cyan"/>
        </w:rPr>
        <w:t>to democratize</w:t>
      </w:r>
      <w:r w:rsidRPr="00C94F91">
        <w:rPr>
          <w:rStyle w:val="StyleUnderline"/>
        </w:rPr>
        <w:t xml:space="preserve"> the economy and the state</w:t>
      </w:r>
      <w:r w:rsidRPr="00C94F91">
        <w:rPr>
          <w:sz w:val="16"/>
        </w:rPr>
        <w:t xml:space="preserve">. The </w:t>
      </w:r>
      <w:r w:rsidRPr="00C94F91">
        <w:rPr>
          <w:rStyle w:val="Emphasis"/>
          <w:highlight w:val="cyan"/>
        </w:rPr>
        <w:t>success</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rested on a shaky foundation</w:t>
      </w:r>
      <w:r w:rsidRPr="00C94F91">
        <w:rPr>
          <w:sz w:val="16"/>
          <w:highlight w:val="cyan"/>
        </w:rPr>
        <w:t xml:space="preserve"> </w:t>
      </w:r>
      <w:r w:rsidRPr="00C94F91">
        <w:rPr>
          <w:rStyle w:val="StyleUnderline"/>
          <w:highlight w:val="cyan"/>
        </w:rPr>
        <w:t>of strong labor</w:t>
      </w:r>
      <w:r w:rsidRPr="00C94F91">
        <w:rPr>
          <w:sz w:val="16"/>
        </w:rPr>
        <w:t xml:space="preserve"> and progressive liberal hegemony — both of which proved short-lived.</w:t>
      </w:r>
    </w:p>
    <w:p w14:paraId="405E625E" w14:textId="77777777" w:rsidR="00F11798" w:rsidRPr="00CB47AF" w:rsidRDefault="00F11798" w:rsidP="00F11798">
      <w:pPr>
        <w:rPr>
          <w:rStyle w:val="StyleUnderline"/>
        </w:rPr>
      </w:pPr>
      <w:r w:rsidRPr="00C94F91">
        <w:rPr>
          <w:sz w:val="16"/>
        </w:rPr>
        <w:t xml:space="preserve">This </w:t>
      </w:r>
      <w:r w:rsidRPr="00C94F91">
        <w:rPr>
          <w:rStyle w:val="StyleUnderline"/>
        </w:rPr>
        <w:t>doesn’t mean antitrust had no value or isn’t something that should be featured in a democratic populist program today</w:t>
      </w:r>
      <w:r w:rsidRPr="00C94F91">
        <w:rPr>
          <w:sz w:val="16"/>
        </w:rPr>
        <w:t xml:space="preserve">. It is simply to say that </w:t>
      </w:r>
      <w:r w:rsidRPr="00C94F91">
        <w:rPr>
          <w:rStyle w:val="Emphasis"/>
          <w:highlight w:val="cyan"/>
        </w:rPr>
        <w:t>antitrust is</w:t>
      </w:r>
      <w:r w:rsidRPr="00C94F91">
        <w:rPr>
          <w:sz w:val="16"/>
        </w:rPr>
        <w:t xml:space="preserve">, </w:t>
      </w:r>
      <w:r w:rsidRPr="00C94F91">
        <w:rPr>
          <w:rStyle w:val="StyleUnderline"/>
        </w:rPr>
        <w:t>and was</w:t>
      </w:r>
      <w:r w:rsidRPr="00C94F91">
        <w:rPr>
          <w:sz w:val="16"/>
        </w:rPr>
        <w:t xml:space="preserve">, </w:t>
      </w:r>
      <w:r w:rsidRPr="00C94F91">
        <w:rPr>
          <w:rStyle w:val="StyleUnderline"/>
          <w:highlight w:val="cyan"/>
        </w:rPr>
        <w:t>an</w:t>
      </w:r>
      <w:r w:rsidRPr="00C94F91">
        <w:rPr>
          <w:sz w:val="16"/>
          <w:highlight w:val="cyan"/>
        </w:rPr>
        <w:t xml:space="preserve"> </w:t>
      </w:r>
      <w:r w:rsidRPr="00C94F91">
        <w:rPr>
          <w:rStyle w:val="Emphasis"/>
          <w:highlight w:val="cyan"/>
        </w:rPr>
        <w:t>extremely limited</w:t>
      </w:r>
      <w:r w:rsidRPr="00C94F91">
        <w:rPr>
          <w:sz w:val="16"/>
          <w:highlight w:val="cyan"/>
        </w:rPr>
        <w:t xml:space="preserve"> </w:t>
      </w:r>
      <w:r w:rsidRPr="00C94F91">
        <w:rPr>
          <w:rStyle w:val="StyleUnderline"/>
          <w:highlight w:val="cyan"/>
        </w:rPr>
        <w:t>strategy for reining in corporations</w:t>
      </w:r>
      <w:r w:rsidRPr="00C94F91">
        <w:rPr>
          <w:sz w:val="16"/>
          <w:highlight w:val="cyan"/>
        </w:rPr>
        <w:t xml:space="preserve">. </w:t>
      </w:r>
      <w:r w:rsidRPr="00CB47AF">
        <w:rPr>
          <w:rStyle w:val="StyleUnderline"/>
          <w:highlight w:val="yellow"/>
        </w:rPr>
        <w:t>The only way to challenge the power of corporations is to change the terrain on which they operate through a broad socialist movement rooted in an alternative vision of society.</w:t>
      </w:r>
    </w:p>
    <w:bookmarkEnd w:id="1"/>
    <w:p w14:paraId="7FF0887C" w14:textId="77777777" w:rsidR="00F11798" w:rsidRDefault="00F11798" w:rsidP="00F11798"/>
    <w:p w14:paraId="49B1032B" w14:textId="77777777" w:rsidR="00F11798" w:rsidRDefault="00F11798" w:rsidP="00F11798">
      <w:pPr>
        <w:pStyle w:val="Heading3"/>
      </w:pPr>
      <w:r>
        <w:t>AT: Naidu 22---2NC</w:t>
      </w:r>
    </w:p>
    <w:p w14:paraId="26D367DB" w14:textId="77777777" w:rsidR="00F11798" w:rsidRPr="00422448" w:rsidRDefault="00F11798" w:rsidP="00F11798">
      <w:pPr>
        <w:pStyle w:val="Heading4"/>
      </w:pPr>
      <w:r>
        <w:t xml:space="preserve">Antitrust </w:t>
      </w:r>
      <w:r>
        <w:rPr>
          <w:u w:val="single"/>
        </w:rPr>
        <w:t>enforcement</w:t>
      </w:r>
      <w:r>
        <w:t xml:space="preserve"> reduces </w:t>
      </w:r>
      <w:r>
        <w:rPr>
          <w:u w:val="single"/>
        </w:rPr>
        <w:t>monopsony</w:t>
      </w:r>
      <w:r>
        <w:t xml:space="preserve"> and increases </w:t>
      </w:r>
      <w:r>
        <w:rPr>
          <w:u w:val="single"/>
        </w:rPr>
        <w:t>worker outside options</w:t>
      </w:r>
      <w:r>
        <w:t>.</w:t>
      </w:r>
    </w:p>
    <w:p w14:paraId="1744113B" w14:textId="77777777" w:rsidR="00F11798" w:rsidRPr="00370B76" w:rsidRDefault="00F11798" w:rsidP="00F11798">
      <w:r w:rsidRPr="00370B76">
        <w:rPr>
          <w:rStyle w:val="Style13ptBold"/>
        </w:rPr>
        <w:t>Hafiz</w:t>
      </w:r>
      <w:r>
        <w:rPr>
          <w:rStyle w:val="Style13ptBold"/>
        </w:rPr>
        <w:t xml:space="preserve"> </w:t>
      </w:r>
      <w:r w:rsidRPr="00370B76">
        <w:rPr>
          <w:rStyle w:val="Style13ptBold"/>
        </w:rPr>
        <w:t>’23</w:t>
      </w:r>
      <w:r>
        <w:t xml:space="preserve"> [Hiba and Ioana Marinescu; 2023; Assistant Professor of Law at Boston College Law School, Thurman Arnold Project Fellow at Yale University, Expert Advisor at the Federal Trade Commission; Associate Professor at the School of Social Policy &amp; Practice, University of Pennsylvania, Research Associate at the National Bureau of Economic Research, Principal Economist at the U.S. Department of Justice Antitrust Division; University of Chicago Law Review, “Labor Market Regulation and Worker Power,” vol. 90]</w:t>
      </w:r>
    </w:p>
    <w:p w14:paraId="2955C1A7" w14:textId="77777777" w:rsidR="00F11798" w:rsidRPr="009A334A" w:rsidRDefault="00F11798" w:rsidP="00F11798">
      <w:pPr>
        <w:rPr>
          <w:sz w:val="16"/>
        </w:rPr>
      </w:pPr>
      <w:r w:rsidRPr="009A334A">
        <w:rPr>
          <w:sz w:val="16"/>
        </w:rPr>
        <w:t xml:space="preserve">Federal </w:t>
      </w:r>
      <w:r w:rsidRPr="009A334A">
        <w:rPr>
          <w:rStyle w:val="Emphasis"/>
          <w:highlight w:val="cyan"/>
        </w:rPr>
        <w:t>antitrust</w:t>
      </w:r>
      <w:r w:rsidRPr="00413BBA">
        <w:rPr>
          <w:rStyle w:val="Emphasis"/>
        </w:rPr>
        <w:t xml:space="preserve"> enforcement</w:t>
      </w:r>
      <w:r w:rsidRPr="00413BBA">
        <w:rPr>
          <w:rStyle w:val="StyleUnderline"/>
        </w:rPr>
        <w:t xml:space="preserve"> by the</w:t>
      </w:r>
      <w:r w:rsidRPr="009A334A">
        <w:rPr>
          <w:sz w:val="16"/>
        </w:rPr>
        <w:t xml:space="preserve"> Department of Justice (</w:t>
      </w:r>
      <w:r w:rsidRPr="00413BBA">
        <w:rPr>
          <w:rStyle w:val="Emphasis"/>
        </w:rPr>
        <w:t>DOJ</w:t>
      </w:r>
      <w:r w:rsidRPr="009A334A">
        <w:rPr>
          <w:sz w:val="16"/>
        </w:rPr>
        <w:t xml:space="preserve">)’s Antitrust Division </w:t>
      </w:r>
      <w:r w:rsidRPr="00413BBA">
        <w:rPr>
          <w:rStyle w:val="StyleUnderline"/>
        </w:rPr>
        <w:t>and</w:t>
      </w:r>
      <w:r w:rsidRPr="009A334A">
        <w:rPr>
          <w:sz w:val="16"/>
        </w:rPr>
        <w:t xml:space="preserve"> Federal Trade Commission (</w:t>
      </w:r>
      <w:r w:rsidRPr="00413BBA">
        <w:rPr>
          <w:rStyle w:val="Emphasis"/>
        </w:rPr>
        <w:t>FTC</w:t>
      </w:r>
      <w:r w:rsidRPr="009A334A">
        <w:rPr>
          <w:sz w:val="16"/>
        </w:rPr>
        <w:t xml:space="preserve">) also </w:t>
      </w:r>
      <w:r w:rsidRPr="00C16FEE">
        <w:rPr>
          <w:rStyle w:val="StyleUnderline"/>
          <w:highlight w:val="cyan"/>
        </w:rPr>
        <w:t>impacts firms’</w:t>
      </w:r>
      <w:r w:rsidRPr="00C16FEE">
        <w:rPr>
          <w:rStyle w:val="StyleUnderline"/>
        </w:rPr>
        <w:t xml:space="preserve"> reservation</w:t>
      </w:r>
      <w:r w:rsidRPr="00413BBA">
        <w:rPr>
          <w:rStyle w:val="StyleUnderline"/>
        </w:rPr>
        <w:t xml:space="preserve"> </w:t>
      </w:r>
      <w:r w:rsidRPr="00C16FEE">
        <w:rPr>
          <w:rStyle w:val="Emphasis"/>
          <w:highlight w:val="cyan"/>
        </w:rPr>
        <w:t>profit</w:t>
      </w:r>
      <w:r w:rsidRPr="00C16FEE">
        <w:rPr>
          <w:rStyle w:val="StyleUnderline"/>
          <w:highlight w:val="cyan"/>
        </w:rPr>
        <w:t xml:space="preserve"> and workers’</w:t>
      </w:r>
      <w:r w:rsidRPr="009A334A">
        <w:rPr>
          <w:sz w:val="16"/>
        </w:rPr>
        <w:t xml:space="preserve"> reservation </w:t>
      </w:r>
      <w:r w:rsidRPr="00C16FEE">
        <w:rPr>
          <w:rStyle w:val="Emphasis"/>
          <w:highlight w:val="cyan"/>
        </w:rPr>
        <w:t>wage</w:t>
      </w:r>
      <w:r w:rsidRPr="00413BBA">
        <w:rPr>
          <w:rStyle w:val="StyleUnderline"/>
        </w:rPr>
        <w:t xml:space="preserve"> and </w:t>
      </w:r>
      <w:r w:rsidRPr="00C16FEE">
        <w:rPr>
          <w:rStyle w:val="StyleUnderline"/>
        </w:rPr>
        <w:t xml:space="preserve">can </w:t>
      </w:r>
      <w:r w:rsidRPr="00C16FEE">
        <w:rPr>
          <w:rStyle w:val="StyleUnderline"/>
          <w:highlight w:val="cyan"/>
        </w:rPr>
        <w:t>reduce</w:t>
      </w:r>
      <w:r w:rsidRPr="009A334A">
        <w:rPr>
          <w:sz w:val="16"/>
        </w:rPr>
        <w:t xml:space="preserve"> employer </w:t>
      </w:r>
      <w:r w:rsidRPr="00C16FEE">
        <w:rPr>
          <w:rStyle w:val="Emphasis"/>
          <w:highlight w:val="cyan"/>
        </w:rPr>
        <w:t>monopsony</w:t>
      </w:r>
      <w:r w:rsidRPr="00413BBA">
        <w:rPr>
          <w:rStyle w:val="StyleUnderline"/>
        </w:rPr>
        <w:t xml:space="preserve"> power </w:t>
      </w:r>
      <w:r w:rsidRPr="00C16FEE">
        <w:rPr>
          <w:rStyle w:val="StyleUnderline"/>
          <w:highlight w:val="cyan"/>
        </w:rPr>
        <w:t xml:space="preserve">and increase </w:t>
      </w:r>
      <w:r w:rsidRPr="00C16FEE">
        <w:rPr>
          <w:rStyle w:val="Emphasis"/>
          <w:highlight w:val="cyan"/>
        </w:rPr>
        <w:t>worker power</w:t>
      </w:r>
      <w:r w:rsidRPr="009A334A">
        <w:rPr>
          <w:sz w:val="16"/>
        </w:rPr>
        <w:t>.</w:t>
      </w:r>
    </w:p>
    <w:p w14:paraId="59F2E681" w14:textId="77777777" w:rsidR="00F11798" w:rsidRPr="009A334A" w:rsidRDefault="00F11798" w:rsidP="00F11798">
      <w:pPr>
        <w:rPr>
          <w:sz w:val="16"/>
        </w:rPr>
      </w:pPr>
      <w:r w:rsidRPr="009A334A">
        <w:rPr>
          <w:sz w:val="16"/>
        </w:rPr>
        <w:t xml:space="preserve">While most regulation of firms’ outside options is governed by labor law, the </w:t>
      </w:r>
      <w:r w:rsidRPr="00413BBA">
        <w:rPr>
          <w:rStyle w:val="Emphasis"/>
        </w:rPr>
        <w:t>antitrust</w:t>
      </w:r>
      <w:r w:rsidRPr="009A334A">
        <w:rPr>
          <w:sz w:val="16"/>
        </w:rPr>
        <w:t xml:space="preserve"> agencies can </w:t>
      </w:r>
      <w:r w:rsidRPr="00C16FEE">
        <w:rPr>
          <w:rStyle w:val="StyleUnderline"/>
          <w:highlight w:val="cyan"/>
        </w:rPr>
        <w:t>reduce</w:t>
      </w:r>
      <w:r w:rsidRPr="009A334A">
        <w:rPr>
          <w:sz w:val="16"/>
        </w:rPr>
        <w:t xml:space="preserve"> employers’ </w:t>
      </w:r>
      <w:r w:rsidRPr="00C16FEE">
        <w:rPr>
          <w:rStyle w:val="Emphasis"/>
          <w:highlight w:val="cyan"/>
        </w:rPr>
        <w:t>outside options</w:t>
      </w:r>
      <w:r w:rsidRPr="00C16FEE">
        <w:rPr>
          <w:rStyle w:val="StyleUnderline"/>
          <w:highlight w:val="cyan"/>
        </w:rPr>
        <w:t xml:space="preserve"> through a</w:t>
      </w:r>
      <w:r w:rsidRPr="00413BBA">
        <w:rPr>
          <w:rStyle w:val="StyleUnderline"/>
        </w:rPr>
        <w:t xml:space="preserve"> </w:t>
      </w:r>
      <w:r w:rsidRPr="00413BBA">
        <w:rPr>
          <w:rStyle w:val="Emphasis"/>
        </w:rPr>
        <w:t>number</w:t>
      </w:r>
      <w:r w:rsidRPr="00413BBA">
        <w:rPr>
          <w:rStyle w:val="StyleUnderline"/>
        </w:rPr>
        <w:t xml:space="preserve"> of </w:t>
      </w:r>
      <w:r w:rsidRPr="00413BBA">
        <w:rPr>
          <w:rStyle w:val="Emphasis"/>
        </w:rPr>
        <w:t>levers</w:t>
      </w:r>
      <w:r w:rsidRPr="009A334A">
        <w:rPr>
          <w:sz w:val="16"/>
        </w:rPr>
        <w:t xml:space="preserve">. First, as discussed, </w:t>
      </w:r>
      <w:r w:rsidRPr="00C16FEE">
        <w:rPr>
          <w:rStyle w:val="StyleUnderline"/>
          <w:highlight w:val="cyan"/>
        </w:rPr>
        <w:t>expansive interpretation</w:t>
      </w:r>
      <w:r w:rsidRPr="00413BBA">
        <w:rPr>
          <w:rStyle w:val="StyleUnderline"/>
        </w:rPr>
        <w:t xml:space="preserve"> of</w:t>
      </w:r>
      <w:r w:rsidRPr="00C16FEE">
        <w:rPr>
          <w:sz w:val="16"/>
          <w:szCs w:val="16"/>
        </w:rPr>
        <w:t xml:space="preserve"> </w:t>
      </w:r>
      <w:r w:rsidRPr="009A334A">
        <w:rPr>
          <w:sz w:val="16"/>
        </w:rPr>
        <w:t xml:space="preserve">the </w:t>
      </w:r>
      <w:r w:rsidRPr="00413BBA">
        <w:rPr>
          <w:rStyle w:val="Emphasis"/>
        </w:rPr>
        <w:t>labor exemption</w:t>
      </w:r>
      <w:r w:rsidRPr="00413BBA">
        <w:rPr>
          <w:rStyle w:val="StyleUnderline"/>
        </w:rPr>
        <w:t xml:space="preserve"> would </w:t>
      </w:r>
      <w:r w:rsidRPr="00D70380">
        <w:rPr>
          <w:rStyle w:val="StyleUnderline"/>
          <w:highlight w:val="cyan"/>
        </w:rPr>
        <w:t>lower</w:t>
      </w:r>
      <w:r w:rsidRPr="00413BBA">
        <w:rPr>
          <w:rStyle w:val="StyleUnderline"/>
        </w:rPr>
        <w:t xml:space="preserve"> </w:t>
      </w:r>
      <w:r w:rsidRPr="009A334A">
        <w:rPr>
          <w:sz w:val="16"/>
        </w:rPr>
        <w:t xml:space="preserve">firms’ </w:t>
      </w:r>
      <w:r w:rsidRPr="00D70380">
        <w:rPr>
          <w:rStyle w:val="Emphasis"/>
          <w:highlight w:val="cyan"/>
        </w:rPr>
        <w:t>outside options</w:t>
      </w:r>
      <w:r w:rsidRPr="00D70380">
        <w:rPr>
          <w:rStyle w:val="StyleUnderline"/>
        </w:rPr>
        <w:t xml:space="preserve"> by </w:t>
      </w:r>
      <w:r w:rsidRPr="00D70380">
        <w:rPr>
          <w:rStyle w:val="StyleUnderline"/>
          <w:highlight w:val="cyan"/>
        </w:rPr>
        <w:t>allowing workers to</w:t>
      </w:r>
      <w:r w:rsidRPr="009A334A">
        <w:rPr>
          <w:sz w:val="16"/>
        </w:rPr>
        <w:t xml:space="preserve"> collectively </w:t>
      </w:r>
      <w:r w:rsidRPr="00D70380">
        <w:rPr>
          <w:rStyle w:val="Emphasis"/>
          <w:highlight w:val="cyan"/>
        </w:rPr>
        <w:t>refuse</w:t>
      </w:r>
      <w:r w:rsidRPr="00413BBA">
        <w:rPr>
          <w:rStyle w:val="StyleUnderline"/>
        </w:rPr>
        <w:t xml:space="preserve"> to deal with firms that do not meet</w:t>
      </w:r>
      <w:r w:rsidRPr="009A334A">
        <w:rPr>
          <w:sz w:val="16"/>
        </w:rPr>
        <w:t xml:space="preserve"> their </w:t>
      </w:r>
      <w:r w:rsidRPr="00413BBA">
        <w:rPr>
          <w:rStyle w:val="Emphasis"/>
        </w:rPr>
        <w:t>compensation standards</w:t>
      </w:r>
      <w:r w:rsidRPr="009A334A">
        <w:rPr>
          <w:sz w:val="16"/>
        </w:rPr>
        <w:t xml:space="preserve">. Second, </w:t>
      </w:r>
      <w:r w:rsidRPr="00413BBA">
        <w:rPr>
          <w:rStyle w:val="StyleUnderline"/>
        </w:rPr>
        <w:t xml:space="preserve">by </w:t>
      </w:r>
      <w:r w:rsidRPr="00E26AA8">
        <w:rPr>
          <w:rStyle w:val="StyleUnderline"/>
          <w:highlight w:val="cyan"/>
        </w:rPr>
        <w:t xml:space="preserve">limiting </w:t>
      </w:r>
      <w:r w:rsidRPr="00E26AA8">
        <w:rPr>
          <w:rStyle w:val="Emphasis"/>
          <w:highlight w:val="cyan"/>
        </w:rPr>
        <w:t>wage discrimination</w:t>
      </w:r>
      <w:r w:rsidRPr="009A334A">
        <w:rPr>
          <w:sz w:val="16"/>
        </w:rPr>
        <w:t xml:space="preserve"> against independent contractors as an unlawful exercise of firm monopsony, </w:t>
      </w:r>
      <w:r w:rsidRPr="00E26AA8">
        <w:rPr>
          <w:rStyle w:val="StyleUnderline"/>
          <w:highlight w:val="cyan"/>
        </w:rPr>
        <w:t>agencies</w:t>
      </w:r>
      <w:r w:rsidRPr="00413BBA">
        <w:rPr>
          <w:rStyle w:val="StyleUnderline"/>
        </w:rPr>
        <w:t xml:space="preserve"> could </w:t>
      </w:r>
      <w:r w:rsidRPr="00E26AA8">
        <w:rPr>
          <w:rStyle w:val="Emphasis"/>
          <w:highlight w:val="cyan"/>
        </w:rPr>
        <w:t>limit</w:t>
      </w:r>
      <w:r w:rsidRPr="009A334A">
        <w:rPr>
          <w:sz w:val="16"/>
        </w:rPr>
        <w:t xml:space="preserve"> dominant firms’ </w:t>
      </w:r>
      <w:r w:rsidRPr="00E26AA8">
        <w:rPr>
          <w:rStyle w:val="Emphasis"/>
          <w:highlight w:val="cyan"/>
        </w:rPr>
        <w:t>outside</w:t>
      </w:r>
      <w:r w:rsidRPr="00E26AA8">
        <w:rPr>
          <w:rStyle w:val="StyleUnderline"/>
          <w:highlight w:val="cyan"/>
        </w:rPr>
        <w:t xml:space="preserve"> hiring</w:t>
      </w:r>
      <w:r w:rsidRPr="00413BBA">
        <w:rPr>
          <w:rStyle w:val="StyleUnderline"/>
        </w:rPr>
        <w:t xml:space="preserve"> </w:t>
      </w:r>
      <w:r w:rsidRPr="00413BBA">
        <w:rPr>
          <w:rStyle w:val="Emphasis"/>
        </w:rPr>
        <w:t>options</w:t>
      </w:r>
      <w:r w:rsidRPr="009A334A">
        <w:rPr>
          <w:sz w:val="16"/>
        </w:rPr>
        <w:t xml:space="preserve"> in the labor market.61 And third, </w:t>
      </w:r>
      <w:r w:rsidRPr="00413BBA">
        <w:rPr>
          <w:rStyle w:val="StyleUnderline"/>
        </w:rPr>
        <w:t xml:space="preserve">by </w:t>
      </w:r>
      <w:r w:rsidRPr="00E26AA8">
        <w:rPr>
          <w:rStyle w:val="StyleUnderline"/>
          <w:highlight w:val="cyan"/>
        </w:rPr>
        <w:t>prohibiting</w:t>
      </w:r>
      <w:r w:rsidRPr="009A334A">
        <w:rPr>
          <w:sz w:val="16"/>
        </w:rPr>
        <w:t xml:space="preserve"> employers’ use of </w:t>
      </w:r>
      <w:r w:rsidRPr="00413BBA">
        <w:rPr>
          <w:rStyle w:val="Emphasis"/>
        </w:rPr>
        <w:t xml:space="preserve">anticompetitive </w:t>
      </w:r>
      <w:r w:rsidRPr="00E26AA8">
        <w:rPr>
          <w:rStyle w:val="Emphasis"/>
          <w:highlight w:val="cyan"/>
        </w:rPr>
        <w:t>vertical restraints</w:t>
      </w:r>
      <w:r w:rsidRPr="009A334A">
        <w:rPr>
          <w:sz w:val="16"/>
        </w:rPr>
        <w:t xml:space="preserve"> in labor and product markets, </w:t>
      </w:r>
      <w:r w:rsidRPr="00413BBA">
        <w:rPr>
          <w:rStyle w:val="StyleUnderline"/>
        </w:rPr>
        <w:t>agencies</w:t>
      </w:r>
      <w:r w:rsidRPr="009A334A">
        <w:rPr>
          <w:sz w:val="16"/>
        </w:rPr>
        <w:t xml:space="preserve"> can </w:t>
      </w:r>
      <w:r w:rsidRPr="00413BBA">
        <w:rPr>
          <w:rStyle w:val="StyleUnderline"/>
        </w:rPr>
        <w:t>reduce</w:t>
      </w:r>
      <w:r w:rsidRPr="009A334A">
        <w:rPr>
          <w:sz w:val="16"/>
        </w:rPr>
        <w:t xml:space="preserve"> firms’ </w:t>
      </w:r>
      <w:r w:rsidRPr="00413BBA">
        <w:rPr>
          <w:rStyle w:val="Emphasis"/>
        </w:rPr>
        <w:t>outside options</w:t>
      </w:r>
      <w:r w:rsidRPr="009A334A">
        <w:rPr>
          <w:sz w:val="16"/>
        </w:rPr>
        <w:t xml:space="preserve">. For example, Uber’s combined use of vertical price and nonprice restraints (like nonlinear pay and minimum acceptance rates) can reduce steering, increase drivers’ switching costs, and reduce drivers’ take-home pay.62 </w:t>
      </w:r>
      <w:r w:rsidRPr="00413BBA">
        <w:rPr>
          <w:rStyle w:val="Emphasis"/>
        </w:rPr>
        <w:t>Prohibiting</w:t>
      </w:r>
      <w:r w:rsidRPr="00413BBA">
        <w:rPr>
          <w:rStyle w:val="StyleUnderline"/>
        </w:rPr>
        <w:t xml:space="preserve"> firms from using</w:t>
      </w:r>
      <w:r w:rsidRPr="009A334A">
        <w:rPr>
          <w:sz w:val="16"/>
        </w:rPr>
        <w:t xml:space="preserve"> certain </w:t>
      </w:r>
      <w:r w:rsidRPr="00413BBA">
        <w:rPr>
          <w:rStyle w:val="Emphasis"/>
        </w:rPr>
        <w:t>vertical restraints</w:t>
      </w:r>
      <w:r w:rsidRPr="00413BBA">
        <w:rPr>
          <w:rStyle w:val="StyleUnderline"/>
        </w:rPr>
        <w:t xml:space="preserve"> can </w:t>
      </w:r>
      <w:r w:rsidRPr="00E26AA8">
        <w:rPr>
          <w:rStyle w:val="StyleUnderline"/>
          <w:highlight w:val="cyan"/>
        </w:rPr>
        <w:t>reduce</w:t>
      </w:r>
      <w:r w:rsidRPr="009A334A">
        <w:rPr>
          <w:sz w:val="16"/>
        </w:rPr>
        <w:t xml:space="preserve"> firms’ </w:t>
      </w:r>
      <w:r w:rsidRPr="00E26AA8">
        <w:rPr>
          <w:rStyle w:val="Emphasis"/>
          <w:highlight w:val="cyan"/>
        </w:rPr>
        <w:t>contracting options</w:t>
      </w:r>
      <w:r w:rsidRPr="009A334A">
        <w:rPr>
          <w:sz w:val="16"/>
        </w:rPr>
        <w:t xml:space="preserve"> for labor inputs </w:t>
      </w:r>
      <w:r w:rsidRPr="00413BBA">
        <w:rPr>
          <w:rStyle w:val="StyleUnderline"/>
        </w:rPr>
        <w:t>and, thus</w:t>
      </w:r>
      <w:r w:rsidRPr="009A334A">
        <w:rPr>
          <w:sz w:val="16"/>
        </w:rPr>
        <w:t xml:space="preserve">, their reservation </w:t>
      </w:r>
      <w:r w:rsidRPr="00413BBA">
        <w:rPr>
          <w:rStyle w:val="Emphasis"/>
        </w:rPr>
        <w:t>profit</w:t>
      </w:r>
      <w:r w:rsidRPr="009A334A">
        <w:rPr>
          <w:sz w:val="16"/>
        </w:rPr>
        <w:t>. Restraints of concern include price and nonprice restraints in product markets, such as input purchase requirements, that reduce labor demand as a complementary input.63</w:t>
      </w:r>
    </w:p>
    <w:p w14:paraId="5681BD9A" w14:textId="77777777" w:rsidR="00F11798" w:rsidRDefault="00F11798" w:rsidP="00F11798">
      <w:pPr>
        <w:rPr>
          <w:sz w:val="16"/>
        </w:rPr>
      </w:pPr>
      <w:r w:rsidRPr="009A334A">
        <w:rPr>
          <w:sz w:val="16"/>
        </w:rPr>
        <w:t xml:space="preserve">But the </w:t>
      </w:r>
      <w:r w:rsidRPr="00413BBA">
        <w:rPr>
          <w:rStyle w:val="StyleUnderline"/>
        </w:rPr>
        <w:t>agencies have</w:t>
      </w:r>
      <w:r w:rsidRPr="009A334A">
        <w:rPr>
          <w:sz w:val="16"/>
        </w:rPr>
        <w:t xml:space="preserve"> more </w:t>
      </w:r>
      <w:r w:rsidRPr="00413BBA">
        <w:rPr>
          <w:rStyle w:val="Emphasis"/>
        </w:rPr>
        <w:t>policy levers</w:t>
      </w:r>
      <w:r w:rsidRPr="009A334A">
        <w:rPr>
          <w:sz w:val="16"/>
        </w:rPr>
        <w:t xml:space="preserve"> to increase workers’ outside options through enforcement, effectively lifting workers’ reservation wage. First, the agencies’ </w:t>
      </w:r>
      <w:r w:rsidRPr="00E26AA8">
        <w:rPr>
          <w:rStyle w:val="Emphasis"/>
          <w:highlight w:val="cyan"/>
        </w:rPr>
        <w:t>enforcement</w:t>
      </w:r>
      <w:r w:rsidRPr="00E26AA8">
        <w:rPr>
          <w:rStyle w:val="StyleUnderline"/>
          <w:highlight w:val="cyan"/>
        </w:rPr>
        <w:t xml:space="preserve"> of</w:t>
      </w:r>
      <w:r w:rsidRPr="009A334A">
        <w:rPr>
          <w:sz w:val="16"/>
        </w:rPr>
        <w:t xml:space="preserve"> the antitrust laws’ </w:t>
      </w:r>
      <w:r w:rsidRPr="00413BBA">
        <w:rPr>
          <w:rStyle w:val="StyleUnderline"/>
        </w:rPr>
        <w:t xml:space="preserve">prohibition of </w:t>
      </w:r>
      <w:r w:rsidRPr="00E26AA8">
        <w:rPr>
          <w:rStyle w:val="Emphasis"/>
          <w:highlight w:val="cyan"/>
        </w:rPr>
        <w:t>unlawful monopsony</w:t>
      </w:r>
      <w:r w:rsidRPr="009A334A">
        <w:rPr>
          <w:sz w:val="16"/>
        </w:rPr>
        <w:t xml:space="preserve"> and anticompetitive employer agreements can </w:t>
      </w:r>
      <w:r w:rsidRPr="00E26AA8">
        <w:rPr>
          <w:rStyle w:val="StyleUnderline"/>
          <w:highlight w:val="cyan"/>
        </w:rPr>
        <w:t>increase</w:t>
      </w:r>
      <w:r w:rsidRPr="009A334A">
        <w:rPr>
          <w:sz w:val="16"/>
        </w:rPr>
        <w:t xml:space="preserve"> workers’ </w:t>
      </w:r>
      <w:r w:rsidRPr="00E26AA8">
        <w:rPr>
          <w:rStyle w:val="Emphasis"/>
          <w:highlight w:val="cyan"/>
        </w:rPr>
        <w:t>bargaining power</w:t>
      </w:r>
      <w:r w:rsidRPr="00E26AA8">
        <w:rPr>
          <w:rStyle w:val="StyleUnderline"/>
          <w:highlight w:val="cyan"/>
        </w:rPr>
        <w:t xml:space="preserve"> and reduce</w:t>
      </w:r>
      <w:r w:rsidRPr="009A334A">
        <w:rPr>
          <w:sz w:val="16"/>
        </w:rPr>
        <w:t xml:space="preserve"> workers’ </w:t>
      </w:r>
      <w:r w:rsidRPr="00413BBA">
        <w:rPr>
          <w:rStyle w:val="StyleUnderline"/>
        </w:rPr>
        <w:t xml:space="preserve">search and moving </w:t>
      </w:r>
      <w:r w:rsidRPr="00E26AA8">
        <w:rPr>
          <w:rStyle w:val="Emphasis"/>
          <w:highlight w:val="cyan"/>
        </w:rPr>
        <w:t>costs</w:t>
      </w:r>
      <w:r w:rsidRPr="009A334A">
        <w:rPr>
          <w:sz w:val="16"/>
        </w:rPr>
        <w:t xml:space="preserve"> between employers. For example, </w:t>
      </w:r>
      <w:r w:rsidRPr="009A334A">
        <w:rPr>
          <w:rStyle w:val="Emphasis"/>
        </w:rPr>
        <w:t>enforcement</w:t>
      </w:r>
      <w:r w:rsidRPr="009A334A">
        <w:rPr>
          <w:sz w:val="16"/>
        </w:rPr>
        <w:t xml:space="preserve"> against exclusionary agreements tying workers to firms for lengthy contract periods or against mobility restraints on workers’ ability to switch employers or start their own firms—like noncompete, no-poach, training-repayment, nondisclosure, and other provisions—</w:t>
      </w:r>
      <w:r w:rsidRPr="00E26AA8">
        <w:rPr>
          <w:rStyle w:val="StyleUnderline"/>
          <w:highlight w:val="cyan"/>
        </w:rPr>
        <w:t>increases</w:t>
      </w:r>
      <w:r w:rsidRPr="009A334A">
        <w:rPr>
          <w:sz w:val="16"/>
        </w:rPr>
        <w:t xml:space="preserve"> workers’ </w:t>
      </w:r>
      <w:r w:rsidRPr="00E26AA8">
        <w:rPr>
          <w:rStyle w:val="Emphasis"/>
          <w:highlight w:val="cyan"/>
        </w:rPr>
        <w:t>outside options</w:t>
      </w:r>
      <w:r w:rsidRPr="009A334A">
        <w:rPr>
          <w:sz w:val="16"/>
        </w:rPr>
        <w:t xml:space="preserve">.64 </w:t>
      </w:r>
      <w:r w:rsidRPr="009A334A">
        <w:rPr>
          <w:rStyle w:val="Emphasis"/>
        </w:rPr>
        <w:t>Enforcing</w:t>
      </w:r>
      <w:r w:rsidRPr="009A334A">
        <w:rPr>
          <w:sz w:val="16"/>
        </w:rPr>
        <w:t xml:space="preserve"> against horizontal agreements between employers that restrain compensation or hiring </w:t>
      </w:r>
      <w:r w:rsidRPr="009A334A">
        <w:rPr>
          <w:rStyle w:val="StyleUnderline"/>
        </w:rPr>
        <w:t>is</w:t>
      </w:r>
      <w:r w:rsidRPr="009A334A">
        <w:rPr>
          <w:sz w:val="16"/>
        </w:rPr>
        <w:t xml:space="preserve"> particularly </w:t>
      </w:r>
      <w:r w:rsidRPr="009A334A">
        <w:rPr>
          <w:rStyle w:val="Emphasis"/>
        </w:rPr>
        <w:t>critical</w:t>
      </w:r>
      <w:r w:rsidRPr="009A334A">
        <w:rPr>
          <w:rStyle w:val="StyleUnderline"/>
        </w:rPr>
        <w:t xml:space="preserve"> because </w:t>
      </w:r>
      <w:r w:rsidRPr="00E26AA8">
        <w:rPr>
          <w:rStyle w:val="StyleUnderline"/>
          <w:highlight w:val="cyan"/>
        </w:rPr>
        <w:t>workers</w:t>
      </w:r>
      <w:r w:rsidRPr="009A334A">
        <w:rPr>
          <w:sz w:val="16"/>
        </w:rPr>
        <w:t xml:space="preserve"> often </w:t>
      </w:r>
      <w:r w:rsidRPr="00E26AA8">
        <w:rPr>
          <w:rStyle w:val="Emphasis"/>
          <w:highlight w:val="cyan"/>
        </w:rPr>
        <w:t>lack knowledge</w:t>
      </w:r>
      <w:r w:rsidRPr="009A334A">
        <w:rPr>
          <w:sz w:val="16"/>
        </w:rPr>
        <w:t xml:space="preserve"> of them. Workers are not parties to agreements between employers, and </w:t>
      </w:r>
      <w:r w:rsidRPr="009A334A">
        <w:rPr>
          <w:rStyle w:val="Emphasis"/>
        </w:rPr>
        <w:t>employers</w:t>
      </w:r>
      <w:r w:rsidRPr="009A334A">
        <w:rPr>
          <w:sz w:val="16"/>
        </w:rPr>
        <w:t xml:space="preserve"> are incentivized to </w:t>
      </w:r>
      <w:r w:rsidRPr="009A334A">
        <w:rPr>
          <w:rStyle w:val="StyleUnderline"/>
        </w:rPr>
        <w:t>keep</w:t>
      </w:r>
      <w:r w:rsidRPr="009A334A">
        <w:rPr>
          <w:sz w:val="16"/>
        </w:rPr>
        <w:t xml:space="preserve"> such </w:t>
      </w:r>
      <w:r w:rsidRPr="009A334A">
        <w:rPr>
          <w:rStyle w:val="StyleUnderline"/>
        </w:rPr>
        <w:t xml:space="preserve">agreements </w:t>
      </w:r>
      <w:r w:rsidRPr="009A334A">
        <w:rPr>
          <w:rStyle w:val="Emphasis"/>
        </w:rPr>
        <w:t>secret</w:t>
      </w:r>
      <w:r w:rsidRPr="009A334A">
        <w:rPr>
          <w:sz w:val="16"/>
        </w:rPr>
        <w:t xml:space="preserve"> because they can violate the antitrust laws.65 Pervasive use of </w:t>
      </w:r>
      <w:r w:rsidRPr="009A334A">
        <w:rPr>
          <w:rStyle w:val="Emphasis"/>
        </w:rPr>
        <w:t>noncompete</w:t>
      </w:r>
      <w:r w:rsidRPr="009A334A">
        <w:rPr>
          <w:sz w:val="16"/>
        </w:rPr>
        <w:t xml:space="preserve"> agreement</w:t>
      </w:r>
      <w:r w:rsidRPr="009A334A">
        <w:rPr>
          <w:rStyle w:val="Emphasis"/>
        </w:rPr>
        <w:t>s</w:t>
      </w:r>
      <w:r w:rsidRPr="009A334A">
        <w:rPr>
          <w:sz w:val="16"/>
        </w:rPr>
        <w:t xml:space="preserve"> can </w:t>
      </w:r>
      <w:r w:rsidRPr="009A334A">
        <w:rPr>
          <w:rStyle w:val="StyleUnderline"/>
        </w:rPr>
        <w:t>suppress</w:t>
      </w:r>
      <w:r w:rsidRPr="009A334A">
        <w:rPr>
          <w:sz w:val="16"/>
        </w:rPr>
        <w:t xml:space="preserve"> employment </w:t>
      </w:r>
      <w:r w:rsidRPr="009A334A">
        <w:rPr>
          <w:rStyle w:val="Emphasis"/>
        </w:rPr>
        <w:t>opportunities</w:t>
      </w:r>
      <w:r w:rsidRPr="009A334A">
        <w:rPr>
          <w:rStyle w:val="StyleUnderline"/>
        </w:rPr>
        <w:t xml:space="preserve"> and increase </w:t>
      </w:r>
      <w:r w:rsidRPr="009A334A">
        <w:rPr>
          <w:rStyle w:val="Emphasis"/>
        </w:rPr>
        <w:t>search costs</w:t>
      </w:r>
      <w:r w:rsidRPr="009A334A">
        <w:rPr>
          <w:sz w:val="16"/>
        </w:rPr>
        <w:t xml:space="preserve"> for both employers and workers market-wide.66 Further, antitrust agencies’ </w:t>
      </w:r>
      <w:r w:rsidRPr="00E26AA8">
        <w:rPr>
          <w:rStyle w:val="Emphasis"/>
          <w:highlight w:val="cyan"/>
        </w:rPr>
        <w:t>merger enforcement</w:t>
      </w:r>
      <w:r w:rsidRPr="00E26AA8">
        <w:rPr>
          <w:rStyle w:val="StyleUnderline"/>
          <w:highlight w:val="cyan"/>
        </w:rPr>
        <w:t xml:space="preserve"> reduces</w:t>
      </w:r>
      <w:r w:rsidRPr="009A334A">
        <w:rPr>
          <w:sz w:val="16"/>
        </w:rPr>
        <w:t xml:space="preserve"> labor market </w:t>
      </w:r>
      <w:r w:rsidRPr="00E26AA8">
        <w:rPr>
          <w:rStyle w:val="Emphasis"/>
          <w:highlight w:val="cyan"/>
        </w:rPr>
        <w:t>concentration</w:t>
      </w:r>
      <w:r w:rsidRPr="009A334A">
        <w:rPr>
          <w:rStyle w:val="StyleUnderline"/>
        </w:rPr>
        <w:t>, which can increase</w:t>
      </w:r>
      <w:r w:rsidRPr="009A334A">
        <w:rPr>
          <w:sz w:val="16"/>
        </w:rPr>
        <w:t xml:space="preserve"> labor market </w:t>
      </w:r>
      <w:r w:rsidRPr="009A334A">
        <w:rPr>
          <w:rStyle w:val="Emphasis"/>
        </w:rPr>
        <w:t>competition</w:t>
      </w:r>
      <w:r w:rsidRPr="009A334A">
        <w:rPr>
          <w:rStyle w:val="StyleUnderline"/>
        </w:rPr>
        <w:t xml:space="preserve"> and limit </w:t>
      </w:r>
      <w:r w:rsidRPr="009A334A">
        <w:rPr>
          <w:sz w:val="16"/>
        </w:rPr>
        <w:t xml:space="preserve">firms’ </w:t>
      </w:r>
      <w:r w:rsidRPr="009A334A">
        <w:rPr>
          <w:rStyle w:val="StyleUnderline"/>
        </w:rPr>
        <w:t>ability to</w:t>
      </w:r>
      <w:r w:rsidRPr="009A334A">
        <w:rPr>
          <w:sz w:val="16"/>
        </w:rPr>
        <w:t xml:space="preserve"> unilaterally set or </w:t>
      </w:r>
      <w:r w:rsidRPr="009A334A">
        <w:rPr>
          <w:rStyle w:val="Emphasis"/>
        </w:rPr>
        <w:t>coordinate compensation</w:t>
      </w:r>
      <w:r w:rsidRPr="009A334A">
        <w:rPr>
          <w:sz w:val="16"/>
        </w:rPr>
        <w:t>.67 Finally, enforcement against occupational licensing restrictions can increase workers’ ability to switch jobs and move across jurisdictions, increasing their outside options.68</w:t>
      </w:r>
    </w:p>
    <w:p w14:paraId="4A539583" w14:textId="77777777" w:rsidR="00F11798" w:rsidRDefault="00F11798" w:rsidP="00F11798">
      <w:pPr>
        <w:pStyle w:val="Heading4"/>
      </w:pPr>
      <w:r>
        <w:t xml:space="preserve">Revied competition </w:t>
      </w:r>
      <w:r w:rsidRPr="00315F11">
        <w:rPr>
          <w:u w:val="single"/>
        </w:rPr>
        <w:t>rebalances</w:t>
      </w:r>
      <w:r>
        <w:t xml:space="preserve"> bargaining rights </w:t>
      </w:r>
      <w:r w:rsidRPr="00315F11">
        <w:rPr>
          <w:u w:val="single"/>
        </w:rPr>
        <w:t>in favor</w:t>
      </w:r>
      <w:r>
        <w:t xml:space="preserve"> of workers, absent antitrust </w:t>
      </w:r>
      <w:r w:rsidRPr="00315F11">
        <w:rPr>
          <w:u w:val="single"/>
        </w:rPr>
        <w:t>corporations circumvent</w:t>
      </w:r>
      <w:r>
        <w:t>.</w:t>
      </w:r>
    </w:p>
    <w:p w14:paraId="039B90E5" w14:textId="77777777" w:rsidR="00F11798" w:rsidRPr="00F03853" w:rsidRDefault="00F11798" w:rsidP="00F11798">
      <w:r w:rsidRPr="00F03853">
        <w:rPr>
          <w:rStyle w:val="Style13ptBold"/>
        </w:rPr>
        <w:t>Vaheesan ’21</w:t>
      </w:r>
      <w:r w:rsidRPr="00F03853">
        <w:t xml:space="preserve"> [Sandeep and Matthew Buck; 2021; Legal director at the Open Markets Institute; Policy analyst at the American Economic Liberties Project; Brookings Institution Press, “How Antitrust Law Can Help—Instead of Hurt—Workers,” Ch. 11]</w:t>
      </w:r>
    </w:p>
    <w:p w14:paraId="02124D8E" w14:textId="77777777" w:rsidR="00F11798" w:rsidRPr="00580D41" w:rsidRDefault="00F11798" w:rsidP="00F11798">
      <w:pPr>
        <w:rPr>
          <w:sz w:val="16"/>
        </w:rPr>
      </w:pPr>
      <w:r w:rsidRPr="00302525">
        <w:rPr>
          <w:rStyle w:val="Emphasis"/>
          <w:highlight w:val="cyan"/>
        </w:rPr>
        <w:t>Properly</w:t>
      </w:r>
      <w:r w:rsidRPr="00302525">
        <w:rPr>
          <w:rStyle w:val="StyleUnderline"/>
          <w:highlight w:val="cyan"/>
        </w:rPr>
        <w:t xml:space="preserve"> applied, antitrust</w:t>
      </w:r>
      <w:r w:rsidRPr="003532CA">
        <w:rPr>
          <w:rStyle w:val="StyleUnderline"/>
        </w:rPr>
        <w:t xml:space="preserve"> law </w:t>
      </w:r>
      <w:r w:rsidRPr="00302525">
        <w:rPr>
          <w:rStyle w:val="Emphasis"/>
          <w:highlight w:val="cyan"/>
        </w:rPr>
        <w:t>balances</w:t>
      </w:r>
      <w:r w:rsidRPr="00302525">
        <w:rPr>
          <w:rStyle w:val="StyleUnderline"/>
          <w:highlight w:val="cyan"/>
        </w:rPr>
        <w:t xml:space="preserve"> power</w:t>
      </w:r>
      <w:r w:rsidRPr="003532CA">
        <w:rPr>
          <w:rStyle w:val="StyleUnderline"/>
        </w:rPr>
        <w:t xml:space="preserve"> by </w:t>
      </w:r>
      <w:r w:rsidRPr="003532CA">
        <w:rPr>
          <w:rStyle w:val="Emphasis"/>
        </w:rPr>
        <w:t>building</w:t>
      </w:r>
      <w:r w:rsidRPr="003532CA">
        <w:rPr>
          <w:rStyle w:val="StyleUnderline"/>
        </w:rPr>
        <w:t xml:space="preserve"> it </w:t>
      </w:r>
      <w:r w:rsidRPr="00302525">
        <w:rPr>
          <w:rStyle w:val="StyleUnderline"/>
          <w:highlight w:val="cyan"/>
        </w:rPr>
        <w:t>among workers</w:t>
      </w:r>
      <w:r w:rsidRPr="00580D41">
        <w:rPr>
          <w:sz w:val="16"/>
        </w:rPr>
        <w:t xml:space="preserve"> and controlling it away from employers. It should achieve these two goals by policing concentrations of economic power and allowing for worker collective action. Instead, </w:t>
      </w:r>
      <w:r w:rsidRPr="00302525">
        <w:rPr>
          <w:rStyle w:val="StyleUnderline"/>
          <w:highlight w:val="cyan"/>
        </w:rPr>
        <w:t>antitrust</w:t>
      </w:r>
      <w:r w:rsidRPr="00302525">
        <w:rPr>
          <w:rStyle w:val="StyleUnderline"/>
        </w:rPr>
        <w:t xml:space="preserve"> law </w:t>
      </w:r>
      <w:r w:rsidRPr="00302525">
        <w:rPr>
          <w:rStyle w:val="StyleUnderline"/>
          <w:highlight w:val="cyan"/>
        </w:rPr>
        <w:t xml:space="preserve">today </w:t>
      </w:r>
      <w:r w:rsidRPr="00302525">
        <w:rPr>
          <w:rStyle w:val="Emphasis"/>
          <w:highlight w:val="cyan"/>
        </w:rPr>
        <w:t>fails</w:t>
      </w:r>
      <w:r w:rsidRPr="003532CA">
        <w:rPr>
          <w:rStyle w:val="StyleUnderline"/>
        </w:rPr>
        <w:t xml:space="preserve"> to achieve these goals </w:t>
      </w:r>
      <w:r w:rsidRPr="00302525">
        <w:rPr>
          <w:rStyle w:val="StyleUnderline"/>
          <w:highlight w:val="cyan"/>
        </w:rPr>
        <w:t xml:space="preserve">in </w:t>
      </w:r>
      <w:r w:rsidRPr="00302525">
        <w:rPr>
          <w:rStyle w:val="Emphasis"/>
          <w:highlight w:val="cyan"/>
        </w:rPr>
        <w:t>perverse</w:t>
      </w:r>
      <w:r w:rsidRPr="00302525">
        <w:rPr>
          <w:rStyle w:val="StyleUnderline"/>
          <w:highlight w:val="cyan"/>
        </w:rPr>
        <w:t xml:space="preserve"> fashion</w:t>
      </w:r>
      <w:r w:rsidRPr="00580D41">
        <w:rPr>
          <w:sz w:val="16"/>
        </w:rPr>
        <w:t xml:space="preserve">: </w:t>
      </w:r>
      <w:r w:rsidRPr="003532CA">
        <w:rPr>
          <w:rStyle w:val="StyleUnderline"/>
        </w:rPr>
        <w:t xml:space="preserve">enforcement and policy </w:t>
      </w:r>
      <w:r w:rsidRPr="00302525">
        <w:rPr>
          <w:rStyle w:val="StyleUnderline"/>
          <w:highlight w:val="cyan"/>
        </w:rPr>
        <w:t xml:space="preserve">allows for </w:t>
      </w:r>
      <w:r w:rsidRPr="00302525">
        <w:rPr>
          <w:rStyle w:val="Emphasis"/>
          <w:highlight w:val="cyan"/>
        </w:rPr>
        <w:t>concentrations</w:t>
      </w:r>
      <w:r w:rsidRPr="00302525">
        <w:rPr>
          <w:rStyle w:val="StyleUnderline"/>
          <w:highlight w:val="cyan"/>
        </w:rPr>
        <w:t xml:space="preserve"> of</w:t>
      </w:r>
      <w:r w:rsidRPr="003532CA">
        <w:rPr>
          <w:rStyle w:val="StyleUnderline"/>
        </w:rPr>
        <w:t xml:space="preserve"> economic </w:t>
      </w:r>
      <w:r w:rsidRPr="00302525">
        <w:rPr>
          <w:rStyle w:val="StyleUnderline"/>
          <w:highlight w:val="cyan"/>
        </w:rPr>
        <w:t xml:space="preserve">power and </w:t>
      </w:r>
      <w:r w:rsidRPr="00302525">
        <w:rPr>
          <w:rStyle w:val="Emphasis"/>
          <w:highlight w:val="cyan"/>
        </w:rPr>
        <w:t>polices</w:t>
      </w:r>
      <w:r w:rsidRPr="00AC30EE">
        <w:rPr>
          <w:rStyle w:val="StyleUnderline"/>
        </w:rPr>
        <w:t xml:space="preserve"> worker </w:t>
      </w:r>
      <w:r w:rsidRPr="00302525">
        <w:rPr>
          <w:rStyle w:val="StyleUnderline"/>
          <w:highlight w:val="cyan"/>
        </w:rPr>
        <w:t>collective action</w:t>
      </w:r>
      <w:r w:rsidRPr="00580D41">
        <w:rPr>
          <w:sz w:val="16"/>
        </w:rPr>
        <w:t>.</w:t>
      </w:r>
    </w:p>
    <w:p w14:paraId="1335E215" w14:textId="77777777" w:rsidR="00F11798" w:rsidRPr="00580D41" w:rsidRDefault="00F11798" w:rsidP="00F11798">
      <w:pPr>
        <w:rPr>
          <w:sz w:val="16"/>
        </w:rPr>
      </w:pPr>
      <w:r w:rsidRPr="00302525">
        <w:rPr>
          <w:rStyle w:val="StyleUnderline"/>
        </w:rPr>
        <w:t>Workers face</w:t>
      </w:r>
      <w:r w:rsidRPr="00AC30EE">
        <w:rPr>
          <w:rStyle w:val="StyleUnderline"/>
        </w:rPr>
        <w:t xml:space="preserve"> a </w:t>
      </w:r>
      <w:r w:rsidRPr="00302525">
        <w:rPr>
          <w:rStyle w:val="Emphasis"/>
          <w:highlight w:val="cyan"/>
        </w:rPr>
        <w:t>legal environment</w:t>
      </w:r>
      <w:r w:rsidRPr="00AC30EE">
        <w:rPr>
          <w:rStyle w:val="StyleUnderline"/>
        </w:rPr>
        <w:t xml:space="preserve"> structured to </w:t>
      </w:r>
      <w:r w:rsidRPr="00302525">
        <w:rPr>
          <w:rStyle w:val="Emphasis"/>
          <w:highlight w:val="cyan"/>
        </w:rPr>
        <w:t>favor</w:t>
      </w:r>
      <w:r w:rsidRPr="00AC30EE">
        <w:rPr>
          <w:rStyle w:val="StyleUnderline"/>
        </w:rPr>
        <w:t xml:space="preserve"> employers and </w:t>
      </w:r>
      <w:r w:rsidRPr="00302525">
        <w:rPr>
          <w:rStyle w:val="StyleUnderline"/>
          <w:highlight w:val="cyan"/>
        </w:rPr>
        <w:t>corporations</w:t>
      </w:r>
      <w:r w:rsidRPr="00AC30EE">
        <w:rPr>
          <w:rStyle w:val="StyleUnderline"/>
        </w:rPr>
        <w:t xml:space="preserve"> in </w:t>
      </w:r>
      <w:r w:rsidRPr="00AC30EE">
        <w:rPr>
          <w:rStyle w:val="Emphasis"/>
        </w:rPr>
        <w:t>general</w:t>
      </w:r>
      <w:r w:rsidRPr="00AC30EE">
        <w:rPr>
          <w:rStyle w:val="StyleUnderline"/>
        </w:rPr>
        <w:t>. Antitrust enforcers at</w:t>
      </w:r>
      <w:r w:rsidRPr="00580D41">
        <w:rPr>
          <w:sz w:val="16"/>
        </w:rPr>
        <w:t xml:space="preserve"> the U.S. Department of Justice (</w:t>
      </w:r>
      <w:r w:rsidRPr="00302525">
        <w:rPr>
          <w:rStyle w:val="Emphasis"/>
          <w:highlight w:val="cyan"/>
        </w:rPr>
        <w:t>DOJ</w:t>
      </w:r>
      <w:r w:rsidRPr="00580D41">
        <w:rPr>
          <w:sz w:val="16"/>
        </w:rPr>
        <w:t xml:space="preserve">) </w:t>
      </w:r>
      <w:r w:rsidRPr="00302525">
        <w:rPr>
          <w:rStyle w:val="StyleUnderline"/>
          <w:highlight w:val="cyan"/>
        </w:rPr>
        <w:t>and</w:t>
      </w:r>
      <w:r w:rsidRPr="00580D41">
        <w:rPr>
          <w:sz w:val="16"/>
        </w:rPr>
        <w:t xml:space="preserve"> the Federal Trade Commission (</w:t>
      </w:r>
      <w:r w:rsidRPr="00302525">
        <w:rPr>
          <w:rStyle w:val="Emphasis"/>
          <w:highlight w:val="cyan"/>
        </w:rPr>
        <w:t>FTC</w:t>
      </w:r>
      <w:r w:rsidRPr="00580D41">
        <w:rPr>
          <w:sz w:val="16"/>
        </w:rPr>
        <w:t xml:space="preserve">) </w:t>
      </w:r>
      <w:r w:rsidRPr="00AC30EE">
        <w:rPr>
          <w:rStyle w:val="StyleUnderline"/>
        </w:rPr>
        <w:t xml:space="preserve">have permitted this </w:t>
      </w:r>
      <w:r w:rsidRPr="00AC30EE">
        <w:rPr>
          <w:rStyle w:val="Emphasis"/>
        </w:rPr>
        <w:t>favoritism</w:t>
      </w:r>
      <w:r w:rsidRPr="00AC30EE">
        <w:rPr>
          <w:rStyle w:val="StyleUnderline"/>
        </w:rPr>
        <w:t xml:space="preserve"> and</w:t>
      </w:r>
      <w:r w:rsidRPr="00580D41">
        <w:rPr>
          <w:sz w:val="16"/>
        </w:rPr>
        <w:t xml:space="preserve"> even </w:t>
      </w:r>
      <w:r w:rsidRPr="00302525">
        <w:rPr>
          <w:rStyle w:val="Emphasis"/>
          <w:highlight w:val="cyan"/>
        </w:rPr>
        <w:t>affirmatively</w:t>
      </w:r>
      <w:r w:rsidRPr="00302525">
        <w:rPr>
          <w:rStyle w:val="StyleUnderline"/>
          <w:highlight w:val="cyan"/>
        </w:rPr>
        <w:t xml:space="preserve"> advocated for</w:t>
      </w:r>
      <w:r w:rsidRPr="00AC30EE">
        <w:rPr>
          <w:rStyle w:val="StyleUnderline"/>
        </w:rPr>
        <w:t xml:space="preserve"> </w:t>
      </w:r>
      <w:r w:rsidRPr="00616DB7">
        <w:rPr>
          <w:rStyle w:val="StyleUnderline"/>
        </w:rPr>
        <w:t xml:space="preserve">it. These enforcers have presided over a </w:t>
      </w:r>
      <w:r w:rsidRPr="00302525">
        <w:rPr>
          <w:rStyle w:val="Emphasis"/>
          <w:highlight w:val="cyan"/>
        </w:rPr>
        <w:t>concentration</w:t>
      </w:r>
      <w:r w:rsidRPr="00616DB7">
        <w:rPr>
          <w:rStyle w:val="Emphasis"/>
        </w:rPr>
        <w:t xml:space="preserve"> crisis</w:t>
      </w:r>
      <w:r w:rsidRPr="00616DB7">
        <w:rPr>
          <w:rStyle w:val="StyleUnderline"/>
        </w:rPr>
        <w:t xml:space="preserve"> in scores of industries, </w:t>
      </w:r>
      <w:r w:rsidRPr="00302525">
        <w:rPr>
          <w:rStyle w:val="StyleUnderline"/>
          <w:highlight w:val="cyan"/>
        </w:rPr>
        <w:t>which</w:t>
      </w:r>
      <w:r w:rsidRPr="00580D41">
        <w:rPr>
          <w:sz w:val="16"/>
        </w:rPr>
        <w:t xml:space="preserve"> in turn </w:t>
      </w:r>
      <w:r w:rsidRPr="00616DB7">
        <w:rPr>
          <w:rStyle w:val="StyleUnderline"/>
        </w:rPr>
        <w:t xml:space="preserve">has </w:t>
      </w:r>
      <w:r w:rsidRPr="00302525">
        <w:rPr>
          <w:rStyle w:val="Emphasis"/>
          <w:highlight w:val="cyan"/>
        </w:rPr>
        <w:t>weakened</w:t>
      </w:r>
      <w:r w:rsidRPr="00616DB7">
        <w:rPr>
          <w:rStyle w:val="StyleUnderline"/>
        </w:rPr>
        <w:t xml:space="preserve"> employers’ </w:t>
      </w:r>
      <w:r w:rsidRPr="00302525">
        <w:rPr>
          <w:rStyle w:val="Emphasis"/>
          <w:highlight w:val="cyan"/>
        </w:rPr>
        <w:t>competition</w:t>
      </w:r>
      <w:r w:rsidRPr="00302525">
        <w:rPr>
          <w:rStyle w:val="StyleUnderline"/>
          <w:highlight w:val="cyan"/>
        </w:rPr>
        <w:t xml:space="preserve"> for millions of workers</w:t>
      </w:r>
      <w:r w:rsidRPr="00302525">
        <w:rPr>
          <w:rStyle w:val="StyleUnderline"/>
        </w:rPr>
        <w:t>’</w:t>
      </w:r>
      <w:r w:rsidRPr="00616DB7">
        <w:rPr>
          <w:rStyle w:val="StyleUnderline"/>
        </w:rPr>
        <w:t xml:space="preserve"> labor. </w:t>
      </w:r>
      <w:r w:rsidRPr="00616DB7">
        <w:rPr>
          <w:rStyle w:val="Emphasis"/>
        </w:rPr>
        <w:t>Collusion</w:t>
      </w:r>
      <w:r w:rsidRPr="00580D41">
        <w:rPr>
          <w:sz w:val="16"/>
        </w:rPr>
        <w:t>—purportedly “the supreme evil of antitrust”1 according to the Supreme Court—</w:t>
      </w:r>
      <w:r w:rsidRPr="00616DB7">
        <w:rPr>
          <w:rStyle w:val="StyleUnderline"/>
        </w:rPr>
        <w:t xml:space="preserve">among employers has </w:t>
      </w:r>
      <w:r w:rsidRPr="00616DB7">
        <w:rPr>
          <w:rStyle w:val="Emphasis"/>
        </w:rPr>
        <w:t>benefitted</w:t>
      </w:r>
      <w:r w:rsidRPr="00616DB7">
        <w:rPr>
          <w:rStyle w:val="StyleUnderline"/>
        </w:rPr>
        <w:t xml:space="preserve"> from the </w:t>
      </w:r>
      <w:r w:rsidRPr="00616DB7">
        <w:rPr>
          <w:rStyle w:val="Emphasis"/>
        </w:rPr>
        <w:t>consumercentric ideology</w:t>
      </w:r>
      <w:r w:rsidRPr="00616DB7">
        <w:rPr>
          <w:rStyle w:val="StyleUnderline"/>
        </w:rPr>
        <w:t xml:space="preserve"> underpinning antitrust enforcement. And </w:t>
      </w:r>
      <w:r w:rsidRPr="00616DB7">
        <w:rPr>
          <w:rStyle w:val="Emphasis"/>
        </w:rPr>
        <w:t>open-ended</w:t>
      </w:r>
      <w:r w:rsidRPr="00616DB7">
        <w:rPr>
          <w:rStyle w:val="StyleUnderline"/>
        </w:rPr>
        <w:t xml:space="preserve">, </w:t>
      </w:r>
      <w:r w:rsidRPr="00616DB7">
        <w:rPr>
          <w:rStyle w:val="Emphasis"/>
        </w:rPr>
        <w:t>complicated</w:t>
      </w:r>
      <w:r w:rsidRPr="00616DB7">
        <w:rPr>
          <w:rStyle w:val="StyleUnderline"/>
        </w:rPr>
        <w:t xml:space="preserve"> legal standards, as embodied in antitrust law’s </w:t>
      </w:r>
      <w:r w:rsidRPr="00302525">
        <w:rPr>
          <w:rStyle w:val="Emphasis"/>
          <w:highlight w:val="cyan"/>
        </w:rPr>
        <w:t>rule of reason</w:t>
      </w:r>
      <w:r w:rsidRPr="00302525">
        <w:rPr>
          <w:rStyle w:val="StyleUnderline"/>
          <w:highlight w:val="cyan"/>
        </w:rPr>
        <w:t>, worsen</w:t>
      </w:r>
      <w:r w:rsidRPr="00616DB7">
        <w:rPr>
          <w:rStyle w:val="StyleUnderline"/>
        </w:rPr>
        <w:t xml:space="preserve"> this </w:t>
      </w:r>
      <w:r w:rsidRPr="00302525">
        <w:rPr>
          <w:rStyle w:val="Emphasis"/>
          <w:highlight w:val="cyan"/>
        </w:rPr>
        <w:t>imbalance</w:t>
      </w:r>
      <w:r w:rsidRPr="00616DB7">
        <w:rPr>
          <w:rStyle w:val="StyleUnderline"/>
        </w:rPr>
        <w:t xml:space="preserve"> by condoning </w:t>
      </w:r>
      <w:r w:rsidRPr="00616DB7">
        <w:rPr>
          <w:rStyle w:val="Emphasis"/>
        </w:rPr>
        <w:t>balancing</w:t>
      </w:r>
      <w:r w:rsidRPr="00616DB7">
        <w:rPr>
          <w:rStyle w:val="StyleUnderline"/>
        </w:rPr>
        <w:t xml:space="preserve"> harms to workers with gains to consumers</w:t>
      </w:r>
      <w:r w:rsidRPr="00580D41">
        <w:rPr>
          <w:sz w:val="16"/>
        </w:rPr>
        <w:t xml:space="preserve">. Finally, </w:t>
      </w:r>
      <w:r w:rsidRPr="00302525">
        <w:rPr>
          <w:rStyle w:val="Emphasis"/>
          <w:highlight w:val="cyan"/>
        </w:rPr>
        <w:t>noncompete</w:t>
      </w:r>
      <w:r w:rsidRPr="00616DB7">
        <w:rPr>
          <w:rStyle w:val="StyleUnderline"/>
        </w:rPr>
        <w:t xml:space="preserve"> clause</w:t>
      </w:r>
      <w:r w:rsidRPr="00302525">
        <w:rPr>
          <w:rStyle w:val="Emphasis"/>
          <w:highlight w:val="cyan"/>
        </w:rPr>
        <w:t>s</w:t>
      </w:r>
      <w:r w:rsidRPr="00302525">
        <w:rPr>
          <w:rStyle w:val="StyleUnderline"/>
          <w:highlight w:val="cyan"/>
        </w:rPr>
        <w:t xml:space="preserve">, mandatory </w:t>
      </w:r>
      <w:r w:rsidRPr="00302525">
        <w:rPr>
          <w:rStyle w:val="Emphasis"/>
          <w:highlight w:val="cyan"/>
        </w:rPr>
        <w:t>arbitration</w:t>
      </w:r>
      <w:r w:rsidRPr="00616DB7">
        <w:rPr>
          <w:rStyle w:val="StyleUnderline"/>
        </w:rPr>
        <w:t xml:space="preserve"> clauses, </w:t>
      </w:r>
      <w:r w:rsidRPr="00302525">
        <w:rPr>
          <w:rStyle w:val="StyleUnderline"/>
          <w:highlight w:val="cyan"/>
        </w:rPr>
        <w:t>and</w:t>
      </w:r>
      <w:r w:rsidRPr="00616DB7">
        <w:rPr>
          <w:rStyle w:val="StyleUnderline"/>
        </w:rPr>
        <w:t xml:space="preserve"> other “</w:t>
      </w:r>
      <w:r w:rsidRPr="00302525">
        <w:rPr>
          <w:rStyle w:val="Emphasis"/>
          <w:highlight w:val="cyan"/>
        </w:rPr>
        <w:t>contracts</w:t>
      </w:r>
      <w:r w:rsidRPr="00302525">
        <w:rPr>
          <w:rStyle w:val="StyleUnderline"/>
          <w:highlight w:val="cyan"/>
        </w:rPr>
        <w:t xml:space="preserve"> of dispossession</w:t>
      </w:r>
      <w:r w:rsidRPr="00616DB7">
        <w:rPr>
          <w:rStyle w:val="StyleUnderline"/>
        </w:rPr>
        <w:t xml:space="preserve">” </w:t>
      </w:r>
      <w:r w:rsidRPr="00302525">
        <w:rPr>
          <w:rStyle w:val="Emphasis"/>
          <w:highlight w:val="cyan"/>
        </w:rPr>
        <w:t>deprive</w:t>
      </w:r>
      <w:r w:rsidRPr="00302525">
        <w:rPr>
          <w:rStyle w:val="StyleUnderline"/>
          <w:highlight w:val="cyan"/>
        </w:rPr>
        <w:t xml:space="preserve"> workers of</w:t>
      </w:r>
      <w:r w:rsidRPr="00616DB7">
        <w:rPr>
          <w:rStyle w:val="StyleUnderline"/>
        </w:rPr>
        <w:t xml:space="preserve"> their </w:t>
      </w:r>
      <w:r w:rsidRPr="00302525">
        <w:rPr>
          <w:rStyle w:val="Emphasis"/>
          <w:highlight w:val="cyan"/>
        </w:rPr>
        <w:t>rights</w:t>
      </w:r>
      <w:r w:rsidRPr="00616DB7">
        <w:rPr>
          <w:rStyle w:val="StyleUnderline"/>
        </w:rPr>
        <w:t xml:space="preserve"> to better lives and due process</w:t>
      </w:r>
      <w:r w:rsidRPr="00580D41">
        <w:rPr>
          <w:sz w:val="16"/>
        </w:rPr>
        <w:t>.2</w:t>
      </w:r>
    </w:p>
    <w:p w14:paraId="152EFA87" w14:textId="77777777" w:rsidR="00F11798" w:rsidRPr="00580D41" w:rsidRDefault="00F11798" w:rsidP="00F11798">
      <w:pPr>
        <w:rPr>
          <w:sz w:val="16"/>
        </w:rPr>
      </w:pPr>
      <w:r w:rsidRPr="00580D41">
        <w:rPr>
          <w:sz w:val="16"/>
        </w:rPr>
        <w:t xml:space="preserve">At the same time that </w:t>
      </w:r>
      <w:r w:rsidRPr="00413478">
        <w:rPr>
          <w:rStyle w:val="StyleUnderline"/>
        </w:rPr>
        <w:t xml:space="preserve">enforcers have </w:t>
      </w:r>
      <w:r w:rsidRPr="00413478">
        <w:rPr>
          <w:rStyle w:val="Emphasis"/>
        </w:rPr>
        <w:t>shaped</w:t>
      </w:r>
      <w:r w:rsidRPr="00413478">
        <w:rPr>
          <w:rStyle w:val="StyleUnderline"/>
        </w:rPr>
        <w:t xml:space="preserve"> the law to favor capital </w:t>
      </w:r>
      <w:r w:rsidRPr="00413478">
        <w:rPr>
          <w:rStyle w:val="Emphasis"/>
        </w:rPr>
        <w:t>over</w:t>
      </w:r>
      <w:r w:rsidRPr="00413478">
        <w:rPr>
          <w:rStyle w:val="StyleUnderline"/>
        </w:rPr>
        <w:t xml:space="preserve"> labor, they have</w:t>
      </w:r>
      <w:r w:rsidRPr="00580D41">
        <w:rPr>
          <w:sz w:val="16"/>
        </w:rPr>
        <w:t xml:space="preserve"> also </w:t>
      </w:r>
      <w:r w:rsidRPr="00413478">
        <w:rPr>
          <w:rStyle w:val="StyleUnderline"/>
        </w:rPr>
        <w:t xml:space="preserve">gone out of their way to </w:t>
      </w:r>
      <w:r w:rsidRPr="00413478">
        <w:rPr>
          <w:rStyle w:val="Emphasis"/>
        </w:rPr>
        <w:t>undermine</w:t>
      </w:r>
      <w:r w:rsidRPr="00413478">
        <w:rPr>
          <w:rStyle w:val="StyleUnderline"/>
        </w:rPr>
        <w:t xml:space="preserve"> efforts by workers and states to </w:t>
      </w:r>
      <w:r w:rsidRPr="00413478">
        <w:rPr>
          <w:rStyle w:val="Emphasis"/>
        </w:rPr>
        <w:t>exercise</w:t>
      </w:r>
      <w:r w:rsidRPr="00413478">
        <w:rPr>
          <w:rStyle w:val="StyleUnderline"/>
        </w:rPr>
        <w:t xml:space="preserve"> their rights and to </w:t>
      </w:r>
      <w:r w:rsidRPr="00413478">
        <w:rPr>
          <w:rStyle w:val="Emphasis"/>
        </w:rPr>
        <w:t>lessen</w:t>
      </w:r>
      <w:r w:rsidRPr="00413478">
        <w:rPr>
          <w:rStyle w:val="StyleUnderline"/>
        </w:rPr>
        <w:t xml:space="preserve"> the </w:t>
      </w:r>
      <w:r w:rsidRPr="00413478">
        <w:rPr>
          <w:rStyle w:val="Emphasis"/>
        </w:rPr>
        <w:t>imbalance</w:t>
      </w:r>
      <w:r w:rsidRPr="00413478">
        <w:rPr>
          <w:rStyle w:val="StyleUnderline"/>
        </w:rPr>
        <w:t xml:space="preserve"> of power in labor markets. Enforcers have</w:t>
      </w:r>
      <w:r w:rsidRPr="00580D41">
        <w:rPr>
          <w:sz w:val="16"/>
        </w:rPr>
        <w:t xml:space="preserve"> actually </w:t>
      </w:r>
      <w:r w:rsidRPr="00413478">
        <w:rPr>
          <w:rStyle w:val="Emphasis"/>
        </w:rPr>
        <w:t>targeted</w:t>
      </w:r>
      <w:r w:rsidRPr="00413478">
        <w:rPr>
          <w:rStyle w:val="StyleUnderline"/>
        </w:rPr>
        <w:t xml:space="preserve"> efforts by workers to act and work together</w:t>
      </w:r>
      <w:r w:rsidRPr="00580D41">
        <w:rPr>
          <w:sz w:val="16"/>
        </w:rPr>
        <w:t xml:space="preserve"> to improve their economic situation.</w:t>
      </w:r>
    </w:p>
    <w:p w14:paraId="464DCEAE" w14:textId="77777777" w:rsidR="00F11798" w:rsidRPr="00580D41" w:rsidRDefault="00F11798" w:rsidP="00F11798">
      <w:pPr>
        <w:rPr>
          <w:sz w:val="16"/>
        </w:rPr>
      </w:pPr>
      <w:r w:rsidRPr="00580D41">
        <w:rPr>
          <w:rStyle w:val="StyleUnderline"/>
        </w:rPr>
        <w:t xml:space="preserve">The result of the </w:t>
      </w:r>
      <w:r w:rsidRPr="00580D41">
        <w:rPr>
          <w:rStyle w:val="Emphasis"/>
        </w:rPr>
        <w:t>DOJ</w:t>
      </w:r>
      <w:r w:rsidRPr="00580D41">
        <w:rPr>
          <w:rStyle w:val="StyleUnderline"/>
        </w:rPr>
        <w:t xml:space="preserve">’s and the </w:t>
      </w:r>
      <w:r w:rsidRPr="00580D41">
        <w:rPr>
          <w:rStyle w:val="Emphasis"/>
        </w:rPr>
        <w:t>FTC</w:t>
      </w:r>
      <w:r w:rsidRPr="00580D41">
        <w:rPr>
          <w:rStyle w:val="StyleUnderline"/>
        </w:rPr>
        <w:t xml:space="preserve">’s accommodation toward employers and </w:t>
      </w:r>
      <w:r w:rsidRPr="00580D41">
        <w:rPr>
          <w:rStyle w:val="Emphasis"/>
        </w:rPr>
        <w:t>hostility</w:t>
      </w:r>
      <w:r w:rsidRPr="00580D41">
        <w:rPr>
          <w:rStyle w:val="StyleUnderline"/>
        </w:rPr>
        <w:t xml:space="preserve"> to workers is to </w:t>
      </w:r>
      <w:r w:rsidRPr="00580D41">
        <w:rPr>
          <w:rStyle w:val="Emphasis"/>
        </w:rPr>
        <w:t>reinforce</w:t>
      </w:r>
      <w:r w:rsidRPr="00580D41">
        <w:rPr>
          <w:rStyle w:val="StyleUnderline"/>
        </w:rPr>
        <w:t xml:space="preserve"> and deepen economic and political </w:t>
      </w:r>
      <w:r w:rsidRPr="00580D41">
        <w:rPr>
          <w:rStyle w:val="Emphasis"/>
        </w:rPr>
        <w:t>inequality</w:t>
      </w:r>
      <w:r w:rsidRPr="00580D41">
        <w:rPr>
          <w:rStyle w:val="StyleUnderline"/>
        </w:rPr>
        <w:t xml:space="preserve"> between the individual and the corporation</w:t>
      </w:r>
      <w:r w:rsidRPr="00580D41">
        <w:rPr>
          <w:sz w:val="16"/>
        </w:rPr>
        <w:t>. This power imbalance has contributed to the severe income inequality in the United States: wages for the top 1 percent of all earners grew by 229 percent from 1979 to 2015, according to an analysis by the Economic Policy Institute. In contrast, the analysis found, wages for the bottom 90 percent of earners in the same period grew by only 46 percent.3</w:t>
      </w:r>
    </w:p>
    <w:p w14:paraId="31FEC78C" w14:textId="77777777" w:rsidR="00F11798" w:rsidRDefault="00F11798" w:rsidP="00F11798">
      <w:pPr>
        <w:rPr>
          <w:sz w:val="16"/>
        </w:rPr>
      </w:pPr>
      <w:r w:rsidRPr="00580D41">
        <w:rPr>
          <w:rStyle w:val="StyleUnderline"/>
        </w:rPr>
        <w:t xml:space="preserve">The </w:t>
      </w:r>
      <w:r w:rsidRPr="00302525">
        <w:rPr>
          <w:rStyle w:val="StyleUnderline"/>
          <w:highlight w:val="cyan"/>
        </w:rPr>
        <w:t>agencies</w:t>
      </w:r>
      <w:r w:rsidRPr="00580D41">
        <w:rPr>
          <w:rStyle w:val="StyleUnderline"/>
        </w:rPr>
        <w:t xml:space="preserve"> can and </w:t>
      </w:r>
      <w:r w:rsidRPr="00302525">
        <w:rPr>
          <w:rStyle w:val="StyleUnderline"/>
          <w:highlight w:val="cyan"/>
        </w:rPr>
        <w:t xml:space="preserve">should </w:t>
      </w:r>
      <w:r w:rsidRPr="00302525">
        <w:rPr>
          <w:rStyle w:val="Emphasis"/>
          <w:highlight w:val="cyan"/>
        </w:rPr>
        <w:t>reorient</w:t>
      </w:r>
      <w:r w:rsidRPr="00580D41">
        <w:rPr>
          <w:rStyle w:val="StyleUnderline"/>
        </w:rPr>
        <w:t xml:space="preserve"> their </w:t>
      </w:r>
      <w:r w:rsidRPr="00302525">
        <w:rPr>
          <w:rStyle w:val="StyleUnderline"/>
          <w:highlight w:val="cyan"/>
        </w:rPr>
        <w:t>enforcement</w:t>
      </w:r>
      <w:r w:rsidRPr="00580D41">
        <w:rPr>
          <w:rStyle w:val="StyleUnderline"/>
        </w:rPr>
        <w:t xml:space="preserve"> priorities </w:t>
      </w:r>
      <w:r w:rsidRPr="00302525">
        <w:rPr>
          <w:rStyle w:val="Emphasis"/>
          <w:highlight w:val="cyan"/>
        </w:rPr>
        <w:t>away</w:t>
      </w:r>
      <w:r w:rsidRPr="00302525">
        <w:rPr>
          <w:rStyle w:val="StyleUnderline"/>
          <w:highlight w:val="cyan"/>
        </w:rPr>
        <w:t xml:space="preserve"> from interfering with</w:t>
      </w:r>
      <w:r w:rsidRPr="00580D41">
        <w:rPr>
          <w:rStyle w:val="StyleUnderline"/>
        </w:rPr>
        <w:t xml:space="preserve"> the </w:t>
      </w:r>
      <w:r w:rsidRPr="00302525">
        <w:rPr>
          <w:rStyle w:val="StyleUnderline"/>
          <w:highlight w:val="cyan"/>
        </w:rPr>
        <w:t xml:space="preserve">basic </w:t>
      </w:r>
      <w:r w:rsidRPr="00302525">
        <w:rPr>
          <w:rStyle w:val="Emphasis"/>
          <w:highlight w:val="cyan"/>
        </w:rPr>
        <w:t>associational rights</w:t>
      </w:r>
      <w:r w:rsidRPr="00580D41">
        <w:rPr>
          <w:rStyle w:val="StyleUnderline"/>
        </w:rPr>
        <w:t xml:space="preserve"> of workers</w:t>
      </w:r>
      <w:r w:rsidRPr="00580D41">
        <w:rPr>
          <w:sz w:val="16"/>
        </w:rPr>
        <w:t>, professionals, and independent entrepreneurs and toward protecting workers from abuse by powerful employers.4</w:t>
      </w:r>
    </w:p>
    <w:p w14:paraId="163A13A3" w14:textId="77777777" w:rsidR="00F11798" w:rsidRDefault="00F11798" w:rsidP="00F11798">
      <w:pPr>
        <w:pStyle w:val="Heading4"/>
      </w:pPr>
      <w:r>
        <w:t xml:space="preserve">AND it </w:t>
      </w:r>
      <w:r w:rsidRPr="00315F11">
        <w:rPr>
          <w:u w:val="single"/>
        </w:rPr>
        <w:t>enables small actors</w:t>
      </w:r>
      <w:r>
        <w:t xml:space="preserve"> to collectively bargain and </w:t>
      </w:r>
      <w:r w:rsidRPr="00315F11">
        <w:rPr>
          <w:u w:val="single"/>
        </w:rPr>
        <w:t>coordinate without</w:t>
      </w:r>
      <w:r>
        <w:t xml:space="preserve"> domination.</w:t>
      </w:r>
    </w:p>
    <w:p w14:paraId="4D101C85" w14:textId="77777777" w:rsidR="00F11798" w:rsidRDefault="00F11798" w:rsidP="00F11798">
      <w:r w:rsidRPr="006339F3">
        <w:rPr>
          <w:rStyle w:val="Style13ptBold"/>
        </w:rPr>
        <w:t>Paul ’20</w:t>
      </w:r>
      <w:r w:rsidRPr="006339F3">
        <w:t xml:space="preserve"> [Sanjukta; July 26; Assistant Professor of Law at Wayne State University; UCLA Law Review, “Antitrust as Allocator of Coordination Rights,” vol. 67]</w:t>
      </w:r>
    </w:p>
    <w:p w14:paraId="7E22FF04" w14:textId="77777777" w:rsidR="00F11798" w:rsidRPr="00EC6B88" w:rsidRDefault="00F11798" w:rsidP="00F11798">
      <w:pPr>
        <w:rPr>
          <w:sz w:val="16"/>
        </w:rPr>
      </w:pPr>
      <w:r w:rsidRPr="00866C4D">
        <w:rPr>
          <w:rStyle w:val="StyleUnderline"/>
        </w:rPr>
        <w:t xml:space="preserve">The </w:t>
      </w:r>
      <w:r w:rsidRPr="00866C4D">
        <w:rPr>
          <w:rStyle w:val="Emphasis"/>
          <w:highlight w:val="cyan"/>
        </w:rPr>
        <w:t>central function</w:t>
      </w:r>
      <w:r w:rsidRPr="00866C4D">
        <w:rPr>
          <w:rStyle w:val="StyleUnderline"/>
          <w:highlight w:val="cyan"/>
        </w:rPr>
        <w:t xml:space="preserve"> of antitrust</w:t>
      </w:r>
      <w:r w:rsidRPr="00866C4D">
        <w:rPr>
          <w:rStyle w:val="StyleUnderline"/>
        </w:rPr>
        <w:t xml:space="preserve"> law </w:t>
      </w:r>
      <w:r w:rsidRPr="00866C4D">
        <w:rPr>
          <w:rStyle w:val="StyleUnderline"/>
          <w:highlight w:val="cyan"/>
        </w:rPr>
        <w:t>is</w:t>
      </w:r>
      <w:r w:rsidRPr="00866C4D">
        <w:rPr>
          <w:rStyle w:val="StyleUnderline"/>
        </w:rPr>
        <w:t xml:space="preserve"> to allocate </w:t>
      </w:r>
      <w:r w:rsidRPr="00866C4D">
        <w:rPr>
          <w:rStyle w:val="StyleUnderline"/>
          <w:highlight w:val="cyan"/>
        </w:rPr>
        <w:t xml:space="preserve">economic </w:t>
      </w:r>
      <w:r w:rsidRPr="00866C4D">
        <w:rPr>
          <w:rStyle w:val="Emphasis"/>
          <w:highlight w:val="cyan"/>
        </w:rPr>
        <w:t>coordination</w:t>
      </w:r>
      <w:r w:rsidRPr="00866C4D">
        <w:rPr>
          <w:rStyle w:val="StyleUnderline"/>
          <w:highlight w:val="cyan"/>
        </w:rPr>
        <w:t xml:space="preserve"> rights</w:t>
      </w:r>
      <w:r w:rsidRPr="00866C4D">
        <w:rPr>
          <w:rStyle w:val="StyleUnderline"/>
        </w:rPr>
        <w:t xml:space="preserve">. This means that </w:t>
      </w:r>
      <w:r w:rsidRPr="00866C4D">
        <w:rPr>
          <w:rStyle w:val="Emphasis"/>
        </w:rPr>
        <w:t>private decisions</w:t>
      </w:r>
      <w:r w:rsidRPr="00866C4D">
        <w:rPr>
          <w:rStyle w:val="StyleUnderline"/>
        </w:rPr>
        <w:t xml:space="preserve"> to engage in economic coordination are</w:t>
      </w:r>
      <w:r w:rsidRPr="00EC6B88">
        <w:rPr>
          <w:sz w:val="16"/>
        </w:rPr>
        <w:t xml:space="preserve"> always </w:t>
      </w:r>
      <w:r w:rsidRPr="00866C4D">
        <w:rPr>
          <w:rStyle w:val="StyleUnderline"/>
          <w:highlight w:val="cyan"/>
        </w:rPr>
        <w:t xml:space="preserve">subject to </w:t>
      </w:r>
      <w:r w:rsidRPr="00866C4D">
        <w:rPr>
          <w:rStyle w:val="Emphasis"/>
          <w:highlight w:val="cyan"/>
        </w:rPr>
        <w:t>public approval</w:t>
      </w:r>
      <w:r w:rsidRPr="00866C4D">
        <w:rPr>
          <w:rStyle w:val="StyleUnderline"/>
          <w:highlight w:val="cyan"/>
        </w:rPr>
        <w:t>, which antitrust</w:t>
      </w:r>
      <w:r w:rsidRPr="00866C4D">
        <w:rPr>
          <w:rStyle w:val="StyleUnderline"/>
        </w:rPr>
        <w:t xml:space="preserve"> law </w:t>
      </w:r>
      <w:r w:rsidRPr="00866C4D">
        <w:rPr>
          <w:rStyle w:val="StyleUnderline"/>
          <w:highlight w:val="cyan"/>
        </w:rPr>
        <w:t>grants</w:t>
      </w:r>
      <w:r w:rsidRPr="00866C4D">
        <w:rPr>
          <w:rStyle w:val="StyleUnderline"/>
        </w:rPr>
        <w:t xml:space="preserve"> either </w:t>
      </w:r>
      <w:r w:rsidRPr="00866C4D">
        <w:rPr>
          <w:rStyle w:val="Emphasis"/>
          <w:highlight w:val="cyan"/>
        </w:rPr>
        <w:t>expressly</w:t>
      </w:r>
      <w:r w:rsidRPr="00866C4D">
        <w:rPr>
          <w:rStyle w:val="StyleUnderline"/>
          <w:highlight w:val="cyan"/>
        </w:rPr>
        <w:t xml:space="preserve"> or </w:t>
      </w:r>
      <w:r w:rsidRPr="00866C4D">
        <w:rPr>
          <w:rStyle w:val="Emphasis"/>
          <w:highlight w:val="cyan"/>
        </w:rPr>
        <w:t>tacitly</w:t>
      </w:r>
      <w:r w:rsidRPr="00EC6B88">
        <w:rPr>
          <w:sz w:val="16"/>
        </w:rPr>
        <w:t>. Currently, its methods for accomplishing this function have the effect of anointing control and concentrated power as the preferred form of economic coordination, and to frown upon forms of economic coordination in which power and decisionmaking are more broadly dispersed. Antitrust law’s current methods for allocating coordination rights include what I call its firm exemption, as well as its preference for vertical over horizontal coordination beyond firm boundaries. Antitrust’s methods of allocating coordination rights are ultimately indigenous, and cannot be explained away by external referents: neither by other areas of law, nor by putatively neutral conclusions of social science. They are also historically contingent, and have shifted over time.</w:t>
      </w:r>
    </w:p>
    <w:p w14:paraId="1F9E4174" w14:textId="77777777" w:rsidR="00F11798" w:rsidRPr="00EC6B88" w:rsidRDefault="00F11798" w:rsidP="00F11798">
      <w:pPr>
        <w:rPr>
          <w:sz w:val="16"/>
        </w:rPr>
      </w:pPr>
      <w:r w:rsidRPr="00EC6B88">
        <w:rPr>
          <w:sz w:val="16"/>
        </w:rPr>
        <w:t xml:space="preserve">Practically speaking, </w:t>
      </w:r>
      <w:r w:rsidRPr="000B3F78">
        <w:rPr>
          <w:rStyle w:val="StyleUnderline"/>
        </w:rPr>
        <w:t xml:space="preserve">the </w:t>
      </w:r>
      <w:r w:rsidRPr="0006312F">
        <w:rPr>
          <w:rStyle w:val="Emphasis"/>
          <w:highlight w:val="cyan"/>
        </w:rPr>
        <w:t>reigning</w:t>
      </w:r>
      <w:r w:rsidRPr="0006312F">
        <w:rPr>
          <w:rStyle w:val="StyleUnderline"/>
          <w:highlight w:val="cyan"/>
        </w:rPr>
        <w:t xml:space="preserve"> antitrust</w:t>
      </w:r>
      <w:r w:rsidRPr="000B3F78">
        <w:rPr>
          <w:rStyle w:val="StyleUnderline"/>
        </w:rPr>
        <w:t xml:space="preserve"> </w:t>
      </w:r>
      <w:r w:rsidRPr="007911FE">
        <w:rPr>
          <w:rStyle w:val="StyleUnderline"/>
        </w:rPr>
        <w:t xml:space="preserve">paradigm </w:t>
      </w:r>
      <w:r w:rsidRPr="002E22E8">
        <w:rPr>
          <w:rStyle w:val="Emphasis"/>
          <w:highlight w:val="cyan"/>
        </w:rPr>
        <w:t>authorizes</w:t>
      </w:r>
      <w:r w:rsidRPr="002E22E8">
        <w:rPr>
          <w:rStyle w:val="StyleUnderline"/>
          <w:highlight w:val="cyan"/>
        </w:rPr>
        <w:t xml:space="preserve"> large</w:t>
      </w:r>
      <w:r w:rsidRPr="007911FE">
        <w:rPr>
          <w:rStyle w:val="StyleUnderline"/>
        </w:rPr>
        <w:t xml:space="preserve">, powerful </w:t>
      </w:r>
      <w:r w:rsidRPr="002E22E8">
        <w:rPr>
          <w:rStyle w:val="StyleUnderline"/>
          <w:highlight w:val="cyan"/>
        </w:rPr>
        <w:t>firms</w:t>
      </w:r>
      <w:r w:rsidRPr="00EC6B88">
        <w:rPr>
          <w:sz w:val="16"/>
        </w:rPr>
        <w:t xml:space="preserve"> as the primary mechanisms of economic and market coordination, </w:t>
      </w:r>
      <w:r w:rsidRPr="00CF2E37">
        <w:rPr>
          <w:rStyle w:val="StyleUnderline"/>
        </w:rPr>
        <w:t xml:space="preserve">while </w:t>
      </w:r>
      <w:r w:rsidRPr="00CF2E37">
        <w:rPr>
          <w:rStyle w:val="Emphasis"/>
        </w:rPr>
        <w:t xml:space="preserve">largely </w:t>
      </w:r>
      <w:r w:rsidRPr="002E22E8">
        <w:rPr>
          <w:rStyle w:val="Emphasis"/>
          <w:highlight w:val="cyan"/>
        </w:rPr>
        <w:t>undermining</w:t>
      </w:r>
      <w:r w:rsidRPr="00CF2E37">
        <w:rPr>
          <w:rStyle w:val="StyleUnderline"/>
        </w:rPr>
        <w:t xml:space="preserve"> others</w:t>
      </w:r>
      <w:r w:rsidRPr="00EC6B88">
        <w:rPr>
          <w:sz w:val="16"/>
        </w:rPr>
        <w:t xml:space="preserve">: from </w:t>
      </w:r>
      <w:r w:rsidRPr="00CF2E37">
        <w:rPr>
          <w:rStyle w:val="Emphasis"/>
          <w:highlight w:val="cyan"/>
        </w:rPr>
        <w:t>workers</w:t>
      </w:r>
      <w:r w:rsidRPr="00CF2E37">
        <w:rPr>
          <w:rStyle w:val="StyleUnderline"/>
        </w:rPr>
        <w:t>’ organizations</w:t>
      </w:r>
      <w:r w:rsidRPr="00EC6B88">
        <w:rPr>
          <w:sz w:val="16"/>
        </w:rPr>
        <w:t xml:space="preserve"> to small business cooperation </w:t>
      </w:r>
      <w:r w:rsidRPr="002E22E8">
        <w:rPr>
          <w:rStyle w:val="StyleUnderline"/>
          <w:highlight w:val="cyan"/>
        </w:rPr>
        <w:t xml:space="preserve">to </w:t>
      </w:r>
      <w:r w:rsidRPr="002E22E8">
        <w:rPr>
          <w:rStyle w:val="Emphasis"/>
          <w:highlight w:val="cyan"/>
        </w:rPr>
        <w:t xml:space="preserve">democratic </w:t>
      </w:r>
      <w:r w:rsidRPr="00CF2E37">
        <w:rPr>
          <w:rStyle w:val="Emphasis"/>
          <w:highlight w:val="cyan"/>
        </w:rPr>
        <w:t>reg</w:t>
      </w:r>
      <w:r w:rsidRPr="00CF2E37">
        <w:rPr>
          <w:rStyle w:val="StyleUnderline"/>
        </w:rPr>
        <w:t xml:space="preserve">ulation </w:t>
      </w:r>
      <w:r w:rsidRPr="00CF2E37">
        <w:rPr>
          <w:rStyle w:val="StyleUnderline"/>
          <w:highlight w:val="cyan"/>
        </w:rPr>
        <w:t>of markets</w:t>
      </w:r>
      <w:r w:rsidRPr="00EC6B88">
        <w:rPr>
          <w:sz w:val="16"/>
        </w:rPr>
        <w:t>. While deploying the legal concept of competition to undermine disfavored forms of economic coordination, antitrust law also quietly underwrites certain major exceptions to principles of competition, notably, the business firm itself. In surfacing the firm exemption, this Article also isolates the underlying, largely unexamined decision criteria for allocating coordination rights that it employes.</w:t>
      </w:r>
    </w:p>
    <w:p w14:paraId="1541C281" w14:textId="77777777" w:rsidR="00F11798" w:rsidRPr="00EC6B88" w:rsidRDefault="00F11798" w:rsidP="00F11798">
      <w:pPr>
        <w:rPr>
          <w:sz w:val="16"/>
        </w:rPr>
      </w:pPr>
      <w:r w:rsidRPr="00EC6B88">
        <w:rPr>
          <w:sz w:val="16"/>
        </w:rPr>
        <w:t xml:space="preserve">The current paradigm for thinking and decisionmaking within antitrust law has a professed commitment to implementing the insights of neoclassical economic theory in legal decisionmaking.1 According to that framework, the aggregate of individual market transactions, rather than direct coordination, will result in an optimal allocation of society’s resources. But this process of market allocation, which the law is supposed to facilitate but not displace, itself has no existence independent of prior legal allocations of economic coordination rights. Those </w:t>
      </w:r>
      <w:r w:rsidRPr="00D466AE">
        <w:rPr>
          <w:rStyle w:val="StyleUnderline"/>
          <w:highlight w:val="cyan"/>
        </w:rPr>
        <w:t>coordination</w:t>
      </w:r>
      <w:r w:rsidRPr="005A47BF">
        <w:rPr>
          <w:rStyle w:val="StyleUnderline"/>
        </w:rPr>
        <w:t xml:space="preserve"> rights are </w:t>
      </w:r>
      <w:r w:rsidRPr="00D466AE">
        <w:rPr>
          <w:rStyle w:val="Emphasis"/>
          <w:highlight w:val="cyan"/>
        </w:rPr>
        <w:t>shaped</w:t>
      </w:r>
      <w:r w:rsidRPr="00D466AE">
        <w:rPr>
          <w:rStyle w:val="StyleUnderline"/>
          <w:highlight w:val="cyan"/>
        </w:rPr>
        <w:t xml:space="preserve"> by</w:t>
      </w:r>
      <w:r w:rsidRPr="005A47BF">
        <w:rPr>
          <w:rStyle w:val="StyleUnderline"/>
        </w:rPr>
        <w:t xml:space="preserve"> </w:t>
      </w:r>
      <w:r w:rsidRPr="00D031FD">
        <w:rPr>
          <w:rStyle w:val="Emphasis"/>
        </w:rPr>
        <w:t>numerous</w:t>
      </w:r>
      <w:r w:rsidRPr="005A47BF">
        <w:rPr>
          <w:rStyle w:val="StyleUnderline"/>
        </w:rPr>
        <w:t xml:space="preserve"> areas of law</w:t>
      </w:r>
      <w:r w:rsidRPr="00EC6B88">
        <w:rPr>
          <w:sz w:val="16"/>
        </w:rPr>
        <w:t>—</w:t>
      </w:r>
      <w:r w:rsidRPr="00D031FD">
        <w:rPr>
          <w:rStyle w:val="StyleUnderline"/>
        </w:rPr>
        <w:t xml:space="preserve">from </w:t>
      </w:r>
      <w:r w:rsidRPr="00D466AE">
        <w:rPr>
          <w:rStyle w:val="Emphasis"/>
          <w:highlight w:val="cyan"/>
        </w:rPr>
        <w:t>property</w:t>
      </w:r>
      <w:r w:rsidRPr="00EC6B88">
        <w:rPr>
          <w:sz w:val="16"/>
        </w:rPr>
        <w:t xml:space="preserve"> to </w:t>
      </w:r>
      <w:r w:rsidRPr="00D466AE">
        <w:rPr>
          <w:rStyle w:val="Emphasis"/>
          <w:highlight w:val="cyan"/>
        </w:rPr>
        <w:t>corporate</w:t>
      </w:r>
      <w:r w:rsidRPr="00EC6B88">
        <w:rPr>
          <w:sz w:val="16"/>
        </w:rPr>
        <w:t xml:space="preserve"> law to </w:t>
      </w:r>
      <w:r w:rsidRPr="00D466AE">
        <w:rPr>
          <w:rStyle w:val="Emphasis"/>
          <w:highlight w:val="cyan"/>
        </w:rPr>
        <w:t>labor</w:t>
      </w:r>
      <w:r w:rsidRPr="00EC6B88">
        <w:rPr>
          <w:sz w:val="16"/>
        </w:rPr>
        <w:t xml:space="preserve"> law </w:t>
      </w:r>
      <w:r w:rsidRPr="00D466AE">
        <w:rPr>
          <w:rStyle w:val="StyleUnderline"/>
          <w:highlight w:val="cyan"/>
        </w:rPr>
        <w:t xml:space="preserve">to </w:t>
      </w:r>
      <w:r w:rsidRPr="00D466AE">
        <w:rPr>
          <w:rStyle w:val="Emphasis"/>
          <w:highlight w:val="cyan"/>
        </w:rPr>
        <w:t>antitrust</w:t>
      </w:r>
      <w:r w:rsidRPr="00C43079">
        <w:rPr>
          <w:rStyle w:val="StyleUnderline"/>
        </w:rPr>
        <w:t>, among others</w:t>
      </w:r>
      <w:r w:rsidRPr="00EC6B88">
        <w:rPr>
          <w:sz w:val="16"/>
        </w:rPr>
        <w:t xml:space="preserve">. This Article focuses on antitrust law, where this function is rarely acknowledged. Although the law and economics paradigm has enormous institutional sticking power in current antitrust law, the basic purposes and methods of antitrust law are also up for debate today in a way that they have not been in decades. Recent contributions to the </w:t>
      </w:r>
      <w:r w:rsidRPr="00A752C7">
        <w:rPr>
          <w:rStyle w:val="StyleUnderline"/>
          <w:highlight w:val="cyan"/>
        </w:rPr>
        <w:t xml:space="preserve">antitrust </w:t>
      </w:r>
      <w:r w:rsidRPr="00A752C7">
        <w:rPr>
          <w:rStyle w:val="Emphasis"/>
          <w:highlight w:val="cyan"/>
        </w:rPr>
        <w:t>revival</w:t>
      </w:r>
      <w:r w:rsidRPr="00C43079">
        <w:rPr>
          <w:rStyle w:val="StyleUnderline"/>
        </w:rPr>
        <w:t xml:space="preserve"> have </w:t>
      </w:r>
      <w:r w:rsidRPr="00A752C7">
        <w:rPr>
          <w:rStyle w:val="Emphasis"/>
          <w:highlight w:val="cyan"/>
        </w:rPr>
        <w:t>emphasized</w:t>
      </w:r>
      <w:r w:rsidRPr="00EC6B88">
        <w:rPr>
          <w:sz w:val="16"/>
        </w:rPr>
        <w:t xml:space="preserve"> the law’s traditional concerns with corporate power and fairness, which were largely written out of antitrust law in the Chicago School revolution. 2 Dissenting voices asserted these as legitimate antitrust concerns even prior to the current challenge. 3 Mirroring the reformist call to put some limits upon the </w:t>
      </w:r>
      <w:r w:rsidRPr="00A752C7">
        <w:rPr>
          <w:rStyle w:val="StyleUnderline"/>
          <w:highlight w:val="cyan"/>
        </w:rPr>
        <w:t xml:space="preserve">broad </w:t>
      </w:r>
      <w:r w:rsidRPr="00A752C7">
        <w:rPr>
          <w:rStyle w:val="Emphasis"/>
          <w:highlight w:val="cyan"/>
        </w:rPr>
        <w:t>coordination</w:t>
      </w:r>
      <w:r w:rsidRPr="00A752C7">
        <w:rPr>
          <w:rStyle w:val="Emphasis"/>
        </w:rPr>
        <w:t xml:space="preserve"> rights</w:t>
      </w:r>
      <w:r w:rsidRPr="00C43079">
        <w:rPr>
          <w:rStyle w:val="StyleUnderline"/>
        </w:rPr>
        <w:t xml:space="preserve"> </w:t>
      </w:r>
      <w:r w:rsidRPr="00A752C7">
        <w:rPr>
          <w:rStyle w:val="StyleUnderline"/>
          <w:highlight w:val="cyan"/>
        </w:rPr>
        <w:t>of</w:t>
      </w:r>
      <w:r w:rsidRPr="00C43079">
        <w:rPr>
          <w:rStyle w:val="StyleUnderline"/>
        </w:rPr>
        <w:t xml:space="preserve"> the </w:t>
      </w:r>
      <w:r w:rsidRPr="00A752C7">
        <w:rPr>
          <w:rStyle w:val="Emphasis"/>
          <w:highlight w:val="cyan"/>
        </w:rPr>
        <w:t>power</w:t>
      </w:r>
      <w:r w:rsidRPr="00A752C7">
        <w:rPr>
          <w:rStyle w:val="StyleUnderline"/>
        </w:rPr>
        <w:t>ful</w:t>
      </w:r>
      <w:r w:rsidRPr="00EC6B88">
        <w:rPr>
          <w:sz w:val="16"/>
        </w:rPr>
        <w:t xml:space="preserve">, a growing chorus of scholarship has emphasized the need </w:t>
      </w:r>
      <w:r w:rsidRPr="00E936F7">
        <w:rPr>
          <w:rStyle w:val="StyleUnderline"/>
          <w:highlight w:val="cyan"/>
        </w:rPr>
        <w:t xml:space="preserve">to </w:t>
      </w:r>
      <w:r w:rsidRPr="00E936F7">
        <w:rPr>
          <w:rStyle w:val="Emphasis"/>
          <w:highlight w:val="cyan"/>
        </w:rPr>
        <w:t>expand</w:t>
      </w:r>
      <w:r w:rsidRPr="00C43079">
        <w:rPr>
          <w:rStyle w:val="StyleUnderline"/>
        </w:rPr>
        <w:t xml:space="preserve"> the coordination </w:t>
      </w:r>
      <w:r w:rsidRPr="00E936F7">
        <w:rPr>
          <w:rStyle w:val="StyleUnderline"/>
          <w:highlight w:val="cyan"/>
        </w:rPr>
        <w:t xml:space="preserve">rights of </w:t>
      </w:r>
      <w:r w:rsidRPr="00E936F7">
        <w:rPr>
          <w:rStyle w:val="Emphasis"/>
          <w:highlight w:val="cyan"/>
        </w:rPr>
        <w:t>small players</w:t>
      </w:r>
      <w:r w:rsidRPr="00C43079">
        <w:rPr>
          <w:rStyle w:val="StyleUnderline"/>
        </w:rPr>
        <w:t xml:space="preserve"> to some extent or another, </w:t>
      </w:r>
      <w:r w:rsidRPr="00E936F7">
        <w:rPr>
          <w:rStyle w:val="Emphasis"/>
          <w:highlight w:val="cyan"/>
        </w:rPr>
        <w:t>beginning</w:t>
      </w:r>
      <w:r w:rsidRPr="00E936F7">
        <w:rPr>
          <w:rStyle w:val="StyleUnderline"/>
          <w:highlight w:val="cyan"/>
        </w:rPr>
        <w:t xml:space="preserve"> with</w:t>
      </w:r>
      <w:r w:rsidRPr="00C43079">
        <w:rPr>
          <w:rStyle w:val="StyleUnderline"/>
        </w:rPr>
        <w:t xml:space="preserve"> the question of </w:t>
      </w:r>
      <w:r w:rsidRPr="00E936F7">
        <w:rPr>
          <w:rStyle w:val="Emphasis"/>
          <w:highlight w:val="cyan"/>
        </w:rPr>
        <w:t>workers</w:t>
      </w:r>
      <w:r w:rsidRPr="00EC6B88">
        <w:rPr>
          <w:sz w:val="16"/>
        </w:rPr>
        <w:t xml:space="preserve"> and microenterprises </w:t>
      </w:r>
      <w:r w:rsidRPr="00E936F7">
        <w:rPr>
          <w:rStyle w:val="Emphasis"/>
          <w:highlight w:val="cyan"/>
        </w:rPr>
        <w:t>caught between</w:t>
      </w:r>
      <w:r w:rsidRPr="00E936F7">
        <w:rPr>
          <w:rStyle w:val="StyleUnderline"/>
          <w:highlight w:val="cyan"/>
        </w:rPr>
        <w:t xml:space="preserve"> labor and antitrust</w:t>
      </w:r>
      <w:r w:rsidRPr="00E936F7">
        <w:rPr>
          <w:rStyle w:val="StyleUnderline"/>
        </w:rPr>
        <w:t xml:space="preserve"> </w:t>
      </w:r>
      <w:r w:rsidRPr="00EC6B88">
        <w:rPr>
          <w:sz w:val="16"/>
        </w:rPr>
        <w:t>regulation.4</w:t>
      </w:r>
    </w:p>
    <w:p w14:paraId="16CF8DA8" w14:textId="77777777" w:rsidR="00F11798" w:rsidRDefault="00F11798" w:rsidP="00F11798">
      <w:pPr>
        <w:pStyle w:val="Heading4"/>
      </w:pPr>
      <w:r>
        <w:t xml:space="preserve">That </w:t>
      </w:r>
      <w:r w:rsidRPr="00315F11">
        <w:rPr>
          <w:u w:val="single"/>
        </w:rPr>
        <w:t>unlocks</w:t>
      </w:r>
      <w:r>
        <w:t xml:space="preserve"> union coordination.</w:t>
      </w:r>
    </w:p>
    <w:p w14:paraId="337A21C0" w14:textId="77777777" w:rsidR="00F11798" w:rsidRPr="009117EB" w:rsidRDefault="00F11798" w:rsidP="00F11798">
      <w:r w:rsidRPr="006339F3">
        <w:rPr>
          <w:rStyle w:val="Style13ptBold"/>
        </w:rPr>
        <w:t>Paul ’20</w:t>
      </w:r>
      <w:r w:rsidRPr="006339F3">
        <w:t xml:space="preserve"> [Sanjukta; July 26; Assistant Professor of Law at Wayne State University; UCLA Law Review, “Antitrust as Allocator of Coordination Rights,” vol. 67]</w:t>
      </w:r>
    </w:p>
    <w:p w14:paraId="6F6D93AC" w14:textId="77777777" w:rsidR="00F11798" w:rsidRPr="004551CA" w:rsidRDefault="00F11798" w:rsidP="00F11798">
      <w:pPr>
        <w:rPr>
          <w:sz w:val="16"/>
        </w:rPr>
      </w:pPr>
      <w:r w:rsidRPr="00374BC3">
        <w:rPr>
          <w:sz w:val="16"/>
        </w:rPr>
        <w:t xml:space="preserve">As Laura Phillips Sawyer has argued, New Deal era public market coordination, with its roots in trade associations of small enterprises, had an enduring legacy within the modern administrative state. 22 And of course, New Deal labor regulation enacted a system of collective bargaining that functioned as a market coordination mechanism not only in labor markets but often also more broadly.23 And the other key policy projects of the Chicago School movement, besides antitrust, specifically focused on attacking labor union power and eventually, public coordination of markets.24 </w:t>
      </w:r>
      <w:r w:rsidRPr="00F32EB1">
        <w:rPr>
          <w:rStyle w:val="StyleUnderline"/>
        </w:rPr>
        <w:t xml:space="preserve">The </w:t>
      </w:r>
      <w:r w:rsidRPr="00F32EB1">
        <w:rPr>
          <w:rStyle w:val="Emphasis"/>
          <w:highlight w:val="cyan"/>
        </w:rPr>
        <w:t>competitive</w:t>
      </w:r>
      <w:r w:rsidRPr="00F32EB1">
        <w:rPr>
          <w:rStyle w:val="StyleUnderline"/>
          <w:highlight w:val="cyan"/>
        </w:rPr>
        <w:t xml:space="preserve"> order supplied</w:t>
      </w:r>
      <w:r w:rsidRPr="00F32EB1">
        <w:rPr>
          <w:rStyle w:val="StyleUnderline"/>
        </w:rPr>
        <w:t xml:space="preserve"> the </w:t>
      </w:r>
      <w:r w:rsidRPr="00F32EB1">
        <w:rPr>
          <w:rStyle w:val="Emphasis"/>
        </w:rPr>
        <w:t xml:space="preserve">normative </w:t>
      </w:r>
      <w:r w:rsidRPr="00F32EB1">
        <w:rPr>
          <w:rStyle w:val="Emphasis"/>
          <w:highlight w:val="cyan"/>
        </w:rPr>
        <w:t>keystone</w:t>
      </w:r>
      <w:r w:rsidRPr="00374BC3">
        <w:rPr>
          <w:sz w:val="16"/>
        </w:rPr>
        <w:t xml:space="preserve"> here: </w:t>
      </w:r>
      <w:r w:rsidRPr="00F32EB1">
        <w:rPr>
          <w:rStyle w:val="StyleUnderline"/>
        </w:rPr>
        <w:t xml:space="preserve">both </w:t>
      </w:r>
      <w:r w:rsidRPr="00F32EB1">
        <w:rPr>
          <w:rStyle w:val="Emphasis"/>
        </w:rPr>
        <w:t xml:space="preserve">worker </w:t>
      </w:r>
      <w:r w:rsidRPr="00F32EB1">
        <w:rPr>
          <w:rStyle w:val="Emphasis"/>
          <w:highlight w:val="cyan"/>
        </w:rPr>
        <w:t>c</w:t>
      </w:r>
      <w:r w:rsidRPr="00F32EB1">
        <w:rPr>
          <w:rStyle w:val="StyleUnderline"/>
        </w:rPr>
        <w:t xml:space="preserve">ollective </w:t>
      </w:r>
      <w:r w:rsidRPr="00F32EB1">
        <w:rPr>
          <w:rStyle w:val="Emphasis"/>
          <w:highlight w:val="cyan"/>
        </w:rPr>
        <w:t>b</w:t>
      </w:r>
      <w:r w:rsidRPr="00F32EB1">
        <w:rPr>
          <w:rStyle w:val="StyleUnderline"/>
        </w:rPr>
        <w:t>argaining and</w:t>
      </w:r>
      <w:r w:rsidRPr="00374BC3">
        <w:rPr>
          <w:sz w:val="16"/>
        </w:rPr>
        <w:t xml:space="preserve"> public </w:t>
      </w:r>
      <w:r w:rsidRPr="00374BC3">
        <w:rPr>
          <w:rStyle w:val="StyleUnderline"/>
        </w:rPr>
        <w:t xml:space="preserve">coordination of </w:t>
      </w:r>
      <w:r w:rsidRPr="00374BC3">
        <w:rPr>
          <w:rStyle w:val="StyleUnderline"/>
          <w:highlight w:val="cyan"/>
        </w:rPr>
        <w:t xml:space="preserve">markets </w:t>
      </w:r>
      <w:r w:rsidRPr="00374BC3">
        <w:rPr>
          <w:rStyle w:val="Emphasis"/>
          <w:highlight w:val="cyan"/>
        </w:rPr>
        <w:t>distort</w:t>
      </w:r>
      <w:r w:rsidRPr="00374BC3">
        <w:rPr>
          <w:rStyle w:val="StyleUnderline"/>
        </w:rPr>
        <w:t xml:space="preserve"> the </w:t>
      </w:r>
      <w:r w:rsidRPr="00374BC3">
        <w:rPr>
          <w:rStyle w:val="Emphasis"/>
          <w:highlight w:val="cyan"/>
        </w:rPr>
        <w:t>ideal</w:t>
      </w:r>
      <w:r w:rsidRPr="00374BC3">
        <w:rPr>
          <w:rStyle w:val="StyleUnderline"/>
        </w:rPr>
        <w:t xml:space="preserve"> market </w:t>
      </w:r>
      <w:r w:rsidRPr="00374BC3">
        <w:rPr>
          <w:rStyle w:val="StyleUnderline"/>
          <w:highlight w:val="cyan"/>
        </w:rPr>
        <w:t>outcomes</w:t>
      </w:r>
      <w:r w:rsidRPr="00374BC3">
        <w:rPr>
          <w:sz w:val="16"/>
        </w:rPr>
        <w:t xml:space="preserve">, on this view, </w:t>
      </w:r>
      <w:r w:rsidRPr="00374BC3">
        <w:rPr>
          <w:rStyle w:val="StyleUnderline"/>
          <w:highlight w:val="cyan"/>
        </w:rPr>
        <w:t>which</w:t>
      </w:r>
      <w:r w:rsidRPr="00374BC3">
        <w:rPr>
          <w:rStyle w:val="StyleUnderline"/>
        </w:rPr>
        <w:t xml:space="preserve"> in turn </w:t>
      </w:r>
      <w:r w:rsidRPr="00374BC3">
        <w:rPr>
          <w:rStyle w:val="Emphasis"/>
          <w:highlight w:val="cyan"/>
        </w:rPr>
        <w:t>results</w:t>
      </w:r>
      <w:r w:rsidRPr="00374BC3">
        <w:rPr>
          <w:rStyle w:val="StyleUnderline"/>
          <w:highlight w:val="cyan"/>
        </w:rPr>
        <w:t xml:space="preserve"> in</w:t>
      </w:r>
      <w:r w:rsidRPr="00374BC3">
        <w:rPr>
          <w:rStyle w:val="StyleUnderline"/>
        </w:rPr>
        <w:t xml:space="preserve"> the</w:t>
      </w:r>
      <w:r w:rsidRPr="00D80858">
        <w:rPr>
          <w:rStyle w:val="StyleUnderline"/>
        </w:rPr>
        <w:t xml:space="preserve"> misallocation of resources, </w:t>
      </w:r>
      <w:r w:rsidRPr="00D80858">
        <w:rPr>
          <w:rStyle w:val="StyleUnderline"/>
          <w:highlight w:val="cyan"/>
        </w:rPr>
        <w:t>harming</w:t>
      </w:r>
      <w:r w:rsidRPr="00D80858">
        <w:rPr>
          <w:rStyle w:val="StyleUnderline"/>
        </w:rPr>
        <w:t xml:space="preserve"> </w:t>
      </w:r>
      <w:r w:rsidRPr="00D80858">
        <w:rPr>
          <w:rStyle w:val="Emphasis"/>
        </w:rPr>
        <w:t xml:space="preserve">overall </w:t>
      </w:r>
      <w:r w:rsidRPr="00D80858">
        <w:rPr>
          <w:rStyle w:val="Emphasis"/>
          <w:highlight w:val="cyan"/>
        </w:rPr>
        <w:t>welfare</w:t>
      </w:r>
      <w:r w:rsidRPr="00374BC3">
        <w:rPr>
          <w:sz w:val="16"/>
        </w:rPr>
        <w:t xml:space="preserve">. Indeed, </w:t>
      </w:r>
      <w:r w:rsidRPr="00D80858">
        <w:rPr>
          <w:rStyle w:val="StyleUnderline"/>
        </w:rPr>
        <w:t>the</w:t>
      </w:r>
      <w:r w:rsidRPr="00374BC3">
        <w:rPr>
          <w:sz w:val="16"/>
        </w:rPr>
        <w:t xml:space="preserve"> intellectual arm of the midcentury </w:t>
      </w:r>
      <w:r w:rsidRPr="00374BC3">
        <w:rPr>
          <w:rStyle w:val="Emphasis"/>
          <w:highlight w:val="cyan"/>
        </w:rPr>
        <w:t>attack</w:t>
      </w:r>
      <w:r w:rsidRPr="00374BC3">
        <w:rPr>
          <w:rStyle w:val="StyleUnderline"/>
          <w:highlight w:val="cyan"/>
        </w:rPr>
        <w:t xml:space="preserve"> on</w:t>
      </w:r>
      <w:r w:rsidRPr="00D80858">
        <w:rPr>
          <w:rStyle w:val="StyleUnderline"/>
        </w:rPr>
        <w:t xml:space="preserve"> </w:t>
      </w:r>
      <w:r w:rsidRPr="00374BC3">
        <w:rPr>
          <w:rStyle w:val="Emphasis"/>
        </w:rPr>
        <w:t xml:space="preserve">labor </w:t>
      </w:r>
      <w:r w:rsidRPr="00374BC3">
        <w:rPr>
          <w:rStyle w:val="Emphasis"/>
          <w:highlight w:val="cyan"/>
        </w:rPr>
        <w:t>unions</w:t>
      </w:r>
      <w:r w:rsidRPr="00374BC3">
        <w:rPr>
          <w:rStyle w:val="StyleUnderline"/>
          <w:highlight w:val="cyan"/>
        </w:rPr>
        <w:t xml:space="preserve"> was </w:t>
      </w:r>
      <w:r w:rsidRPr="00374BC3">
        <w:rPr>
          <w:rStyle w:val="Emphasis"/>
          <w:highlight w:val="cyan"/>
        </w:rPr>
        <w:t>formulated</w:t>
      </w:r>
      <w:r w:rsidRPr="00374BC3">
        <w:rPr>
          <w:rStyle w:val="StyleUnderline"/>
          <w:highlight w:val="cyan"/>
        </w:rPr>
        <w:t xml:space="preserve"> around</w:t>
      </w:r>
      <w:r w:rsidRPr="00D80858">
        <w:rPr>
          <w:rStyle w:val="StyleUnderline"/>
        </w:rPr>
        <w:t xml:space="preserve"> the notion of </w:t>
      </w:r>
      <w:r w:rsidRPr="00D47E26">
        <w:rPr>
          <w:rStyle w:val="Emphasis"/>
        </w:rPr>
        <w:t xml:space="preserve">labor </w:t>
      </w:r>
      <w:r w:rsidRPr="00374BC3">
        <w:rPr>
          <w:rStyle w:val="Emphasis"/>
          <w:highlight w:val="cyan"/>
        </w:rPr>
        <w:t>monopoly</w:t>
      </w:r>
      <w:r w:rsidRPr="00374BC3">
        <w:rPr>
          <w:rStyle w:val="StyleUnderline"/>
          <w:highlight w:val="cyan"/>
        </w:rPr>
        <w:t xml:space="preserve"> as</w:t>
      </w:r>
      <w:r w:rsidRPr="00D80858">
        <w:rPr>
          <w:rStyle w:val="StyleUnderline"/>
        </w:rPr>
        <w:t xml:space="preserve"> a </w:t>
      </w:r>
      <w:r w:rsidRPr="00374BC3">
        <w:rPr>
          <w:rStyle w:val="StyleUnderline"/>
          <w:highlight w:val="cyan"/>
        </w:rPr>
        <w:t>distortion</w:t>
      </w:r>
      <w:r w:rsidRPr="00D80858">
        <w:rPr>
          <w:rStyle w:val="StyleUnderline"/>
        </w:rPr>
        <w:t xml:space="preserve"> of </w:t>
      </w:r>
      <w:r w:rsidRPr="00D47E26">
        <w:rPr>
          <w:rStyle w:val="Emphasis"/>
        </w:rPr>
        <w:t>ideal prices</w:t>
      </w:r>
      <w:r w:rsidRPr="00374BC3">
        <w:rPr>
          <w:sz w:val="16"/>
        </w:rPr>
        <w:t>—</w:t>
      </w:r>
      <w:r w:rsidRPr="00D47E26">
        <w:rPr>
          <w:rStyle w:val="Emphasis"/>
        </w:rPr>
        <w:t>wages</w:t>
      </w:r>
      <w:r w:rsidRPr="00374BC3">
        <w:rPr>
          <w:sz w:val="16"/>
        </w:rPr>
        <w:t xml:space="preserve">—beginning with a few early formulations in the 1940s </w:t>
      </w:r>
      <w:r w:rsidRPr="00374BC3">
        <w:rPr>
          <w:rStyle w:val="StyleUnderline"/>
          <w:highlight w:val="cyan"/>
        </w:rPr>
        <w:t xml:space="preserve">and </w:t>
      </w:r>
      <w:r w:rsidRPr="00374BC3">
        <w:rPr>
          <w:rStyle w:val="Emphasis"/>
          <w:highlight w:val="cyan"/>
        </w:rPr>
        <w:t>growing</w:t>
      </w:r>
      <w:r w:rsidRPr="00D80858">
        <w:rPr>
          <w:rStyle w:val="StyleUnderline"/>
        </w:rPr>
        <w:t xml:space="preserve"> into a developed</w:t>
      </w:r>
      <w:r w:rsidRPr="00374BC3">
        <w:rPr>
          <w:sz w:val="16"/>
        </w:rPr>
        <w:t xml:space="preserve"> “</w:t>
      </w:r>
      <w:r w:rsidRPr="00D80858">
        <w:rPr>
          <w:rStyle w:val="Emphasis"/>
          <w:highlight w:val="cyan"/>
        </w:rPr>
        <w:t>lit</w:t>
      </w:r>
      <w:r w:rsidRPr="00D80858">
        <w:rPr>
          <w:rStyle w:val="StyleUnderline"/>
        </w:rPr>
        <w:t>erature</w:t>
      </w:r>
      <w:r w:rsidRPr="00374BC3">
        <w:rPr>
          <w:sz w:val="16"/>
        </w:rPr>
        <w:t xml:space="preserve"> . . . </w:t>
      </w:r>
      <w:r w:rsidRPr="00D80858">
        <w:rPr>
          <w:rStyle w:val="StyleUnderline"/>
        </w:rPr>
        <w:t xml:space="preserve">that </w:t>
      </w:r>
      <w:r w:rsidRPr="00374BC3">
        <w:rPr>
          <w:rStyle w:val="StyleUnderline"/>
          <w:highlight w:val="cyan"/>
        </w:rPr>
        <w:t>analyzed</w:t>
      </w:r>
      <w:r w:rsidRPr="00374BC3">
        <w:rPr>
          <w:sz w:val="16"/>
        </w:rPr>
        <w:t xml:space="preserve"> [</w:t>
      </w:r>
      <w:r w:rsidRPr="00374BC3">
        <w:rPr>
          <w:rStyle w:val="StyleUnderline"/>
          <w:highlight w:val="cyan"/>
        </w:rPr>
        <w:t>unions</w:t>
      </w:r>
      <w:r w:rsidRPr="00374BC3">
        <w:rPr>
          <w:sz w:val="16"/>
        </w:rPr>
        <w:t xml:space="preserve">] </w:t>
      </w:r>
      <w:r w:rsidRPr="00D80858">
        <w:rPr>
          <w:rStyle w:val="StyleUnderline"/>
        </w:rPr>
        <w:t>in terms of monopoly power</w:t>
      </w:r>
      <w:r w:rsidRPr="00374BC3">
        <w:rPr>
          <w:sz w:val="16"/>
        </w:rPr>
        <w:t xml:space="preserve"> . . . . [</w:t>
      </w:r>
      <w:r w:rsidRPr="00D80858">
        <w:rPr>
          <w:rStyle w:val="StyleUnderline"/>
        </w:rPr>
        <w:t>and</w:t>
      </w:r>
      <w:r w:rsidRPr="00374BC3">
        <w:rPr>
          <w:sz w:val="16"/>
        </w:rPr>
        <w:t xml:space="preserve">] </w:t>
      </w:r>
      <w:r w:rsidRPr="00D80858">
        <w:rPr>
          <w:rStyle w:val="StyleUnderline"/>
        </w:rPr>
        <w:t xml:space="preserve">appeared </w:t>
      </w:r>
      <w:r w:rsidRPr="00374BC3">
        <w:rPr>
          <w:rStyle w:val="StyleUnderline"/>
          <w:highlight w:val="cyan"/>
        </w:rPr>
        <w:t>as</w:t>
      </w:r>
      <w:r w:rsidRPr="00D80858">
        <w:rPr>
          <w:rStyle w:val="StyleUnderline"/>
        </w:rPr>
        <w:t xml:space="preserve"> the </w:t>
      </w:r>
      <w:r w:rsidRPr="00374BC3">
        <w:rPr>
          <w:rStyle w:val="Emphasis"/>
          <w:highlight w:val="cyan"/>
        </w:rPr>
        <w:t>counterpart</w:t>
      </w:r>
      <w:r w:rsidRPr="00D80858">
        <w:rPr>
          <w:rStyle w:val="StyleUnderline"/>
        </w:rPr>
        <w:t xml:space="preserve"> in economics </w:t>
      </w:r>
      <w:r w:rsidRPr="00374BC3">
        <w:rPr>
          <w:rStyle w:val="StyleUnderline"/>
          <w:highlight w:val="cyan"/>
        </w:rPr>
        <w:t>of</w:t>
      </w:r>
      <w:r w:rsidRPr="00D80858">
        <w:rPr>
          <w:rStyle w:val="StyleUnderline"/>
        </w:rPr>
        <w:t xml:space="preserve"> the </w:t>
      </w:r>
      <w:r w:rsidRPr="00374BC3">
        <w:rPr>
          <w:rStyle w:val="StyleUnderline"/>
          <w:highlight w:val="cyan"/>
        </w:rPr>
        <w:t xml:space="preserve">concurrent </w:t>
      </w:r>
      <w:r w:rsidRPr="00374BC3">
        <w:rPr>
          <w:rStyle w:val="Emphasis"/>
        </w:rPr>
        <w:t xml:space="preserve">political </w:t>
      </w:r>
      <w:r w:rsidRPr="00374BC3">
        <w:rPr>
          <w:rStyle w:val="Emphasis"/>
          <w:highlight w:val="cyan"/>
        </w:rPr>
        <w:t>assault</w:t>
      </w:r>
      <w:r w:rsidRPr="00374BC3">
        <w:rPr>
          <w:rStyle w:val="StyleUnderline"/>
          <w:highlight w:val="cyan"/>
        </w:rPr>
        <w:t xml:space="preserve"> on</w:t>
      </w:r>
      <w:r w:rsidRPr="00374BC3">
        <w:rPr>
          <w:sz w:val="16"/>
        </w:rPr>
        <w:t xml:space="preserve"> American </w:t>
      </w:r>
      <w:r w:rsidRPr="00374BC3">
        <w:rPr>
          <w:rStyle w:val="Emphasis"/>
          <w:highlight w:val="cyan"/>
        </w:rPr>
        <w:t>unions</w:t>
      </w:r>
      <w:r w:rsidRPr="00374BC3">
        <w:rPr>
          <w:sz w:val="16"/>
        </w:rPr>
        <w:t xml:space="preserve"> and those in business or in government that supported them.”25 </w:t>
      </w:r>
      <w:r w:rsidRPr="00D80858">
        <w:rPr>
          <w:rStyle w:val="StyleUnderline"/>
        </w:rPr>
        <w:t xml:space="preserve">The </w:t>
      </w:r>
      <w:r w:rsidRPr="00374BC3">
        <w:rPr>
          <w:rStyle w:val="Emphasis"/>
          <w:highlight w:val="cyan"/>
        </w:rPr>
        <w:t>consolidation</w:t>
      </w:r>
      <w:r w:rsidRPr="00374BC3">
        <w:rPr>
          <w:rStyle w:val="StyleUnderline"/>
          <w:highlight w:val="cyan"/>
        </w:rPr>
        <w:t xml:space="preserve"> of</w:t>
      </w:r>
      <w:r w:rsidRPr="00D80858">
        <w:rPr>
          <w:rStyle w:val="StyleUnderline"/>
        </w:rPr>
        <w:t xml:space="preserve"> the </w:t>
      </w:r>
      <w:r w:rsidRPr="00374BC3">
        <w:rPr>
          <w:rStyle w:val="StyleUnderline"/>
          <w:highlight w:val="cyan"/>
        </w:rPr>
        <w:t xml:space="preserve">antitrust </w:t>
      </w:r>
      <w:r w:rsidRPr="00374BC3">
        <w:rPr>
          <w:rStyle w:val="Emphasis"/>
          <w:highlight w:val="cyan"/>
        </w:rPr>
        <w:t>norm</w:t>
      </w:r>
      <w:r w:rsidRPr="00374BC3">
        <w:rPr>
          <w:rStyle w:val="StyleUnderline"/>
          <w:highlight w:val="cyan"/>
        </w:rPr>
        <w:t xml:space="preserve"> against</w:t>
      </w:r>
      <w:r w:rsidRPr="00D80858">
        <w:rPr>
          <w:rStyle w:val="StyleUnderline"/>
        </w:rPr>
        <w:t xml:space="preserve"> horizontal </w:t>
      </w:r>
      <w:r w:rsidRPr="00374BC3">
        <w:rPr>
          <w:rStyle w:val="StyleUnderline"/>
          <w:highlight w:val="cyan"/>
        </w:rPr>
        <w:t xml:space="preserve">coordination </w:t>
      </w:r>
      <w:r w:rsidRPr="00374BC3">
        <w:rPr>
          <w:rStyle w:val="Emphasis"/>
          <w:highlight w:val="cyan"/>
        </w:rPr>
        <w:t>bey</w:t>
      </w:r>
      <w:r w:rsidRPr="00DB7F76">
        <w:rPr>
          <w:rStyle w:val="Emphasis"/>
          <w:highlight w:val="cyan"/>
        </w:rPr>
        <w:t>ond</w:t>
      </w:r>
      <w:r w:rsidRPr="00DB7F76">
        <w:rPr>
          <w:rStyle w:val="Emphasis"/>
        </w:rPr>
        <w:t xml:space="preserve"> firm </w:t>
      </w:r>
      <w:r w:rsidRPr="00DB7F76">
        <w:rPr>
          <w:rStyle w:val="Emphasis"/>
          <w:highlight w:val="cyan"/>
        </w:rPr>
        <w:t>boundaries</w:t>
      </w:r>
      <w:r w:rsidRPr="00D80858">
        <w:rPr>
          <w:rStyle w:val="StyleUnderline"/>
        </w:rPr>
        <w:t xml:space="preserve"> then was </w:t>
      </w:r>
      <w:r w:rsidRPr="00DB7F76">
        <w:rPr>
          <w:rStyle w:val="StyleUnderline"/>
          <w:highlight w:val="cyan"/>
        </w:rPr>
        <w:t>both a</w:t>
      </w:r>
      <w:r w:rsidRPr="00D80858">
        <w:rPr>
          <w:rStyle w:val="StyleUnderline"/>
        </w:rPr>
        <w:t xml:space="preserve"> </w:t>
      </w:r>
      <w:r w:rsidRPr="00DB7F76">
        <w:rPr>
          <w:rStyle w:val="Emphasis"/>
        </w:rPr>
        <w:t xml:space="preserve">legal </w:t>
      </w:r>
      <w:r w:rsidRPr="00DB7F76">
        <w:rPr>
          <w:rStyle w:val="Emphasis"/>
          <w:highlight w:val="cyan"/>
        </w:rPr>
        <w:t>microcosm</w:t>
      </w:r>
      <w:r w:rsidRPr="00D80858">
        <w:rPr>
          <w:rStyle w:val="StyleUnderline"/>
        </w:rPr>
        <w:t xml:space="preserve"> of these </w:t>
      </w:r>
      <w:r w:rsidRPr="00DB7F76">
        <w:rPr>
          <w:rStyle w:val="Emphasis"/>
          <w:highlight w:val="cyan"/>
        </w:rPr>
        <w:t>broader policy</w:t>
      </w:r>
      <w:r w:rsidRPr="00D80858">
        <w:rPr>
          <w:rStyle w:val="StyleUnderline"/>
        </w:rPr>
        <w:t xml:space="preserve"> argument</w:t>
      </w:r>
      <w:r w:rsidRPr="00DB7F76">
        <w:rPr>
          <w:rStyle w:val="Emphasis"/>
          <w:highlight w:val="cyan"/>
        </w:rPr>
        <w:t>s</w:t>
      </w:r>
      <w:r w:rsidRPr="00DB7F76">
        <w:rPr>
          <w:rStyle w:val="StyleUnderline"/>
          <w:highlight w:val="cyan"/>
        </w:rPr>
        <w:t>, and</w:t>
      </w:r>
      <w:r w:rsidRPr="00374BC3">
        <w:rPr>
          <w:sz w:val="16"/>
        </w:rPr>
        <w:t xml:space="preserve"> was </w:t>
      </w:r>
      <w:r w:rsidRPr="00DB7F76">
        <w:rPr>
          <w:rStyle w:val="Emphasis"/>
        </w:rPr>
        <w:t xml:space="preserve">likely </w:t>
      </w:r>
      <w:r w:rsidRPr="00F32EB1">
        <w:rPr>
          <w:rStyle w:val="Emphasis"/>
          <w:highlight w:val="cyan"/>
        </w:rPr>
        <w:t>rendered</w:t>
      </w:r>
      <w:r w:rsidRPr="00F32EB1">
        <w:rPr>
          <w:rStyle w:val="StyleUnderline"/>
          <w:highlight w:val="cyan"/>
        </w:rPr>
        <w:t xml:space="preserve"> all</w:t>
      </w:r>
      <w:r w:rsidRPr="00D80858">
        <w:rPr>
          <w:rStyle w:val="StyleUnderline"/>
        </w:rPr>
        <w:t xml:space="preserve"> the more potent as a result of their </w:t>
      </w:r>
      <w:r w:rsidRPr="00D80858">
        <w:rPr>
          <w:rStyle w:val="Emphasis"/>
        </w:rPr>
        <w:t>eventual success</w:t>
      </w:r>
      <w:r w:rsidRPr="00374BC3">
        <w:rPr>
          <w:sz w:val="16"/>
        </w:rPr>
        <w:t>—</w:t>
      </w:r>
      <w:r w:rsidRPr="00F32EB1">
        <w:rPr>
          <w:rStyle w:val="StyleUnderline"/>
        </w:rPr>
        <w:t>given that</w:t>
      </w:r>
      <w:r w:rsidRPr="00374BC3">
        <w:rPr>
          <w:sz w:val="16"/>
        </w:rPr>
        <w:t xml:space="preserve"> both public and </w:t>
      </w:r>
      <w:r w:rsidRPr="00F32EB1">
        <w:rPr>
          <w:rStyle w:val="Emphasis"/>
        </w:rPr>
        <w:t xml:space="preserve">labor </w:t>
      </w:r>
      <w:r w:rsidRPr="00F32EB1">
        <w:rPr>
          <w:rStyle w:val="Emphasis"/>
          <w:highlight w:val="cyan"/>
        </w:rPr>
        <w:t>union</w:t>
      </w:r>
      <w:r w:rsidRPr="00F32EB1">
        <w:rPr>
          <w:rStyle w:val="StyleUnderline"/>
          <w:highlight w:val="cyan"/>
        </w:rPr>
        <w:t xml:space="preserve"> coordination</w:t>
      </w:r>
      <w:r w:rsidRPr="00F32EB1">
        <w:rPr>
          <w:rStyle w:val="StyleUnderline"/>
        </w:rPr>
        <w:t xml:space="preserve"> had</w:t>
      </w:r>
      <w:r w:rsidRPr="00374BC3">
        <w:rPr>
          <w:sz w:val="16"/>
        </w:rPr>
        <w:t xml:space="preserve"> once </w:t>
      </w:r>
      <w:r w:rsidRPr="00F32EB1">
        <w:rPr>
          <w:rStyle w:val="StyleUnderline"/>
          <w:highlight w:val="cyan"/>
        </w:rPr>
        <w:t>helped</w:t>
      </w:r>
      <w:r w:rsidRPr="00F32EB1">
        <w:rPr>
          <w:rStyle w:val="StyleUnderline"/>
        </w:rPr>
        <w:t xml:space="preserve"> to </w:t>
      </w:r>
      <w:r w:rsidRPr="00F32EB1">
        <w:rPr>
          <w:rStyle w:val="Emphasis"/>
          <w:highlight w:val="cyan"/>
        </w:rPr>
        <w:t>balance</w:t>
      </w:r>
      <w:r w:rsidRPr="00F32EB1">
        <w:rPr>
          <w:rStyle w:val="StyleUnderline"/>
          <w:highlight w:val="cyan"/>
        </w:rPr>
        <w:t xml:space="preserve"> </w:t>
      </w:r>
      <w:r w:rsidRPr="00F32EB1">
        <w:rPr>
          <w:rStyle w:val="StyleUnderline"/>
        </w:rPr>
        <w:t xml:space="preserve">the </w:t>
      </w:r>
      <w:r w:rsidRPr="00F32EB1">
        <w:rPr>
          <w:rStyle w:val="Emphasis"/>
          <w:highlight w:val="cyan"/>
        </w:rPr>
        <w:t>influence</w:t>
      </w:r>
      <w:r w:rsidRPr="00F32EB1">
        <w:rPr>
          <w:rStyle w:val="StyleUnderline"/>
          <w:highlight w:val="cyan"/>
        </w:rPr>
        <w:t xml:space="preserve"> of large, </w:t>
      </w:r>
      <w:r w:rsidRPr="00F32EB1">
        <w:rPr>
          <w:rStyle w:val="Emphasis"/>
          <w:highlight w:val="cyan"/>
        </w:rPr>
        <w:t>powerful</w:t>
      </w:r>
      <w:r w:rsidRPr="00F32EB1">
        <w:rPr>
          <w:rStyle w:val="StyleUnderline"/>
          <w:highlight w:val="cyan"/>
        </w:rPr>
        <w:t xml:space="preserve"> firms</w:t>
      </w:r>
      <w:r w:rsidRPr="00374BC3">
        <w:rPr>
          <w:sz w:val="16"/>
        </w:rPr>
        <w:t>.</w:t>
      </w:r>
    </w:p>
    <w:p w14:paraId="59C70DEA" w14:textId="77777777" w:rsidR="00F11798" w:rsidRDefault="00F11798" w:rsidP="00F11798">
      <w:pPr>
        <w:pStyle w:val="Heading2"/>
      </w:pPr>
      <w:r>
        <w:t>Cap K</w:t>
      </w:r>
    </w:p>
    <w:p w14:paraId="446DC185" w14:textId="77777777" w:rsidR="00F11798" w:rsidRPr="00523859" w:rsidRDefault="00F11798" w:rsidP="00F11798">
      <w:pPr>
        <w:pStyle w:val="Heading3"/>
      </w:pPr>
      <w:r>
        <w:t>2NC---Kick</w:t>
      </w:r>
    </w:p>
    <w:p w14:paraId="66625FD6" w14:textId="77777777" w:rsidR="00F11798" w:rsidRPr="00ED6B6B" w:rsidRDefault="00F11798" w:rsidP="00F11798"/>
    <w:p w14:paraId="670379E5" w14:textId="77777777" w:rsidR="00F11798" w:rsidRDefault="00F11798" w:rsidP="00F11798">
      <w:pPr>
        <w:pStyle w:val="Heading2"/>
      </w:pPr>
      <w:r>
        <w:t>Inequality Adv</w:t>
      </w:r>
    </w:p>
    <w:p w14:paraId="0B682847" w14:textId="77777777" w:rsidR="00F11798" w:rsidRDefault="00F11798" w:rsidP="00F11798">
      <w:pPr>
        <w:pStyle w:val="Heading3"/>
      </w:pPr>
      <w:r>
        <w:t>AT: Inequality !---2NC</w:t>
      </w:r>
    </w:p>
    <w:p w14:paraId="35DDD65A" w14:textId="77777777" w:rsidR="00F11798" w:rsidRPr="002E2C75" w:rsidRDefault="00F11798" w:rsidP="00F11798">
      <w:pPr>
        <w:pStyle w:val="Heading4"/>
        <w:rPr>
          <w:b w:val="0"/>
          <w:bCs/>
        </w:rPr>
      </w:pPr>
      <w:r w:rsidRPr="00484354">
        <w:t xml:space="preserve">No </w:t>
      </w:r>
      <w:r w:rsidRPr="00484354">
        <w:rPr>
          <w:u w:val="single"/>
        </w:rPr>
        <w:t>elite capture</w:t>
      </w:r>
      <w:r w:rsidRPr="002E2C75">
        <w:rPr>
          <w:b w:val="0"/>
          <w:bCs/>
        </w:rPr>
        <w:t xml:space="preserve">---wealth </w:t>
      </w:r>
      <w:r w:rsidRPr="002E2C75">
        <w:rPr>
          <w:b w:val="0"/>
          <w:bCs/>
          <w:u w:val="single"/>
        </w:rPr>
        <w:t>doesn’t translate</w:t>
      </w:r>
      <w:r w:rsidRPr="002E2C75">
        <w:rPr>
          <w:b w:val="0"/>
          <w:bCs/>
        </w:rPr>
        <w:t xml:space="preserve"> to political control AND </w:t>
      </w:r>
      <w:r w:rsidRPr="002E2C75">
        <w:rPr>
          <w:b w:val="0"/>
          <w:bCs/>
          <w:u w:val="single"/>
        </w:rPr>
        <w:t>political views don’t vary</w:t>
      </w:r>
      <w:r w:rsidRPr="002E2C75">
        <w:rPr>
          <w:b w:val="0"/>
          <w:bCs/>
        </w:rPr>
        <w:t xml:space="preserve"> over income distributions.</w:t>
      </w:r>
    </w:p>
    <w:p w14:paraId="1A751B21" w14:textId="77777777" w:rsidR="00F11798" w:rsidRDefault="00F11798" w:rsidP="00F11798">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199E9210" w14:textId="77777777" w:rsidR="00F11798" w:rsidRPr="00134AFD" w:rsidRDefault="00F11798" w:rsidP="00F11798">
      <w:pPr>
        <w:rPr>
          <w:sz w:val="16"/>
        </w:rPr>
      </w:pPr>
      <w:r w:rsidRPr="00134AFD">
        <w:rPr>
          <w:sz w:val="16"/>
        </w:rPr>
        <w:t xml:space="preserve">Inequality Does Not Erode Democracy </w:t>
      </w:r>
      <w:r w:rsidRPr="00134AFD">
        <w:rPr>
          <w:rStyle w:val="StyleUnderline"/>
          <w:highlight w:val="cyan"/>
        </w:rPr>
        <w:t xml:space="preserve">A </w:t>
      </w:r>
      <w:r w:rsidRPr="00134AFD">
        <w:rPr>
          <w:rStyle w:val="Emphasis"/>
          <w:highlight w:val="cyan"/>
        </w:rPr>
        <w:t>popular</w:t>
      </w:r>
      <w:r w:rsidRPr="00134AFD">
        <w:rPr>
          <w:rStyle w:val="StyleUnderline"/>
          <w:highlight w:val="cyan"/>
        </w:rPr>
        <w:t xml:space="preserve"> idea</w:t>
      </w:r>
      <w:r w:rsidRPr="00983AB7">
        <w:rPr>
          <w:rStyle w:val="StyleUnderline"/>
        </w:rPr>
        <w:t xml:space="preserve"> on the political left </w:t>
      </w:r>
      <w:r w:rsidRPr="00134AFD">
        <w:rPr>
          <w:rStyle w:val="StyleUnderline"/>
          <w:highlight w:val="cyan"/>
        </w:rPr>
        <w:t>is</w:t>
      </w:r>
      <w:r w:rsidRPr="00983AB7">
        <w:rPr>
          <w:rStyle w:val="StyleUnderline"/>
        </w:rPr>
        <w:t xml:space="preserve"> that </w:t>
      </w:r>
      <w:r w:rsidRPr="00134AFD">
        <w:rPr>
          <w:rStyle w:val="Emphasis"/>
          <w:highlight w:val="cyan"/>
        </w:rPr>
        <w:t>wealth</w:t>
      </w:r>
      <w:r w:rsidRPr="00DF0F42">
        <w:rPr>
          <w:rStyle w:val="Emphasis"/>
        </w:rPr>
        <w:t xml:space="preserve"> inequality</w:t>
      </w:r>
      <w:r w:rsidRPr="00983AB7">
        <w:rPr>
          <w:rStyle w:val="StyleUnderline"/>
        </w:rPr>
        <w:t xml:space="preserve"> undermines democracy</w:t>
      </w:r>
      <w:r w:rsidRPr="00134AFD">
        <w:rPr>
          <w:sz w:val="16"/>
        </w:rPr>
        <w:t xml:space="preserve">. New York Times columnist Krugman asked, “Can anyone seriously deny that our political system is being warped by the influence of big money, and that the </w:t>
      </w:r>
      <w:r w:rsidRPr="00134AFD">
        <w:rPr>
          <w:sz w:val="16"/>
          <w:highlight w:val="cyan"/>
        </w:rPr>
        <w:t>warp</w:t>
      </w:r>
      <w:r w:rsidRPr="00134AFD">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134AFD">
        <w:rPr>
          <w:rStyle w:val="Emphasis"/>
          <w:highlight w:val="cyan"/>
        </w:rPr>
        <w:t>political power</w:t>
      </w:r>
      <w:r w:rsidRPr="00134AFD">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134AFD">
        <w:rPr>
          <w:rStyle w:val="StyleUnderline"/>
          <w:highlight w:val="cyan"/>
        </w:rPr>
        <w:t xml:space="preserve">Are such fears </w:t>
      </w:r>
      <w:r w:rsidRPr="00134AFD">
        <w:rPr>
          <w:rStyle w:val="Emphasis"/>
          <w:highlight w:val="cyan"/>
        </w:rPr>
        <w:t>justified</w:t>
      </w:r>
      <w:r w:rsidRPr="00134AFD">
        <w:rPr>
          <w:rStyle w:val="StyleUnderline"/>
          <w:highlight w:val="cyan"/>
        </w:rPr>
        <w:t xml:space="preserve">? </w:t>
      </w:r>
      <w:r w:rsidRPr="00134AFD">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134AFD">
        <w:rPr>
          <w:rStyle w:val="StyleUnderline"/>
          <w:highlight w:val="cyan"/>
        </w:rPr>
        <w:t>political views of the wealthy</w:t>
      </w:r>
      <w:r w:rsidRPr="00134AFD">
        <w:rPr>
          <w:highlight w:val="cyan"/>
          <w:u w:val="single"/>
        </w:rPr>
        <w:t xml:space="preserve"> </w:t>
      </w:r>
      <w:r w:rsidRPr="00134AFD">
        <w:rPr>
          <w:u w:val="single"/>
        </w:rPr>
        <w:t xml:space="preserve">are </w:t>
      </w:r>
      <w:r w:rsidRPr="00DF0F42">
        <w:rPr>
          <w:rStyle w:val="Emphasis"/>
        </w:rPr>
        <w:t>not homogeneous</w:t>
      </w:r>
      <w:r w:rsidRPr="00134AFD">
        <w:rPr>
          <w:u w:val="single"/>
        </w:rPr>
        <w:t xml:space="preserve">, and on many issues, they </w:t>
      </w:r>
      <w:r w:rsidRPr="00134AFD">
        <w:rPr>
          <w:rStyle w:val="Emphasis"/>
          <w:highlight w:val="cyan"/>
        </w:rPr>
        <w:t>track</w:t>
      </w:r>
      <w:r w:rsidRPr="00134AFD">
        <w:rPr>
          <w:u w:val="single"/>
        </w:rPr>
        <w:t xml:space="preserve"> the views of the </w:t>
      </w:r>
      <w:r w:rsidRPr="00134AFD">
        <w:rPr>
          <w:rStyle w:val="Emphasis"/>
          <w:highlight w:val="cyan"/>
        </w:rPr>
        <w:t>rest of the population</w:t>
      </w:r>
      <w:r w:rsidRPr="00134AFD">
        <w:rPr>
          <w:u w:val="single"/>
        </w:rPr>
        <w:t>.</w:t>
      </w:r>
      <w:r w:rsidRPr="00134AFD">
        <w:rPr>
          <w:sz w:val="16"/>
        </w:rPr>
        <w:t xml:space="preserve"> </w:t>
      </w:r>
      <w:r w:rsidRPr="00134AFD">
        <w:rPr>
          <w:u w:val="single"/>
        </w:rPr>
        <w:t xml:space="preserve">When the </w:t>
      </w:r>
      <w:r w:rsidRPr="00DF0F42">
        <w:rPr>
          <w:rStyle w:val="Emphasis"/>
        </w:rPr>
        <w:t>preferences</w:t>
      </w:r>
      <w:r w:rsidRPr="00134AFD">
        <w:rPr>
          <w:u w:val="single"/>
        </w:rPr>
        <w:t xml:space="preserve"> of the wealthy are </w:t>
      </w:r>
      <w:r w:rsidRPr="00DF0F42">
        <w:rPr>
          <w:rStyle w:val="Emphasis"/>
        </w:rPr>
        <w:t>different</w:t>
      </w:r>
      <w:r w:rsidRPr="00134AFD">
        <w:rPr>
          <w:u w:val="single"/>
        </w:rPr>
        <w:t>, they are often not followed by policymakers</w:t>
      </w:r>
      <w:r w:rsidRPr="00134AFD">
        <w:rPr>
          <w:sz w:val="16"/>
        </w:rPr>
        <w:t xml:space="preserve">, who </w:t>
      </w:r>
      <w:r w:rsidRPr="00DF0F42">
        <w:rPr>
          <w:rStyle w:val="Emphasis"/>
        </w:rPr>
        <w:t>ultimately</w:t>
      </w:r>
      <w:r w:rsidRPr="00134AFD">
        <w:rPr>
          <w:u w:val="single"/>
        </w:rPr>
        <w:t xml:space="preserve"> need votes, not money</w:t>
      </w:r>
      <w:r w:rsidRPr="00134AFD">
        <w:rPr>
          <w:sz w:val="16"/>
        </w:rPr>
        <w:t xml:space="preserve">. Finally, the empirical evidence is complex, but it appears that </w:t>
      </w:r>
      <w:r w:rsidRPr="00134AFD">
        <w:rPr>
          <w:u w:val="single"/>
        </w:rPr>
        <w:t xml:space="preserve">money does </w:t>
      </w:r>
      <w:r w:rsidRPr="00DF0F42">
        <w:rPr>
          <w:rStyle w:val="Emphasis"/>
        </w:rPr>
        <w:t>not buy elections</w:t>
      </w:r>
      <w:r w:rsidRPr="00134AFD">
        <w:rPr>
          <w:sz w:val="16"/>
        </w:rPr>
        <w:t xml:space="preserve">, and </w:t>
      </w:r>
      <w:r w:rsidRPr="00134AFD">
        <w:rPr>
          <w:rStyle w:val="Emphasis"/>
          <w:highlight w:val="cyan"/>
        </w:rPr>
        <w:t>wealthy</w:t>
      </w:r>
      <w:r w:rsidRPr="00DF0F42">
        <w:rPr>
          <w:rStyle w:val="Emphasis"/>
        </w:rPr>
        <w:t xml:space="preserve"> self‐​funded</w:t>
      </w:r>
      <w:r w:rsidRPr="00134AFD">
        <w:rPr>
          <w:highlight w:val="cyan"/>
          <w:u w:val="single"/>
        </w:rPr>
        <w:t xml:space="preserve"> candidates</w:t>
      </w:r>
      <w:r w:rsidRPr="00134AFD">
        <w:rPr>
          <w:u w:val="single"/>
        </w:rPr>
        <w:t xml:space="preserve"> often </w:t>
      </w:r>
      <w:r w:rsidRPr="00134AFD">
        <w:rPr>
          <w:highlight w:val="cyan"/>
          <w:u w:val="single"/>
        </w:rPr>
        <w:t xml:space="preserve">do </w:t>
      </w:r>
      <w:r w:rsidRPr="00134AFD">
        <w:rPr>
          <w:rStyle w:val="Emphasis"/>
          <w:highlight w:val="cyan"/>
        </w:rPr>
        <w:t>poorly</w:t>
      </w:r>
      <w:r w:rsidRPr="00134AFD">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134AFD">
        <w:rPr>
          <w:rFonts w:ascii="Cambria Math" w:hAnsi="Cambria Math" w:cs="Cambria Math"/>
          <w:sz w:val="16"/>
        </w:rPr>
        <w:t>‑</w:t>
      </w:r>
      <w:r w:rsidRPr="00134AFD">
        <w:rPr>
          <w:sz w:val="16"/>
        </w:rPr>
        <w:t>, middle</w:t>
      </w:r>
      <w:r w:rsidRPr="00134AFD">
        <w:rPr>
          <w:rFonts w:ascii="Cambria Math" w:hAnsi="Cambria Math" w:cs="Cambria Math"/>
          <w:sz w:val="16"/>
        </w:rPr>
        <w:t>‑</w:t>
      </w:r>
      <w:r w:rsidRPr="00134AFD">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134AFD">
        <w:rPr>
          <w:rStyle w:val="Emphasis"/>
          <w:highlight w:val="cyan"/>
        </w:rPr>
        <w:t xml:space="preserve">little </w:t>
      </w:r>
      <w:r w:rsidRPr="00DF0F42">
        <w:rPr>
          <w:rStyle w:val="Emphasis"/>
        </w:rPr>
        <w:t xml:space="preserve">class </w:t>
      </w:r>
      <w:r w:rsidRPr="00134AFD">
        <w:rPr>
          <w:rStyle w:val="Emphasis"/>
          <w:highlight w:val="cyan"/>
        </w:rPr>
        <w:t>solidarity</w:t>
      </w:r>
      <w:r w:rsidRPr="00134AFD">
        <w:rPr>
          <w:rStyle w:val="StyleUnderline"/>
          <w:highlight w:val="cyan"/>
        </w:rPr>
        <w:t xml:space="preserve"> among</w:t>
      </w:r>
      <w:r w:rsidRPr="00DF0F42">
        <w:rPr>
          <w:rStyle w:val="StyleUnderline"/>
        </w:rPr>
        <w:t xml:space="preserve"> the </w:t>
      </w:r>
      <w:r w:rsidRPr="00134AFD">
        <w:rPr>
          <w:rStyle w:val="StyleUnderline"/>
          <w:highlight w:val="cyan"/>
        </w:rPr>
        <w:t>wealthy</w:t>
      </w:r>
      <w:r w:rsidRPr="00134AFD">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134AFD">
        <w:rPr>
          <w:u w:val="single"/>
        </w:rPr>
        <w:t xml:space="preserve">On </w:t>
      </w:r>
      <w:r w:rsidRPr="00DF0F42">
        <w:rPr>
          <w:rStyle w:val="Emphasis"/>
        </w:rPr>
        <w:t>many</w:t>
      </w:r>
      <w:r w:rsidRPr="00134AFD">
        <w:rPr>
          <w:u w:val="single"/>
        </w:rPr>
        <w:t xml:space="preserve"> issues where the </w:t>
      </w:r>
      <w:r w:rsidRPr="00134AFD">
        <w:rPr>
          <w:highlight w:val="cyan"/>
          <w:u w:val="single"/>
        </w:rPr>
        <w:t>wealthy do</w:t>
      </w:r>
      <w:r w:rsidRPr="00134AFD">
        <w:rPr>
          <w:u w:val="single"/>
        </w:rPr>
        <w:t xml:space="preserve"> have </w:t>
      </w:r>
      <w:r w:rsidRPr="00DF0F42">
        <w:rPr>
          <w:rStyle w:val="Emphasis"/>
        </w:rPr>
        <w:t>different preferences</w:t>
      </w:r>
      <w:r w:rsidRPr="00134AFD">
        <w:rPr>
          <w:u w:val="single"/>
        </w:rPr>
        <w:t xml:space="preserve"> than the rest of us, it does </w:t>
      </w:r>
      <w:r w:rsidRPr="00134AFD">
        <w:rPr>
          <w:rStyle w:val="Emphasis"/>
          <w:highlight w:val="cyan"/>
        </w:rPr>
        <w:t>not appear</w:t>
      </w:r>
      <w:r w:rsidRPr="00DF0F42">
        <w:rPr>
          <w:rStyle w:val="StyleUnderline"/>
        </w:rPr>
        <w:t xml:space="preserve"> that </w:t>
      </w:r>
      <w:r w:rsidRPr="00134AFD">
        <w:rPr>
          <w:rStyle w:val="StyleUnderline"/>
          <w:highlight w:val="cyan"/>
        </w:rPr>
        <w:t xml:space="preserve">they </w:t>
      </w:r>
      <w:r w:rsidRPr="00134AFD">
        <w:rPr>
          <w:rStyle w:val="Emphasis"/>
          <w:highlight w:val="cyan"/>
        </w:rPr>
        <w:t>get their way</w:t>
      </w:r>
      <w:r w:rsidRPr="00134AFD">
        <w:rPr>
          <w:rStyle w:val="StyleUnderline"/>
          <w:highlight w:val="cyan"/>
        </w:rPr>
        <w:t xml:space="preserve"> in </w:t>
      </w:r>
      <w:r w:rsidRPr="00134AFD">
        <w:rPr>
          <w:rStyle w:val="Emphasis"/>
          <w:highlight w:val="cyan"/>
        </w:rPr>
        <w:t>policy</w:t>
      </w:r>
      <w:r w:rsidRPr="00134AFD">
        <w:rPr>
          <w:u w:val="single"/>
        </w:rPr>
        <w:t>.</w:t>
      </w:r>
      <w:r w:rsidRPr="00134AFD">
        <w:rPr>
          <w:sz w:val="16"/>
        </w:rPr>
        <w:t xml:space="preserve"> Data show that </w:t>
      </w:r>
      <w:r w:rsidRPr="00134AFD">
        <w:rPr>
          <w:u w:val="single"/>
        </w:rPr>
        <w:t xml:space="preserve">the </w:t>
      </w:r>
      <w:r w:rsidRPr="00134AFD">
        <w:rPr>
          <w:highlight w:val="cyan"/>
          <w:u w:val="single"/>
        </w:rPr>
        <w:t>wealthy</w:t>
      </w:r>
      <w:r w:rsidRPr="00134AFD">
        <w:rPr>
          <w:u w:val="single"/>
        </w:rPr>
        <w:t xml:space="preserve"> are </w:t>
      </w:r>
      <w:r w:rsidRPr="00DF0F42">
        <w:rPr>
          <w:rStyle w:val="Emphasis"/>
        </w:rPr>
        <w:t xml:space="preserve">very </w:t>
      </w:r>
      <w:r w:rsidRPr="00134AFD">
        <w:rPr>
          <w:rStyle w:val="Emphasis"/>
          <w:highlight w:val="cyan"/>
        </w:rPr>
        <w:t>concerned</w:t>
      </w:r>
      <w:r w:rsidRPr="00134AFD">
        <w:rPr>
          <w:highlight w:val="cyan"/>
          <w:u w:val="single"/>
        </w:rPr>
        <w:t xml:space="preserve"> about</w:t>
      </w:r>
      <w:r w:rsidRPr="00134AFD">
        <w:rPr>
          <w:u w:val="single"/>
        </w:rPr>
        <w:t xml:space="preserve"> federal </w:t>
      </w:r>
      <w:r w:rsidRPr="00DF0F42">
        <w:rPr>
          <w:rStyle w:val="Emphasis"/>
        </w:rPr>
        <w:t xml:space="preserve">budget </w:t>
      </w:r>
      <w:r w:rsidRPr="00134AFD">
        <w:rPr>
          <w:rStyle w:val="Emphasis"/>
          <w:highlight w:val="cyan"/>
        </w:rPr>
        <w:t>deficits</w:t>
      </w:r>
      <w:r w:rsidRPr="00134AFD">
        <w:rPr>
          <w:highlight w:val="cyan"/>
          <w:u w:val="single"/>
        </w:rPr>
        <w:t>, yet</w:t>
      </w:r>
      <w:r w:rsidRPr="00134AFD">
        <w:rPr>
          <w:u w:val="single"/>
        </w:rPr>
        <w:t xml:space="preserve"> </w:t>
      </w:r>
      <w:r w:rsidRPr="00DF0F42">
        <w:rPr>
          <w:rStyle w:val="Emphasis"/>
        </w:rPr>
        <w:t>today’s</w:t>
      </w:r>
      <w:r w:rsidRPr="00134AFD">
        <w:rPr>
          <w:u w:val="single"/>
        </w:rPr>
        <w:t xml:space="preserve"> </w:t>
      </w:r>
      <w:r w:rsidRPr="00134AFD">
        <w:rPr>
          <w:highlight w:val="cyan"/>
          <w:u w:val="single"/>
        </w:rPr>
        <w:t xml:space="preserve">deficits are </w:t>
      </w:r>
      <w:r w:rsidRPr="00134AFD">
        <w:rPr>
          <w:rStyle w:val="Emphasis"/>
          <w:highlight w:val="cyan"/>
        </w:rPr>
        <w:t>massive</w:t>
      </w:r>
      <w:r w:rsidRPr="00134AFD">
        <w:rPr>
          <w:sz w:val="16"/>
          <w:highlight w:val="cyan"/>
        </w:rPr>
        <w:t>,</w:t>
      </w:r>
      <w:r w:rsidRPr="00134AFD">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735637D1" w14:textId="77777777" w:rsidR="00F11798" w:rsidRDefault="00F11798" w:rsidP="00F11798">
      <w:pPr>
        <w:pStyle w:val="Heading3"/>
      </w:pPr>
      <w:r>
        <w:t>AT: Slow Growth !---2NC</w:t>
      </w:r>
    </w:p>
    <w:p w14:paraId="4DA83C1E" w14:textId="77777777" w:rsidR="00F11798" w:rsidRPr="00095D9D" w:rsidRDefault="00F11798" w:rsidP="00F11798">
      <w:pPr>
        <w:pStyle w:val="Heading4"/>
      </w:pPr>
      <w:r>
        <w:t xml:space="preserve">Slow growth is locked in for the </w:t>
      </w:r>
      <w:r w:rsidRPr="00095D9D">
        <w:rPr>
          <w:u w:val="single"/>
        </w:rPr>
        <w:t>rest of the decade</w:t>
      </w:r>
      <w:r>
        <w:t>.</w:t>
      </w:r>
    </w:p>
    <w:p w14:paraId="4A173A04" w14:textId="77777777" w:rsidR="00F11798" w:rsidRPr="00095D9D" w:rsidRDefault="00F11798" w:rsidP="00F11798">
      <w:r w:rsidRPr="00095D9D">
        <w:t xml:space="preserve">Gad </w:t>
      </w:r>
      <w:r w:rsidRPr="00095D9D">
        <w:rPr>
          <w:rStyle w:val="Style13ptBold"/>
        </w:rPr>
        <w:t>Levanon 22</w:t>
      </w:r>
      <w:r w:rsidRPr="00095D9D">
        <w:t>, chief economist at the Burning Glass Institute. 9-8-2022, "Opinion: We could see slow economic growth for the rest of the decade," CNN, https://www.cnn.com/2022/09/08/perspectives/economy-labor-shortage-recession/index.html</w:t>
      </w:r>
    </w:p>
    <w:p w14:paraId="7819939A" w14:textId="77777777" w:rsidR="00F11798" w:rsidRPr="00B160CB" w:rsidRDefault="00F11798" w:rsidP="00F11798">
      <w:pPr>
        <w:rPr>
          <w:sz w:val="16"/>
        </w:rPr>
      </w:pPr>
      <w:r w:rsidRPr="00B160CB">
        <w:rPr>
          <w:sz w:val="16"/>
        </w:rPr>
        <w:t xml:space="preserve">So far this year, the US economy has managed to skirt a recession, despite what many experts predicted. But even while the labor market remains strong, there isn’t much to celebrate in the foreseeable future. </w:t>
      </w:r>
      <w:r w:rsidRPr="00095D9D">
        <w:rPr>
          <w:rStyle w:val="StyleUnderline"/>
        </w:rPr>
        <w:t xml:space="preserve">We could still very well find ourselves in a </w:t>
      </w:r>
      <w:r w:rsidRPr="00095D9D">
        <w:rPr>
          <w:rStyle w:val="Emphasis"/>
        </w:rPr>
        <w:t>recession</w:t>
      </w:r>
      <w:r w:rsidRPr="00095D9D">
        <w:rPr>
          <w:rStyle w:val="StyleUnderline"/>
        </w:rPr>
        <w:t xml:space="preserve"> over the </w:t>
      </w:r>
      <w:r w:rsidRPr="00095D9D">
        <w:rPr>
          <w:rStyle w:val="Emphasis"/>
        </w:rPr>
        <w:t>next 12 months</w:t>
      </w:r>
      <w:r w:rsidRPr="00B160CB">
        <w:rPr>
          <w:sz w:val="16"/>
        </w:rPr>
        <w:t xml:space="preserve">, </w:t>
      </w:r>
      <w:r w:rsidRPr="00095D9D">
        <w:rPr>
          <w:rStyle w:val="StyleUnderline"/>
        </w:rPr>
        <w:t xml:space="preserve">with </w:t>
      </w:r>
      <w:r w:rsidRPr="00095D9D">
        <w:rPr>
          <w:rStyle w:val="Emphasis"/>
        </w:rPr>
        <w:t>limited</w:t>
      </w:r>
      <w:r w:rsidRPr="00B160CB">
        <w:rPr>
          <w:sz w:val="16"/>
        </w:rPr>
        <w:t xml:space="preserve"> economic </w:t>
      </w:r>
      <w:r w:rsidRPr="00095D9D">
        <w:rPr>
          <w:rStyle w:val="Emphasis"/>
        </w:rPr>
        <w:t>growth</w:t>
      </w:r>
      <w:r w:rsidRPr="00095D9D">
        <w:rPr>
          <w:rStyle w:val="StyleUnderline"/>
        </w:rPr>
        <w:t xml:space="preserve"> and </w:t>
      </w:r>
      <w:r w:rsidRPr="00095D9D">
        <w:rPr>
          <w:rStyle w:val="Emphasis"/>
        </w:rPr>
        <w:t>lower prospects for improvement</w:t>
      </w:r>
      <w:r w:rsidRPr="00B160CB">
        <w:rPr>
          <w:sz w:val="16"/>
        </w:rPr>
        <w:t xml:space="preserve"> in Americans’ standard of living </w:t>
      </w:r>
      <w:r w:rsidRPr="00095D9D">
        <w:rPr>
          <w:rStyle w:val="StyleUnderline"/>
        </w:rPr>
        <w:t xml:space="preserve">that could </w:t>
      </w:r>
      <w:r w:rsidRPr="00095D9D">
        <w:rPr>
          <w:rStyle w:val="Emphasis"/>
        </w:rPr>
        <w:t>linger</w:t>
      </w:r>
      <w:r w:rsidRPr="00095D9D">
        <w:rPr>
          <w:rStyle w:val="StyleUnderline"/>
        </w:rPr>
        <w:t xml:space="preserve"> for the </w:t>
      </w:r>
      <w:r w:rsidRPr="00095D9D">
        <w:rPr>
          <w:rStyle w:val="Emphasis"/>
        </w:rPr>
        <w:t>rest of the decade</w:t>
      </w:r>
      <w:r w:rsidRPr="00B160CB">
        <w:rPr>
          <w:sz w:val="16"/>
        </w:rPr>
        <w:t>.</w:t>
      </w:r>
    </w:p>
    <w:p w14:paraId="08406738" w14:textId="77777777" w:rsidR="00F11798" w:rsidRPr="00B160CB" w:rsidRDefault="00F11798" w:rsidP="00F11798">
      <w:pPr>
        <w:rPr>
          <w:sz w:val="16"/>
        </w:rPr>
      </w:pPr>
      <w:r w:rsidRPr="00B160CB">
        <w:rPr>
          <w:sz w:val="16"/>
        </w:rPr>
        <w:t>Here’s why:</w:t>
      </w:r>
    </w:p>
    <w:p w14:paraId="29C494F4" w14:textId="77777777" w:rsidR="00F11798" w:rsidRPr="00B72AE8" w:rsidRDefault="00F11798" w:rsidP="00F11798">
      <w:pPr>
        <w:rPr>
          <w:sz w:val="16"/>
        </w:rPr>
      </w:pPr>
      <w:r w:rsidRPr="00B72AE8">
        <w:rPr>
          <w:sz w:val="16"/>
        </w:rPr>
        <w:t>Consumer spending on services will start to slow</w:t>
      </w:r>
    </w:p>
    <w:p w14:paraId="759324A9" w14:textId="77777777" w:rsidR="00F11798" w:rsidRPr="00B160CB" w:rsidRDefault="00F11798" w:rsidP="00F11798">
      <w:pPr>
        <w:rPr>
          <w:sz w:val="16"/>
        </w:rPr>
      </w:pPr>
      <w:r w:rsidRPr="00B72AE8">
        <w:rPr>
          <w:sz w:val="16"/>
        </w:rPr>
        <w:t xml:space="preserve">Currently, </w:t>
      </w:r>
      <w:r w:rsidRPr="00B72AE8">
        <w:rPr>
          <w:rStyle w:val="StyleUnderline"/>
        </w:rPr>
        <w:t>spending on consumer services</w:t>
      </w:r>
      <w:r w:rsidRPr="00B72AE8">
        <w:rPr>
          <w:sz w:val="16"/>
        </w:rPr>
        <w:t xml:space="preserve"> (think </w:t>
      </w:r>
      <w:r w:rsidRPr="00B72AE8">
        <w:rPr>
          <w:rStyle w:val="StyleUnderline"/>
        </w:rPr>
        <w:t>hotels</w:t>
      </w:r>
      <w:r w:rsidRPr="00B72AE8">
        <w:rPr>
          <w:sz w:val="16"/>
        </w:rPr>
        <w:t xml:space="preserve">, </w:t>
      </w:r>
      <w:r w:rsidRPr="00B72AE8">
        <w:rPr>
          <w:rStyle w:val="StyleUnderline"/>
        </w:rPr>
        <w:t>passenger transportation</w:t>
      </w:r>
      <w:r w:rsidRPr="00B72AE8">
        <w:rPr>
          <w:sz w:val="16"/>
        </w:rPr>
        <w:t xml:space="preserve"> and </w:t>
      </w:r>
      <w:r w:rsidRPr="00B72AE8">
        <w:rPr>
          <w:rStyle w:val="StyleUnderline"/>
        </w:rPr>
        <w:t>hair salons</w:t>
      </w:r>
      <w:r w:rsidRPr="00B72AE8">
        <w:rPr>
          <w:sz w:val="16"/>
        </w:rPr>
        <w:t xml:space="preserve">, for example) </w:t>
      </w:r>
      <w:r w:rsidRPr="00B72AE8">
        <w:rPr>
          <w:rStyle w:val="StyleUnderline"/>
        </w:rPr>
        <w:t xml:space="preserve">is </w:t>
      </w:r>
      <w:r w:rsidRPr="00B72AE8">
        <w:rPr>
          <w:rStyle w:val="Emphasis"/>
        </w:rPr>
        <w:t>growing rapidly</w:t>
      </w:r>
      <w:r w:rsidRPr="00B72AE8">
        <w:rPr>
          <w:rStyle w:val="StyleUnderline"/>
        </w:rPr>
        <w:t xml:space="preserve"> and </w:t>
      </w:r>
      <w:r w:rsidRPr="00B72AE8">
        <w:rPr>
          <w:rStyle w:val="Emphasis"/>
        </w:rPr>
        <w:t>keeping the economy above water</w:t>
      </w:r>
      <w:r w:rsidRPr="00B72AE8">
        <w:rPr>
          <w:sz w:val="16"/>
        </w:rPr>
        <w:t>. That is not surprising, because consumer services, like travel and dining out at restaurants, are still recovering from the complete collapse during the early part of the pandemic. And</w:t>
      </w:r>
      <w:r w:rsidRPr="00B160CB">
        <w:rPr>
          <w:sz w:val="16"/>
        </w:rPr>
        <w:t xml:space="preserve"> </w:t>
      </w:r>
      <w:r w:rsidRPr="00095D9D">
        <w:rPr>
          <w:rStyle w:val="StyleUnderline"/>
        </w:rPr>
        <w:t xml:space="preserve">because such services are more labor intensive, </w:t>
      </w:r>
      <w:r w:rsidRPr="00095D9D">
        <w:rPr>
          <w:rStyle w:val="Emphasis"/>
        </w:rPr>
        <w:t>jobs continue to grow rapidly</w:t>
      </w:r>
      <w:r w:rsidRPr="00B160CB">
        <w:rPr>
          <w:sz w:val="16"/>
        </w:rPr>
        <w:t>.</w:t>
      </w:r>
    </w:p>
    <w:p w14:paraId="28F2674D" w14:textId="77777777" w:rsidR="00F11798" w:rsidRPr="00B160CB" w:rsidRDefault="00F11798" w:rsidP="00F11798">
      <w:pPr>
        <w:rPr>
          <w:sz w:val="16"/>
        </w:rPr>
      </w:pPr>
      <w:r w:rsidRPr="00B72AE8">
        <w:rPr>
          <w:rStyle w:val="StyleUnderline"/>
        </w:rPr>
        <w:t>But this</w:t>
      </w:r>
      <w:r w:rsidRPr="00095D9D">
        <w:rPr>
          <w:rStyle w:val="StyleUnderline"/>
        </w:rPr>
        <w:t xml:space="preserve"> </w:t>
      </w:r>
      <w:r w:rsidRPr="00DE3A95">
        <w:rPr>
          <w:rStyle w:val="StyleUnderline"/>
          <w:highlight w:val="cyan"/>
        </w:rPr>
        <w:t xml:space="preserve">strong growth </w:t>
      </w:r>
      <w:r w:rsidRPr="00DE3A95">
        <w:rPr>
          <w:rStyle w:val="Emphasis"/>
          <w:highlight w:val="cyan"/>
        </w:rPr>
        <w:t>can’t persist forever</w:t>
      </w:r>
      <w:r w:rsidRPr="00B160CB">
        <w:rPr>
          <w:sz w:val="16"/>
        </w:rPr>
        <w:t xml:space="preserve">. As the fear of the pandemic subsides and households return to pre-pandemic spending patterns, the </w:t>
      </w:r>
      <w:r w:rsidRPr="00DE3A95">
        <w:rPr>
          <w:rStyle w:val="Emphasis"/>
          <w:highlight w:val="cyan"/>
        </w:rPr>
        <w:t>pace of recovery</w:t>
      </w:r>
      <w:r w:rsidRPr="00095D9D">
        <w:rPr>
          <w:rStyle w:val="StyleUnderline"/>
        </w:rPr>
        <w:t xml:space="preserve"> in </w:t>
      </w:r>
      <w:r w:rsidRPr="00095D9D">
        <w:rPr>
          <w:rStyle w:val="Emphasis"/>
        </w:rPr>
        <w:t>consumer services</w:t>
      </w:r>
      <w:r w:rsidRPr="00095D9D">
        <w:rPr>
          <w:rStyle w:val="StyleUnderline"/>
        </w:rPr>
        <w:t xml:space="preserve"> </w:t>
      </w:r>
      <w:r w:rsidRPr="00DE3A95">
        <w:rPr>
          <w:rStyle w:val="StyleUnderline"/>
          <w:highlight w:val="cyan"/>
        </w:rPr>
        <w:t xml:space="preserve">will </w:t>
      </w:r>
      <w:r w:rsidRPr="00DE3A95">
        <w:rPr>
          <w:rStyle w:val="Emphasis"/>
          <w:highlight w:val="cyan"/>
        </w:rPr>
        <w:t>slow</w:t>
      </w:r>
      <w:r w:rsidRPr="00B160CB">
        <w:rPr>
          <w:sz w:val="16"/>
        </w:rPr>
        <w:t xml:space="preserve">, and </w:t>
      </w:r>
      <w:r w:rsidRPr="00095D9D">
        <w:rPr>
          <w:rStyle w:val="StyleUnderline"/>
        </w:rPr>
        <w:t>by 2023</w:t>
      </w:r>
      <w:r w:rsidRPr="00B160CB">
        <w:rPr>
          <w:sz w:val="16"/>
        </w:rPr>
        <w:t xml:space="preserve">, </w:t>
      </w:r>
      <w:r w:rsidRPr="00095D9D">
        <w:rPr>
          <w:rStyle w:val="StyleUnderline"/>
        </w:rPr>
        <w:t>job growth</w:t>
      </w:r>
      <w:r w:rsidRPr="00B160CB">
        <w:rPr>
          <w:sz w:val="16"/>
        </w:rPr>
        <w:t xml:space="preserve"> in this sector </w:t>
      </w:r>
      <w:r w:rsidRPr="00095D9D">
        <w:rPr>
          <w:rStyle w:val="StyleUnderline"/>
        </w:rPr>
        <w:t xml:space="preserve">will </w:t>
      </w:r>
      <w:r w:rsidRPr="00095D9D">
        <w:rPr>
          <w:rStyle w:val="Emphasis"/>
        </w:rPr>
        <w:t>no longer</w:t>
      </w:r>
      <w:r w:rsidRPr="00095D9D">
        <w:rPr>
          <w:rStyle w:val="StyleUnderline"/>
        </w:rPr>
        <w:t xml:space="preserve"> be unusually high</w:t>
      </w:r>
      <w:r w:rsidRPr="00B160CB">
        <w:rPr>
          <w:sz w:val="16"/>
        </w:rPr>
        <w:t xml:space="preserve">. Since consumer spending on services makes up about 45% of the US economy, </w:t>
      </w:r>
      <w:r w:rsidRPr="00095D9D">
        <w:rPr>
          <w:rStyle w:val="StyleUnderline"/>
        </w:rPr>
        <w:t xml:space="preserve">the </w:t>
      </w:r>
      <w:r w:rsidRPr="00002669">
        <w:rPr>
          <w:rStyle w:val="Emphasis"/>
        </w:rPr>
        <w:t>slowdown</w:t>
      </w:r>
      <w:r w:rsidRPr="00095D9D">
        <w:rPr>
          <w:rStyle w:val="StyleUnderline"/>
        </w:rPr>
        <w:t xml:space="preserve"> in this segment could </w:t>
      </w:r>
      <w:r w:rsidRPr="00095D9D">
        <w:rPr>
          <w:rStyle w:val="Emphasis"/>
        </w:rPr>
        <w:t>tip</w:t>
      </w:r>
      <w:r w:rsidRPr="00095D9D">
        <w:rPr>
          <w:rStyle w:val="StyleUnderline"/>
        </w:rPr>
        <w:t xml:space="preserve"> the </w:t>
      </w:r>
      <w:r w:rsidRPr="00095D9D">
        <w:rPr>
          <w:rStyle w:val="Emphasis"/>
        </w:rPr>
        <w:t>economy</w:t>
      </w:r>
      <w:r w:rsidRPr="00095D9D">
        <w:rPr>
          <w:rStyle w:val="StyleUnderline"/>
        </w:rPr>
        <w:t xml:space="preserve"> into a </w:t>
      </w:r>
      <w:r w:rsidRPr="00095D9D">
        <w:rPr>
          <w:rStyle w:val="Emphasis"/>
        </w:rPr>
        <w:t>recession</w:t>
      </w:r>
      <w:r w:rsidRPr="00B160CB">
        <w:rPr>
          <w:sz w:val="16"/>
        </w:rPr>
        <w:t xml:space="preserve">, </w:t>
      </w:r>
      <w:r w:rsidRPr="00095D9D">
        <w:rPr>
          <w:rStyle w:val="Emphasis"/>
        </w:rPr>
        <w:t>especially</w:t>
      </w:r>
      <w:r w:rsidRPr="00095D9D">
        <w:rPr>
          <w:rStyle w:val="StyleUnderline"/>
        </w:rPr>
        <w:t xml:space="preserve"> if the rest of the economy </w:t>
      </w:r>
      <w:r w:rsidRPr="00095D9D">
        <w:rPr>
          <w:rStyle w:val="Emphasis"/>
        </w:rPr>
        <w:t>continues</w:t>
      </w:r>
      <w:r w:rsidRPr="00095D9D">
        <w:rPr>
          <w:rStyle w:val="StyleUnderline"/>
        </w:rPr>
        <w:t xml:space="preserve"> to </w:t>
      </w:r>
      <w:r w:rsidRPr="00095D9D">
        <w:rPr>
          <w:rStyle w:val="Emphasis"/>
        </w:rPr>
        <w:t>contract</w:t>
      </w:r>
      <w:r w:rsidRPr="00B160CB">
        <w:rPr>
          <w:sz w:val="16"/>
        </w:rPr>
        <w:t>.</w:t>
      </w:r>
    </w:p>
    <w:p w14:paraId="7671AAD8" w14:textId="77777777" w:rsidR="00F11798" w:rsidRPr="00B160CB" w:rsidRDefault="00F11798" w:rsidP="00F11798">
      <w:pPr>
        <w:rPr>
          <w:sz w:val="16"/>
        </w:rPr>
      </w:pPr>
      <w:r w:rsidRPr="00B160CB">
        <w:rPr>
          <w:sz w:val="16"/>
        </w:rPr>
        <w:t>The impact of rising interest rates</w:t>
      </w:r>
    </w:p>
    <w:p w14:paraId="01B41151" w14:textId="77777777" w:rsidR="00F11798" w:rsidRPr="00B160CB" w:rsidRDefault="00F11798" w:rsidP="00F11798">
      <w:pPr>
        <w:rPr>
          <w:sz w:val="16"/>
        </w:rPr>
      </w:pPr>
      <w:r w:rsidRPr="00B160CB">
        <w:rPr>
          <w:sz w:val="16"/>
        </w:rPr>
        <w:t xml:space="preserve">In its fight to tame inflation and slow the economy, the </w:t>
      </w:r>
      <w:r w:rsidRPr="00DE3A95">
        <w:rPr>
          <w:rStyle w:val="StyleUnderline"/>
          <w:highlight w:val="cyan"/>
        </w:rPr>
        <w:t>Fed</w:t>
      </w:r>
      <w:r w:rsidRPr="00095D9D">
        <w:rPr>
          <w:rStyle w:val="StyleUnderline"/>
        </w:rPr>
        <w:t xml:space="preserve">eral Reserve </w:t>
      </w:r>
      <w:r w:rsidRPr="00DE3A95">
        <w:rPr>
          <w:rStyle w:val="StyleUnderline"/>
          <w:highlight w:val="cyan"/>
        </w:rPr>
        <w:t xml:space="preserve">will </w:t>
      </w:r>
      <w:r w:rsidRPr="00DE3A95">
        <w:rPr>
          <w:rStyle w:val="Emphasis"/>
          <w:highlight w:val="cyan"/>
        </w:rPr>
        <w:t>continue</w:t>
      </w:r>
      <w:r w:rsidRPr="00DE3A95">
        <w:rPr>
          <w:rStyle w:val="StyleUnderline"/>
          <w:highlight w:val="cyan"/>
        </w:rPr>
        <w:t xml:space="preserve"> to</w:t>
      </w:r>
      <w:r w:rsidRPr="00095D9D">
        <w:rPr>
          <w:rStyle w:val="StyleUnderline"/>
        </w:rPr>
        <w:t xml:space="preserve"> </w:t>
      </w:r>
      <w:r w:rsidRPr="00095D9D">
        <w:rPr>
          <w:rStyle w:val="Emphasis"/>
        </w:rPr>
        <w:t xml:space="preserve">rapidly </w:t>
      </w:r>
      <w:r w:rsidRPr="00DE3A95">
        <w:rPr>
          <w:rStyle w:val="Emphasis"/>
          <w:highlight w:val="cyan"/>
        </w:rPr>
        <w:t>raise interest rates</w:t>
      </w:r>
      <w:r w:rsidRPr="00B160CB">
        <w:rPr>
          <w:sz w:val="16"/>
        </w:rPr>
        <w:t xml:space="preserve">. </w:t>
      </w:r>
      <w:r w:rsidRPr="00B72AE8">
        <w:rPr>
          <w:rStyle w:val="StyleUnderline"/>
        </w:rPr>
        <w:t xml:space="preserve">Industries </w:t>
      </w:r>
      <w:r w:rsidRPr="00B72AE8">
        <w:rPr>
          <w:rStyle w:val="Emphasis"/>
        </w:rPr>
        <w:t>sensitive</w:t>
      </w:r>
      <w:r w:rsidRPr="00B72AE8">
        <w:rPr>
          <w:rStyle w:val="StyleUnderline"/>
        </w:rPr>
        <w:t xml:space="preserve"> to rate hikes</w:t>
      </w:r>
      <w:r w:rsidRPr="00B72AE8">
        <w:rPr>
          <w:sz w:val="16"/>
        </w:rPr>
        <w:t xml:space="preserve"> —</w:t>
      </w:r>
      <w:r w:rsidRPr="00B160CB">
        <w:rPr>
          <w:sz w:val="16"/>
        </w:rPr>
        <w:t xml:space="preserve"> </w:t>
      </w:r>
      <w:r w:rsidRPr="00095D9D">
        <w:rPr>
          <w:rStyle w:val="StyleUnderline"/>
        </w:rPr>
        <w:t xml:space="preserve">like the </w:t>
      </w:r>
      <w:r w:rsidRPr="00DE3A95">
        <w:rPr>
          <w:rStyle w:val="Emphasis"/>
          <w:highlight w:val="cyan"/>
        </w:rPr>
        <w:t>housing</w:t>
      </w:r>
      <w:r w:rsidRPr="00095D9D">
        <w:rPr>
          <w:rStyle w:val="Emphasis"/>
        </w:rPr>
        <w:t xml:space="preserve"> market</w:t>
      </w:r>
      <w:r w:rsidRPr="00095D9D">
        <w:rPr>
          <w:rStyle w:val="StyleUnderline"/>
        </w:rPr>
        <w:t xml:space="preserve"> </w:t>
      </w:r>
      <w:r w:rsidRPr="00DE3A95">
        <w:rPr>
          <w:rStyle w:val="StyleUnderline"/>
          <w:highlight w:val="cyan"/>
        </w:rPr>
        <w:t xml:space="preserve">and </w:t>
      </w:r>
      <w:r w:rsidRPr="00DE3A95">
        <w:rPr>
          <w:rStyle w:val="Emphasis"/>
          <w:highlight w:val="cyan"/>
        </w:rPr>
        <w:t>auto</w:t>
      </w:r>
      <w:r w:rsidRPr="00095D9D">
        <w:rPr>
          <w:rStyle w:val="Emphasis"/>
        </w:rPr>
        <w:t xml:space="preserve"> sales</w:t>
      </w:r>
      <w:r w:rsidRPr="00B160CB">
        <w:rPr>
          <w:sz w:val="16"/>
        </w:rPr>
        <w:t xml:space="preserve"> — </w:t>
      </w:r>
      <w:r w:rsidRPr="00DE3A95">
        <w:rPr>
          <w:rStyle w:val="StyleUnderline"/>
          <w:highlight w:val="cyan"/>
        </w:rPr>
        <w:t>will suffer</w:t>
      </w:r>
      <w:r w:rsidRPr="00B160CB">
        <w:rPr>
          <w:sz w:val="16"/>
        </w:rPr>
        <w:t xml:space="preserve">. </w:t>
      </w:r>
      <w:r w:rsidRPr="00B72AE8">
        <w:rPr>
          <w:rStyle w:val="StyleUnderline"/>
        </w:rPr>
        <w:t>Housing</w:t>
      </w:r>
      <w:r w:rsidRPr="00B72AE8">
        <w:rPr>
          <w:sz w:val="16"/>
        </w:rPr>
        <w:t xml:space="preserve"> starts and </w:t>
      </w:r>
      <w:r w:rsidRPr="00B72AE8">
        <w:rPr>
          <w:rStyle w:val="StyleUnderline"/>
        </w:rPr>
        <w:t>sales</w:t>
      </w:r>
      <w:r w:rsidRPr="00B72AE8">
        <w:rPr>
          <w:sz w:val="16"/>
        </w:rPr>
        <w:t xml:space="preserve">, for instance, </w:t>
      </w:r>
      <w:r w:rsidRPr="00B72AE8">
        <w:rPr>
          <w:rStyle w:val="StyleUnderline"/>
        </w:rPr>
        <w:t xml:space="preserve">are </w:t>
      </w:r>
      <w:r w:rsidRPr="00B72AE8">
        <w:rPr>
          <w:rStyle w:val="Emphasis"/>
        </w:rPr>
        <w:t>already in deep contraction</w:t>
      </w:r>
      <w:r w:rsidRPr="00B72AE8">
        <w:rPr>
          <w:sz w:val="16"/>
        </w:rPr>
        <w:t xml:space="preserve"> </w:t>
      </w:r>
      <w:r w:rsidRPr="00B72AE8">
        <w:rPr>
          <w:rStyle w:val="StyleUnderline"/>
        </w:rPr>
        <w:t>and will continue to decline</w:t>
      </w:r>
      <w:r w:rsidRPr="00B72AE8">
        <w:rPr>
          <w:sz w:val="16"/>
        </w:rPr>
        <w:t xml:space="preserve"> as mortgage rates remain elevated. In addition, </w:t>
      </w:r>
      <w:r w:rsidRPr="00B72AE8">
        <w:rPr>
          <w:rStyle w:val="StyleUnderline"/>
        </w:rPr>
        <w:t>stock prices tend to decline when interest rates rise</w:t>
      </w:r>
      <w:r w:rsidRPr="00B72AE8">
        <w:rPr>
          <w:sz w:val="16"/>
        </w:rPr>
        <w:t>, reducing households’ net worth and spending.</w:t>
      </w:r>
    </w:p>
    <w:p w14:paraId="7408F2D1" w14:textId="77777777" w:rsidR="00F11798" w:rsidRPr="00B160CB" w:rsidRDefault="00F11798" w:rsidP="00F11798">
      <w:pPr>
        <w:rPr>
          <w:sz w:val="16"/>
        </w:rPr>
      </w:pPr>
      <w:r w:rsidRPr="00B160CB">
        <w:rPr>
          <w:sz w:val="16"/>
        </w:rPr>
        <w:t>Labor shortages will persist for the rest of the decade</w:t>
      </w:r>
    </w:p>
    <w:p w14:paraId="16582415" w14:textId="77777777" w:rsidR="00F11798" w:rsidRPr="00B160CB" w:rsidRDefault="00F11798" w:rsidP="00F11798">
      <w:pPr>
        <w:rPr>
          <w:sz w:val="16"/>
        </w:rPr>
      </w:pPr>
      <w:r w:rsidRPr="00095D9D">
        <w:rPr>
          <w:rStyle w:val="StyleUnderline"/>
        </w:rPr>
        <w:t xml:space="preserve">The </w:t>
      </w:r>
      <w:r w:rsidRPr="00C25B36">
        <w:rPr>
          <w:rStyle w:val="Emphasis"/>
        </w:rPr>
        <w:t>worker shortage</w:t>
      </w:r>
      <w:r w:rsidRPr="00C25B36">
        <w:rPr>
          <w:rStyle w:val="StyleUnderline"/>
        </w:rPr>
        <w:t xml:space="preserve"> is</w:t>
      </w:r>
      <w:r w:rsidRPr="00C25B36">
        <w:rPr>
          <w:sz w:val="16"/>
        </w:rPr>
        <w:t xml:space="preserve">n’t just a temporary problem, but rather </w:t>
      </w:r>
      <w:r w:rsidRPr="00C25B36">
        <w:rPr>
          <w:rStyle w:val="StyleUnderline"/>
        </w:rPr>
        <w:t xml:space="preserve">the result of several </w:t>
      </w:r>
      <w:r w:rsidRPr="00C25B36">
        <w:rPr>
          <w:rStyle w:val="Emphasis"/>
        </w:rPr>
        <w:t>long-term demographic</w:t>
      </w:r>
      <w:r w:rsidRPr="00C25B36">
        <w:rPr>
          <w:rStyle w:val="StyleUnderline"/>
        </w:rPr>
        <w:t xml:space="preserve"> and </w:t>
      </w:r>
      <w:r w:rsidRPr="00C25B36">
        <w:rPr>
          <w:rStyle w:val="Emphasis"/>
        </w:rPr>
        <w:t>labor market trends</w:t>
      </w:r>
      <w:r w:rsidRPr="00C25B36">
        <w:rPr>
          <w:rStyle w:val="StyleUnderline"/>
        </w:rPr>
        <w:t xml:space="preserve"> </w:t>
      </w:r>
      <w:r w:rsidRPr="00C25B36">
        <w:rPr>
          <w:rStyle w:val="Emphasis"/>
        </w:rPr>
        <w:t>converging</w:t>
      </w:r>
      <w:r w:rsidRPr="00095D9D">
        <w:rPr>
          <w:rStyle w:val="StyleUnderline"/>
        </w:rPr>
        <w:t xml:space="preserve"> with the </w:t>
      </w:r>
      <w:r w:rsidRPr="00095D9D">
        <w:rPr>
          <w:rStyle w:val="Emphasis"/>
        </w:rPr>
        <w:t>pandemic</w:t>
      </w:r>
      <w:r w:rsidRPr="00B160CB">
        <w:rPr>
          <w:sz w:val="16"/>
        </w:rPr>
        <w:t>.</w:t>
      </w:r>
    </w:p>
    <w:p w14:paraId="4E6CF040" w14:textId="77777777" w:rsidR="00F11798" w:rsidRPr="00B160CB" w:rsidRDefault="00F11798" w:rsidP="00F11798">
      <w:pPr>
        <w:rPr>
          <w:sz w:val="16"/>
        </w:rPr>
      </w:pPr>
      <w:r w:rsidRPr="00B160CB">
        <w:rPr>
          <w:sz w:val="16"/>
        </w:rPr>
        <w:t xml:space="preserve">First, </w:t>
      </w:r>
      <w:r w:rsidRPr="00DE3A95">
        <w:rPr>
          <w:rStyle w:val="StyleUnderline"/>
          <w:highlight w:val="cyan"/>
        </w:rPr>
        <w:t>as</w:t>
      </w:r>
      <w:r w:rsidRPr="00095D9D">
        <w:rPr>
          <w:rStyle w:val="StyleUnderline"/>
        </w:rPr>
        <w:t xml:space="preserve"> </w:t>
      </w:r>
      <w:r w:rsidRPr="00095D9D">
        <w:rPr>
          <w:rStyle w:val="Emphasis"/>
        </w:rPr>
        <w:t xml:space="preserve">baby </w:t>
      </w:r>
      <w:r w:rsidRPr="00DE3A95">
        <w:rPr>
          <w:rStyle w:val="Emphasis"/>
          <w:highlight w:val="cyan"/>
        </w:rPr>
        <w:t>boomers retire</w:t>
      </w:r>
      <w:r w:rsidRPr="00095D9D">
        <w:rPr>
          <w:rStyle w:val="StyleUnderline"/>
        </w:rPr>
        <w:t xml:space="preserve">, </w:t>
      </w:r>
      <w:r w:rsidRPr="00DE3A95">
        <w:rPr>
          <w:rStyle w:val="StyleUnderline"/>
          <w:highlight w:val="cyan"/>
        </w:rPr>
        <w:t>working-age</w:t>
      </w:r>
      <w:r w:rsidRPr="00095D9D">
        <w:rPr>
          <w:rStyle w:val="StyleUnderline"/>
        </w:rPr>
        <w:t xml:space="preserve"> population </w:t>
      </w:r>
      <w:r w:rsidRPr="00DE3A95">
        <w:rPr>
          <w:rStyle w:val="StyleUnderline"/>
          <w:highlight w:val="cyan"/>
        </w:rPr>
        <w:t xml:space="preserve">growth is </w:t>
      </w:r>
      <w:r w:rsidRPr="00DE3A95">
        <w:rPr>
          <w:rStyle w:val="Emphasis"/>
          <w:highlight w:val="cyan"/>
        </w:rPr>
        <w:t>slowing to a halt</w:t>
      </w:r>
      <w:r w:rsidRPr="00B160CB">
        <w:rPr>
          <w:sz w:val="16"/>
        </w:rPr>
        <w:t xml:space="preserve">. Second, </w:t>
      </w:r>
      <w:r w:rsidRPr="00DE3A95">
        <w:rPr>
          <w:rStyle w:val="StyleUnderline"/>
          <w:highlight w:val="cyan"/>
        </w:rPr>
        <w:t>people in the 25 to 34 age group</w:t>
      </w:r>
      <w:r w:rsidRPr="00B160CB">
        <w:rPr>
          <w:sz w:val="16"/>
        </w:rPr>
        <w:t xml:space="preserve">, especially men without a college degree, </w:t>
      </w:r>
      <w:r w:rsidRPr="00DE3A95">
        <w:rPr>
          <w:rStyle w:val="StyleUnderline"/>
          <w:highlight w:val="cyan"/>
        </w:rPr>
        <w:t>are more likely</w:t>
      </w:r>
      <w:r w:rsidRPr="00095D9D">
        <w:rPr>
          <w:rStyle w:val="StyleUnderline"/>
        </w:rPr>
        <w:t xml:space="preserve"> to be </w:t>
      </w:r>
      <w:r w:rsidRPr="00DE3A95">
        <w:rPr>
          <w:rStyle w:val="Emphasis"/>
          <w:highlight w:val="cyan"/>
        </w:rPr>
        <w:t>out of the labor force</w:t>
      </w:r>
      <w:r w:rsidRPr="00B160CB">
        <w:rPr>
          <w:sz w:val="16"/>
        </w:rPr>
        <w:t xml:space="preserve">. </w:t>
      </w:r>
      <w:r w:rsidRPr="00095D9D">
        <w:rPr>
          <w:rStyle w:val="StyleUnderline"/>
        </w:rPr>
        <w:t xml:space="preserve">They are much more likely to be </w:t>
      </w:r>
      <w:r w:rsidRPr="00095D9D">
        <w:rPr>
          <w:rStyle w:val="Emphasis"/>
        </w:rPr>
        <w:t>single</w:t>
      </w:r>
      <w:r w:rsidRPr="00095D9D">
        <w:rPr>
          <w:rStyle w:val="StyleUnderline"/>
        </w:rPr>
        <w:t xml:space="preserve"> and </w:t>
      </w:r>
      <w:r w:rsidRPr="00095D9D">
        <w:rPr>
          <w:rStyle w:val="Emphasis"/>
        </w:rPr>
        <w:t>living with their parents</w:t>
      </w:r>
      <w:r w:rsidRPr="00095D9D">
        <w:rPr>
          <w:rStyle w:val="StyleUnderline"/>
        </w:rPr>
        <w:t xml:space="preserve"> with </w:t>
      </w:r>
      <w:r w:rsidRPr="00095D9D">
        <w:rPr>
          <w:rStyle w:val="Emphasis"/>
        </w:rPr>
        <w:t>less of a need to earn income</w:t>
      </w:r>
      <w:r w:rsidRPr="00B160CB">
        <w:rPr>
          <w:sz w:val="16"/>
        </w:rPr>
        <w:t>.</w:t>
      </w:r>
    </w:p>
    <w:p w14:paraId="4449B10C" w14:textId="77777777" w:rsidR="00F11798" w:rsidRPr="00B160CB" w:rsidRDefault="00F11798" w:rsidP="00F11798">
      <w:pPr>
        <w:rPr>
          <w:sz w:val="16"/>
        </w:rPr>
      </w:pPr>
      <w:r w:rsidRPr="00B160CB">
        <w:rPr>
          <w:sz w:val="16"/>
        </w:rPr>
        <w:t xml:space="preserve">Third, </w:t>
      </w:r>
      <w:r w:rsidRPr="00095D9D">
        <w:rPr>
          <w:rStyle w:val="StyleUnderline"/>
        </w:rPr>
        <w:t xml:space="preserve">for </w:t>
      </w:r>
      <w:r w:rsidRPr="00B72AE8">
        <w:rPr>
          <w:rStyle w:val="StyleUnderline"/>
        </w:rPr>
        <w:t xml:space="preserve">decades, people under age 25 have been </w:t>
      </w:r>
      <w:r w:rsidRPr="00B72AE8">
        <w:rPr>
          <w:rStyle w:val="Emphasis"/>
        </w:rPr>
        <w:t>withdrawing</w:t>
      </w:r>
      <w:r w:rsidRPr="00B72AE8">
        <w:rPr>
          <w:rStyle w:val="StyleUnderline"/>
        </w:rPr>
        <w:t xml:space="preserve"> from the </w:t>
      </w:r>
      <w:r w:rsidRPr="00B72AE8">
        <w:rPr>
          <w:rStyle w:val="Emphasis"/>
        </w:rPr>
        <w:t>labor force</w:t>
      </w:r>
      <w:r w:rsidRPr="00B72AE8">
        <w:rPr>
          <w:rStyle w:val="StyleUnderline"/>
        </w:rPr>
        <w:t xml:space="preserve"> to </w:t>
      </w:r>
      <w:r w:rsidRPr="00B72AE8">
        <w:rPr>
          <w:rStyle w:val="Emphasis"/>
        </w:rPr>
        <w:t>enroll</w:t>
      </w:r>
      <w:r w:rsidRPr="00B72AE8">
        <w:rPr>
          <w:rStyle w:val="StyleUnderline"/>
        </w:rPr>
        <w:t xml:space="preserve"> in </w:t>
      </w:r>
      <w:r w:rsidRPr="00B72AE8">
        <w:rPr>
          <w:rStyle w:val="Emphasis"/>
        </w:rPr>
        <w:t>higher education</w:t>
      </w:r>
      <w:r w:rsidRPr="00B72AE8">
        <w:rPr>
          <w:sz w:val="16"/>
        </w:rPr>
        <w:t>. And</w:t>
      </w:r>
      <w:r w:rsidRPr="00B160CB">
        <w:rPr>
          <w:sz w:val="16"/>
        </w:rPr>
        <w:t xml:space="preserve"> </w:t>
      </w:r>
      <w:r w:rsidRPr="00095D9D">
        <w:rPr>
          <w:rStyle w:val="StyleUnderline"/>
        </w:rPr>
        <w:t xml:space="preserve">in recent decades, there has been a </w:t>
      </w:r>
      <w:r w:rsidRPr="00095D9D">
        <w:rPr>
          <w:rStyle w:val="Emphasis"/>
        </w:rPr>
        <w:t>large increase</w:t>
      </w:r>
      <w:r w:rsidRPr="00095D9D">
        <w:rPr>
          <w:rStyle w:val="StyleUnderline"/>
        </w:rPr>
        <w:t xml:space="preserve"> in the share of people who have </w:t>
      </w:r>
      <w:r w:rsidRPr="00095D9D">
        <w:rPr>
          <w:rStyle w:val="Emphasis"/>
        </w:rPr>
        <w:t>opted out</w:t>
      </w:r>
      <w:r w:rsidRPr="00095D9D">
        <w:rPr>
          <w:rStyle w:val="StyleUnderline"/>
        </w:rPr>
        <w:t xml:space="preserve"> of the labor force due to </w:t>
      </w:r>
      <w:r w:rsidRPr="00095D9D">
        <w:rPr>
          <w:rStyle w:val="Emphasis"/>
        </w:rPr>
        <w:t>disability</w:t>
      </w:r>
      <w:r w:rsidRPr="00B160CB">
        <w:rPr>
          <w:sz w:val="16"/>
        </w:rPr>
        <w:t>.</w:t>
      </w:r>
    </w:p>
    <w:p w14:paraId="5A1A057B" w14:textId="77777777" w:rsidR="00F11798" w:rsidRPr="00B160CB" w:rsidRDefault="00F11798" w:rsidP="00F11798">
      <w:pPr>
        <w:rPr>
          <w:sz w:val="16"/>
        </w:rPr>
      </w:pPr>
      <w:r w:rsidRPr="00095D9D">
        <w:rPr>
          <w:rStyle w:val="StyleUnderline"/>
        </w:rPr>
        <w:t xml:space="preserve">The </w:t>
      </w:r>
      <w:r w:rsidRPr="00DE3A95">
        <w:rPr>
          <w:rStyle w:val="Emphasis"/>
          <w:highlight w:val="cyan"/>
        </w:rPr>
        <w:t>pandemic</w:t>
      </w:r>
      <w:r w:rsidRPr="00DE3A95">
        <w:rPr>
          <w:rStyle w:val="StyleUnderline"/>
          <w:highlight w:val="cyan"/>
        </w:rPr>
        <w:t xml:space="preserve"> further reduced</w:t>
      </w:r>
      <w:r w:rsidRPr="00095D9D">
        <w:rPr>
          <w:rStyle w:val="StyleUnderline"/>
        </w:rPr>
        <w:t xml:space="preserve"> labor force </w:t>
      </w:r>
      <w:r w:rsidRPr="00DE3A95">
        <w:rPr>
          <w:rStyle w:val="StyleUnderline"/>
          <w:highlight w:val="cyan"/>
        </w:rPr>
        <w:t>participation</w:t>
      </w:r>
      <w:r w:rsidRPr="00095D9D">
        <w:rPr>
          <w:rStyle w:val="StyleUnderline"/>
        </w:rPr>
        <w:t xml:space="preserve">, especially </w:t>
      </w:r>
      <w:r w:rsidRPr="00DE3A95">
        <w:rPr>
          <w:rStyle w:val="StyleUnderline"/>
          <w:highlight w:val="cyan"/>
        </w:rPr>
        <w:t xml:space="preserve">among </w:t>
      </w:r>
      <w:r w:rsidRPr="00DE3A95">
        <w:rPr>
          <w:rStyle w:val="Emphasis"/>
          <w:highlight w:val="cyan"/>
        </w:rPr>
        <w:t>older people</w:t>
      </w:r>
      <w:r w:rsidRPr="00095D9D">
        <w:rPr>
          <w:rStyle w:val="StyleUnderline"/>
        </w:rPr>
        <w:t xml:space="preserve"> and those who </w:t>
      </w:r>
      <w:r w:rsidRPr="00095D9D">
        <w:rPr>
          <w:rStyle w:val="Emphasis"/>
        </w:rPr>
        <w:t>fear getting infected</w:t>
      </w:r>
      <w:r w:rsidRPr="00095D9D">
        <w:rPr>
          <w:rStyle w:val="StyleUnderline"/>
        </w:rPr>
        <w:t xml:space="preserve"> or those who are </w:t>
      </w:r>
      <w:r w:rsidRPr="00095D9D">
        <w:rPr>
          <w:rStyle w:val="Emphasis"/>
        </w:rPr>
        <w:t>suffering from long Covid</w:t>
      </w:r>
      <w:r w:rsidRPr="00B160CB">
        <w:rPr>
          <w:sz w:val="16"/>
        </w:rPr>
        <w:t xml:space="preserve">. In addition, </w:t>
      </w:r>
      <w:r w:rsidRPr="00095D9D">
        <w:rPr>
          <w:rStyle w:val="StyleUnderline"/>
        </w:rPr>
        <w:t xml:space="preserve">the flow of new immigrants to the US was </w:t>
      </w:r>
      <w:r w:rsidRPr="00095D9D">
        <w:rPr>
          <w:rStyle w:val="Emphasis"/>
        </w:rPr>
        <w:t>significantly limited</w:t>
      </w:r>
      <w:r w:rsidRPr="00095D9D">
        <w:rPr>
          <w:rStyle w:val="StyleUnderline"/>
        </w:rPr>
        <w:t xml:space="preserve"> from </w:t>
      </w:r>
      <w:r w:rsidRPr="00095D9D">
        <w:rPr>
          <w:rStyle w:val="Emphasis"/>
        </w:rPr>
        <w:t>2018</w:t>
      </w:r>
      <w:r w:rsidRPr="00095D9D">
        <w:rPr>
          <w:rStyle w:val="StyleUnderline"/>
        </w:rPr>
        <w:t xml:space="preserve"> to </w:t>
      </w:r>
      <w:r w:rsidRPr="00095D9D">
        <w:rPr>
          <w:rStyle w:val="Emphasis"/>
        </w:rPr>
        <w:t>2021</w:t>
      </w:r>
      <w:r w:rsidRPr="00095D9D">
        <w:rPr>
          <w:rStyle w:val="StyleUnderline"/>
        </w:rPr>
        <w:t xml:space="preserve"> due to </w:t>
      </w:r>
      <w:r w:rsidRPr="00095D9D">
        <w:rPr>
          <w:rStyle w:val="Emphasis"/>
        </w:rPr>
        <w:t>stricter government regulations</w:t>
      </w:r>
      <w:r w:rsidRPr="00095D9D">
        <w:rPr>
          <w:rStyle w:val="StyleUnderline"/>
        </w:rPr>
        <w:t xml:space="preserve">, and the </w:t>
      </w:r>
      <w:r w:rsidRPr="00095D9D">
        <w:rPr>
          <w:rStyle w:val="Emphasis"/>
        </w:rPr>
        <w:t>pandemic</w:t>
      </w:r>
      <w:r w:rsidRPr="00095D9D">
        <w:rPr>
          <w:rStyle w:val="StyleUnderline"/>
        </w:rPr>
        <w:t xml:space="preserve">, further </w:t>
      </w:r>
      <w:r w:rsidRPr="00095D9D">
        <w:rPr>
          <w:rStyle w:val="Emphasis"/>
        </w:rPr>
        <w:t>slowing</w:t>
      </w:r>
      <w:r w:rsidRPr="00095D9D">
        <w:rPr>
          <w:rStyle w:val="StyleUnderline"/>
        </w:rPr>
        <w:t xml:space="preserve"> the </w:t>
      </w:r>
      <w:r w:rsidRPr="00095D9D">
        <w:rPr>
          <w:rStyle w:val="Emphasis"/>
        </w:rPr>
        <w:t>supply</w:t>
      </w:r>
      <w:r w:rsidRPr="00095D9D">
        <w:rPr>
          <w:rStyle w:val="StyleUnderline"/>
        </w:rPr>
        <w:t xml:space="preserve"> of </w:t>
      </w:r>
      <w:r w:rsidRPr="00095D9D">
        <w:rPr>
          <w:rStyle w:val="Emphasis"/>
        </w:rPr>
        <w:t>available talent</w:t>
      </w:r>
      <w:r w:rsidRPr="00B160CB">
        <w:rPr>
          <w:sz w:val="16"/>
        </w:rPr>
        <w:t>.</w:t>
      </w:r>
    </w:p>
    <w:p w14:paraId="33511DA5" w14:textId="77777777" w:rsidR="00F11798" w:rsidRPr="00B160CB" w:rsidRDefault="00F11798" w:rsidP="00F11798">
      <w:pPr>
        <w:rPr>
          <w:sz w:val="16"/>
        </w:rPr>
      </w:pPr>
      <w:r w:rsidRPr="00095D9D">
        <w:rPr>
          <w:rStyle w:val="StyleUnderline"/>
        </w:rPr>
        <w:t>Worker productivity could have offset stagnation</w:t>
      </w:r>
      <w:r w:rsidRPr="00B160CB">
        <w:rPr>
          <w:sz w:val="16"/>
        </w:rPr>
        <w:t xml:space="preserve"> in the size of the workforce, </w:t>
      </w:r>
      <w:r w:rsidRPr="00095D9D">
        <w:rPr>
          <w:rStyle w:val="StyleUnderline"/>
        </w:rPr>
        <w:t xml:space="preserve">but </w:t>
      </w:r>
      <w:r w:rsidRPr="00DE3A95">
        <w:rPr>
          <w:rStyle w:val="StyleUnderline"/>
          <w:highlight w:val="cyan"/>
        </w:rPr>
        <w:t>the last decade saw</w:t>
      </w:r>
      <w:r w:rsidRPr="00095D9D">
        <w:rPr>
          <w:rStyle w:val="StyleUnderline"/>
        </w:rPr>
        <w:t xml:space="preserve"> a </w:t>
      </w:r>
      <w:r w:rsidRPr="00DE3A95">
        <w:rPr>
          <w:rStyle w:val="Emphasis"/>
          <w:highlight w:val="cyan"/>
        </w:rPr>
        <w:t>slowing</w:t>
      </w:r>
      <w:r w:rsidRPr="00095D9D">
        <w:rPr>
          <w:rStyle w:val="StyleUnderline"/>
        </w:rPr>
        <w:t xml:space="preserve"> in </w:t>
      </w:r>
      <w:r w:rsidRPr="00DE3A95">
        <w:rPr>
          <w:rStyle w:val="Emphasis"/>
          <w:highlight w:val="cyan"/>
        </w:rPr>
        <w:t>productivity</w:t>
      </w:r>
      <w:r w:rsidRPr="00B72AE8">
        <w:rPr>
          <w:rStyle w:val="Emphasis"/>
        </w:rPr>
        <w:t xml:space="preserve"> gains</w:t>
      </w:r>
      <w:r w:rsidRPr="00095D9D">
        <w:rPr>
          <w:rStyle w:val="StyleUnderline"/>
        </w:rPr>
        <w:t xml:space="preserve">, and the </w:t>
      </w:r>
      <w:r w:rsidRPr="00095D9D">
        <w:rPr>
          <w:rStyle w:val="Emphasis"/>
        </w:rPr>
        <w:t>pandemic</w:t>
      </w:r>
      <w:r w:rsidRPr="00095D9D">
        <w:rPr>
          <w:rStyle w:val="StyleUnderline"/>
        </w:rPr>
        <w:t xml:space="preserve"> brought </w:t>
      </w:r>
      <w:r w:rsidRPr="00095D9D">
        <w:rPr>
          <w:rStyle w:val="Emphasis"/>
        </w:rPr>
        <w:t>no improvement</w:t>
      </w:r>
      <w:r w:rsidRPr="00B160CB">
        <w:rPr>
          <w:sz w:val="16"/>
        </w:rPr>
        <w:t xml:space="preserve">. </w:t>
      </w:r>
      <w:r w:rsidRPr="00B160CB">
        <w:rPr>
          <w:rStyle w:val="StyleUnderline"/>
        </w:rPr>
        <w:t xml:space="preserve">In the next five to 10 years, the </w:t>
      </w:r>
      <w:r w:rsidRPr="00B160CB">
        <w:rPr>
          <w:rStyle w:val="Emphasis"/>
        </w:rPr>
        <w:t>tight labor market</w:t>
      </w:r>
      <w:r w:rsidRPr="00B160CB">
        <w:rPr>
          <w:rStyle w:val="StyleUnderline"/>
        </w:rPr>
        <w:t xml:space="preserve"> will continue to </w:t>
      </w:r>
      <w:r w:rsidRPr="00B160CB">
        <w:rPr>
          <w:rStyle w:val="Emphasis"/>
        </w:rPr>
        <w:t>push wages higher</w:t>
      </w:r>
      <w:r w:rsidRPr="00B160CB">
        <w:rPr>
          <w:rStyle w:val="StyleUnderline"/>
        </w:rPr>
        <w:t xml:space="preserve">, and the resulting </w:t>
      </w:r>
      <w:r w:rsidRPr="00B160CB">
        <w:rPr>
          <w:rStyle w:val="Emphasis"/>
        </w:rPr>
        <w:t>price pressures</w:t>
      </w:r>
      <w:r w:rsidRPr="00B160CB">
        <w:rPr>
          <w:rStyle w:val="StyleUnderline"/>
        </w:rPr>
        <w:t xml:space="preserve"> will force the Fed to keep interest rates </w:t>
      </w:r>
      <w:r w:rsidRPr="00B160CB">
        <w:rPr>
          <w:rStyle w:val="Emphasis"/>
        </w:rPr>
        <w:t>higher</w:t>
      </w:r>
      <w:r w:rsidRPr="00B160CB">
        <w:rPr>
          <w:rStyle w:val="StyleUnderline"/>
        </w:rPr>
        <w:t xml:space="preserve"> than they would otherwise be</w:t>
      </w:r>
      <w:r w:rsidRPr="00B160CB">
        <w:rPr>
          <w:sz w:val="16"/>
        </w:rPr>
        <w:t>.</w:t>
      </w:r>
    </w:p>
    <w:p w14:paraId="49EB143D" w14:textId="77777777" w:rsidR="00F11798" w:rsidRDefault="00F11798" w:rsidP="00F11798">
      <w:pPr>
        <w:rPr>
          <w:rStyle w:val="StyleUnderline"/>
        </w:rPr>
      </w:pPr>
      <w:r w:rsidRPr="00B72AE8">
        <w:rPr>
          <w:rStyle w:val="StyleUnderline"/>
        </w:rPr>
        <w:t>This has created an economy where</w:t>
      </w:r>
      <w:r w:rsidRPr="00B160CB">
        <w:rPr>
          <w:rStyle w:val="StyleUnderline"/>
        </w:rPr>
        <w:t xml:space="preserve"> </w:t>
      </w:r>
      <w:r w:rsidRPr="00B160CB">
        <w:rPr>
          <w:rStyle w:val="Emphasis"/>
        </w:rPr>
        <w:t xml:space="preserve">significant job </w:t>
      </w:r>
      <w:r w:rsidRPr="00DE3A95">
        <w:rPr>
          <w:rStyle w:val="Emphasis"/>
          <w:highlight w:val="cyan"/>
        </w:rPr>
        <w:t>growth</w:t>
      </w:r>
      <w:r w:rsidRPr="00DE3A95">
        <w:rPr>
          <w:rStyle w:val="StyleUnderline"/>
          <w:highlight w:val="cyan"/>
        </w:rPr>
        <w:t xml:space="preserve"> and </w:t>
      </w:r>
      <w:r w:rsidRPr="00DE3A95">
        <w:rPr>
          <w:rStyle w:val="Emphasis"/>
          <w:highlight w:val="cyan"/>
        </w:rPr>
        <w:t>low inflation cannot coexist</w:t>
      </w:r>
      <w:r w:rsidRPr="00B160CB">
        <w:rPr>
          <w:rStyle w:val="StyleUnderline"/>
        </w:rPr>
        <w:t xml:space="preserve">. It is either one or the other, because significant expansion of employment in a super-tight labor market will accelerate wages, and therefore prices. In such an environment, </w:t>
      </w:r>
      <w:r w:rsidRPr="00DE3A95">
        <w:rPr>
          <w:rStyle w:val="StyleUnderline"/>
          <w:highlight w:val="cyan"/>
        </w:rPr>
        <w:t xml:space="preserve">we should expect </w:t>
      </w:r>
      <w:r w:rsidRPr="00DE3A95">
        <w:rPr>
          <w:rStyle w:val="Emphasis"/>
          <w:highlight w:val="cyan"/>
        </w:rPr>
        <w:t>slow</w:t>
      </w:r>
      <w:r w:rsidRPr="00B160CB">
        <w:rPr>
          <w:rStyle w:val="Emphasis"/>
        </w:rPr>
        <w:t xml:space="preserve"> economic and job </w:t>
      </w:r>
      <w:r w:rsidRPr="00DE3A95">
        <w:rPr>
          <w:rStyle w:val="Emphasis"/>
          <w:highlight w:val="cyan"/>
        </w:rPr>
        <w:t>growth</w:t>
      </w:r>
      <w:r w:rsidRPr="00DE3A95">
        <w:rPr>
          <w:rStyle w:val="StyleUnderline"/>
          <w:highlight w:val="cyan"/>
        </w:rPr>
        <w:t xml:space="preserve"> for the </w:t>
      </w:r>
      <w:r w:rsidRPr="00DE3A95">
        <w:rPr>
          <w:rStyle w:val="Emphasis"/>
          <w:highlight w:val="cyan"/>
        </w:rPr>
        <w:t>rest of the decade</w:t>
      </w:r>
      <w:r w:rsidRPr="00B160CB">
        <w:rPr>
          <w:rStyle w:val="StyleUnderline"/>
        </w:rPr>
        <w:t>.</w:t>
      </w:r>
    </w:p>
    <w:p w14:paraId="5A744512" w14:textId="77777777" w:rsidR="00F11798" w:rsidRPr="00CA38DB" w:rsidRDefault="00F11798" w:rsidP="00F11798">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398AA65F" w14:textId="77777777" w:rsidR="00F11798" w:rsidRPr="00CA38DB" w:rsidRDefault="00F11798" w:rsidP="00F11798">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171D5465" w14:textId="77777777" w:rsidR="00F11798" w:rsidRPr="00CA38DB" w:rsidRDefault="00F11798" w:rsidP="00F11798">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5B3B5DEA" w14:textId="77777777" w:rsidR="00F11798" w:rsidRPr="00CA38DB" w:rsidRDefault="00F11798" w:rsidP="00F11798">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0F8EAED4" w14:textId="77777777" w:rsidR="00F11798" w:rsidRPr="00134AFD" w:rsidRDefault="00F11798" w:rsidP="00F11798">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6FD5C62B" w14:textId="77777777" w:rsidR="00F11798" w:rsidRDefault="00F11798" w:rsidP="00F11798">
      <w:pPr>
        <w:pStyle w:val="Heading2"/>
      </w:pPr>
      <w:r>
        <w:t>Workplace Governance ADV</w:t>
      </w:r>
    </w:p>
    <w:p w14:paraId="77204093" w14:textId="77777777" w:rsidR="00F11798" w:rsidRPr="00CB47AF" w:rsidRDefault="00F11798" w:rsidP="00F11798">
      <w:pPr>
        <w:pStyle w:val="Heading3"/>
      </w:pPr>
      <w:r>
        <w:t>AT: Fish !---</w:t>
      </w:r>
    </w:p>
    <w:p w14:paraId="2B5A4968" w14:textId="77777777" w:rsidR="00F11798" w:rsidRDefault="00F11798" w:rsidP="00F11798">
      <w:pPr>
        <w:pStyle w:val="Heading4"/>
      </w:pPr>
      <w:r>
        <w:t xml:space="preserve">The relationship between food and conflict is </w:t>
      </w:r>
      <w:r w:rsidRPr="00C803FB">
        <w:rPr>
          <w:u w:val="single"/>
        </w:rPr>
        <w:t>spurious</w:t>
      </w:r>
      <w:r>
        <w:t>.</w:t>
      </w:r>
    </w:p>
    <w:p w14:paraId="41BED3F4" w14:textId="77777777" w:rsidR="00F11798" w:rsidRPr="00C803FB" w:rsidRDefault="00F11798" w:rsidP="00F11798">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50D601D2" w14:textId="77777777" w:rsidR="00F11798" w:rsidRPr="006F4DCE" w:rsidRDefault="00F11798" w:rsidP="00F11798">
      <w:pPr>
        <w:rPr>
          <w:sz w:val="16"/>
        </w:rPr>
      </w:pPr>
      <w:r w:rsidRPr="006F4DCE">
        <w:rPr>
          <w:sz w:val="16"/>
        </w:rPr>
        <w:t>Introduction</w:t>
      </w:r>
    </w:p>
    <w:p w14:paraId="3D10A863" w14:textId="77777777" w:rsidR="00F11798" w:rsidRPr="006F4DCE" w:rsidRDefault="00F11798" w:rsidP="00F11798">
      <w:pPr>
        <w:rPr>
          <w:rStyle w:val="StyleUnderline"/>
        </w:rPr>
      </w:pPr>
      <w:r w:rsidRPr="006F4DCE">
        <w:rPr>
          <w:rStyle w:val="StyleUnderline"/>
        </w:rPr>
        <w:t xml:space="preserve">The </w:t>
      </w:r>
      <w:r w:rsidRPr="0018167A">
        <w:rPr>
          <w:rStyle w:val="StyleUnderline"/>
          <w:highlight w:val="cyan"/>
        </w:rPr>
        <w:t>climate</w:t>
      </w:r>
      <w:r w:rsidRPr="006F4DCE">
        <w:rPr>
          <w:rStyle w:val="StyleUnderline"/>
        </w:rPr>
        <w:t xml:space="preserve"> crisis </w:t>
      </w:r>
      <w:r w:rsidRPr="0018167A">
        <w:rPr>
          <w:rStyle w:val="StyleUnderline"/>
          <w:highlight w:val="cyan"/>
        </w:rPr>
        <w:t xml:space="preserve">and </w:t>
      </w:r>
      <w:r w:rsidRPr="001D6580">
        <w:rPr>
          <w:rStyle w:val="StyleUnderline"/>
          <w:highlight w:val="cyan"/>
        </w:rPr>
        <w:t>pop</w:t>
      </w:r>
      <w:r w:rsidRPr="001D6580">
        <w:rPr>
          <w:rStyle w:val="StyleUnderline"/>
        </w:rPr>
        <w:t xml:space="preserve">ulation </w:t>
      </w:r>
      <w:r w:rsidRPr="0018167A">
        <w:rPr>
          <w:rStyle w:val="StyleUnderline"/>
          <w:highlight w:val="cyan"/>
        </w:rPr>
        <w:t>growth bring</w:t>
      </w:r>
      <w:r w:rsidRPr="006F4DCE">
        <w:rPr>
          <w:sz w:val="16"/>
        </w:rPr>
        <w:t xml:space="preserve"> about </w:t>
      </w:r>
      <w:r w:rsidRPr="006F4DCE">
        <w:rPr>
          <w:rStyle w:val="StyleUnderline"/>
        </w:rPr>
        <w:t xml:space="preserve">increasing </w:t>
      </w:r>
      <w:r w:rsidRPr="0018167A">
        <w:rPr>
          <w:rStyle w:val="StyleUnderline"/>
          <w:highlight w:val="cyan"/>
        </w:rPr>
        <w:t>scarcity of</w:t>
      </w:r>
      <w:r w:rsidRPr="006F4DCE">
        <w:rPr>
          <w:rStyle w:val="StyleUnderline"/>
        </w:rPr>
        <w:t xml:space="preserve"> indispensable renewable </w:t>
      </w:r>
      <w:r w:rsidRPr="0018167A">
        <w:rPr>
          <w:rStyle w:val="StyleUnderline"/>
          <w:highlight w:val="cyan"/>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18167A">
        <w:rPr>
          <w:rStyle w:val="Emphasis"/>
          <w:highlight w:val="cyan"/>
        </w:rPr>
        <w:t>fishery disputes</w:t>
      </w:r>
      <w:r w:rsidRPr="006F4DCE">
        <w:rPr>
          <w:sz w:val="16"/>
        </w:rPr>
        <w:t xml:space="preserve">, </w:t>
      </w:r>
      <w:r w:rsidRPr="006F4DCE">
        <w:rPr>
          <w:rStyle w:val="StyleUnderline"/>
        </w:rPr>
        <w:t xml:space="preserve">for instance, </w:t>
      </w:r>
      <w:r w:rsidRPr="0018167A">
        <w:rPr>
          <w:rStyle w:val="StyleUnderline"/>
          <w:highlight w:val="cyan"/>
        </w:rPr>
        <w:t>are</w:t>
      </w:r>
      <w:r w:rsidRPr="001D6580">
        <w:rPr>
          <w:rStyle w:val="StyleUnderline"/>
        </w:rPr>
        <w:t xml:space="preserve"> </w:t>
      </w:r>
      <w:r w:rsidRPr="0018167A">
        <w:rPr>
          <w:rStyle w:val="Emphasis"/>
          <w:highlight w:val="cyan"/>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1D6580">
        <w:rPr>
          <w:rStyle w:val="StyleUnderline"/>
        </w:rPr>
        <w:t xml:space="preserve">While their </w:t>
      </w:r>
      <w:r w:rsidRPr="0018167A">
        <w:rPr>
          <w:rStyle w:val="StyleUnderline"/>
          <w:highlight w:val="cyan"/>
        </w:rPr>
        <w:t xml:space="preserve">number has nearly </w:t>
      </w:r>
      <w:r w:rsidRPr="0018167A">
        <w:rPr>
          <w:rStyle w:val="Emphasis"/>
          <w:highlight w:val="cyan"/>
        </w:rPr>
        <w:t>quadrupled</w:t>
      </w:r>
      <w:r w:rsidRPr="006F4DCE">
        <w:rPr>
          <w:sz w:val="16"/>
        </w:rPr>
        <w:t xml:space="preserve"> from 1974 to 2016 (Spijkers et al., 2019), </w:t>
      </w:r>
      <w:r w:rsidRPr="006F4DCE">
        <w:rPr>
          <w:rStyle w:val="StyleUnderline"/>
        </w:rPr>
        <w:t xml:space="preserve">international </w:t>
      </w:r>
      <w:r w:rsidRPr="001D6580">
        <w:rPr>
          <w:rStyle w:val="StyleUnderline"/>
        </w:rPr>
        <w:t xml:space="preserve">relations in </w:t>
      </w:r>
      <w:r w:rsidRPr="001D6580">
        <w:rPr>
          <w:rStyle w:val="Emphasis"/>
        </w:rPr>
        <w:t>general</w:t>
      </w:r>
      <w:r w:rsidRPr="001D6580">
        <w:rPr>
          <w:rStyle w:val="StyleUnderline"/>
        </w:rPr>
        <w:t xml:space="preserve"> have </w:t>
      </w:r>
      <w:r w:rsidRPr="001D6580">
        <w:rPr>
          <w:rStyle w:val="Emphasis"/>
          <w:sz w:val="24"/>
          <w:szCs w:val="24"/>
          <w:highlight w:val="cyan"/>
        </w:rPr>
        <w:t>no</w:t>
      </w:r>
      <w:r w:rsidRPr="001D6580">
        <w:rPr>
          <w:rStyle w:val="Emphasis"/>
          <w:sz w:val="24"/>
          <w:szCs w:val="24"/>
        </w:rPr>
        <w:t xml:space="preserve">t experienced an </w:t>
      </w:r>
      <w:r w:rsidRPr="001D6580">
        <w:rPr>
          <w:rStyle w:val="Emphasis"/>
          <w:sz w:val="24"/>
          <w:szCs w:val="24"/>
          <w:highlight w:val="cyan"/>
        </w:rPr>
        <w:t>increase in conflicts</w:t>
      </w:r>
      <w:r w:rsidRPr="001D6580">
        <w:rPr>
          <w:sz w:val="16"/>
          <w:szCs w:val="24"/>
        </w:rPr>
        <w:t xml:space="preserve"> </w:t>
      </w:r>
      <w:r w:rsidRPr="001D6580">
        <w:rPr>
          <w:sz w:val="16"/>
        </w:rPr>
        <w:t>(</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4318A24D" w14:textId="77777777" w:rsidR="00F11798" w:rsidRPr="0040255D" w:rsidRDefault="00F11798" w:rsidP="00F11798">
      <w:pPr>
        <w:rPr>
          <w:sz w:val="16"/>
        </w:rPr>
      </w:pPr>
      <w:r w:rsidRPr="006F4DCE">
        <w:rPr>
          <w:rStyle w:val="StyleUnderline"/>
        </w:rPr>
        <w:t xml:space="preserve">Studying </w:t>
      </w:r>
      <w:r w:rsidRPr="001D6580">
        <w:rPr>
          <w:rStyle w:val="StyleUnderline"/>
        </w:rPr>
        <w:t xml:space="preserve">the </w:t>
      </w:r>
      <w:r w:rsidRPr="001D6580">
        <w:rPr>
          <w:rStyle w:val="StyleUnderline"/>
          <w:highlight w:val="cyan"/>
        </w:rPr>
        <w:t>relationship between</w:t>
      </w:r>
      <w:r w:rsidRPr="001D6580">
        <w:rPr>
          <w:rStyle w:val="StyleUnderline"/>
        </w:rPr>
        <w:t xml:space="preserve"> </w:t>
      </w:r>
      <w:r w:rsidRPr="0018167A">
        <w:rPr>
          <w:rStyle w:val="Emphasis"/>
          <w:highlight w:val="cyan"/>
        </w:rPr>
        <w:t>scarcity and conflict</w:t>
      </w:r>
      <w:r w:rsidRPr="001D6580">
        <w:rPr>
          <w:rStyle w:val="StyleUnderline"/>
        </w:rPr>
        <w:t xml:space="preserve"> </w:t>
      </w:r>
      <w:r w:rsidRPr="001D6580">
        <w:rPr>
          <w:rStyle w:val="StyleUnderline"/>
          <w:highlight w:val="cyan"/>
        </w:rPr>
        <w:t>entails</w:t>
      </w:r>
      <w:r w:rsidRPr="001D6580">
        <w:rPr>
          <w:rStyle w:val="StyleUnderline"/>
        </w:rPr>
        <w:t xml:space="preserve"> a </w:t>
      </w:r>
      <w:r w:rsidRPr="0018167A">
        <w:rPr>
          <w:rStyle w:val="Emphasis"/>
          <w:sz w:val="24"/>
          <w:szCs w:val="24"/>
          <w:highlight w:val="cyan"/>
        </w:rPr>
        <w:t>number of</w:t>
      </w:r>
      <w:r w:rsidRPr="006F4DCE">
        <w:rPr>
          <w:rStyle w:val="Emphasis"/>
          <w:sz w:val="24"/>
          <w:szCs w:val="24"/>
        </w:rPr>
        <w:t xml:space="preserve"> potential </w:t>
      </w:r>
      <w:r w:rsidRPr="0018167A">
        <w:rPr>
          <w:rStyle w:val="Emphasis"/>
          <w:sz w:val="24"/>
          <w:szCs w:val="24"/>
          <w:highlight w:val="cyan"/>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18167A">
        <w:rPr>
          <w:rStyle w:val="StyleUnderline"/>
          <w:highlight w:val="cyan"/>
        </w:rPr>
        <w:t>scarcity</w:t>
      </w:r>
      <w:r w:rsidRPr="006F4DCE">
        <w:rPr>
          <w:rStyle w:val="StyleUnderline"/>
        </w:rPr>
        <w:t xml:space="preserve"> of fish </w:t>
      </w:r>
      <w:r w:rsidRPr="0018167A">
        <w:rPr>
          <w:rStyle w:val="StyleUnderline"/>
          <w:highlight w:val="cyan"/>
        </w:rPr>
        <w:t>could be</w:t>
      </w:r>
      <w:r w:rsidRPr="006F4DCE">
        <w:rPr>
          <w:rStyle w:val="StyleUnderline"/>
        </w:rPr>
        <w:t xml:space="preserve"> </w:t>
      </w:r>
      <w:r w:rsidRPr="006F4DCE">
        <w:rPr>
          <w:rStyle w:val="Emphasis"/>
        </w:rPr>
        <w:t xml:space="preserve">jointly </w:t>
      </w:r>
      <w:r w:rsidRPr="0018167A">
        <w:rPr>
          <w:rStyle w:val="Emphasis"/>
          <w:highlight w:val="cyan"/>
        </w:rPr>
        <w:t>caused by other factors,</w:t>
      </w:r>
      <w:r w:rsidRPr="0018167A">
        <w:rPr>
          <w:sz w:val="16"/>
          <w:highlight w:val="cyan"/>
        </w:rPr>
        <w:t xml:space="preserve"> </w:t>
      </w:r>
      <w:r w:rsidRPr="001D6580">
        <w:rPr>
          <w:rStyle w:val="StyleUnderline"/>
        </w:rPr>
        <w:t xml:space="preserve">such as </w:t>
      </w:r>
      <w:r w:rsidRPr="0018167A">
        <w:rPr>
          <w:rStyle w:val="Emphasis"/>
          <w:highlight w:val="cyan"/>
        </w:rPr>
        <w:t>low institutional quality</w:t>
      </w:r>
      <w:r w:rsidRPr="001D6580">
        <w:rPr>
          <w:rStyle w:val="StyleUnderline"/>
        </w:rPr>
        <w:t xml:space="preserve">, </w:t>
      </w:r>
      <w:r w:rsidRPr="0018167A">
        <w:rPr>
          <w:rStyle w:val="Emphasis"/>
          <w:highlight w:val="cyan"/>
        </w:rPr>
        <w:t>reg</w:t>
      </w:r>
      <w:r w:rsidRPr="001D6580">
        <w:rPr>
          <w:rStyle w:val="Emphasis"/>
        </w:rPr>
        <w:t xml:space="preserve">ulatory </w:t>
      </w:r>
      <w:r w:rsidRPr="0018167A">
        <w:rPr>
          <w:rStyle w:val="Emphasis"/>
          <w:highlight w:val="cyan"/>
        </w:rPr>
        <w:t>failures</w:t>
      </w:r>
      <w:r w:rsidRPr="0018167A">
        <w:rPr>
          <w:sz w:val="16"/>
          <w:highlight w:val="cyan"/>
        </w:rPr>
        <w:t xml:space="preserve"> </w:t>
      </w:r>
      <w:r w:rsidRPr="001D6580">
        <w:rPr>
          <w:rStyle w:val="StyleUnderline"/>
        </w:rPr>
        <w:t>or</w:t>
      </w:r>
      <w:r w:rsidRPr="001D6580">
        <w:rPr>
          <w:sz w:val="16"/>
        </w:rPr>
        <w:t xml:space="preserve"> </w:t>
      </w:r>
      <w:r w:rsidRPr="0018167A">
        <w:rPr>
          <w:rStyle w:val="Emphasis"/>
          <w:highlight w:val="cyan"/>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18167A">
        <w:rPr>
          <w:rStyle w:val="Emphasis"/>
          <w:highlight w:val="cyan"/>
        </w:rPr>
        <w:t>institutional quality</w:t>
      </w:r>
      <w:r w:rsidRPr="006F4DCE">
        <w:rPr>
          <w:sz w:val="16"/>
        </w:rPr>
        <w:t xml:space="preserve"> </w:t>
      </w:r>
      <w:r w:rsidRPr="006F4DCE">
        <w:rPr>
          <w:rStyle w:val="StyleUnderline"/>
        </w:rPr>
        <w:t xml:space="preserve">then </w:t>
      </w:r>
      <w:r w:rsidRPr="0018167A">
        <w:rPr>
          <w:rStyle w:val="StyleUnderline"/>
          <w:highlight w:val="cyan"/>
        </w:rPr>
        <w:t>creates</w:t>
      </w:r>
      <w:r w:rsidRPr="001D6580">
        <w:rPr>
          <w:rStyle w:val="StyleUnderline"/>
        </w:rPr>
        <w:t xml:space="preserve"> a </w:t>
      </w:r>
      <w:r w:rsidRPr="0018167A">
        <w:rPr>
          <w:rStyle w:val="Emphasis"/>
          <w:sz w:val="24"/>
          <w:szCs w:val="24"/>
          <w:highlight w:val="cyan"/>
        </w:rPr>
        <w:t>spurious correlation between scarcity and conflict</w:t>
      </w:r>
      <w:r w:rsidRPr="001D6580">
        <w:rPr>
          <w:sz w:val="16"/>
        </w:rPr>
        <w:t xml:space="preserve">. </w:t>
      </w:r>
      <w:r w:rsidRPr="001D6580">
        <w:rPr>
          <w:rStyle w:val="StyleUnderline"/>
        </w:rPr>
        <w:t>This</w:t>
      </w:r>
      <w:r w:rsidRPr="006F4DCE">
        <w:rPr>
          <w:rStyle w:val="StyleUnderline"/>
        </w:rPr>
        <w:t xml:space="preserve"> </w:t>
      </w:r>
      <w:r w:rsidRPr="0018167A">
        <w:rPr>
          <w:rStyle w:val="StyleUnderline"/>
          <w:highlight w:val="cyan"/>
        </w:rPr>
        <w:t>has been</w:t>
      </w:r>
      <w:r w:rsidRPr="001D6580">
        <w:rPr>
          <w:rStyle w:val="StyleUnderline"/>
        </w:rPr>
        <w:t xml:space="preserve"> a </w:t>
      </w:r>
      <w:r w:rsidRPr="001D6580">
        <w:rPr>
          <w:rStyle w:val="Emphasis"/>
        </w:rPr>
        <w:t xml:space="preserve">long-standing </w:t>
      </w:r>
      <w:r w:rsidRPr="0018167A">
        <w:rPr>
          <w:rStyle w:val="Emphasis"/>
          <w:highlight w:val="cyan"/>
        </w:rPr>
        <w:t>issue</w:t>
      </w:r>
      <w:r w:rsidRPr="0018167A">
        <w:rPr>
          <w:rStyle w:val="StyleUnderline"/>
          <w:highlight w:val="cyan"/>
        </w:rPr>
        <w:t xml:space="preserve"> in</w:t>
      </w:r>
      <w:r w:rsidRPr="006F4DCE">
        <w:rPr>
          <w:rStyle w:val="StyleUnderline"/>
        </w:rPr>
        <w:t xml:space="preserve"> the</w:t>
      </w:r>
      <w:r w:rsidRPr="006F4DCE">
        <w:rPr>
          <w:sz w:val="16"/>
        </w:rPr>
        <w:t xml:space="preserve"> </w:t>
      </w:r>
      <w:r w:rsidRPr="0018167A">
        <w:rPr>
          <w:rStyle w:val="Emphasis"/>
          <w:highlight w:val="cyan"/>
        </w:rPr>
        <w:t>scarcity</w:t>
      </w:r>
      <w:r w:rsidRPr="006F4DCE">
        <w:rPr>
          <w:rStyle w:val="Emphasis"/>
        </w:rPr>
        <w:t xml:space="preserve">-conflict </w:t>
      </w:r>
      <w:r w:rsidRPr="0018167A">
        <w:rPr>
          <w:rStyle w:val="Emphasis"/>
          <w:highlight w:val="cyan"/>
        </w:rPr>
        <w:t>lit</w:t>
      </w:r>
      <w:r w:rsidRPr="001D6580">
        <w:rPr>
          <w:rStyle w:val="Emphasis"/>
        </w:rPr>
        <w:t>erature</w:t>
      </w:r>
      <w:r w:rsidRPr="006F4DCE">
        <w:rPr>
          <w:sz w:val="16"/>
        </w:rPr>
        <w:t xml:space="preserve"> (Theisen, 2008, Ide and Detges, 2018, Adams et al., 2018, Vesco et al., 2020).</w:t>
      </w:r>
    </w:p>
    <w:p w14:paraId="231730A0" w14:textId="77777777" w:rsidR="00F11798" w:rsidRPr="00096EB0" w:rsidRDefault="00F11798" w:rsidP="00F11798">
      <w:pPr>
        <w:pStyle w:val="Heading3"/>
        <w:rPr>
          <w:lang w:eastAsia="ko-KR"/>
        </w:rPr>
      </w:pPr>
      <w:r>
        <w:t>AT: Disease !</w:t>
      </w:r>
      <w:r>
        <w:rPr>
          <w:lang w:eastAsia="ko-KR"/>
        </w:rPr>
        <w:t>---2NC</w:t>
      </w:r>
    </w:p>
    <w:p w14:paraId="4BB13CFF" w14:textId="77777777" w:rsidR="00F11798" w:rsidRDefault="00F11798" w:rsidP="00F11798">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697DD86D" w14:textId="77777777" w:rsidR="00F11798" w:rsidRDefault="00F11798" w:rsidP="00F11798">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BE4CCFA" w14:textId="77777777" w:rsidR="00F11798" w:rsidRPr="00A60D47" w:rsidRDefault="00F11798" w:rsidP="00F11798">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3986491" w14:textId="77777777" w:rsidR="00F11798" w:rsidRPr="00A60D47" w:rsidRDefault="00F11798" w:rsidP="00F11798">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7856EF08" w14:textId="77777777" w:rsidR="00F11798" w:rsidRPr="00276315" w:rsidRDefault="00F11798" w:rsidP="00F11798">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3A1CF660" w14:textId="77777777" w:rsidR="00F11798" w:rsidRPr="00A60D47" w:rsidRDefault="00F11798" w:rsidP="00F11798">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4248D15" w14:textId="77777777" w:rsidR="00F11798" w:rsidRPr="00A60D47" w:rsidRDefault="00F11798" w:rsidP="00F11798">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94507B1" w14:textId="77777777" w:rsidR="00F11798" w:rsidRPr="00A60D47" w:rsidRDefault="00F11798" w:rsidP="00F11798">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844D975" w14:textId="77777777" w:rsidR="00F11798" w:rsidRDefault="00F11798" w:rsidP="00F11798">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4573445" w14:textId="77777777" w:rsidR="00F11798" w:rsidRPr="0090184C" w:rsidRDefault="00F11798" w:rsidP="00F11798">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07D21F1" w14:textId="77777777" w:rsidR="00F11798" w:rsidRPr="0090184C" w:rsidRDefault="00F11798" w:rsidP="00F11798">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B8C0373" w14:textId="77777777" w:rsidR="00F11798" w:rsidRPr="00CD026C" w:rsidRDefault="00F11798" w:rsidP="00F11798">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56D3802" w14:textId="77777777" w:rsidR="00F11798" w:rsidRDefault="00F11798" w:rsidP="00F11798">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4A0A676A" w14:textId="77777777" w:rsidR="00F11798" w:rsidRPr="00874397" w:rsidRDefault="00F11798" w:rsidP="00F11798">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C2E1A50" w14:textId="77777777" w:rsidR="00F11798" w:rsidRPr="00874397" w:rsidRDefault="00F11798" w:rsidP="00F11798">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5FB42981" w14:textId="77777777" w:rsidR="00F11798" w:rsidRPr="005C7C20" w:rsidRDefault="00F11798" w:rsidP="00F11798">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DA92DC8" w14:textId="77777777" w:rsidR="00F11798" w:rsidRPr="00096EB0" w:rsidRDefault="00F11798" w:rsidP="00F11798"/>
    <w:p w14:paraId="7E4E050E" w14:textId="77777777" w:rsidR="00F11798" w:rsidRDefault="00F11798" w:rsidP="00F11798">
      <w:pPr>
        <w:pStyle w:val="Heading3"/>
      </w:pPr>
      <w:r>
        <w:t>AT: AI !---2NC</w:t>
      </w:r>
    </w:p>
    <w:p w14:paraId="1224DB28" w14:textId="77777777" w:rsidR="00F11798" w:rsidRPr="00CA38DB" w:rsidRDefault="00F11798" w:rsidP="00F11798">
      <w:pPr>
        <w:pStyle w:val="Heading4"/>
        <w:rPr>
          <w:rFonts w:cs="Calibri"/>
        </w:rPr>
      </w:pPr>
      <w:r w:rsidRPr="00CA38DB">
        <w:rPr>
          <w:rFonts w:cs="Calibri"/>
        </w:rPr>
        <w:t>No AI extinction.</w:t>
      </w:r>
    </w:p>
    <w:p w14:paraId="2AF844C1" w14:textId="77777777" w:rsidR="00F11798" w:rsidRPr="00CA38DB" w:rsidRDefault="00F11798" w:rsidP="00F11798">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17274EF" w14:textId="77777777" w:rsidR="00F11798" w:rsidRPr="00CA38DB" w:rsidRDefault="00F11798" w:rsidP="00F11798">
      <w:pPr>
        <w:rPr>
          <w:sz w:val="16"/>
        </w:rPr>
      </w:pPr>
      <w:r w:rsidRPr="00CA38DB">
        <w:rPr>
          <w:sz w:val="16"/>
        </w:rPr>
        <w:t>Artificial Intelligence</w:t>
      </w:r>
    </w:p>
    <w:p w14:paraId="6EFCBFFA" w14:textId="77777777" w:rsidR="00F11798" w:rsidRPr="00CA38DB" w:rsidRDefault="00F11798" w:rsidP="00F11798">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715DBAC6" w14:textId="77777777" w:rsidR="00F11798" w:rsidRPr="005C7C20" w:rsidRDefault="00F11798" w:rsidP="00F11798">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33D33FEE" w14:textId="77777777" w:rsidR="00F11798" w:rsidRPr="00CA38DB" w:rsidRDefault="00F11798" w:rsidP="00F11798">
      <w:pPr>
        <w:pStyle w:val="Heading4"/>
        <w:rPr>
          <w:rFonts w:cs="Calibri"/>
          <w:lang w:eastAsia="ko-KR"/>
        </w:rPr>
      </w:pPr>
      <w:r w:rsidRPr="00CA38DB">
        <w:rPr>
          <w:rFonts w:cs="Calibri"/>
          <w:lang w:eastAsia="ko-KR"/>
        </w:rPr>
        <w:t xml:space="preserve">AGI </w:t>
      </w:r>
      <w:r w:rsidRPr="002C5741">
        <w:rPr>
          <w:rFonts w:cs="Calibri"/>
          <w:u w:val="single"/>
          <w:lang w:eastAsia="ko-KR"/>
        </w:rPr>
        <w:t>isn’t possible</w:t>
      </w:r>
      <w:r w:rsidRPr="00CA38DB">
        <w:rPr>
          <w:rFonts w:cs="Calibri"/>
          <w:lang w:eastAsia="ko-KR"/>
        </w:rPr>
        <w:t>.</w:t>
      </w:r>
    </w:p>
    <w:p w14:paraId="4A486CFF" w14:textId="77777777" w:rsidR="00F11798" w:rsidRPr="00CA38DB" w:rsidRDefault="00F11798" w:rsidP="00F11798">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578A3CD1" w14:textId="77777777" w:rsidR="00F11798" w:rsidRPr="00CA38DB" w:rsidRDefault="00F11798" w:rsidP="00F11798">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6D4BF105" w14:textId="77777777" w:rsidR="00F11798" w:rsidRPr="00CA38DB" w:rsidRDefault="00F11798" w:rsidP="00F11798">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156A3784" w14:textId="77777777" w:rsidR="00F11798" w:rsidRPr="00CA38DB" w:rsidRDefault="00F11798" w:rsidP="00F11798">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26E08F9B" w14:textId="77777777" w:rsidR="00F11798" w:rsidRPr="00CA38DB" w:rsidRDefault="00F11798" w:rsidP="00F11798">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0FF2002F" w14:textId="77777777" w:rsidR="00F11798" w:rsidRPr="00CA38DB" w:rsidRDefault="00F11798" w:rsidP="00F11798">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51FDBA81" w14:textId="77777777" w:rsidR="00F11798" w:rsidRPr="005E1FA1" w:rsidRDefault="00F11798" w:rsidP="00F11798"/>
    <w:p w14:paraId="0DE8BFE2" w14:textId="77777777" w:rsidR="00F11798" w:rsidRPr="00096EB0" w:rsidRDefault="00F11798" w:rsidP="00F11798"/>
    <w:p w14:paraId="282DBED8" w14:textId="77777777" w:rsidR="00F11798" w:rsidRDefault="00F11798" w:rsidP="00F11798">
      <w:pPr>
        <w:pStyle w:val="Heading2"/>
      </w:pPr>
      <w:r>
        <w:t>NLRB DA</w:t>
      </w:r>
    </w:p>
    <w:p w14:paraId="7DFF2308" w14:textId="77777777" w:rsidR="00F11798" w:rsidRDefault="00F11798" w:rsidP="00F11798">
      <w:pPr>
        <w:pStyle w:val="Heading2"/>
      </w:pPr>
      <w:r>
        <w:t>Manufacturing DA</w:t>
      </w:r>
    </w:p>
    <w:p w14:paraId="3FEFDD72" w14:textId="77777777" w:rsidR="00F11798" w:rsidRDefault="00F11798" w:rsidP="00F11798">
      <w:pPr>
        <w:pStyle w:val="Heading2"/>
      </w:pPr>
      <w:r>
        <w:t>Terms DA</w:t>
      </w:r>
    </w:p>
    <w:p w14:paraId="700F3BD9" w14:textId="77777777" w:rsidR="00F11798" w:rsidRDefault="00F11798" w:rsidP="00F11798">
      <w:pPr>
        <w:pStyle w:val="Heading3"/>
      </w:pPr>
      <w:r>
        <w:t>Condo Good---S---2NC</w:t>
      </w:r>
    </w:p>
    <w:p w14:paraId="1377E115" w14:textId="77777777" w:rsidR="00F11798" w:rsidRDefault="00F11798" w:rsidP="00F11798">
      <w:pPr>
        <w:pStyle w:val="Heading3"/>
      </w:pPr>
      <w:r>
        <w:t>!---Dome---2NC</w:t>
      </w:r>
    </w:p>
    <w:p w14:paraId="79028FCF" w14:textId="77777777" w:rsidR="00F11798" w:rsidRDefault="00F11798" w:rsidP="00F11798">
      <w:pPr>
        <w:pStyle w:val="Heading3"/>
      </w:pPr>
      <w:bookmarkStart w:id="2" w:name="_Hlk213059113"/>
      <w:r>
        <w:t>UQ---T/L---2NC</w:t>
      </w:r>
    </w:p>
    <w:p w14:paraId="7253E657" w14:textId="77777777" w:rsidR="00F11798" w:rsidRDefault="00F11798" w:rsidP="00F11798">
      <w:pPr>
        <w:pStyle w:val="Heading4"/>
      </w:pPr>
      <w:r>
        <w:t xml:space="preserve">That’s accurate and outperforms other metrics. </w:t>
      </w:r>
    </w:p>
    <w:p w14:paraId="17B89869" w14:textId="77777777" w:rsidR="00F11798" w:rsidRPr="00C1084F" w:rsidRDefault="00F11798" w:rsidP="00F11798">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1FBBB0EA" w14:textId="77777777" w:rsidR="00F11798" w:rsidRPr="00C1084F" w:rsidRDefault="00F11798" w:rsidP="00F11798">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7E7EC065" w14:textId="77777777" w:rsidR="00F11798" w:rsidRPr="00C1084F" w:rsidRDefault="00F11798" w:rsidP="00F11798">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5FA7D628" w14:textId="77777777" w:rsidR="00F11798" w:rsidRPr="00C1084F" w:rsidRDefault="00F11798" w:rsidP="00F11798">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44CF92EC" w14:textId="77777777" w:rsidR="00F11798" w:rsidRPr="00C1084F" w:rsidRDefault="00F11798" w:rsidP="00F11798">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6A445221" w14:textId="77777777" w:rsidR="00F11798" w:rsidRPr="00C1084F" w:rsidRDefault="00F11798" w:rsidP="00F11798">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5A0FB97E" w14:textId="77777777" w:rsidR="00F11798" w:rsidRPr="00C1084F" w:rsidRDefault="00F11798" w:rsidP="00F11798">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284BFA21" w14:textId="77777777" w:rsidR="00F11798" w:rsidRPr="00C1084F" w:rsidRDefault="00F11798" w:rsidP="00F11798">
      <w:pPr>
        <w:rPr>
          <w:sz w:val="16"/>
        </w:rPr>
      </w:pPr>
      <w:r w:rsidRPr="00C1084F">
        <w:rPr>
          <w:sz w:val="16"/>
        </w:rPr>
        <w:t>The Prediction Markets Truth Signal Shift</w:t>
      </w:r>
    </w:p>
    <w:p w14:paraId="05C79849" w14:textId="77777777" w:rsidR="00F11798" w:rsidRPr="00C1084F" w:rsidRDefault="00F11798" w:rsidP="00F11798">
      <w:pPr>
        <w:rPr>
          <w:sz w:val="16"/>
        </w:rPr>
      </w:pPr>
      <w:r w:rsidRPr="00C1084F">
        <w:rPr>
          <w:sz w:val="16"/>
        </w:rPr>
        <w:t>What happens when a betting market sees the outcome before the experts do?</w:t>
      </w:r>
    </w:p>
    <w:p w14:paraId="5529E942" w14:textId="77777777" w:rsidR="00F11798" w:rsidRPr="00C1084F" w:rsidRDefault="00F11798" w:rsidP="00F11798">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43E6606B" w14:textId="77777777" w:rsidR="00F11798" w:rsidRPr="00C1084F" w:rsidRDefault="00F11798" w:rsidP="00F11798">
      <w:pPr>
        <w:rPr>
          <w:sz w:val="16"/>
        </w:rPr>
      </w:pPr>
      <w:r w:rsidRPr="00C1084F">
        <w:rPr>
          <w:sz w:val="16"/>
        </w:rPr>
        <w:t>Leaders aren’t missing these signals because they’re uninformed. They’re missing them because the flow of information now moves faster than institutional processes can absorb.</w:t>
      </w:r>
    </w:p>
    <w:p w14:paraId="780DC1BC" w14:textId="77777777" w:rsidR="00F11798" w:rsidRPr="00C1084F" w:rsidRDefault="00F11798" w:rsidP="00F11798">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42CE3378" w14:textId="77777777" w:rsidR="00F11798" w:rsidRPr="00C1084F" w:rsidRDefault="00F11798" w:rsidP="00F11798">
      <w:pPr>
        <w:rPr>
          <w:sz w:val="16"/>
        </w:rPr>
      </w:pPr>
      <w:r w:rsidRPr="00C1084F">
        <w:rPr>
          <w:sz w:val="16"/>
        </w:rPr>
        <w:t>What a $50 Bet Reveals That a Survey Never Will</w:t>
      </w:r>
    </w:p>
    <w:p w14:paraId="7B996B44" w14:textId="77777777" w:rsidR="00F11798" w:rsidRPr="00C1084F" w:rsidRDefault="00F11798" w:rsidP="00F11798">
      <w:pPr>
        <w:rPr>
          <w:sz w:val="16"/>
        </w:rPr>
      </w:pPr>
      <w:r w:rsidRPr="00C1084F">
        <w:rPr>
          <w:sz w:val="16"/>
        </w:rPr>
        <w:t>How does financial risk change the honesty of a prediction?</w:t>
      </w:r>
    </w:p>
    <w:p w14:paraId="47B50664" w14:textId="77777777" w:rsidR="00F11798" w:rsidRPr="00C1084F" w:rsidRDefault="00F11798" w:rsidP="00F11798">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06C2F962" w14:textId="77777777" w:rsidR="00F11798" w:rsidRPr="00C1084F" w:rsidRDefault="00F11798" w:rsidP="00F11798">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00E5C9EC" w14:textId="77777777" w:rsidR="00F11798" w:rsidRPr="00C1084F" w:rsidRDefault="00F11798" w:rsidP="00F11798">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w:t>
      </w:r>
      <w:r w:rsidRPr="00A3440C">
        <w:rPr>
          <w:rStyle w:val="StyleUnderline"/>
        </w:rPr>
        <w:t xml:space="preserve">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0A800162" w14:textId="77777777" w:rsidR="00F11798" w:rsidRPr="00C1084F" w:rsidRDefault="00F11798" w:rsidP="00F11798">
      <w:pPr>
        <w:rPr>
          <w:sz w:val="16"/>
        </w:rPr>
      </w:pPr>
      <w:r w:rsidRPr="00C1084F">
        <w:rPr>
          <w:sz w:val="16"/>
        </w:rPr>
        <w:t>The same accountability dynamic applies to emerging AI decision tools. As I recently wrote about AI-Accountable Leadership, transparency and consequence are what create reliability.</w:t>
      </w:r>
    </w:p>
    <w:p w14:paraId="6BC1CB3E" w14:textId="77777777" w:rsidR="00F11798" w:rsidRPr="008055A6" w:rsidRDefault="00F11798" w:rsidP="00F11798">
      <w:pPr>
        <w:rPr>
          <w:sz w:val="16"/>
        </w:rPr>
      </w:pPr>
      <w:r w:rsidRPr="00C1084F">
        <w:rPr>
          <w:rStyle w:val="StyleUnderline"/>
        </w:rPr>
        <w:t xml:space="preserve">People are simply more honest when honesty </w:t>
      </w:r>
      <w:r w:rsidRPr="00C1084F">
        <w:rPr>
          <w:rStyle w:val="Emphasis"/>
        </w:rPr>
        <w:t>costs money</w:t>
      </w:r>
      <w:r w:rsidRPr="00C1084F">
        <w:rPr>
          <w:sz w:val="16"/>
        </w:rPr>
        <w:t>.</w:t>
      </w:r>
    </w:p>
    <w:bookmarkEnd w:id="2"/>
    <w:p w14:paraId="049EE92C" w14:textId="77777777" w:rsidR="00F11798" w:rsidRDefault="00F11798" w:rsidP="00F11798">
      <w:pPr>
        <w:pStyle w:val="Heading3"/>
      </w:pPr>
      <w:r>
        <w:t>UQ---AT: Too Early---2NC</w:t>
      </w:r>
    </w:p>
    <w:p w14:paraId="35933AF8" w14:textId="77777777" w:rsidR="00F11798" w:rsidRPr="00A16FA1" w:rsidRDefault="00F11798" w:rsidP="00F11798">
      <w:pPr>
        <w:pStyle w:val="ListParagraph"/>
        <w:keepNext/>
        <w:keepLines/>
        <w:numPr>
          <w:ilvl w:val="0"/>
          <w:numId w:val="53"/>
        </w:numPr>
        <w:spacing w:before="40" w:after="0"/>
        <w:outlineLvl w:val="3"/>
        <w:rPr>
          <w:rFonts w:eastAsiaTheme="majorEastAsia" w:cs="Times New Roman"/>
          <w:b/>
          <w:iCs/>
          <w:sz w:val="26"/>
        </w:rPr>
      </w:pPr>
      <w:r>
        <w:rPr>
          <w:rFonts w:eastAsiaTheme="majorEastAsia" w:cs="Times New Roman"/>
          <w:b/>
          <w:iCs/>
          <w:sz w:val="26"/>
          <w:u w:val="single"/>
        </w:rPr>
        <w:t>UNION PRESSURE</w:t>
      </w:r>
      <w:r>
        <w:rPr>
          <w:rFonts w:eastAsiaTheme="majorEastAsia" w:cs="Times New Roman"/>
          <w:b/>
          <w:iCs/>
          <w:sz w:val="26"/>
        </w:rPr>
        <w:t xml:space="preserve">. </w:t>
      </w:r>
      <w:r w:rsidRPr="00A16FA1">
        <w:rPr>
          <w:rFonts w:eastAsiaTheme="majorEastAsia" w:cs="Times New Roman"/>
          <w:b/>
          <w:iCs/>
          <w:sz w:val="26"/>
        </w:rPr>
        <w:t xml:space="preserve">Our link is about </w:t>
      </w:r>
      <w:r w:rsidRPr="00A16FA1">
        <w:rPr>
          <w:rFonts w:eastAsiaTheme="majorEastAsia" w:cs="Times New Roman"/>
          <w:b/>
          <w:iCs/>
          <w:sz w:val="26"/>
          <w:u w:val="single"/>
        </w:rPr>
        <w:t>union influence</w:t>
      </w:r>
      <w:r w:rsidRPr="00A16FA1">
        <w:rPr>
          <w:rFonts w:eastAsiaTheme="majorEastAsia" w:cs="Times New Roman"/>
          <w:b/>
          <w:iCs/>
          <w:sz w:val="26"/>
        </w:rPr>
        <w:t xml:space="preserve">, not </w:t>
      </w:r>
      <w:r w:rsidRPr="00A16FA1">
        <w:rPr>
          <w:rFonts w:eastAsiaTheme="majorEastAsia" w:cs="Times New Roman"/>
          <w:b/>
          <w:iCs/>
          <w:sz w:val="26"/>
          <w:u w:val="single"/>
        </w:rPr>
        <w:t>voter memory</w:t>
      </w:r>
      <w:r w:rsidRPr="00A16FA1">
        <w:rPr>
          <w:rFonts w:eastAsiaTheme="majorEastAsia" w:cs="Times New Roman"/>
          <w:b/>
          <w:iCs/>
          <w:sz w:val="26"/>
        </w:rPr>
        <w:t>.</w:t>
      </w:r>
      <w:r w:rsidRPr="00A16FA1">
        <w:rPr>
          <w:rFonts w:eastAsiaTheme="majorEastAsia" w:cs="Times New Roman"/>
          <w:bCs/>
          <w:iCs/>
          <w:sz w:val="26"/>
        </w:rPr>
        <w:t xml:space="preserve"> </w:t>
      </w:r>
      <w:r w:rsidRPr="00A16FA1">
        <w:rPr>
          <w:rFonts w:eastAsiaTheme="majorEastAsia" w:cs="Times New Roman"/>
          <w:b/>
          <w:iCs/>
          <w:sz w:val="26"/>
        </w:rPr>
        <w:t xml:space="preserve">Unions will </w:t>
      </w:r>
      <w:r w:rsidRPr="00A16FA1">
        <w:rPr>
          <w:rFonts w:eastAsiaTheme="majorEastAsia" w:cs="Times New Roman"/>
          <w:b/>
          <w:iCs/>
          <w:sz w:val="26"/>
          <w:u w:val="single"/>
        </w:rPr>
        <w:t>channel resources</w:t>
      </w:r>
      <w:r w:rsidRPr="00A16FA1">
        <w:rPr>
          <w:rFonts w:eastAsiaTheme="majorEastAsia" w:cs="Times New Roman"/>
          <w:b/>
          <w:iCs/>
          <w:sz w:val="26"/>
        </w:rPr>
        <w:t xml:space="preserve"> AND remind voters about the plan, come-November.</w:t>
      </w:r>
    </w:p>
    <w:p w14:paraId="6C4A0406" w14:textId="77777777" w:rsidR="00F11798" w:rsidRPr="001A5BC9" w:rsidRDefault="00F11798" w:rsidP="00F11798">
      <w:r w:rsidRPr="001A5BC9">
        <w:rPr>
          <w:b/>
          <w:bCs/>
          <w:sz w:val="26"/>
        </w:rPr>
        <w:t>Glass 21</w:t>
      </w:r>
      <w:r w:rsidRPr="001A5BC9">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1A5BC9">
        <w:rPr>
          <w:i/>
          <w:iCs/>
        </w:rPr>
        <w:t>Center for American Progress</w:t>
      </w:r>
      <w:r w:rsidRPr="001A5BC9">
        <w:t>, https://www.americanprogressaction.org/article/unions-critical-democratic-partys-electoral-success/)</w:t>
      </w:r>
    </w:p>
    <w:p w14:paraId="6E894267" w14:textId="77777777" w:rsidR="00F11798" w:rsidRPr="00A16FA1" w:rsidRDefault="00F11798" w:rsidP="00F11798">
      <w:pPr>
        <w:rPr>
          <w:sz w:val="16"/>
        </w:rPr>
      </w:pPr>
      <w:r w:rsidRPr="001A5BC9">
        <w:rPr>
          <w:u w:val="single"/>
        </w:rPr>
        <w:t xml:space="preserve">The </w:t>
      </w:r>
      <w:r w:rsidRPr="001A5BC9">
        <w:rPr>
          <w:highlight w:val="cyan"/>
          <w:u w:val="single"/>
        </w:rPr>
        <w:t>union</w:t>
      </w:r>
      <w:r w:rsidRPr="001A5BC9">
        <w:rPr>
          <w:sz w:val="16"/>
        </w:rPr>
        <w:t xml:space="preserve"> Democrat </w:t>
      </w:r>
      <w:r w:rsidRPr="001A5BC9">
        <w:rPr>
          <w:highlight w:val="cyan"/>
          <w:u w:val="single"/>
        </w:rPr>
        <w:t>advantage</w:t>
      </w:r>
      <w:r w:rsidRPr="001A5BC9">
        <w:rPr>
          <w:u w:val="single"/>
        </w:rPr>
        <w:t xml:space="preserve"> is </w:t>
      </w:r>
      <w:r w:rsidRPr="001A5BC9">
        <w:rPr>
          <w:highlight w:val="cyan"/>
          <w:u w:val="single"/>
        </w:rPr>
        <w:t>more nuanced than</w:t>
      </w:r>
      <w:r w:rsidRPr="001A5BC9">
        <w:rPr>
          <w:u w:val="single"/>
        </w:rPr>
        <w:t xml:space="preserve"> merely </w:t>
      </w:r>
      <w:r w:rsidRPr="001A5BC9">
        <w:rPr>
          <w:highlight w:val="cyan"/>
          <w:u w:val="single"/>
        </w:rPr>
        <w:t>voting</w:t>
      </w:r>
      <w:r w:rsidRPr="001A5BC9">
        <w:rPr>
          <w:u w:val="single"/>
        </w:rPr>
        <w:t xml:space="preserve"> the union </w:t>
      </w:r>
      <w:r w:rsidRPr="001A5BC9">
        <w:rPr>
          <w:highlight w:val="cyan"/>
          <w:u w:val="single"/>
        </w:rPr>
        <w:t>ticket</w:t>
      </w:r>
      <w:r w:rsidRPr="001A5BC9">
        <w:rPr>
          <w:sz w:val="16"/>
        </w:rPr>
        <w:t xml:space="preserve">, however; </w:t>
      </w:r>
      <w:r w:rsidRPr="001A5BC9">
        <w:rPr>
          <w:u w:val="single"/>
        </w:rPr>
        <w:t xml:space="preserve">unions </w:t>
      </w:r>
      <w:r w:rsidRPr="001A5BC9">
        <w:rPr>
          <w:highlight w:val="cyan"/>
          <w:u w:val="single"/>
        </w:rPr>
        <w:t>provide</w:t>
      </w:r>
      <w:r w:rsidRPr="001A5BC9">
        <w:rPr>
          <w:u w:val="single"/>
        </w:rPr>
        <w:t xml:space="preserve"> a range of </w:t>
      </w:r>
      <w:r w:rsidRPr="001A5BC9">
        <w:rPr>
          <w:highlight w:val="cyan"/>
          <w:u w:val="single"/>
        </w:rPr>
        <w:t>critical support</w:t>
      </w:r>
      <w:r w:rsidRPr="001A5BC9">
        <w:rPr>
          <w:u w:val="single"/>
        </w:rPr>
        <w:t xml:space="preserve"> for voters, </w:t>
      </w:r>
      <w:r w:rsidRPr="001A5BC9">
        <w:rPr>
          <w:highlight w:val="cyan"/>
          <w:u w:val="single"/>
        </w:rPr>
        <w:t>including</w:t>
      </w:r>
      <w:r w:rsidRPr="001A5BC9">
        <w:rPr>
          <w:u w:val="single"/>
        </w:rPr>
        <w:t xml:space="preserve"> </w:t>
      </w:r>
      <w:r w:rsidRPr="001A5BC9">
        <w:rPr>
          <w:highlight w:val="cyan"/>
          <w:u w:val="single"/>
        </w:rPr>
        <w:t>educating</w:t>
      </w:r>
      <w:r w:rsidRPr="001A5BC9">
        <w:rPr>
          <w:u w:val="single"/>
        </w:rPr>
        <w:t xml:space="preserve"> them </w:t>
      </w:r>
      <w:r w:rsidRPr="001A5BC9">
        <w:rPr>
          <w:highlight w:val="cyan"/>
          <w:u w:val="single"/>
        </w:rPr>
        <w:t>about</w:t>
      </w:r>
      <w:r w:rsidRPr="001A5BC9">
        <w:rPr>
          <w:sz w:val="16"/>
        </w:rPr>
        <w:t xml:space="preserve"> worker issues and </w:t>
      </w:r>
      <w:r w:rsidRPr="001A5BC9">
        <w:rPr>
          <w:highlight w:val="cyan"/>
          <w:u w:val="single"/>
        </w:rPr>
        <w:t>which candidates</w:t>
      </w:r>
      <w:r w:rsidRPr="001A5BC9">
        <w:rPr>
          <w:u w:val="single"/>
        </w:rPr>
        <w:t xml:space="preserve"> will </w:t>
      </w:r>
      <w:r w:rsidRPr="001A5BC9">
        <w:rPr>
          <w:highlight w:val="cyan"/>
          <w:u w:val="single"/>
        </w:rPr>
        <w:t>support workers</w:t>
      </w:r>
      <w:r w:rsidRPr="001A5BC9">
        <w:rPr>
          <w:sz w:val="16"/>
        </w:rPr>
        <w:t xml:space="preserve">, providing minischools of democracy through their internal operations,3 </w:t>
      </w:r>
      <w:r w:rsidRPr="001A5BC9">
        <w:rPr>
          <w:highlight w:val="cyan"/>
          <w:u w:val="single"/>
        </w:rPr>
        <w:t>encouraging</w:t>
      </w:r>
      <w:r w:rsidRPr="001A5BC9">
        <w:rPr>
          <w:u w:val="single"/>
        </w:rPr>
        <w:t xml:space="preserve"> their members </w:t>
      </w:r>
      <w:r w:rsidRPr="001A5BC9">
        <w:rPr>
          <w:highlight w:val="cyan"/>
          <w:u w:val="single"/>
        </w:rPr>
        <w:t>to vote</w:t>
      </w:r>
      <w:r w:rsidRPr="001A5BC9">
        <w:rPr>
          <w:u w:val="single"/>
        </w:rPr>
        <w:t xml:space="preserve">, </w:t>
      </w:r>
      <w:r w:rsidRPr="001A5BC9">
        <w:rPr>
          <w:highlight w:val="cyan"/>
          <w:u w:val="single"/>
        </w:rPr>
        <w:t>and</w:t>
      </w:r>
      <w:r w:rsidRPr="001A5BC9">
        <w:rPr>
          <w:u w:val="single"/>
        </w:rPr>
        <w:t xml:space="preserve"> </w:t>
      </w:r>
      <w:r w:rsidRPr="001A5BC9">
        <w:rPr>
          <w:highlight w:val="cyan"/>
          <w:u w:val="single"/>
        </w:rPr>
        <w:t>providing</w:t>
      </w:r>
      <w:r w:rsidRPr="001A5BC9">
        <w:rPr>
          <w:sz w:val="16"/>
          <w:highlight w:val="cyan"/>
        </w:rPr>
        <w:t xml:space="preserve"> </w:t>
      </w:r>
      <w:r w:rsidRPr="001A5BC9">
        <w:rPr>
          <w:b/>
          <w:iCs/>
          <w:highlight w:val="cyan"/>
          <w:u w:val="single"/>
          <w:bdr w:val="single" w:sz="8" w:space="0" w:color="auto"/>
        </w:rPr>
        <w:t>financial resources for campaigns</w:t>
      </w:r>
      <w:r w:rsidRPr="001A5BC9">
        <w:rPr>
          <w:sz w:val="16"/>
        </w:rPr>
        <w:t xml:space="preserve">. Unions’ role in educating voters may be particularly important. </w:t>
      </w:r>
      <w:r w:rsidRPr="001A5BC9">
        <w:rPr>
          <w:highlight w:val="cyan"/>
          <w:u w:val="single"/>
        </w:rPr>
        <w:t>Union voters</w:t>
      </w:r>
      <w:r w:rsidRPr="001A5BC9">
        <w:rPr>
          <w:sz w:val="16"/>
        </w:rPr>
        <w:t xml:space="preserve"> who support worker-oriented policies are more likely to </w:t>
      </w:r>
      <w:r w:rsidRPr="001A5BC9">
        <w:rPr>
          <w:highlight w:val="cyan"/>
          <w:u w:val="single"/>
        </w:rPr>
        <w:t>vote for their union’s endorsed candidate</w:t>
      </w:r>
      <w:r w:rsidRPr="001A5BC9">
        <w:rPr>
          <w:sz w:val="16"/>
        </w:rPr>
        <w:t xml:space="preserve">, </w:t>
      </w:r>
      <w:r w:rsidRPr="001A5BC9">
        <w:rPr>
          <w:u w:val="single"/>
        </w:rPr>
        <w:t>which suggests that unions strengthen the link between economic pragmatism and votes for pro-labor candidates</w:t>
      </w:r>
      <w:r w:rsidRPr="001A5BC9">
        <w:rPr>
          <w:sz w:val="16"/>
        </w:rPr>
        <w:t xml:space="preserve">.4 </w:t>
      </w:r>
      <w:r w:rsidRPr="001A5BC9">
        <w:rPr>
          <w:highlight w:val="cyan"/>
          <w:u w:val="single"/>
        </w:rPr>
        <w:t>Union members prefer candidates they perceive as</w:t>
      </w:r>
      <w:r w:rsidRPr="001A5BC9">
        <w:rPr>
          <w:u w:val="single"/>
        </w:rPr>
        <w:t xml:space="preserve"> being </w:t>
      </w:r>
      <w:r w:rsidRPr="001A5BC9">
        <w:rPr>
          <w:highlight w:val="cyan"/>
          <w:u w:val="single"/>
        </w:rPr>
        <w:t>advocates for the working class</w:t>
      </w:r>
      <w:r w:rsidRPr="001A5BC9">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22C55CBC" w14:textId="77777777" w:rsidR="00F11798" w:rsidRDefault="00F11798" w:rsidP="00F11798">
      <w:pPr>
        <w:pStyle w:val="Heading4"/>
        <w:numPr>
          <w:ilvl w:val="0"/>
          <w:numId w:val="53"/>
        </w:numPr>
        <w:tabs>
          <w:tab w:val="num" w:pos="360"/>
          <w:tab w:val="num" w:pos="1440"/>
        </w:tabs>
        <w:ind w:left="0" w:firstLine="0"/>
      </w:pPr>
      <w:r w:rsidRPr="009C6ABA">
        <w:rPr>
          <w:u w:val="single"/>
        </w:rPr>
        <w:t>POLLING</w:t>
      </w:r>
      <w:r>
        <w:t xml:space="preserve">. Dems have the lead but </w:t>
      </w:r>
      <w:r w:rsidRPr="000E77F7">
        <w:rPr>
          <w:u w:val="single"/>
        </w:rPr>
        <w:t>it’s close</w:t>
      </w:r>
      <w:r>
        <w:t>.</w:t>
      </w:r>
    </w:p>
    <w:p w14:paraId="088360C2" w14:textId="77777777" w:rsidR="00F11798" w:rsidRPr="00851200" w:rsidRDefault="00F11798" w:rsidP="00F11798">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33239864" w14:textId="77777777" w:rsidR="00F11798" w:rsidRPr="008E1859" w:rsidRDefault="00F11798" w:rsidP="00F11798">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779A0AB8" w14:textId="77777777" w:rsidR="00F11798" w:rsidRPr="008E1859" w:rsidRDefault="00F11798" w:rsidP="00F11798">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w:t>
      </w:r>
      <w:r w:rsidRPr="009C6ABA">
        <w:rPr>
          <w:rStyle w:val="Emphasis"/>
        </w:rPr>
        <w:t>ocrat</w:t>
      </w:r>
      <w:r w:rsidRPr="008E1859">
        <w:rPr>
          <w:rStyle w:val="Emphasis"/>
          <w:highlight w:val="cyan"/>
        </w:rPr>
        <w:t>s</w:t>
      </w:r>
      <w:r w:rsidRPr="008E1859">
        <w:rPr>
          <w:sz w:val="16"/>
        </w:rPr>
        <w:t xml:space="preserve"> </w:t>
      </w:r>
      <w:r w:rsidRPr="008E1859">
        <w:rPr>
          <w:rStyle w:val="Emphasis"/>
          <w:highlight w:val="cyan"/>
        </w:rPr>
        <w:t>need</w:t>
      </w:r>
      <w:r w:rsidRPr="008E1859">
        <w:rPr>
          <w:sz w:val="16"/>
        </w:rPr>
        <w:t xml:space="preserve"> </w:t>
      </w:r>
      <w:r w:rsidRPr="009C6ABA">
        <w:rPr>
          <w:rStyle w:val="StyleUnderline"/>
        </w:rPr>
        <w:t>to gain</w:t>
      </w:r>
      <w:r w:rsidRPr="009C6ABA">
        <w:rPr>
          <w:sz w:val="16"/>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6B9A1F3D" w14:textId="77777777" w:rsidR="00F11798" w:rsidRPr="008E1859" w:rsidRDefault="00F11798" w:rsidP="00F11798">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9C6ABA">
        <w:rPr>
          <w:rStyle w:val="StyleUnderline"/>
        </w:rPr>
        <w:t>fight for the majority looks</w:t>
      </w:r>
      <w:r w:rsidRPr="009C6ABA">
        <w:rPr>
          <w:sz w:val="16"/>
        </w:rPr>
        <w:t xml:space="preserve"> to be a </w:t>
      </w:r>
      <w:r w:rsidRPr="009C6ABA">
        <w:rPr>
          <w:rStyle w:val="StyleUnderline"/>
        </w:rPr>
        <w:t>close</w:t>
      </w:r>
      <w:r w:rsidRPr="009C6ABA">
        <w:rPr>
          <w:sz w:val="16"/>
        </w:rPr>
        <w:t xml:space="preserve">, district-by-district battle. But cycles, particularly </w:t>
      </w:r>
      <w:r w:rsidRPr="009C6ABA">
        <w:rPr>
          <w:rStyle w:val="StyleUnderline"/>
        </w:rPr>
        <w:t>midterms</w:t>
      </w:r>
      <w:r w:rsidRPr="009C6ABA">
        <w:rPr>
          <w:sz w:val="16"/>
        </w:rPr>
        <w:t xml:space="preserve">, </w:t>
      </w:r>
      <w:r w:rsidRPr="009C6ABA">
        <w:rPr>
          <w:rStyle w:val="StyleUnderline"/>
        </w:rPr>
        <w:t>can evolve</w:t>
      </w:r>
      <w:r w:rsidRPr="009C6ABA">
        <w:rPr>
          <w:sz w:val="16"/>
        </w:rPr>
        <w:t xml:space="preserve"> </w:t>
      </w:r>
      <w:r w:rsidRPr="009C6ABA">
        <w:rPr>
          <w:rStyle w:val="StyleUnderline"/>
        </w:rPr>
        <w:t>and</w:t>
      </w:r>
      <w:r w:rsidRPr="009C6ABA">
        <w:rPr>
          <w:sz w:val="16"/>
        </w:rPr>
        <w:t xml:space="preserve"> sometimes </w:t>
      </w:r>
      <w:r w:rsidRPr="009C6ABA">
        <w:rPr>
          <w:rStyle w:val="StyleUnderline"/>
        </w:rPr>
        <w:t>even change</w:t>
      </w:r>
      <w:r w:rsidRPr="009C6ABA">
        <w:rPr>
          <w:sz w:val="16"/>
        </w:rPr>
        <w:t xml:space="preserve"> dramatically.</w:t>
      </w:r>
    </w:p>
    <w:p w14:paraId="12AD64AB" w14:textId="77777777" w:rsidR="00F11798" w:rsidRPr="008E1859" w:rsidRDefault="00F11798" w:rsidP="00F11798">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20FBB131" w14:textId="77777777" w:rsidR="00F11798" w:rsidRPr="008E1859" w:rsidRDefault="00F11798" w:rsidP="00F11798">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2C959B3" w14:textId="77777777" w:rsidR="00F11798" w:rsidRPr="008E1859" w:rsidRDefault="00F11798" w:rsidP="00F11798">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31830B02" w14:textId="77777777" w:rsidR="00F11798" w:rsidRPr="008E1859" w:rsidRDefault="00F11798" w:rsidP="00F11798">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0B4A239F" w14:textId="77777777" w:rsidR="00F11798" w:rsidRPr="008E1859" w:rsidRDefault="00F11798" w:rsidP="00F11798">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364540B6" w14:textId="77777777" w:rsidR="00F11798" w:rsidRPr="008E1859" w:rsidRDefault="00F11798" w:rsidP="00F11798">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19D05791" w14:textId="77777777" w:rsidR="00F11798" w:rsidRPr="008E1859" w:rsidRDefault="00F11798" w:rsidP="00F11798">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68BC1A28" w14:textId="77777777" w:rsidR="00F11798" w:rsidRPr="008E1859" w:rsidRDefault="00F11798" w:rsidP="00F11798">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1344717C" w14:textId="77777777" w:rsidR="00F11798" w:rsidRPr="008E1859" w:rsidRDefault="00F11798" w:rsidP="00F11798">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9C6ABA">
        <w:rPr>
          <w:rStyle w:val="Emphasis"/>
        </w:rPr>
        <w:t>Republicans</w:t>
      </w:r>
      <w:r w:rsidRPr="009C6ABA">
        <w:rPr>
          <w:sz w:val="16"/>
        </w:rPr>
        <w:t xml:space="preserve"> were </w:t>
      </w:r>
      <w:r w:rsidRPr="009C6ABA">
        <w:rPr>
          <w:rStyle w:val="Emphasis"/>
        </w:rPr>
        <w:t>dramatically on the defensive</w:t>
      </w:r>
      <w:r w:rsidRPr="009C6ABA">
        <w:rPr>
          <w:sz w:val="16"/>
        </w:rPr>
        <w:t xml:space="preserve">, </w:t>
      </w:r>
      <w:r w:rsidRPr="009C6ABA">
        <w:rPr>
          <w:rStyle w:val="StyleUnderline"/>
        </w:rPr>
        <w:t>with 81 vulnerable seats</w:t>
      </w:r>
      <w:r w:rsidRPr="009C6ABA">
        <w:rPr>
          <w:sz w:val="16"/>
        </w:rPr>
        <w:t xml:space="preserve"> compared with Democrats’ eight, </w:t>
      </w:r>
      <w:r w:rsidRPr="009C6ABA">
        <w:rPr>
          <w:rStyle w:val="StyleUnderline"/>
        </w:rPr>
        <w:t>and</w:t>
      </w:r>
      <w:r w:rsidRPr="008E1859">
        <w:rPr>
          <w:rStyle w:val="StyleUnderline"/>
        </w:rPr>
        <w:t xml:space="preserve"> </w:t>
      </w:r>
      <w:r w:rsidRPr="008E1859">
        <w:rPr>
          <w:rStyle w:val="Emphasis"/>
          <w:highlight w:val="cyan"/>
        </w:rPr>
        <w:t>Dem</w:t>
      </w:r>
      <w:r w:rsidRPr="009C6ABA">
        <w:rPr>
          <w:rStyle w:val="Emphasis"/>
        </w:rPr>
        <w:t>ocrat</w:t>
      </w:r>
      <w:r w:rsidRPr="009C6ABA">
        <w:rPr>
          <w:rStyle w:val="Emphasis"/>
          <w:highlight w:val="cyan"/>
        </w:rPr>
        <w:t>s</w:t>
      </w:r>
      <w:r w:rsidRPr="009C6ABA">
        <w:rPr>
          <w:rStyle w:val="StyleUnderline"/>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43C26CAD" w14:textId="77777777" w:rsidR="00F11798" w:rsidRPr="008E1859" w:rsidRDefault="00F11798" w:rsidP="00F11798">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14CFFF65" w14:textId="77777777" w:rsidR="00F11798" w:rsidRPr="008E1859" w:rsidRDefault="00F11798" w:rsidP="00F11798">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 xml:space="preserve">go </w:t>
      </w:r>
      <w:r w:rsidRPr="009C6ABA">
        <w:rPr>
          <w:rStyle w:val="Emphasis"/>
          <w:highlight w:val="cyan"/>
        </w:rPr>
        <w:t>poorly</w:t>
      </w:r>
      <w:r w:rsidRPr="009C6ABA">
        <w:rPr>
          <w:rStyle w:val="StyleUnderline"/>
        </w:rPr>
        <w:t xml:space="preserve">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0A85714E" w14:textId="77777777" w:rsidR="00F11798" w:rsidRPr="008E1859" w:rsidRDefault="00F11798" w:rsidP="00F11798">
      <w:pPr>
        <w:rPr>
          <w:sz w:val="16"/>
        </w:rPr>
      </w:pPr>
      <w:r w:rsidRPr="009C6ABA">
        <w:rPr>
          <w:rStyle w:val="StyleUnderline"/>
        </w:rPr>
        <w:t>Support for Trump’s policies</w:t>
      </w:r>
      <w:r w:rsidRPr="009C6ABA">
        <w:rPr>
          <w:sz w:val="16"/>
        </w:rPr>
        <w:t xml:space="preserve"> on government efficiency, tariffs and foreign policy </w:t>
      </w:r>
      <w:r w:rsidRPr="009C6ABA">
        <w:rPr>
          <w:rStyle w:val="StyleUnderline"/>
        </w:rPr>
        <w:t>will wane if his actions</w:t>
      </w:r>
      <w:r w:rsidRPr="008E1859">
        <w:rPr>
          <w:rStyle w:val="StyleUnderline"/>
        </w:rPr>
        <w:t xml:space="preserve">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3C5865DF" w14:textId="77777777" w:rsidR="00F11798" w:rsidRPr="000E77F7" w:rsidRDefault="00F11798" w:rsidP="00F11798">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2649001E" w14:textId="77777777" w:rsidR="00F11798" w:rsidRPr="00710787" w:rsidRDefault="00F11798" w:rsidP="00F11798">
      <w:pPr>
        <w:pStyle w:val="Heading4"/>
        <w:numPr>
          <w:ilvl w:val="0"/>
          <w:numId w:val="53"/>
        </w:numPr>
        <w:tabs>
          <w:tab w:val="num" w:pos="360"/>
          <w:tab w:val="num" w:pos="1440"/>
        </w:tabs>
        <w:ind w:left="0" w:firstLine="0"/>
      </w:pPr>
      <w:r w:rsidRPr="009C6ABA">
        <w:rPr>
          <w:u w:val="single"/>
        </w:rPr>
        <w:t>FUNDRAISING</w:t>
      </w:r>
      <w:r>
        <w:t xml:space="preserve">. Voters and donors are </w:t>
      </w:r>
      <w:r>
        <w:rPr>
          <w:u w:val="single"/>
        </w:rPr>
        <w:t>already</w:t>
      </w:r>
      <w:r>
        <w:t xml:space="preserve"> making up their minds. </w:t>
      </w:r>
    </w:p>
    <w:p w14:paraId="59964C26" w14:textId="77777777" w:rsidR="00F11798" w:rsidRDefault="00F11798" w:rsidP="00F11798">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75F4320E" w14:textId="77777777" w:rsidR="00F11798" w:rsidRPr="00710787" w:rsidRDefault="00F11798" w:rsidP="00F11798">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343144A3" w14:textId="77777777" w:rsidR="00F11798" w:rsidRPr="00710787" w:rsidRDefault="00F11798" w:rsidP="00F11798">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6122FD4D" w14:textId="77777777" w:rsidR="00F11798" w:rsidRDefault="00F11798" w:rsidP="00F11798">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165C55E2" w14:textId="77777777" w:rsidR="00F11798" w:rsidRDefault="00F11798" w:rsidP="00F11798">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6F576995" w14:textId="77777777" w:rsidR="00F11798" w:rsidRDefault="00F11798" w:rsidP="00F11798">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077A78F6" w14:textId="77777777" w:rsidR="00F11798" w:rsidRPr="00710787" w:rsidRDefault="00F11798" w:rsidP="00F11798">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007F245A" w14:textId="77777777" w:rsidR="00F11798" w:rsidRDefault="00F11798" w:rsidP="00F11798">
      <w:pPr>
        <w:pStyle w:val="Heading3"/>
      </w:pPr>
      <w:r>
        <w:t>AT: Rothenburg 25---1NR</w:t>
      </w:r>
    </w:p>
    <w:p w14:paraId="28A23FE7" w14:textId="77777777" w:rsidR="00F11798" w:rsidRPr="000A3299" w:rsidRDefault="00F11798" w:rsidP="00F11798">
      <w:pPr>
        <w:pStyle w:val="Heading4"/>
        <w:rPr>
          <w:rFonts w:cs="Calibri"/>
        </w:rPr>
      </w:pPr>
      <w:bookmarkStart w:id="3" w:name="_Hlk216695391"/>
      <w:r>
        <w:rPr>
          <w:rFonts w:cs="Calibri"/>
        </w:rPr>
        <w:t xml:space="preserve">2AC’s </w:t>
      </w:r>
      <w:r>
        <w:rPr>
          <w:rFonts w:cs="Calibri"/>
          <w:u w:val="single"/>
        </w:rPr>
        <w:t>alt causes</w:t>
      </w:r>
      <w:r>
        <w:rPr>
          <w:rFonts w:cs="Calibri"/>
        </w:rPr>
        <w:t xml:space="preserve"> have </w:t>
      </w:r>
      <w:r>
        <w:rPr>
          <w:rFonts w:cs="Calibri"/>
          <w:u w:val="single"/>
        </w:rPr>
        <w:t>already happened</w:t>
      </w:r>
      <w:r>
        <w:rPr>
          <w:rFonts w:cs="Calibri"/>
        </w:rPr>
        <w:t xml:space="preserve">---Inserted in </w:t>
      </w:r>
      <w:r w:rsidRPr="007800DD">
        <w:rPr>
          <w:rFonts w:cs="Calibri"/>
          <w:highlight w:val="yellow"/>
          <w:u w:val="single"/>
        </w:rPr>
        <w:t>yellow</w:t>
      </w:r>
    </w:p>
    <w:p w14:paraId="737A4507" w14:textId="77777777" w:rsidR="00F11798" w:rsidRPr="00C94F91" w:rsidRDefault="00F11798" w:rsidP="00F11798">
      <w:r w:rsidRPr="00C94F91">
        <w:rPr>
          <w:rStyle w:val="Style13ptBold"/>
        </w:rPr>
        <w:t>Rothenberg 25</w:t>
      </w:r>
      <w:r w:rsidRPr="00C94F91">
        <w:t>, writer for Roll Call. (Stuart, January 7, 2025, “The 2026 midterm elections are just around the corner,” Roll Call, https://rollcall.com/2025/01/07/the-2026-midterm-elections-are-just-around-the-corner/)</w:t>
      </w:r>
    </w:p>
    <w:p w14:paraId="34B70728" w14:textId="77777777" w:rsidR="00F11798" w:rsidRPr="00C94F91" w:rsidRDefault="00F11798" w:rsidP="00F11798">
      <w:pPr>
        <w:rPr>
          <w:u w:val="single"/>
        </w:rPr>
      </w:pPr>
      <w:r w:rsidRPr="00C94F91">
        <w:rPr>
          <w:highlight w:val="cyan"/>
          <w:u w:val="single"/>
        </w:rPr>
        <w:t xml:space="preserve">Next year’s midterms will be affected by </w:t>
      </w:r>
      <w:r w:rsidRPr="00C94F91">
        <w:rPr>
          <w:rStyle w:val="Emphasis"/>
          <w:highlight w:val="cyan"/>
        </w:rPr>
        <w:t>everything</w:t>
      </w:r>
      <w:r w:rsidRPr="00C94F91">
        <w:rPr>
          <w:highlight w:val="cyan"/>
          <w:u w:val="single"/>
        </w:rPr>
        <w:t xml:space="preserve"> from</w:t>
      </w:r>
      <w:r w:rsidRPr="00C94F91">
        <w:rPr>
          <w:u w:val="single"/>
        </w:rPr>
        <w:t xml:space="preserve"> </w:t>
      </w:r>
      <w:r w:rsidRPr="00C94F91">
        <w:rPr>
          <w:sz w:val="16"/>
        </w:rPr>
        <w:t xml:space="preserve">party and candidate </w:t>
      </w:r>
      <w:r w:rsidRPr="00C94F91">
        <w:rPr>
          <w:rStyle w:val="Emphasis"/>
          <w:highlight w:val="cyan"/>
        </w:rPr>
        <w:t>fundraising</w:t>
      </w:r>
      <w:r w:rsidRPr="00C94F91">
        <w:rPr>
          <w:highlight w:val="cyan"/>
          <w:u w:val="single"/>
        </w:rPr>
        <w:t xml:space="preserve"> to</w:t>
      </w:r>
      <w:r w:rsidRPr="00C94F91">
        <w:rPr>
          <w:sz w:val="16"/>
        </w:rPr>
        <w:t xml:space="preserve"> candidate </w:t>
      </w:r>
      <w:r w:rsidRPr="00C94F91">
        <w:rPr>
          <w:highlight w:val="cyan"/>
          <w:u w:val="single"/>
        </w:rPr>
        <w:t>recruitment</w:t>
      </w:r>
      <w:r w:rsidRPr="00C94F91">
        <w:rPr>
          <w:sz w:val="16"/>
        </w:rPr>
        <w:t xml:space="preserve"> (on both sides of the aisle), </w:t>
      </w:r>
      <w:r w:rsidRPr="00C94F91">
        <w:rPr>
          <w:u w:val="single"/>
        </w:rPr>
        <w:t xml:space="preserve">the public’s mood, and </w:t>
      </w:r>
      <w:r w:rsidRPr="00C94F91">
        <w:rPr>
          <w:highlight w:val="cyan"/>
          <w:u w:val="single"/>
        </w:rPr>
        <w:t xml:space="preserve">the performance of </w:t>
      </w:r>
      <w:r w:rsidRPr="00C94F91">
        <w:rPr>
          <w:rStyle w:val="Emphasis"/>
          <w:highlight w:val="cyan"/>
        </w:rPr>
        <w:t>Congress</w:t>
      </w:r>
      <w:r w:rsidRPr="00C94F91">
        <w:rPr>
          <w:u w:val="single"/>
        </w:rPr>
        <w:t xml:space="preserve"> and Trump.</w:t>
      </w:r>
    </w:p>
    <w:p w14:paraId="6C9A5116" w14:textId="77777777" w:rsidR="00F11798" w:rsidRPr="00C94F91" w:rsidRDefault="00F11798" w:rsidP="00F11798">
      <w:pPr>
        <w:rPr>
          <w:u w:val="single"/>
        </w:rPr>
      </w:pPr>
      <w:r w:rsidRPr="00C94F91">
        <w:rPr>
          <w:highlight w:val="cyan"/>
          <w:u w:val="single"/>
        </w:rPr>
        <w:t>Will there be a</w:t>
      </w:r>
      <w:r w:rsidRPr="00C94F91">
        <w:rPr>
          <w:u w:val="single"/>
        </w:rPr>
        <w:t xml:space="preserve"> </w:t>
      </w:r>
      <w:r w:rsidRPr="000A3299">
        <w:rPr>
          <w:highlight w:val="yellow"/>
          <w:u w:val="single"/>
        </w:rPr>
        <w:t xml:space="preserve">government </w:t>
      </w:r>
      <w:r w:rsidRPr="000A3299">
        <w:rPr>
          <w:rStyle w:val="Emphasis"/>
          <w:highlight w:val="yellow"/>
        </w:rPr>
        <w:t>shutdown</w:t>
      </w:r>
      <w:r w:rsidRPr="000A3299">
        <w:rPr>
          <w:highlight w:val="yellow"/>
          <w:u w:val="single"/>
        </w:rPr>
        <w:t xml:space="preserve"> </w:t>
      </w:r>
      <w:r w:rsidRPr="00C94F91">
        <w:rPr>
          <w:highlight w:val="cyan"/>
          <w:u w:val="single"/>
        </w:rPr>
        <w:t xml:space="preserve">or </w:t>
      </w:r>
      <w:r w:rsidRPr="000A3299">
        <w:rPr>
          <w:highlight w:val="yellow"/>
          <w:u w:val="single"/>
        </w:rPr>
        <w:t xml:space="preserve">more </w:t>
      </w:r>
      <w:r w:rsidRPr="000A3299">
        <w:rPr>
          <w:rStyle w:val="Emphasis"/>
          <w:highlight w:val="yellow"/>
        </w:rPr>
        <w:t>Supreme Court</w:t>
      </w:r>
      <w:r w:rsidRPr="000A3299">
        <w:rPr>
          <w:highlight w:val="yellow"/>
          <w:u w:val="single"/>
        </w:rPr>
        <w:t xml:space="preserve"> decisions</w:t>
      </w:r>
      <w:r w:rsidRPr="00C94F91">
        <w:rPr>
          <w:sz w:val="16"/>
        </w:rPr>
        <w:t xml:space="preserve"> that will anger and energize Democrats, suburbanites and casual voters? </w:t>
      </w:r>
      <w:r w:rsidRPr="00C94F91">
        <w:rPr>
          <w:highlight w:val="cyan"/>
          <w:u w:val="single"/>
        </w:rPr>
        <w:t xml:space="preserve">How will </w:t>
      </w:r>
      <w:r w:rsidRPr="000A3299">
        <w:rPr>
          <w:rStyle w:val="Emphasis"/>
          <w:highlight w:val="yellow"/>
        </w:rPr>
        <w:t>Trump handle Russia’s war with Ukraine</w:t>
      </w:r>
      <w:r w:rsidRPr="00C94F91">
        <w:rPr>
          <w:highlight w:val="cyan"/>
          <w:u w:val="single"/>
        </w:rPr>
        <w:t xml:space="preserve">? </w:t>
      </w:r>
      <w:r w:rsidRPr="000A3299">
        <w:rPr>
          <w:highlight w:val="yellow"/>
          <w:u w:val="single"/>
        </w:rPr>
        <w:t xml:space="preserve">Will Trump </w:t>
      </w:r>
      <w:r w:rsidRPr="000A3299">
        <w:rPr>
          <w:rStyle w:val="Emphasis"/>
          <w:highlight w:val="yellow"/>
        </w:rPr>
        <w:t>really</w:t>
      </w:r>
      <w:r w:rsidRPr="000A3299">
        <w:rPr>
          <w:highlight w:val="yellow"/>
          <w:u w:val="single"/>
        </w:rPr>
        <w:t xml:space="preserve"> impose high tariffs</w:t>
      </w:r>
      <w:r w:rsidRPr="00C94F91">
        <w:rPr>
          <w:sz w:val="16"/>
        </w:rPr>
        <w:t xml:space="preserve"> on friends and foes alike? </w:t>
      </w:r>
      <w:r w:rsidRPr="00C94F91">
        <w:rPr>
          <w:u w:val="single"/>
        </w:rPr>
        <w:t xml:space="preserve">And </w:t>
      </w:r>
      <w:r w:rsidRPr="00C94F91">
        <w:rPr>
          <w:highlight w:val="cyan"/>
          <w:u w:val="single"/>
        </w:rPr>
        <w:t>how will that affect the</w:t>
      </w:r>
      <w:r w:rsidRPr="00C94F91">
        <w:rPr>
          <w:u w:val="single"/>
        </w:rPr>
        <w:t xml:space="preserve"> U.S. </w:t>
      </w:r>
      <w:r w:rsidRPr="00C94F91">
        <w:rPr>
          <w:rStyle w:val="Emphasis"/>
          <w:highlight w:val="cyan"/>
        </w:rPr>
        <w:t>econ</w:t>
      </w:r>
      <w:r w:rsidRPr="00C94F91">
        <w:rPr>
          <w:u w:val="single"/>
        </w:rPr>
        <w:t>omy</w:t>
      </w:r>
      <w:r w:rsidRPr="00C94F91">
        <w:rPr>
          <w:highlight w:val="cyan"/>
          <w:u w:val="single"/>
        </w:rPr>
        <w:t>?</w:t>
      </w:r>
    </w:p>
    <w:p w14:paraId="7725A4BC" w14:textId="77777777" w:rsidR="00F11798" w:rsidRDefault="00F11798" w:rsidP="00F11798">
      <w:pPr>
        <w:rPr>
          <w:u w:val="single"/>
        </w:rPr>
      </w:pPr>
      <w:r w:rsidRPr="00C94F91">
        <w:rPr>
          <w:sz w:val="16"/>
        </w:rPr>
        <w:t xml:space="preserve">It’s </w:t>
      </w:r>
      <w:r w:rsidRPr="00C94F91">
        <w:rPr>
          <w:rStyle w:val="Emphasis"/>
          <w:highlight w:val="cyan"/>
        </w:rPr>
        <w:t>likely</w:t>
      </w:r>
      <w:r w:rsidRPr="00C94F91">
        <w:rPr>
          <w:highlight w:val="cyan"/>
          <w:u w:val="single"/>
        </w:rPr>
        <w:t xml:space="preserve"> that</w:t>
      </w:r>
      <w:r w:rsidRPr="00C94F91">
        <w:rPr>
          <w:sz w:val="16"/>
        </w:rPr>
        <w:t xml:space="preserve"> the </w:t>
      </w:r>
      <w:r w:rsidRPr="00C94F91">
        <w:rPr>
          <w:highlight w:val="cyan"/>
          <w:u w:val="single"/>
        </w:rPr>
        <w:t>Trump</w:t>
      </w:r>
      <w:r w:rsidRPr="00C94F91">
        <w:rPr>
          <w:sz w:val="16"/>
        </w:rPr>
        <w:t xml:space="preserve"> administration </w:t>
      </w:r>
      <w:r w:rsidRPr="00C94F91">
        <w:rPr>
          <w:highlight w:val="cyan"/>
          <w:u w:val="single"/>
        </w:rPr>
        <w:t>will cause</w:t>
      </w:r>
      <w:r w:rsidRPr="00C94F91">
        <w:rPr>
          <w:u w:val="single"/>
        </w:rPr>
        <w:t xml:space="preserve"> plenty of </w:t>
      </w:r>
      <w:r w:rsidRPr="00C94F91">
        <w:rPr>
          <w:rStyle w:val="Emphasis"/>
          <w:highlight w:val="cyan"/>
        </w:rPr>
        <w:t>chaos</w:t>
      </w:r>
      <w:r w:rsidRPr="00C94F91">
        <w:rPr>
          <w:sz w:val="16"/>
          <w:highlight w:val="cyan"/>
        </w:rPr>
        <w:t xml:space="preserve">. </w:t>
      </w:r>
      <w:r w:rsidRPr="00C94F91">
        <w:rPr>
          <w:highlight w:val="cyan"/>
          <w:u w:val="single"/>
        </w:rPr>
        <w:t>That’s how the president</w:t>
      </w:r>
      <w:r w:rsidRPr="00C94F91">
        <w:rPr>
          <w:sz w:val="16"/>
        </w:rPr>
        <w:t xml:space="preserve">-elect </w:t>
      </w:r>
      <w:r w:rsidRPr="00C94F91">
        <w:rPr>
          <w:highlight w:val="cyan"/>
          <w:u w:val="single"/>
        </w:rPr>
        <w:t xml:space="preserve">likes to </w:t>
      </w:r>
      <w:r w:rsidRPr="00C94F91">
        <w:rPr>
          <w:rStyle w:val="Emphasis"/>
          <w:highlight w:val="cyan"/>
        </w:rPr>
        <w:t>operate</w:t>
      </w:r>
      <w:r w:rsidRPr="00C94F91">
        <w:rPr>
          <w:sz w:val="16"/>
        </w:rPr>
        <w:t xml:space="preserve">. </w:t>
      </w:r>
      <w:r w:rsidRPr="00C94F91">
        <w:rPr>
          <w:u w:val="single"/>
        </w:rPr>
        <w:t xml:space="preserve">But it’s </w:t>
      </w:r>
      <w:r w:rsidRPr="00C94F91">
        <w:rPr>
          <w:rStyle w:val="Emphasis"/>
          <w:highlight w:val="cyan"/>
        </w:rPr>
        <w:t>far</w:t>
      </w:r>
      <w:r w:rsidRPr="00C94F91">
        <w:rPr>
          <w:highlight w:val="cyan"/>
          <w:u w:val="single"/>
        </w:rPr>
        <w:t xml:space="preserve"> from clear how the country will react</w:t>
      </w:r>
      <w:r w:rsidRPr="00C94F91">
        <w:rPr>
          <w:u w:val="single"/>
        </w:rPr>
        <w:t>.</w:t>
      </w:r>
    </w:p>
    <w:bookmarkEnd w:id="3"/>
    <w:p w14:paraId="7A2DC84A" w14:textId="77777777" w:rsidR="00F11798" w:rsidRDefault="00F11798" w:rsidP="00F11798">
      <w:pPr>
        <w:pStyle w:val="Heading3"/>
      </w:pPr>
      <w:r>
        <w:t>AT: Black Swans</w:t>
      </w:r>
    </w:p>
    <w:p w14:paraId="4969B2CC" w14:textId="77777777" w:rsidR="00F11798" w:rsidRDefault="00F11798" w:rsidP="00F11798">
      <w:pPr>
        <w:pStyle w:val="Heading4"/>
      </w:pPr>
      <w:r>
        <w:t xml:space="preserve">The black swans that happen will </w:t>
      </w:r>
      <w:r w:rsidRPr="00AF720E">
        <w:rPr>
          <w:u w:val="single"/>
        </w:rPr>
        <w:t>hurt</w:t>
      </w:r>
      <w:r>
        <w:t xml:space="preserve">, not </w:t>
      </w:r>
      <w:r w:rsidRPr="00AF720E">
        <w:rPr>
          <w:u w:val="single"/>
        </w:rPr>
        <w:t>help</w:t>
      </w:r>
      <w:r>
        <w:t>, the GOP.</w:t>
      </w:r>
    </w:p>
    <w:p w14:paraId="76FD15F2" w14:textId="77777777" w:rsidR="00F11798" w:rsidRDefault="00F11798" w:rsidP="00F11798">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663FDCF2" w14:textId="77777777" w:rsidR="00F11798" w:rsidRPr="00725F99" w:rsidRDefault="00F11798" w:rsidP="00F11798">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3B0C2FD1" w14:textId="77777777" w:rsidR="00F11798" w:rsidRPr="00725F99" w:rsidRDefault="00F11798" w:rsidP="00F11798">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5D934116" w14:textId="77777777" w:rsidR="00F11798" w:rsidRPr="00725F99" w:rsidRDefault="00F11798" w:rsidP="00F11798">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7534D2DD" w14:textId="77777777" w:rsidR="00F11798" w:rsidRPr="00ED6EF2" w:rsidRDefault="00F11798" w:rsidP="00F11798">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068A5B61" w14:textId="77777777" w:rsidR="00F11798" w:rsidRDefault="00F11798" w:rsidP="00F11798">
      <w:pPr>
        <w:pStyle w:val="Heading3"/>
      </w:pPr>
      <w:r>
        <w:t>UQ---AT: Trump Steals---2NC</w:t>
      </w:r>
    </w:p>
    <w:p w14:paraId="2233DC6B" w14:textId="77777777" w:rsidR="00F11798" w:rsidRDefault="00F11798" w:rsidP="00F11798">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3A9BCA84" w14:textId="77777777" w:rsidR="00F11798" w:rsidRPr="001260C4" w:rsidRDefault="00F11798" w:rsidP="00F11798">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05B4F509" w14:textId="77777777" w:rsidR="00F11798" w:rsidRPr="00AC3CB9" w:rsidRDefault="00F11798" w:rsidP="00F11798">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0A290DE6" w14:textId="77777777" w:rsidR="00F11798" w:rsidRPr="00AC3CB9" w:rsidRDefault="00F11798" w:rsidP="00F11798">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6406E9CC" w14:textId="77777777" w:rsidR="00F11798" w:rsidRPr="00AC3CB9" w:rsidRDefault="00F11798" w:rsidP="00F11798">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78442E9E" w14:textId="77777777" w:rsidR="00F11798" w:rsidRPr="00AC3CB9" w:rsidRDefault="00F11798" w:rsidP="00F11798">
      <w:pPr>
        <w:rPr>
          <w:rStyle w:val="StyleUnderlin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6ABD58BC" w14:textId="77777777" w:rsidR="00F11798" w:rsidRPr="008A3A50" w:rsidRDefault="00F11798" w:rsidP="00F11798">
      <w:pPr>
        <w:pStyle w:val="Heading4"/>
      </w:pPr>
      <w:r w:rsidRPr="008A3A50">
        <w:rPr>
          <w:u w:val="single"/>
        </w:rPr>
        <w:t>Hyper-decentralization</w:t>
      </w:r>
      <w:r w:rsidRPr="008A3A50">
        <w:t xml:space="preserve"> creates firewalls on interference.</w:t>
      </w:r>
    </w:p>
    <w:p w14:paraId="7D020F84" w14:textId="77777777" w:rsidR="00F11798" w:rsidRPr="00CD17AE" w:rsidRDefault="00F11798" w:rsidP="00F11798">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531A3862" w14:textId="77777777" w:rsidR="00F11798" w:rsidRPr="00F43563" w:rsidRDefault="00F11798" w:rsidP="00F11798">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867693">
        <w:rPr>
          <w:rStyle w:val="StyleUnderline"/>
          <w:highlight w:val="cyan"/>
        </w:rPr>
        <w:t xml:space="preserve">In the </w:t>
      </w:r>
      <w:r w:rsidRPr="00867693">
        <w:rPr>
          <w:rStyle w:val="Emphasis"/>
          <w:highlight w:val="cyan"/>
        </w:rPr>
        <w:t>U</w:t>
      </w:r>
      <w:r w:rsidRPr="00F43563">
        <w:rPr>
          <w:rStyle w:val="StyleUnderline"/>
        </w:rPr>
        <w:t xml:space="preserve">nited </w:t>
      </w:r>
      <w:r w:rsidRPr="00867693">
        <w:rPr>
          <w:rStyle w:val="Emphasis"/>
          <w:highlight w:val="cyan"/>
        </w:rPr>
        <w:t>S</w:t>
      </w:r>
      <w:r w:rsidRPr="00F43563">
        <w:rPr>
          <w:rStyle w:val="StyleUnderline"/>
        </w:rPr>
        <w:t>tates</w:t>
      </w:r>
      <w:r w:rsidRPr="00F43563">
        <w:rPr>
          <w:sz w:val="16"/>
        </w:rPr>
        <w:t xml:space="preserve">, </w:t>
      </w:r>
      <w:r w:rsidRPr="00867693">
        <w:rPr>
          <w:rStyle w:val="StyleUnderline"/>
          <w:highlight w:val="cyan"/>
        </w:rPr>
        <w:t>we</w:t>
      </w:r>
      <w:r w:rsidRPr="00F43563">
        <w:rPr>
          <w:sz w:val="16"/>
        </w:rPr>
        <w:t xml:space="preserve"> have the opposite. We </w:t>
      </w:r>
      <w:r w:rsidRPr="00867693">
        <w:rPr>
          <w:rStyle w:val="StyleUnderline"/>
          <w:highlight w:val="cyan"/>
        </w:rPr>
        <w:t xml:space="preserve">have a </w:t>
      </w:r>
      <w:r w:rsidRPr="00867693">
        <w:rPr>
          <w:rStyle w:val="Emphasis"/>
          <w:highlight w:val="cyan"/>
        </w:rPr>
        <w:t>hyper-decentralized</w:t>
      </w:r>
      <w:r w:rsidRPr="00867693">
        <w:rPr>
          <w:rStyle w:val="StyleUnderline"/>
          <w:highlight w:val="cyan"/>
        </w:rPr>
        <w:t xml:space="preserve"> system</w:t>
      </w:r>
      <w:r w:rsidRPr="00F43563">
        <w:rPr>
          <w:sz w:val="16"/>
        </w:rPr>
        <w:t xml:space="preserve">. So </w:t>
      </w:r>
      <w:r w:rsidRPr="00867693">
        <w:rPr>
          <w:rStyle w:val="StyleUnderline"/>
          <w:highlight w:val="cyan"/>
        </w:rPr>
        <w:t>it's not even</w:t>
      </w:r>
      <w:r w:rsidRPr="00F43563">
        <w:rPr>
          <w:rStyle w:val="StyleUnderline"/>
        </w:rPr>
        <w:t xml:space="preserve"> just at the </w:t>
      </w:r>
      <w:r w:rsidRPr="00867693">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867693">
        <w:rPr>
          <w:rStyle w:val="StyleUnderline"/>
          <w:highlight w:val="cyan"/>
        </w:rPr>
        <w:t>our elections are</w:t>
      </w:r>
      <w:r w:rsidRPr="00F43563">
        <w:rPr>
          <w:rStyle w:val="StyleUnderline"/>
        </w:rPr>
        <w:t xml:space="preserve"> run on the </w:t>
      </w:r>
      <w:r w:rsidRPr="00867693">
        <w:rPr>
          <w:rStyle w:val="Emphasis"/>
          <w:highlight w:val="cyan"/>
        </w:rPr>
        <w:t>county</w:t>
      </w:r>
      <w:r w:rsidRPr="00F43563">
        <w:rPr>
          <w:rStyle w:val="Emphasis"/>
        </w:rPr>
        <w:t xml:space="preserve"> level</w:t>
      </w:r>
      <w:r w:rsidRPr="00F43563">
        <w:rPr>
          <w:rStyle w:val="StyleUnderline"/>
        </w:rPr>
        <w:t>.</w:t>
      </w:r>
    </w:p>
    <w:p w14:paraId="2FF1E424" w14:textId="77777777" w:rsidR="00F11798" w:rsidRPr="00F43563" w:rsidRDefault="00F11798" w:rsidP="00F11798">
      <w:pPr>
        <w:rPr>
          <w:sz w:val="16"/>
        </w:rPr>
      </w:pPr>
      <w:r w:rsidRPr="00F43563">
        <w:rPr>
          <w:rStyle w:val="StyleUnderline"/>
        </w:rPr>
        <w:t xml:space="preserve">So </w:t>
      </w:r>
      <w:r w:rsidRPr="00867693">
        <w:rPr>
          <w:rStyle w:val="StyleUnderline"/>
          <w:highlight w:val="cyan"/>
        </w:rPr>
        <w:t>you</w:t>
      </w:r>
      <w:r w:rsidRPr="00F43563">
        <w:rPr>
          <w:rStyle w:val="StyleUnderline"/>
        </w:rPr>
        <w:t xml:space="preserve"> may </w:t>
      </w:r>
      <w:r w:rsidRPr="00867693">
        <w:rPr>
          <w:rStyle w:val="StyleUnderline"/>
          <w:highlight w:val="cyan"/>
        </w:rPr>
        <w:t xml:space="preserve">have different </w:t>
      </w:r>
      <w:r w:rsidRPr="00867693">
        <w:rPr>
          <w:rStyle w:val="Emphasis"/>
          <w:highlight w:val="cyan"/>
        </w:rPr>
        <w:t>machines</w:t>
      </w:r>
      <w:r w:rsidRPr="00F43563">
        <w:rPr>
          <w:sz w:val="16"/>
        </w:rPr>
        <w:t xml:space="preserve">. You may have </w:t>
      </w:r>
      <w:r w:rsidRPr="00867693">
        <w:rPr>
          <w:rStyle w:val="StyleUnderline"/>
          <w:highlight w:val="cyan"/>
        </w:rPr>
        <w:t>different</w:t>
      </w:r>
      <w:r w:rsidRPr="00F43563">
        <w:rPr>
          <w:rStyle w:val="StyleUnderline"/>
        </w:rPr>
        <w:t xml:space="preserve"> forms of the </w:t>
      </w:r>
      <w:r w:rsidRPr="00867693">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867693">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6DC9F910" w14:textId="77777777" w:rsidR="00F11798" w:rsidRPr="00F43563" w:rsidRDefault="00F11798" w:rsidP="00F11798">
      <w:pPr>
        <w:rPr>
          <w:sz w:val="16"/>
        </w:rPr>
      </w:pPr>
      <w:r w:rsidRPr="00F43563">
        <w:rPr>
          <w:sz w:val="16"/>
        </w:rPr>
        <w:t>MOSLEY: If states refuse to hand over that data, what legal recourse do they have?</w:t>
      </w:r>
    </w:p>
    <w:p w14:paraId="7864DFA8" w14:textId="77777777" w:rsidR="00F11798" w:rsidRPr="00F43563" w:rsidRDefault="00F11798" w:rsidP="00F11798">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50E5322E" w14:textId="77777777" w:rsidR="00F11798" w:rsidRPr="00F43563" w:rsidRDefault="00F11798" w:rsidP="00F11798">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03C2FC2F" w14:textId="77777777" w:rsidR="00F11798" w:rsidRPr="00F43563" w:rsidRDefault="00F11798" w:rsidP="00F11798">
      <w:pPr>
        <w:rPr>
          <w:sz w:val="16"/>
        </w:rPr>
      </w:pPr>
      <w:r w:rsidRPr="00F43563">
        <w:rPr>
          <w:sz w:val="16"/>
        </w:rPr>
        <w:t>MOSLEY: Yes.</w:t>
      </w:r>
    </w:p>
    <w:p w14:paraId="6A515902" w14:textId="77777777" w:rsidR="00F11798" w:rsidRDefault="00F11798" w:rsidP="00F11798">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4DD09BEF" w14:textId="77777777" w:rsidR="00F11798" w:rsidRPr="001B16F5" w:rsidRDefault="00F11798" w:rsidP="00F11798">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56FB037A" w14:textId="77777777" w:rsidR="00F11798" w:rsidRPr="001B16F5" w:rsidRDefault="00F11798" w:rsidP="00F11798">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76C14F7C" w14:textId="77777777" w:rsidR="00F11798" w:rsidRPr="001B16F5" w:rsidRDefault="00F11798" w:rsidP="00F11798">
      <w:pPr>
        <w:rPr>
          <w:sz w:val="16"/>
        </w:rPr>
      </w:pPr>
      <w:r w:rsidRPr="001B16F5">
        <w:rPr>
          <w:sz w:val="16"/>
        </w:rPr>
        <w:t>MOSLEY: Right. Yeah.</w:t>
      </w:r>
    </w:p>
    <w:p w14:paraId="71134506" w14:textId="77777777" w:rsidR="00F11798" w:rsidRPr="001B16F5" w:rsidRDefault="00F11798" w:rsidP="00F11798">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0B4BF67D" w14:textId="77777777" w:rsidR="00F11798" w:rsidRPr="001B16F5" w:rsidRDefault="00F11798" w:rsidP="00F11798">
      <w:pPr>
        <w:rPr>
          <w:sz w:val="16"/>
        </w:rPr>
      </w:pPr>
      <w:r w:rsidRPr="001B16F5">
        <w:rPr>
          <w:sz w:val="16"/>
        </w:rPr>
        <w:t>MOSLEY: That's true. But many of the things that he's written on those social media platforms he's gone on to try to enact.</w:t>
      </w:r>
    </w:p>
    <w:p w14:paraId="7C3BBDE6" w14:textId="77777777" w:rsidR="00F11798" w:rsidRDefault="00F11798" w:rsidP="00F11798">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867693">
        <w:rPr>
          <w:rStyle w:val="StyleUnderline"/>
          <w:highlight w:val="cyan"/>
        </w:rPr>
        <w:t xml:space="preserve">the </w:t>
      </w:r>
      <w:r w:rsidRPr="00867693">
        <w:rPr>
          <w:rStyle w:val="Emphasis"/>
          <w:highlight w:val="cyan"/>
        </w:rPr>
        <w:t>Constitution</w:t>
      </w:r>
      <w:r w:rsidRPr="009921AF">
        <w:rPr>
          <w:rStyle w:val="StyleUnderline"/>
        </w:rPr>
        <w:t xml:space="preserve"> </w:t>
      </w:r>
      <w:r w:rsidRPr="00867693">
        <w:rPr>
          <w:rStyle w:val="StyleUnderline"/>
          <w:highlight w:val="cyan"/>
        </w:rPr>
        <w:t>says</w:t>
      </w:r>
      <w:r w:rsidRPr="009921AF">
        <w:rPr>
          <w:rStyle w:val="StyleUnderline"/>
        </w:rPr>
        <w:t>. In Article 1, Section 4</w:t>
      </w:r>
      <w:r w:rsidRPr="009921AF">
        <w:rPr>
          <w:sz w:val="16"/>
        </w:rPr>
        <w:t xml:space="preserve">, it says that </w:t>
      </w:r>
      <w:r w:rsidRPr="00867693">
        <w:rPr>
          <w:rStyle w:val="Emphasis"/>
          <w:highlight w:val="cyan"/>
        </w:rPr>
        <w:t>states</w:t>
      </w:r>
      <w:r w:rsidRPr="009921AF">
        <w:rPr>
          <w:sz w:val="16"/>
        </w:rPr>
        <w:t xml:space="preserve"> can </w:t>
      </w:r>
      <w:r w:rsidRPr="00867693">
        <w:rPr>
          <w:rStyle w:val="StyleUnderline"/>
          <w:highlight w:val="cyan"/>
        </w:rPr>
        <w:t xml:space="preserve">set the </w:t>
      </w:r>
      <w:r w:rsidRPr="00867693">
        <w:rPr>
          <w:rStyle w:val="Emphasis"/>
          <w:highlight w:val="cyan"/>
        </w:rPr>
        <w:t>manner</w:t>
      </w:r>
      <w:r w:rsidRPr="00867693">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867693">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867693">
        <w:rPr>
          <w:rStyle w:val="StyleUnderline"/>
          <w:highlight w:val="cyan"/>
        </w:rPr>
        <w:t xml:space="preserve">The </w:t>
      </w:r>
      <w:r w:rsidRPr="00867693">
        <w:rPr>
          <w:rStyle w:val="Emphasis"/>
          <w:highlight w:val="cyan"/>
        </w:rPr>
        <w:t>pres</w:t>
      </w:r>
      <w:r w:rsidRPr="009921AF">
        <w:rPr>
          <w:rStyle w:val="StyleUnderline"/>
        </w:rPr>
        <w:t xml:space="preserve">ident </w:t>
      </w:r>
      <w:r w:rsidRPr="00867693">
        <w:rPr>
          <w:rStyle w:val="StyleUnderline"/>
          <w:highlight w:val="cyan"/>
        </w:rPr>
        <w:t xml:space="preserve">has </w:t>
      </w:r>
      <w:r w:rsidRPr="00867693">
        <w:rPr>
          <w:rStyle w:val="Emphasis"/>
          <w:highlight w:val="cyan"/>
        </w:rPr>
        <w:t>no role</w:t>
      </w:r>
      <w:r w:rsidRPr="00867693">
        <w:rPr>
          <w:rStyle w:val="StyleUnderline"/>
          <w:highlight w:val="cyan"/>
        </w:rPr>
        <w:t xml:space="preserve"> in </w:t>
      </w:r>
      <w:r w:rsidRPr="00867693">
        <w:rPr>
          <w:rStyle w:val="Emphasis"/>
          <w:highlight w:val="cyan"/>
        </w:rPr>
        <w:t>any</w:t>
      </w:r>
      <w:r w:rsidRPr="00867693">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1AF10C01" w14:textId="77777777" w:rsidR="00F11798" w:rsidRDefault="00F11798" w:rsidP="00F11798">
      <w:pPr>
        <w:pStyle w:val="Heading4"/>
      </w:pPr>
      <w:r>
        <w:t>Courts solve.</w:t>
      </w:r>
    </w:p>
    <w:p w14:paraId="2C66481F" w14:textId="77777777" w:rsidR="00F11798" w:rsidRPr="00CF0280" w:rsidRDefault="00F11798" w:rsidP="00F11798">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6AE9AB38" w14:textId="77777777" w:rsidR="00F11798" w:rsidRPr="00CF0280" w:rsidRDefault="00F11798" w:rsidP="00F11798">
      <w:pPr>
        <w:rPr>
          <w:sz w:val="16"/>
        </w:rPr>
      </w:pPr>
      <w:r w:rsidRPr="00CF0280">
        <w:rPr>
          <w:rStyle w:val="Emphasis"/>
          <w:highlight w:val="cyan"/>
        </w:rPr>
        <w:t>Courts</w:t>
      </w:r>
      <w:r w:rsidRPr="00CF0280">
        <w:rPr>
          <w:rStyle w:val="StyleUnderline"/>
          <w:highlight w:val="cyan"/>
        </w:rPr>
        <w:t xml:space="preserve"> are the</w:t>
      </w:r>
      <w:r w:rsidRPr="00CF0280">
        <w:rPr>
          <w:rStyle w:val="StyleUnderline"/>
        </w:rPr>
        <w:t xml:space="preserve"> second </w:t>
      </w:r>
      <w:r w:rsidRPr="00CF0280">
        <w:rPr>
          <w:rStyle w:val="Emphasis"/>
          <w:highlight w:val="cyan"/>
        </w:rPr>
        <w:t>bulwark</w:t>
      </w:r>
      <w:r w:rsidRPr="00CF0280">
        <w:rPr>
          <w:rStyle w:val="StyleUnderline"/>
          <w:highlight w:val="cyan"/>
        </w:rPr>
        <w:t xml:space="preserve"> against </w:t>
      </w:r>
      <w:r w:rsidRPr="00CF0280">
        <w:rPr>
          <w:rStyle w:val="Emphasis"/>
          <w:highlight w:val="cyan"/>
        </w:rPr>
        <w:t>presidential meddling</w:t>
      </w:r>
      <w:r w:rsidRPr="00CF0280">
        <w:rPr>
          <w:sz w:val="16"/>
        </w:rPr>
        <w:t xml:space="preserve"> in elections. </w:t>
      </w:r>
      <w:r w:rsidRPr="00CF0280">
        <w:rPr>
          <w:rStyle w:val="Emphasis"/>
          <w:highlight w:val="cyan"/>
        </w:rPr>
        <w:t>Federal courts</w:t>
      </w:r>
      <w:r w:rsidRPr="00CF0280">
        <w:rPr>
          <w:rStyle w:val="StyleUnderline"/>
        </w:rPr>
        <w:t xml:space="preserve"> have issued orders </w:t>
      </w:r>
      <w:r w:rsidRPr="00CF0280">
        <w:rPr>
          <w:rStyle w:val="Emphasis"/>
          <w:highlight w:val="cyan"/>
        </w:rPr>
        <w:t>block</w:t>
      </w:r>
      <w:r w:rsidRPr="00CF0280">
        <w:rPr>
          <w:rStyle w:val="Emphasis"/>
        </w:rPr>
        <w:t>ing</w:t>
      </w:r>
      <w:r w:rsidRPr="00CF0280">
        <w:rPr>
          <w:sz w:val="16"/>
        </w:rPr>
        <w:t xml:space="preserve"> parts of Mr. </w:t>
      </w:r>
      <w:r w:rsidRPr="00CF0280">
        <w:rPr>
          <w:rStyle w:val="StyleUnderline"/>
          <w:highlight w:val="cyan"/>
        </w:rPr>
        <w:t>Trump’s</w:t>
      </w:r>
      <w:r w:rsidRPr="00CF0280">
        <w:rPr>
          <w:sz w:val="16"/>
        </w:rPr>
        <w:t xml:space="preserve"> earlier </w:t>
      </w:r>
      <w:r w:rsidRPr="00CF0280">
        <w:rPr>
          <w:rStyle w:val="Emphasis"/>
          <w:highlight w:val="cyan"/>
        </w:rPr>
        <w:t>ex</w:t>
      </w:r>
      <w:r w:rsidRPr="00CF0280">
        <w:rPr>
          <w:sz w:val="16"/>
        </w:rPr>
        <w:t xml:space="preserve">ecutive </w:t>
      </w:r>
      <w:r w:rsidRPr="00CF0280">
        <w:rPr>
          <w:rStyle w:val="Emphasis"/>
          <w:highlight w:val="cyan"/>
        </w:rPr>
        <w:t>o</w:t>
      </w:r>
      <w:r w:rsidRPr="00CF0280">
        <w:rPr>
          <w:sz w:val="16"/>
        </w:rPr>
        <w:t xml:space="preserve">rder </w:t>
      </w:r>
      <w:r w:rsidRPr="00CF0280">
        <w:rPr>
          <w:rStyle w:val="StyleUnderline"/>
          <w:highlight w:val="cyan"/>
        </w:rPr>
        <w:t xml:space="preserve">that </w:t>
      </w:r>
      <w:r w:rsidRPr="00CF0280">
        <w:rPr>
          <w:rStyle w:val="Emphasis"/>
          <w:highlight w:val="cyan"/>
        </w:rPr>
        <w:t>infringe</w:t>
      </w:r>
      <w:r w:rsidRPr="00CF0280">
        <w:rPr>
          <w:rStyle w:val="StyleUnderline"/>
          <w:highlight w:val="cyan"/>
        </w:rPr>
        <w:t xml:space="preserve"> on</w:t>
      </w:r>
      <w:r w:rsidRPr="00CF0280">
        <w:rPr>
          <w:rStyle w:val="StyleUnderline"/>
        </w:rPr>
        <w:t xml:space="preserve"> state </w:t>
      </w:r>
      <w:r w:rsidRPr="00CF0280">
        <w:rPr>
          <w:rStyle w:val="Emphasis"/>
          <w:highlight w:val="cyan"/>
        </w:rPr>
        <w:t>sovereignty</w:t>
      </w:r>
      <w:r w:rsidRPr="00CF0280">
        <w:rPr>
          <w:sz w:val="16"/>
        </w:rPr>
        <w:t xml:space="preserve">. Although </w:t>
      </w:r>
      <w:r w:rsidRPr="00CF0280">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CF0280">
        <w:rPr>
          <w:rStyle w:val="StyleUnderline"/>
          <w:highlight w:val="cyan"/>
        </w:rPr>
        <w:t>have</w:t>
      </w:r>
      <w:r w:rsidRPr="00CF0280">
        <w:rPr>
          <w:rStyle w:val="StyleUnderline"/>
        </w:rPr>
        <w:t xml:space="preserve"> amassed </w:t>
      </w:r>
      <w:r w:rsidRPr="00CF0280">
        <w:rPr>
          <w:rStyle w:val="StyleUnderline"/>
          <w:highlight w:val="cyan"/>
        </w:rPr>
        <w:t xml:space="preserve">an </w:t>
      </w:r>
      <w:r w:rsidRPr="00CF0280">
        <w:rPr>
          <w:rStyle w:val="Emphasis"/>
          <w:highlight w:val="cyan"/>
        </w:rPr>
        <w:t>admirable record</w:t>
      </w:r>
      <w:r w:rsidRPr="00CF0280">
        <w:rPr>
          <w:rStyle w:val="StyleUnderline"/>
          <w:highlight w:val="cyan"/>
        </w:rPr>
        <w:t xml:space="preserve"> in </w:t>
      </w:r>
      <w:r w:rsidRPr="00CF0280">
        <w:rPr>
          <w:rStyle w:val="Emphasis"/>
          <w:highlight w:val="cyan"/>
        </w:rPr>
        <w:t>stopping</w:t>
      </w:r>
      <w:r w:rsidRPr="00CF0280">
        <w:rPr>
          <w:rStyle w:val="StyleUnderline"/>
        </w:rPr>
        <w:t xml:space="preserve"> attempts at </w:t>
      </w:r>
      <w:r w:rsidRPr="00CF0280">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CF0280">
        <w:rPr>
          <w:rStyle w:val="Emphasis"/>
          <w:highlight w:val="cyan"/>
        </w:rPr>
        <w:t>very conservative</w:t>
      </w:r>
      <w:r w:rsidRPr="00CF0280">
        <w:rPr>
          <w:sz w:val="16"/>
        </w:rPr>
        <w:t xml:space="preserve"> Federal </w:t>
      </w:r>
      <w:r w:rsidRPr="00CF0280">
        <w:rPr>
          <w:rStyle w:val="StyleUnderline"/>
          <w:highlight w:val="cyan"/>
        </w:rPr>
        <w:t>District Court</w:t>
      </w:r>
      <w:r w:rsidRPr="00CF0280">
        <w:rPr>
          <w:rStyle w:val="StyleUnderline"/>
        </w:rPr>
        <w:t xml:space="preserve"> judge</w:t>
      </w:r>
      <w:r w:rsidRPr="00CF0280">
        <w:rPr>
          <w:sz w:val="16"/>
        </w:rPr>
        <w:t xml:space="preserve"> in North Carolina, </w:t>
      </w:r>
      <w:r w:rsidRPr="00CF0280">
        <w:rPr>
          <w:rStyle w:val="Emphasis"/>
          <w:highlight w:val="cyan"/>
        </w:rPr>
        <w:t>blocked</w:t>
      </w:r>
      <w:r w:rsidRPr="00CF0280">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CF0280">
        <w:rPr>
          <w:rStyle w:val="StyleUnderline"/>
          <w:highlight w:val="cyan"/>
        </w:rPr>
        <w:t xml:space="preserve">to </w:t>
      </w:r>
      <w:r w:rsidRPr="00CF0280">
        <w:rPr>
          <w:rStyle w:val="Emphasis"/>
          <w:highlight w:val="cyan"/>
        </w:rPr>
        <w:t>change</w:t>
      </w:r>
      <w:r w:rsidRPr="00CF0280">
        <w:rPr>
          <w:sz w:val="16"/>
        </w:rPr>
        <w:t xml:space="preserve"> the </w:t>
      </w:r>
      <w:r w:rsidRPr="00CF0280">
        <w:rPr>
          <w:rStyle w:val="StyleUnderline"/>
        </w:rPr>
        <w:t xml:space="preserve">rules for voter </w:t>
      </w:r>
      <w:r w:rsidRPr="00CF0280">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215A7B02" w14:textId="77777777" w:rsidR="00F11798" w:rsidRPr="00CF0280" w:rsidRDefault="00F11798" w:rsidP="00F11798">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272DB25A" w14:textId="77777777" w:rsidR="00F11798" w:rsidRPr="00CF0280" w:rsidRDefault="00F11798" w:rsidP="00F11798">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1F1FEA22" w14:textId="77777777" w:rsidR="00F11798" w:rsidRPr="00CF0280" w:rsidRDefault="00F11798" w:rsidP="00F11798">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CF0280">
        <w:rPr>
          <w:rStyle w:val="Emphasis"/>
          <w:highlight w:val="cyan"/>
        </w:rPr>
        <w:t>democracy</w:t>
      </w:r>
      <w:r w:rsidRPr="00CF0280">
        <w:rPr>
          <w:rStyle w:val="StyleUnderline"/>
        </w:rPr>
        <w:t xml:space="preserve">, which </w:t>
      </w:r>
      <w:r w:rsidRPr="00CF0280">
        <w:rPr>
          <w:rStyle w:val="StyleUnderline"/>
          <w:highlight w:val="cyan"/>
        </w:rPr>
        <w:t xml:space="preserve">is </w:t>
      </w:r>
      <w:r w:rsidRPr="00CF0280">
        <w:rPr>
          <w:rStyle w:val="Emphasis"/>
          <w:highlight w:val="cyan"/>
        </w:rPr>
        <w:t>far stronger</w:t>
      </w:r>
      <w:r w:rsidRPr="00CF0280">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CF0280">
        <w:rPr>
          <w:rStyle w:val="StyleUnderline"/>
          <w:highlight w:val="cyan"/>
        </w:rPr>
        <w:t>a</w:t>
      </w:r>
      <w:r w:rsidRPr="00CF0280">
        <w:rPr>
          <w:rStyle w:val="StyleUnderline"/>
        </w:rPr>
        <w:t xml:space="preserve"> </w:t>
      </w:r>
      <w:r w:rsidRPr="00CF0280">
        <w:rPr>
          <w:rStyle w:val="Emphasis"/>
        </w:rPr>
        <w:t xml:space="preserve">would-be </w:t>
      </w:r>
      <w:r w:rsidRPr="00CF0280">
        <w:rPr>
          <w:rStyle w:val="Emphasis"/>
          <w:highlight w:val="cyan"/>
        </w:rPr>
        <w:t>strongman</w:t>
      </w:r>
      <w:r w:rsidRPr="00CF0280">
        <w:rPr>
          <w:sz w:val="16"/>
        </w:rPr>
        <w:t>. Seen in this light, the diversity of our rules for running elections becomes our strength.</w:t>
      </w:r>
    </w:p>
    <w:p w14:paraId="2665E01D" w14:textId="77777777" w:rsidR="00F11798" w:rsidRPr="00CF0280" w:rsidRDefault="00F11798" w:rsidP="00F11798">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2D537022" w14:textId="77777777" w:rsidR="00F11798" w:rsidRDefault="00F11798" w:rsidP="00F11798"/>
    <w:p w14:paraId="750199A5" w14:textId="77777777" w:rsidR="00F11798" w:rsidRPr="00C94F91" w:rsidRDefault="00F11798" w:rsidP="00F11798">
      <w:pPr>
        <w:rPr>
          <w:sz w:val="16"/>
        </w:rPr>
      </w:pPr>
    </w:p>
    <w:p w14:paraId="59705237" w14:textId="77777777" w:rsidR="00F11798" w:rsidRDefault="00F11798" w:rsidP="00F11798">
      <w:pPr>
        <w:pStyle w:val="Heading3"/>
      </w:pPr>
      <w:r>
        <w:t>---AT: Limit Turnout/Suppression---2NC</w:t>
      </w:r>
    </w:p>
    <w:p w14:paraId="78A49930" w14:textId="77777777" w:rsidR="00F11798" w:rsidRDefault="00F11798" w:rsidP="00F11798">
      <w:pPr>
        <w:pStyle w:val="Heading4"/>
      </w:pPr>
      <w:r>
        <w:t xml:space="preserve">Decentralization </w:t>
      </w:r>
      <w:r w:rsidRPr="005563B1">
        <w:rPr>
          <w:u w:val="single"/>
        </w:rPr>
        <w:t>checks</w:t>
      </w:r>
      <w:r>
        <w:t xml:space="preserve">. </w:t>
      </w:r>
    </w:p>
    <w:p w14:paraId="5D95C870" w14:textId="77777777" w:rsidR="00F11798" w:rsidRPr="002F7857" w:rsidRDefault="00F11798" w:rsidP="00F11798">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56375038" w14:textId="77777777" w:rsidR="00F11798" w:rsidRPr="002F7857" w:rsidRDefault="00F11798" w:rsidP="00F11798">
      <w:pPr>
        <w:rPr>
          <w:sz w:val="16"/>
        </w:rPr>
      </w:pPr>
      <w:r w:rsidRPr="002F7857">
        <w:rPr>
          <w:sz w:val="16"/>
        </w:rPr>
        <w:t>You've heard the horror stories: Someone casting multiple ballots, people voting in the name of dead relatives, mail-in ballots being intercepted.</w:t>
      </w:r>
    </w:p>
    <w:p w14:paraId="230D64E3" w14:textId="77777777" w:rsidR="00F11798" w:rsidRPr="002F7857" w:rsidRDefault="00F11798" w:rsidP="00F11798">
      <w:pPr>
        <w:rPr>
          <w:sz w:val="16"/>
        </w:rPr>
      </w:pPr>
      <w:r w:rsidRPr="002F7857">
        <w:rPr>
          <w:sz w:val="16"/>
        </w:rPr>
        <w:t>Voter fraud does happen occasionally. When it does, we tend to hear a lot about it. It also gets caught and prosecuted.</w:t>
      </w:r>
    </w:p>
    <w:p w14:paraId="53E42B8F" w14:textId="77777777" w:rsidR="00F11798" w:rsidRDefault="00F11798" w:rsidP="00F11798">
      <w:pPr>
        <w:rPr>
          <w:rStyle w:val="StyleUnderline"/>
        </w:rPr>
      </w:pPr>
      <w:r w:rsidRPr="00073C2E">
        <w:rPr>
          <w:rStyle w:val="StyleUnderline"/>
          <w:highlight w:val="cyan"/>
        </w:rPr>
        <w:t>The nation's</w:t>
      </w:r>
      <w:r w:rsidRPr="002F7857">
        <w:rPr>
          <w:rStyle w:val="StyleUnderline"/>
        </w:rPr>
        <w:t xml:space="preserve"> </w:t>
      </w:r>
      <w:r w:rsidRPr="002F7857">
        <w:rPr>
          <w:rStyle w:val="Emphasis"/>
        </w:rPr>
        <w:t xml:space="preserve">multilayered </w:t>
      </w:r>
      <w:r w:rsidRPr="00073C2E">
        <w:rPr>
          <w:rStyle w:val="Emphasis"/>
          <w:highlight w:val="cyan"/>
        </w:rPr>
        <w:t>election</w:t>
      </w:r>
      <w:r w:rsidRPr="00073C2E">
        <w:rPr>
          <w:rStyle w:val="StyleUnderline"/>
          <w:highlight w:val="cyan"/>
        </w:rPr>
        <w:t xml:space="preserve"> processes</w:t>
      </w:r>
      <w:r w:rsidRPr="002F7857">
        <w:rPr>
          <w:rStyle w:val="StyleUnderline"/>
        </w:rPr>
        <w:t xml:space="preserve"> </w:t>
      </w:r>
      <w:r w:rsidRPr="00073C2E">
        <w:rPr>
          <w:rStyle w:val="StyleUnderline"/>
          <w:highlight w:val="cyan"/>
        </w:rPr>
        <w:t>provide</w:t>
      </w:r>
      <w:r w:rsidRPr="002F7857">
        <w:rPr>
          <w:rStyle w:val="StyleUnderline"/>
        </w:rPr>
        <w:t xml:space="preserve"> </w:t>
      </w:r>
      <w:r w:rsidRPr="002F7857">
        <w:rPr>
          <w:rStyle w:val="Emphasis"/>
        </w:rPr>
        <w:t xml:space="preserve">many </w:t>
      </w:r>
      <w:r w:rsidRPr="00073C2E">
        <w:rPr>
          <w:rStyle w:val="Emphasis"/>
          <w:highlight w:val="cyan"/>
        </w:rPr>
        <w:t>safeguards</w:t>
      </w:r>
      <w:r w:rsidRPr="002F7857">
        <w:rPr>
          <w:rStyle w:val="StyleUnderline"/>
        </w:rPr>
        <w:t xml:space="preserve"> </w:t>
      </w:r>
      <w:r w:rsidRPr="00073C2E">
        <w:rPr>
          <w:rStyle w:val="StyleUnderline"/>
          <w:highlight w:val="cyan"/>
        </w:rPr>
        <w:t>that keep</w:t>
      </w:r>
      <w:r w:rsidRPr="002F7857">
        <w:rPr>
          <w:rStyle w:val="StyleUnderline"/>
        </w:rPr>
        <w:t xml:space="preserve"> </w:t>
      </w:r>
      <w:r w:rsidRPr="002F7857">
        <w:rPr>
          <w:rStyle w:val="Emphasis"/>
        </w:rPr>
        <w:t xml:space="preserve">voter </w:t>
      </w:r>
      <w:r w:rsidRPr="00073C2E">
        <w:rPr>
          <w:rStyle w:val="Emphasis"/>
          <w:highlight w:val="cyan"/>
        </w:rPr>
        <w:t>fraud</w:t>
      </w:r>
      <w:r w:rsidRPr="002F7857">
        <w:rPr>
          <w:rStyle w:val="StyleUnderline"/>
        </w:rPr>
        <w:t xml:space="preserve"> generally </w:t>
      </w:r>
      <w:r w:rsidRPr="002F7857">
        <w:rPr>
          <w:rStyle w:val="Emphasis"/>
        </w:rPr>
        <w:t>detectable</w:t>
      </w:r>
      <w:r w:rsidRPr="002F7857">
        <w:rPr>
          <w:rStyle w:val="StyleUnderline"/>
        </w:rPr>
        <w:t xml:space="preserve"> and </w:t>
      </w:r>
      <w:r w:rsidRPr="00073C2E">
        <w:rPr>
          <w:rStyle w:val="Emphasis"/>
          <w:highlight w:val="cyan"/>
        </w:rPr>
        <w:t>rare</w:t>
      </w:r>
      <w:r w:rsidRPr="002F7857">
        <w:rPr>
          <w:rStyle w:val="StyleUnderline"/>
        </w:rPr>
        <w:t>, according to current and former election administrators of both parties.</w:t>
      </w:r>
    </w:p>
    <w:p w14:paraId="7367F7A5" w14:textId="77777777" w:rsidR="00F11798" w:rsidRDefault="00F11798" w:rsidP="00F11798">
      <w:pPr>
        <w:rPr>
          <w:rStyle w:val="StyleUnderline"/>
        </w:rPr>
      </w:pPr>
      <w:r w:rsidRPr="00073C2E">
        <w:rPr>
          <w:rStyle w:val="Emphasis"/>
          <w:highlight w:val="cyan"/>
        </w:rPr>
        <w:t>America's</w:t>
      </w:r>
      <w:r w:rsidRPr="00073C2E">
        <w:rPr>
          <w:rStyle w:val="StyleUnderline"/>
          <w:highlight w:val="cyan"/>
        </w:rPr>
        <w:t xml:space="preserve"> </w:t>
      </w:r>
      <w:r w:rsidRPr="00073C2E">
        <w:rPr>
          <w:rStyle w:val="Emphasis"/>
          <w:highlight w:val="cyan"/>
        </w:rPr>
        <w:t>elections</w:t>
      </w:r>
      <w:r w:rsidRPr="00073C2E">
        <w:rPr>
          <w:rStyle w:val="StyleUnderline"/>
          <w:highlight w:val="cyan"/>
        </w:rPr>
        <w:t xml:space="preserve"> are </w:t>
      </w:r>
      <w:r w:rsidRPr="00073C2E">
        <w:rPr>
          <w:rStyle w:val="Emphasis"/>
          <w:highlight w:val="cyan"/>
        </w:rPr>
        <w:t>decentralized</w:t>
      </w:r>
      <w:r w:rsidRPr="002F7857">
        <w:rPr>
          <w:sz w:val="16"/>
        </w:rPr>
        <w:t xml:space="preserve">, </w:t>
      </w:r>
      <w:r w:rsidRPr="00073C2E">
        <w:rPr>
          <w:rStyle w:val="StyleUnderline"/>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StyleUnderline"/>
          <w:highlight w:val="cyan"/>
        </w:rPr>
        <w:t xml:space="preserve">That makes it </w:t>
      </w:r>
      <w:r w:rsidRPr="00073C2E">
        <w:rPr>
          <w:rStyle w:val="Emphasis"/>
          <w:sz w:val="28"/>
          <w:szCs w:val="32"/>
          <w:highlight w:val="cyan"/>
        </w:rPr>
        <w:t>virtually impossible</w:t>
      </w:r>
      <w:r w:rsidRPr="002F7857">
        <w:rPr>
          <w:rStyle w:val="StyleUnderline"/>
          <w:sz w:val="28"/>
          <w:szCs w:val="32"/>
        </w:rPr>
        <w:t xml:space="preserve"> </w:t>
      </w:r>
      <w:r w:rsidRPr="00073C2E">
        <w:rPr>
          <w:rStyle w:val="StyleUnderline"/>
          <w:highlight w:val="cyan"/>
        </w:rPr>
        <w:t>to pull off</w:t>
      </w:r>
      <w:r w:rsidRPr="002F7857">
        <w:rPr>
          <w:rStyle w:val="StyleUnderline"/>
        </w:rPr>
        <w:t xml:space="preserve"> </w:t>
      </w:r>
      <w:r w:rsidRPr="00073C2E">
        <w:rPr>
          <w:rStyle w:val="StyleUnderline"/>
          <w:highlight w:val="cyan"/>
        </w:rPr>
        <w:t xml:space="preserve">a </w:t>
      </w:r>
      <w:r w:rsidRPr="00073C2E">
        <w:rPr>
          <w:rStyle w:val="Emphasis"/>
          <w:highlight w:val="cyan"/>
        </w:rPr>
        <w:t>large-scale vote-rigging</w:t>
      </w:r>
      <w:r w:rsidRPr="00073C2E">
        <w:rPr>
          <w:rStyle w:val="StyleUnderline"/>
          <w:highlight w:val="cyan"/>
        </w:rPr>
        <w:t xml:space="preserve"> operation</w:t>
      </w:r>
      <w:r w:rsidRPr="002F7857">
        <w:rPr>
          <w:rStyle w:val="StyleUnderline"/>
        </w:rPr>
        <w:t xml:space="preserve"> </w:t>
      </w:r>
      <w:r w:rsidRPr="00073C2E">
        <w:rPr>
          <w:rStyle w:val="StyleUnderline"/>
          <w:highlight w:val="cyan"/>
        </w:rPr>
        <w:t xml:space="preserve">that could </w:t>
      </w:r>
      <w:r w:rsidRPr="00073C2E">
        <w:rPr>
          <w:rStyle w:val="Emphasis"/>
          <w:highlight w:val="cyan"/>
        </w:rPr>
        <w:t>tip</w:t>
      </w:r>
      <w:r w:rsidRPr="002F7857">
        <w:rPr>
          <w:rStyle w:val="StyleUnderline"/>
        </w:rPr>
        <w:t xml:space="preserve"> a </w:t>
      </w:r>
      <w:r w:rsidRPr="002F7857">
        <w:rPr>
          <w:rStyle w:val="Emphasis"/>
        </w:rPr>
        <w:t>presidential race</w:t>
      </w:r>
      <w:r w:rsidRPr="002F7857">
        <w:rPr>
          <w:rStyle w:val="StyleUnderline"/>
        </w:rPr>
        <w:t xml:space="preserve"> — or almost </w:t>
      </w:r>
      <w:r w:rsidRPr="00073C2E">
        <w:rPr>
          <w:rStyle w:val="StyleUnderline"/>
          <w:highlight w:val="cyan"/>
        </w:rPr>
        <w:t>any</w:t>
      </w:r>
      <w:r w:rsidRPr="002F7857">
        <w:rPr>
          <w:rStyle w:val="StyleUnderline"/>
        </w:rPr>
        <w:t xml:space="preserve"> other </w:t>
      </w:r>
      <w:r w:rsidRPr="00073C2E">
        <w:rPr>
          <w:rStyle w:val="StyleUnderline"/>
          <w:highlight w:val="cyan"/>
        </w:rPr>
        <w:t>race</w:t>
      </w:r>
      <w:r w:rsidRPr="002F7857">
        <w:rPr>
          <w:rStyle w:val="StyleUnderline"/>
        </w:rPr>
        <w:t>.</w:t>
      </w:r>
    </w:p>
    <w:p w14:paraId="769467F4" w14:textId="77777777" w:rsidR="00F11798" w:rsidRDefault="00F11798" w:rsidP="00F11798">
      <w:pPr>
        <w:rPr>
          <w:rStyle w:val="StyleUnderline"/>
        </w:rPr>
      </w:pPr>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StyleUnderline"/>
        </w:rPr>
        <w:t xml:space="preserve">if you're </w:t>
      </w:r>
      <w:r w:rsidRPr="002F7857">
        <w:rPr>
          <w:rStyle w:val="Emphasis"/>
        </w:rPr>
        <w:t>looking</w:t>
      </w:r>
      <w:r w:rsidRPr="002F7857">
        <w:rPr>
          <w:rStyle w:val="StyleUnderline"/>
        </w:rPr>
        <w:t xml:space="preserve"> for one that you should </w:t>
      </w:r>
      <w:r w:rsidRPr="002F7857">
        <w:rPr>
          <w:rStyle w:val="Emphasis"/>
        </w:rPr>
        <w:t>have confidence in</w:t>
      </w:r>
      <w:r w:rsidRPr="002F7857">
        <w:rPr>
          <w:rStyle w:val="StyleUnderline"/>
        </w:rPr>
        <w:t xml:space="preserve">, you should feel </w:t>
      </w:r>
      <w:r w:rsidRPr="002F7857">
        <w:rPr>
          <w:rStyle w:val="Emphasis"/>
        </w:rPr>
        <w:t>good</w:t>
      </w:r>
      <w:r w:rsidRPr="002F7857">
        <w:rPr>
          <w:rStyle w:val="StyleUnderline"/>
        </w:rPr>
        <w:t xml:space="preserve"> about </w:t>
      </w:r>
      <w:r w:rsidRPr="002F7857">
        <w:rPr>
          <w:rStyle w:val="Emphasis"/>
        </w:rPr>
        <w:t>that here</w:t>
      </w:r>
      <w:r w:rsidRPr="002F7857">
        <w:rPr>
          <w:rStyle w:val="StyleUnderline"/>
        </w:rPr>
        <w:t xml:space="preserve"> in America."</w:t>
      </w:r>
    </w:p>
    <w:p w14:paraId="3664F4F3" w14:textId="77777777" w:rsidR="00F11798" w:rsidRDefault="00F11798" w:rsidP="00F11798">
      <w:pPr>
        <w:pStyle w:val="Heading3"/>
      </w:pPr>
      <w:r>
        <w:t>Link Wall---Sectoral Bargaining---2NC</w:t>
      </w:r>
    </w:p>
    <w:p w14:paraId="15E99366" w14:textId="77777777" w:rsidR="00F11798" w:rsidRDefault="00F11798" w:rsidP="00F11798">
      <w:pPr>
        <w:pStyle w:val="Heading4"/>
      </w:pPr>
      <w:r w:rsidRPr="00433641">
        <w:t xml:space="preserve">Matching </w:t>
      </w:r>
      <w:r w:rsidRPr="00433641">
        <w:rPr>
          <w:u w:val="single"/>
        </w:rPr>
        <w:t>actions</w:t>
      </w:r>
      <w:r w:rsidRPr="00433641">
        <w:t xml:space="preserve"> with </w:t>
      </w:r>
      <w:r w:rsidRPr="00433641">
        <w:rPr>
          <w:u w:val="single"/>
        </w:rPr>
        <w:t>rhetoric</w:t>
      </w:r>
      <w:r w:rsidRPr="00433641">
        <w:t xml:space="preserve"> is key. </w:t>
      </w:r>
      <w:r w:rsidRPr="0068072B">
        <w:rPr>
          <w:u w:val="single"/>
        </w:rPr>
        <w:t>Delivering</w:t>
      </w:r>
      <w:r>
        <w:t xml:space="preserve"> on concrete </w:t>
      </w:r>
      <w:r w:rsidRPr="0068072B">
        <w:rPr>
          <w:u w:val="single"/>
        </w:rPr>
        <w:t>pro-labor reforms</w:t>
      </w:r>
      <w:r>
        <w:t xml:space="preserve"> is key to Republican </w:t>
      </w:r>
      <w:r w:rsidRPr="0068072B">
        <w:rPr>
          <w:u w:val="single"/>
        </w:rPr>
        <w:t>midterms success</w:t>
      </w:r>
      <w:r w:rsidRPr="009C6ABA">
        <w:t>.</w:t>
      </w:r>
    </w:p>
    <w:p w14:paraId="3CC87E0E" w14:textId="77777777" w:rsidR="00F11798" w:rsidRPr="0044481E" w:rsidRDefault="00F11798" w:rsidP="00F11798">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298BC4B" w14:textId="77777777" w:rsidR="00F11798" w:rsidRPr="007D3BB6" w:rsidRDefault="00F11798" w:rsidP="00F11798">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687C87F3" w14:textId="77777777" w:rsidR="00F11798" w:rsidRPr="007D3BB6" w:rsidRDefault="00F11798" w:rsidP="00F11798">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0C78551D" w14:textId="77777777" w:rsidR="00F11798" w:rsidRPr="007D3BB6" w:rsidRDefault="00F11798" w:rsidP="00F11798">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7F65F938" w14:textId="77777777" w:rsidR="00F11798" w:rsidRPr="007D3BB6" w:rsidRDefault="00F11798" w:rsidP="00F11798">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0616E8AF" w14:textId="77777777" w:rsidR="00F11798" w:rsidRPr="007D3BB6" w:rsidRDefault="00F11798" w:rsidP="00F11798">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37E9477C" w14:textId="77777777" w:rsidR="00F11798" w:rsidRPr="007D3BB6" w:rsidRDefault="00F11798" w:rsidP="00F11798">
      <w:pPr>
        <w:rPr>
          <w:sz w:val="16"/>
          <w:szCs w:val="16"/>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0B682595" w14:textId="77777777" w:rsidR="00F11798" w:rsidRPr="007D3BB6" w:rsidRDefault="00F11798" w:rsidP="00F11798">
      <w:pPr>
        <w:rPr>
          <w:sz w:val="16"/>
          <w:szCs w:val="16"/>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35768E2F" w14:textId="77777777" w:rsidR="00F11798" w:rsidRPr="007D3BB6" w:rsidRDefault="00F11798" w:rsidP="00F11798">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20397EBD" w14:textId="77777777" w:rsidR="00F11798" w:rsidRPr="007D3BB6" w:rsidRDefault="00F11798" w:rsidP="00F11798">
      <w:pPr>
        <w:rPr>
          <w:sz w:val="16"/>
          <w:szCs w:val="16"/>
        </w:rPr>
      </w:pPr>
      <w:r w:rsidRPr="0044481E">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58BFCE15" w14:textId="77777777" w:rsidR="00F11798" w:rsidRPr="007D3BB6" w:rsidRDefault="00F11798" w:rsidP="00F11798">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5151E906" w14:textId="77777777" w:rsidR="00F11798" w:rsidRPr="007D3BB6" w:rsidRDefault="00F11798" w:rsidP="00F11798">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4E656C83" w14:textId="77777777" w:rsidR="00F11798" w:rsidRPr="007D3BB6" w:rsidRDefault="00F11798" w:rsidP="00F11798">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2400B58F" w14:textId="77777777" w:rsidR="00F11798" w:rsidRPr="007D3BB6" w:rsidRDefault="00F11798" w:rsidP="00F11798">
      <w:pPr>
        <w:rPr>
          <w:sz w:val="16"/>
          <w:szCs w:val="16"/>
        </w:rPr>
      </w:pPr>
      <w:r w:rsidRPr="007D3BB6">
        <w:rPr>
          <w:sz w:val="16"/>
          <w:szCs w:val="16"/>
        </w:rPr>
        <w:t>Republican strategists have said they plan to use the threat of Trump’s third impeachment, should Democrats take the House, to compel voters.</w:t>
      </w:r>
    </w:p>
    <w:p w14:paraId="4A41EBDE" w14:textId="77777777" w:rsidR="00F11798" w:rsidRPr="007D3BB6" w:rsidRDefault="00F11798" w:rsidP="00F11798">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5E0270F9" w14:textId="77777777" w:rsidR="00F11798" w:rsidRPr="007D3BB6" w:rsidRDefault="00F11798" w:rsidP="00F11798">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1EB4EBAF" w14:textId="77777777" w:rsidR="00F11798" w:rsidRDefault="00F11798" w:rsidP="00F11798">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1DC24948" w14:textId="77777777" w:rsidR="00F11798" w:rsidRPr="0051178B" w:rsidRDefault="00F11798" w:rsidP="00F11798">
      <w:pPr>
        <w:pStyle w:val="Heading4"/>
      </w:pPr>
      <w:r>
        <w:t xml:space="preserve">Supporting sectoral bargaining saves the GOP </w:t>
      </w:r>
      <w:r w:rsidRPr="0051178B">
        <w:rPr>
          <w:i/>
          <w:iCs w:val="0"/>
          <w:u w:val="single"/>
        </w:rPr>
        <w:t>EVEN IF</w:t>
      </w:r>
      <w:r w:rsidRPr="009C6ABA">
        <w:rPr>
          <w:i/>
          <w:iCs w:val="0"/>
        </w:rPr>
        <w:t xml:space="preserve"> </w:t>
      </w:r>
      <w:r>
        <w:t>our solvency takeouts are true.</w:t>
      </w:r>
    </w:p>
    <w:p w14:paraId="4182052E" w14:textId="77777777" w:rsidR="00F11798" w:rsidRPr="0080573C" w:rsidRDefault="00F11798" w:rsidP="00F11798">
      <w:r w:rsidRPr="0080573C">
        <w:rPr>
          <w:rStyle w:val="Style13ptBold"/>
        </w:rPr>
        <w:t>Press 20</w:t>
      </w:r>
      <w:r w:rsidRPr="0080573C">
        <w:t>, assistant editor at Jacobin (Alex N., September 9, 2020, “‘Pro-Labor’ Conservatives Aren’t Going Away Anytime Soon,” Jacobin, https://jacobin.com/2020/09/pro-labor-conservatives-oren-cass-working-class-gop,)</w:t>
      </w:r>
    </w:p>
    <w:p w14:paraId="340D8E21" w14:textId="77777777" w:rsidR="00F11798" w:rsidRPr="0080573C" w:rsidRDefault="00F11798" w:rsidP="00F11798">
      <w:pPr>
        <w:rPr>
          <w:sz w:val="16"/>
        </w:rPr>
      </w:pPr>
      <w:r w:rsidRPr="0080573C">
        <w:rPr>
          <w:sz w:val="16"/>
        </w:rPr>
        <w:t xml:space="preserve">In a recent interview with New York magazine’s Eric Levitz, American Compass think tank head Oren </w:t>
      </w:r>
      <w:r w:rsidRPr="0080573C">
        <w:rPr>
          <w:rStyle w:val="StyleUnderline"/>
        </w:rPr>
        <w:t xml:space="preserve">Cass advocates for </w:t>
      </w:r>
      <w:r w:rsidRPr="0080573C">
        <w:rPr>
          <w:rStyle w:val="StyleUnderline"/>
          <w:highlight w:val="cyan"/>
        </w:rPr>
        <w:t>a</w:t>
      </w:r>
      <w:r w:rsidRPr="0080573C">
        <w:rPr>
          <w:sz w:val="16"/>
          <w:highlight w:val="cyan"/>
        </w:rPr>
        <w:t xml:space="preserve"> </w:t>
      </w:r>
      <w:r w:rsidRPr="0080573C">
        <w:rPr>
          <w:rStyle w:val="Emphasis"/>
          <w:highlight w:val="cyan"/>
        </w:rPr>
        <w:t>pro-labor conservative agenda</w:t>
      </w:r>
      <w:r w:rsidRPr="0080573C">
        <w:rPr>
          <w:sz w:val="16"/>
        </w:rPr>
        <w:t xml:space="preserve"> </w:t>
      </w:r>
      <w:r w:rsidRPr="0080573C">
        <w:rPr>
          <w:rStyle w:val="StyleUnderline"/>
        </w:rPr>
        <w:t>in the</w:t>
      </w:r>
      <w:r w:rsidRPr="0080573C">
        <w:rPr>
          <w:sz w:val="16"/>
        </w:rPr>
        <w:t xml:space="preserve"> </w:t>
      </w:r>
      <w:r w:rsidRPr="0080573C">
        <w:rPr>
          <w:rStyle w:val="Emphasis"/>
        </w:rPr>
        <w:t>U</w:t>
      </w:r>
      <w:r w:rsidRPr="0080573C">
        <w:rPr>
          <w:rStyle w:val="StyleUnderline"/>
        </w:rPr>
        <w:t>nited</w:t>
      </w:r>
      <w:r w:rsidRPr="0080573C">
        <w:rPr>
          <w:sz w:val="16"/>
        </w:rPr>
        <w:t xml:space="preserve"> </w:t>
      </w:r>
      <w:r w:rsidRPr="0080573C">
        <w:rPr>
          <w:rStyle w:val="Emphasis"/>
        </w:rPr>
        <w:t>S</w:t>
      </w:r>
      <w:r w:rsidRPr="0080573C">
        <w:rPr>
          <w:rStyle w:val="StyleUnderline"/>
        </w:rPr>
        <w:t>tates</w:t>
      </w:r>
      <w:r w:rsidRPr="0080573C">
        <w:rPr>
          <w:sz w:val="16"/>
        </w:rPr>
        <w:t xml:space="preserve">. </w:t>
      </w:r>
      <w:r w:rsidRPr="0080573C">
        <w:rPr>
          <w:rStyle w:val="StyleUnderline"/>
        </w:rPr>
        <w:t>Cass</w:t>
      </w:r>
      <w:r w:rsidRPr="0080573C">
        <w:rPr>
          <w:sz w:val="16"/>
        </w:rPr>
        <w:t xml:space="preserve">, </w:t>
      </w:r>
      <w:r w:rsidRPr="0080573C">
        <w:rPr>
          <w:rStyle w:val="StyleUnderline"/>
        </w:rPr>
        <w:t>a former advisor to Mitt Romney’s</w:t>
      </w:r>
      <w:r w:rsidRPr="0080573C">
        <w:rPr>
          <w:sz w:val="16"/>
        </w:rPr>
        <w:t xml:space="preserve"> presidential </w:t>
      </w:r>
      <w:r w:rsidRPr="0080573C">
        <w:rPr>
          <w:rStyle w:val="StyleUnderline"/>
        </w:rPr>
        <w:t>campaigns</w:t>
      </w:r>
      <w:r w:rsidRPr="0080573C">
        <w:rPr>
          <w:sz w:val="16"/>
        </w:rPr>
        <w:t xml:space="preserve"> — yes, the same Mitt Romney who famously hates the non-rich — </w:t>
      </w:r>
      <w:r w:rsidRPr="0080573C">
        <w:rPr>
          <w:rStyle w:val="StyleUnderline"/>
        </w:rPr>
        <w:t>argues that “unions perform many of the exact functions” which conservatives “believe are missing from this society.”</w:t>
      </w:r>
      <w:r w:rsidRPr="0080573C">
        <w:rPr>
          <w:sz w:val="16"/>
        </w:rPr>
        <w:t xml:space="preserve"> Where conservatives decry today’s “social dysfunction,” Cass offers organized labor as a force for combating isolation and forging community.</w:t>
      </w:r>
    </w:p>
    <w:p w14:paraId="0712485B" w14:textId="77777777" w:rsidR="00F11798" w:rsidRPr="0080573C" w:rsidRDefault="00F11798" w:rsidP="00F11798">
      <w:pPr>
        <w:rPr>
          <w:sz w:val="16"/>
        </w:rPr>
      </w:pPr>
      <w:r w:rsidRPr="0051178B">
        <w:rPr>
          <w:rStyle w:val="StyleUnderline"/>
        </w:rPr>
        <w:t>Cass advocates for</w:t>
      </w:r>
      <w:r w:rsidRPr="0051178B">
        <w:rPr>
          <w:sz w:val="16"/>
        </w:rPr>
        <w:t xml:space="preserve"> </w:t>
      </w:r>
      <w:r w:rsidRPr="0080573C">
        <w:rPr>
          <w:rStyle w:val="Emphasis"/>
          <w:highlight w:val="cyan"/>
        </w:rPr>
        <w:t>sectoral bargaining</w:t>
      </w:r>
      <w:r w:rsidRPr="0080573C">
        <w:rPr>
          <w:sz w:val="16"/>
        </w:rPr>
        <w:t xml:space="preserve">, </w:t>
      </w:r>
      <w:r w:rsidRPr="0080573C">
        <w:rPr>
          <w:rStyle w:val="StyleUnderline"/>
        </w:rPr>
        <w:t>which is the collective bargaining of contracts</w:t>
      </w:r>
      <w:r w:rsidRPr="0080573C">
        <w:rPr>
          <w:sz w:val="16"/>
        </w:rPr>
        <w:t xml:space="preserve"> — </w:t>
      </w:r>
      <w:r w:rsidRPr="0080573C">
        <w:rPr>
          <w:rStyle w:val="StyleUnderline"/>
        </w:rPr>
        <w:t xml:space="preserve">including such issues as pay scales and working </w:t>
      </w:r>
      <w:r w:rsidRPr="0051178B">
        <w:rPr>
          <w:rStyle w:val="StyleUnderline"/>
        </w:rPr>
        <w:t>conditions</w:t>
      </w:r>
      <w:r w:rsidRPr="0051178B">
        <w:rPr>
          <w:sz w:val="16"/>
        </w:rPr>
        <w:t xml:space="preserve"> — </w:t>
      </w:r>
      <w:r w:rsidRPr="0051178B">
        <w:rPr>
          <w:rStyle w:val="Emphasis"/>
        </w:rPr>
        <w:t>at the industry level</w:t>
      </w:r>
      <w:r w:rsidRPr="0051178B">
        <w:rPr>
          <w:sz w:val="16"/>
        </w:rPr>
        <w:t>, setting a floor</w:t>
      </w:r>
      <w:r w:rsidRPr="0080573C">
        <w:rPr>
          <w:sz w:val="16"/>
        </w:rPr>
        <w:t xml:space="preserve"> that includes most or all workers in a given sector of the economy. </w:t>
      </w:r>
      <w:r w:rsidRPr="0080573C">
        <w:rPr>
          <w:rStyle w:val="StyleUnderline"/>
        </w:rPr>
        <w:t>He sees it as a means to “get adversarial bargaining out of the individual workplace” and decrease employers’ reasons to fight unionization</w:t>
      </w:r>
      <w:r w:rsidRPr="0080573C">
        <w:rPr>
          <w:sz w:val="16"/>
        </w:rPr>
        <w:t>.</w:t>
      </w:r>
    </w:p>
    <w:p w14:paraId="636E7FA8" w14:textId="77777777" w:rsidR="00F11798" w:rsidRPr="0080573C" w:rsidRDefault="00F11798" w:rsidP="00F11798">
      <w:pPr>
        <w:rPr>
          <w:sz w:val="16"/>
        </w:rPr>
      </w:pPr>
      <w:r w:rsidRPr="0080573C">
        <w:rPr>
          <w:rStyle w:val="StyleUnderline"/>
        </w:rPr>
        <w:t>He’s also</w:t>
      </w:r>
      <w:r w:rsidRPr="0080573C">
        <w:rPr>
          <w:sz w:val="16"/>
        </w:rPr>
        <w:t xml:space="preserve"> </w:t>
      </w:r>
      <w:r w:rsidRPr="0080573C">
        <w:rPr>
          <w:rStyle w:val="Emphasis"/>
        </w:rPr>
        <w:t>taken with labor-management cooperation</w:t>
      </w:r>
      <w:r w:rsidRPr="0080573C">
        <w:rPr>
          <w:sz w:val="16"/>
        </w:rPr>
        <w:t xml:space="preserve">, </w:t>
      </w:r>
      <w:r w:rsidRPr="0080573C">
        <w:rPr>
          <w:rStyle w:val="StyleUnderline"/>
        </w:rPr>
        <w:t>arguing that</w:t>
      </w:r>
      <w:r w:rsidRPr="0080573C">
        <w:rPr>
          <w:sz w:val="16"/>
        </w:rPr>
        <w:t xml:space="preserve"> </w:t>
      </w:r>
      <w:r w:rsidRPr="0080573C">
        <w:rPr>
          <w:rStyle w:val="Emphasis"/>
        </w:rPr>
        <w:t>conservatives should support initiatives</w:t>
      </w:r>
      <w:r w:rsidRPr="0080573C">
        <w:rPr>
          <w:sz w:val="16"/>
        </w:rPr>
        <w:t xml:space="preserve"> </w:t>
      </w:r>
      <w:r w:rsidRPr="0080573C">
        <w:rPr>
          <w:rStyle w:val="StyleUnderline"/>
        </w:rPr>
        <w:t>that give “workers and management the opportunity to interact and collaborate and share information, and, in some instances,</w:t>
      </w:r>
      <w:r w:rsidRPr="0080573C">
        <w:rPr>
          <w:sz w:val="16"/>
        </w:rPr>
        <w:t xml:space="preserve"> </w:t>
      </w:r>
      <w:r w:rsidRPr="0080573C">
        <w:rPr>
          <w:rStyle w:val="Emphasis"/>
        </w:rPr>
        <w:t>give workers an actual say</w:t>
      </w:r>
      <w:r w:rsidRPr="0080573C">
        <w:rPr>
          <w:sz w:val="16"/>
        </w:rPr>
        <w:t xml:space="preserve"> </w:t>
      </w:r>
      <w:r w:rsidRPr="0080573C">
        <w:rPr>
          <w:rStyle w:val="StyleUnderline"/>
        </w:rPr>
        <w:t>over decision-making</w:t>
      </w:r>
      <w:r w:rsidRPr="0080573C">
        <w:rPr>
          <w:sz w:val="16"/>
        </w:rPr>
        <w:t>.” (It is a sign of how far organized labor has fallen from the heights of its militancy that Cass can imagine unions as a potential ally, rather than an enemy, of his broader conservative goals.)</w:t>
      </w:r>
    </w:p>
    <w:p w14:paraId="21243D81" w14:textId="77777777" w:rsidR="00F11798" w:rsidRPr="0080573C" w:rsidRDefault="00F11798" w:rsidP="00F11798">
      <w:pPr>
        <w:rPr>
          <w:sz w:val="16"/>
        </w:rPr>
      </w:pPr>
      <w:r w:rsidRPr="0051178B">
        <w:rPr>
          <w:rStyle w:val="StyleUnderline"/>
          <w:highlight w:val="cyan"/>
        </w:rPr>
        <w:t xml:space="preserve">Cass is </w:t>
      </w:r>
      <w:r w:rsidRPr="0051178B">
        <w:rPr>
          <w:rStyle w:val="Emphasis"/>
          <w:highlight w:val="cyan"/>
        </w:rPr>
        <w:t xml:space="preserve">appealing to the leaders </w:t>
      </w:r>
      <w:r w:rsidRPr="0080573C">
        <w:rPr>
          <w:rStyle w:val="Emphasis"/>
          <w:highlight w:val="cyan"/>
        </w:rPr>
        <w:t>of the conservative movement</w:t>
      </w:r>
      <w:r w:rsidRPr="0080573C">
        <w:rPr>
          <w:sz w:val="16"/>
        </w:rPr>
        <w:t xml:space="preserve">, the ultra-wealthy and their avatars in elected office. </w:t>
      </w:r>
      <w:r w:rsidRPr="0080573C">
        <w:rPr>
          <w:rStyle w:val="StyleUnderline"/>
        </w:rPr>
        <w:t>His emphasis on reducing conflict in the workplace makes that clear, as does his opposition to a generous welfare state</w:t>
      </w:r>
      <w:r w:rsidRPr="0080573C">
        <w:rPr>
          <w:sz w:val="16"/>
        </w:rPr>
        <w:t>. (When Levitz pushes back on his argument that social programs discourage people from working, noting that countries with generous welfare states have higher labor-force participation rates than the United States — think Sweden — Cass is stumped, proclaiming that he’s “not an expert on the sociology of those other countries.”)</w:t>
      </w:r>
    </w:p>
    <w:p w14:paraId="06583FCE" w14:textId="77777777" w:rsidR="00F11798" w:rsidRPr="0080573C" w:rsidRDefault="00F11798" w:rsidP="00F11798">
      <w:pPr>
        <w:rPr>
          <w:sz w:val="16"/>
        </w:rPr>
      </w:pPr>
      <w:r w:rsidRPr="0051178B">
        <w:rPr>
          <w:rStyle w:val="Emphasis"/>
          <w:highlight w:val="cyan"/>
        </w:rPr>
        <w:t>This approach</w:t>
      </w:r>
      <w:r w:rsidRPr="0051178B">
        <w:rPr>
          <w:sz w:val="16"/>
        </w:rPr>
        <w:t xml:space="preserve"> </w:t>
      </w:r>
      <w:r w:rsidRPr="0051178B">
        <w:rPr>
          <w:rStyle w:val="StyleUnderline"/>
        </w:rPr>
        <w:t>to labor</w:t>
      </w:r>
      <w:r w:rsidRPr="0051178B">
        <w:rPr>
          <w:sz w:val="16"/>
        </w:rPr>
        <w:t xml:space="preserve"> </w:t>
      </w:r>
      <w:r w:rsidRPr="001F2C53">
        <w:rPr>
          <w:rStyle w:val="Emphasis"/>
          <w:sz w:val="40"/>
          <w:szCs w:val="40"/>
          <w:highlight w:val="cyan"/>
        </w:rPr>
        <w:t>won’t deliver</w:t>
      </w:r>
      <w:r w:rsidRPr="0051178B">
        <w:rPr>
          <w:rStyle w:val="Emphasis"/>
          <w:highlight w:val="cyan"/>
        </w:rPr>
        <w:t xml:space="preserve"> for working-class people</w:t>
      </w:r>
      <w:r w:rsidRPr="0051178B">
        <w:rPr>
          <w:sz w:val="16"/>
        </w:rPr>
        <w:t xml:space="preserve">. </w:t>
      </w:r>
      <w:r w:rsidRPr="0051178B">
        <w:rPr>
          <w:rStyle w:val="StyleUnderline"/>
        </w:rPr>
        <w:t>Unions are a means to push back on the atomizing, alienating present</w:t>
      </w:r>
      <w:r w:rsidRPr="0051178B">
        <w:rPr>
          <w:sz w:val="16"/>
        </w:rPr>
        <w:t xml:space="preserve">; Cass is right about that. </w:t>
      </w:r>
      <w:r w:rsidRPr="0051178B">
        <w:rPr>
          <w:rStyle w:val="StyleUnderline"/>
        </w:rPr>
        <w:t>But the forces of conservatism and its project of completely unfettered capitalism are responsible for getting us to our atomized, alienated present</w:t>
      </w:r>
      <w:r w:rsidRPr="0051178B">
        <w:rPr>
          <w:sz w:val="16"/>
        </w:rPr>
        <w:t>.</w:t>
      </w:r>
    </w:p>
    <w:p w14:paraId="02946F52" w14:textId="77777777" w:rsidR="00F11798" w:rsidRPr="0080573C" w:rsidRDefault="00F11798" w:rsidP="00F11798">
      <w:pPr>
        <w:rPr>
          <w:sz w:val="16"/>
        </w:rPr>
      </w:pPr>
      <w:r w:rsidRPr="0051178B">
        <w:rPr>
          <w:rStyle w:val="Emphasis"/>
        </w:rPr>
        <w:t>Unions rely on solidarity</w:t>
      </w:r>
      <w:r w:rsidRPr="0051178B">
        <w:rPr>
          <w:sz w:val="16"/>
        </w:rPr>
        <w:t xml:space="preserve">, </w:t>
      </w:r>
      <w:r w:rsidRPr="0051178B">
        <w:rPr>
          <w:rStyle w:val="StyleUnderline"/>
        </w:rPr>
        <w:t>and that’s the</w:t>
      </w:r>
      <w:r w:rsidRPr="0051178B">
        <w:rPr>
          <w:sz w:val="16"/>
        </w:rPr>
        <w:t xml:space="preserve"> </w:t>
      </w:r>
      <w:r w:rsidRPr="0051178B">
        <w:rPr>
          <w:rStyle w:val="Emphasis"/>
        </w:rPr>
        <w:t>last thing conservatives can countenance</w:t>
      </w:r>
      <w:r w:rsidRPr="0051178B">
        <w:rPr>
          <w:sz w:val="16"/>
        </w:rPr>
        <w:t xml:space="preserve">. </w:t>
      </w:r>
      <w:r w:rsidRPr="0051178B">
        <w:rPr>
          <w:rStyle w:val="StyleUnderline"/>
        </w:rPr>
        <w:t xml:space="preserve">Divide-and-conquer has always been their strategy, pitting workers against one another while clawing back the foundations of a decent life for working-class people. And </w:t>
      </w:r>
      <w:r w:rsidRPr="001F2C53">
        <w:rPr>
          <w:rStyle w:val="StyleUnderline"/>
          <w:highlight w:val="cyan"/>
        </w:rPr>
        <w:t>they</w:t>
      </w:r>
      <w:r w:rsidRPr="0051178B">
        <w:rPr>
          <w:rStyle w:val="StyleUnderline"/>
        </w:rPr>
        <w:t xml:space="preserve"> use that strategy to </w:t>
      </w:r>
      <w:r w:rsidRPr="001F2C53">
        <w:rPr>
          <w:rStyle w:val="StyleUnderline"/>
          <w:highlight w:val="cyan"/>
        </w:rPr>
        <w:t>prevent workers from gaining power or winning a better standard of living</w:t>
      </w:r>
      <w:r w:rsidRPr="0051178B">
        <w:rPr>
          <w:sz w:val="16"/>
        </w:rPr>
        <w:t>.</w:t>
      </w:r>
    </w:p>
    <w:p w14:paraId="137F5A15" w14:textId="77777777" w:rsidR="00F11798" w:rsidRPr="0080573C" w:rsidRDefault="00F11798" w:rsidP="00F11798">
      <w:pPr>
        <w:rPr>
          <w:sz w:val="16"/>
        </w:rPr>
      </w:pPr>
      <w:r w:rsidRPr="0080573C">
        <w:rPr>
          <w:rStyle w:val="StyleUnderline"/>
        </w:rPr>
        <w:t>Many on the labor-left back sectoral bargaining</w:t>
      </w:r>
      <w:r w:rsidRPr="0080573C">
        <w:rPr>
          <w:sz w:val="16"/>
        </w:rPr>
        <w:t>: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17AFA170" w14:textId="77777777" w:rsidR="00F11798" w:rsidRPr="0080573C" w:rsidRDefault="00F11798" w:rsidP="00F11798">
      <w:pPr>
        <w:rPr>
          <w:sz w:val="16"/>
        </w:rPr>
      </w:pPr>
      <w:r w:rsidRPr="0080573C">
        <w:rPr>
          <w:rStyle w:val="StyleUnderline"/>
        </w:rPr>
        <w:t>But</w:t>
      </w:r>
      <w:r w:rsidRPr="0080573C">
        <w:rPr>
          <w:sz w:val="16"/>
        </w:rPr>
        <w:t xml:space="preserve"> </w:t>
      </w:r>
      <w:r w:rsidRPr="0080573C">
        <w:rPr>
          <w:rStyle w:val="StyleUnderline"/>
        </w:rPr>
        <w:t>these</w:t>
      </w:r>
      <w:r w:rsidRPr="0080573C">
        <w:rPr>
          <w:sz w:val="16"/>
        </w:rPr>
        <w:t xml:space="preserve"> </w:t>
      </w:r>
      <w:r w:rsidRPr="0080573C">
        <w:rPr>
          <w:rStyle w:val="Emphasis"/>
          <w:highlight w:val="cyan"/>
        </w:rPr>
        <w:t>contradictions don’t mean Cass can’t succeed</w:t>
      </w:r>
      <w:r w:rsidRPr="0080573C">
        <w:rPr>
          <w:sz w:val="16"/>
        </w:rPr>
        <w:t xml:space="preserve">. </w:t>
      </w:r>
      <w:r w:rsidRPr="0080573C">
        <w:rPr>
          <w:rStyle w:val="StyleUnderline"/>
          <w:highlight w:val="cyan"/>
        </w:rPr>
        <w:t>The</w:t>
      </w:r>
      <w:r w:rsidRPr="0080573C">
        <w:rPr>
          <w:sz w:val="16"/>
        </w:rPr>
        <w:t xml:space="preserve"> </w:t>
      </w:r>
      <w:r w:rsidRPr="0080573C">
        <w:rPr>
          <w:rStyle w:val="Emphasis"/>
          <w:highlight w:val="cyan"/>
        </w:rPr>
        <w:t>GOP doesn’t need</w:t>
      </w:r>
      <w:r w:rsidRPr="0080573C">
        <w:rPr>
          <w:rStyle w:val="Emphasis"/>
        </w:rPr>
        <w:t xml:space="preserve"> </w:t>
      </w:r>
      <w:r w:rsidRPr="0080573C">
        <w:rPr>
          <w:rStyle w:val="Emphasis"/>
          <w:highlight w:val="cyan"/>
        </w:rPr>
        <w:t>to</w:t>
      </w:r>
      <w:r w:rsidRPr="0080573C">
        <w:rPr>
          <w:sz w:val="16"/>
        </w:rPr>
        <w:t xml:space="preserve"> </w:t>
      </w:r>
      <w:r w:rsidRPr="0080573C">
        <w:rPr>
          <w:rStyle w:val="StyleUnderline"/>
        </w:rPr>
        <w:t>actually</w:t>
      </w:r>
      <w:r w:rsidRPr="0080573C">
        <w:rPr>
          <w:sz w:val="16"/>
        </w:rPr>
        <w:t xml:space="preserve"> </w:t>
      </w:r>
      <w:r w:rsidRPr="0080573C">
        <w:rPr>
          <w:rStyle w:val="Emphasis"/>
          <w:highlight w:val="cyan"/>
        </w:rPr>
        <w:t>deliver material benefits</w:t>
      </w:r>
      <w:r w:rsidRPr="0080573C">
        <w:rPr>
          <w:sz w:val="16"/>
        </w:rPr>
        <w:t xml:space="preserve"> </w:t>
      </w:r>
      <w:r w:rsidRPr="0080573C">
        <w:rPr>
          <w:rStyle w:val="StyleUnderline"/>
        </w:rPr>
        <w:t xml:space="preserve">for workers in order </w:t>
      </w:r>
      <w:r w:rsidRPr="0051178B">
        <w:rPr>
          <w:rStyle w:val="Emphasis"/>
          <w:highlight w:val="cyan"/>
        </w:rPr>
        <w:t>to win</w:t>
      </w:r>
      <w:r w:rsidRPr="0051178B">
        <w:rPr>
          <w:rStyle w:val="Emphasis"/>
        </w:rPr>
        <w:t xml:space="preserve"> more of </w:t>
      </w:r>
      <w:r w:rsidRPr="0051178B">
        <w:rPr>
          <w:rStyle w:val="Emphasis"/>
          <w:highlight w:val="cyan"/>
        </w:rPr>
        <w:t>them to the party</w:t>
      </w:r>
      <w:r w:rsidRPr="0080573C">
        <w:rPr>
          <w:sz w:val="16"/>
        </w:rPr>
        <w:t>.</w:t>
      </w:r>
    </w:p>
    <w:p w14:paraId="47D10CF2" w14:textId="77777777" w:rsidR="00F11798" w:rsidRPr="0080573C" w:rsidRDefault="00F11798" w:rsidP="00F11798">
      <w:pPr>
        <w:rPr>
          <w:sz w:val="16"/>
        </w:rPr>
      </w:pPr>
      <w:r w:rsidRPr="0080573C">
        <w:rPr>
          <w:sz w:val="16"/>
        </w:rPr>
        <w:t>From Class to Culture War</w:t>
      </w:r>
    </w:p>
    <w:p w14:paraId="39EA6FCA" w14:textId="77777777" w:rsidR="00F11798" w:rsidRPr="0080573C" w:rsidRDefault="00F11798" w:rsidP="00F11798">
      <w:pPr>
        <w:rPr>
          <w:sz w:val="16"/>
        </w:rPr>
      </w:pPr>
      <w:r w:rsidRPr="0080573C">
        <w:rPr>
          <w:rStyle w:val="StyleUnderline"/>
          <w:highlight w:val="cyan"/>
        </w:rPr>
        <w:t>The majority of the union vote still goes to</w:t>
      </w:r>
      <w:r w:rsidRPr="0080573C">
        <w:rPr>
          <w:sz w:val="16"/>
          <w:highlight w:val="cyan"/>
        </w:rPr>
        <w:t xml:space="preserve"> </w:t>
      </w:r>
      <w:r w:rsidRPr="0080573C">
        <w:rPr>
          <w:rStyle w:val="Emphasis"/>
          <w:highlight w:val="cyan"/>
        </w:rPr>
        <w:t>Dem</w:t>
      </w:r>
      <w:r w:rsidRPr="0080573C">
        <w:rPr>
          <w:rStyle w:val="StyleUnderline"/>
        </w:rPr>
        <w:t>ocrat</w:t>
      </w:r>
      <w:r w:rsidRPr="0080573C">
        <w:rPr>
          <w:rStyle w:val="Emphasis"/>
          <w:highlight w:val="cyan"/>
        </w:rPr>
        <w:t>s</w:t>
      </w:r>
      <w:r w:rsidRPr="0080573C">
        <w:rPr>
          <w:sz w:val="16"/>
        </w:rPr>
        <w:t xml:space="preserve">. Barack </w:t>
      </w:r>
      <w:r w:rsidRPr="0080573C">
        <w:rPr>
          <w:rStyle w:val="StyleUnderline"/>
        </w:rPr>
        <w:t>Obama won the vote among union members by thirty-four points. While that lead was cut in half in 2016, Hillary Clinton still carried the demographic by a comfortable margin</w:t>
      </w:r>
      <w:r w:rsidRPr="0080573C">
        <w:rPr>
          <w:sz w:val="16"/>
        </w:rPr>
        <w:t xml:space="preserve">. But </w:t>
      </w:r>
      <w:r w:rsidRPr="0080573C">
        <w:rPr>
          <w:rStyle w:val="StyleUnderline"/>
          <w:highlight w:val="cyan"/>
        </w:rPr>
        <w:t xml:space="preserve">projects like Cass’s </w:t>
      </w:r>
      <w:r w:rsidRPr="0051178B">
        <w:rPr>
          <w:rStyle w:val="StyleUnderline"/>
        </w:rPr>
        <w:t>seek to</w:t>
      </w:r>
      <w:r w:rsidRPr="0080573C">
        <w:rPr>
          <w:rStyle w:val="StyleUnderline"/>
          <w:highlight w:val="cyan"/>
        </w:rPr>
        <w:t xml:space="preserve"> </w:t>
      </w:r>
      <w:r w:rsidRPr="0051178B">
        <w:rPr>
          <w:rStyle w:val="Emphasis"/>
          <w:highlight w:val="cyan"/>
        </w:rPr>
        <w:t>change that</w:t>
      </w:r>
      <w:r w:rsidRPr="0080573C">
        <w:rPr>
          <w:rStyle w:val="StyleUnderline"/>
        </w:rPr>
        <w:t>. If one of the stories of the past few decades is that the Democratic Party abandoned workers</w:t>
      </w:r>
      <w:r w:rsidRPr="0080573C">
        <w:rPr>
          <w:sz w:val="16"/>
        </w:rPr>
        <w:t xml:space="preserve"> (who, it can’t be emphasized enough, are the majority of the population) </w:t>
      </w:r>
      <w:r w:rsidRPr="0080573C">
        <w:rPr>
          <w:rStyle w:val="StyleUnderline"/>
        </w:rPr>
        <w:t>and treats unions simply as cash cows, another is about the Republican Party’s response</w:t>
      </w:r>
      <w:r w:rsidRPr="0080573C">
        <w:rPr>
          <w:sz w:val="16"/>
        </w:rPr>
        <w:t>.</w:t>
      </w:r>
    </w:p>
    <w:p w14:paraId="71CF63FC" w14:textId="77777777" w:rsidR="00F11798" w:rsidRPr="0080573C" w:rsidRDefault="00F11798" w:rsidP="00F11798">
      <w:pPr>
        <w:rPr>
          <w:sz w:val="16"/>
        </w:rPr>
      </w:pPr>
      <w:r w:rsidRPr="0080573C">
        <w:rPr>
          <w:sz w:val="16"/>
        </w:rPr>
        <w:t xml:space="preserve">Since at least Ronald Reagan, </w:t>
      </w:r>
      <w:r w:rsidRPr="0080573C">
        <w:rPr>
          <w:rStyle w:val="StyleUnderline"/>
        </w:rPr>
        <w:t>the party has transmuted class war into culture war, papering over the conflict between capitalists and workers by harping on so-called social issues like abortion even as it wages an all-out offensive against working-class people</w:t>
      </w:r>
      <w:r w:rsidRPr="0080573C">
        <w:rPr>
          <w:sz w:val="16"/>
        </w:rPr>
        <w:t>.</w:t>
      </w:r>
    </w:p>
    <w:p w14:paraId="3C3B9EF4" w14:textId="77777777" w:rsidR="00F11798" w:rsidRPr="0080573C" w:rsidRDefault="00F11798" w:rsidP="00F11798">
      <w:pPr>
        <w:rPr>
          <w:sz w:val="16"/>
        </w:rPr>
      </w:pPr>
      <w:r w:rsidRPr="0080573C">
        <w:rPr>
          <w:sz w:val="16"/>
        </w:rPr>
        <w:t xml:space="preserve">The strategy seems to have some legs: as affluent and highly educated voters defect to the Democratic Party, the Republican Party’s voter base is becoming more working-class. </w:t>
      </w:r>
      <w:r w:rsidRPr="0080573C">
        <w:rPr>
          <w:rStyle w:val="StyleUnderline"/>
        </w:rPr>
        <w:t xml:space="preserve">While </w:t>
      </w:r>
      <w:r w:rsidRPr="0080573C">
        <w:rPr>
          <w:rStyle w:val="StyleUnderline"/>
          <w:highlight w:val="cyan"/>
        </w:rPr>
        <w:t>the</w:t>
      </w:r>
      <w:r w:rsidRPr="0080573C">
        <w:rPr>
          <w:sz w:val="16"/>
          <w:highlight w:val="cyan"/>
        </w:rPr>
        <w:t xml:space="preserve"> </w:t>
      </w:r>
      <w:r w:rsidRPr="0080573C">
        <w:rPr>
          <w:rStyle w:val="Emphasis"/>
          <w:highlight w:val="cyan"/>
        </w:rPr>
        <w:t>post-2016</w:t>
      </w:r>
      <w:r w:rsidRPr="0080573C">
        <w:rPr>
          <w:sz w:val="16"/>
        </w:rPr>
        <w:t xml:space="preserve"> </w:t>
      </w:r>
      <w:r w:rsidRPr="0080573C">
        <w:rPr>
          <w:rStyle w:val="StyleUnderline"/>
          <w:highlight w:val="cyan"/>
        </w:rPr>
        <w:t>discussion</w:t>
      </w:r>
      <w:r w:rsidRPr="0080573C">
        <w:rPr>
          <w:sz w:val="16"/>
          <w:highlight w:val="cyan"/>
        </w:rPr>
        <w:t xml:space="preserve"> </w:t>
      </w:r>
      <w:r w:rsidRPr="0080573C">
        <w:rPr>
          <w:rStyle w:val="Emphasis"/>
          <w:highlight w:val="cyan"/>
        </w:rPr>
        <w:t>overstated</w:t>
      </w:r>
      <w:r w:rsidRPr="0080573C">
        <w:rPr>
          <w:sz w:val="16"/>
        </w:rPr>
        <w:t xml:space="preserve"> </w:t>
      </w:r>
      <w:r w:rsidRPr="0080573C">
        <w:rPr>
          <w:rStyle w:val="StyleUnderline"/>
        </w:rPr>
        <w:t>the degree to which</w:t>
      </w:r>
      <w:r w:rsidRPr="0080573C">
        <w:rPr>
          <w:sz w:val="16"/>
        </w:rPr>
        <w:t xml:space="preserve"> </w:t>
      </w:r>
      <w:r w:rsidRPr="0080573C">
        <w:rPr>
          <w:rStyle w:val="Emphasis"/>
          <w:highlight w:val="cyan"/>
        </w:rPr>
        <w:t>Trump’s base</w:t>
      </w:r>
      <w:r w:rsidRPr="0080573C">
        <w:rPr>
          <w:rStyle w:val="Emphasis"/>
        </w:rPr>
        <w:t xml:space="preserve"> is working-class</w:t>
      </w:r>
      <w:r w:rsidRPr="0080573C">
        <w:rPr>
          <w:sz w:val="16"/>
        </w:rPr>
        <w:t xml:space="preserve"> — in reality, it’s the “beautiful boaters” and others in the same tax bracket who are his central supporters — </w:t>
      </w:r>
      <w:r w:rsidRPr="0080573C">
        <w:rPr>
          <w:rStyle w:val="StyleUnderline"/>
          <w:highlight w:val="cyan"/>
        </w:rPr>
        <w:t>he</w:t>
      </w:r>
      <w:r w:rsidRPr="0080573C">
        <w:rPr>
          <w:sz w:val="16"/>
          <w:highlight w:val="cyan"/>
        </w:rPr>
        <w:t xml:space="preserve"> </w:t>
      </w:r>
      <w:r w:rsidRPr="0080573C">
        <w:rPr>
          <w:rStyle w:val="Emphasis"/>
          <w:highlight w:val="cyan"/>
        </w:rPr>
        <w:t>won 43 percent of</w:t>
      </w:r>
      <w:r w:rsidRPr="0080573C">
        <w:rPr>
          <w:rStyle w:val="Emphasis"/>
        </w:rPr>
        <w:t xml:space="preserve"> the vote</w:t>
      </w:r>
      <w:r w:rsidRPr="0080573C">
        <w:rPr>
          <w:sz w:val="16"/>
        </w:rPr>
        <w:t xml:space="preserve"> </w:t>
      </w:r>
      <w:r w:rsidRPr="0080573C">
        <w:rPr>
          <w:rStyle w:val="StyleUnderline"/>
        </w:rPr>
        <w:t xml:space="preserve">among </w:t>
      </w:r>
      <w:r w:rsidRPr="0080573C">
        <w:rPr>
          <w:rStyle w:val="StyleUnderline"/>
          <w:highlight w:val="cyan"/>
        </w:rPr>
        <w:t>union households</w:t>
      </w:r>
      <w:r w:rsidRPr="0080573C">
        <w:rPr>
          <w:sz w:val="16"/>
        </w:rPr>
        <w:t xml:space="preserve">, close to the share Reagan received. According to Nate Silver, </w:t>
      </w:r>
      <w:r w:rsidRPr="0080573C">
        <w:rPr>
          <w:rStyle w:val="Emphasis"/>
          <w:highlight w:val="cyan"/>
        </w:rPr>
        <w:t>this</w:t>
      </w:r>
      <w:r w:rsidRPr="0080573C">
        <w:rPr>
          <w:sz w:val="16"/>
        </w:rPr>
        <w:t xml:space="preserve"> </w:t>
      </w:r>
      <w:r w:rsidRPr="0080573C">
        <w:rPr>
          <w:rStyle w:val="StyleUnderline"/>
        </w:rPr>
        <w:t>shift among union voters</w:t>
      </w:r>
      <w:r w:rsidRPr="0080573C">
        <w:rPr>
          <w:sz w:val="16"/>
        </w:rPr>
        <w:t xml:space="preserve"> </w:t>
      </w:r>
      <w:r w:rsidRPr="0080573C">
        <w:rPr>
          <w:rStyle w:val="Emphasis"/>
          <w:highlight w:val="cyan"/>
        </w:rPr>
        <w:t>was enough to swing the election</w:t>
      </w:r>
      <w:r w:rsidRPr="0080573C">
        <w:rPr>
          <w:sz w:val="16"/>
        </w:rPr>
        <w:t>.</w:t>
      </w:r>
    </w:p>
    <w:p w14:paraId="564DB967" w14:textId="77777777" w:rsidR="00F11798" w:rsidRPr="0080573C" w:rsidRDefault="00F11798" w:rsidP="00F11798">
      <w:pPr>
        <w:rPr>
          <w:sz w:val="16"/>
        </w:rPr>
      </w:pPr>
      <w:r w:rsidRPr="0080573C">
        <w:rPr>
          <w:rStyle w:val="StyleUnderline"/>
        </w:rPr>
        <w:t>There are limits to how far this strategy can go</w:t>
      </w:r>
      <w:r w:rsidRPr="0080573C">
        <w:rPr>
          <w:sz w:val="16"/>
        </w:rPr>
        <w:t xml:space="preserve">: Trump’s xenophobic, nationalist nostalgia is aimed at white men, a group that constitutes a shrinking segment of the working class. </w:t>
      </w:r>
      <w:r w:rsidRPr="0080573C">
        <w:rPr>
          <w:rStyle w:val="StyleUnderline"/>
        </w:rPr>
        <w:t>The rank and file in the unions that Trump most directly courts</w:t>
      </w:r>
      <w:r w:rsidRPr="0080573C">
        <w:rPr>
          <w:sz w:val="16"/>
        </w:rPr>
        <w:t xml:space="preserve">, North America’s Building Trades Unions (NABTU), </w:t>
      </w:r>
      <w:r w:rsidRPr="0080573C">
        <w:rPr>
          <w:rStyle w:val="StyleUnderline"/>
        </w:rPr>
        <w:t>are divided</w:t>
      </w:r>
      <w:r w:rsidRPr="0080573C">
        <w:rPr>
          <w:sz w:val="16"/>
        </w:rPr>
        <w:t xml:space="preserve">, with </w:t>
      </w:r>
      <w:r w:rsidRPr="0080573C">
        <w:rPr>
          <w:rStyle w:val="StyleUnderline"/>
        </w:rPr>
        <w:t>an internal NABTU poll finding “a dead heat in six swing states, with Biden receiving 48 percent of the vote and Trump 47 percent,”</w:t>
      </w:r>
      <w:r w:rsidRPr="0080573C">
        <w:rPr>
          <w:sz w:val="16"/>
        </w:rPr>
        <w:t xml:space="preserve"> according to Politico. </w:t>
      </w:r>
      <w:r w:rsidRPr="0080573C">
        <w:rPr>
          <w:rStyle w:val="StyleUnderline"/>
        </w:rPr>
        <w:t>Union leaders are overwhelmingly on Team Biden, and many of the country’s biggest unions are backing the Democratic candidate</w:t>
      </w:r>
      <w:r w:rsidRPr="0080573C">
        <w:rPr>
          <w:sz w:val="16"/>
        </w:rPr>
        <w:t>.</w:t>
      </w:r>
    </w:p>
    <w:p w14:paraId="7ECE782F" w14:textId="77777777" w:rsidR="00F11798" w:rsidRPr="009C6ABA" w:rsidRDefault="00F11798" w:rsidP="00F11798">
      <w:pPr>
        <w:rPr>
          <w:sz w:val="16"/>
        </w:rPr>
      </w:pPr>
      <w:r w:rsidRPr="0080573C">
        <w:rPr>
          <w:sz w:val="16"/>
        </w:rPr>
        <w:t xml:space="preserve">But the </w:t>
      </w:r>
      <w:r w:rsidRPr="0080573C">
        <w:rPr>
          <w:rStyle w:val="Emphasis"/>
          <w:highlight w:val="cyan"/>
        </w:rPr>
        <w:t>Republicans can still do</w:t>
      </w:r>
      <w:r w:rsidRPr="0080573C">
        <w:rPr>
          <w:sz w:val="16"/>
        </w:rPr>
        <w:t xml:space="preserve"> </w:t>
      </w:r>
      <w:r w:rsidRPr="0080573C">
        <w:rPr>
          <w:rStyle w:val="StyleUnderline"/>
        </w:rPr>
        <w:t>some</w:t>
      </w:r>
      <w:r w:rsidRPr="0080573C">
        <w:rPr>
          <w:sz w:val="16"/>
        </w:rPr>
        <w:t xml:space="preserve"> </w:t>
      </w:r>
      <w:r w:rsidRPr="0080573C">
        <w:rPr>
          <w:rStyle w:val="Emphasis"/>
          <w:highlight w:val="cyan"/>
        </w:rPr>
        <w:t>damage</w:t>
      </w:r>
      <w:r w:rsidRPr="0080573C">
        <w:rPr>
          <w:sz w:val="16"/>
        </w:rPr>
        <w:t xml:space="preserve">. </w:t>
      </w:r>
      <w:r w:rsidRPr="0080573C">
        <w:rPr>
          <w:rStyle w:val="StyleUnderline"/>
          <w:highlight w:val="cyan"/>
        </w:rPr>
        <w:t>The ultra-rich are</w:t>
      </w:r>
      <w:r w:rsidRPr="0080573C">
        <w:rPr>
          <w:rStyle w:val="StyleUnderline"/>
        </w:rPr>
        <w:t xml:space="preserve"> as </w:t>
      </w:r>
      <w:r w:rsidRPr="0080573C">
        <w:rPr>
          <w:rStyle w:val="StyleUnderline"/>
          <w:highlight w:val="cyan"/>
        </w:rPr>
        <w:t>in control</w:t>
      </w:r>
      <w:r w:rsidRPr="0080573C">
        <w:rPr>
          <w:rStyle w:val="StyleUnderline"/>
        </w:rPr>
        <w:t xml:space="preserve"> of the GOP as ever, </w:t>
      </w:r>
      <w:r w:rsidRPr="0080573C">
        <w:rPr>
          <w:rStyle w:val="StyleUnderline"/>
          <w:highlight w:val="cyan"/>
        </w:rPr>
        <w:t xml:space="preserve">but they’ve </w:t>
      </w:r>
      <w:r w:rsidRPr="0080573C">
        <w:rPr>
          <w:rStyle w:val="Emphasis"/>
          <w:highlight w:val="cyan"/>
        </w:rPr>
        <w:t>managed to bring along rising numbers of workers</w:t>
      </w:r>
      <w:r w:rsidRPr="0080573C">
        <w:rPr>
          <w:rStyle w:val="StyleUnderline"/>
        </w:rPr>
        <w:t xml:space="preserve"> for the ride</w:t>
      </w:r>
      <w:r w:rsidRPr="0080573C">
        <w:rPr>
          <w:sz w:val="16"/>
        </w:rPr>
        <w:t>.</w:t>
      </w:r>
    </w:p>
    <w:p w14:paraId="51E5A61F" w14:textId="77777777" w:rsidR="00F11798" w:rsidRPr="009C6ABA" w:rsidRDefault="00F11798" w:rsidP="00F11798">
      <w:pPr>
        <w:pStyle w:val="Heading4"/>
      </w:pPr>
      <w:r>
        <w:t xml:space="preserve">It </w:t>
      </w:r>
      <w:r w:rsidRPr="009C6ABA">
        <w:rPr>
          <w:u w:val="single"/>
        </w:rPr>
        <w:t>certainly</w:t>
      </w:r>
      <w:r>
        <w:t xml:space="preserve"> flips the election:</w:t>
      </w:r>
    </w:p>
    <w:p w14:paraId="7222E79F" w14:textId="77777777" w:rsidR="00F11798" w:rsidRPr="00B2079E" w:rsidRDefault="00F11798" w:rsidP="00F11798">
      <w:pPr>
        <w:pStyle w:val="Heading4"/>
        <w:numPr>
          <w:ilvl w:val="0"/>
          <w:numId w:val="54"/>
        </w:numPr>
        <w:tabs>
          <w:tab w:val="num" w:pos="360"/>
          <w:tab w:val="num" w:pos="1800"/>
        </w:tabs>
        <w:ind w:left="720" w:firstLine="0"/>
      </w:pPr>
      <w:r w:rsidRPr="000E77F7">
        <w:rPr>
          <w:u w:val="single"/>
        </w:rPr>
        <w:t>COALITION BUILDING</w:t>
      </w:r>
      <w:r>
        <w:t xml:space="preserve">. A concrete win </w:t>
      </w:r>
      <w:r>
        <w:rPr>
          <w:u w:val="single"/>
        </w:rPr>
        <w:t>durably</w:t>
      </w:r>
      <w:r>
        <w:t xml:space="preserve"> realigns new voters to the party. </w:t>
      </w:r>
      <w:r w:rsidRPr="009C6ABA">
        <w:rPr>
          <w:b w:val="0"/>
          <w:bCs/>
        </w:rPr>
        <w:t xml:space="preserve">Trump is beginning to make </w:t>
      </w:r>
      <w:r w:rsidRPr="009C6ABA">
        <w:rPr>
          <w:b w:val="0"/>
          <w:bCs/>
          <w:u w:val="single"/>
        </w:rPr>
        <w:t>cracks</w:t>
      </w:r>
      <w:r w:rsidRPr="009C6ABA">
        <w:rPr>
          <w:b w:val="0"/>
          <w:bCs/>
        </w:rPr>
        <w:t xml:space="preserve"> in the labor vote now, but it’s </w:t>
      </w:r>
      <w:r w:rsidRPr="009C6ABA">
        <w:rPr>
          <w:b w:val="0"/>
          <w:bCs/>
          <w:u w:val="single"/>
        </w:rPr>
        <w:t>contingent</w:t>
      </w:r>
      <w:r w:rsidRPr="009C6ABA">
        <w:rPr>
          <w:b w:val="0"/>
          <w:bCs/>
        </w:rPr>
        <w:t xml:space="preserve"> on concrete policy wins.</w:t>
      </w:r>
    </w:p>
    <w:p w14:paraId="401CC256" w14:textId="77777777" w:rsidR="00F11798" w:rsidRPr="009B45A2" w:rsidRDefault="00F11798" w:rsidP="00F11798">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2A583596" w14:textId="77777777" w:rsidR="00F11798" w:rsidRPr="00090BA6" w:rsidRDefault="00F11798" w:rsidP="00F11798">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150C74E4" w14:textId="77777777" w:rsidR="00F11798" w:rsidRPr="00090BA6" w:rsidRDefault="00F11798" w:rsidP="00F11798">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19ED078D" w14:textId="77777777" w:rsidR="00F11798" w:rsidRPr="00090BA6" w:rsidRDefault="00F11798" w:rsidP="00F11798">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354772F5" w14:textId="77777777" w:rsidR="00F11798" w:rsidRPr="00090BA6" w:rsidRDefault="00F11798" w:rsidP="00F11798">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1111E677" w14:textId="77777777" w:rsidR="00F11798" w:rsidRPr="00090BA6" w:rsidRDefault="00F11798" w:rsidP="00F11798">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76C32550" w14:textId="77777777" w:rsidR="00F11798" w:rsidRPr="00090BA6" w:rsidRDefault="00F11798" w:rsidP="00F11798">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377B7635" w14:textId="77777777" w:rsidR="00F11798" w:rsidRPr="00090BA6" w:rsidRDefault="00F11798" w:rsidP="00F11798">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1672AABF" w14:textId="77777777" w:rsidR="00F11798" w:rsidRPr="00090BA6" w:rsidRDefault="00F11798" w:rsidP="00F11798">
      <w:pPr>
        <w:rPr>
          <w:sz w:val="16"/>
        </w:rPr>
      </w:pPr>
      <w:r w:rsidRPr="00090BA6">
        <w:rPr>
          <w:sz w:val="16"/>
        </w:rPr>
        <w:t>The work of the Labor Department affects workers’ wages, health and safety, ability to unionize, and employers’ rights to fire employers, among other responsibilities.</w:t>
      </w:r>
    </w:p>
    <w:p w14:paraId="480D0C8C" w14:textId="77777777" w:rsidR="00F11798" w:rsidRPr="00090BA6" w:rsidRDefault="00F11798" w:rsidP="00F11798">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37A72250" w14:textId="77777777" w:rsidR="00F11798" w:rsidRPr="00090BA6" w:rsidRDefault="00F11798" w:rsidP="00F11798">
      <w:pPr>
        <w:rPr>
          <w:sz w:val="16"/>
        </w:rPr>
      </w:pPr>
      <w:r w:rsidRPr="00090BA6">
        <w:rPr>
          <w:sz w:val="16"/>
        </w:rPr>
        <w:t>Unions and the election</w:t>
      </w:r>
    </w:p>
    <w:p w14:paraId="21DC2D88" w14:textId="77777777" w:rsidR="00F11798" w:rsidRPr="00090BA6" w:rsidRDefault="00F11798" w:rsidP="00F11798">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16CB856A" w14:textId="77777777" w:rsidR="00F11798" w:rsidRPr="00090BA6" w:rsidRDefault="00F11798" w:rsidP="00F11798">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18C9E02B" w14:textId="77777777" w:rsidR="00F11798" w:rsidRPr="00090BA6" w:rsidRDefault="00F11798" w:rsidP="00F11798">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13A98EFE" w14:textId="77777777" w:rsidR="00F11798" w:rsidRPr="00090BA6" w:rsidRDefault="00F11798" w:rsidP="00F11798">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6ADF50AE" w14:textId="77777777" w:rsidR="00F11798" w:rsidRPr="00090BA6" w:rsidRDefault="00F11798" w:rsidP="00F11798">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14271C13" w14:textId="77777777" w:rsidR="00F11798" w:rsidRPr="00090BA6" w:rsidRDefault="00F11798" w:rsidP="00F11798">
      <w:pPr>
        <w:rPr>
          <w:sz w:val="16"/>
        </w:rPr>
      </w:pPr>
      <w:r w:rsidRPr="00090BA6">
        <w:rPr>
          <w:sz w:val="16"/>
        </w:rPr>
        <w:t>He has stacked his incoming administration with officials who worked on the Heritage Foundation’s “Project 2025” blueprint, which includes a sharp swing away from Biden’s pro-union policies.</w:t>
      </w:r>
    </w:p>
    <w:p w14:paraId="3B6CB7EE" w14:textId="77777777" w:rsidR="00F11798" w:rsidRDefault="00F11798" w:rsidP="00F11798">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54D8F3AF" w14:textId="77777777" w:rsidR="00F11798" w:rsidRDefault="00F11798" w:rsidP="00F11798">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220972B1" w14:textId="77777777" w:rsidR="00F11798" w:rsidRDefault="00F11798" w:rsidP="00F11798">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5F81BC47" w14:textId="77777777" w:rsidR="00F11798" w:rsidRPr="00090BA6" w:rsidRDefault="00F11798" w:rsidP="00F11798">
      <w:pPr>
        <w:rPr>
          <w:sz w:val="16"/>
        </w:rPr>
      </w:pPr>
      <w:r w:rsidRPr="00090BA6">
        <w:rPr>
          <w:sz w:val="16"/>
        </w:rPr>
        <w:t>AFL-CIO President Liz Shuler welcomed the choice while taking care to note Trump’s history of opposing polices that support unions.</w:t>
      </w:r>
    </w:p>
    <w:p w14:paraId="0F20D0AE" w14:textId="77777777" w:rsidR="00F11798" w:rsidRDefault="00F11798" w:rsidP="00F11798">
      <w:pPr>
        <w:rPr>
          <w:sz w:val="16"/>
        </w:rPr>
      </w:pPr>
      <w:r w:rsidRPr="00090BA6">
        <w:rPr>
          <w:sz w:val="16"/>
        </w:rPr>
        <w:t>“It remains to be seen what she will be permitted to do as secretary of labor in an administration with a dramatically anti-worker agenda,” Shuler said.</w:t>
      </w:r>
    </w:p>
    <w:p w14:paraId="78F2515D" w14:textId="77777777" w:rsidR="00F11798" w:rsidRPr="00B2079E" w:rsidRDefault="00F11798" w:rsidP="00F11798">
      <w:pPr>
        <w:pStyle w:val="Heading4"/>
        <w:numPr>
          <w:ilvl w:val="0"/>
          <w:numId w:val="54"/>
        </w:numPr>
        <w:tabs>
          <w:tab w:val="num" w:pos="360"/>
          <w:tab w:val="num" w:pos="1800"/>
        </w:tabs>
        <w:ind w:left="720" w:firstLine="0"/>
      </w:pPr>
      <w:r w:rsidRPr="000E77F7">
        <w:rPr>
          <w:u w:val="single"/>
        </w:rPr>
        <w:t>DEMOCRATIC VOTES</w:t>
      </w:r>
      <w:r>
        <w:t xml:space="preserve">. That directly flips </w:t>
      </w:r>
      <w:r>
        <w:rPr>
          <w:u w:val="single"/>
        </w:rPr>
        <w:t>core groups from Dems</w:t>
      </w:r>
      <w:r>
        <w:t xml:space="preserve">. </w:t>
      </w:r>
    </w:p>
    <w:p w14:paraId="032858CC" w14:textId="77777777" w:rsidR="00F11798" w:rsidRPr="00E33D16" w:rsidRDefault="00F11798" w:rsidP="00F11798">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3DE32EE6" w14:textId="77777777" w:rsidR="00F11798" w:rsidRPr="007A5819" w:rsidRDefault="00F11798" w:rsidP="00F11798">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4F8B0E83" w14:textId="77777777" w:rsidR="00F11798" w:rsidRPr="007A5819" w:rsidRDefault="00F11798" w:rsidP="00F11798">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24B8AA15" w14:textId="77777777" w:rsidR="00F11798" w:rsidRPr="007A5819" w:rsidRDefault="00F11798" w:rsidP="00F11798">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5B61B015" w14:textId="77777777" w:rsidR="00F11798" w:rsidRPr="007A5819" w:rsidRDefault="00F11798" w:rsidP="00F11798">
      <w:pPr>
        <w:rPr>
          <w:sz w:val="16"/>
        </w:rPr>
      </w:pPr>
      <w:r w:rsidRPr="007A5819">
        <w:rPr>
          <w:sz w:val="16"/>
        </w:rPr>
        <w:t>He is looking for a Democratic co-sponsor.</w:t>
      </w:r>
    </w:p>
    <w:p w14:paraId="4DAD0845" w14:textId="77777777" w:rsidR="00F11798" w:rsidRPr="007A5819" w:rsidRDefault="00F11798" w:rsidP="00F11798">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02231576" w14:textId="77777777" w:rsidR="00F11798" w:rsidRPr="007A5819" w:rsidRDefault="00F11798" w:rsidP="00F11798">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16FB13E8" w14:textId="77777777" w:rsidR="00F11798" w:rsidRPr="007A5819" w:rsidRDefault="00F11798" w:rsidP="00F11798">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39375C10" w14:textId="77777777" w:rsidR="00F11798" w:rsidRPr="007A5819" w:rsidRDefault="00F11798" w:rsidP="00F11798">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1BD3A5CF" w14:textId="77777777" w:rsidR="00F11798" w:rsidRPr="007A5819" w:rsidRDefault="00F11798" w:rsidP="00F11798">
      <w:pPr>
        <w:rPr>
          <w:sz w:val="16"/>
        </w:rPr>
      </w:pPr>
      <w:r w:rsidRPr="007A5819">
        <w:rPr>
          <w:sz w:val="16"/>
        </w:rPr>
        <w:t>Sen. Ron Johnson (R-Wis.) told NBC News he found the nomination "concerning."</w:t>
      </w:r>
    </w:p>
    <w:p w14:paraId="218CC16E" w14:textId="77777777" w:rsidR="00F11798" w:rsidRPr="007A5819" w:rsidRDefault="00F11798" w:rsidP="00F11798">
      <w:pPr>
        <w:rPr>
          <w:sz w:val="16"/>
        </w:rPr>
      </w:pPr>
      <w:r w:rsidRPr="007A5819">
        <w:rPr>
          <w:sz w:val="16"/>
        </w:rPr>
        <w:t>But she is expected to pick up Democratic support, including from fellow Oregonian Sen. Jeff Merkley, who told local reporters of his plans to back her.</w:t>
      </w:r>
    </w:p>
    <w:p w14:paraId="2FE55A86" w14:textId="77777777" w:rsidR="00F11798" w:rsidRPr="007A5819" w:rsidRDefault="00F11798" w:rsidP="00F11798">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0CCE9E0D" w14:textId="77777777" w:rsidR="00F11798" w:rsidRPr="007A5819" w:rsidRDefault="00F11798" w:rsidP="00F11798">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6D920441" w14:textId="77777777" w:rsidR="00F11798" w:rsidRPr="007A5819" w:rsidRDefault="00F11798" w:rsidP="00F11798">
      <w:pPr>
        <w:rPr>
          <w:sz w:val="16"/>
        </w:rPr>
      </w:pPr>
      <w:r w:rsidRPr="007A5819">
        <w:rPr>
          <w:sz w:val="16"/>
        </w:rPr>
        <w:t>Mullin and O'Brien have become friends after going viral for challenging each other to a fight mid-hearing.</w:t>
      </w:r>
    </w:p>
    <w:p w14:paraId="15BA1FE9" w14:textId="77777777" w:rsidR="00F11798" w:rsidRPr="009C6ABA" w:rsidRDefault="00F11798" w:rsidP="00F11798">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2066EF82" w14:textId="77777777" w:rsidR="00F11798" w:rsidRDefault="00F11798" w:rsidP="00F11798">
      <w:pPr>
        <w:pStyle w:val="Heading4"/>
      </w:pPr>
      <w:r>
        <w:t xml:space="preserve">That’s </w:t>
      </w:r>
      <w:r w:rsidRPr="009C6ABA">
        <w:rPr>
          <w:u w:val="single"/>
        </w:rPr>
        <w:t>key</w:t>
      </w:r>
      <w:r>
        <w:t xml:space="preserve"> to win the midterm. </w:t>
      </w:r>
    </w:p>
    <w:p w14:paraId="27FF1B1B" w14:textId="77777777" w:rsidR="00F11798" w:rsidRPr="006A0965" w:rsidRDefault="00F11798" w:rsidP="00F11798">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00BF9C3A" w14:textId="77777777" w:rsidR="00F11798" w:rsidRPr="00F06F79" w:rsidRDefault="00F11798" w:rsidP="00F11798">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51D90023" w14:textId="77777777" w:rsidR="00F11798" w:rsidRPr="00F06F79" w:rsidRDefault="00F11798" w:rsidP="00F11798">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0CE718DC" w14:textId="77777777" w:rsidR="00F11798" w:rsidRPr="00F06F79" w:rsidRDefault="00F11798" w:rsidP="00F11798">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18B15C35" w14:textId="77777777" w:rsidR="00F11798" w:rsidRPr="00F06F79" w:rsidRDefault="00F11798" w:rsidP="00F11798">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72B1E24" w14:textId="77777777" w:rsidR="00F11798" w:rsidRPr="00F06F79" w:rsidRDefault="00F11798" w:rsidP="00F11798">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7C303074" w14:textId="77777777" w:rsidR="00F11798" w:rsidRPr="00F06F79" w:rsidRDefault="00F11798" w:rsidP="00F11798">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5FBFC920" w14:textId="77777777" w:rsidR="00F11798" w:rsidRPr="00F06F79" w:rsidRDefault="00F11798" w:rsidP="00F11798">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5B93BB8C" w14:textId="77777777" w:rsidR="00F11798" w:rsidRPr="00F06F79" w:rsidRDefault="00F11798" w:rsidP="00F11798">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4D8ECB6A" w14:textId="77777777" w:rsidR="00F11798" w:rsidRPr="00F06F79" w:rsidRDefault="00F11798" w:rsidP="00F11798">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7A1E8E60" w14:textId="77777777" w:rsidR="00F11798" w:rsidRDefault="00F11798" w:rsidP="00F11798">
      <w:pPr>
        <w:pStyle w:val="Heading3"/>
      </w:pPr>
      <w:r>
        <w:t>L---AT: Other Issues---2NC</w:t>
      </w:r>
    </w:p>
    <w:p w14:paraId="2535BFD8" w14:textId="77777777" w:rsidR="00F11798" w:rsidRDefault="00F11798" w:rsidP="00F11798">
      <w:pPr>
        <w:pStyle w:val="Heading4"/>
        <w:numPr>
          <w:ilvl w:val="0"/>
          <w:numId w:val="55"/>
        </w:numPr>
        <w:tabs>
          <w:tab w:val="num" w:pos="360"/>
        </w:tabs>
        <w:ind w:left="0" w:firstLine="0"/>
      </w:pPr>
      <w:r>
        <w:rPr>
          <w:u w:val="single"/>
        </w:rPr>
        <w:t>BATTLEGROUND</w:t>
      </w:r>
      <w:r>
        <w:t xml:space="preserve">. Labor has an </w:t>
      </w:r>
      <w:r w:rsidRPr="003C4215">
        <w:rPr>
          <w:u w:val="single"/>
        </w:rPr>
        <w:t>exponential magnifying effect</w:t>
      </w:r>
      <w:r>
        <w:t xml:space="preserve"> on elections. </w:t>
      </w:r>
      <w:r w:rsidRPr="00A15641">
        <w:rPr>
          <w:b w:val="0"/>
          <w:bCs/>
        </w:rPr>
        <w:t>They’re community centers, educate voters, and influence their friends/family/coworkers.</w:t>
      </w:r>
    </w:p>
    <w:p w14:paraId="1A0D8C8D" w14:textId="77777777" w:rsidR="00F11798" w:rsidRPr="00102ED0" w:rsidRDefault="00F11798" w:rsidP="00F11798">
      <w:r w:rsidRPr="00A15641">
        <w:rPr>
          <w:rStyle w:val="Style13ptBold"/>
        </w:rPr>
        <w:t>Gonyea 25</w:t>
      </w:r>
      <w:r>
        <w:t>, American journalist, the national political correspondent for National Public Radio's All Things Considered, Morning Edition, Weekend Edition, and Here and Now programs (Don, “Unions are taking more prominent roles in U.S. politics as support for labor rises,” NPR, https://www.npr.org/2024/09/02/nx-s1-5081403/unions-are-taking-more-prominent-roles-in-u-s-politics-as-support-for-labor-rises)</w:t>
      </w:r>
    </w:p>
    <w:p w14:paraId="14D5B0DA" w14:textId="77777777" w:rsidR="00F11798" w:rsidRPr="00A15641" w:rsidRDefault="00F11798" w:rsidP="00F11798">
      <w:pPr>
        <w:rPr>
          <w:sz w:val="16"/>
        </w:rPr>
      </w:pPr>
      <w:r w:rsidRPr="00A15641">
        <w:rPr>
          <w:sz w:val="16"/>
        </w:rPr>
        <w:t xml:space="preserve">DON GONYEA, BYLINE: If you're looking for an example of how </w:t>
      </w:r>
      <w:r w:rsidRPr="00EB44FF">
        <w:rPr>
          <w:rStyle w:val="Emphasis"/>
          <w:highlight w:val="cyan"/>
        </w:rPr>
        <w:t>unions and the election are intertwined</w:t>
      </w:r>
      <w:r w:rsidRPr="00A15641">
        <w:rPr>
          <w:sz w:val="16"/>
        </w:rPr>
        <w:t>, look no further than the United Auto Workers' combative president, Shawn Fain.</w:t>
      </w:r>
    </w:p>
    <w:p w14:paraId="64EE5470" w14:textId="77777777" w:rsidR="00F11798" w:rsidRPr="00A15641" w:rsidRDefault="00F11798" w:rsidP="00F11798">
      <w:pPr>
        <w:rPr>
          <w:sz w:val="16"/>
        </w:rPr>
      </w:pPr>
      <w:r w:rsidRPr="00A15641">
        <w:rPr>
          <w:sz w:val="16"/>
        </w:rPr>
        <w:t>(SOUNDBITE OF ARCHIVED RECORDING)</w:t>
      </w:r>
    </w:p>
    <w:p w14:paraId="262A4433" w14:textId="77777777" w:rsidR="00F11798" w:rsidRPr="00A15641" w:rsidRDefault="00F11798" w:rsidP="00F11798">
      <w:pPr>
        <w:rPr>
          <w:sz w:val="16"/>
        </w:rPr>
      </w:pPr>
      <w:r w:rsidRPr="00A15641">
        <w:rPr>
          <w:sz w:val="16"/>
        </w:rPr>
        <w:t>SHAWN FAIN: Kamala Harris is one of us.</w:t>
      </w:r>
    </w:p>
    <w:p w14:paraId="3E872781" w14:textId="77777777" w:rsidR="00F11798" w:rsidRPr="00A15641" w:rsidRDefault="00F11798" w:rsidP="00F11798">
      <w:pPr>
        <w:rPr>
          <w:sz w:val="16"/>
        </w:rPr>
      </w:pPr>
      <w:r w:rsidRPr="00A15641">
        <w:rPr>
          <w:sz w:val="16"/>
        </w:rPr>
        <w:t>(CHEERING)</w:t>
      </w:r>
    </w:p>
    <w:p w14:paraId="62034492" w14:textId="77777777" w:rsidR="00F11798" w:rsidRPr="00A15641" w:rsidRDefault="00F11798" w:rsidP="00F11798">
      <w:pPr>
        <w:rPr>
          <w:sz w:val="16"/>
        </w:rPr>
      </w:pPr>
      <w:r w:rsidRPr="00A15641">
        <w:rPr>
          <w:sz w:val="16"/>
        </w:rPr>
        <w:t>FAIN: She's a fighter for the working class. And Donald Trump is a scab.</w:t>
      </w:r>
    </w:p>
    <w:p w14:paraId="326A8489" w14:textId="77777777" w:rsidR="00F11798" w:rsidRPr="00A15641" w:rsidRDefault="00F11798" w:rsidP="00F11798">
      <w:pPr>
        <w:rPr>
          <w:sz w:val="16"/>
        </w:rPr>
      </w:pPr>
      <w:r w:rsidRPr="00A15641">
        <w:rPr>
          <w:sz w:val="16"/>
        </w:rPr>
        <w:t>(CHEERING)</w:t>
      </w:r>
    </w:p>
    <w:p w14:paraId="3B6B3A09" w14:textId="77777777" w:rsidR="00F11798" w:rsidRPr="00A15641" w:rsidRDefault="00F11798" w:rsidP="00F11798">
      <w:pPr>
        <w:rPr>
          <w:sz w:val="16"/>
        </w:rPr>
      </w:pPr>
      <w:r w:rsidRPr="00A15641">
        <w:rPr>
          <w:sz w:val="16"/>
        </w:rPr>
        <w:t>GONYEA: That was at the recent Democratic National Convention, where a parade of union leaders spoke. Other high-profile speakers also gave labor a shout out. Congresswoman Alexandria Ocasio-Cortez embedded hers in this attack on Trump.</w:t>
      </w:r>
    </w:p>
    <w:p w14:paraId="1B9E42F0" w14:textId="77777777" w:rsidR="00F11798" w:rsidRPr="00A15641" w:rsidRDefault="00F11798" w:rsidP="00F11798">
      <w:pPr>
        <w:rPr>
          <w:sz w:val="16"/>
        </w:rPr>
      </w:pPr>
      <w:r w:rsidRPr="00A15641">
        <w:rPr>
          <w:sz w:val="16"/>
        </w:rPr>
        <w:t>(SOUNDBITE OF ARCHIVED RECORDING)</w:t>
      </w:r>
    </w:p>
    <w:p w14:paraId="217AB899" w14:textId="77777777" w:rsidR="00F11798" w:rsidRPr="00A15641" w:rsidRDefault="00F11798" w:rsidP="00F11798">
      <w:pPr>
        <w:rPr>
          <w:sz w:val="16"/>
        </w:rPr>
      </w:pPr>
      <w:r w:rsidRPr="00A15641">
        <w:rPr>
          <w:sz w:val="16"/>
        </w:rPr>
        <w:t>ALEXANDRIA OCASIO-CORTEZ: And I, for one, am tired about - of hearing about how a two-bit union buster thinks of himself as more of a patriot than the woman who fights every single day to lift working people out from under the boots of greed trampling on our way of life.</w:t>
      </w:r>
    </w:p>
    <w:p w14:paraId="7C087D07" w14:textId="77777777" w:rsidR="00F11798" w:rsidRPr="00A15641" w:rsidRDefault="00F11798" w:rsidP="00F11798">
      <w:pPr>
        <w:rPr>
          <w:sz w:val="16"/>
        </w:rPr>
      </w:pPr>
      <w:r w:rsidRPr="00A15641">
        <w:rPr>
          <w:sz w:val="16"/>
        </w:rPr>
        <w:t xml:space="preserve">GONYEA: </w:t>
      </w:r>
      <w:r w:rsidRPr="00EB44FF">
        <w:rPr>
          <w:rStyle w:val="Emphasis"/>
          <w:highlight w:val="cyan"/>
        </w:rPr>
        <w:t>Dem</w:t>
      </w:r>
      <w:r w:rsidRPr="00A15641">
        <w:rPr>
          <w:sz w:val="16"/>
        </w:rPr>
        <w:t>ocrat</w:t>
      </w:r>
      <w:r w:rsidRPr="00EB44FF">
        <w:rPr>
          <w:rStyle w:val="Emphasis"/>
          <w:highlight w:val="cyan"/>
        </w:rPr>
        <w:t>s</w:t>
      </w:r>
      <w:r w:rsidRPr="00A15641">
        <w:rPr>
          <w:sz w:val="16"/>
        </w:rPr>
        <w:t xml:space="preserve"> </w:t>
      </w:r>
      <w:r w:rsidRPr="00EB44FF">
        <w:rPr>
          <w:rStyle w:val="Emphasis"/>
          <w:highlight w:val="cyan"/>
        </w:rPr>
        <w:t>need</w:t>
      </w:r>
      <w:r w:rsidRPr="00EB44FF">
        <w:rPr>
          <w:sz w:val="16"/>
          <w:highlight w:val="cyan"/>
        </w:rPr>
        <w:t xml:space="preserve"> </w:t>
      </w:r>
      <w:r w:rsidRPr="00EB44FF">
        <w:rPr>
          <w:rStyle w:val="Emphasis"/>
          <w:highlight w:val="cyan"/>
        </w:rPr>
        <w:t>labor</w:t>
      </w:r>
      <w:r w:rsidRPr="00A15641">
        <w:rPr>
          <w:sz w:val="16"/>
        </w:rPr>
        <w:t xml:space="preserve"> to turn out. Liz Shuler is the president of the AFL-CIO, the nation's largest labor organization. She says, </w:t>
      </w:r>
      <w:r w:rsidRPr="00EB44FF">
        <w:rPr>
          <w:rStyle w:val="Emphasis"/>
          <w:highlight w:val="cyan"/>
        </w:rPr>
        <w:t>in</w:t>
      </w:r>
      <w:r w:rsidRPr="00A15641">
        <w:rPr>
          <w:sz w:val="16"/>
        </w:rPr>
        <w:t xml:space="preserve"> </w:t>
      </w:r>
      <w:r w:rsidRPr="006C5F58">
        <w:rPr>
          <w:rStyle w:val="StyleUnderline"/>
        </w:rPr>
        <w:t xml:space="preserve">key </w:t>
      </w:r>
      <w:r w:rsidRPr="00EB44FF">
        <w:rPr>
          <w:rStyle w:val="StyleUnderline"/>
          <w:highlight w:val="cyan"/>
        </w:rPr>
        <w:t>battleground states</w:t>
      </w:r>
      <w:r w:rsidRPr="00A15641">
        <w:rPr>
          <w:sz w:val="16"/>
        </w:rPr>
        <w:t xml:space="preserve">, union members make up 20% of the vote. Plus, it's also significant that </w:t>
      </w:r>
      <w:r w:rsidRPr="006C5F58">
        <w:rPr>
          <w:rStyle w:val="StyleUnderline"/>
        </w:rPr>
        <w:t>public support for unions is the highest it's been</w:t>
      </w:r>
      <w:r w:rsidRPr="00A15641">
        <w:rPr>
          <w:sz w:val="16"/>
        </w:rPr>
        <w:t xml:space="preserve"> since the 1960s.</w:t>
      </w:r>
    </w:p>
    <w:p w14:paraId="6CB15F44" w14:textId="77777777" w:rsidR="00F11798" w:rsidRPr="00A15641" w:rsidRDefault="00F11798" w:rsidP="00F11798">
      <w:pPr>
        <w:rPr>
          <w:sz w:val="16"/>
        </w:rPr>
      </w:pPr>
      <w:r w:rsidRPr="00A15641">
        <w:rPr>
          <w:sz w:val="16"/>
        </w:rPr>
        <w:t>LIZ SHULER: We've had historic highs. The last several years, young people under the age of 30 are the most pro-union, so what does that speak to? It speaks to the fact that the economy has been broken for young people for way too long.</w:t>
      </w:r>
    </w:p>
    <w:p w14:paraId="6BA098EE" w14:textId="77777777" w:rsidR="00F11798" w:rsidRPr="00A15641" w:rsidRDefault="00F11798" w:rsidP="00F11798">
      <w:pPr>
        <w:rPr>
          <w:sz w:val="16"/>
        </w:rPr>
      </w:pPr>
      <w:r w:rsidRPr="00A15641">
        <w:rPr>
          <w:sz w:val="16"/>
        </w:rPr>
        <w:t xml:space="preserve">GONYEA: Meanwhile, Donald </w:t>
      </w:r>
      <w:r w:rsidRPr="00EB44FF">
        <w:rPr>
          <w:rStyle w:val="StyleUnderline"/>
          <w:highlight w:val="cyan"/>
        </w:rPr>
        <w:t>Trump</w:t>
      </w:r>
      <w:r w:rsidRPr="006C5F58">
        <w:rPr>
          <w:rStyle w:val="StyleUnderline"/>
        </w:rPr>
        <w:t xml:space="preserve"> also sees union support as key, but he doesn't need a majority</w:t>
      </w:r>
      <w:r w:rsidRPr="00A15641">
        <w:rPr>
          <w:sz w:val="16"/>
        </w:rPr>
        <w:t xml:space="preserve"> of voters there. </w:t>
      </w:r>
      <w:r w:rsidRPr="006C5F58">
        <w:rPr>
          <w:rStyle w:val="Emphasis"/>
        </w:rPr>
        <w:t xml:space="preserve">He </w:t>
      </w:r>
      <w:r w:rsidRPr="00EB44FF">
        <w:rPr>
          <w:rStyle w:val="Emphasis"/>
          <w:highlight w:val="cyan"/>
        </w:rPr>
        <w:t>just needs to shrink the Democrats' traditional lead with labor</w:t>
      </w:r>
      <w:r w:rsidRPr="00A15641">
        <w:rPr>
          <w:sz w:val="16"/>
        </w:rPr>
        <w:t xml:space="preserve">. </w:t>
      </w:r>
      <w:r w:rsidRPr="00EB44FF">
        <w:rPr>
          <w:rStyle w:val="StyleUnderline"/>
          <w:highlight w:val="cyan"/>
        </w:rPr>
        <w:t xml:space="preserve">That's what helped him </w:t>
      </w:r>
      <w:r w:rsidRPr="00EB44FF">
        <w:rPr>
          <w:rStyle w:val="StyleUnderline"/>
        </w:rPr>
        <w:t xml:space="preserve">carry Michigan, </w:t>
      </w:r>
      <w:r w:rsidRPr="00EB44FF">
        <w:rPr>
          <w:rStyle w:val="Emphasis"/>
        </w:rPr>
        <w:t>Penn</w:t>
      </w:r>
      <w:r w:rsidRPr="00EB44FF">
        <w:rPr>
          <w:rStyle w:val="StyleUnderline"/>
        </w:rPr>
        <w:t xml:space="preserve">sylvania, Wisconsin and the presidency </w:t>
      </w:r>
      <w:r w:rsidRPr="00EB44FF">
        <w:rPr>
          <w:rStyle w:val="StyleUnderline"/>
          <w:highlight w:val="cyan"/>
        </w:rPr>
        <w:t>in</w:t>
      </w:r>
      <w:r w:rsidRPr="00EB44FF">
        <w:rPr>
          <w:rStyle w:val="StyleUnderline"/>
        </w:rPr>
        <w:t xml:space="preserve"> 20</w:t>
      </w:r>
      <w:r w:rsidRPr="00EB44FF">
        <w:rPr>
          <w:rStyle w:val="Emphasis"/>
          <w:highlight w:val="cyan"/>
        </w:rPr>
        <w:t>16</w:t>
      </w:r>
      <w:r w:rsidRPr="00EB44FF">
        <w:rPr>
          <w:rStyle w:val="StyleUnderline"/>
        </w:rPr>
        <w:t>. But four years later</w:t>
      </w:r>
      <w:r w:rsidRPr="00EB44FF">
        <w:rPr>
          <w:sz w:val="16"/>
        </w:rPr>
        <w:t xml:space="preserve">, Joe </w:t>
      </w:r>
      <w:r w:rsidRPr="00EB44FF">
        <w:rPr>
          <w:rStyle w:val="StyleUnderline"/>
        </w:rPr>
        <w:t>Biden</w:t>
      </w:r>
      <w:r w:rsidRPr="00FA7C59">
        <w:rPr>
          <w:rStyle w:val="StyleUnderline"/>
        </w:rPr>
        <w:t xml:space="preserve"> won each of those states</w:t>
      </w:r>
      <w:r w:rsidRPr="00A15641">
        <w:rPr>
          <w:sz w:val="16"/>
        </w:rPr>
        <w:t>, in part by restoring Democrats' level of support with unions, which brings us to this year. Here's Trump at the Republican National Convention.</w:t>
      </w:r>
    </w:p>
    <w:p w14:paraId="0B17CB97" w14:textId="77777777" w:rsidR="00F11798" w:rsidRPr="00A15641" w:rsidRDefault="00F11798" w:rsidP="00F11798">
      <w:pPr>
        <w:rPr>
          <w:sz w:val="16"/>
        </w:rPr>
      </w:pPr>
      <w:r w:rsidRPr="00A15641">
        <w:rPr>
          <w:sz w:val="16"/>
        </w:rPr>
        <w:t>(SOUNDBITE OF ARCHIVED RECORDING)</w:t>
      </w:r>
    </w:p>
    <w:p w14:paraId="2AEA0D57" w14:textId="77777777" w:rsidR="00F11798" w:rsidRPr="00A15641" w:rsidRDefault="00F11798" w:rsidP="00F11798">
      <w:pPr>
        <w:rPr>
          <w:sz w:val="16"/>
        </w:rPr>
      </w:pPr>
      <w:r w:rsidRPr="00A15641">
        <w:rPr>
          <w:sz w:val="16"/>
        </w:rPr>
        <w:t>DONALD TRUMP: And the leader of the United Auto Workers should be fired immediately. And every single autoworker - union and nonunion - should be voting for Donald Trump because...</w:t>
      </w:r>
    </w:p>
    <w:p w14:paraId="700E7FE5" w14:textId="77777777" w:rsidR="00F11798" w:rsidRPr="00A15641" w:rsidRDefault="00F11798" w:rsidP="00F11798">
      <w:pPr>
        <w:rPr>
          <w:sz w:val="16"/>
        </w:rPr>
      </w:pPr>
      <w:r w:rsidRPr="00A15641">
        <w:rPr>
          <w:sz w:val="16"/>
        </w:rPr>
        <w:t>GONYEA: Mike Hinton (ph) is a General Motors retiree who talked to NPR as he headed to a Trump rally this summer in Saginaw, Mich. Personally, he says, he ignores his union's candidate endorsements. Here's why this former Democrat backs Trump.</w:t>
      </w:r>
    </w:p>
    <w:p w14:paraId="774D645B" w14:textId="77777777" w:rsidR="00F11798" w:rsidRPr="00A15641" w:rsidRDefault="00F11798" w:rsidP="00F11798">
      <w:pPr>
        <w:rPr>
          <w:sz w:val="16"/>
        </w:rPr>
      </w:pPr>
      <w:r w:rsidRPr="00A15641">
        <w:rPr>
          <w:sz w:val="16"/>
        </w:rPr>
        <w:t>MIKE HINTON: We're a mess overseas. They don't respect us over there. I says, our economy is just out of hand, for the elderly folks, especially. And we need a change, and we need to get him back in there, to get things under control again.</w:t>
      </w:r>
    </w:p>
    <w:p w14:paraId="6F0FF41D" w14:textId="77777777" w:rsidR="00F11798" w:rsidRPr="00A15641" w:rsidRDefault="00F11798" w:rsidP="00F11798">
      <w:pPr>
        <w:rPr>
          <w:sz w:val="16"/>
        </w:rPr>
      </w:pPr>
      <w:r w:rsidRPr="00A15641">
        <w:rPr>
          <w:sz w:val="16"/>
        </w:rPr>
        <w:t>GONYEA: Still, more common are union members like Raquel Harvey, who was cheering on the Harris-Walz ticket when they held a rally at a UAW local outside Detroit. Harvey says she does want to hear what her union thinks about candidates.</w:t>
      </w:r>
    </w:p>
    <w:p w14:paraId="5214DC84" w14:textId="77777777" w:rsidR="00F11798" w:rsidRPr="00A15641" w:rsidRDefault="00F11798" w:rsidP="00F11798">
      <w:pPr>
        <w:rPr>
          <w:sz w:val="16"/>
        </w:rPr>
      </w:pPr>
      <w:r w:rsidRPr="00A15641">
        <w:rPr>
          <w:sz w:val="16"/>
        </w:rPr>
        <w:t>RAQUEL HARVEY: Anybody the UAW endorses - you know, they support the working class, so it has a big effect on, you know, my decisions that I would make when I'm voting.</w:t>
      </w:r>
    </w:p>
    <w:p w14:paraId="055CA805" w14:textId="77777777" w:rsidR="00F11798" w:rsidRPr="00A15641" w:rsidRDefault="00F11798" w:rsidP="00F11798">
      <w:pPr>
        <w:rPr>
          <w:sz w:val="16"/>
        </w:rPr>
      </w:pPr>
      <w:r w:rsidRPr="00A15641">
        <w:rPr>
          <w:sz w:val="16"/>
        </w:rPr>
        <w:t>GONYEA: Unions are also stepping up their social media presence, like this UAW TikTok, with audio of Trump joking with Elon Musk about firing workers who strike.</w:t>
      </w:r>
    </w:p>
    <w:p w14:paraId="4EA68927" w14:textId="77777777" w:rsidR="00F11798" w:rsidRPr="00A15641" w:rsidRDefault="00F11798" w:rsidP="00F11798">
      <w:pPr>
        <w:rPr>
          <w:sz w:val="16"/>
        </w:rPr>
      </w:pPr>
      <w:r w:rsidRPr="00A15641">
        <w:rPr>
          <w:sz w:val="16"/>
        </w:rPr>
        <w:t>(SOUNDBITE OF ARCHIVED RECORDING)</w:t>
      </w:r>
    </w:p>
    <w:p w14:paraId="65E885FE" w14:textId="77777777" w:rsidR="00F11798" w:rsidRPr="00A15641" w:rsidRDefault="00F11798" w:rsidP="00F11798">
      <w:pPr>
        <w:rPr>
          <w:sz w:val="16"/>
        </w:rPr>
      </w:pPr>
      <w:r w:rsidRPr="00A15641">
        <w:rPr>
          <w:sz w:val="16"/>
        </w:rPr>
        <w:t>TRUMP: I won't mention the name of the company, but they go on strike, and you say, that's OK. You're all gone.</w:t>
      </w:r>
    </w:p>
    <w:p w14:paraId="24693F89" w14:textId="77777777" w:rsidR="00F11798" w:rsidRPr="00A15641" w:rsidRDefault="00F11798" w:rsidP="00F11798">
      <w:pPr>
        <w:rPr>
          <w:sz w:val="16"/>
        </w:rPr>
      </w:pPr>
      <w:r w:rsidRPr="00A15641">
        <w:rPr>
          <w:sz w:val="16"/>
        </w:rPr>
        <w:t>GONYEA: But even with all the increased social media, AFL-CIO President Liz Shuler says, the most important way to reach union voters is still union members talking at work, in the break room or after hours.</w:t>
      </w:r>
    </w:p>
    <w:p w14:paraId="74B73193" w14:textId="77777777" w:rsidR="00F11798" w:rsidRPr="003C4215" w:rsidRDefault="00F11798" w:rsidP="00F11798">
      <w:pPr>
        <w:rPr>
          <w:sz w:val="16"/>
        </w:rPr>
      </w:pPr>
      <w:r w:rsidRPr="00A15641">
        <w:rPr>
          <w:sz w:val="16"/>
        </w:rPr>
        <w:t xml:space="preserve">SHULER: </w:t>
      </w:r>
      <w:r w:rsidRPr="00EB44FF">
        <w:rPr>
          <w:rStyle w:val="StyleUnderline"/>
          <w:highlight w:val="cyan"/>
        </w:rPr>
        <w:t>Union</w:t>
      </w:r>
      <w:r w:rsidRPr="00FA7C59">
        <w:rPr>
          <w:rStyle w:val="StyleUnderline"/>
        </w:rPr>
        <w:t xml:space="preserve"> member</w:t>
      </w:r>
      <w:r w:rsidRPr="00EB44FF">
        <w:rPr>
          <w:rStyle w:val="Emphasis"/>
          <w:highlight w:val="cyan"/>
        </w:rPr>
        <w:t>s</w:t>
      </w:r>
      <w:r w:rsidRPr="00EB44FF">
        <w:rPr>
          <w:rStyle w:val="Emphasis"/>
        </w:rPr>
        <w:t xml:space="preserve"> </w:t>
      </w:r>
      <w:r w:rsidRPr="00EB44FF">
        <w:rPr>
          <w:rStyle w:val="StyleUnderline"/>
          <w:highlight w:val="cyan"/>
        </w:rPr>
        <w:t>will b</w:t>
      </w:r>
      <w:r w:rsidRPr="00FA7C59">
        <w:rPr>
          <w:rStyle w:val="StyleUnderline"/>
        </w:rPr>
        <w:t xml:space="preserve">e the ones who will be </w:t>
      </w:r>
      <w:r w:rsidRPr="00EB44FF">
        <w:rPr>
          <w:rStyle w:val="StyleUnderline"/>
          <w:highlight w:val="cyan"/>
        </w:rPr>
        <w:t xml:space="preserve">at the </w:t>
      </w:r>
      <w:r w:rsidRPr="00EB44FF">
        <w:rPr>
          <w:rStyle w:val="Emphasis"/>
          <w:highlight w:val="cyan"/>
        </w:rPr>
        <w:t>center of their communities</w:t>
      </w:r>
      <w:r w:rsidRPr="00FA7C59">
        <w:rPr>
          <w:rStyle w:val="StyleUnderline"/>
        </w:rPr>
        <w:t xml:space="preserve">, </w:t>
      </w:r>
      <w:r w:rsidRPr="00EB44FF">
        <w:rPr>
          <w:rStyle w:val="Emphasis"/>
          <w:highlight w:val="cyan"/>
        </w:rPr>
        <w:t>educating voters</w:t>
      </w:r>
      <w:r w:rsidRPr="00FA7C59">
        <w:rPr>
          <w:rStyle w:val="StyleUnderline"/>
        </w:rPr>
        <w:t xml:space="preserve">, </w:t>
      </w:r>
      <w:r w:rsidRPr="00EB44FF">
        <w:rPr>
          <w:rStyle w:val="Emphasis"/>
          <w:highlight w:val="cyan"/>
        </w:rPr>
        <w:t>bringing</w:t>
      </w:r>
      <w:r w:rsidRPr="00FA7C59">
        <w:rPr>
          <w:rStyle w:val="Emphasis"/>
        </w:rPr>
        <w:t xml:space="preserve"> their </w:t>
      </w:r>
      <w:r w:rsidRPr="00EB44FF">
        <w:rPr>
          <w:rStyle w:val="Emphasis"/>
          <w:highlight w:val="cyan"/>
        </w:rPr>
        <w:t>friends and family</w:t>
      </w:r>
      <w:r w:rsidRPr="00FA7C59">
        <w:rPr>
          <w:rStyle w:val="Emphasis"/>
        </w:rPr>
        <w:t xml:space="preserve"> and their </w:t>
      </w:r>
      <w:r w:rsidRPr="00EB44FF">
        <w:rPr>
          <w:rStyle w:val="Emphasis"/>
          <w:highlight w:val="cyan"/>
        </w:rPr>
        <w:t>neighbors and coworkers to the polls</w:t>
      </w:r>
      <w:r w:rsidRPr="00A15641">
        <w:rPr>
          <w:sz w:val="16"/>
        </w:rPr>
        <w:t xml:space="preserve">. </w:t>
      </w:r>
      <w:r w:rsidRPr="00EB44FF">
        <w:rPr>
          <w:rStyle w:val="StyleUnderline"/>
        </w:rPr>
        <w:t>That old-fashioned person-to-person getting people to the polls is what the labor movement's bread and butter is</w:t>
      </w:r>
      <w:r w:rsidRPr="00EB44FF">
        <w:rPr>
          <w:sz w:val="16"/>
        </w:rPr>
        <w:t>.</w:t>
      </w:r>
    </w:p>
    <w:p w14:paraId="32F5C732" w14:textId="77777777" w:rsidR="00F11798" w:rsidRDefault="00F11798" w:rsidP="00F11798">
      <w:pPr>
        <w:pStyle w:val="Heading4"/>
        <w:numPr>
          <w:ilvl w:val="0"/>
          <w:numId w:val="55"/>
        </w:numPr>
        <w:tabs>
          <w:tab w:val="num" w:pos="360"/>
        </w:tabs>
        <w:ind w:left="0" w:firstLine="0"/>
      </w:pPr>
      <w:r>
        <w:rPr>
          <w:u w:val="single"/>
        </w:rPr>
        <w:t>WORKING CLASS</w:t>
      </w:r>
      <w:r>
        <w:t xml:space="preserve">. Labor reforms is the </w:t>
      </w:r>
      <w:r w:rsidRPr="00433641">
        <w:rPr>
          <w:u w:val="single"/>
        </w:rPr>
        <w:t>key voting issue</w:t>
      </w:r>
      <w:r>
        <w:t xml:space="preserve"> for working-class support.</w:t>
      </w:r>
    </w:p>
    <w:p w14:paraId="19E78722" w14:textId="77777777" w:rsidR="00F11798" w:rsidRPr="00533D8B" w:rsidRDefault="00F11798" w:rsidP="00F11798">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6237DF25" w14:textId="77777777" w:rsidR="00F11798" w:rsidRPr="007D3BB6" w:rsidRDefault="00F11798" w:rsidP="00F11798">
      <w:pPr>
        <w:rPr>
          <w:sz w:val="16"/>
          <w:szCs w:val="16"/>
        </w:rPr>
      </w:pPr>
      <w:r w:rsidRPr="00FE4F0A">
        <w:rPr>
          <w:rStyle w:val="StyleUnderline"/>
        </w:rPr>
        <w:t>Since his victory</w:t>
      </w:r>
      <w:r w:rsidRPr="007D3BB6">
        <w:rPr>
          <w:sz w:val="16"/>
          <w:szCs w:val="16"/>
        </w:rPr>
        <w:t xml:space="preserve"> earlier this month, President-elect Donald </w:t>
      </w:r>
      <w:r w:rsidRPr="00AC2560">
        <w:rPr>
          <w:rStyle w:val="StyleUnderline"/>
          <w:highlight w:val="cyan"/>
        </w:rPr>
        <w:t>Trump</w:t>
      </w:r>
      <w:r w:rsidRPr="00FE4F0A">
        <w:rPr>
          <w:rStyle w:val="StyleUnderline"/>
        </w:rPr>
        <w:t xml:space="preserve"> has been</w:t>
      </w:r>
      <w:r w:rsidRPr="007D3BB6">
        <w:rPr>
          <w:sz w:val="16"/>
          <w:szCs w:val="16"/>
        </w:rPr>
        <w:t xml:space="preserve"> steadily </w:t>
      </w:r>
      <w:r w:rsidRPr="00FE4F0A">
        <w:rPr>
          <w:rStyle w:val="StyleUnderline"/>
        </w:rPr>
        <w:t>rolling out</w:t>
      </w:r>
      <w:r w:rsidRPr="007D3BB6">
        <w:rPr>
          <w:sz w:val="16"/>
          <w:szCs w:val="16"/>
        </w:rPr>
        <w:t xml:space="preserve"> his </w:t>
      </w:r>
      <w:r w:rsidRPr="00FE4F0A">
        <w:rPr>
          <w:rStyle w:val="StyleUnderline"/>
        </w:rPr>
        <w:t>picks for his cabinet</w:t>
      </w:r>
      <w:r w:rsidRPr="007D3BB6">
        <w:rPr>
          <w:sz w:val="16"/>
          <w:szCs w:val="16"/>
        </w:rPr>
        <w:t xml:space="preserve"> </w:t>
      </w:r>
      <w:r w:rsidRPr="003E100F">
        <w:rPr>
          <w:rStyle w:val="StyleUnderline"/>
        </w:rPr>
        <w:t>in a</w:t>
      </w:r>
      <w:r w:rsidRPr="007D3BB6">
        <w:rPr>
          <w:sz w:val="16"/>
          <w:szCs w:val="16"/>
        </w:rPr>
        <w:t xml:space="preserve"> made-for-TV </w:t>
      </w:r>
      <w:r w:rsidRPr="003E100F">
        <w:rPr>
          <w:rStyle w:val="StyleUnderline"/>
        </w:rPr>
        <w:t>nomination process</w:t>
      </w:r>
      <w:r w:rsidRPr="007D3BB6">
        <w:rPr>
          <w:sz w:val="16"/>
          <w:szCs w:val="16"/>
        </w:rPr>
        <w:t xml:space="preserve"> that’s gripped the nation. That the same talking heads who helped the Democrats lose the working class are now losing their minds over his choices suggests that he’s right over the target.</w:t>
      </w:r>
    </w:p>
    <w:p w14:paraId="14786656" w14:textId="77777777" w:rsidR="00F11798" w:rsidRPr="007D3BB6" w:rsidRDefault="00F11798" w:rsidP="00F11798">
      <w:pPr>
        <w:rPr>
          <w:sz w:val="16"/>
          <w:szCs w:val="16"/>
        </w:rPr>
      </w:pPr>
      <w:r w:rsidRPr="007D3BB6">
        <w:rPr>
          <w:sz w:val="16"/>
          <w:szCs w:val="16"/>
        </w:rPr>
        <w:t xml:space="preserve">But </w:t>
      </w:r>
      <w:r w:rsidRPr="003E100F">
        <w:rPr>
          <w:rStyle w:val="StyleUnderline"/>
        </w:rPr>
        <w:t>a few</w:t>
      </w:r>
      <w:r w:rsidRPr="007D3BB6">
        <w:rPr>
          <w:sz w:val="16"/>
          <w:szCs w:val="16"/>
        </w:rPr>
        <w:t xml:space="preserve"> of the </w:t>
      </w:r>
      <w:r w:rsidRPr="003E100F">
        <w:rPr>
          <w:rStyle w:val="StyleUnderline"/>
        </w:rPr>
        <w:t>picks are making</w:t>
      </w:r>
      <w:r w:rsidRPr="007D3BB6">
        <w:rPr>
          <w:sz w:val="16"/>
          <w:szCs w:val="16"/>
        </w:rPr>
        <w:t xml:space="preserve"> </w:t>
      </w:r>
      <w:r w:rsidRPr="003E100F">
        <w:rPr>
          <w:rStyle w:val="StyleUnderline"/>
        </w:rPr>
        <w:t>Republican elites</w:t>
      </w:r>
      <w:r w:rsidRPr="007D3BB6">
        <w:rPr>
          <w:sz w:val="16"/>
          <w:szCs w:val="16"/>
        </w:rPr>
        <w:t xml:space="preserve"> equally </w:t>
      </w:r>
      <w:r w:rsidRPr="003E100F">
        <w:rPr>
          <w:rStyle w:val="StyleUnderline"/>
        </w:rPr>
        <w:t>furious</w:t>
      </w:r>
      <w:r w:rsidRPr="007D3BB6">
        <w:rPr>
          <w:sz w:val="16"/>
          <w:szCs w:val="16"/>
        </w:rPr>
        <w:t xml:space="preserve">, </w:t>
      </w:r>
      <w:r w:rsidRPr="003E100F">
        <w:rPr>
          <w:rStyle w:val="StyleUnderline"/>
        </w:rPr>
        <w:t>including</w:t>
      </w:r>
      <w:r w:rsidRPr="007D3BB6">
        <w:rPr>
          <w:sz w:val="16"/>
          <w:szCs w:val="16"/>
        </w:rPr>
        <w:t xml:space="preserve"> Trump’s </w:t>
      </w:r>
      <w:r w:rsidRPr="00AC2560">
        <w:rPr>
          <w:rStyle w:val="Emphasis"/>
          <w:highlight w:val="cyan"/>
        </w:rPr>
        <w:t>choice for</w:t>
      </w:r>
      <w:r w:rsidRPr="003E100F">
        <w:rPr>
          <w:rStyle w:val="StyleUnderline"/>
        </w:rPr>
        <w:t xml:space="preserve"> </w:t>
      </w:r>
      <w:r w:rsidRPr="003E100F">
        <w:rPr>
          <w:rStyle w:val="Emphasis"/>
        </w:rPr>
        <w:t xml:space="preserve">Secretary of </w:t>
      </w:r>
      <w:r w:rsidRPr="00AC2560">
        <w:rPr>
          <w:rStyle w:val="Emphasis"/>
          <w:highlight w:val="cyan"/>
        </w:rPr>
        <w:t>Labor</w:t>
      </w:r>
      <w:r w:rsidRPr="007D3BB6">
        <w:rPr>
          <w:sz w:val="16"/>
          <w:szCs w:val="16"/>
        </w:rPr>
        <w:t xml:space="preserve">. On Friday, </w:t>
      </w:r>
      <w:r w:rsidRPr="003E100F">
        <w:rPr>
          <w:rStyle w:val="StyleUnderline"/>
        </w:rPr>
        <w:t>Trump announced</w:t>
      </w:r>
      <w:r w:rsidRPr="007D3BB6">
        <w:rPr>
          <w:sz w:val="16"/>
          <w:szCs w:val="16"/>
        </w:rPr>
        <w:t xml:space="preserve"> he had nominated Representative </w:t>
      </w:r>
      <w:r w:rsidRPr="003E100F">
        <w:rPr>
          <w:rStyle w:val="StyleUnderline"/>
        </w:rPr>
        <w:t>Lori Chavez-DeRemer</w:t>
      </w:r>
      <w:r w:rsidRPr="007D3BB6">
        <w:rPr>
          <w:sz w:val="16"/>
          <w:szCs w:val="16"/>
        </w:rPr>
        <w:t xml:space="preserve"> </w:t>
      </w:r>
      <w:r w:rsidRPr="003E100F">
        <w:rPr>
          <w:rStyle w:val="StyleUnderline"/>
        </w:rPr>
        <w:t>to the post</w:t>
      </w:r>
      <w:r w:rsidRPr="007D3BB6">
        <w:rPr>
          <w:sz w:val="16"/>
          <w:szCs w:val="16"/>
        </w:rPr>
        <w:t xml:space="preserve">, </w:t>
      </w:r>
      <w:r w:rsidRPr="003E100F">
        <w:rPr>
          <w:rStyle w:val="StyleUnderline"/>
        </w:rPr>
        <w:t xml:space="preserve">an Oregon Republican with </w:t>
      </w:r>
      <w:r w:rsidRPr="00AC2560">
        <w:rPr>
          <w:rStyle w:val="Emphasis"/>
          <w:highlight w:val="cyan"/>
        </w:rPr>
        <w:t>deep ties to unions</w:t>
      </w:r>
      <w:r w:rsidRPr="007D3BB6">
        <w:rPr>
          <w:sz w:val="16"/>
          <w:szCs w:val="16"/>
        </w:rPr>
        <w:t xml:space="preserve"> who was </w:t>
      </w:r>
      <w:r w:rsidRPr="003E100F">
        <w:rPr>
          <w:rStyle w:val="StyleUnderline"/>
        </w:rPr>
        <w:t>one of just three Republicans</w:t>
      </w:r>
      <w:r w:rsidRPr="007D3BB6">
        <w:rPr>
          <w:sz w:val="16"/>
          <w:szCs w:val="16"/>
        </w:rPr>
        <w:t xml:space="preserve"> in the House </w:t>
      </w:r>
      <w:r w:rsidRPr="003E100F">
        <w:rPr>
          <w:rStyle w:val="StyleUnderline"/>
        </w:rPr>
        <w:t>to co-sponsor the PRO Act</w:t>
      </w:r>
      <w:r w:rsidRPr="007D3BB6">
        <w:rPr>
          <w:sz w:val="16"/>
          <w:szCs w:val="16"/>
        </w:rPr>
        <w:t>—a progressive bill that would implement a suite of pro-union statutes.</w:t>
      </w:r>
    </w:p>
    <w:p w14:paraId="69FAA730" w14:textId="77777777" w:rsidR="00F11798" w:rsidRPr="007D3BB6" w:rsidRDefault="00F11798" w:rsidP="00F11798">
      <w:pPr>
        <w:rPr>
          <w:sz w:val="16"/>
          <w:szCs w:val="16"/>
        </w:rPr>
      </w:pPr>
      <w:r w:rsidRPr="007D3BB6">
        <w:rPr>
          <w:sz w:val="16"/>
          <w:szCs w:val="16"/>
        </w:rPr>
        <w:t xml:space="preserve">In the surest sign that </w:t>
      </w:r>
      <w:r w:rsidRPr="003E100F">
        <w:rPr>
          <w:rStyle w:val="StyleUnderline"/>
        </w:rPr>
        <w:t xml:space="preserve">her </w:t>
      </w:r>
      <w:r w:rsidRPr="00AC2560">
        <w:rPr>
          <w:rStyle w:val="StyleUnderline"/>
          <w:highlight w:val="cyan"/>
        </w:rPr>
        <w:t>candidacy</w:t>
      </w:r>
      <w:r w:rsidRPr="003E100F">
        <w:rPr>
          <w:rStyle w:val="StyleUnderline"/>
        </w:rPr>
        <w:t xml:space="preserve"> is </w:t>
      </w:r>
      <w:r w:rsidRPr="00AC2560">
        <w:rPr>
          <w:rStyle w:val="StyleUnderline"/>
          <w:highlight w:val="cyan"/>
        </w:rPr>
        <w:t>a boon for workers</w:t>
      </w:r>
      <w:r w:rsidRPr="007D3BB6">
        <w:rPr>
          <w:sz w:val="16"/>
          <w:szCs w:val="16"/>
        </w:rPr>
        <w:t xml:space="preserve">, the </w:t>
      </w:r>
      <w:r w:rsidRPr="003E100F">
        <w:rPr>
          <w:rStyle w:val="StyleUnderline"/>
        </w:rPr>
        <w:t>big business</w:t>
      </w:r>
      <w:r w:rsidRPr="007D3BB6">
        <w:rPr>
          <w:sz w:val="16"/>
          <w:szCs w:val="16"/>
        </w:rPr>
        <w:t xml:space="preserve"> lobby </w:t>
      </w:r>
      <w:r w:rsidRPr="003E100F">
        <w:rPr>
          <w:rStyle w:val="StyleUnderline"/>
        </w:rPr>
        <w:t>is already lining up against her</w:t>
      </w:r>
      <w:r w:rsidRPr="007D3BB6">
        <w:rPr>
          <w:sz w:val="16"/>
          <w:szCs w:val="16"/>
        </w:rPr>
        <w:t>. “Trump’s Labor Choice: Unions Over Workers,” the Wall Street Journal editorial board seethed.</w:t>
      </w:r>
    </w:p>
    <w:p w14:paraId="4FECD43F" w14:textId="77777777" w:rsidR="00F11798" w:rsidRPr="007D3BB6" w:rsidRDefault="00F11798" w:rsidP="00F11798">
      <w:pPr>
        <w:rPr>
          <w:sz w:val="16"/>
          <w:szCs w:val="16"/>
        </w:rPr>
      </w:pPr>
      <w:r w:rsidRPr="003E100F">
        <w:rPr>
          <w:rStyle w:val="StyleUnderline"/>
        </w:rPr>
        <w:t>Chavez-DeRemer’s candidacy</w:t>
      </w:r>
      <w:r w:rsidRPr="007D3BB6">
        <w:rPr>
          <w:sz w:val="16"/>
          <w:szCs w:val="16"/>
        </w:rPr>
        <w:t xml:space="preserve"> for the position </w:t>
      </w:r>
      <w:r w:rsidRPr="003E100F">
        <w:rPr>
          <w:rStyle w:val="StyleUnderline"/>
        </w:rPr>
        <w:t>was</w:t>
      </w:r>
      <w:r w:rsidRPr="007D3BB6">
        <w:rPr>
          <w:sz w:val="16"/>
          <w:szCs w:val="16"/>
        </w:rPr>
        <w:t xml:space="preserve"> vigorously—and </w:t>
      </w:r>
      <w:r w:rsidRPr="00AC2560">
        <w:rPr>
          <w:rStyle w:val="StyleUnderline"/>
          <w:highlight w:val="cyan"/>
        </w:rPr>
        <w:t>successfully</w:t>
      </w:r>
      <w:r w:rsidRPr="007D3BB6">
        <w:rPr>
          <w:sz w:val="16"/>
          <w:szCs w:val="16"/>
        </w:rPr>
        <w:t>—</w:t>
      </w:r>
      <w:r w:rsidRPr="00AC2560">
        <w:rPr>
          <w:rStyle w:val="StyleUnderline"/>
          <w:highlight w:val="cyan"/>
        </w:rPr>
        <w:t>championed by</w:t>
      </w:r>
      <w:r w:rsidRPr="007D3BB6">
        <w:rPr>
          <w:sz w:val="16"/>
          <w:szCs w:val="16"/>
        </w:rPr>
        <w:t xml:space="preserve"> </w:t>
      </w:r>
      <w:r w:rsidRPr="003E100F">
        <w:rPr>
          <w:rStyle w:val="StyleUnderline"/>
        </w:rPr>
        <w:t>Sean O’Brien</w:t>
      </w:r>
      <w:r w:rsidRPr="007D3BB6">
        <w:rPr>
          <w:sz w:val="16"/>
          <w:szCs w:val="16"/>
        </w:rPr>
        <w:t xml:space="preserve">, </w:t>
      </w:r>
      <w:r w:rsidRPr="003E100F">
        <w:rPr>
          <w:rStyle w:val="StyleUnderline"/>
        </w:rPr>
        <w:t xml:space="preserve">president of </w:t>
      </w:r>
      <w:r w:rsidRPr="00AC2560">
        <w:rPr>
          <w:rStyle w:val="StyleUnderline"/>
          <w:highlight w:val="cyan"/>
        </w:rPr>
        <w:t>the Teamsters</w:t>
      </w:r>
      <w:r w:rsidRPr="007D3BB6">
        <w:rPr>
          <w:sz w:val="16"/>
          <w:szCs w:val="16"/>
        </w:rPr>
        <w:t xml:space="preserve">, one of America’s largest national unions at 1.3 million members strong. </w:t>
      </w:r>
      <w:r w:rsidRPr="003E100F">
        <w:rPr>
          <w:rStyle w:val="StyleUnderline"/>
        </w:rPr>
        <w:t>O’Brien</w:t>
      </w:r>
      <w:r w:rsidRPr="007D3BB6">
        <w:rPr>
          <w:sz w:val="16"/>
          <w:szCs w:val="16"/>
        </w:rPr>
        <w:t xml:space="preserve"> </w:t>
      </w:r>
      <w:r w:rsidRPr="003E100F">
        <w:rPr>
          <w:rStyle w:val="StyleUnderline"/>
        </w:rPr>
        <w:t>thanked Trump on Twitter</w:t>
      </w:r>
      <w:r w:rsidRPr="007D3BB6">
        <w:rPr>
          <w:sz w:val="16"/>
          <w:szCs w:val="16"/>
        </w:rPr>
        <w:t xml:space="preserve"> with a photo of himself, Trump, and the nominee. “Rep. Chavez-DeRemer’s nomination for Labor Secretary is </w:t>
      </w:r>
      <w:r w:rsidRPr="003E100F">
        <w:rPr>
          <w:rStyle w:val="StyleUnderline"/>
        </w:rPr>
        <w:t>a</w:t>
      </w:r>
      <w:r w:rsidRPr="007D3BB6">
        <w:rPr>
          <w:sz w:val="16"/>
          <w:szCs w:val="16"/>
        </w:rPr>
        <w:t xml:space="preserve"> huge </w:t>
      </w:r>
      <w:r w:rsidRPr="003E100F">
        <w:rPr>
          <w:rStyle w:val="StyleUnderline"/>
        </w:rPr>
        <w:t>step toward fulfilling</w:t>
      </w:r>
      <w:r w:rsidRPr="007D3BB6">
        <w:rPr>
          <w:sz w:val="16"/>
          <w:szCs w:val="16"/>
        </w:rPr>
        <w:t xml:space="preserve"> President </w:t>
      </w:r>
      <w:r w:rsidRPr="00AC2560">
        <w:rPr>
          <w:rStyle w:val="Emphasis"/>
          <w:highlight w:val="cyan"/>
        </w:rPr>
        <w:t>Trump</w:t>
      </w:r>
      <w:r w:rsidRPr="003E100F">
        <w:rPr>
          <w:rStyle w:val="Emphasis"/>
        </w:rPr>
        <w:t xml:space="preserve">’s </w:t>
      </w:r>
      <w:r w:rsidRPr="00AC2560">
        <w:rPr>
          <w:rStyle w:val="Emphasis"/>
          <w:highlight w:val="cyan"/>
        </w:rPr>
        <w:t>promise</w:t>
      </w:r>
      <w:r w:rsidRPr="003E100F">
        <w:rPr>
          <w:rStyle w:val="StyleUnderline"/>
        </w:rPr>
        <w:t xml:space="preserve"> </w:t>
      </w:r>
      <w:r w:rsidRPr="00AC2560">
        <w:rPr>
          <w:rStyle w:val="StyleUnderline"/>
          <w:highlight w:val="cyan"/>
        </w:rPr>
        <w:t>to</w:t>
      </w:r>
      <w:r w:rsidRPr="003E100F">
        <w:rPr>
          <w:rStyle w:val="StyleUnderline"/>
        </w:rPr>
        <w:t xml:space="preserve"> </w:t>
      </w:r>
      <w:r w:rsidRPr="00AC2560">
        <w:rPr>
          <w:rStyle w:val="Emphasis"/>
          <w:highlight w:val="cyan"/>
        </w:rPr>
        <w:t>make a home for the working class</w:t>
      </w:r>
      <w:r w:rsidRPr="003E100F">
        <w:rPr>
          <w:rStyle w:val="StyleUnderline"/>
        </w:rPr>
        <w:t xml:space="preserve"> </w:t>
      </w:r>
      <w:r w:rsidRPr="003E100F">
        <w:rPr>
          <w:rStyle w:val="Emphasis"/>
        </w:rPr>
        <w:t>in the GOP</w:t>
      </w:r>
      <w:r w:rsidRPr="003E100F">
        <w:rPr>
          <w:rStyle w:val="StyleUnderline"/>
        </w:rPr>
        <w:t>’s tent</w:t>
      </w:r>
      <w:r w:rsidRPr="007D3BB6">
        <w:rPr>
          <w:sz w:val="16"/>
          <w:szCs w:val="16"/>
        </w:rPr>
        <w:t xml:space="preserve">,” O’Brien told me. “Lori is a </w:t>
      </w:r>
      <w:r w:rsidRPr="00AC2560">
        <w:rPr>
          <w:rStyle w:val="StyleUnderline"/>
          <w:highlight w:val="cyan"/>
        </w:rPr>
        <w:t>strong advocate for workers</w:t>
      </w:r>
      <w:r w:rsidRPr="007D3BB6">
        <w:rPr>
          <w:sz w:val="16"/>
          <w:szCs w:val="16"/>
        </w:rPr>
        <w:t xml:space="preserve"> and the Teamsters proudly endorse her nomination.”</w:t>
      </w:r>
    </w:p>
    <w:p w14:paraId="4B975FBC" w14:textId="77777777" w:rsidR="00F11798" w:rsidRPr="007D3BB6" w:rsidRDefault="00F11798" w:rsidP="00F11798">
      <w:pPr>
        <w:rPr>
          <w:sz w:val="16"/>
          <w:szCs w:val="16"/>
        </w:rPr>
      </w:pPr>
      <w:r w:rsidRPr="007D3BB6">
        <w:rPr>
          <w:sz w:val="16"/>
          <w:szCs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094089E4" w14:textId="77777777" w:rsidR="00F11798" w:rsidRPr="007D3BB6" w:rsidRDefault="00F11798" w:rsidP="00F11798">
      <w:pPr>
        <w:rPr>
          <w:sz w:val="16"/>
          <w:szCs w:val="16"/>
        </w:rPr>
      </w:pPr>
      <w:r w:rsidRPr="003E100F">
        <w:rPr>
          <w:rStyle w:val="StyleUnderline"/>
        </w:rPr>
        <w:t>O’Brien</w:t>
      </w:r>
      <w:r w:rsidRPr="007D3BB6">
        <w:rPr>
          <w:sz w:val="16"/>
          <w:szCs w:val="16"/>
        </w:rPr>
        <w:t xml:space="preserve"> instead </w:t>
      </w:r>
      <w:r w:rsidRPr="003E100F">
        <w:rPr>
          <w:rStyle w:val="StyleUnderline"/>
        </w:rPr>
        <w:t>met with both Trump</w:t>
      </w:r>
      <w:r w:rsidRPr="007D3BB6">
        <w:rPr>
          <w:sz w:val="16"/>
          <w:szCs w:val="16"/>
        </w:rPr>
        <w:t xml:space="preserve"> </w:t>
      </w:r>
      <w:r w:rsidRPr="003E100F">
        <w:rPr>
          <w:rStyle w:val="StyleUnderline"/>
        </w:rPr>
        <w:t>and</w:t>
      </w:r>
      <w:r w:rsidRPr="007D3BB6">
        <w:rPr>
          <w:sz w:val="16"/>
          <w:szCs w:val="16"/>
        </w:rPr>
        <w:t xml:space="preserve"> Vice President Kamala </w:t>
      </w:r>
      <w:r w:rsidRPr="003E100F">
        <w:rPr>
          <w:rStyle w:val="StyleUnderline"/>
        </w:rPr>
        <w:t>Harris</w:t>
      </w:r>
      <w:r w:rsidRPr="007D3BB6">
        <w:rPr>
          <w:sz w:val="16"/>
          <w:szCs w:val="16"/>
        </w:rPr>
        <w:t xml:space="preserve">, and asked to attend both the Democratic National Convention and the Republican National Convention. </w:t>
      </w:r>
      <w:r w:rsidRPr="00AC2560">
        <w:rPr>
          <w:rStyle w:val="StyleUnderline"/>
          <w:highlight w:val="cyan"/>
        </w:rPr>
        <w:t>Historically</w:t>
      </w:r>
      <w:r w:rsidRPr="007D3BB6">
        <w:rPr>
          <w:sz w:val="16"/>
          <w:szCs w:val="16"/>
        </w:rPr>
        <w:t xml:space="preserve">, America’s </w:t>
      </w:r>
      <w:r w:rsidRPr="00AC2560">
        <w:rPr>
          <w:rStyle w:val="Emphasis"/>
          <w:highlight w:val="cyan"/>
        </w:rPr>
        <w:t>unions</w:t>
      </w:r>
      <w:r w:rsidRPr="003E100F">
        <w:rPr>
          <w:rStyle w:val="StyleUnderline"/>
        </w:rPr>
        <w:t xml:space="preserve"> </w:t>
      </w:r>
      <w:r w:rsidRPr="00AC2560">
        <w:rPr>
          <w:rStyle w:val="StyleUnderline"/>
          <w:highlight w:val="cyan"/>
        </w:rPr>
        <w:t>have been</w:t>
      </w:r>
      <w:r w:rsidRPr="003E100F">
        <w:rPr>
          <w:rStyle w:val="StyleUnderline"/>
        </w:rPr>
        <w:t xml:space="preserve"> organs for donations to </w:t>
      </w:r>
      <w:r w:rsidRPr="00AC2560">
        <w:rPr>
          <w:rStyle w:val="StyleUnderline"/>
          <w:highlight w:val="cyan"/>
        </w:rPr>
        <w:t>Democrats</w:t>
      </w:r>
      <w:r w:rsidRPr="007D3BB6">
        <w:rPr>
          <w:sz w:val="16"/>
          <w:szCs w:val="16"/>
        </w:rPr>
        <w:t xml:space="preserve">, </w:t>
      </w:r>
      <w:r w:rsidRPr="00AC2560">
        <w:rPr>
          <w:rStyle w:val="StyleUnderline"/>
          <w:highlight w:val="cyan"/>
        </w:rPr>
        <w:t>but</w:t>
      </w:r>
      <w:r w:rsidRPr="003E100F">
        <w:rPr>
          <w:rStyle w:val="StyleUnderline"/>
        </w:rPr>
        <w:t xml:space="preserve"> O’Brien knew that his </w:t>
      </w:r>
      <w:r w:rsidRPr="00AC2560">
        <w:rPr>
          <w:rStyle w:val="Emphasis"/>
          <w:highlight w:val="cyan"/>
        </w:rPr>
        <w:t>members</w:t>
      </w:r>
      <w:r w:rsidRPr="007D3BB6">
        <w:rPr>
          <w:sz w:val="16"/>
          <w:szCs w:val="16"/>
        </w:rPr>
        <w:t>—truckers and warehouse workers and delivery drivers—</w:t>
      </w:r>
      <w:r w:rsidRPr="00AC2560">
        <w:rPr>
          <w:rStyle w:val="Emphasis"/>
          <w:highlight w:val="cyan"/>
        </w:rPr>
        <w:t>were split</w:t>
      </w:r>
      <w:r w:rsidRPr="007D3BB6">
        <w:rPr>
          <w:sz w:val="16"/>
          <w:szCs w:val="16"/>
        </w:rPr>
        <w:t xml:space="preserve">, </w:t>
      </w:r>
      <w:r w:rsidRPr="003E100F">
        <w:rPr>
          <w:rStyle w:val="StyleUnderline"/>
        </w:rPr>
        <w:t xml:space="preserve">with </w:t>
      </w:r>
      <w:r w:rsidRPr="00AC2560">
        <w:rPr>
          <w:rStyle w:val="Emphasis"/>
          <w:highlight w:val="cyan"/>
        </w:rPr>
        <w:t>many supporting Trump</w:t>
      </w:r>
      <w:r w:rsidRPr="007D3BB6">
        <w:rPr>
          <w:sz w:val="16"/>
          <w:szCs w:val="16"/>
        </w:rPr>
        <w:t xml:space="preserve">. When the Teamsters polled their members, over 60% were planning to vote for Trump over Harris. </w:t>
      </w:r>
    </w:p>
    <w:p w14:paraId="0BF69419" w14:textId="77777777" w:rsidR="00F11798" w:rsidRPr="007D3BB6" w:rsidRDefault="00F11798" w:rsidP="00F11798">
      <w:pPr>
        <w:rPr>
          <w:sz w:val="16"/>
          <w:szCs w:val="16"/>
        </w:rPr>
      </w:pPr>
      <w:r w:rsidRPr="00AC2560">
        <w:rPr>
          <w:rStyle w:val="Emphasis"/>
          <w:highlight w:val="cyan"/>
        </w:rPr>
        <w:t>At the</w:t>
      </w:r>
      <w:r w:rsidRPr="003E100F">
        <w:rPr>
          <w:rStyle w:val="Emphasis"/>
        </w:rPr>
        <w:t xml:space="preserve"> </w:t>
      </w:r>
      <w:r w:rsidRPr="00AC2560">
        <w:rPr>
          <w:rStyle w:val="Emphasis"/>
          <w:highlight w:val="cyan"/>
        </w:rPr>
        <w:t>RNC</w:t>
      </w:r>
      <w:r w:rsidRPr="007D3BB6">
        <w:rPr>
          <w:sz w:val="16"/>
          <w:szCs w:val="16"/>
        </w:rPr>
        <w:t xml:space="preserve">, O’Brien was granted a high-profile speaking slot in primetime on the first night of the convention, one hour after Trump’s first appearance since he was nearly assassinated. Far from being conciliatory, </w:t>
      </w:r>
      <w:r w:rsidRPr="00AC2560">
        <w:rPr>
          <w:rStyle w:val="Emphasis"/>
          <w:highlight w:val="cyan"/>
        </w:rPr>
        <w:t>O’Brien delivered a</w:t>
      </w:r>
      <w:r w:rsidRPr="007D3BB6">
        <w:rPr>
          <w:sz w:val="16"/>
          <w:szCs w:val="16"/>
        </w:rPr>
        <w:t xml:space="preserve">n unvetted, </w:t>
      </w:r>
      <w:r w:rsidRPr="003E100F">
        <w:rPr>
          <w:rStyle w:val="StyleUnderline"/>
        </w:rPr>
        <w:t>blistering</w:t>
      </w:r>
      <w:r w:rsidRPr="007D3BB6">
        <w:rPr>
          <w:sz w:val="16"/>
          <w:szCs w:val="16"/>
        </w:rPr>
        <w:t xml:space="preserve">, </w:t>
      </w:r>
      <w:r w:rsidRPr="003E100F">
        <w:rPr>
          <w:rStyle w:val="StyleUnderline"/>
        </w:rPr>
        <w:t>half-hour-</w:t>
      </w:r>
      <w:r w:rsidRPr="00AC2560">
        <w:rPr>
          <w:rStyle w:val="Emphasis"/>
          <w:highlight w:val="cyan"/>
        </w:rPr>
        <w:t>long tirade about</w:t>
      </w:r>
      <w:r w:rsidRPr="003E100F">
        <w:rPr>
          <w:rStyle w:val="StyleUnderline"/>
        </w:rPr>
        <w:t xml:space="preserve"> the importance of </w:t>
      </w:r>
      <w:r w:rsidRPr="00AC2560">
        <w:rPr>
          <w:rStyle w:val="Emphasis"/>
          <w:highlight w:val="cyan"/>
        </w:rPr>
        <w:t>workers’ rights</w:t>
      </w:r>
      <w:r w:rsidRPr="003E100F">
        <w:rPr>
          <w:rStyle w:val="StyleUnderline"/>
        </w:rPr>
        <w:t xml:space="preserve"> and the evils of union busting</w:t>
      </w:r>
      <w:r w:rsidRPr="007D3BB6">
        <w:rPr>
          <w:sz w:val="16"/>
          <w:szCs w:val="16"/>
        </w:rPr>
        <w:t xml:space="preserve">, </w:t>
      </w:r>
      <w:r w:rsidRPr="00AC2560">
        <w:rPr>
          <w:rStyle w:val="Emphasis"/>
          <w:highlight w:val="cyan"/>
        </w:rPr>
        <w:t>to raucous applause</w:t>
      </w:r>
      <w:r w:rsidRPr="007D3BB6">
        <w:rPr>
          <w:sz w:val="16"/>
          <w:szCs w:val="16"/>
        </w:rPr>
        <w:t xml:space="preserv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0D9C3344" w14:textId="77777777" w:rsidR="00F11798" w:rsidRPr="007D3BB6" w:rsidRDefault="00F11798" w:rsidP="00F11798">
      <w:pPr>
        <w:rPr>
          <w:sz w:val="16"/>
          <w:szCs w:val="16"/>
        </w:rPr>
      </w:pPr>
      <w:r w:rsidRPr="007D3BB6">
        <w:rPr>
          <w:sz w:val="16"/>
          <w:szCs w:val="16"/>
        </w:rPr>
        <w:t xml:space="preserve">Bucking 30 years of tradition, the </w:t>
      </w:r>
      <w:r w:rsidRPr="003E100F">
        <w:rPr>
          <w:rStyle w:val="StyleUnderline"/>
        </w:rPr>
        <w:t>Teamsters</w:t>
      </w:r>
      <w:r w:rsidRPr="007D3BB6">
        <w:rPr>
          <w:sz w:val="16"/>
          <w:szCs w:val="16"/>
        </w:rPr>
        <w:t xml:space="preserve"> ultimately </w:t>
      </w:r>
      <w:r w:rsidRPr="003E100F">
        <w:rPr>
          <w:rStyle w:val="StyleUnderline"/>
        </w:rPr>
        <w:t>declined to endorse the Democratic candidate</w:t>
      </w:r>
      <w:r w:rsidRPr="007D3BB6">
        <w:rPr>
          <w:sz w:val="16"/>
          <w:szCs w:val="16"/>
        </w:rPr>
        <w:t xml:space="preserve"> for president, </w:t>
      </w:r>
      <w:r w:rsidRPr="003E100F">
        <w:rPr>
          <w:rStyle w:val="StyleUnderline"/>
        </w:rPr>
        <w:t>deferring</w:t>
      </w:r>
      <w:r w:rsidRPr="007D3BB6">
        <w:rPr>
          <w:sz w:val="16"/>
          <w:szCs w:val="16"/>
        </w:rPr>
        <w:t xml:space="preserve"> instead </w:t>
      </w:r>
      <w:r w:rsidRPr="003E100F">
        <w:rPr>
          <w:rStyle w:val="StyleUnderline"/>
        </w:rPr>
        <w:t>to the political diversity of its membership</w:t>
      </w:r>
      <w:r w:rsidRPr="007D3BB6">
        <w:rPr>
          <w:sz w:val="16"/>
          <w:szCs w:val="16"/>
        </w:rPr>
        <w:t>. And O’Brien went further, releasing the results of the Teamsters’s internal polling, which showed his members overwhelmingly supported Trump.</w:t>
      </w:r>
    </w:p>
    <w:p w14:paraId="3C676350" w14:textId="77777777" w:rsidR="00F11798" w:rsidRPr="00A7316B" w:rsidRDefault="00F11798" w:rsidP="00F11798">
      <w:pPr>
        <w:rPr>
          <w:sz w:val="16"/>
          <w:szCs w:val="16"/>
        </w:rPr>
      </w:pPr>
      <w:r w:rsidRPr="007D3BB6">
        <w:rPr>
          <w:sz w:val="16"/>
          <w:szCs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AC2560">
        <w:rPr>
          <w:rStyle w:val="Emphasis"/>
          <w:highlight w:val="cyan"/>
        </w:rPr>
        <w:t>MAGA movement</w:t>
      </w:r>
      <w:r w:rsidRPr="007D3BB6">
        <w:rPr>
          <w:sz w:val="16"/>
          <w:szCs w:val="16"/>
        </w:rPr>
        <w:t xml:space="preserve"> has </w:t>
      </w:r>
      <w:r w:rsidRPr="00AC2560">
        <w:rPr>
          <w:rStyle w:val="Emphasis"/>
          <w:highlight w:val="cyan"/>
        </w:rPr>
        <w:t>inherited</w:t>
      </w:r>
      <w:r w:rsidRPr="003E100F">
        <w:rPr>
          <w:rStyle w:val="StyleUnderline"/>
        </w:rPr>
        <w:t xml:space="preserve"> America’s </w:t>
      </w:r>
      <w:r w:rsidRPr="00AC2560">
        <w:rPr>
          <w:rStyle w:val="Emphasis"/>
          <w:highlight w:val="cyan"/>
        </w:rPr>
        <w:t>multi-racial working class</w:t>
      </w:r>
      <w:r w:rsidRPr="007D3BB6">
        <w:rPr>
          <w:sz w:val="16"/>
          <w:szCs w:val="16"/>
        </w:rPr>
        <w:t>. “</w:t>
      </w:r>
      <w:r w:rsidRPr="00AC2560">
        <w:rPr>
          <w:rStyle w:val="StyleUnderline"/>
          <w:highlight w:val="cyan"/>
        </w:rPr>
        <w:t>What has</w:t>
      </w:r>
      <w:r w:rsidRPr="003E100F">
        <w:rPr>
          <w:rStyle w:val="StyleUnderline"/>
        </w:rPr>
        <w:t xml:space="preserve"> Donald </w:t>
      </w:r>
      <w:r w:rsidRPr="00AC2560">
        <w:rPr>
          <w:rStyle w:val="StyleUnderline"/>
          <w:highlight w:val="cyan"/>
        </w:rPr>
        <w:t>Trump</w:t>
      </w:r>
      <w:r w:rsidRPr="003E100F">
        <w:rPr>
          <w:rStyle w:val="StyleUnderline"/>
        </w:rPr>
        <w:t xml:space="preserve"> </w:t>
      </w:r>
      <w:r w:rsidRPr="00AC2560">
        <w:rPr>
          <w:rStyle w:val="StyleUnderline"/>
          <w:highlight w:val="cyan"/>
        </w:rPr>
        <w:t>ever done for labor</w:t>
      </w:r>
      <w:r w:rsidRPr="007D3BB6">
        <w:rPr>
          <w:sz w:val="16"/>
          <w:szCs w:val="16"/>
        </w:rPr>
        <w:t>?” the naysayers asked. “</w:t>
      </w:r>
      <w:r w:rsidRPr="00AC2560">
        <w:rPr>
          <w:rStyle w:val="StyleUnderline"/>
          <w:highlight w:val="cyan"/>
        </w:rPr>
        <w:t>His</w:t>
      </w:r>
      <w:r w:rsidRPr="007D3BB6">
        <w:rPr>
          <w:sz w:val="16"/>
          <w:szCs w:val="16"/>
        </w:rPr>
        <w:t xml:space="preserve"> </w:t>
      </w:r>
      <w:r w:rsidRPr="00AC2560">
        <w:rPr>
          <w:rStyle w:val="StyleUnderline"/>
          <w:highlight w:val="cyan"/>
        </w:rPr>
        <w:t>signature accomplishment</w:t>
      </w:r>
      <w:r w:rsidRPr="007D3BB6">
        <w:rPr>
          <w:sz w:val="16"/>
          <w:szCs w:val="16"/>
        </w:rPr>
        <w:t xml:space="preserve"> was a </w:t>
      </w:r>
      <w:r w:rsidRPr="00AC2560">
        <w:rPr>
          <w:rStyle w:val="StyleUnderline"/>
          <w:highlight w:val="cyan"/>
        </w:rPr>
        <w:t>tax cut</w:t>
      </w:r>
      <w:r w:rsidRPr="003E100F">
        <w:rPr>
          <w:rStyle w:val="StyleUnderline"/>
        </w:rPr>
        <w:t xml:space="preserve"> </w:t>
      </w:r>
      <w:r w:rsidRPr="00AC2560">
        <w:rPr>
          <w:rStyle w:val="StyleUnderline"/>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6559C2F6" w14:textId="77777777" w:rsidR="00F11798" w:rsidRDefault="00F11798" w:rsidP="00F11798">
      <w:pPr>
        <w:pStyle w:val="Heading4"/>
      </w:pPr>
      <w:r w:rsidRPr="008129DA">
        <w:rPr>
          <w:u w:val="single"/>
        </w:rPr>
        <w:t>Working-class</w:t>
      </w:r>
      <w:r>
        <w:t xml:space="preserve"> issues are a </w:t>
      </w:r>
      <w:r w:rsidRPr="008129DA">
        <w:rPr>
          <w:u w:val="single"/>
        </w:rPr>
        <w:t>top priority</w:t>
      </w:r>
    </w:p>
    <w:p w14:paraId="3F993B79" w14:textId="77777777" w:rsidR="00F11798" w:rsidRPr="00344730" w:rsidRDefault="00F11798" w:rsidP="00F11798">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748B5E35" w14:textId="77777777" w:rsidR="00F11798" w:rsidRPr="003C04BB" w:rsidRDefault="00F11798" w:rsidP="00F11798">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3C04BB">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3C04BB">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3C04BB">
        <w:rPr>
          <w:rStyle w:val="StyleUnderline"/>
          <w:highlight w:val="cyan"/>
        </w:rPr>
        <w:t xml:space="preserve">say they </w:t>
      </w:r>
      <w:r w:rsidRPr="003C04BB">
        <w:rPr>
          <w:rStyle w:val="Emphasis"/>
          <w:highlight w:val="cyan"/>
        </w:rPr>
        <w:t>feel left behind</w:t>
      </w:r>
      <w:r w:rsidRPr="003C04BB">
        <w:rPr>
          <w:sz w:val="16"/>
        </w:rPr>
        <w:t xml:space="preserve"> and are skeptical the party can ever regain their trust.</w:t>
      </w:r>
    </w:p>
    <w:p w14:paraId="21A9FB83" w14:textId="77777777" w:rsidR="00F11798" w:rsidRPr="003C04BB" w:rsidRDefault="00F11798" w:rsidP="00F11798">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11228591" w14:textId="77777777" w:rsidR="00F11798" w:rsidRPr="003C04BB" w:rsidRDefault="00F11798" w:rsidP="00F11798">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3C04BB">
        <w:rPr>
          <w:rStyle w:val="StyleUnderline"/>
          <w:highlight w:val="cyan"/>
        </w:rPr>
        <w:t>to</w:t>
      </w:r>
      <w:r w:rsidRPr="003C04BB">
        <w:rPr>
          <w:rStyle w:val="StyleUnderline"/>
        </w:rPr>
        <w:t xml:space="preserve"> </w:t>
      </w:r>
      <w:r w:rsidRPr="003C04BB">
        <w:rPr>
          <w:rStyle w:val="StyleUnderline"/>
          <w:highlight w:val="cyan"/>
        </w:rPr>
        <w:t>win</w:t>
      </w:r>
      <w:r w:rsidRPr="003C04BB">
        <w:rPr>
          <w:rStyle w:val="StyleUnderline"/>
        </w:rPr>
        <w:t xml:space="preserve"> him back</w:t>
      </w:r>
      <w:r w:rsidRPr="003C04BB">
        <w:rPr>
          <w:sz w:val="16"/>
        </w:rPr>
        <w:t xml:space="preserve">, Democrats </w:t>
      </w:r>
      <w:r w:rsidRPr="00CA4AAA">
        <w:rPr>
          <w:rStyle w:val="Emphasis"/>
          <w:sz w:val="28"/>
          <w:szCs w:val="28"/>
          <w:highlight w:val="cyan"/>
        </w:rPr>
        <w:t>must “fight for Americans</w:t>
      </w:r>
      <w:r w:rsidRPr="003C04BB">
        <w:rPr>
          <w:sz w:val="16"/>
        </w:rPr>
        <w:t xml:space="preserve"> instead of fighting for everybody else.”</w:t>
      </w:r>
    </w:p>
    <w:p w14:paraId="746ACF42" w14:textId="77777777" w:rsidR="00F11798" w:rsidRPr="003C04BB" w:rsidRDefault="00F11798" w:rsidP="00F11798">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3C04BB">
        <w:rPr>
          <w:rStyle w:val="StyleUnderline"/>
          <w:highlight w:val="cyan"/>
        </w:rPr>
        <w:t>kitchen-table issues</w:t>
      </w:r>
      <w:r w:rsidRPr="003C04BB">
        <w:rPr>
          <w:sz w:val="16"/>
        </w:rPr>
        <w:t>.”</w:t>
      </w:r>
    </w:p>
    <w:p w14:paraId="409E1109" w14:textId="77777777" w:rsidR="00F11798" w:rsidRPr="003C04BB" w:rsidRDefault="00F11798" w:rsidP="00F11798">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C04BB">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0B005C11" w14:textId="77777777" w:rsidR="00F11798" w:rsidRPr="003C04BB" w:rsidRDefault="00F11798" w:rsidP="00F11798">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27D8AAD4" w14:textId="77777777" w:rsidR="00F11798" w:rsidRPr="003C04BB" w:rsidRDefault="00F11798" w:rsidP="00F11798">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3E1E58C3" w14:textId="77777777" w:rsidR="00F11798" w:rsidRPr="003C04BB" w:rsidRDefault="00F11798" w:rsidP="00F11798">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3C04BB">
        <w:rPr>
          <w:rStyle w:val="StyleUnderline"/>
          <w:highlight w:val="cyan"/>
        </w:rPr>
        <w:t>Americans</w:t>
      </w:r>
      <w:r w:rsidRPr="003C04BB">
        <w:rPr>
          <w:rStyle w:val="StyleUnderline"/>
        </w:rPr>
        <w:t xml:space="preserve"> </w:t>
      </w:r>
      <w:r w:rsidRPr="003C04BB">
        <w:rPr>
          <w:rStyle w:val="StyleUnderline"/>
          <w:highlight w:val="cyan"/>
        </w:rPr>
        <w:t>now view</w:t>
      </w:r>
      <w:r w:rsidRPr="003C04BB">
        <w:rPr>
          <w:rStyle w:val="StyleUnderline"/>
        </w:rPr>
        <w:t xml:space="preserve"> the </w:t>
      </w:r>
      <w:r w:rsidRPr="003C04BB">
        <w:rPr>
          <w:rStyle w:val="StyleUnderline"/>
          <w:highlight w:val="cyan"/>
        </w:rPr>
        <w:t>GOP as</w:t>
      </w:r>
      <w:r w:rsidRPr="003C04BB">
        <w:rPr>
          <w:rStyle w:val="StyleUnderline"/>
        </w:rPr>
        <w:t xml:space="preserve"> the "party of the </w:t>
      </w:r>
      <w:r w:rsidRPr="003C04BB">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3C04BB">
        <w:rPr>
          <w:rStyle w:val="StyleUnderline"/>
          <w:highlight w:val="cyan"/>
        </w:rPr>
        <w:t>define</w:t>
      </w:r>
      <w:r w:rsidRPr="003C04BB">
        <w:rPr>
          <w:rStyle w:val="StyleUnderline"/>
        </w:rPr>
        <w:t xml:space="preserve"> the political </w:t>
      </w:r>
      <w:r w:rsidRPr="003C04BB">
        <w:rPr>
          <w:rStyle w:val="StyleUnderline"/>
          <w:highlight w:val="cyan"/>
        </w:rPr>
        <w:t>battles of the next decade</w:t>
      </w:r>
      <w:r w:rsidRPr="003C04BB">
        <w:rPr>
          <w:sz w:val="16"/>
        </w:rPr>
        <w:t>. Sources</w:t>
      </w:r>
    </w:p>
    <w:p w14:paraId="2D401133" w14:textId="77777777" w:rsidR="00F11798" w:rsidRDefault="00F11798" w:rsidP="00F11798"/>
    <w:p w14:paraId="0DE09BA3" w14:textId="77777777" w:rsidR="00F11798" w:rsidRDefault="00F11798" w:rsidP="00F11798">
      <w:pPr>
        <w:pStyle w:val="Heading3"/>
      </w:pPr>
      <w:r>
        <w:t>AT: Gonzales 12-17---1NR</w:t>
      </w:r>
    </w:p>
    <w:p w14:paraId="7CBF61FA" w14:textId="77777777" w:rsidR="00F11798" w:rsidRPr="00CA3D4D" w:rsidRDefault="00F11798" w:rsidP="00F11798">
      <w:pPr>
        <w:pStyle w:val="Heading4"/>
      </w:pPr>
      <w:r>
        <w:t xml:space="preserve">Other issues outweigh is </w:t>
      </w:r>
      <w:r>
        <w:rPr>
          <w:u w:val="single"/>
        </w:rPr>
        <w:t>warrantless</w:t>
      </w:r>
      <w:r>
        <w:t xml:space="preserve"> and the </w:t>
      </w:r>
      <w:r>
        <w:rPr>
          <w:u w:val="single"/>
        </w:rPr>
        <w:t>other</w:t>
      </w:r>
      <w:r>
        <w:t xml:space="preserve"> alt causes have </w:t>
      </w:r>
      <w:r>
        <w:rPr>
          <w:u w:val="single"/>
        </w:rPr>
        <w:t>happened</w:t>
      </w:r>
      <w:r>
        <w:t xml:space="preserve">---Inserted in </w:t>
      </w:r>
      <w:r w:rsidRPr="007800DD">
        <w:rPr>
          <w:highlight w:val="yellow"/>
          <w:u w:val="single"/>
        </w:rPr>
        <w:t>yellow</w:t>
      </w:r>
    </w:p>
    <w:p w14:paraId="551EA2A3" w14:textId="77777777" w:rsidR="00F11798" w:rsidRPr="00ED3940" w:rsidRDefault="00F11798" w:rsidP="00F11798">
      <w:r w:rsidRPr="000E7524">
        <w:rPr>
          <w:rStyle w:val="Style13ptBold"/>
        </w:rPr>
        <w:t>Gonzales 12-17</w:t>
      </w:r>
      <w:r>
        <w:t>-2025 (Nathan, “The 2026 midterms are at a crossroads,” Roll Call, https://rollcall.com/2025/12/17/midterm-elections-crossroads-republican-scenarios/</w:t>
      </w:r>
    </w:p>
    <w:p w14:paraId="135239EF" w14:textId="77777777" w:rsidR="00F11798" w:rsidRDefault="00F11798" w:rsidP="00F11798">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CA3D4D">
        <w:rPr>
          <w:rStyle w:val="Emphasis"/>
          <w:highlight w:val="yellow"/>
        </w:rPr>
        <w:t>health care (especially if the Affordable Care Act subsidies</w:t>
      </w:r>
      <w:r w:rsidRPr="008C5C20">
        <w:rPr>
          <w:sz w:val="16"/>
        </w:rPr>
        <w:t xml:space="preserve"> expire and there’s no alternative), </w:t>
      </w:r>
      <w:r w:rsidRPr="00CA3D4D">
        <w:rPr>
          <w:rStyle w:val="Emphasis"/>
          <w:highlight w:val="yellow"/>
        </w:rPr>
        <w:t>Trump’s immigration tactics</w:t>
      </w:r>
      <w:r w:rsidRPr="000E7524">
        <w:rPr>
          <w:rStyle w:val="StyleUnderline"/>
        </w:rPr>
        <w:t xml:space="preserve"> and retribution tour, the </w:t>
      </w:r>
      <w:r w:rsidRPr="00CA3D4D">
        <w:rPr>
          <w:rStyle w:val="Emphasis"/>
          <w:highlight w:val="yellow"/>
        </w:rPr>
        <w:t>Epstein files</w:t>
      </w:r>
      <w:r w:rsidRPr="000E7524">
        <w:rPr>
          <w:rStyle w:val="StyleUnderline"/>
        </w:rPr>
        <w:t xml:space="preserve">, the president’s </w:t>
      </w:r>
      <w:r w:rsidRPr="00852EF5">
        <w:rPr>
          <w:rStyle w:val="StyleUnderline"/>
          <w:highlight w:val="cyan"/>
        </w:rPr>
        <w:t>age</w:t>
      </w:r>
      <w:r w:rsidRPr="000E7524">
        <w:rPr>
          <w:rStyle w:val="StyleUnderline"/>
        </w:rPr>
        <w:t xml:space="preserve">, a </w:t>
      </w:r>
      <w:r w:rsidRPr="00CA3D4D">
        <w:rPr>
          <w:rStyle w:val="Emphasis"/>
          <w:highlight w:val="yellow"/>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CA3D4D">
        <w:rPr>
          <w:rStyle w:val="Emphasis"/>
          <w:highlight w:val="yellow"/>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54853CD2" w14:textId="77777777" w:rsidR="00F11798" w:rsidRDefault="00F11798" w:rsidP="00F11798">
      <w:pPr>
        <w:pStyle w:val="Heading3"/>
      </w:pPr>
      <w:r>
        <w:t>I/L---AT: Dome Won’t Be Funded---2NC</w:t>
      </w:r>
    </w:p>
    <w:p w14:paraId="167B2A92" w14:textId="77777777" w:rsidR="00F11798" w:rsidRPr="00771D4B" w:rsidRDefault="00F11798" w:rsidP="00F11798">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0E1CD432" w14:textId="77777777" w:rsidR="00F11798" w:rsidRDefault="00F11798" w:rsidP="00F11798">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03053BA3" w14:textId="77777777" w:rsidR="00F11798" w:rsidRPr="00771D4B" w:rsidRDefault="00F11798" w:rsidP="00F11798">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7ACD9BE7" w14:textId="77777777" w:rsidR="00F11798" w:rsidRPr="00771D4B" w:rsidRDefault="00F11798" w:rsidP="00F11798">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3CE2D5E5" w14:textId="77777777" w:rsidR="00F11798" w:rsidRPr="00771D4B" w:rsidRDefault="00F11798" w:rsidP="00F11798">
      <w:pPr>
        <w:rPr>
          <w:sz w:val="16"/>
        </w:rPr>
      </w:pPr>
      <w:r w:rsidRPr="00771D4B">
        <w:rPr>
          <w:sz w:val="16"/>
        </w:rPr>
        <w:t>Let’s dive into the five most essential insights about Golden Dome for GovCons:</w:t>
      </w:r>
    </w:p>
    <w:p w14:paraId="65348F07" w14:textId="77777777" w:rsidR="00F11798" w:rsidRPr="00771D4B" w:rsidRDefault="00F11798" w:rsidP="00F11798">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2C5FDB68" w14:textId="77777777" w:rsidR="00F11798" w:rsidRPr="00771D4B" w:rsidRDefault="00F11798" w:rsidP="00F11798">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7470F2C7" w14:textId="77777777" w:rsidR="00F11798" w:rsidRPr="00771D4B" w:rsidRDefault="00F11798" w:rsidP="00F11798">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2C1EBFDE" w14:textId="77777777" w:rsidR="00F11798" w:rsidRPr="00771D4B" w:rsidRDefault="00F11798" w:rsidP="00F11798">
      <w:pPr>
        <w:rPr>
          <w:sz w:val="16"/>
        </w:rPr>
      </w:pPr>
      <w:r w:rsidRPr="00771D4B">
        <w:rPr>
          <w:sz w:val="16"/>
        </w:rPr>
        <w:t>$29 billion for shipbuilding</w:t>
      </w:r>
    </w:p>
    <w:p w14:paraId="32B37FFD" w14:textId="77777777" w:rsidR="00F11798" w:rsidRPr="00771D4B" w:rsidRDefault="00F11798" w:rsidP="00F11798">
      <w:pPr>
        <w:rPr>
          <w:sz w:val="16"/>
        </w:rPr>
      </w:pPr>
      <w:r w:rsidRPr="00771D4B">
        <w:rPr>
          <w:sz w:val="16"/>
        </w:rPr>
        <w:t>$24 billion for integrated air and missile defense</w:t>
      </w:r>
    </w:p>
    <w:p w14:paraId="2B41ECAC" w14:textId="77777777" w:rsidR="00F11798" w:rsidRPr="00771D4B" w:rsidRDefault="00F11798" w:rsidP="00F11798">
      <w:pPr>
        <w:rPr>
          <w:sz w:val="16"/>
        </w:rPr>
      </w:pPr>
      <w:r w:rsidRPr="00771D4B">
        <w:rPr>
          <w:sz w:val="16"/>
        </w:rPr>
        <w:t>$25 billion for munitions and supply chain resiliency</w:t>
      </w:r>
    </w:p>
    <w:p w14:paraId="1B213B35" w14:textId="77777777" w:rsidR="00F11798" w:rsidRPr="00771D4B" w:rsidRDefault="00F11798" w:rsidP="00F11798">
      <w:pPr>
        <w:rPr>
          <w:sz w:val="16"/>
        </w:rPr>
      </w:pPr>
      <w:r w:rsidRPr="00771D4B">
        <w:rPr>
          <w:sz w:val="16"/>
        </w:rPr>
        <w:t>$16 billion for scaling low-cost weapons into production</w:t>
      </w:r>
    </w:p>
    <w:p w14:paraId="64E926FC" w14:textId="77777777" w:rsidR="00F11798" w:rsidRPr="00771D4B" w:rsidRDefault="00F11798" w:rsidP="00F11798">
      <w:pPr>
        <w:rPr>
          <w:sz w:val="16"/>
        </w:rPr>
      </w:pPr>
      <w:r w:rsidRPr="00771D4B">
        <w:rPr>
          <w:sz w:val="16"/>
        </w:rPr>
        <w:t>$9 billion for air superiority</w:t>
      </w:r>
    </w:p>
    <w:p w14:paraId="5F897D5E" w14:textId="77777777" w:rsidR="00F11798" w:rsidRPr="00771D4B" w:rsidRDefault="00F11798" w:rsidP="00F11798">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389B6799" w14:textId="77777777" w:rsidR="00F11798" w:rsidRPr="00771D4B" w:rsidRDefault="00F11798" w:rsidP="00F11798">
      <w:pPr>
        <w:rPr>
          <w:sz w:val="16"/>
        </w:rPr>
      </w:pPr>
      <w:r w:rsidRPr="00771D4B">
        <w:rPr>
          <w:sz w:val="16"/>
        </w:rPr>
        <w:t>A SM-3 Block 1B guided missile being tested in 2013. SM-3 is being evaluated for use in Golden Dome. Photo. Missile Defense Agency.</w:t>
      </w:r>
    </w:p>
    <w:p w14:paraId="3CE23A5D" w14:textId="77777777" w:rsidR="00F11798" w:rsidRPr="00771D4B" w:rsidRDefault="00F11798" w:rsidP="00F11798">
      <w:pPr>
        <w:rPr>
          <w:sz w:val="16"/>
        </w:rPr>
      </w:pPr>
      <w:r w:rsidRPr="00771D4B">
        <w:rPr>
          <w:sz w:val="16"/>
        </w:rPr>
        <w:t>A SM-3 Block 1B guided missile is launched from the USS Lake Erie off the coast of Hawaii in 2013. SM-3 is being evaluated for use in Golden Dome. Photo. Missile Defense Agency.</w:t>
      </w:r>
    </w:p>
    <w:p w14:paraId="4DE5DD32" w14:textId="77777777" w:rsidR="00F11798" w:rsidRPr="00771D4B" w:rsidRDefault="00F11798" w:rsidP="00F11798">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0663B816" w14:textId="77777777" w:rsidR="00F11798" w:rsidRPr="00771D4B" w:rsidRDefault="00F11798" w:rsidP="00F11798">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3A99CD34" w14:textId="77777777" w:rsidR="00F11798" w:rsidRPr="00771D4B" w:rsidRDefault="00F11798" w:rsidP="00F11798">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396219FC" w14:textId="77777777" w:rsidR="00F11798" w:rsidRPr="00771D4B" w:rsidRDefault="00F11798" w:rsidP="00F11798">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038BA713" w14:textId="77777777" w:rsidR="00F11798" w:rsidRPr="00771D4B" w:rsidRDefault="00F11798" w:rsidP="00F11798">
      <w:pPr>
        <w:rPr>
          <w:sz w:val="16"/>
        </w:rPr>
      </w:pPr>
      <w:r w:rsidRPr="00771D4B">
        <w:rPr>
          <w:sz w:val="16"/>
        </w:rPr>
        <w:t>3. Lockheed Martin Schedules Space Interceptor Test for Golden Dome</w:t>
      </w:r>
    </w:p>
    <w:p w14:paraId="1F95452B" w14:textId="77777777" w:rsidR="00F11798" w:rsidRPr="00771D4B" w:rsidRDefault="00F11798" w:rsidP="00F11798">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3C8B3E1D" w14:textId="77777777" w:rsidR="00F11798" w:rsidRPr="00771D4B" w:rsidRDefault="00F11798" w:rsidP="00F11798">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44DAC0EB" w14:textId="77777777" w:rsidR="00F11798" w:rsidRPr="00771D4B" w:rsidRDefault="00F11798" w:rsidP="00F11798">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1727BDCE" w14:textId="77777777" w:rsidR="00F11798" w:rsidRPr="00BE2E13" w:rsidRDefault="00F11798" w:rsidP="00F11798"/>
    <w:p w14:paraId="6AA957C8" w14:textId="77777777" w:rsidR="00F11798" w:rsidRPr="00771D4B" w:rsidRDefault="00F11798" w:rsidP="00F11798">
      <w:pPr>
        <w:pStyle w:val="Heading4"/>
      </w:pPr>
      <w:r>
        <w:t xml:space="preserve">It’s </w:t>
      </w:r>
      <w:r w:rsidRPr="00BE2E4C">
        <w:rPr>
          <w:u w:val="single"/>
        </w:rPr>
        <w:t>cheaper</w:t>
      </w:r>
      <w:r>
        <w:t xml:space="preserve"> than </w:t>
      </w:r>
      <w:r w:rsidRPr="00BE2E4C">
        <w:rPr>
          <w:u w:val="single"/>
        </w:rPr>
        <w:t>commonly believed</w:t>
      </w:r>
      <w:r>
        <w:t xml:space="preserve"> AND will be </w:t>
      </w:r>
      <w:r w:rsidRPr="00BE2E4C">
        <w:rPr>
          <w:u w:val="single"/>
        </w:rPr>
        <w:t>spun</w:t>
      </w:r>
      <w:r>
        <w:t xml:space="preserve"> as a </w:t>
      </w:r>
      <w:r w:rsidRPr="00D83569">
        <w:rPr>
          <w:u w:val="single"/>
        </w:rPr>
        <w:t>double investment</w:t>
      </w:r>
      <w:r>
        <w:t xml:space="preserve"> in civilian infrastructure. </w:t>
      </w:r>
    </w:p>
    <w:p w14:paraId="7D998C96" w14:textId="77777777" w:rsidR="00F11798" w:rsidRDefault="00F11798" w:rsidP="00F11798">
      <w:r w:rsidRPr="00881064">
        <w:rPr>
          <w:rStyle w:val="Style13ptBold"/>
        </w:rPr>
        <w:t>Hurd ’10-9</w:t>
      </w:r>
      <w:r>
        <w:t xml:space="preserve"> [Will; 2025; former CIA officer and U.S. representative from Texas, is chief strategy officer at Los Angeles-based CHAOS Industries; Defense Opinion, “The Golden Dome’s Blind Spot,” https://defenseopinion.com/the-golden-domes-blind-spot/1046/]</w:t>
      </w:r>
    </w:p>
    <w:p w14:paraId="06B35D24" w14:textId="77777777" w:rsidR="00F11798" w:rsidRPr="00771D4B" w:rsidRDefault="00F11798" w:rsidP="00F11798">
      <w:pPr>
        <w:rPr>
          <w:sz w:val="16"/>
        </w:rPr>
      </w:pPr>
      <w:r w:rsidRPr="00771D4B">
        <w:rPr>
          <w:sz w:val="16"/>
        </w:rPr>
        <w:t>But the debate around it is overlooking a critical point. The most immediate threats to the nation will come not from enemy missiles that are launched into space and then arc down toward us. They will come from the “underlayer” — the low-altitude area where traditional radar coverage is weakest and terrain masking allows adversaries to approach undetected.</w:t>
      </w:r>
    </w:p>
    <w:p w14:paraId="2A08F14A" w14:textId="77777777" w:rsidR="00F11798" w:rsidRPr="00771D4B" w:rsidRDefault="00F11798" w:rsidP="00F11798">
      <w:pPr>
        <w:rPr>
          <w:sz w:val="16"/>
        </w:rPr>
      </w:pPr>
      <w:r w:rsidRPr="00771D4B">
        <w:rPr>
          <w:sz w:val="16"/>
        </w:rPr>
        <w:t xml:space="preserve">Done right, </w:t>
      </w:r>
      <w:r w:rsidRPr="00771D4B">
        <w:rPr>
          <w:rStyle w:val="StyleUnderline"/>
          <w:highlight w:val="cyan"/>
        </w:rPr>
        <w:t>Golden Dome isn’t just</w:t>
      </w:r>
      <w:r w:rsidRPr="00881064">
        <w:rPr>
          <w:rStyle w:val="StyleUnderline"/>
        </w:rPr>
        <w:t xml:space="preserve"> about </w:t>
      </w:r>
      <w:r w:rsidRPr="00771D4B">
        <w:rPr>
          <w:rStyle w:val="Emphasis"/>
          <w:highlight w:val="cyan"/>
        </w:rPr>
        <w:t>intercepting</w:t>
      </w:r>
      <w:r w:rsidRPr="00881064">
        <w:rPr>
          <w:rStyle w:val="StyleUnderline"/>
        </w:rPr>
        <w:t xml:space="preserve"> enemy </w:t>
      </w:r>
      <w:r w:rsidRPr="00771D4B">
        <w:rPr>
          <w:rStyle w:val="StyleUnderline"/>
        </w:rPr>
        <w:t>weapons</w:t>
      </w:r>
      <w:r w:rsidRPr="00771D4B">
        <w:rPr>
          <w:sz w:val="16"/>
        </w:rPr>
        <w:t xml:space="preserve">. It’s also about modernizing the civilian systems that millions of Americans rely on every day to fly safely. </w:t>
      </w:r>
      <w:r w:rsidRPr="00BE2E4C">
        <w:rPr>
          <w:rStyle w:val="StyleUnderline"/>
          <w:highlight w:val="cyan"/>
        </w:rPr>
        <w:t>The same investment can close our biggest</w:t>
      </w:r>
      <w:r w:rsidRPr="00771D4B">
        <w:rPr>
          <w:sz w:val="16"/>
        </w:rPr>
        <w:t xml:space="preserve"> </w:t>
      </w:r>
      <w:r w:rsidRPr="00BE2E4C">
        <w:rPr>
          <w:rStyle w:val="StyleUnderline"/>
        </w:rPr>
        <w:t>military</w:t>
      </w:r>
      <w:r>
        <w:rPr>
          <w:rStyle w:val="StyleUnderline"/>
        </w:rPr>
        <w:t xml:space="preserve"> [</w:t>
      </w:r>
      <w:r w:rsidRPr="00BE2E4C">
        <w:rPr>
          <w:rStyle w:val="StyleUnderline"/>
          <w:highlight w:val="cyan"/>
        </w:rPr>
        <w:t>area of unawareness</w:t>
      </w:r>
      <w:r>
        <w:rPr>
          <w:rStyle w:val="StyleUnderline"/>
        </w:rPr>
        <w:t>]</w:t>
      </w:r>
      <w:r w:rsidRPr="00BE2E4C">
        <w:t xml:space="preserve"> </w:t>
      </w:r>
      <w:r w:rsidRPr="00BE2E4C">
        <w:rPr>
          <w:rStyle w:val="StyleUnderline"/>
        </w:rPr>
        <w:t xml:space="preserve">blind spot </w:t>
      </w:r>
      <w:r w:rsidRPr="00BE2E4C">
        <w:rPr>
          <w:rStyle w:val="StyleUnderline"/>
          <w:highlight w:val="cyan"/>
        </w:rPr>
        <w:t>and upgrade</w:t>
      </w:r>
      <w:r w:rsidRPr="00771D4B">
        <w:rPr>
          <w:sz w:val="16"/>
        </w:rPr>
        <w:t xml:space="preserve"> the Federal Aviation Administration’s (</w:t>
      </w:r>
      <w:r w:rsidRPr="00BE2E4C">
        <w:rPr>
          <w:rStyle w:val="Emphasis"/>
          <w:highlight w:val="cyan"/>
        </w:rPr>
        <w:t>FAA</w:t>
      </w:r>
      <w:r w:rsidRPr="00771D4B">
        <w:rPr>
          <w:sz w:val="16"/>
        </w:rPr>
        <w:t xml:space="preserve">) aging </w:t>
      </w:r>
      <w:r w:rsidRPr="00BE2E4C">
        <w:rPr>
          <w:rStyle w:val="StyleUnderline"/>
          <w:highlight w:val="cyan"/>
        </w:rPr>
        <w:t>infrastructure</w:t>
      </w:r>
      <w:r w:rsidRPr="00771D4B">
        <w:rPr>
          <w:sz w:val="16"/>
        </w:rPr>
        <w:t>.</w:t>
      </w:r>
    </w:p>
    <w:p w14:paraId="341D7B1A" w14:textId="77777777" w:rsidR="00F11798" w:rsidRPr="00771D4B" w:rsidRDefault="00F11798" w:rsidP="00F11798">
      <w:pPr>
        <w:rPr>
          <w:sz w:val="16"/>
        </w:rPr>
      </w:pPr>
      <w:r w:rsidRPr="00771D4B">
        <w:rPr>
          <w:sz w:val="16"/>
        </w:rPr>
        <w:t>The overlooked underlayer</w:t>
      </w:r>
    </w:p>
    <w:p w14:paraId="6A085867" w14:textId="77777777" w:rsidR="00F11798" w:rsidRPr="00771D4B" w:rsidRDefault="00F11798" w:rsidP="00F11798">
      <w:pPr>
        <w:rPr>
          <w:sz w:val="16"/>
        </w:rPr>
      </w:pPr>
      <w:r w:rsidRPr="00771D4B">
        <w:rPr>
          <w:sz w:val="16"/>
        </w:rPr>
        <w:t xml:space="preserve">U.S. missile defense has long been structured around protecting from intercontinental ballistic missiles (ICBMs) reentering the atmosphere from space. But </w:t>
      </w:r>
      <w:r w:rsidRPr="00771D4B">
        <w:rPr>
          <w:rStyle w:val="StyleUnderline"/>
          <w:highlight w:val="cyan"/>
        </w:rPr>
        <w:t xml:space="preserve">today’s adversaries are innovating entirely </w:t>
      </w:r>
      <w:r w:rsidRPr="00771D4B">
        <w:rPr>
          <w:rStyle w:val="Emphasis"/>
          <w:highlight w:val="cyan"/>
        </w:rPr>
        <w:t>different tech</w:t>
      </w:r>
      <w:r w:rsidRPr="00BE2E4C">
        <w:rPr>
          <w:rStyle w:val="Emphasis"/>
        </w:rPr>
        <w:t>nologies</w:t>
      </w:r>
      <w:r w:rsidRPr="00BE2E4C">
        <w:rPr>
          <w:sz w:val="16"/>
        </w:rPr>
        <w:t>.</w:t>
      </w:r>
    </w:p>
    <w:p w14:paraId="5D345DF4" w14:textId="77777777" w:rsidR="00F11798" w:rsidRPr="00771D4B" w:rsidRDefault="00F11798" w:rsidP="00F11798">
      <w:pPr>
        <w:rPr>
          <w:sz w:val="16"/>
        </w:rPr>
      </w:pPr>
      <w:r w:rsidRPr="00771D4B">
        <w:rPr>
          <w:sz w:val="16"/>
        </w:rPr>
        <w:t>The threat is not theoretical. Israel’s Operation Rising Lion against Iran’s nuclear facilities used drones deep inside Iran. Ukraine’s Operation Spiderweb snuck autonomous aircraft into Russia to carry out attacks against military jets. Military analysts will be dissecting these operations for years, and Chinese strategists have already noted how similar attacks “could be employed in the Taiwan Strait.” These tactics require modest technology and modest budgets compared to ICBMs.</w:t>
      </w:r>
    </w:p>
    <w:p w14:paraId="3D05411E" w14:textId="77777777" w:rsidR="00F11798" w:rsidRPr="00771D4B" w:rsidRDefault="00F11798" w:rsidP="00F11798">
      <w:pPr>
        <w:rPr>
          <w:sz w:val="16"/>
        </w:rPr>
      </w:pPr>
      <w:r w:rsidRPr="00BE2E4C">
        <w:rPr>
          <w:rStyle w:val="StyleUnderline"/>
        </w:rPr>
        <w:t xml:space="preserve">Our enemies </w:t>
      </w:r>
      <w:r w:rsidRPr="00BE2E4C">
        <w:rPr>
          <w:rStyle w:val="Emphasis"/>
        </w:rPr>
        <w:t>no longer</w:t>
      </w:r>
      <w:r w:rsidRPr="00BE2E4C">
        <w:rPr>
          <w:rStyle w:val="StyleUnderline"/>
        </w:rPr>
        <w:t xml:space="preserve"> need nuclear </w:t>
      </w:r>
      <w:r w:rsidRPr="00BE2E4C">
        <w:rPr>
          <w:rStyle w:val="Emphasis"/>
        </w:rPr>
        <w:t>missiles</w:t>
      </w:r>
      <w:r w:rsidRPr="00BE2E4C">
        <w:rPr>
          <w:sz w:val="16"/>
        </w:rPr>
        <w:t xml:space="preserve"> </w:t>
      </w:r>
      <w:r w:rsidRPr="00BE2E4C">
        <w:rPr>
          <w:rStyle w:val="StyleUnderline"/>
        </w:rPr>
        <w:t>to wreak havoc on our soil</w:t>
      </w:r>
      <w:r w:rsidRPr="00BE2E4C">
        <w:rPr>
          <w:sz w:val="16"/>
        </w:rPr>
        <w:t xml:space="preserve">. A van outfitted with drones could threaten the power grid, a container ship in the Gulf of Mexico could launch cruise missiles at ports, or aircraft operating 500 miles off California could target our military bases. The </w:t>
      </w:r>
      <w:r w:rsidRPr="00BE2E4C">
        <w:rPr>
          <w:rStyle w:val="Emphasis"/>
        </w:rPr>
        <w:t>capability exists</w:t>
      </w:r>
      <w:r w:rsidRPr="00BE2E4C">
        <w:rPr>
          <w:sz w:val="16"/>
        </w:rPr>
        <w:t xml:space="preserve">. </w:t>
      </w:r>
      <w:r w:rsidRPr="00BE2E4C">
        <w:rPr>
          <w:rStyle w:val="StyleUnderline"/>
        </w:rPr>
        <w:t>The question is whether we can see it in time</w:t>
      </w:r>
      <w:r w:rsidRPr="00BE2E4C">
        <w:rPr>
          <w:sz w:val="16"/>
        </w:rPr>
        <w:t>.</w:t>
      </w:r>
    </w:p>
    <w:p w14:paraId="0D9FEFD2" w14:textId="77777777" w:rsidR="00F11798" w:rsidRPr="00771D4B" w:rsidRDefault="00F11798" w:rsidP="00F11798">
      <w:pPr>
        <w:rPr>
          <w:sz w:val="16"/>
        </w:rPr>
      </w:pPr>
      <w:r w:rsidRPr="00771D4B">
        <w:rPr>
          <w:sz w:val="16"/>
        </w:rPr>
        <w:t>That same blind spot creates risks in peacetime, as our skies grow more crowded with drones, delivery aircraft and passenger planes. The underlayer is where America is blind—whether to adversaries or to accidents waiting to happen.</w:t>
      </w:r>
    </w:p>
    <w:p w14:paraId="4BC00F8C" w14:textId="77777777" w:rsidR="00F11798" w:rsidRPr="00771D4B" w:rsidRDefault="00F11798" w:rsidP="00F11798">
      <w:pPr>
        <w:rPr>
          <w:sz w:val="16"/>
        </w:rPr>
      </w:pPr>
      <w:r w:rsidRPr="00771D4B">
        <w:rPr>
          <w:sz w:val="16"/>
        </w:rPr>
        <w:t>Lessons from experience</w:t>
      </w:r>
    </w:p>
    <w:p w14:paraId="222159E8" w14:textId="77777777" w:rsidR="00F11798" w:rsidRPr="00771D4B" w:rsidRDefault="00F11798" w:rsidP="00F11798">
      <w:pPr>
        <w:rPr>
          <w:sz w:val="16"/>
        </w:rPr>
      </w:pPr>
      <w:r w:rsidRPr="00771D4B">
        <w:rPr>
          <w:sz w:val="16"/>
        </w:rPr>
        <w:t>As a CIA officer in Afghanistan and Pakistan, I watched terrorists constantly adapt to bypass our defenses. Later, in Congress, representing communities along hundreds of miles of the border with Mexico, I saw narcotraffickers—and nation states—get equally creative at infiltrating our country. The same ingenuity is shaping how our adversaries think about penetrating U.S. airspace.</w:t>
      </w:r>
    </w:p>
    <w:p w14:paraId="7482F045" w14:textId="77777777" w:rsidR="00F11798" w:rsidRPr="00771D4B" w:rsidRDefault="00F11798" w:rsidP="00F11798">
      <w:pPr>
        <w:rPr>
          <w:sz w:val="16"/>
        </w:rPr>
      </w:pPr>
      <w:r w:rsidRPr="00771D4B">
        <w:rPr>
          <w:sz w:val="16"/>
        </w:rPr>
        <w:t xml:space="preserve">The </w:t>
      </w:r>
      <w:r w:rsidRPr="00771D4B">
        <w:rPr>
          <w:rStyle w:val="Emphasis"/>
          <w:highlight w:val="cyan"/>
        </w:rPr>
        <w:t>Golden Dome</w:t>
      </w:r>
      <w:r w:rsidRPr="00771D4B">
        <w:rPr>
          <w:sz w:val="16"/>
        </w:rPr>
        <w:t xml:space="preserve"> must continue to address sophisticated attacks like hypersonics and ICBMs from outside the atmosphere. But it </w:t>
      </w:r>
      <w:r w:rsidRPr="00771D4B">
        <w:rPr>
          <w:rStyle w:val="StyleUnderline"/>
          <w:highlight w:val="cyan"/>
        </w:rPr>
        <w:t>must also defend against subsonic</w:t>
      </w:r>
      <w:r w:rsidRPr="00771D4B">
        <w:rPr>
          <w:sz w:val="16"/>
        </w:rPr>
        <w:t xml:space="preserve"> weapons such as </w:t>
      </w:r>
      <w:r w:rsidRPr="00771D4B">
        <w:rPr>
          <w:rStyle w:val="Emphasis"/>
          <w:highlight w:val="cyan"/>
        </w:rPr>
        <w:t>cruise missiles</w:t>
      </w:r>
      <w:r w:rsidRPr="00771D4B">
        <w:rPr>
          <w:sz w:val="16"/>
        </w:rPr>
        <w:t xml:space="preserve">, advanced fighters and unconventional platforms like </w:t>
      </w:r>
      <w:r w:rsidRPr="00771D4B">
        <w:rPr>
          <w:rStyle w:val="StyleUnderline"/>
          <w:highlight w:val="cyan"/>
        </w:rPr>
        <w:t>drones</w:t>
      </w:r>
      <w:r w:rsidRPr="00771D4B">
        <w:rPr>
          <w:sz w:val="16"/>
        </w:rPr>
        <w:t xml:space="preserve"> launched from the underlayer.</w:t>
      </w:r>
    </w:p>
    <w:p w14:paraId="5E4882D9" w14:textId="77777777" w:rsidR="00F11798" w:rsidRPr="00771D4B" w:rsidRDefault="00F11798" w:rsidP="00F11798">
      <w:pPr>
        <w:rPr>
          <w:sz w:val="16"/>
        </w:rPr>
      </w:pPr>
      <w:r w:rsidRPr="00771D4B">
        <w:rPr>
          <w:sz w:val="16"/>
        </w:rPr>
        <w:t xml:space="preserve">In the movie “Top Gun: Maverick,” pilots “flew under the radar” by hugging the terrain to avoid detection. Hollywood dramatization aside, the vulnerability is real. To counter these underlayer threats and see what legacy systems cannot, we </w:t>
      </w:r>
      <w:r>
        <w:rPr>
          <w:sz w:val="16"/>
        </w:rPr>
        <w:t>x</w:t>
      </w:r>
      <w:r w:rsidRPr="00771D4B">
        <w:rPr>
          <w:sz w:val="16"/>
        </w:rPr>
        <w:t>need advanced digital radars and distributed sensor networks that function as an interconnected system rather than isolated units. Those same radars can also help air traffic controllers manage crowded skies.</w:t>
      </w:r>
    </w:p>
    <w:p w14:paraId="1ED09B5F" w14:textId="77777777" w:rsidR="00F11798" w:rsidRPr="00771D4B" w:rsidRDefault="00F11798" w:rsidP="00F11798">
      <w:pPr>
        <w:rPr>
          <w:sz w:val="16"/>
        </w:rPr>
      </w:pPr>
      <w:r w:rsidRPr="00771D4B">
        <w:rPr>
          <w:sz w:val="16"/>
        </w:rPr>
        <w:t>Protecting all that matters</w:t>
      </w:r>
    </w:p>
    <w:p w14:paraId="43E54B80" w14:textId="77777777" w:rsidR="00F11798" w:rsidRPr="00771D4B" w:rsidRDefault="00F11798" w:rsidP="00F11798">
      <w:pPr>
        <w:rPr>
          <w:sz w:val="16"/>
        </w:rPr>
      </w:pPr>
      <w:r w:rsidRPr="00771D4B">
        <w:rPr>
          <w:rStyle w:val="Emphasis"/>
          <w:highlight w:val="cyan"/>
        </w:rPr>
        <w:t>Golden Dome</w:t>
      </w:r>
      <w:r w:rsidRPr="00771D4B">
        <w:rPr>
          <w:rStyle w:val="StyleUnderline"/>
          <w:highlight w:val="cyan"/>
        </w:rPr>
        <w:t>’s</w:t>
      </w:r>
      <w:r w:rsidRPr="00881064">
        <w:rPr>
          <w:rStyle w:val="StyleUnderline"/>
        </w:rPr>
        <w:t xml:space="preserve"> architecture should </w:t>
      </w:r>
      <w:r w:rsidRPr="00771D4B">
        <w:rPr>
          <w:rStyle w:val="StyleUnderline"/>
          <w:highlight w:val="cyan"/>
        </w:rPr>
        <w:t>cast</w:t>
      </w:r>
      <w:r w:rsidRPr="00881064">
        <w:rPr>
          <w:rStyle w:val="StyleUnderline"/>
        </w:rPr>
        <w:t xml:space="preserve"> protective </w:t>
      </w:r>
      <w:r w:rsidRPr="00771D4B">
        <w:rPr>
          <w:rStyle w:val="StyleUnderline"/>
          <w:highlight w:val="cyan"/>
        </w:rPr>
        <w:t>coverage</w:t>
      </w:r>
      <w:r w:rsidRPr="00881064">
        <w:rPr>
          <w:rStyle w:val="StyleUnderline"/>
        </w:rPr>
        <w:t xml:space="preserve"> over our most critical vulnerabilities</w:t>
      </w:r>
      <w:r w:rsidRPr="00771D4B">
        <w:rPr>
          <w:sz w:val="16"/>
        </w:rPr>
        <w:t>—not just guard against ICBMs. That means shielding high-value targets like power infrastructure, ports and airports.</w:t>
      </w:r>
    </w:p>
    <w:p w14:paraId="4E8E4BFC" w14:textId="77777777" w:rsidR="00F11798" w:rsidRPr="00771D4B" w:rsidRDefault="00F11798" w:rsidP="00F11798">
      <w:pPr>
        <w:rPr>
          <w:sz w:val="16"/>
        </w:rPr>
      </w:pPr>
      <w:r w:rsidRPr="00771D4B">
        <w:rPr>
          <w:sz w:val="16"/>
        </w:rPr>
        <w:t>The federal government has long acknowledged that disruption of the transportation sector—including the nation’s 500-plus commercial airports—would have a “debilitating effect” on security and the economy. Since 2021, The Department of Homeland Security has tracked more than 3,000 drone incidents near airports, with 11 aircraft this year alone forced into evasive maneuvers.</w:t>
      </w:r>
    </w:p>
    <w:p w14:paraId="4405DE42" w14:textId="77777777" w:rsidR="00F11798" w:rsidRPr="00771D4B" w:rsidRDefault="00F11798" w:rsidP="00F11798">
      <w:pPr>
        <w:rPr>
          <w:sz w:val="16"/>
        </w:rPr>
      </w:pPr>
      <w:r w:rsidRPr="00771D4B">
        <w:rPr>
          <w:sz w:val="16"/>
        </w:rPr>
        <w:t>While our enemies are trying to exploit coverage gaps, delivery drones and private aircraft are filling our skies. The line between homeland defense and aviation safety is vanishing. Investments that solve one must solve both.</w:t>
      </w:r>
    </w:p>
    <w:p w14:paraId="302C7068" w14:textId="77777777" w:rsidR="00F11798" w:rsidRPr="00771D4B" w:rsidRDefault="00F11798" w:rsidP="00F11798">
      <w:pPr>
        <w:rPr>
          <w:sz w:val="16"/>
        </w:rPr>
      </w:pPr>
      <w:r w:rsidRPr="00771D4B">
        <w:rPr>
          <w:sz w:val="16"/>
        </w:rPr>
        <w:t>Moving forward</w:t>
      </w:r>
    </w:p>
    <w:p w14:paraId="33E104DF" w14:textId="77777777" w:rsidR="00F11798" w:rsidRPr="00771D4B" w:rsidRDefault="00F11798" w:rsidP="00F11798">
      <w:pPr>
        <w:rPr>
          <w:sz w:val="16"/>
        </w:rPr>
      </w:pPr>
      <w:r w:rsidRPr="00881064">
        <w:rPr>
          <w:rStyle w:val="StyleUnderline"/>
        </w:rPr>
        <w:t>Critics argue that space-based systems are too expensive and that aviation is already safe enough</w:t>
      </w:r>
      <w:r w:rsidRPr="00771D4B">
        <w:rPr>
          <w:sz w:val="16"/>
        </w:rPr>
        <w:t xml:space="preserve">. </w:t>
      </w:r>
      <w:r w:rsidRPr="00881064">
        <w:rPr>
          <w:rStyle w:val="StyleUnderline"/>
        </w:rPr>
        <w:t xml:space="preserve">But </w:t>
      </w:r>
      <w:r w:rsidRPr="00771D4B">
        <w:rPr>
          <w:rStyle w:val="StyleUnderline"/>
          <w:highlight w:val="cyan"/>
        </w:rPr>
        <w:t xml:space="preserve">the </w:t>
      </w:r>
      <w:r w:rsidRPr="00771D4B">
        <w:rPr>
          <w:rStyle w:val="Emphasis"/>
          <w:highlight w:val="cyan"/>
        </w:rPr>
        <w:t>distributed</w:t>
      </w:r>
      <w:r w:rsidRPr="00771D4B">
        <w:rPr>
          <w:rStyle w:val="StyleUnderline"/>
          <w:highlight w:val="cyan"/>
        </w:rPr>
        <w:t xml:space="preserve"> </w:t>
      </w:r>
      <w:r w:rsidRPr="00771D4B">
        <w:rPr>
          <w:rStyle w:val="Emphasis"/>
          <w:highlight w:val="cyan"/>
        </w:rPr>
        <w:t>Golden Dome</w:t>
      </w:r>
      <w:r w:rsidRPr="00771D4B">
        <w:rPr>
          <w:sz w:val="16"/>
        </w:rPr>
        <w:t xml:space="preserve"> approach, focused on the underlayer, </w:t>
      </w:r>
      <w:r w:rsidRPr="00881064">
        <w:rPr>
          <w:rStyle w:val="StyleUnderline"/>
        </w:rPr>
        <w:t>addresses both concerns</w:t>
      </w:r>
      <w:r w:rsidRPr="00771D4B">
        <w:rPr>
          <w:sz w:val="16"/>
        </w:rPr>
        <w:t xml:space="preserve">. By leveraging terrestrial radar networks that serve dual military and civilian purposes, we </w:t>
      </w:r>
      <w:r w:rsidRPr="00771D4B">
        <w:rPr>
          <w:rStyle w:val="StyleUnderline"/>
          <w:highlight w:val="cyan"/>
        </w:rPr>
        <w:t>achieve homeland defense at a fraction of traditional costs</w:t>
      </w:r>
      <w:r w:rsidRPr="00771D4B">
        <w:rPr>
          <w:sz w:val="16"/>
        </w:rPr>
        <w:t xml:space="preserve"> while improving aviation safety for millions of Americans.</w:t>
      </w:r>
    </w:p>
    <w:p w14:paraId="5A84B69A" w14:textId="77777777" w:rsidR="00F11798" w:rsidRPr="00771D4B" w:rsidRDefault="00F11798" w:rsidP="00F11798">
      <w:pPr>
        <w:rPr>
          <w:sz w:val="16"/>
        </w:rPr>
      </w:pPr>
      <w:r w:rsidRPr="00771D4B">
        <w:rPr>
          <w:sz w:val="16"/>
        </w:rPr>
        <w:t>Golden Domes aren’t just missile shields. They’re a smarter way to protect Americans at home, whether from hostile drones or crowded skies. If we don’t build layered defense now, our blind spot will become the bullseye.</w:t>
      </w:r>
    </w:p>
    <w:p w14:paraId="305E18C0" w14:textId="77777777" w:rsidR="00F11798" w:rsidRDefault="00F11798" w:rsidP="00F11798"/>
    <w:p w14:paraId="24E83952" w14:textId="77777777" w:rsidR="00F11798" w:rsidRDefault="00F11798" w:rsidP="00F11798">
      <w:r>
        <w:t xml:space="preserve"> </w:t>
      </w:r>
    </w:p>
    <w:p w14:paraId="7BEBC1C6" w14:textId="77777777" w:rsidR="00F11798" w:rsidRPr="004A2AB3" w:rsidRDefault="00F11798" w:rsidP="00F11798"/>
    <w:p w14:paraId="1E75B19B" w14:textId="77777777" w:rsidR="00F11798" w:rsidRPr="009E6B51" w:rsidRDefault="00F11798" w:rsidP="00F11798">
      <w:pPr>
        <w:pStyle w:val="Heading4"/>
      </w:pPr>
      <w:r>
        <w:t xml:space="preserve">Fiscal allocation is </w:t>
      </w:r>
      <w:r>
        <w:rPr>
          <w:u w:val="single"/>
        </w:rPr>
        <w:t>surging</w:t>
      </w:r>
      <w:r>
        <w:t xml:space="preserve">---interest is </w:t>
      </w:r>
      <w:r>
        <w:rPr>
          <w:u w:val="single"/>
        </w:rPr>
        <w:t>sky-high</w:t>
      </w:r>
      <w:r>
        <w:t xml:space="preserve"> in </w:t>
      </w:r>
      <w:r>
        <w:rPr>
          <w:u w:val="single"/>
        </w:rPr>
        <w:t>both chambers</w:t>
      </w:r>
      <w:r>
        <w:t>.</w:t>
      </w:r>
    </w:p>
    <w:p w14:paraId="242B57B5" w14:textId="77777777" w:rsidR="00F11798" w:rsidRPr="00025177" w:rsidRDefault="00F11798" w:rsidP="00F11798">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2DD090C6" w14:textId="77777777" w:rsidR="00F11798" w:rsidRPr="000F192C" w:rsidRDefault="00F11798" w:rsidP="00F11798">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354EC37D" w14:textId="77777777" w:rsidR="00F11798" w:rsidRPr="000F192C" w:rsidRDefault="00F11798" w:rsidP="00F11798">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29AE57CC" w14:textId="77777777" w:rsidR="00F11798" w:rsidRPr="000F192C" w:rsidRDefault="00F11798" w:rsidP="00F11798">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206AE83B" w14:textId="77777777" w:rsidR="00F11798" w:rsidRPr="000F192C" w:rsidRDefault="00F11798" w:rsidP="00F11798">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405BDEF9" w14:textId="77777777" w:rsidR="00F11798" w:rsidRPr="000F192C" w:rsidRDefault="00F11798" w:rsidP="00F11798">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1F85D17F" w14:textId="77777777" w:rsidR="00F11798" w:rsidRPr="000F192C" w:rsidRDefault="00F11798" w:rsidP="00F11798">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6BC2C336" w14:textId="77777777" w:rsidR="00F11798" w:rsidRPr="000F192C" w:rsidRDefault="00F11798" w:rsidP="00F11798">
      <w:pPr>
        <w:rPr>
          <w:sz w:val="16"/>
        </w:rPr>
      </w:pPr>
      <w:r w:rsidRPr="000F192C">
        <w:rPr>
          <w:sz w:val="16"/>
        </w:rPr>
        <w:t>However, “the holistic architecture hasn’t been shared with anyone in industry at this point,” one defense contractor CEO said at the MilSat Symposium last week.</w:t>
      </w:r>
    </w:p>
    <w:p w14:paraId="29C7D2CC" w14:textId="77777777" w:rsidR="00F11798" w:rsidRPr="000F192C" w:rsidRDefault="00F11798" w:rsidP="00F11798">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71EEB067" w14:textId="77777777" w:rsidR="00F11798" w:rsidRPr="000F192C" w:rsidRDefault="00F11798" w:rsidP="00F11798">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6CF24684" w14:textId="77777777" w:rsidR="00F11798" w:rsidRPr="000F192C" w:rsidRDefault="00F11798" w:rsidP="00F11798">
      <w:pPr>
        <w:rPr>
          <w:sz w:val="16"/>
        </w:rPr>
      </w:pPr>
      <w:r w:rsidRPr="000F192C">
        <w:rPr>
          <w:sz w:val="16"/>
        </w:rPr>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258833C2" w14:textId="77777777" w:rsidR="00F11798" w:rsidRPr="000F192C" w:rsidRDefault="00F11798" w:rsidP="00F11798">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7536726A" w14:textId="77777777" w:rsidR="00F11798" w:rsidRPr="000F192C" w:rsidRDefault="00F11798" w:rsidP="00F11798">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44D03DA6" w14:textId="77777777" w:rsidR="00F11798" w:rsidRPr="000F192C" w:rsidRDefault="00F11798" w:rsidP="00F11798">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03D9EDF0" w14:textId="77777777" w:rsidR="00F11798" w:rsidRPr="00445AED" w:rsidRDefault="00F11798" w:rsidP="00F11798">
      <w:pPr>
        <w:pStyle w:val="Heading4"/>
      </w:pPr>
      <w:r>
        <w:t xml:space="preserve">Amendments to </w:t>
      </w:r>
      <w:r>
        <w:rPr>
          <w:u w:val="single"/>
        </w:rPr>
        <w:t>claw back</w:t>
      </w:r>
      <w:r>
        <w:t xml:space="preserve"> funding are </w:t>
      </w:r>
      <w:r>
        <w:rPr>
          <w:u w:val="single"/>
        </w:rPr>
        <w:t>shot down</w:t>
      </w:r>
      <w:r>
        <w:t>---empirics.</w:t>
      </w:r>
    </w:p>
    <w:p w14:paraId="5A89C17D" w14:textId="77777777" w:rsidR="00F11798" w:rsidRPr="00C81FA1" w:rsidRDefault="00F11798" w:rsidP="00F11798">
      <w:r w:rsidRPr="00870471">
        <w:rPr>
          <w:rStyle w:val="Style13ptBold"/>
        </w:rPr>
        <w:t>Perez ’25</w:t>
      </w:r>
      <w:r>
        <w:t xml:space="preserve"> [Lisbeth; September 11; senior technology reporter; MeriTalk, “</w:t>
      </w:r>
      <w:r w:rsidRPr="00445D1A">
        <w:t>Democrats Fail to Halt Golden Dome Funding</w:t>
      </w:r>
      <w:r>
        <w:t xml:space="preserve">,” </w:t>
      </w:r>
      <w:r w:rsidRPr="008E7BD2">
        <w:t>https://www.meritalk.com/articles/democrats-fail-to-halt-golden-dome-funding/</w:t>
      </w:r>
      <w:r>
        <w:t>]</w:t>
      </w:r>
    </w:p>
    <w:p w14:paraId="71D0C62D" w14:textId="77777777" w:rsidR="00F11798" w:rsidRPr="000F192C" w:rsidRDefault="00F11798" w:rsidP="00F11798">
      <w:pPr>
        <w:rPr>
          <w:sz w:val="16"/>
        </w:rPr>
      </w:pPr>
      <w:r w:rsidRPr="000F192C">
        <w:rPr>
          <w:sz w:val="16"/>
        </w:rPr>
        <w:t xml:space="preserve">House </w:t>
      </w:r>
      <w:r w:rsidRPr="00754CF7">
        <w:rPr>
          <w:rStyle w:val="Emphasis"/>
          <w:highlight w:val="cyan"/>
        </w:rPr>
        <w:t>Democrats</w:t>
      </w:r>
      <w:r w:rsidRPr="00754CF7">
        <w:rPr>
          <w:rStyle w:val="StyleUnderline"/>
          <w:highlight w:val="cyan"/>
        </w:rPr>
        <w:t xml:space="preserve"> made</w:t>
      </w:r>
      <w:r w:rsidRPr="000F192C">
        <w:rPr>
          <w:sz w:val="16"/>
        </w:rPr>
        <w:t xml:space="preserve"> another </w:t>
      </w:r>
      <w:r w:rsidRPr="00754CF7">
        <w:rPr>
          <w:rStyle w:val="Emphasis"/>
          <w:highlight w:val="cyan"/>
        </w:rPr>
        <w:t>unsuccessful</w:t>
      </w:r>
      <w:r w:rsidRPr="00754CF7">
        <w:rPr>
          <w:rStyle w:val="StyleUnderline"/>
          <w:highlight w:val="cyan"/>
        </w:rPr>
        <w:t xml:space="preserve"> attempt</w:t>
      </w:r>
      <w:r w:rsidRPr="000F192C">
        <w:rPr>
          <w:sz w:val="16"/>
        </w:rPr>
        <w:t xml:space="preserve"> this week </w:t>
      </w:r>
      <w:r w:rsidRPr="00754CF7">
        <w:rPr>
          <w:rStyle w:val="StyleUnderline"/>
          <w:highlight w:val="cyan"/>
        </w:rPr>
        <w:t xml:space="preserve">to </w:t>
      </w:r>
      <w:r w:rsidRPr="00754CF7">
        <w:rPr>
          <w:rStyle w:val="Emphasis"/>
          <w:highlight w:val="cyan"/>
        </w:rPr>
        <w:t>block funding</w:t>
      </w:r>
      <w:r w:rsidRPr="00A025FB">
        <w:rPr>
          <w:rStyle w:val="StyleUnderline"/>
        </w:rPr>
        <w:t xml:space="preserve"> </w:t>
      </w:r>
      <w:r w:rsidRPr="00C06013">
        <w:rPr>
          <w:rStyle w:val="StyleUnderline"/>
        </w:rPr>
        <w:t>for</w:t>
      </w:r>
      <w:r w:rsidRPr="000F192C">
        <w:rPr>
          <w:sz w:val="16"/>
        </w:rPr>
        <w:t xml:space="preserve"> President Donald Trump’s </w:t>
      </w:r>
      <w:r w:rsidRPr="00A025FB">
        <w:rPr>
          <w:rStyle w:val="StyleUnderline"/>
        </w:rPr>
        <w:t>Golden Dome</w:t>
      </w:r>
      <w:r w:rsidRPr="000F192C">
        <w:rPr>
          <w:sz w:val="16"/>
        </w:rPr>
        <w:t xml:space="preserve"> defense project during a House Rules Committee vote on the Fiscal Year (FY) 2026 National Defense Authorization Act (NDAA).</w:t>
      </w:r>
    </w:p>
    <w:p w14:paraId="714FB085" w14:textId="77777777" w:rsidR="00F11798" w:rsidRPr="000F192C" w:rsidRDefault="00F11798" w:rsidP="00F11798">
      <w:pPr>
        <w:rPr>
          <w:sz w:val="16"/>
        </w:rPr>
      </w:pPr>
      <w:r w:rsidRPr="000F192C">
        <w:rPr>
          <w:sz w:val="16"/>
        </w:rPr>
        <w:t xml:space="preserve">Rep. Mary Gay </w:t>
      </w:r>
      <w:r w:rsidRPr="00754CF7">
        <w:rPr>
          <w:rStyle w:val="Emphasis"/>
          <w:highlight w:val="cyan"/>
        </w:rPr>
        <w:t>Scanlon</w:t>
      </w:r>
      <w:r w:rsidRPr="000F192C">
        <w:rPr>
          <w:sz w:val="16"/>
        </w:rPr>
        <w:t xml:space="preserve">, D-Pa., </w:t>
      </w:r>
      <w:r w:rsidRPr="00C06013">
        <w:rPr>
          <w:rStyle w:val="StyleUnderline"/>
        </w:rPr>
        <w:t xml:space="preserve">introduced an </w:t>
      </w:r>
      <w:r w:rsidRPr="008B4CE5">
        <w:rPr>
          <w:rStyle w:val="Emphasis"/>
        </w:rPr>
        <w:t>amendment</w:t>
      </w:r>
      <w:r w:rsidRPr="000F192C">
        <w:rPr>
          <w:sz w:val="16"/>
        </w:rPr>
        <w:t xml:space="preserve"> during the second part of the Sept. 9 hearing </w:t>
      </w:r>
      <w:r w:rsidRPr="00C06013">
        <w:rPr>
          <w:rStyle w:val="StyleUnderline"/>
        </w:rPr>
        <w:t xml:space="preserve">that </w:t>
      </w:r>
      <w:r w:rsidRPr="00754CF7">
        <w:rPr>
          <w:rStyle w:val="StyleUnderline"/>
          <w:highlight w:val="cyan"/>
        </w:rPr>
        <w:t xml:space="preserve">would </w:t>
      </w:r>
      <w:r w:rsidRPr="00754CF7">
        <w:rPr>
          <w:rStyle w:val="Emphasis"/>
          <w:highlight w:val="cyan"/>
        </w:rPr>
        <w:t>halt</w:t>
      </w:r>
      <w:r w:rsidRPr="00754CF7">
        <w:rPr>
          <w:rStyle w:val="StyleUnderline"/>
          <w:highlight w:val="cyan"/>
        </w:rPr>
        <w:t xml:space="preserve"> funding</w:t>
      </w:r>
      <w:r w:rsidRPr="000F192C">
        <w:rPr>
          <w:sz w:val="16"/>
        </w:rPr>
        <w:t xml:space="preserve"> for the Golden Dome project until the Pentagon passes a full audit and the Government Accountability Office certifies that contracts are awarded fairly.</w:t>
      </w:r>
    </w:p>
    <w:p w14:paraId="1933C80B" w14:textId="77777777" w:rsidR="00F11798" w:rsidRPr="000F192C" w:rsidRDefault="00F11798" w:rsidP="00F11798">
      <w:pPr>
        <w:rPr>
          <w:sz w:val="16"/>
        </w:rPr>
      </w:pPr>
      <w:r w:rsidRPr="000F192C">
        <w:rPr>
          <w:sz w:val="16"/>
        </w:rPr>
        <w:t>The amendment would also block funds until the Department of Defense (DOD) – which the Trump administration has rebranded as the Department of War – can demonstrate that the program’s goals are feasible.</w:t>
      </w:r>
    </w:p>
    <w:p w14:paraId="728E0CDC" w14:textId="77777777" w:rsidR="00F11798" w:rsidRPr="000F192C" w:rsidRDefault="00F11798" w:rsidP="00F11798">
      <w:pPr>
        <w:rPr>
          <w:sz w:val="16"/>
        </w:rPr>
      </w:pPr>
      <w:r w:rsidRPr="000F192C">
        <w:rPr>
          <w:sz w:val="16"/>
        </w:rPr>
        <w:t>“</w:t>
      </w:r>
      <w:r w:rsidRPr="008B4CE5">
        <w:rPr>
          <w:rStyle w:val="Emphasis"/>
        </w:rPr>
        <w:t>Republicans</w:t>
      </w:r>
      <w:r w:rsidRPr="000F192C">
        <w:rPr>
          <w:sz w:val="16"/>
        </w:rPr>
        <w:t xml:space="preserve"> have </w:t>
      </w:r>
      <w:r w:rsidRPr="00C872A3">
        <w:rPr>
          <w:rStyle w:val="StyleUnderline"/>
        </w:rPr>
        <w:t xml:space="preserve">already appropriated </w:t>
      </w:r>
      <w:r w:rsidRPr="008B4CE5">
        <w:rPr>
          <w:rStyle w:val="Emphasis"/>
        </w:rPr>
        <w:t>billions</w:t>
      </w:r>
      <w:r w:rsidRPr="00C872A3">
        <w:rPr>
          <w:rStyle w:val="StyleUnderline"/>
        </w:rPr>
        <w:t xml:space="preserve"> of dollars for this Golden Dome</w:t>
      </w:r>
      <w:r w:rsidRPr="000F192C">
        <w:rPr>
          <w:sz w:val="16"/>
        </w:rPr>
        <w:t xml:space="preserve"> project, despite very serious concerns about the program’s feasibility and total cost,” Rep. Scanlon said. “We cannot authorize or appropriate more funds for this program until the Department of Defense can demonstrate that its goals are realistic and costs can be contained.”</w:t>
      </w:r>
    </w:p>
    <w:p w14:paraId="4E903CF9" w14:textId="77777777" w:rsidR="00F11798" w:rsidRPr="000F192C" w:rsidRDefault="00F11798" w:rsidP="00F11798">
      <w:pPr>
        <w:rPr>
          <w:sz w:val="16"/>
        </w:rPr>
      </w:pPr>
      <w:r w:rsidRPr="000F192C">
        <w:rPr>
          <w:sz w:val="16"/>
        </w:rPr>
        <w:t>She likened the program to President Reagan’s “Star Wars” missile defense project, which she said “involved decades of fraud and abuse,” and cautioned against further appropriations without accountability.</w:t>
      </w:r>
    </w:p>
    <w:p w14:paraId="0E7FE969" w14:textId="77777777" w:rsidR="00F11798" w:rsidRPr="000F192C" w:rsidRDefault="00F11798" w:rsidP="00F11798">
      <w:pPr>
        <w:rPr>
          <w:sz w:val="16"/>
        </w:rPr>
      </w:pPr>
      <w:r w:rsidRPr="000F192C">
        <w:rPr>
          <w:sz w:val="16"/>
        </w:rPr>
        <w:t>The Golden Dome program, announced by executive order on Jan. 27, forms the centerpiece of President Trump’s renewed missile defense strategy. Billed as a “next-generation missile defense shield,” it is intended to protect the United States from hypersonic and other advanced missile threats.</w:t>
      </w:r>
    </w:p>
    <w:p w14:paraId="5C2A2986" w14:textId="77777777" w:rsidR="00F11798" w:rsidRPr="000F192C" w:rsidRDefault="00F11798" w:rsidP="00F11798">
      <w:pPr>
        <w:rPr>
          <w:sz w:val="16"/>
        </w:rPr>
      </w:pPr>
      <w:r w:rsidRPr="000F192C">
        <w:rPr>
          <w:sz w:val="16"/>
        </w:rPr>
        <w:t>The Trump administration estimates the program will cost $175 billion to develop and deploy by 2028. A $25 billion initial investment was included in the latest reconciliation bill, with another $13 billion directed toward supporting related missile defense and space initiatives. Most of the funding in the near term is expected to bolster satellite tracking and interceptor capabilities already in the Pentagon’s portfolio.</w:t>
      </w:r>
    </w:p>
    <w:p w14:paraId="5887E55A" w14:textId="77777777" w:rsidR="00F11798" w:rsidRPr="000F192C" w:rsidRDefault="00F11798" w:rsidP="00F11798">
      <w:pPr>
        <w:rPr>
          <w:sz w:val="16"/>
        </w:rPr>
      </w:pPr>
      <w:r w:rsidRPr="000F192C">
        <w:rPr>
          <w:sz w:val="16"/>
        </w:rPr>
        <w:t>Despite its high-profile status, the Golden Dome project has drawn increasing skepticism amid a lack of publicly available information about its system architecture.</w:t>
      </w:r>
    </w:p>
    <w:p w14:paraId="70768835" w14:textId="77777777" w:rsidR="00F11798" w:rsidRPr="000F192C" w:rsidRDefault="00F11798" w:rsidP="00F11798">
      <w:pPr>
        <w:rPr>
          <w:sz w:val="16"/>
        </w:rPr>
      </w:pPr>
      <w:r w:rsidRPr="000F192C">
        <w:rPr>
          <w:sz w:val="16"/>
        </w:rPr>
        <w:t>Democrats have raised concerns about the program’s opaque cost estimates, undefined timeline, and unclear strategic objectives. In July, Gen. Michael Guetlein, the program’s manager, acknowledged those gaps and said he is currently drafting a formal blueprint, which he expects to deliver to the president in the near future.</w:t>
      </w:r>
    </w:p>
    <w:p w14:paraId="0E544348" w14:textId="77777777" w:rsidR="00F11798" w:rsidRPr="000F192C" w:rsidRDefault="00F11798" w:rsidP="00F11798">
      <w:pPr>
        <w:rPr>
          <w:sz w:val="16"/>
        </w:rPr>
      </w:pPr>
      <w:r w:rsidRPr="000F192C">
        <w:rPr>
          <w:sz w:val="16"/>
        </w:rPr>
        <w:t xml:space="preserve">Rep. Austin </w:t>
      </w:r>
      <w:r w:rsidRPr="00754CF7">
        <w:rPr>
          <w:rStyle w:val="Emphasis"/>
          <w:highlight w:val="cyan"/>
        </w:rPr>
        <w:t>Scott</w:t>
      </w:r>
      <w:r w:rsidRPr="000F192C">
        <w:rPr>
          <w:sz w:val="16"/>
        </w:rPr>
        <w:t xml:space="preserve">, R-Ga., </w:t>
      </w:r>
      <w:r w:rsidRPr="00754CF7">
        <w:rPr>
          <w:rStyle w:val="StyleUnderline"/>
          <w:highlight w:val="cyan"/>
        </w:rPr>
        <w:t xml:space="preserve">pushed </w:t>
      </w:r>
      <w:r w:rsidRPr="00754CF7">
        <w:rPr>
          <w:rStyle w:val="Emphasis"/>
          <w:highlight w:val="cyan"/>
        </w:rPr>
        <w:t>back</w:t>
      </w:r>
      <w:r w:rsidRPr="005812F1">
        <w:rPr>
          <w:rStyle w:val="StyleUnderline"/>
        </w:rPr>
        <w:t xml:space="preserve"> against the amendment</w:t>
      </w:r>
      <w:r w:rsidRPr="000F192C">
        <w:rPr>
          <w:sz w:val="16"/>
        </w:rPr>
        <w:t>, emphasizing the need to modernize U.S. missile defense systems in response to evolving global threats. He argued that current systems are outdated and inadequate to counter newer, faster, and more advanced weapons being developed by adversaries like Russia and China.</w:t>
      </w:r>
    </w:p>
    <w:p w14:paraId="51A5D588" w14:textId="77777777" w:rsidR="00F11798" w:rsidRPr="000F192C" w:rsidRDefault="00F11798" w:rsidP="00F11798">
      <w:pPr>
        <w:rPr>
          <w:sz w:val="16"/>
        </w:rPr>
      </w:pPr>
      <w:r w:rsidRPr="000F192C">
        <w:rPr>
          <w:sz w:val="16"/>
        </w:rPr>
        <w:t>“We have to have a system that will defend us from the new weapons that the Russians and the Chinese have. The current systems will not defend the country from the weapons our enemies have today,” Rep. Scott said.</w:t>
      </w:r>
    </w:p>
    <w:p w14:paraId="61FD9AF8" w14:textId="77777777" w:rsidR="00F11798" w:rsidRPr="000F192C" w:rsidRDefault="00F11798" w:rsidP="00F11798">
      <w:pPr>
        <w:rPr>
          <w:sz w:val="16"/>
        </w:rPr>
      </w:pPr>
      <w:r w:rsidRPr="000F192C">
        <w:rPr>
          <w:sz w:val="16"/>
        </w:rPr>
        <w:t>Rep. Scanlon countered by questioning the strategic focus of the program. “You can’t roam over the U.S. when people can smuggle a suitcase in,” she said. “This amendment is asking to make sure, before billions are spent, that there is actually a feasible way forward for this program.”</w:t>
      </w:r>
    </w:p>
    <w:p w14:paraId="592F10C2" w14:textId="77777777" w:rsidR="00F11798" w:rsidRPr="000F192C" w:rsidRDefault="00F11798" w:rsidP="00F11798">
      <w:pPr>
        <w:rPr>
          <w:sz w:val="16"/>
        </w:rPr>
      </w:pPr>
      <w:r w:rsidRPr="00754CF7">
        <w:rPr>
          <w:rStyle w:val="StyleUnderline"/>
          <w:highlight w:val="cyan"/>
        </w:rPr>
        <w:t xml:space="preserve">The amendment </w:t>
      </w:r>
      <w:r w:rsidRPr="00754CF7">
        <w:rPr>
          <w:rStyle w:val="Emphasis"/>
          <w:highlight w:val="cyan"/>
        </w:rPr>
        <w:t>failed</w:t>
      </w:r>
      <w:r w:rsidRPr="00072E47">
        <w:rPr>
          <w:rStyle w:val="StyleUnderline"/>
        </w:rPr>
        <w:t xml:space="preserve"> on a </w:t>
      </w:r>
      <w:r w:rsidRPr="0070396C">
        <w:rPr>
          <w:rStyle w:val="Emphasis"/>
        </w:rPr>
        <w:t>9 to 4</w:t>
      </w:r>
      <w:r w:rsidRPr="00072E47">
        <w:rPr>
          <w:rStyle w:val="StyleUnderline"/>
        </w:rPr>
        <w:t xml:space="preserve"> vote</w:t>
      </w:r>
      <w:r w:rsidRPr="000F192C">
        <w:rPr>
          <w:sz w:val="16"/>
        </w:rPr>
        <w:t xml:space="preserve">, largely </w:t>
      </w:r>
      <w:r w:rsidRPr="00072E47">
        <w:rPr>
          <w:rStyle w:val="StyleUnderline"/>
        </w:rPr>
        <w:t xml:space="preserve">along </w:t>
      </w:r>
      <w:r w:rsidRPr="0070396C">
        <w:rPr>
          <w:rStyle w:val="Emphasis"/>
        </w:rPr>
        <w:t>party lines</w:t>
      </w:r>
      <w:r w:rsidRPr="00072E47">
        <w:rPr>
          <w:rStyle w:val="StyleUnderline"/>
        </w:rPr>
        <w:t xml:space="preserve">, </w:t>
      </w:r>
      <w:r w:rsidRPr="00754CF7">
        <w:rPr>
          <w:rStyle w:val="StyleUnderline"/>
          <w:highlight w:val="cyan"/>
        </w:rPr>
        <w:t xml:space="preserve">mirroring </w:t>
      </w:r>
      <w:r w:rsidRPr="00754CF7">
        <w:rPr>
          <w:rStyle w:val="Emphasis"/>
          <w:highlight w:val="cyan"/>
        </w:rPr>
        <w:t>previous</w:t>
      </w:r>
      <w:r w:rsidRPr="00072E47">
        <w:rPr>
          <w:rStyle w:val="StyleUnderline"/>
        </w:rPr>
        <w:t xml:space="preserve"> Democratic </w:t>
      </w:r>
      <w:r w:rsidRPr="00754CF7">
        <w:rPr>
          <w:rStyle w:val="Emphasis"/>
          <w:highlight w:val="cyan"/>
        </w:rPr>
        <w:t>attempts</w:t>
      </w:r>
      <w:r w:rsidRPr="00072E47">
        <w:rPr>
          <w:rStyle w:val="StyleUnderline"/>
        </w:rPr>
        <w:t xml:space="preserve"> to restrict funding</w:t>
      </w:r>
      <w:r w:rsidRPr="000F192C">
        <w:rPr>
          <w:sz w:val="16"/>
        </w:rPr>
        <w:t xml:space="preserve"> for the project.</w:t>
      </w:r>
    </w:p>
    <w:p w14:paraId="7DA2B532" w14:textId="77777777" w:rsidR="00F11798" w:rsidRPr="00CD1C2E" w:rsidRDefault="00F11798" w:rsidP="00F11798">
      <w:r w:rsidRPr="000F192C">
        <w:rPr>
          <w:sz w:val="16"/>
        </w:rPr>
        <w:t xml:space="preserve">The House Rules Committee advanced the full FY2026 NDAA with a 9 to 4 vote. The bill now moves to the House floor. The Senate has yet to pass its version of the NDAA. </w:t>
      </w:r>
      <w:r w:rsidRPr="0070396C">
        <w:rPr>
          <w:rStyle w:val="Emphasis"/>
        </w:rPr>
        <w:t>Leaders</w:t>
      </w:r>
      <w:r w:rsidRPr="000F192C">
        <w:rPr>
          <w:sz w:val="16"/>
        </w:rPr>
        <w:t xml:space="preserve"> in both chambers are </w:t>
      </w:r>
      <w:r w:rsidRPr="00DC19C9">
        <w:rPr>
          <w:rStyle w:val="StyleUnderline"/>
        </w:rPr>
        <w:t xml:space="preserve">working to sort through </w:t>
      </w:r>
      <w:r w:rsidRPr="00CC6C2B">
        <w:rPr>
          <w:rStyle w:val="Emphasis"/>
        </w:rPr>
        <w:t>hundreds</w:t>
      </w:r>
      <w:r w:rsidRPr="00DC19C9">
        <w:rPr>
          <w:rStyle w:val="StyleUnderline"/>
        </w:rPr>
        <w:t xml:space="preserve"> of proposed </w:t>
      </w:r>
      <w:r w:rsidRPr="00BF4BE8">
        <w:rPr>
          <w:rStyle w:val="Emphasis"/>
        </w:rPr>
        <w:t>amendments</w:t>
      </w:r>
      <w:r w:rsidRPr="000F192C">
        <w:rPr>
          <w:sz w:val="16"/>
        </w:rPr>
        <w:t xml:space="preserve"> as they prepare for conference negotiations to finalize the annual legislation.</w:t>
      </w:r>
    </w:p>
    <w:p w14:paraId="660E2D62" w14:textId="77777777" w:rsidR="00F11798" w:rsidRPr="00771F97" w:rsidRDefault="00F11798" w:rsidP="00F11798"/>
    <w:p w14:paraId="48EFE9EF" w14:textId="77777777" w:rsidR="00F11798" w:rsidRDefault="00F11798" w:rsidP="00F11798">
      <w:pPr>
        <w:rPr>
          <w:sz w:val="16"/>
        </w:rPr>
      </w:pPr>
    </w:p>
    <w:p w14:paraId="36EE4DCA" w14:textId="77777777" w:rsidR="00F11798" w:rsidRDefault="00F11798" w:rsidP="00F11798"/>
    <w:sectPr w:rsidR="00F117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BF89" w14:textId="77777777" w:rsidR="00343FC0" w:rsidRDefault="00343FC0" w:rsidP="00066D2C">
      <w:pPr>
        <w:spacing w:after="0" w:line="240" w:lineRule="auto"/>
      </w:pPr>
      <w:r>
        <w:separator/>
      </w:r>
    </w:p>
  </w:endnote>
  <w:endnote w:type="continuationSeparator" w:id="0">
    <w:p w14:paraId="3FA6984E" w14:textId="77777777" w:rsidR="00343FC0" w:rsidRDefault="00343F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9EB93" w14:textId="77777777" w:rsidR="00343FC0" w:rsidRDefault="00343FC0" w:rsidP="00066D2C">
      <w:pPr>
        <w:spacing w:after="0" w:line="240" w:lineRule="auto"/>
      </w:pPr>
      <w:r>
        <w:separator/>
      </w:r>
    </w:p>
  </w:footnote>
  <w:footnote w:type="continuationSeparator" w:id="0">
    <w:p w14:paraId="3895276E" w14:textId="77777777" w:rsidR="00343FC0" w:rsidRDefault="00343F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642DD6"/>
    <w:multiLevelType w:val="hybridMultilevel"/>
    <w:tmpl w:val="E708C3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F14862"/>
    <w:multiLevelType w:val="hybridMultilevel"/>
    <w:tmpl w:val="B79A37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D736A7A"/>
    <w:multiLevelType w:val="hybridMultilevel"/>
    <w:tmpl w:val="3F10A5D0"/>
    <w:lvl w:ilvl="0" w:tplc="9B74206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557E33"/>
    <w:multiLevelType w:val="hybridMultilevel"/>
    <w:tmpl w:val="462EC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1410C9"/>
    <w:multiLevelType w:val="hybridMultilevel"/>
    <w:tmpl w:val="9FECA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3E33D97"/>
    <w:multiLevelType w:val="hybridMultilevel"/>
    <w:tmpl w:val="69485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5C237E"/>
    <w:multiLevelType w:val="hybridMultilevel"/>
    <w:tmpl w:val="373A26CE"/>
    <w:lvl w:ilvl="0" w:tplc="0E285F7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3801628"/>
    <w:multiLevelType w:val="hybridMultilevel"/>
    <w:tmpl w:val="84204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1"/>
  </w:num>
  <w:num w:numId="45" w16cid:durableId="106824427">
    <w:abstractNumId w:val="15"/>
  </w:num>
  <w:num w:numId="46" w16cid:durableId="424813065">
    <w:abstractNumId w:val="10"/>
  </w:num>
  <w:num w:numId="47" w16cid:durableId="139542092">
    <w:abstractNumId w:val="24"/>
  </w:num>
  <w:num w:numId="48" w16cid:durableId="1813794265">
    <w:abstractNumId w:val="22"/>
  </w:num>
  <w:num w:numId="49" w16cid:durableId="692538208">
    <w:abstractNumId w:val="18"/>
  </w:num>
  <w:num w:numId="50" w16cid:durableId="553465058">
    <w:abstractNumId w:val="23"/>
  </w:num>
  <w:num w:numId="51" w16cid:durableId="986396587">
    <w:abstractNumId w:val="16"/>
  </w:num>
  <w:num w:numId="52" w16cid:durableId="1028065057">
    <w:abstractNumId w:val="19"/>
  </w:num>
  <w:num w:numId="53" w16cid:durableId="269707766">
    <w:abstractNumId w:val="12"/>
  </w:num>
  <w:num w:numId="54" w16cid:durableId="2063089542">
    <w:abstractNumId w:val="21"/>
  </w:num>
  <w:num w:numId="55" w16cid:durableId="6155302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F117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3FC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F1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798"/>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E0AC0"/>
  <w15:chartTrackingRefBased/>
  <w15:docId w15:val="{D25C526F-661F-4E06-AC09-425D026B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1798"/>
    <w:rPr>
      <w:rFonts w:ascii="Calibri" w:hAnsi="Calibri" w:cs="Calibri"/>
    </w:rPr>
  </w:style>
  <w:style w:type="paragraph" w:styleId="Heading1">
    <w:name w:val="heading 1"/>
    <w:aliases w:val="Pocket"/>
    <w:basedOn w:val="Normal"/>
    <w:next w:val="Normal"/>
    <w:link w:val="Heading1Char"/>
    <w:qFormat/>
    <w:rsid w:val="00F117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1,Char2,Heading 2 Char Char Char1 Char,Heading 2 Char Char2 Char,Heading 2 Cha,Super Script, Char Char Char Char1,Sub-Block,BLO"/>
    <w:basedOn w:val="Normal"/>
    <w:next w:val="Normal"/>
    <w:link w:val="Heading2Char"/>
    <w:uiPriority w:val="1"/>
    <w:qFormat/>
    <w:rsid w:val="00F117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F117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F117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179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1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17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179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117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1798"/>
    <w:rPr>
      <w:color w:val="auto"/>
      <w:u w:val="none"/>
    </w:rPr>
  </w:style>
  <w:style w:type="character" w:customStyle="1" w:styleId="Heading1Char">
    <w:name w:val="Heading 1 Char"/>
    <w:aliases w:val="Pocket Char"/>
    <w:basedOn w:val="DefaultParagraphFont"/>
    <w:link w:val="Heading1"/>
    <w:rsid w:val="00F11798"/>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Char Char Char Char1 Char,Char2 Char,Heading 2 Char Char Char1 Char Char,Heading 2 Char Char2 Char Char"/>
    <w:basedOn w:val="DefaultParagraphFont"/>
    <w:link w:val="Heading2"/>
    <w:uiPriority w:val="1"/>
    <w:rsid w:val="00F1179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F117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F117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179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F11798"/>
    <w:rPr>
      <w:b w:val="0"/>
      <w:sz w:val="22"/>
      <w:u w:val="single"/>
    </w:rPr>
  </w:style>
  <w:style w:type="character" w:styleId="Strong">
    <w:name w:val="Strong"/>
    <w:basedOn w:val="DefaultParagraphFont"/>
    <w:uiPriority w:val="22"/>
    <w:qFormat/>
    <w:rsid w:val="00F11798"/>
    <w:rPr>
      <w:b/>
      <w:bCs/>
    </w:rPr>
  </w:style>
  <w:style w:type="character" w:styleId="BookTitle">
    <w:name w:val="Book Title"/>
    <w:basedOn w:val="DefaultParagraphFont"/>
    <w:uiPriority w:val="33"/>
    <w:qFormat/>
    <w:rsid w:val="00F11798"/>
    <w:rPr>
      <w:b/>
      <w:bCs/>
      <w:i/>
      <w:iCs/>
      <w:spacing w:val="5"/>
    </w:rPr>
  </w:style>
  <w:style w:type="character" w:customStyle="1" w:styleId="Heading5Char">
    <w:name w:val="Heading 5 Char"/>
    <w:basedOn w:val="DefaultParagraphFont"/>
    <w:link w:val="Heading5"/>
    <w:uiPriority w:val="9"/>
    <w:semiHidden/>
    <w:rsid w:val="00F117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1798"/>
  </w:style>
  <w:style w:type="paragraph" w:styleId="Header">
    <w:name w:val="header"/>
    <w:basedOn w:val="Normal"/>
    <w:link w:val="HeaderChar"/>
    <w:uiPriority w:val="99"/>
    <w:semiHidden/>
    <w:rsid w:val="00F117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1798"/>
    <w:rPr>
      <w:rFonts w:ascii="Calibri" w:hAnsi="Calibri" w:cs="Calibri"/>
    </w:rPr>
  </w:style>
  <w:style w:type="paragraph" w:styleId="Footer">
    <w:name w:val="footer"/>
    <w:basedOn w:val="Normal"/>
    <w:link w:val="FooterChar"/>
    <w:uiPriority w:val="99"/>
    <w:semiHidden/>
    <w:rsid w:val="00F117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1798"/>
    <w:rPr>
      <w:rFonts w:ascii="Calibri" w:hAnsi="Calibri" w:cs="Calibri"/>
    </w:rPr>
  </w:style>
  <w:style w:type="paragraph" w:styleId="BodyText">
    <w:name w:val="Body Text"/>
    <w:basedOn w:val="Normal"/>
    <w:link w:val="BodyTextChar"/>
    <w:uiPriority w:val="99"/>
    <w:semiHidden/>
    <w:unhideWhenUsed/>
    <w:rsid w:val="00F11798"/>
    <w:pPr>
      <w:spacing w:after="120"/>
    </w:pPr>
  </w:style>
  <w:style w:type="character" w:customStyle="1" w:styleId="BodyTextChar">
    <w:name w:val="Body Text Char"/>
    <w:basedOn w:val="DefaultParagraphFont"/>
    <w:link w:val="BodyText"/>
    <w:uiPriority w:val="99"/>
    <w:semiHidden/>
    <w:rsid w:val="00F11798"/>
    <w:rPr>
      <w:rFonts w:ascii="Calibri" w:hAnsi="Calibri" w:cs="Calibri"/>
    </w:rPr>
  </w:style>
  <w:style w:type="paragraph" w:styleId="NoSpacing">
    <w:name w:val="No Spacing"/>
    <w:aliases w:val="Small Text,Card Format,Note Level 21,ClearFormatting,DDI Tag,Tag Title,No Spacing51,No Spacing6,No Spacing tnr,Hidden Block Title,No Spacing311,No Spacing8,Dont u,No Spacing1111111,No Spacing7,Heading 41"/>
    <w:link w:val="NoSpacingChar"/>
    <w:uiPriority w:val="99"/>
    <w:unhideWhenUsed/>
    <w:qFormat/>
    <w:rsid w:val="00F11798"/>
    <w:pPr>
      <w:spacing w:after="0" w:line="240" w:lineRule="auto"/>
    </w:pPr>
    <w:rPr>
      <w:rFonts w:ascii="Calibri" w:hAnsi="Calibri" w:cs="Calibri"/>
    </w:rPr>
  </w:style>
  <w:style w:type="character" w:customStyle="1" w:styleId="NoSpacingChar">
    <w:name w:val="No Spacing Char"/>
    <w:aliases w:val="Small Text Char1,Card Format Char1,Note Level 21 Char1,ClearFormatting Char1,DDI Tag Char1,Tag Title Char1,No Spacing51 Char1,No Spacing6 Char1,No Spacing tnr Char1,Hidden Block Title Char1,No Spacing311 Char,No Spacing8 Char,Dont u Char"/>
    <w:basedOn w:val="DefaultParagraphFont"/>
    <w:link w:val="NoSpacing"/>
    <w:uiPriority w:val="99"/>
    <w:rsid w:val="00F11798"/>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 tnr Char,Hidden Block Title Char,Clear Char,Read"/>
    <w:basedOn w:val="DefaultParagraphFont"/>
    <w:uiPriority w:val="99"/>
    <w:unhideWhenUsed/>
    <w:rsid w:val="00F11798"/>
    <w:rPr>
      <w:color w:val="0563C1" w:themeColor="hyperlink"/>
      <w:u w:val="single"/>
    </w:rPr>
  </w:style>
  <w:style w:type="character" w:styleId="UnresolvedMention">
    <w:name w:val="Unresolved Mention"/>
    <w:basedOn w:val="DefaultParagraphFont"/>
    <w:uiPriority w:val="99"/>
    <w:semiHidden/>
    <w:unhideWhenUsed/>
    <w:rsid w:val="00F11798"/>
    <w:rPr>
      <w:color w:val="605E5C"/>
      <w:shd w:val="clear" w:color="auto" w:fill="E1DFDD"/>
    </w:rPr>
  </w:style>
  <w:style w:type="paragraph" w:customStyle="1" w:styleId="Emphasis1">
    <w:name w:val="Emphasis1"/>
    <w:basedOn w:val="Normal"/>
    <w:link w:val="Emphasis"/>
    <w:autoRedefine/>
    <w:uiPriority w:val="8"/>
    <w:qFormat/>
    <w:rsid w:val="00F1179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11798"/>
    <w:pPr>
      <w:ind w:left="720"/>
      <w:jc w:val="both"/>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F11798"/>
    <w:pPr>
      <w:spacing w:after="0" w:line="240" w:lineRule="auto"/>
      <w:ind w:left="288" w:right="288"/>
    </w:pPr>
    <w:rPr>
      <w:rFonts w:asciiTheme="minorHAnsi" w:hAnsiTheme="minorHAnsi" w:cstheme="minorBidi"/>
      <w:u w:val="single"/>
    </w:rPr>
  </w:style>
  <w:style w:type="paragraph" w:customStyle="1" w:styleId="UnderlinePara">
    <w:name w:val="Underline Para"/>
    <w:basedOn w:val="Normal"/>
    <w:autoRedefine/>
    <w:uiPriority w:val="7"/>
    <w:qFormat/>
    <w:rsid w:val="00F11798"/>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link w:val="AnalyticsChar"/>
    <w:autoRedefine/>
    <w:uiPriority w:val="4"/>
    <w:qFormat/>
    <w:rsid w:val="00F1179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11798"/>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F1179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179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179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1798"/>
    <w:rPr>
      <w:rFonts w:ascii="Calibri" w:eastAsiaTheme="majorEastAsia" w:hAnsi="Calibri" w:cstheme="majorBidi"/>
      <w:color w:val="272727" w:themeColor="text1" w:themeTint="D8"/>
    </w:rPr>
  </w:style>
  <w:style w:type="paragraph" w:styleId="Title">
    <w:name w:val="Title"/>
    <w:basedOn w:val="Normal"/>
    <w:next w:val="Normal"/>
    <w:link w:val="TitleChar"/>
    <w:uiPriority w:val="7"/>
    <w:qFormat/>
    <w:rsid w:val="00F11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F11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79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1798"/>
    <w:pPr>
      <w:spacing w:before="160"/>
      <w:jc w:val="center"/>
    </w:pPr>
    <w:rPr>
      <w:i/>
      <w:iCs/>
      <w:color w:val="404040" w:themeColor="text1" w:themeTint="BF"/>
    </w:rPr>
  </w:style>
  <w:style w:type="character" w:customStyle="1" w:styleId="QuoteChar">
    <w:name w:val="Quote Char"/>
    <w:basedOn w:val="DefaultParagraphFont"/>
    <w:link w:val="Quote"/>
    <w:uiPriority w:val="29"/>
    <w:rsid w:val="00F11798"/>
    <w:rPr>
      <w:rFonts w:ascii="Calibri" w:hAnsi="Calibri" w:cs="Calibri"/>
      <w:i/>
      <w:iCs/>
      <w:color w:val="404040" w:themeColor="text1" w:themeTint="BF"/>
    </w:rPr>
  </w:style>
  <w:style w:type="paragraph" w:styleId="ListParagraph">
    <w:name w:val="List Paragraph"/>
    <w:basedOn w:val="Normal"/>
    <w:uiPriority w:val="34"/>
    <w:qFormat/>
    <w:rsid w:val="00F11798"/>
    <w:pPr>
      <w:ind w:left="720"/>
      <w:contextualSpacing/>
    </w:pPr>
  </w:style>
  <w:style w:type="character" w:styleId="IntenseEmphasis">
    <w:name w:val="Intense Emphasis"/>
    <w:basedOn w:val="DefaultParagraphFont"/>
    <w:uiPriority w:val="21"/>
    <w:qFormat/>
    <w:rsid w:val="00F11798"/>
    <w:rPr>
      <w:i/>
      <w:iCs/>
      <w:color w:val="2F5496" w:themeColor="accent1" w:themeShade="BF"/>
    </w:rPr>
  </w:style>
  <w:style w:type="paragraph" w:styleId="IntenseQuote">
    <w:name w:val="Intense Quote"/>
    <w:basedOn w:val="Normal"/>
    <w:next w:val="Normal"/>
    <w:link w:val="IntenseQuoteChar"/>
    <w:uiPriority w:val="30"/>
    <w:qFormat/>
    <w:rsid w:val="00F11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798"/>
    <w:rPr>
      <w:rFonts w:ascii="Calibri" w:hAnsi="Calibri" w:cs="Calibri"/>
      <w:i/>
      <w:iCs/>
      <w:color w:val="2F5496" w:themeColor="accent1" w:themeShade="BF"/>
    </w:rPr>
  </w:style>
  <w:style w:type="character" w:styleId="IntenseReference">
    <w:name w:val="Intense Reference"/>
    <w:basedOn w:val="DefaultParagraphFont"/>
    <w:uiPriority w:val="32"/>
    <w:qFormat/>
    <w:rsid w:val="00F11798"/>
    <w:rPr>
      <w:b/>
      <w:bCs/>
      <w:smallCaps/>
      <w:color w:val="2F5496" w:themeColor="accent1" w:themeShade="BF"/>
      <w:spacing w:val="5"/>
    </w:rPr>
  </w:style>
  <w:style w:type="paragraph" w:customStyle="1" w:styleId="Undertag">
    <w:name w:val="Undertag"/>
    <w:link w:val="UndertagChar"/>
    <w:autoRedefine/>
    <w:uiPriority w:val="5"/>
    <w:qFormat/>
    <w:rsid w:val="00F11798"/>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F11798"/>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F11798"/>
    <w:rPr>
      <w:color w:val="1F3864" w:themeColor="accent1" w:themeShade="80"/>
    </w:rPr>
  </w:style>
  <w:style w:type="character" w:customStyle="1" w:styleId="AnalyticChar">
    <w:name w:val="Analytic Char"/>
    <w:basedOn w:val="DefaultParagraphFont"/>
    <w:link w:val="Analytic"/>
    <w:uiPriority w:val="5"/>
    <w:rsid w:val="00F11798"/>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F11798"/>
    <w:rPr>
      <w:b w:val="0"/>
      <w:sz w:val="22"/>
      <w:u w:val="single"/>
    </w:rPr>
  </w:style>
  <w:style w:type="character" w:customStyle="1" w:styleId="Boxes">
    <w:name w:val="Boxes"/>
    <w:basedOn w:val="Emphasis"/>
    <w:qFormat/>
    <w:rsid w:val="00F11798"/>
    <w:rPr>
      <w:rFonts w:ascii="Calibri" w:hAnsi="Calibri" w:cs="Calibri"/>
      <w:b/>
      <w:i w:val="0"/>
      <w:iCs/>
      <w:sz w:val="24"/>
      <w:u w:val="single"/>
      <w:bdr w:val="single" w:sz="8" w:space="0" w:color="auto"/>
    </w:rPr>
  </w:style>
  <w:style w:type="character" w:customStyle="1" w:styleId="TitleChar1">
    <w:name w:val="Title Char1"/>
    <w:basedOn w:val="DefaultParagraphFont"/>
    <w:uiPriority w:val="10"/>
    <w:semiHidden/>
    <w:rsid w:val="00F1179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pers.ssrn.com/sol3/papers.cfm?abstract_id=47992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55808</Words>
  <Characters>318106</Characters>
  <Application>Microsoft Office Word</Application>
  <DocSecurity>0</DocSecurity>
  <Lines>2650</Lines>
  <Paragraphs>746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2026-01-19T00:36:00Z</dcterms:created>
  <dcterms:modified xsi:type="dcterms:W3CDTF">2026-01-19T00:40:00Z</dcterms:modified>
</cp:coreProperties>
</file>