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681B" w14:textId="6D542A46" w:rsidR="005D388F" w:rsidRDefault="00656772" w:rsidP="00656772">
      <w:pPr>
        <w:pStyle w:val="Heading1"/>
      </w:pPr>
      <w:r>
        <w:t>1NC v USC BR</w:t>
      </w:r>
    </w:p>
    <w:p w14:paraId="3FEAD4AB" w14:textId="585D8683" w:rsidR="00656772" w:rsidRDefault="00656772" w:rsidP="00656772">
      <w:pPr>
        <w:pStyle w:val="Heading2"/>
      </w:pPr>
      <w:r>
        <w:t>Off</w:t>
      </w:r>
    </w:p>
    <w:p w14:paraId="44C46DB8" w14:textId="5CDF6B29" w:rsidR="00656772" w:rsidRDefault="00656772" w:rsidP="00656772">
      <w:pPr>
        <w:pStyle w:val="Heading3"/>
      </w:pPr>
      <w:r>
        <w:t>1NC---T</w:t>
      </w:r>
    </w:p>
    <w:p w14:paraId="64A9D810" w14:textId="77777777" w:rsidR="00A45762" w:rsidRPr="00932972" w:rsidRDefault="00A45762" w:rsidP="00A45762">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62D2D83E" w14:textId="77777777" w:rsidR="00A45762" w:rsidRPr="00932972" w:rsidRDefault="00A45762" w:rsidP="00A45762">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4DBEBB15" w14:textId="77777777" w:rsidR="00A45762" w:rsidRPr="00932972" w:rsidRDefault="00A45762" w:rsidP="00A45762">
      <w:pPr>
        <w:rPr>
          <w:sz w:val="16"/>
        </w:rPr>
      </w:pPr>
      <w:r w:rsidRPr="00F0549E">
        <w:rPr>
          <w:rStyle w:val="StyleUnderline"/>
        </w:rPr>
        <w:t xml:space="preserve">The </w:t>
      </w:r>
      <w:r w:rsidRPr="00932972">
        <w:rPr>
          <w:rStyle w:val="StyleUnderline"/>
          <w:highlight w:val="cyan"/>
        </w:rPr>
        <w:t>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291BF86F" w14:textId="77777777" w:rsidR="00A45762" w:rsidRPr="001D5E85" w:rsidRDefault="00A45762" w:rsidP="00A45762">
      <w:pPr>
        <w:pStyle w:val="ListParagraph"/>
        <w:numPr>
          <w:ilvl w:val="0"/>
          <w:numId w:val="46"/>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engaged in</w:t>
      </w:r>
      <w:r w:rsidRPr="00F0549E">
        <w:rPr>
          <w:rStyle w:val="StyleUnderline"/>
        </w:rPr>
        <w:t xml:space="preserve">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F0549E">
        <w:rPr>
          <w:rStyle w:val="StyleUnderline"/>
        </w:rPr>
        <w:t xml:space="preserve">also </w:t>
      </w:r>
      <w:r w:rsidRPr="00932972">
        <w:rPr>
          <w:rStyle w:val="StyleUnderline"/>
          <w:highlight w:val="cyan"/>
        </w:rPr>
        <w:t>every person</w:t>
      </w:r>
      <w:r w:rsidRPr="00F0549E">
        <w:rPr>
          <w:rStyle w:val="StyleUnderline"/>
        </w:rPr>
        <w:t xml:space="preserve"> in this state </w:t>
      </w:r>
      <w:r w:rsidRPr="00932972">
        <w:rPr>
          <w:rStyle w:val="StyleUnderline"/>
          <w:highlight w:val="cyan"/>
        </w:rPr>
        <w:t>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31169211" w14:textId="77777777" w:rsidR="00A45762" w:rsidRDefault="00A45762" w:rsidP="00A45762"/>
    <w:p w14:paraId="49EE648D" w14:textId="77777777" w:rsidR="00A45762" w:rsidRPr="00932972" w:rsidRDefault="00A45762" w:rsidP="00A45762">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59944EE9" w14:textId="77777777" w:rsidR="00A45762" w:rsidRPr="00932972" w:rsidRDefault="00A45762" w:rsidP="00A45762">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29A42ABF" w14:textId="77777777" w:rsidR="00A45762" w:rsidRPr="00932972" w:rsidRDefault="00A45762" w:rsidP="00A45762">
      <w:pPr>
        <w:rPr>
          <w:sz w:val="16"/>
        </w:rPr>
      </w:pPr>
      <w:r w:rsidRPr="00932972">
        <w:rPr>
          <w:rStyle w:val="StyleUnderline"/>
        </w:rPr>
        <w:t xml:space="preserve">Section 3 of </w:t>
      </w:r>
      <w:r w:rsidRPr="00932972">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932972">
        <w:rPr>
          <w:rStyle w:val="StyleUnderline"/>
          <w:highlight w:val="cyan"/>
        </w:rPr>
        <w:t>defines an “</w:t>
      </w:r>
      <w:r w:rsidRPr="00932972">
        <w:rPr>
          <w:rStyle w:val="Emphasis"/>
          <w:highlight w:val="cyan"/>
        </w:rPr>
        <w:t>employer</w:t>
      </w:r>
      <w:r w:rsidRPr="00932972">
        <w:rPr>
          <w:rStyle w:val="StyleUnderline"/>
          <w:highlight w:val="cyan"/>
        </w:rPr>
        <w:t xml:space="preserve">” as </w:t>
      </w:r>
      <w:r w:rsidRPr="00F0549E">
        <w:rPr>
          <w:rStyle w:val="StyleUnderline"/>
        </w:rPr>
        <w:t xml:space="preserve">“a </w:t>
      </w:r>
      <w:r w:rsidRPr="00932972">
        <w:rPr>
          <w:rStyle w:val="Emphasis"/>
          <w:highlight w:val="cyan"/>
        </w:rPr>
        <w:t>person</w:t>
      </w:r>
      <w:r w:rsidRPr="00932972">
        <w:rPr>
          <w:sz w:val="16"/>
          <w:highlight w:val="cyan"/>
        </w:rPr>
        <w:t xml:space="preserve"> </w:t>
      </w:r>
      <w:r w:rsidRPr="00932972">
        <w:rPr>
          <w:rStyle w:val="StyleUnderline"/>
          <w:highlight w:val="cyan"/>
        </w:rPr>
        <w:t>engaged in</w:t>
      </w:r>
      <w:r w:rsidRPr="00932972">
        <w:rPr>
          <w:rStyle w:val="StyleUnderline"/>
        </w:rPr>
        <w:t xml:space="preserve"> a business affecting </w:t>
      </w:r>
      <w:r w:rsidRPr="00F0549E">
        <w:rPr>
          <w:rStyle w:val="StyleUnderline"/>
          <w:highlight w:val="cyan"/>
        </w:rPr>
        <w:t>commerce who ha</w:t>
      </w:r>
      <w:r w:rsidRPr="00932972">
        <w:rPr>
          <w:rStyle w:val="StyleUnderline"/>
          <w:highlight w:val="cyan"/>
        </w:rPr>
        <w:t xml:space="preserve">s </w:t>
      </w:r>
      <w:proofErr w:type="gramStart"/>
      <w:r w:rsidRPr="00932972">
        <w:rPr>
          <w:rStyle w:val="Emphasis"/>
          <w:highlight w:val="cyan"/>
        </w:rPr>
        <w:t>employees</w:t>
      </w:r>
      <w:r w:rsidRPr="00932972">
        <w:rPr>
          <w:sz w:val="16"/>
        </w:rPr>
        <w:t xml:space="preserve">, </w:t>
      </w:r>
      <w:r w:rsidRPr="00F0549E">
        <w:rPr>
          <w:rStyle w:val="StyleUnderline"/>
        </w:rPr>
        <w:t>but</w:t>
      </w:r>
      <w:proofErr w:type="gramEnd"/>
      <w:r w:rsidRPr="00F0549E">
        <w:rPr>
          <w:rStyle w:val="StyleUnderline"/>
        </w:rPr>
        <w:t xml:space="preserve"> </w:t>
      </w:r>
      <w:r w:rsidRPr="00932972">
        <w:rPr>
          <w:rStyle w:val="StyleUnderline"/>
          <w:highlight w:val="cyan"/>
        </w:rPr>
        <w:t xml:space="preserve">does not include the </w:t>
      </w:r>
      <w:r w:rsidRPr="00932972">
        <w:rPr>
          <w:rStyle w:val="Emphasis"/>
          <w:highlight w:val="cyan"/>
        </w:rPr>
        <w:t>U</w:t>
      </w:r>
      <w:r w:rsidRPr="00932972">
        <w:rPr>
          <w:sz w:val="16"/>
        </w:rPr>
        <w:t xml:space="preserve">nited </w:t>
      </w:r>
      <w:r w:rsidRPr="00932972">
        <w:rPr>
          <w:rStyle w:val="Emphasis"/>
          <w:highlight w:val="cyan"/>
        </w:rPr>
        <w:t>S</w:t>
      </w:r>
      <w:r w:rsidRPr="00932972">
        <w:rPr>
          <w:sz w:val="16"/>
        </w:rPr>
        <w:t xml:space="preserve">tates </w:t>
      </w:r>
      <w:r w:rsidRPr="00932972">
        <w:rPr>
          <w:rStyle w:val="StyleUnderline"/>
          <w:highlight w:val="cyan"/>
        </w:rPr>
        <w:t xml:space="preserve">or any </w:t>
      </w:r>
      <w:r w:rsidRPr="00932972">
        <w:rPr>
          <w:rStyle w:val="Emphasis"/>
          <w:highlight w:val="cyan"/>
        </w:rPr>
        <w:t>State</w:t>
      </w:r>
      <w:r w:rsidRPr="00932972">
        <w:rPr>
          <w:rStyle w:val="StyleUnderline"/>
        </w:rPr>
        <w:t xml:space="preserve"> </w:t>
      </w:r>
      <w:r w:rsidRPr="00932972">
        <w:rPr>
          <w:rStyle w:val="StyleUnderline"/>
          <w:highlight w:val="cyan"/>
        </w:rPr>
        <w:t>or</w:t>
      </w:r>
      <w:r w:rsidRPr="00932972">
        <w:rPr>
          <w:rStyle w:val="StyleUnderline"/>
        </w:rPr>
        <w:t xml:space="preserve"> </w:t>
      </w:r>
      <w:r w:rsidRPr="00932972">
        <w:rPr>
          <w:rStyle w:val="Emphasis"/>
        </w:rPr>
        <w:t xml:space="preserve">political </w:t>
      </w:r>
      <w:r w:rsidRPr="00932972">
        <w:rPr>
          <w:rStyle w:val="Emphasis"/>
          <w:highlight w:val="cyan"/>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F0549E">
        <w:rPr>
          <w:rStyle w:val="StyleUnderline"/>
        </w:rPr>
        <w:t>an “</w:t>
      </w:r>
      <w:r w:rsidRPr="00932972">
        <w:rPr>
          <w:rStyle w:val="Emphasis"/>
          <w:highlight w:val="cyan"/>
        </w:rPr>
        <w:t>employee</w:t>
      </w:r>
      <w:r w:rsidRPr="00932972">
        <w:rPr>
          <w:rStyle w:val="StyleUnderline"/>
        </w:rPr>
        <w:t xml:space="preserve">” </w:t>
      </w:r>
      <w:r w:rsidRPr="00932972">
        <w:rPr>
          <w:rStyle w:val="StyleUnderline"/>
          <w:highlight w:val="cyan"/>
        </w:rPr>
        <w:t xml:space="preserve">is “[a] </w:t>
      </w:r>
      <w:r w:rsidRPr="00932972">
        <w:rPr>
          <w:rStyle w:val="Emphasis"/>
          <w:highlight w:val="cyan"/>
        </w:rPr>
        <w:t>person</w:t>
      </w:r>
      <w:r w:rsidRPr="00932972">
        <w:rPr>
          <w:rStyle w:val="StyleUnderline"/>
        </w:rPr>
        <w:t xml:space="preserve"> </w:t>
      </w:r>
      <w:r w:rsidRPr="00932972">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932972">
        <w:rPr>
          <w:rStyle w:val="StyleUnderline"/>
          <w:highlight w:val="cyan"/>
        </w:rPr>
        <w:t>of</w:t>
      </w:r>
      <w:r w:rsidRPr="00932972">
        <w:rPr>
          <w:sz w:val="16"/>
        </w:rPr>
        <w:t xml:space="preserve"> </w:t>
      </w:r>
      <w:r w:rsidRPr="00932972">
        <w:rPr>
          <w:rStyle w:val="StyleUnderline"/>
        </w:rPr>
        <w:t xml:space="preserve">another </w:t>
      </w:r>
      <w:r w:rsidRPr="00932972">
        <w:rPr>
          <w:rStyle w:val="StyleUnderline"/>
          <w:highlight w:val="cyan"/>
        </w:rPr>
        <w:t>a</w:t>
      </w:r>
      <w:r w:rsidRPr="00932972">
        <w:rPr>
          <w:rStyle w:val="StyleUnderline"/>
        </w:rPr>
        <w:t xml:space="preserve"> </w:t>
      </w:r>
      <w:r w:rsidRPr="00932972">
        <w:rPr>
          <w:rStyle w:val="Emphasis"/>
        </w:rPr>
        <w:t xml:space="preserve">non-government </w:t>
      </w:r>
      <w:r w:rsidRPr="00932972">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1A089CA8" w14:textId="77777777" w:rsidR="00A45762" w:rsidRPr="00932972" w:rsidRDefault="00A45762" w:rsidP="00A45762">
      <w:pPr>
        <w:rPr>
          <w:rStyle w:val="StyleUnderline"/>
        </w:rPr>
      </w:pPr>
      <w:r w:rsidRPr="00932972">
        <w:rPr>
          <w:sz w:val="16"/>
        </w:rPr>
        <w:t xml:space="preserve">In contrast, </w:t>
      </w:r>
      <w:r w:rsidRPr="00932972">
        <w:rPr>
          <w:rStyle w:val="Emphasis"/>
          <w:highlight w:val="cyan"/>
        </w:rPr>
        <w:t>federal prisoners</w:t>
      </w:r>
      <w:r w:rsidRPr="00932972">
        <w:rPr>
          <w:rStyle w:val="StyleUnderline"/>
        </w:rPr>
        <w:t xml:space="preserve"> </w:t>
      </w:r>
      <w:r w:rsidRPr="00F0549E">
        <w:rPr>
          <w:rStyle w:val="Emphasis"/>
          <w:sz w:val="28"/>
          <w:szCs w:val="32"/>
        </w:rPr>
        <w:t xml:space="preserve">clearly </w:t>
      </w:r>
      <w:r w:rsidRPr="00932972">
        <w:rPr>
          <w:rStyle w:val="Emphasis"/>
          <w:sz w:val="28"/>
          <w:szCs w:val="32"/>
          <w:highlight w:val="cyan"/>
        </w:rPr>
        <w:t>are not</w:t>
      </w:r>
      <w:r w:rsidRPr="00932972">
        <w:rPr>
          <w:rStyle w:val="StyleUnderline"/>
          <w:sz w:val="28"/>
          <w:szCs w:val="32"/>
          <w:highlight w:val="cyan"/>
        </w:rPr>
        <w:t xml:space="preserve"> </w:t>
      </w:r>
      <w:r w:rsidRPr="00932972">
        <w:rPr>
          <w:rStyle w:val="Emphasis"/>
          <w:highlight w:val="cyan"/>
        </w:rPr>
        <w:t>parties</w:t>
      </w:r>
      <w:r w:rsidRPr="00932972">
        <w:rPr>
          <w:rStyle w:val="StyleUnderline"/>
        </w:rPr>
        <w:t xml:space="preserve"> </w:t>
      </w:r>
      <w:r w:rsidRPr="00932972">
        <w:rPr>
          <w:rStyle w:val="StyleUnderline"/>
          <w:highlight w:val="cyan"/>
        </w:rPr>
        <w:t xml:space="preserve">to </w:t>
      </w:r>
      <w:r w:rsidRPr="00F0549E">
        <w:rPr>
          <w:rStyle w:val="StyleUnderline"/>
          <w:highlight w:val="cyan"/>
        </w:rPr>
        <w:t>a</w:t>
      </w:r>
      <w:r w:rsidRPr="00F0549E">
        <w:rPr>
          <w:rStyle w:val="StyleUnderline"/>
        </w:rPr>
        <w:t xml:space="preserve"> </w:t>
      </w:r>
      <w:r w:rsidRPr="00F0549E">
        <w:rPr>
          <w:rStyle w:val="Emphasis"/>
        </w:rPr>
        <w:t>contractually</w:t>
      </w:r>
      <w:r w:rsidRPr="00F0549E">
        <w:rPr>
          <w:rStyle w:val="StyleUnderline"/>
        </w:rPr>
        <w:t xml:space="preserve"> based</w:t>
      </w:r>
      <w:r w:rsidRPr="00932972">
        <w:rPr>
          <w:rStyle w:val="StyleUnderline"/>
        </w:rPr>
        <w:t xml:space="preserve"> </w:t>
      </w:r>
      <w:r w:rsidRPr="00932972">
        <w:rPr>
          <w:rStyle w:val="Emphasis"/>
          <w:highlight w:val="cyan"/>
        </w:rPr>
        <w:t>employer-employee</w:t>
      </w:r>
      <w:r w:rsidRPr="00932972">
        <w:rPr>
          <w:rStyle w:val="StyleUnderline"/>
        </w:rPr>
        <w:t xml:space="preserve"> </w:t>
      </w:r>
      <w:r w:rsidRPr="00F0549E">
        <w:rPr>
          <w:rStyle w:val="StyleUnderline"/>
          <w:highlight w:val="cyan"/>
        </w:rPr>
        <w:t>relationship</w:t>
      </w:r>
      <w:r w:rsidRPr="00932972">
        <w:rPr>
          <w:rStyle w:val="StyleUnderline"/>
        </w:rPr>
        <w:t xml:space="preserve"> as </w:t>
      </w:r>
      <w:r w:rsidRPr="00932972">
        <w:rPr>
          <w:rStyle w:val="Emphasis"/>
        </w:rPr>
        <w:t>contemplated</w:t>
      </w:r>
      <w:r w:rsidRPr="00932972">
        <w:rPr>
          <w:rStyle w:val="StyleUnderline"/>
        </w:rPr>
        <w:t xml:space="preserve"> </w:t>
      </w:r>
      <w:r w:rsidRPr="00932972">
        <w:rPr>
          <w:rStyle w:val="StyleUnderline"/>
          <w:highlight w:val="cyan"/>
        </w:rPr>
        <w:t xml:space="preserve">in </w:t>
      </w:r>
      <w:r w:rsidRPr="00932972">
        <w:rPr>
          <w:rStyle w:val="Emphasis"/>
          <w:highlight w:val="cyan"/>
        </w:rPr>
        <w:t>TSCA</w:t>
      </w:r>
      <w:r w:rsidRPr="00F0549E">
        <w:rPr>
          <w:rStyle w:val="StyleUnderline"/>
        </w:rPr>
        <w:t xml:space="preserve">, the </w:t>
      </w:r>
      <w:r w:rsidRPr="00932972">
        <w:rPr>
          <w:rStyle w:val="Emphasis"/>
          <w:highlight w:val="cyan"/>
        </w:rPr>
        <w:t>CAAA</w:t>
      </w:r>
      <w:r w:rsidRPr="00932972">
        <w:rPr>
          <w:rStyle w:val="StyleUnderline"/>
          <w:highlight w:val="cyan"/>
        </w:rPr>
        <w:t xml:space="preserve">, or </w:t>
      </w:r>
      <w:r w:rsidRPr="00932972">
        <w:rPr>
          <w:rStyle w:val="Emphasis"/>
          <w:highlight w:val="cyan"/>
        </w:rPr>
        <w:t>OSHA</w:t>
      </w:r>
      <w:r w:rsidRPr="00932972">
        <w:rPr>
          <w:rStyle w:val="StyleUnderline"/>
          <w:highlight w:val="cyan"/>
        </w:rPr>
        <w:t>.</w:t>
      </w:r>
      <w:r w:rsidRPr="00932972">
        <w:rPr>
          <w:sz w:val="16"/>
        </w:rPr>
        <w:t xml:space="preserve"> </w:t>
      </w:r>
      <w:r w:rsidRPr="00932972">
        <w:rPr>
          <w:rStyle w:val="StyleUnderline"/>
          <w:highlight w:val="cyan"/>
        </w:rPr>
        <w:t>A federal prisoner is</w:t>
      </w:r>
      <w:r w:rsidRPr="00932972">
        <w:rPr>
          <w:sz w:val="16"/>
        </w:rPr>
        <w:t xml:space="preserve"> “committed, for such term of imprisonment as the sentencing court may direct, </w:t>
      </w:r>
      <w:r w:rsidRPr="00932972">
        <w:rPr>
          <w:rStyle w:val="StyleUnderline"/>
        </w:rPr>
        <w:t xml:space="preserve">to the </w:t>
      </w:r>
      <w:r w:rsidRPr="00932972">
        <w:rPr>
          <w:rStyle w:val="StyleUnderline"/>
          <w:highlight w:val="cyan"/>
        </w:rPr>
        <w:t>custody</w:t>
      </w:r>
      <w:r w:rsidRPr="00932972">
        <w:rPr>
          <w:rStyle w:val="StyleUnderline"/>
        </w:rPr>
        <w:t xml:space="preserve"> </w:t>
      </w:r>
      <w:r w:rsidRPr="00932972">
        <w:rPr>
          <w:rStyle w:val="StyleUnderline"/>
          <w:highlight w:val="cyan"/>
        </w:rPr>
        <w:t>of the</w:t>
      </w:r>
      <w:r w:rsidRPr="00932972">
        <w:rPr>
          <w:rStyle w:val="StyleUnderline"/>
        </w:rPr>
        <w:t xml:space="preserve"> </w:t>
      </w:r>
      <w:r w:rsidRPr="00932972">
        <w:rPr>
          <w:rStyle w:val="StyleUnderline"/>
          <w:highlight w:val="cyan"/>
        </w:rPr>
        <w:t>A</w:t>
      </w:r>
      <w:r w:rsidRPr="00F0549E">
        <w:rPr>
          <w:rStyle w:val="StyleUnderline"/>
        </w:rPr>
        <w:t>ttorney</w:t>
      </w:r>
      <w:r w:rsidRPr="00932972">
        <w:rPr>
          <w:rStyle w:val="StyleUnderline"/>
          <w:highlight w:val="cyan"/>
        </w:rPr>
        <w:t xml:space="preserve"> G</w:t>
      </w:r>
      <w:r w:rsidRPr="00F0549E">
        <w:rPr>
          <w:rStyle w:val="StyleUnderline"/>
        </w:rPr>
        <w:t>eneral</w:t>
      </w:r>
      <w:r w:rsidRPr="00932972">
        <w:rPr>
          <w:rStyle w:val="StyleUnderline"/>
        </w:rPr>
        <w:t xml:space="preserve"> of the </w:t>
      </w:r>
      <w:r w:rsidRPr="00932972">
        <w:rPr>
          <w:rStyle w:val="Emphasis"/>
        </w:rPr>
        <w:t>U</w:t>
      </w:r>
      <w:r w:rsidRPr="00932972">
        <w:rPr>
          <w:rStyle w:val="StyleUnderline"/>
        </w:rPr>
        <w:t xml:space="preserve">nited </w:t>
      </w:r>
      <w:r w:rsidRPr="00932972">
        <w:rPr>
          <w:rStyle w:val="Emphasis"/>
        </w:rPr>
        <w:t>S</w:t>
      </w:r>
      <w:r w:rsidRPr="00932972">
        <w:rPr>
          <w:rStyle w:val="StyleUnderline"/>
        </w:rPr>
        <w:t>tates</w:t>
      </w:r>
      <w:r w:rsidRPr="00932972">
        <w:rPr>
          <w:sz w:val="16"/>
        </w:rPr>
        <w:t xml:space="preserve">, </w:t>
      </w:r>
      <w:r w:rsidRPr="00932972">
        <w:rPr>
          <w:rStyle w:val="StyleUnderline"/>
        </w:rPr>
        <w:t>who</w:t>
      </w:r>
      <w:r w:rsidRPr="00932972">
        <w:rPr>
          <w:sz w:val="16"/>
        </w:rPr>
        <w:t xml:space="preserve"> </w:t>
      </w:r>
      <w:r w:rsidRPr="00932972">
        <w:rPr>
          <w:rStyle w:val="StyleUnderline"/>
        </w:rPr>
        <w:t xml:space="preserve">shall designate the place of </w:t>
      </w:r>
      <w:r w:rsidRPr="00932972">
        <w:rPr>
          <w:rStyle w:val="Emphasis"/>
        </w:rPr>
        <w:t>confinement</w:t>
      </w:r>
      <w:r w:rsidRPr="00932972">
        <w:rPr>
          <w:rStyle w:val="StyleUnderline"/>
        </w:rPr>
        <w:t xml:space="preserve"> where the </w:t>
      </w:r>
      <w:r w:rsidRPr="00932972">
        <w:rPr>
          <w:rStyle w:val="Emphasis"/>
        </w:rPr>
        <w:t>sentence shall be served</w:t>
      </w:r>
      <w:r w:rsidRPr="00932972">
        <w:rPr>
          <w:sz w:val="16"/>
        </w:rPr>
        <w:t xml:space="preserve">.” 18 U.S.C. § 4082(a). </w:t>
      </w:r>
      <w:r w:rsidRPr="00932972">
        <w:rPr>
          <w:rStyle w:val="StyleUnderline"/>
        </w:rPr>
        <w:t>Thus, since a federal prisoner is, by definition, “[o]ne who is deprived of his liberty</w:t>
      </w:r>
      <w:r w:rsidRPr="00932972">
        <w:rPr>
          <w:sz w:val="16"/>
        </w:rPr>
        <w:t xml:space="preserve">," Black’s Law Dictionary at 1075 (emphasis added), </w:t>
      </w:r>
      <w:r w:rsidRPr="00F0549E">
        <w:rPr>
          <w:rStyle w:val="StyleUnderline"/>
        </w:rPr>
        <w:t xml:space="preserve">he </w:t>
      </w:r>
      <w:r w:rsidRPr="00932972">
        <w:rPr>
          <w:rStyle w:val="StyleUnderline"/>
          <w:highlight w:val="cyan"/>
        </w:rPr>
        <w:t>cannot</w:t>
      </w:r>
      <w:r w:rsidRPr="00932972">
        <w:rPr>
          <w:rStyle w:val="StyleUnderline"/>
        </w:rPr>
        <w:t xml:space="preserve"> freely </w:t>
      </w:r>
      <w:proofErr w:type="gramStart"/>
      <w:r w:rsidRPr="00932972">
        <w:rPr>
          <w:rStyle w:val="Emphasis"/>
          <w:highlight w:val="cyan"/>
        </w:rPr>
        <w:t>enter</w:t>
      </w:r>
      <w:r w:rsidRPr="00F0549E">
        <w:rPr>
          <w:rStyle w:val="StyleUnderline"/>
        </w:rPr>
        <w:t xml:space="preserve"> into</w:t>
      </w:r>
      <w:proofErr w:type="gramEnd"/>
      <w:r w:rsidRPr="00932972">
        <w:rPr>
          <w:rStyle w:val="StyleUnderline"/>
        </w:rPr>
        <w:t xml:space="preserve"> a </w:t>
      </w:r>
      <w:r w:rsidRPr="00932972">
        <w:rPr>
          <w:rStyle w:val="Emphasis"/>
        </w:rPr>
        <w:t>contract</w:t>
      </w:r>
      <w:r w:rsidRPr="00932972">
        <w:rPr>
          <w:rStyle w:val="StyleUnderline"/>
        </w:rPr>
        <w:t xml:space="preserve"> of </w:t>
      </w:r>
      <w:r w:rsidRPr="00932972">
        <w:rPr>
          <w:rStyle w:val="Emphasis"/>
          <w:highlight w:val="cyan"/>
        </w:rPr>
        <w:t>employment</w:t>
      </w:r>
      <w:r w:rsidRPr="00932972">
        <w:rPr>
          <w:rStyle w:val="StyleUnderline"/>
        </w:rPr>
        <w:t>.</w:t>
      </w:r>
    </w:p>
    <w:p w14:paraId="576EA682" w14:textId="77777777" w:rsidR="00A45762" w:rsidRDefault="00A45762" w:rsidP="00A45762">
      <w:pPr>
        <w:rPr>
          <w:sz w:val="16"/>
        </w:rPr>
      </w:pPr>
      <w:r w:rsidRPr="00932972">
        <w:rPr>
          <w:rStyle w:val="StyleUnderline"/>
        </w:rPr>
        <w:t xml:space="preserve">That federal prisoners are legally incapable of </w:t>
      </w:r>
      <w:proofErr w:type="gramStart"/>
      <w:r w:rsidRPr="00932972">
        <w:rPr>
          <w:rStyle w:val="StyleUnderline"/>
        </w:rPr>
        <w:t>entering into</w:t>
      </w:r>
      <w:proofErr w:type="gramEnd"/>
      <w:r w:rsidRPr="00932972">
        <w:rPr>
          <w:rStyle w:val="StyleUnderline"/>
        </w:rPr>
        <w:t xml:space="preserve"> “</w:t>
      </w:r>
      <w:r w:rsidRPr="00932972">
        <w:rPr>
          <w:rStyle w:val="Emphasis"/>
        </w:rPr>
        <w:t>any contract of</w:t>
      </w:r>
      <w:r w:rsidRPr="00932972">
        <w:rPr>
          <w:rStyle w:val="StyleUnderline"/>
        </w:rPr>
        <w:t xml:space="preserve"> hire” is </w:t>
      </w:r>
      <w:r w:rsidRPr="00932972">
        <w:rPr>
          <w:rStyle w:val="Emphasis"/>
        </w:rPr>
        <w:t>underscored</w:t>
      </w:r>
      <w:r w:rsidRPr="00932972">
        <w:rPr>
          <w:rStyle w:val="StyleUnderline"/>
        </w:rPr>
        <w:t xml:space="preserve"> by the fact that the </w:t>
      </w:r>
      <w:r w:rsidRPr="00932972">
        <w:rPr>
          <w:rStyle w:val="Emphasis"/>
          <w:highlight w:val="cyan"/>
        </w:rPr>
        <w:t>work</w:t>
      </w:r>
      <w:r w:rsidRPr="00932972">
        <w:rPr>
          <w:rStyle w:val="StyleUnderline"/>
        </w:rPr>
        <w:t xml:space="preserve"> they perform </w:t>
      </w:r>
      <w:r w:rsidRPr="00932972">
        <w:rPr>
          <w:rStyle w:val="StyleUnderline"/>
          <w:highlight w:val="cyan"/>
        </w:rPr>
        <w:t>involves</w:t>
      </w:r>
      <w:r w:rsidRPr="00F0549E">
        <w:rPr>
          <w:rStyle w:val="StyleUnderline"/>
        </w:rPr>
        <w:t xml:space="preserve"> </w:t>
      </w:r>
      <w:r w:rsidRPr="00932972">
        <w:rPr>
          <w:rStyle w:val="Emphasis"/>
          <w:highlight w:val="cyan"/>
        </w:rPr>
        <w:t>involuntary servitude</w:t>
      </w:r>
      <w:r w:rsidRPr="00932972">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4AF69C06" w14:textId="77777777" w:rsidR="00A45762" w:rsidRDefault="00A45762" w:rsidP="00A45762"/>
    <w:p w14:paraId="71CC6100" w14:textId="77777777" w:rsidR="00A45762" w:rsidRDefault="00A45762" w:rsidP="00A45762">
      <w:pPr>
        <w:keepNext/>
        <w:keepLines/>
        <w:spacing w:before="40" w:after="0"/>
        <w:outlineLvl w:val="3"/>
        <w:rPr>
          <w:rFonts w:eastAsia="Times New Roman" w:cs="Times New Roman"/>
          <w:b/>
          <w:iCs/>
          <w:sz w:val="26"/>
        </w:rPr>
      </w:pPr>
      <w:r w:rsidRPr="00CB216C">
        <w:rPr>
          <w:rFonts w:eastAsia="Times New Roman" w:cs="Times New Roman"/>
          <w:b/>
          <w:iCs/>
          <w:sz w:val="26"/>
        </w:rPr>
        <w:t xml:space="preserve">‘Workers’ means </w:t>
      </w:r>
      <w:r w:rsidRPr="00CB216C">
        <w:rPr>
          <w:rFonts w:eastAsia="Times New Roman" w:cs="Times New Roman"/>
          <w:b/>
          <w:iCs/>
          <w:sz w:val="26"/>
          <w:u w:val="single"/>
        </w:rPr>
        <w:t>all</w:t>
      </w:r>
      <w:r w:rsidRPr="00CB216C">
        <w:rPr>
          <w:rFonts w:eastAsia="Times New Roman" w:cs="Times New Roman"/>
          <w:b/>
          <w:iCs/>
          <w:sz w:val="26"/>
        </w:rPr>
        <w:t xml:space="preserve"> </w:t>
      </w:r>
      <w:r>
        <w:rPr>
          <w:rFonts w:eastAsia="Times New Roman" w:cs="Times New Roman"/>
          <w:b/>
          <w:iCs/>
          <w:sz w:val="26"/>
        </w:rPr>
        <w:t xml:space="preserve">employed </w:t>
      </w:r>
      <w:proofErr w:type="gramStart"/>
      <w:r>
        <w:rPr>
          <w:rFonts w:eastAsia="Times New Roman" w:cs="Times New Roman"/>
          <w:b/>
          <w:iCs/>
          <w:sz w:val="26"/>
        </w:rPr>
        <w:t>persons</w:t>
      </w:r>
      <w:proofErr w:type="gramEnd"/>
      <w:r>
        <w:rPr>
          <w:rFonts w:eastAsia="Times New Roman" w:cs="Times New Roman"/>
          <w:b/>
          <w:iCs/>
          <w:sz w:val="26"/>
        </w:rPr>
        <w:t>.</w:t>
      </w:r>
    </w:p>
    <w:p w14:paraId="48B24080" w14:textId="77777777" w:rsidR="00A45762" w:rsidRPr="00CB216C" w:rsidRDefault="00A45762" w:rsidP="00A45762">
      <w:pPr>
        <w:rPr>
          <w:rFonts w:eastAsia="Calibri" w:cs="Times New Roman"/>
        </w:rPr>
      </w:pPr>
      <w:r w:rsidRPr="00CB216C">
        <w:rPr>
          <w:rFonts w:eastAsia="Calibri" w:cs="Times New Roman"/>
          <w:b/>
          <w:bCs/>
          <w:sz w:val="26"/>
        </w:rPr>
        <w:t>ILO 81</w:t>
      </w:r>
      <w:r w:rsidRPr="00CB216C">
        <w:rPr>
          <w:rFonts w:eastAsia="Calibri" w:cs="Times New Roman"/>
        </w:rPr>
        <w:t xml:space="preserve"> – International Labor Organization, 1981, “Report VI (1): Safety and Health and the Working Environment,” International Labor Conference, 67</w:t>
      </w:r>
      <w:r w:rsidRPr="00CB216C">
        <w:rPr>
          <w:rFonts w:eastAsia="Calibri" w:cs="Times New Roman"/>
          <w:vertAlign w:val="superscript"/>
        </w:rPr>
        <w:t>th</w:t>
      </w:r>
      <w:r w:rsidRPr="00CB216C">
        <w:rPr>
          <w:rFonts w:eastAsia="Calibri" w:cs="Times New Roman"/>
        </w:rPr>
        <w:t xml:space="preserve"> Session, https://webapps.ilo.org/public/libdoc/ilo/1980/80B09_513_engl.pdf</w:t>
      </w:r>
    </w:p>
    <w:p w14:paraId="79613FF2" w14:textId="77777777" w:rsidR="00A45762" w:rsidRPr="009B6745" w:rsidRDefault="00A45762" w:rsidP="00A45762">
      <w:pPr>
        <w:rPr>
          <w:rFonts w:eastAsia="Calibri" w:cs="Times New Roman"/>
          <w:sz w:val="12"/>
        </w:rPr>
      </w:pPr>
      <w:r w:rsidRPr="00CB216C">
        <w:rPr>
          <w:rFonts w:eastAsia="Calibri" w:cs="Times New Roman"/>
          <w:sz w:val="12"/>
        </w:rPr>
        <w:t>5. For the purpose of the proposed instrument-</w:t>
      </w:r>
      <w:r w:rsidRPr="003649CD">
        <w:rPr>
          <w:rFonts w:eastAsia="Calibri" w:cs="Times New Roman"/>
          <w:sz w:val="12"/>
        </w:rPr>
        <w:t xml:space="preserve"> </w:t>
      </w:r>
      <w:r w:rsidRPr="00CB216C">
        <w:rPr>
          <w:rFonts w:eastAsia="Calibri" w:cs="Times New Roman"/>
          <w:sz w:val="12"/>
        </w:rPr>
        <w:t>(a) the term " branches of economic activity " includes work in the public service ;</w:t>
      </w:r>
      <w:r w:rsidRPr="003649CD">
        <w:rPr>
          <w:rFonts w:eastAsia="Calibri" w:cs="Times New Roman"/>
          <w:sz w:val="12"/>
        </w:rPr>
        <w:t xml:space="preserve"> </w:t>
      </w:r>
      <w:r w:rsidRPr="00CB216C">
        <w:rPr>
          <w:rFonts w:eastAsia="Calibri" w:cs="Times New Roman"/>
          <w:sz w:val="12"/>
        </w:rPr>
        <w:t xml:space="preserve">(b) </w:t>
      </w:r>
      <w:r w:rsidRPr="00F0549E">
        <w:rPr>
          <w:rFonts w:eastAsia="Calibri" w:cs="Times New Roman"/>
          <w:u w:val="single"/>
        </w:rPr>
        <w:t xml:space="preserve">the term " </w:t>
      </w:r>
      <w:r w:rsidRPr="00CB216C">
        <w:rPr>
          <w:rFonts w:eastAsia="Calibri" w:cs="Times New Roman"/>
          <w:highlight w:val="cyan"/>
          <w:u w:val="single"/>
        </w:rPr>
        <w:t>workers</w:t>
      </w:r>
      <w:r w:rsidRPr="00F0549E">
        <w:rPr>
          <w:rFonts w:eastAsia="Calibri" w:cs="Times New Roman"/>
          <w:u w:val="single"/>
        </w:rPr>
        <w:t xml:space="preserve"> " </w:t>
      </w:r>
      <w:r w:rsidRPr="00CB216C">
        <w:rPr>
          <w:rFonts w:eastAsia="Calibri" w:cs="Times New Roman"/>
          <w:highlight w:val="cyan"/>
          <w:u w:val="single"/>
        </w:rPr>
        <w:t xml:space="preserve">means </w:t>
      </w:r>
      <w:r w:rsidRPr="00CB216C">
        <w:rPr>
          <w:rFonts w:eastAsia="Calibri" w:cs="Times New Roman"/>
          <w:b/>
          <w:iCs/>
          <w:highlight w:val="cyan"/>
          <w:u w:val="single"/>
        </w:rPr>
        <w:t>all employed persons</w:t>
      </w:r>
      <w:r w:rsidRPr="00CB216C">
        <w:rPr>
          <w:rFonts w:eastAsia="Calibri" w:cs="Times New Roman"/>
          <w:highlight w:val="cyan"/>
          <w:u w:val="single"/>
        </w:rPr>
        <w:t>, including public employees</w:t>
      </w:r>
      <w:r w:rsidRPr="00CB216C">
        <w:rPr>
          <w:rFonts w:eastAsia="Calibri" w:cs="Times New Roman"/>
          <w:sz w:val="12"/>
        </w:rPr>
        <w:t xml:space="preserve"> ;</w:t>
      </w:r>
      <w:r w:rsidRPr="003649CD">
        <w:rPr>
          <w:rFonts w:eastAsia="Calibri" w:cs="Times New Roman"/>
          <w:sz w:val="12"/>
        </w:rPr>
        <w:t xml:space="preserve"> </w:t>
      </w:r>
      <w:r w:rsidRPr="00CB216C">
        <w:rPr>
          <w:rFonts w:eastAsia="Calibri" w:cs="Times New Roman"/>
          <w:sz w:val="12"/>
        </w:rPr>
        <w:t>(c) the term "workplace" should cover all places where workers need to be or to go by reason of their work and which are under the direct or indirect control of the employer ;</w:t>
      </w:r>
      <w:r w:rsidRPr="003649CD">
        <w:rPr>
          <w:rFonts w:eastAsia="Calibri" w:cs="Times New Roman"/>
          <w:sz w:val="12"/>
        </w:rPr>
        <w:t xml:space="preserve"> </w:t>
      </w:r>
      <w:r w:rsidRPr="00CB216C">
        <w:rPr>
          <w:rFonts w:eastAsia="Calibri" w:cs="Times New Roman"/>
          <w:sz w:val="12"/>
        </w:rPr>
        <w:t>(d) the term "regulations" should cover all provisions given force of law by the competent authority or authorities.</w:t>
      </w:r>
    </w:p>
    <w:p w14:paraId="22DF11C4" w14:textId="77777777" w:rsidR="00A45762" w:rsidRPr="00055BD4" w:rsidRDefault="00A45762" w:rsidP="00A45762"/>
    <w:p w14:paraId="62B94094" w14:textId="77777777" w:rsidR="00A45762" w:rsidRPr="00932972" w:rsidRDefault="00A45762" w:rsidP="00A45762">
      <w:pPr>
        <w:pStyle w:val="Heading4"/>
        <w:rPr>
          <w:rFonts w:cs="Calibri"/>
        </w:rPr>
      </w:pPr>
      <w:r w:rsidRPr="00932972">
        <w:rPr>
          <w:rFonts w:cs="Calibri"/>
        </w:rPr>
        <w:t>Vote neg</w:t>
      </w:r>
      <w:r>
        <w:rPr>
          <w:rFonts w:cs="Calibri"/>
        </w:rPr>
        <w:t>:</w:t>
      </w:r>
    </w:p>
    <w:p w14:paraId="77EF4654" w14:textId="77777777" w:rsidR="00A45762" w:rsidRDefault="00A45762" w:rsidP="00A45762">
      <w:pPr>
        <w:pStyle w:val="Heading4"/>
        <w:rPr>
          <w:rFonts w:cs="Calibri"/>
        </w:rPr>
      </w:pPr>
      <w:r w:rsidRPr="002B1070">
        <w:rPr>
          <w:rFonts w:cs="Calibri"/>
          <w:u w:val="single"/>
        </w:rPr>
        <w:t>Limits</w:t>
      </w:r>
      <w:r w:rsidRPr="00932972">
        <w:rPr>
          <w:rFonts w:cs="Calibri"/>
        </w:rPr>
        <w:t xml:space="preserve">. They explode the topic to include </w:t>
      </w:r>
      <w:r w:rsidRPr="00932972">
        <w:rPr>
          <w:rFonts w:cs="Calibri"/>
          <w:u w:val="single"/>
        </w:rPr>
        <w:t>anyone</w:t>
      </w:r>
      <w:r w:rsidRPr="00932972">
        <w:rPr>
          <w:rFonts w:cs="Calibri"/>
        </w:rPr>
        <w:t xml:space="preserve"> who “does work.” That makes affs about public sector workers, volunteers, freelancers, supply-chain beneficiaries, tenants, content creators, etc </w:t>
      </w:r>
      <w:r w:rsidRPr="00932972">
        <w:rPr>
          <w:rFonts w:cs="Calibri"/>
          <w:u w:val="single"/>
        </w:rPr>
        <w:t>all fair game</w:t>
      </w:r>
      <w:r w:rsidRPr="00932972">
        <w:rPr>
          <w:rFonts w:cs="Calibri"/>
        </w:rPr>
        <w:t xml:space="preserve">. That makes the topic unmanageable and destroys </w:t>
      </w:r>
      <w:proofErr w:type="gramStart"/>
      <w:r w:rsidRPr="00932972">
        <w:rPr>
          <w:rFonts w:cs="Calibri"/>
        </w:rPr>
        <w:t>clash</w:t>
      </w:r>
      <w:proofErr w:type="gramEnd"/>
      <w:r w:rsidRPr="00932972">
        <w:rPr>
          <w:rFonts w:cs="Calibri"/>
        </w:rPr>
        <w:t xml:space="preserve">. </w:t>
      </w:r>
    </w:p>
    <w:p w14:paraId="3169F92E" w14:textId="77777777" w:rsidR="00A45762" w:rsidRPr="009B6745" w:rsidRDefault="00A45762" w:rsidP="00A45762">
      <w:pPr>
        <w:pStyle w:val="Heading4"/>
      </w:pPr>
      <w:r>
        <w:t xml:space="preserve">AND it allows the AFF to defend </w:t>
      </w:r>
      <w:r w:rsidRPr="009B6745">
        <w:rPr>
          <w:u w:val="single"/>
        </w:rPr>
        <w:t>individual groups</w:t>
      </w:r>
      <w:r>
        <w:t xml:space="preserve"> of </w:t>
      </w:r>
      <w:proofErr w:type="gramStart"/>
      <w:r>
        <w:t>workers</w:t>
      </w:r>
      <w:proofErr w:type="gramEnd"/>
      <w:r>
        <w:t xml:space="preserve"> which is </w:t>
      </w:r>
      <w:r w:rsidRPr="009B6745">
        <w:rPr>
          <w:u w:val="single"/>
        </w:rPr>
        <w:t>untenable</w:t>
      </w:r>
      <w:r>
        <w:t xml:space="preserve">. </w:t>
      </w:r>
    </w:p>
    <w:p w14:paraId="49892C82" w14:textId="77777777" w:rsidR="00A45762" w:rsidRDefault="00A45762" w:rsidP="00A45762">
      <w:pPr>
        <w:pStyle w:val="Heading4"/>
        <w:rPr>
          <w:rFonts w:cs="Calibri"/>
        </w:rPr>
      </w:pPr>
      <w:r w:rsidRPr="002B1070">
        <w:rPr>
          <w:rFonts w:cs="Calibri"/>
          <w:u w:val="single"/>
        </w:rPr>
        <w:t>Ground</w:t>
      </w:r>
      <w:r w:rsidRPr="00932972">
        <w:rPr>
          <w:rFonts w:cs="Calibri"/>
        </w:rPr>
        <w:t xml:space="preserve">. Neg ground presumes an employer-employee frame in the </w:t>
      </w:r>
      <w:r w:rsidRPr="00932972">
        <w:rPr>
          <w:rFonts w:cs="Calibri"/>
          <w:u w:val="single"/>
        </w:rPr>
        <w:t>private sector</w:t>
      </w:r>
      <w:r w:rsidRPr="00932972">
        <w:rPr>
          <w:rFonts w:cs="Calibri"/>
        </w:rPr>
        <w:t xml:space="preserve">.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about the private sector, and the capitalism K which assumes that the </w:t>
      </w:r>
      <w:r w:rsidRPr="00932972">
        <w:rPr>
          <w:rFonts w:cs="Calibri"/>
          <w:u w:val="single"/>
        </w:rPr>
        <w:t>profit</w:t>
      </w:r>
      <w:r w:rsidRPr="00932972">
        <w:rPr>
          <w:rFonts w:cs="Calibri"/>
        </w:rPr>
        <w:t xml:space="preserve"> motive dictates labor relations. </w:t>
      </w:r>
    </w:p>
    <w:p w14:paraId="2E7D460D" w14:textId="77777777" w:rsidR="00A45762" w:rsidRDefault="00A45762" w:rsidP="00A45762"/>
    <w:p w14:paraId="1EEF7D62" w14:textId="0F8434D5" w:rsidR="00A45762" w:rsidRPr="00F0549E" w:rsidRDefault="00A45762" w:rsidP="00A45762">
      <w:pPr>
        <w:rPr>
          <w:b/>
          <w:bCs/>
          <w:sz w:val="26"/>
          <w:szCs w:val="26"/>
        </w:rPr>
      </w:pPr>
      <w:r w:rsidRPr="00736754">
        <w:rPr>
          <w:b/>
          <w:bCs/>
          <w:sz w:val="26"/>
          <w:szCs w:val="26"/>
        </w:rPr>
        <w:t xml:space="preserve">Vote </w:t>
      </w:r>
      <w:r w:rsidRPr="00736754">
        <w:rPr>
          <w:b/>
          <w:bCs/>
          <w:sz w:val="26"/>
          <w:szCs w:val="26"/>
          <w:u w:val="single"/>
        </w:rPr>
        <w:t>neg on presumption</w:t>
      </w:r>
      <w:r w:rsidRPr="00736754">
        <w:rPr>
          <w:b/>
          <w:bCs/>
          <w:sz w:val="26"/>
          <w:szCs w:val="26"/>
        </w:rPr>
        <w:t>.</w:t>
      </w:r>
      <w:r>
        <w:rPr>
          <w:b/>
          <w:bCs/>
          <w:sz w:val="26"/>
          <w:szCs w:val="26"/>
        </w:rPr>
        <w:t xml:space="preserve"> The plan includes “correctional population workers” which </w:t>
      </w:r>
      <w:r w:rsidRPr="00736754">
        <w:rPr>
          <w:b/>
          <w:bCs/>
          <w:sz w:val="26"/>
          <w:szCs w:val="26"/>
          <w:u w:val="single"/>
        </w:rPr>
        <w:t>either</w:t>
      </w:r>
      <w:r>
        <w:rPr>
          <w:b/>
          <w:bCs/>
          <w:sz w:val="26"/>
          <w:szCs w:val="26"/>
        </w:rPr>
        <w:t xml:space="preserve"> isn’t topical OR is </w:t>
      </w:r>
      <w:r w:rsidRPr="00736754">
        <w:rPr>
          <w:b/>
          <w:bCs/>
          <w:sz w:val="26"/>
          <w:szCs w:val="26"/>
          <w:u w:val="single"/>
        </w:rPr>
        <w:t>different</w:t>
      </w:r>
      <w:r>
        <w:rPr>
          <w:b/>
          <w:bCs/>
          <w:sz w:val="26"/>
          <w:szCs w:val="26"/>
        </w:rPr>
        <w:t xml:space="preserve"> from the workers their impact evidence describes. </w:t>
      </w:r>
    </w:p>
    <w:p w14:paraId="0DBE8588" w14:textId="31CCBDEB" w:rsidR="00656772" w:rsidRDefault="00656772" w:rsidP="00656772">
      <w:pPr>
        <w:pStyle w:val="Heading3"/>
      </w:pPr>
      <w:r>
        <w:t>1NC---DA</w:t>
      </w:r>
    </w:p>
    <w:p w14:paraId="353D7C16" w14:textId="77777777" w:rsidR="008037D0" w:rsidRPr="000906B5" w:rsidRDefault="008037D0" w:rsidP="008037D0">
      <w:pPr>
        <w:pStyle w:val="Heading4"/>
      </w:pPr>
      <w:r>
        <w:t xml:space="preserve">SCOTUS will </w:t>
      </w:r>
      <w:r>
        <w:rPr>
          <w:u w:val="single"/>
        </w:rPr>
        <w:t>narrowly</w:t>
      </w:r>
      <w:r>
        <w:t xml:space="preserve"> hold tariffs </w:t>
      </w:r>
      <w:r>
        <w:rPr>
          <w:u w:val="single"/>
        </w:rPr>
        <w:t>illegal</w:t>
      </w:r>
      <w:r>
        <w:t xml:space="preserve"> now as a </w:t>
      </w:r>
      <w:r>
        <w:rPr>
          <w:u w:val="single"/>
        </w:rPr>
        <w:t>symbolic concession</w:t>
      </w:r>
      <w:r>
        <w:t xml:space="preserve"> to preserve </w:t>
      </w:r>
      <w:r>
        <w:rPr>
          <w:u w:val="single"/>
        </w:rPr>
        <w:t>legitimacy</w:t>
      </w:r>
      <w:r>
        <w:t>.</w:t>
      </w:r>
    </w:p>
    <w:p w14:paraId="12CE1C54" w14:textId="77777777" w:rsidR="008037D0" w:rsidRPr="000906B5" w:rsidRDefault="008037D0" w:rsidP="008037D0">
      <w:r w:rsidRPr="000906B5">
        <w:rPr>
          <w:rStyle w:val="Style13ptBold"/>
        </w:rPr>
        <w:t>Lat ’25</w:t>
      </w:r>
      <w:r>
        <w:t xml:space="preserve"> [David; legal commentator, former lawyer, J.D. from Yale Law School; 11-07-2025; Substack; </w:t>
      </w:r>
      <w:r w:rsidRPr="000906B5">
        <w:t xml:space="preserve">4 Thoughts </w:t>
      </w:r>
      <w:proofErr w:type="gramStart"/>
      <w:r w:rsidRPr="000906B5">
        <w:t>On</w:t>
      </w:r>
      <w:proofErr w:type="gramEnd"/>
      <w:r w:rsidRPr="000906B5">
        <w:t xml:space="preserve"> </w:t>
      </w:r>
      <w:proofErr w:type="gramStart"/>
      <w:r w:rsidRPr="000906B5">
        <w:t>The</w:t>
      </w:r>
      <w:proofErr w:type="gramEnd"/>
      <w:r w:rsidRPr="000906B5">
        <w:t xml:space="preserve"> Supreme Court Arguments </w:t>
      </w:r>
      <w:proofErr w:type="gramStart"/>
      <w:r w:rsidRPr="000906B5">
        <w:t>In</w:t>
      </w:r>
      <w:proofErr w:type="gramEnd"/>
      <w:r w:rsidRPr="000906B5">
        <w:t xml:space="preserve"> </w:t>
      </w:r>
      <w:proofErr w:type="gramStart"/>
      <w:r w:rsidRPr="000906B5">
        <w:t>The</w:t>
      </w:r>
      <w:proofErr w:type="gramEnd"/>
      <w:r w:rsidRPr="000906B5">
        <w:t xml:space="preserve"> Tariffs Litigation</w:t>
      </w:r>
      <w:r>
        <w:t xml:space="preserve">; Original Jurisdiction; </w:t>
      </w:r>
      <w:r w:rsidRPr="000906B5">
        <w:t>https://davidlat.substack.com/p/supreme-court-scotus-oral-arguments-trump-tariffs-ieepa</w:t>
      </w:r>
      <w:r>
        <w:t>]</w:t>
      </w:r>
    </w:p>
    <w:p w14:paraId="08218F2C" w14:textId="77777777" w:rsidR="008037D0" w:rsidRPr="000906B5" w:rsidRDefault="008037D0" w:rsidP="008037D0">
      <w:pPr>
        <w:rPr>
          <w:sz w:val="16"/>
        </w:rPr>
      </w:pPr>
      <w:r w:rsidRPr="000906B5">
        <w:rPr>
          <w:sz w:val="16"/>
        </w:rPr>
        <w:t>On Wednesday, the U.S. Supreme Court heard argument in two cases challenging tariffs imposed by Donald Trump: Trump v. V.O.S. Selections, out of the Federal Circuit, and Learning Resources, Inc. v. Trump, from the U.S. District Court for the District of Columbia. After losing in the lower courts, the Trump administration appealed to SCOTUS, hoping for a more favorable ruling from the justices.</w:t>
      </w:r>
    </w:p>
    <w:p w14:paraId="0A7E377F" w14:textId="77777777" w:rsidR="008037D0" w:rsidRPr="000906B5" w:rsidRDefault="008037D0" w:rsidP="008037D0">
      <w:pPr>
        <w:rPr>
          <w:sz w:val="16"/>
        </w:rPr>
      </w:pPr>
      <w:r w:rsidRPr="000906B5">
        <w:rPr>
          <w:sz w:val="16"/>
        </w:rPr>
        <w:t xml:space="preserve">If you have the time, you can listen to the oral arguments or read the transcript. You can also dive into copious coverage of the arguments, collected by Kelsey Dallas of </w:t>
      </w:r>
      <w:proofErr w:type="spellStart"/>
      <w:r w:rsidRPr="000906B5">
        <w:rPr>
          <w:sz w:val="16"/>
        </w:rPr>
        <w:t>SCOTUSblog</w:t>
      </w:r>
      <w:proofErr w:type="spellEnd"/>
      <w:r w:rsidRPr="000906B5">
        <w:rPr>
          <w:sz w:val="16"/>
        </w:rPr>
        <w:t xml:space="preserve"> and Howard Bashman of How Appealing.</w:t>
      </w:r>
    </w:p>
    <w:p w14:paraId="2723B291" w14:textId="77777777" w:rsidR="008037D0" w:rsidRPr="000906B5" w:rsidRDefault="008037D0" w:rsidP="008037D0">
      <w:pPr>
        <w:rPr>
          <w:sz w:val="16"/>
        </w:rPr>
      </w:pPr>
      <w:r w:rsidRPr="000906B5">
        <w:rPr>
          <w:sz w:val="16"/>
        </w:rPr>
        <w:t xml:space="preserve">But if you don’t have the time for all that—most of you have </w:t>
      </w:r>
      <w:proofErr w:type="gramStart"/>
      <w:r w:rsidRPr="000906B5">
        <w:rPr>
          <w:sz w:val="16"/>
        </w:rPr>
        <w:t>pretty demanding</w:t>
      </w:r>
      <w:proofErr w:type="gramEnd"/>
      <w:r w:rsidRPr="000906B5">
        <w:rPr>
          <w:sz w:val="16"/>
        </w:rPr>
        <w:t xml:space="preserve"> day jobs, after all—here are my takeaways. I listened to the arguments </w:t>
      </w:r>
      <w:proofErr w:type="gramStart"/>
      <w:r w:rsidRPr="000906B5">
        <w:rPr>
          <w:sz w:val="16"/>
        </w:rPr>
        <w:t>in order to</w:t>
      </w:r>
      <w:proofErr w:type="gramEnd"/>
      <w:r w:rsidRPr="000906B5">
        <w:rPr>
          <w:sz w:val="16"/>
        </w:rPr>
        <w:t xml:space="preserve"> participate in the </w:t>
      </w:r>
      <w:proofErr w:type="spellStart"/>
      <w:r w:rsidRPr="000906B5">
        <w:rPr>
          <w:sz w:val="16"/>
        </w:rPr>
        <w:t>SCOTUSblog</w:t>
      </w:r>
      <w:proofErr w:type="spellEnd"/>
      <w:r w:rsidRPr="000906B5">
        <w:rPr>
          <w:sz w:val="16"/>
        </w:rPr>
        <w:t xml:space="preserve"> liveblog and the post-argument episode of Advisory Opinions, which I encourage you to check out.</w:t>
      </w:r>
    </w:p>
    <w:p w14:paraId="1F863DB1" w14:textId="77777777" w:rsidR="008037D0" w:rsidRPr="000906B5" w:rsidRDefault="008037D0" w:rsidP="008037D0">
      <w:pPr>
        <w:rPr>
          <w:sz w:val="16"/>
        </w:rPr>
      </w:pPr>
      <w:r w:rsidRPr="000906B5">
        <w:rPr>
          <w:sz w:val="16"/>
        </w:rPr>
        <w:t xml:space="preserve">1. </w:t>
      </w:r>
      <w:r w:rsidRPr="000906B5">
        <w:rPr>
          <w:rStyle w:val="StyleUnderline"/>
        </w:rPr>
        <w:t xml:space="preserve">Overall, the </w:t>
      </w:r>
      <w:r w:rsidRPr="000906B5">
        <w:rPr>
          <w:rStyle w:val="StyleUnderline"/>
          <w:highlight w:val="cyan"/>
        </w:rPr>
        <w:t xml:space="preserve">justices </w:t>
      </w:r>
      <w:r w:rsidRPr="000906B5">
        <w:rPr>
          <w:rStyle w:val="Emphasis"/>
          <w:highlight w:val="cyan"/>
        </w:rPr>
        <w:t>appeared skeptical</w:t>
      </w:r>
      <w:r w:rsidRPr="000906B5">
        <w:rPr>
          <w:rStyle w:val="StyleUnderline"/>
        </w:rPr>
        <w:t xml:space="preserve"> of the tariffs</w:t>
      </w:r>
      <w:r w:rsidRPr="000906B5">
        <w:rPr>
          <w:sz w:val="16"/>
        </w:rPr>
        <w:t>.</w:t>
      </w:r>
    </w:p>
    <w:p w14:paraId="7BF9810B" w14:textId="77777777" w:rsidR="008037D0" w:rsidRPr="000906B5" w:rsidRDefault="008037D0" w:rsidP="008037D0">
      <w:pPr>
        <w:rPr>
          <w:sz w:val="16"/>
        </w:rPr>
      </w:pPr>
      <w:proofErr w:type="spellStart"/>
      <w:r w:rsidRPr="000906B5">
        <w:rPr>
          <w:sz w:val="16"/>
        </w:rPr>
        <w:t>SCOTUSblog</w:t>
      </w:r>
      <w:proofErr w:type="spellEnd"/>
      <w:r w:rsidRPr="000906B5">
        <w:rPr>
          <w:sz w:val="16"/>
        </w:rPr>
        <w:t xml:space="preserve"> compiled articles from 11 outlets that covered the arguments. Of the 11, six used the word “skeptical” in their headlines to describe the justices’ attitudes toward the tariffs, and the remaining five arguably expressed similar sentiments. But I wouldn’t call it a blowout. I find it hard to imagine a 9-0 win for the challengers, which apparently some journalists think possible (as Amy Howe mentioned on C-SPAN, quoting fellow denizens of the press room at One First Street).</w:t>
      </w:r>
    </w:p>
    <w:p w14:paraId="2DD889B8" w14:textId="77777777" w:rsidR="008037D0" w:rsidRPr="000906B5" w:rsidRDefault="008037D0" w:rsidP="008037D0">
      <w:pPr>
        <w:rPr>
          <w:sz w:val="16"/>
        </w:rPr>
      </w:pPr>
      <w:r w:rsidRPr="000906B5">
        <w:rPr>
          <w:sz w:val="16"/>
        </w:rPr>
        <w:t xml:space="preserve">2. </w:t>
      </w:r>
      <w:r w:rsidRPr="000906B5">
        <w:rPr>
          <w:rStyle w:val="StyleUnderline"/>
        </w:rPr>
        <w:t xml:space="preserve">The </w:t>
      </w:r>
      <w:r w:rsidRPr="000906B5">
        <w:rPr>
          <w:rStyle w:val="StyleUnderline"/>
          <w:highlight w:val="cyan"/>
        </w:rPr>
        <w:t xml:space="preserve">challengers will </w:t>
      </w:r>
      <w:r w:rsidRPr="000906B5">
        <w:rPr>
          <w:rStyle w:val="Emphasis"/>
          <w:highlight w:val="cyan"/>
        </w:rPr>
        <w:t>probably prevail</w:t>
      </w:r>
      <w:r w:rsidRPr="000906B5">
        <w:rPr>
          <w:rStyle w:val="StyleUnderline"/>
        </w:rPr>
        <w:t>,</w:t>
      </w:r>
      <w:r w:rsidRPr="000906B5">
        <w:rPr>
          <w:sz w:val="16"/>
        </w:rPr>
        <w:t xml:space="preserve"> 6-3—</w:t>
      </w:r>
      <w:r w:rsidRPr="000906B5">
        <w:rPr>
          <w:rStyle w:val="StyleUnderline"/>
          <w:highlight w:val="cyan"/>
        </w:rPr>
        <w:t xml:space="preserve">but a </w:t>
      </w:r>
      <w:r w:rsidRPr="00F0549E">
        <w:rPr>
          <w:rStyle w:val="StyleUnderline"/>
          <w:highlight w:val="cyan"/>
        </w:rPr>
        <w:t>win by the</w:t>
      </w:r>
      <w:r w:rsidRPr="000906B5">
        <w:rPr>
          <w:rStyle w:val="StyleUnderline"/>
        </w:rPr>
        <w:t xml:space="preserve"> </w:t>
      </w:r>
      <w:r w:rsidRPr="000906B5">
        <w:rPr>
          <w:rStyle w:val="StyleUnderline"/>
          <w:highlight w:val="cyan"/>
        </w:rPr>
        <w:t>admin</w:t>
      </w:r>
      <w:r w:rsidRPr="000906B5">
        <w:rPr>
          <w:rStyle w:val="StyleUnderline"/>
        </w:rPr>
        <w:t>istration</w:t>
      </w:r>
      <w:r w:rsidRPr="000906B5">
        <w:rPr>
          <w:sz w:val="16"/>
        </w:rPr>
        <w:t xml:space="preserve">, 5-4, </w:t>
      </w:r>
      <w:r w:rsidRPr="000906B5">
        <w:rPr>
          <w:rStyle w:val="Emphasis"/>
          <w:highlight w:val="cyan"/>
        </w:rPr>
        <w:t>can’t be ruled out</w:t>
      </w:r>
      <w:r w:rsidRPr="000906B5">
        <w:rPr>
          <w:sz w:val="16"/>
        </w:rPr>
        <w:t>.</w:t>
      </w:r>
    </w:p>
    <w:p w14:paraId="67282218" w14:textId="77777777" w:rsidR="008037D0" w:rsidRPr="000906B5" w:rsidRDefault="008037D0" w:rsidP="008037D0">
      <w:pPr>
        <w:rPr>
          <w:sz w:val="16"/>
        </w:rPr>
      </w:pPr>
      <w:r w:rsidRPr="000906B5">
        <w:rPr>
          <w:sz w:val="16"/>
        </w:rPr>
        <w:t>What do I predict in terms of the breakdown? A poster on X uploaded the argument transcript to ChatGPT and asked it to rank the justices’ opposition to the tariffs. It came up with this ranking:</w:t>
      </w:r>
    </w:p>
    <w:p w14:paraId="09B0F326" w14:textId="77777777" w:rsidR="008037D0" w:rsidRPr="000906B5" w:rsidRDefault="008037D0" w:rsidP="008037D0">
      <w:pPr>
        <w:rPr>
          <w:sz w:val="16"/>
        </w:rPr>
      </w:pPr>
      <w:r w:rsidRPr="000906B5">
        <w:rPr>
          <w:sz w:val="16"/>
        </w:rPr>
        <w:t>[FIGURE OMITTED]</w:t>
      </w:r>
    </w:p>
    <w:p w14:paraId="646CB904" w14:textId="77777777" w:rsidR="008037D0" w:rsidRPr="000906B5" w:rsidRDefault="008037D0" w:rsidP="008037D0">
      <w:pPr>
        <w:rPr>
          <w:sz w:val="16"/>
        </w:rPr>
      </w:pPr>
      <w:r w:rsidRPr="000906B5">
        <w:rPr>
          <w:sz w:val="16"/>
        </w:rPr>
        <w:t xml:space="preserve">I generally share this assessment, but I’d switch Justices Gorsuch and Barrett, with Gorsuch as most likely to side with the liberals. Why do I view Justice Gorsuch as firmly in the anti-tariff camp? Check out the transcript and read pages 63-76, when </w:t>
      </w:r>
      <w:r w:rsidRPr="000906B5">
        <w:rPr>
          <w:rStyle w:val="StyleUnderline"/>
        </w:rPr>
        <w:t xml:space="preserve">Justice </w:t>
      </w:r>
      <w:r w:rsidRPr="000906B5">
        <w:rPr>
          <w:rStyle w:val="StyleUnderline"/>
          <w:highlight w:val="cyan"/>
        </w:rPr>
        <w:t xml:space="preserve">Gorsuch </w:t>
      </w:r>
      <w:r w:rsidRPr="000906B5">
        <w:rPr>
          <w:rStyle w:val="Emphasis"/>
          <w:highlight w:val="cyan"/>
        </w:rPr>
        <w:t>grilled</w:t>
      </w:r>
      <w:r w:rsidRPr="000906B5">
        <w:rPr>
          <w:rStyle w:val="StyleUnderline"/>
        </w:rPr>
        <w:t xml:space="preserve"> U.S. Solicitor General John </w:t>
      </w:r>
      <w:r w:rsidRPr="000906B5">
        <w:rPr>
          <w:rStyle w:val="StyleUnderline"/>
          <w:highlight w:val="cyan"/>
        </w:rPr>
        <w:t>Sauer</w:t>
      </w:r>
      <w:r w:rsidRPr="000906B5">
        <w:rPr>
          <w:sz w:val="16"/>
        </w:rPr>
        <w:t>—</w:t>
      </w:r>
      <w:r w:rsidRPr="000906B5">
        <w:rPr>
          <w:rStyle w:val="StyleUnderline"/>
        </w:rPr>
        <w:t>in a way that</w:t>
      </w:r>
      <w:r w:rsidRPr="000906B5">
        <w:rPr>
          <w:sz w:val="16"/>
        </w:rPr>
        <w:t xml:space="preserve"> I felt </w:t>
      </w:r>
      <w:r w:rsidRPr="000906B5">
        <w:rPr>
          <w:rStyle w:val="Emphasis"/>
        </w:rPr>
        <w:t>telegraphed</w:t>
      </w:r>
      <w:r w:rsidRPr="000906B5">
        <w:rPr>
          <w:rStyle w:val="StyleUnderline"/>
        </w:rPr>
        <w:t xml:space="preserve"> the justice’s </w:t>
      </w:r>
      <w:r w:rsidRPr="000906B5">
        <w:rPr>
          <w:rStyle w:val="Emphasis"/>
        </w:rPr>
        <w:t>views of the merits</w:t>
      </w:r>
      <w:r w:rsidRPr="000906B5">
        <w:rPr>
          <w:sz w:val="16"/>
        </w:rPr>
        <w:t>.</w:t>
      </w:r>
    </w:p>
    <w:p w14:paraId="3A02C1D8" w14:textId="77777777" w:rsidR="008037D0" w:rsidRPr="000906B5" w:rsidRDefault="008037D0" w:rsidP="008037D0">
      <w:pPr>
        <w:rPr>
          <w:sz w:val="16"/>
        </w:rPr>
      </w:pPr>
      <w:r w:rsidRPr="000906B5">
        <w:rPr>
          <w:sz w:val="16"/>
        </w:rPr>
        <w:t xml:space="preserve">After making that switch, I’d predict a 6-3 vote against the tariffs, with Justices Thomas, Alito, and Kavanaugh dissenting. But I agree with Roman Martinez and Sarah Isgur from Advisory Opinions: a government win remains possible. </w:t>
      </w:r>
      <w:r w:rsidRPr="000906B5">
        <w:rPr>
          <w:rStyle w:val="Emphasis"/>
          <w:highlight w:val="cyan"/>
        </w:rPr>
        <w:t>If</w:t>
      </w:r>
      <w:r w:rsidRPr="000906B5">
        <w:rPr>
          <w:rStyle w:val="StyleUnderline"/>
        </w:rPr>
        <w:t xml:space="preserve"> the </w:t>
      </w:r>
      <w:r w:rsidRPr="000906B5">
        <w:rPr>
          <w:rStyle w:val="StyleUnderline"/>
          <w:highlight w:val="cyan"/>
        </w:rPr>
        <w:t>gov</w:t>
      </w:r>
      <w:r w:rsidRPr="00F0549E">
        <w:rPr>
          <w:rStyle w:val="StyleUnderline"/>
        </w:rPr>
        <w:t>ernment</w:t>
      </w:r>
      <w:r w:rsidRPr="000906B5">
        <w:rPr>
          <w:rStyle w:val="StyleUnderline"/>
          <w:highlight w:val="cyan"/>
        </w:rPr>
        <w:t xml:space="preserve"> prevails</w:t>
      </w:r>
      <w:r w:rsidRPr="000906B5">
        <w:rPr>
          <w:rStyle w:val="StyleUnderline"/>
        </w:rPr>
        <w:t xml:space="preserve">, I think </w:t>
      </w:r>
      <w:r w:rsidRPr="00F0549E">
        <w:rPr>
          <w:rStyle w:val="StyleUnderline"/>
        </w:rPr>
        <w:t xml:space="preserve">the </w:t>
      </w:r>
      <w:r w:rsidRPr="000906B5">
        <w:rPr>
          <w:rStyle w:val="StyleUnderline"/>
          <w:highlight w:val="cyan"/>
        </w:rPr>
        <w:t xml:space="preserve">vote will be </w:t>
      </w:r>
      <w:r w:rsidRPr="000906B5">
        <w:rPr>
          <w:rStyle w:val="Emphasis"/>
          <w:highlight w:val="cyan"/>
        </w:rPr>
        <w:t>5-4</w:t>
      </w:r>
      <w:r w:rsidRPr="000906B5">
        <w:rPr>
          <w:rStyle w:val="StyleUnderline"/>
        </w:rPr>
        <w:t xml:space="preserve">, </w:t>
      </w:r>
      <w:r w:rsidRPr="000906B5">
        <w:rPr>
          <w:rStyle w:val="StyleUnderline"/>
          <w:highlight w:val="cyan"/>
        </w:rPr>
        <w:t>with</w:t>
      </w:r>
      <w:r w:rsidRPr="000906B5">
        <w:rPr>
          <w:rStyle w:val="StyleUnderline"/>
        </w:rPr>
        <w:t xml:space="preserve"> Chief Justice </w:t>
      </w:r>
      <w:r w:rsidRPr="000906B5">
        <w:rPr>
          <w:rStyle w:val="Emphasis"/>
          <w:highlight w:val="cyan"/>
        </w:rPr>
        <w:t>Roberts</w:t>
      </w:r>
      <w:r w:rsidRPr="000906B5">
        <w:rPr>
          <w:rStyle w:val="StyleUnderline"/>
        </w:rPr>
        <w:t xml:space="preserve"> joined by Justices Thomas, Alito, Kavanaugh, and Barrett</w:t>
      </w:r>
      <w:r w:rsidRPr="000906B5">
        <w:rPr>
          <w:sz w:val="16"/>
        </w:rPr>
        <w:t>. The dissenters would then be three liberal justices and Justice Gorsuch.</w:t>
      </w:r>
    </w:p>
    <w:p w14:paraId="16D34AD2" w14:textId="77777777" w:rsidR="008037D0" w:rsidRPr="000906B5" w:rsidRDefault="008037D0" w:rsidP="008037D0">
      <w:pPr>
        <w:rPr>
          <w:sz w:val="16"/>
        </w:rPr>
      </w:pPr>
      <w:r w:rsidRPr="000906B5">
        <w:rPr>
          <w:sz w:val="16"/>
        </w:rPr>
        <w:t>3. It’s possible we’ll get a “split decision.”</w:t>
      </w:r>
    </w:p>
    <w:p w14:paraId="42EA1B7A" w14:textId="77777777" w:rsidR="008037D0" w:rsidRPr="000906B5" w:rsidRDefault="008037D0" w:rsidP="008037D0">
      <w:pPr>
        <w:rPr>
          <w:sz w:val="16"/>
        </w:rPr>
      </w:pPr>
      <w:r w:rsidRPr="000906B5">
        <w:rPr>
          <w:sz w:val="16"/>
        </w:rPr>
        <w:t xml:space="preserve">Most observers view the possible resolution of this case in binary terms: the plaintiffs will win, or the Trump administration will win. </w:t>
      </w:r>
      <w:r w:rsidRPr="00F0549E">
        <w:rPr>
          <w:rStyle w:val="StyleUnderline"/>
        </w:rPr>
        <w:t xml:space="preserve">It’s </w:t>
      </w:r>
      <w:r w:rsidRPr="000906B5">
        <w:rPr>
          <w:rStyle w:val="StyleUnderline"/>
          <w:highlight w:val="cyan"/>
        </w:rPr>
        <w:t>possible</w:t>
      </w:r>
      <w:r w:rsidRPr="000906B5">
        <w:rPr>
          <w:sz w:val="16"/>
        </w:rPr>
        <w:t xml:space="preserve">, however, </w:t>
      </w:r>
      <w:r w:rsidRPr="000906B5">
        <w:rPr>
          <w:rStyle w:val="StyleUnderline"/>
        </w:rPr>
        <w:t xml:space="preserve">that </w:t>
      </w:r>
      <w:r w:rsidRPr="00F0549E">
        <w:rPr>
          <w:rStyle w:val="StyleUnderline"/>
        </w:rPr>
        <w:t xml:space="preserve">we’ll end up with a </w:t>
      </w:r>
      <w:r w:rsidRPr="000906B5">
        <w:rPr>
          <w:rStyle w:val="Emphasis"/>
          <w:highlight w:val="cyan"/>
        </w:rPr>
        <w:t>mixed outcome</w:t>
      </w:r>
      <w:r w:rsidRPr="000906B5">
        <w:rPr>
          <w:rStyle w:val="StyleUnderline"/>
        </w:rPr>
        <w:t>, where each side walks away with something</w:t>
      </w:r>
      <w:r w:rsidRPr="000906B5">
        <w:rPr>
          <w:sz w:val="16"/>
        </w:rPr>
        <w:t>.</w:t>
      </w:r>
    </w:p>
    <w:p w14:paraId="2A2CF236" w14:textId="77777777" w:rsidR="008037D0" w:rsidRPr="000906B5" w:rsidRDefault="008037D0" w:rsidP="008037D0">
      <w:pPr>
        <w:rPr>
          <w:sz w:val="16"/>
        </w:rPr>
      </w:pPr>
      <w:r w:rsidRPr="000906B5">
        <w:rPr>
          <w:sz w:val="16"/>
        </w:rPr>
        <w:t xml:space="preserve">In my view, many or </w:t>
      </w:r>
      <w:r w:rsidRPr="00F0549E">
        <w:rPr>
          <w:sz w:val="16"/>
        </w:rPr>
        <w:t>even</w:t>
      </w:r>
      <w:r w:rsidRPr="000906B5">
        <w:rPr>
          <w:sz w:val="16"/>
        </w:rPr>
        <w:t xml:space="preserve"> </w:t>
      </w:r>
      <w:r w:rsidRPr="000906B5">
        <w:rPr>
          <w:rStyle w:val="Emphasis"/>
          <w:highlight w:val="cyan"/>
        </w:rPr>
        <w:t>most</w:t>
      </w:r>
      <w:r w:rsidRPr="000906B5">
        <w:rPr>
          <w:rStyle w:val="StyleUnderline"/>
          <w:highlight w:val="cyan"/>
        </w:rPr>
        <w:t xml:space="preserve"> </w:t>
      </w:r>
      <w:r w:rsidRPr="00F0549E">
        <w:rPr>
          <w:rStyle w:val="StyleUnderline"/>
        </w:rPr>
        <w:t xml:space="preserve">Supreme Court </w:t>
      </w:r>
      <w:r w:rsidRPr="000906B5">
        <w:rPr>
          <w:rStyle w:val="StyleUnderline"/>
          <w:highlight w:val="cyan"/>
        </w:rPr>
        <w:t>cases are decided</w:t>
      </w:r>
      <w:r w:rsidRPr="000906B5">
        <w:rPr>
          <w:rStyle w:val="StyleUnderline"/>
        </w:rPr>
        <w:t xml:space="preserve"> based </w:t>
      </w:r>
      <w:r w:rsidRPr="000906B5">
        <w:rPr>
          <w:rStyle w:val="StyleUnderline"/>
          <w:highlight w:val="cyan"/>
        </w:rPr>
        <w:t>on</w:t>
      </w:r>
      <w:r w:rsidRPr="000906B5">
        <w:rPr>
          <w:rStyle w:val="StyleUnderline"/>
        </w:rPr>
        <w:t xml:space="preserve"> the </w:t>
      </w:r>
      <w:r w:rsidRPr="000906B5">
        <w:rPr>
          <w:rStyle w:val="Emphasis"/>
          <w:highlight w:val="cyan"/>
        </w:rPr>
        <w:t>legal merits</w:t>
      </w:r>
      <w:r w:rsidRPr="000906B5">
        <w:rPr>
          <w:sz w:val="16"/>
        </w:rPr>
        <w:t xml:space="preserve"> (with a soupçon of politics occasionally thrown in). </w:t>
      </w:r>
      <w:r w:rsidRPr="000906B5">
        <w:rPr>
          <w:rStyle w:val="StyleUnderline"/>
          <w:highlight w:val="cyan"/>
        </w:rPr>
        <w:t>But</w:t>
      </w:r>
      <w:r w:rsidRPr="000906B5">
        <w:rPr>
          <w:rStyle w:val="StyleUnderline"/>
        </w:rPr>
        <w:t xml:space="preserve"> certain </w:t>
      </w:r>
      <w:r w:rsidRPr="000906B5">
        <w:rPr>
          <w:rStyle w:val="Emphasis"/>
          <w:highlight w:val="cyan"/>
        </w:rPr>
        <w:t>high-profile</w:t>
      </w:r>
      <w:r w:rsidRPr="000906B5">
        <w:rPr>
          <w:rStyle w:val="StyleUnderline"/>
          <w:highlight w:val="cyan"/>
        </w:rPr>
        <w:t xml:space="preserve">, </w:t>
      </w:r>
      <w:r w:rsidRPr="000906B5">
        <w:rPr>
          <w:rStyle w:val="Emphasis"/>
          <w:highlight w:val="cyan"/>
        </w:rPr>
        <w:t>high-stakes</w:t>
      </w:r>
      <w:r w:rsidRPr="000906B5">
        <w:rPr>
          <w:rStyle w:val="StyleUnderline"/>
          <w:highlight w:val="cyan"/>
        </w:rPr>
        <w:t xml:space="preserve"> cases</w:t>
      </w:r>
      <w:r w:rsidRPr="000906B5">
        <w:rPr>
          <w:rStyle w:val="StyleUnderline"/>
        </w:rPr>
        <w:t xml:space="preserve"> reflect </w:t>
      </w:r>
      <w:r w:rsidRPr="000906B5">
        <w:rPr>
          <w:sz w:val="16"/>
        </w:rPr>
        <w:t>what Professor Stephen Vladeck calls “</w:t>
      </w:r>
      <w:r w:rsidRPr="000906B5">
        <w:rPr>
          <w:rStyle w:val="Emphasis"/>
        </w:rPr>
        <w:t>constitutional politics</w:t>
      </w:r>
      <w:r w:rsidRPr="000906B5">
        <w:rPr>
          <w:sz w:val="16"/>
        </w:rPr>
        <w:t xml:space="preserve">.” As I’ve previously explained, </w:t>
      </w:r>
      <w:r w:rsidRPr="000906B5">
        <w:rPr>
          <w:rStyle w:val="StyleUnderline"/>
        </w:rPr>
        <w:t xml:space="preserve">constitutional politics </w:t>
      </w:r>
      <w:r w:rsidRPr="000906B5">
        <w:rPr>
          <w:rStyle w:val="StyleUnderline"/>
          <w:highlight w:val="cyan"/>
        </w:rPr>
        <w:t>includes</w:t>
      </w:r>
      <w:r w:rsidRPr="000906B5">
        <w:rPr>
          <w:rStyle w:val="StyleUnderline"/>
        </w:rPr>
        <w:t xml:space="preserve"> doctrinal </w:t>
      </w:r>
      <w:r w:rsidRPr="00F0549E">
        <w:rPr>
          <w:rStyle w:val="StyleUnderline"/>
          <w:highlight w:val="cyan"/>
        </w:rPr>
        <w:t>considerations of</w:t>
      </w:r>
      <w:r w:rsidRPr="000906B5">
        <w:rPr>
          <w:rStyle w:val="StyleUnderline"/>
        </w:rPr>
        <w:t xml:space="preserve"> constitutional law but</w:t>
      </w:r>
      <w:r w:rsidRPr="000906B5">
        <w:rPr>
          <w:sz w:val="16"/>
        </w:rPr>
        <w:t xml:space="preserve"> “</w:t>
      </w:r>
      <w:r w:rsidRPr="000906B5">
        <w:rPr>
          <w:rStyle w:val="StyleUnderline"/>
        </w:rPr>
        <w:t xml:space="preserve">reflects additional factors—like </w:t>
      </w:r>
      <w:r w:rsidRPr="000906B5">
        <w:rPr>
          <w:rStyle w:val="Emphasis"/>
          <w:highlight w:val="cyan"/>
        </w:rPr>
        <w:t>practical consequences</w:t>
      </w:r>
      <w:r w:rsidRPr="000906B5">
        <w:rPr>
          <w:rStyle w:val="StyleUnderline"/>
          <w:highlight w:val="cyan"/>
        </w:rPr>
        <w:t xml:space="preserve">, </w:t>
      </w:r>
      <w:r w:rsidRPr="000906B5">
        <w:rPr>
          <w:rStyle w:val="Emphasis"/>
          <w:highlight w:val="cyan"/>
        </w:rPr>
        <w:t>prudential judgments</w:t>
      </w:r>
      <w:r w:rsidRPr="000906B5">
        <w:rPr>
          <w:rStyle w:val="StyleUnderline"/>
        </w:rPr>
        <w:t xml:space="preserve">, the </w:t>
      </w:r>
      <w:r w:rsidRPr="000906B5">
        <w:rPr>
          <w:rStyle w:val="Emphasis"/>
          <w:highlight w:val="cyan"/>
        </w:rPr>
        <w:t>reputation</w:t>
      </w:r>
      <w:r w:rsidRPr="000906B5">
        <w:rPr>
          <w:rStyle w:val="StyleUnderline"/>
          <w:highlight w:val="cyan"/>
        </w:rPr>
        <w:t xml:space="preserve"> and </w:t>
      </w:r>
      <w:r w:rsidRPr="000906B5">
        <w:rPr>
          <w:rStyle w:val="Emphasis"/>
          <w:highlight w:val="cyan"/>
        </w:rPr>
        <w:t>legitimacy</w:t>
      </w:r>
      <w:r w:rsidRPr="000906B5">
        <w:rPr>
          <w:rStyle w:val="StyleUnderline"/>
          <w:highlight w:val="cyan"/>
        </w:rPr>
        <w:t xml:space="preserve"> of the</w:t>
      </w:r>
      <w:r w:rsidRPr="000906B5">
        <w:rPr>
          <w:rStyle w:val="StyleUnderline"/>
        </w:rPr>
        <w:t xml:space="preserve"> Supreme </w:t>
      </w:r>
      <w:r w:rsidRPr="000906B5">
        <w:rPr>
          <w:rStyle w:val="StyleUnderline"/>
          <w:highlight w:val="cyan"/>
        </w:rPr>
        <w:t>Court, and what</w:t>
      </w:r>
      <w:r w:rsidRPr="000906B5">
        <w:rPr>
          <w:rStyle w:val="StyleUnderline"/>
        </w:rPr>
        <w:t xml:space="preserve"> the </w:t>
      </w:r>
      <w:r w:rsidRPr="000906B5">
        <w:rPr>
          <w:rStyle w:val="StyleUnderline"/>
          <w:highlight w:val="cyan"/>
        </w:rPr>
        <w:t xml:space="preserve">justices are </w:t>
      </w:r>
      <w:r w:rsidRPr="000906B5">
        <w:rPr>
          <w:rStyle w:val="Emphasis"/>
          <w:highlight w:val="cyan"/>
        </w:rPr>
        <w:t>willing to spend</w:t>
      </w:r>
      <w:r w:rsidRPr="000906B5">
        <w:rPr>
          <w:rStyle w:val="StyleUnderline"/>
          <w:highlight w:val="cyan"/>
        </w:rPr>
        <w:t xml:space="preserve"> in terms of </w:t>
      </w:r>
      <w:r w:rsidRPr="000906B5">
        <w:rPr>
          <w:rStyle w:val="Emphasis"/>
          <w:highlight w:val="cyan"/>
        </w:rPr>
        <w:t>political capital</w:t>
      </w:r>
      <w:r w:rsidRPr="000906B5">
        <w:rPr>
          <w:sz w:val="16"/>
        </w:rPr>
        <w:t>.”</w:t>
      </w:r>
    </w:p>
    <w:p w14:paraId="1954C1C2" w14:textId="77777777" w:rsidR="008037D0" w:rsidRPr="000906B5" w:rsidRDefault="008037D0" w:rsidP="008037D0">
      <w:pPr>
        <w:rPr>
          <w:sz w:val="16"/>
        </w:rPr>
      </w:pPr>
      <w:r w:rsidRPr="000906B5">
        <w:rPr>
          <w:sz w:val="16"/>
        </w:rPr>
        <w:t>(Yes, the main question in these cases could be viewed as one of statutory interpretation: ”whether the International Emergency Economic Powers Act (IEEPA) authorizes the president to impose tariffs.” But I see these cases as constitutional cases in many ways, focused on Congress’s authority under Article I of the Constitution versus the president’s authority under Article II.)</w:t>
      </w:r>
    </w:p>
    <w:p w14:paraId="6399F588" w14:textId="77777777" w:rsidR="008037D0" w:rsidRPr="000906B5" w:rsidRDefault="008037D0" w:rsidP="008037D0">
      <w:pPr>
        <w:rPr>
          <w:sz w:val="16"/>
        </w:rPr>
      </w:pPr>
      <w:r w:rsidRPr="000906B5">
        <w:rPr>
          <w:rStyle w:val="StyleUnderline"/>
        </w:rPr>
        <w:t xml:space="preserve">As a matter of constitutional politics, the </w:t>
      </w:r>
      <w:r w:rsidRPr="000906B5">
        <w:rPr>
          <w:rStyle w:val="StyleUnderline"/>
          <w:highlight w:val="cyan"/>
        </w:rPr>
        <w:t>tariffs litigation is</w:t>
      </w:r>
      <w:r w:rsidRPr="000906B5">
        <w:rPr>
          <w:rStyle w:val="StyleUnderline"/>
        </w:rPr>
        <w:t xml:space="preserve">… </w:t>
      </w:r>
      <w:r w:rsidRPr="000906B5">
        <w:rPr>
          <w:rStyle w:val="Emphasis"/>
          <w:highlight w:val="cyan"/>
        </w:rPr>
        <w:t>tricky</w:t>
      </w:r>
      <w:r w:rsidRPr="000906B5">
        <w:rPr>
          <w:sz w:val="16"/>
        </w:rPr>
        <w:t xml:space="preserve">. </w:t>
      </w:r>
      <w:r w:rsidRPr="000906B5">
        <w:rPr>
          <w:rStyle w:val="StyleUnderline"/>
          <w:highlight w:val="cyan"/>
        </w:rPr>
        <w:t>On</w:t>
      </w:r>
      <w:r w:rsidRPr="000906B5">
        <w:rPr>
          <w:rStyle w:val="StyleUnderline"/>
        </w:rPr>
        <w:t xml:space="preserve"> the </w:t>
      </w:r>
      <w:r w:rsidRPr="000906B5">
        <w:rPr>
          <w:rStyle w:val="Emphasis"/>
          <w:highlight w:val="cyan"/>
        </w:rPr>
        <w:t>one hand</w:t>
      </w:r>
      <w:r w:rsidRPr="000906B5">
        <w:rPr>
          <w:rStyle w:val="StyleUnderline"/>
        </w:rPr>
        <w:t xml:space="preserve">, the </w:t>
      </w:r>
      <w:r w:rsidRPr="000906B5">
        <w:rPr>
          <w:rStyle w:val="StyleUnderline"/>
          <w:highlight w:val="cyan"/>
        </w:rPr>
        <w:t xml:space="preserve">justices </w:t>
      </w:r>
      <w:r w:rsidRPr="000906B5">
        <w:rPr>
          <w:rStyle w:val="Emphasis"/>
          <w:highlight w:val="cyan"/>
        </w:rPr>
        <w:t>don’t</w:t>
      </w:r>
      <w:r w:rsidRPr="000906B5">
        <w:rPr>
          <w:rStyle w:val="StyleUnderline"/>
          <w:highlight w:val="cyan"/>
        </w:rPr>
        <w:t xml:space="preserve"> want to </w:t>
      </w:r>
      <w:r w:rsidRPr="000906B5">
        <w:rPr>
          <w:rStyle w:val="Emphasis"/>
          <w:highlight w:val="cyan"/>
        </w:rPr>
        <w:t>look like they’re giving away</w:t>
      </w:r>
      <w:r w:rsidRPr="000906B5">
        <w:rPr>
          <w:rStyle w:val="Emphasis"/>
        </w:rPr>
        <w:t xml:space="preserve"> the store </w:t>
      </w:r>
      <w:r w:rsidRPr="000906B5">
        <w:rPr>
          <w:rStyle w:val="Emphasis"/>
          <w:highlight w:val="cyan"/>
        </w:rPr>
        <w:t>to Trump</w:t>
      </w:r>
      <w:r w:rsidRPr="000906B5">
        <w:rPr>
          <w:sz w:val="16"/>
        </w:rPr>
        <w:t xml:space="preserve"> (</w:t>
      </w:r>
      <w:r w:rsidRPr="000906B5">
        <w:rPr>
          <w:rStyle w:val="StyleUnderline"/>
          <w:highlight w:val="cyan"/>
        </w:rPr>
        <w:t>which they’ve</w:t>
      </w:r>
      <w:r w:rsidRPr="000906B5">
        <w:rPr>
          <w:rStyle w:val="StyleUnderline"/>
        </w:rPr>
        <w:t xml:space="preserve"> already </w:t>
      </w:r>
      <w:r w:rsidRPr="000906B5">
        <w:rPr>
          <w:rStyle w:val="StyleUnderline"/>
          <w:highlight w:val="cyan"/>
        </w:rPr>
        <w:t xml:space="preserve">been </w:t>
      </w:r>
      <w:r w:rsidRPr="000906B5">
        <w:rPr>
          <w:rStyle w:val="Emphasis"/>
          <w:highlight w:val="cyan"/>
        </w:rPr>
        <w:t>accused of</w:t>
      </w:r>
      <w:r w:rsidRPr="000906B5">
        <w:rPr>
          <w:rStyle w:val="StyleUnderline"/>
        </w:rPr>
        <w:t xml:space="preserve"> doing</w:t>
      </w:r>
      <w:r w:rsidRPr="000906B5">
        <w:rPr>
          <w:sz w:val="16"/>
        </w:rPr>
        <w:t xml:space="preserve">). </w:t>
      </w:r>
      <w:r w:rsidRPr="000906B5">
        <w:rPr>
          <w:rStyle w:val="StyleUnderline"/>
          <w:highlight w:val="cyan"/>
        </w:rPr>
        <w:t xml:space="preserve">On the </w:t>
      </w:r>
      <w:r w:rsidRPr="000906B5">
        <w:rPr>
          <w:rStyle w:val="Emphasis"/>
          <w:highlight w:val="cyan"/>
        </w:rPr>
        <w:t>other</w:t>
      </w:r>
      <w:r w:rsidRPr="000906B5">
        <w:rPr>
          <w:rStyle w:val="Emphasis"/>
        </w:rPr>
        <w:t xml:space="preserve"> hand</w:t>
      </w:r>
      <w:r w:rsidRPr="000906B5">
        <w:rPr>
          <w:rStyle w:val="StyleUnderline"/>
        </w:rPr>
        <w:t xml:space="preserve">, </w:t>
      </w:r>
      <w:r w:rsidRPr="000906B5">
        <w:rPr>
          <w:rStyle w:val="StyleUnderline"/>
          <w:highlight w:val="cyan"/>
        </w:rPr>
        <w:t xml:space="preserve">they might be </w:t>
      </w:r>
      <w:r w:rsidRPr="000906B5">
        <w:rPr>
          <w:rStyle w:val="Emphasis"/>
          <w:highlight w:val="cyan"/>
        </w:rPr>
        <w:t>reluctant</w:t>
      </w:r>
      <w:r w:rsidRPr="000906B5">
        <w:rPr>
          <w:rStyle w:val="StyleUnderline"/>
          <w:highlight w:val="cyan"/>
        </w:rPr>
        <w:t xml:space="preserve"> to strike down a </w:t>
      </w:r>
      <w:r w:rsidRPr="000906B5">
        <w:rPr>
          <w:rStyle w:val="Emphasis"/>
          <w:highlight w:val="cyan"/>
        </w:rPr>
        <w:t>key policy initiative</w:t>
      </w:r>
      <w:r w:rsidRPr="000906B5">
        <w:rPr>
          <w:rStyle w:val="StyleUnderline"/>
          <w:highlight w:val="cyan"/>
        </w:rPr>
        <w:t xml:space="preserve"> of the president</w:t>
      </w:r>
      <w:r w:rsidRPr="000906B5">
        <w:rPr>
          <w:rStyle w:val="StyleUnderline"/>
        </w:rPr>
        <w:t>, an issue that he raised repeatedly in the 2024 presidential campaign</w:t>
      </w:r>
      <w:r w:rsidRPr="000906B5">
        <w:rPr>
          <w:sz w:val="16"/>
        </w:rPr>
        <w:t>.</w:t>
      </w:r>
    </w:p>
    <w:p w14:paraId="246D5C3E" w14:textId="77777777" w:rsidR="008037D0" w:rsidRPr="000906B5" w:rsidRDefault="008037D0" w:rsidP="008037D0">
      <w:pPr>
        <w:rPr>
          <w:sz w:val="16"/>
        </w:rPr>
      </w:pPr>
      <w:proofErr w:type="gramStart"/>
      <w:r w:rsidRPr="000906B5">
        <w:rPr>
          <w:rStyle w:val="StyleUnderline"/>
        </w:rPr>
        <w:t>So</w:t>
      </w:r>
      <w:proofErr w:type="gramEnd"/>
      <w:r w:rsidRPr="000906B5">
        <w:rPr>
          <w:rStyle w:val="StyleUnderline"/>
        </w:rPr>
        <w:t xml:space="preserve"> the </w:t>
      </w:r>
      <w:r w:rsidRPr="000906B5">
        <w:rPr>
          <w:rStyle w:val="StyleUnderline"/>
          <w:highlight w:val="cyan"/>
        </w:rPr>
        <w:t xml:space="preserve">justices might be </w:t>
      </w:r>
      <w:r w:rsidRPr="000906B5">
        <w:rPr>
          <w:rStyle w:val="Emphasis"/>
          <w:highlight w:val="cyan"/>
        </w:rPr>
        <w:t>tempted</w:t>
      </w:r>
      <w:r w:rsidRPr="000906B5">
        <w:rPr>
          <w:rStyle w:val="StyleUnderline"/>
          <w:highlight w:val="cyan"/>
        </w:rPr>
        <w:t xml:space="preserve"> to issue</w:t>
      </w:r>
      <w:r w:rsidRPr="000906B5">
        <w:rPr>
          <w:rStyle w:val="StyleUnderline"/>
        </w:rPr>
        <w:t xml:space="preserve"> a </w:t>
      </w:r>
      <w:r w:rsidRPr="000906B5">
        <w:rPr>
          <w:rStyle w:val="Emphasis"/>
          <w:highlight w:val="cyan"/>
        </w:rPr>
        <w:t>compromise</w:t>
      </w:r>
      <w:r w:rsidRPr="000906B5">
        <w:rPr>
          <w:rStyle w:val="Emphasis"/>
        </w:rPr>
        <w:t xml:space="preserve"> verdict</w:t>
      </w:r>
      <w:r w:rsidRPr="000906B5">
        <w:rPr>
          <w:rStyle w:val="StyleUnderline"/>
        </w:rPr>
        <w:t xml:space="preserve"> of sorts</w:t>
      </w:r>
      <w:r w:rsidRPr="000906B5">
        <w:rPr>
          <w:sz w:val="16"/>
        </w:rPr>
        <w:t>, giving each side something that could be viewed as a win. For example, the justices might hold the tariffs unlawful but declare that there won’t be any refunds—i.e., the Trump administration gets to keep the billions in tariffs revenue it’s already collected. Or the justices might uphold the “trafficking tariffs”—imposed against goods from Canada, China, and Mexico, in response to a declared national emergency of opioid trafficking—but strike down the much broader “reciprocal tariffs,” issued against imports from nearly every country with which the U.S. engages in trade.</w:t>
      </w:r>
    </w:p>
    <w:p w14:paraId="12787757" w14:textId="77777777" w:rsidR="008037D0" w:rsidRPr="000906B5" w:rsidRDefault="008037D0" w:rsidP="008037D0">
      <w:pPr>
        <w:rPr>
          <w:sz w:val="16"/>
        </w:rPr>
      </w:pPr>
    </w:p>
    <w:p w14:paraId="3286FCA7" w14:textId="77777777" w:rsidR="008037D0" w:rsidRPr="00392833" w:rsidRDefault="008037D0" w:rsidP="008037D0">
      <w:pPr>
        <w:pStyle w:val="Heading4"/>
      </w:pPr>
      <w:r>
        <w:t xml:space="preserve">The plan </w:t>
      </w:r>
      <w:r>
        <w:rPr>
          <w:u w:val="single"/>
        </w:rPr>
        <w:t>takes its spot</w:t>
      </w:r>
      <w:r>
        <w:t xml:space="preserve">---labor is a </w:t>
      </w:r>
      <w:r>
        <w:rPr>
          <w:u w:val="single"/>
        </w:rPr>
        <w:t>massive shift</w:t>
      </w:r>
      <w:r>
        <w:t xml:space="preserve"> that requires </w:t>
      </w:r>
      <w:r>
        <w:rPr>
          <w:u w:val="single"/>
        </w:rPr>
        <w:t>horse-trading</w:t>
      </w:r>
      <w:r>
        <w:t>.</w:t>
      </w:r>
    </w:p>
    <w:p w14:paraId="7F976769" w14:textId="77777777" w:rsidR="008037D0" w:rsidRPr="001D3C3F" w:rsidRDefault="008037D0" w:rsidP="008037D0">
      <w:r w:rsidRPr="001D3C3F">
        <w:rPr>
          <w:rStyle w:val="Style13ptBold"/>
        </w:rPr>
        <w:t>Doerfler ’21</w:t>
      </w:r>
      <w:r>
        <w:t xml:space="preserve"> [Ryan D.; Professor of Law, University of Chicago Law School; Samuel Moyn; Henry R. Luce Professor of Jurisprudence, Yale Law School; 2021; JSTOR; </w:t>
      </w:r>
      <w:r w:rsidRPr="001D3C3F">
        <w:t>Democratizing the Supreme Court</w:t>
      </w:r>
      <w:r>
        <w:t>; California Law Review, 2021, Vol. 109, No. 5, pp. 1703-1772]</w:t>
      </w:r>
    </w:p>
    <w:p w14:paraId="6E6711B1" w14:textId="77777777" w:rsidR="008037D0" w:rsidRPr="00CB7018" w:rsidRDefault="008037D0" w:rsidP="008037D0">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D3C3F">
        <w:rPr>
          <w:rStyle w:val="Emphasis"/>
          <w:highlight w:val="cyan"/>
        </w:rPr>
        <w:t>Roberts Court</w:t>
      </w:r>
      <w:r w:rsidRPr="00CB7018">
        <w:rPr>
          <w:sz w:val="16"/>
        </w:rPr>
        <w:t xml:space="preserve">, for example, </w:t>
      </w:r>
      <w:r w:rsidRPr="001D3C3F">
        <w:rPr>
          <w:rStyle w:val="StyleUnderline"/>
          <w:highlight w:val="cyan"/>
        </w:rPr>
        <w:t xml:space="preserve">has </w:t>
      </w:r>
      <w:r w:rsidRPr="001D3C3F">
        <w:rPr>
          <w:rStyle w:val="Emphasis"/>
          <w:highlight w:val="cyan"/>
        </w:rPr>
        <w:t>opted</w:t>
      </w:r>
      <w:r w:rsidRPr="001D3C3F">
        <w:rPr>
          <w:rStyle w:val="StyleUnderline"/>
          <w:highlight w:val="cyan"/>
        </w:rPr>
        <w:t xml:space="preserve"> for </w:t>
      </w:r>
      <w:r w:rsidRPr="001D3C3F">
        <w:rPr>
          <w:rStyle w:val="Emphasis"/>
          <w:highlight w:val="cyan"/>
        </w:rPr>
        <w:t>horse trading</w:t>
      </w:r>
      <w:r w:rsidRPr="002540A2">
        <w:rPr>
          <w:rStyle w:val="StyleUnderline"/>
        </w:rPr>
        <w:t xml:space="preserve"> rather than incrementalism </w:t>
      </w:r>
      <w:r w:rsidRPr="001D3C3F">
        <w:rPr>
          <w:rStyle w:val="StyleUnderline"/>
          <w:highlight w:val="cyan"/>
        </w:rPr>
        <w:t>in</w:t>
      </w:r>
      <w:r w:rsidRPr="00CB7018">
        <w:rPr>
          <w:rStyle w:val="StyleUnderline"/>
        </w:rPr>
        <w:t xml:space="preserve"> some of the most </w:t>
      </w:r>
      <w:r w:rsidRPr="001D3C3F">
        <w:rPr>
          <w:rStyle w:val="Emphasis"/>
          <w:highlight w:val="cyan"/>
        </w:rPr>
        <w:t>politically significant</w:t>
      </w:r>
      <w:r w:rsidRPr="001D3C3F">
        <w:rPr>
          <w:rStyle w:val="StyleUnderline"/>
          <w:highlight w:val="cya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031E9888" w14:textId="77777777" w:rsidR="008037D0" w:rsidRPr="00BC59DE" w:rsidRDefault="008037D0" w:rsidP="008037D0">
      <w:pPr>
        <w:rPr>
          <w:sz w:val="16"/>
          <w:szCs w:val="16"/>
        </w:rPr>
      </w:pPr>
      <w:r w:rsidRPr="00BC59DE">
        <w:rPr>
          <w:sz w:val="16"/>
          <w:szCs w:val="16"/>
        </w:rPr>
        <w:t>&lt;&lt;TEXT CONDENSED, NONE OMITTED&gt;&gt;</w:t>
      </w:r>
    </w:p>
    <w:p w14:paraId="47CE5C2B" w14:textId="77777777" w:rsidR="008037D0" w:rsidRPr="00B26033" w:rsidRDefault="008037D0" w:rsidP="008037D0">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w:t>
      </w:r>
      <w:proofErr w:type="gramStart"/>
      <w:r w:rsidRPr="00B26033">
        <w:rPr>
          <w:sz w:val="10"/>
          <w:szCs w:val="8"/>
        </w:rPr>
        <w:t>in order to</w:t>
      </w:r>
      <w:proofErr w:type="gramEnd"/>
      <w:r w:rsidRPr="00B26033">
        <w:rPr>
          <w:sz w:val="10"/>
          <w:szCs w:val="8"/>
        </w:rPr>
        <w:t xml:space="preserve">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52B2B164" w14:textId="77777777" w:rsidR="008037D0" w:rsidRPr="00BC59DE" w:rsidRDefault="008037D0" w:rsidP="008037D0">
      <w:pPr>
        <w:rPr>
          <w:sz w:val="16"/>
          <w:szCs w:val="16"/>
        </w:rPr>
      </w:pPr>
      <w:r w:rsidRPr="00BC59DE">
        <w:rPr>
          <w:sz w:val="16"/>
          <w:szCs w:val="16"/>
        </w:rPr>
        <w:t xml:space="preserve">&lt;&lt;PARAGRAPHS RESUME&gt;&gt; </w:t>
      </w:r>
    </w:p>
    <w:p w14:paraId="2C4C3D05" w14:textId="77777777" w:rsidR="008037D0" w:rsidRPr="00BC59DE" w:rsidRDefault="008037D0" w:rsidP="008037D0">
      <w:pPr>
        <w:rPr>
          <w:sz w:val="16"/>
        </w:rPr>
      </w:pPr>
      <w:r w:rsidRPr="00BC59DE">
        <w:rPr>
          <w:sz w:val="16"/>
        </w:rPr>
        <w:t>Consider again from this perspective the current baseline of rights protection in American constitutional law and what the Green New Deal would do in supplementing it. As noted above, illicit forms of rights protection associated with the Lochner era and our own neo-</w:t>
      </w:r>
      <w:proofErr w:type="spellStart"/>
      <w:r w:rsidRPr="00BC59DE">
        <w:rPr>
          <w:sz w:val="16"/>
        </w:rPr>
        <w:t>Lochnerian</w:t>
      </w:r>
      <w:proofErr w:type="spellEnd"/>
      <w:r w:rsidRPr="00BC59DE">
        <w:rPr>
          <w:sz w:val="16"/>
        </w:rPr>
        <w:t xml:space="preserve">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D3C3F">
        <w:rPr>
          <w:rStyle w:val="Emphasis"/>
          <w:highlight w:val="cya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D3C3F">
        <w:rPr>
          <w:rStyle w:val="StyleUnderline"/>
        </w:rPr>
        <w:t xml:space="preserve">are </w:t>
      </w:r>
      <w:r w:rsidRPr="001D3C3F">
        <w:rPr>
          <w:rStyle w:val="Emphasis"/>
          <w:highlight w:val="cya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D3C3F">
        <w:rPr>
          <w:rStyle w:val="Emphasis"/>
          <w:highlight w:val="cyan"/>
        </w:rPr>
        <w:t>labor rights</w:t>
      </w:r>
      <w:r w:rsidRPr="001D3C3F">
        <w:rPr>
          <w:rStyle w:val="StyleUnderline"/>
          <w:highlight w:val="cyan"/>
        </w:rPr>
        <w:t xml:space="preserve"> to </w:t>
      </w:r>
      <w:r w:rsidRPr="001D3C3F">
        <w:rPr>
          <w:rStyle w:val="Emphasis"/>
          <w:highlight w:val="cyan"/>
        </w:rPr>
        <w:t>organize</w:t>
      </w:r>
      <w:r w:rsidRPr="007E6933">
        <w:rPr>
          <w:rStyle w:val="StyleUnderline"/>
        </w:rPr>
        <w:t xml:space="preserve"> and strike, </w:t>
      </w:r>
      <w:r w:rsidRPr="001D3C3F">
        <w:rPr>
          <w:rStyle w:val="StyleUnderline"/>
          <w:highlight w:val="cyan"/>
        </w:rPr>
        <w:t xml:space="preserve">have </w:t>
      </w:r>
      <w:r w:rsidRPr="001D3C3F">
        <w:rPr>
          <w:rStyle w:val="Emphasis"/>
          <w:highlight w:val="cyan"/>
        </w:rPr>
        <w:t>never been</w:t>
      </w:r>
      <w:r w:rsidRPr="00BF0B50">
        <w:rPr>
          <w:rStyle w:val="Emphasis"/>
        </w:rPr>
        <w:t xml:space="preserve"> significant features</w:t>
      </w:r>
      <w:r w:rsidRPr="00BF0B50">
        <w:rPr>
          <w:rStyle w:val="StyleUnderline"/>
        </w:rPr>
        <w:t xml:space="preserve"> of </w:t>
      </w:r>
      <w:r w:rsidRPr="001D3C3F">
        <w:rPr>
          <w:rStyle w:val="Emphasis"/>
          <w:highlight w:val="cyan"/>
        </w:rPr>
        <w:t>America’s</w:t>
      </w:r>
      <w:r w:rsidRPr="001D3C3F">
        <w:rPr>
          <w:rStyle w:val="Emphasis"/>
        </w:rPr>
        <w:t xml:space="preserve"> </w:t>
      </w:r>
      <w:r w:rsidRPr="001D3C3F">
        <w:rPr>
          <w:rStyle w:val="Emphasis"/>
          <w:highlight w:val="cyan"/>
        </w:rPr>
        <w:t>con</w:t>
      </w:r>
      <w:r w:rsidRPr="001D3C3F">
        <w:rPr>
          <w:rStyle w:val="Emphasis"/>
        </w:rPr>
        <w:t>stitutional l</w:t>
      </w:r>
      <w:r w:rsidRPr="001D3C3F">
        <w:rPr>
          <w:rStyle w:val="Emphasis"/>
          <w:highlight w:val="cyan"/>
        </w:rPr>
        <w:t>aw</w:t>
      </w:r>
      <w:r w:rsidRPr="00BC59DE">
        <w:rPr>
          <w:sz w:val="16"/>
        </w:rPr>
        <w:t xml:space="preserve">. </w:t>
      </w:r>
    </w:p>
    <w:p w14:paraId="03CDADAE" w14:textId="77777777" w:rsidR="008037D0" w:rsidRPr="00BC59DE" w:rsidRDefault="008037D0" w:rsidP="008037D0">
      <w:pPr>
        <w:rPr>
          <w:sz w:val="16"/>
        </w:rPr>
      </w:pPr>
      <w:r w:rsidRPr="00BC59DE">
        <w:rPr>
          <w:sz w:val="16"/>
        </w:rPr>
        <w:t xml:space="preserve">By contrast, while not everything </w:t>
      </w:r>
      <w:proofErr w:type="gramStart"/>
      <w:r w:rsidRPr="00BC59DE">
        <w:rPr>
          <w:sz w:val="16"/>
        </w:rPr>
        <w:t>an</w:t>
      </w:r>
      <w:proofErr w:type="gramEnd"/>
      <w:r w:rsidRPr="00BC59DE">
        <w:rPr>
          <w:sz w:val="16"/>
        </w:rPr>
        <w:t xml:space="preserve">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w:t>
      </w:r>
      <w:proofErr w:type="gramStart"/>
      <w:r w:rsidRPr="00BC59DE">
        <w:rPr>
          <w:sz w:val="16"/>
        </w:rPr>
        <w:t>its expansion</w:t>
      </w:r>
      <w:proofErr w:type="gramEnd"/>
      <w:r w:rsidRPr="00BC59DE">
        <w:rPr>
          <w:sz w:val="16"/>
        </w:rPr>
        <w:t xml:space="preserve"> bears not only on basic </w:t>
      </w:r>
      <w:proofErr w:type="gramStart"/>
      <w:r w:rsidRPr="00BC59DE">
        <w:rPr>
          <w:sz w:val="16"/>
        </w:rPr>
        <w:t>rights, but</w:t>
      </w:r>
      <w:proofErr w:type="gramEnd"/>
      <w:r w:rsidRPr="00BC59DE">
        <w:rPr>
          <w:sz w:val="16"/>
        </w:rPr>
        <w:t xml:space="preserve">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w:t>
      </w:r>
      <w:proofErr w:type="gramStart"/>
      <w:r w:rsidRPr="00BF0B50">
        <w:rPr>
          <w:sz w:val="16"/>
        </w:rPr>
        <w:t>more or less accurately</w:t>
      </w:r>
      <w:proofErr w:type="gramEnd"/>
      <w:r w:rsidRPr="00BF0B50">
        <w:rPr>
          <w:sz w:val="16"/>
        </w:rPr>
        <w:t xml:space="preserve">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xml:space="preserve">. Other countries proceed differently by propounding a much wider variety of rights, which their legal systems </w:t>
      </w:r>
      <w:proofErr w:type="spellStart"/>
      <w:r w:rsidRPr="00BF0B50">
        <w:rPr>
          <w:sz w:val="16"/>
        </w:rPr>
        <w:t>protectless</w:t>
      </w:r>
      <w:proofErr w:type="spellEnd"/>
      <w:r w:rsidRPr="00BF0B50">
        <w:rPr>
          <w:sz w:val="16"/>
        </w:rPr>
        <w:t xml:space="preserve"> robustly through proportionality balancing against other interests and distributed institutional control</w:t>
      </w:r>
      <w:r w:rsidRPr="00BC59DE">
        <w:rPr>
          <w:sz w:val="16"/>
        </w:rPr>
        <w:t xml:space="preserve"> over rights.183</w:t>
      </w:r>
    </w:p>
    <w:p w14:paraId="048C9CEB" w14:textId="77777777" w:rsidR="008037D0" w:rsidRPr="00BC59DE" w:rsidRDefault="008037D0" w:rsidP="008037D0">
      <w:pPr>
        <w:rPr>
          <w:sz w:val="16"/>
        </w:rPr>
      </w:pPr>
      <w:r w:rsidRPr="00BC59DE">
        <w:rPr>
          <w:sz w:val="16"/>
        </w:rPr>
        <w:t>&lt;&lt;TEXT CONDENSED, NONE OMITTED&gt;&gt;</w:t>
      </w:r>
    </w:p>
    <w:p w14:paraId="216C9966" w14:textId="77777777" w:rsidR="008037D0" w:rsidRPr="00BF0B50" w:rsidRDefault="008037D0" w:rsidP="008037D0">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w:t>
      </w:r>
      <w:proofErr w:type="gramStart"/>
      <w:r w:rsidRPr="00BF0B50">
        <w:rPr>
          <w:sz w:val="6"/>
          <w:szCs w:val="6"/>
        </w:rPr>
        <w:t>ends, and</w:t>
      </w:r>
      <w:proofErr w:type="gramEnd"/>
      <w:r w:rsidRPr="00BF0B50">
        <w:rPr>
          <w:sz w:val="6"/>
          <w:szCs w:val="6"/>
        </w:rPr>
        <w:t xml:space="preserve">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w:t>
      </w:r>
      <w:proofErr w:type="gramStart"/>
      <w:r w:rsidRPr="00BF0B50">
        <w:rPr>
          <w:sz w:val="6"/>
          <w:szCs w:val="6"/>
        </w:rPr>
        <w:t>careful scrutiny</w:t>
      </w:r>
      <w:proofErr w:type="gramEnd"/>
      <w:r w:rsidRPr="00BF0B50">
        <w:rPr>
          <w:sz w:val="6"/>
          <w:szCs w:val="6"/>
        </w:rPr>
        <w:t xml:space="preserve">. But even if neither kind of account is persuasive, disempowering reform can be construed as a project </w:t>
      </w:r>
      <w:proofErr w:type="gramStart"/>
      <w:r w:rsidRPr="00BF0B50">
        <w:rPr>
          <w:sz w:val="6"/>
          <w:szCs w:val="6"/>
        </w:rPr>
        <w:t>of rights</w:t>
      </w:r>
      <w:proofErr w:type="gramEnd"/>
      <w:r w:rsidRPr="00BF0B50">
        <w:rPr>
          <w:sz w:val="6"/>
          <w:szCs w:val="6"/>
        </w:rPr>
        <w:t xml:space="preserve">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w:t>
      </w:r>
      <w:proofErr w:type="gramStart"/>
      <w:r w:rsidRPr="00BF0B50">
        <w:rPr>
          <w:sz w:val="6"/>
          <w:szCs w:val="6"/>
        </w:rPr>
        <w:t>(2) Furthermore</w:t>
      </w:r>
      <w:proofErr w:type="gramEnd"/>
      <w:r w:rsidRPr="00BF0B50">
        <w:rPr>
          <w:sz w:val="6"/>
          <w:szCs w:val="6"/>
        </w:rPr>
        <w:t xml:space="preserv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w:t>
      </w:r>
      <w:proofErr w:type="gramStart"/>
      <w:r w:rsidRPr="00BF0B50">
        <w:rPr>
          <w:sz w:val="6"/>
          <w:szCs w:val="6"/>
        </w:rPr>
        <w:t>undeserving</w:t>
      </w:r>
      <w:proofErr w:type="gramEnd"/>
      <w:r w:rsidRPr="00BF0B50">
        <w:rPr>
          <w:sz w:val="6"/>
          <w:szCs w:val="6"/>
        </w:rPr>
        <w:t xml:space="preserve">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w:t>
      </w:r>
      <w:proofErr w:type="spellStart"/>
      <w:r w:rsidRPr="00BF0B50">
        <w:rPr>
          <w:sz w:val="6"/>
          <w:szCs w:val="6"/>
        </w:rPr>
        <w:t>juristocratic</w:t>
      </w:r>
      <w:proofErr w:type="spellEnd"/>
      <w:r w:rsidRPr="00BF0B50">
        <w:rPr>
          <w:sz w:val="6"/>
          <w:szCs w:val="6"/>
        </w:rPr>
        <w:t xml:space="preserve">”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w:t>
      </w:r>
      <w:proofErr w:type="spellStart"/>
      <w:r w:rsidRPr="00BF0B50">
        <w:rPr>
          <w:sz w:val="6"/>
          <w:szCs w:val="6"/>
        </w:rPr>
        <w:t>Thayerian</w:t>
      </w:r>
      <w:proofErr w:type="spellEnd"/>
      <w:r w:rsidRPr="00BF0B50">
        <w:rPr>
          <w:sz w:val="6"/>
          <w:szCs w:val="6"/>
        </w:rPr>
        <w:t xml:space="preserve">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w:t>
      </w:r>
      <w:proofErr w:type="spellStart"/>
      <w:r w:rsidRPr="00BF0B50">
        <w:rPr>
          <w:sz w:val="6"/>
          <w:szCs w:val="6"/>
        </w:rPr>
        <w:t>relegitimation</w:t>
      </w:r>
      <w:proofErr w:type="spellEnd"/>
      <w:r w:rsidRPr="00BF0B50">
        <w:rPr>
          <w:sz w:val="6"/>
          <w:szCs w:val="6"/>
        </w:rPr>
        <w:t xml:space="preserve">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w:t>
      </w:r>
      <w:proofErr w:type="gramStart"/>
      <w:r w:rsidRPr="00BF0B50">
        <w:rPr>
          <w:sz w:val="6"/>
          <w:szCs w:val="6"/>
        </w:rPr>
        <w:t>most, and</w:t>
      </w:r>
      <w:proofErr w:type="gramEnd"/>
      <w:r w:rsidRPr="00BF0B50">
        <w:rPr>
          <w:sz w:val="6"/>
          <w:szCs w:val="6"/>
        </w:rPr>
        <w:t xml:space="preserve">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w:t>
      </w:r>
      <w:proofErr w:type="spellStart"/>
      <w:r w:rsidRPr="00BF0B50">
        <w:rPr>
          <w:sz w:val="6"/>
          <w:szCs w:val="6"/>
        </w:rPr>
        <w:t>relegitimation</w:t>
      </w:r>
      <w:proofErr w:type="spellEnd"/>
      <w:r w:rsidRPr="00BF0B50">
        <w:rPr>
          <w:sz w:val="6"/>
          <w:szCs w:val="6"/>
        </w:rPr>
        <w:t xml:space="preserve"> is hardly well-designed to achieve this end exclusively and narrowly. On the contrary, given recent baselines before the need to “save” the Supreme Court became apparent, </w:t>
      </w:r>
      <w:proofErr w:type="spellStart"/>
      <w:r w:rsidRPr="00BF0B50">
        <w:rPr>
          <w:sz w:val="6"/>
          <w:szCs w:val="6"/>
        </w:rPr>
        <w:t>relegitimation</w:t>
      </w:r>
      <w:proofErr w:type="spellEnd"/>
      <w:r w:rsidRPr="00BF0B50">
        <w:rPr>
          <w:sz w:val="6"/>
          <w:szCs w:val="6"/>
        </w:rPr>
        <w:t xml:space="preserve">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w:t>
      </w:r>
      <w:proofErr w:type="gramStart"/>
      <w:r w:rsidRPr="00BF0B50">
        <w:rPr>
          <w:sz w:val="6"/>
          <w:szCs w:val="6"/>
        </w:rPr>
        <w:t>options, and</w:t>
      </w:r>
      <w:proofErr w:type="gramEnd"/>
      <w:r w:rsidRPr="00BF0B50">
        <w:rPr>
          <w:sz w:val="6"/>
          <w:szCs w:val="6"/>
        </w:rPr>
        <w:t xml:space="preserve">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w:t>
      </w:r>
      <w:proofErr w:type="gramStart"/>
      <w:r w:rsidRPr="00BF0B50">
        <w:rPr>
          <w:sz w:val="6"/>
          <w:szCs w:val="6"/>
        </w:rPr>
        <w:t>Court justices</w:t>
      </w:r>
      <w:proofErr w:type="gramEnd"/>
      <w:r w:rsidRPr="00BF0B50">
        <w:rPr>
          <w:sz w:val="6"/>
          <w:szCs w:val="6"/>
        </w:rPr>
        <w:t xml:space="preserve">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w:t>
      </w:r>
      <w:proofErr w:type="gramStart"/>
      <w:r w:rsidRPr="00BF0B50">
        <w:rPr>
          <w:sz w:val="6"/>
          <w:szCs w:val="6"/>
        </w:rPr>
        <w:t>justices</w:t>
      </w:r>
      <w:proofErr w:type="gramEnd"/>
      <w:r w:rsidRPr="00BF0B50">
        <w:rPr>
          <w:sz w:val="6"/>
          <w:szCs w:val="6"/>
        </w:rPr>
        <w:t xml:space="preserve">.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w:t>
      </w:r>
      <w:proofErr w:type="gramStart"/>
      <w:r w:rsidRPr="00BF0B50">
        <w:rPr>
          <w:sz w:val="6"/>
          <w:szCs w:val="6"/>
        </w:rPr>
        <w:t>Other</w:t>
      </w:r>
      <w:proofErr w:type="gramEnd"/>
      <w:r w:rsidRPr="00BF0B50">
        <w:rPr>
          <w:sz w:val="6"/>
          <w:szCs w:val="6"/>
        </w:rPr>
        <w:t xml:space="preserve">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w:t>
      </w:r>
      <w:proofErr w:type="gramStart"/>
      <w:r w:rsidRPr="00BF0B50">
        <w:rPr>
          <w:sz w:val="6"/>
          <w:szCs w:val="6"/>
        </w:rPr>
        <w:t>Again and again</w:t>
      </w:r>
      <w:proofErr w:type="gramEnd"/>
      <w:r w:rsidRPr="00BF0B50">
        <w:rPr>
          <w:sz w:val="6"/>
          <w:szCs w:val="6"/>
        </w:rPr>
        <w:t xml:space="preserve">,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5E45901B" w14:textId="77777777" w:rsidR="008037D0" w:rsidRDefault="008037D0" w:rsidP="008037D0">
      <w:pPr>
        <w:rPr>
          <w:sz w:val="14"/>
          <w:szCs w:val="14"/>
        </w:rPr>
      </w:pPr>
      <w:r>
        <w:rPr>
          <w:sz w:val="14"/>
          <w:szCs w:val="14"/>
        </w:rPr>
        <w:t>&lt;&lt;PARAGRAPHS RESUME&gt;&gt;</w:t>
      </w:r>
    </w:p>
    <w:p w14:paraId="2DB64289" w14:textId="77777777" w:rsidR="008037D0" w:rsidRPr="00BF0B50" w:rsidRDefault="008037D0" w:rsidP="008037D0">
      <w:pPr>
        <w:rPr>
          <w:sz w:val="16"/>
        </w:rPr>
      </w:pPr>
      <w:r w:rsidRPr="00BF0B50">
        <w:rPr>
          <w:sz w:val="16"/>
        </w:rPr>
        <w:t xml:space="preserve">E. Pragmatism </w:t>
      </w:r>
    </w:p>
    <w:p w14:paraId="44235CBC" w14:textId="77777777" w:rsidR="008037D0" w:rsidRPr="00BF0B50" w:rsidRDefault="008037D0" w:rsidP="008037D0">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1BA95F68" w14:textId="77777777" w:rsidR="008037D0" w:rsidRPr="00BF0B50" w:rsidRDefault="008037D0" w:rsidP="008037D0">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D3C3F">
        <w:rPr>
          <w:rStyle w:val="StyleUnderline"/>
          <w:highlight w:val="cyan"/>
        </w:rPr>
        <w:t>Roberts’</w:t>
      </w:r>
      <w:r w:rsidRPr="00447AF1">
        <w:rPr>
          <w:rStyle w:val="StyleUnderline"/>
        </w:rPr>
        <w:t xml:space="preserve"> </w:t>
      </w:r>
      <w:r w:rsidRPr="00447AF1">
        <w:rPr>
          <w:rStyle w:val="Emphasis"/>
        </w:rPr>
        <w:t xml:space="preserve">majority </w:t>
      </w:r>
      <w:r w:rsidRPr="001D3C3F">
        <w:rPr>
          <w:rStyle w:val="Emphasis"/>
          <w:highlight w:val="cyan"/>
        </w:rPr>
        <w:t>decision</w:t>
      </w:r>
      <w:r w:rsidRPr="00447AF1">
        <w:rPr>
          <w:rStyle w:val="StyleUnderline"/>
        </w:rPr>
        <w:t xml:space="preserve">, clearly in </w:t>
      </w:r>
      <w:r w:rsidRPr="001D3C3F">
        <w:rPr>
          <w:rStyle w:val="Emphasis"/>
          <w:highlight w:val="cyan"/>
        </w:rPr>
        <w:t>response</w:t>
      </w:r>
      <w:r w:rsidRPr="001D3C3F">
        <w:rPr>
          <w:rStyle w:val="StyleUnderline"/>
          <w:highlight w:val="cyan"/>
        </w:rPr>
        <w:t xml:space="preserve"> to</w:t>
      </w:r>
      <w:r w:rsidRPr="00BF0B50">
        <w:rPr>
          <w:sz w:val="16"/>
        </w:rPr>
        <w:t xml:space="preserve"> the </w:t>
      </w:r>
      <w:r w:rsidRPr="001D3C3F">
        <w:rPr>
          <w:rStyle w:val="Emphasis"/>
          <w:highlight w:val="cyan"/>
        </w:rPr>
        <w:t>erosion</w:t>
      </w:r>
      <w:r w:rsidRPr="001D3C3F">
        <w:rPr>
          <w:rStyle w:val="StyleUnderline"/>
          <w:highlight w:val="cyan"/>
        </w:rPr>
        <w:t xml:space="preserve"> of</w:t>
      </w:r>
      <w:r w:rsidRPr="00447AF1">
        <w:rPr>
          <w:rStyle w:val="StyleUnderline"/>
        </w:rPr>
        <w:t xml:space="preserve"> the Supreme </w:t>
      </w:r>
      <w:r w:rsidRPr="001D3C3F">
        <w:rPr>
          <w:rStyle w:val="Emphasis"/>
          <w:highlight w:val="cyan"/>
        </w:rPr>
        <w:t>Court’s</w:t>
      </w:r>
      <w:r w:rsidRPr="00447AF1">
        <w:rPr>
          <w:rStyle w:val="StyleUnderline"/>
        </w:rPr>
        <w:t xml:space="preserve"> sociological </w:t>
      </w:r>
      <w:r w:rsidRPr="001D3C3F">
        <w:rPr>
          <w:rStyle w:val="Emphasis"/>
          <w:highlight w:val="cya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4BBDDAB8" w14:textId="77777777" w:rsidR="008037D0" w:rsidRPr="00BF0B50" w:rsidRDefault="008037D0" w:rsidP="008037D0">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D3C3F">
        <w:rPr>
          <w:rStyle w:val="StyleUnderline"/>
          <w:highlight w:val="cyan"/>
        </w:rPr>
        <w:t>justices</w:t>
      </w:r>
      <w:r w:rsidRPr="00447AF1">
        <w:rPr>
          <w:rStyle w:val="StyleUnderline"/>
        </w:rPr>
        <w:t xml:space="preserve"> have </w:t>
      </w:r>
      <w:r w:rsidRPr="001D3C3F">
        <w:rPr>
          <w:rStyle w:val="Emphasis"/>
          <w:highlight w:val="cyan"/>
        </w:rPr>
        <w:t>not</w:t>
      </w:r>
      <w:r w:rsidRPr="00447AF1">
        <w:rPr>
          <w:rStyle w:val="StyleUnderline"/>
        </w:rPr>
        <w:t xml:space="preserve"> eroded</w:t>
      </w:r>
      <w:r w:rsidRPr="00BF0B50">
        <w:rPr>
          <w:sz w:val="16"/>
        </w:rPr>
        <w:t xml:space="preserve"> past </w:t>
      </w:r>
      <w:r w:rsidRPr="001D3C3F">
        <w:rPr>
          <w:rStyle w:val="Emphasis"/>
          <w:highlight w:val="cyan"/>
        </w:rPr>
        <w:t>progressive</w:t>
      </w:r>
      <w:r w:rsidRPr="00447AF1">
        <w:rPr>
          <w:rStyle w:val="StyleUnderline"/>
        </w:rPr>
        <w:t xml:space="preserve"> gains, </w:t>
      </w:r>
      <w:r w:rsidRPr="001D3C3F">
        <w:rPr>
          <w:rStyle w:val="StyleUnderline"/>
          <w:highlight w:val="cyan"/>
        </w:rPr>
        <w:t>while</w:t>
      </w:r>
      <w:r w:rsidRPr="00447AF1">
        <w:rPr>
          <w:rStyle w:val="StyleUnderline"/>
        </w:rPr>
        <w:t xml:space="preserve"> also </w:t>
      </w:r>
      <w:r w:rsidRPr="001D3C3F">
        <w:rPr>
          <w:rStyle w:val="Emphasis"/>
          <w:highlight w:val="cyan"/>
        </w:rPr>
        <w:t>restraining</w:t>
      </w:r>
      <w:r w:rsidRPr="00BF0B50">
        <w:rPr>
          <w:sz w:val="16"/>
        </w:rPr>
        <w:t xml:space="preserve"> the </w:t>
      </w:r>
      <w:r w:rsidRPr="001D3C3F">
        <w:rPr>
          <w:rStyle w:val="Emphasis"/>
          <w:highlight w:val="cyan"/>
        </w:rPr>
        <w:t>conservative majority</w:t>
      </w:r>
      <w:r w:rsidRPr="00447AF1">
        <w:rPr>
          <w:rStyle w:val="StyleUnderline"/>
        </w:rPr>
        <w:t xml:space="preserve"> from experiments that are too perilous</w:t>
      </w:r>
      <w:r w:rsidRPr="00BF0B50">
        <w:rPr>
          <w:sz w:val="16"/>
        </w:rPr>
        <w:t xml:space="preserve">—as if such </w:t>
      </w:r>
      <w:r w:rsidRPr="001D3C3F">
        <w:rPr>
          <w:rStyle w:val="Emphasis"/>
          <w:highlight w:val="cya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D3C3F">
        <w:rPr>
          <w:rStyle w:val="Emphasis"/>
          <w:highlight w:val="cyan"/>
        </w:rPr>
        <w:t>surges</w:t>
      </w:r>
      <w:r w:rsidRPr="00447AF1">
        <w:rPr>
          <w:rStyle w:val="StyleUnderline"/>
        </w:rPr>
        <w:t xml:space="preserve"> in </w:t>
      </w:r>
      <w:r w:rsidRPr="00447AF1">
        <w:rPr>
          <w:rStyle w:val="Emphasis"/>
        </w:rPr>
        <w:t>real time</w:t>
      </w:r>
      <w:r w:rsidRPr="00447AF1">
        <w:rPr>
          <w:rStyle w:val="StyleUnderline"/>
        </w:rPr>
        <w:t xml:space="preserve"> </w:t>
      </w:r>
      <w:r w:rsidRPr="001D3C3F">
        <w:rPr>
          <w:rStyle w:val="StyleUnderline"/>
          <w:highlight w:val="cyan"/>
        </w:rPr>
        <w:t>at</w:t>
      </w:r>
      <w:r w:rsidRPr="00447AF1">
        <w:rPr>
          <w:rStyle w:val="StyleUnderline"/>
        </w:rPr>
        <w:t xml:space="preserve"> the </w:t>
      </w:r>
      <w:r w:rsidRPr="001D3C3F">
        <w:rPr>
          <w:rStyle w:val="Emphasis"/>
          <w:highlight w:val="cyan"/>
        </w:rPr>
        <w:t>end</w:t>
      </w:r>
      <w:r w:rsidRPr="001D3C3F">
        <w:rPr>
          <w:rStyle w:val="StyleUnderline"/>
          <w:highlight w:val="cyan"/>
        </w:rPr>
        <w:t xml:space="preserve"> of </w:t>
      </w:r>
      <w:r w:rsidRPr="001D3C3F">
        <w:rPr>
          <w:rStyle w:val="Emphasis"/>
          <w:highlight w:val="cyan"/>
        </w:rPr>
        <w:t>each</w:t>
      </w:r>
      <w:r w:rsidRPr="00447AF1">
        <w:rPr>
          <w:rStyle w:val="StyleUnderline"/>
        </w:rPr>
        <w:t xml:space="preserve"> Supreme </w:t>
      </w:r>
      <w:r w:rsidRPr="001D3C3F">
        <w:rPr>
          <w:rStyle w:val="Emphasis"/>
          <w:highlight w:val="cya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D3C3F">
        <w:rPr>
          <w:rStyle w:val="Emphasis"/>
          <w:highlight w:val="cyan"/>
        </w:rPr>
        <w:t>Roberts</w:t>
      </w:r>
      <w:r w:rsidRPr="001D3C3F">
        <w:rPr>
          <w:rStyle w:val="StyleUnderline"/>
          <w:highlight w:val="cyan"/>
        </w:rPr>
        <w:t xml:space="preserve"> Joins</w:t>
      </w:r>
      <w:r w:rsidRPr="00BF0B50">
        <w:rPr>
          <w:sz w:val="16"/>
        </w:rPr>
        <w:t xml:space="preserve"> the </w:t>
      </w:r>
      <w:r w:rsidRPr="00447AF1">
        <w:rPr>
          <w:rStyle w:val="Emphasis"/>
        </w:rPr>
        <w:t xml:space="preserve">Supreme Court’s </w:t>
      </w:r>
      <w:r w:rsidRPr="001D3C3F">
        <w:rPr>
          <w:rStyle w:val="Emphasis"/>
          <w:highlight w:val="cyan"/>
        </w:rPr>
        <w:t>Liberal Wing</w:t>
      </w:r>
      <w:r w:rsidRPr="001D3C3F">
        <w:rPr>
          <w:rStyle w:val="StyleUnderline"/>
          <w:highlight w:val="cyan"/>
        </w:rPr>
        <w:t xml:space="preserve"> in </w:t>
      </w:r>
      <w:r w:rsidRPr="001D3C3F">
        <w:rPr>
          <w:rStyle w:val="Emphasis"/>
          <w:highlight w:val="cya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4D7C98B0" w14:textId="77777777" w:rsidR="008037D0" w:rsidRPr="00BF0B50" w:rsidRDefault="008037D0" w:rsidP="008037D0">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w:t>
      </w:r>
      <w:proofErr w:type="gramStart"/>
      <w:r w:rsidRPr="00BF0B50">
        <w:rPr>
          <w:sz w:val="16"/>
        </w:rPr>
        <w:t>progressives</w:t>
      </w:r>
      <w:proofErr w:type="gramEnd"/>
      <w:r w:rsidRPr="00BF0B50">
        <w:rPr>
          <w:sz w:val="16"/>
        </w:rPr>
        <w:t xml:space="preserve">,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3FFA7B98" w14:textId="77777777" w:rsidR="008037D0" w:rsidRPr="00BF0B50" w:rsidRDefault="008037D0" w:rsidP="008037D0">
      <w:pPr>
        <w:rPr>
          <w:sz w:val="16"/>
        </w:rPr>
      </w:pPr>
      <w:r w:rsidRPr="00BF0B50">
        <w:rPr>
          <w:sz w:val="16"/>
        </w:rPr>
        <w:t xml:space="preserve">In fairness, one sometimes </w:t>
      </w:r>
      <w:proofErr w:type="gramStart"/>
      <w:r w:rsidRPr="00BF0B50">
        <w:rPr>
          <w:sz w:val="16"/>
        </w:rPr>
        <w:t>senses</w:t>
      </w:r>
      <w:proofErr w:type="gramEnd"/>
      <w:r w:rsidRPr="00BF0B50">
        <w:rPr>
          <w:sz w:val="16"/>
        </w:rPr>
        <w:t xml:space="preserve">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w:t>
      </w:r>
      <w:proofErr w:type="spellStart"/>
      <w:r w:rsidRPr="00BF0B50">
        <w:rPr>
          <w:sz w:val="16"/>
        </w:rPr>
        <w:t>courtwatcher</w:t>
      </w:r>
      <w:proofErr w:type="spellEnd"/>
      <w:r w:rsidRPr="00BF0B50">
        <w:rPr>
          <w:sz w:val="16"/>
        </w:rPr>
        <w:t xml:space="preserve">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D3C3F">
        <w:rPr>
          <w:rStyle w:val="StyleUnderline"/>
          <w:highlight w:val="cyan"/>
        </w:rPr>
        <w:t>avoided plunging</w:t>
      </w:r>
      <w:r w:rsidRPr="00447AF1">
        <w:rPr>
          <w:rStyle w:val="StyleUnderline"/>
        </w:rPr>
        <w:t xml:space="preserve"> along </w:t>
      </w:r>
      <w:r w:rsidRPr="001D3C3F">
        <w:rPr>
          <w:rStyle w:val="StyleUnderline"/>
          <w:highlight w:val="cyan"/>
        </w:rPr>
        <w:t>with</w:t>
      </w:r>
      <w:r w:rsidRPr="00447AF1">
        <w:rPr>
          <w:rStyle w:val="StyleUnderline"/>
        </w:rPr>
        <w:t xml:space="preserve"> Justices Clarence </w:t>
      </w:r>
      <w:r w:rsidRPr="001D3C3F">
        <w:rPr>
          <w:rStyle w:val="Emphasis"/>
          <w:highlight w:val="cyan"/>
        </w:rPr>
        <w:t>Thomas</w:t>
      </w:r>
      <w:r w:rsidRPr="00447AF1">
        <w:rPr>
          <w:rStyle w:val="StyleUnderline"/>
        </w:rPr>
        <w:t xml:space="preserve">, Samuel </w:t>
      </w:r>
      <w:r w:rsidRPr="001D3C3F">
        <w:rPr>
          <w:rStyle w:val="Emphasis"/>
          <w:highlight w:val="cyan"/>
        </w:rPr>
        <w:t>Alito</w:t>
      </w:r>
      <w:r w:rsidRPr="00447AF1">
        <w:rPr>
          <w:rStyle w:val="StyleUnderline"/>
        </w:rPr>
        <w:t xml:space="preserve">, Neil </w:t>
      </w:r>
      <w:r w:rsidRPr="001D3C3F">
        <w:rPr>
          <w:rStyle w:val="Emphasis"/>
          <w:highlight w:val="cyan"/>
        </w:rPr>
        <w:t>Gorsuch</w:t>
      </w:r>
      <w:r w:rsidRPr="001D3C3F">
        <w:rPr>
          <w:rStyle w:val="StyleUnderline"/>
          <w:highlight w:val="cyan"/>
        </w:rPr>
        <w:t xml:space="preserve"> and</w:t>
      </w:r>
      <w:r w:rsidRPr="00447AF1">
        <w:rPr>
          <w:rStyle w:val="StyleUnderline"/>
        </w:rPr>
        <w:t xml:space="preserve"> Brett </w:t>
      </w:r>
      <w:r w:rsidRPr="001D3C3F">
        <w:rPr>
          <w:rStyle w:val="Emphasis"/>
          <w:highlight w:val="cya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07644007" w14:textId="77777777" w:rsidR="008037D0" w:rsidRPr="00BF0B50" w:rsidRDefault="008037D0" w:rsidP="008037D0">
      <w:pPr>
        <w:rPr>
          <w:sz w:val="16"/>
        </w:rPr>
      </w:pPr>
      <w:r w:rsidRPr="00BF0B50">
        <w:rPr>
          <w:sz w:val="16"/>
        </w:rPr>
        <w:t>&lt;&lt;TEXT CONDENSED, NONE OMITTED&gt;&gt;</w:t>
      </w:r>
    </w:p>
    <w:p w14:paraId="2BF8FCCC" w14:textId="77777777" w:rsidR="008037D0" w:rsidRPr="00BF0B50" w:rsidRDefault="008037D0" w:rsidP="008037D0">
      <w:pPr>
        <w:rPr>
          <w:sz w:val="4"/>
          <w:szCs w:val="4"/>
        </w:rPr>
      </w:pPr>
      <w:r w:rsidRPr="00BF0B50">
        <w:rPr>
          <w:sz w:val="4"/>
          <w:szCs w:val="4"/>
        </w:rPr>
        <w:t xml:space="preserve">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w:t>
      </w:r>
      <w:proofErr w:type="gramStart"/>
      <w:r w:rsidRPr="00BF0B50">
        <w:rPr>
          <w:sz w:val="4"/>
          <w:szCs w:val="4"/>
        </w:rPr>
        <w:t>rationalize</w:t>
      </w:r>
      <w:proofErr w:type="gramEnd"/>
      <w:r w:rsidRPr="00BF0B50">
        <w:rPr>
          <w:sz w:val="4"/>
          <w:szCs w:val="4"/>
        </w:rPr>
        <w:t xml:space="preserve"> embarking on an agenda that will be </w:t>
      </w:r>
      <w:proofErr w:type="gramStart"/>
      <w:r w:rsidRPr="00BF0B50">
        <w:rPr>
          <w:sz w:val="4"/>
          <w:szCs w:val="4"/>
        </w:rPr>
        <w:t>decried</w:t>
      </w:r>
      <w:proofErr w:type="gramEnd"/>
      <w:r w:rsidRPr="00BF0B50">
        <w:rPr>
          <w:sz w:val="4"/>
          <w:szCs w:val="4"/>
        </w:rPr>
        <w:t xml:space="preserve">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w:t>
      </w:r>
      <w:proofErr w:type="gramStart"/>
      <w:r w:rsidRPr="00BF0B50">
        <w:rPr>
          <w:sz w:val="4"/>
          <w:szCs w:val="4"/>
        </w:rPr>
        <w:t>have to</w:t>
      </w:r>
      <w:proofErr w:type="gramEnd"/>
      <w:r w:rsidRPr="00BF0B50">
        <w:rPr>
          <w:sz w:val="4"/>
          <w:szCs w:val="4"/>
        </w:rPr>
        <w:t xml:space="preserve"> be removed without being “removed” or allowed to depart the Supreme Court over time. Partisan balance reforms are open to </w:t>
      </w:r>
      <w:proofErr w:type="gramStart"/>
      <w:r w:rsidRPr="00BF0B50">
        <w:rPr>
          <w:sz w:val="4"/>
          <w:szCs w:val="4"/>
        </w:rPr>
        <w:t>challenge</w:t>
      </w:r>
      <w:proofErr w:type="gramEnd"/>
      <w:r w:rsidRPr="00BF0B50">
        <w:rPr>
          <w:sz w:val="4"/>
          <w:szCs w:val="4"/>
        </w:rPr>
        <w:t xml:space="preserv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w:t>
      </w:r>
      <w:proofErr w:type="spellStart"/>
      <w:r w:rsidRPr="00BF0B50">
        <w:rPr>
          <w:sz w:val="4"/>
          <w:szCs w:val="4"/>
        </w:rPr>
        <w:t>choos</w:t>
      </w:r>
      <w:proofErr w:type="spellEnd"/>
      <w:r w:rsidRPr="00BF0B50">
        <w:rPr>
          <w:sz w:val="4"/>
          <w:szCs w:val="4"/>
        </w:rPr>
        <w:t xml:space="preserve">[ing]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w:t>
      </w:r>
      <w:proofErr w:type="spellStart"/>
      <w:r w:rsidRPr="00BF0B50">
        <w:rPr>
          <w:sz w:val="4"/>
          <w:szCs w:val="4"/>
        </w:rPr>
        <w:t>Shugerman</w:t>
      </w:r>
      <w:proofErr w:type="spellEnd"/>
      <w:r w:rsidRPr="00BF0B50">
        <w:rPr>
          <w:sz w:val="4"/>
          <w:szCs w:val="4"/>
        </w:rPr>
        <w:t xml:space="preserve"> has offered the most comprehensive response to these objections. He begins by noting that the Court already makes various decisions pursuant to non-majority rules—whether to grant certiorari, for example.259 In addition, </w:t>
      </w:r>
      <w:proofErr w:type="spellStart"/>
      <w:r w:rsidRPr="00BF0B50">
        <w:rPr>
          <w:sz w:val="4"/>
          <w:szCs w:val="4"/>
        </w:rPr>
        <w:t>Shugerman</w:t>
      </w:r>
      <w:proofErr w:type="spellEnd"/>
      <w:r w:rsidRPr="00BF0B50">
        <w:rPr>
          <w:sz w:val="4"/>
          <w:szCs w:val="4"/>
        </w:rPr>
        <w:t xml:space="preserve"> observes, Congress already exercises authority over how the Court operates, defining by statute, for example, how many justices constitute a quorum.260 Last, as to the concern about Congress dictating substantive holdings, </w:t>
      </w:r>
      <w:proofErr w:type="spellStart"/>
      <w:r w:rsidRPr="00BF0B50">
        <w:rPr>
          <w:sz w:val="4"/>
          <w:szCs w:val="4"/>
        </w:rPr>
        <w:t>Shugerman</w:t>
      </w:r>
      <w:proofErr w:type="spellEnd"/>
      <w:r w:rsidRPr="00BF0B50">
        <w:rPr>
          <w:sz w:val="4"/>
          <w:szCs w:val="4"/>
        </w:rPr>
        <w:t xml:space="preserve">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w:t>
      </w:r>
      <w:proofErr w:type="gramStart"/>
      <w:r w:rsidRPr="00BF0B50">
        <w:rPr>
          <w:sz w:val="4"/>
          <w:szCs w:val="4"/>
        </w:rPr>
        <w:t>reserving to</w:t>
      </w:r>
      <w:proofErr w:type="gramEnd"/>
      <w:r w:rsidRPr="00BF0B50">
        <w:rPr>
          <w:sz w:val="4"/>
          <w:szCs w:val="4"/>
        </w:rPr>
        <w:t xml:space="preserve"> Congress the right to interpret the Constitution independently. Departmentalism has a strong </w:t>
      </w:r>
      <w:proofErr w:type="gramStart"/>
      <w:r w:rsidRPr="00BF0B50">
        <w:rPr>
          <w:sz w:val="4"/>
          <w:szCs w:val="4"/>
        </w:rPr>
        <w:t>legal263</w:t>
      </w:r>
      <w:proofErr w:type="gramEnd"/>
      <w:r w:rsidRPr="00BF0B50">
        <w:rPr>
          <w:sz w:val="4"/>
          <w:szCs w:val="4"/>
        </w:rPr>
        <w:t xml:space="preserve"> and </w:t>
      </w:r>
      <w:proofErr w:type="gramStart"/>
      <w:r w:rsidRPr="00BF0B50">
        <w:rPr>
          <w:sz w:val="4"/>
          <w:szCs w:val="4"/>
        </w:rPr>
        <w:t>historical264</w:t>
      </w:r>
      <w:proofErr w:type="gramEnd"/>
      <w:r w:rsidRPr="00BF0B50">
        <w:rPr>
          <w:sz w:val="4"/>
          <w:szCs w:val="4"/>
        </w:rPr>
        <w:t xml:space="preserve">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w:t>
      </w:r>
      <w:proofErr w:type="spellStart"/>
      <w:r w:rsidRPr="00BF0B50">
        <w:rPr>
          <w:sz w:val="4"/>
          <w:szCs w:val="4"/>
        </w:rPr>
        <w:t>trong</w:t>
      </w:r>
      <w:proofErr w:type="spellEnd"/>
      <w:r w:rsidRPr="00BF0B50">
        <w:rPr>
          <w:sz w:val="4"/>
          <w:szCs w:val="4"/>
        </w:rPr>
        <w:t xml:space="preserve">-form”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w:t>
      </w:r>
      <w:proofErr w:type="gramStart"/>
      <w:r w:rsidRPr="00BF0B50">
        <w:rPr>
          <w:sz w:val="4"/>
          <w:szCs w:val="4"/>
        </w:rPr>
        <w:t>objection</w:t>
      </w:r>
      <w:proofErr w:type="gramEnd"/>
      <w:r w:rsidRPr="00BF0B50">
        <w:rPr>
          <w:sz w:val="4"/>
          <w:szCs w:val="4"/>
        </w:rPr>
        <w:t xml:space="preserve">.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w:t>
      </w:r>
      <w:proofErr w:type="spellStart"/>
      <w:r w:rsidRPr="00BF0B50">
        <w:rPr>
          <w:sz w:val="4"/>
          <w:szCs w:val="4"/>
        </w:rPr>
        <w:t>non legal</w:t>
      </w:r>
      <w:proofErr w:type="spellEnd"/>
      <w:r w:rsidRPr="00BF0B50">
        <w:rPr>
          <w:sz w:val="4"/>
          <w:szCs w:val="4"/>
        </w:rPr>
        <w:t xml:space="preserve">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w:t>
      </w:r>
      <w:proofErr w:type="gramStart"/>
      <w:r w:rsidRPr="00BF0B50">
        <w:rPr>
          <w:sz w:val="4"/>
          <w:szCs w:val="4"/>
        </w:rPr>
        <w:t>more</w:t>
      </w:r>
      <w:proofErr w:type="gramEnd"/>
      <w:r w:rsidRPr="00BF0B50">
        <w:rPr>
          <w:sz w:val="4"/>
          <w:szCs w:val="4"/>
        </w:rPr>
        <w:t xml:space="preserve"> politically feasible and often </w:t>
      </w:r>
      <w:proofErr w:type="gramStart"/>
      <w:r w:rsidRPr="00BF0B50">
        <w:rPr>
          <w:sz w:val="4"/>
          <w:szCs w:val="4"/>
        </w:rPr>
        <w:t>less so</w:t>
      </w:r>
      <w:proofErr w:type="gramEnd"/>
      <w:r w:rsidRPr="00BF0B50">
        <w:rPr>
          <w:sz w:val="4"/>
          <w:szCs w:val="4"/>
        </w:rPr>
        <w:t xml:space="preserve"> than disempowering reforms are (in part because the latter are not plausibly subject to the risk of spiraling out of control). If legality is no bar to more desirable proposals for Supreme Court reform, neither is political feasibility. 1. In </w:t>
      </w:r>
      <w:proofErr w:type="gramStart"/>
      <w:r w:rsidRPr="00BF0B50">
        <w:rPr>
          <w:sz w:val="4"/>
          <w:szCs w:val="4"/>
        </w:rPr>
        <w:t>General</w:t>
      </w:r>
      <w:proofErr w:type="gramEnd"/>
      <w:r w:rsidRPr="00BF0B50">
        <w:rPr>
          <w:sz w:val="4"/>
          <w:szCs w:val="4"/>
        </w:rPr>
        <w:t xml:space="preserve">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w:t>
      </w:r>
      <w:proofErr w:type="gramStart"/>
      <w:r w:rsidRPr="00BF0B50">
        <w:rPr>
          <w:sz w:val="4"/>
          <w:szCs w:val="4"/>
        </w:rPr>
        <w:t>necessary—a</w:t>
      </w:r>
      <w:proofErr w:type="gramEnd"/>
      <w:r w:rsidRPr="00BF0B50">
        <w:rPr>
          <w:sz w:val="4"/>
          <w:szCs w:val="4"/>
        </w:rPr>
        <w:t xml:space="preserve"> </w:t>
      </w:r>
      <w:proofErr w:type="gramStart"/>
      <w:r w:rsidRPr="00BF0B50">
        <w:rPr>
          <w:sz w:val="4"/>
          <w:szCs w:val="4"/>
        </w:rPr>
        <w:t>lifting of</w:t>
      </w:r>
      <w:proofErr w:type="gramEnd"/>
      <w:r w:rsidRPr="00BF0B50">
        <w:rPr>
          <w:sz w:val="4"/>
          <w:szCs w:val="4"/>
        </w:rPr>
        <w:t xml:space="preserve">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w:t>
      </w:r>
      <w:proofErr w:type="spellStart"/>
      <w:r w:rsidRPr="00BF0B50">
        <w:rPr>
          <w:sz w:val="4"/>
          <w:szCs w:val="4"/>
        </w:rPr>
        <w:t>Vermeule</w:t>
      </w:r>
      <w:proofErr w:type="spellEnd"/>
      <w:r w:rsidRPr="00BF0B50">
        <w:rPr>
          <w:sz w:val="4"/>
          <w:szCs w:val="4"/>
        </w:rPr>
        <w:t xml:space="preserv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w:t>
      </w:r>
      <w:proofErr w:type="gramStart"/>
      <w:r w:rsidRPr="00BF0B50">
        <w:rPr>
          <w:sz w:val="4"/>
          <w:szCs w:val="4"/>
        </w:rPr>
        <w:t>outcomes</w:t>
      </w:r>
      <w:proofErr w:type="gramEnd"/>
      <w:r w:rsidRPr="00BF0B50">
        <w:rPr>
          <w:sz w:val="4"/>
          <w:szCs w:val="4"/>
        </w:rPr>
        <w:t xml:space="preserve">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w:t>
      </w:r>
      <w:proofErr w:type="spellStart"/>
      <w:r w:rsidRPr="00BF0B50">
        <w:rPr>
          <w:sz w:val="4"/>
          <w:szCs w:val="4"/>
        </w:rPr>
        <w:t>self management</w:t>
      </w:r>
      <w:proofErr w:type="spellEnd"/>
      <w:r w:rsidRPr="00BF0B50">
        <w:rPr>
          <w:sz w:val="4"/>
          <w:szCs w:val="4"/>
        </w:rPr>
        <w:t xml:space="preserve">,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w:t>
      </w:r>
      <w:proofErr w:type="gramStart"/>
      <w:r w:rsidRPr="00BF0B50">
        <w:rPr>
          <w:sz w:val="4"/>
          <w:szCs w:val="4"/>
        </w:rPr>
        <w:t>have to</w:t>
      </w:r>
      <w:proofErr w:type="gramEnd"/>
      <w:r w:rsidRPr="00BF0B50">
        <w:rPr>
          <w:sz w:val="4"/>
          <w:szCs w:val="4"/>
        </w:rPr>
        <w:t xml:space="preserve"> be disaggregated </w:t>
      </w:r>
      <w:proofErr w:type="gramStart"/>
      <w:r w:rsidRPr="00BF0B50">
        <w:rPr>
          <w:sz w:val="4"/>
          <w:szCs w:val="4"/>
        </w:rPr>
        <w:t>in order to</w:t>
      </w:r>
      <w:proofErr w:type="gramEnd"/>
      <w:r w:rsidRPr="00BF0B50">
        <w:rPr>
          <w:sz w:val="4"/>
          <w:szCs w:val="4"/>
        </w:rPr>
        <w:t xml:space="preserve"> assess their political feasibility. This is not only because court-packing is </w:t>
      </w:r>
      <w:proofErr w:type="gramStart"/>
      <w:r w:rsidRPr="00BF0B50">
        <w:rPr>
          <w:sz w:val="4"/>
          <w:szCs w:val="4"/>
        </w:rPr>
        <w:t>more or less clearly</w:t>
      </w:r>
      <w:proofErr w:type="gramEnd"/>
      <w:r w:rsidRPr="00BF0B50">
        <w:rPr>
          <w:sz w:val="4"/>
          <w:szCs w:val="4"/>
        </w:rPr>
        <w:t xml:space="preserve">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w:t>
      </w:r>
      <w:proofErr w:type="gramStart"/>
      <w:r w:rsidRPr="00BF0B50">
        <w:rPr>
          <w:sz w:val="4"/>
          <w:szCs w:val="4"/>
        </w:rPr>
        <w:t>limitation</w:t>
      </w:r>
      <w:proofErr w:type="gramEnd"/>
      <w:r w:rsidRPr="00BF0B50">
        <w:rPr>
          <w:sz w:val="4"/>
          <w:szCs w:val="4"/>
        </w:rPr>
        <w:t xml:space="preserve"> may well be the most plausibly available of the reforms, but only because it would not solve the problem that justifies reform in the first place. Take merit selection or partisan balance to begin with. </w:t>
      </w:r>
      <w:proofErr w:type="gramStart"/>
      <w:r w:rsidRPr="00BF0B50">
        <w:rPr>
          <w:sz w:val="4"/>
          <w:szCs w:val="4"/>
        </w:rPr>
        <w:t>All of</w:t>
      </w:r>
      <w:proofErr w:type="gramEnd"/>
      <w:r w:rsidRPr="00BF0B50">
        <w:rPr>
          <w:sz w:val="4"/>
          <w:szCs w:val="4"/>
        </w:rPr>
        <w:t xml:space="preserve">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w:t>
      </w:r>
      <w:proofErr w:type="gramStart"/>
      <w:r w:rsidRPr="00BF0B50">
        <w:rPr>
          <w:sz w:val="4"/>
          <w:szCs w:val="4"/>
        </w:rPr>
        <w:t>terms of almost</w:t>
      </w:r>
      <w:proofErr w:type="gramEnd"/>
      <w:r w:rsidRPr="00BF0B50">
        <w:rPr>
          <w:sz w:val="4"/>
          <w:szCs w:val="4"/>
        </w:rPr>
        <w:t xml:space="preserve">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w:t>
      </w:r>
      <w:proofErr w:type="gramStart"/>
      <w:r w:rsidRPr="00BF0B50">
        <w:rPr>
          <w:sz w:val="4"/>
          <w:szCs w:val="4"/>
        </w:rPr>
        <w:t>a general public</w:t>
      </w:r>
      <w:proofErr w:type="gramEnd"/>
      <w:r w:rsidRPr="00BF0B50">
        <w:rPr>
          <w:sz w:val="4"/>
          <w:szCs w:val="4"/>
        </w:rPr>
        <w:t xml:space="preserve"> to understand and evaluate. Like the personnel reforms that </w:t>
      </w:r>
      <w:proofErr w:type="gramStart"/>
      <w:r w:rsidRPr="00BF0B50">
        <w:rPr>
          <w:sz w:val="4"/>
          <w:szCs w:val="4"/>
        </w:rPr>
        <w:t>have ever</w:t>
      </w:r>
      <w:proofErr w:type="gramEnd"/>
      <w:r w:rsidRPr="00BF0B50">
        <w:rPr>
          <w:sz w:val="4"/>
          <w:szCs w:val="4"/>
        </w:rPr>
        <w:t xml:space="preserve">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w:t>
      </w:r>
      <w:proofErr w:type="gramStart"/>
      <w:r w:rsidRPr="00BF0B50">
        <w:rPr>
          <w:sz w:val="4"/>
          <w:szCs w:val="4"/>
        </w:rPr>
        <w:t>a number of</w:t>
      </w:r>
      <w:proofErr w:type="gramEnd"/>
      <w:r w:rsidRPr="00BF0B50">
        <w:rPr>
          <w:sz w:val="4"/>
          <w:szCs w:val="4"/>
        </w:rPr>
        <w:t xml:space="preserve"> its recent doctrines as antidemocratic—including in </w:t>
      </w:r>
      <w:proofErr w:type="gramStart"/>
      <w:r w:rsidRPr="00BF0B50">
        <w:rPr>
          <w:sz w:val="4"/>
          <w:szCs w:val="4"/>
        </w:rPr>
        <w:t>a number of</w:t>
      </w:r>
      <w:proofErr w:type="gramEnd"/>
      <w:r w:rsidRPr="00BF0B50">
        <w:rPr>
          <w:sz w:val="4"/>
          <w:szCs w:val="4"/>
        </w:rPr>
        <w:t xml:space="preserve"> dissents accusing </w:t>
      </w:r>
      <w:proofErr w:type="gramStart"/>
      <w:r w:rsidRPr="00BF0B50">
        <w:rPr>
          <w:sz w:val="4"/>
          <w:szCs w:val="4"/>
        </w:rPr>
        <w:t>the majority of</w:t>
      </w:r>
      <w:proofErr w:type="gramEnd"/>
      <w:r w:rsidRPr="00BF0B50">
        <w:rPr>
          <w:sz w:val="4"/>
          <w:szCs w:val="4"/>
        </w:rPr>
        <w:t xml:space="preserve">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w:t>
      </w:r>
      <w:proofErr w:type="gramStart"/>
      <w:r w:rsidRPr="00BF0B50">
        <w:rPr>
          <w:sz w:val="4"/>
          <w:szCs w:val="4"/>
        </w:rPr>
        <w:t>into</w:t>
      </w:r>
      <w:proofErr w:type="gramEnd"/>
      <w:r w:rsidRPr="00BF0B50">
        <w:rPr>
          <w:sz w:val="4"/>
          <w:szCs w:val="4"/>
        </w:rPr>
        <w:t xml:space="preserve">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w:t>
      </w:r>
      <w:proofErr w:type="gramStart"/>
      <w:r w:rsidRPr="00BF0B50">
        <w:rPr>
          <w:sz w:val="4"/>
          <w:szCs w:val="4"/>
        </w:rPr>
        <w:t>In particular, disempowering</w:t>
      </w:r>
      <w:proofErr w:type="gramEnd"/>
      <w:r w:rsidRPr="00BF0B50">
        <w:rPr>
          <w:sz w:val="4"/>
          <w:szCs w:val="4"/>
        </w:rPr>
        <w:t xml:space="preserve"> reforms avoid what </w:t>
      </w:r>
      <w:proofErr w:type="spellStart"/>
      <w:r w:rsidRPr="00BF0B50">
        <w:rPr>
          <w:sz w:val="4"/>
          <w:szCs w:val="4"/>
        </w:rPr>
        <w:t>Vermeule</w:t>
      </w:r>
      <w:proofErr w:type="spellEnd"/>
      <w:r w:rsidRPr="00BF0B50">
        <w:rPr>
          <w:sz w:val="4"/>
          <w:szCs w:val="4"/>
        </w:rPr>
        <w:t xml:space="preserv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w:t>
      </w:r>
      <w:proofErr w:type="spellStart"/>
      <w:r w:rsidRPr="00BF0B50">
        <w:rPr>
          <w:sz w:val="4"/>
          <w:szCs w:val="4"/>
        </w:rPr>
        <w:t>Vermeule</w:t>
      </w:r>
      <w:proofErr w:type="spellEnd"/>
      <w:r w:rsidRPr="00BF0B50">
        <w:rPr>
          <w:sz w:val="4"/>
          <w:szCs w:val="4"/>
        </w:rPr>
        <w:t xml:space="preserv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w:t>
      </w:r>
      <w:proofErr w:type="gramStart"/>
      <w:r w:rsidRPr="00BF0B50">
        <w:rPr>
          <w:sz w:val="4"/>
          <w:szCs w:val="4"/>
        </w:rPr>
        <w:t>configuration—</w:t>
      </w:r>
      <w:proofErr w:type="gramEnd"/>
      <w:r w:rsidRPr="00BF0B50">
        <w:rPr>
          <w:sz w:val="4"/>
          <w:szCs w:val="4"/>
        </w:rPr>
        <w:t>for example, to create a multiracial working-class party with broader appeal.296</w:t>
      </w:r>
    </w:p>
    <w:p w14:paraId="0A06F70E" w14:textId="77777777" w:rsidR="008037D0" w:rsidRDefault="008037D0" w:rsidP="008037D0">
      <w:pPr>
        <w:rPr>
          <w:sz w:val="16"/>
        </w:rPr>
      </w:pPr>
      <w:r>
        <w:rPr>
          <w:sz w:val="16"/>
        </w:rPr>
        <w:t>&lt;&lt;PARAGRAPHS RESUME&gt;&gt;</w:t>
      </w:r>
    </w:p>
    <w:p w14:paraId="48407880" w14:textId="77777777" w:rsidR="008037D0" w:rsidRPr="00BC59DE" w:rsidRDefault="008037D0" w:rsidP="008037D0">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D3C3F">
        <w:rPr>
          <w:rStyle w:val="StyleUnderline"/>
          <w:highlight w:val="cyan"/>
        </w:rPr>
        <w:t>areas progressives care about</w:t>
      </w:r>
      <w:r w:rsidRPr="00345CDE">
        <w:rPr>
          <w:rStyle w:val="StyleUnderline"/>
        </w:rPr>
        <w:t xml:space="preserve">, where the </w:t>
      </w:r>
      <w:r w:rsidRPr="001D3C3F">
        <w:rPr>
          <w:rStyle w:val="Emphasis"/>
          <w:highlight w:val="cyan"/>
        </w:rPr>
        <w:t>Supreme Court</w:t>
      </w:r>
      <w:r w:rsidRPr="001D3C3F">
        <w:rPr>
          <w:rStyle w:val="StyleUnderline"/>
          <w:highlight w:val="cyan"/>
        </w:rPr>
        <w:t xml:space="preserve"> hasn’t delivered</w:t>
      </w:r>
      <w:r w:rsidRPr="00BC59DE">
        <w:rPr>
          <w:sz w:val="16"/>
        </w:rPr>
        <w:t xml:space="preserve">—from </w:t>
      </w:r>
      <w:r w:rsidRPr="001D3C3F">
        <w:rPr>
          <w:rStyle w:val="Emphasis"/>
          <w:highlight w:val="cyan"/>
        </w:rPr>
        <w:t>labor rights</w:t>
      </w:r>
      <w:r w:rsidRPr="00BC59DE">
        <w:rPr>
          <w:sz w:val="16"/>
        </w:rPr>
        <w:t xml:space="preserve"> to partisan gerrymandering to racial justice—would benefit from democratization, </w:t>
      </w:r>
      <w:proofErr w:type="gramStart"/>
      <w:r w:rsidRPr="00BC59DE">
        <w:rPr>
          <w:sz w:val="16"/>
        </w:rPr>
        <w:t>whether or not</w:t>
      </w:r>
      <w:proofErr w:type="gramEnd"/>
      <w:r w:rsidRPr="00BC59DE">
        <w:rPr>
          <w:sz w:val="16"/>
        </w:rPr>
        <w:t xml:space="preserve">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6C5BAAFA" w14:textId="77777777" w:rsidR="008037D0" w:rsidRDefault="008037D0" w:rsidP="008037D0">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D3C3F">
        <w:rPr>
          <w:rStyle w:val="Emphasis"/>
          <w:highlight w:val="cyan"/>
        </w:rPr>
        <w:t>judicial</w:t>
      </w:r>
      <w:r w:rsidRPr="00B26033">
        <w:rPr>
          <w:rStyle w:val="Emphasis"/>
        </w:rPr>
        <w:t xml:space="preserve"> empowerment</w:t>
      </w:r>
      <w:r w:rsidRPr="00B26033">
        <w:rPr>
          <w:rStyle w:val="StyleUnderline"/>
        </w:rPr>
        <w:t xml:space="preserve"> </w:t>
      </w:r>
      <w:r w:rsidRPr="001D3C3F">
        <w:rPr>
          <w:rStyle w:val="StyleUnderline"/>
          <w:highlight w:val="cyan"/>
        </w:rPr>
        <w:t xml:space="preserve">has </w:t>
      </w:r>
      <w:r w:rsidRPr="001D3C3F">
        <w:rPr>
          <w:rStyle w:val="Emphasis"/>
          <w:highlight w:val="cyan"/>
        </w:rPr>
        <w:t>not favored progressive victories</w:t>
      </w:r>
      <w:r w:rsidRPr="00BC59DE">
        <w:rPr>
          <w:rStyle w:val="StyleUnderline"/>
        </w:rPr>
        <w:t xml:space="preserve"> lately, if </w:t>
      </w:r>
      <w:r w:rsidRPr="001D3C3F">
        <w:rPr>
          <w:rStyle w:val="Emphasis"/>
          <w:highlight w:val="cyan"/>
        </w:rPr>
        <w:t>ever</w:t>
      </w:r>
      <w:r w:rsidRPr="00BC59DE">
        <w:rPr>
          <w:sz w:val="16"/>
        </w:rPr>
        <w:t xml:space="preserve">,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w:t>
      </w:r>
      <w:proofErr w:type="gramStart"/>
      <w:r w:rsidRPr="00BC59DE">
        <w:rPr>
          <w:sz w:val="16"/>
        </w:rPr>
        <w:t>rights300</w:t>
      </w:r>
      <w:proofErr w:type="gramEnd"/>
      <w:r w:rsidRPr="00BC59DE">
        <w:rPr>
          <w:sz w:val="16"/>
        </w:rPr>
        <w:t xml:space="preserve"> and the unconstitutionality of Medicaid expansion to populations that most need it.301 Nor is strengthening it through any reform of the judiciary an option.</w:t>
      </w:r>
    </w:p>
    <w:p w14:paraId="13BB28EB" w14:textId="77777777" w:rsidR="008037D0" w:rsidRDefault="008037D0" w:rsidP="008037D0"/>
    <w:p w14:paraId="0E1D68A9" w14:textId="77777777" w:rsidR="008037D0" w:rsidRDefault="008037D0" w:rsidP="008037D0">
      <w:pPr>
        <w:pStyle w:val="Heading4"/>
      </w:pPr>
      <w:r>
        <w:t xml:space="preserve">Trump L saves </w:t>
      </w:r>
      <w:r w:rsidRPr="003C629A">
        <w:rPr>
          <w:u w:val="single"/>
        </w:rPr>
        <w:t>global trade</w:t>
      </w:r>
      <w:r>
        <w:t>.</w:t>
      </w:r>
    </w:p>
    <w:p w14:paraId="1944D218" w14:textId="77777777" w:rsidR="008037D0" w:rsidRPr="001C29E6" w:rsidRDefault="008037D0" w:rsidP="008037D0">
      <w:r w:rsidRPr="001C29E6">
        <w:rPr>
          <w:rStyle w:val="Style13ptBold"/>
        </w:rPr>
        <w:t>Jay ’25</w:t>
      </w:r>
      <w:r>
        <w:t xml:space="preserve"> [Tim; journalist; 11-06-2025; Global Trade Magazine; Supreme Court Reviews Legality of Trump’s Tariffs; https://www.globaltrademag.com/supreme-court-reviews-legality-of-trumps-tariffs/]</w:t>
      </w:r>
    </w:p>
    <w:p w14:paraId="003CAD20" w14:textId="77777777" w:rsidR="008037D0" w:rsidRPr="00E578B1" w:rsidRDefault="008037D0" w:rsidP="008037D0">
      <w:pPr>
        <w:rPr>
          <w:sz w:val="16"/>
        </w:rPr>
      </w:pPr>
      <w:r w:rsidRPr="00E578B1">
        <w:rPr>
          <w:rStyle w:val="StyleUnderline"/>
        </w:rPr>
        <w:t xml:space="preserve">The stakes extend </w:t>
      </w:r>
      <w:r w:rsidRPr="00E578B1">
        <w:rPr>
          <w:rStyle w:val="Emphasis"/>
        </w:rPr>
        <w:t>far beyond domestic law</w:t>
      </w:r>
      <w:r w:rsidRPr="00E578B1">
        <w:rPr>
          <w:sz w:val="16"/>
        </w:rPr>
        <w:t xml:space="preserve">. </w:t>
      </w:r>
      <w:r w:rsidRPr="001C29E6">
        <w:rPr>
          <w:rStyle w:val="StyleUnderline"/>
          <w:highlight w:val="cyan"/>
        </w:rPr>
        <w:t>Trump’s</w:t>
      </w:r>
      <w:r w:rsidRPr="00E578B1">
        <w:rPr>
          <w:rStyle w:val="StyleUnderline"/>
        </w:rPr>
        <w:t xml:space="preserve"> aggressive use of </w:t>
      </w:r>
      <w:r w:rsidRPr="001C29E6">
        <w:rPr>
          <w:rStyle w:val="StyleUnderline"/>
          <w:highlight w:val="cyan"/>
        </w:rPr>
        <w:t xml:space="preserve">tariffs has </w:t>
      </w:r>
      <w:r w:rsidRPr="001C29E6">
        <w:rPr>
          <w:rStyle w:val="Emphasis"/>
          <w:highlight w:val="cyan"/>
        </w:rPr>
        <w:t>ignited a global trade war</w:t>
      </w:r>
      <w:r w:rsidRPr="00E578B1">
        <w:rPr>
          <w:sz w:val="16"/>
        </w:rPr>
        <w:t xml:space="preserve">, </w:t>
      </w:r>
      <w:r w:rsidRPr="00E578B1">
        <w:rPr>
          <w:rStyle w:val="StyleUnderline"/>
        </w:rPr>
        <w:t xml:space="preserve">rattling financial markets, alienating U.S. allies, and </w:t>
      </w:r>
      <w:r w:rsidRPr="001C29E6">
        <w:rPr>
          <w:rStyle w:val="StyleUnderline"/>
          <w:highlight w:val="cyan"/>
        </w:rPr>
        <w:t xml:space="preserve">injecting </w:t>
      </w:r>
      <w:r w:rsidRPr="001C29E6">
        <w:rPr>
          <w:rStyle w:val="Emphasis"/>
          <w:highlight w:val="cyan"/>
        </w:rPr>
        <w:t>volatility</w:t>
      </w:r>
      <w:r w:rsidRPr="001C29E6">
        <w:rPr>
          <w:rStyle w:val="StyleUnderline"/>
          <w:highlight w:val="cyan"/>
        </w:rPr>
        <w:t xml:space="preserve"> into global</w:t>
      </w:r>
      <w:r w:rsidRPr="001C29E6">
        <w:rPr>
          <w:sz w:val="16"/>
          <w:highlight w:val="cyan"/>
        </w:rPr>
        <w:t xml:space="preserve"> </w:t>
      </w:r>
      <w:r w:rsidRPr="001C29E6">
        <w:rPr>
          <w:rStyle w:val="Emphasis"/>
          <w:highlight w:val="cyan"/>
        </w:rPr>
        <w:t>supply chains</w:t>
      </w:r>
      <w:r w:rsidRPr="00E578B1">
        <w:rPr>
          <w:sz w:val="16"/>
        </w:rPr>
        <w:t xml:space="preserve">. </w:t>
      </w:r>
      <w:r w:rsidRPr="00E578B1">
        <w:rPr>
          <w:rStyle w:val="StyleUnderline"/>
        </w:rPr>
        <w:t>The</w:t>
      </w:r>
      <w:r w:rsidRPr="00E578B1">
        <w:rPr>
          <w:sz w:val="16"/>
        </w:rPr>
        <w:t xml:space="preserve"> former </w:t>
      </w:r>
      <w:r w:rsidRPr="00E578B1">
        <w:rPr>
          <w:rStyle w:val="StyleUnderline"/>
        </w:rPr>
        <w:t>president has used tariffs both as leverage in trade negotiations and as punishment for political disputes</w:t>
      </w:r>
      <w:r w:rsidRPr="00E578B1">
        <w:rPr>
          <w:sz w:val="16"/>
        </w:rPr>
        <w:t xml:space="preserve"> — targeting nations from China to Canada and India.</w:t>
      </w:r>
    </w:p>
    <w:p w14:paraId="32CA6643" w14:textId="77777777" w:rsidR="008037D0" w:rsidRPr="00E578B1" w:rsidRDefault="008037D0" w:rsidP="008037D0">
      <w:pPr>
        <w:rPr>
          <w:rStyle w:val="Emphasis"/>
        </w:rPr>
      </w:pPr>
      <w:r w:rsidRPr="00E578B1">
        <w:rPr>
          <w:sz w:val="16"/>
        </w:rPr>
        <w:t xml:space="preserve">Historically, </w:t>
      </w:r>
      <w:r w:rsidRPr="001C29E6">
        <w:rPr>
          <w:rStyle w:val="StyleUnderline"/>
          <w:highlight w:val="cyan"/>
        </w:rPr>
        <w:t>IEEPA has been used to</w:t>
      </w:r>
      <w:r w:rsidRPr="00E578B1">
        <w:rPr>
          <w:rStyle w:val="StyleUnderline"/>
        </w:rPr>
        <w:t xml:space="preserve"> freeze foreign assets or </w:t>
      </w:r>
      <w:r w:rsidRPr="001C29E6">
        <w:rPr>
          <w:rStyle w:val="StyleUnderline"/>
          <w:highlight w:val="cyan"/>
        </w:rPr>
        <w:t xml:space="preserve">sanction hostile governments, </w:t>
      </w:r>
      <w:r w:rsidRPr="001C29E6">
        <w:rPr>
          <w:rStyle w:val="Emphasis"/>
          <w:highlight w:val="cyan"/>
        </w:rPr>
        <w:t>not</w:t>
      </w:r>
      <w:r w:rsidRPr="00E578B1">
        <w:rPr>
          <w:rStyle w:val="Emphasis"/>
        </w:rPr>
        <w:t xml:space="preserve"> to </w:t>
      </w:r>
      <w:r w:rsidRPr="001C29E6">
        <w:rPr>
          <w:rStyle w:val="Emphasis"/>
          <w:highlight w:val="cyan"/>
        </w:rPr>
        <w:t>levy</w:t>
      </w:r>
      <w:r w:rsidRPr="00E578B1">
        <w:rPr>
          <w:rStyle w:val="Emphasis"/>
        </w:rPr>
        <w:t xml:space="preserve"> import </w:t>
      </w:r>
      <w:r w:rsidRPr="001C29E6">
        <w:rPr>
          <w:rStyle w:val="Emphasis"/>
          <w:highlight w:val="cyan"/>
        </w:rPr>
        <w:t>taxes</w:t>
      </w:r>
      <w:r w:rsidRPr="00E578B1">
        <w:rPr>
          <w:sz w:val="16"/>
        </w:rPr>
        <w:t xml:space="preserve">. Critics warn that </w:t>
      </w:r>
      <w:r w:rsidRPr="001C29E6">
        <w:rPr>
          <w:rStyle w:val="StyleUnderline"/>
          <w:highlight w:val="cyan"/>
        </w:rPr>
        <w:t xml:space="preserve">Trump’s approach, if </w:t>
      </w:r>
      <w:r w:rsidRPr="001C29E6">
        <w:rPr>
          <w:rStyle w:val="Emphasis"/>
          <w:highlight w:val="cyan"/>
        </w:rPr>
        <w:t>upheld</w:t>
      </w:r>
      <w:r w:rsidRPr="001C29E6">
        <w:rPr>
          <w:rStyle w:val="StyleUnderline"/>
          <w:highlight w:val="cyan"/>
        </w:rPr>
        <w:t>,</w:t>
      </w:r>
      <w:r w:rsidRPr="001C29E6">
        <w:rPr>
          <w:sz w:val="16"/>
          <w:highlight w:val="cyan"/>
        </w:rPr>
        <w:t xml:space="preserve"> </w:t>
      </w:r>
      <w:r w:rsidRPr="001C29E6">
        <w:rPr>
          <w:rStyle w:val="StyleUnderline"/>
          <w:highlight w:val="cyan"/>
        </w:rPr>
        <w:t>could transform</w:t>
      </w:r>
      <w:r w:rsidRPr="00E578B1">
        <w:rPr>
          <w:rStyle w:val="StyleUnderline"/>
        </w:rPr>
        <w:t xml:space="preserve"> the emergency powers statute into a tool for </w:t>
      </w:r>
      <w:r w:rsidRPr="001C29E6">
        <w:rPr>
          <w:rStyle w:val="Emphasis"/>
          <w:highlight w:val="cyan"/>
        </w:rPr>
        <w:t>unilateral economic policymaking.</w:t>
      </w:r>
    </w:p>
    <w:p w14:paraId="19C1F6AE" w14:textId="77777777" w:rsidR="008037D0" w:rsidRPr="00E578B1" w:rsidRDefault="008037D0" w:rsidP="008037D0">
      <w:pPr>
        <w:rPr>
          <w:sz w:val="16"/>
        </w:rPr>
      </w:pPr>
      <w:r w:rsidRPr="00E578B1">
        <w:rPr>
          <w:sz w:val="16"/>
        </w:rPr>
        <w:t>A Defining Constitutional Test</w:t>
      </w:r>
    </w:p>
    <w:p w14:paraId="41212702" w14:textId="77777777" w:rsidR="008037D0" w:rsidRPr="00E578B1" w:rsidRDefault="008037D0" w:rsidP="008037D0">
      <w:pPr>
        <w:rPr>
          <w:rStyle w:val="Emphasis"/>
          <w:sz w:val="24"/>
          <w:szCs w:val="24"/>
        </w:rPr>
      </w:pPr>
      <w:r w:rsidRPr="001C29E6">
        <w:rPr>
          <w:rStyle w:val="StyleUnderline"/>
          <w:highlight w:val="cyan"/>
        </w:rPr>
        <w:t>The</w:t>
      </w:r>
      <w:r w:rsidRPr="00E578B1">
        <w:rPr>
          <w:rStyle w:val="StyleUnderline"/>
        </w:rPr>
        <w:t xml:space="preserve"> Supreme Court’s eventual </w:t>
      </w:r>
      <w:r w:rsidRPr="001C29E6">
        <w:rPr>
          <w:rStyle w:val="Emphasis"/>
          <w:highlight w:val="cyan"/>
        </w:rPr>
        <w:t>ruling</w:t>
      </w:r>
      <w:r w:rsidRPr="001C29E6">
        <w:rPr>
          <w:rStyle w:val="StyleUnderline"/>
          <w:highlight w:val="cyan"/>
        </w:rPr>
        <w:t xml:space="preserve"> will carry </w:t>
      </w:r>
      <w:r w:rsidRPr="001C29E6">
        <w:rPr>
          <w:rStyle w:val="Emphasis"/>
          <w:highlight w:val="cyan"/>
        </w:rPr>
        <w:t>sweeping implications</w:t>
      </w:r>
      <w:r w:rsidRPr="00E578B1">
        <w:rPr>
          <w:sz w:val="16"/>
        </w:rPr>
        <w:t xml:space="preserve"> </w:t>
      </w:r>
      <w:r w:rsidRPr="00E578B1">
        <w:rPr>
          <w:rStyle w:val="StyleUnderline"/>
        </w:rPr>
        <w:t xml:space="preserve">for the </w:t>
      </w:r>
      <w:r w:rsidRPr="00E578B1">
        <w:rPr>
          <w:rStyle w:val="Emphasis"/>
        </w:rPr>
        <w:t>balance of power</w:t>
      </w:r>
      <w:r w:rsidRPr="00E578B1">
        <w:rPr>
          <w:sz w:val="16"/>
        </w:rPr>
        <w:t xml:space="preserve"> </w:t>
      </w:r>
      <w:r w:rsidRPr="00E578B1">
        <w:rPr>
          <w:rStyle w:val="StyleUnderline"/>
        </w:rPr>
        <w:t>between Congress and the presidency</w:t>
      </w:r>
      <w:r w:rsidRPr="00E578B1">
        <w:rPr>
          <w:sz w:val="16"/>
        </w:rPr>
        <w:t xml:space="preserve"> — </w:t>
      </w:r>
      <w:r w:rsidRPr="00E578B1">
        <w:rPr>
          <w:rStyle w:val="Emphasis"/>
          <w:sz w:val="24"/>
          <w:szCs w:val="24"/>
        </w:rPr>
        <w:t xml:space="preserve">and </w:t>
      </w:r>
      <w:r w:rsidRPr="001C29E6">
        <w:rPr>
          <w:rStyle w:val="Emphasis"/>
          <w:sz w:val="24"/>
          <w:szCs w:val="24"/>
          <w:highlight w:val="cyan"/>
        </w:rPr>
        <w:t>for the stability of global trade.</w:t>
      </w:r>
    </w:p>
    <w:p w14:paraId="2FE2619A" w14:textId="77777777" w:rsidR="008037D0" w:rsidRPr="00E578B1" w:rsidRDefault="008037D0" w:rsidP="008037D0">
      <w:pPr>
        <w:rPr>
          <w:rStyle w:val="StyleUnderline"/>
        </w:rPr>
      </w:pPr>
      <w:r w:rsidRPr="00E578B1">
        <w:rPr>
          <w:rStyle w:val="StyleUnderline"/>
        </w:rPr>
        <w:t>With a 6–3 conservative majority, the Court has in recent months sided with Trump in several emergency cases</w:t>
      </w:r>
      <w:r w:rsidRPr="00E578B1">
        <w:rPr>
          <w:sz w:val="16"/>
        </w:rPr>
        <w:t xml:space="preserve">, allowing controversial policies to move forward while legal challenges proceed. </w:t>
      </w:r>
      <w:r w:rsidRPr="00E578B1">
        <w:rPr>
          <w:rStyle w:val="StyleUnderline"/>
        </w:rPr>
        <w:t xml:space="preserve">Yet the intensity of Wednesday’s questioning suggests </w:t>
      </w:r>
      <w:r w:rsidRPr="00E578B1">
        <w:rPr>
          <w:rStyle w:val="Emphasis"/>
        </w:rPr>
        <w:t>unease</w:t>
      </w:r>
      <w:r w:rsidRPr="00E578B1">
        <w:rPr>
          <w:rStyle w:val="StyleUnderline"/>
        </w:rPr>
        <w:t xml:space="preserve"> about </w:t>
      </w:r>
      <w:r w:rsidRPr="00E578B1">
        <w:rPr>
          <w:rStyle w:val="Emphasis"/>
        </w:rPr>
        <w:t>expanding</w:t>
      </w:r>
      <w:r w:rsidRPr="00E578B1">
        <w:rPr>
          <w:rStyle w:val="StyleUnderline"/>
        </w:rPr>
        <w:t xml:space="preserve"> executive authority </w:t>
      </w:r>
      <w:r w:rsidRPr="00E578B1">
        <w:rPr>
          <w:rStyle w:val="Emphasis"/>
        </w:rPr>
        <w:t>further</w:t>
      </w:r>
      <w:r w:rsidRPr="00E578B1">
        <w:rPr>
          <w:rStyle w:val="StyleUnderline"/>
        </w:rPr>
        <w:t>.</w:t>
      </w:r>
    </w:p>
    <w:p w14:paraId="1AC71DAD" w14:textId="77777777" w:rsidR="008037D0" w:rsidRPr="00E578B1" w:rsidRDefault="008037D0" w:rsidP="008037D0">
      <w:pPr>
        <w:rPr>
          <w:sz w:val="16"/>
        </w:rPr>
      </w:pPr>
      <w:r w:rsidRPr="00E578B1">
        <w:rPr>
          <w:rStyle w:val="StyleUnderline"/>
        </w:rPr>
        <w:t>A decision is expected in the coming months</w:t>
      </w:r>
      <w:r w:rsidRPr="00E578B1">
        <w:rPr>
          <w:sz w:val="16"/>
        </w:rPr>
        <w:t>, though the administration has asked the Court to move quickly given the economic stakes.</w:t>
      </w:r>
    </w:p>
    <w:p w14:paraId="63CA2952" w14:textId="77777777" w:rsidR="008037D0" w:rsidRPr="00E578B1" w:rsidRDefault="008037D0" w:rsidP="008037D0">
      <w:pPr>
        <w:rPr>
          <w:rStyle w:val="Emphasis"/>
        </w:rPr>
      </w:pPr>
      <w:r w:rsidRPr="001C29E6">
        <w:rPr>
          <w:rStyle w:val="StyleUnderline"/>
          <w:highlight w:val="cyan"/>
        </w:rPr>
        <w:t>If</w:t>
      </w:r>
      <w:r w:rsidRPr="00E578B1">
        <w:rPr>
          <w:rStyle w:val="StyleUnderline"/>
        </w:rPr>
        <w:t xml:space="preserve"> the </w:t>
      </w:r>
      <w:proofErr w:type="gramStart"/>
      <w:r w:rsidRPr="001C29E6">
        <w:rPr>
          <w:rStyle w:val="StyleUnderline"/>
          <w:highlight w:val="cyan"/>
        </w:rPr>
        <w:t>justices</w:t>
      </w:r>
      <w:proofErr w:type="gramEnd"/>
      <w:r w:rsidRPr="001C29E6">
        <w:rPr>
          <w:rStyle w:val="StyleUnderline"/>
          <w:highlight w:val="cyan"/>
        </w:rPr>
        <w:t xml:space="preserve"> </w:t>
      </w:r>
      <w:r w:rsidRPr="001C29E6">
        <w:rPr>
          <w:rStyle w:val="Emphasis"/>
          <w:highlight w:val="cyan"/>
        </w:rPr>
        <w:t>side with Trump</w:t>
      </w:r>
      <w:r w:rsidRPr="00E578B1">
        <w:rPr>
          <w:sz w:val="16"/>
        </w:rPr>
        <w:t xml:space="preserve">, </w:t>
      </w:r>
      <w:r w:rsidRPr="00E578B1">
        <w:rPr>
          <w:rStyle w:val="StyleUnderline"/>
        </w:rPr>
        <w:t xml:space="preserve">future </w:t>
      </w:r>
      <w:r w:rsidRPr="001C29E6">
        <w:rPr>
          <w:rStyle w:val="StyleUnderline"/>
          <w:highlight w:val="cyan"/>
        </w:rPr>
        <w:t>presidents may gain</w:t>
      </w:r>
      <w:r w:rsidRPr="00E578B1">
        <w:rPr>
          <w:rStyle w:val="StyleUnderline"/>
        </w:rPr>
        <w:t xml:space="preserve"> </w:t>
      </w:r>
      <w:r w:rsidRPr="00E578B1">
        <w:rPr>
          <w:rStyle w:val="Emphasis"/>
        </w:rPr>
        <w:t>near-</w:t>
      </w:r>
      <w:r w:rsidRPr="001C29E6">
        <w:rPr>
          <w:rStyle w:val="Emphasis"/>
          <w:highlight w:val="cyan"/>
        </w:rPr>
        <w:t>limitless control</w:t>
      </w:r>
      <w:r w:rsidRPr="001C29E6">
        <w:rPr>
          <w:rStyle w:val="StyleUnderline"/>
          <w:highlight w:val="cyan"/>
        </w:rPr>
        <w:t xml:space="preserve"> over</w:t>
      </w:r>
      <w:r w:rsidRPr="001C29E6">
        <w:rPr>
          <w:sz w:val="16"/>
          <w:highlight w:val="cyan"/>
        </w:rPr>
        <w:t xml:space="preserve"> </w:t>
      </w:r>
      <w:r w:rsidRPr="001C29E6">
        <w:rPr>
          <w:rStyle w:val="Emphasis"/>
          <w:highlight w:val="cyan"/>
        </w:rPr>
        <w:t>trade</w:t>
      </w:r>
      <w:r w:rsidRPr="00E578B1">
        <w:rPr>
          <w:rStyle w:val="Emphasis"/>
        </w:rPr>
        <w:t xml:space="preserve"> policy</w:t>
      </w:r>
      <w:r w:rsidRPr="00E578B1">
        <w:rPr>
          <w:sz w:val="16"/>
        </w:rPr>
        <w:t xml:space="preserve"> </w:t>
      </w:r>
      <w:r w:rsidRPr="00E578B1">
        <w:rPr>
          <w:rStyle w:val="StyleUnderline"/>
        </w:rPr>
        <w:t xml:space="preserve">through </w:t>
      </w:r>
      <w:r w:rsidRPr="00E578B1">
        <w:rPr>
          <w:rStyle w:val="Emphasis"/>
        </w:rPr>
        <w:t>emergency declarations</w:t>
      </w:r>
      <w:r w:rsidRPr="00E578B1">
        <w:rPr>
          <w:sz w:val="16"/>
        </w:rPr>
        <w:t xml:space="preserve">, </w:t>
      </w:r>
      <w:r w:rsidRPr="00E578B1">
        <w:rPr>
          <w:rStyle w:val="StyleUnderline"/>
        </w:rPr>
        <w:t xml:space="preserve">potentially reshaping U.S. economic governance </w:t>
      </w:r>
      <w:r w:rsidRPr="001C29E6">
        <w:rPr>
          <w:rStyle w:val="StyleUnderline"/>
          <w:highlight w:val="cyan"/>
        </w:rPr>
        <w:t xml:space="preserve">for </w:t>
      </w:r>
      <w:r w:rsidRPr="001C29E6">
        <w:rPr>
          <w:rStyle w:val="Emphasis"/>
          <w:highlight w:val="cyan"/>
        </w:rPr>
        <w:t>decades to come.</w:t>
      </w:r>
    </w:p>
    <w:p w14:paraId="5DA026D3" w14:textId="77777777" w:rsidR="008037D0" w:rsidRDefault="008037D0" w:rsidP="008037D0">
      <w:pPr>
        <w:rPr>
          <w:sz w:val="16"/>
        </w:rPr>
      </w:pPr>
    </w:p>
    <w:p w14:paraId="63FE460A" w14:textId="77777777" w:rsidR="008037D0" w:rsidRDefault="008037D0" w:rsidP="008037D0">
      <w:pPr>
        <w:pStyle w:val="Heading4"/>
      </w:pPr>
      <w:r>
        <w:t>Nuke war.</w:t>
      </w:r>
    </w:p>
    <w:p w14:paraId="2CD1E239" w14:textId="77777777" w:rsidR="008037D0" w:rsidRPr="001C29E6" w:rsidRDefault="008037D0" w:rsidP="008037D0">
      <w:proofErr w:type="spellStart"/>
      <w:r w:rsidRPr="001C29E6">
        <w:rPr>
          <w:rStyle w:val="Style13ptBold"/>
        </w:rPr>
        <w:t>Schifferes</w:t>
      </w:r>
      <w:proofErr w:type="spellEnd"/>
      <w:r w:rsidRPr="001C29E6">
        <w:rPr>
          <w:rStyle w:val="Style13ptBold"/>
        </w:rPr>
        <w:t xml:space="preserve"> ’25</w:t>
      </w:r>
      <w:r>
        <w:t xml:space="preserve"> [Steve; M.A., Honorary Research Fellow, Political Economy, City St George's, University of London, former Professor of Financial Journalism, University of London; 10-29-2025; The Conversation; The Rise and Fall of Globalisation: Why the World's Next Financial Meltdown Could Be Much Worse with the US on the Sidelines; https://theconversation.com/the-rise-and-fall-of-globalisation-why-the-worlds-next-financial-meltdown-could-be-much-worse-with-the-us-on-the-sidelines-267920]</w:t>
      </w:r>
    </w:p>
    <w:p w14:paraId="0AE07077" w14:textId="77777777" w:rsidR="008037D0" w:rsidRPr="0016723D" w:rsidRDefault="008037D0" w:rsidP="008037D0">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5F472AD8" w14:textId="77777777" w:rsidR="008037D0" w:rsidRPr="0016723D" w:rsidRDefault="008037D0" w:rsidP="008037D0">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4843815A" w14:textId="77777777" w:rsidR="008037D0" w:rsidRPr="0016723D" w:rsidRDefault="008037D0" w:rsidP="008037D0">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60C62E36" w14:textId="77777777" w:rsidR="008037D0" w:rsidRPr="0016723D" w:rsidRDefault="008037D0" w:rsidP="008037D0">
      <w:pPr>
        <w:rPr>
          <w:sz w:val="16"/>
        </w:rPr>
      </w:pPr>
      <w:r w:rsidRPr="0016723D">
        <w:rPr>
          <w:sz w:val="16"/>
        </w:rPr>
        <w:t xml:space="preserve">With the business and financial worlds now ever more closely linked, not only has the frequency of financial crises increased in the last half-century, </w:t>
      </w:r>
      <w:proofErr w:type="gramStart"/>
      <w:r w:rsidRPr="0016723D">
        <w:rPr>
          <w:sz w:val="16"/>
        </w:rPr>
        <w:t>each crisis has</w:t>
      </w:r>
      <w:proofErr w:type="gramEnd"/>
      <w:r w:rsidRPr="0016723D">
        <w:rPr>
          <w:sz w:val="16"/>
        </w:rPr>
        <w:t xml:space="preserve">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2DE7C9A0" w14:textId="77777777" w:rsidR="008037D0" w:rsidRPr="0016723D" w:rsidRDefault="008037D0" w:rsidP="008037D0">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proofErr w:type="gramStart"/>
      <w:r w:rsidRPr="00700E55">
        <w:rPr>
          <w:rStyle w:val="StyleUnderline"/>
        </w:rPr>
        <w:t>as a result of</w:t>
      </w:r>
      <w:proofErr w:type="gramEnd"/>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 xml:space="preserve">to </w:t>
      </w:r>
      <w:proofErr w:type="spellStart"/>
      <w:r w:rsidRPr="00700E55">
        <w:rPr>
          <w:rStyle w:val="StyleUnderline"/>
        </w:rPr>
        <w:t>macrofinancial</w:t>
      </w:r>
      <w:proofErr w:type="spellEnd"/>
      <w:r w:rsidRPr="00700E55">
        <w:rPr>
          <w:rStyle w:val="StyleUnderline"/>
        </w:rPr>
        <w:t xml:space="preserve"> </w:t>
      </w:r>
      <w:proofErr w:type="gramStart"/>
      <w:r w:rsidRPr="00700E55">
        <w:rPr>
          <w:rStyle w:val="StyleUnderline"/>
        </w:rPr>
        <w:t>uncertainty</w:t>
      </w:r>
      <w:r w:rsidRPr="0016723D">
        <w:rPr>
          <w:sz w:val="16"/>
        </w:rPr>
        <w:t>.”</w:t>
      </w:r>
      <w:proofErr w:type="gramEnd"/>
    </w:p>
    <w:p w14:paraId="302ECA34" w14:textId="77777777" w:rsidR="008037D0" w:rsidRPr="0016723D" w:rsidRDefault="008037D0" w:rsidP="008037D0">
      <w:pPr>
        <w:rPr>
          <w:sz w:val="16"/>
        </w:rPr>
      </w:pPr>
      <w:r w:rsidRPr="0016723D">
        <w:rPr>
          <w:sz w:val="16"/>
        </w:rPr>
        <w:t xml:space="preserve">I believe </w:t>
      </w:r>
      <w:r w:rsidRPr="001C29E6">
        <w:rPr>
          <w:rStyle w:val="StyleUnderline"/>
          <w:highlight w:val="cyan"/>
        </w:rPr>
        <w:t>we may be entering a new era of</w:t>
      </w:r>
      <w:r w:rsidRPr="0016723D">
        <w:rPr>
          <w:sz w:val="16"/>
        </w:rPr>
        <w:t xml:space="preserve"> sustained </w:t>
      </w:r>
      <w:r w:rsidRPr="001C29E6">
        <w:rPr>
          <w:rStyle w:val="Emphasis"/>
          <w:highlight w:val="cyan"/>
        </w:rPr>
        <w:t>financial chaos</w:t>
      </w:r>
      <w:r w:rsidRPr="0016723D">
        <w:rPr>
          <w:sz w:val="16"/>
        </w:rPr>
        <w:t xml:space="preserve"> </w:t>
      </w:r>
      <w:r w:rsidRPr="00700E55">
        <w:rPr>
          <w:rStyle w:val="StyleUnderline"/>
        </w:rPr>
        <w:t xml:space="preserve">during which </w:t>
      </w:r>
      <w:r w:rsidRPr="001C29E6">
        <w:rPr>
          <w:rStyle w:val="StyleUnderline"/>
          <w:highlight w:val="cyan"/>
        </w:rPr>
        <w:t>the</w:t>
      </w:r>
      <w:r w:rsidRPr="001C29E6">
        <w:rPr>
          <w:sz w:val="16"/>
          <w:highlight w:val="cyan"/>
        </w:rPr>
        <w:t xml:space="preserve"> </w:t>
      </w:r>
      <w:r w:rsidRPr="001C29E6">
        <w:rPr>
          <w:rStyle w:val="Emphasis"/>
          <w:highlight w:val="cyan"/>
        </w:rPr>
        <w:t>seeds</w:t>
      </w:r>
      <w:r w:rsidRPr="001C29E6">
        <w:rPr>
          <w:sz w:val="16"/>
          <w:highlight w:val="cyan"/>
        </w:rPr>
        <w:t xml:space="preserve"> </w:t>
      </w:r>
      <w:r w:rsidRPr="001C29E6">
        <w:rPr>
          <w:rStyle w:val="StyleUnderline"/>
          <w:highlight w:val="cyan"/>
        </w:rPr>
        <w:t>sown by</w:t>
      </w:r>
      <w:r w:rsidRPr="00D42F57">
        <w:t xml:space="preserve"> </w:t>
      </w:r>
      <w:r w:rsidRPr="00D42F57">
        <w:rPr>
          <w:sz w:val="16"/>
          <w:szCs w:val="16"/>
        </w:rPr>
        <w:t xml:space="preserve">the death of globalisation – and </w:t>
      </w:r>
      <w:r w:rsidRPr="001C29E6">
        <w:rPr>
          <w:rStyle w:val="Emphasis"/>
          <w:highlight w:val="cyan"/>
        </w:rPr>
        <w:t>Trump</w:t>
      </w:r>
      <w:r w:rsidRPr="00D42F57">
        <w:rPr>
          <w:sz w:val="16"/>
          <w:szCs w:val="16"/>
        </w:rPr>
        <w:t>’s response to it –</w:t>
      </w:r>
      <w:r w:rsidRPr="0016723D">
        <w:rPr>
          <w:sz w:val="16"/>
        </w:rPr>
        <w:t xml:space="preserve"> </w:t>
      </w:r>
      <w:r w:rsidRPr="001C29E6">
        <w:rPr>
          <w:rStyle w:val="Emphasis"/>
          <w:highlight w:val="cyan"/>
        </w:rPr>
        <w:t>finally shatter</w:t>
      </w:r>
      <w:r w:rsidRPr="001C29E6">
        <w:rPr>
          <w:sz w:val="16"/>
          <w:highlight w:val="cyan"/>
        </w:rPr>
        <w:t xml:space="preserve"> </w:t>
      </w:r>
      <w:r w:rsidRPr="001C29E6">
        <w:rPr>
          <w:rStyle w:val="StyleUnderline"/>
          <w:highlight w:val="cyan"/>
        </w:rPr>
        <w:t>the</w:t>
      </w:r>
      <w:r w:rsidRPr="0016723D">
        <w:rPr>
          <w:sz w:val="16"/>
        </w:rPr>
        <w:t xml:space="preserve"> </w:t>
      </w:r>
      <w:r w:rsidRPr="001C29E6">
        <w:rPr>
          <w:rStyle w:val="Emphasis"/>
          <w:highlight w:val="cyan"/>
        </w:rPr>
        <w:t>world economic</w:t>
      </w:r>
      <w:r w:rsidRPr="0016723D">
        <w:rPr>
          <w:sz w:val="16"/>
        </w:rPr>
        <w:t xml:space="preserve"> and political </w:t>
      </w:r>
      <w:r w:rsidRPr="001C29E6">
        <w:rPr>
          <w:rStyle w:val="Emphasis"/>
          <w:highlight w:val="cyan"/>
        </w:rPr>
        <w:t>order</w:t>
      </w:r>
      <w:r w:rsidRPr="0016723D">
        <w:rPr>
          <w:sz w:val="16"/>
        </w:rPr>
        <w:t xml:space="preserve"> established after the second world war.</w:t>
      </w:r>
    </w:p>
    <w:p w14:paraId="0E1006E2" w14:textId="77777777" w:rsidR="008037D0" w:rsidRPr="0016723D" w:rsidRDefault="008037D0" w:rsidP="008037D0">
      <w:pPr>
        <w:rPr>
          <w:sz w:val="16"/>
        </w:rPr>
      </w:pPr>
      <w:r w:rsidRPr="001C29E6">
        <w:rPr>
          <w:rStyle w:val="Emphasis"/>
          <w:highlight w:val="cyan"/>
        </w:rPr>
        <w:t>Trump’s</w:t>
      </w:r>
      <w:r w:rsidRPr="0016723D">
        <w:rPr>
          <w:sz w:val="16"/>
        </w:rPr>
        <w:t xml:space="preserve"> high and erratically applied </w:t>
      </w:r>
      <w:r w:rsidRPr="001C29E6">
        <w:rPr>
          <w:rStyle w:val="Emphasis"/>
          <w:highlight w:val="cyan"/>
        </w:rPr>
        <w:t>tariffs</w:t>
      </w:r>
      <w:r w:rsidRPr="0016723D">
        <w:rPr>
          <w:sz w:val="16"/>
        </w:rPr>
        <w:t xml:space="preserve"> – aimed most strongly at China – have </w:t>
      </w:r>
      <w:r w:rsidRPr="0016723D">
        <w:rPr>
          <w:rStyle w:val="StyleUnderline"/>
        </w:rPr>
        <w:t xml:space="preserve">already </w:t>
      </w:r>
      <w:r w:rsidRPr="001C29E6">
        <w:rPr>
          <w:rStyle w:val="StyleUnderline"/>
          <w:highlight w:val="cyan"/>
        </w:rPr>
        <w:t>made it</w:t>
      </w:r>
      <w:r w:rsidRPr="001C29E6">
        <w:rPr>
          <w:sz w:val="16"/>
          <w:highlight w:val="cyan"/>
        </w:rPr>
        <w:t xml:space="preserve"> </w:t>
      </w:r>
      <w:r w:rsidRPr="001C29E6">
        <w:rPr>
          <w:rStyle w:val="Emphasis"/>
          <w:highlight w:val="cyan"/>
        </w:rPr>
        <w:t>difficult</w:t>
      </w:r>
      <w:r w:rsidRPr="001C29E6">
        <w:rPr>
          <w:sz w:val="16"/>
          <w:highlight w:val="cyan"/>
        </w:rPr>
        <w:t xml:space="preserve"> </w:t>
      </w:r>
      <w:r w:rsidRPr="001C29E6">
        <w:rPr>
          <w:rStyle w:val="StyleUnderline"/>
          <w:highlight w:val="cyan"/>
        </w:rPr>
        <w:t>to reconfigure global supply chains</w:t>
      </w:r>
      <w:r w:rsidRPr="0016723D">
        <w:rPr>
          <w:sz w:val="16"/>
        </w:rPr>
        <w:t xml:space="preserve">. Even </w:t>
      </w:r>
      <w:r w:rsidRPr="0016723D">
        <w:rPr>
          <w:rStyle w:val="StyleUnderline"/>
        </w:rPr>
        <w:t xml:space="preserve">more </w:t>
      </w:r>
      <w:r w:rsidRPr="001C29E6">
        <w:rPr>
          <w:rStyle w:val="StyleUnderline"/>
          <w:highlight w:val="cyan"/>
        </w:rPr>
        <w:t>worrying could be the</w:t>
      </w:r>
      <w:r w:rsidRPr="001C29E6">
        <w:rPr>
          <w:sz w:val="16"/>
          <w:highlight w:val="cyan"/>
        </w:rPr>
        <w:t xml:space="preserve"> </w:t>
      </w:r>
      <w:r w:rsidRPr="001C29E6">
        <w:rPr>
          <w:rStyle w:val="Emphasis"/>
          <w:highlight w:val="cyan"/>
        </w:rPr>
        <w:t>struggle</w:t>
      </w:r>
      <w:r w:rsidRPr="001C29E6">
        <w:rPr>
          <w:sz w:val="16"/>
          <w:highlight w:val="cyan"/>
        </w:rPr>
        <w:t xml:space="preserve"> </w:t>
      </w:r>
      <w:r w:rsidRPr="001C29E6">
        <w:rPr>
          <w:rStyle w:val="StyleUnderline"/>
          <w:highlight w:val="cyan"/>
        </w:rPr>
        <w:t>over</w:t>
      </w:r>
      <w:r w:rsidRPr="0016723D">
        <w:rPr>
          <w:rStyle w:val="StyleUnderline"/>
        </w:rPr>
        <w:t xml:space="preserve"> the control of</w:t>
      </w:r>
      <w:r w:rsidRPr="0016723D">
        <w:rPr>
          <w:sz w:val="16"/>
        </w:rPr>
        <w:t xml:space="preserve"> key </w:t>
      </w:r>
      <w:r w:rsidRPr="001C29E6">
        <w:rPr>
          <w:rStyle w:val="Emphasis"/>
          <w:highlight w:val="cyan"/>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17E4C559" w14:textId="77777777" w:rsidR="008037D0" w:rsidRPr="0016723D" w:rsidRDefault="008037D0" w:rsidP="008037D0">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3E73B87B" w14:textId="77777777" w:rsidR="008037D0" w:rsidRPr="0016723D" w:rsidRDefault="008037D0" w:rsidP="008037D0">
      <w:pPr>
        <w:rPr>
          <w:sz w:val="16"/>
        </w:rPr>
      </w:pPr>
      <w:r w:rsidRPr="0016723D">
        <w:rPr>
          <w:sz w:val="16"/>
        </w:rPr>
        <w:t xml:space="preserve">The </w:t>
      </w:r>
      <w:r w:rsidRPr="001C29E6">
        <w:rPr>
          <w:rStyle w:val="StyleUnderline"/>
          <w:highlight w:val="cyan"/>
        </w:rPr>
        <w:t>battle for</w:t>
      </w:r>
      <w:r w:rsidRPr="001C29E6">
        <w:rPr>
          <w:sz w:val="16"/>
          <w:highlight w:val="cyan"/>
        </w:rPr>
        <w:t xml:space="preserve"> </w:t>
      </w:r>
      <w:r w:rsidRPr="001C29E6">
        <w:rPr>
          <w:rStyle w:val="Emphasis"/>
          <w:highlight w:val="cyan"/>
        </w:rPr>
        <w:t>control</w:t>
      </w:r>
      <w:r w:rsidRPr="001C29E6">
        <w:rPr>
          <w:sz w:val="16"/>
          <w:highlight w:val="cyan"/>
        </w:rPr>
        <w:t xml:space="preserve"> </w:t>
      </w:r>
      <w:r w:rsidRPr="001C29E6">
        <w:rPr>
          <w:rStyle w:val="StyleUnderline"/>
          <w:highlight w:val="cyan"/>
        </w:rPr>
        <w:t>of</w:t>
      </w:r>
      <w:r w:rsidRPr="0016723D">
        <w:rPr>
          <w:sz w:val="16"/>
        </w:rPr>
        <w:t xml:space="preserve"> critical raw </w:t>
      </w:r>
      <w:r w:rsidRPr="001C29E6">
        <w:rPr>
          <w:rStyle w:val="StyleUnderline"/>
          <w:highlight w:val="cyan"/>
        </w:rPr>
        <w:t>materials could</w:t>
      </w:r>
      <w:r w:rsidRPr="001C29E6">
        <w:rPr>
          <w:sz w:val="16"/>
          <w:highlight w:val="cyan"/>
        </w:rPr>
        <w:t xml:space="preserve"> </w:t>
      </w:r>
      <w:r w:rsidRPr="001C29E6">
        <w:rPr>
          <w:rStyle w:val="Emphasis"/>
          <w:highlight w:val="cyan"/>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1C29E6">
        <w:rPr>
          <w:rStyle w:val="StyleUnderline"/>
          <w:highlight w:val="cyan"/>
        </w:rPr>
        <w:t>trade wars might</w:t>
      </w:r>
      <w:r w:rsidRPr="001C29E6">
        <w:rPr>
          <w:sz w:val="16"/>
          <w:highlight w:val="cyan"/>
        </w:rPr>
        <w:t xml:space="preserve"> </w:t>
      </w:r>
      <w:r w:rsidRPr="001C29E6">
        <w:rPr>
          <w:rStyle w:val="Emphasis"/>
          <w:sz w:val="24"/>
          <w:szCs w:val="24"/>
          <w:highlight w:val="cyan"/>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1C29E6">
        <w:rPr>
          <w:rStyle w:val="Emphasis"/>
          <w:highlight w:val="cyan"/>
        </w:rPr>
        <w:t>Many recent</w:t>
      </w:r>
      <w:r w:rsidRPr="001C29E6">
        <w:rPr>
          <w:sz w:val="16"/>
          <w:highlight w:val="cyan"/>
        </w:rPr>
        <w:t xml:space="preserve"> </w:t>
      </w:r>
      <w:r w:rsidRPr="001C29E6">
        <w:rPr>
          <w:rStyle w:val="StyleUnderline"/>
          <w:highlight w:val="cyan"/>
        </w:rPr>
        <w:t>and</w:t>
      </w:r>
      <w:r w:rsidRPr="001C29E6">
        <w:rPr>
          <w:sz w:val="16"/>
          <w:highlight w:val="cyan"/>
        </w:rPr>
        <w:t xml:space="preserve"> </w:t>
      </w:r>
      <w:r w:rsidRPr="001C29E6">
        <w:rPr>
          <w:rStyle w:val="Emphasis"/>
          <w:highlight w:val="cyan"/>
        </w:rPr>
        <w:t>current</w:t>
      </w:r>
      <w:r w:rsidRPr="001C29E6">
        <w:rPr>
          <w:sz w:val="16"/>
          <w:highlight w:val="cyan"/>
        </w:rPr>
        <w:t xml:space="preserve"> </w:t>
      </w:r>
      <w:r w:rsidRPr="001C29E6">
        <w:rPr>
          <w:rStyle w:val="StyleUnderline"/>
          <w:highlight w:val="cyan"/>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1C29E6">
        <w:rPr>
          <w:rStyle w:val="StyleUnderline"/>
          <w:highlight w:val="cyan"/>
        </w:rPr>
        <w:t>are rooted in</w:t>
      </w:r>
      <w:r w:rsidRPr="001C29E6">
        <w:rPr>
          <w:sz w:val="16"/>
          <w:highlight w:val="cyan"/>
        </w:rPr>
        <w:t xml:space="preserve"> </w:t>
      </w:r>
      <w:r w:rsidRPr="001C29E6">
        <w:rPr>
          <w:rStyle w:val="Emphasis"/>
          <w:highlight w:val="cyan"/>
        </w:rPr>
        <w:t>economic</w:t>
      </w:r>
      <w:r w:rsidRPr="001C29E6">
        <w:rPr>
          <w:sz w:val="16"/>
          <w:highlight w:val="cyan"/>
        </w:rPr>
        <w:t xml:space="preserve"> </w:t>
      </w:r>
      <w:r w:rsidRPr="001C29E6">
        <w:rPr>
          <w:rStyle w:val="StyleUnderline"/>
          <w:highlight w:val="cyan"/>
        </w:rPr>
        <w:t>conflicts</w:t>
      </w:r>
      <w:r w:rsidRPr="001C29E6">
        <w:rPr>
          <w:sz w:val="16"/>
          <w:highlight w:val="cyan"/>
        </w:rPr>
        <w:t>.</w:t>
      </w:r>
    </w:p>
    <w:p w14:paraId="787915A8" w14:textId="77777777" w:rsidR="008037D0" w:rsidRPr="0016723D" w:rsidRDefault="008037D0" w:rsidP="008037D0">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5840B91A" w14:textId="77777777" w:rsidR="008037D0" w:rsidRPr="00521D27" w:rsidRDefault="008037D0" w:rsidP="008037D0">
      <w:r w:rsidRPr="0016723D">
        <w:rPr>
          <w:sz w:val="16"/>
        </w:rPr>
        <w:t xml:space="preserve">In contrast, </w:t>
      </w:r>
      <w:r w:rsidRPr="001C29E6">
        <w:rPr>
          <w:rStyle w:val="StyleUnderline"/>
          <w:highlight w:val="cyan"/>
        </w:rPr>
        <w:t>a</w:t>
      </w:r>
      <w:r w:rsidRPr="001C29E6">
        <w:rPr>
          <w:sz w:val="16"/>
          <w:highlight w:val="cyan"/>
        </w:rPr>
        <w:t xml:space="preserve"> </w:t>
      </w:r>
      <w:r w:rsidRPr="001C29E6">
        <w:rPr>
          <w:rStyle w:val="Emphasis"/>
          <w:highlight w:val="cyan"/>
        </w:rPr>
        <w:t>key lesson of history</w:t>
      </w:r>
      <w:r w:rsidRPr="001C29E6">
        <w:rPr>
          <w:sz w:val="16"/>
          <w:highlight w:val="cyan"/>
        </w:rPr>
        <w:t xml:space="preserve"> </w:t>
      </w:r>
      <w:r w:rsidRPr="001C29E6">
        <w:rPr>
          <w:rStyle w:val="StyleUnderline"/>
          <w:highlight w:val="cyan"/>
        </w:rPr>
        <w:t>is</w:t>
      </w:r>
      <w:r w:rsidRPr="009A71DD">
        <w:rPr>
          <w:rStyle w:val="StyleUnderline"/>
        </w:rPr>
        <w:t xml:space="preserve"> that </w:t>
      </w:r>
      <w:r w:rsidRPr="001C29E6">
        <w:rPr>
          <w:rStyle w:val="StyleUnderline"/>
          <w:highlight w:val="cyan"/>
        </w:rPr>
        <w:t>a return to</w:t>
      </w:r>
      <w:r w:rsidRPr="0016723D">
        <w:rPr>
          <w:sz w:val="16"/>
        </w:rPr>
        <w:t xml:space="preserve"> policies of </w:t>
      </w:r>
      <w:r w:rsidRPr="001C29E6">
        <w:rPr>
          <w:rStyle w:val="Emphasis"/>
          <w:highlight w:val="cyan"/>
        </w:rPr>
        <w:t>mercantilism</w:t>
      </w:r>
      <w:r w:rsidRPr="0016723D">
        <w:rPr>
          <w:sz w:val="16"/>
        </w:rPr>
        <w:t xml:space="preserve"> – </w:t>
      </w:r>
      <w:r w:rsidRPr="001C29E6">
        <w:rPr>
          <w:rStyle w:val="StyleUnderline"/>
          <w:highlight w:val="cyan"/>
        </w:rPr>
        <w:t>with</w:t>
      </w:r>
      <w:r w:rsidRPr="001C29E6">
        <w:rPr>
          <w:sz w:val="16"/>
          <w:highlight w:val="cyan"/>
        </w:rPr>
        <w:t xml:space="preserve"> </w:t>
      </w:r>
      <w:r w:rsidRPr="001C29E6">
        <w:rPr>
          <w:rStyle w:val="StyleUnderline"/>
          <w:highlight w:val="cyan"/>
        </w:rPr>
        <w:t>countries struggling to</w:t>
      </w:r>
      <w:r w:rsidRPr="001C29E6">
        <w:rPr>
          <w:sz w:val="16"/>
          <w:highlight w:val="cyan"/>
        </w:rPr>
        <w:t xml:space="preserve"> </w:t>
      </w:r>
      <w:r w:rsidRPr="001C29E6">
        <w:rPr>
          <w:rStyle w:val="Emphasis"/>
          <w:highlight w:val="cyan"/>
        </w:rPr>
        <w:t>seize key</w:t>
      </w:r>
      <w:r w:rsidRPr="0016723D">
        <w:rPr>
          <w:sz w:val="16"/>
        </w:rPr>
        <w:t xml:space="preserve"> natural </w:t>
      </w:r>
      <w:r w:rsidRPr="001C29E6">
        <w:rPr>
          <w:rStyle w:val="Emphasis"/>
          <w:highlight w:val="cyan"/>
        </w:rPr>
        <w:t>resources</w:t>
      </w:r>
      <w:r w:rsidRPr="0016723D">
        <w:rPr>
          <w:sz w:val="16"/>
        </w:rPr>
        <w:t xml:space="preserve"> </w:t>
      </w:r>
      <w:r w:rsidRPr="009A71DD">
        <w:rPr>
          <w:rStyle w:val="StyleUnderline"/>
        </w:rPr>
        <w:t xml:space="preserve">for themselves </w:t>
      </w:r>
      <w:r w:rsidRPr="001C29E6">
        <w:rPr>
          <w:rStyle w:val="StyleUnderline"/>
          <w:highlight w:val="cyan"/>
        </w:rPr>
        <w:t>and</w:t>
      </w:r>
      <w:r w:rsidRPr="001C29E6">
        <w:rPr>
          <w:sz w:val="16"/>
          <w:highlight w:val="cyan"/>
        </w:rPr>
        <w:t xml:space="preserve"> </w:t>
      </w:r>
      <w:r w:rsidRPr="001C29E6">
        <w:rPr>
          <w:rStyle w:val="Emphasis"/>
          <w:highlight w:val="cyan"/>
        </w:rPr>
        <w:t>deny</w:t>
      </w:r>
      <w:r w:rsidRPr="001C29E6">
        <w:rPr>
          <w:sz w:val="16"/>
          <w:highlight w:val="cyan"/>
        </w:rPr>
        <w:t xml:space="preserve"> </w:t>
      </w:r>
      <w:r w:rsidRPr="001C29E6">
        <w:rPr>
          <w:rStyle w:val="StyleUnderline"/>
          <w:highlight w:val="cyan"/>
        </w:rPr>
        <w:t>them to their rivals – is most likely a</w:t>
      </w:r>
      <w:r w:rsidRPr="001C29E6">
        <w:rPr>
          <w:sz w:val="16"/>
          <w:highlight w:val="cyan"/>
        </w:rPr>
        <w:t xml:space="preserve"> </w:t>
      </w:r>
      <w:r w:rsidRPr="001C29E6">
        <w:rPr>
          <w:rStyle w:val="Emphasis"/>
          <w:sz w:val="24"/>
          <w:szCs w:val="24"/>
          <w:highlight w:val="cyan"/>
        </w:rPr>
        <w:t>recipe for perpetual conflict</w:t>
      </w:r>
      <w:r w:rsidRPr="0016723D">
        <w:rPr>
          <w:sz w:val="16"/>
        </w:rPr>
        <w:t xml:space="preserve">. But </w:t>
      </w:r>
      <w:r w:rsidRPr="009A71DD">
        <w:rPr>
          <w:rStyle w:val="StyleUnderline"/>
        </w:rPr>
        <w:t xml:space="preserve">this time around, </w:t>
      </w:r>
      <w:r w:rsidRPr="001C29E6">
        <w:rPr>
          <w:rStyle w:val="StyleUnderline"/>
          <w:highlight w:val="cyan"/>
        </w:rPr>
        <w:t>in a world</w:t>
      </w:r>
      <w:r w:rsidRPr="001C29E6">
        <w:rPr>
          <w:sz w:val="16"/>
          <w:highlight w:val="cyan"/>
        </w:rPr>
        <w:t xml:space="preserve"> </w:t>
      </w:r>
      <w:r w:rsidRPr="001C29E6">
        <w:rPr>
          <w:rStyle w:val="Emphasis"/>
          <w:highlight w:val="cyan"/>
        </w:rPr>
        <w:t>full of</w:t>
      </w:r>
      <w:r w:rsidRPr="0016723D">
        <w:rPr>
          <w:sz w:val="16"/>
        </w:rPr>
        <w:t xml:space="preserve"> 10,000 </w:t>
      </w:r>
      <w:r w:rsidRPr="001C29E6">
        <w:rPr>
          <w:rStyle w:val="Emphasis"/>
          <w:sz w:val="24"/>
          <w:szCs w:val="24"/>
          <w:highlight w:val="cyan"/>
        </w:rPr>
        <w:t>nuclear weapons</w:t>
      </w:r>
      <w:r w:rsidRPr="001C29E6">
        <w:rPr>
          <w:sz w:val="16"/>
          <w:highlight w:val="cyan"/>
        </w:rPr>
        <w:t xml:space="preserve">, </w:t>
      </w:r>
      <w:r w:rsidRPr="001C29E6">
        <w:rPr>
          <w:rStyle w:val="Emphasis"/>
          <w:highlight w:val="cyan"/>
        </w:rPr>
        <w:t>miscalc</w:t>
      </w:r>
      <w:r w:rsidRPr="00D42F57">
        <w:rPr>
          <w:rStyle w:val="StyleUnderline"/>
        </w:rPr>
        <w:t>ulations</w:t>
      </w:r>
      <w:r w:rsidRPr="001C29E6">
        <w:rPr>
          <w:rStyle w:val="StyleUnderline"/>
          <w:highlight w:val="cyan"/>
        </w:rPr>
        <w:t xml:space="preserve"> could be</w:t>
      </w:r>
      <w:r w:rsidRPr="001C29E6">
        <w:rPr>
          <w:sz w:val="16"/>
          <w:highlight w:val="cyan"/>
        </w:rPr>
        <w:t xml:space="preserve"> </w:t>
      </w:r>
      <w:r w:rsidRPr="001C29E6">
        <w:rPr>
          <w:rStyle w:val="Emphasis"/>
          <w:highlight w:val="cyan"/>
        </w:rPr>
        <w:t>fatal</w:t>
      </w:r>
      <w:r w:rsidRPr="0016723D">
        <w:rPr>
          <w:sz w:val="16"/>
        </w:rPr>
        <w:t xml:space="preserve"> </w:t>
      </w:r>
      <w:r w:rsidRPr="009A71DD">
        <w:rPr>
          <w:rStyle w:val="StyleUnderline"/>
        </w:rPr>
        <w:t>if trust and certainty are undermined</w:t>
      </w:r>
      <w:r w:rsidRPr="0016723D">
        <w:rPr>
          <w:sz w:val="16"/>
        </w:rPr>
        <w:t>.</w:t>
      </w:r>
    </w:p>
    <w:p w14:paraId="1FD12321" w14:textId="77777777" w:rsidR="008037D0" w:rsidRPr="008037D0" w:rsidRDefault="008037D0" w:rsidP="008037D0"/>
    <w:p w14:paraId="62E47514" w14:textId="6D2C86AE" w:rsidR="00656772" w:rsidRDefault="00656772" w:rsidP="00656772">
      <w:pPr>
        <w:pStyle w:val="Heading3"/>
      </w:pPr>
      <w:r>
        <w:t>1NC---K</w:t>
      </w:r>
    </w:p>
    <w:p w14:paraId="21449BD1" w14:textId="77777777" w:rsidR="00656772" w:rsidRPr="00932972" w:rsidRDefault="00656772" w:rsidP="00656772">
      <w:pPr>
        <w:pStyle w:val="Heading4"/>
        <w:rPr>
          <w:rFonts w:cs="Calibri"/>
        </w:rPr>
      </w:pPr>
      <w:bookmarkStart w:id="0" w:name="_Hlk214132035"/>
      <w:r w:rsidRPr="00932972">
        <w:rPr>
          <w:rFonts w:cs="Calibri"/>
        </w:rPr>
        <w:t xml:space="preserve">Failure to envision and politically prioritize </w:t>
      </w:r>
      <w:r w:rsidRPr="00932972">
        <w:rPr>
          <w:rFonts w:cs="Calibri"/>
          <w:u w:val="single"/>
        </w:rPr>
        <w:t>prison abolition</w:t>
      </w:r>
      <w:r w:rsidRPr="00932972">
        <w:rPr>
          <w:rFonts w:cs="Calibri"/>
        </w:rPr>
        <w:t xml:space="preserve"> is a rhetorical strategy that normalizes the brutalities of the prison industrial complex and US nation-building projects.  Pursuit of </w:t>
      </w:r>
      <w:r w:rsidRPr="00932972">
        <w:rPr>
          <w:rFonts w:cs="Calibri"/>
          <w:u w:val="single"/>
        </w:rPr>
        <w:t>short-term winnable victories</w:t>
      </w:r>
      <w:r w:rsidRPr="00932972">
        <w:rPr>
          <w:rFonts w:cs="Calibri"/>
        </w:rPr>
        <w:t xml:space="preserve"> prevents a scholar activist framework that understands that prisons can and must be confronted with abolition. </w:t>
      </w:r>
    </w:p>
    <w:p w14:paraId="601A6BC7" w14:textId="77777777" w:rsidR="00656772" w:rsidRPr="00932972" w:rsidRDefault="00656772" w:rsidP="00656772">
      <w:r w:rsidRPr="00932972">
        <w:t xml:space="preserve">Dr. Dylan </w:t>
      </w:r>
      <w:r w:rsidRPr="00932972">
        <w:rPr>
          <w:rStyle w:val="Style13ptBold"/>
        </w:rPr>
        <w:t>Rodríguez 10</w:t>
      </w:r>
      <w:r w:rsidRPr="00932972">
        <w:t xml:space="preserve">. Professor and Chair of Ethnic Studies at UC Riverside “The Terms of Engagement: Warfare, White Locality, and Abolition,” </w:t>
      </w:r>
      <w:r w:rsidRPr="00932972">
        <w:rPr>
          <w:u w:val="single"/>
        </w:rPr>
        <w:t>Critical Sociology</w:t>
      </w:r>
      <w:r w:rsidRPr="00932972">
        <w:t xml:space="preserve"> 36(1) pg. 151-173</w:t>
      </w:r>
    </w:p>
    <w:p w14:paraId="70A59CBD" w14:textId="77777777" w:rsidR="00656772" w:rsidRPr="00932972" w:rsidRDefault="00656772" w:rsidP="00656772">
      <w:pPr>
        <w:rPr>
          <w:sz w:val="16"/>
        </w:rPr>
      </w:pPr>
      <w:r w:rsidRPr="00932972">
        <w:rPr>
          <w:sz w:val="16"/>
        </w:rPr>
        <w:t xml:space="preserve">It is in this context that </w:t>
      </w:r>
      <w:r w:rsidRPr="00932972">
        <w:rPr>
          <w:b/>
          <w:u w:val="single"/>
        </w:rPr>
        <w:t>we</w:t>
      </w:r>
      <w:r w:rsidRPr="00932972">
        <w:rPr>
          <w:sz w:val="16"/>
        </w:rPr>
        <w:t xml:space="preserve"> can </w:t>
      </w:r>
      <w:r w:rsidRPr="00932972">
        <w:rPr>
          <w:b/>
          <w:u w:val="single"/>
        </w:rPr>
        <w:t xml:space="preserve">urgently assume the political burden of </w:t>
      </w:r>
      <w:r w:rsidRPr="00932972">
        <w:rPr>
          <w:rStyle w:val="Emphasis"/>
        </w:rPr>
        <w:t>critically assessing</w:t>
      </w:r>
      <w:r w:rsidRPr="00932972">
        <w:rPr>
          <w:sz w:val="12"/>
          <w:u w:val="single"/>
        </w:rPr>
        <w:t xml:space="preserve"> </w:t>
      </w:r>
      <w:r w:rsidRPr="00932972">
        <w:rPr>
          <w:b/>
          <w:u w:val="single"/>
        </w:rPr>
        <w:t xml:space="preserve">the work of </w:t>
      </w:r>
      <w:r w:rsidRPr="00932972">
        <w:rPr>
          <w:sz w:val="16"/>
        </w:rPr>
        <w:t>progressive USA-based community</w:t>
      </w:r>
      <w:r w:rsidRPr="00932972">
        <w:t xml:space="preserve"> </w:t>
      </w:r>
      <w:r w:rsidRPr="00932972">
        <w:rPr>
          <w:sz w:val="16"/>
        </w:rPr>
        <w:t xml:space="preserve">and non-profit organizations, </w:t>
      </w:r>
      <w:r w:rsidRPr="00932972">
        <w:rPr>
          <w:rStyle w:val="Emphasis"/>
          <w:highlight w:val="cyan"/>
        </w:rPr>
        <w:t>grass roots movements</w:t>
      </w:r>
      <w:r w:rsidRPr="00932972">
        <w:rPr>
          <w:sz w:val="16"/>
        </w:rPr>
        <w:t xml:space="preserve">, and issue-based campaigns: that is, </w:t>
      </w:r>
      <w:r w:rsidRPr="00932972">
        <w:rPr>
          <w:b/>
          <w:u w:val="single"/>
        </w:rPr>
        <w:t>if</w:t>
      </w:r>
      <w:r w:rsidRPr="00932972">
        <w:rPr>
          <w:sz w:val="16"/>
        </w:rPr>
        <w:t xml:space="preserve"> critical scholars, progressive and </w:t>
      </w:r>
      <w:r w:rsidRPr="00932972">
        <w:rPr>
          <w:b/>
          <w:u w:val="single"/>
        </w:rPr>
        <w:t>radical</w:t>
      </w:r>
      <w:r w:rsidRPr="00932972">
        <w:rPr>
          <w:sz w:val="12"/>
          <w:u w:val="single"/>
        </w:rPr>
        <w:t xml:space="preserve"> </w:t>
      </w:r>
      <w:r w:rsidRPr="00932972">
        <w:rPr>
          <w:b/>
          <w:u w:val="single"/>
        </w:rPr>
        <w:t>scholar activists</w:t>
      </w:r>
      <w:r w:rsidRPr="00932972">
        <w:rPr>
          <w:sz w:val="16"/>
        </w:rPr>
        <w:t xml:space="preserve">, and antiviolence movements </w:t>
      </w:r>
      <w:r w:rsidRPr="00932972">
        <w:rPr>
          <w:b/>
          <w:u w:val="single"/>
        </w:rPr>
        <w:t>are to take the state’s own language of</w:t>
      </w:r>
      <w:r w:rsidRPr="00932972">
        <w:rPr>
          <w:sz w:val="12"/>
          <w:u w:val="single"/>
        </w:rPr>
        <w:t xml:space="preserve"> </w:t>
      </w:r>
      <w:r w:rsidRPr="00932972">
        <w:rPr>
          <w:b/>
          <w:u w:val="single"/>
        </w:rPr>
        <w:t>domestic warfare seriously</w:t>
      </w:r>
      <w:r w:rsidRPr="00932972">
        <w:rPr>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932972">
        <w:rPr>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1C7AEAA2" w14:textId="77777777" w:rsidR="00656772" w:rsidRPr="00932972" w:rsidRDefault="00656772" w:rsidP="00656772">
      <w:pPr>
        <w:rPr>
          <w:sz w:val="16"/>
        </w:rPr>
      </w:pPr>
      <w:r w:rsidRPr="00932972">
        <w:rPr>
          <w:b/>
          <w:u w:val="single"/>
        </w:rPr>
        <w:t xml:space="preserve">I am suggesting the necessity of a critical examination </w:t>
      </w:r>
      <w:r w:rsidRPr="00932972">
        <w:rPr>
          <w:b/>
          <w:highlight w:val="cyan"/>
          <w:u w:val="single"/>
        </w:rPr>
        <w:t>of the</w:t>
      </w:r>
      <w:r w:rsidRPr="00932972">
        <w:rPr>
          <w:sz w:val="16"/>
        </w:rPr>
        <w:t xml:space="preserve"> political and institutional logics that structure the </w:t>
      </w:r>
      <w:r w:rsidRPr="00932972">
        <w:rPr>
          <w:b/>
          <w:u w:val="single"/>
        </w:rPr>
        <w:t xml:space="preserve">US </w:t>
      </w:r>
      <w:r w:rsidRPr="00932972">
        <w:rPr>
          <w:b/>
          <w:highlight w:val="cyan"/>
          <w:u w:val="single"/>
        </w:rPr>
        <w:t>progressive left</w:t>
      </w:r>
      <w:r w:rsidRPr="00932972">
        <w:rPr>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932972">
        <w:rPr>
          <w:b/>
          <w:u w:val="single"/>
        </w:rPr>
        <w:t>I wish to address a</w:t>
      </w:r>
      <w:r w:rsidRPr="00932972">
        <w:rPr>
          <w:sz w:val="12"/>
          <w:u w:val="single"/>
        </w:rPr>
        <w:t xml:space="preserve"> </w:t>
      </w:r>
      <w:r w:rsidRPr="00932972">
        <w:rPr>
          <w:b/>
          <w:u w:val="single"/>
        </w:rPr>
        <w:t>peculiar and disturbing politics of assumption that often structures, disciplines, and</w:t>
      </w:r>
      <w:r w:rsidRPr="00932972">
        <w:rPr>
          <w:sz w:val="12"/>
          <w:u w:val="single"/>
        </w:rPr>
        <w:t xml:space="preserve"> </w:t>
      </w:r>
      <w:r w:rsidRPr="00932972">
        <w:rPr>
          <w:b/>
          <w:u w:val="single"/>
        </w:rPr>
        <w:t>actively shapes the work of</w:t>
      </w:r>
      <w:r w:rsidRPr="00932972">
        <w:rPr>
          <w:sz w:val="16"/>
        </w:rPr>
        <w:t xml:space="preserve"> even </w:t>
      </w:r>
      <w:r w:rsidRPr="00932972">
        <w:rPr>
          <w:b/>
          <w:u w:val="single"/>
        </w:rPr>
        <w:t>the most progressive movements</w:t>
      </w:r>
      <w:r w:rsidRPr="00932972">
        <w:rPr>
          <w:sz w:val="16"/>
        </w:rPr>
        <w:t xml:space="preserve"> and organizations within the US establishment left: that is, </w:t>
      </w:r>
      <w:r w:rsidRPr="00932972">
        <w:rPr>
          <w:b/>
          <w:u w:val="single"/>
        </w:rPr>
        <w:t xml:space="preserve">the left’s willingness to </w:t>
      </w:r>
      <w:r w:rsidRPr="00932972">
        <w:rPr>
          <w:rStyle w:val="Emphasis"/>
        </w:rPr>
        <w:t>fundamentally tolerate</w:t>
      </w:r>
      <w:r w:rsidRPr="00932972">
        <w:rPr>
          <w:sz w:val="16"/>
        </w:rPr>
        <w:t xml:space="preserve"> – </w:t>
      </w:r>
      <w:r w:rsidRPr="00932972">
        <w:rPr>
          <w:b/>
          <w:u w:val="single"/>
        </w:rPr>
        <w:t xml:space="preserve">and accompanying </w:t>
      </w:r>
      <w:r w:rsidRPr="00932972">
        <w:rPr>
          <w:rStyle w:val="Emphasis"/>
          <w:highlight w:val="cyan"/>
        </w:rPr>
        <w:t>unwillingness to abolish</w:t>
      </w:r>
      <w:r w:rsidRPr="00932972">
        <w:rPr>
          <w:sz w:val="16"/>
        </w:rPr>
        <w:t xml:space="preserve"> – </w:t>
      </w:r>
      <w:r w:rsidRPr="00932972">
        <w:rPr>
          <w:b/>
          <w:u w:val="single"/>
        </w:rPr>
        <w:t xml:space="preserve">the </w:t>
      </w:r>
      <w:r w:rsidRPr="00932972">
        <w:rPr>
          <w:b/>
          <w:highlight w:val="cyan"/>
          <w:u w:val="single"/>
        </w:rPr>
        <w:t xml:space="preserve">institutionalized </w:t>
      </w:r>
      <w:r w:rsidRPr="00932972">
        <w:rPr>
          <w:rStyle w:val="Emphasis"/>
          <w:highlight w:val="cyan"/>
        </w:rPr>
        <w:t>dehumanization</w:t>
      </w:r>
      <w:r w:rsidRPr="00932972">
        <w:rPr>
          <w:b/>
          <w:highlight w:val="cyan"/>
          <w:u w:val="single"/>
        </w:rPr>
        <w:t xml:space="preserve"> of the</w:t>
      </w:r>
      <w:r w:rsidRPr="00932972">
        <w:rPr>
          <w:sz w:val="16"/>
        </w:rPr>
        <w:t xml:space="preserve"> contemporary </w:t>
      </w:r>
      <w:r w:rsidRPr="00932972">
        <w:rPr>
          <w:rStyle w:val="StyleUnderline"/>
        </w:rPr>
        <w:t>policing</w:t>
      </w:r>
      <w:r w:rsidRPr="00932972">
        <w:rPr>
          <w:sz w:val="16"/>
        </w:rPr>
        <w:t xml:space="preserve"> and </w:t>
      </w:r>
      <w:r w:rsidRPr="00932972">
        <w:rPr>
          <w:rStyle w:val="Emphasis"/>
        </w:rPr>
        <w:t xml:space="preserve">imprisonment </w:t>
      </w:r>
      <w:r w:rsidRPr="00932972">
        <w:rPr>
          <w:rStyle w:val="Emphasis"/>
          <w:highlight w:val="cyan"/>
        </w:rPr>
        <w:t>apparatus</w:t>
      </w:r>
      <w:r w:rsidRPr="00932972">
        <w:rPr>
          <w:sz w:val="16"/>
        </w:rPr>
        <w:t xml:space="preserve"> (an apparatus that should be distinguished from the formal </w:t>
      </w:r>
      <w:proofErr w:type="spellStart"/>
      <w:r w:rsidRPr="00932972">
        <w:rPr>
          <w:sz w:val="16"/>
        </w:rPr>
        <w:t>institutionalities</w:t>
      </w:r>
      <w:proofErr w:type="spellEnd"/>
      <w:r w:rsidRPr="00932972">
        <w:rPr>
          <w:sz w:val="16"/>
        </w:rPr>
        <w:t xml:space="preserve"> of the ‘criminal justice’ system) in its most localized, unremarkable, and hence ‘normal’ manifestations within the domestic ‘homeland’ of the Homeland Security state.</w:t>
      </w:r>
    </w:p>
    <w:p w14:paraId="328818F3" w14:textId="77777777" w:rsidR="00656772" w:rsidRPr="00932972" w:rsidRDefault="00656772" w:rsidP="00656772">
      <w:pPr>
        <w:rPr>
          <w:sz w:val="16"/>
          <w:szCs w:val="16"/>
        </w:rPr>
      </w:pPr>
      <w:r w:rsidRPr="00932972">
        <w:rPr>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2A3202C9" w14:textId="77777777" w:rsidR="00656772" w:rsidRPr="00932972" w:rsidRDefault="00656772" w:rsidP="00656772">
      <w:pPr>
        <w:rPr>
          <w:sz w:val="16"/>
          <w:szCs w:val="16"/>
        </w:rPr>
      </w:pPr>
      <w:r w:rsidRPr="00932972">
        <w:rPr>
          <w:sz w:val="16"/>
          <w:szCs w:val="16"/>
        </w:rPr>
        <w:t>1) the objective sociopolitical crisis refracted in US racist criminalization has substantially changed in form, and is significantly anchored to</w:t>
      </w:r>
    </w:p>
    <w:p w14:paraId="5BA1B10F" w14:textId="77777777" w:rsidR="00656772" w:rsidRPr="00932972" w:rsidRDefault="00656772" w:rsidP="00656772">
      <w:pPr>
        <w:rPr>
          <w:sz w:val="16"/>
          <w:szCs w:val="16"/>
        </w:rPr>
      </w:pPr>
      <w:r w:rsidRPr="00932972">
        <w:rPr>
          <w:sz w:val="16"/>
          <w:szCs w:val="16"/>
        </w:rPr>
        <w:t>2) a qualitative  shift in the logic of US state racism itself (Nguyen 2005). 4</w:t>
      </w:r>
    </w:p>
    <w:p w14:paraId="651276B2" w14:textId="77777777" w:rsidR="00656772" w:rsidRPr="00932972" w:rsidRDefault="00656772" w:rsidP="00656772">
      <w:pPr>
        <w:rPr>
          <w:sz w:val="16"/>
          <w:szCs w:val="16"/>
        </w:rPr>
      </w:pPr>
      <w:r w:rsidRPr="00932972">
        <w:rPr>
          <w:sz w:val="16"/>
          <w:szCs w:val="16"/>
        </w:rPr>
        <w:t xml:space="preserve">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w:t>
      </w:r>
      <w:proofErr w:type="spellStart"/>
      <w:r w:rsidRPr="00932972">
        <w:rPr>
          <w:sz w:val="16"/>
          <w:szCs w:val="16"/>
        </w:rPr>
        <w:t>criminalizations</w:t>
      </w:r>
      <w:proofErr w:type="spellEnd"/>
      <w:r w:rsidRPr="00932972">
        <w:rPr>
          <w:sz w:val="16"/>
          <w:szCs w:val="16"/>
        </w:rPr>
        <w:t xml:space="preserve">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932972">
        <w:rPr>
          <w:sz w:val="16"/>
          <w:szCs w:val="16"/>
        </w:rPr>
        <w:t>Davíd</w:t>
      </w:r>
      <w:proofErr w:type="spellEnd"/>
      <w:r w:rsidRPr="00932972">
        <w:rPr>
          <w:sz w:val="16"/>
          <w:szCs w:val="16"/>
        </w:rPr>
        <w:t xml:space="preserve"> Manuel Hernandez (2008), Martha Escobar (2008), and others.</w:t>
      </w:r>
    </w:p>
    <w:p w14:paraId="10607A3C" w14:textId="77777777" w:rsidR="00656772" w:rsidRPr="00932972" w:rsidRDefault="00656772" w:rsidP="00656772">
      <w:pPr>
        <w:rPr>
          <w:sz w:val="16"/>
        </w:rPr>
      </w:pPr>
      <w:r w:rsidRPr="00932972">
        <w:rPr>
          <w:sz w:val="16"/>
        </w:rPr>
        <w:t xml:space="preserve">Thus, </w:t>
      </w:r>
      <w:r w:rsidRPr="00932972">
        <w:rPr>
          <w:b/>
          <w:u w:val="single"/>
        </w:rPr>
        <w:t xml:space="preserve">behind the </w:t>
      </w:r>
      <w:r w:rsidRPr="00932972">
        <w:rPr>
          <w:sz w:val="16"/>
        </w:rPr>
        <w:t>din of</w:t>
      </w:r>
      <w:r w:rsidRPr="00932972">
        <w:rPr>
          <w:b/>
          <w:u w:val="single"/>
        </w:rPr>
        <w:t xml:space="preserve"> progressive</w:t>
      </w:r>
      <w:r w:rsidRPr="00932972">
        <w:rPr>
          <w:sz w:val="16"/>
        </w:rPr>
        <w:t xml:space="preserve"> and liberal </w:t>
      </w:r>
      <w:r w:rsidRPr="00932972">
        <w:rPr>
          <w:rStyle w:val="Emphasis"/>
          <w:highlight w:val="cyan"/>
        </w:rPr>
        <w:t>reformist struggles</w:t>
      </w:r>
      <w:r w:rsidRPr="00932972">
        <w:rPr>
          <w:sz w:val="16"/>
        </w:rPr>
        <w:t xml:space="preserve"> over public policy, civil liberties, and law, and beneath the infrequent mobilizations of activity to defend against the next onslaught of racist, classist, ageist, and misogynist criminalization, </w:t>
      </w:r>
      <w:r w:rsidRPr="00932972">
        <w:rPr>
          <w:b/>
          <w:u w:val="single"/>
        </w:rPr>
        <w:t>there is</w:t>
      </w:r>
      <w:r w:rsidRPr="00932972">
        <w:rPr>
          <w:sz w:val="16"/>
        </w:rPr>
        <w:t xml:space="preserve"> </w:t>
      </w:r>
      <w:r w:rsidRPr="00932972">
        <w:rPr>
          <w:rStyle w:val="Emphasis"/>
        </w:rPr>
        <w:t>an unspoken</w:t>
      </w:r>
      <w:r w:rsidRPr="00932972">
        <w:rPr>
          <w:rStyle w:val="Emphasis"/>
          <w:sz w:val="12"/>
        </w:rPr>
        <w:t xml:space="preserve"> </w:t>
      </w:r>
      <w:r w:rsidRPr="00932972">
        <w:rPr>
          <w:rStyle w:val="Emphasis"/>
        </w:rPr>
        <w:t>politics of assumption</w:t>
      </w:r>
      <w:r w:rsidRPr="00932972">
        <w:rPr>
          <w:sz w:val="16"/>
        </w:rPr>
        <w:t xml:space="preserve"> </w:t>
      </w:r>
      <w:r w:rsidRPr="00932972">
        <w:rPr>
          <w:b/>
          <w:highlight w:val="cyan"/>
          <w:u w:val="single"/>
        </w:rPr>
        <w:t>that takes for granted</w:t>
      </w:r>
      <w:r w:rsidRPr="00932972">
        <w:rPr>
          <w:b/>
          <w:u w:val="single"/>
        </w:rPr>
        <w:t xml:space="preserve"> the mystified </w:t>
      </w:r>
      <w:r w:rsidRPr="00932972">
        <w:rPr>
          <w:rStyle w:val="Emphasis"/>
          <w:highlight w:val="cyan"/>
        </w:rPr>
        <w:t xml:space="preserve">permanence </w:t>
      </w:r>
      <w:r w:rsidRPr="00932972">
        <w:rPr>
          <w:rStyle w:val="Emphasis"/>
        </w:rPr>
        <w:t>of domestic warfare</w:t>
      </w:r>
      <w:r w:rsidRPr="00932972">
        <w:rPr>
          <w:sz w:val="16"/>
        </w:rPr>
        <w:t xml:space="preserve"> </w:t>
      </w:r>
      <w:r w:rsidRPr="00932972">
        <w:rPr>
          <w:b/>
          <w:u w:val="single"/>
        </w:rPr>
        <w:t xml:space="preserve">as a </w:t>
      </w:r>
      <w:r w:rsidRPr="00932972">
        <w:rPr>
          <w:rStyle w:val="Emphasis"/>
        </w:rPr>
        <w:t>constant production of targeted and massive suffering</w:t>
      </w:r>
      <w:r w:rsidRPr="00932972">
        <w:rPr>
          <w:sz w:val="16"/>
        </w:rPr>
        <w:t xml:space="preserve">, </w:t>
      </w:r>
      <w:r w:rsidRPr="00932972">
        <w:rPr>
          <w:b/>
          <w:u w:val="single"/>
        </w:rPr>
        <w:t>guided by the logic of normalized</w:t>
      </w:r>
      <w:r w:rsidRPr="00932972">
        <w:rPr>
          <w:sz w:val="12"/>
          <w:u w:val="single"/>
        </w:rPr>
        <w:t xml:space="preserve"> </w:t>
      </w:r>
      <w:r w:rsidRPr="00932972">
        <w:rPr>
          <w:b/>
          <w:u w:val="single"/>
        </w:rPr>
        <w:t>and mundane black, brown, and indigenous subjection to the expediencies and essential</w:t>
      </w:r>
      <w:r w:rsidRPr="00932972">
        <w:rPr>
          <w:sz w:val="12"/>
          <w:u w:val="single"/>
        </w:rPr>
        <w:t xml:space="preserve"> </w:t>
      </w:r>
      <w:r w:rsidRPr="00932972">
        <w:rPr>
          <w:b/>
          <w:u w:val="single"/>
        </w:rPr>
        <w:t>violence</w:t>
      </w:r>
      <w:r w:rsidRPr="00932972">
        <w:rPr>
          <w:sz w:val="16"/>
        </w:rPr>
        <w:t xml:space="preserve"> </w:t>
      </w:r>
      <w:r w:rsidRPr="00932972">
        <w:rPr>
          <w:b/>
          <w:u w:val="single"/>
        </w:rPr>
        <w:t>of the American (global) nation-building project.</w:t>
      </w:r>
      <w:r w:rsidRPr="00932972">
        <w:rPr>
          <w:sz w:val="16"/>
        </w:rPr>
        <w:t xml:space="preserve"> To put it differently: </w:t>
      </w:r>
      <w:r w:rsidRPr="00932972">
        <w:rPr>
          <w:b/>
          <w:u w:val="single"/>
        </w:rPr>
        <w:t>despite</w:t>
      </w:r>
      <w:r w:rsidRPr="00932972">
        <w:rPr>
          <w:sz w:val="12"/>
          <w:u w:val="single"/>
        </w:rPr>
        <w:t xml:space="preserve"> </w:t>
      </w:r>
      <w:r w:rsidRPr="00932972">
        <w:rPr>
          <w:b/>
          <w:u w:val="single"/>
        </w:rPr>
        <w:t>the unprecedented forms of imprisonment</w:t>
      </w:r>
      <w:r w:rsidRPr="00932972">
        <w:rPr>
          <w:sz w:val="16"/>
        </w:rPr>
        <w:t xml:space="preserve">, social and political repression, and violent policing that compose the mosaic of our historical time, </w:t>
      </w:r>
      <w:r w:rsidRPr="00932972">
        <w:rPr>
          <w:b/>
          <w:highlight w:val="cyan"/>
          <w:u w:val="single"/>
        </w:rPr>
        <w:t>the</w:t>
      </w:r>
      <w:r w:rsidRPr="00932972">
        <w:rPr>
          <w:sz w:val="16"/>
        </w:rPr>
        <w:t xml:space="preserve"> establishment </w:t>
      </w:r>
      <w:r w:rsidRPr="00932972">
        <w:rPr>
          <w:b/>
          <w:highlight w:val="cyan"/>
          <w:u w:val="single"/>
        </w:rPr>
        <w:t>left</w:t>
      </w:r>
      <w:r w:rsidRPr="00932972">
        <w:rPr>
          <w:sz w:val="16"/>
        </w:rPr>
        <w:t xml:space="preserve"> (within and perhaps beyond the USA) </w:t>
      </w:r>
      <w:r w:rsidRPr="00932972">
        <w:rPr>
          <w:b/>
          <w:u w:val="single"/>
        </w:rPr>
        <w:t xml:space="preserve">really </w:t>
      </w:r>
      <w:r w:rsidRPr="00932972">
        <w:rPr>
          <w:rStyle w:val="Emphasis"/>
          <w:highlight w:val="cyan"/>
        </w:rPr>
        <w:t>does not care to envision,</w:t>
      </w:r>
      <w:r w:rsidRPr="00932972">
        <w:rPr>
          <w:rStyle w:val="Emphasis"/>
        </w:rPr>
        <w:t xml:space="preserve"> much less politically prioritize</w:t>
      </w:r>
      <w:r w:rsidRPr="00932972">
        <w:rPr>
          <w:b/>
          <w:u w:val="single"/>
        </w:rPr>
        <w:t>, the</w:t>
      </w:r>
      <w:r w:rsidRPr="00932972">
        <w:rPr>
          <w:sz w:val="12"/>
          <w:u w:val="single"/>
        </w:rPr>
        <w:t xml:space="preserve"> </w:t>
      </w:r>
      <w:r w:rsidRPr="00932972">
        <w:rPr>
          <w:b/>
          <w:highlight w:val="cyan"/>
          <w:u w:val="single"/>
        </w:rPr>
        <w:t xml:space="preserve">abolition </w:t>
      </w:r>
      <w:r w:rsidRPr="00932972">
        <w:rPr>
          <w:b/>
          <w:u w:val="single"/>
        </w:rPr>
        <w:t>of US domestic warfare</w:t>
      </w:r>
      <w:r w:rsidRPr="00932972">
        <w:rPr>
          <w:sz w:val="16"/>
        </w:rPr>
        <w:t xml:space="preserve"> </w:t>
      </w:r>
      <w:r w:rsidRPr="00932972">
        <w:rPr>
          <w:b/>
          <w:u w:val="single"/>
        </w:rPr>
        <w:t>and its structuring white supremacist social logic as its most urgent task of the present and future</w:t>
      </w:r>
      <w:r w:rsidRPr="00932972">
        <w:rPr>
          <w:sz w:val="16"/>
        </w:rPr>
        <w:t xml:space="preserve">. </w:t>
      </w:r>
      <w:r w:rsidRPr="00932972">
        <w:rPr>
          <w:b/>
          <w:u w:val="single"/>
        </w:rPr>
        <w:t>The</w:t>
      </w:r>
      <w:r w:rsidRPr="00932972">
        <w:rPr>
          <w:sz w:val="16"/>
        </w:rPr>
        <w:t xml:space="preserve"> non-profit and NGO </w:t>
      </w:r>
      <w:r w:rsidRPr="00932972">
        <w:rPr>
          <w:b/>
          <w:u w:val="single"/>
        </w:rPr>
        <w:t>left</w:t>
      </w:r>
      <w:proofErr w:type="gramStart"/>
      <w:r w:rsidRPr="00932972">
        <w:rPr>
          <w:sz w:val="16"/>
        </w:rPr>
        <w:t xml:space="preserve">, in particular, </w:t>
      </w:r>
      <w:r w:rsidRPr="00932972">
        <w:rPr>
          <w:b/>
          <w:u w:val="single"/>
        </w:rPr>
        <w:t>seems</w:t>
      </w:r>
      <w:proofErr w:type="gramEnd"/>
      <w:r w:rsidRPr="00932972">
        <w:rPr>
          <w:b/>
          <w:u w:val="single"/>
        </w:rPr>
        <w:t xml:space="preserve"> content</w:t>
      </w:r>
      <w:r w:rsidRPr="00932972">
        <w:rPr>
          <w:sz w:val="12"/>
          <w:u w:val="single"/>
        </w:rPr>
        <w:t xml:space="preserve"> </w:t>
      </w:r>
      <w:r w:rsidRPr="00932972">
        <w:rPr>
          <w:b/>
          <w:u w:val="single"/>
        </w:rPr>
        <w:t>to engage in desperate</w:t>
      </w:r>
      <w:r w:rsidRPr="00932972">
        <w:rPr>
          <w:sz w:val="16"/>
        </w:rPr>
        <w:t xml:space="preserve"> (and usually well-intentioned) </w:t>
      </w:r>
      <w:r w:rsidRPr="00932972">
        <w:rPr>
          <w:b/>
          <w:highlight w:val="cyan"/>
          <w:u w:val="single"/>
        </w:rPr>
        <w:t xml:space="preserve">attempts to </w:t>
      </w:r>
      <w:r w:rsidRPr="00932972">
        <w:rPr>
          <w:rStyle w:val="Emphasis"/>
          <w:highlight w:val="cyan"/>
        </w:rPr>
        <w:t>manage the casualties</w:t>
      </w:r>
      <w:r w:rsidRPr="00932972">
        <w:rPr>
          <w:sz w:val="16"/>
        </w:rPr>
        <w:t xml:space="preserve"> of domestic warfare, </w:t>
      </w:r>
      <w:r w:rsidRPr="00932972">
        <w:rPr>
          <w:rStyle w:val="Emphasis"/>
          <w:highlight w:val="cyan"/>
        </w:rPr>
        <w:t xml:space="preserve">foregoing </w:t>
      </w:r>
      <w:r w:rsidRPr="00932972">
        <w:rPr>
          <w:rStyle w:val="Emphasis"/>
        </w:rPr>
        <w:t xml:space="preserve">the urgency of </w:t>
      </w:r>
      <w:r w:rsidRPr="00932972">
        <w:rPr>
          <w:rStyle w:val="Emphasis"/>
          <w:highlight w:val="cyan"/>
        </w:rPr>
        <w:t>an abolitionist praxis</w:t>
      </w:r>
      <w:r w:rsidRPr="00932972">
        <w:rPr>
          <w:b/>
          <w:u w:val="single"/>
        </w:rPr>
        <w:t xml:space="preserve"> that </w:t>
      </w:r>
      <w:r w:rsidRPr="00932972">
        <w:rPr>
          <w:rStyle w:val="Emphasis"/>
        </w:rPr>
        <w:t>openly</w:t>
      </w:r>
      <w:r w:rsidRPr="00932972">
        <w:rPr>
          <w:b/>
          <w:u w:val="single"/>
        </w:rPr>
        <w:t>, critically,</w:t>
      </w:r>
      <w:r w:rsidRPr="00932972">
        <w:rPr>
          <w:sz w:val="12"/>
          <w:u w:val="single"/>
        </w:rPr>
        <w:t xml:space="preserve"> </w:t>
      </w:r>
      <w:r w:rsidRPr="00932972">
        <w:rPr>
          <w:rStyle w:val="Emphasis"/>
        </w:rPr>
        <w:t>and radically addresses</w:t>
      </w:r>
      <w:r w:rsidRPr="00932972">
        <w:rPr>
          <w:b/>
          <w:u w:val="single"/>
        </w:rPr>
        <w:t xml:space="preserve"> the moral, cultural, and political premises of these wars</w:t>
      </w:r>
      <w:r w:rsidRPr="00932972">
        <w:rPr>
          <w:sz w:val="16"/>
        </w:rPr>
        <w:t>.</w:t>
      </w:r>
    </w:p>
    <w:p w14:paraId="603E1507" w14:textId="77777777" w:rsidR="00656772" w:rsidRPr="00932972" w:rsidRDefault="00656772" w:rsidP="00656772">
      <w:pPr>
        <w:rPr>
          <w:sz w:val="16"/>
        </w:rPr>
      </w:pPr>
      <w:r w:rsidRPr="00932972">
        <w:rPr>
          <w:sz w:val="16"/>
        </w:rPr>
        <w:t xml:space="preserve">In so many ways, the US progressive/left establishment is filling the void created by what Ruth Wilson Gilmore has called the violent ‘abandonments’ of the state, which forfeits and </w:t>
      </w:r>
      <w:proofErr w:type="spellStart"/>
      <w:r w:rsidRPr="00932972">
        <w:rPr>
          <w:sz w:val="16"/>
        </w:rPr>
        <w:t>im</w:t>
      </w:r>
      <w:proofErr w:type="spellEnd"/>
      <w:r w:rsidRPr="00932972">
        <w:rPr>
          <w:sz w:val="16"/>
        </w:rPr>
        <w:t xml:space="preserve"> </w:t>
      </w:r>
      <w:proofErr w:type="spellStart"/>
      <w:r w:rsidRPr="00932972">
        <w:rPr>
          <w:sz w:val="16"/>
        </w:rPr>
        <w:t>plodes</w:t>
      </w:r>
      <w:proofErr w:type="spellEnd"/>
      <w:r w:rsidRPr="00932972">
        <w:rPr>
          <w:sz w:val="16"/>
        </w:rPr>
        <w:t xml:space="preserve"> its own social welfare capacities (which were already insufficient at best) while transforming and (productively) ex </w:t>
      </w:r>
      <w:proofErr w:type="spellStart"/>
      <w:r w:rsidRPr="00932972">
        <w:rPr>
          <w:sz w:val="16"/>
        </w:rPr>
        <w:t>ploding</w:t>
      </w:r>
      <w:proofErr w:type="spellEnd"/>
      <w:r w:rsidRPr="00932972">
        <w:rPr>
          <w:sz w:val="16"/>
        </w:rPr>
        <w:t xml:space="preserve">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932972">
        <w:rPr>
          <w:b/>
          <w:highlight w:val="cyan"/>
          <w:u w:val="single"/>
        </w:rPr>
        <w:t>the</w:t>
      </w:r>
      <w:r w:rsidRPr="00932972">
        <w:rPr>
          <w:sz w:val="16"/>
        </w:rPr>
        <w:t xml:space="preserve"> establishment </w:t>
      </w:r>
      <w:r w:rsidRPr="00932972">
        <w:rPr>
          <w:b/>
          <w:highlight w:val="cyan"/>
          <w:u w:val="single"/>
        </w:rPr>
        <w:t xml:space="preserve">left remains </w:t>
      </w:r>
      <w:r w:rsidRPr="00932972">
        <w:rPr>
          <w:rStyle w:val="Emphasis"/>
        </w:rPr>
        <w:t xml:space="preserve">relatively </w:t>
      </w:r>
      <w:r w:rsidRPr="00932972">
        <w:rPr>
          <w:rStyle w:val="Emphasis"/>
          <w:highlight w:val="cyan"/>
        </w:rPr>
        <w:t>unwilling</w:t>
      </w:r>
      <w:r w:rsidRPr="00932972">
        <w:rPr>
          <w:rStyle w:val="Emphasis"/>
        </w:rPr>
        <w:t xml:space="preserve"> and therefore institutionally unable</w:t>
      </w:r>
      <w:r w:rsidRPr="00932972">
        <w:rPr>
          <w:b/>
          <w:u w:val="single"/>
        </w:rPr>
        <w:t xml:space="preserve"> </w:t>
      </w:r>
      <w:r w:rsidRPr="00932972">
        <w:rPr>
          <w:b/>
          <w:highlight w:val="cyan"/>
          <w:u w:val="single"/>
        </w:rPr>
        <w:t>to address</w:t>
      </w:r>
      <w:r w:rsidRPr="00932972">
        <w:rPr>
          <w:sz w:val="12"/>
          <w:u w:val="single"/>
        </w:rPr>
        <w:t xml:space="preserve"> </w:t>
      </w:r>
      <w:r w:rsidRPr="00932972">
        <w:rPr>
          <w:b/>
          <w:u w:val="single"/>
        </w:rPr>
        <w:t>the questions of social survival, grass roots mobilization, radical social justice, and social</w:t>
      </w:r>
      <w:r w:rsidRPr="00932972">
        <w:rPr>
          <w:sz w:val="12"/>
        </w:rPr>
        <w:t xml:space="preserve"> </w:t>
      </w:r>
      <w:r w:rsidRPr="00932972">
        <w:rPr>
          <w:b/>
          <w:u w:val="single"/>
        </w:rPr>
        <w:t xml:space="preserve">transformation on the </w:t>
      </w:r>
      <w:r w:rsidRPr="00932972">
        <w:rPr>
          <w:b/>
          <w:highlight w:val="cyan"/>
          <w:u w:val="single"/>
        </w:rPr>
        <w:t xml:space="preserve">concrete </w:t>
      </w:r>
      <w:r w:rsidRPr="00932972">
        <w:rPr>
          <w:b/>
          <w:u w:val="single"/>
        </w:rPr>
        <w:t xml:space="preserve">and everyday </w:t>
      </w:r>
      <w:r w:rsidRPr="00932972">
        <w:rPr>
          <w:b/>
          <w:highlight w:val="cyan"/>
          <w:u w:val="single"/>
        </w:rPr>
        <w:t xml:space="preserve">terms </w:t>
      </w:r>
      <w:r w:rsidRPr="00932972">
        <w:rPr>
          <w:b/>
          <w:u w:val="single"/>
        </w:rPr>
        <w:t>of the very domestic war(s) that the</w:t>
      </w:r>
      <w:r w:rsidRPr="00932972">
        <w:rPr>
          <w:sz w:val="12"/>
        </w:rPr>
        <w:t xml:space="preserve"> </w:t>
      </w:r>
      <w:r w:rsidRPr="00932972">
        <w:rPr>
          <w:b/>
          <w:u w:val="single"/>
        </w:rPr>
        <w:t>state has so openly and repeatedly declared</w:t>
      </w:r>
      <w:r w:rsidRPr="00932972">
        <w:rPr>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48B9A773" w14:textId="77777777" w:rsidR="00656772" w:rsidRPr="00932972" w:rsidRDefault="00656772" w:rsidP="00656772">
      <w:pPr>
        <w:rPr>
          <w:sz w:val="16"/>
          <w:szCs w:val="16"/>
        </w:rPr>
      </w:pPr>
      <w:r w:rsidRPr="00932972">
        <w:rPr>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1559D4ED" w14:textId="77777777" w:rsidR="00656772" w:rsidRPr="00932972" w:rsidRDefault="00656772" w:rsidP="00656772">
      <w:pPr>
        <w:rPr>
          <w:sz w:val="16"/>
          <w:szCs w:val="16"/>
        </w:rPr>
      </w:pPr>
      <w:r w:rsidRPr="00932972">
        <w:rPr>
          <w:sz w:val="16"/>
          <w:szCs w:val="16"/>
        </w:rPr>
        <w:t xml:space="preserve">Although Gramsci was writing in the 1920s,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w:t>
      </w:r>
      <w:proofErr w:type="spellStart"/>
      <w:r w:rsidRPr="00932972">
        <w:rPr>
          <w:sz w:val="16"/>
          <w:szCs w:val="16"/>
        </w:rPr>
        <w:t>class’</w:t>
      </w:r>
      <w:proofErr w:type="spellEnd"/>
      <w:r w:rsidRPr="00932972">
        <w:rPr>
          <w:sz w:val="16"/>
          <w:szCs w:val="16"/>
        </w:rPr>
        <w:t xml:space="preserve"> and have in fact funded a breath-taking number of organizations, grass roots campaigns, and progressive political interests. The questions I wish to insert here, however, are whether the financially enabling gestures of foundations </w:t>
      </w:r>
      <w:proofErr w:type="gramStart"/>
      <w:r w:rsidRPr="00932972">
        <w:rPr>
          <w:sz w:val="16"/>
          <w:szCs w:val="16"/>
        </w:rPr>
        <w:t>also</w:t>
      </w:r>
      <w:proofErr w:type="gramEnd"/>
    </w:p>
    <w:p w14:paraId="324A3C06" w14:textId="77777777" w:rsidR="00656772" w:rsidRPr="00932972" w:rsidRDefault="00656772" w:rsidP="00656772">
      <w:pPr>
        <w:rPr>
          <w:sz w:val="16"/>
          <w:szCs w:val="16"/>
        </w:rPr>
      </w:pPr>
      <w:r w:rsidRPr="00932972">
        <w:rPr>
          <w:sz w:val="16"/>
          <w:szCs w:val="16"/>
        </w:rPr>
        <w:t>1) exert a politically disciplinary or repressive force on contemporary social movements and community-based organizations, while</w:t>
      </w:r>
    </w:p>
    <w:p w14:paraId="64ED874C" w14:textId="77777777" w:rsidR="00656772" w:rsidRPr="00932972" w:rsidRDefault="00656772" w:rsidP="00656772">
      <w:pPr>
        <w:rPr>
          <w:sz w:val="16"/>
          <w:szCs w:val="16"/>
        </w:rPr>
      </w:pPr>
      <w:r w:rsidRPr="00932972">
        <w:rPr>
          <w:sz w:val="16"/>
          <w:szCs w:val="16"/>
        </w:rPr>
        <w:t>2) nurturing an ideological and structural allegiance to the state that preempts a more creative, radical, abolitionist politics.</w:t>
      </w:r>
    </w:p>
    <w:p w14:paraId="076C55A4" w14:textId="77777777" w:rsidR="00656772" w:rsidRPr="00932972" w:rsidRDefault="00656772" w:rsidP="00656772">
      <w:pPr>
        <w:rPr>
          <w:sz w:val="16"/>
          <w:szCs w:val="16"/>
        </w:rPr>
      </w:pPr>
      <w:r w:rsidRPr="00932972">
        <w:rPr>
          <w:sz w:val="16"/>
          <w:szCs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w:t>
      </w:r>
      <w:proofErr w:type="gramStart"/>
      <w:r w:rsidRPr="00932972">
        <w:rPr>
          <w:sz w:val="16"/>
          <w:szCs w:val="16"/>
        </w:rPr>
        <w:t>aforementioned authors</w:t>
      </w:r>
      <w:proofErr w:type="gramEnd"/>
      <w:r w:rsidRPr="00932972">
        <w:rPr>
          <w:sz w:val="16"/>
          <w:szCs w:val="16"/>
        </w:rPr>
        <w:t xml:space="preserve"> suggest that the emergence of the state-proctored non-profit industry ‘suggests an historical movement away from direct, cruder forms [of state repression], toward more subtle forms of state social control of social movements’ (McCarthy et al. 1991).</w:t>
      </w:r>
    </w:p>
    <w:p w14:paraId="621E1EB0" w14:textId="77777777" w:rsidR="00656772" w:rsidRPr="00932972" w:rsidRDefault="00656772" w:rsidP="00656772">
      <w:pPr>
        <w:rPr>
          <w:sz w:val="16"/>
        </w:rPr>
      </w:pPr>
      <w:r w:rsidRPr="00932972">
        <w:rPr>
          <w:b/>
          <w:u w:val="single"/>
        </w:rPr>
        <w:t xml:space="preserve">The regularity with which </w:t>
      </w:r>
      <w:r w:rsidRPr="00932972">
        <w:rPr>
          <w:b/>
          <w:highlight w:val="cyan"/>
          <w:u w:val="single"/>
        </w:rPr>
        <w:t>progressive organizations</w:t>
      </w:r>
      <w:r w:rsidRPr="00932972">
        <w:rPr>
          <w:sz w:val="16"/>
          <w:highlight w:val="cyan"/>
        </w:rPr>
        <w:t xml:space="preserve"> </w:t>
      </w:r>
      <w:r w:rsidRPr="00932972">
        <w:rPr>
          <w:rStyle w:val="Emphasis"/>
          <w:highlight w:val="cyan"/>
        </w:rPr>
        <w:t>immediately forfeit</w:t>
      </w:r>
      <w:r w:rsidRPr="00932972">
        <w:rPr>
          <w:sz w:val="16"/>
        </w:rPr>
        <w:t xml:space="preserve"> the crucial political and conceptual possibilities of </w:t>
      </w:r>
      <w:r w:rsidRPr="00932972">
        <w:rPr>
          <w:rStyle w:val="Emphasis"/>
          <w:highlight w:val="cyan"/>
        </w:rPr>
        <w:t>abolishing</w:t>
      </w:r>
      <w:r w:rsidRPr="00932972">
        <w:rPr>
          <w:b/>
          <w:highlight w:val="cyan"/>
          <w:u w:val="single"/>
        </w:rPr>
        <w:t xml:space="preserve"> </w:t>
      </w:r>
      <w:r w:rsidRPr="00932972">
        <w:rPr>
          <w:b/>
          <w:u w:val="single"/>
        </w:rPr>
        <w:t xml:space="preserve">domestic warfare </w:t>
      </w:r>
      <w:r w:rsidRPr="00932972">
        <w:rPr>
          <w:rStyle w:val="Emphasis"/>
          <w:highlight w:val="cyan"/>
        </w:rPr>
        <w:t xml:space="preserve">is a direct reflection </w:t>
      </w:r>
      <w:r w:rsidRPr="00932972">
        <w:rPr>
          <w:rStyle w:val="Emphasis"/>
        </w:rPr>
        <w:t xml:space="preserve">of the extent to which domestic war has been fashioned into </w:t>
      </w:r>
      <w:r w:rsidRPr="00932972">
        <w:rPr>
          <w:rStyle w:val="Emphasis"/>
          <w:highlight w:val="cyan"/>
        </w:rPr>
        <w:t xml:space="preserve">the </w:t>
      </w:r>
      <w:proofErr w:type="gramStart"/>
      <w:r w:rsidRPr="00932972">
        <w:rPr>
          <w:rStyle w:val="Emphasis"/>
          <w:highlight w:val="cyan"/>
        </w:rPr>
        <w:t>everyday, ‘</w:t>
      </w:r>
      <w:proofErr w:type="gramEnd"/>
      <w:r w:rsidRPr="00932972">
        <w:rPr>
          <w:rStyle w:val="Emphasis"/>
          <w:highlight w:val="cyan"/>
        </w:rPr>
        <w:t>normal’</w:t>
      </w:r>
      <w:r w:rsidRPr="00932972">
        <w:rPr>
          <w:sz w:val="16"/>
          <w:szCs w:val="16"/>
        </w:rPr>
        <w:t xml:space="preserve"> reality</w:t>
      </w:r>
      <w:r w:rsidRPr="00932972">
        <w:rPr>
          <w:sz w:val="12"/>
          <w:u w:val="single"/>
        </w:rPr>
        <w:t xml:space="preserve"> </w:t>
      </w:r>
      <w:r w:rsidRPr="00932972">
        <w:rPr>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388C22ED" w14:textId="77777777" w:rsidR="00656772" w:rsidRPr="00932972" w:rsidRDefault="00656772" w:rsidP="00656772">
      <w:pPr>
        <w:rPr>
          <w:sz w:val="16"/>
        </w:rPr>
      </w:pPr>
      <w:r w:rsidRPr="00932972">
        <w:rPr>
          <w:b/>
          <w:u w:val="single"/>
        </w:rPr>
        <w:t xml:space="preserve">Our historical moment suggests the </w:t>
      </w:r>
      <w:r w:rsidRPr="00932972">
        <w:rPr>
          <w:b/>
          <w:highlight w:val="cyan"/>
          <w:u w:val="single"/>
        </w:rPr>
        <w:t>need for</w:t>
      </w:r>
      <w:r w:rsidRPr="00932972">
        <w:rPr>
          <w:b/>
          <w:u w:val="single"/>
        </w:rPr>
        <w:t xml:space="preserve"> a </w:t>
      </w:r>
      <w:r w:rsidRPr="00932972">
        <w:rPr>
          <w:sz w:val="16"/>
          <w:szCs w:val="16"/>
        </w:rPr>
        <w:t xml:space="preserve">principled </w:t>
      </w:r>
      <w:r w:rsidRPr="00932972">
        <w:rPr>
          <w:rStyle w:val="Emphasis"/>
        </w:rPr>
        <w:t xml:space="preserve">political </w:t>
      </w:r>
      <w:r w:rsidRPr="00932972">
        <w:rPr>
          <w:rStyle w:val="Emphasis"/>
          <w:highlight w:val="cyan"/>
        </w:rPr>
        <w:t>rupturing</w:t>
      </w:r>
      <w:r w:rsidRPr="00932972">
        <w:rPr>
          <w:b/>
          <w:highlight w:val="cyan"/>
          <w:u w:val="single"/>
        </w:rPr>
        <w:t xml:space="preserve"> of</w:t>
      </w:r>
      <w:r w:rsidRPr="00932972">
        <w:rPr>
          <w:b/>
          <w:u w:val="single"/>
        </w:rPr>
        <w:t xml:space="preserve"> existing</w:t>
      </w:r>
      <w:r w:rsidRPr="00932972">
        <w:rPr>
          <w:sz w:val="12"/>
        </w:rPr>
        <w:t xml:space="preserve"> </w:t>
      </w:r>
      <w:r w:rsidRPr="00932972">
        <w:rPr>
          <w:sz w:val="16"/>
          <w:szCs w:val="16"/>
        </w:rPr>
        <w:t>techniques and</w:t>
      </w:r>
      <w:r w:rsidRPr="00932972">
        <w:rPr>
          <w:b/>
          <w:u w:val="single"/>
        </w:rPr>
        <w:t xml:space="preserve"> </w:t>
      </w:r>
      <w:r w:rsidRPr="00932972">
        <w:rPr>
          <w:b/>
          <w:highlight w:val="cyan"/>
          <w:u w:val="single"/>
        </w:rPr>
        <w:t>strategies that</w:t>
      </w:r>
      <w:r w:rsidRPr="00932972">
        <w:rPr>
          <w:b/>
          <w:u w:val="single"/>
        </w:rPr>
        <w:t xml:space="preserve"> fetishize and </w:t>
      </w:r>
      <w:r w:rsidRPr="00932972">
        <w:rPr>
          <w:rStyle w:val="Emphasis"/>
          <w:highlight w:val="cyan"/>
        </w:rPr>
        <w:t>fixate</w:t>
      </w:r>
      <w:r w:rsidRPr="00932972">
        <w:rPr>
          <w:b/>
          <w:highlight w:val="cyan"/>
          <w:u w:val="single"/>
        </w:rPr>
        <w:t xml:space="preserve"> on</w:t>
      </w:r>
      <w:r w:rsidRPr="00932972">
        <w:rPr>
          <w:sz w:val="16"/>
        </w:rPr>
        <w:t xml:space="preserve"> the </w:t>
      </w:r>
      <w:r w:rsidRPr="00932972">
        <w:rPr>
          <w:rStyle w:val="Emphasis"/>
          <w:sz w:val="32"/>
          <w:szCs w:val="32"/>
          <w:highlight w:val="cyan"/>
        </w:rPr>
        <w:t>negotiation</w:t>
      </w:r>
      <w:r w:rsidRPr="00932972">
        <w:rPr>
          <w:sz w:val="16"/>
        </w:rPr>
        <w:t xml:space="preserve">, massaging, and </w:t>
      </w:r>
      <w:r w:rsidRPr="00932972">
        <w:rPr>
          <w:rStyle w:val="Emphasis"/>
          <w:sz w:val="28"/>
          <w:szCs w:val="28"/>
          <w:highlight w:val="cyan"/>
        </w:rPr>
        <w:t>management</w:t>
      </w:r>
      <w:r w:rsidRPr="00932972">
        <w:rPr>
          <w:sz w:val="15"/>
          <w:szCs w:val="28"/>
          <w:u w:val="single"/>
        </w:rPr>
        <w:t xml:space="preserve"> </w:t>
      </w:r>
      <w:r w:rsidRPr="00932972">
        <w:rPr>
          <w:sz w:val="16"/>
          <w:szCs w:val="16"/>
        </w:rPr>
        <w:t>of the worst outcomes</w:t>
      </w:r>
      <w:r w:rsidRPr="00932972">
        <w:rPr>
          <w:b/>
          <w:u w:val="single"/>
        </w:rPr>
        <w:t xml:space="preserve"> of domestic warfare.</w:t>
      </w:r>
      <w:r w:rsidRPr="00932972">
        <w:rPr>
          <w:sz w:val="16"/>
        </w:rPr>
        <w:t xml:space="preserve"> </w:t>
      </w:r>
      <w:r w:rsidRPr="00932972">
        <w:rPr>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932972">
        <w:rPr>
          <w:sz w:val="16"/>
        </w:rPr>
        <w:t xml:space="preserve"> (this is to consider ‘insurgency’ as a politics that pushes beyond the defensive maneuvering of ‘resistance’). </w:t>
      </w:r>
      <w:r w:rsidRPr="00932972">
        <w:rPr>
          <w:b/>
          <w:u w:val="single"/>
        </w:rPr>
        <w:t>While</w:t>
      </w:r>
      <w:r w:rsidRPr="00932972">
        <w:rPr>
          <w:sz w:val="16"/>
        </w:rPr>
        <w:t xml:space="preserve"> there are rare </w:t>
      </w:r>
      <w:r w:rsidRPr="00932972">
        <w:rPr>
          <w:b/>
          <w:u w:val="single"/>
        </w:rPr>
        <w:t>groups in existence that offer this kind of nourishing political space</w:t>
      </w:r>
      <w:r w:rsidRPr="00932972">
        <w:rPr>
          <w:sz w:val="16"/>
        </w:rPr>
        <w:t xml:space="preserve"> (from the L.A.-based Youth Justice Coalition to the national organization INCITE! Women of Color Against Violence), </w:t>
      </w:r>
      <w:r w:rsidRPr="00932972">
        <w:rPr>
          <w:b/>
          <w:u w:val="single"/>
        </w:rPr>
        <w:t>they are</w:t>
      </w:r>
      <w:r w:rsidRPr="00932972">
        <w:rPr>
          <w:sz w:val="16"/>
        </w:rPr>
        <w:t xml:space="preserve"> often </w:t>
      </w:r>
      <w:r w:rsidRPr="00932972">
        <w:rPr>
          <w:b/>
          <w:u w:val="single"/>
        </w:rPr>
        <w:t xml:space="preserve">forced to </w:t>
      </w:r>
      <w:r w:rsidRPr="00932972">
        <w:rPr>
          <w:rStyle w:val="Emphasis"/>
          <w:highlight w:val="cyan"/>
        </w:rPr>
        <w:t xml:space="preserve">expend </w:t>
      </w:r>
      <w:r w:rsidRPr="00932972">
        <w:rPr>
          <w:rStyle w:val="Emphasis"/>
          <w:sz w:val="28"/>
          <w:szCs w:val="28"/>
          <w:highlight w:val="cyan"/>
        </w:rPr>
        <w:t>far too much energy</w:t>
      </w:r>
      <w:r w:rsidRPr="00932972">
        <w:rPr>
          <w:b/>
          <w:sz w:val="28"/>
          <w:szCs w:val="28"/>
          <w:u w:val="single"/>
        </w:rPr>
        <w:t xml:space="preserve"> </w:t>
      </w:r>
      <w:r w:rsidRPr="00932972">
        <w:rPr>
          <w:b/>
          <w:u w:val="single"/>
        </w:rPr>
        <w:t>challenging both</w:t>
      </w:r>
      <w:r w:rsidRPr="00932972">
        <w:t xml:space="preserve"> </w:t>
      </w:r>
      <w:r w:rsidRPr="00932972">
        <w:rPr>
          <w:b/>
          <w:u w:val="single"/>
        </w:rPr>
        <w:t xml:space="preserve">the </w:t>
      </w:r>
      <w:r w:rsidRPr="00932972">
        <w:rPr>
          <w:rStyle w:val="Emphasis"/>
        </w:rPr>
        <w:t>parochialisms</w:t>
      </w:r>
      <w:r w:rsidRPr="00932972">
        <w:rPr>
          <w:sz w:val="16"/>
        </w:rPr>
        <w:t xml:space="preserve"> of the hegemonic non-profit apparatus </w:t>
      </w:r>
      <w:r w:rsidRPr="00932972">
        <w:rPr>
          <w:b/>
          <w:u w:val="single"/>
        </w:rPr>
        <w:t>and</w:t>
      </w:r>
      <w:r w:rsidRPr="00932972">
        <w:rPr>
          <w:sz w:val="16"/>
        </w:rPr>
        <w:t xml:space="preserve"> the </w:t>
      </w:r>
      <w:proofErr w:type="gramStart"/>
      <w:r w:rsidRPr="00932972">
        <w:rPr>
          <w:sz w:val="16"/>
        </w:rPr>
        <w:t xml:space="preserve">sometimes </w:t>
      </w:r>
      <w:r w:rsidRPr="00932972">
        <w:rPr>
          <w:rStyle w:val="Emphasis"/>
        </w:rPr>
        <w:t>narrow</w:t>
      </w:r>
      <w:proofErr w:type="gramEnd"/>
      <w:r w:rsidRPr="00932972">
        <w:rPr>
          <w:rStyle w:val="Emphasis"/>
        </w:rPr>
        <w:t xml:space="preserve"> politics</w:t>
      </w:r>
      <w:r w:rsidRPr="00932972">
        <w:rPr>
          <w:b/>
          <w:u w:val="single"/>
        </w:rPr>
        <w:t xml:space="preserve"> of the progressive US left</w:t>
      </w:r>
      <w:r w:rsidRPr="00932972">
        <w:rPr>
          <w:sz w:val="16"/>
        </w:rPr>
        <w:t>.</w:t>
      </w:r>
    </w:p>
    <w:p w14:paraId="7324A188" w14:textId="77777777" w:rsidR="00656772" w:rsidRPr="00932972" w:rsidRDefault="00656772" w:rsidP="00656772">
      <w:pPr>
        <w:rPr>
          <w:sz w:val="16"/>
          <w:szCs w:val="16"/>
        </w:rPr>
      </w:pPr>
      <w:r w:rsidRPr="00932972">
        <w:rPr>
          <w:sz w:val="16"/>
          <w:szCs w:val="16"/>
        </w:rPr>
        <w:t>Conclusion: Abolition and Radical Political Vision</w:t>
      </w:r>
    </w:p>
    <w:p w14:paraId="5F55CA87" w14:textId="77777777" w:rsidR="00656772" w:rsidRPr="00932972" w:rsidRDefault="00656772" w:rsidP="00656772">
      <w:pPr>
        <w:rPr>
          <w:sz w:val="16"/>
        </w:rPr>
      </w:pPr>
      <w:r w:rsidRPr="00932972">
        <w:rPr>
          <w:b/>
          <w:u w:val="single"/>
        </w:rPr>
        <w:t xml:space="preserve">The </w:t>
      </w:r>
      <w:r w:rsidRPr="00932972">
        <w:rPr>
          <w:b/>
          <w:highlight w:val="cyan"/>
          <w:u w:val="single"/>
        </w:rPr>
        <w:t xml:space="preserve">abolition </w:t>
      </w:r>
      <w:r w:rsidRPr="00932972">
        <w:rPr>
          <w:b/>
          <w:u w:val="single"/>
        </w:rPr>
        <w:t>of domestic warfare</w:t>
      </w:r>
      <w:r w:rsidRPr="00932972">
        <w:rPr>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sidRPr="00932972">
        <w:rPr>
          <w:b/>
          <w:highlight w:val="cyan"/>
          <w:u w:val="single"/>
        </w:rPr>
        <w:t xml:space="preserve">requires a </w:t>
      </w:r>
      <w:r w:rsidRPr="00932972">
        <w:rPr>
          <w:rStyle w:val="Emphasis"/>
          <w:sz w:val="32"/>
          <w:szCs w:val="32"/>
          <w:highlight w:val="cyan"/>
        </w:rPr>
        <w:t>sustained labor</w:t>
      </w:r>
      <w:r w:rsidRPr="00932972">
        <w:rPr>
          <w:rStyle w:val="Emphasis"/>
          <w:sz w:val="16"/>
          <w:szCs w:val="32"/>
          <w:highlight w:val="cyan"/>
        </w:rPr>
        <w:t xml:space="preserve"> </w:t>
      </w:r>
      <w:r w:rsidRPr="00932972">
        <w:rPr>
          <w:rStyle w:val="Emphasis"/>
          <w:sz w:val="32"/>
          <w:szCs w:val="32"/>
          <w:highlight w:val="cyan"/>
        </w:rPr>
        <w:t>of radical vision</w:t>
      </w:r>
      <w:r w:rsidRPr="00932972">
        <w:rPr>
          <w:sz w:val="16"/>
        </w:rPr>
        <w:t xml:space="preserve">, </w:t>
      </w:r>
      <w:r w:rsidRPr="00932972">
        <w:rPr>
          <w:sz w:val="16"/>
          <w:szCs w:val="16"/>
        </w:rPr>
        <w:t xml:space="preserve">and in the most crucial ways is </w:t>
      </w:r>
      <w:proofErr w:type="gramStart"/>
      <w:r w:rsidRPr="00932972">
        <w:rPr>
          <w:sz w:val="16"/>
          <w:szCs w:val="16"/>
        </w:rPr>
        <w:t>actually anchored</w:t>
      </w:r>
      <w:proofErr w:type="gramEnd"/>
      <w:r w:rsidRPr="00932972">
        <w:rPr>
          <w:sz w:val="16"/>
          <w:szCs w:val="16"/>
        </w:rPr>
        <w:t xml:space="preserve"> to ‘progressive’ notions of life, freedom, community, and collective/personal security (including safety from racist policing/criminalization and </w:t>
      </w:r>
      <w:proofErr w:type="spellStart"/>
      <w:r w:rsidRPr="00932972">
        <w:rPr>
          <w:sz w:val="16"/>
          <w:szCs w:val="16"/>
        </w:rPr>
        <w:t>themost</w:t>
      </w:r>
      <w:proofErr w:type="spellEnd"/>
      <w:r w:rsidRPr="00932972">
        <w:rPr>
          <w:sz w:val="16"/>
          <w:szCs w:val="16"/>
        </w:rPr>
        <w:t xml:space="preserve"> localized brutalities of n</w:t>
      </w:r>
      <w:r w:rsidRPr="00932972">
        <w:rPr>
          <w:sz w:val="16"/>
        </w:rPr>
        <w:t xml:space="preserve">eoliberal or global capitalism). Not long from now, </w:t>
      </w:r>
      <w:r w:rsidRPr="00932972">
        <w:rPr>
          <w:b/>
          <w:u w:val="single"/>
        </w:rPr>
        <w:t>generations will emerge</w:t>
      </w:r>
      <w:r w:rsidRPr="00932972">
        <w:rPr>
          <w:sz w:val="16"/>
        </w:rPr>
        <w:t xml:space="preserve"> from the organic accumulation of rage, suffering, social alienation, </w:t>
      </w:r>
      <w:r w:rsidRPr="00932972">
        <w:rPr>
          <w:b/>
          <w:u w:val="single"/>
        </w:rPr>
        <w:t xml:space="preserve">and </w:t>
      </w:r>
      <w:r w:rsidRPr="00932972">
        <w:rPr>
          <w:sz w:val="16"/>
        </w:rPr>
        <w:t xml:space="preserve">(we hope) politically principled rebellion against this living apocalypse </w:t>
      </w:r>
      <w:r w:rsidRPr="00932972">
        <w:rPr>
          <w:b/>
          <w:u w:val="single"/>
        </w:rPr>
        <w:t>and pose to us some rudimentary questions of radical accountability</w:t>
      </w:r>
      <w:r w:rsidRPr="00932972">
        <w:rPr>
          <w:sz w:val="16"/>
        </w:rPr>
        <w:t xml:space="preserve">: </w:t>
      </w:r>
      <w:r w:rsidRPr="00932972">
        <w:rPr>
          <w:b/>
          <w:u w:val="single"/>
        </w:rPr>
        <w:t xml:space="preserve">How were we able to </w:t>
      </w:r>
      <w:r w:rsidRPr="00932972">
        <w:rPr>
          <w:rStyle w:val="Emphasis"/>
        </w:rPr>
        <w:t>accommodate</w:t>
      </w:r>
      <w:r w:rsidRPr="00932972">
        <w:rPr>
          <w:b/>
          <w:u w:val="single"/>
        </w:rPr>
        <w:t>, and</w:t>
      </w:r>
      <w:r w:rsidRPr="00932972">
        <w:rPr>
          <w:sz w:val="16"/>
        </w:rPr>
        <w:t xml:space="preserve"> even </w:t>
      </w:r>
      <w:r w:rsidRPr="00932972">
        <w:rPr>
          <w:rStyle w:val="Emphasis"/>
        </w:rPr>
        <w:t>culturally and politically normalize</w:t>
      </w:r>
      <w:r w:rsidRPr="00932972">
        <w:rPr>
          <w:b/>
          <w:u w:val="single"/>
        </w:rPr>
        <w:t xml:space="preserve"> the</w:t>
      </w:r>
      <w:r w:rsidRPr="00932972">
        <w:rPr>
          <w:sz w:val="12"/>
          <w:u w:val="single"/>
        </w:rPr>
        <w:t xml:space="preserve"> </w:t>
      </w:r>
      <w:r w:rsidRPr="00932972">
        <w:rPr>
          <w:b/>
          <w:u w:val="single"/>
        </w:rPr>
        <w:t>strategic, explicit, and openly racist technologies of state violence that effectively socially</w:t>
      </w:r>
      <w:r w:rsidRPr="00932972">
        <w:rPr>
          <w:sz w:val="12"/>
          <w:u w:val="single"/>
        </w:rPr>
        <w:t xml:space="preserve"> </w:t>
      </w:r>
      <w:r w:rsidRPr="00932972">
        <w:rPr>
          <w:b/>
          <w:u w:val="single"/>
        </w:rPr>
        <w:t>neutralized and frequently liquidated entire nearby populations of our people, given that</w:t>
      </w:r>
      <w:r w:rsidRPr="00932972">
        <w:rPr>
          <w:sz w:val="12"/>
          <w:u w:val="single"/>
        </w:rPr>
        <w:t xml:space="preserve"> </w:t>
      </w:r>
      <w:r w:rsidRPr="00932972">
        <w:rPr>
          <w:b/>
          <w:u w:val="single"/>
        </w:rPr>
        <w:t>ours are the very same populations that have historically struggled to survive and overthrow</w:t>
      </w:r>
      <w:r w:rsidRPr="00932972">
        <w:rPr>
          <w:sz w:val="12"/>
          <w:u w:val="single"/>
        </w:rPr>
        <w:t xml:space="preserve"> </w:t>
      </w:r>
      <w:r w:rsidRPr="00932972">
        <w:rPr>
          <w:b/>
          <w:u w:val="single"/>
        </w:rPr>
        <w:t>such ‘classical’ structures of dominance as colonialism, frontier conquest, racial slavery, and other genocides?</w:t>
      </w:r>
      <w:r w:rsidRPr="00932972">
        <w:rPr>
          <w:sz w:val="16"/>
        </w:rPr>
        <w:t xml:space="preserve"> In a somewhat more intimate sense, </w:t>
      </w:r>
      <w:r w:rsidRPr="00932972">
        <w:rPr>
          <w:rStyle w:val="Emphasis"/>
        </w:rPr>
        <w:t>how could we live with</w:t>
      </w:r>
      <w:r w:rsidRPr="00932972">
        <w:rPr>
          <w:rStyle w:val="Emphasis"/>
          <w:sz w:val="12"/>
        </w:rPr>
        <w:t xml:space="preserve"> </w:t>
      </w:r>
      <w:r w:rsidRPr="00932972">
        <w:rPr>
          <w:rStyle w:val="Emphasis"/>
        </w:rPr>
        <w:t>ourselves</w:t>
      </w:r>
      <w:r w:rsidRPr="00932972">
        <w:rPr>
          <w:b/>
          <w:u w:val="single"/>
        </w:rPr>
        <w:t xml:space="preserve"> in this domestic state of emergency</w:t>
      </w:r>
      <w:r w:rsidRPr="00932972">
        <w:rPr>
          <w:sz w:val="16"/>
        </w:rPr>
        <w:t xml:space="preserve">, </w:t>
      </w:r>
      <w:r w:rsidRPr="00932972">
        <w:rPr>
          <w:b/>
          <w:u w:val="single"/>
        </w:rPr>
        <w:t xml:space="preserve">and why did </w:t>
      </w:r>
      <w:r w:rsidRPr="00932972">
        <w:rPr>
          <w:b/>
          <w:highlight w:val="cyan"/>
          <w:u w:val="single"/>
        </w:rPr>
        <w:t>we</w:t>
      </w:r>
      <w:r w:rsidRPr="00932972">
        <w:rPr>
          <w:sz w:val="16"/>
        </w:rPr>
        <w:t xml:space="preserve"> seem to generally </w:t>
      </w:r>
      <w:r w:rsidRPr="00932972">
        <w:rPr>
          <w:rStyle w:val="Emphasis"/>
          <w:highlight w:val="cyan"/>
        </w:rPr>
        <w:t>forfeit</w:t>
      </w:r>
      <w:r w:rsidRPr="00932972">
        <w:rPr>
          <w:sz w:val="12"/>
        </w:rPr>
        <w:t xml:space="preserve"> </w:t>
      </w:r>
      <w:r w:rsidRPr="00932972">
        <w:rPr>
          <w:b/>
          <w:highlight w:val="cyan"/>
          <w:u w:val="single"/>
        </w:rPr>
        <w:t>the</w:t>
      </w:r>
      <w:r w:rsidRPr="00932972">
        <w:rPr>
          <w:b/>
          <w:u w:val="single"/>
        </w:rPr>
        <w:t xml:space="preserve"> creative </w:t>
      </w:r>
      <w:r w:rsidRPr="00932972">
        <w:rPr>
          <w:b/>
          <w:highlight w:val="cyan"/>
          <w:u w:val="single"/>
        </w:rPr>
        <w:t xml:space="preserve">possibilities of </w:t>
      </w:r>
      <w:r w:rsidRPr="00932972">
        <w:rPr>
          <w:rStyle w:val="Emphasis"/>
          <w:highlight w:val="cyan"/>
        </w:rPr>
        <w:t>radically challenging</w:t>
      </w:r>
      <w:r w:rsidRPr="00932972">
        <w:rPr>
          <w:b/>
          <w:u w:val="single"/>
        </w:rPr>
        <w:t>, dislodging, and transforming the ideological</w:t>
      </w:r>
      <w:r w:rsidRPr="00932972">
        <w:rPr>
          <w:sz w:val="12"/>
          <w:u w:val="single"/>
        </w:rPr>
        <w:t xml:space="preserve"> </w:t>
      </w:r>
      <w:r w:rsidRPr="00932972">
        <w:rPr>
          <w:b/>
          <w:u w:val="single"/>
        </w:rPr>
        <w:t>and institutional premises of this condition</w:t>
      </w:r>
      <w:r w:rsidRPr="00932972">
        <w:rPr>
          <w:sz w:val="16"/>
        </w:rPr>
        <w:t xml:space="preserve"> of domestic warfare </w:t>
      </w:r>
      <w:r w:rsidRPr="00932972">
        <w:rPr>
          <w:b/>
          <w:highlight w:val="cyan"/>
          <w:u w:val="single"/>
        </w:rPr>
        <w:t xml:space="preserve">in favor of </w:t>
      </w:r>
      <w:r w:rsidRPr="00932972">
        <w:rPr>
          <w:rStyle w:val="Emphasis"/>
          <w:sz w:val="32"/>
          <w:szCs w:val="32"/>
          <w:highlight w:val="cyan"/>
        </w:rPr>
        <w:t>short-</w:t>
      </w:r>
      <w:proofErr w:type="gramStart"/>
      <w:r w:rsidRPr="00932972">
        <w:rPr>
          <w:rStyle w:val="Emphasis"/>
          <w:sz w:val="32"/>
          <w:szCs w:val="32"/>
          <w:highlight w:val="cyan"/>
        </w:rPr>
        <w:t>term,</w:t>
      </w:r>
      <w:r w:rsidRPr="00932972">
        <w:rPr>
          <w:rStyle w:val="Emphasis"/>
          <w:sz w:val="16"/>
          <w:szCs w:val="32"/>
          <w:highlight w:val="cyan"/>
        </w:rPr>
        <w:t xml:space="preserve"> </w:t>
      </w:r>
      <w:r w:rsidRPr="00932972">
        <w:rPr>
          <w:rStyle w:val="Emphasis"/>
          <w:sz w:val="32"/>
          <w:szCs w:val="32"/>
          <w:highlight w:val="cyan"/>
        </w:rPr>
        <w:t>‘</w:t>
      </w:r>
      <w:proofErr w:type="gramEnd"/>
      <w:r w:rsidRPr="00932972">
        <w:rPr>
          <w:rStyle w:val="Emphasis"/>
          <w:sz w:val="32"/>
          <w:szCs w:val="32"/>
          <w:highlight w:val="cyan"/>
        </w:rPr>
        <w:t>winnable’ policy reforms</w:t>
      </w:r>
      <w:r w:rsidRPr="00932972">
        <w:rPr>
          <w:sz w:val="16"/>
          <w:highlight w:val="cyan"/>
        </w:rPr>
        <w:t>? (</w:t>
      </w:r>
      <w:r w:rsidRPr="00932972">
        <w:rPr>
          <w:sz w:val="16"/>
        </w:rPr>
        <w:t xml:space="preserve">For example, why did we choose to formulate and tolerate a ‘progressive’ political language that reinforced dominant racist notions of ‘criminality’ in the process of trying to discredit the legal basis of ‘Three Strikes’ law?) </w:t>
      </w:r>
      <w:r w:rsidRPr="00932972">
        <w:rPr>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932972">
        <w:rPr>
          <w:sz w:val="16"/>
        </w:rPr>
        <w:t xml:space="preserve"> a variation on anticolonial liberation theorist Frantz Fanon’s memorable statement to his own peers, comrades, and nemeses:</w:t>
      </w:r>
    </w:p>
    <w:p w14:paraId="79477B13" w14:textId="77777777" w:rsidR="00656772" w:rsidRPr="00932972" w:rsidRDefault="00656772" w:rsidP="00656772">
      <w:pPr>
        <w:rPr>
          <w:sz w:val="16"/>
          <w:szCs w:val="16"/>
        </w:rPr>
      </w:pPr>
      <w:r w:rsidRPr="00932972">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46498688" w14:textId="77777777" w:rsidR="00656772" w:rsidRPr="00932972" w:rsidRDefault="00656772" w:rsidP="00656772">
      <w:pPr>
        <w:rPr>
          <w:sz w:val="16"/>
          <w:szCs w:val="16"/>
        </w:rPr>
      </w:pPr>
      <w:r w:rsidRPr="00932972">
        <w:rPr>
          <w:sz w:val="16"/>
          <w:szCs w:val="16"/>
        </w:rPr>
        <w:t xml:space="preserve">Lest we fall victim to a certain political nostalgia that is often induced by such illuminating Fanonist exhortations, </w:t>
      </w:r>
      <w:r w:rsidRPr="00932972">
        <w:rPr>
          <w:b/>
          <w:u w:val="single"/>
        </w:rPr>
        <w:t xml:space="preserve">we </w:t>
      </w:r>
      <w:r w:rsidRPr="00932972">
        <w:rPr>
          <w:rStyle w:val="Emphasis"/>
        </w:rPr>
        <w:t>ought to clarify the premises of the social ‘mission’</w:t>
      </w:r>
      <w:r w:rsidRPr="00932972">
        <w:rPr>
          <w:b/>
          <w:u w:val="single"/>
        </w:rPr>
        <w:t xml:space="preserve"> </w:t>
      </w:r>
      <w:r w:rsidRPr="00932972">
        <w:rPr>
          <w:sz w:val="16"/>
          <w:szCs w:val="16"/>
        </w:rPr>
        <w:t>that our generation of USA-based progressive organizing has undertaken.</w:t>
      </w:r>
    </w:p>
    <w:p w14:paraId="0DBAE859" w14:textId="77777777" w:rsidR="00656772" w:rsidRPr="00932972" w:rsidRDefault="00656772" w:rsidP="00656772">
      <w:pPr>
        <w:rPr>
          <w:sz w:val="16"/>
          <w:szCs w:val="16"/>
        </w:rPr>
      </w:pPr>
      <w:proofErr w:type="gramStart"/>
      <w:r w:rsidRPr="00932972">
        <w:rPr>
          <w:sz w:val="16"/>
          <w:szCs w:val="16"/>
        </w:rPr>
        <w:t>In the vicinity of</w:t>
      </w:r>
      <w:proofErr w:type="gramEnd"/>
      <w:r w:rsidRPr="00932972">
        <w:rPr>
          <w:sz w:val="16"/>
          <w:szCs w:val="16"/>
        </w:rPr>
        <w:t xml:space="preserve">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932972">
        <w:rPr>
          <w:b/>
          <w:u w:val="single"/>
        </w:rPr>
        <w:t>the question is whether and how this mission ought to be fulfilled or betrayed</w:t>
      </w:r>
      <w:r w:rsidRPr="00932972">
        <w:rPr>
          <w:sz w:val="16"/>
          <w:szCs w:val="16"/>
        </w:rPr>
        <w:t>. To respond to</w:t>
      </w:r>
      <w:r w:rsidRPr="00932972">
        <w:rPr>
          <w:b/>
          <w:u w:val="single"/>
        </w:rPr>
        <w:t xml:space="preserve"> this political problem requires an analysis</w:t>
      </w:r>
      <w:r w:rsidRPr="00932972">
        <w:rPr>
          <w:sz w:val="16"/>
          <w:szCs w:val="16"/>
        </w:rPr>
        <w:t xml:space="preserve"> and conceptualization of ‘the state’ </w:t>
      </w:r>
      <w:r w:rsidRPr="00932972">
        <w:rPr>
          <w:b/>
          <w:u w:val="single"/>
        </w:rPr>
        <w:t xml:space="preserve">that is far more complex </w:t>
      </w:r>
      <w:r w:rsidRPr="00932972">
        <w:rPr>
          <w:sz w:val="16"/>
          <w:szCs w:val="16"/>
        </w:rPr>
        <w:t>and laborious</w:t>
      </w:r>
      <w:r w:rsidRPr="00932972">
        <w:rPr>
          <w:b/>
          <w:u w:val="single"/>
        </w:rPr>
        <w:t xml:space="preserve"> than we usually allow in our</w:t>
      </w:r>
      <w:r w:rsidRPr="00932972">
        <w:rPr>
          <w:sz w:val="16"/>
          <w:szCs w:val="16"/>
        </w:rPr>
        <w:t xml:space="preserve"> ordinary </w:t>
      </w:r>
      <w:r w:rsidRPr="00932972">
        <w:rPr>
          <w:b/>
          <w:u w:val="single"/>
        </w:rPr>
        <w:t>rush of obligations to build campaigns</w:t>
      </w:r>
      <w:r w:rsidRPr="00932972">
        <w:rPr>
          <w:sz w:val="16"/>
          <w:szCs w:val="16"/>
        </w:rPr>
        <w:t>, organize communities, and write grant proposals.</w:t>
      </w:r>
      <w:r w:rsidRPr="00932972">
        <w:rPr>
          <w:b/>
          <w:u w:val="single"/>
        </w:rPr>
        <w:t xml:space="preserve"> We require</w:t>
      </w:r>
      <w:r w:rsidRPr="00932972">
        <w:rPr>
          <w:sz w:val="16"/>
          <w:szCs w:val="16"/>
        </w:rPr>
        <w:t>, in other words</w:t>
      </w:r>
      <w:r w:rsidRPr="00932972">
        <w:t xml:space="preserve">, </w:t>
      </w:r>
      <w:r w:rsidRPr="00932972">
        <w:rPr>
          <w:b/>
          <w:u w:val="single"/>
        </w:rPr>
        <w:t xml:space="preserve">a </w:t>
      </w:r>
      <w:r w:rsidRPr="00932972">
        <w:rPr>
          <w:rStyle w:val="Emphasis"/>
        </w:rPr>
        <w:t>scholarly activist framework</w:t>
      </w:r>
      <w:r w:rsidRPr="00932972">
        <w:rPr>
          <w:b/>
          <w:u w:val="single"/>
        </w:rPr>
        <w:t xml:space="preserve"> to understand that the state </w:t>
      </w:r>
      <w:r w:rsidRPr="00932972">
        <w:rPr>
          <w:rStyle w:val="Emphasis"/>
        </w:rPr>
        <w:t>can and must be radically confronted</w:t>
      </w:r>
      <w:r w:rsidRPr="00932972">
        <w:rPr>
          <w:sz w:val="16"/>
          <w:szCs w:val="16"/>
        </w:rPr>
        <w:t xml:space="preserve"> on multiple fronts </w:t>
      </w:r>
      <w:r w:rsidRPr="00932972">
        <w:rPr>
          <w:rStyle w:val="Emphasis"/>
        </w:rPr>
        <w:t>by an abolitionist social theory</w:t>
      </w:r>
      <w:r w:rsidRPr="00932972">
        <w:rPr>
          <w:sz w:val="16"/>
          <w:szCs w:val="16"/>
        </w:rPr>
        <w:t>.</w:t>
      </w:r>
    </w:p>
    <w:p w14:paraId="5670691C" w14:textId="77777777" w:rsidR="00656772" w:rsidRPr="00932972" w:rsidRDefault="00656772" w:rsidP="00656772">
      <w:pPr>
        <w:rPr>
          <w:sz w:val="16"/>
        </w:rPr>
      </w:pPr>
      <w:r w:rsidRPr="00932972">
        <w:rPr>
          <w:sz w:val="16"/>
        </w:rPr>
        <w:t>Effectively contradicting, decentering, and transforming the popular consensus (for example, destabilizing assertive assumptions common to progressive movements and organizations such as ‘we have to control/get rid of gangs</w:t>
      </w:r>
      <w:proofErr w:type="gramStart"/>
      <w:r w:rsidRPr="00932972">
        <w:rPr>
          <w:sz w:val="16"/>
        </w:rPr>
        <w:t>,’ ‘</w:t>
      </w:r>
      <w:proofErr w:type="gramEnd"/>
      <w:r w:rsidRPr="00932972">
        <w:rPr>
          <w:sz w:val="16"/>
        </w:rPr>
        <w:t xml:space="preserve">we need prisons,’ or ‘we want better police’) is, in this context, dangerously difficult work. Although the truth of the matter is that the establishment US left, in ways both spoken and presumed, may </w:t>
      </w:r>
      <w:proofErr w:type="gramStart"/>
      <w:r w:rsidRPr="00932972">
        <w:rPr>
          <w:sz w:val="16"/>
        </w:rPr>
        <w:t>actually agree</w:t>
      </w:r>
      <w:proofErr w:type="gramEnd"/>
      <w:r w:rsidRPr="00932972">
        <w:rPr>
          <w:sz w:val="16"/>
        </w:rPr>
        <w:t xml:space="preserve"> with the political, moral, and ideological premises of domestic warfare. Leaders as well as rank-and-file members in avowedly </w:t>
      </w:r>
      <w:r w:rsidRPr="00932972">
        <w:rPr>
          <w:b/>
          <w:highlight w:val="cyan"/>
          <w:u w:val="single"/>
        </w:rPr>
        <w:t>progressive[s]</w:t>
      </w:r>
      <w:r w:rsidRPr="00932972">
        <w:rPr>
          <w:sz w:val="16"/>
        </w:rPr>
        <w:t xml:space="preserve"> organizations can and </w:t>
      </w:r>
      <w:r w:rsidRPr="00932972">
        <w:rPr>
          <w:b/>
          <w:u w:val="single"/>
        </w:rPr>
        <w:t xml:space="preserve">must reflect on how they might </w:t>
      </w:r>
      <w:proofErr w:type="gramStart"/>
      <w:r w:rsidRPr="00932972">
        <w:rPr>
          <w:b/>
          <w:u w:val="single"/>
        </w:rPr>
        <w:t>actually be</w:t>
      </w:r>
      <w:proofErr w:type="gramEnd"/>
      <w:r w:rsidRPr="00932972">
        <w:rPr>
          <w:b/>
          <w:u w:val="single"/>
        </w:rPr>
        <w:t xml:space="preserve"> </w:t>
      </w:r>
      <w:r w:rsidRPr="00932972">
        <w:rPr>
          <w:rStyle w:val="Emphasis"/>
          <w:sz w:val="28"/>
          <w:szCs w:val="28"/>
          <w:highlight w:val="cyan"/>
        </w:rPr>
        <w:t xml:space="preserve">supporting </w:t>
      </w:r>
      <w:r w:rsidRPr="00932972">
        <w:rPr>
          <w:rStyle w:val="Emphasis"/>
          <w:highlight w:val="cyan"/>
        </w:rPr>
        <w:t xml:space="preserve">and </w:t>
      </w:r>
      <w:r w:rsidRPr="00932972">
        <w:rPr>
          <w:rStyle w:val="Emphasis"/>
          <w:sz w:val="28"/>
          <w:szCs w:val="28"/>
          <w:highlight w:val="cyan"/>
        </w:rPr>
        <w:t xml:space="preserve">reproducing </w:t>
      </w:r>
      <w:r w:rsidRPr="00932972">
        <w:rPr>
          <w:rStyle w:val="Emphasis"/>
        </w:rPr>
        <w:t xml:space="preserve">existing forms of </w:t>
      </w:r>
      <w:r w:rsidRPr="00932972">
        <w:rPr>
          <w:rStyle w:val="Emphasis"/>
          <w:highlight w:val="cyan"/>
        </w:rPr>
        <w:t xml:space="preserve">racism, </w:t>
      </w:r>
      <w:r w:rsidRPr="00932972">
        <w:rPr>
          <w:rStyle w:val="Emphasis"/>
        </w:rPr>
        <w:t xml:space="preserve">white supremacy, </w:t>
      </w:r>
      <w:r w:rsidRPr="00932972">
        <w:rPr>
          <w:rStyle w:val="Emphasis"/>
          <w:highlight w:val="cyan"/>
        </w:rPr>
        <w:t>state violence</w:t>
      </w:r>
      <w:r w:rsidRPr="00932972">
        <w:rPr>
          <w:rStyle w:val="Emphasis"/>
        </w:rPr>
        <w:t>, and domestic warfare</w:t>
      </w:r>
      <w:r w:rsidRPr="00932972">
        <w:rPr>
          <w:b/>
          <w:u w:val="single"/>
        </w:rPr>
        <w:t xml:space="preserve"> in the process of </w:t>
      </w:r>
      <w:r w:rsidRPr="00932972">
        <w:rPr>
          <w:b/>
          <w:highlight w:val="cyan"/>
          <w:u w:val="single"/>
        </w:rPr>
        <w:t>throwing</w:t>
      </w:r>
      <w:r w:rsidRPr="00932972">
        <w:rPr>
          <w:sz w:val="12"/>
          <w:highlight w:val="cyan"/>
          <w:u w:val="single"/>
        </w:rPr>
        <w:t xml:space="preserve"> </w:t>
      </w:r>
      <w:r w:rsidRPr="00932972">
        <w:rPr>
          <w:b/>
          <w:u w:val="single"/>
        </w:rPr>
        <w:t xml:space="preserve">their </w:t>
      </w:r>
      <w:r w:rsidRPr="00932972">
        <w:rPr>
          <w:b/>
          <w:highlight w:val="cyan"/>
          <w:u w:val="single"/>
        </w:rPr>
        <w:t>resources behind</w:t>
      </w:r>
      <w:r w:rsidRPr="00932972">
        <w:rPr>
          <w:sz w:val="16"/>
        </w:rPr>
        <w:t xml:space="preserve"> </w:t>
      </w:r>
      <w:r w:rsidRPr="00932972">
        <w:rPr>
          <w:b/>
          <w:u w:val="single"/>
        </w:rPr>
        <w:t>what they perceive as ‘</w:t>
      </w:r>
      <w:r w:rsidRPr="00932972">
        <w:rPr>
          <w:rStyle w:val="Emphasis"/>
          <w:sz w:val="28"/>
          <w:szCs w:val="28"/>
          <w:highlight w:val="cyan"/>
        </w:rPr>
        <w:t>winnable victories</w:t>
      </w:r>
      <w:r w:rsidRPr="00932972">
        <w:rPr>
          <w:b/>
          <w:sz w:val="28"/>
          <w:szCs w:val="28"/>
          <w:highlight w:val="cyan"/>
          <w:u w:val="single"/>
        </w:rPr>
        <w:t>’</w:t>
      </w:r>
      <w:r w:rsidRPr="00932972">
        <w:rPr>
          <w:sz w:val="16"/>
        </w:rPr>
        <w:t>, in the lexicon of venerable community organizer Saul Alinsky.</w:t>
      </w:r>
    </w:p>
    <w:p w14:paraId="317D3BA7" w14:textId="77777777" w:rsidR="00656772" w:rsidRDefault="00656772" w:rsidP="00656772">
      <w:pPr>
        <w:rPr>
          <w:sz w:val="16"/>
        </w:rPr>
      </w:pPr>
      <w:r w:rsidRPr="00932972">
        <w:rPr>
          <w:sz w:val="16"/>
        </w:rPr>
        <w:t xml:space="preserve">Arguably, </w:t>
      </w:r>
      <w:r w:rsidRPr="00932972">
        <w:rPr>
          <w:b/>
          <w:u w:val="single"/>
        </w:rPr>
        <w:t xml:space="preserve">it is precisely the creative and pragmatic work of </w:t>
      </w:r>
      <w:r w:rsidRPr="00932972">
        <w:rPr>
          <w:sz w:val="16"/>
          <w:szCs w:val="16"/>
        </w:rPr>
        <w:t>political fantasy/political vision/</w:t>
      </w:r>
      <w:r w:rsidRPr="00932972">
        <w:rPr>
          <w:rStyle w:val="Emphasis"/>
        </w:rPr>
        <w:t>political imagination</w:t>
      </w:r>
      <w:r w:rsidRPr="00932972">
        <w:rPr>
          <w:b/>
          <w:u w:val="single"/>
        </w:rPr>
        <w:t xml:space="preserve"> that is the </w:t>
      </w:r>
      <w:r w:rsidRPr="00932972">
        <w:rPr>
          <w:rStyle w:val="Emphasis"/>
        </w:rPr>
        <w:t>most underdeveloped</w:t>
      </w:r>
      <w:r w:rsidRPr="00932972">
        <w:rPr>
          <w:b/>
          <w:u w:val="single"/>
        </w:rPr>
        <w:t xml:space="preserve"> dimension of the</w:t>
      </w:r>
      <w:r w:rsidRPr="00932972">
        <w:rPr>
          <w:sz w:val="16"/>
        </w:rPr>
        <w:t xml:space="preserve"> US establishment </w:t>
      </w:r>
      <w:r w:rsidRPr="00932972">
        <w:rPr>
          <w:b/>
          <w:u w:val="single"/>
        </w:rPr>
        <w:t>left’s organizational modus operandi and public discourse</w:t>
      </w:r>
      <w:r w:rsidRPr="00932972">
        <w:rPr>
          <w:sz w:val="16"/>
        </w:rPr>
        <w:t xml:space="preserve">. While a full discussion is best left for sustained collective discussion, </w:t>
      </w:r>
      <w:r w:rsidRPr="00932972">
        <w:rPr>
          <w:b/>
          <w:u w:val="single"/>
        </w:rPr>
        <w:t>we might consider the</w:t>
      </w:r>
      <w:r w:rsidRPr="00932972">
        <w:rPr>
          <w:sz w:val="16"/>
        </w:rPr>
        <w:t xml:space="preserve"> </w:t>
      </w:r>
      <w:r w:rsidRPr="00932972">
        <w:rPr>
          <w:b/>
          <w:u w:val="single"/>
        </w:rPr>
        <w:t>post</w:t>
      </w:r>
      <w:r w:rsidRPr="00932972">
        <w:rPr>
          <w:sz w:val="16"/>
        </w:rPr>
        <w:t>-19</w:t>
      </w:r>
      <w:r w:rsidRPr="00932972">
        <w:rPr>
          <w:b/>
          <w:u w:val="single"/>
        </w:rPr>
        <w:t>60s</w:t>
      </w:r>
      <w:r w:rsidRPr="00932972">
        <w:rPr>
          <w:sz w:val="16"/>
        </w:rPr>
        <w:t xml:space="preserve"> </w:t>
      </w:r>
      <w:r w:rsidRPr="00932972">
        <w:rPr>
          <w:b/>
          <w:u w:val="single"/>
        </w:rPr>
        <w:t>history of</w:t>
      </w:r>
      <w:r w:rsidRPr="00932972">
        <w:rPr>
          <w:sz w:val="16"/>
        </w:rPr>
        <w:t xml:space="preserve"> the reactionary, neoconservative, and </w:t>
      </w:r>
      <w:r w:rsidRPr="00932972">
        <w:rPr>
          <w:rStyle w:val="Emphasis"/>
        </w:rPr>
        <w:t>Christian fundamentalist</w:t>
      </w:r>
      <w:r w:rsidRPr="00932972">
        <w:rPr>
          <w:sz w:val="16"/>
        </w:rPr>
        <w:t xml:space="preserve"> US right, </w:t>
      </w:r>
      <w:r w:rsidRPr="00932972">
        <w:rPr>
          <w:b/>
          <w:u w:val="single"/>
        </w:rPr>
        <w:t>which has fully and</w:t>
      </w:r>
      <w:r w:rsidRPr="00932972">
        <w:rPr>
          <w:sz w:val="12"/>
          <w:u w:val="single"/>
        </w:rPr>
        <w:t xml:space="preserve"> </w:t>
      </w:r>
      <w:r w:rsidRPr="00932972">
        <w:rPr>
          <w:b/>
          <w:u w:val="single"/>
        </w:rPr>
        <w:t xml:space="preserve">eagerly engaged in these political labors of </w:t>
      </w:r>
      <w:r w:rsidRPr="00932972">
        <w:rPr>
          <w:rStyle w:val="Emphasis"/>
        </w:rPr>
        <w:t>fantasy/vision/imagination</w:t>
      </w:r>
      <w:r w:rsidRPr="00932972">
        <w:rPr>
          <w:b/>
          <w:u w:val="single"/>
        </w:rPr>
        <w:t>, and has seen the</w:t>
      </w:r>
      <w:r w:rsidRPr="00932972">
        <w:rPr>
          <w:sz w:val="12"/>
          <w:u w:val="single"/>
        </w:rPr>
        <w:t xml:space="preserve"> </w:t>
      </w:r>
      <w:r w:rsidRPr="00932972">
        <w:rPr>
          <w:b/>
          <w:u w:val="single"/>
        </w:rPr>
        <w:t>desires of their wildest dreams met or exceeded in their struggles for political and cultural</w:t>
      </w:r>
      <w:r w:rsidRPr="00932972">
        <w:rPr>
          <w:sz w:val="12"/>
          <w:u w:val="single"/>
        </w:rPr>
        <w:t xml:space="preserve"> </w:t>
      </w:r>
      <w:r w:rsidRPr="00932972">
        <w:rPr>
          <w:b/>
          <w:u w:val="single"/>
        </w:rPr>
        <w:t>hegemony</w:t>
      </w:r>
      <w:r w:rsidRPr="00932972">
        <w:rPr>
          <w:sz w:val="16"/>
        </w:rPr>
        <w:t xml:space="preserve">. </w:t>
      </w:r>
      <w:r w:rsidRPr="00932972">
        <w:rPr>
          <w:b/>
          <w:u w:val="single"/>
        </w:rPr>
        <w:t>It might be useful to begin by thinking of ourselves as existing in a relationship</w:t>
      </w:r>
      <w:r w:rsidRPr="00932972">
        <w:rPr>
          <w:sz w:val="12"/>
        </w:rPr>
        <w:t xml:space="preserve"> </w:t>
      </w:r>
      <w:r w:rsidRPr="00932972">
        <w:rPr>
          <w:b/>
          <w:u w:val="single"/>
        </w:rPr>
        <w:t>of deep historical obligation to</w:t>
      </w:r>
      <w:r w:rsidRPr="00932972">
        <w:rPr>
          <w:sz w:val="16"/>
        </w:rPr>
        <w:t xml:space="preserve"> the long and recent, faraway and nearby historical legacies of </w:t>
      </w:r>
      <w:r w:rsidRPr="00932972">
        <w:rPr>
          <w:rStyle w:val="Emphasis"/>
          <w:highlight w:val="cyan"/>
        </w:rPr>
        <w:t>radical</w:t>
      </w:r>
      <w:r w:rsidRPr="00932972">
        <w:rPr>
          <w:b/>
          <w:u w:val="single"/>
        </w:rPr>
        <w:t xml:space="preserve">, revolutionary, and liberationist </w:t>
      </w:r>
      <w:r w:rsidRPr="00932972">
        <w:rPr>
          <w:b/>
          <w:highlight w:val="cyan"/>
          <w:u w:val="single"/>
        </w:rPr>
        <w:t>struggles</w:t>
      </w:r>
      <w:r w:rsidRPr="00932972">
        <w:rPr>
          <w:b/>
          <w:u w:val="single"/>
        </w:rPr>
        <w:t xml:space="preserve"> that </w:t>
      </w:r>
      <w:r w:rsidRPr="00932972">
        <w:rPr>
          <w:b/>
          <w:highlight w:val="cyan"/>
          <w:u w:val="single"/>
        </w:rPr>
        <w:t xml:space="preserve">have </w:t>
      </w:r>
      <w:r w:rsidRPr="00932972">
        <w:rPr>
          <w:b/>
          <w:u w:val="single"/>
        </w:rPr>
        <w:t xml:space="preserve">made the </w:t>
      </w:r>
      <w:r w:rsidRPr="00932972">
        <w:rPr>
          <w:b/>
          <w:highlight w:val="cyan"/>
          <w:u w:val="single"/>
        </w:rPr>
        <w:t>abolition of oppressive</w:t>
      </w:r>
      <w:r w:rsidRPr="00932972">
        <w:rPr>
          <w:sz w:val="12"/>
          <w:highlight w:val="cyan"/>
          <w:u w:val="single"/>
        </w:rPr>
        <w:t xml:space="preserve"> </w:t>
      </w:r>
      <w:r w:rsidRPr="00932972">
        <w:rPr>
          <w:b/>
          <w:highlight w:val="cyan"/>
          <w:u w:val="single"/>
        </w:rPr>
        <w:t>violence their most immediate and fundamental political desire</w:t>
      </w:r>
      <w:r w:rsidRPr="00932972">
        <w:rPr>
          <w:sz w:val="16"/>
          <w:highlight w:val="cyan"/>
        </w:rPr>
        <w:t>.</w:t>
      </w:r>
      <w:r w:rsidRPr="00932972">
        <w:rPr>
          <w:sz w:val="16"/>
        </w:rPr>
        <w:t xml:space="preserve"> Pg. 165-170</w:t>
      </w:r>
    </w:p>
    <w:p w14:paraId="2C663F66" w14:textId="77777777" w:rsidR="00656772" w:rsidRPr="00162424" w:rsidRDefault="00656772" w:rsidP="00656772">
      <w:pPr>
        <w:pStyle w:val="Heading4"/>
      </w:pPr>
      <w:r>
        <w:t xml:space="preserve">The alternative is </w:t>
      </w:r>
      <w:r>
        <w:rPr>
          <w:u w:val="single"/>
        </w:rPr>
        <w:t>abolition</w:t>
      </w:r>
      <w:r>
        <w:t xml:space="preserve">, which is </w:t>
      </w:r>
      <w:r>
        <w:rPr>
          <w:u w:val="single"/>
        </w:rPr>
        <w:t>mutually exclusive</w:t>
      </w:r>
      <w:r>
        <w:t xml:space="preserve"> with the plan. </w:t>
      </w:r>
    </w:p>
    <w:p w14:paraId="699AFBB4" w14:textId="77777777" w:rsidR="00656772" w:rsidRPr="002B7BDE" w:rsidRDefault="00656772" w:rsidP="00656772">
      <w:r w:rsidRPr="002B7BDE">
        <w:rPr>
          <w:rStyle w:val="Style13ptBold"/>
        </w:rPr>
        <w:t>Gilmore and Kilgore</w:t>
      </w:r>
      <w:r>
        <w:rPr>
          <w:rStyle w:val="Style13ptBold"/>
        </w:rPr>
        <w:t xml:space="preserve"> </w:t>
      </w:r>
      <w:r w:rsidRPr="002B7BDE">
        <w:rPr>
          <w:rStyle w:val="Style13ptBold"/>
        </w:rPr>
        <w:t>19</w:t>
      </w:r>
      <w:r w:rsidRPr="00E01CE6">
        <w:t xml:space="preserve">. </w:t>
      </w:r>
      <w:r w:rsidRPr="002B7BDE">
        <w:t>Ruth Wilson Gilmore is Professor of Geography at the CUNY Graduate Center. A co-founder of many social justice organizations, her research and writing link political, economic, and environmental struggles in the growing local, regional, and international movement for abolition. James Kilgore is a Media Justice Fellow at the Center for Media Justice. He has written widely on issues of mass incarceration, labor, and electronic monitoring, as well as authoring Understanding Mass Incarceration: A People's Guide to the Key Civil Rights Struggle of Our Time (The New Press, 2015). Ruth Wilson Gilmore and James Kilgore, “Some Reflections on Prison Labor,” The Brooklyn Rail, June 2019, https://brooklynrail.org/2019/06/field-notes/Some-Reflections-on-Prison-Labo</w:t>
      </w:r>
      <w:r>
        <w:t xml:space="preserve">r. </w:t>
      </w:r>
    </w:p>
    <w:p w14:paraId="79B70573" w14:textId="77777777" w:rsidR="00656772" w:rsidRPr="002B7BDE" w:rsidRDefault="00656772" w:rsidP="00656772">
      <w:pPr>
        <w:rPr>
          <w:rStyle w:val="StyleUnderline"/>
        </w:rPr>
      </w:pPr>
      <w:r w:rsidRPr="002B7BDE">
        <w:rPr>
          <w:sz w:val="16"/>
        </w:rPr>
        <w:t>Gilmore: </w:t>
      </w:r>
      <w:r w:rsidRPr="002B7BDE">
        <w:rPr>
          <w:rStyle w:val="StyleUnderline"/>
        </w:rPr>
        <w:t>You describe</w:t>
      </w:r>
      <w:r w:rsidRPr="002B7BDE">
        <w:rPr>
          <w:sz w:val="16"/>
        </w:rPr>
        <w:t xml:space="preserve"> vividly what I call “</w:t>
      </w:r>
      <w:r w:rsidRPr="002B7BDE">
        <w:rPr>
          <w:rStyle w:val="StyleUnderline"/>
        </w:rPr>
        <w:t xml:space="preserve">organized abandonment.” What kinds of organizations can fix this problem? </w:t>
      </w:r>
      <w:r w:rsidRPr="00C515F6">
        <w:rPr>
          <w:rStyle w:val="Emphasis"/>
          <w:highlight w:val="cyan"/>
        </w:rPr>
        <w:t>Are unions the answer</w:t>
      </w:r>
      <w:r w:rsidRPr="00C515F6">
        <w:rPr>
          <w:rStyle w:val="StyleUnderline"/>
          <w:highlight w:val="cyan"/>
        </w:rPr>
        <w:t>?</w:t>
      </w:r>
    </w:p>
    <w:p w14:paraId="7D58FD8A" w14:textId="77777777" w:rsidR="00656772" w:rsidRPr="002B7BDE" w:rsidRDefault="00656772" w:rsidP="00656772">
      <w:pPr>
        <w:rPr>
          <w:rStyle w:val="StyleUnderline"/>
        </w:rPr>
      </w:pPr>
      <w:r w:rsidRPr="002B7BDE">
        <w:rPr>
          <w:sz w:val="16"/>
        </w:rPr>
        <w:t>Kilgore: </w:t>
      </w:r>
      <w:r w:rsidRPr="002B7BDE">
        <w:rPr>
          <w:rStyle w:val="StyleUnderline"/>
        </w:rPr>
        <w:t xml:space="preserve">Unionization is one frequently proposed solution to the plight of incarcerated workers. In considering unions, </w:t>
      </w:r>
      <w:r w:rsidRPr="00C515F6">
        <w:rPr>
          <w:rStyle w:val="StyleUnderline"/>
          <w:highlight w:val="cyan"/>
        </w:rPr>
        <w:t>the question becomes</w:t>
      </w:r>
      <w:r w:rsidRPr="002B7BDE">
        <w:rPr>
          <w:rStyle w:val="StyleUnderline"/>
        </w:rPr>
        <w:t xml:space="preserve">: do we put </w:t>
      </w:r>
      <w:r w:rsidRPr="00C515F6">
        <w:rPr>
          <w:rStyle w:val="StyleUnderline"/>
          <w:highlight w:val="cyan"/>
        </w:rPr>
        <w:t>resources in</w:t>
      </w:r>
      <w:r w:rsidRPr="002B7BDE">
        <w:rPr>
          <w:rStyle w:val="StyleUnderline"/>
        </w:rPr>
        <w:t xml:space="preserve">to </w:t>
      </w:r>
      <w:r w:rsidRPr="00C515F6">
        <w:rPr>
          <w:rStyle w:val="StyleUnderline"/>
          <w:highlight w:val="cyan"/>
        </w:rPr>
        <w:t xml:space="preserve">improving prison </w:t>
      </w:r>
      <w:r w:rsidRPr="002B7BDE">
        <w:rPr>
          <w:rStyle w:val="StyleUnderline"/>
        </w:rPr>
        <w:t xml:space="preserve">working conditions </w:t>
      </w:r>
      <w:r w:rsidRPr="00C515F6">
        <w:rPr>
          <w:rStyle w:val="Emphasis"/>
          <w:highlight w:val="cyan"/>
        </w:rPr>
        <w:t xml:space="preserve">or do we fight to get people out </w:t>
      </w:r>
      <w:r w:rsidRPr="002B7BDE">
        <w:rPr>
          <w:rStyle w:val="Emphasis"/>
        </w:rPr>
        <w:t>of prison</w:t>
      </w:r>
      <w:r w:rsidRPr="002B7BDE">
        <w:rPr>
          <w:rStyle w:val="StyleUnderline"/>
        </w:rPr>
        <w:t>?</w:t>
      </w:r>
      <w:r w:rsidRPr="002B7BDE">
        <w:rPr>
          <w:sz w:val="16"/>
        </w:rPr>
        <w:t xml:space="preserve"> </w:t>
      </w:r>
      <w:r w:rsidRPr="002B7BDE">
        <w:rPr>
          <w:rStyle w:val="Emphasis"/>
        </w:rPr>
        <w:t xml:space="preserve">Suddenly </w:t>
      </w:r>
      <w:r w:rsidRPr="00C515F6">
        <w:rPr>
          <w:rStyle w:val="Emphasis"/>
          <w:highlight w:val="cyan"/>
        </w:rPr>
        <w:t xml:space="preserve">raising </w:t>
      </w:r>
      <w:r w:rsidRPr="002B7BDE">
        <w:rPr>
          <w:rStyle w:val="Emphasis"/>
        </w:rPr>
        <w:t xml:space="preserve">people’s </w:t>
      </w:r>
      <w:r w:rsidRPr="00C515F6">
        <w:rPr>
          <w:rStyle w:val="Emphasis"/>
          <w:highlight w:val="cyan"/>
        </w:rPr>
        <w:t xml:space="preserve">pay </w:t>
      </w:r>
      <w:proofErr w:type="gramStart"/>
      <w:r w:rsidRPr="00C515F6">
        <w:rPr>
          <w:rStyle w:val="Emphasis"/>
          <w:highlight w:val="cyan"/>
        </w:rPr>
        <w:t>rate</w:t>
      </w:r>
      <w:proofErr w:type="gramEnd"/>
      <w:r w:rsidRPr="002B7BDE">
        <w:rPr>
          <w:rStyle w:val="Emphasis"/>
        </w:rPr>
        <w:t xml:space="preserve"> from ten cents an hour to a living wage </w:t>
      </w:r>
      <w:r w:rsidRPr="00C515F6">
        <w:rPr>
          <w:rStyle w:val="Emphasis"/>
          <w:highlight w:val="cyan"/>
        </w:rPr>
        <w:t>would</w:t>
      </w:r>
      <w:r w:rsidRPr="002B7BDE">
        <w:rPr>
          <w:rStyle w:val="Emphasis"/>
        </w:rPr>
        <w:t xml:space="preserve"> require massive </w:t>
      </w:r>
      <w:r w:rsidRPr="00C515F6">
        <w:rPr>
          <w:rStyle w:val="Emphasis"/>
          <w:highlight w:val="cyan"/>
        </w:rPr>
        <w:t>increase</w:t>
      </w:r>
      <w:r w:rsidRPr="002B7BDE">
        <w:rPr>
          <w:rStyle w:val="Emphasis"/>
        </w:rPr>
        <w:t xml:space="preserve">s in </w:t>
      </w:r>
      <w:r w:rsidRPr="00C515F6">
        <w:rPr>
          <w:rStyle w:val="Emphasis"/>
          <w:highlight w:val="cyan"/>
        </w:rPr>
        <w:t>corrections budgets or,</w:t>
      </w:r>
      <w:r w:rsidRPr="002B7BDE">
        <w:rPr>
          <w:rStyle w:val="Emphasis"/>
        </w:rPr>
        <w:t xml:space="preserve"> in the absence of large-scale </w:t>
      </w:r>
      <w:proofErr w:type="spellStart"/>
      <w:r w:rsidRPr="002B7BDE">
        <w:rPr>
          <w:rStyle w:val="Emphasis"/>
        </w:rPr>
        <w:t>decarceration</w:t>
      </w:r>
      <w:proofErr w:type="spellEnd"/>
      <w:r w:rsidRPr="002B7BDE">
        <w:rPr>
          <w:rStyle w:val="Emphasis"/>
        </w:rPr>
        <w:t xml:space="preserve">, a huge </w:t>
      </w:r>
      <w:r w:rsidRPr="00C515F6">
        <w:rPr>
          <w:rStyle w:val="Emphasis"/>
          <w:highlight w:val="cyan"/>
        </w:rPr>
        <w:t>reduc</w:t>
      </w:r>
      <w:r w:rsidRPr="002B7BDE">
        <w:rPr>
          <w:rStyle w:val="Emphasis"/>
        </w:rPr>
        <w:t xml:space="preserve">tion in </w:t>
      </w:r>
      <w:r w:rsidRPr="00C515F6">
        <w:rPr>
          <w:rStyle w:val="Emphasis"/>
          <w:highlight w:val="cyan"/>
        </w:rPr>
        <w:t xml:space="preserve">employment </w:t>
      </w:r>
      <w:r w:rsidRPr="002B7BDE">
        <w:rPr>
          <w:rStyle w:val="Emphasis"/>
        </w:rPr>
        <w:t>inside prisons.</w:t>
      </w:r>
      <w:r w:rsidRPr="002B7BDE">
        <w:rPr>
          <w:sz w:val="16"/>
        </w:rPr>
        <w:t xml:space="preserve"> </w:t>
      </w:r>
      <w:r w:rsidRPr="002B7BDE">
        <w:rPr>
          <w:rStyle w:val="StyleUnderline"/>
        </w:rPr>
        <w:t xml:space="preserve">Moreover, since many non-prisoners are also part of the marginalized sector of the working class who don’t earn a living wage or belong to unions, </w:t>
      </w:r>
      <w:r w:rsidRPr="00C515F6">
        <w:rPr>
          <w:rStyle w:val="StyleUnderline"/>
          <w:highlight w:val="cyan"/>
        </w:rPr>
        <w:t>unionizing prison workers could</w:t>
      </w:r>
      <w:r w:rsidRPr="002B7BDE">
        <w:rPr>
          <w:rStyle w:val="StyleUnderline"/>
        </w:rPr>
        <w:t xml:space="preserve"> essentially be </w:t>
      </w:r>
      <w:r w:rsidRPr="00C515F6">
        <w:rPr>
          <w:rStyle w:val="StyleUnderline"/>
          <w:highlight w:val="cyan"/>
        </w:rPr>
        <w:t>creat</w:t>
      </w:r>
      <w:r w:rsidRPr="002B7BDE">
        <w:rPr>
          <w:rStyle w:val="StyleUnderline"/>
        </w:rPr>
        <w:t xml:space="preserve">ing </w:t>
      </w:r>
      <w:r w:rsidRPr="00C515F6">
        <w:rPr>
          <w:rStyle w:val="StyleUnderline"/>
          <w:highlight w:val="cyan"/>
        </w:rPr>
        <w:t xml:space="preserve">a situation where </w:t>
      </w:r>
      <w:r w:rsidRPr="00C515F6">
        <w:rPr>
          <w:rStyle w:val="Emphasis"/>
          <w:highlight w:val="cyan"/>
        </w:rPr>
        <w:t xml:space="preserve">prison offered </w:t>
      </w:r>
      <w:r w:rsidRPr="002B7BDE">
        <w:rPr>
          <w:rStyle w:val="Emphasis"/>
        </w:rPr>
        <w:t xml:space="preserve">economic </w:t>
      </w:r>
      <w:r w:rsidRPr="00C515F6">
        <w:rPr>
          <w:rStyle w:val="Emphasis"/>
          <w:highlight w:val="cyan"/>
        </w:rPr>
        <w:t>advantages over the labor market</w:t>
      </w:r>
      <w:r w:rsidRPr="00C515F6">
        <w:rPr>
          <w:rStyle w:val="StyleUnderline"/>
          <w:highlight w:val="cyan"/>
        </w:rPr>
        <w:t xml:space="preserve"> on the street.</w:t>
      </w:r>
    </w:p>
    <w:p w14:paraId="5A03A592" w14:textId="77777777" w:rsidR="00656772" w:rsidRPr="002B7BDE" w:rsidRDefault="00656772" w:rsidP="00656772">
      <w:pPr>
        <w:rPr>
          <w:rStyle w:val="StyleUnderline"/>
        </w:rPr>
      </w:pPr>
      <w:r w:rsidRPr="002B7BDE">
        <w:rPr>
          <w:sz w:val="16"/>
        </w:rPr>
        <w:t xml:space="preserve">Ultimately, </w:t>
      </w:r>
      <w:r w:rsidRPr="002B7BDE">
        <w:rPr>
          <w:rStyle w:val="StyleUnderline"/>
        </w:rPr>
        <w:t xml:space="preserve">we </w:t>
      </w:r>
      <w:r w:rsidRPr="00C515F6">
        <w:rPr>
          <w:rStyle w:val="StyleUnderline"/>
          <w:highlight w:val="cyan"/>
        </w:rPr>
        <w:t>need</w:t>
      </w:r>
      <w:r w:rsidRPr="002B7BDE">
        <w:rPr>
          <w:rStyle w:val="StyleUnderline"/>
        </w:rPr>
        <w:t xml:space="preserve"> to view work and worker activity inside prisons through </w:t>
      </w:r>
      <w:r w:rsidRPr="00C515F6">
        <w:rPr>
          <w:rStyle w:val="StyleUnderline"/>
          <w:highlight w:val="cyan"/>
        </w:rPr>
        <w:t xml:space="preserve">a broader lens. </w:t>
      </w:r>
      <w:r w:rsidRPr="00C515F6">
        <w:rPr>
          <w:rStyle w:val="Emphasis"/>
          <w:highlight w:val="cyan"/>
        </w:rPr>
        <w:t>It is not about wages</w:t>
      </w:r>
      <w:r w:rsidRPr="00C515F6">
        <w:rPr>
          <w:rStyle w:val="StyleUnderline"/>
          <w:highlight w:val="cyan"/>
        </w:rPr>
        <w:t>.</w:t>
      </w:r>
      <w:r w:rsidRPr="002B7BDE">
        <w:rPr>
          <w:sz w:val="16"/>
        </w:rPr>
        <w:t xml:space="preserve"> Since 2010 we have witnessed “strike” actions inside prisons, from hunger strikes in Pelican Bay in 2011–13 to the refusals to go to work at the center of the national prison labor strikes called by the Free Alabama Movement in 2016 and the Jailhouse Lawyers Speak last year, to </w:t>
      </w:r>
      <w:proofErr w:type="gramStart"/>
      <w:r w:rsidRPr="002B7BDE">
        <w:rPr>
          <w:sz w:val="16"/>
        </w:rPr>
        <w:t>a number of</w:t>
      </w:r>
      <w:proofErr w:type="gramEnd"/>
      <w:r w:rsidRPr="002B7BDE">
        <w:rPr>
          <w:sz w:val="16"/>
        </w:rPr>
        <w:t xml:space="preserve"> work stoppages in immigration prisons. </w:t>
      </w:r>
      <w:r w:rsidRPr="002B7BDE">
        <w:rPr>
          <w:rStyle w:val="StyleUnderline"/>
        </w:rPr>
        <w:t xml:space="preserve">These are not actions over </w:t>
      </w:r>
      <w:proofErr w:type="gramStart"/>
      <w:r w:rsidRPr="002B7BDE">
        <w:rPr>
          <w:rStyle w:val="StyleUnderline"/>
        </w:rPr>
        <w:t>bread and butter</w:t>
      </w:r>
      <w:proofErr w:type="gramEnd"/>
      <w:r w:rsidRPr="002B7BDE">
        <w:rPr>
          <w:rStyle w:val="StyleUnderline"/>
        </w:rPr>
        <w:t xml:space="preserve"> issues. They are about the dehumanizing environment of contemporary </w:t>
      </w:r>
      <w:r w:rsidRPr="00C515F6">
        <w:rPr>
          <w:rStyle w:val="StyleUnderline"/>
          <w:highlight w:val="cyan"/>
        </w:rPr>
        <w:t>prisons</w:t>
      </w:r>
      <w:r w:rsidRPr="002B7BDE">
        <w:rPr>
          <w:rStyle w:val="StyleUnderline"/>
        </w:rPr>
        <w:t xml:space="preserve">, the warehousing of Black, Brown, and poor human beings, the </w:t>
      </w:r>
      <w:r w:rsidRPr="00C515F6">
        <w:rPr>
          <w:rStyle w:val="Emphasis"/>
          <w:highlight w:val="cyan"/>
        </w:rPr>
        <w:t>squelch</w:t>
      </w:r>
      <w:r w:rsidRPr="002B7BDE">
        <w:rPr>
          <w:rStyle w:val="Emphasis"/>
        </w:rPr>
        <w:t xml:space="preserve">ing of </w:t>
      </w:r>
      <w:r w:rsidRPr="00C515F6">
        <w:rPr>
          <w:rStyle w:val="Emphasis"/>
          <w:highlight w:val="cyan"/>
        </w:rPr>
        <w:t>the</w:t>
      </w:r>
      <w:r w:rsidRPr="002B7BDE">
        <w:rPr>
          <w:rStyle w:val="Emphasis"/>
        </w:rPr>
        <w:t xml:space="preserve">ir </w:t>
      </w:r>
      <w:r w:rsidRPr="00C515F6">
        <w:rPr>
          <w:rStyle w:val="Emphasis"/>
          <w:highlight w:val="cyan"/>
        </w:rPr>
        <w:t>soul and spirit</w:t>
      </w:r>
      <w:r w:rsidRPr="00C515F6">
        <w:rPr>
          <w:rStyle w:val="StyleUnderline"/>
          <w:highlight w:val="cyan"/>
        </w:rPr>
        <w:t>.</w:t>
      </w:r>
      <w:r w:rsidRPr="00C515F6">
        <w:rPr>
          <w:sz w:val="16"/>
          <w:highlight w:val="cyan"/>
        </w:rPr>
        <w:t xml:space="preserve"> </w:t>
      </w:r>
      <w:r w:rsidRPr="00C515F6">
        <w:rPr>
          <w:rStyle w:val="StyleUnderline"/>
          <w:highlight w:val="cyan"/>
        </w:rPr>
        <w:t>Strikers and prison workers</w:t>
      </w:r>
      <w:r w:rsidRPr="002B7BDE">
        <w:rPr>
          <w:rStyle w:val="StyleUnderline"/>
        </w:rPr>
        <w:t xml:space="preserve"> in general want higher wages but more importantly, they </w:t>
      </w:r>
      <w:r w:rsidRPr="00C515F6">
        <w:rPr>
          <w:rStyle w:val="StyleUnderline"/>
          <w:highlight w:val="cyan"/>
        </w:rPr>
        <w:t xml:space="preserve">want a future. </w:t>
      </w:r>
      <w:r w:rsidRPr="002B7BDE">
        <w:rPr>
          <w:rStyle w:val="StyleUnderline"/>
        </w:rPr>
        <w:t xml:space="preserve">They are striking to rekindle some collective sense of hope in their lives. </w:t>
      </w:r>
      <w:r w:rsidRPr="00C515F6">
        <w:rPr>
          <w:rStyle w:val="Emphasis"/>
          <w:highlight w:val="cyan"/>
        </w:rPr>
        <w:t>They need far more than</w:t>
      </w:r>
      <w:r w:rsidRPr="002B7BDE">
        <w:rPr>
          <w:rStyle w:val="Emphasis"/>
        </w:rPr>
        <w:t xml:space="preserve"> higher wages or </w:t>
      </w:r>
      <w:r w:rsidRPr="00C515F6">
        <w:rPr>
          <w:rStyle w:val="Emphasis"/>
          <w:highlight w:val="cyan"/>
        </w:rPr>
        <w:t>a union card. They need freedom.</w:t>
      </w:r>
    </w:p>
    <w:p w14:paraId="58F3B76A" w14:textId="77777777" w:rsidR="00656772" w:rsidRPr="002B7BDE" w:rsidRDefault="00656772" w:rsidP="00656772">
      <w:pPr>
        <w:rPr>
          <w:rStyle w:val="Emphasis"/>
        </w:rPr>
      </w:pPr>
      <w:r w:rsidRPr="002B7BDE">
        <w:rPr>
          <w:sz w:val="16"/>
        </w:rPr>
        <w:t xml:space="preserve">Gilmore: A broader lens might also help us urgently consider the </w:t>
      </w:r>
      <w:r w:rsidRPr="002B7BDE">
        <w:rPr>
          <w:rStyle w:val="StyleUnderline"/>
        </w:rPr>
        <w:t>relationship between workers inside and outside</w:t>
      </w:r>
      <w:r w:rsidRPr="002B7BDE">
        <w:rPr>
          <w:sz w:val="16"/>
        </w:rPr>
        <w:t xml:space="preserve"> the walls. </w:t>
      </w:r>
      <w:r w:rsidRPr="002B7BDE">
        <w:rPr>
          <w:rStyle w:val="StyleUnderline"/>
        </w:rPr>
        <w:t>At least 70,000,000 people in the US have some kind of arrest or conviction record that makes it difficult for them to get or keep jobs in the “free world.”</w:t>
      </w:r>
      <w:r w:rsidRPr="002B7BDE">
        <w:rPr>
          <w:sz w:val="16"/>
        </w:rPr>
        <w:t xml:space="preserve"> In other words, </w:t>
      </w:r>
      <w:r w:rsidRPr="002B7BDE">
        <w:rPr>
          <w:rStyle w:val="Emphasis"/>
        </w:rPr>
        <w:t>half of the US labor force is documented not to work.</w:t>
      </w:r>
      <w:r w:rsidRPr="002B7BDE">
        <w:rPr>
          <w:sz w:val="16"/>
        </w:rPr>
        <w:t xml:space="preserve"> Half! Add to that individuals’ communities and households. </w:t>
      </w:r>
      <w:r w:rsidRPr="002B7BDE">
        <w:rPr>
          <w:rStyle w:val="StyleUnderline"/>
        </w:rPr>
        <w:t xml:space="preserve">It seems to me that </w:t>
      </w:r>
      <w:r w:rsidRPr="002B7BDE">
        <w:rPr>
          <w:rStyle w:val="Emphasis"/>
        </w:rPr>
        <w:t>every kind of organization</w:t>
      </w:r>
      <w:r w:rsidRPr="002B7BDE">
        <w:rPr>
          <w:rStyle w:val="StyleUnderline"/>
        </w:rPr>
        <w:t xml:space="preserve"> trying to make life better for vulnerable people should have the fundamental problem of </w:t>
      </w:r>
      <w:r w:rsidRPr="002B7BDE">
        <w:rPr>
          <w:rStyle w:val="Emphasis"/>
        </w:rPr>
        <w:t>unfreedom</w:t>
      </w:r>
      <w:r w:rsidRPr="002B7BDE">
        <w:rPr>
          <w:rStyle w:val="StyleUnderline"/>
        </w:rPr>
        <w:t xml:space="preserve"> on their agenda.</w:t>
      </w:r>
      <w:r w:rsidRPr="002B7BDE">
        <w:rPr>
          <w:sz w:val="16"/>
        </w:rPr>
        <w:t xml:space="preserve"> Unions. Faith groups. Community development. Youth. Elders. Advocates for public education. Everybody. </w:t>
      </w:r>
      <w:r w:rsidRPr="00C515F6">
        <w:rPr>
          <w:rStyle w:val="Emphasis"/>
          <w:highlight w:val="cyan"/>
        </w:rPr>
        <w:t>The problem,</w:t>
      </w:r>
      <w:r w:rsidRPr="002B7BDE">
        <w:rPr>
          <w:rStyle w:val="Emphasis"/>
        </w:rPr>
        <w:t xml:space="preserve"> in other words, </w:t>
      </w:r>
      <w:r w:rsidRPr="00C515F6">
        <w:rPr>
          <w:rStyle w:val="Emphasis"/>
          <w:highlight w:val="cyan"/>
        </w:rPr>
        <w:t>is prison</w:t>
      </w:r>
      <w:r w:rsidRPr="002B7BDE">
        <w:rPr>
          <w:rStyle w:val="Emphasis"/>
        </w:rPr>
        <w:t xml:space="preserve">—and </w:t>
      </w:r>
      <w:r w:rsidRPr="00C515F6">
        <w:rPr>
          <w:rStyle w:val="Emphasis"/>
          <w:highlight w:val="cyan"/>
        </w:rPr>
        <w:t>therefore</w:t>
      </w:r>
      <w:r w:rsidRPr="002B7BDE">
        <w:rPr>
          <w:rStyle w:val="Emphasis"/>
        </w:rPr>
        <w:t xml:space="preserve"> the entire </w:t>
      </w:r>
      <w:r w:rsidRPr="00C515F6">
        <w:rPr>
          <w:rStyle w:val="Emphasis"/>
          <w:highlight w:val="cyan"/>
        </w:rPr>
        <w:t>society</w:t>
      </w:r>
      <w:r w:rsidRPr="002B7BDE">
        <w:rPr>
          <w:rStyle w:val="Emphasis"/>
        </w:rPr>
        <w:t>.</w:t>
      </w:r>
    </w:p>
    <w:p w14:paraId="18D0547F" w14:textId="77777777" w:rsidR="00656772" w:rsidRPr="002B7BDE" w:rsidRDefault="00656772" w:rsidP="00656772">
      <w:pPr>
        <w:rPr>
          <w:rStyle w:val="StyleUnderline"/>
        </w:rPr>
      </w:pPr>
      <w:r w:rsidRPr="002B7BDE">
        <w:rPr>
          <w:rStyle w:val="StyleUnderline"/>
        </w:rPr>
        <w:t xml:space="preserve">You underline the fact that people inside need freedom. And it needs to be real. </w:t>
      </w:r>
      <w:r w:rsidRPr="00C515F6">
        <w:rPr>
          <w:rStyle w:val="Emphasis"/>
          <w:highlight w:val="cyan"/>
        </w:rPr>
        <w:t xml:space="preserve">Real freedom means abolition </w:t>
      </w:r>
      <w:r w:rsidRPr="002B7BDE">
        <w:rPr>
          <w:rStyle w:val="Emphasis"/>
        </w:rPr>
        <w:t>of the conditions that have made it necessary</w:t>
      </w:r>
      <w:r w:rsidRPr="002B7BDE">
        <w:rPr>
          <w:rStyle w:val="StyleUnderline"/>
        </w:rPr>
        <w:t xml:space="preserve"> for us to have this conversation in the first place.</w:t>
      </w:r>
    </w:p>
    <w:bookmarkEnd w:id="0"/>
    <w:p w14:paraId="0B4650B3" w14:textId="77777777" w:rsidR="00656772" w:rsidRPr="00932972" w:rsidRDefault="00656772" w:rsidP="00656772">
      <w:pPr>
        <w:rPr>
          <w:sz w:val="16"/>
        </w:rPr>
      </w:pPr>
    </w:p>
    <w:p w14:paraId="522F9D6E" w14:textId="77777777" w:rsidR="00656772" w:rsidRPr="00656772" w:rsidRDefault="00656772" w:rsidP="00656772"/>
    <w:p w14:paraId="74045034" w14:textId="77777777" w:rsidR="008037D0" w:rsidRDefault="008037D0" w:rsidP="008037D0">
      <w:pPr>
        <w:pStyle w:val="Heading3"/>
      </w:pPr>
      <w:r>
        <w:t>1NC---CP</w:t>
      </w:r>
    </w:p>
    <w:p w14:paraId="6485CDFB" w14:textId="77777777" w:rsidR="008037D0" w:rsidRDefault="008037D0" w:rsidP="008037D0">
      <w:pPr>
        <w:pStyle w:val="Heading4"/>
      </w:pPr>
      <w:r>
        <w:t>The 50 states and relevant subnational actors including the National Governors Association ought:</w:t>
      </w:r>
    </w:p>
    <w:p w14:paraId="7C3BF005" w14:textId="77777777" w:rsidR="008037D0" w:rsidRPr="000F5191" w:rsidRDefault="008037D0" w:rsidP="008037D0">
      <w:r>
        <w:t>[Plank 1]</w:t>
      </w:r>
    </w:p>
    <w:p w14:paraId="2273E7DB" w14:textId="6905169A" w:rsidR="008037D0" w:rsidRDefault="008037D0" w:rsidP="008037D0">
      <w:pPr>
        <w:pStyle w:val="Heading4"/>
      </w:pPr>
      <w:r>
        <w:t>---</w:t>
      </w:r>
      <w:r w:rsidRPr="00E45C08">
        <w:t xml:space="preserve">substantially </w:t>
      </w:r>
      <w:r>
        <w:t xml:space="preserve">strengthen collective bargaining rights for </w:t>
      </w:r>
      <w:r w:rsidR="00F0549E">
        <w:t xml:space="preserve">correctional population workers </w:t>
      </w:r>
      <w:r>
        <w:t xml:space="preserve">in the United </w:t>
      </w:r>
      <w:proofErr w:type="gramStart"/>
      <w:r>
        <w:t>States;</w:t>
      </w:r>
      <w:proofErr w:type="gramEnd"/>
    </w:p>
    <w:p w14:paraId="53926FBC" w14:textId="77777777" w:rsidR="008037D0" w:rsidRPr="000F5191" w:rsidRDefault="008037D0" w:rsidP="008037D0">
      <w:r>
        <w:t>[Plank 2]</w:t>
      </w:r>
    </w:p>
    <w:p w14:paraId="33D55B76" w14:textId="7D8B42DF" w:rsidR="008037D0" w:rsidRPr="000F5191" w:rsidRDefault="008037D0" w:rsidP="008037D0">
      <w:pPr>
        <w:pStyle w:val="Heading4"/>
      </w:pPr>
      <w:r>
        <w:t>---</w:t>
      </w:r>
      <w:r w:rsidRPr="008C6FD9">
        <w:t xml:space="preserve">suspend the administration of federal programs until the United States </w:t>
      </w:r>
      <w:r w:rsidRPr="00E45C08">
        <w:t>requi</w:t>
      </w:r>
      <w:r>
        <w:t>res</w:t>
      </w:r>
      <w:r w:rsidRPr="00E45C08">
        <w:t xml:space="preserve"> the approval of </w:t>
      </w:r>
      <w:r>
        <w:t xml:space="preserve">collective bargaining rights for </w:t>
      </w:r>
      <w:r w:rsidR="00F0549E">
        <w:t xml:space="preserve">correctional population workers </w:t>
      </w:r>
      <w:r>
        <w:t>in the United States.</w:t>
      </w:r>
    </w:p>
    <w:p w14:paraId="1B228161" w14:textId="77777777" w:rsidR="008037D0" w:rsidRPr="0023615D" w:rsidRDefault="008037D0" w:rsidP="008037D0"/>
    <w:p w14:paraId="15CA32F8" w14:textId="77777777" w:rsidR="008037D0" w:rsidRDefault="008037D0" w:rsidP="008037D0">
      <w:pPr>
        <w:pStyle w:val="Heading4"/>
      </w:pPr>
      <w:r>
        <w:t>It solves and competes---</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09120793" w14:textId="77777777" w:rsidR="008037D0" w:rsidRDefault="008037D0" w:rsidP="008037D0">
      <w:r>
        <w:rPr>
          <w:rStyle w:val="Style13ptBold"/>
        </w:rPr>
        <w:t xml:space="preserve">Bloomberg ’21 </w:t>
      </w:r>
      <w:r w:rsidRPr="00C9255C">
        <w:t>[Scott; September 17; Associate Professor of Law, University of Maine School of Law; Social Science Research Network, “Frenemy Federalism,” Draft Manuscript, p. 2-40]</w:t>
      </w:r>
    </w:p>
    <w:p w14:paraId="13B93DB7" w14:textId="77777777" w:rsidR="008037D0" w:rsidRPr="003604BE" w:rsidRDefault="008037D0" w:rsidP="008037D0">
      <w:pPr>
        <w:rPr>
          <w:sz w:val="16"/>
        </w:rPr>
      </w:pPr>
      <w:r w:rsidRPr="003604BE">
        <w:rPr>
          <w:sz w:val="16"/>
        </w:rPr>
        <w:t>i. Uncooperative Federalism</w:t>
      </w:r>
    </w:p>
    <w:p w14:paraId="44814882" w14:textId="77777777" w:rsidR="008037D0" w:rsidRPr="003604BE" w:rsidRDefault="008037D0" w:rsidP="008037D0">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EC77174" w14:textId="77777777" w:rsidR="008037D0" w:rsidRPr="003604BE" w:rsidRDefault="008037D0" w:rsidP="008037D0">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34583AE5" w14:textId="77777777" w:rsidR="008037D0" w:rsidRPr="003604BE" w:rsidRDefault="008037D0" w:rsidP="008037D0">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37D82F2B" w14:textId="77777777" w:rsidR="008037D0" w:rsidRPr="003604BE" w:rsidRDefault="008037D0" w:rsidP="008037D0">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B966580" w14:textId="77777777" w:rsidR="008037D0" w:rsidRPr="003604BE" w:rsidRDefault="008037D0" w:rsidP="008037D0">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53C0DA62" w14:textId="77777777" w:rsidR="008037D0" w:rsidRPr="003604BE" w:rsidRDefault="008037D0" w:rsidP="008037D0">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886B73F" w14:textId="77777777" w:rsidR="008037D0" w:rsidRPr="003604BE" w:rsidRDefault="008037D0" w:rsidP="008037D0">
      <w:pPr>
        <w:rPr>
          <w:sz w:val="16"/>
        </w:rPr>
      </w:pPr>
      <w:r w:rsidRPr="003604BE">
        <w:rPr>
          <w:sz w:val="16"/>
        </w:rPr>
        <w:t>ii. Increased Federal Cooperation</w:t>
      </w:r>
    </w:p>
    <w:p w14:paraId="5330B6F7" w14:textId="77777777" w:rsidR="008037D0" w:rsidRPr="003604BE" w:rsidRDefault="008037D0" w:rsidP="008037D0">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0EE7FBB9" w14:textId="77777777" w:rsidR="008037D0" w:rsidRPr="003604BE" w:rsidRDefault="008037D0" w:rsidP="008037D0">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4B0A173" w14:textId="77777777" w:rsidR="008037D0" w:rsidRPr="003604BE" w:rsidRDefault="008037D0" w:rsidP="008037D0">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72EB04A" w14:textId="77777777" w:rsidR="008037D0" w:rsidRDefault="008037D0" w:rsidP="008037D0"/>
    <w:p w14:paraId="57222B2A" w14:textId="77777777" w:rsidR="008037D0" w:rsidRPr="004B5DB1" w:rsidRDefault="008037D0" w:rsidP="008037D0">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Pr>
          <w:rFonts w:cs="Arial"/>
        </w:rPr>
        <w:t>.</w:t>
      </w:r>
    </w:p>
    <w:p w14:paraId="54DEC226" w14:textId="77777777" w:rsidR="008037D0" w:rsidRPr="004B5DB1" w:rsidRDefault="008037D0" w:rsidP="008037D0">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00CB081F" w14:textId="77777777" w:rsidR="008037D0" w:rsidRPr="004B5DB1" w:rsidRDefault="008037D0" w:rsidP="008037D0">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4B5DB1">
        <w:rPr>
          <w:rStyle w:val="Emphasis"/>
          <w:highlight w:val="cyan"/>
        </w:rPr>
        <w:t>tech</w:t>
      </w:r>
      <w:r w:rsidRPr="004B5DB1">
        <w:rPr>
          <w:sz w:val="16"/>
        </w:rPr>
        <w:t xml:space="preserve">nology </w:t>
      </w:r>
      <w:r w:rsidRPr="004B5DB1">
        <w:rPr>
          <w:rStyle w:val="StyleUnderline"/>
        </w:rPr>
        <w:t xml:space="preserve">to </w:t>
      </w:r>
      <w:r w:rsidRPr="004B5DB1">
        <w:rPr>
          <w:rStyle w:val="StyleUnderline"/>
          <w:highlight w:val="cyan"/>
        </w:rPr>
        <w:t>take the world to</w:t>
      </w:r>
      <w:r w:rsidRPr="004B5DB1">
        <w:rPr>
          <w:rStyle w:val="StyleUnderline"/>
        </w:rPr>
        <w:t xml:space="preserve"> the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xml:space="preserve">— </w:t>
      </w:r>
      <w:proofErr w:type="gramStart"/>
      <w:r w:rsidRPr="004B5DB1">
        <w:rPr>
          <w:rStyle w:val="StyleUnderline"/>
        </w:rPr>
        <w:t>at the same time that</w:t>
      </w:r>
      <w:proofErr w:type="gramEnd"/>
      <w:r w:rsidRPr="004B5DB1">
        <w:rPr>
          <w:rStyle w:val="StyleUnderline"/>
        </w:rPr>
        <w:t xml:space="preserve">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proofErr w:type="gramStart"/>
      <w:r w:rsidRPr="004B5DB1">
        <w:rPr>
          <w:rStyle w:val="Emphasis"/>
        </w:rPr>
        <w:t>closer and closer</w:t>
      </w:r>
      <w:proofErr w:type="gramEnd"/>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4B5DB1">
        <w:rPr>
          <w:rStyle w:val="Emphasis"/>
          <w:highlight w:val="cyan"/>
        </w:rPr>
        <w:t>think about</w:t>
      </w:r>
      <w:r w:rsidRPr="004B5DB1">
        <w:rPr>
          <w:rStyle w:val="StyleUnderline"/>
          <w:highlight w:val="cyan"/>
        </w:rPr>
        <w:t xml:space="preserve">— </w:t>
      </w:r>
      <w:r w:rsidRPr="004B5DB1">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08033859" w14:textId="77777777" w:rsidR="008037D0" w:rsidRPr="004B5DB1" w:rsidRDefault="008037D0" w:rsidP="008037D0">
      <w:pPr>
        <w:rPr>
          <w:sz w:val="16"/>
        </w:rPr>
      </w:pPr>
      <w:r w:rsidRPr="004B5DB1">
        <w:rPr>
          <w:sz w:val="16"/>
        </w:rPr>
        <w:t xml:space="preserve">A technology-based model of </w:t>
      </w:r>
      <w:r w:rsidRPr="004B5DB1">
        <w:rPr>
          <w:rStyle w:val="Emphasis"/>
          <w:highlight w:val="cyan"/>
        </w:rPr>
        <w:t>authoritarian</w:t>
      </w:r>
      <w:r w:rsidRPr="004B5DB1">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4B5DB1">
        <w:rPr>
          <w:rStyle w:val="StyleUnderline"/>
          <w:highlight w:val="cyan"/>
        </w:rPr>
        <w:t>challenge to</w:t>
      </w:r>
      <w:r w:rsidRPr="004B5DB1">
        <w:rPr>
          <w:rStyle w:val="StyleUnderline"/>
        </w:rPr>
        <w:t xml:space="preserve"> Western </w:t>
      </w:r>
      <w:r w:rsidRPr="004B5DB1">
        <w:rPr>
          <w:rStyle w:val="Emphasis"/>
          <w:highlight w:val="cyan"/>
        </w:rPr>
        <w:t>liberal democracies</w:t>
      </w:r>
      <w:r w:rsidRPr="004B5DB1">
        <w:rPr>
          <w:sz w:val="16"/>
        </w:rPr>
        <w:t xml:space="preserve">.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w:t>
      </w:r>
      <w:proofErr w:type="gramStart"/>
      <w:r w:rsidRPr="004B5DB1">
        <w:rPr>
          <w:sz w:val="16"/>
        </w:rPr>
        <w:t>sown</w:t>
      </w:r>
      <w:proofErr w:type="gramEnd"/>
      <w:r w:rsidRPr="004B5DB1">
        <w:rPr>
          <w:sz w:val="16"/>
        </w:rPr>
        <w:t xml:space="preserve">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7E9572D0" w14:textId="77777777" w:rsidR="008037D0" w:rsidRPr="004B5DB1" w:rsidRDefault="008037D0" w:rsidP="008037D0">
      <w:pPr>
        <w:rPr>
          <w:sz w:val="16"/>
        </w:rPr>
      </w:pPr>
      <w:r w:rsidRPr="004B5DB1">
        <w:rPr>
          <w:sz w:val="16"/>
        </w:rPr>
        <w:t>Stimulating and Guiding Technological Change</w:t>
      </w:r>
    </w:p>
    <w:p w14:paraId="4662A204" w14:textId="77777777" w:rsidR="008037D0" w:rsidRPr="004B5DB1" w:rsidRDefault="008037D0" w:rsidP="008037D0">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4B5DB1">
        <w:rPr>
          <w:sz w:val="16"/>
        </w:rPr>
        <w:t xml:space="preserve"> technological </w:t>
      </w:r>
      <w:r w:rsidRPr="004B5DB1">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50EE4CD8" w14:textId="77777777" w:rsidR="008037D0" w:rsidRPr="004B5DB1" w:rsidRDefault="008037D0" w:rsidP="008037D0">
      <w:pPr>
        <w:rPr>
          <w:sz w:val="16"/>
        </w:rPr>
      </w:pPr>
      <w:r w:rsidRPr="004B5DB1">
        <w:rPr>
          <w:rStyle w:val="StyleUnderline"/>
          <w:highlight w:val="cyan"/>
        </w:rPr>
        <w:t>But</w:t>
      </w:r>
      <w:r w:rsidRPr="004B5DB1">
        <w:rPr>
          <w:rStyle w:val="StyleUnderline"/>
        </w:rPr>
        <w:t xml:space="preserve"> we can</w:t>
      </w:r>
      <w:r w:rsidRPr="004B5DB1">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B5DB1">
        <w:rPr>
          <w:rStyle w:val="StyleUnderline"/>
          <w:highlight w:val="cyan"/>
        </w:rPr>
        <w:t>on their</w:t>
      </w:r>
      <w:r w:rsidRPr="004B5DB1">
        <w:rPr>
          <w:sz w:val="16"/>
          <w:highlight w:val="cyan"/>
        </w:rPr>
        <w:t xml:space="preserve"> </w:t>
      </w:r>
      <w:r w:rsidRPr="004B5DB1">
        <w:rPr>
          <w:rStyle w:val="Emphasis"/>
          <w:highlight w:val="cyan"/>
        </w:rPr>
        <w:t>own</w:t>
      </w:r>
      <w:r w:rsidRPr="004B5DB1">
        <w:rPr>
          <w:rStyle w:val="StyleUnderline"/>
        </w:rPr>
        <w:t xml:space="preserve">. We </w:t>
      </w:r>
      <w:r w:rsidRPr="004B5DB1">
        <w:rPr>
          <w:rStyle w:val="StyleUnderline"/>
          <w:highlight w:val="cyan"/>
        </w:rPr>
        <w:t>also need</w:t>
      </w:r>
      <w:r w:rsidRPr="004B5DB1">
        <w:rPr>
          <w:sz w:val="16"/>
        </w:rPr>
        <w:t xml:space="preserve"> policies and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4B5DB1">
        <w:rPr>
          <w:rStyle w:val="StyleUnderline"/>
          <w:highlight w:val="cyan"/>
        </w:rPr>
        <w:t>both</w:t>
      </w:r>
      <w:r w:rsidRPr="004B5DB1">
        <w:rPr>
          <w:sz w:val="16"/>
          <w:highlight w:val="cyan"/>
        </w:rPr>
        <w:t xml:space="preserve"> </w:t>
      </w:r>
      <w:r w:rsidRPr="004B5DB1">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4B5DB1">
        <w:rPr>
          <w:rStyle w:val="Emphasis"/>
          <w:highlight w:val="cyan"/>
        </w:rPr>
        <w:t>and “bottom-up”</w:t>
      </w:r>
      <w:r w:rsidRPr="004B5DB1">
        <w:rPr>
          <w:rStyle w:val="Emphasis"/>
        </w:rPr>
        <w:t xml:space="preserve"> pressures </w:t>
      </w:r>
      <w:r w:rsidRPr="004B5DB1">
        <w:rPr>
          <w:rStyle w:val="Emphasis"/>
          <w:highlight w:val="cyan"/>
        </w:rPr>
        <w:t>from</w:t>
      </w:r>
      <w:r w:rsidRPr="004B5DB1">
        <w:rPr>
          <w:sz w:val="16"/>
        </w:rPr>
        <w:t xml:space="preserve"> public opinion, from nongovernmental organizations (NGOs) and from </w:t>
      </w:r>
      <w:r w:rsidRPr="004B5DB1">
        <w:rPr>
          <w:rStyle w:val="Emphasis"/>
          <w:highlight w:val="cyan"/>
        </w:rPr>
        <w:t>state and local governments</w:t>
      </w:r>
      <w:r w:rsidRPr="004B5DB1">
        <w:rPr>
          <w:rStyle w:val="Emphasis"/>
        </w:rPr>
        <w:t xml:space="preserve"> that are</w:t>
      </w:r>
      <w:r w:rsidRPr="004B5DB1">
        <w:rPr>
          <w:sz w:val="16"/>
        </w:rPr>
        <w:t xml:space="preserve"> often more </w:t>
      </w:r>
      <w:r w:rsidRPr="004B5DB1">
        <w:rPr>
          <w:rStyle w:val="Emphasis"/>
          <w:highlight w:val="cyan"/>
        </w:rPr>
        <w:t>directly responsive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xml:space="preserve">.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w:t>
      </w:r>
      <w:proofErr w:type="gramStart"/>
      <w:r w:rsidRPr="004B5DB1">
        <w:rPr>
          <w:sz w:val="16"/>
        </w:rPr>
        <w:t>a number of</w:t>
      </w:r>
      <w:proofErr w:type="gramEnd"/>
      <w:r w:rsidRPr="004B5DB1">
        <w:rPr>
          <w:sz w:val="16"/>
        </w:rPr>
        <w:t xml:space="preserve"> countries show how even the best scientific advice can be undercut by the words and actions of shortsighted, self-interested political leaders.</w:t>
      </w:r>
    </w:p>
    <w:p w14:paraId="6106C8B1" w14:textId="77777777" w:rsidR="008037D0" w:rsidRPr="004B5DB1" w:rsidRDefault="008037D0" w:rsidP="008037D0">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proofErr w:type="gramStart"/>
      <w:r w:rsidRPr="004B5DB1">
        <w:rPr>
          <w:rStyle w:val="Emphasis"/>
          <w:highlight w:val="cyan"/>
        </w:rPr>
        <w:t>gene drivers</w:t>
      </w:r>
      <w:proofErr w:type="gramEnd"/>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5C4E206A" w14:textId="77777777" w:rsidR="008037D0" w:rsidRPr="004B5DB1" w:rsidRDefault="008037D0" w:rsidP="008037D0">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3C3E74D9" w14:textId="77777777" w:rsidR="008037D0" w:rsidRPr="004B5DB1" w:rsidRDefault="008037D0" w:rsidP="008037D0">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w:t>
      </w:r>
      <w:proofErr w:type="gramStart"/>
      <w:r w:rsidRPr="004B5DB1">
        <w:rPr>
          <w:sz w:val="16"/>
        </w:rPr>
        <w:t>disease</w:t>
      </w:r>
      <w:proofErr w:type="gramEnd"/>
      <w:r w:rsidRPr="004B5DB1">
        <w:rPr>
          <w:sz w:val="16"/>
        </w:rPr>
        <w:t xml:space="preserve"> that could spread beyond their borders.</w:t>
      </w:r>
    </w:p>
    <w:p w14:paraId="431589B7" w14:textId="77777777" w:rsidR="008037D0" w:rsidRPr="004B5DB1" w:rsidRDefault="008037D0" w:rsidP="008037D0">
      <w:pPr>
        <w:rPr>
          <w:sz w:val="16"/>
        </w:rPr>
      </w:pPr>
      <w:r w:rsidRPr="004B5DB1">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w:t>
      </w:r>
      <w:proofErr w:type="gramStart"/>
      <w:r w:rsidRPr="004B5DB1">
        <w:rPr>
          <w:sz w:val="16"/>
        </w:rPr>
        <w:t>governments op­</w:t>
      </w:r>
      <w:proofErr w:type="gramEnd"/>
      <w:r w:rsidRPr="004B5DB1">
        <w:rPr>
          <w:sz w:val="16"/>
        </w:rPr>
        <w:t xml:space="preserve"> </w:t>
      </w:r>
      <w:proofErr w:type="gramStart"/>
      <w:r w:rsidRPr="004B5DB1">
        <w:rPr>
          <w:sz w:val="16"/>
        </w:rPr>
        <w:t>pose</w:t>
      </w:r>
      <w:proofErr w:type="gramEnd"/>
      <w:r w:rsidRPr="004B5DB1">
        <w:rPr>
          <w:sz w:val="16"/>
        </w:rPr>
        <w:t xml:space="preserve"> any limits on the use of cyberweapons, despite the risk they pose of </w:t>
      </w:r>
      <w:proofErr w:type="spellStart"/>
      <w:r w:rsidRPr="004B5DB1">
        <w:rPr>
          <w:sz w:val="16"/>
        </w:rPr>
        <w:t>acci</w:t>
      </w:r>
      <w:proofErr w:type="spellEnd"/>
      <w:r w:rsidRPr="004B5DB1">
        <w:rPr>
          <w:sz w:val="16"/>
        </w:rPr>
        <w:t>­ dental escalation. Continued research and international discussion on how these weapons can be controlled are urgent priorities.</w:t>
      </w:r>
    </w:p>
    <w:p w14:paraId="2C510600" w14:textId="77777777" w:rsidR="008037D0" w:rsidRPr="004B5DB1" w:rsidRDefault="008037D0" w:rsidP="008037D0">
      <w:pPr>
        <w:rPr>
          <w:sz w:val="16"/>
        </w:rPr>
      </w:pPr>
      <w:r w:rsidRPr="004B5DB1">
        <w:rPr>
          <w:sz w:val="16"/>
        </w:rPr>
        <w:t xml:space="preserve">Geoengineering and gene drivers also take the world into uncharted </w:t>
      </w:r>
      <w:proofErr w:type="spellStart"/>
      <w:r w:rsidRPr="004B5DB1">
        <w:rPr>
          <w:sz w:val="16"/>
        </w:rPr>
        <w:t>terri­</w:t>
      </w:r>
      <w:proofErr w:type="spellEnd"/>
      <w:r w:rsidRPr="004B5DB1">
        <w:rPr>
          <w:sz w:val="16"/>
        </w:rPr>
        <w:t xml:space="preserve">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B6003A5" w14:textId="77777777" w:rsidR="008037D0" w:rsidRPr="004B5DB1" w:rsidRDefault="008037D0" w:rsidP="008037D0">
      <w:pPr>
        <w:rPr>
          <w:sz w:val="16"/>
        </w:rPr>
      </w:pPr>
      <w:r w:rsidRPr="004B5DB1">
        <w:rPr>
          <w:sz w:val="16"/>
        </w:rPr>
        <w:t xml:space="preserve">The governance of the Internet and social media involves measures </w:t>
      </w:r>
      <w:proofErr w:type="gramStart"/>
      <w:r w:rsidRPr="004B5DB1">
        <w:rPr>
          <w:sz w:val="16"/>
        </w:rPr>
        <w:t>to pre­ serve</w:t>
      </w:r>
      <w:proofErr w:type="gramEnd"/>
      <w:r w:rsidRPr="004B5DB1">
        <w:rPr>
          <w:sz w:val="16"/>
        </w:rPr>
        <w:t xml:space="pre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w:t>
      </w:r>
      <w:proofErr w:type="gramStart"/>
      <w:r w:rsidRPr="004B5DB1">
        <w:rPr>
          <w:sz w:val="16"/>
        </w:rPr>
        <w:t xml:space="preserve">in­ </w:t>
      </w:r>
      <w:proofErr w:type="spellStart"/>
      <w:r w:rsidRPr="004B5DB1">
        <w:rPr>
          <w:sz w:val="16"/>
        </w:rPr>
        <w:t>terest</w:t>
      </w:r>
      <w:proofErr w:type="spellEnd"/>
      <w:proofErr w:type="gramEnd"/>
      <w:r w:rsidRPr="004B5DB1">
        <w:rPr>
          <w:sz w:val="16"/>
        </w:rPr>
        <w:t xml:space="preserve"> in maintaining a functioning global Internet and in avoiding catastrophic damage to information and telecommunication systems.</w:t>
      </w:r>
    </w:p>
    <w:p w14:paraId="6D789C04" w14:textId="77777777" w:rsidR="008037D0" w:rsidRPr="004B5DB1" w:rsidRDefault="008037D0" w:rsidP="008037D0">
      <w:pPr>
        <w:rPr>
          <w:sz w:val="16"/>
        </w:rPr>
      </w:pPr>
      <w:r w:rsidRPr="004B5DB1">
        <w:rPr>
          <w:sz w:val="16"/>
        </w:rPr>
        <w:t xml:space="preserve">Several academies of science, research institutes, NGOs, and religious organ­ </w:t>
      </w:r>
      <w:proofErr w:type="spellStart"/>
      <w:r w:rsidRPr="004B5DB1">
        <w:rPr>
          <w:sz w:val="16"/>
        </w:rPr>
        <w:t>izations</w:t>
      </w:r>
      <w:proofErr w:type="spellEnd"/>
      <w:r w:rsidRPr="004B5DB1">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4B5DB1">
        <w:rPr>
          <w:sz w:val="16"/>
        </w:rPr>
        <w:t>legisla</w:t>
      </w:r>
      <w:proofErr w:type="spellEnd"/>
      <w:r w:rsidRPr="004B5DB1">
        <w:rPr>
          <w:sz w:val="16"/>
        </w:rPr>
        <w:t xml:space="preserve">­ </w:t>
      </w:r>
      <w:proofErr w:type="spellStart"/>
      <w:r w:rsidRPr="004B5DB1">
        <w:rPr>
          <w:sz w:val="16"/>
        </w:rPr>
        <w:t>tion</w:t>
      </w:r>
      <w:proofErr w:type="spellEnd"/>
      <w:r w:rsidRPr="004B5DB1">
        <w:rPr>
          <w:sz w:val="16"/>
        </w:rPr>
        <w:t xml:space="preserve"> or international agreements.</w:t>
      </w:r>
    </w:p>
    <w:p w14:paraId="470645CE" w14:textId="77777777" w:rsidR="008037D0" w:rsidRPr="004B5DB1" w:rsidRDefault="008037D0" w:rsidP="008037D0">
      <w:pPr>
        <w:rPr>
          <w:sz w:val="16"/>
        </w:rPr>
      </w:pPr>
      <w:r w:rsidRPr="004B5DB1">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4B5DB1">
        <w:rPr>
          <w:sz w:val="16"/>
        </w:rPr>
        <w:t>edu­</w:t>
      </w:r>
      <w:proofErr w:type="spellEnd"/>
      <w:r w:rsidRPr="004B5DB1">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w:t>
      </w:r>
      <w:proofErr w:type="gramStart"/>
      <w:r w:rsidRPr="004B5DB1">
        <w:rPr>
          <w:sz w:val="16"/>
        </w:rPr>
        <w:t xml:space="preserve">last re­ </w:t>
      </w:r>
      <w:proofErr w:type="spellStart"/>
      <w:r w:rsidRPr="004B5DB1">
        <w:rPr>
          <w:sz w:val="16"/>
        </w:rPr>
        <w:t>quirement</w:t>
      </w:r>
      <w:proofErr w:type="spellEnd"/>
      <w:proofErr w:type="gramEnd"/>
      <w:r w:rsidRPr="004B5DB1">
        <w:rPr>
          <w:sz w:val="16"/>
        </w:rPr>
        <w:t xml:space="preserve"> should become a general principle that should become part of the ac­ </w:t>
      </w:r>
      <w:proofErr w:type="spellStart"/>
      <w:r w:rsidRPr="004B5DB1">
        <w:rPr>
          <w:sz w:val="16"/>
        </w:rPr>
        <w:t>cepted</w:t>
      </w:r>
      <w:proofErr w:type="spellEnd"/>
      <w:r w:rsidRPr="004B5DB1">
        <w:rPr>
          <w:sz w:val="16"/>
        </w:rPr>
        <w:t xml:space="preserve"> framework for thinking about global issues and incorporated into formal agreements on these matters as a matter of usual practice.</w:t>
      </w:r>
    </w:p>
    <w:p w14:paraId="56B0CF85" w14:textId="77777777" w:rsidR="008037D0" w:rsidRPr="004B5DB1" w:rsidRDefault="008037D0" w:rsidP="008037D0">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w:t>
      </w:r>
      <w:proofErr w:type="gramStart"/>
      <w:r w:rsidRPr="004B5DB1">
        <w:rPr>
          <w:sz w:val="16"/>
        </w:rPr>
        <w:t xml:space="preserve">in­ </w:t>
      </w:r>
      <w:proofErr w:type="spellStart"/>
      <w:r w:rsidRPr="004B5DB1">
        <w:rPr>
          <w:sz w:val="16"/>
        </w:rPr>
        <w:t>terest</w:t>
      </w:r>
      <w:proofErr w:type="spellEnd"/>
      <w:proofErr w:type="gramEnd"/>
      <w:r w:rsidRPr="004B5DB1">
        <w:rPr>
          <w:sz w:val="16"/>
        </w:rPr>
        <w:t xml:space="preserve"> with countries with whose governments they are otherwise deeply at odds. </w:t>
      </w:r>
      <w:r w:rsidRPr="004B5DB1">
        <w:rPr>
          <w:rStyle w:val="StyleUnderline"/>
          <w:highlight w:val="cyan"/>
        </w:rPr>
        <w:t>Nevertheless</w:t>
      </w:r>
      <w:r w:rsidRPr="004B5DB1">
        <w:rPr>
          <w:rStyle w:val="StyleUnderline"/>
        </w:rPr>
        <w:t xml:space="preserve">, 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5815F96E" w14:textId="77777777" w:rsidR="008037D0" w:rsidRDefault="008037D0" w:rsidP="008037D0">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w:t>
      </w:r>
      <w:proofErr w:type="gramStart"/>
      <w:r w:rsidRPr="004B5DB1">
        <w:rPr>
          <w:sz w:val="16"/>
        </w:rPr>
        <w:t>for</w:t>
      </w:r>
      <w:proofErr w:type="gramEnd"/>
      <w:r w:rsidRPr="004B5DB1">
        <w:rPr>
          <w:sz w:val="16"/>
        </w:rPr>
        <w:t xml:space="preserve">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4B5DB1">
        <w:rPr>
          <w:rStyle w:val="StyleUnderline"/>
          <w:highlight w:val="cyan"/>
        </w:rPr>
        <w:t xml:space="preserve">where </w:t>
      </w:r>
      <w:r w:rsidRPr="004B5DB1">
        <w:rPr>
          <w:rStyle w:val="Emphasis"/>
          <w:highlight w:val="cyan"/>
        </w:rPr>
        <w:t>binding</w:t>
      </w:r>
      <w:r w:rsidRPr="004B5DB1">
        <w:rPr>
          <w:rStyle w:val="StyleUnderline"/>
          <w:highlight w:val="cyan"/>
        </w:rPr>
        <w:t xml:space="preserve"> obligations</w:t>
      </w:r>
      <w:r w:rsidRPr="004B5DB1">
        <w:rPr>
          <w:rStyle w:val="StyleUnderline"/>
        </w:rPr>
        <w:t xml:space="preserve"> and formal agreements </w:t>
      </w:r>
      <w:r w:rsidRPr="004B5DB1">
        <w:rPr>
          <w:rStyle w:val="StyleUnderline"/>
          <w:highlight w:val="cyan"/>
        </w:rPr>
        <w:t xml:space="preserve">would be </w:t>
      </w:r>
      <w:r w:rsidRPr="004B5DB1">
        <w:rPr>
          <w:rStyle w:val="Emphasis"/>
          <w:highlight w:val="cyan"/>
        </w:rPr>
        <w:t>cumbersome</w:t>
      </w:r>
      <w:r w:rsidRPr="004B5DB1">
        <w:rPr>
          <w:rStyle w:val="StyleUnderline"/>
        </w:rPr>
        <w:t xml:space="preserve"> or </w:t>
      </w:r>
      <w:r w:rsidRPr="004B5DB1">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4B5DB1">
        <w:rPr>
          <w:rStyle w:val="StyleUnderline"/>
          <w:highlight w:val="cyan"/>
        </w:rPr>
        <w:t xml:space="preserve">or </w:t>
      </w:r>
      <w:r w:rsidRPr="004B5DB1">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4FD85C4B" w14:textId="77777777" w:rsidR="008037D0" w:rsidRPr="002E57F3" w:rsidRDefault="008037D0" w:rsidP="008037D0"/>
    <w:p w14:paraId="4ED6AD7A" w14:textId="77777777" w:rsidR="008037D0" w:rsidRDefault="008037D0" w:rsidP="008037D0">
      <w:pPr>
        <w:pStyle w:val="Heading3"/>
      </w:pPr>
      <w:r>
        <w:t>1NC---DA</w:t>
      </w:r>
    </w:p>
    <w:p w14:paraId="1CC9F1DF" w14:textId="77777777" w:rsidR="008037D0" w:rsidRPr="0031769B" w:rsidRDefault="008037D0" w:rsidP="008037D0">
      <w:pPr>
        <w:pStyle w:val="Heading4"/>
      </w:pPr>
      <w:r>
        <w:t xml:space="preserve">Dems win the House now. </w:t>
      </w:r>
      <w:r w:rsidRPr="002A2B9A">
        <w:rPr>
          <w:u w:val="single"/>
        </w:rPr>
        <w:t>Prediction markets</w:t>
      </w:r>
      <w:r>
        <w:t xml:space="preserve">. </w:t>
      </w:r>
    </w:p>
    <w:p w14:paraId="0A50B59B" w14:textId="77777777" w:rsidR="008037D0" w:rsidRPr="0031769B" w:rsidRDefault="008037D0" w:rsidP="008037D0">
      <w:r w:rsidRPr="00494AC0">
        <w:rPr>
          <w:rStyle w:val="Style13ptBold"/>
        </w:rPr>
        <w:t>Lott 1</w:t>
      </w:r>
      <w:r>
        <w:rPr>
          <w:rStyle w:val="Style13ptBold"/>
        </w:rPr>
        <w:t>-31</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Polymarket, Kalshi (“Election Betting Odds,” https://electionbettingodds.com/House-Control-2026.html)</w:t>
      </w:r>
    </w:p>
    <w:p w14:paraId="5553BA9F" w14:textId="77777777" w:rsidR="008037D0" w:rsidRPr="0031769B" w:rsidRDefault="008037D0" w:rsidP="008037D0">
      <w:r w:rsidRPr="00326A88">
        <w:rPr>
          <w:noProof/>
        </w:rPr>
        <w:drawing>
          <wp:inline distT="0" distB="0" distL="0" distR="0" wp14:anchorId="5462A58E" wp14:editId="677627A1">
            <wp:extent cx="5873262" cy="2889197"/>
            <wp:effectExtent l="0" t="0" r="0" b="6985"/>
            <wp:docPr id="40833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36549" name=""/>
                    <pic:cNvPicPr/>
                  </pic:nvPicPr>
                  <pic:blipFill>
                    <a:blip r:embed="rId8"/>
                    <a:stretch>
                      <a:fillRect/>
                    </a:stretch>
                  </pic:blipFill>
                  <pic:spPr>
                    <a:xfrm>
                      <a:off x="0" y="0"/>
                      <a:ext cx="5876720" cy="2890898"/>
                    </a:xfrm>
                    <a:prstGeom prst="rect">
                      <a:avLst/>
                    </a:prstGeom>
                  </pic:spPr>
                </pic:pic>
              </a:graphicData>
            </a:graphic>
          </wp:inline>
        </w:drawing>
      </w:r>
    </w:p>
    <w:p w14:paraId="082B5243" w14:textId="77777777" w:rsidR="008037D0" w:rsidRPr="00DA7834" w:rsidRDefault="008037D0" w:rsidP="008037D0"/>
    <w:p w14:paraId="00FF886B" w14:textId="77777777" w:rsidR="008037D0" w:rsidRDefault="008037D0" w:rsidP="008037D0">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66212D90" w14:textId="77777777" w:rsidR="008037D0" w:rsidRPr="00E33D16" w:rsidRDefault="008037D0" w:rsidP="008037D0">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1DDCC1A" w14:textId="77777777" w:rsidR="008037D0" w:rsidRPr="00211071" w:rsidRDefault="008037D0" w:rsidP="008037D0">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4EBB7C4" w14:textId="77777777" w:rsidR="008037D0" w:rsidRPr="00211071" w:rsidRDefault="008037D0" w:rsidP="008037D0">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w:t>
      </w:r>
      <w:proofErr w:type="gramStart"/>
      <w:r w:rsidRPr="004674EA">
        <w:rPr>
          <w:sz w:val="16"/>
        </w:rPr>
        <w:t>in particular</w:t>
      </w:r>
      <w:proofErr w:type="gramEnd"/>
      <w:r w:rsidRPr="004674EA">
        <w:rPr>
          <w:sz w:val="16"/>
        </w:rPr>
        <w:t xml:space="preserve">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w:t>
      </w:r>
      <w:proofErr w:type="gramStart"/>
      <w:r w:rsidRPr="004674EA">
        <w:rPr>
          <w:sz w:val="16"/>
        </w:rPr>
        <w:t>more and more</w:t>
      </w:r>
      <w:proofErr w:type="gramEnd"/>
      <w:r w:rsidRPr="004674EA">
        <w:rPr>
          <w:sz w:val="16"/>
        </w:rPr>
        <w:t xml:space="preserv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71F5CE7D" w14:textId="77777777" w:rsidR="008037D0" w:rsidRDefault="008037D0" w:rsidP="008037D0">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 xml:space="preserve">selling influence </w:t>
      </w:r>
      <w:proofErr w:type="gramStart"/>
      <w:r w:rsidRPr="004674EA">
        <w:rPr>
          <w:rStyle w:val="StyleUnderline"/>
        </w:rPr>
        <w:t>to</w:t>
      </w:r>
      <w:proofErr w:type="gramEnd"/>
      <w:r w:rsidRPr="004674EA">
        <w:rPr>
          <w:rStyle w:val="StyleUnderline"/>
        </w:rPr>
        <w:t xml:space="preserve">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7DFF8E03" w14:textId="77777777" w:rsidR="008037D0" w:rsidRDefault="008037D0" w:rsidP="008037D0">
      <w:pPr>
        <w:pStyle w:val="Heading4"/>
      </w:pPr>
      <w:r>
        <w:t xml:space="preserve">Dem win blocks the </w:t>
      </w:r>
      <w:r w:rsidRPr="005A2B67">
        <w:rPr>
          <w:u w:val="single"/>
        </w:rPr>
        <w:t>Golden Dome</w:t>
      </w:r>
      <w:r>
        <w:t>.</w:t>
      </w:r>
    </w:p>
    <w:p w14:paraId="4FF80BFD" w14:textId="77777777" w:rsidR="008037D0" w:rsidRPr="00C840BF" w:rsidRDefault="008037D0" w:rsidP="008037D0">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79F0CF55" w14:textId="77777777" w:rsidR="008037D0" w:rsidRPr="000F3AE0" w:rsidRDefault="008037D0" w:rsidP="008037D0">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64EFBB2" w14:textId="77777777" w:rsidR="008037D0" w:rsidRPr="000F3AE0" w:rsidRDefault="008037D0" w:rsidP="008037D0">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F1AB368" w14:textId="77777777" w:rsidR="008037D0" w:rsidRPr="000F3AE0" w:rsidRDefault="008037D0" w:rsidP="008037D0">
      <w:pPr>
        <w:rPr>
          <w:sz w:val="16"/>
        </w:rPr>
      </w:pPr>
      <w:r w:rsidRPr="000F3AE0">
        <w:rPr>
          <w:sz w:val="16"/>
        </w:rPr>
        <w:t>As much as the space industry has evolved, Whiting cautioned that “there is some fragility in that defense industrial base and in that commercial space sector.”</w:t>
      </w:r>
    </w:p>
    <w:p w14:paraId="7E616B27" w14:textId="77777777" w:rsidR="008037D0" w:rsidRPr="000F3AE0" w:rsidRDefault="008037D0" w:rsidP="008037D0">
      <w:pPr>
        <w:rPr>
          <w:sz w:val="16"/>
        </w:rPr>
      </w:pPr>
      <w:r w:rsidRPr="000F3AE0">
        <w:rPr>
          <w:sz w:val="16"/>
        </w:rPr>
        <w:t>In the past, several large companies have relied on a single subcontractor to supply critical components, which creates “a choke point for us,” Whiting said.</w:t>
      </w:r>
    </w:p>
    <w:p w14:paraId="7A58B738" w14:textId="77777777" w:rsidR="008037D0" w:rsidRPr="000F3AE0" w:rsidRDefault="008037D0" w:rsidP="008037D0">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879C985" w14:textId="77777777" w:rsidR="008037D0" w:rsidRPr="000F3AE0" w:rsidRDefault="008037D0" w:rsidP="008037D0">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334B5A1" w14:textId="77777777" w:rsidR="008037D0" w:rsidRPr="000F3AE0" w:rsidRDefault="008037D0" w:rsidP="008037D0">
      <w:pPr>
        <w:rPr>
          <w:sz w:val="16"/>
        </w:rPr>
      </w:pPr>
      <w:r w:rsidRPr="000F3AE0">
        <w:rPr>
          <w:sz w:val="16"/>
        </w:rPr>
        <w:t>The program’s first tranche of satellites was supposed to launch this year but is delayed. Tranche two has about 50 satellites under contract and in production.</w:t>
      </w:r>
    </w:p>
    <w:p w14:paraId="0828B1D1" w14:textId="77777777" w:rsidR="008037D0" w:rsidRPr="000F3AE0" w:rsidRDefault="008037D0" w:rsidP="008037D0">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C3A479D" w14:textId="77777777" w:rsidR="008037D0" w:rsidRPr="000F3AE0" w:rsidRDefault="008037D0" w:rsidP="008037D0">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2DA1DB7" w14:textId="77777777" w:rsidR="008037D0" w:rsidRDefault="008037D0" w:rsidP="008037D0">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04B2BA7E" w14:textId="77777777" w:rsidR="008037D0" w:rsidRDefault="008037D0" w:rsidP="008037D0">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57A9326A" w14:textId="77777777" w:rsidR="008037D0" w:rsidRPr="00AD10EE" w:rsidRDefault="008037D0" w:rsidP="008037D0">
      <w:pPr>
        <w:rPr>
          <w:sz w:val="16"/>
        </w:rPr>
      </w:pPr>
      <w:r w:rsidRPr="00AD10EE">
        <w:rPr>
          <w:sz w:val="16"/>
        </w:rPr>
        <w:t>Golden Dome: Shield or Provocation?</w:t>
      </w:r>
    </w:p>
    <w:p w14:paraId="10FFF7A6" w14:textId="77777777" w:rsidR="008037D0" w:rsidRPr="00AD10EE" w:rsidRDefault="008037D0" w:rsidP="008037D0">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6CC5C1E" w14:textId="77777777" w:rsidR="008037D0" w:rsidRPr="00AD10EE" w:rsidRDefault="008037D0" w:rsidP="008037D0">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28F6C94F" w14:textId="77777777" w:rsidR="008037D0" w:rsidRPr="00AD10EE" w:rsidRDefault="008037D0" w:rsidP="008037D0">
      <w:pPr>
        <w:rPr>
          <w:sz w:val="16"/>
        </w:rPr>
      </w:pPr>
      <w:r w:rsidRPr="00AD10EE">
        <w:rPr>
          <w:sz w:val="16"/>
        </w:rPr>
        <w:t>Linking Technology and Strategy</w:t>
      </w:r>
    </w:p>
    <w:p w14:paraId="1E95B072" w14:textId="77777777" w:rsidR="008037D0" w:rsidRPr="00AD10EE" w:rsidRDefault="008037D0" w:rsidP="008037D0">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F9EC999" w14:textId="77777777" w:rsidR="008037D0" w:rsidRPr="00AD10EE" w:rsidRDefault="008037D0" w:rsidP="008037D0">
      <w:pPr>
        <w:rPr>
          <w:sz w:val="16"/>
        </w:rPr>
      </w:pPr>
      <w:r w:rsidRPr="00AD10EE">
        <w:rPr>
          <w:sz w:val="16"/>
        </w:rPr>
        <w:t>From Homeland Shield to Global Flashpoint</w:t>
      </w:r>
    </w:p>
    <w:p w14:paraId="39A8D7A9" w14:textId="77777777" w:rsidR="008037D0" w:rsidRPr="00AD10EE" w:rsidRDefault="008037D0" w:rsidP="008037D0">
      <w:pPr>
        <w:rPr>
          <w:sz w:val="16"/>
        </w:rPr>
      </w:pPr>
      <w:r w:rsidRPr="00AD10EE">
        <w:rPr>
          <w:sz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1D664996" w14:textId="77777777" w:rsidR="008037D0" w:rsidRPr="00AD10EE" w:rsidRDefault="008037D0" w:rsidP="008037D0">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821B523" w14:textId="77777777" w:rsidR="008037D0" w:rsidRPr="00AD10EE" w:rsidRDefault="008037D0" w:rsidP="008037D0">
      <w:pPr>
        <w:rPr>
          <w:sz w:val="16"/>
        </w:rPr>
      </w:pPr>
      <w:r w:rsidRPr="00AD10EE">
        <w:rPr>
          <w:sz w:val="16"/>
        </w:rPr>
        <w:t>The Space Dilemma</w:t>
      </w:r>
    </w:p>
    <w:p w14:paraId="402F0204" w14:textId="77777777" w:rsidR="008037D0" w:rsidRPr="00AD10EE" w:rsidRDefault="008037D0" w:rsidP="008037D0">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proofErr w:type="gramStart"/>
      <w:r w:rsidRPr="005A2B67">
        <w:rPr>
          <w:rStyle w:val="StyleUnderline"/>
          <w:highlight w:val="cyan"/>
        </w:rPr>
        <w:t>intercepts</w:t>
      </w:r>
      <w:proofErr w:type="gramEnd"/>
      <w:r w:rsidRPr="005A2B67">
        <w:rPr>
          <w:rStyle w:val="StyleUnderline"/>
          <w:highlight w:val="cyan"/>
        </w:rPr>
        <w:t xml:space="preserve">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66D287F" w14:textId="77777777" w:rsidR="008037D0" w:rsidRPr="00AD10EE" w:rsidRDefault="008037D0" w:rsidP="008037D0">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04B77033" w14:textId="77777777" w:rsidR="008037D0" w:rsidRPr="00AD10EE" w:rsidRDefault="008037D0" w:rsidP="008037D0">
      <w:pPr>
        <w:rPr>
          <w:sz w:val="16"/>
        </w:rPr>
      </w:pPr>
      <w:r w:rsidRPr="00AD10EE">
        <w:rPr>
          <w:sz w:val="16"/>
        </w:rPr>
        <w:t>Strategic Risks and Operational Realism</w:t>
      </w:r>
    </w:p>
    <w:p w14:paraId="0C5802C3" w14:textId="77777777" w:rsidR="008037D0" w:rsidRPr="00AD10EE" w:rsidRDefault="008037D0" w:rsidP="008037D0">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276EA917" w14:textId="77777777" w:rsidR="008037D0" w:rsidRPr="00AD10EE" w:rsidRDefault="008037D0" w:rsidP="008037D0">
      <w:pPr>
        <w:rPr>
          <w:sz w:val="16"/>
        </w:rPr>
      </w:pPr>
      <w:r w:rsidRPr="00AD10EE">
        <w:rPr>
          <w:sz w:val="16"/>
        </w:rPr>
        <w:t>Domestic and Political Dimensions</w:t>
      </w:r>
    </w:p>
    <w:p w14:paraId="5B599E50" w14:textId="77777777" w:rsidR="008037D0" w:rsidRPr="00AD10EE" w:rsidRDefault="008037D0" w:rsidP="008037D0">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81B3D6E" w14:textId="77777777" w:rsidR="008037D0" w:rsidRPr="00AD10EE" w:rsidRDefault="008037D0" w:rsidP="008037D0">
      <w:pPr>
        <w:rPr>
          <w:sz w:val="16"/>
        </w:rPr>
      </w:pPr>
      <w:r w:rsidRPr="00AD10EE">
        <w:rPr>
          <w:sz w:val="16"/>
        </w:rPr>
        <w:t>International Security Architecture</w:t>
      </w:r>
    </w:p>
    <w:p w14:paraId="68105AAF" w14:textId="77777777" w:rsidR="008037D0" w:rsidRPr="00AD10EE" w:rsidRDefault="008037D0" w:rsidP="008037D0">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673CE7B" w14:textId="77777777" w:rsidR="008037D0" w:rsidRPr="00AD10EE" w:rsidRDefault="008037D0" w:rsidP="008037D0">
      <w:pPr>
        <w:rPr>
          <w:sz w:val="16"/>
        </w:rPr>
      </w:pPr>
      <w:r w:rsidRPr="00AD10EE">
        <w:rPr>
          <w:sz w:val="16"/>
        </w:rPr>
        <w:t>Escalation and Strategic Stability</w:t>
      </w:r>
    </w:p>
    <w:p w14:paraId="33C51588" w14:textId="77777777" w:rsidR="008037D0" w:rsidRPr="00AD10EE" w:rsidRDefault="008037D0" w:rsidP="008037D0">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AD7DBDF" w14:textId="77777777" w:rsidR="008037D0" w:rsidRPr="00AD10EE" w:rsidRDefault="008037D0" w:rsidP="008037D0">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61ACF35" w14:textId="77777777" w:rsidR="008037D0" w:rsidRPr="00AD10EE" w:rsidRDefault="008037D0" w:rsidP="008037D0">
      <w:pPr>
        <w:rPr>
          <w:sz w:val="16"/>
        </w:rPr>
      </w:pPr>
      <w:r w:rsidRPr="00AD10EE">
        <w:rPr>
          <w:sz w:val="16"/>
        </w:rPr>
        <w:t>Economic, Ethical, and Normative Dimensions</w:t>
      </w:r>
    </w:p>
    <w:p w14:paraId="3D8BEBE3" w14:textId="77777777" w:rsidR="008037D0" w:rsidRPr="00AD10EE" w:rsidRDefault="008037D0" w:rsidP="008037D0">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w:t>
      </w:r>
      <w:proofErr w:type="gramStart"/>
      <w:r w:rsidRPr="00730546">
        <w:rPr>
          <w:rStyle w:val="StyleUnderline"/>
        </w:rPr>
        <w:t>its</w:t>
      </w:r>
      <w:proofErr w:type="gramEnd"/>
      <w:r w:rsidRPr="00730546">
        <w:rPr>
          <w:rStyle w:val="StyleUnderline"/>
        </w:rPr>
        <w:t xml:space="preserve">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BE52FD1" w14:textId="77777777" w:rsidR="008037D0" w:rsidRPr="00AD10EE" w:rsidRDefault="008037D0" w:rsidP="008037D0">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2684249" w14:textId="77777777" w:rsidR="008037D0" w:rsidRPr="00AD10EE" w:rsidRDefault="008037D0" w:rsidP="008037D0">
      <w:pPr>
        <w:rPr>
          <w:sz w:val="16"/>
        </w:rPr>
      </w:pPr>
      <w:r w:rsidRPr="00AD10EE">
        <w:rPr>
          <w:sz w:val="16"/>
        </w:rPr>
        <w:t>Shifting Regional Balances and Global Dependencies</w:t>
      </w:r>
    </w:p>
    <w:p w14:paraId="54C3D0CC" w14:textId="77777777" w:rsidR="008037D0" w:rsidRPr="00AD10EE" w:rsidRDefault="008037D0" w:rsidP="008037D0">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72DF99F" w14:textId="77777777" w:rsidR="008037D0" w:rsidRPr="00E14E79" w:rsidRDefault="008037D0" w:rsidP="008037D0">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 xml:space="preserve">security </w:t>
      </w:r>
      <w:proofErr w:type="gramStart"/>
      <w:r w:rsidRPr="00AA5C76">
        <w:rPr>
          <w:rStyle w:val="StyleUnderline"/>
        </w:rPr>
        <w:t>blocs</w:t>
      </w:r>
      <w:proofErr w:type="gramEnd"/>
      <w:r w:rsidRPr="00AA5C76">
        <w:rPr>
          <w:rStyle w:val="StyleUnderline"/>
        </w:rPr>
        <w:t>.</w:t>
      </w:r>
    </w:p>
    <w:p w14:paraId="39CE4EF6" w14:textId="77777777" w:rsidR="008037D0" w:rsidRPr="00AD10EE" w:rsidRDefault="008037D0" w:rsidP="008037D0">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AB7F322" w14:textId="77777777" w:rsidR="008037D0" w:rsidRPr="00AD10EE" w:rsidRDefault="008037D0" w:rsidP="008037D0">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3DF728EE" w14:textId="77777777" w:rsidR="008037D0" w:rsidRPr="00AD10EE" w:rsidRDefault="008037D0" w:rsidP="008037D0">
      <w:pPr>
        <w:rPr>
          <w:sz w:val="16"/>
        </w:rPr>
      </w:pPr>
      <w:r w:rsidRPr="00AD10EE">
        <w:rPr>
          <w:sz w:val="16"/>
        </w:rPr>
        <w:t>Guardianship and Consequence</w:t>
      </w:r>
    </w:p>
    <w:p w14:paraId="4DEA1A89" w14:textId="77777777" w:rsidR="008037D0" w:rsidRDefault="008037D0" w:rsidP="008037D0">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2908DF13" w14:textId="77777777" w:rsidR="008037D0" w:rsidRPr="00891D89" w:rsidRDefault="008037D0" w:rsidP="008037D0"/>
    <w:p w14:paraId="4212A3B1" w14:textId="77777777" w:rsidR="008037D0" w:rsidRDefault="008037D0" w:rsidP="008037D0">
      <w:pPr>
        <w:pStyle w:val="Heading3"/>
      </w:pPr>
      <w:r>
        <w:t>1NC---CP</w:t>
      </w:r>
    </w:p>
    <w:p w14:paraId="7B67C6D0" w14:textId="77777777" w:rsidR="00A45762" w:rsidRDefault="00A45762" w:rsidP="00A45762">
      <w:pPr>
        <w:pStyle w:val="Heading4"/>
      </w:pPr>
      <w:r>
        <w:t>The United States federal government should:</w:t>
      </w:r>
    </w:p>
    <w:p w14:paraId="5743109F" w14:textId="77777777" w:rsidR="00A45762" w:rsidRDefault="00A45762" w:rsidP="00A45762">
      <w:pPr>
        <w:pStyle w:val="Heading4"/>
      </w:pPr>
      <w:r>
        <w:t>- abolish prisons.</w:t>
      </w:r>
    </w:p>
    <w:p w14:paraId="42E195BA" w14:textId="77777777" w:rsidR="00A45762" w:rsidRDefault="00A45762" w:rsidP="00A45762">
      <w:pPr>
        <w:pStyle w:val="Heading4"/>
      </w:pPr>
      <w:r>
        <w:t xml:space="preserve">- </w:t>
      </w:r>
      <w:proofErr w:type="gramStart"/>
      <w:r>
        <w:t>repeal</w:t>
      </w:r>
      <w:proofErr w:type="gramEnd"/>
      <w:r>
        <w:t xml:space="preserve"> the Thirteenth Amendment’s slavery exception.</w:t>
      </w:r>
    </w:p>
    <w:p w14:paraId="6339E4F9" w14:textId="77777777" w:rsidR="00A45762" w:rsidRDefault="00A45762" w:rsidP="00A45762">
      <w:pPr>
        <w:pStyle w:val="Heading4"/>
      </w:pPr>
      <w:r>
        <w:t>- release all political prisoners currently held in the United States.</w:t>
      </w:r>
    </w:p>
    <w:p w14:paraId="329FE0E6" w14:textId="03A06CEC" w:rsidR="00A45762" w:rsidRDefault="00A45762" w:rsidP="00A45762">
      <w:r>
        <w:t xml:space="preserve">- </w:t>
      </w:r>
      <w:r>
        <w:rPr>
          <w:rFonts w:eastAsiaTheme="majorEastAsia"/>
          <w:b/>
          <w:iCs/>
          <w:sz w:val="26"/>
        </w:rPr>
        <w:t xml:space="preserve">rule that customary obligations foreclose strengthening collective bargaining rights for correctional population workers. </w:t>
      </w:r>
    </w:p>
    <w:p w14:paraId="3A83B43E" w14:textId="4533DE04" w:rsidR="00A45762" w:rsidRDefault="00A45762" w:rsidP="00A45762">
      <w:pPr>
        <w:pStyle w:val="Heading4"/>
      </w:pPr>
      <w:r>
        <w:t xml:space="preserve">1AC Southall says that’s </w:t>
      </w:r>
      <w:r>
        <w:rPr>
          <w:u w:val="single"/>
        </w:rPr>
        <w:t>solvent</w:t>
      </w:r>
      <w:r>
        <w:t>. &lt;&lt;&lt;INSERTED IN YELLOW&gt;&gt;&gt;</w:t>
      </w:r>
    </w:p>
    <w:p w14:paraId="69A67C72" w14:textId="77777777" w:rsidR="00A45762" w:rsidRDefault="00A45762" w:rsidP="00A45762">
      <w:r w:rsidRPr="00DF1BA5">
        <w:rPr>
          <w:rStyle w:val="Style13ptBold"/>
          <w:highlight w:val="yellow"/>
        </w:rPr>
        <w:t>Southhall 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33011E05" w14:textId="77777777" w:rsidR="00A45762" w:rsidRDefault="00A45762" w:rsidP="00A45762">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4CE98247" w14:textId="77777777" w:rsidR="00A45762" w:rsidRDefault="00A45762" w:rsidP="00A45762">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3537BD2D" w14:textId="77777777" w:rsidR="00A45762" w:rsidRDefault="00A45762" w:rsidP="00A45762">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366149F4" w14:textId="77777777" w:rsidR="00A45762" w:rsidRDefault="00A45762" w:rsidP="00A45762">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DF1BA5">
        <w:rPr>
          <w:rStyle w:val="StyleUnderline"/>
          <w:highlight w:val="yellow"/>
        </w:rPr>
        <w:t xml:space="preserve">organizers hope to bring </w:t>
      </w:r>
      <w:r w:rsidRPr="00DF1BA5">
        <w:rPr>
          <w:rStyle w:val="Emphasis"/>
          <w:highlight w:val="yellow"/>
        </w:rPr>
        <w:t>awareness</w:t>
      </w:r>
      <w:r w:rsidRPr="00DF1BA5">
        <w:rPr>
          <w:rStyle w:val="StyleUnderline"/>
          <w:highlight w:val="yellow"/>
        </w:rPr>
        <w:t xml:space="preserve"> to</w:t>
      </w:r>
      <w:r w:rsidRPr="00E84355">
        <w:rPr>
          <w:rStyle w:val="StyleUnderline"/>
        </w:rPr>
        <w:t xml:space="preserve"> the </w:t>
      </w:r>
      <w:r w:rsidRPr="00DF1BA5">
        <w:rPr>
          <w:rStyle w:val="Emphasis"/>
          <w:sz w:val="30"/>
          <w:szCs w:val="30"/>
          <w:highlight w:val="yellow"/>
        </w:rPr>
        <w:t>prison abolition</w:t>
      </w:r>
      <w:r w:rsidRPr="00DF1BA5">
        <w:rPr>
          <w:rStyle w:val="StyleUnderline"/>
          <w:sz w:val="30"/>
          <w:szCs w:val="30"/>
        </w:rPr>
        <w:t xml:space="preserve"> </w:t>
      </w:r>
      <w:r w:rsidRPr="00EF0A8C">
        <w:rPr>
          <w:rStyle w:val="StyleUnderline"/>
        </w:rPr>
        <w:t>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w:t>
      </w:r>
      <w:r w:rsidRPr="00DF1BA5">
        <w:rPr>
          <w:rStyle w:val="StyleUnderline"/>
          <w:highlight w:val="yellow"/>
        </w:rPr>
        <w:t>they are calling</w:t>
      </w:r>
      <w:r w:rsidRPr="00EF0A8C">
        <w:rPr>
          <w:sz w:val="16"/>
        </w:rPr>
        <w:t xml:space="preserve"> on supporters, both in and outside of prison, </w:t>
      </w:r>
      <w:r w:rsidRPr="00DF1BA5">
        <w:rPr>
          <w:rStyle w:val="StyleUnderline"/>
          <w:highlight w:val="yellow"/>
        </w:rPr>
        <w:t xml:space="preserve">to </w:t>
      </w:r>
      <w:proofErr w:type="gramStart"/>
      <w:r w:rsidRPr="00DF1BA5">
        <w:rPr>
          <w:rStyle w:val="Emphasis"/>
          <w:highlight w:val="yellow"/>
        </w:rPr>
        <w:t>lift up</w:t>
      </w:r>
      <w:proofErr w:type="gramEnd"/>
      <w:r w:rsidRPr="00DF1BA5">
        <w:rPr>
          <w:rStyle w:val="StyleUnderline"/>
          <w:highlight w:val="yellow"/>
        </w:rPr>
        <w:t xml:space="preserve"> their </w:t>
      </w:r>
      <w:r w:rsidRPr="00DF1BA5">
        <w:rPr>
          <w:rStyle w:val="Emphasis"/>
          <w:highlight w:val="yellow"/>
        </w:rPr>
        <w:t>four demands</w:t>
      </w:r>
      <w:r w:rsidRPr="00EF0A8C">
        <w:rPr>
          <w:sz w:val="16"/>
        </w:rPr>
        <w:t xml:space="preserve">: </w:t>
      </w:r>
    </w:p>
    <w:p w14:paraId="4D5EF0FA" w14:textId="77777777" w:rsidR="00A45762" w:rsidRDefault="00A45762" w:rsidP="00A45762">
      <w:pPr>
        <w:rPr>
          <w:sz w:val="16"/>
        </w:rPr>
      </w:pPr>
      <w:r w:rsidRPr="00EF0A8C">
        <w:rPr>
          <w:sz w:val="16"/>
        </w:rPr>
        <w:t xml:space="preserve">1. </w:t>
      </w:r>
      <w:r w:rsidRPr="00DF1BA5">
        <w:rPr>
          <w:rStyle w:val="StyleUnderline"/>
          <w:highlight w:val="yellow"/>
        </w:rPr>
        <w:t xml:space="preserve">Repeal of the Thirteenth Amendment’s </w:t>
      </w:r>
      <w:r w:rsidRPr="00DF1BA5">
        <w:rPr>
          <w:rStyle w:val="Emphasis"/>
          <w:highlight w:val="yellow"/>
        </w:rPr>
        <w:t>slavery exception</w:t>
      </w:r>
      <w:r w:rsidRPr="00EF0A8C">
        <w:rPr>
          <w:sz w:val="16"/>
        </w:rPr>
        <w:t xml:space="preserve">. </w:t>
      </w:r>
    </w:p>
    <w:p w14:paraId="4E4F90C5" w14:textId="77777777" w:rsidR="00A45762" w:rsidRDefault="00A45762" w:rsidP="00A45762">
      <w:pPr>
        <w:rPr>
          <w:sz w:val="16"/>
        </w:rPr>
      </w:pPr>
      <w:r w:rsidRPr="00EF0A8C">
        <w:rPr>
          <w:sz w:val="16"/>
        </w:rPr>
        <w:t xml:space="preserve">2. </w:t>
      </w:r>
      <w:r w:rsidRPr="00DF1BA5">
        <w:rPr>
          <w:rStyle w:val="StyleUnderline"/>
          <w:highlight w:val="yellow"/>
        </w:rPr>
        <w:t>Closure of</w:t>
      </w:r>
      <w:r w:rsidRPr="00EF0A8C">
        <w:rPr>
          <w:sz w:val="16"/>
        </w:rPr>
        <w:t xml:space="preserve"> most </w:t>
      </w:r>
      <w:r w:rsidRPr="00DF1BA5">
        <w:rPr>
          <w:rStyle w:val="Emphasis"/>
          <w:highlight w:val="yellow"/>
        </w:rPr>
        <w:t>jails and prisons</w:t>
      </w:r>
      <w:r w:rsidRPr="00EF0A8C">
        <w:rPr>
          <w:sz w:val="16"/>
        </w:rPr>
        <w:t xml:space="preserve"> in all states, including federal prisons.</w:t>
      </w:r>
    </w:p>
    <w:p w14:paraId="5D71A943" w14:textId="77777777" w:rsidR="00A45762" w:rsidRDefault="00A45762" w:rsidP="00A45762">
      <w:pPr>
        <w:rPr>
          <w:sz w:val="16"/>
        </w:rPr>
      </w:pPr>
      <w:r w:rsidRPr="00EF0A8C">
        <w:rPr>
          <w:sz w:val="16"/>
        </w:rPr>
        <w:t xml:space="preserve">3. Closure of all private prisons. </w:t>
      </w:r>
    </w:p>
    <w:p w14:paraId="6C77450E" w14:textId="77777777" w:rsidR="00A45762" w:rsidRDefault="00A45762" w:rsidP="00A45762">
      <w:pPr>
        <w:rPr>
          <w:sz w:val="16"/>
        </w:rPr>
      </w:pPr>
      <w:r w:rsidRPr="00EF0A8C">
        <w:rPr>
          <w:sz w:val="16"/>
        </w:rPr>
        <w:t xml:space="preserve">4. </w:t>
      </w:r>
      <w:r w:rsidRPr="00DF1BA5">
        <w:rPr>
          <w:rStyle w:val="StyleUnderline"/>
          <w:highlight w:val="yellow"/>
        </w:rPr>
        <w:t xml:space="preserve">Release of all </w:t>
      </w:r>
      <w:r w:rsidRPr="00DF1BA5">
        <w:rPr>
          <w:rStyle w:val="Emphasis"/>
          <w:highlight w:val="yellow"/>
        </w:rPr>
        <w:t>political prisoners</w:t>
      </w:r>
      <w:r w:rsidRPr="00EF0A8C">
        <w:rPr>
          <w:sz w:val="16"/>
        </w:rPr>
        <w:t xml:space="preserve"> in US prisons.</w:t>
      </w:r>
    </w:p>
    <w:p w14:paraId="6336BC1F" w14:textId="77777777" w:rsidR="001D425B" w:rsidRPr="001D425B" w:rsidRDefault="001D425B" w:rsidP="001D425B"/>
    <w:p w14:paraId="5F802866" w14:textId="77777777" w:rsidR="00A45762" w:rsidRPr="002F5643" w:rsidRDefault="00A45762" w:rsidP="00A45762">
      <w:pPr>
        <w:pStyle w:val="Heading4"/>
        <w:rPr>
          <w:rFonts w:asciiTheme="minorHAnsi" w:hAnsiTheme="minorHAnsi" w:cstheme="minorHAnsi"/>
        </w:rPr>
      </w:pPr>
      <w:r w:rsidRPr="002F5643">
        <w:rPr>
          <w:rFonts w:asciiTheme="minorHAnsi" w:hAnsiTheme="minorHAnsi" w:cstheme="minorHAnsi"/>
        </w:rPr>
        <w:t xml:space="preserve">Declaration of </w:t>
      </w:r>
      <w:r>
        <w:rPr>
          <w:rFonts w:asciiTheme="minorHAnsi" w:hAnsiTheme="minorHAnsi" w:cstheme="minorHAnsi"/>
        </w:rPr>
        <w:t xml:space="preserve">CIL solves </w:t>
      </w:r>
      <w:r w:rsidRPr="00290F17">
        <w:rPr>
          <w:rFonts w:asciiTheme="minorHAnsi" w:hAnsiTheme="minorHAnsi" w:cstheme="minorHAnsi"/>
          <w:u w:val="single"/>
        </w:rPr>
        <w:t>extinction</w:t>
      </w:r>
      <w:r>
        <w:rPr>
          <w:rFonts w:asciiTheme="minorHAnsi" w:hAnsiTheme="minorHAnsi" w:cstheme="minorHAnsi"/>
        </w:rPr>
        <w:t xml:space="preserve">. </w:t>
      </w:r>
    </w:p>
    <w:p w14:paraId="529AA858" w14:textId="77777777" w:rsidR="00A45762" w:rsidRPr="002F5643" w:rsidRDefault="00A45762" w:rsidP="00A45762">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12392943" w14:textId="77777777" w:rsidR="00A45762" w:rsidRPr="002F5643" w:rsidRDefault="00A45762" w:rsidP="00A45762">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35F0BB65"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proofErr w:type="gramStart"/>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proofErr w:type="gramEnd"/>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In contrast, a state that </w:t>
      </w:r>
      <w:r w:rsidRPr="00E525FE">
        <w:rPr>
          <w:rStyle w:val="Emphasis"/>
          <w:rFonts w:asciiTheme="minorHAnsi" w:hAnsiTheme="minorHAnsi" w:cstheme="minorHAnsi"/>
          <w:highlight w:val="cyan"/>
        </w:rPr>
        <w:t>bases</w:t>
      </w:r>
      <w:r w:rsidRPr="00E525FE">
        <w:rPr>
          <w:rStyle w:val="StyleUnderline"/>
          <w:rFonts w:asciiTheme="minorHAnsi" w:hAnsiTheme="minorHAnsi" w:cstheme="minorHAnsi"/>
          <w:highlight w:val="cyan"/>
        </w:rPr>
        <w:t xml:space="preserve"> its</w:t>
      </w:r>
      <w:r w:rsidRPr="002F5643">
        <w:rPr>
          <w:rStyle w:val="StyleUnderline"/>
          <w:rFonts w:asciiTheme="minorHAnsi" w:hAnsiTheme="minorHAnsi" w:cstheme="minorHAnsi"/>
        </w:rPr>
        <w:t xml:space="preserve"> legal </w:t>
      </w:r>
      <w:r w:rsidRPr="00E525FE">
        <w:rPr>
          <w:rStyle w:val="Emphasis"/>
          <w:rFonts w:asciiTheme="minorHAnsi" w:hAnsiTheme="minorHAnsi" w:cstheme="minorHAnsi"/>
          <w:highlight w:val="cyan"/>
        </w:rPr>
        <w:t>arg</w:t>
      </w:r>
      <w:r w:rsidRPr="002F5643">
        <w:rPr>
          <w:rStyle w:val="StyleUnderline"/>
          <w:rFonts w:asciiTheme="minorHAnsi" w:hAnsiTheme="minorHAnsi" w:cstheme="minorHAnsi"/>
        </w:rPr>
        <w:t xml:space="preserve">ument </w:t>
      </w:r>
      <w:r w:rsidRPr="00E525FE">
        <w:rPr>
          <w:rStyle w:val="StyleUnderline"/>
          <w:rFonts w:asciiTheme="minorHAnsi" w:hAnsiTheme="minorHAnsi" w:cstheme="minorHAnsi"/>
          <w:highlight w:val="cyan"/>
        </w:rPr>
        <w:t>on</w:t>
      </w:r>
      <w:r w:rsidRPr="002F5643">
        <w:rPr>
          <w:rStyle w:val="StyleUnderline"/>
          <w:rFonts w:asciiTheme="minorHAnsi" w:hAnsiTheme="minorHAnsi" w:cstheme="minorHAnsi"/>
        </w:rPr>
        <w:t xml:space="preserve"> the claim that the treaty has been modified by </w:t>
      </w:r>
      <w:r w:rsidRPr="00E525FE">
        <w:rPr>
          <w:rStyle w:val="Emphasis"/>
          <w:rFonts w:asciiTheme="minorHAnsi" w:hAnsiTheme="minorHAnsi" w:cstheme="minorHAnsi"/>
          <w:highlight w:val="cyan"/>
        </w:rPr>
        <w:t>subsequent</w:t>
      </w:r>
      <w:r w:rsidRPr="002F5643">
        <w:rPr>
          <w:rStyle w:val="StyleUnderline"/>
          <w:rFonts w:asciiTheme="minorHAnsi" w:hAnsiTheme="minorHAnsi" w:cstheme="minorHAnsi"/>
        </w:rPr>
        <w:t xml:space="preserve">ly developed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6F51D32D"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 xml:space="preserve">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w:t>
      </w:r>
      <w:proofErr w:type="gramStart"/>
      <w:r w:rsidRPr="002F5643">
        <w:rPr>
          <w:rFonts w:asciiTheme="minorHAnsi" w:hAnsiTheme="minorHAnsi" w:cstheme="minorHAnsi"/>
          <w:sz w:val="16"/>
        </w:rPr>
        <w:t>text is</w:t>
      </w:r>
      <w:proofErr w:type="gramEnd"/>
      <w:r w:rsidRPr="002F5643">
        <w:rPr>
          <w:rFonts w:asciiTheme="minorHAnsi" w:hAnsiTheme="minorHAnsi" w:cstheme="minorHAnsi"/>
          <w:sz w:val="16"/>
        </w:rPr>
        <w:t xml:space="preserve">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311F5C1C"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I. A New International Legal Order</w:t>
      </w:r>
    </w:p>
    <w:p w14:paraId="1B1D7444"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 xml:space="preserve">Customary international law and treaty law are the two primary sources of international legal obligations. Sometimes they operate independently, governing </w:t>
      </w:r>
      <w:proofErr w:type="gramStart"/>
      <w:r w:rsidRPr="002F5643">
        <w:rPr>
          <w:rFonts w:asciiTheme="minorHAnsi" w:hAnsiTheme="minorHAnsi" w:cstheme="minorHAnsi"/>
          <w:sz w:val="16"/>
        </w:rPr>
        <w:t>particular fields</w:t>
      </w:r>
      <w:proofErr w:type="gramEnd"/>
      <w:r w:rsidRPr="002F5643">
        <w:rPr>
          <w:rFonts w:asciiTheme="minorHAnsi" w:hAnsiTheme="minorHAnsi" w:cstheme="minorHAnsi"/>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5402233A"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 xml:space="preserve"> [*242] </w:t>
      </w:r>
    </w:p>
    <w:p w14:paraId="710E4FB2"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A. The Classic Account</w:t>
      </w:r>
    </w:p>
    <w:p w14:paraId="4D144185"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1. Stable Customary International Law</w:t>
      </w:r>
    </w:p>
    <w:p w14:paraId="1D226DD9"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w:t>
      </w:r>
      <w:proofErr w:type="spellStart"/>
      <w:r w:rsidRPr="002F5643">
        <w:rPr>
          <w:rFonts w:asciiTheme="minorHAnsi" w:hAnsiTheme="minorHAnsi" w:cstheme="minorHAnsi"/>
          <w:sz w:val="16"/>
        </w:rPr>
        <w:t>opinio</w:t>
      </w:r>
      <w:proofErr w:type="spellEnd"/>
      <w:r w:rsidRPr="002F5643">
        <w:rPr>
          <w:rFonts w:asciiTheme="minorHAnsi" w:hAnsiTheme="minorHAnsi" w:cstheme="minorHAnsi"/>
          <w:sz w:val="16"/>
        </w:rPr>
        <w:t xml:space="preserve"> juris </w:t>
      </w:r>
      <w:proofErr w:type="spellStart"/>
      <w:r w:rsidRPr="002F5643">
        <w:rPr>
          <w:rFonts w:asciiTheme="minorHAnsi" w:hAnsiTheme="minorHAnsi" w:cstheme="minorHAnsi"/>
          <w:sz w:val="16"/>
        </w:rPr>
        <w:t>sive</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necessitatis</w:t>
      </w:r>
      <w:proofErr w:type="spellEnd"/>
      <w:r w:rsidRPr="002F5643">
        <w:rPr>
          <w:rFonts w:asciiTheme="minorHAnsi" w:hAnsiTheme="minorHAnsi" w:cstheme="minorHAnsi"/>
          <w:sz w:val="16"/>
        </w:rPr>
        <w:t xml:space="preserve">" element). Thus, unlike </w:t>
      </w:r>
      <w:proofErr w:type="gramStart"/>
      <w:r w:rsidRPr="002F5643">
        <w:rPr>
          <w:rFonts w:asciiTheme="minorHAnsi" w:hAnsiTheme="minorHAnsi" w:cstheme="minorHAnsi"/>
          <w:sz w:val="16"/>
        </w:rPr>
        <w:t>custom</w:t>
      </w:r>
      <w:proofErr w:type="gramEnd"/>
      <w:r w:rsidRPr="002F5643">
        <w:rPr>
          <w:rFonts w:asciiTheme="minorHAnsi" w:hAnsiTheme="minorHAnsi" w:cstheme="minorHAnsi"/>
          <w:sz w:val="16"/>
        </w:rPr>
        <w:t xml:space="preserve">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4CDCF233" w14:textId="77777777" w:rsidR="00A45762" w:rsidRPr="002F5643" w:rsidRDefault="00A45762" w:rsidP="00A45762">
      <w:pPr>
        <w:rPr>
          <w:rFonts w:asciiTheme="minorHAnsi" w:hAnsiTheme="minorHAnsi" w:cstheme="minorHAnsi"/>
          <w:sz w:val="16"/>
        </w:rPr>
      </w:pPr>
      <w:proofErr w:type="gramStart"/>
      <w:r w:rsidRPr="002F5643">
        <w:rPr>
          <w:rFonts w:asciiTheme="minorHAnsi" w:hAnsiTheme="minorHAnsi" w:cstheme="minorHAnsi"/>
          <w:sz w:val="16"/>
        </w:rPr>
        <w:t>That being said, because of</w:t>
      </w:r>
      <w:proofErr w:type="gramEnd"/>
      <w:r w:rsidRPr="002F5643">
        <w:rPr>
          <w:rFonts w:asciiTheme="minorHAnsi" w:hAnsiTheme="minorHAnsi" w:cstheme="minorHAnsi"/>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w:t>
      </w:r>
      <w:proofErr w:type="gramStart"/>
      <w:r w:rsidRPr="002F5643">
        <w:rPr>
          <w:rFonts w:asciiTheme="minorHAnsi" w:hAnsiTheme="minorHAnsi" w:cstheme="minorHAnsi"/>
          <w:sz w:val="16"/>
        </w:rPr>
        <w:t>immunities</w:t>
      </w:r>
      <w:proofErr w:type="gramEnd"/>
      <w:r w:rsidRPr="002F5643">
        <w:rPr>
          <w:rFonts w:asciiTheme="minorHAnsi" w:hAnsiTheme="minorHAnsi" w:cstheme="minorHAnsi"/>
          <w:sz w:val="16"/>
        </w:rPr>
        <w:t>; the conduct and resolution of wars; the creation, interpretation, and termination of treaties; and other subjects associated with state interaction.</w:t>
      </w:r>
    </w:p>
    <w:p w14:paraId="53447C99"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2. Flexible Treaties</w:t>
      </w:r>
    </w:p>
    <w:p w14:paraId="056CCCE8"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39FD9329"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B. The Modern World</w:t>
      </w:r>
    </w:p>
    <w:p w14:paraId="50034C2F" w14:textId="77777777" w:rsidR="00A45762" w:rsidRPr="002F5643" w:rsidRDefault="00A45762" w:rsidP="00A45762">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xml:space="preserve">. Certain customary rules still serve as background defaults governing many areas of state interaction, and </w:t>
      </w:r>
      <w:proofErr w:type="gramStart"/>
      <w:r w:rsidRPr="00290F17">
        <w:rPr>
          <w:rFonts w:asciiTheme="minorHAnsi" w:hAnsiTheme="minorHAnsi" w:cstheme="minorHAnsi"/>
          <w:sz w:val="16"/>
        </w:rPr>
        <w:t>the majority of</w:t>
      </w:r>
      <w:proofErr w:type="gramEnd"/>
      <w:r w:rsidRPr="00290F17">
        <w:rPr>
          <w:rFonts w:asciiTheme="minorHAnsi" w:hAnsiTheme="minorHAnsi" w:cstheme="minorHAnsi"/>
          <w:sz w:val="16"/>
        </w:rPr>
        <w:t xml:space="preserve">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298E7B12" w14:textId="77777777" w:rsidR="00A45762" w:rsidRPr="002F5643" w:rsidRDefault="00A45762" w:rsidP="00A45762">
      <w:pPr>
        <w:rPr>
          <w:rFonts w:asciiTheme="minorHAnsi" w:hAnsiTheme="minorHAnsi" w:cstheme="minorHAnsi"/>
          <w:sz w:val="16"/>
        </w:rPr>
      </w:pPr>
      <w:r w:rsidRPr="002F5643">
        <w:rPr>
          <w:rFonts w:asciiTheme="minorHAnsi" w:hAnsiTheme="minorHAnsi" w:cstheme="minorHAnsi"/>
          <w:sz w:val="16"/>
        </w:rPr>
        <w:t>1. Constitutive Treaties</w:t>
      </w:r>
    </w:p>
    <w:p w14:paraId="5A142CC4" w14:textId="77777777" w:rsidR="00A45762" w:rsidRDefault="00A45762" w:rsidP="00A45762">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w:t>
      </w:r>
      <w:proofErr w:type="gramStart"/>
      <w:r w:rsidRPr="002F5643">
        <w:rPr>
          <w:rFonts w:asciiTheme="minorHAnsi" w:hAnsiTheme="minorHAnsi" w:cstheme="minorHAnsi"/>
          <w:sz w:val="16"/>
        </w:rPr>
        <w:t>scholars were recognizing</w:t>
      </w:r>
      <w:proofErr w:type="gramEnd"/>
      <w:r w:rsidRPr="002F5643">
        <w:rPr>
          <w:rFonts w:asciiTheme="minorHAnsi" w:hAnsiTheme="minorHAnsi" w:cstheme="minorHAnsi"/>
          <w:sz w:val="16"/>
        </w:rPr>
        <w:t xml:space="preserve">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63DFC279" w14:textId="77777777" w:rsidR="00A45762" w:rsidRDefault="00A45762" w:rsidP="00A45762">
      <w:pPr>
        <w:pStyle w:val="Heading3"/>
      </w:pPr>
      <w:r>
        <w:t>1NC---T</w:t>
      </w:r>
    </w:p>
    <w:p w14:paraId="1A348F0D" w14:textId="77777777" w:rsidR="00A45762" w:rsidRDefault="00A45762" w:rsidP="00A45762">
      <w:pPr>
        <w:keepNext/>
        <w:keepLines/>
        <w:spacing w:before="40" w:after="0"/>
        <w:outlineLvl w:val="3"/>
        <w:rPr>
          <w:rFonts w:eastAsia="Times New Roman" w:cs="Times New Roman"/>
          <w:b/>
          <w:iCs/>
          <w:sz w:val="26"/>
        </w:rPr>
      </w:pPr>
      <w:r w:rsidRPr="00F77CA7">
        <w:rPr>
          <w:rFonts w:eastAsia="Times New Roman" w:cs="Times New Roman"/>
          <w:b/>
          <w:iCs/>
          <w:sz w:val="26"/>
        </w:rPr>
        <w:t>“</w:t>
      </w:r>
      <w:r>
        <w:rPr>
          <w:rFonts w:eastAsia="Times New Roman" w:cs="Times New Roman"/>
          <w:b/>
          <w:iCs/>
          <w:sz w:val="26"/>
        </w:rPr>
        <w:t>S</w:t>
      </w:r>
      <w:r w:rsidRPr="00F77CA7">
        <w:rPr>
          <w:rFonts w:eastAsia="Times New Roman" w:cs="Times New Roman"/>
          <w:b/>
          <w:iCs/>
          <w:sz w:val="26"/>
        </w:rPr>
        <w:t xml:space="preserve">trengthen” means to </w:t>
      </w:r>
      <w:r w:rsidRPr="00F77CA7">
        <w:rPr>
          <w:rFonts w:eastAsia="Times New Roman" w:cs="Times New Roman"/>
          <w:b/>
          <w:iCs/>
          <w:sz w:val="26"/>
          <w:u w:val="single"/>
        </w:rPr>
        <w:t>make stronger</w:t>
      </w:r>
      <w:r w:rsidRPr="00F77CA7">
        <w:rPr>
          <w:rFonts w:eastAsia="Times New Roman" w:cs="Times New Roman"/>
          <w:b/>
          <w:iCs/>
          <w:sz w:val="26"/>
        </w:rPr>
        <w:t xml:space="preserve"> that which </w:t>
      </w:r>
      <w:r w:rsidRPr="00F77CA7">
        <w:rPr>
          <w:rFonts w:eastAsia="Times New Roman" w:cs="Times New Roman"/>
          <w:b/>
          <w:iCs/>
          <w:sz w:val="26"/>
          <w:u w:val="single"/>
        </w:rPr>
        <w:t>already</w:t>
      </w:r>
      <w:r w:rsidRPr="00F77CA7">
        <w:rPr>
          <w:rFonts w:eastAsia="Times New Roman" w:cs="Times New Roman"/>
          <w:b/>
          <w:iCs/>
          <w:sz w:val="26"/>
        </w:rPr>
        <w:t xml:space="preserve"> exists.</w:t>
      </w:r>
    </w:p>
    <w:p w14:paraId="6D609932" w14:textId="77777777" w:rsidR="00A45762" w:rsidRPr="00F77CA7" w:rsidRDefault="00A45762" w:rsidP="00A45762">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2DE20B33" w14:textId="77777777" w:rsidR="00A45762" w:rsidRPr="00F77CA7" w:rsidRDefault="00A45762" w:rsidP="00A45762">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53D47D11" w14:textId="77777777" w:rsidR="00A45762" w:rsidRPr="00F77CA7" w:rsidRDefault="00A45762" w:rsidP="00A45762">
      <w:pPr>
        <w:rPr>
          <w:rFonts w:eastAsia="Calibri" w:cs="Times New Roman"/>
          <w:sz w:val="16"/>
        </w:rPr>
      </w:pPr>
      <w:r w:rsidRPr="00F77CA7">
        <w:rPr>
          <w:rFonts w:eastAsia="Calibri" w:cs="Times New Roman"/>
          <w:highlight w:val="cyan"/>
          <w:u w:val="single"/>
        </w:rPr>
        <w:t>The</w:t>
      </w:r>
      <w:r w:rsidRPr="00F77CA7">
        <w:rPr>
          <w:rFonts w:eastAsia="Calibri" w:cs="Times New Roman"/>
          <w:sz w:val="16"/>
        </w:rPr>
        <w:t xml:space="preserve"> first part of the </w:t>
      </w:r>
      <w:r w:rsidRPr="00F77CA7">
        <w:rPr>
          <w:rFonts w:eastAsia="Calibri" w:cs="Times New Roman"/>
          <w:highlight w:val="cyan"/>
          <w:u w:val="single"/>
        </w:rPr>
        <w:t xml:space="preserve">commitment </w:t>
      </w:r>
      <w:r w:rsidRPr="00F77CA7">
        <w:rPr>
          <w:rFonts w:eastAsia="Calibri" w:cs="Times New Roman"/>
          <w:b/>
          <w:iCs/>
          <w:highlight w:val="cyan"/>
          <w:u w:val="single"/>
        </w:rPr>
        <w:t>specifies</w:t>
      </w:r>
      <w:r w:rsidRPr="00F77CA7">
        <w:rPr>
          <w:rFonts w:eastAsia="Calibri" w:cs="Times New Roman"/>
          <w:u w:val="single"/>
        </w:rPr>
        <w:t xml:space="preserve"> that energy </w:t>
      </w:r>
      <w:r w:rsidRPr="00F77CA7">
        <w:rPr>
          <w:rFonts w:eastAsia="Calibri" w:cs="Times New Roman"/>
          <w:highlight w:val="cyan"/>
          <w:u w:val="single"/>
        </w:rPr>
        <w:t xml:space="preserve">security must be </w:t>
      </w:r>
      <w:r w:rsidRPr="00F77CA7">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F77CA7">
        <w:rPr>
          <w:rFonts w:eastAsia="Calibri" w:cs="Times New Roman"/>
          <w:b/>
          <w:iCs/>
          <w:highlight w:val="cyan"/>
          <w:u w:val="single"/>
        </w:rPr>
        <w:t>“</w:t>
      </w:r>
      <w:r w:rsidRPr="00F77CA7">
        <w:rPr>
          <w:rFonts w:eastAsia="Calibri" w:cs="Times New Roman"/>
          <w:b/>
          <w:iCs/>
          <w:sz w:val="26"/>
          <w:szCs w:val="26"/>
          <w:highlight w:val="cyan"/>
          <w:u w:val="single"/>
        </w:rPr>
        <w:t>Strengthen”</w:t>
      </w:r>
      <w:r w:rsidRPr="00F77CA7">
        <w:rPr>
          <w:rFonts w:eastAsia="Calibri" w:cs="Times New Roman"/>
          <w:sz w:val="26"/>
          <w:szCs w:val="26"/>
          <w:highlight w:val="cyan"/>
          <w:u w:val="single"/>
        </w:rPr>
        <w:t xml:space="preserve"> is </w:t>
      </w:r>
      <w:r w:rsidRPr="00F77CA7">
        <w:rPr>
          <w:rFonts w:eastAsia="Calibri" w:cs="Times New Roman"/>
          <w:b/>
          <w:iCs/>
          <w:sz w:val="26"/>
          <w:szCs w:val="26"/>
          <w:highlight w:val="cyan"/>
          <w:u w:val="single"/>
        </w:rPr>
        <w:t>defined</w:t>
      </w:r>
      <w:r w:rsidRPr="00F77CA7">
        <w:rPr>
          <w:rFonts w:eastAsia="Calibri" w:cs="Times New Roman"/>
          <w:highlight w:val="cyan"/>
          <w:u w:val="single"/>
        </w:rPr>
        <w:t xml:space="preserve"> as “to </w:t>
      </w:r>
      <w:r w:rsidRPr="00F77CA7">
        <w:rPr>
          <w:rFonts w:eastAsia="Calibri" w:cs="Times New Roman"/>
          <w:b/>
          <w:iCs/>
          <w:highlight w:val="cyan"/>
          <w:u w:val="single"/>
        </w:rPr>
        <w:t>make</w:t>
      </w:r>
      <w:r w:rsidRPr="00F77CA7">
        <w:rPr>
          <w:rFonts w:eastAsia="Calibri" w:cs="Times New Roman"/>
          <w:sz w:val="16"/>
        </w:rPr>
        <w:t xml:space="preserve"> or become </w:t>
      </w:r>
      <w:r w:rsidRPr="00F77CA7">
        <w:rPr>
          <w:rFonts w:eastAsia="Calibri" w:cs="Times New Roman"/>
          <w:b/>
          <w:iCs/>
          <w:highlight w:val="cyan"/>
          <w:u w:val="single"/>
        </w:rPr>
        <w:t>stronger</w:t>
      </w:r>
      <w:r w:rsidRPr="00F77CA7">
        <w:rPr>
          <w:rFonts w:eastAsia="Calibri" w:cs="Times New Roman"/>
          <w:highlight w:val="cyan"/>
          <w:u w:val="single"/>
        </w:rPr>
        <w:t xml:space="preserve">,” </w:t>
      </w:r>
      <w:r w:rsidRPr="00F77CA7">
        <w:rPr>
          <w:rFonts w:eastAsia="Calibri" w:cs="Times New Roman"/>
          <w:b/>
          <w:iCs/>
          <w:sz w:val="26"/>
          <w:szCs w:val="26"/>
          <w:highlight w:val="cyan"/>
          <w:u w:val="single"/>
        </w:rPr>
        <w:t>which indicates</w:t>
      </w:r>
      <w:r w:rsidRPr="00F77CA7">
        <w:rPr>
          <w:rFonts w:eastAsia="Calibri" w:cs="Times New Roman"/>
          <w:u w:val="single"/>
        </w:rPr>
        <w:t xml:space="preserve"> that </w:t>
      </w:r>
      <w:r w:rsidRPr="00F77CA7">
        <w:rPr>
          <w:rFonts w:eastAsia="Calibri" w:cs="Times New Roman"/>
          <w:highlight w:val="cyan"/>
          <w:u w:val="single"/>
        </w:rPr>
        <w:t>the G7</w:t>
      </w:r>
      <w:r w:rsidRPr="00F77CA7">
        <w:rPr>
          <w:rFonts w:eastAsia="Calibri" w:cs="Times New Roman"/>
          <w:sz w:val="16"/>
        </w:rPr>
        <w:t xml:space="preserve"> members </w:t>
      </w:r>
      <w:r w:rsidRPr="00F77CA7">
        <w:rPr>
          <w:rFonts w:eastAsia="Calibri" w:cs="Times New Roman"/>
          <w:highlight w:val="cyan"/>
          <w:u w:val="single"/>
        </w:rPr>
        <w:t>must</w:t>
      </w:r>
      <w:r w:rsidRPr="00F77CA7">
        <w:rPr>
          <w:rFonts w:eastAsia="Calibri" w:cs="Times New Roman"/>
          <w:u w:val="single"/>
        </w:rPr>
        <w:t xml:space="preserve"> act to </w:t>
      </w:r>
      <w:r w:rsidRPr="00F77CA7">
        <w:rPr>
          <w:rFonts w:eastAsia="Calibri" w:cs="Times New Roman"/>
          <w:b/>
          <w:iCs/>
          <w:highlight w:val="cyan"/>
          <w:u w:val="single"/>
        </w:rPr>
        <w:t>reinforce</w:t>
      </w:r>
      <w:r w:rsidRPr="00F77CA7">
        <w:rPr>
          <w:rFonts w:eastAsia="Calibri" w:cs="Times New Roman"/>
          <w:b/>
          <w:iCs/>
          <w:u w:val="single"/>
        </w:rPr>
        <w:t xml:space="preserve"> and enhance</w:t>
      </w:r>
      <w:r w:rsidRPr="00F77CA7">
        <w:rPr>
          <w:rFonts w:eastAsia="Calibri" w:cs="Times New Roman"/>
          <w:u w:val="single"/>
        </w:rPr>
        <w:t xml:space="preserve"> </w:t>
      </w:r>
      <w:r w:rsidRPr="00F77CA7">
        <w:rPr>
          <w:rFonts w:eastAsia="Calibri" w:cs="Times New Roman"/>
          <w:b/>
          <w:iCs/>
          <w:sz w:val="26"/>
          <w:szCs w:val="26"/>
          <w:highlight w:val="cyan"/>
          <w:u w:val="single"/>
        </w:rPr>
        <w:t>existing</w:t>
      </w:r>
      <w:r w:rsidRPr="00F77CA7">
        <w:rPr>
          <w:rFonts w:eastAsia="Calibri" w:cs="Times New Roman"/>
          <w:u w:val="single"/>
        </w:rPr>
        <w:t xml:space="preserve"> energy security-related </w:t>
      </w:r>
      <w:r w:rsidRPr="00F77CA7">
        <w:rPr>
          <w:rFonts w:eastAsia="Calibri" w:cs="Times New Roman"/>
          <w:highlight w:val="cyan"/>
          <w:u w:val="single"/>
        </w:rPr>
        <w:t>measures</w:t>
      </w:r>
      <w:r w:rsidRPr="00F77CA7">
        <w:rPr>
          <w:rFonts w:eastAsia="Calibri" w:cs="Times New Roman"/>
          <w:u w:val="single"/>
        </w:rPr>
        <w:t>.</w:t>
      </w:r>
      <w:r w:rsidRPr="00F77CA7">
        <w:rPr>
          <w:rFonts w:eastAsia="Calibri" w:cs="Times New Roman"/>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19CED157" w14:textId="77777777" w:rsidR="00A45762" w:rsidRPr="00C94142" w:rsidRDefault="00A45762" w:rsidP="00A45762">
      <w:pPr>
        <w:pStyle w:val="Heading4"/>
      </w:pPr>
      <w:r>
        <w:t>That’s</w:t>
      </w:r>
      <w:r w:rsidRPr="00C94142">
        <w:t xml:space="preserve"> </w:t>
      </w:r>
      <w:r w:rsidRPr="008C7133">
        <w:rPr>
          <w:u w:val="single"/>
        </w:rPr>
        <w:t>distinct</w:t>
      </w:r>
      <w:r w:rsidRPr="00C94142">
        <w:t xml:space="preserve"> from expanding </w:t>
      </w:r>
      <w:r w:rsidRPr="00C94142">
        <w:rPr>
          <w:u w:val="single"/>
        </w:rPr>
        <w:t>the scope</w:t>
      </w:r>
      <w:r w:rsidRPr="00C94142">
        <w:t xml:space="preserve"> of a right. </w:t>
      </w:r>
    </w:p>
    <w:p w14:paraId="2E41BA1E" w14:textId="77777777" w:rsidR="00A45762" w:rsidRDefault="00A45762" w:rsidP="00A45762">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2A8DDDA0" w14:textId="77777777" w:rsidR="00A45762" w:rsidRDefault="00A45762" w:rsidP="00A45762">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between</w:t>
      </w:r>
      <w:r w:rsidRPr="0015183A">
        <w:rPr>
          <w:rStyle w:val="StyleUnderline"/>
        </w:rPr>
        <w:t xml:space="preserve"> the </w:t>
      </w:r>
      <w:r w:rsidRPr="00E17B27">
        <w:rPr>
          <w:rStyle w:val="Emphasis"/>
          <w:highlight w:val="cyan"/>
        </w:rPr>
        <w:t>strength</w:t>
      </w:r>
      <w:r w:rsidRPr="00E17B27">
        <w:rPr>
          <w:rStyle w:val="StyleUnderline"/>
        </w:rPr>
        <w:t xml:space="preserve"> of a right </w:t>
      </w:r>
      <w:r w:rsidRPr="00E17B27">
        <w:rPr>
          <w:rStyle w:val="StyleUnderline"/>
          <w:highlight w:val="cyan"/>
        </w:rPr>
        <w:t>and</w:t>
      </w:r>
      <w:r w:rsidRPr="0015183A">
        <w:rPr>
          <w:rStyle w:val="StyleUnderline"/>
        </w:rPr>
        <w:t xml:space="preserve"> the </w:t>
      </w:r>
      <w:r w:rsidRPr="00E17B27">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F7C1CF7" w14:textId="77777777" w:rsidR="00A45762" w:rsidRPr="00F77CA7" w:rsidRDefault="00A45762" w:rsidP="00A45762"/>
    <w:p w14:paraId="77700166" w14:textId="77777777" w:rsidR="00A45762" w:rsidRPr="009B6745" w:rsidRDefault="00A45762" w:rsidP="00A45762">
      <w:pPr>
        <w:pStyle w:val="Heading4"/>
        <w:rPr>
          <w:rFonts w:eastAsia="Times New Roman"/>
        </w:rPr>
      </w:pPr>
      <w:r w:rsidRPr="00F77CA7">
        <w:rPr>
          <w:rFonts w:eastAsia="Times New Roman"/>
        </w:rPr>
        <w:t xml:space="preserve">Vote neg for limits and ground. They justify </w:t>
      </w:r>
      <w:r w:rsidRPr="008C7133">
        <w:rPr>
          <w:rFonts w:eastAsia="Times New Roman"/>
          <w:u w:val="single"/>
        </w:rPr>
        <w:t>hundreds</w:t>
      </w:r>
      <w:r>
        <w:rPr>
          <w:rFonts w:eastAsia="Times New Roman"/>
        </w:rPr>
        <w:t xml:space="preserve"> of minor expansions</w:t>
      </w:r>
      <w:r w:rsidRPr="00F77CA7">
        <w:rPr>
          <w:rFonts w:eastAsia="Times New Roman"/>
        </w:rPr>
        <w:t xml:space="preserve"> that make it </w:t>
      </w:r>
      <w:r w:rsidRPr="00F77CA7">
        <w:rPr>
          <w:rFonts w:eastAsia="Times New Roman"/>
          <w:u w:val="single"/>
        </w:rPr>
        <w:t>impossible</w:t>
      </w:r>
      <w:r w:rsidRPr="00F77CA7">
        <w:rPr>
          <w:rFonts w:eastAsia="Times New Roman"/>
        </w:rPr>
        <w:t xml:space="preserve"> to be neg </w:t>
      </w:r>
      <w:r>
        <w:rPr>
          <w:rFonts w:eastAsia="Times New Roman"/>
        </w:rPr>
        <w:t xml:space="preserve">since </w:t>
      </w:r>
      <w:r w:rsidRPr="008C7133">
        <w:rPr>
          <w:rFonts w:eastAsia="Times New Roman"/>
          <w:u w:val="single"/>
        </w:rPr>
        <w:t>tiny changes</w:t>
      </w:r>
      <w:r w:rsidRPr="00F77CA7">
        <w:rPr>
          <w:rFonts w:eastAsia="Times New Roman"/>
        </w:rPr>
        <w:t xml:space="preserve"> spike out of core neg offense</w:t>
      </w:r>
      <w:r>
        <w:rPr>
          <w:rFonts w:eastAsia="Times New Roman"/>
        </w:rPr>
        <w:t xml:space="preserve"> and ‘unions bad’ assumes </w:t>
      </w:r>
      <w:r w:rsidRPr="008C7133">
        <w:rPr>
          <w:rFonts w:eastAsia="Times New Roman"/>
          <w:u w:val="single"/>
        </w:rPr>
        <w:t>existing</w:t>
      </w:r>
      <w:r>
        <w:rPr>
          <w:rFonts w:eastAsia="Times New Roman"/>
        </w:rPr>
        <w:t xml:space="preserve"> economic structures. </w:t>
      </w:r>
    </w:p>
    <w:p w14:paraId="1EF2A5CF" w14:textId="77777777" w:rsidR="00A45762" w:rsidRPr="00A45762" w:rsidRDefault="00A45762" w:rsidP="00A45762"/>
    <w:p w14:paraId="0183EF11" w14:textId="77777777" w:rsidR="008037D0" w:rsidRDefault="008037D0" w:rsidP="008037D0">
      <w:pPr>
        <w:pStyle w:val="Heading3"/>
      </w:pPr>
      <w:r>
        <w:t>1NC---DA</w:t>
      </w:r>
    </w:p>
    <w:p w14:paraId="3D771C18" w14:textId="77777777" w:rsidR="008037D0" w:rsidRPr="002160D0" w:rsidRDefault="008037D0" w:rsidP="008037D0">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1D7D920C" w14:textId="77777777" w:rsidR="008037D0" w:rsidRDefault="008037D0" w:rsidP="008037D0">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7558A6AE" w14:textId="77777777" w:rsidR="008037D0" w:rsidRPr="00957645" w:rsidRDefault="008037D0" w:rsidP="008037D0">
      <w:pPr>
        <w:rPr>
          <w:sz w:val="16"/>
        </w:rPr>
      </w:pPr>
      <w:r w:rsidRPr="00957645">
        <w:rPr>
          <w:sz w:val="16"/>
        </w:rPr>
        <w:t xml:space="preserve">Importantly, these factors do not need to stay aligned for very long </w:t>
      </w:r>
      <w:proofErr w:type="gramStart"/>
      <w:r w:rsidRPr="00957645">
        <w:rPr>
          <w:sz w:val="16"/>
        </w:rPr>
        <w:t>in order for</w:t>
      </w:r>
      <w:proofErr w:type="gramEnd"/>
      <w:r w:rsidRPr="00957645">
        <w:rPr>
          <w:sz w:val="16"/>
        </w:rPr>
        <w:t xml:space="preserve">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64FF569F" w14:textId="77777777" w:rsidR="008037D0" w:rsidRDefault="008037D0" w:rsidP="008037D0">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32AB03E1" w14:textId="77777777" w:rsidR="008037D0" w:rsidRPr="004468D7" w:rsidRDefault="008037D0" w:rsidP="008037D0">
      <w:r w:rsidRPr="00E25FE2">
        <w:rPr>
          <w:rStyle w:val="Style13ptBold"/>
        </w:rPr>
        <w:t>Bridge ’24</w:t>
      </w:r>
      <w:r>
        <w:t xml:space="preserve"> [Dave; 2024; PhD, Associate Professor of Political Science at Baylor University; Pushback: The Political Fallout of Unpopular Supreme Court Decisions, “Theory,” Ch. 2]</w:t>
      </w:r>
    </w:p>
    <w:p w14:paraId="65C09AB7" w14:textId="77777777" w:rsidR="008037D0" w:rsidRPr="007D3B79" w:rsidRDefault="008037D0" w:rsidP="008037D0">
      <w:pPr>
        <w:rPr>
          <w:sz w:val="16"/>
        </w:rPr>
      </w:pPr>
      <w:r w:rsidRPr="007D3B79">
        <w:rPr>
          <w:sz w:val="16"/>
        </w:rPr>
        <w:t xml:space="preserve">I argue that in certain instances, instead of resolving the internal tension in the coalition, the court exacerbates it. That is, </w:t>
      </w:r>
      <w:r w:rsidRPr="00B87838">
        <w:rPr>
          <w:rStyle w:val="StyleUnderline"/>
          <w:highlight w:val="cyan"/>
        </w:rPr>
        <w:t>factions</w:t>
      </w:r>
      <w:r w:rsidRPr="007D3B79">
        <w:rPr>
          <w:sz w:val="16"/>
        </w:rPr>
        <w:t xml:space="preserve"> with</w:t>
      </w:r>
      <w:r w:rsidRPr="00B87838">
        <w:rPr>
          <w:rStyle w:val="Emphasis"/>
          <w:highlight w:val="cyan"/>
        </w:rPr>
        <w:t>in</w:t>
      </w:r>
      <w:r w:rsidRPr="007D3B79">
        <w:rPr>
          <w:sz w:val="16"/>
        </w:rPr>
        <w:t xml:space="preserve"> </w:t>
      </w:r>
      <w:r w:rsidRPr="00B87838">
        <w:rPr>
          <w:rStyle w:val="StyleUnderline"/>
          <w:highlight w:val="cyan"/>
        </w:rPr>
        <w:t>the</w:t>
      </w:r>
      <w:r w:rsidRPr="0004607B">
        <w:rPr>
          <w:rStyle w:val="StyleUnderline"/>
        </w:rPr>
        <w:t xml:space="preserve"> </w:t>
      </w:r>
      <w:r w:rsidRPr="00B87838">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B87838">
        <w:rPr>
          <w:rStyle w:val="StyleUnderline"/>
          <w:highlight w:val="cyan"/>
        </w:rPr>
        <w:t xml:space="preserve">will </w:t>
      </w:r>
      <w:r w:rsidRPr="00B87838">
        <w:rPr>
          <w:rStyle w:val="Emphasis"/>
          <w:highlight w:val="cyan"/>
        </w:rPr>
        <w:t>not</w:t>
      </w:r>
      <w:r w:rsidRPr="007D3B79">
        <w:rPr>
          <w:sz w:val="16"/>
        </w:rPr>
        <w:t xml:space="preserve"> always </w:t>
      </w:r>
      <w:r w:rsidRPr="0004607B">
        <w:rPr>
          <w:rStyle w:val="Emphasis"/>
        </w:rPr>
        <w:t xml:space="preserve">blindly </w:t>
      </w:r>
      <w:r w:rsidRPr="00B87838">
        <w:rPr>
          <w:rStyle w:val="Emphasis"/>
          <w:highlight w:val="cyan"/>
        </w:rPr>
        <w:t>accept</w:t>
      </w:r>
      <w:r w:rsidRPr="0004607B">
        <w:rPr>
          <w:rStyle w:val="StyleUnderline"/>
        </w:rPr>
        <w:t xml:space="preserve"> judicial </w:t>
      </w:r>
      <w:r w:rsidRPr="00B87838">
        <w:rPr>
          <w:rStyle w:val="StyleUnderline"/>
          <w:highlight w:val="cyan"/>
        </w:rPr>
        <w:t>rulings</w:t>
      </w:r>
      <w:r w:rsidRPr="0004607B">
        <w:rPr>
          <w:rStyle w:val="StyleUnderline"/>
        </w:rPr>
        <w:t xml:space="preserve"> that go </w:t>
      </w:r>
      <w:r w:rsidRPr="00B87838">
        <w:rPr>
          <w:rStyle w:val="Emphasis"/>
          <w:highlight w:val="cyan"/>
        </w:rPr>
        <w:t>against</w:t>
      </w:r>
      <w:r w:rsidRPr="0004607B">
        <w:rPr>
          <w:rStyle w:val="Emphasis"/>
        </w:rPr>
        <w:t xml:space="preserve"> their</w:t>
      </w:r>
      <w:r w:rsidRPr="007D3B79">
        <w:rPr>
          <w:sz w:val="16"/>
        </w:rPr>
        <w:t xml:space="preserve"> secondary </w:t>
      </w:r>
      <w:r w:rsidRPr="00B87838">
        <w:rPr>
          <w:rStyle w:val="Emphasis"/>
          <w:highlight w:val="cyan"/>
        </w:rPr>
        <w:t>preferences</w:t>
      </w:r>
      <w:r w:rsidRPr="007D3B79">
        <w:rPr>
          <w:sz w:val="16"/>
        </w:rPr>
        <w:t xml:space="preserve">. </w:t>
      </w:r>
      <w:r w:rsidRPr="00B87838">
        <w:rPr>
          <w:rStyle w:val="StyleUnderline"/>
          <w:highlight w:val="cyan"/>
        </w:rPr>
        <w:t>They</w:t>
      </w:r>
      <w:r w:rsidRPr="0004607B">
        <w:rPr>
          <w:rStyle w:val="StyleUnderline"/>
        </w:rPr>
        <w:t xml:space="preserve"> might </w:t>
      </w:r>
      <w:r w:rsidRPr="00B87838">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B87838">
        <w:rPr>
          <w:rStyle w:val="StyleUnderline"/>
          <w:highlight w:val="cyan"/>
        </w:rPr>
        <w:t>at</w:t>
      </w:r>
      <w:r w:rsidRPr="0004607B">
        <w:rPr>
          <w:rStyle w:val="StyleUnderline"/>
        </w:rPr>
        <w:t xml:space="preserve"> its </w:t>
      </w:r>
      <w:r w:rsidRPr="00B87838">
        <w:rPr>
          <w:rStyle w:val="Emphasis"/>
          <w:highlight w:val="cyan"/>
        </w:rPr>
        <w:t>rulings</w:t>
      </w:r>
      <w:r w:rsidRPr="0004607B">
        <w:rPr>
          <w:rStyle w:val="StyleUnderline"/>
        </w:rPr>
        <w:t xml:space="preserve"> </w:t>
      </w:r>
      <w:r w:rsidRPr="00B87838">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B87838">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28FC3F5D" w14:textId="77777777" w:rsidR="008037D0" w:rsidRPr="007D3B79" w:rsidRDefault="008037D0" w:rsidP="008037D0">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w:t>
      </w:r>
      <w:proofErr w:type="spellStart"/>
      <w:r w:rsidRPr="007D3B79">
        <w:rPr>
          <w:sz w:val="16"/>
        </w:rPr>
        <w:t>countermajoritarian</w:t>
      </w:r>
      <w:proofErr w:type="spellEnd"/>
      <w:r w:rsidRPr="007D3B79">
        <w:rPr>
          <w:sz w:val="16"/>
        </w:rPr>
        <w:t xml:space="preserve"> difficulty, the Supreme Court can still behave in </w:t>
      </w:r>
      <w:proofErr w:type="spellStart"/>
      <w:r w:rsidRPr="007D3B79">
        <w:rPr>
          <w:sz w:val="16"/>
        </w:rPr>
        <w:t>countermajoritarian</w:t>
      </w:r>
      <w:proofErr w:type="spellEnd"/>
      <w:r w:rsidRPr="007D3B79">
        <w:rPr>
          <w:sz w:val="16"/>
        </w:rPr>
        <w:t xml:space="preserve">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B87838">
        <w:rPr>
          <w:rStyle w:val="Emphasis"/>
          <w:highlight w:val="cyan"/>
        </w:rPr>
        <w:t>Dem</w:t>
      </w:r>
      <w:r w:rsidRPr="007D3B79">
        <w:rPr>
          <w:sz w:val="16"/>
        </w:rPr>
        <w:t>ocrat</w:t>
      </w:r>
      <w:r w:rsidRPr="00B87838">
        <w:rPr>
          <w:rStyle w:val="Emphasis"/>
          <w:highlight w:val="cyan"/>
        </w:rPr>
        <w:t>s</w:t>
      </w:r>
      <w:r w:rsidRPr="002F21DE">
        <w:rPr>
          <w:rStyle w:val="StyleUnderline"/>
        </w:rPr>
        <w:t xml:space="preserve"> </w:t>
      </w:r>
      <w:r w:rsidRPr="00B87838">
        <w:rPr>
          <w:rStyle w:val="StyleUnderline"/>
          <w:highlight w:val="cyan"/>
        </w:rPr>
        <w:t xml:space="preserve">and </w:t>
      </w:r>
      <w:r w:rsidRPr="00B87838">
        <w:rPr>
          <w:rStyle w:val="Emphasis"/>
          <w:highlight w:val="cyan"/>
        </w:rPr>
        <w:t>Repub</w:t>
      </w:r>
      <w:r w:rsidRPr="007D3B79">
        <w:rPr>
          <w:sz w:val="16"/>
          <w:szCs w:val="16"/>
        </w:rPr>
        <w:t>lican</w:t>
      </w:r>
      <w:r w:rsidRPr="00B87838">
        <w:rPr>
          <w:rStyle w:val="Emphasis"/>
          <w:highlight w:val="cyan"/>
        </w:rPr>
        <w:t>s</w:t>
      </w:r>
      <w:r w:rsidRPr="007D3B79">
        <w:rPr>
          <w:sz w:val="16"/>
        </w:rPr>
        <w:t xml:space="preserve"> (legislators and/or voters) </w:t>
      </w:r>
      <w:r w:rsidRPr="007C35A3">
        <w:rPr>
          <w:rStyle w:val="StyleUnderline"/>
        </w:rPr>
        <w:t xml:space="preserve">might </w:t>
      </w:r>
      <w:r w:rsidRPr="00B87838">
        <w:rPr>
          <w:rStyle w:val="Emphasis"/>
          <w:highlight w:val="cyan"/>
        </w:rPr>
        <w:t>ally</w:t>
      </w:r>
      <w:r w:rsidRPr="007D3B79">
        <w:rPr>
          <w:sz w:val="16"/>
        </w:rPr>
        <w:t xml:space="preserve"> with each other </w:t>
      </w:r>
      <w:r w:rsidRPr="00B87838">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B87838">
        <w:rPr>
          <w:rStyle w:val="Emphasis"/>
          <w:highlight w:val="cyan"/>
        </w:rPr>
        <w:t>curb</w:t>
      </w:r>
      <w:r w:rsidRPr="007D3B79">
        <w:rPr>
          <w:sz w:val="16"/>
        </w:rPr>
        <w:t xml:space="preserve">ing </w:t>
      </w:r>
      <w:r w:rsidRPr="00B87838">
        <w:rPr>
          <w:rStyle w:val="StyleUnderline"/>
          <w:highlight w:val="cyan"/>
        </w:rPr>
        <w:t xml:space="preserve">the </w:t>
      </w:r>
      <w:r w:rsidRPr="00B87838">
        <w:rPr>
          <w:rStyle w:val="Emphasis"/>
          <w:highlight w:val="cyan"/>
        </w:rPr>
        <w:t>court</w:t>
      </w:r>
      <w:r w:rsidRPr="007D3B79">
        <w:rPr>
          <w:sz w:val="16"/>
        </w:rPr>
        <w:t xml:space="preserve">; and/ or shifting the electorate </w:t>
      </w:r>
      <w:proofErr w:type="gramStart"/>
      <w:r w:rsidRPr="007D3B79">
        <w:rPr>
          <w:sz w:val="16"/>
        </w:rPr>
        <w:t>so as to</w:t>
      </w:r>
      <w:proofErr w:type="gramEnd"/>
      <w:r w:rsidRPr="007D3B79">
        <w:rPr>
          <w:sz w:val="16"/>
        </w:rPr>
        <w:t xml:space="preserve"> bring a new majority coalition into power. </w:t>
      </w:r>
    </w:p>
    <w:p w14:paraId="7017A74D" w14:textId="77777777" w:rsidR="008037D0" w:rsidRDefault="008037D0" w:rsidP="008037D0">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B87838">
        <w:rPr>
          <w:rStyle w:val="StyleUnderline"/>
          <w:highlight w:val="cyan"/>
        </w:rPr>
        <w:t>court</w:t>
      </w:r>
      <w:r w:rsidRPr="007D3B79">
        <w:rPr>
          <w:rStyle w:val="StyleUnderline"/>
        </w:rPr>
        <w:t xml:space="preserve">’s </w:t>
      </w:r>
      <w:r w:rsidRPr="00B87838">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B87838">
        <w:rPr>
          <w:rStyle w:val="Emphasis"/>
          <w:highlight w:val="cyan"/>
        </w:rPr>
        <w:t>demise</w:t>
      </w:r>
      <w:r w:rsidRPr="00B87838">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B87838">
        <w:rPr>
          <w:rStyle w:val="Emphasis"/>
          <w:highlight w:val="cyan"/>
        </w:rPr>
        <w:t>authority</w:t>
      </w:r>
      <w:r w:rsidRPr="007D3B79">
        <w:rPr>
          <w:sz w:val="16"/>
        </w:rPr>
        <w:t xml:space="preserve"> and its own affiliated coalition.</w:t>
      </w:r>
    </w:p>
    <w:p w14:paraId="567A30FA" w14:textId="77777777" w:rsidR="008037D0" w:rsidRPr="007D3B79" w:rsidRDefault="008037D0" w:rsidP="008037D0">
      <w:pPr>
        <w:rPr>
          <w:sz w:val="16"/>
        </w:rPr>
      </w:pPr>
      <w:r>
        <w:rPr>
          <w:sz w:val="16"/>
        </w:rPr>
        <w:t>&lt;&lt;YOU KNOW THE DRILL: TEXT CONDENSED, NONE OMITTED&gt;&gt;</w:t>
      </w:r>
    </w:p>
    <w:p w14:paraId="28B5D857" w14:textId="77777777" w:rsidR="008037D0" w:rsidRPr="007D3B79" w:rsidRDefault="008037D0" w:rsidP="008037D0">
      <w:pPr>
        <w:rPr>
          <w:sz w:val="4"/>
          <w:szCs w:val="4"/>
        </w:rPr>
      </w:pPr>
      <w:r w:rsidRPr="007D3B79">
        <w:rPr>
          <w:sz w:val="4"/>
          <w:szCs w:val="4"/>
        </w:rPr>
        <w:t xml:space="preserve">Expectations In this section, I use the regime politics assumptions, political party assumptions, and theory to generate predictions regarding cross-partisan </w:t>
      </w:r>
      <w:proofErr w:type="spellStart"/>
      <w:r w:rsidRPr="007D3B79">
        <w:rPr>
          <w:sz w:val="4"/>
          <w:szCs w:val="4"/>
        </w:rPr>
        <w:t>countermajoritarian</w:t>
      </w:r>
      <w:proofErr w:type="spellEnd"/>
      <w:r w:rsidRPr="007D3B79">
        <w:rPr>
          <w:sz w:val="4"/>
          <w:szCs w:val="4"/>
        </w:rPr>
        <w:t xml:space="preserve">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w:t>
      </w:r>
      <w:proofErr w:type="gramStart"/>
      <w:r w:rsidRPr="007D3B79">
        <w:rPr>
          <w:sz w:val="4"/>
          <w:szCs w:val="4"/>
        </w:rPr>
        <w:t>significant effect—an</w:t>
      </w:r>
      <w:proofErr w:type="gramEnd"/>
      <w:r w:rsidRPr="007D3B79">
        <w:rPr>
          <w:sz w:val="4"/>
          <w:szCs w:val="4"/>
        </w:rPr>
        <w:t xml:space="preserve"> effective pushback—if a national majority (either in the government or in the electorate) comes together to oppose the court. Granted, it is tough to measure these kinds of majorities with complete precision.15 Still, </w:t>
      </w:r>
      <w:proofErr w:type="gramStart"/>
      <w:r w:rsidRPr="007D3B79">
        <w:rPr>
          <w:sz w:val="4"/>
          <w:szCs w:val="4"/>
        </w:rPr>
        <w:t>were</w:t>
      </w:r>
      <w:proofErr w:type="gramEnd"/>
      <w:r w:rsidRPr="007D3B79">
        <w:rPr>
          <w:sz w:val="4"/>
          <w:szCs w:val="4"/>
        </w:rPr>
        <w:t xml:space="preserv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w:t>
      </w:r>
      <w:proofErr w:type="gramStart"/>
      <w:r w:rsidRPr="007D3B79">
        <w:rPr>
          <w:sz w:val="4"/>
          <w:szCs w:val="4"/>
        </w:rPr>
        <w:t>declared</w:t>
      </w:r>
      <w:proofErr w:type="gramEnd"/>
      <w:r w:rsidRPr="007D3B79">
        <w:rPr>
          <w:sz w:val="4"/>
          <w:szCs w:val="4"/>
        </w:rPr>
        <w:t xml:space="preserve">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w:t>
      </w:r>
      <w:proofErr w:type="spellStart"/>
      <w:r w:rsidRPr="007D3B79">
        <w:rPr>
          <w:sz w:val="4"/>
          <w:szCs w:val="4"/>
        </w:rPr>
        <w:t>countermajoritarian</w:t>
      </w:r>
      <w:proofErr w:type="spellEnd"/>
      <w:r w:rsidRPr="007D3B79">
        <w:rPr>
          <w:sz w:val="4"/>
          <w:szCs w:val="4"/>
        </w:rPr>
        <w:t xml:space="preserve"> Supreme Court decision. While both indicators are intuitive expectations, I qualify their effectiveness in measuring </w:t>
      </w:r>
      <w:proofErr w:type="spellStart"/>
      <w:r w:rsidRPr="007D3B79">
        <w:rPr>
          <w:sz w:val="4"/>
          <w:szCs w:val="4"/>
        </w:rPr>
        <w:t>countermajoritarianism</w:t>
      </w:r>
      <w:proofErr w:type="spellEnd"/>
      <w:r w:rsidRPr="007D3B79">
        <w:rPr>
          <w:sz w:val="4"/>
          <w:szCs w:val="4"/>
        </w:rPr>
        <w:t xml:space="preserve">. First, perhaps the most obvious indicator of a </w:t>
      </w:r>
      <w:proofErr w:type="spellStart"/>
      <w:r w:rsidRPr="007D3B79">
        <w:rPr>
          <w:sz w:val="4"/>
          <w:szCs w:val="4"/>
        </w:rPr>
        <w:t>countermajoritarian</w:t>
      </w:r>
      <w:proofErr w:type="spellEnd"/>
      <w:r w:rsidRPr="007D3B79">
        <w:rPr>
          <w:sz w:val="4"/>
          <w:szCs w:val="4"/>
        </w:rPr>
        <w:t xml:space="preserve"> decision would be public opinion polls showing that </w:t>
      </w:r>
      <w:proofErr w:type="gramStart"/>
      <w:r w:rsidRPr="007D3B79">
        <w:rPr>
          <w:sz w:val="4"/>
          <w:szCs w:val="4"/>
        </w:rPr>
        <w:t>a national</w:t>
      </w:r>
      <w:proofErr w:type="gramEnd"/>
      <w:r w:rsidRPr="007D3B79">
        <w:rPr>
          <w:sz w:val="4"/>
          <w:szCs w:val="4"/>
        </w:rPr>
        <w:t xml:space="preserve"> majority opposes the ruling. If the court’s decision reflects the </w:t>
      </w:r>
      <w:proofErr w:type="gramStart"/>
      <w:r w:rsidRPr="007D3B79">
        <w:rPr>
          <w:sz w:val="4"/>
          <w:szCs w:val="4"/>
        </w:rPr>
        <w:t xml:space="preserve">sec </w:t>
      </w:r>
      <w:proofErr w:type="spellStart"/>
      <w:r w:rsidRPr="007D3B79">
        <w:rPr>
          <w:sz w:val="4"/>
          <w:szCs w:val="4"/>
        </w:rPr>
        <w:t>ondary</w:t>
      </w:r>
      <w:proofErr w:type="spellEnd"/>
      <w:proofErr w:type="gramEnd"/>
      <w:r w:rsidRPr="007D3B79">
        <w:rPr>
          <w:sz w:val="4"/>
          <w:szCs w:val="4"/>
        </w:rPr>
        <w:t xml:space="preserve">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w:t>
      </w:r>
      <w:proofErr w:type="spellStart"/>
      <w:r w:rsidRPr="007D3B79">
        <w:rPr>
          <w:sz w:val="4"/>
          <w:szCs w:val="4"/>
        </w:rPr>
        <w:t>nonlisted</w:t>
      </w:r>
      <w:proofErr w:type="spellEnd"/>
      <w:r w:rsidRPr="007D3B79">
        <w:rPr>
          <w:sz w:val="4"/>
          <w:szCs w:val="4"/>
        </w:rPr>
        <w:t xml:space="preserve">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w:t>
      </w:r>
      <w:proofErr w:type="spellStart"/>
      <w:r w:rsidRPr="007D3B79">
        <w:rPr>
          <w:sz w:val="4"/>
          <w:szCs w:val="4"/>
        </w:rPr>
        <w:t>Slochower</w:t>
      </w:r>
      <w:proofErr w:type="spellEnd"/>
      <w:r w:rsidRPr="007D3B79">
        <w:rPr>
          <w:sz w:val="4"/>
          <w:szCs w:val="4"/>
        </w:rPr>
        <w:t xml:space="preserve">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w:t>
      </w:r>
      <w:proofErr w:type="spellStart"/>
      <w:r w:rsidRPr="007D3B79">
        <w:rPr>
          <w:sz w:val="4"/>
          <w:szCs w:val="4"/>
        </w:rPr>
        <w:t>countermajoritarian</w:t>
      </w:r>
      <w:proofErr w:type="spellEnd"/>
      <w:r w:rsidRPr="007D3B79">
        <w:rPr>
          <w:sz w:val="4"/>
          <w:szCs w:val="4"/>
        </w:rPr>
        <w:t xml:space="preserve"> fashion or that the justices are unaccountable. If these members of Congress claim a </w:t>
      </w:r>
      <w:proofErr w:type="spellStart"/>
      <w:r w:rsidRPr="007D3B79">
        <w:rPr>
          <w:sz w:val="4"/>
          <w:szCs w:val="4"/>
        </w:rPr>
        <w:t>countermajoritarian</w:t>
      </w:r>
      <w:proofErr w:type="spellEnd"/>
      <w:r w:rsidRPr="007D3B79">
        <w:rPr>
          <w:sz w:val="4"/>
          <w:szCs w:val="4"/>
        </w:rPr>
        <w:t xml:space="preserve">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w:t>
      </w:r>
      <w:proofErr w:type="spellStart"/>
      <w:r w:rsidRPr="007D3B79">
        <w:rPr>
          <w:sz w:val="4"/>
          <w:szCs w:val="4"/>
        </w:rPr>
        <w:t>countermajoritarianism</w:t>
      </w:r>
      <w:proofErr w:type="spellEnd"/>
      <w:r w:rsidRPr="007D3B79">
        <w:rPr>
          <w:sz w:val="4"/>
          <w:szCs w:val="4"/>
        </w:rPr>
        <w:t xml:space="preserve">, but when combined with other observable effects, they help </w:t>
      </w:r>
      <w:proofErr w:type="gramStart"/>
      <w:r w:rsidRPr="007D3B79">
        <w:rPr>
          <w:sz w:val="4"/>
          <w:szCs w:val="4"/>
        </w:rPr>
        <w:t>triangulate on</w:t>
      </w:r>
      <w:proofErr w:type="gramEnd"/>
      <w:r w:rsidRPr="007D3B79">
        <w:rPr>
          <w:sz w:val="4"/>
          <w:szCs w:val="4"/>
        </w:rPr>
        <w:t xml:space="preserve"> cross- partisan </w:t>
      </w:r>
      <w:proofErr w:type="spellStart"/>
      <w:r w:rsidRPr="007D3B79">
        <w:rPr>
          <w:sz w:val="4"/>
          <w:szCs w:val="4"/>
        </w:rPr>
        <w:t>countermajoritarian</w:t>
      </w:r>
      <w:proofErr w:type="spellEnd"/>
      <w:r w:rsidRPr="007D3B79">
        <w:rPr>
          <w:sz w:val="4"/>
          <w:szCs w:val="4"/>
        </w:rPr>
        <w:t xml:space="preserve">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w:t>
      </w:r>
      <w:proofErr w:type="spellStart"/>
      <w:r w:rsidRPr="007D3B79">
        <w:rPr>
          <w:sz w:val="4"/>
          <w:szCs w:val="4"/>
        </w:rPr>
        <w:t>countermajoritarian</w:t>
      </w:r>
      <w:proofErr w:type="spellEnd"/>
      <w:r w:rsidRPr="007D3B79">
        <w:rPr>
          <w:sz w:val="4"/>
          <w:szCs w:val="4"/>
        </w:rPr>
        <w:t xml:space="preserve">,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w:t>
      </w:r>
      <w:proofErr w:type="spellStart"/>
      <w:r w:rsidRPr="007D3B79">
        <w:rPr>
          <w:sz w:val="4"/>
          <w:szCs w:val="4"/>
        </w:rPr>
        <w:t>countermajoritarian</w:t>
      </w:r>
      <w:proofErr w:type="spellEnd"/>
      <w:r w:rsidRPr="007D3B79">
        <w:rPr>
          <w:sz w:val="4"/>
          <w:szCs w:val="4"/>
        </w:rPr>
        <w:t xml:space="preserve"> court. Indeed, for the </w:t>
      </w:r>
      <w:proofErr w:type="gramStart"/>
      <w:r w:rsidRPr="007D3B79">
        <w:rPr>
          <w:sz w:val="4"/>
          <w:szCs w:val="4"/>
        </w:rPr>
        <w:t>purposes</w:t>
      </w:r>
      <w:proofErr w:type="gramEnd"/>
      <w:r w:rsidRPr="007D3B79">
        <w:rPr>
          <w:sz w:val="4"/>
          <w:szCs w:val="4"/>
        </w:rPr>
        <w:t xml:space="preserve">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w:t>
      </w:r>
      <w:proofErr w:type="spellStart"/>
      <w:r w:rsidRPr="007D3B79">
        <w:rPr>
          <w:sz w:val="4"/>
          <w:szCs w:val="4"/>
        </w:rPr>
        <w:t>countermajoritarian</w:t>
      </w:r>
      <w:proofErr w:type="spellEnd"/>
      <w:r w:rsidRPr="007D3B79">
        <w:rPr>
          <w:sz w:val="4"/>
          <w:szCs w:val="4"/>
        </w:rPr>
        <w:t xml:space="preserve">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w:t>
      </w:r>
      <w:proofErr w:type="spellStart"/>
      <w:r w:rsidRPr="007D3B79">
        <w:rPr>
          <w:sz w:val="4"/>
          <w:szCs w:val="4"/>
        </w:rPr>
        <w:t>copartisans</w:t>
      </w:r>
      <w:proofErr w:type="spellEnd"/>
      <w:r w:rsidRPr="007D3B79">
        <w:rPr>
          <w:sz w:val="4"/>
          <w:szCs w:val="4"/>
        </w:rPr>
        <w:t xml:space="preserve"> (“this is an ideological fault line within the coalition”), or the opposition party (“there is a cross-partisan alliance opportunity”). Lastly, dissatisfied </w:t>
      </w:r>
      <w:proofErr w:type="gramStart"/>
      <w:r w:rsidRPr="007D3B79">
        <w:rPr>
          <w:sz w:val="4"/>
          <w:szCs w:val="4"/>
        </w:rPr>
        <w:t>nonleading</w:t>
      </w:r>
      <w:proofErr w:type="gramEnd"/>
      <w:r w:rsidRPr="007D3B79">
        <w:rPr>
          <w:sz w:val="4"/>
          <w:szCs w:val="4"/>
        </w:rPr>
        <w:t xml:space="preserve">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w:t>
      </w:r>
      <w:proofErr w:type="spellStart"/>
      <w:r w:rsidRPr="007D3B79">
        <w:rPr>
          <w:sz w:val="4"/>
          <w:szCs w:val="4"/>
        </w:rPr>
        <w:t>ical</w:t>
      </w:r>
      <w:proofErr w:type="spellEnd"/>
      <w:r w:rsidRPr="007D3B79">
        <w:rPr>
          <w:sz w:val="4"/>
          <w:szCs w:val="4"/>
        </w:rPr>
        <w:t xml:space="preserve">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w:t>
      </w:r>
      <w:proofErr w:type="spellStart"/>
      <w:r w:rsidRPr="007D3B79">
        <w:rPr>
          <w:sz w:val="4"/>
          <w:szCs w:val="4"/>
        </w:rPr>
        <w:t>hough</w:t>
      </w:r>
      <w:proofErr w:type="spellEnd"/>
      <w:r w:rsidRPr="007D3B79">
        <w:rPr>
          <w:sz w:val="4"/>
          <w:szCs w:val="4"/>
        </w:rPr>
        <w:t xml:space="preserve">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w:t>
      </w:r>
      <w:proofErr w:type="gramStart"/>
      <w:r w:rsidRPr="007D3B79">
        <w:rPr>
          <w:sz w:val="4"/>
          <w:szCs w:val="4"/>
        </w:rPr>
        <w:t>parties</w:t>
      </w:r>
      <w:proofErr w:type="gramEnd"/>
      <w:r w:rsidRPr="007D3B79">
        <w:rPr>
          <w:sz w:val="4"/>
          <w:szCs w:val="4"/>
        </w:rPr>
        <w:t xml:space="preserve">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w:t>
      </w:r>
      <w:proofErr w:type="gramStart"/>
      <w:r w:rsidRPr="007D3B79">
        <w:rPr>
          <w:sz w:val="4"/>
          <w:szCs w:val="4"/>
        </w:rPr>
        <w:t>to</w:t>
      </w:r>
      <w:proofErr w:type="gramEnd"/>
      <w:r w:rsidRPr="007D3B79">
        <w:rPr>
          <w:sz w:val="4"/>
          <w:szCs w:val="4"/>
        </w:rPr>
        <w:t xml:space="preserve">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w:t>
      </w:r>
      <w:proofErr w:type="gramStart"/>
      <w:r w:rsidRPr="007D3B79">
        <w:rPr>
          <w:sz w:val="4"/>
          <w:szCs w:val="4"/>
        </w:rPr>
        <w:t>communism</w:t>
      </w:r>
      <w:proofErr w:type="gramEnd"/>
      <w:r w:rsidRPr="007D3B79">
        <w:rPr>
          <w:sz w:val="4"/>
          <w:szCs w:val="4"/>
        </w:rPr>
        <w:t xml:space="preserve"> decisions. Because court-curbing proposals had their intended effect, Republicans had no opportunity to push the communism issue or formally curb the court. Throughout the book, I return to the interplay of court-curbing and judicial responses.</w:t>
      </w:r>
    </w:p>
    <w:p w14:paraId="63393C33" w14:textId="77777777" w:rsidR="008037D0" w:rsidRDefault="008037D0" w:rsidP="008037D0">
      <w:pPr>
        <w:rPr>
          <w:sz w:val="16"/>
        </w:rPr>
      </w:pPr>
      <w:r>
        <w:rPr>
          <w:sz w:val="16"/>
        </w:rPr>
        <w:t>&lt;&lt;PARAGRAPH INTEGRITY RESUMES&gt;&gt;</w:t>
      </w:r>
    </w:p>
    <w:p w14:paraId="25C74C04" w14:textId="77777777" w:rsidR="008037D0" w:rsidRPr="007D3B79" w:rsidRDefault="008037D0" w:rsidP="008037D0">
      <w:pPr>
        <w:rPr>
          <w:sz w:val="16"/>
        </w:rPr>
      </w:pPr>
      <w:r w:rsidRPr="007D3B79">
        <w:rPr>
          <w:sz w:val="16"/>
        </w:rPr>
        <w:t>Pushback</w:t>
      </w:r>
    </w:p>
    <w:p w14:paraId="69BC06F9" w14:textId="77777777" w:rsidR="008037D0" w:rsidRPr="007D3B79" w:rsidRDefault="008037D0" w:rsidP="008037D0">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w:t>
      </w:r>
      <w:proofErr w:type="gramStart"/>
      <w:r w:rsidRPr="007D3B79">
        <w:rPr>
          <w:sz w:val="16"/>
        </w:rPr>
        <w:t>majority alliance</w:t>
      </w:r>
      <w:proofErr w:type="gramEnd"/>
      <w:r w:rsidRPr="007D3B79">
        <w:rPr>
          <w:sz w:val="16"/>
        </w:rPr>
        <w:t xml:space="preserv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 xml:space="preserve">types of </w:t>
      </w:r>
      <w:proofErr w:type="gramStart"/>
      <w:r w:rsidRPr="007D3B79">
        <w:rPr>
          <w:rStyle w:val="Emphasis"/>
        </w:rPr>
        <w:t>pushback</w:t>
      </w:r>
      <w:proofErr w:type="gramEnd"/>
      <w:r w:rsidRPr="007D3B79">
        <w:rPr>
          <w:sz w:val="16"/>
        </w:rPr>
        <w:t>, depending on the nature of the majority in the government or majority in the electorate.</w:t>
      </w:r>
    </w:p>
    <w:p w14:paraId="6D647045" w14:textId="77777777" w:rsidR="008037D0" w:rsidRPr="007D3B79" w:rsidRDefault="008037D0" w:rsidP="008037D0">
      <w:pPr>
        <w:rPr>
          <w:sz w:val="16"/>
        </w:rPr>
      </w:pPr>
      <w:r w:rsidRPr="007D3B79">
        <w:rPr>
          <w:sz w:val="16"/>
        </w:rPr>
        <w:t xml:space="preserve">1. Grassroots pushback. </w:t>
      </w:r>
      <w:r w:rsidRPr="00B87838">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B87838">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B87838">
        <w:rPr>
          <w:rStyle w:val="Emphasis"/>
          <w:highlight w:val="cyan"/>
        </w:rPr>
        <w:t>undermine</w:t>
      </w:r>
      <w:r w:rsidRPr="00B87838">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B87838">
        <w:rPr>
          <w:rStyle w:val="StyleUnderline"/>
          <w:highlight w:val="cyan"/>
        </w:rPr>
        <w:t xml:space="preserve">decisions go </w:t>
      </w:r>
      <w:r w:rsidRPr="00B87838">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413403E6" w14:textId="77777777" w:rsidR="008037D0" w:rsidRPr="007D3B79" w:rsidRDefault="008037D0" w:rsidP="008037D0">
      <w:pPr>
        <w:rPr>
          <w:sz w:val="16"/>
        </w:rPr>
      </w:pPr>
      <w:r w:rsidRPr="007D3B79">
        <w:rPr>
          <w:sz w:val="16"/>
        </w:rPr>
        <w:t xml:space="preserve">2. Congressional pushback. </w:t>
      </w:r>
      <w:r w:rsidRPr="00B87838">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B87838">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B87838">
        <w:rPr>
          <w:rStyle w:val="Emphasis"/>
          <w:highlight w:val="cyan"/>
        </w:rPr>
        <w:t>majority</w:t>
      </w:r>
      <w:r w:rsidRPr="007D3B79">
        <w:rPr>
          <w:sz w:val="16"/>
        </w:rPr>
        <w:t xml:space="preserve"> party </w:t>
      </w:r>
      <w:r w:rsidRPr="007D3B79">
        <w:rPr>
          <w:rStyle w:val="StyleUnderline"/>
        </w:rPr>
        <w:t xml:space="preserve">to </w:t>
      </w:r>
      <w:r w:rsidRPr="00B87838">
        <w:rPr>
          <w:rStyle w:val="Emphasis"/>
          <w:highlight w:val="cyan"/>
        </w:rPr>
        <w:t>undermine</w:t>
      </w:r>
      <w:r w:rsidRPr="007D3B79">
        <w:rPr>
          <w:rStyle w:val="StyleUnderline"/>
        </w:rPr>
        <w:t xml:space="preserve"> the court’s </w:t>
      </w:r>
      <w:r w:rsidRPr="00FD7ED1">
        <w:rPr>
          <w:rStyle w:val="Emphasis"/>
        </w:rPr>
        <w:t xml:space="preserve">judicial </w:t>
      </w:r>
      <w:r w:rsidRPr="00B87838">
        <w:rPr>
          <w:rStyle w:val="Emphasis"/>
          <w:highlight w:val="cyan"/>
        </w:rPr>
        <w:t>independence</w:t>
      </w:r>
      <w:r w:rsidRPr="007D3B79">
        <w:rPr>
          <w:sz w:val="16"/>
        </w:rPr>
        <w:t xml:space="preserve">. </w:t>
      </w:r>
      <w:r w:rsidRPr="00B87838">
        <w:rPr>
          <w:rStyle w:val="StyleUnderline"/>
          <w:highlight w:val="cyan"/>
        </w:rPr>
        <w:t xml:space="preserve">The legislature </w:t>
      </w:r>
      <w:r w:rsidRPr="00B87838">
        <w:rPr>
          <w:rStyle w:val="Emphasis"/>
          <w:highlight w:val="cyan"/>
        </w:rPr>
        <w:t>introduces bills</w:t>
      </w:r>
      <w:r w:rsidRPr="00B87838">
        <w:rPr>
          <w:rStyle w:val="StyleUnderline"/>
          <w:highlight w:val="cyan"/>
        </w:rPr>
        <w:t xml:space="preserve"> that </w:t>
      </w:r>
      <w:r w:rsidRPr="00B87838">
        <w:rPr>
          <w:rStyle w:val="Emphasis"/>
          <w:highlight w:val="cyan"/>
        </w:rPr>
        <w:t>target</w:t>
      </w:r>
      <w:r w:rsidRPr="00B87838">
        <w:rPr>
          <w:rStyle w:val="StyleUnderline"/>
          <w:highlight w:val="cyan"/>
        </w:rPr>
        <w:t xml:space="preserve"> the </w:t>
      </w:r>
      <w:r w:rsidRPr="00B87838">
        <w:rPr>
          <w:rStyle w:val="Emphasis"/>
          <w:highlight w:val="cyan"/>
        </w:rPr>
        <w:t>court itself</w:t>
      </w:r>
      <w:r w:rsidRPr="007D3B79">
        <w:rPr>
          <w:sz w:val="16"/>
        </w:rPr>
        <w:t xml:space="preserve"> (e.g., restricting jurisdiction) </w:t>
      </w:r>
      <w:r w:rsidRPr="00B87838">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B87838">
        <w:rPr>
          <w:rStyle w:val="Emphasis"/>
          <w:highlight w:val="cyan"/>
        </w:rPr>
        <w:t>scale back</w:t>
      </w:r>
      <w:r w:rsidRPr="007D3B79">
        <w:rPr>
          <w:sz w:val="16"/>
        </w:rPr>
        <w:t xml:space="preserve"> the </w:t>
      </w:r>
      <w:r w:rsidRPr="00B87838">
        <w:rPr>
          <w:rStyle w:val="Emphasis"/>
          <w:highlight w:val="cyan"/>
        </w:rPr>
        <w:t>implementation</w:t>
      </w:r>
      <w:r w:rsidRPr="007D3B79">
        <w:rPr>
          <w:sz w:val="16"/>
        </w:rPr>
        <w:t xml:space="preserve"> of a decision.33</w:t>
      </w:r>
    </w:p>
    <w:p w14:paraId="038659B6" w14:textId="77777777" w:rsidR="008037D0" w:rsidRPr="007D3B79" w:rsidRDefault="008037D0" w:rsidP="008037D0">
      <w:pPr>
        <w:rPr>
          <w:sz w:val="16"/>
        </w:rPr>
      </w:pPr>
      <w:r w:rsidRPr="007D3B79">
        <w:rPr>
          <w:sz w:val="16"/>
        </w:rPr>
        <w:t xml:space="preserve">3. Electoral pushback.34 The most dramatic and impactful response would be if dissatisfied factional members of the majority party band together with the minority party </w:t>
      </w:r>
      <w:proofErr w:type="gramStart"/>
      <w:r w:rsidRPr="007D3B79">
        <w:rPr>
          <w:sz w:val="16"/>
        </w:rPr>
        <w:t>to form</w:t>
      </w:r>
      <w:proofErr w:type="gramEnd"/>
      <w:r w:rsidRPr="007D3B79">
        <w:rPr>
          <w:sz w:val="16"/>
        </w:rPr>
        <w:t xml:space="preserve"> a new alliance that seeks to electorally displace the dominant coalition with which the court is affiliated. In this case, the minority party not only tries but succeeds </w:t>
      </w:r>
      <w:proofErr w:type="gramStart"/>
      <w:r w:rsidRPr="007D3B79">
        <w:rPr>
          <w:sz w:val="16"/>
        </w:rPr>
        <w:t>to advertise</w:t>
      </w:r>
      <w:proofErr w:type="gramEnd"/>
      <w:r w:rsidRPr="007D3B79">
        <w:rPr>
          <w:sz w:val="16"/>
        </w:rPr>
        <w:t xml:space="preserve"> the court ruling(s) in a way to reach out to new voters.35</w:t>
      </w:r>
    </w:p>
    <w:p w14:paraId="542C55B6" w14:textId="77777777" w:rsidR="008037D0" w:rsidRPr="0074792E" w:rsidRDefault="008037D0" w:rsidP="008037D0"/>
    <w:p w14:paraId="43E1029B" w14:textId="77777777" w:rsidR="008037D0" w:rsidRDefault="008037D0" w:rsidP="008037D0">
      <w:pPr>
        <w:pStyle w:val="Heading4"/>
      </w:pPr>
      <w:r>
        <w:t xml:space="preserve">Collapse of American judicial independence gets </w:t>
      </w:r>
      <w:r w:rsidRPr="006E5FB0">
        <w:rPr>
          <w:u w:val="single"/>
        </w:rPr>
        <w:t>modeled</w:t>
      </w:r>
      <w:r>
        <w:t xml:space="preserve">. </w:t>
      </w:r>
    </w:p>
    <w:p w14:paraId="2A2DC5D5" w14:textId="77777777" w:rsidR="008037D0" w:rsidRPr="00A416A6" w:rsidRDefault="008037D0" w:rsidP="008037D0">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390B47D5" w14:textId="77777777" w:rsidR="008037D0" w:rsidRPr="00CC5E49" w:rsidRDefault="008037D0" w:rsidP="008037D0">
      <w:pPr>
        <w:rPr>
          <w:sz w:val="16"/>
        </w:rPr>
      </w:pPr>
      <w:r w:rsidRPr="00CC5E49">
        <w:rPr>
          <w:sz w:val="16"/>
        </w:rPr>
        <w:t xml:space="preserve">Last week, the 36-member bipartisan commission convened by President Biden to study potential changes to the Supreme Court released its report. We are both former federal judges and </w:t>
      </w:r>
      <w:proofErr w:type="gramStart"/>
      <w:r w:rsidRPr="00CC5E49">
        <w:rPr>
          <w:sz w:val="16"/>
        </w:rPr>
        <w:t>served</w:t>
      </w:r>
      <w:proofErr w:type="gramEnd"/>
      <w:r w:rsidRPr="00CC5E49">
        <w:rPr>
          <w:sz w:val="16"/>
        </w:rPr>
        <w:t xml:space="preserve"> on the commission. In our view, most of the proposed reforms discussed in the commission’s report — particularly term limits and expanding the number of justices, or “court-packing” — have little merit. Such </w:t>
      </w:r>
      <w:r w:rsidRPr="00B87838">
        <w:rPr>
          <w:rStyle w:val="StyleUnderline"/>
          <w:highlight w:val="cyan"/>
        </w:rPr>
        <w:t>changes</w:t>
      </w:r>
      <w:r w:rsidRPr="00CC5E49">
        <w:rPr>
          <w:rStyle w:val="StyleUnderline"/>
        </w:rPr>
        <w:t xml:space="preserve"> would</w:t>
      </w:r>
      <w:r w:rsidRPr="00CC5E49">
        <w:rPr>
          <w:sz w:val="16"/>
        </w:rPr>
        <w:t xml:space="preserve"> not address any deficiency in the court or its procedures. But they would </w:t>
      </w:r>
      <w:r w:rsidRPr="00B87838">
        <w:rPr>
          <w:rStyle w:val="StyleUnderline"/>
          <w:highlight w:val="cyan"/>
        </w:rPr>
        <w:t>threaten</w:t>
      </w:r>
      <w:r w:rsidRPr="00CC5E49">
        <w:rPr>
          <w:rStyle w:val="StyleUnderline"/>
        </w:rPr>
        <w:t xml:space="preserve"> </w:t>
      </w:r>
      <w:r w:rsidRPr="00CC5E49">
        <w:rPr>
          <w:rStyle w:val="Emphasis"/>
        </w:rPr>
        <w:t xml:space="preserve">judicial </w:t>
      </w:r>
      <w:r w:rsidRPr="00B87838">
        <w:rPr>
          <w:rStyle w:val="Emphasis"/>
          <w:highlight w:val="cyan"/>
        </w:rPr>
        <w:t>independence</w:t>
      </w:r>
      <w:r w:rsidRPr="00CC5E49">
        <w:rPr>
          <w:sz w:val="16"/>
        </w:rPr>
        <w:t>.</w:t>
      </w:r>
    </w:p>
    <w:p w14:paraId="00CF8CDA" w14:textId="77777777" w:rsidR="008037D0" w:rsidRPr="00CC5E49" w:rsidRDefault="008037D0" w:rsidP="008037D0">
      <w:pPr>
        <w:rPr>
          <w:sz w:val="16"/>
        </w:rPr>
      </w:pPr>
      <w:r w:rsidRPr="00CC5E49">
        <w:rPr>
          <w:sz w:val="16"/>
        </w:rPr>
        <w:t xml:space="preserve">Federal judges are not politicians. They do not identify with political parties or the president who appointed them. Judges are human, though, and some may occasionally fall short of strict political impartiality. But in our experience, </w:t>
      </w:r>
      <w:proofErr w:type="gramStart"/>
      <w:r w:rsidRPr="00CC5E49">
        <w:rPr>
          <w:sz w:val="16"/>
        </w:rPr>
        <w:t>the overwhelming majority of</w:t>
      </w:r>
      <w:proofErr w:type="gramEnd"/>
      <w:r w:rsidRPr="00CC5E49">
        <w:rPr>
          <w:sz w:val="16"/>
        </w:rPr>
        <w:t xml:space="preserve"> judges — who may have different life experiences and different points of view — go to extraordinary lengths to be fair adjudicators.</w:t>
      </w:r>
    </w:p>
    <w:p w14:paraId="355B2BD6" w14:textId="77777777" w:rsidR="008037D0" w:rsidRPr="00CC5E49" w:rsidRDefault="008037D0" w:rsidP="008037D0">
      <w:pPr>
        <w:rPr>
          <w:sz w:val="16"/>
        </w:rPr>
      </w:pPr>
      <w:r w:rsidRPr="00CC5E49">
        <w:rPr>
          <w:rStyle w:val="StyleUnderline"/>
        </w:rPr>
        <w:t xml:space="preserve">The </w:t>
      </w:r>
      <w:r w:rsidRPr="00B87838">
        <w:rPr>
          <w:rStyle w:val="Emphasis"/>
          <w:highlight w:val="cyan"/>
        </w:rPr>
        <w:t>impartiality</w:t>
      </w:r>
      <w:r w:rsidRPr="00CC5E49">
        <w:rPr>
          <w:rStyle w:val="StyleUnderline"/>
        </w:rPr>
        <w:t xml:space="preserve"> of judges and courts, including the Supreme Court, </w:t>
      </w:r>
      <w:r w:rsidRPr="00B87838">
        <w:rPr>
          <w:rStyle w:val="StyleUnderline"/>
          <w:highlight w:val="cyan"/>
        </w:rPr>
        <w:t xml:space="preserve">was </w:t>
      </w:r>
      <w:r w:rsidRPr="00B87838">
        <w:rPr>
          <w:rStyle w:val="Emphasis"/>
          <w:highlight w:val="cyan"/>
        </w:rPr>
        <w:t>evident</w:t>
      </w:r>
      <w:r w:rsidRPr="00CC5E49">
        <w:rPr>
          <w:sz w:val="16"/>
        </w:rPr>
        <w:t xml:space="preserve"> last year </w:t>
      </w:r>
      <w:r w:rsidRPr="00B87838">
        <w:rPr>
          <w:rStyle w:val="StyleUnderline"/>
          <w:highlight w:val="cyan"/>
        </w:rPr>
        <w:t>in</w:t>
      </w:r>
      <w:r w:rsidRPr="00CC5E49">
        <w:rPr>
          <w:rStyle w:val="StyleUnderline"/>
        </w:rPr>
        <w:t xml:space="preserve"> their </w:t>
      </w:r>
      <w:r w:rsidRPr="00B87838">
        <w:rPr>
          <w:rStyle w:val="StyleUnderline"/>
          <w:highlight w:val="cya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B87838">
        <w:rPr>
          <w:rStyle w:val="Emphasis"/>
          <w:highlight w:val="cya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05AD83C5" w14:textId="77777777" w:rsidR="008037D0" w:rsidRPr="00CC5E49" w:rsidRDefault="008037D0" w:rsidP="008037D0">
      <w:pPr>
        <w:rPr>
          <w:sz w:val="16"/>
        </w:rPr>
      </w:pPr>
      <w:r w:rsidRPr="00CC5E49">
        <w:rPr>
          <w:sz w:val="16"/>
        </w:rPr>
        <w:t xml:space="preserve">Not surprisingly, </w:t>
      </w:r>
      <w:r w:rsidRPr="00CC5E49">
        <w:rPr>
          <w:rStyle w:val="StyleUnderline"/>
        </w:rPr>
        <w:t xml:space="preserve">among the three branches of government, </w:t>
      </w:r>
      <w:r w:rsidRPr="00B87838">
        <w:rPr>
          <w:rStyle w:val="StyleUnderline"/>
          <w:highlight w:val="cyan"/>
        </w:rPr>
        <w:t>the judiciary is</w:t>
      </w:r>
      <w:r w:rsidRPr="00CC5E49">
        <w:rPr>
          <w:rStyle w:val="StyleUnderline"/>
        </w:rPr>
        <w:t xml:space="preserve"> the </w:t>
      </w:r>
      <w:r w:rsidRPr="00B87838">
        <w:rPr>
          <w:rStyle w:val="Emphasis"/>
          <w:highlight w:val="cya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B87838">
        <w:rPr>
          <w:rStyle w:val="StyleUnderline"/>
          <w:highlight w:val="cyan"/>
        </w:rPr>
        <w:t xml:space="preserve">courts are admired </w:t>
      </w:r>
      <w:r w:rsidRPr="00B87838">
        <w:rPr>
          <w:rStyle w:val="Emphasis"/>
          <w:szCs w:val="26"/>
          <w:highlight w:val="cyan"/>
        </w:rPr>
        <w:t>across the globe</w:t>
      </w:r>
      <w:r w:rsidRPr="00B87838">
        <w:rPr>
          <w:rStyle w:val="StyleUnderline"/>
          <w:sz w:val="24"/>
          <w:szCs w:val="26"/>
          <w:highlight w:val="cyan"/>
        </w:rPr>
        <w:t xml:space="preserve"> </w:t>
      </w:r>
      <w:r w:rsidRPr="00B87838">
        <w:rPr>
          <w:rStyle w:val="StyleUnderline"/>
          <w:highlight w:val="cyan"/>
        </w:rPr>
        <w:t xml:space="preserve">— aspiring democracies </w:t>
      </w:r>
      <w:r w:rsidRPr="00B87838">
        <w:rPr>
          <w:rStyle w:val="Emphasis"/>
          <w:highlight w:val="cyan"/>
        </w:rPr>
        <w:t>look to the U</w:t>
      </w:r>
      <w:r w:rsidRPr="006E5FB0">
        <w:rPr>
          <w:rStyle w:val="StyleUnderline"/>
        </w:rPr>
        <w:t xml:space="preserve">nited </w:t>
      </w:r>
      <w:r w:rsidRPr="00B87838">
        <w:rPr>
          <w:rStyle w:val="Emphasis"/>
          <w:highlight w:val="cyan"/>
        </w:rPr>
        <w:t>S</w:t>
      </w:r>
      <w:r w:rsidRPr="006E5FB0">
        <w:rPr>
          <w:rStyle w:val="StyleUnderline"/>
        </w:rPr>
        <w:t xml:space="preserve">tates’ </w:t>
      </w:r>
      <w:r w:rsidRPr="00B87838">
        <w:rPr>
          <w:rStyle w:val="Emphasis"/>
          <w:highlight w:val="cyan"/>
        </w:rPr>
        <w:t>independent judiciary as the model for their</w:t>
      </w:r>
      <w:r w:rsidRPr="006E5FB0">
        <w:rPr>
          <w:rStyle w:val="Emphasis"/>
        </w:rPr>
        <w:t xml:space="preserve"> own </w:t>
      </w:r>
      <w:r w:rsidRPr="00B87838">
        <w:rPr>
          <w:rStyle w:val="Emphasis"/>
          <w:highlight w:val="cyan"/>
        </w:rPr>
        <w:t>courts</w:t>
      </w:r>
      <w:r w:rsidRPr="00CC5E49">
        <w:rPr>
          <w:rStyle w:val="StyleUnderline"/>
        </w:rPr>
        <w:t xml:space="preserve"> and as an essential pillar of democracy. </w:t>
      </w:r>
      <w:r w:rsidRPr="00B87838">
        <w:rPr>
          <w:rStyle w:val="StyleUnderline"/>
          <w:highlight w:val="cyan"/>
        </w:rPr>
        <w:t>They know</w:t>
      </w:r>
      <w:r w:rsidRPr="00CC5E49">
        <w:rPr>
          <w:rStyle w:val="StyleUnderline"/>
        </w:rPr>
        <w:t xml:space="preserve"> that the </w:t>
      </w:r>
      <w:r w:rsidRPr="00B87838">
        <w:rPr>
          <w:rStyle w:val="StyleUnderline"/>
          <w:highlight w:val="cyan"/>
        </w:rPr>
        <w:t xml:space="preserve">rule of law depends </w:t>
      </w:r>
      <w:r w:rsidRPr="00D74EA9">
        <w:rPr>
          <w:rStyle w:val="StyleUnderline"/>
        </w:rPr>
        <w:t>up</w:t>
      </w:r>
      <w:r w:rsidRPr="00B87838">
        <w:rPr>
          <w:rStyle w:val="Emphasis"/>
          <w:highlight w:val="cyan"/>
        </w:rPr>
        <w:t>on</w:t>
      </w:r>
      <w:r w:rsidRPr="00B87838">
        <w:rPr>
          <w:rStyle w:val="StyleUnderline"/>
          <w:highlight w:val="cyan"/>
        </w:rPr>
        <w:t xml:space="preserve"> an </w:t>
      </w:r>
      <w:r w:rsidRPr="00B87838">
        <w:rPr>
          <w:rStyle w:val="Emphasis"/>
          <w:highlight w:val="cyan"/>
        </w:rPr>
        <w:t>independent</w:t>
      </w:r>
      <w:r w:rsidRPr="00B87838">
        <w:rPr>
          <w:rStyle w:val="StyleUnderline"/>
          <w:highlight w:val="cyan"/>
        </w:rPr>
        <w:t xml:space="preserve"> judiciary</w:t>
      </w:r>
      <w:r w:rsidRPr="00CC5E49">
        <w:rPr>
          <w:sz w:val="16"/>
        </w:rPr>
        <w:t>.</w:t>
      </w:r>
    </w:p>
    <w:p w14:paraId="6CA4BF12" w14:textId="77777777" w:rsidR="008037D0" w:rsidRPr="00CC5E49" w:rsidRDefault="008037D0" w:rsidP="008037D0">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0742F4F7" w14:textId="77777777" w:rsidR="008037D0" w:rsidRPr="00CC5E49" w:rsidRDefault="008037D0" w:rsidP="008037D0">
      <w:pPr>
        <w:rPr>
          <w:sz w:val="16"/>
        </w:rPr>
      </w:pPr>
      <w:r w:rsidRPr="00CC5E49">
        <w:rPr>
          <w:sz w:val="16"/>
        </w:rPr>
        <w:t xml:space="preserve">Any proposal to change the role or structure of the court that fails to </w:t>
      </w:r>
      <w:proofErr w:type="gramStart"/>
      <w:r w:rsidRPr="00CC5E49">
        <w:rPr>
          <w:sz w:val="16"/>
        </w:rPr>
        <w:t>take into account</w:t>
      </w:r>
      <w:proofErr w:type="gramEnd"/>
      <w:r w:rsidRPr="00CC5E49">
        <w:rPr>
          <w:sz w:val="16"/>
        </w:rPr>
        <w:t xml:space="preserve">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2EBC5450" w14:textId="77777777" w:rsidR="008037D0" w:rsidRPr="00CC5E49" w:rsidRDefault="008037D0" w:rsidP="008037D0">
      <w:pPr>
        <w:rPr>
          <w:sz w:val="16"/>
        </w:rPr>
      </w:pPr>
      <w:r w:rsidRPr="00CC5E49">
        <w:rPr>
          <w:sz w:val="16"/>
        </w:rPr>
        <w:t>It is because of our confidence in the United States’ constitutional framework that we adamantly oppose term limits and court-packing.</w:t>
      </w:r>
    </w:p>
    <w:p w14:paraId="09FB5DD4" w14:textId="77777777" w:rsidR="008037D0" w:rsidRPr="00CC5E49" w:rsidRDefault="008037D0" w:rsidP="008037D0">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0B4B3C8D" w14:textId="77777777" w:rsidR="008037D0" w:rsidRPr="00CC5E49" w:rsidRDefault="008037D0" w:rsidP="008037D0">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605E98FB" w14:textId="77777777" w:rsidR="008037D0" w:rsidRPr="00CC5E49" w:rsidRDefault="008037D0" w:rsidP="008037D0">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281FB206" w14:textId="77777777" w:rsidR="008037D0" w:rsidRPr="00CC5E49" w:rsidRDefault="008037D0" w:rsidP="008037D0">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62FD45AD" w14:textId="77777777" w:rsidR="008037D0" w:rsidRPr="00CC5E49" w:rsidRDefault="008037D0" w:rsidP="008037D0">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2966F237" w14:textId="77777777" w:rsidR="008037D0" w:rsidRPr="00CC5E49" w:rsidRDefault="008037D0" w:rsidP="008037D0">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B87838">
        <w:rPr>
          <w:rStyle w:val="StyleUnderline"/>
          <w:highlight w:val="cyan"/>
        </w:rPr>
        <w:t xml:space="preserve">Democracies may be </w:t>
      </w:r>
      <w:r w:rsidRPr="00B87838">
        <w:rPr>
          <w:rStyle w:val="Emphasis"/>
          <w:highlight w:val="cyan"/>
        </w:rPr>
        <w:t>fragile</w:t>
      </w:r>
      <w:r w:rsidRPr="00B87838">
        <w:rPr>
          <w:rStyle w:val="StyleUnderline"/>
          <w:highlight w:val="cyan"/>
        </w:rPr>
        <w:t>, but</w:t>
      </w:r>
      <w:r w:rsidRPr="00CC5E49">
        <w:rPr>
          <w:rStyle w:val="StyleUnderline"/>
        </w:rPr>
        <w:t xml:space="preserve"> they </w:t>
      </w:r>
      <w:r w:rsidRPr="00B87838">
        <w:rPr>
          <w:rStyle w:val="StyleUnderline"/>
          <w:highlight w:val="cyan"/>
        </w:rPr>
        <w:t xml:space="preserve">gain </w:t>
      </w:r>
      <w:r w:rsidRPr="00B87838">
        <w:rPr>
          <w:rStyle w:val="Emphasis"/>
          <w:highlight w:val="cyan"/>
        </w:rPr>
        <w:t>strength</w:t>
      </w:r>
      <w:r w:rsidRPr="00B87838">
        <w:rPr>
          <w:rStyle w:val="StyleUnderline"/>
          <w:highlight w:val="cyan"/>
        </w:rPr>
        <w:t xml:space="preserve"> and </w:t>
      </w:r>
      <w:r w:rsidRPr="00B87838">
        <w:rPr>
          <w:rStyle w:val="Emphasis"/>
          <w:highlight w:val="cyan"/>
        </w:rPr>
        <w:t>resilience</w:t>
      </w:r>
      <w:r w:rsidRPr="00B87838">
        <w:rPr>
          <w:rStyle w:val="StyleUnderline"/>
          <w:highlight w:val="cyan"/>
        </w:rPr>
        <w:t xml:space="preserve"> from</w:t>
      </w:r>
      <w:r w:rsidRPr="00CC5E49">
        <w:rPr>
          <w:rStyle w:val="StyleUnderline"/>
        </w:rPr>
        <w:t xml:space="preserve"> the </w:t>
      </w:r>
      <w:r w:rsidRPr="00B87838">
        <w:rPr>
          <w:rStyle w:val="Emphasis"/>
          <w:highlight w:val="cyan"/>
        </w:rPr>
        <w:t>r</w:t>
      </w:r>
      <w:r w:rsidRPr="002B0828">
        <w:rPr>
          <w:rStyle w:val="StyleUnderline"/>
        </w:rPr>
        <w:t xml:space="preserve">ule </w:t>
      </w:r>
      <w:r w:rsidRPr="00B87838">
        <w:rPr>
          <w:rStyle w:val="Emphasis"/>
          <w:highlight w:val="cyan"/>
        </w:rPr>
        <w:t>o</w:t>
      </w:r>
      <w:r w:rsidRPr="002B0828">
        <w:rPr>
          <w:rStyle w:val="StyleUnderline"/>
        </w:rPr>
        <w:t xml:space="preserve">f </w:t>
      </w:r>
      <w:r w:rsidRPr="00B87838">
        <w:rPr>
          <w:rStyle w:val="Emphasis"/>
          <w:highlight w:val="cyan"/>
        </w:rPr>
        <w:t>l</w:t>
      </w:r>
      <w:r w:rsidRPr="002B0828">
        <w:rPr>
          <w:rStyle w:val="StyleUnderline"/>
        </w:rPr>
        <w:t xml:space="preserve">aw </w:t>
      </w:r>
      <w:r w:rsidRPr="00B87838">
        <w:rPr>
          <w:rStyle w:val="StyleUnderline"/>
          <w:highlight w:val="cyan"/>
        </w:rPr>
        <w:t xml:space="preserve">and an </w:t>
      </w:r>
      <w:r w:rsidRPr="00B87838">
        <w:rPr>
          <w:rStyle w:val="Emphasis"/>
          <w:highlight w:val="cyan"/>
        </w:rPr>
        <w:t>independent judiciary</w:t>
      </w:r>
      <w:r w:rsidRPr="00CC5E49">
        <w:rPr>
          <w:sz w:val="16"/>
        </w:rPr>
        <w:t>.</w:t>
      </w:r>
    </w:p>
    <w:p w14:paraId="6D66DED3" w14:textId="77777777" w:rsidR="008037D0" w:rsidRDefault="008037D0" w:rsidP="008037D0">
      <w:pPr>
        <w:pStyle w:val="Heading4"/>
      </w:pPr>
      <w:r>
        <w:t xml:space="preserve">Key to </w:t>
      </w:r>
      <w:r w:rsidRPr="0016325D">
        <w:rPr>
          <w:u w:val="single"/>
        </w:rPr>
        <w:t>development</w:t>
      </w:r>
      <w:r>
        <w:t xml:space="preserve">. </w:t>
      </w:r>
    </w:p>
    <w:p w14:paraId="1E7F435C" w14:textId="77777777" w:rsidR="008037D0" w:rsidRPr="0016325D" w:rsidRDefault="008037D0" w:rsidP="008037D0">
      <w:r w:rsidRPr="00E14A3F">
        <w:rPr>
          <w:rStyle w:val="Style13ptBold"/>
        </w:rPr>
        <w:t>Touchton ’22</w:t>
      </w:r>
      <w:r>
        <w:t xml:space="preserve"> [Michael, Bojan Obrenovic, and Michael Tyburski; August 2022; Professor of Political Science at the University of Miami; Senior Researcher at </w:t>
      </w:r>
      <w:proofErr w:type="spellStart"/>
      <w:r>
        <w:t>Inovatus</w:t>
      </w:r>
      <w:proofErr w:type="spellEnd"/>
      <w:r>
        <w:t xml:space="preserve">; Associate Professor of Political Science at Kansas State University; International Journal of Innovation and Economic </w:t>
      </w:r>
      <w:r w:rsidRPr="0016325D">
        <w:t>Development, “Judging the Market: Judicial Independence, the Rule of Law, and Economic Development,” vol. 8]</w:t>
      </w:r>
    </w:p>
    <w:p w14:paraId="1347D9E5" w14:textId="77777777" w:rsidR="008037D0" w:rsidRPr="00E14A3F" w:rsidRDefault="008037D0" w:rsidP="008037D0">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B87838">
        <w:rPr>
          <w:rStyle w:val="Emphasis"/>
          <w:highlight w:val="cyan"/>
        </w:rPr>
        <w:t>property rights</w:t>
      </w:r>
      <w:r w:rsidRPr="00B87838">
        <w:rPr>
          <w:rStyle w:val="StyleUnderline"/>
          <w:highlight w:val="cyan"/>
        </w:rPr>
        <w:t xml:space="preserve"> depend</w:t>
      </w:r>
      <w:r w:rsidRPr="00140700">
        <w:rPr>
          <w:rStyle w:val="StyleUnderline"/>
        </w:rPr>
        <w:t xml:space="preserve"> particularly </w:t>
      </w:r>
      <w:r w:rsidRPr="00B87838">
        <w:rPr>
          <w:rStyle w:val="StyleUnderline"/>
          <w:highlight w:val="cyan"/>
        </w:rPr>
        <w:t xml:space="preserve">on judiciaries’ </w:t>
      </w:r>
      <w:r w:rsidRPr="00B87838">
        <w:rPr>
          <w:rStyle w:val="Emphasis"/>
          <w:highlight w:val="cyan"/>
        </w:rPr>
        <w:t>willingness</w:t>
      </w:r>
      <w:r w:rsidRPr="00140700">
        <w:rPr>
          <w:rStyle w:val="StyleUnderline"/>
        </w:rPr>
        <w:t xml:space="preserve"> and ability </w:t>
      </w:r>
      <w:r w:rsidRPr="00B87838">
        <w:rPr>
          <w:rStyle w:val="StyleUnderline"/>
          <w:highlight w:val="cyan"/>
        </w:rPr>
        <w:t xml:space="preserve">to </w:t>
      </w:r>
      <w:r w:rsidRPr="00B87838">
        <w:rPr>
          <w:rStyle w:val="Emphasis"/>
          <w:highlight w:val="cyan"/>
        </w:rPr>
        <w:t>restrain</w:t>
      </w:r>
      <w:r w:rsidRPr="00140700">
        <w:rPr>
          <w:rStyle w:val="StyleUnderline"/>
        </w:rPr>
        <w:t xml:space="preserve"> the </w:t>
      </w:r>
      <w:r w:rsidRPr="00B87838">
        <w:rPr>
          <w:rStyle w:val="Emphasis"/>
          <w:highlight w:val="cya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B87838">
        <w:rPr>
          <w:rStyle w:val="Emphasis"/>
          <w:highlight w:val="cyan"/>
        </w:rPr>
        <w:t>enforcing contracts</w:t>
      </w:r>
      <w:r w:rsidRPr="00B87838">
        <w:rPr>
          <w:rStyle w:val="StyleUnderline"/>
          <w:highlight w:val="cyan"/>
        </w:rPr>
        <w:t xml:space="preserve"> and </w:t>
      </w:r>
      <w:r w:rsidRPr="00B87838">
        <w:rPr>
          <w:rStyle w:val="Emphasis"/>
          <w:highlight w:val="cyan"/>
        </w:rPr>
        <w:t>securing</w:t>
      </w:r>
      <w:r w:rsidRPr="00140700">
        <w:rPr>
          <w:rStyle w:val="StyleUnderline"/>
        </w:rPr>
        <w:t xml:space="preserve"> property </w:t>
      </w:r>
      <w:r w:rsidRPr="00B87838">
        <w:rPr>
          <w:rStyle w:val="StyleUnderline"/>
          <w:highlight w:val="cyan"/>
        </w:rPr>
        <w:t>rights is</w:t>
      </w:r>
      <w:r w:rsidRPr="00140700">
        <w:rPr>
          <w:rStyle w:val="StyleUnderline"/>
        </w:rPr>
        <w:t xml:space="preserve"> seen as </w:t>
      </w:r>
      <w:r w:rsidRPr="00B87838">
        <w:rPr>
          <w:rStyle w:val="Emphasis"/>
          <w:highlight w:val="cyan"/>
        </w:rPr>
        <w:t>crucial</w:t>
      </w:r>
      <w:r w:rsidRPr="00B87838">
        <w:rPr>
          <w:rStyle w:val="StyleUnderline"/>
          <w:highlight w:val="cyan"/>
        </w:rPr>
        <w:t xml:space="preserve"> for</w:t>
      </w:r>
      <w:r w:rsidRPr="00140700">
        <w:rPr>
          <w:rStyle w:val="StyleUnderline"/>
        </w:rPr>
        <w:t xml:space="preserve"> promoting economic </w:t>
      </w:r>
      <w:r w:rsidRPr="00B87838">
        <w:rPr>
          <w:rStyle w:val="Emphasis"/>
          <w:highlight w:val="cyan"/>
        </w:rPr>
        <w:t>development</w:t>
      </w:r>
      <w:r w:rsidRPr="00140700">
        <w:rPr>
          <w:rStyle w:val="StyleUnderline"/>
        </w:rPr>
        <w:t xml:space="preserve"> </w:t>
      </w:r>
      <w:r w:rsidRPr="00B87838">
        <w:rPr>
          <w:rStyle w:val="StyleUnderline"/>
          <w:highlight w:val="cyan"/>
        </w:rPr>
        <w:t>because</w:t>
      </w:r>
      <w:r w:rsidRPr="00140700">
        <w:rPr>
          <w:rStyle w:val="StyleUnderline"/>
        </w:rPr>
        <w:t xml:space="preserve"> investment </w:t>
      </w:r>
      <w:r w:rsidRPr="00B87838">
        <w:rPr>
          <w:rStyle w:val="StyleUnderline"/>
          <w:highlight w:val="cyan"/>
        </w:rPr>
        <w:t>capital</w:t>
      </w:r>
      <w:r w:rsidRPr="0016325D">
        <w:rPr>
          <w:rStyle w:val="StyleUnderline"/>
        </w:rPr>
        <w:t xml:space="preserve"> will </w:t>
      </w:r>
      <w:r w:rsidRPr="00B87838">
        <w:rPr>
          <w:rStyle w:val="Emphasis"/>
          <w:highlight w:val="cyan"/>
        </w:rPr>
        <w:t>flee without</w:t>
      </w:r>
      <w:r w:rsidRPr="00140700">
        <w:rPr>
          <w:rStyle w:val="StyleUnderline"/>
        </w:rPr>
        <w:t xml:space="preserve"> government </w:t>
      </w:r>
      <w:r w:rsidRPr="00B87838">
        <w:rPr>
          <w:rStyle w:val="StyleUnderline"/>
          <w:highlight w:val="cyan"/>
        </w:rPr>
        <w:t xml:space="preserve">commitments not to </w:t>
      </w:r>
      <w:r w:rsidRPr="00B87838">
        <w:rPr>
          <w:rStyle w:val="Emphasis"/>
          <w:highlight w:val="cyan"/>
        </w:rPr>
        <w:t>seize</w:t>
      </w:r>
      <w:r w:rsidRPr="00B87838">
        <w:rPr>
          <w:rStyle w:val="StyleUnderline"/>
          <w:highlight w:val="cya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w:t>
      </w:r>
      <w:proofErr w:type="gramStart"/>
      <w:r w:rsidRPr="00E14A3F">
        <w:rPr>
          <w:sz w:val="16"/>
        </w:rPr>
        <w:t>de jure</w:t>
      </w:r>
      <w:proofErr w:type="gramEnd"/>
      <w:r w:rsidRPr="00E14A3F">
        <w:rPr>
          <w:sz w:val="16"/>
        </w:rPr>
        <w:t xml:space="preserv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B87838">
        <w:rPr>
          <w:rStyle w:val="StyleUnderline"/>
          <w:highlight w:val="cyan"/>
        </w:rPr>
        <w:t>judicial</w:t>
      </w:r>
      <w:r w:rsidRPr="00140700">
        <w:rPr>
          <w:rStyle w:val="StyleUnderline"/>
        </w:rPr>
        <w:t xml:space="preserve"> </w:t>
      </w:r>
      <w:r w:rsidRPr="00B87838">
        <w:rPr>
          <w:rStyle w:val="StyleUnderline"/>
          <w:highlight w:val="cyan"/>
        </w:rPr>
        <w:t>independence</w:t>
      </w:r>
      <w:r w:rsidRPr="00140700">
        <w:rPr>
          <w:rStyle w:val="StyleUnderline"/>
        </w:rPr>
        <w:t xml:space="preserve"> can </w:t>
      </w:r>
      <w:r w:rsidRPr="00B87838">
        <w:rPr>
          <w:rStyle w:val="Emphasis"/>
          <w:highlight w:val="cyan"/>
        </w:rPr>
        <w:t>improve</w:t>
      </w:r>
      <w:r w:rsidRPr="00E14A3F">
        <w:rPr>
          <w:sz w:val="16"/>
        </w:rPr>
        <w:t xml:space="preserve"> countries’ </w:t>
      </w:r>
      <w:r w:rsidRPr="00140700">
        <w:rPr>
          <w:rStyle w:val="StyleUnderline"/>
        </w:rPr>
        <w:t xml:space="preserve">prospects for economic and political </w:t>
      </w:r>
      <w:r w:rsidRPr="00B87838">
        <w:rPr>
          <w:rStyle w:val="Emphasis"/>
          <w:highlight w:val="cya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467EE5E1" w14:textId="77777777" w:rsidR="008037D0" w:rsidRPr="00E14A3F" w:rsidRDefault="008037D0" w:rsidP="008037D0">
      <w:pPr>
        <w:rPr>
          <w:sz w:val="16"/>
        </w:rPr>
      </w:pPr>
      <w:r w:rsidRPr="00E14A3F">
        <w:rPr>
          <w:sz w:val="16"/>
        </w:rPr>
        <w:t xml:space="preserve">&lt;&lt;TEXT CONDENSED, NONE OMITTED&gt;&gt; </w:t>
      </w:r>
    </w:p>
    <w:p w14:paraId="0D45D1B7" w14:textId="77777777" w:rsidR="008037D0" w:rsidRPr="00E14A3F" w:rsidRDefault="008037D0" w:rsidP="008037D0">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w:t>
      </w:r>
      <w:proofErr w:type="spellStart"/>
      <w:r w:rsidRPr="00E14A3F">
        <w:rPr>
          <w:sz w:val="4"/>
          <w:szCs w:val="4"/>
        </w:rPr>
        <w:t>D’Etat</w:t>
      </w:r>
      <w:proofErr w:type="spellEnd"/>
      <w:r w:rsidRPr="00E14A3F">
        <w:rPr>
          <w:sz w:val="4"/>
          <w:szCs w:val="4"/>
        </w:rPr>
        <w:t xml:space="preserve"> ruled in favor of GDF Suez, finding that the government violated investors’ rights by mandating natural gas prices below the energy company’s operating costs (Conseil </w:t>
      </w:r>
      <w:proofErr w:type="spellStart"/>
      <w:r w:rsidRPr="00E14A3F">
        <w:rPr>
          <w:sz w:val="4"/>
          <w:szCs w:val="4"/>
        </w:rPr>
        <w:t>D’Etat</w:t>
      </w:r>
      <w:proofErr w:type="spellEnd"/>
      <w:r w:rsidRPr="00E14A3F">
        <w:rPr>
          <w:sz w:val="4"/>
          <w:szCs w:val="4"/>
        </w:rPr>
        <w:t xml:space="preserve">,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in other branches of government.2 We therefore hypothesize 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w:t>
      </w:r>
      <w:proofErr w:type="spellStart"/>
      <w:r w:rsidRPr="00E14A3F">
        <w:rPr>
          <w:sz w:val="4"/>
          <w:szCs w:val="4"/>
        </w:rPr>
        <w:t>Bellicist</w:t>
      </w:r>
      <w:proofErr w:type="spellEnd"/>
      <w:r w:rsidRPr="00E14A3F">
        <w:rPr>
          <w:sz w:val="4"/>
          <w:szCs w:val="4"/>
        </w:rPr>
        <w:t xml:space="preserve">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w:t>
      </w:r>
      <w:proofErr w:type="spellStart"/>
      <w:r w:rsidRPr="00E14A3F">
        <w:rPr>
          <w:sz w:val="4"/>
          <w:szCs w:val="4"/>
        </w:rPr>
        <w:t>Gerschenkron</w:t>
      </w:r>
      <w:proofErr w:type="spellEnd"/>
      <w:r w:rsidRPr="00E14A3F">
        <w:rPr>
          <w:sz w:val="4"/>
          <w:szCs w:val="4"/>
        </w:rPr>
        <w:t xml:space="preserve">,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w:t>
      </w:r>
      <w:proofErr w:type="gramStart"/>
      <w:r w:rsidRPr="00E14A3F">
        <w:rPr>
          <w:sz w:val="4"/>
          <w:szCs w:val="4"/>
        </w:rPr>
        <w:t>continues</w:t>
      </w:r>
      <w:proofErr w:type="gramEnd"/>
      <w:r w:rsidRPr="00E14A3F">
        <w:rPr>
          <w:sz w:val="4"/>
          <w:szCs w:val="4"/>
        </w:rPr>
        <w:t xml:space="preserve">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increase the actors required for a government to act (</w:t>
      </w:r>
      <w:proofErr w:type="spellStart"/>
      <w:r w:rsidRPr="00E14A3F">
        <w:rPr>
          <w:sz w:val="4"/>
          <w:szCs w:val="4"/>
        </w:rPr>
        <w:t>Tsebelis</w:t>
      </w:r>
      <w:proofErr w:type="spellEnd"/>
      <w:r w:rsidRPr="00E14A3F">
        <w:rPr>
          <w:sz w:val="4"/>
          <w:szCs w:val="4"/>
        </w:rPr>
        <w:t xml:space="preserve">, 2002; Persson and </w:t>
      </w:r>
      <w:proofErr w:type="spellStart"/>
      <w:r w:rsidRPr="00E14A3F">
        <w:rPr>
          <w:sz w:val="4"/>
          <w:szCs w:val="4"/>
        </w:rPr>
        <w:t>Tabellini</w:t>
      </w:r>
      <w:proofErr w:type="spellEnd"/>
      <w:r w:rsidRPr="00E14A3F">
        <w:rPr>
          <w:sz w:val="4"/>
          <w:szCs w:val="4"/>
        </w:rPr>
        <w:t xml:space="preserve">, 2003; North and Weingast, 1989; Weingast, 1997; Keefer and </w:t>
      </w:r>
      <w:proofErr w:type="spellStart"/>
      <w:r w:rsidRPr="00E14A3F">
        <w:rPr>
          <w:sz w:val="4"/>
          <w:szCs w:val="4"/>
        </w:rPr>
        <w:t>Stasavage</w:t>
      </w:r>
      <w:proofErr w:type="spellEnd"/>
      <w:r w:rsidRPr="00E14A3F">
        <w:rPr>
          <w:sz w:val="4"/>
          <w:szCs w:val="4"/>
        </w:rPr>
        <w:t>, 2003; Touchton 2015a, 2015b). Parliamentary systems that integrate executive and legislative functions in one branch have fewer veto players, and less policy stability, than presidential systems (</w:t>
      </w:r>
      <w:proofErr w:type="spellStart"/>
      <w:r w:rsidRPr="00E14A3F">
        <w:rPr>
          <w:sz w:val="4"/>
          <w:szCs w:val="4"/>
        </w:rPr>
        <w:t>Tsebelis</w:t>
      </w:r>
      <w:proofErr w:type="spellEnd"/>
      <w:r w:rsidRPr="00E14A3F">
        <w:rPr>
          <w:sz w:val="4"/>
          <w:szCs w:val="4"/>
        </w:rPr>
        <w:t>,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w:t>
      </w:r>
      <w:proofErr w:type="spellStart"/>
      <w:r w:rsidRPr="00E14A3F">
        <w:rPr>
          <w:sz w:val="4"/>
          <w:szCs w:val="4"/>
        </w:rPr>
        <w:t>Tsebelis</w:t>
      </w:r>
      <w:proofErr w:type="spellEnd"/>
      <w:r w:rsidRPr="00E14A3F">
        <w:rPr>
          <w:sz w:val="4"/>
          <w:szCs w:val="4"/>
        </w:rPr>
        <w:t xml:space="preserve">, 2002; </w:t>
      </w:r>
      <w:proofErr w:type="spellStart"/>
      <w:r w:rsidRPr="00E14A3F">
        <w:rPr>
          <w:sz w:val="4"/>
          <w:szCs w:val="4"/>
        </w:rPr>
        <w:t>Barzel</w:t>
      </w:r>
      <w:proofErr w:type="spellEnd"/>
      <w:r w:rsidRPr="00E14A3F">
        <w:rPr>
          <w:sz w:val="4"/>
          <w:szCs w:val="4"/>
        </w:rPr>
        <w:t xml:space="preserve">,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w:t>
      </w:r>
      <w:proofErr w:type="gramStart"/>
      <w:r w:rsidRPr="00E14A3F">
        <w:rPr>
          <w:sz w:val="4"/>
          <w:szCs w:val="4"/>
        </w:rPr>
        <w:t>de jure</w:t>
      </w:r>
      <w:proofErr w:type="gramEnd"/>
      <w:r w:rsidRPr="00E14A3F">
        <w:rPr>
          <w:sz w:val="4"/>
          <w:szCs w:val="4"/>
        </w:rPr>
        <w:t xml:space="preserv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w:t>
      </w:r>
      <w:proofErr w:type="gramStart"/>
      <w:r w:rsidRPr="00E14A3F">
        <w:rPr>
          <w:sz w:val="4"/>
          <w:szCs w:val="4"/>
        </w:rPr>
        <w:t>sum total</w:t>
      </w:r>
      <w:proofErr w:type="gramEnd"/>
      <w:r w:rsidRPr="00E14A3F">
        <w:rPr>
          <w:sz w:val="4"/>
          <w:szCs w:val="4"/>
        </w:rPr>
        <w:t xml:space="preserve"> of the law. In contrast, legal judgements in civil law systems do not have the same weight or set binding legal precedent. In civil </w:t>
      </w:r>
      <w:proofErr w:type="gramStart"/>
      <w:r w:rsidRPr="00E14A3F">
        <w:rPr>
          <w:sz w:val="4"/>
          <w:szCs w:val="4"/>
        </w:rPr>
        <w:t>law systems</w:t>
      </w:r>
      <w:proofErr w:type="gramEnd"/>
      <w:r w:rsidRPr="00E14A3F">
        <w:rPr>
          <w:sz w:val="4"/>
          <w:szCs w:val="4"/>
        </w:rPr>
        <w:t>,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w:t>
      </w:r>
      <w:proofErr w:type="spellStart"/>
      <w:r w:rsidRPr="00E14A3F">
        <w:rPr>
          <w:sz w:val="4"/>
          <w:szCs w:val="4"/>
        </w:rPr>
        <w:t>Djankov</w:t>
      </w:r>
      <w:proofErr w:type="spellEnd"/>
      <w:r w:rsidRPr="00E14A3F">
        <w:rPr>
          <w:sz w:val="4"/>
          <w:szCs w:val="4"/>
        </w:rPr>
        <w:t xml:space="preserve">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w:t>
      </w:r>
      <w:proofErr w:type="gramStart"/>
      <w:r w:rsidRPr="00E14A3F">
        <w:rPr>
          <w:sz w:val="4"/>
          <w:szCs w:val="4"/>
        </w:rPr>
        <w:t>rule</w:t>
      </w:r>
      <w:proofErr w:type="gramEnd"/>
      <w:r w:rsidRPr="00E14A3F">
        <w:rPr>
          <w:sz w:val="4"/>
          <w:szCs w:val="4"/>
        </w:rPr>
        <w:t xml:space="preserve"> of law. The second aspect of </w:t>
      </w:r>
      <w:proofErr w:type="gramStart"/>
      <w:r w:rsidRPr="00E14A3F">
        <w:rPr>
          <w:sz w:val="4"/>
          <w:szCs w:val="4"/>
        </w:rPr>
        <w:t>de</w:t>
      </w:r>
      <w:proofErr w:type="gramEnd"/>
      <w:r w:rsidRPr="00E14A3F">
        <w:rPr>
          <w:sz w:val="4"/>
          <w:szCs w:val="4"/>
        </w:rPr>
        <w:t xml:space="preserve"> jure independence comes from lifetime judicial tenure. The logic here is that judicial decisions stem in part from their institutional environment (Brace and </w:t>
      </w:r>
      <w:proofErr w:type="spellStart"/>
      <w:r w:rsidRPr="00E14A3F">
        <w:rPr>
          <w:sz w:val="4"/>
          <w:szCs w:val="4"/>
        </w:rPr>
        <w:t>GannHall</w:t>
      </w:r>
      <w:proofErr w:type="spellEnd"/>
      <w:r w:rsidRPr="00E14A3F">
        <w:rPr>
          <w:sz w:val="4"/>
          <w:szCs w:val="4"/>
        </w:rPr>
        <w:t xml:space="preserve">,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w:t>
      </w:r>
      <w:proofErr w:type="gramStart"/>
      <w:r w:rsidRPr="00E14A3F">
        <w:rPr>
          <w:sz w:val="4"/>
          <w:szCs w:val="4"/>
        </w:rPr>
        <w:t>have to</w:t>
      </w:r>
      <w:proofErr w:type="gramEnd"/>
      <w:r w:rsidRPr="00E14A3F">
        <w:rPr>
          <w:sz w:val="4"/>
          <w:szCs w:val="4"/>
        </w:rPr>
        <w:t xml:space="preserve"> consider their careers after the bench, </w:t>
      </w:r>
      <w:proofErr w:type="gramStart"/>
      <w:r w:rsidRPr="00E14A3F">
        <w:rPr>
          <w:sz w:val="4"/>
          <w:szCs w:val="4"/>
        </w:rPr>
        <w:t>in the event that</w:t>
      </w:r>
      <w:proofErr w:type="gramEnd"/>
      <w:r w:rsidRPr="00E14A3F">
        <w:rPr>
          <w:sz w:val="4"/>
          <w:szCs w:val="4"/>
        </w:rPr>
        <w:t xml:space="preserve">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is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w:t>
      </w:r>
      <w:proofErr w:type="gramStart"/>
      <w:r w:rsidRPr="00E14A3F">
        <w:rPr>
          <w:sz w:val="4"/>
          <w:szCs w:val="4"/>
        </w:rPr>
        <w:t>unlikely-- constitutional</w:t>
      </w:r>
      <w:proofErr w:type="gramEnd"/>
      <w:r w:rsidRPr="00E14A3F">
        <w:rPr>
          <w:sz w:val="4"/>
          <w:szCs w:val="4"/>
        </w:rPr>
        <w:t xml:space="preserve"> review or other forms of de jure independence is small consolation compared to concrete evidence of judicial action. We focus on judges </w:t>
      </w:r>
      <w:proofErr w:type="gramStart"/>
      <w:r w:rsidRPr="00E14A3F">
        <w:rPr>
          <w:sz w:val="4"/>
          <w:szCs w:val="4"/>
        </w:rPr>
        <w:t>do</w:t>
      </w:r>
      <w:proofErr w:type="gramEnd"/>
      <w:r w:rsidRPr="00E14A3F">
        <w:rPr>
          <w:sz w:val="4"/>
          <w:szCs w:val="4"/>
        </w:rPr>
        <w:t xml:space="preserve">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w:t>
      </w:r>
      <w:proofErr w:type="spellStart"/>
      <w:r w:rsidRPr="00E14A3F">
        <w:rPr>
          <w:sz w:val="4"/>
          <w:szCs w:val="4"/>
        </w:rPr>
        <w:t>ArellanoBond</w:t>
      </w:r>
      <w:proofErr w:type="spellEnd"/>
      <w:r w:rsidRPr="00E14A3F">
        <w:rPr>
          <w:sz w:val="4"/>
          <w:szCs w:val="4"/>
        </w:rPr>
        <w:t xml:space="preserve">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w:t>
      </w:r>
      <w:proofErr w:type="gramStart"/>
      <w:r w:rsidRPr="00E14A3F">
        <w:rPr>
          <w:sz w:val="4"/>
          <w:szCs w:val="4"/>
        </w:rPr>
        <w:t>de jure</w:t>
      </w:r>
      <w:proofErr w:type="gramEnd"/>
      <w:r w:rsidRPr="00E14A3F">
        <w:rPr>
          <w:sz w:val="4"/>
          <w:szCs w:val="4"/>
        </w:rPr>
        <w:t xml:space="preserve"> judicial independence. The indicator contains </w:t>
      </w:r>
      <w:proofErr w:type="gramStart"/>
      <w:r w:rsidRPr="00E14A3F">
        <w:rPr>
          <w:sz w:val="4"/>
          <w:szCs w:val="4"/>
        </w:rPr>
        <w:t>three de jure</w:t>
      </w:r>
      <w:proofErr w:type="gramEnd"/>
      <w:r w:rsidRPr="00E14A3F">
        <w:rPr>
          <w:sz w:val="4"/>
          <w:szCs w:val="4"/>
        </w:rPr>
        <w:t xml:space="preserv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w:t>
      </w:r>
      <w:proofErr w:type="gramStart"/>
      <w:r w:rsidRPr="00E14A3F">
        <w:rPr>
          <w:sz w:val="4"/>
          <w:szCs w:val="4"/>
        </w:rPr>
        <w:t>mean</w:t>
      </w:r>
      <w:proofErr w:type="gramEnd"/>
      <w:r w:rsidRPr="00E14A3F">
        <w:rPr>
          <w:sz w:val="4"/>
          <w:szCs w:val="4"/>
        </w:rPr>
        <w:t xml:space="preserve">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w:t>
      </w:r>
      <w:proofErr w:type="gramStart"/>
      <w:r w:rsidRPr="00E14A3F">
        <w:rPr>
          <w:sz w:val="4"/>
          <w:szCs w:val="4"/>
        </w:rPr>
        <w:t>.8</w:t>
      </w:r>
      <w:proofErr w:type="gramEnd"/>
      <w:r w:rsidRPr="00E14A3F">
        <w:rPr>
          <w:sz w:val="4"/>
          <w:szCs w:val="4"/>
        </w:rPr>
        <w:t xml:space="preserve">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w:t>
      </w:r>
      <w:proofErr w:type="spellStart"/>
      <w:r w:rsidRPr="00E14A3F">
        <w:rPr>
          <w:sz w:val="4"/>
          <w:szCs w:val="4"/>
        </w:rPr>
        <w:t>Jinney</w:t>
      </w:r>
      <w:proofErr w:type="spellEnd"/>
      <w:r w:rsidRPr="00E14A3F">
        <w:rPr>
          <w:sz w:val="4"/>
          <w:szCs w:val="4"/>
        </w:rPr>
        <w:t xml:space="preserve">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w:t>
      </w:r>
      <w:proofErr w:type="gramStart"/>
      <w:r w:rsidRPr="00E14A3F">
        <w:rPr>
          <w:sz w:val="4"/>
          <w:szCs w:val="4"/>
        </w:rPr>
        <w:t>de jure</w:t>
      </w:r>
      <w:proofErr w:type="gramEnd"/>
      <w:r w:rsidRPr="00E14A3F">
        <w:rPr>
          <w:sz w:val="4"/>
          <w:szCs w:val="4"/>
        </w:rPr>
        <w:t xml:space="preserv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w:t>
      </w:r>
      <w:proofErr w:type="gramStart"/>
      <w:r w:rsidRPr="00E14A3F">
        <w:rPr>
          <w:sz w:val="4"/>
          <w:szCs w:val="4"/>
        </w:rPr>
        <w:t>controlling for</w:t>
      </w:r>
      <w:proofErr w:type="gramEnd"/>
      <w:r w:rsidRPr="00E14A3F">
        <w:rPr>
          <w:sz w:val="4"/>
          <w:szCs w:val="4"/>
        </w:rPr>
        <w:t xml:space="preserve">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w:t>
      </w:r>
      <w:proofErr w:type="spellStart"/>
      <w:r w:rsidRPr="00E14A3F">
        <w:rPr>
          <w:sz w:val="4"/>
          <w:szCs w:val="4"/>
        </w:rPr>
        <w:t>yi</w:t>
      </w:r>
      <w:proofErr w:type="spellEnd"/>
      <w:r w:rsidRPr="00E14A3F">
        <w:rPr>
          <w:sz w:val="4"/>
          <w:szCs w:val="4"/>
        </w:rPr>
        <w:t xml:space="preserve">(t-1))+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Where </w:t>
      </w:r>
      <w:proofErr w:type="spellStart"/>
      <w:r w:rsidRPr="00E14A3F">
        <w:rPr>
          <w:sz w:val="4"/>
          <w:szCs w:val="4"/>
        </w:rPr>
        <w:t>υit</w:t>
      </w:r>
      <w:proofErr w:type="spellEnd"/>
      <w:r w:rsidRPr="00E14A3F">
        <w:rPr>
          <w:sz w:val="4"/>
          <w:szCs w:val="4"/>
        </w:rPr>
        <w:t xml:space="preserve"> are not serially correlated and; De Facto Ind = De Facto Judicial Independence De Jure Ind = De Jure Judicial Independence </w:t>
      </w:r>
      <w:proofErr w:type="spellStart"/>
      <w:r w:rsidRPr="00E14A3F">
        <w:rPr>
          <w:sz w:val="4"/>
          <w:szCs w:val="4"/>
        </w:rPr>
        <w:t>ConRev</w:t>
      </w:r>
      <w:proofErr w:type="spellEnd"/>
      <w:r w:rsidRPr="00E14A3F">
        <w:rPr>
          <w:sz w:val="4"/>
          <w:szCs w:val="4"/>
        </w:rPr>
        <w:t xml:space="preserve"> = Constitutional Review </w:t>
      </w:r>
      <w:proofErr w:type="spellStart"/>
      <w:r w:rsidRPr="00E14A3F">
        <w:rPr>
          <w:sz w:val="4"/>
          <w:szCs w:val="4"/>
        </w:rPr>
        <w:t>Polcon</w:t>
      </w:r>
      <w:proofErr w:type="spellEnd"/>
      <w:r w:rsidRPr="00E14A3F">
        <w:rPr>
          <w:sz w:val="4"/>
          <w:szCs w:val="4"/>
        </w:rPr>
        <w:t xml:space="preserve"> = Political Constraints GDP = GDP per Capita (PPP) Pres = Presidentialism PR = Proportional Representation Fed = Federal System of Government Dem = Freedom House Scores </w:t>
      </w:r>
      <w:proofErr w:type="spellStart"/>
      <w:r w:rsidRPr="00E14A3F">
        <w:rPr>
          <w:sz w:val="4"/>
          <w:szCs w:val="4"/>
        </w:rPr>
        <w:t>Ideol</w:t>
      </w:r>
      <w:proofErr w:type="spellEnd"/>
      <w:r w:rsidRPr="00E14A3F">
        <w:rPr>
          <w:sz w:val="4"/>
          <w:szCs w:val="4"/>
        </w:rPr>
        <w:t xml:space="preserve">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w:t>
      </w:r>
      <w:proofErr w:type="spellStart"/>
      <w:r w:rsidRPr="00E14A3F">
        <w:rPr>
          <w:sz w:val="4"/>
          <w:szCs w:val="4"/>
        </w:rPr>
        <w:t>yi</w:t>
      </w:r>
      <w:proofErr w:type="spellEnd"/>
      <w:r w:rsidRPr="00E14A3F">
        <w:rPr>
          <w:sz w:val="4"/>
          <w:szCs w:val="4"/>
        </w:rPr>
        <w:t xml:space="preserve">(t-1))+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Model 2 is identical to Model 1 except for a different measure of de facto independence. The results in Table 1 highlight a strong relationship between de facto judicial independence and the rule of law. 15 De facto </w:t>
      </w:r>
      <w:proofErr w:type="gramStart"/>
      <w:r w:rsidRPr="00E14A3F">
        <w:rPr>
          <w:sz w:val="4"/>
          <w:szCs w:val="4"/>
        </w:rPr>
        <w:t>independence</w:t>
      </w:r>
      <w:proofErr w:type="gramEnd"/>
      <w:r w:rsidRPr="00E14A3F">
        <w:rPr>
          <w:sz w:val="4"/>
          <w:szCs w:val="4"/>
        </w:rPr>
        <w:t xml:space="preserv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w:t>
      </w:r>
      <w:proofErr w:type="spellStart"/>
      <w:r w:rsidRPr="00E14A3F">
        <w:rPr>
          <w:sz w:val="4"/>
          <w:szCs w:val="4"/>
        </w:rPr>
        <w:t>indepedence</w:t>
      </w:r>
      <w:proofErr w:type="spellEnd"/>
      <w:r w:rsidRPr="00E14A3F">
        <w:rPr>
          <w:sz w:val="4"/>
          <w:szCs w:val="4"/>
        </w:rPr>
        <w:t xml:space="preserv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w:t>
      </w:r>
      <w:proofErr w:type="gramStart"/>
      <w:r w:rsidRPr="00E14A3F">
        <w:rPr>
          <w:sz w:val="4"/>
          <w:szCs w:val="4"/>
        </w:rPr>
        <w:t>the de jure</w:t>
      </w:r>
      <w:proofErr w:type="gramEnd"/>
      <w:r w:rsidRPr="00E14A3F">
        <w:rPr>
          <w:sz w:val="4"/>
          <w:szCs w:val="4"/>
        </w:rPr>
        <w:t xml:space="preserv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w:t>
      </w:r>
      <w:proofErr w:type="gramStart"/>
      <w:r w:rsidRPr="00E14A3F">
        <w:rPr>
          <w:sz w:val="4"/>
          <w:szCs w:val="4"/>
        </w:rPr>
        <w:t>rule</w:t>
      </w:r>
      <w:proofErr w:type="gramEnd"/>
      <w:r w:rsidRPr="00E14A3F">
        <w:rPr>
          <w:sz w:val="4"/>
          <w:szCs w:val="4"/>
        </w:rPr>
        <w:t xml:space="preserv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w:t>
      </w:r>
      <w:proofErr w:type="gramStart"/>
      <w:r w:rsidRPr="00E14A3F">
        <w:rPr>
          <w:sz w:val="4"/>
          <w:szCs w:val="4"/>
        </w:rPr>
        <w:t>independence, but</w:t>
      </w:r>
      <w:proofErr w:type="gramEnd"/>
      <w:r w:rsidRPr="00E14A3F">
        <w:rPr>
          <w:sz w:val="4"/>
          <w:szCs w:val="4"/>
        </w:rPr>
        <w:t xml:space="preserve">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w:t>
      </w:r>
      <w:proofErr w:type="spellStart"/>
      <w:r w:rsidRPr="00E14A3F">
        <w:rPr>
          <w:sz w:val="4"/>
          <w:szCs w:val="4"/>
        </w:rPr>
        <w:t>yi</w:t>
      </w:r>
      <w:proofErr w:type="spellEnd"/>
      <w:r w:rsidRPr="00E14A3F">
        <w:rPr>
          <w:sz w:val="4"/>
          <w:szCs w:val="4"/>
        </w:rPr>
        <w:t xml:space="preserve">(t-1))+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&lt;&lt;TABLE 2 OMITTED&gt;&gt;  Table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w:t>
      </w:r>
      <w:proofErr w:type="gramStart"/>
      <w:r w:rsidRPr="00E14A3F">
        <w:rPr>
          <w:sz w:val="4"/>
          <w:szCs w:val="4"/>
        </w:rPr>
        <w:t>similar to</w:t>
      </w:r>
      <w:proofErr w:type="gramEnd"/>
      <w:r w:rsidRPr="00E14A3F">
        <w:rPr>
          <w:sz w:val="4"/>
          <w:szCs w:val="4"/>
        </w:rPr>
        <w:t xml:space="preserve">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w:t>
      </w:r>
      <w:proofErr w:type="gramStart"/>
      <w:r w:rsidRPr="00E14A3F">
        <w:rPr>
          <w:sz w:val="4"/>
          <w:szCs w:val="4"/>
        </w:rPr>
        <w:t>evidence</w:t>
      </w:r>
      <w:proofErr w:type="gramEnd"/>
      <w:r w:rsidRPr="00E14A3F">
        <w:rPr>
          <w:sz w:val="4"/>
          <w:szCs w:val="4"/>
        </w:rPr>
        <w:t xml:space="preserve"> a few anomalous years are not driving relationships seen in the models above. 5. Conclusion and Recommendations</w:t>
      </w:r>
    </w:p>
    <w:p w14:paraId="4A8B1F50" w14:textId="77777777" w:rsidR="008037D0" w:rsidRPr="00E14A3F" w:rsidRDefault="008037D0" w:rsidP="008037D0">
      <w:pPr>
        <w:rPr>
          <w:sz w:val="16"/>
        </w:rPr>
      </w:pPr>
      <w:r w:rsidRPr="00E14A3F">
        <w:rPr>
          <w:sz w:val="16"/>
        </w:rPr>
        <w:t>&lt;&lt;PARAGRAPH BREAKS RESUME&gt;&gt;</w:t>
      </w:r>
    </w:p>
    <w:p w14:paraId="563D24FD" w14:textId="77777777" w:rsidR="008037D0" w:rsidRPr="00E14A3F" w:rsidRDefault="008037D0" w:rsidP="008037D0">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B87838">
        <w:rPr>
          <w:rStyle w:val="StyleUnderline"/>
          <w:highlight w:val="cyan"/>
        </w:rPr>
        <w:t xml:space="preserve">investment depends on </w:t>
      </w:r>
      <w:r w:rsidRPr="00B87838">
        <w:rPr>
          <w:rStyle w:val="Emphasis"/>
          <w:highlight w:val="cyan"/>
        </w:rPr>
        <w:t>contract</w:t>
      </w:r>
      <w:r w:rsidRPr="00B87838">
        <w:rPr>
          <w:rStyle w:val="StyleUnderline"/>
          <w:highlight w:val="cya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B87838">
        <w:rPr>
          <w:rStyle w:val="Emphasis"/>
          <w:highlight w:val="cyan"/>
        </w:rPr>
        <w:t>extent</w:t>
      </w:r>
      <w:r w:rsidRPr="00B87838">
        <w:rPr>
          <w:rStyle w:val="StyleUnderline"/>
          <w:highlight w:val="cyan"/>
        </w:rPr>
        <w:t xml:space="preserve"> to which judges are</w:t>
      </w:r>
      <w:r w:rsidRPr="00E14A3F">
        <w:rPr>
          <w:sz w:val="16"/>
        </w:rPr>
        <w:t xml:space="preserve"> de facto </w:t>
      </w:r>
      <w:r w:rsidRPr="00B87838">
        <w:rPr>
          <w:rStyle w:val="Emphasis"/>
          <w:highlight w:val="cyan"/>
        </w:rPr>
        <w:t>independent</w:t>
      </w:r>
      <w:r w:rsidRPr="00E14A3F">
        <w:rPr>
          <w:sz w:val="16"/>
        </w:rPr>
        <w:t xml:space="preserve"> within a country </w:t>
      </w:r>
      <w:r w:rsidRPr="00B87838">
        <w:rPr>
          <w:rStyle w:val="Emphasis"/>
          <w:highlight w:val="cyan"/>
        </w:rPr>
        <w:t>reflects</w:t>
      </w:r>
      <w:r w:rsidRPr="00140700">
        <w:rPr>
          <w:rStyle w:val="StyleUnderline"/>
        </w:rPr>
        <w:t xml:space="preserve"> the </w:t>
      </w:r>
      <w:r w:rsidRPr="00B87838">
        <w:rPr>
          <w:rStyle w:val="StyleUnderline"/>
          <w:highlight w:val="cyan"/>
        </w:rPr>
        <w:t>judiciary’s ability to</w:t>
      </w:r>
      <w:r w:rsidRPr="00140700">
        <w:rPr>
          <w:rStyle w:val="StyleUnderline"/>
        </w:rPr>
        <w:t xml:space="preserve"> </w:t>
      </w:r>
      <w:r w:rsidRPr="00B87838">
        <w:rPr>
          <w:rStyle w:val="Emphasis"/>
          <w:highlight w:val="cyan"/>
        </w:rPr>
        <w:t>fulfill</w:t>
      </w:r>
      <w:r w:rsidRPr="00140700">
        <w:rPr>
          <w:rStyle w:val="StyleUnderline"/>
        </w:rPr>
        <w:t xml:space="preserve"> these duties </w:t>
      </w:r>
      <w:r w:rsidRPr="00B87838">
        <w:rPr>
          <w:rStyle w:val="Emph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02C0F174" w14:textId="77777777" w:rsidR="008037D0" w:rsidRPr="00E6221A" w:rsidRDefault="008037D0" w:rsidP="008037D0">
      <w:pPr>
        <w:rPr>
          <w:sz w:val="16"/>
        </w:rPr>
      </w:pPr>
      <w:r w:rsidRPr="00E14A3F">
        <w:rPr>
          <w:sz w:val="16"/>
        </w:rPr>
        <w:t>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w:t>
      </w:r>
      <w:proofErr w:type="gramStart"/>
      <w:r w:rsidRPr="00E14A3F">
        <w:rPr>
          <w:sz w:val="16"/>
        </w:rPr>
        <w:t>, de jure</w:t>
      </w:r>
      <w:proofErr w:type="gramEnd"/>
      <w:r w:rsidRPr="00E14A3F">
        <w:rPr>
          <w:sz w:val="16"/>
        </w:rPr>
        <w:t xml:space="preserv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B87838">
        <w:rPr>
          <w:rStyle w:val="Emphasis"/>
          <w:highlight w:val="cyan"/>
        </w:rPr>
        <w:t>r</w:t>
      </w:r>
      <w:r w:rsidRPr="00E14A3F">
        <w:rPr>
          <w:rStyle w:val="StyleUnderline"/>
        </w:rPr>
        <w:t xml:space="preserve">ule </w:t>
      </w:r>
      <w:r w:rsidRPr="00B87838">
        <w:rPr>
          <w:rStyle w:val="Emphasis"/>
          <w:highlight w:val="cyan"/>
        </w:rPr>
        <w:t>o</w:t>
      </w:r>
      <w:r w:rsidRPr="00E14A3F">
        <w:rPr>
          <w:rStyle w:val="StyleUnderline"/>
        </w:rPr>
        <w:t xml:space="preserve">f </w:t>
      </w:r>
      <w:r w:rsidRPr="00B87838">
        <w:rPr>
          <w:rStyle w:val="Emphasis"/>
          <w:highlight w:val="cyan"/>
        </w:rPr>
        <w:t>l</w:t>
      </w:r>
      <w:r w:rsidRPr="00E14A3F">
        <w:rPr>
          <w:rStyle w:val="StyleUnderline"/>
        </w:rPr>
        <w:t xml:space="preserve">aw will </w:t>
      </w:r>
      <w:r w:rsidRPr="00B87838">
        <w:rPr>
          <w:rStyle w:val="Emphasis"/>
          <w:highlight w:val="cyan"/>
        </w:rPr>
        <w:t>thrive</w:t>
      </w:r>
      <w:r w:rsidRPr="00B87838">
        <w:rPr>
          <w:rStyle w:val="StyleUnderline"/>
          <w:highlight w:val="cya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B87838">
        <w:rPr>
          <w:rStyle w:val="Emphasis"/>
          <w:highlight w:val="cyan"/>
        </w:rPr>
        <w:t>ensure</w:t>
      </w:r>
      <w:r w:rsidRPr="00E14A3F">
        <w:rPr>
          <w:sz w:val="16"/>
        </w:rPr>
        <w:t xml:space="preserve"> judges’ </w:t>
      </w:r>
      <w:r w:rsidRPr="00B87838">
        <w:rPr>
          <w:rStyle w:val="StyleUnderline"/>
          <w:highlight w:val="cyan"/>
        </w:rPr>
        <w:t xml:space="preserve">decisions are </w:t>
      </w:r>
      <w:r w:rsidRPr="00B87838">
        <w:rPr>
          <w:rStyle w:val="Emphasis"/>
          <w:highlight w:val="cyan"/>
        </w:rPr>
        <w:t>implemented</w:t>
      </w:r>
      <w:r w:rsidRPr="00B87838">
        <w:rPr>
          <w:rStyle w:val="StyleUnderline"/>
          <w:highlight w:val="cyan"/>
        </w:rPr>
        <w:t xml:space="preserve"> and</w:t>
      </w:r>
      <w:r w:rsidRPr="00E14A3F">
        <w:rPr>
          <w:rStyle w:val="StyleUnderline"/>
        </w:rPr>
        <w:t xml:space="preserve"> their power is </w:t>
      </w:r>
      <w:r w:rsidRPr="00B87838">
        <w:rPr>
          <w:rStyle w:val="StyleUnderline"/>
          <w:highlight w:val="cyan"/>
        </w:rPr>
        <w:t>not</w:t>
      </w:r>
      <w:r w:rsidRPr="00E14A3F">
        <w:rPr>
          <w:rStyle w:val="StyleUnderline"/>
        </w:rPr>
        <w:t xml:space="preserve"> </w:t>
      </w:r>
      <w:r w:rsidRPr="00E14A3F">
        <w:rPr>
          <w:rStyle w:val="Emphasis"/>
        </w:rPr>
        <w:t>diluted</w:t>
      </w:r>
      <w:r w:rsidRPr="00E14A3F">
        <w:rPr>
          <w:rStyle w:val="StyleUnderline"/>
        </w:rPr>
        <w:t xml:space="preserve"> or </w:t>
      </w:r>
      <w:r w:rsidRPr="00B87838">
        <w:rPr>
          <w:rStyle w:val="Emph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3EFBA610" w14:textId="77777777" w:rsidR="008037D0" w:rsidRDefault="008037D0" w:rsidP="008037D0">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w:t>
      </w:r>
      <w:proofErr w:type="gramStart"/>
      <w:r w:rsidRPr="00E14A3F">
        <w:rPr>
          <w:sz w:val="16"/>
        </w:rPr>
        <w:t>officials</w:t>
      </w:r>
      <w:proofErr w:type="gramEnd"/>
      <w:r w:rsidRPr="00E14A3F">
        <w:rPr>
          <w:sz w:val="16"/>
        </w:rPr>
        <w:t xml:space="preserve">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B87838">
        <w:rPr>
          <w:rStyle w:val="StyleUnderline"/>
          <w:highlight w:val="cyan"/>
        </w:rPr>
        <w:t xml:space="preserve">commitments are </w:t>
      </w:r>
      <w:r w:rsidRPr="00B87838">
        <w:rPr>
          <w:rStyle w:val="Emphasis"/>
          <w:highlight w:val="cyan"/>
        </w:rPr>
        <w:t>greatest</w:t>
      </w:r>
      <w:r w:rsidRPr="00B87838">
        <w:rPr>
          <w:rStyle w:val="StyleUnderline"/>
          <w:highlight w:val="cyan"/>
        </w:rPr>
        <w:t xml:space="preserve"> in systems where judges are</w:t>
      </w:r>
      <w:r w:rsidRPr="00E14A3F">
        <w:rPr>
          <w:rStyle w:val="StyleUnderline"/>
        </w:rPr>
        <w:t xml:space="preserve"> the </w:t>
      </w:r>
      <w:r w:rsidRPr="00B87838">
        <w:rPr>
          <w:rStyle w:val="Emphasis"/>
          <w:highlight w:val="cya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B87838">
        <w:rPr>
          <w:rStyle w:val="StyleUnderline"/>
          <w:highlight w:val="cyan"/>
        </w:rPr>
        <w:t>can</w:t>
      </w:r>
      <w:r w:rsidRPr="00E6221A">
        <w:rPr>
          <w:rStyle w:val="StyleUnderline"/>
        </w:rPr>
        <w:t xml:space="preserve"> </w:t>
      </w:r>
      <w:r w:rsidRPr="00E6221A">
        <w:rPr>
          <w:rStyle w:val="Emphasis"/>
        </w:rPr>
        <w:t>afford</w:t>
      </w:r>
      <w:r w:rsidRPr="00E6221A">
        <w:rPr>
          <w:rStyle w:val="StyleUnderline"/>
        </w:rPr>
        <w:t xml:space="preserve"> to </w:t>
      </w:r>
      <w:r w:rsidRPr="00B87838">
        <w:rPr>
          <w:rStyle w:val="Emphasis"/>
          <w:highlight w:val="cyan"/>
        </w:rPr>
        <w:t>stand up</w:t>
      </w:r>
      <w:r w:rsidRPr="00B87838">
        <w:rPr>
          <w:rStyle w:val="StyleUnderline"/>
          <w:highlight w:val="cyan"/>
        </w:rPr>
        <w:t xml:space="preserve"> to</w:t>
      </w:r>
      <w:r w:rsidRPr="00E14A3F">
        <w:rPr>
          <w:rStyle w:val="StyleUnderline"/>
        </w:rPr>
        <w:t xml:space="preserve"> elected </w:t>
      </w:r>
      <w:r w:rsidRPr="00B87838">
        <w:rPr>
          <w:rStyle w:val="StyleUnderline"/>
          <w:highlight w:val="cyan"/>
        </w:rPr>
        <w:t xml:space="preserve">officials who want to </w:t>
      </w:r>
      <w:r w:rsidRPr="00B87838">
        <w:rPr>
          <w:rStyle w:val="Emphasis"/>
          <w:highlight w:val="cya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571E931F" w14:textId="77777777" w:rsidR="008037D0" w:rsidRPr="00687FFC" w:rsidRDefault="008037D0" w:rsidP="008037D0">
      <w:pPr>
        <w:pStyle w:val="Heading4"/>
      </w:pPr>
      <w:r>
        <w:t xml:space="preserve">Extinction. </w:t>
      </w:r>
    </w:p>
    <w:p w14:paraId="4AFEFEE7" w14:textId="77777777" w:rsidR="008037D0" w:rsidRPr="005F7955" w:rsidRDefault="008037D0" w:rsidP="008037D0">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 xml:space="preserve">“Rethinking </w:t>
      </w:r>
      <w:proofErr w:type="spellStart"/>
      <w:r w:rsidRPr="003E2600">
        <w:t>longtermism</w:t>
      </w:r>
      <w:proofErr w:type="spellEnd"/>
      <w:r w:rsidRPr="003E2600">
        <w:t xml:space="preserve"> and global development,”</w:t>
      </w:r>
      <w:r>
        <w:t xml:space="preserve"> </w:t>
      </w:r>
      <w:r w:rsidRPr="003E2600">
        <w:t>Substack</w:t>
      </w:r>
      <w:r>
        <w:t>, September 1, https://sunyshore.substack.com/p/rethinking-longtermism-and-global</w:t>
      </w:r>
    </w:p>
    <w:p w14:paraId="3385BA50" w14:textId="77777777" w:rsidR="008037D0" w:rsidRPr="00687FFC" w:rsidRDefault="008037D0" w:rsidP="008037D0">
      <w:pPr>
        <w:rPr>
          <w:sz w:val="16"/>
        </w:rPr>
      </w:pPr>
      <w:r w:rsidRPr="00687FFC">
        <w:rPr>
          <w:sz w:val="16"/>
        </w:rPr>
        <w:t xml:space="preserve">We agree that more powerful countries are likely to have more influence on the long-term future than less powerful ones, and that a country’s economic </w:t>
      </w:r>
      <w:r w:rsidRPr="008B35EC">
        <w:rPr>
          <w:rStyle w:val="StyleUnderline"/>
          <w:highlight w:val="cyan"/>
        </w:rPr>
        <w:t>development is a</w:t>
      </w:r>
      <w:r w:rsidRPr="00E129F4">
        <w:rPr>
          <w:rStyle w:val="StyleUnderline"/>
        </w:rPr>
        <w:t xml:space="preserve"> </w:t>
      </w:r>
      <w:r w:rsidRPr="00E129F4">
        <w:rPr>
          <w:rStyle w:val="Emphasis"/>
        </w:rPr>
        <w:t xml:space="preserve">strong </w:t>
      </w:r>
      <w:r w:rsidRPr="008B35EC">
        <w:rPr>
          <w:rStyle w:val="Emphasis"/>
          <w:highlight w:val="cyan"/>
        </w:rPr>
        <w:t>indicator</w:t>
      </w:r>
      <w:r w:rsidRPr="008B35EC">
        <w:rPr>
          <w:rStyle w:val="StyleUnderline"/>
          <w:highlight w:val="cyan"/>
        </w:rPr>
        <w:t xml:space="preserve"> of</w:t>
      </w:r>
      <w:r w:rsidRPr="00E129F4">
        <w:rPr>
          <w:rStyle w:val="StyleUnderline"/>
        </w:rPr>
        <w:t xml:space="preserve"> its </w:t>
      </w:r>
      <w:r w:rsidRPr="008B35EC">
        <w:rPr>
          <w:rStyle w:val="Emphasis"/>
          <w:highlight w:val="cyan"/>
        </w:rPr>
        <w:t>tech</w:t>
      </w:r>
      <w:r w:rsidRPr="00E129F4">
        <w:rPr>
          <w:rStyle w:val="StyleUnderline"/>
        </w:rPr>
        <w:t xml:space="preserve">nological </w:t>
      </w:r>
      <w:r w:rsidRPr="008B35EC">
        <w:rPr>
          <w:rStyle w:val="StyleUnderline"/>
          <w:highlight w:val="cyan"/>
        </w:rPr>
        <w:t>and</w:t>
      </w:r>
      <w:r w:rsidRPr="00E129F4">
        <w:rPr>
          <w:rStyle w:val="StyleUnderline"/>
        </w:rPr>
        <w:t xml:space="preserve"> </w:t>
      </w:r>
      <w:r w:rsidRPr="00E129F4">
        <w:rPr>
          <w:rStyle w:val="Emphasis"/>
        </w:rPr>
        <w:t xml:space="preserve">geopolitical </w:t>
      </w:r>
      <w:r w:rsidRPr="008B35EC">
        <w:rPr>
          <w:rStyle w:val="Emphasis"/>
          <w:highlight w:val="cyan"/>
        </w:rPr>
        <w:t>power</w:t>
      </w:r>
      <w:r w:rsidRPr="00E129F4">
        <w:rPr>
          <w:rStyle w:val="StyleUnderline"/>
        </w:rPr>
        <w:t xml:space="preserve">. However, </w:t>
      </w:r>
      <w:r w:rsidRPr="008B35EC">
        <w:rPr>
          <w:rStyle w:val="StyleUnderline"/>
          <w:highlight w:val="cyan"/>
        </w:rPr>
        <w:t>this</w:t>
      </w:r>
      <w:r w:rsidRPr="00687FFC">
        <w:rPr>
          <w:sz w:val="16"/>
        </w:rPr>
        <w:t xml:space="preserve"> does not mean that developed countries matter morally more than developing ones. Rather, it </w:t>
      </w:r>
      <w:r w:rsidRPr="008B35E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8B35EC">
        <w:rPr>
          <w:rStyle w:val="Emphasis"/>
          <w:highlight w:val="cyan"/>
        </w:rPr>
        <w:t>import</w:t>
      </w:r>
      <w:r w:rsidRPr="008B35EC">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8B35EC">
        <w:rPr>
          <w:rStyle w:val="Emphasis"/>
          <w:highlight w:val="cyan"/>
        </w:rPr>
        <w:t>poverty</w:t>
      </w:r>
      <w:r w:rsidRPr="00687FFC">
        <w:rPr>
          <w:sz w:val="16"/>
        </w:rPr>
        <w:t>.</w:t>
      </w:r>
    </w:p>
    <w:p w14:paraId="2C495319" w14:textId="77777777" w:rsidR="008037D0" w:rsidRPr="00687FFC" w:rsidRDefault="008037D0" w:rsidP="008037D0">
      <w:pPr>
        <w:rPr>
          <w:sz w:val="16"/>
        </w:rPr>
      </w:pPr>
      <w:r w:rsidRPr="00687FFC">
        <w:rPr>
          <w:sz w:val="16"/>
        </w:rPr>
        <w:t xml:space="preserve">This essay describes why it’s important for the </w:t>
      </w:r>
      <w:proofErr w:type="gramStart"/>
      <w:r w:rsidRPr="00687FFC">
        <w:rPr>
          <w:sz w:val="16"/>
        </w:rPr>
        <w:t>long term</w:t>
      </w:r>
      <w:proofErr w:type="gramEnd"/>
      <w:r w:rsidRPr="00687FFC">
        <w:rPr>
          <w:sz w:val="16"/>
        </w:rPr>
        <w:t xml:space="preserve"> future for everyone to be in a relatively high-income country, and what it might look like for global development to be a </w:t>
      </w:r>
      <w:proofErr w:type="spellStart"/>
      <w:r w:rsidRPr="00687FFC">
        <w:rPr>
          <w:sz w:val="16"/>
        </w:rPr>
        <w:t>longtermist</w:t>
      </w:r>
      <w:proofErr w:type="spellEnd"/>
      <w:r w:rsidRPr="00687FFC">
        <w:rPr>
          <w:sz w:val="16"/>
        </w:rPr>
        <w:t xml:space="preserve"> issue. </w:t>
      </w:r>
      <w:r w:rsidRPr="00687FFC">
        <w:rPr>
          <w:rStyle w:val="StyleUnderline"/>
        </w:rPr>
        <w:t xml:space="preserve">Global </w:t>
      </w:r>
      <w:r w:rsidRPr="004926E7">
        <w:rPr>
          <w:rStyle w:val="StyleUnderline"/>
        </w:rPr>
        <w:t xml:space="preserve">development </w:t>
      </w:r>
      <w:r w:rsidRPr="008B35EC">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8B35E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8B35EC">
        <w:rPr>
          <w:rStyle w:val="StyleUnderline"/>
          <w:highlight w:val="cyan"/>
        </w:rPr>
        <w:t>reducing</w:t>
      </w:r>
      <w:r w:rsidRPr="00687FFC">
        <w:rPr>
          <w:rStyle w:val="StyleUnderline"/>
        </w:rPr>
        <w:t xml:space="preserve"> civilization’s </w:t>
      </w:r>
      <w:r w:rsidRPr="008B35EC">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8B35EC">
        <w:rPr>
          <w:rStyle w:val="Emphasis"/>
          <w:highlight w:val="cyan"/>
        </w:rPr>
        <w:t>risks</w:t>
      </w:r>
      <w:r w:rsidRPr="008B35EC">
        <w:rPr>
          <w:rStyle w:val="StyleUnderline"/>
          <w:highlight w:val="cyan"/>
        </w:rPr>
        <w:t xml:space="preserve"> like</w:t>
      </w:r>
      <w:r w:rsidRPr="00687FFC">
        <w:rPr>
          <w:rStyle w:val="StyleUnderline"/>
        </w:rPr>
        <w:t xml:space="preserve"> </w:t>
      </w:r>
      <w:r w:rsidRPr="00687FFC">
        <w:rPr>
          <w:rStyle w:val="Emphasis"/>
        </w:rPr>
        <w:t xml:space="preserve">armed </w:t>
      </w:r>
      <w:r w:rsidRPr="008B35EC">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1405BD3A" w14:textId="77777777" w:rsidR="008037D0" w:rsidRPr="00687FFC" w:rsidRDefault="008037D0" w:rsidP="008037D0">
      <w:pPr>
        <w:rPr>
          <w:sz w:val="16"/>
        </w:rPr>
      </w:pPr>
      <w:r w:rsidRPr="00687FFC">
        <w:rPr>
          <w:sz w:val="16"/>
        </w:rPr>
        <w:t>What is global development?</w:t>
      </w:r>
    </w:p>
    <w:p w14:paraId="3B391710" w14:textId="77777777" w:rsidR="008037D0" w:rsidRPr="00687FFC" w:rsidRDefault="008037D0" w:rsidP="008037D0">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1836951C" w14:textId="77777777" w:rsidR="008037D0" w:rsidRPr="00687FFC" w:rsidRDefault="008037D0" w:rsidP="008037D0">
      <w:pPr>
        <w:pStyle w:val="ListParagraph"/>
        <w:numPr>
          <w:ilvl w:val="0"/>
          <w:numId w:val="45"/>
        </w:numPr>
        <w:rPr>
          <w:sz w:val="16"/>
        </w:rPr>
      </w:pPr>
      <w:r w:rsidRPr="00687FFC">
        <w:rPr>
          <w:sz w:val="16"/>
        </w:rPr>
        <w:t>Create conditions for small farmers to thrive.</w:t>
      </w:r>
    </w:p>
    <w:p w14:paraId="010313EA" w14:textId="77777777" w:rsidR="008037D0" w:rsidRPr="00687FFC" w:rsidRDefault="008037D0" w:rsidP="008037D0">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6E1FA915" w14:textId="77777777" w:rsidR="008037D0" w:rsidRPr="00687FFC" w:rsidRDefault="008037D0" w:rsidP="008037D0">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4FA689DC" w14:textId="77777777" w:rsidR="008037D0" w:rsidRPr="00687FFC" w:rsidRDefault="008037D0" w:rsidP="008037D0">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43038C45" w14:textId="77777777" w:rsidR="008037D0" w:rsidRPr="00687FFC" w:rsidRDefault="008037D0" w:rsidP="008037D0">
      <w:pPr>
        <w:rPr>
          <w:sz w:val="16"/>
        </w:rPr>
      </w:pPr>
      <w:r w:rsidRPr="00687FFC">
        <w:rPr>
          <w:sz w:val="16"/>
        </w:rPr>
        <w:t>Global development is important for the long-term future</w:t>
      </w:r>
    </w:p>
    <w:p w14:paraId="7A291A9D" w14:textId="77777777" w:rsidR="008037D0" w:rsidRPr="00687FFC" w:rsidRDefault="008037D0" w:rsidP="008037D0">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5EEFA4A" w14:textId="77777777" w:rsidR="008037D0" w:rsidRPr="00687FFC" w:rsidRDefault="008037D0" w:rsidP="008037D0">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w:t>
      </w:r>
      <w:proofErr w:type="gramStart"/>
      <w:r w:rsidRPr="00687FFC">
        <w:rPr>
          <w:rStyle w:val="StyleUnderline"/>
        </w:rPr>
        <w:t>over time</w:t>
      </w:r>
      <w:proofErr w:type="gramEnd"/>
      <w:r w:rsidRPr="00687FFC">
        <w:rPr>
          <w:sz w:val="16"/>
        </w:rPr>
        <w:t>.</w:t>
      </w:r>
    </w:p>
    <w:p w14:paraId="0C04A91A" w14:textId="77777777" w:rsidR="008037D0" w:rsidRPr="00687FFC" w:rsidRDefault="008037D0" w:rsidP="008037D0">
      <w:pPr>
        <w:rPr>
          <w:sz w:val="16"/>
        </w:rPr>
      </w:pPr>
      <w:r w:rsidRPr="00687FFC">
        <w:rPr>
          <w:sz w:val="16"/>
        </w:rPr>
        <w:t>Global development increases diversity in global governance</w:t>
      </w:r>
    </w:p>
    <w:p w14:paraId="29D7F11C" w14:textId="77777777" w:rsidR="008037D0" w:rsidRPr="00687FFC" w:rsidRDefault="008037D0" w:rsidP="008037D0">
      <w:pPr>
        <w:rPr>
          <w:sz w:val="16"/>
        </w:rPr>
      </w:pPr>
      <w:r w:rsidRPr="00687FFC">
        <w:rPr>
          <w:sz w:val="16"/>
        </w:rPr>
        <w:t xml:space="preserve">One of the main ways global </w:t>
      </w:r>
      <w:proofErr w:type="gramStart"/>
      <w:r w:rsidRPr="00687FFC">
        <w:rPr>
          <w:sz w:val="16"/>
        </w:rPr>
        <w:t>development</w:t>
      </w:r>
      <w:proofErr w:type="gramEnd"/>
      <w:r w:rsidRPr="00687FFC">
        <w:rPr>
          <w:sz w:val="16"/>
        </w:rPr>
        <w:t xml:space="preserve"> benefits the far future is through its impact on diversity and inclusion in world institutions. </w:t>
      </w:r>
      <w:r w:rsidRPr="00687FFC">
        <w:rPr>
          <w:rStyle w:val="StyleUnderline"/>
        </w:rPr>
        <w:t xml:space="preserve">As </w:t>
      </w:r>
      <w:r w:rsidRPr="008B35E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8B35EC">
        <w:rPr>
          <w:rStyle w:val="Emphasis"/>
          <w:highlight w:val="cyan"/>
        </w:rPr>
        <w:t>educated</w:t>
      </w:r>
      <w:r w:rsidRPr="008B35EC">
        <w:rPr>
          <w:rStyle w:val="StyleUnderline"/>
          <w:highlight w:val="cyan"/>
        </w:rPr>
        <w:t xml:space="preserve"> and</w:t>
      </w:r>
      <w:r w:rsidRPr="00687FFC">
        <w:rPr>
          <w:rStyle w:val="StyleUnderline"/>
        </w:rPr>
        <w:t xml:space="preserve"> thus better placed to </w:t>
      </w:r>
      <w:r w:rsidRPr="008B35EC">
        <w:rPr>
          <w:rStyle w:val="StyleUnderline"/>
          <w:highlight w:val="cyan"/>
        </w:rPr>
        <w:t xml:space="preserve">participate in </w:t>
      </w:r>
      <w:r w:rsidRPr="008B35EC">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8B35EC">
        <w:rPr>
          <w:rStyle w:val="Emphasis"/>
          <w:highlight w:val="cyan"/>
        </w:rPr>
        <w:t>improves</w:t>
      </w:r>
      <w:r w:rsidRPr="00687FFC">
        <w:rPr>
          <w:rStyle w:val="Emphasis"/>
        </w:rPr>
        <w:t xml:space="preserve"> the </w:t>
      </w:r>
      <w:r w:rsidRPr="008B35EC">
        <w:rPr>
          <w:rStyle w:val="Emphasis"/>
          <w:highlight w:val="cyan"/>
        </w:rPr>
        <w:t>quality</w:t>
      </w:r>
      <w:r w:rsidRPr="008B35EC">
        <w:rPr>
          <w:rStyle w:val="StyleUnderline"/>
          <w:highlight w:val="cyan"/>
        </w:rPr>
        <w:t xml:space="preserve"> of</w:t>
      </w:r>
      <w:r w:rsidRPr="00687FFC">
        <w:rPr>
          <w:rStyle w:val="StyleUnderline"/>
        </w:rPr>
        <w:t xml:space="preserve"> </w:t>
      </w:r>
      <w:r w:rsidRPr="00687FFC">
        <w:rPr>
          <w:rStyle w:val="Emphasis"/>
        </w:rPr>
        <w:t xml:space="preserve">world </w:t>
      </w:r>
      <w:r w:rsidRPr="008B35EC">
        <w:rPr>
          <w:rStyle w:val="Emphasis"/>
          <w:highlight w:val="cyan"/>
        </w:rPr>
        <w:t>governance</w:t>
      </w:r>
      <w:r w:rsidRPr="004926E7">
        <w:rPr>
          <w:rStyle w:val="StyleUnderline"/>
        </w:rPr>
        <w:t>, which</w:t>
      </w:r>
      <w:r w:rsidRPr="00687FFC">
        <w:rPr>
          <w:rStyle w:val="StyleUnderline"/>
        </w:rPr>
        <w:t xml:space="preserve"> enables humanity to better </w:t>
      </w:r>
      <w:r w:rsidRPr="008B35EC">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5C498E85" w14:textId="77777777" w:rsidR="008037D0" w:rsidRPr="00687FFC" w:rsidRDefault="008037D0" w:rsidP="008037D0">
      <w:pPr>
        <w:rPr>
          <w:sz w:val="16"/>
        </w:rPr>
      </w:pPr>
      <w:r w:rsidRPr="00687FFC">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687FFC">
        <w:rPr>
          <w:sz w:val="16"/>
        </w:rPr>
        <w:t>humanity as a whole</w:t>
      </w:r>
      <w:proofErr w:type="gramEnd"/>
      <w:r w:rsidRPr="00687FFC">
        <w:rPr>
          <w:sz w:val="16"/>
        </w:rPr>
        <w:t>.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0CED6BDF" w14:textId="77777777" w:rsidR="008037D0" w:rsidRPr="00687FFC" w:rsidRDefault="008037D0" w:rsidP="008037D0">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w:t>
      </w:r>
      <w:proofErr w:type="gramStart"/>
      <w:r w:rsidRPr="00687FFC">
        <w:rPr>
          <w:sz w:val="16"/>
        </w:rPr>
        <w:t>as long as</w:t>
      </w:r>
      <w:proofErr w:type="gramEnd"/>
      <w:r w:rsidRPr="00687FF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B4FFE8A" w14:textId="77777777" w:rsidR="008037D0" w:rsidRPr="00687FFC" w:rsidRDefault="008037D0" w:rsidP="008037D0">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6E4B446" w14:textId="77777777" w:rsidR="008037D0" w:rsidRPr="00687FFC" w:rsidRDefault="008037D0" w:rsidP="008037D0">
      <w:pPr>
        <w:rPr>
          <w:sz w:val="16"/>
        </w:rPr>
      </w:pPr>
      <w:r w:rsidRPr="00687FFC">
        <w:rPr>
          <w:sz w:val="16"/>
        </w:rPr>
        <w:t>Global development reduces existential risks</w:t>
      </w:r>
    </w:p>
    <w:p w14:paraId="5EE4A77C" w14:textId="77777777" w:rsidR="008037D0" w:rsidRPr="00687FFC" w:rsidRDefault="008037D0" w:rsidP="008037D0">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8B35EC">
        <w:rPr>
          <w:rStyle w:val="Emphasis"/>
          <w:highlight w:val="cyan"/>
        </w:rPr>
        <w:t>reducing</w:t>
      </w:r>
      <w:r w:rsidRPr="00687FFC">
        <w:rPr>
          <w:rStyle w:val="Emphasis"/>
        </w:rPr>
        <w:t xml:space="preserve"> existential </w:t>
      </w:r>
      <w:r w:rsidRPr="008B35EC">
        <w:rPr>
          <w:rStyle w:val="Emphasis"/>
          <w:highlight w:val="cyan"/>
        </w:rPr>
        <w:t>risks</w:t>
      </w:r>
      <w:r w:rsidRPr="00687FFC">
        <w:rPr>
          <w:rStyle w:val="StyleUnderline"/>
        </w:rPr>
        <w:t xml:space="preserve">, particularly risks </w:t>
      </w:r>
      <w:r w:rsidRPr="008B35EC">
        <w:rPr>
          <w:rStyle w:val="StyleUnderline"/>
          <w:highlight w:val="cyan"/>
        </w:rPr>
        <w:t xml:space="preserve">from </w:t>
      </w:r>
      <w:r w:rsidRPr="008B35EC">
        <w:rPr>
          <w:rStyle w:val="Emphasis"/>
          <w:highlight w:val="cyan"/>
        </w:rPr>
        <w:t>pandemics</w:t>
      </w:r>
      <w:r w:rsidRPr="008B35EC">
        <w:rPr>
          <w:rStyle w:val="StyleUnderline"/>
          <w:highlight w:val="cyan"/>
        </w:rPr>
        <w:t xml:space="preserve"> and</w:t>
      </w:r>
      <w:r w:rsidRPr="00687FFC">
        <w:rPr>
          <w:rStyle w:val="StyleUnderline"/>
        </w:rPr>
        <w:t xml:space="preserve"> </w:t>
      </w:r>
      <w:r w:rsidRPr="00687FFC">
        <w:rPr>
          <w:rStyle w:val="Emphasis"/>
        </w:rPr>
        <w:t xml:space="preserve">political </w:t>
      </w:r>
      <w:r w:rsidRPr="008B35EC">
        <w:rPr>
          <w:rStyle w:val="Emphasis"/>
          <w:highlight w:val="cyan"/>
        </w:rPr>
        <w:t>instability</w:t>
      </w:r>
      <w:r w:rsidRPr="00687FFC">
        <w:rPr>
          <w:sz w:val="16"/>
        </w:rPr>
        <w:t xml:space="preserve">. 80,000 Hours estimates that the risk of a biological existential catastrophe in the next 100 years is about 1 in 1000. </w:t>
      </w:r>
      <w:r w:rsidRPr="008B35EC">
        <w:rPr>
          <w:rStyle w:val="StyleUnderline"/>
          <w:highlight w:val="cyan"/>
        </w:rPr>
        <w:t>Poverty</w:t>
      </w:r>
      <w:r w:rsidRPr="00687FFC">
        <w:rPr>
          <w:rStyle w:val="StyleUnderline"/>
        </w:rPr>
        <w:t xml:space="preserve"> makes communities more susceptible to </w:t>
      </w:r>
      <w:r w:rsidRPr="008B35EC">
        <w:rPr>
          <w:rStyle w:val="StyleUnderline"/>
          <w:highlight w:val="cyan"/>
        </w:rPr>
        <w:t>spread</w:t>
      </w:r>
      <w:r w:rsidRPr="00687FFC">
        <w:rPr>
          <w:rStyle w:val="StyleUnderline"/>
        </w:rPr>
        <w:t xml:space="preserve">ing infectious </w:t>
      </w:r>
      <w:r w:rsidRPr="008B35EC">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8B35EC">
        <w:rPr>
          <w:rStyle w:val="StyleUnderline"/>
          <w:highlight w:val="cyan"/>
        </w:rPr>
        <w:t>income improves</w:t>
      </w:r>
      <w:r w:rsidRPr="00687FFC">
        <w:rPr>
          <w:rStyle w:val="StyleUnderline"/>
        </w:rPr>
        <w:t xml:space="preserve"> </w:t>
      </w:r>
      <w:r w:rsidRPr="00687FFC">
        <w:rPr>
          <w:rStyle w:val="Emphasis"/>
        </w:rPr>
        <w:t xml:space="preserve">population </w:t>
      </w:r>
      <w:r w:rsidRPr="008B35EC">
        <w:rPr>
          <w:rStyle w:val="Emphasis"/>
          <w:highlight w:val="cyan"/>
        </w:rPr>
        <w:t>health</w:t>
      </w:r>
      <w:r w:rsidRPr="008B35EC">
        <w:rPr>
          <w:rStyle w:val="StyleUnderline"/>
          <w:highlight w:val="cyan"/>
        </w:rPr>
        <w:t xml:space="preserve"> and</w:t>
      </w:r>
      <w:r w:rsidRPr="00687FFC">
        <w:rPr>
          <w:rStyle w:val="StyleUnderline"/>
        </w:rPr>
        <w:t xml:space="preserve"> enables countries to </w:t>
      </w:r>
      <w:r w:rsidRPr="008B35EC">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8B35EC">
        <w:rPr>
          <w:rStyle w:val="Emphasis"/>
          <w:highlight w:val="cyan"/>
        </w:rPr>
        <w:t>infra</w:t>
      </w:r>
      <w:r w:rsidRPr="00C128DB">
        <w:rPr>
          <w:rStyle w:val="Emphasis"/>
        </w:rPr>
        <w:t>structure</w:t>
      </w:r>
      <w:r w:rsidRPr="00C128DB">
        <w:rPr>
          <w:rStyle w:val="StyleUnderline"/>
        </w:rPr>
        <w:t xml:space="preserve">, which </w:t>
      </w:r>
      <w:r w:rsidRPr="008B35EC">
        <w:rPr>
          <w:rStyle w:val="StyleUnderline"/>
          <w:highlight w:val="cyan"/>
        </w:rPr>
        <w:t>makes populations</w:t>
      </w:r>
      <w:r w:rsidRPr="00687FFC">
        <w:rPr>
          <w:rStyle w:val="StyleUnderline"/>
        </w:rPr>
        <w:t xml:space="preserve"> more </w:t>
      </w:r>
      <w:r w:rsidRPr="008B35EC">
        <w:rPr>
          <w:rStyle w:val="Emphasis"/>
          <w:highlight w:val="cyan"/>
        </w:rPr>
        <w:t>resilient</w:t>
      </w:r>
      <w:r w:rsidRPr="008B35EC">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8B35EC">
        <w:rPr>
          <w:rStyle w:val="Emphasis"/>
          <w:highlight w:val="cyan"/>
        </w:rPr>
        <w:t>pandemics</w:t>
      </w:r>
      <w:r w:rsidRPr="00687FFC">
        <w:rPr>
          <w:sz w:val="16"/>
        </w:rPr>
        <w:t>.</w:t>
      </w:r>
    </w:p>
    <w:p w14:paraId="04FA39E2" w14:textId="77777777" w:rsidR="008037D0" w:rsidRPr="007D6442" w:rsidRDefault="008037D0" w:rsidP="008037D0">
      <w:pPr>
        <w:rPr>
          <w:sz w:val="16"/>
        </w:rPr>
      </w:pPr>
      <w:r w:rsidRPr="00687FFC">
        <w:rPr>
          <w:rStyle w:val="Emphasis"/>
        </w:rPr>
        <w:t xml:space="preserve">Global </w:t>
      </w:r>
      <w:r w:rsidRPr="008B35EC">
        <w:rPr>
          <w:rStyle w:val="Emphasis"/>
          <w:highlight w:val="cyan"/>
        </w:rPr>
        <w:t>poverty</w:t>
      </w:r>
      <w:r w:rsidRPr="00687FFC">
        <w:rPr>
          <w:rStyle w:val="StyleUnderline"/>
        </w:rPr>
        <w:t xml:space="preserve"> also </w:t>
      </w:r>
      <w:r w:rsidRPr="008B35EC">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8B35E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8B35EC">
        <w:rPr>
          <w:rStyle w:val="Emphasis"/>
          <w:highlight w:val="cyan"/>
        </w:rPr>
        <w:t>terrorism</w:t>
      </w:r>
      <w:r w:rsidRPr="008B35EC">
        <w:rPr>
          <w:rStyle w:val="StyleUnderline"/>
          <w:highlight w:val="cyan"/>
        </w:rPr>
        <w:t xml:space="preserve"> and </w:t>
      </w:r>
      <w:r w:rsidRPr="008B35E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0E8B53EB" w14:textId="77777777" w:rsidR="008037D0" w:rsidRPr="007E6953" w:rsidRDefault="008037D0" w:rsidP="008037D0"/>
    <w:p w14:paraId="4DF5F6A9" w14:textId="3DA7E308" w:rsidR="00656772" w:rsidRDefault="00DF072A" w:rsidP="00656772">
      <w:pPr>
        <w:pStyle w:val="Heading2"/>
      </w:pPr>
      <w:r>
        <w:t>Case</w:t>
      </w:r>
    </w:p>
    <w:p w14:paraId="17B99963" w14:textId="77777777" w:rsidR="00A45762" w:rsidRDefault="00A45762" w:rsidP="00A45762">
      <w:pPr>
        <w:pStyle w:val="Heading3"/>
      </w:pPr>
      <w:r>
        <w:t>AT: Framing</w:t>
      </w:r>
    </w:p>
    <w:p w14:paraId="5C518DEE" w14:textId="77777777" w:rsidR="00A45762" w:rsidRPr="00C41E15" w:rsidRDefault="00A45762" w:rsidP="00A45762">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3FBECBE9" w14:textId="77777777" w:rsidR="00A45762" w:rsidRPr="00F375BA" w:rsidRDefault="00A45762" w:rsidP="00A45762">
      <w:r w:rsidRPr="00F375BA">
        <w:rPr>
          <w:rStyle w:val="Style13ptBold"/>
        </w:rPr>
        <w:t>Schmidt, 24</w:t>
      </w:r>
      <w:r>
        <w:t>—Faculty of Philosophy, University of Groningen (Andreas, “Consequentialism and the ideal theory debate in political philosophy,” Journal of Social Philosophy, August 7, 2024, DOI: 10.1111/josp.12586, language modifications denoted by brackets, dml)</w:t>
      </w:r>
    </w:p>
    <w:p w14:paraId="15A18B6E" w14:textId="77777777" w:rsidR="00A45762" w:rsidRPr="0021275D" w:rsidRDefault="00A45762" w:rsidP="00A45762">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w:t>
      </w:r>
      <w:proofErr w:type="gramStart"/>
      <w:r w:rsidRPr="0021275D">
        <w:rPr>
          <w:sz w:val="14"/>
        </w:rPr>
        <w:t>actually have</w:t>
      </w:r>
      <w:proofErr w:type="gramEnd"/>
      <w:r w:rsidRPr="0021275D">
        <w:rPr>
          <w:sz w:val="14"/>
        </w:rPr>
        <w:t xml:space="preser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716EB002" w14:textId="77777777" w:rsidR="00A45762" w:rsidRPr="0052698F" w:rsidRDefault="00A45762" w:rsidP="00A45762">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w:t>
      </w:r>
      <w:proofErr w:type="spellStart"/>
      <w:r w:rsidRPr="0021275D">
        <w:rPr>
          <w:sz w:val="14"/>
        </w:rPr>
        <w:t>choiceworthy</w:t>
      </w:r>
      <w:proofErr w:type="spellEnd"/>
      <w:r w:rsidRPr="0021275D">
        <w:rPr>
          <w:sz w:val="14"/>
        </w:rPr>
        <w:t xml:space="preserve">”)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3E632DA5" w14:textId="77777777" w:rsidR="00A45762" w:rsidRPr="0021275D" w:rsidRDefault="00A45762" w:rsidP="00A45762">
      <w:pPr>
        <w:rPr>
          <w:sz w:val="14"/>
        </w:rPr>
      </w:pPr>
      <w:r w:rsidRPr="0021275D">
        <w:rPr>
          <w:sz w:val="14"/>
        </w:rPr>
        <w:t xml:space="preserve">Second, </w:t>
      </w:r>
      <w:proofErr w:type="gramStart"/>
      <w:r w:rsidRPr="0021275D">
        <w:rPr>
          <w:sz w:val="14"/>
        </w:rPr>
        <w:t>I here</w:t>
      </w:r>
      <w:proofErr w:type="gramEnd"/>
      <w:r w:rsidRPr="0021275D">
        <w:rPr>
          <w:sz w:val="14"/>
        </w:rPr>
        <w:t xml:space="preserve"> assume an evidence-relative version to make my task manageable. But note that variations of my arguments likely still work for fact-relative and belief-relative versions (although how is beyond my scope). 6</w:t>
      </w:r>
    </w:p>
    <w:p w14:paraId="7DDAE296" w14:textId="77777777" w:rsidR="00A45762" w:rsidRPr="0021275D" w:rsidRDefault="00A45762" w:rsidP="00A45762">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(i)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513397EA" w14:textId="77777777" w:rsidR="00A45762" w:rsidRPr="0021275D" w:rsidRDefault="00A45762" w:rsidP="00A45762">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4357DCED" w14:textId="77777777" w:rsidR="00A45762" w:rsidRPr="0021275D" w:rsidRDefault="00A45762" w:rsidP="00A45762">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1CC33FAD" w14:textId="77777777" w:rsidR="00A45762" w:rsidRPr="0021275D" w:rsidRDefault="00A45762" w:rsidP="00A45762">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w:t>
      </w:r>
      <w:proofErr w:type="gramStart"/>
      <w:r w:rsidRPr="003F1E82">
        <w:rPr>
          <w:rStyle w:val="StyleUnderline"/>
          <w:highlight w:val="cyan"/>
        </w:rPr>
        <w:t>particular theory</w:t>
      </w:r>
      <w:proofErr w:type="gramEnd"/>
      <w:r w:rsidRPr="003F1E82">
        <w:rPr>
          <w:rStyle w:val="StyleUnderline"/>
          <w:highlight w:val="cyan"/>
        </w:rPr>
        <w:t xml:space="preserve">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w:t>
      </w:r>
      <w:proofErr w:type="spellStart"/>
      <w:r w:rsidRPr="003431FB">
        <w:rPr>
          <w:rStyle w:val="StyleUnderline"/>
        </w:rPr>
        <w:t>axiologies</w:t>
      </w:r>
      <w:proofErr w:type="spellEnd"/>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xml:space="preserve">, such as </w:t>
      </w:r>
      <w:proofErr w:type="spellStart"/>
      <w:r w:rsidRPr="0021275D">
        <w:rPr>
          <w:sz w:val="14"/>
        </w:rPr>
        <w:t>prioritarianism</w:t>
      </w:r>
      <w:proofErr w:type="spellEnd"/>
      <w:r w:rsidRPr="0021275D">
        <w:rPr>
          <w:sz w:val="14"/>
        </w:rPr>
        <w:t>.</w:t>
      </w:r>
    </w:p>
    <w:p w14:paraId="096E7F95" w14:textId="77777777" w:rsidR="00A45762" w:rsidRPr="0021275D" w:rsidRDefault="00A45762" w:rsidP="00A45762">
      <w:pPr>
        <w:rPr>
          <w:sz w:val="14"/>
        </w:rPr>
      </w:pPr>
      <w:r w:rsidRPr="0021275D">
        <w:rPr>
          <w:sz w:val="14"/>
        </w:rPr>
        <w:t>Finally, I earlier mentioned that my arguments matter for theories that, while not fully consequentialist, at least accept:</w:t>
      </w:r>
    </w:p>
    <w:p w14:paraId="6F211F4A" w14:textId="77777777" w:rsidR="00A45762" w:rsidRPr="0021275D" w:rsidRDefault="00A45762" w:rsidP="00A45762">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64BA4182" w14:textId="77777777" w:rsidR="00A45762" w:rsidRPr="0021275D" w:rsidRDefault="00A45762" w:rsidP="00A45762">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586FFA28" w14:textId="77777777" w:rsidR="00A45762" w:rsidRPr="0021275D" w:rsidRDefault="00A45762" w:rsidP="00A45762">
      <w:pPr>
        <w:rPr>
          <w:sz w:val="14"/>
        </w:rPr>
      </w:pPr>
      <w:r w:rsidRPr="0021275D">
        <w:rPr>
          <w:sz w:val="14"/>
        </w:rPr>
        <w:t>I now introduce the debate and show how consequentialism has a plausible take on the central arguments in it.</w:t>
      </w:r>
    </w:p>
    <w:p w14:paraId="5ADCB9E1" w14:textId="77777777" w:rsidR="00A45762" w:rsidRPr="0021275D" w:rsidRDefault="00A45762" w:rsidP="00A45762">
      <w:pPr>
        <w:rPr>
          <w:sz w:val="14"/>
        </w:rPr>
      </w:pPr>
      <w:r w:rsidRPr="0021275D">
        <w:rPr>
          <w:sz w:val="14"/>
        </w:rPr>
        <w:t>3 | ARGUMENTS AGAINST IDEAL THEORY</w:t>
      </w:r>
    </w:p>
    <w:p w14:paraId="60D3D569" w14:textId="77777777" w:rsidR="00A45762" w:rsidRPr="0021275D" w:rsidRDefault="00A45762" w:rsidP="00A45762">
      <w:pPr>
        <w:rPr>
          <w:sz w:val="14"/>
        </w:rPr>
      </w:pPr>
      <w:r w:rsidRPr="0021275D">
        <w:rPr>
          <w:sz w:val="14"/>
        </w:rPr>
        <w:t>The ideal versus non-ideal distinction is complex, as several debates run concurrently (</w:t>
      </w:r>
      <w:proofErr w:type="spellStart"/>
      <w:r w:rsidRPr="0021275D">
        <w:rPr>
          <w:sz w:val="14"/>
        </w:rPr>
        <w:t>Stemplowska</w:t>
      </w:r>
      <w:proofErr w:type="spellEnd"/>
      <w:r w:rsidRPr="0021275D">
        <w:rPr>
          <w:sz w:val="14"/>
        </w:rPr>
        <w:t xml:space="preserve">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39AF13D5" w14:textId="77777777" w:rsidR="00A45762" w:rsidRPr="0021275D" w:rsidRDefault="00A45762" w:rsidP="00A45762">
      <w:pPr>
        <w:rPr>
          <w:sz w:val="14"/>
        </w:rPr>
      </w:pPr>
      <w:r w:rsidRPr="0021275D">
        <w:rPr>
          <w:sz w:val="14"/>
        </w:rPr>
        <w:t xml:space="preserve">First, in the limiting case, ideal theories enquire what a “perfect” or at least perfectly just society would look like. The institutional principles (or rules of regulation) that regulate such a society are then the correct and core normative principles. Call this ideal </w:t>
      </w:r>
      <w:proofErr w:type="gramStart"/>
      <w:r w:rsidRPr="0021275D">
        <w:rPr>
          <w:sz w:val="14"/>
        </w:rPr>
        <w:t>theory as</w:t>
      </w:r>
      <w:proofErr w:type="gramEnd"/>
      <w:r w:rsidRPr="0021275D">
        <w:rPr>
          <w:sz w:val="14"/>
        </w:rPr>
        <w:t xml:space="preserve"> utopianism. 10 Anti-utopian theories, in contrast, do not bother with what is ideal but assess which feasible options are better or worse (or less unjust).</w:t>
      </w:r>
    </w:p>
    <w:p w14:paraId="0C98A16F" w14:textId="77777777" w:rsidR="00A45762" w:rsidRPr="0021275D" w:rsidRDefault="00A45762" w:rsidP="00A45762">
      <w:pPr>
        <w:rPr>
          <w:sz w:val="14"/>
        </w:rPr>
      </w:pPr>
      <w:r w:rsidRPr="0021275D">
        <w:rPr>
          <w:sz w:val="14"/>
        </w:rPr>
        <w:t>Second, “</w:t>
      </w:r>
      <w:r w:rsidRPr="00B319B6">
        <w:rPr>
          <w:rStyle w:val="Emphasis"/>
        </w:rPr>
        <w:t>ideal theory</w:t>
      </w:r>
      <w:r w:rsidRPr="0021275D">
        <w:rPr>
          <w:sz w:val="14"/>
        </w:rPr>
        <w:t xml:space="preserve">” </w:t>
      </w:r>
      <w:r w:rsidRPr="00B319B6">
        <w:rPr>
          <w:rStyle w:val="StyleUnderline"/>
        </w:rPr>
        <w:t>can</w:t>
      </w:r>
      <w:r w:rsidRPr="0021275D">
        <w:rPr>
          <w:sz w:val="14"/>
        </w:rPr>
        <w:t xml:space="preserve"> also </w:t>
      </w:r>
      <w:r w:rsidRPr="00B319B6">
        <w:rPr>
          <w:rStyle w:val="StyleUnderline"/>
        </w:rPr>
        <w:t xml:space="preserve">mean that theorists make </w:t>
      </w:r>
      <w:r w:rsidRPr="005C30FD">
        <w:rPr>
          <w:rStyle w:val="Emphasis"/>
        </w:rPr>
        <w:t>unrealistic assumptions</w:t>
      </w:r>
      <w:r w:rsidRPr="00B319B6">
        <w:rPr>
          <w:rStyle w:val="StyleUnderline"/>
        </w:rPr>
        <w:t xml:space="preserve"> so they can build a normative model</w:t>
      </w:r>
      <w:r w:rsidRPr="0021275D">
        <w:rPr>
          <w:sz w:val="14"/>
        </w:rPr>
        <w:t xml:space="preserve">. </w:t>
      </w:r>
      <w:r w:rsidRPr="00B319B6">
        <w:rPr>
          <w:rStyle w:val="StyleUnderline"/>
        </w:rPr>
        <w:t xml:space="preserve">Such models might require </w:t>
      </w:r>
      <w:r w:rsidRPr="005C30FD">
        <w:rPr>
          <w:rStyle w:val="Emphasis"/>
        </w:rPr>
        <w:t>simplification</w:t>
      </w:r>
      <w:r w:rsidRPr="0021275D">
        <w:rPr>
          <w:sz w:val="14"/>
        </w:rPr>
        <w:t xml:space="preserve">, </w:t>
      </w:r>
      <w:r w:rsidRPr="005C30FD">
        <w:rPr>
          <w:rStyle w:val="Emphasis"/>
        </w:rPr>
        <w:t>idealization</w:t>
      </w:r>
      <w:r w:rsidRPr="0021275D">
        <w:rPr>
          <w:sz w:val="14"/>
        </w:rPr>
        <w:t xml:space="preserve">, </w:t>
      </w:r>
      <w:r w:rsidRPr="00B319B6">
        <w:rPr>
          <w:rStyle w:val="StyleUnderline"/>
        </w:rPr>
        <w:t xml:space="preserve">and </w:t>
      </w:r>
      <w:r w:rsidRPr="005C30FD">
        <w:rPr>
          <w:rStyle w:val="Emphasis"/>
        </w:rPr>
        <w:t>abstraction</w:t>
      </w:r>
      <w:r w:rsidRPr="0021275D">
        <w:rPr>
          <w:sz w:val="14"/>
        </w:rPr>
        <w:t xml:space="preserve">. Call </w:t>
      </w:r>
      <w:r w:rsidRPr="003F1E82">
        <w:rPr>
          <w:sz w:val="14"/>
        </w:rPr>
        <w:t>this ideal theory as model remoteness. For example, David Gauthier argues, roughly, that some normative principles are justified because agents who act like rational choice agents (or “constrained maximizers” in Gauthier's case) and have non-</w:t>
      </w:r>
      <w:proofErr w:type="spellStart"/>
      <w:r w:rsidRPr="003F1E82">
        <w:rPr>
          <w:sz w:val="14"/>
        </w:rPr>
        <w:t>tuistic</w:t>
      </w:r>
      <w:proofErr w:type="spellEnd"/>
      <w:r w:rsidRPr="003F1E82">
        <w:rPr>
          <w:sz w:val="14"/>
        </w:rPr>
        <w:t xml:space="preserve">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3F1E82">
        <w:rPr>
          <w:rStyle w:val="StyleUnderline"/>
        </w:rPr>
        <w:t xml:space="preserve">with many </w:t>
      </w:r>
      <w:r w:rsidRPr="003F1E82">
        <w:rPr>
          <w:rStyle w:val="Emphasis"/>
        </w:rPr>
        <w:t>unrealistic assumptions</w:t>
      </w:r>
      <w:r w:rsidRPr="0021275D">
        <w:rPr>
          <w:sz w:val="14"/>
        </w:rPr>
        <w:t>. For example, he assumes countries are fully closed and that all people are able-bodied, in good health, and compliant with all laws (Rawls, 1971). 11</w:t>
      </w:r>
    </w:p>
    <w:p w14:paraId="5675C4A3" w14:textId="77777777" w:rsidR="00A45762" w:rsidRPr="0021275D" w:rsidRDefault="00A45762" w:rsidP="00A45762">
      <w:pPr>
        <w:rPr>
          <w:sz w:val="14"/>
        </w:rPr>
      </w:pPr>
      <w:r w:rsidRPr="0021275D">
        <w:rPr>
          <w:sz w:val="14"/>
        </w:rPr>
        <w:t xml:space="preserve">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w:t>
      </w:r>
      <w:proofErr w:type="gramStart"/>
      <w:r w:rsidRPr="0021275D">
        <w:rPr>
          <w:sz w:val="14"/>
        </w:rPr>
        <w:t>remoteness</w:t>
      </w:r>
      <w:proofErr w:type="gramEnd"/>
      <w:r w:rsidRPr="0021275D">
        <w:rPr>
          <w:sz w:val="14"/>
        </w:rPr>
        <w:t xml:space="preserve"> sense, such idealization is not meant to support a far-fetched utopian ideal.</w:t>
      </w:r>
    </w:p>
    <w:p w14:paraId="7F058C95" w14:textId="77777777" w:rsidR="00A45762" w:rsidRPr="0021275D" w:rsidRDefault="00A45762" w:rsidP="00A45762">
      <w:pPr>
        <w:rPr>
          <w:sz w:val="14"/>
        </w:rPr>
      </w:pPr>
      <w:r w:rsidRPr="0021275D">
        <w:rPr>
          <w:sz w:val="14"/>
        </w:rPr>
        <w:t>3.1 | The arguments</w:t>
      </w:r>
    </w:p>
    <w:p w14:paraId="12EF3B80" w14:textId="77777777" w:rsidR="00A45762" w:rsidRPr="0021275D" w:rsidRDefault="00A45762" w:rsidP="00A45762">
      <w:pPr>
        <w:rPr>
          <w:sz w:val="14"/>
        </w:rPr>
      </w:pPr>
      <w:r w:rsidRPr="0021275D">
        <w:rPr>
          <w:sz w:val="14"/>
        </w:rPr>
        <w:t>Before surveying arguments against ideal theory, let me add two comments.</w:t>
      </w:r>
    </w:p>
    <w:p w14:paraId="7ECA4B47" w14:textId="77777777" w:rsidR="00A45762" w:rsidRPr="0021275D" w:rsidRDefault="00A45762" w:rsidP="00A45762">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w:t>
      </w:r>
      <w:proofErr w:type="spellStart"/>
      <w:r w:rsidRPr="0021275D">
        <w:rPr>
          <w:sz w:val="14"/>
        </w:rPr>
        <w:t>choiceworthy</w:t>
      </w:r>
      <w:proofErr w:type="spellEnd"/>
      <w:r w:rsidRPr="0021275D">
        <w:rPr>
          <w:sz w:val="14"/>
        </w:rPr>
        <w:t xml:space="preserve"> but would never reveal justificatory reasons for it. While useful, such an AI system would not count as a normative theory.</w:t>
      </w:r>
    </w:p>
    <w:p w14:paraId="31B6E252" w14:textId="77777777" w:rsidR="00A45762" w:rsidRPr="0021275D" w:rsidRDefault="00A45762" w:rsidP="00A45762">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w:t>
      </w:r>
      <w:proofErr w:type="spellStart"/>
      <w:r w:rsidRPr="0021275D">
        <w:rPr>
          <w:sz w:val="14"/>
        </w:rPr>
        <w:t>Stemplowska</w:t>
      </w:r>
      <w:proofErr w:type="spellEnd"/>
      <w:r w:rsidRPr="0021275D">
        <w:rPr>
          <w:sz w:val="14"/>
        </w:rPr>
        <w:t xml:space="preserve"> &amp; Hamlin, 2012).</w:t>
      </w:r>
    </w:p>
    <w:p w14:paraId="5015439F" w14:textId="77777777" w:rsidR="00A45762" w:rsidRPr="0021275D" w:rsidRDefault="00A45762" w:rsidP="00A45762">
      <w:pPr>
        <w:rPr>
          <w:sz w:val="14"/>
        </w:rPr>
      </w:pPr>
      <w:r w:rsidRPr="0021275D">
        <w:rPr>
          <w:sz w:val="14"/>
        </w:rPr>
        <w:t>The first challenge affects utopianism:</w:t>
      </w:r>
    </w:p>
    <w:p w14:paraId="5AD010D0" w14:textId="77777777" w:rsidR="00A45762" w:rsidRPr="0021275D" w:rsidRDefault="00A45762" w:rsidP="00A45762">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7B21E489" w14:textId="77777777" w:rsidR="00A45762" w:rsidRPr="0021275D" w:rsidRDefault="00A45762" w:rsidP="00A45762">
      <w:pPr>
        <w:rPr>
          <w:sz w:val="14"/>
        </w:rPr>
      </w:pPr>
      <w:r w:rsidRPr="0021275D">
        <w:rPr>
          <w:sz w:val="14"/>
        </w:rPr>
        <w:t>The next two objections apply both to utopianism and model remoteness.</w:t>
      </w:r>
    </w:p>
    <w:p w14:paraId="5E4947F7" w14:textId="77777777" w:rsidR="00A45762" w:rsidRPr="0021275D" w:rsidRDefault="00A45762" w:rsidP="00A45762">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3C5AB3A9" w14:textId="77777777" w:rsidR="00A45762" w:rsidRPr="0021275D" w:rsidRDefault="00A45762" w:rsidP="00A45762">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7EAB2791" w14:textId="77777777" w:rsidR="00A45762" w:rsidRPr="0021275D" w:rsidRDefault="00A45762" w:rsidP="00A45762">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0719E954" w14:textId="77777777" w:rsidR="00A45762" w:rsidRPr="0021275D" w:rsidRDefault="00A45762" w:rsidP="00A45762">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proofErr w:type="spellStart"/>
      <w:r w:rsidRPr="00FE6D4B">
        <w:rPr>
          <w:rStyle w:val="StyleUnderline"/>
        </w:rPr>
        <w:t>speciesist</w:t>
      </w:r>
      <w:proofErr w:type="spellEnd"/>
      <w:r w:rsidRPr="00FE6D4B">
        <w:rPr>
          <w:rStyle w:val="StyleUnderline"/>
        </w:rPr>
        <w:t xml:space="preserve">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0818F48A" w14:textId="77777777" w:rsidR="00A45762" w:rsidRPr="0021275D" w:rsidRDefault="00A45762" w:rsidP="00A45762">
      <w:pPr>
        <w:rPr>
          <w:sz w:val="14"/>
        </w:rPr>
      </w:pPr>
      <w:proofErr w:type="gramStart"/>
      <w:r w:rsidRPr="0021275D">
        <w:rPr>
          <w:sz w:val="14"/>
        </w:rPr>
        <w:t>A second</w:t>
      </w:r>
      <w:proofErr w:type="gramEnd"/>
      <w:r w:rsidRPr="0021275D">
        <w:rPr>
          <w:sz w:val="14"/>
        </w:rPr>
        <w:t xml:space="preserve"> version of Unhelpful is epistemic and focuses mostly on utopianism:</w:t>
      </w:r>
    </w:p>
    <w:p w14:paraId="406A0E60" w14:textId="77777777" w:rsidR="00A45762" w:rsidRPr="0021275D" w:rsidRDefault="00A45762" w:rsidP="00A45762">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3FB65437" w14:textId="77777777" w:rsidR="00A45762" w:rsidRPr="0021275D" w:rsidRDefault="00A45762" w:rsidP="00A45762">
      <w:pPr>
        <w:rPr>
          <w:sz w:val="14"/>
        </w:rPr>
      </w:pPr>
      <w:r w:rsidRPr="0021275D">
        <w:rPr>
          <w:sz w:val="14"/>
        </w:rPr>
        <w:t xml:space="preserve">Epistemically Unhelpful could </w:t>
      </w:r>
      <w:proofErr w:type="gramStart"/>
      <w:r w:rsidRPr="0021275D">
        <w:rPr>
          <w:sz w:val="14"/>
        </w:rPr>
        <w:t>allow that</w:t>
      </w:r>
      <w:proofErr w:type="gramEnd"/>
      <w:r w:rsidRPr="0021275D">
        <w:rPr>
          <w:sz w:val="14"/>
        </w:rPr>
        <w:t xml:space="preserve"> ideal theories </w:t>
      </w:r>
      <w:proofErr w:type="gramStart"/>
      <w:r w:rsidRPr="0021275D">
        <w:rPr>
          <w:sz w:val="14"/>
        </w:rPr>
        <w:t>contain</w:t>
      </w:r>
      <w:proofErr w:type="gramEnd"/>
      <w:r w:rsidRPr="0021275D">
        <w:rPr>
          <w:sz w:val="14"/>
        </w:rPr>
        <w:t xml:space="preserve"> within them a theory for comparative judgments—based on the options' propensity to bring us closer to the ideal institutional arrangements—but that epistemic complexity makes such judgments practically unviable.</w:t>
      </w:r>
    </w:p>
    <w:p w14:paraId="50C98591" w14:textId="77777777" w:rsidR="00A45762" w:rsidRPr="0021275D" w:rsidRDefault="00A45762" w:rsidP="00A45762">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5E15DF5F" w14:textId="77777777" w:rsidR="00A45762" w:rsidRPr="0021275D" w:rsidRDefault="00A45762" w:rsidP="00A45762">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w:t>
      </w:r>
      <w:proofErr w:type="spellStart"/>
      <w:r w:rsidRPr="00DE34D8">
        <w:rPr>
          <w:rStyle w:val="StyleUnderline"/>
        </w:rPr>
        <w:t>theorising</w:t>
      </w:r>
      <w:proofErr w:type="spellEnd"/>
      <w:r w:rsidRPr="00DE34D8">
        <w:rPr>
          <w:rStyle w:val="StyleUnderline"/>
        </w:rPr>
        <w:t xml:space="preserve">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0827153C" w14:textId="77777777" w:rsidR="00A45762" w:rsidRPr="0021275D" w:rsidRDefault="00A45762" w:rsidP="00A45762">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t>
      </w:r>
      <w:proofErr w:type="gramStart"/>
      <w:r w:rsidRPr="00FE6D4B">
        <w:rPr>
          <w:rStyle w:val="StyleUnderline"/>
          <w:highlight w:val="cyan"/>
        </w:rPr>
        <w:t>world</w:t>
      </w:r>
      <w:proofErr w:type="gramEnd"/>
      <w:r w:rsidRPr="00FE6D4B">
        <w:rPr>
          <w:rStyle w:val="StyleUnderline"/>
          <w:highlight w:val="cyan"/>
        </w:rPr>
        <w:t xml:space="preserve">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w:t>
      </w:r>
      <w:proofErr w:type="spellStart"/>
      <w:r w:rsidRPr="0021275D">
        <w:rPr>
          <w:sz w:val="14"/>
        </w:rPr>
        <w:t>Stemplowska</w:t>
      </w:r>
      <w:proofErr w:type="spellEnd"/>
      <w:r w:rsidRPr="0021275D">
        <w:rPr>
          <w:sz w:val="14"/>
        </w:rPr>
        <w:t>, 2016; Wiens, 2015, 2020).</w:t>
      </w:r>
    </w:p>
    <w:p w14:paraId="5E664A7B" w14:textId="77777777" w:rsidR="00A45762" w:rsidRPr="0021275D" w:rsidRDefault="00A45762" w:rsidP="00A45762">
      <w:pPr>
        <w:rPr>
          <w:sz w:val="14"/>
        </w:rPr>
      </w:pPr>
      <w:r w:rsidRPr="0021275D">
        <w:rPr>
          <w:sz w:val="14"/>
        </w:rPr>
        <w:t>A related but slightly different objection, primarily applying to model remoteness, is as follows:</w:t>
      </w:r>
    </w:p>
    <w:p w14:paraId="1544268E" w14:textId="77777777" w:rsidR="00A45762" w:rsidRPr="0021275D" w:rsidRDefault="00A45762" w:rsidP="00A45762">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proofErr w:type="gramStart"/>
      <w:r w:rsidRPr="002858E8">
        <w:rPr>
          <w:rStyle w:val="Emphasis"/>
        </w:rPr>
        <w:t>assume away</w:t>
      </w:r>
      <w:proofErr w:type="gramEnd"/>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7287CF34" w14:textId="77777777" w:rsidR="00A45762" w:rsidRPr="0021275D" w:rsidRDefault="00A45762" w:rsidP="00A45762">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5F24F1E1" w14:textId="77777777" w:rsidR="00A45762" w:rsidRPr="0021275D" w:rsidRDefault="00A45762" w:rsidP="00A45762">
      <w:pPr>
        <w:rPr>
          <w:sz w:val="14"/>
        </w:rPr>
      </w:pPr>
      <w:r w:rsidRPr="0021275D">
        <w:rPr>
          <w:sz w:val="14"/>
        </w:rPr>
        <w:t>Some critics make Blind Spot through worries around ideology:</w:t>
      </w:r>
    </w:p>
    <w:p w14:paraId="27602579" w14:textId="77777777" w:rsidR="00A45762" w:rsidRPr="0021275D" w:rsidRDefault="00A45762" w:rsidP="00A45762">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w:t>
      </w:r>
      <w:proofErr w:type="spellStart"/>
      <w:r w:rsidRPr="00DE34D8">
        <w:rPr>
          <w:rStyle w:val="StyleUnderline"/>
        </w:rPr>
        <w:t>theorising</w:t>
      </w:r>
      <w:proofErr w:type="spellEnd"/>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2E8A598A" w14:textId="77777777" w:rsidR="00A45762" w:rsidRPr="0021275D" w:rsidRDefault="00A45762" w:rsidP="00A45762">
      <w:pPr>
        <w:rPr>
          <w:sz w:val="14"/>
        </w:rPr>
      </w:pPr>
      <w:r w:rsidRPr="0021275D">
        <w:rPr>
          <w:sz w:val="14"/>
        </w:rPr>
        <w:t>3.2 | Consequentialist answers</w:t>
      </w:r>
    </w:p>
    <w:p w14:paraId="0C99E105" w14:textId="77777777" w:rsidR="00A45762" w:rsidRPr="0021275D" w:rsidRDefault="00A45762" w:rsidP="00A45762">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065A4726" w14:textId="77777777" w:rsidR="00A45762" w:rsidRPr="0021275D" w:rsidRDefault="00A45762" w:rsidP="00A45762">
      <w:pPr>
        <w:rPr>
          <w:sz w:val="14"/>
        </w:rPr>
      </w:pPr>
      <w:r w:rsidRPr="0021275D">
        <w:rPr>
          <w:sz w:val="14"/>
        </w:rPr>
        <w:t>3.2.1 | Two features</w:t>
      </w:r>
    </w:p>
    <w:p w14:paraId="50683779" w14:textId="77777777" w:rsidR="00A45762" w:rsidRPr="0021275D" w:rsidRDefault="00A45762" w:rsidP="00A45762">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4924FF6A" w14:textId="77777777" w:rsidR="00A45762" w:rsidRPr="0021275D" w:rsidRDefault="00A45762" w:rsidP="00A45762">
      <w:pPr>
        <w:rPr>
          <w:sz w:val="14"/>
        </w:rPr>
      </w:pPr>
      <w:r w:rsidRPr="0021275D">
        <w:rPr>
          <w:sz w:val="14"/>
        </w:rPr>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2B6752E9" w14:textId="77777777" w:rsidR="00A45762" w:rsidRPr="0021275D" w:rsidRDefault="00A45762" w:rsidP="00A45762">
      <w:pPr>
        <w:rPr>
          <w:sz w:val="14"/>
        </w:rPr>
      </w:pPr>
      <w:r w:rsidRPr="0021275D">
        <w:rPr>
          <w:sz w:val="14"/>
        </w:rPr>
        <w:t xml:space="preserve">Now, compare consequentialism with views in political philosophy, such as Rawls or Gauthier, that rely on model remoteness. As mentioned earlier, such views derive normative principles through an abstract and idealized model. Call such theories </w:t>
      </w:r>
      <w:proofErr w:type="gramStart"/>
      <w:r w:rsidRPr="0021275D">
        <w:rPr>
          <w:sz w:val="14"/>
        </w:rPr>
        <w:t>privileging</w:t>
      </w:r>
      <w:proofErr w:type="gramEnd"/>
      <w:r w:rsidRPr="0021275D">
        <w:rPr>
          <w:sz w:val="14"/>
        </w:rPr>
        <w:t xml:space="preserve">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w:t>
      </w:r>
      <w:proofErr w:type="gramStart"/>
      <w:r w:rsidRPr="0021275D">
        <w:rPr>
          <w:sz w:val="14"/>
        </w:rPr>
        <w:t>persons</w:t>
      </w:r>
      <w:proofErr w:type="gramEnd"/>
      <w:r w:rsidRPr="0021275D">
        <w:rPr>
          <w:sz w:val="14"/>
        </w:rPr>
        <w:t xml:space="preserve">. The hypothetical contract behind the veil of ignorance between able-bodied </w:t>
      </w:r>
      <w:proofErr w:type="gramStart"/>
      <w:r w:rsidRPr="0021275D">
        <w:rPr>
          <w:sz w:val="14"/>
        </w:rPr>
        <w:t>persons</w:t>
      </w:r>
      <w:proofErr w:type="gramEnd"/>
      <w:r w:rsidRPr="0021275D">
        <w:rPr>
          <w:sz w:val="14"/>
        </w:rPr>
        <w:t xml:space="preserve"> within a closed country is a vehicle for articulating institutional principles for this privileged model.</w:t>
      </w:r>
    </w:p>
    <w:p w14:paraId="35E48079" w14:textId="77777777" w:rsidR="00A45762" w:rsidRPr="0021275D" w:rsidRDefault="00A45762" w:rsidP="00A45762">
      <w:pPr>
        <w:rPr>
          <w:sz w:val="14"/>
        </w:rPr>
      </w:pPr>
      <w:r w:rsidRPr="0021275D">
        <w:rPr>
          <w:sz w:val="14"/>
        </w:rPr>
        <w:t>Consequentialism, in contrast, does not have a privileged model. The standards consequentialism uses to assess outcomes and options do not require such an idealized model.</w:t>
      </w:r>
    </w:p>
    <w:p w14:paraId="1A2174E8" w14:textId="77777777" w:rsidR="00A45762" w:rsidRPr="0021275D" w:rsidRDefault="00A45762" w:rsidP="00A45762">
      <w:pPr>
        <w:rPr>
          <w:sz w:val="14"/>
        </w:rPr>
      </w:pPr>
      <w:r w:rsidRPr="0021275D">
        <w:rPr>
          <w:sz w:val="14"/>
        </w:rPr>
        <w:t>The above two features help consequentialism meet the objections raised to ideal theory. Start with Blind Spots.</w:t>
      </w:r>
    </w:p>
    <w:p w14:paraId="108E9EAF" w14:textId="77777777" w:rsidR="00A45762" w:rsidRPr="0021275D" w:rsidRDefault="00A45762" w:rsidP="00A45762">
      <w:pPr>
        <w:rPr>
          <w:sz w:val="14"/>
        </w:rPr>
      </w:pPr>
      <w:r w:rsidRPr="0021275D">
        <w:rPr>
          <w:sz w:val="14"/>
        </w:rPr>
        <w:t>3.2.2 | Blind Spots</w:t>
      </w:r>
    </w:p>
    <w:p w14:paraId="4A6A4E1B" w14:textId="77777777" w:rsidR="00A45762" w:rsidRPr="0021275D" w:rsidRDefault="00A45762" w:rsidP="00A45762">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6B4333ED" w14:textId="77777777" w:rsidR="00A45762" w:rsidRPr="0021275D" w:rsidRDefault="00A45762" w:rsidP="00A45762">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proofErr w:type="spellStart"/>
      <w:r w:rsidRPr="0021275D">
        <w:rPr>
          <w:rStyle w:val="StyleUnderline"/>
        </w:rPr>
        <w:t>speciesist</w:t>
      </w:r>
      <w:proofErr w:type="spellEnd"/>
      <w:r w:rsidRPr="0021275D">
        <w:rPr>
          <w:rStyle w:val="StyleUnderline"/>
        </w:rPr>
        <w:t xml:space="preserve">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0C2C0E4D" w14:textId="77777777" w:rsidR="00A45762" w:rsidRPr="00A51A21" w:rsidRDefault="00A45762" w:rsidP="00A45762">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p>
    <w:p w14:paraId="112D558D" w14:textId="77777777" w:rsidR="00A45762" w:rsidRPr="00402670" w:rsidRDefault="00A45762" w:rsidP="00A45762">
      <w:pPr>
        <w:pStyle w:val="Heading4"/>
      </w:pPr>
      <w:r>
        <w:t xml:space="preserve">Util’s the only ethical mechanism for evaluating impacts. </w:t>
      </w:r>
    </w:p>
    <w:p w14:paraId="1337B0D5" w14:textId="77777777" w:rsidR="00A45762" w:rsidRPr="0020461F" w:rsidRDefault="00A45762" w:rsidP="00A45762">
      <w:r w:rsidRPr="006808BD">
        <w:rPr>
          <w:rFonts w:eastAsiaTheme="majorEastAsia" w:cstheme="majorBidi"/>
          <w:b/>
          <w:iCs/>
          <w:sz w:val="26"/>
        </w:rPr>
        <w:t>Greene 15</w:t>
      </w:r>
      <w:r>
        <w:t xml:space="preserve">, Professor, Harvard University </w:t>
      </w:r>
      <w:r w:rsidRPr="006808BD">
        <w:t>(Joshua Greene, interviewed by Russ Roberts, January 5, 2015, “Joshua Greene on Moral Tribes, Moral Dilemmas, and Utilitarianism</w:t>
      </w:r>
      <w:r>
        <w:t xml:space="preserve">,” Econ Talk, </w:t>
      </w:r>
      <w:r w:rsidRPr="00196B16">
        <w:t>https://www.econtalk.org/joshua-greene-on-moral-tribes-moral-dilemmas-and-utilitarianism/</w:t>
      </w:r>
      <w:r>
        <w:t>) *Card starts in middle of unbroken transcript; paragraphs delineated by speaker, [typo corrections]</w:t>
      </w:r>
    </w:p>
    <w:p w14:paraId="5A878E1B" w14:textId="77777777" w:rsidR="00A45762" w:rsidRPr="006808BD" w:rsidRDefault="00A45762" w:rsidP="00A45762">
      <w:pPr>
        <w:rPr>
          <w:sz w:val="16"/>
        </w:rPr>
      </w:pPr>
      <w:r w:rsidRPr="006808BD">
        <w:rPr>
          <w:rStyle w:val="StyleUnderline"/>
        </w:rPr>
        <w:t>Guest:</w:t>
      </w:r>
      <w:r w:rsidRPr="006808BD">
        <w:rPr>
          <w:sz w:val="16"/>
        </w:rPr>
        <w:t xml:space="preserve"> Okay. So, I think </w:t>
      </w:r>
      <w:r w:rsidRPr="00225478">
        <w:rPr>
          <w:rStyle w:val="Emphasis"/>
        </w:rPr>
        <w:t>utilitarianism</w:t>
      </w:r>
      <w:r w:rsidRPr="00225478">
        <w:rPr>
          <w:rStyle w:val="StyleUnderline"/>
        </w:rPr>
        <w:t xml:space="preserve"> is very much </w:t>
      </w:r>
      <w:r w:rsidRPr="00225478">
        <w:rPr>
          <w:rStyle w:val="Emphasis"/>
        </w:rPr>
        <w:t>misunderstood</w:t>
      </w:r>
      <w:r w:rsidRPr="006808BD">
        <w:rPr>
          <w:sz w:val="16"/>
        </w:rPr>
        <w:t xml:space="preserve">. And this is part of the reason why we shouldn't even call it utilitarianism at all. </w:t>
      </w:r>
      <w:r w:rsidRPr="00225478">
        <w:rPr>
          <w:rStyle w:val="StyleUnderline"/>
        </w:rPr>
        <w:t xml:space="preserve">We </w:t>
      </w:r>
      <w:r w:rsidRPr="00225478">
        <w:rPr>
          <w:rStyle w:val="Emphasis"/>
        </w:rPr>
        <w:t>should call it</w:t>
      </w:r>
      <w:r w:rsidRPr="00225478">
        <w:rPr>
          <w:rStyle w:val="StyleUnderline"/>
        </w:rPr>
        <w:t xml:space="preserve"> what I call '</w:t>
      </w:r>
      <w:r w:rsidRPr="00225478">
        <w:rPr>
          <w:rStyle w:val="Emphasis"/>
        </w:rPr>
        <w:t>deep pragmatism</w:t>
      </w:r>
      <w:r w:rsidRPr="00225478">
        <w:rPr>
          <w:rStyle w:val="StyleUnderline"/>
        </w:rPr>
        <w:t>'</w:t>
      </w:r>
      <w:r w:rsidRPr="006808BD">
        <w:rPr>
          <w:sz w:val="16"/>
        </w:rPr>
        <w:t xml:space="preserve">, which I think better captures what I think utilitarianism is really like, if you really apply it in real life, </w:t>
      </w:r>
      <w:proofErr w:type="gramStart"/>
      <w:r w:rsidRPr="006808BD">
        <w:rPr>
          <w:sz w:val="16"/>
        </w:rPr>
        <w:t>in light of</w:t>
      </w:r>
      <w:proofErr w:type="gramEnd"/>
      <w:r w:rsidRPr="006808BD">
        <w:rPr>
          <w:sz w:val="16"/>
        </w:rPr>
        <w:t xml:space="preserve"> an understanding of human nature. </w:t>
      </w:r>
      <w:proofErr w:type="gramStart"/>
      <w:r w:rsidRPr="006808BD">
        <w:rPr>
          <w:sz w:val="16"/>
        </w:rPr>
        <w:t>But,</w:t>
      </w:r>
      <w:proofErr w:type="gramEnd"/>
      <w:r w:rsidRPr="006808BD">
        <w:rPr>
          <w:sz w:val="16"/>
        </w:rPr>
        <w:t xml:space="preserve"> we can come back to that. The </w:t>
      </w:r>
      <w:proofErr w:type="gramStart"/>
      <w:r w:rsidRPr="006808BD">
        <w:rPr>
          <w:sz w:val="16"/>
        </w:rPr>
        <w:t>idea,</w:t>
      </w:r>
      <w:proofErr w:type="gramEnd"/>
      <w:r w:rsidRPr="006808BD">
        <w:rPr>
          <w:sz w:val="16"/>
        </w:rPr>
        <w:t xml:space="preserve"> going back to the tragedy of common-sense morality is you've got all these different tribes with </w:t>
      </w:r>
      <w:proofErr w:type="gramStart"/>
      <w:r w:rsidRPr="006808BD">
        <w:rPr>
          <w:sz w:val="16"/>
        </w:rPr>
        <w:t>all of</w:t>
      </w:r>
      <w:proofErr w:type="gramEnd"/>
      <w:r w:rsidRPr="006808BD">
        <w:rPr>
          <w:sz w:val="16"/>
        </w:rPr>
        <w:t xml:space="preserve"> these different values based on their different ways of life. What can they do to get along? And I think that the best answer that we have is--well, let's back up. </w:t>
      </w:r>
      <w:proofErr w:type="gramStart"/>
      <w:r w:rsidRPr="00225478">
        <w:rPr>
          <w:rStyle w:val="StyleUnderline"/>
        </w:rPr>
        <w:t xml:space="preserve">In order </w:t>
      </w:r>
      <w:r w:rsidRPr="00225478">
        <w:rPr>
          <w:rStyle w:val="StyleUnderline"/>
          <w:highlight w:val="cyan"/>
        </w:rPr>
        <w:t>to</w:t>
      </w:r>
      <w:proofErr w:type="gramEnd"/>
      <w:r w:rsidRPr="00225478">
        <w:rPr>
          <w:rStyle w:val="StyleUnderline"/>
          <w:highlight w:val="cyan"/>
        </w:rPr>
        <w:t xml:space="preserve"> resolve </w:t>
      </w:r>
      <w:r w:rsidRPr="00225478">
        <w:rPr>
          <w:rStyle w:val="Emphasis"/>
          <w:highlight w:val="cyan"/>
        </w:rPr>
        <w:t>any</w:t>
      </w:r>
      <w:r w:rsidRPr="00225478">
        <w:rPr>
          <w:rStyle w:val="StyleUnderline"/>
        </w:rPr>
        <w:t xml:space="preserve"> kind of </w:t>
      </w:r>
      <w:r w:rsidRPr="00225478">
        <w:rPr>
          <w:rStyle w:val="Emphasis"/>
          <w:highlight w:val="cyan"/>
        </w:rPr>
        <w:t>tradeoff</w:t>
      </w:r>
      <w:r w:rsidRPr="00225478">
        <w:rPr>
          <w:rStyle w:val="StyleUnderline"/>
          <w:highlight w:val="cyan"/>
        </w:rPr>
        <w:t xml:space="preserve">, you </w:t>
      </w:r>
      <w:proofErr w:type="gramStart"/>
      <w:r w:rsidRPr="00225478">
        <w:rPr>
          <w:rStyle w:val="StyleUnderline"/>
          <w:highlight w:val="cyan"/>
        </w:rPr>
        <w:t>have to</w:t>
      </w:r>
      <w:proofErr w:type="gramEnd"/>
      <w:r w:rsidRPr="00225478">
        <w:rPr>
          <w:rStyle w:val="StyleUnderline"/>
          <w:highlight w:val="cyan"/>
        </w:rPr>
        <w:t xml:space="preserve"> have </w:t>
      </w:r>
      <w:r w:rsidRPr="00E604D2">
        <w:rPr>
          <w:rStyle w:val="StyleUnderline"/>
        </w:rPr>
        <w:t>some</w:t>
      </w:r>
      <w:r w:rsidRPr="00225478">
        <w:rPr>
          <w:rStyle w:val="StyleUnderline"/>
        </w:rPr>
        <w:t xml:space="preserve"> kind of </w:t>
      </w:r>
      <w:r w:rsidRPr="00225478">
        <w:rPr>
          <w:rStyle w:val="Emphasis"/>
          <w:highlight w:val="cyan"/>
        </w:rPr>
        <w:t>common metric</w:t>
      </w:r>
      <w:r w:rsidRPr="00225478">
        <w:rPr>
          <w:rStyle w:val="StyleUnderline"/>
        </w:rPr>
        <w:t xml:space="preserve">. You </w:t>
      </w:r>
      <w:proofErr w:type="gramStart"/>
      <w:r w:rsidRPr="00225478">
        <w:rPr>
          <w:rStyle w:val="StyleUnderline"/>
        </w:rPr>
        <w:t>have to</w:t>
      </w:r>
      <w:proofErr w:type="gramEnd"/>
      <w:r w:rsidRPr="00225478">
        <w:rPr>
          <w:rStyle w:val="StyleUnderline"/>
        </w:rPr>
        <w:t xml:space="preserve"> have some kind of common currency</w:t>
      </w:r>
      <w:r w:rsidRPr="006808BD">
        <w:rPr>
          <w:sz w:val="16"/>
        </w:rPr>
        <w:t>. And I think that what utilitarianism, whether it's the moral truth or not</w:t>
      </w:r>
      <w:proofErr w:type="gramStart"/>
      <w:r w:rsidRPr="006808BD">
        <w:rPr>
          <w:sz w:val="16"/>
        </w:rPr>
        <w:t>, is</w:t>
      </w:r>
      <w:proofErr w:type="gramEnd"/>
      <w:r w:rsidRPr="006808BD">
        <w:rPr>
          <w:sz w:val="16"/>
        </w:rPr>
        <w:t xml:space="preserve"> provide a kind of common currency. So, what is utilitarianism? It's basically the idea that--it's really two ideas put together</w:t>
      </w:r>
      <w:r w:rsidRPr="00E604D2">
        <w:rPr>
          <w:sz w:val="16"/>
        </w:rPr>
        <w:t xml:space="preserve">. </w:t>
      </w:r>
      <w:r w:rsidRPr="00E604D2">
        <w:rPr>
          <w:rStyle w:val="StyleUnderline"/>
        </w:rPr>
        <w:t>One is the</w:t>
      </w:r>
      <w:r w:rsidRPr="00225478">
        <w:rPr>
          <w:rStyle w:val="StyleUnderline"/>
        </w:rPr>
        <w:t xml:space="preserve"> idea of </w:t>
      </w:r>
      <w:r w:rsidRPr="00225478">
        <w:rPr>
          <w:rStyle w:val="Emphasis"/>
          <w:highlight w:val="cyan"/>
        </w:rPr>
        <w:t>impartiality</w:t>
      </w:r>
      <w:r w:rsidRPr="00225478">
        <w:rPr>
          <w:rStyle w:val="StyleUnderline"/>
        </w:rPr>
        <w:t>. That is</w:t>
      </w:r>
      <w:r w:rsidRPr="006808BD">
        <w:rPr>
          <w:sz w:val="16"/>
        </w:rPr>
        <w:t xml:space="preserve">, at least as social decision makers, </w:t>
      </w:r>
      <w:r w:rsidRPr="00225478">
        <w:rPr>
          <w:rStyle w:val="StyleUnderline"/>
        </w:rPr>
        <w:t xml:space="preserve">we should </w:t>
      </w:r>
      <w:r w:rsidRPr="00225478">
        <w:rPr>
          <w:rStyle w:val="StyleUnderline"/>
          <w:highlight w:val="cyan"/>
        </w:rPr>
        <w:t xml:space="preserve">regard everybody's </w:t>
      </w:r>
      <w:r w:rsidRPr="00225478">
        <w:rPr>
          <w:rStyle w:val="Emphasis"/>
          <w:highlight w:val="cyan"/>
        </w:rPr>
        <w:t>interests</w:t>
      </w:r>
      <w:r w:rsidRPr="00225478">
        <w:rPr>
          <w:rStyle w:val="StyleUnderline"/>
          <w:highlight w:val="cyan"/>
        </w:rPr>
        <w:t xml:space="preserve"> as</w:t>
      </w:r>
      <w:r w:rsidRPr="00225478">
        <w:rPr>
          <w:rStyle w:val="StyleUnderline"/>
        </w:rPr>
        <w:t xml:space="preserve"> of </w:t>
      </w:r>
      <w:r w:rsidRPr="00225478">
        <w:rPr>
          <w:rStyle w:val="Emphasis"/>
          <w:highlight w:val="cyan"/>
        </w:rPr>
        <w:t>equal</w:t>
      </w:r>
      <w:r w:rsidRPr="00225478">
        <w:rPr>
          <w:rStyle w:val="Emphasis"/>
        </w:rPr>
        <w:t xml:space="preserve"> worth</w:t>
      </w:r>
      <w:r w:rsidRPr="006808BD">
        <w:rPr>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225478">
        <w:rPr>
          <w:rStyle w:val="StyleUnderline"/>
          <w:highlight w:val="cyan"/>
        </w:rPr>
        <w:t xml:space="preserve">if you start </w:t>
      </w:r>
      <w:r w:rsidRPr="00225478">
        <w:rPr>
          <w:rStyle w:val="Emphasis"/>
          <w:highlight w:val="cyan"/>
        </w:rPr>
        <w:t>with anything</w:t>
      </w:r>
      <w:r w:rsidRPr="00225478">
        <w:rPr>
          <w:rStyle w:val="StyleUnderline"/>
        </w:rPr>
        <w:t xml:space="preserve"> that </w:t>
      </w:r>
      <w:r w:rsidRPr="00225478">
        <w:rPr>
          <w:rStyle w:val="StyleUnderline"/>
          <w:highlight w:val="cyan"/>
        </w:rPr>
        <w:t xml:space="preserve">you </w:t>
      </w:r>
      <w:r w:rsidRPr="00225478">
        <w:rPr>
          <w:rStyle w:val="Emphasis"/>
          <w:highlight w:val="cyan"/>
        </w:rPr>
        <w:t>value</w:t>
      </w:r>
      <w:r w:rsidRPr="00225478">
        <w:rPr>
          <w:rStyle w:val="StyleUnderline"/>
          <w:highlight w:val="cyan"/>
        </w:rPr>
        <w:t>, and say, '</w:t>
      </w:r>
      <w:r w:rsidRPr="00225478">
        <w:rPr>
          <w:rStyle w:val="Emphasis"/>
          <w:highlight w:val="cyan"/>
        </w:rPr>
        <w:t>Why do you care</w:t>
      </w:r>
      <w:r w:rsidRPr="00225478">
        <w:rPr>
          <w:rStyle w:val="StyleUnderline"/>
          <w:highlight w:val="cyan"/>
        </w:rPr>
        <w:t xml:space="preserve"> about that?' and </w:t>
      </w:r>
      <w:r w:rsidRPr="00225478">
        <w:rPr>
          <w:rStyle w:val="Emphasis"/>
          <w:highlight w:val="cyan"/>
        </w:rPr>
        <w:t>keep asking</w:t>
      </w:r>
      <w:r w:rsidRPr="006808BD">
        <w:rPr>
          <w:sz w:val="16"/>
        </w:rPr>
        <w:t xml:space="preserve">, 'Why do you care about that?' or 'Why do you care about that?' </w:t>
      </w:r>
      <w:r w:rsidRPr="00225478">
        <w:rPr>
          <w:rStyle w:val="StyleUnderline"/>
        </w:rPr>
        <w:t xml:space="preserve">you </w:t>
      </w:r>
      <w:r w:rsidRPr="00225478">
        <w:rPr>
          <w:rStyle w:val="Emphasis"/>
        </w:rPr>
        <w:t>ultimately</w:t>
      </w:r>
      <w:r w:rsidRPr="00225478">
        <w:rPr>
          <w:rStyle w:val="StyleUnderline"/>
        </w:rPr>
        <w:t xml:space="preserve"> come down to the </w:t>
      </w:r>
      <w:r w:rsidRPr="00225478">
        <w:rPr>
          <w:rStyle w:val="Emphasis"/>
        </w:rPr>
        <w:t>quality</w:t>
      </w:r>
      <w:r w:rsidRPr="00225478">
        <w:rPr>
          <w:rStyle w:val="StyleUnderline"/>
        </w:rPr>
        <w:t xml:space="preserve"> of someone's conscious </w:t>
      </w:r>
      <w:r w:rsidRPr="00225478">
        <w:rPr>
          <w:rStyle w:val="Emphasis"/>
        </w:rPr>
        <w:t>experience</w:t>
      </w:r>
      <w:r w:rsidRPr="006808BD">
        <w:rPr>
          <w:sz w:val="16"/>
        </w:rPr>
        <w:t xml:space="preserve">. </w:t>
      </w:r>
      <w:proofErr w:type="gramStart"/>
      <w:r w:rsidRPr="006808BD">
        <w:rPr>
          <w:sz w:val="16"/>
        </w:rPr>
        <w:t>So</w:t>
      </w:r>
      <w:proofErr w:type="gramEnd"/>
      <w:r w:rsidRPr="006808BD">
        <w:rPr>
          <w:sz w:val="16"/>
        </w:rPr>
        <w:t xml:space="preserve">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0461F">
        <w:rPr>
          <w:rStyle w:val="StyleUnderline"/>
        </w:rPr>
        <w:t xml:space="preserve">'It's just bad.' Right? At </w:t>
      </w:r>
      <w:r w:rsidRPr="0020461F">
        <w:rPr>
          <w:rStyle w:val="Emphasis"/>
        </w:rPr>
        <w:t>some point</w:t>
      </w:r>
      <w:r w:rsidRPr="0020461F">
        <w:rPr>
          <w:rStyle w:val="StyleUnderline"/>
        </w:rPr>
        <w:t xml:space="preserve"> if you keep </w:t>
      </w:r>
      <w:r w:rsidRPr="00E604D2">
        <w:rPr>
          <w:rStyle w:val="StyleUnderline"/>
        </w:rPr>
        <w:t xml:space="preserve">asking </w:t>
      </w:r>
      <w:r w:rsidRPr="00E604D2">
        <w:rPr>
          <w:rStyle w:val="Emphasis"/>
        </w:rPr>
        <w:t>why</w:t>
      </w:r>
      <w:r w:rsidRPr="00E604D2">
        <w:rPr>
          <w:rStyle w:val="StyleUnderline"/>
        </w:rPr>
        <w:t xml:space="preserve">, </w:t>
      </w:r>
      <w:r w:rsidRPr="00E604D2">
        <w:rPr>
          <w:rStyle w:val="Emphasis"/>
        </w:rPr>
        <w:t>why</w:t>
      </w:r>
      <w:r w:rsidRPr="00E604D2">
        <w:rPr>
          <w:rStyle w:val="StyleUnderline"/>
        </w:rPr>
        <w:t xml:space="preserve">, </w:t>
      </w:r>
      <w:r w:rsidRPr="00E604D2">
        <w:rPr>
          <w:rStyle w:val="Emphasis"/>
        </w:rPr>
        <w:t>why</w:t>
      </w:r>
      <w:r w:rsidRPr="00E604D2">
        <w:rPr>
          <w:rStyle w:val="StyleUnderline"/>
        </w:rPr>
        <w:t xml:space="preserve">, </w:t>
      </w:r>
      <w:r w:rsidRPr="00225478">
        <w:rPr>
          <w:rStyle w:val="StyleUnderline"/>
          <w:highlight w:val="cyan"/>
        </w:rPr>
        <w:t xml:space="preserve">it's going to </w:t>
      </w:r>
      <w:r w:rsidRPr="00225478">
        <w:rPr>
          <w:rStyle w:val="Emphasis"/>
          <w:highlight w:val="cyan"/>
        </w:rPr>
        <w:t>come down</w:t>
      </w:r>
      <w:r w:rsidRPr="00225478">
        <w:rPr>
          <w:rStyle w:val="StyleUnderline"/>
          <w:highlight w:val="cyan"/>
        </w:rPr>
        <w:t xml:space="preserve"> to</w:t>
      </w:r>
      <w:r w:rsidRPr="0020461F">
        <w:rPr>
          <w:rStyle w:val="StyleUnderline"/>
        </w:rPr>
        <w:t xml:space="preserve"> the conscious experience</w:t>
      </w:r>
      <w:r w:rsidRPr="006808BD">
        <w:rPr>
          <w:sz w:val="16"/>
        </w:rPr>
        <w:t xml:space="preserve">--in Bentham's terms, again somewhat misleading, </w:t>
      </w:r>
      <w:r w:rsidRPr="0020461F">
        <w:rPr>
          <w:rStyle w:val="StyleUnderline"/>
        </w:rPr>
        <w:t xml:space="preserve">the </w:t>
      </w:r>
      <w:r w:rsidRPr="00225478">
        <w:rPr>
          <w:rStyle w:val="Emphasis"/>
          <w:highlight w:val="cyan"/>
        </w:rPr>
        <w:t>pleasure</w:t>
      </w:r>
      <w:r w:rsidRPr="00225478">
        <w:rPr>
          <w:rStyle w:val="StyleUnderline"/>
          <w:highlight w:val="cyan"/>
        </w:rPr>
        <w:t xml:space="preserve"> and </w:t>
      </w:r>
      <w:r w:rsidRPr="00225478">
        <w:rPr>
          <w:rStyle w:val="Emphasis"/>
          <w:highlight w:val="cyan"/>
        </w:rPr>
        <w:t>pain</w:t>
      </w:r>
      <w:r w:rsidRPr="0020461F">
        <w:rPr>
          <w:rStyle w:val="StyleUnderline"/>
        </w:rPr>
        <w:t xml:space="preserve"> of either you or somebody else that you care about. </w:t>
      </w:r>
      <w:proofErr w:type="gramStart"/>
      <w:r w:rsidRPr="0020461F">
        <w:rPr>
          <w:rStyle w:val="StyleUnderline"/>
        </w:rPr>
        <w:t>So</w:t>
      </w:r>
      <w:proofErr w:type="gramEnd"/>
      <w:r w:rsidRPr="0020461F">
        <w:rPr>
          <w:rStyle w:val="StyleUnderline"/>
        </w:rPr>
        <w:t xml:space="preserve"> </w:t>
      </w:r>
      <w:r w:rsidRPr="00E604D2">
        <w:rPr>
          <w:rStyle w:val="StyleUnderline"/>
        </w:rPr>
        <w:t xml:space="preserve">the </w:t>
      </w:r>
      <w:r w:rsidRPr="00225478">
        <w:rPr>
          <w:rStyle w:val="Emphasis"/>
          <w:highlight w:val="cyan"/>
        </w:rPr>
        <w:t>util</w:t>
      </w:r>
      <w:r w:rsidRPr="00E604D2">
        <w:rPr>
          <w:rStyle w:val="Emphasis"/>
        </w:rPr>
        <w:t>itarian idea</w:t>
      </w:r>
      <w:r w:rsidRPr="00E604D2">
        <w:rPr>
          <w:rStyle w:val="StyleUnderline"/>
        </w:rPr>
        <w:t xml:space="preserve"> </w:t>
      </w:r>
      <w:r w:rsidRPr="00E604D2">
        <w:rPr>
          <w:rStyle w:val="StyleUnderline"/>
          <w:highlight w:val="cyan"/>
        </w:rPr>
        <w:t>is</w:t>
      </w:r>
      <w:r w:rsidRPr="00E604D2">
        <w:rPr>
          <w:rStyle w:val="StyleUnderline"/>
        </w:rPr>
        <w:t xml:space="preserve"> to say</w:t>
      </w:r>
      <w:r w:rsidRPr="00E604D2">
        <w:rPr>
          <w:sz w:val="16"/>
        </w:rPr>
        <w:t>,</w:t>
      </w:r>
      <w:r w:rsidRPr="006808BD">
        <w:rPr>
          <w:sz w:val="16"/>
        </w:rPr>
        <w:t xml:space="preserve"> </w:t>
      </w:r>
      <w:proofErr w:type="gramStart"/>
      <w:r w:rsidRPr="006808BD">
        <w:rPr>
          <w:sz w:val="16"/>
        </w:rPr>
        <w:t>Okay</w:t>
      </w:r>
      <w:proofErr w:type="gramEnd"/>
      <w:r w:rsidRPr="006808BD">
        <w:rPr>
          <w:sz w:val="16"/>
        </w:rPr>
        <w:t xml:space="preserve">, </w:t>
      </w:r>
      <w:r w:rsidRPr="00E604D2">
        <w:rPr>
          <w:rStyle w:val="StyleUnderline"/>
        </w:rPr>
        <w:t xml:space="preserve">we </w:t>
      </w:r>
      <w:r w:rsidRPr="00E604D2">
        <w:rPr>
          <w:rStyle w:val="Emphasis"/>
        </w:rPr>
        <w:t>all have</w:t>
      </w:r>
      <w:r w:rsidRPr="0020461F">
        <w:rPr>
          <w:rStyle w:val="StyleUnderline"/>
        </w:rPr>
        <w:t xml:space="preserve"> our </w:t>
      </w:r>
      <w:r w:rsidRPr="00225478">
        <w:rPr>
          <w:rStyle w:val="StyleUnderline"/>
          <w:highlight w:val="cyan"/>
        </w:rPr>
        <w:t xml:space="preserve">pleasures and </w:t>
      </w:r>
      <w:r w:rsidRPr="00225478">
        <w:rPr>
          <w:rStyle w:val="Emphasis"/>
          <w:highlight w:val="cyan"/>
        </w:rPr>
        <w:t>pains</w:t>
      </w:r>
      <w:r w:rsidRPr="00225478">
        <w:rPr>
          <w:rStyle w:val="StyleUnderline"/>
          <w:highlight w:val="cyan"/>
        </w:rPr>
        <w:t>, and</w:t>
      </w:r>
      <w:r w:rsidRPr="006808BD">
        <w:rPr>
          <w:sz w:val="16"/>
        </w:rPr>
        <w:t xml:space="preserve"> as a moral philosophy </w:t>
      </w:r>
      <w:r w:rsidRPr="00225478">
        <w:rPr>
          <w:rStyle w:val="StyleUnderline"/>
          <w:highlight w:val="cyan"/>
        </w:rPr>
        <w:t>we should</w:t>
      </w:r>
      <w:r w:rsidRPr="0020461F">
        <w:rPr>
          <w:rStyle w:val="StyleUnderline"/>
        </w:rPr>
        <w:t xml:space="preserve"> all </w:t>
      </w:r>
      <w:r w:rsidRPr="00225478">
        <w:rPr>
          <w:rStyle w:val="Emphasis"/>
          <w:highlight w:val="cyan"/>
        </w:rPr>
        <w:t>count equally</w:t>
      </w:r>
      <w:r w:rsidRPr="006808BD">
        <w:rPr>
          <w:sz w:val="16"/>
        </w:rPr>
        <w:t xml:space="preserve">. And </w:t>
      </w:r>
      <w:proofErr w:type="gramStart"/>
      <w:r w:rsidRPr="006808BD">
        <w:rPr>
          <w:sz w:val="16"/>
        </w:rPr>
        <w:t>so</w:t>
      </w:r>
      <w:proofErr w:type="gramEnd"/>
      <w:r w:rsidRPr="006808BD">
        <w:rPr>
          <w:sz w:val="16"/>
        </w:rPr>
        <w:t xml:space="preserve"> </w:t>
      </w:r>
      <w:r w:rsidRPr="00225478">
        <w:rPr>
          <w:rStyle w:val="StyleUnderline"/>
          <w:highlight w:val="cyan"/>
        </w:rPr>
        <w:t>a</w:t>
      </w:r>
      <w:r w:rsidRPr="0020461F">
        <w:rPr>
          <w:rStyle w:val="StyleUnderline"/>
        </w:rPr>
        <w:t xml:space="preserve"> good </w:t>
      </w:r>
      <w:r w:rsidRPr="00225478">
        <w:rPr>
          <w:rStyle w:val="StyleUnderline"/>
          <w:highlight w:val="cyan"/>
        </w:rPr>
        <w:t>standard for</w:t>
      </w:r>
      <w:r w:rsidRPr="0020461F">
        <w:rPr>
          <w:rStyle w:val="StyleUnderline"/>
        </w:rPr>
        <w:t xml:space="preserve"> resolving</w:t>
      </w:r>
      <w:r w:rsidRPr="006808BD">
        <w:rPr>
          <w:sz w:val="16"/>
        </w:rPr>
        <w:t xml:space="preserve"> public </w:t>
      </w:r>
      <w:r w:rsidRPr="00225478">
        <w:rPr>
          <w:rStyle w:val="StyleUnderline"/>
          <w:highlight w:val="cyan"/>
        </w:rPr>
        <w:t>disagreements is</w:t>
      </w:r>
      <w:r w:rsidRPr="0020461F">
        <w:rPr>
          <w:rStyle w:val="StyleUnderline"/>
        </w:rPr>
        <w:t xml:space="preserve"> to</w:t>
      </w:r>
      <w:r w:rsidRPr="006808BD">
        <w:rPr>
          <w:sz w:val="16"/>
        </w:rPr>
        <w:t xml:space="preserve"> say we should </w:t>
      </w:r>
      <w:r w:rsidRPr="0020461F">
        <w:rPr>
          <w:rStyle w:val="StyleUnderline"/>
        </w:rPr>
        <w:t xml:space="preserve">go with </w:t>
      </w:r>
      <w:r w:rsidRPr="00225478">
        <w:rPr>
          <w:rStyle w:val="Emphasis"/>
          <w:highlight w:val="cyan"/>
        </w:rPr>
        <w:t>whatever option</w:t>
      </w:r>
      <w:r w:rsidRPr="00225478">
        <w:rPr>
          <w:rStyle w:val="StyleUnderline"/>
          <w:highlight w:val="cyan"/>
        </w:rPr>
        <w:t xml:space="preserve"> is</w:t>
      </w:r>
      <w:r w:rsidRPr="0020461F">
        <w:rPr>
          <w:rStyle w:val="StyleUnderline"/>
        </w:rPr>
        <w:t xml:space="preserve"> going </w:t>
      </w:r>
      <w:r w:rsidRPr="00225478">
        <w:rPr>
          <w:rStyle w:val="StyleUnderline"/>
          <w:highlight w:val="cyan"/>
        </w:rPr>
        <w:t>to produce</w:t>
      </w:r>
      <w:r w:rsidRPr="0020461F">
        <w:rPr>
          <w:rStyle w:val="StyleUnderline"/>
        </w:rPr>
        <w:t xml:space="preserve"> the </w:t>
      </w:r>
      <w:r w:rsidRPr="00225478">
        <w:rPr>
          <w:rStyle w:val="Emphasis"/>
          <w:highlight w:val="cyan"/>
        </w:rPr>
        <w:t>best</w:t>
      </w:r>
      <w:r w:rsidRPr="006808BD">
        <w:rPr>
          <w:sz w:val="16"/>
        </w:rPr>
        <w:t xml:space="preserve"> overall </w:t>
      </w:r>
      <w:r w:rsidRPr="00225478">
        <w:rPr>
          <w:rStyle w:val="StyleUnderline"/>
          <w:highlight w:val="cyan"/>
        </w:rPr>
        <w:t>experience for</w:t>
      </w:r>
      <w:r w:rsidRPr="0020461F">
        <w:rPr>
          <w:rStyle w:val="StyleUnderline"/>
        </w:rPr>
        <w:t xml:space="preserve"> the </w:t>
      </w:r>
      <w:r w:rsidRPr="00225478">
        <w:rPr>
          <w:rStyle w:val="Emphasis"/>
          <w:highlight w:val="cyan"/>
        </w:rPr>
        <w:t>people</w:t>
      </w:r>
      <w:r w:rsidRPr="0020461F">
        <w:rPr>
          <w:rStyle w:val="StyleUnderline"/>
        </w:rPr>
        <w:t xml:space="preserve"> who are </w:t>
      </w:r>
      <w:r w:rsidRPr="00225478">
        <w:rPr>
          <w:rStyle w:val="Emphasis"/>
          <w:highlight w:val="cyan"/>
        </w:rPr>
        <w:t>affected</w:t>
      </w:r>
      <w:r w:rsidRPr="006808BD">
        <w:rPr>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6808BD">
        <w:rPr>
          <w:rStyle w:val="StyleUnderline"/>
          <w:highlight w:val="cyan"/>
        </w:rPr>
        <w:t>is it okay to kill</w:t>
      </w:r>
      <w:r w:rsidRPr="006808BD">
        <w:rPr>
          <w:sz w:val="16"/>
        </w:rPr>
        <w:t xml:space="preserve"> on </w:t>
      </w:r>
      <w:r w:rsidRPr="00225478">
        <w:rPr>
          <w:rStyle w:val="StyleUnderline"/>
        </w:rPr>
        <w:t>[</w:t>
      </w:r>
      <w:r w:rsidRPr="006808BD">
        <w:rPr>
          <w:rStyle w:val="Emphasis"/>
          <w:highlight w:val="cyan"/>
        </w:rPr>
        <w:t>one</w:t>
      </w:r>
      <w:r w:rsidRPr="00225478">
        <w:rPr>
          <w:rStyle w:val="StyleUnderline"/>
        </w:rPr>
        <w:t xml:space="preserve">] person </w:t>
      </w:r>
      <w:r w:rsidRPr="006808BD">
        <w:rPr>
          <w:rStyle w:val="StyleUnderline"/>
          <w:highlight w:val="cyan"/>
        </w:rPr>
        <w:t xml:space="preserve">to save </w:t>
      </w:r>
      <w:r w:rsidRPr="006808BD">
        <w:rPr>
          <w:rStyle w:val="Emphasis"/>
          <w:highlight w:val="cyan"/>
        </w:rPr>
        <w:t>five</w:t>
      </w:r>
      <w:r w:rsidRPr="00225478">
        <w:rPr>
          <w:rStyle w:val="StyleUnderline"/>
        </w:rPr>
        <w:t xml:space="preserve"> people in this kind of situation?</w:t>
      </w:r>
      <w:r w:rsidRPr="006808BD">
        <w:rPr>
          <w:sz w:val="16"/>
        </w:rPr>
        <w:t xml:space="preserve"> </w:t>
      </w:r>
      <w:proofErr w:type="gramStart"/>
      <w:r w:rsidRPr="006808BD">
        <w:rPr>
          <w:sz w:val="16"/>
        </w:rPr>
        <w:t>So</w:t>
      </w:r>
      <w:proofErr w:type="gramEnd"/>
      <w:r w:rsidRPr="006808BD">
        <w:rPr>
          <w:sz w:val="16"/>
        </w:rPr>
        <w:t xml:space="preserve"> I spend a lot of the book trying to understand the psychology of cases like the footbridge case. And you mention these being kind of unrealistic and weird cases. That's </w:t>
      </w:r>
      <w:proofErr w:type="gramStart"/>
      <w:r w:rsidRPr="006808BD">
        <w:rPr>
          <w:sz w:val="16"/>
        </w:rPr>
        <w:t>actually part</w:t>
      </w:r>
      <w:proofErr w:type="gramEnd"/>
      <w:r w:rsidRPr="006808BD">
        <w:rPr>
          <w:sz w:val="16"/>
        </w:rPr>
        <w:t xml:space="preserve"> of my defense. </w:t>
      </w:r>
    </w:p>
    <w:p w14:paraId="1D637A87" w14:textId="77777777" w:rsidR="00A45762" w:rsidRPr="006808BD" w:rsidRDefault="00A45762" w:rsidP="00A45762">
      <w:pPr>
        <w:rPr>
          <w:sz w:val="16"/>
        </w:rPr>
      </w:pPr>
      <w:r w:rsidRPr="006808BD">
        <w:rPr>
          <w:rStyle w:val="StyleUnderline"/>
        </w:rPr>
        <w:t>Russ: </w:t>
      </w:r>
      <w:r w:rsidRPr="006808BD">
        <w:rPr>
          <w:rStyle w:val="Emphasis"/>
          <w:highlight w:val="cyan"/>
        </w:rPr>
        <w:t>Yeah</w:t>
      </w:r>
      <w:r w:rsidRPr="00225478">
        <w:rPr>
          <w:rStyle w:val="StyleUnderline"/>
        </w:rPr>
        <w:t xml:space="preserve">, there's </w:t>
      </w:r>
      <w:r w:rsidRPr="00225478">
        <w:rPr>
          <w:rStyle w:val="Emphasis"/>
        </w:rPr>
        <w:t>some plus</w:t>
      </w:r>
      <w:r w:rsidRPr="00225478">
        <w:rPr>
          <w:rStyle w:val="StyleUnderline"/>
        </w:rPr>
        <w:t xml:space="preserve"> to it</w:t>
      </w:r>
      <w:r w:rsidRPr="006808BD">
        <w:rPr>
          <w:sz w:val="16"/>
        </w:rPr>
        <w:t>, I agree. </w:t>
      </w:r>
    </w:p>
    <w:p w14:paraId="0C6042EB" w14:textId="77777777" w:rsidR="00A45762" w:rsidRPr="00E604D2" w:rsidRDefault="00A45762" w:rsidP="00A45762">
      <w:pPr>
        <w:rPr>
          <w:sz w:val="16"/>
        </w:rPr>
      </w:pPr>
      <w:r w:rsidRPr="006808BD">
        <w:rPr>
          <w:rStyle w:val="StyleUnderline"/>
        </w:rPr>
        <w:t>Guest: </w:t>
      </w:r>
      <w:r w:rsidRPr="00225478">
        <w:rPr>
          <w:rStyle w:val="Emphasis"/>
        </w:rPr>
        <w:t>Right</w:t>
      </w:r>
      <w:r w:rsidRPr="006808BD">
        <w:rPr>
          <w:sz w:val="16"/>
        </w:rPr>
        <w:t xml:space="preserve">. And the idea is that your amygdala is responding to an act of violence. And most acts of violence are bad. And </w:t>
      </w:r>
      <w:proofErr w:type="gramStart"/>
      <w:r w:rsidRPr="006808BD">
        <w:rPr>
          <w:sz w:val="16"/>
        </w:rPr>
        <w:t>so</w:t>
      </w:r>
      <w:proofErr w:type="gramEnd"/>
      <w:r w:rsidRPr="006808BD">
        <w:rPr>
          <w:sz w:val="16"/>
        </w:rPr>
        <w:t xml:space="preserve"> it is good for us to have a gut reaction, which is really a reaction in your amygdala that's then sending a signal to your ventromedial prefrontal cortex and so on and so forth, and we can talk about that. </w:t>
      </w:r>
      <w:r w:rsidRPr="006808BD">
        <w:rPr>
          <w:rStyle w:val="StyleUnderline"/>
          <w:highlight w:val="cyan"/>
        </w:rPr>
        <w:t>It's </w:t>
      </w:r>
      <w:r w:rsidRPr="006808BD">
        <w:rPr>
          <w:rStyle w:val="Emphasis"/>
          <w:highlight w:val="cyan"/>
        </w:rPr>
        <w:t>good</w:t>
      </w:r>
      <w:r w:rsidRPr="006808BD">
        <w:rPr>
          <w:rStyle w:val="StyleUnderline"/>
          <w:highlight w:val="cyan"/>
        </w:rPr>
        <w:t> to have</w:t>
      </w:r>
      <w:r w:rsidRPr="00225478">
        <w:rPr>
          <w:rStyle w:val="StyleUnderline"/>
        </w:rPr>
        <w:t xml:space="preserve"> that </w:t>
      </w:r>
      <w:r w:rsidRPr="006808BD">
        <w:rPr>
          <w:rStyle w:val="Emphasis"/>
          <w:highlight w:val="cyan"/>
        </w:rPr>
        <w:t>reaction</w:t>
      </w:r>
      <w:r w:rsidRPr="006808BD">
        <w:rPr>
          <w:rStyle w:val="StyleUnderline"/>
          <w:highlight w:val="cyan"/>
        </w:rPr>
        <w:t xml:space="preserve"> that says, '</w:t>
      </w:r>
      <w:r w:rsidRPr="006808BD">
        <w:rPr>
          <w:rStyle w:val="Emphasis"/>
          <w:szCs w:val="26"/>
          <w:highlight w:val="cyan"/>
        </w:rPr>
        <w:t>Don't</w:t>
      </w:r>
      <w:r w:rsidRPr="00225478">
        <w:rPr>
          <w:rStyle w:val="StyleUnderline"/>
        </w:rPr>
        <w:t xml:space="preserve"> push people off of footbridges.' </w:t>
      </w:r>
      <w:r w:rsidRPr="006808BD">
        <w:rPr>
          <w:rStyle w:val="Emphasis"/>
          <w:highlight w:val="cyan"/>
        </w:rPr>
        <w:t>But</w:t>
      </w:r>
      <w:r w:rsidRPr="006808BD">
        <w:rPr>
          <w:rStyle w:val="StyleUnderline"/>
          <w:highlight w:val="cyan"/>
        </w:rPr>
        <w:t> if</w:t>
      </w:r>
      <w:r w:rsidRPr="006808BD">
        <w:rPr>
          <w:rStyle w:val="StyleUnderline"/>
        </w:rPr>
        <w:t xml:space="preserve"> you</w:t>
      </w:r>
      <w:r w:rsidRPr="00225478">
        <w:rPr>
          <w:rStyle w:val="StyleUnderline"/>
        </w:rPr>
        <w:t xml:space="preserve"> construct a case in which you stipulate </w:t>
      </w:r>
      <w:r w:rsidRPr="006808BD">
        <w:rPr>
          <w:rStyle w:val="StyleUnderline"/>
          <w:highlight w:val="cyan"/>
        </w:rPr>
        <w:t>that</w:t>
      </w:r>
      <w:r w:rsidRPr="00225478">
        <w:rPr>
          <w:rStyle w:val="StyleUnderline"/>
        </w:rPr>
        <w:t xml:space="preserve"> committing this act of </w:t>
      </w:r>
      <w:r w:rsidRPr="006808BD">
        <w:rPr>
          <w:rStyle w:val="Emphasis"/>
          <w:highlight w:val="cyan"/>
        </w:rPr>
        <w:t>violence</w:t>
      </w:r>
      <w:r w:rsidRPr="00225478">
        <w:rPr>
          <w:rStyle w:val="StyleUnderline"/>
        </w:rPr>
        <w:t xml:space="preserve"> is going to </w:t>
      </w:r>
      <w:r w:rsidRPr="006808BD">
        <w:rPr>
          <w:rStyle w:val="StyleUnderline"/>
          <w:highlight w:val="cyan"/>
        </w:rPr>
        <w:t>lead to</w:t>
      </w:r>
      <w:r w:rsidRPr="00225478">
        <w:rPr>
          <w:rStyle w:val="StyleUnderline"/>
        </w:rPr>
        <w:t xml:space="preserve"> the </w:t>
      </w:r>
      <w:r w:rsidRPr="006808BD">
        <w:rPr>
          <w:rStyle w:val="Emphasis"/>
          <w:highlight w:val="cyan"/>
        </w:rPr>
        <w:t>greater good</w:t>
      </w:r>
      <w:r w:rsidRPr="00225478">
        <w:rPr>
          <w:rStyle w:val="StyleUnderline"/>
        </w:rPr>
        <w:t xml:space="preserve">, and it </w:t>
      </w:r>
      <w:r w:rsidRPr="00225478">
        <w:rPr>
          <w:rStyle w:val="Emphasis"/>
        </w:rPr>
        <w:t>still feels wrong</w:t>
      </w:r>
      <w:r w:rsidRPr="00225478">
        <w:rPr>
          <w:rStyle w:val="StyleUnderline"/>
        </w:rPr>
        <w:t xml:space="preserve">, I think </w:t>
      </w:r>
      <w:r w:rsidRPr="006808BD">
        <w:rPr>
          <w:rStyle w:val="StyleUnderline"/>
          <w:highlight w:val="cyan"/>
        </w:rPr>
        <w:t xml:space="preserve">it's a </w:t>
      </w:r>
      <w:r w:rsidRPr="006808BD">
        <w:rPr>
          <w:rStyle w:val="Emphasis"/>
          <w:highlight w:val="cyan"/>
        </w:rPr>
        <w:t>mistake</w:t>
      </w:r>
      <w:r w:rsidRPr="006808BD">
        <w:rPr>
          <w:rStyle w:val="StyleUnderline"/>
          <w:highlight w:val="cyan"/>
        </w:rPr>
        <w:t xml:space="preserve"> to interpret that</w:t>
      </w:r>
      <w:r w:rsidRPr="00225478">
        <w:rPr>
          <w:rStyle w:val="StyleUnderline"/>
        </w:rPr>
        <w:t xml:space="preserve"> </w:t>
      </w:r>
      <w:r w:rsidRPr="00225478">
        <w:rPr>
          <w:rStyle w:val="Emphasis"/>
        </w:rPr>
        <w:t xml:space="preserve">gut </w:t>
      </w:r>
      <w:r w:rsidRPr="006808BD">
        <w:rPr>
          <w:rStyle w:val="Emphasis"/>
          <w:highlight w:val="cyan"/>
        </w:rPr>
        <w:t>reaction</w:t>
      </w:r>
      <w:r w:rsidRPr="006808BD">
        <w:rPr>
          <w:rStyle w:val="StyleUnderline"/>
          <w:highlight w:val="cyan"/>
        </w:rPr>
        <w:t xml:space="preserve"> as a challenge </w:t>
      </w:r>
      <w:r w:rsidRPr="00E604D2">
        <w:rPr>
          <w:rStyle w:val="StyleUnderline"/>
        </w:rPr>
        <w:t xml:space="preserve">to the </w:t>
      </w:r>
      <w:r w:rsidRPr="00E604D2">
        <w:rPr>
          <w:rStyle w:val="Emphasis"/>
        </w:rPr>
        <w:t>theory</w:t>
      </w:r>
      <w:r w:rsidRPr="00E604D2">
        <w:rPr>
          <w:rStyle w:val="StyleUnderline"/>
        </w:rPr>
        <w:t xml:space="preserve"> that</w:t>
      </w:r>
      <w:r w:rsidRPr="00225478">
        <w:rPr>
          <w:rStyle w:val="StyleUnderline"/>
        </w:rPr>
        <w:t xml:space="preserve"> says </w:t>
      </w:r>
      <w:r w:rsidRPr="006808BD">
        <w:rPr>
          <w:rStyle w:val="StyleUnderline"/>
          <w:highlight w:val="cyan"/>
        </w:rPr>
        <w:t xml:space="preserve">we should do </w:t>
      </w:r>
      <w:r w:rsidRPr="006808BD">
        <w:rPr>
          <w:rStyle w:val="Emphasis"/>
          <w:highlight w:val="cyan"/>
        </w:rPr>
        <w:t>whatever</w:t>
      </w:r>
      <w:r w:rsidRPr="00225478">
        <w:rPr>
          <w:rStyle w:val="StyleUnderline"/>
        </w:rPr>
        <w:t xml:space="preserve"> in general </w:t>
      </w:r>
      <w:r w:rsidRPr="006808BD">
        <w:rPr>
          <w:rStyle w:val="StyleUnderline"/>
          <w:highlight w:val="cyan"/>
        </w:rPr>
        <w:t>is</w:t>
      </w:r>
      <w:r w:rsidRPr="00225478">
        <w:rPr>
          <w:rStyle w:val="StyleUnderline"/>
        </w:rPr>
        <w:t xml:space="preserve"> going to promote </w:t>
      </w:r>
      <w:r w:rsidRPr="006808BD">
        <w:rPr>
          <w:rStyle w:val="StyleUnderline"/>
          <w:highlight w:val="cyan"/>
        </w:rPr>
        <w:t xml:space="preserve">the </w:t>
      </w:r>
      <w:r w:rsidRPr="006808BD">
        <w:rPr>
          <w:rStyle w:val="Emphasis"/>
          <w:highlight w:val="cyan"/>
        </w:rPr>
        <w:t>greater good</w:t>
      </w:r>
      <w:r w:rsidRPr="00225478">
        <w:rPr>
          <w:rStyle w:val="StyleUnderline"/>
        </w:rPr>
        <w:t xml:space="preserve">. That is, our </w:t>
      </w:r>
      <w:r w:rsidRPr="00225478">
        <w:rPr>
          <w:rStyle w:val="Emphasis"/>
        </w:rPr>
        <w:t>gut reactions</w:t>
      </w:r>
      <w:r w:rsidRPr="00225478">
        <w:rPr>
          <w:rStyle w:val="StyleUnderline"/>
        </w:rPr>
        <w:t xml:space="preserve"> are somewhat </w:t>
      </w:r>
      <w:r w:rsidRPr="00225478">
        <w:rPr>
          <w:rStyle w:val="Emphasis"/>
        </w:rPr>
        <w:t>limited</w:t>
      </w:r>
      <w:r w:rsidRPr="00225478">
        <w:rPr>
          <w:rStyle w:val="StyleUnderline"/>
        </w:rPr>
        <w:t xml:space="preserve">. They </w:t>
      </w:r>
      <w:r w:rsidRPr="00225478">
        <w:rPr>
          <w:rStyle w:val="Emphasis"/>
        </w:rPr>
        <w:t>are good</w:t>
      </w:r>
      <w:r w:rsidRPr="00225478">
        <w:rPr>
          <w:rStyle w:val="StyleUnderline"/>
        </w:rPr>
        <w:t xml:space="preserve"> for everyday life. It's </w:t>
      </w:r>
      <w:r w:rsidRPr="00225478">
        <w:rPr>
          <w:rStyle w:val="Emphasis"/>
        </w:rPr>
        <w:t>good</w:t>
      </w:r>
      <w:r w:rsidRPr="00225478">
        <w:rPr>
          <w:rStyle w:val="StyleUnderline"/>
        </w:rPr>
        <w:t xml:space="preserve"> that you have a </w:t>
      </w:r>
      <w:r w:rsidRPr="00225478">
        <w:rPr>
          <w:rStyle w:val="Emphasis"/>
        </w:rPr>
        <w:t>gut reaction</w:t>
      </w:r>
      <w:r w:rsidRPr="00225478">
        <w:rPr>
          <w:rStyle w:val="StyleUnderline"/>
        </w:rPr>
        <w:t xml:space="preserve"> that says, 'Don't go shoving people off of high places.' But </w:t>
      </w:r>
      <w:r w:rsidRPr="006808BD">
        <w:rPr>
          <w:rStyle w:val="StyleUnderline"/>
          <w:highlight w:val="cyan"/>
        </w:rPr>
        <w:t xml:space="preserve">that </w:t>
      </w:r>
      <w:r w:rsidRPr="006808BD">
        <w:rPr>
          <w:rStyle w:val="Emphasis"/>
          <w:szCs w:val="26"/>
          <w:highlight w:val="cyan"/>
        </w:rPr>
        <w:t>shouldn't be a veto</w:t>
      </w:r>
      <w:r w:rsidRPr="006808BD">
        <w:rPr>
          <w:rStyle w:val="StyleUnderline"/>
          <w:highlight w:val="cyan"/>
        </w:rPr>
        <w:t xml:space="preserve"> </w:t>
      </w:r>
      <w:r w:rsidRPr="00E604D2">
        <w:rPr>
          <w:rStyle w:val="StyleUnderline"/>
        </w:rPr>
        <w:t xml:space="preserve">against a </w:t>
      </w:r>
      <w:r w:rsidRPr="00E604D2">
        <w:rPr>
          <w:rStyle w:val="Emphasis"/>
        </w:rPr>
        <w:t>general idea</w:t>
      </w:r>
      <w:r w:rsidRPr="00E604D2">
        <w:rPr>
          <w:rStyle w:val="StyleUnderline"/>
        </w:rPr>
        <w:t xml:space="preserve"> that otherwise makes a </w:t>
      </w:r>
      <w:r w:rsidRPr="00E604D2">
        <w:rPr>
          <w:rStyle w:val="Emphasis"/>
        </w:rPr>
        <w:t>lot of sense</w:t>
      </w:r>
      <w:r w:rsidRPr="00E604D2">
        <w:rPr>
          <w:rStyle w:val="StyleUnderline"/>
        </w:rPr>
        <w:t>.</w:t>
      </w:r>
      <w:r w:rsidRPr="00225478">
        <w:rPr>
          <w:rStyle w:val="StyleUnderline"/>
        </w:rPr>
        <w:t xml:space="preserve"> Which is that in the modern world, </w:t>
      </w:r>
      <w:r w:rsidRPr="006808BD">
        <w:rPr>
          <w:rStyle w:val="StyleUnderline"/>
          <w:highlight w:val="cyan"/>
        </w:rPr>
        <w:t>we have</w:t>
      </w:r>
      <w:r w:rsidRPr="00225478">
        <w:rPr>
          <w:rStyle w:val="StyleUnderline"/>
        </w:rPr>
        <w:t xml:space="preserve"> a lot of </w:t>
      </w:r>
      <w:r w:rsidRPr="00225478">
        <w:rPr>
          <w:rStyle w:val="Emphasis"/>
        </w:rPr>
        <w:t>different</w:t>
      </w:r>
      <w:r w:rsidRPr="00225478">
        <w:rPr>
          <w:rStyle w:val="StyleUnderline"/>
        </w:rPr>
        <w:t xml:space="preserve"> </w:t>
      </w:r>
      <w:r w:rsidRPr="006808BD">
        <w:rPr>
          <w:rStyle w:val="StyleUnderline"/>
          <w:highlight w:val="cyan"/>
        </w:rPr>
        <w:t>competing value</w:t>
      </w:r>
      <w:r w:rsidRPr="00E604D2">
        <w:rPr>
          <w:rStyle w:val="StyleUnderline"/>
        </w:rPr>
        <w:t xml:space="preserve"> </w:t>
      </w:r>
      <w:r w:rsidRPr="00E604D2">
        <w:rPr>
          <w:rStyle w:val="Emphasis"/>
        </w:rPr>
        <w:t>system</w:t>
      </w:r>
      <w:r w:rsidRPr="00E604D2">
        <w:rPr>
          <w:rStyle w:val="Emphasis"/>
          <w:highlight w:val="cyan"/>
        </w:rPr>
        <w:t>s</w:t>
      </w:r>
      <w:r w:rsidRPr="00225478">
        <w:rPr>
          <w:rStyle w:val="StyleUnderline"/>
        </w:rPr>
        <w:t xml:space="preserve">, and that </w:t>
      </w:r>
      <w:r w:rsidRPr="006808BD">
        <w:rPr>
          <w:rStyle w:val="StyleUnderline"/>
          <w:highlight w:val="cyan"/>
        </w:rPr>
        <w:t xml:space="preserve">the way to resolve </w:t>
      </w:r>
      <w:r w:rsidRPr="006808BD">
        <w:rPr>
          <w:rStyle w:val="Emphasis"/>
          <w:highlight w:val="cyan"/>
        </w:rPr>
        <w:t>disagreements</w:t>
      </w:r>
      <w:r w:rsidRPr="00225478">
        <w:rPr>
          <w:rStyle w:val="StyleUnderline"/>
        </w:rPr>
        <w:t xml:space="preserve"> among those different competing value </w:t>
      </w:r>
      <w:r w:rsidRPr="00225478">
        <w:rPr>
          <w:rStyle w:val="Emphasis"/>
        </w:rPr>
        <w:t>systems</w:t>
      </w:r>
      <w:r w:rsidRPr="00225478">
        <w:rPr>
          <w:rStyle w:val="StyleUnderline"/>
        </w:rPr>
        <w:t xml:space="preserve"> </w:t>
      </w:r>
      <w:r w:rsidRPr="006808BD">
        <w:rPr>
          <w:rStyle w:val="StyleUnderline"/>
          <w:highlight w:val="cyan"/>
        </w:rPr>
        <w:t xml:space="preserve">is </w:t>
      </w:r>
      <w:r w:rsidRPr="00E604D2">
        <w:rPr>
          <w:rStyle w:val="StyleUnderline"/>
        </w:rPr>
        <w:t xml:space="preserve">to say, 'What's going to actually produce the </w:t>
      </w:r>
      <w:r w:rsidRPr="00E604D2">
        <w:rPr>
          <w:rStyle w:val="Emphasis"/>
        </w:rPr>
        <w:t xml:space="preserve">best </w:t>
      </w:r>
      <w:r w:rsidRPr="006808BD">
        <w:rPr>
          <w:rStyle w:val="Emphasis"/>
          <w:highlight w:val="cyan"/>
        </w:rPr>
        <w:t>consequences</w:t>
      </w:r>
      <w:r w:rsidRPr="006808BD">
        <w:rPr>
          <w:rStyle w:val="StyleUnderline"/>
          <w:highlight w:val="cyan"/>
        </w:rPr>
        <w:t>?</w:t>
      </w:r>
      <w:r w:rsidRPr="00225478">
        <w:rPr>
          <w:rStyle w:val="StyleUnderline"/>
        </w:rPr>
        <w:t xml:space="preserve">' And </w:t>
      </w:r>
      <w:r w:rsidRPr="006808BD">
        <w:rPr>
          <w:rStyle w:val="StyleUnderline"/>
        </w:rPr>
        <w:t xml:space="preserve">best consequences </w:t>
      </w:r>
      <w:proofErr w:type="gramStart"/>
      <w:r w:rsidRPr="006808BD">
        <w:rPr>
          <w:rStyle w:val="Emphasis"/>
          <w:highlight w:val="cyan"/>
        </w:rPr>
        <w:t>measured</w:t>
      </w:r>
      <w:proofErr w:type="gramEnd"/>
      <w:r w:rsidRPr="006808BD">
        <w:rPr>
          <w:rStyle w:val="StyleUnderline"/>
          <w:highlight w:val="cyan"/>
        </w:rPr>
        <w:t xml:space="preserve"> in</w:t>
      </w:r>
      <w:r w:rsidRPr="006808BD">
        <w:rPr>
          <w:rStyle w:val="StyleUnderline"/>
        </w:rPr>
        <w:t xml:space="preserve"> terms</w:t>
      </w:r>
      <w:r w:rsidRPr="00225478">
        <w:rPr>
          <w:rStyle w:val="StyleUnderline"/>
        </w:rPr>
        <w:t xml:space="preserve"> of the </w:t>
      </w:r>
      <w:r w:rsidRPr="00E604D2">
        <w:rPr>
          <w:rStyle w:val="Emphasis"/>
        </w:rPr>
        <w:t>quality</w:t>
      </w:r>
      <w:r w:rsidRPr="00E604D2">
        <w:rPr>
          <w:rStyle w:val="StyleUnderline"/>
        </w:rPr>
        <w:t xml:space="preserve"> of people's </w:t>
      </w:r>
      <w:r w:rsidRPr="006808BD">
        <w:rPr>
          <w:rStyle w:val="Emphasis"/>
          <w:highlight w:val="cyan"/>
        </w:rPr>
        <w:t>experience</w:t>
      </w:r>
      <w:r w:rsidRPr="006808BD">
        <w:rPr>
          <w:sz w:val="16"/>
        </w:rPr>
        <w:t>. So, that's kind of completing or partially completing the circle between the tragedy of the commons, that discussion, and how do we get to the Trolleys.</w:t>
      </w:r>
    </w:p>
    <w:p w14:paraId="533435E7" w14:textId="77777777" w:rsidR="00DF072A" w:rsidRPr="00932972" w:rsidRDefault="00DF072A" w:rsidP="00DF072A">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1504B3AA" w14:textId="77777777" w:rsidR="00DF072A" w:rsidRPr="00932972" w:rsidRDefault="00DF072A" w:rsidP="00DF072A">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706D44F1" w14:textId="77777777" w:rsidR="00DF072A" w:rsidRPr="00932972" w:rsidRDefault="00DF072A" w:rsidP="00DF072A">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932972">
        <w:rPr>
          <w:rStyle w:val="Emphasis"/>
          <w:color w:val="000000" w:themeColor="text1"/>
          <w:highlight w:val="cyan"/>
        </w:rPr>
        <w:t>well-being</w:t>
      </w:r>
      <w:r w:rsidRPr="00932972">
        <w:rPr>
          <w:rStyle w:val="StyleUnderline"/>
          <w:color w:val="000000" w:themeColor="text1"/>
          <w:highlight w:val="cyan"/>
        </w:rPr>
        <w:t xml:space="preserve"> of</w:t>
      </w:r>
      <w:r w:rsidRPr="00932972">
        <w:rPr>
          <w:rStyle w:val="StyleUnderline"/>
          <w:color w:val="000000" w:themeColor="text1"/>
        </w:rPr>
        <w:t xml:space="preserve"> possible </w:t>
      </w:r>
      <w:r w:rsidRPr="00932972">
        <w:rPr>
          <w:rStyle w:val="Emphasis"/>
          <w:color w:val="000000" w:themeColor="text1"/>
          <w:highlight w:val="cyan"/>
        </w:rPr>
        <w:t>future people</w:t>
      </w:r>
      <w:r w:rsidRPr="00932972">
        <w:rPr>
          <w:rStyle w:val="StyleUnderline"/>
          <w:color w:val="000000" w:themeColor="text1"/>
          <w:highlight w:val="cyan"/>
        </w:rPr>
        <w:t xml:space="preserve"> is</w:t>
      </w:r>
      <w:r w:rsidRPr="00932972">
        <w:rPr>
          <w:rStyle w:val="Style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they would have good lives, it is </w:t>
      </w:r>
      <w:r w:rsidRPr="00932972">
        <w:rPr>
          <w:rStyle w:val="StyleUnderline"/>
          <w:color w:val="000000" w:themeColor="text1"/>
        </w:rPr>
        <w:t xml:space="preserve">not hard to see how </w:t>
      </w:r>
      <w:r w:rsidRPr="00932972">
        <w:rPr>
          <w:rStyle w:val="StyleUnderline"/>
          <w:color w:val="000000" w:themeColor="text1"/>
          <w:highlight w:val="cyan"/>
        </w:rPr>
        <w:t xml:space="preserve">reducing </w:t>
      </w:r>
      <w:r w:rsidRPr="00932972">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932972">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StyleUnderline"/>
          <w:color w:val="000000" w:themeColor="text1"/>
          <w:highlight w:val="cyan"/>
        </w:rPr>
        <w:t xml:space="preserve">there are </w:t>
      </w:r>
      <w:r w:rsidRPr="00932972">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2AFAB6A1" w14:textId="77777777" w:rsidR="00DF072A" w:rsidRPr="00932972" w:rsidRDefault="00DF072A" w:rsidP="00DF072A">
      <w:pPr>
        <w:rPr>
          <w:color w:val="000000" w:themeColor="text1"/>
          <w:sz w:val="16"/>
          <w:szCs w:val="16"/>
        </w:rPr>
      </w:pPr>
      <w:r w:rsidRPr="00932972">
        <w:rPr>
          <w:color w:val="000000" w:themeColor="text1"/>
          <w:sz w:val="16"/>
          <w:szCs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932972">
        <w:rPr>
          <w:color w:val="000000" w:themeColor="text1"/>
          <w:sz w:val="16"/>
          <w:szCs w:val="16"/>
        </w:rPr>
        <w:t>high quality</w:t>
      </w:r>
      <w:proofErr w:type="gramEnd"/>
      <w:r w:rsidRPr="00932972">
        <w:rPr>
          <w:color w:val="000000" w:themeColor="text1"/>
          <w:sz w:val="16"/>
          <w:szCs w:val="16"/>
        </w:rPr>
        <w:t xml:space="preserve"> lives.</w:t>
      </w:r>
    </w:p>
    <w:p w14:paraId="6F3D19AC" w14:textId="77777777" w:rsidR="00DF072A" w:rsidRPr="00932972" w:rsidRDefault="00DF072A" w:rsidP="00DF072A">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StyleUnderline"/>
          <w:color w:val="000000" w:themeColor="text1"/>
        </w:rPr>
        <w:t xml:space="preserve"> is the </w:t>
      </w:r>
      <w:r w:rsidRPr="00932972">
        <w:rPr>
          <w:rStyle w:val="StyleUnderline"/>
          <w:color w:val="000000" w:themeColor="text1"/>
          <w:highlight w:val="cyan"/>
        </w:rPr>
        <w:t>view</w:t>
      </w:r>
      <w:r w:rsidRPr="00932972">
        <w:rPr>
          <w:rStyle w:val="StyleUnderline"/>
          <w:color w:val="000000" w:themeColor="text1"/>
        </w:rPr>
        <w:t xml:space="preserve"> that </w:t>
      </w:r>
      <w:r w:rsidRPr="00932972">
        <w:rPr>
          <w:rStyle w:val="StyleUnderline"/>
          <w:color w:val="000000" w:themeColor="text1"/>
          <w:highlight w:val="cyan"/>
        </w:rPr>
        <w:t xml:space="preserve">there’s </w:t>
      </w:r>
      <w:r w:rsidRPr="00932972">
        <w:rPr>
          <w:rStyle w:val="Emphasis"/>
          <w:color w:val="000000" w:themeColor="text1"/>
          <w:highlight w:val="cyan"/>
        </w:rPr>
        <w:t>more</w:t>
      </w:r>
      <w:r w:rsidRPr="00932972">
        <w:rPr>
          <w:rStyle w:val="StyleUnderline"/>
          <w:color w:val="000000" w:themeColor="text1"/>
          <w:highlight w:val="cyan"/>
        </w:rPr>
        <w:t xml:space="preserve"> that </w:t>
      </w:r>
      <w:r w:rsidRPr="00932972">
        <w:rPr>
          <w:rStyle w:val="Emphasis"/>
          <w:highlight w:val="cyan"/>
        </w:rPr>
        <w:t>determines rightness</w:t>
      </w:r>
      <w:r w:rsidRPr="00932972">
        <w:rPr>
          <w:rStyle w:val="StyleUnderline"/>
          <w:color w:val="000000" w:themeColor="text1"/>
          <w:highlight w:val="cyan"/>
        </w:rPr>
        <w:t xml:space="preserve"> than</w:t>
      </w:r>
      <w:r w:rsidRPr="00932972">
        <w:rPr>
          <w:rStyle w:val="StyleUnderline"/>
          <w:color w:val="000000" w:themeColor="text1"/>
        </w:rPr>
        <w:t xml:space="preserve"> the goodness of </w:t>
      </w:r>
      <w:r w:rsidRPr="00932972">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932972">
        <w:rPr>
          <w:rStyle w:val="Emphasis"/>
          <w:color w:val="000000" w:themeColor="text1"/>
          <w:highlight w:val="cyan"/>
        </w:rPr>
        <w:t>not</w:t>
      </w:r>
      <w:r w:rsidRPr="00932972">
        <w:rPr>
          <w:rStyle w:val="StyleUnderline"/>
          <w:color w:val="000000" w:themeColor="text1"/>
        </w:rPr>
        <w:t xml:space="preserve"> the view </w:t>
      </w:r>
      <w:r w:rsidRPr="00932972">
        <w:rPr>
          <w:rStyle w:val="StyleUnderline"/>
          <w:color w:val="000000" w:themeColor="text1"/>
          <w:highlight w:val="cyan"/>
        </w:rPr>
        <w:t>that</w:t>
      </w:r>
      <w:r w:rsidRPr="00932972">
        <w:rPr>
          <w:rStyle w:val="StyleUnderline"/>
          <w:color w:val="000000" w:themeColor="text1"/>
        </w:rPr>
        <w:t xml:space="preserve"> the </w:t>
      </w:r>
      <w:r w:rsidRPr="00932972">
        <w:rPr>
          <w:rStyle w:val="StyleUnderline"/>
          <w:color w:val="000000" w:themeColor="text1"/>
          <w:highlight w:val="cyan"/>
        </w:rPr>
        <w:t xml:space="preserve">latter </w:t>
      </w:r>
      <w:r w:rsidRPr="00932972">
        <w:rPr>
          <w:rStyle w:val="Emphasis"/>
          <w:color w:val="000000" w:themeColor="text1"/>
          <w:highlight w:val="cyan"/>
        </w:rPr>
        <w:t>don’t matter</w:t>
      </w:r>
      <w:r w:rsidRPr="00932972">
        <w:rPr>
          <w:color w:val="000000" w:themeColor="text1"/>
          <w:sz w:val="16"/>
        </w:rPr>
        <w:t xml:space="preserve">.  </w:t>
      </w:r>
      <w:r w:rsidRPr="00932972">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StyleUnderline"/>
          <w:color w:val="000000" w:themeColor="text1"/>
          <w:highlight w:val="cyan"/>
        </w:rPr>
        <w:t xml:space="preserve"> and </w:t>
      </w:r>
      <w:r w:rsidRPr="00932972">
        <w:rPr>
          <w:rStyle w:val="Emphasis"/>
          <w:color w:val="000000" w:themeColor="text1"/>
          <w:highlight w:val="cyan"/>
        </w:rPr>
        <w:t>virtue ethics</w:t>
      </w:r>
      <w:r w:rsidRPr="00932972">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932972">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r w:rsidRPr="00932972">
        <w:rPr>
          <w:rStyle w:val="StyleUnderline"/>
          <w:color w:val="000000" w:themeColor="text1"/>
          <w:highlight w:val="cyan"/>
        </w:rPr>
        <w:t xml:space="preserve">the </w:t>
      </w:r>
      <w:r w:rsidRPr="00932972">
        <w:rPr>
          <w:rStyle w:val="Emphasis"/>
          <w:color w:val="000000" w:themeColor="text1"/>
          <w:highlight w:val="cyan"/>
        </w:rPr>
        <w:t>good</w:t>
      </w:r>
      <w:r w:rsidRPr="00932972">
        <w:rPr>
          <w:color w:val="000000" w:themeColor="text1"/>
          <w:sz w:val="16"/>
        </w:rPr>
        <w:t xml:space="preserve">, from an impartial point of view.  They’d thus </w:t>
      </w:r>
      <w:r w:rsidRPr="00932972">
        <w:rPr>
          <w:rStyle w:val="StyleUnderline"/>
          <w:color w:val="000000" w:themeColor="text1"/>
          <w:highlight w:val="cyan"/>
        </w:rPr>
        <w:t>imply</w:t>
      </w:r>
      <w:r w:rsidRPr="00932972">
        <w:rPr>
          <w:rStyle w:val="StyleUnderline"/>
          <w:color w:val="000000" w:themeColor="text1"/>
        </w:rPr>
        <w:t xml:space="preserve"> very </w:t>
      </w:r>
      <w:r w:rsidRPr="00932972">
        <w:rPr>
          <w:rStyle w:val="Emphasis"/>
          <w:color w:val="000000" w:themeColor="text1"/>
          <w:highlight w:val="cyan"/>
        </w:rPr>
        <w:t>strong reasons</w:t>
      </w:r>
      <w:r w:rsidRPr="00932972">
        <w:rPr>
          <w:rStyle w:val="Style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160EDDDD" w14:textId="77777777" w:rsidR="00DF072A" w:rsidRPr="00932972" w:rsidRDefault="00DF072A" w:rsidP="00DF072A">
      <w:pPr>
        <w:rPr>
          <w:color w:val="000000" w:themeColor="text1"/>
          <w:sz w:val="16"/>
          <w:szCs w:val="16"/>
        </w:rPr>
      </w:pPr>
      <w:r w:rsidRPr="00932972">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932972">
        <w:rPr>
          <w:color w:val="000000" w:themeColor="text1"/>
          <w:sz w:val="16"/>
          <w:szCs w:val="16"/>
        </w:rPr>
        <w:t>consists</w:t>
      </w:r>
      <w:proofErr w:type="gramEnd"/>
      <w:r w:rsidRPr="00932972">
        <w:rPr>
          <w:color w:val="000000" w:themeColor="text1"/>
          <w:sz w:val="16"/>
          <w:szCs w:val="16"/>
        </w:rPr>
        <w:t xml:space="preserve"> </w:t>
      </w:r>
      <w:proofErr w:type="gramStart"/>
      <w:r w:rsidRPr="00932972">
        <w:rPr>
          <w:color w:val="000000" w:themeColor="text1"/>
          <w:sz w:val="16"/>
          <w:szCs w:val="16"/>
        </w:rPr>
        <w:t>in</w:t>
      </w:r>
      <w:proofErr w:type="gramEnd"/>
      <w:r w:rsidRPr="00932972">
        <w:rPr>
          <w:color w:val="000000" w:themeColor="text1"/>
          <w:sz w:val="16"/>
          <w:szCs w:val="16"/>
        </w:rPr>
        <w:t>.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53621CDC" w14:textId="77777777" w:rsidR="00DF072A" w:rsidRPr="00932972" w:rsidRDefault="00DF072A" w:rsidP="00DF072A">
      <w:pPr>
        <w:rPr>
          <w:color w:val="000000" w:themeColor="text1"/>
          <w:sz w:val="16"/>
          <w:szCs w:val="16"/>
        </w:rPr>
      </w:pPr>
      <w:r w:rsidRPr="00932972">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932972">
        <w:rPr>
          <w:color w:val="000000" w:themeColor="text1"/>
          <w:sz w:val="16"/>
          <w:szCs w:val="16"/>
        </w:rPr>
        <w:t>poor, but</w:t>
      </w:r>
      <w:proofErr w:type="gramEnd"/>
      <w:r w:rsidRPr="00932972">
        <w:rPr>
          <w:color w:val="000000" w:themeColor="text1"/>
          <w:sz w:val="16"/>
          <w:szCs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932972">
        <w:rPr>
          <w:color w:val="000000" w:themeColor="text1"/>
          <w:sz w:val="16"/>
          <w:szCs w:val="16"/>
        </w:rPr>
        <w:t>all of</w:t>
      </w:r>
      <w:proofErr w:type="gramEnd"/>
      <w:r w:rsidRPr="00932972">
        <w:rPr>
          <w:color w:val="000000" w:themeColor="text1"/>
          <w:sz w:val="16"/>
          <w:szCs w:val="16"/>
        </w:rPr>
        <w:t xml:space="preserve"> </w:t>
      </w:r>
      <w:proofErr w:type="gramStart"/>
      <w:r w:rsidRPr="00932972">
        <w:rPr>
          <w:color w:val="000000" w:themeColor="text1"/>
          <w:sz w:val="16"/>
          <w:szCs w:val="16"/>
        </w:rPr>
        <w:t>this Samuel</w:t>
      </w:r>
      <w:proofErr w:type="gramEnd"/>
      <w:r w:rsidRPr="00932972">
        <w:rPr>
          <w:color w:val="000000" w:themeColor="text1"/>
          <w:sz w:val="16"/>
          <w:szCs w:val="16"/>
        </w:rPr>
        <w:t xml:space="preserve"> Scheffler’s recent intriguing arguments (quick podcast version available here) that most of what makes our lives go well would be undermined if there were no future generations of intelligent </w:t>
      </w:r>
      <w:proofErr w:type="gramStart"/>
      <w:r w:rsidRPr="00932972">
        <w:rPr>
          <w:color w:val="000000" w:themeColor="text1"/>
          <w:sz w:val="16"/>
          <w:szCs w:val="16"/>
        </w:rPr>
        <w:t>persons</w:t>
      </w:r>
      <w:proofErr w:type="gramEnd"/>
      <w:r w:rsidRPr="00932972">
        <w:rPr>
          <w:color w:val="000000" w:themeColor="text1"/>
          <w:sz w:val="16"/>
          <w:szCs w:val="16"/>
        </w:rPr>
        <w:t>.  On his view, my life would contain vastly less well-being if (say) a year after my death the world came to an end.  So obviously if Scheffler were right I’d have very strong reason to reduce existential risk.</w:t>
      </w:r>
    </w:p>
    <w:p w14:paraId="75F9F8E3" w14:textId="77777777" w:rsidR="00DF072A" w:rsidRDefault="00DF072A" w:rsidP="00DF072A">
      <w:pPr>
        <w:rPr>
          <w:color w:val="000000" w:themeColor="text1"/>
          <w:sz w:val="16"/>
        </w:rPr>
      </w:pPr>
      <w:r w:rsidRPr="00932972">
        <w:rPr>
          <w:color w:val="000000" w:themeColor="text1"/>
          <w:sz w:val="16"/>
        </w:rPr>
        <w:t xml:space="preserve">We should </w:t>
      </w:r>
      <w:r w:rsidRPr="00932972">
        <w:rPr>
          <w:rStyle w:val="StyleUnderline"/>
        </w:rPr>
        <w:t xml:space="preserve">also </w:t>
      </w:r>
      <w:proofErr w:type="gramStart"/>
      <w:r w:rsidRPr="00932972">
        <w:rPr>
          <w:rStyle w:val="Emphasis"/>
        </w:rPr>
        <w:t>take into</w:t>
      </w:r>
      <w:r w:rsidRPr="00932972">
        <w:rPr>
          <w:rStyle w:val="StyleUnderline"/>
        </w:rPr>
        <w:t xml:space="preserve"> account</w:t>
      </w:r>
      <w:proofErr w:type="gramEnd"/>
      <w:r w:rsidRPr="00932972">
        <w:rPr>
          <w:rStyle w:val="StyleUnderline"/>
        </w:rPr>
        <w:t xml:space="preserve">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932972">
        <w:rPr>
          <w:rStyle w:val="StyleUnderline"/>
          <w:highlight w:val="cyan"/>
        </w:rPr>
        <w:t xml:space="preserve">Even </w:t>
      </w:r>
      <w:r w:rsidRPr="00932972">
        <w:rPr>
          <w:rStyle w:val="Emphasis"/>
          <w:highlight w:val="cyan"/>
        </w:rPr>
        <w:t>if</w:t>
      </w:r>
      <w:r w:rsidRPr="00932972">
        <w:rPr>
          <w:rStyle w:val="StyleUnderline"/>
        </w:rPr>
        <w:t xml:space="preserve"> they were </w:t>
      </w:r>
      <w:r w:rsidRPr="00932972">
        <w:rPr>
          <w:rStyle w:val="Emphasis"/>
          <w:highlight w:val="cyan"/>
        </w:rPr>
        <w:t>90% sure</w:t>
      </w:r>
      <w:r w:rsidRPr="00932972">
        <w:rPr>
          <w:rStyle w:val="StyleUnderline"/>
        </w:rPr>
        <w:t xml:space="preserve"> that </w:t>
      </w:r>
      <w:r w:rsidRPr="00932972">
        <w:rPr>
          <w:rStyle w:val="StyleUnderline"/>
          <w:highlight w:val="cyan"/>
        </w:rPr>
        <w:t xml:space="preserve">their </w:t>
      </w:r>
      <w:r w:rsidRPr="00932972">
        <w:rPr>
          <w:rStyle w:val="Emphasis"/>
          <w:highlight w:val="cyan"/>
        </w:rPr>
        <w:t>view</w:t>
      </w:r>
      <w:r w:rsidRPr="00932972">
        <w:rPr>
          <w:rStyle w:val="StyleUnderline"/>
          <w:highlight w:val="cyan"/>
        </w:rPr>
        <w:t xml:space="preserve"> is</w:t>
      </w:r>
      <w:r w:rsidRPr="00932972">
        <w:rPr>
          <w:rStyle w:val="Style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932972">
        <w:rPr>
          <w:rStyle w:val="StyleUnderline"/>
          <w:highlight w:val="cyan"/>
        </w:rPr>
        <w:t>have</w:t>
      </w:r>
      <w:r w:rsidRPr="00932972">
        <w:rPr>
          <w:rStyle w:val="StyleUnderline"/>
        </w:rPr>
        <w:t xml:space="preserve"> </w:t>
      </w:r>
      <w:proofErr w:type="gramStart"/>
      <w:r w:rsidRPr="00932972">
        <w:rPr>
          <w:rStyle w:val="Emphasis"/>
        </w:rPr>
        <w:t xml:space="preserve">pretty </w:t>
      </w:r>
      <w:r w:rsidRPr="00932972">
        <w:rPr>
          <w:rStyle w:val="Emphasis"/>
          <w:highlight w:val="cyan"/>
        </w:rPr>
        <w:t>strong</w:t>
      </w:r>
      <w:proofErr w:type="gramEnd"/>
      <w:r w:rsidRPr="00932972">
        <w:rPr>
          <w:rStyle w:val="Emphasis"/>
          <w:highlight w:val="cyan"/>
        </w:rPr>
        <w:t xml:space="preserve"> reason</w:t>
      </w:r>
      <w:r w:rsidRPr="00932972">
        <w:rPr>
          <w:color w:val="000000" w:themeColor="text1"/>
          <w:sz w:val="16"/>
        </w:rPr>
        <w:t xml:space="preserve">, </w:t>
      </w:r>
      <w:r w:rsidRPr="00932972">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932972">
        <w:rPr>
          <w:rStyle w:val="Emphasis"/>
          <w:highlight w:val="cyan"/>
        </w:rPr>
        <w:t>moral uncertainty</w:t>
      </w:r>
      <w:r w:rsidRPr="00932972">
        <w:rPr>
          <w:color w:val="000000" w:themeColor="text1"/>
          <w:sz w:val="16"/>
        </w:rPr>
        <w:t xml:space="preserve">, </w:t>
      </w:r>
      <w:r w:rsidRPr="00932972">
        <w:rPr>
          <w:rStyle w:val="StyleUnderline"/>
          <w:highlight w:val="cyan"/>
        </w:rPr>
        <w:t xml:space="preserve">to </w:t>
      </w:r>
      <w:r w:rsidRPr="00932972">
        <w:rPr>
          <w:rStyle w:val="Emphasis"/>
          <w:highlight w:val="cyan"/>
        </w:rPr>
        <w:t>reduce existential risk</w:t>
      </w:r>
      <w:r w:rsidRPr="00932972">
        <w:rPr>
          <w:color w:val="000000" w:themeColor="text1"/>
          <w:sz w:val="16"/>
        </w:rPr>
        <w:t xml:space="preserve">.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932972">
        <w:rPr>
          <w:color w:val="000000" w:themeColor="text1"/>
          <w:sz w:val="16"/>
        </w:rPr>
        <w:t>for the reason that</w:t>
      </w:r>
      <w:proofErr w:type="gramEnd"/>
      <w:r w:rsidRPr="00932972">
        <w:rPr>
          <w:color w:val="000000" w:themeColor="text1"/>
          <w:sz w:val="16"/>
        </w:rPr>
        <w:t xml:space="preserve"> there are so many people who could exist in the future – there are trillions upon trillions… upon trillions.  (For more on this and other related issues, see this excellent dissertation).</w:t>
      </w:r>
    </w:p>
    <w:p w14:paraId="463E39B7" w14:textId="77777777" w:rsidR="00A45762" w:rsidRPr="002B7BDE" w:rsidRDefault="00A45762" w:rsidP="00A45762">
      <w:pPr>
        <w:pStyle w:val="Heading4"/>
      </w:pPr>
      <w:r w:rsidRPr="002B7BDE">
        <w:t xml:space="preserve">Even if their ethical frame is right, </w:t>
      </w:r>
      <w:r w:rsidRPr="00736754">
        <w:rPr>
          <w:u w:val="single"/>
        </w:rPr>
        <w:t>prioritize preventing mass death</w:t>
      </w:r>
      <w:r w:rsidRPr="002B7BDE">
        <w:t xml:space="preserve">. Recognition of the Other </w:t>
      </w:r>
      <w:r w:rsidRPr="00736754">
        <w:rPr>
          <w:u w:val="single"/>
        </w:rPr>
        <w:t>demands</w:t>
      </w:r>
      <w:r w:rsidRPr="002B7BDE">
        <w:t xml:space="preserve"> a reduction </w:t>
      </w:r>
      <w:proofErr w:type="gramStart"/>
      <w:r w:rsidRPr="002B7BDE">
        <w:t>of</w:t>
      </w:r>
      <w:proofErr w:type="gramEnd"/>
      <w:r w:rsidRPr="002B7BDE">
        <w:t xml:space="preserve"> material suffering.</w:t>
      </w:r>
    </w:p>
    <w:p w14:paraId="5C38F7A6" w14:textId="77777777" w:rsidR="00A45762" w:rsidRPr="002B7BDE" w:rsidRDefault="00A45762" w:rsidP="00A45762">
      <w:proofErr w:type="spellStart"/>
      <w:r w:rsidRPr="002B7BDE">
        <w:rPr>
          <w:rStyle w:val="Style13ptBold"/>
        </w:rPr>
        <w:t>Saldukaitytė</w:t>
      </w:r>
      <w:proofErr w:type="spellEnd"/>
      <w:r w:rsidRPr="002B7BDE">
        <w:rPr>
          <w:rStyle w:val="Style13ptBold"/>
        </w:rPr>
        <w:t xml:space="preserve"> 21</w:t>
      </w:r>
      <w:r w:rsidRPr="002B7BDE">
        <w:t xml:space="preserve"> – Associate professor at Vilnius Gediminas Technical University, Department of Philosophy and Cultural Studies</w:t>
      </w:r>
    </w:p>
    <w:p w14:paraId="108170CD" w14:textId="77777777" w:rsidR="00A45762" w:rsidRPr="002B7BDE" w:rsidRDefault="00A45762" w:rsidP="00A45762">
      <w:r w:rsidRPr="002B7BDE">
        <w:t xml:space="preserve">Jolanta Saldukaitytė. “Emmanuel Levinas and Ethical Materialism.” </w:t>
      </w:r>
      <w:r w:rsidRPr="002B7BDE">
        <w:rPr>
          <w:i/>
          <w:iCs/>
        </w:rPr>
        <w:t>Religions</w:t>
      </w:r>
      <w:r w:rsidRPr="002B7BDE">
        <w:t>, Vol. 12, No. 10, 2021. https://doi.org/10.3390/rel12100870</w:t>
      </w:r>
    </w:p>
    <w:p w14:paraId="50D1259D" w14:textId="77777777" w:rsidR="00A45762" w:rsidRPr="002B7BDE" w:rsidRDefault="00A45762" w:rsidP="00A45762">
      <w:pPr>
        <w:rPr>
          <w:u w:val="single"/>
        </w:rPr>
      </w:pPr>
      <w:r w:rsidRPr="002B7BDE">
        <w:rPr>
          <w:sz w:val="14"/>
        </w:rPr>
        <w:t xml:space="preserve">5. </w:t>
      </w:r>
      <w:r w:rsidRPr="002B7BDE">
        <w:rPr>
          <w:u w:val="single"/>
        </w:rPr>
        <w:t>Other Material Needs as My Spiritual Needs</w:t>
      </w:r>
    </w:p>
    <w:p w14:paraId="029CDA45" w14:textId="77777777" w:rsidR="00A45762" w:rsidRDefault="00A45762" w:rsidP="00A45762">
      <w:pPr>
        <w:rPr>
          <w:u w:val="single"/>
        </w:rPr>
      </w:pPr>
      <w:r w:rsidRPr="002B7BDE">
        <w:rPr>
          <w:sz w:val="14"/>
        </w:rPr>
        <w:t xml:space="preserve">The vulnerable and suffering body of the other disrupts the identity of the subject, his egoism, interrupts his enjoyments. </w:t>
      </w:r>
      <w:r w:rsidRPr="002B7BDE">
        <w:rPr>
          <w:u w:val="single"/>
        </w:rPr>
        <w:t xml:space="preserve">Here, an egoistic enjoying subject is transformed into an ethical subject, he not only, as we like, is singularized but is so as an election, chosen, a hostage, a </w:t>
      </w:r>
      <w:r w:rsidRPr="00DD777C">
        <w:rPr>
          <w:b/>
          <w:iCs/>
          <w:highlight w:val="cyan"/>
          <w:u w:val="single"/>
          <w:bdr w:val="single" w:sz="8" w:space="0" w:color="auto"/>
        </w:rPr>
        <w:t>responsibility</w:t>
      </w:r>
      <w:r w:rsidRPr="002B7BDE">
        <w:rPr>
          <w:u w:val="single"/>
        </w:rPr>
        <w:t xml:space="preserve"> before all else and before all others, including oneself. He is not the isolated ego, not </w:t>
      </w:r>
      <w:proofErr w:type="gramStart"/>
      <w:r w:rsidRPr="002B7BDE">
        <w:rPr>
          <w:u w:val="single"/>
        </w:rPr>
        <w:t>will to</w:t>
      </w:r>
      <w:proofErr w:type="gramEnd"/>
      <w:r w:rsidRPr="002B7BDE">
        <w:rPr>
          <w:u w:val="single"/>
        </w:rPr>
        <w:t xml:space="preserve"> power, but obligated, </w:t>
      </w:r>
      <w:r w:rsidRPr="00DD777C">
        <w:rPr>
          <w:highlight w:val="cyan"/>
          <w:u w:val="single"/>
        </w:rPr>
        <w:t xml:space="preserve">in relation to </w:t>
      </w:r>
      <w:r w:rsidRPr="00DD777C">
        <w:rPr>
          <w:b/>
          <w:iCs/>
          <w:highlight w:val="cyan"/>
          <w:u w:val="single"/>
          <w:bdr w:val="single" w:sz="8" w:space="0" w:color="auto"/>
        </w:rPr>
        <w:t>the other</w:t>
      </w:r>
      <w:r w:rsidRPr="002B7BDE">
        <w:rPr>
          <w:u w:val="single"/>
        </w:rPr>
        <w:t>.</w:t>
      </w:r>
      <w:r w:rsidRPr="002B7BDE">
        <w:rPr>
          <w:sz w:val="14"/>
        </w:rPr>
        <w:t xml:space="preserve"> The responsibility is on my shoulders, and it cannot be transferred to anyone else—this testifies to the uniqueness and specificity of the chosen subject. Here, beyond the borders of what is always only an abstract liberal individualism lies the more pressing weight of ethical singularization in responsibility. </w:t>
      </w:r>
      <w:r w:rsidRPr="002B7BDE">
        <w:rPr>
          <w:u w:val="single"/>
        </w:rPr>
        <w:t>If the enjoyment closes the subject from within himself and makes him indifferent to the other (that is, the topic of Totality and infinity), suffering from the pain (which is more developed in Otherwise than Being or Beyond Essence) brings us closer to others.</w:t>
      </w:r>
      <w:r w:rsidRPr="002B7BDE">
        <w:rPr>
          <w:sz w:val="14"/>
        </w:rPr>
        <w:t xml:space="preserve"> Such ethical responsibility does not come from obedience to the canons of Catholic morality, arises not because of rational calculation and the Kantian imperative. What matters, the alterity that exerts its pressure, as it were, is the other’s vulnerability and need for help. What singularizes both, the other and myself, is moral exigency: the other person as concrete materiality, vulnerable body, and I, and I alone, am the one who must provide: the other might need food, shelter, medicine, interlocutor, money, or company. </w:t>
      </w:r>
      <w:r w:rsidRPr="002B7BDE">
        <w:rPr>
          <w:u w:val="single"/>
        </w:rPr>
        <w:t xml:space="preserve">Responsibility for the Other </w:t>
      </w:r>
      <w:r w:rsidRPr="00DD777C">
        <w:rPr>
          <w:highlight w:val="cyan"/>
          <w:u w:val="single"/>
        </w:rPr>
        <w:t xml:space="preserve">is </w:t>
      </w:r>
      <w:r w:rsidRPr="00DD777C">
        <w:rPr>
          <w:b/>
          <w:iCs/>
          <w:highlight w:val="cyan"/>
          <w:u w:val="single"/>
          <w:bdr w:val="single" w:sz="8" w:space="0" w:color="auto"/>
        </w:rPr>
        <w:t>here and now</w:t>
      </w:r>
      <w:r w:rsidRPr="002B7BDE">
        <w:rPr>
          <w:u w:val="single"/>
        </w:rPr>
        <w:t xml:space="preserve">, </w:t>
      </w:r>
      <w:r w:rsidRPr="00DD777C">
        <w:rPr>
          <w:highlight w:val="cyan"/>
          <w:u w:val="single"/>
        </w:rPr>
        <w:t xml:space="preserve">in a </w:t>
      </w:r>
      <w:r w:rsidRPr="00DD777C">
        <w:rPr>
          <w:b/>
          <w:iCs/>
          <w:highlight w:val="cyan"/>
          <w:u w:val="single"/>
          <w:bdr w:val="single" w:sz="8" w:space="0" w:color="auto"/>
        </w:rPr>
        <w:t>concrete situation</w:t>
      </w:r>
      <w:r w:rsidRPr="002B7BDE">
        <w:rPr>
          <w:sz w:val="14"/>
        </w:rPr>
        <w:t xml:space="preserve">. By describing the other as weak and naked, what is underlined is not spiritual suffering but bodily pain. The suffering, pain, is not only a metaphor, just as “violence” is not only a metaphor. It would be evil to transform it </w:t>
      </w:r>
      <w:proofErr w:type="gramStart"/>
      <w:r w:rsidRPr="002B7BDE">
        <w:rPr>
          <w:sz w:val="14"/>
        </w:rPr>
        <w:t>to</w:t>
      </w:r>
      <w:proofErr w:type="gramEnd"/>
      <w:r w:rsidRPr="002B7BDE">
        <w:rPr>
          <w:sz w:val="14"/>
        </w:rPr>
        <w:t xml:space="preserve"> metaphysical abstraction or put on it a </w:t>
      </w:r>
      <w:proofErr w:type="gramStart"/>
      <w:r w:rsidRPr="002B7BDE">
        <w:rPr>
          <w:sz w:val="14"/>
        </w:rPr>
        <w:t>romantic-mythic</w:t>
      </w:r>
      <w:proofErr w:type="gramEnd"/>
      <w:r w:rsidRPr="002B7BDE">
        <w:rPr>
          <w:sz w:val="14"/>
        </w:rPr>
        <w:t xml:space="preserve"> or, alternatively, a purely spiritualized gloss. It is concrete, material pain, bodily weakness. </w:t>
      </w:r>
      <w:r w:rsidRPr="00DD777C">
        <w:rPr>
          <w:b/>
          <w:iCs/>
          <w:highlight w:val="cyan"/>
          <w:u w:val="single"/>
          <w:bdr w:val="single" w:sz="8" w:space="0" w:color="auto"/>
        </w:rPr>
        <w:t>Suffering is always concrete</w:t>
      </w:r>
      <w:r w:rsidRPr="002B7BDE">
        <w:rPr>
          <w:u w:val="single"/>
        </w:rPr>
        <w:t xml:space="preserve"> suffering </w:t>
      </w:r>
      <w:r w:rsidRPr="00DD777C">
        <w:rPr>
          <w:highlight w:val="cyan"/>
          <w:u w:val="single"/>
        </w:rPr>
        <w:t>of this or that person</w:t>
      </w:r>
      <w:r w:rsidRPr="002B7BDE">
        <w:rPr>
          <w:u w:val="single"/>
        </w:rPr>
        <w:t xml:space="preserve">. </w:t>
      </w:r>
      <w:r w:rsidRPr="00DD777C">
        <w:rPr>
          <w:highlight w:val="cyan"/>
          <w:u w:val="single"/>
        </w:rPr>
        <w:t xml:space="preserve">It is </w:t>
      </w:r>
      <w:r w:rsidRPr="00DD777C">
        <w:rPr>
          <w:b/>
          <w:iCs/>
          <w:highlight w:val="cyan"/>
          <w:u w:val="single"/>
          <w:bdr w:val="single" w:sz="8" w:space="0" w:color="auto"/>
        </w:rPr>
        <w:t>not universal</w:t>
      </w:r>
      <w:r w:rsidRPr="002B7BDE">
        <w:rPr>
          <w:u w:val="single"/>
        </w:rPr>
        <w:t xml:space="preserve">.4 </w:t>
      </w:r>
      <w:r w:rsidRPr="00DD777C">
        <w:rPr>
          <w:highlight w:val="cyan"/>
          <w:u w:val="single"/>
        </w:rPr>
        <w:t>The body,</w:t>
      </w:r>
      <w:r w:rsidRPr="002B7BDE">
        <w:rPr>
          <w:u w:val="single"/>
        </w:rPr>
        <w:t xml:space="preserve"> which </w:t>
      </w:r>
      <w:r w:rsidRPr="00DD777C">
        <w:rPr>
          <w:highlight w:val="cyan"/>
          <w:u w:val="single"/>
        </w:rPr>
        <w:t xml:space="preserve">is exposed to </w:t>
      </w:r>
      <w:r w:rsidRPr="00DD777C">
        <w:rPr>
          <w:b/>
          <w:iCs/>
          <w:highlight w:val="cyan"/>
          <w:u w:val="single"/>
          <w:bdr w:val="single" w:sz="8" w:space="0" w:color="auto"/>
        </w:rPr>
        <w:t>violence</w:t>
      </w:r>
      <w:r w:rsidRPr="002B7BDE">
        <w:rPr>
          <w:u w:val="single"/>
        </w:rPr>
        <w:t xml:space="preserve"> and </w:t>
      </w:r>
      <w:r w:rsidRPr="002B7BDE">
        <w:rPr>
          <w:b/>
          <w:iCs/>
          <w:u w:val="single"/>
          <w:bdr w:val="single" w:sz="8" w:space="0" w:color="auto"/>
        </w:rPr>
        <w:t>injury</w:t>
      </w:r>
      <w:r w:rsidRPr="002B7BDE">
        <w:rPr>
          <w:u w:val="single"/>
        </w:rPr>
        <w:t xml:space="preserve">, </w:t>
      </w:r>
      <w:r w:rsidRPr="002B7BDE">
        <w:rPr>
          <w:b/>
          <w:iCs/>
          <w:u w:val="single"/>
          <w:bdr w:val="single" w:sz="8" w:space="0" w:color="auto"/>
        </w:rPr>
        <w:t>disease</w:t>
      </w:r>
      <w:r w:rsidRPr="002B7BDE">
        <w:rPr>
          <w:u w:val="single"/>
        </w:rPr>
        <w:t xml:space="preserve">, </w:t>
      </w:r>
      <w:r w:rsidRPr="002B7BDE">
        <w:rPr>
          <w:b/>
          <w:iCs/>
          <w:u w:val="single"/>
          <w:bdr w:val="single" w:sz="8" w:space="0" w:color="auto"/>
        </w:rPr>
        <w:t>old age</w:t>
      </w:r>
      <w:r w:rsidRPr="002B7BDE">
        <w:rPr>
          <w:u w:val="single"/>
        </w:rPr>
        <w:t xml:space="preserve">, </w:t>
      </w:r>
      <w:r w:rsidRPr="002B7BDE">
        <w:rPr>
          <w:b/>
          <w:iCs/>
          <w:u w:val="single"/>
          <w:bdr w:val="single" w:sz="8" w:space="0" w:color="auto"/>
        </w:rPr>
        <w:t>fatigue</w:t>
      </w:r>
      <w:r w:rsidRPr="002B7BDE">
        <w:rPr>
          <w:u w:val="single"/>
        </w:rPr>
        <w:t xml:space="preserve">, is the body’s real nudity. As such, suffering is manifested as a self-enclosure, a being closed in on itself, an infinitely passive suffering without the ability to escape. </w:t>
      </w:r>
      <w:r w:rsidRPr="00DD777C">
        <w:rPr>
          <w:b/>
          <w:iCs/>
          <w:highlight w:val="cyan"/>
          <w:u w:val="single"/>
          <w:bdr w:val="single" w:sz="8" w:space="0" w:color="auto"/>
        </w:rPr>
        <w:t>Physical suffering</w:t>
      </w:r>
      <w:r w:rsidRPr="002B7BDE">
        <w:rPr>
          <w:u w:val="single"/>
        </w:rPr>
        <w:t xml:space="preserve">, unlike so-called spiritual </w:t>
      </w:r>
      <w:proofErr w:type="gramStart"/>
      <w:r w:rsidRPr="002B7BDE">
        <w:rPr>
          <w:u w:val="single"/>
        </w:rPr>
        <w:t>ills</w:t>
      </w:r>
      <w:proofErr w:type="gramEnd"/>
      <w:r w:rsidRPr="002B7BDE">
        <w:rPr>
          <w:u w:val="single"/>
        </w:rPr>
        <w:t xml:space="preserve">, </w:t>
      </w:r>
      <w:r w:rsidRPr="00DD777C">
        <w:rPr>
          <w:highlight w:val="cyan"/>
          <w:u w:val="single"/>
        </w:rPr>
        <w:t xml:space="preserve">does not sustain </w:t>
      </w:r>
      <w:r w:rsidRPr="00DD777C">
        <w:rPr>
          <w:b/>
          <w:iCs/>
          <w:highlight w:val="cyan"/>
          <w:u w:val="single"/>
          <w:bdr w:val="single" w:sz="8" w:space="0" w:color="auto"/>
        </w:rPr>
        <w:t>human dignity</w:t>
      </w:r>
      <w:r w:rsidRPr="002B7BDE">
        <w:rPr>
          <w:u w:val="single"/>
        </w:rPr>
        <w:t xml:space="preserve"> and majesty. “The pain,” says Levinas, “this underside of skin, is a nudity more naked than all destitution”</w:t>
      </w:r>
      <w:r w:rsidRPr="002B7BDE">
        <w:rPr>
          <w:sz w:val="14"/>
        </w:rPr>
        <w:t xml:space="preserve"> (Levinas [1974] 2008, p. 49). The suffering of the sufferer is </w:t>
      </w:r>
      <w:proofErr w:type="gramStart"/>
      <w:r w:rsidRPr="002B7BDE">
        <w:rPr>
          <w:sz w:val="14"/>
        </w:rPr>
        <w:t>experienced</w:t>
      </w:r>
      <w:proofErr w:type="gramEnd"/>
      <w:r w:rsidRPr="002B7BDE">
        <w:rPr>
          <w:sz w:val="14"/>
        </w:rPr>
        <w:t xml:space="preserve"> as meaningless, in no way positive, but only negative. It is, as Levinas underlines, “useless suffering.” Justification of the Other’s pain, all the way to theodicy, is the source of immorality. It is not abstract evil as such; it is not a threatening monster but a concrete suffering without romantic gloss. </w:t>
      </w:r>
      <w:r w:rsidRPr="00DD777C">
        <w:rPr>
          <w:highlight w:val="cyan"/>
          <w:u w:val="single"/>
        </w:rPr>
        <w:t xml:space="preserve">For Levinas </w:t>
      </w:r>
      <w:r w:rsidRPr="00DD777C">
        <w:rPr>
          <w:b/>
          <w:iCs/>
          <w:highlight w:val="cyan"/>
          <w:u w:val="single"/>
          <w:bdr w:val="single" w:sz="8" w:space="0" w:color="auto"/>
        </w:rPr>
        <w:t>corporal suffering of the other is always evil</w:t>
      </w:r>
      <w:r w:rsidRPr="002B7BDE">
        <w:rPr>
          <w:u w:val="single"/>
        </w:rPr>
        <w:t xml:space="preserve">, </w:t>
      </w:r>
      <w:r w:rsidRPr="00DD777C">
        <w:rPr>
          <w:highlight w:val="cyan"/>
          <w:u w:val="single"/>
        </w:rPr>
        <w:t>and</w:t>
      </w:r>
      <w:r w:rsidRPr="002B7BDE">
        <w:rPr>
          <w:u w:val="single"/>
        </w:rPr>
        <w:t xml:space="preserve"> it </w:t>
      </w:r>
      <w:r w:rsidRPr="00DD777C">
        <w:rPr>
          <w:highlight w:val="cyan"/>
          <w:u w:val="single"/>
        </w:rPr>
        <w:t>has no</w:t>
      </w:r>
      <w:r w:rsidRPr="002B7BDE">
        <w:rPr>
          <w:u w:val="single"/>
        </w:rPr>
        <w:t xml:space="preserve"> </w:t>
      </w:r>
      <w:r w:rsidRPr="002B7BDE">
        <w:rPr>
          <w:b/>
          <w:iCs/>
          <w:u w:val="single"/>
          <w:bdr w:val="single" w:sz="8" w:space="0" w:color="auto"/>
        </w:rPr>
        <w:t>meaning</w:t>
      </w:r>
      <w:r w:rsidRPr="002B7BDE">
        <w:rPr>
          <w:u w:val="single"/>
        </w:rPr>
        <w:t xml:space="preserve"> and </w:t>
      </w:r>
      <w:r w:rsidRPr="00DD777C">
        <w:rPr>
          <w:b/>
          <w:iCs/>
          <w:highlight w:val="cyan"/>
          <w:u w:val="single"/>
          <w:bdr w:val="single" w:sz="8" w:space="0" w:color="auto"/>
        </w:rPr>
        <w:t>justification</w:t>
      </w:r>
      <w:r w:rsidRPr="002B7BDE">
        <w:rPr>
          <w:u w:val="single"/>
        </w:rPr>
        <w:t xml:space="preserve">; </w:t>
      </w:r>
      <w:r w:rsidRPr="00DD777C">
        <w:rPr>
          <w:b/>
          <w:iCs/>
          <w:highlight w:val="cyan"/>
          <w:u w:val="single"/>
          <w:bdr w:val="single" w:sz="8" w:space="0" w:color="auto"/>
        </w:rPr>
        <w:t>it cannot be forgiven</w:t>
      </w:r>
      <w:r w:rsidRPr="002B7BDE">
        <w:rPr>
          <w:u w:val="single"/>
        </w:rPr>
        <w:t xml:space="preserve">. Here </w:t>
      </w:r>
      <w:r w:rsidRPr="00DD777C">
        <w:rPr>
          <w:highlight w:val="cyan"/>
          <w:u w:val="single"/>
        </w:rPr>
        <w:t>this suffering</w:t>
      </w:r>
      <w:r w:rsidRPr="002B7BDE">
        <w:rPr>
          <w:u w:val="single"/>
        </w:rPr>
        <w:t xml:space="preserve"> of the other is more important, and it </w:t>
      </w:r>
      <w:r w:rsidRPr="00DD777C">
        <w:rPr>
          <w:highlight w:val="cyan"/>
          <w:u w:val="single"/>
        </w:rPr>
        <w:t xml:space="preserve">is </w:t>
      </w:r>
      <w:r w:rsidRPr="00DD777C">
        <w:rPr>
          <w:b/>
          <w:iCs/>
          <w:highlight w:val="cyan"/>
          <w:u w:val="single"/>
          <w:bdr w:val="single" w:sz="8" w:space="0" w:color="auto"/>
        </w:rPr>
        <w:t>necessary to take care</w:t>
      </w:r>
      <w:r w:rsidRPr="002B7BDE">
        <w:rPr>
          <w:u w:val="single"/>
        </w:rPr>
        <w:t xml:space="preserve"> of it first </w:t>
      </w:r>
      <w:proofErr w:type="gramStart"/>
      <w:r w:rsidRPr="002B7BDE">
        <w:rPr>
          <w:u w:val="single"/>
        </w:rPr>
        <w:t>in order to</w:t>
      </w:r>
      <w:proofErr w:type="gramEnd"/>
      <w:r w:rsidRPr="002B7BDE">
        <w:rPr>
          <w:u w:val="single"/>
        </w:rPr>
        <w:t xml:space="preserve"> alleviate this suffering.</w:t>
      </w:r>
    </w:p>
    <w:p w14:paraId="566E4190" w14:textId="77777777" w:rsidR="00A45762" w:rsidRPr="002B7BDE" w:rsidRDefault="00A45762" w:rsidP="00A45762"/>
    <w:p w14:paraId="5ED60981" w14:textId="77777777" w:rsidR="00A45762" w:rsidRPr="002B7BDE" w:rsidRDefault="00A45762" w:rsidP="00A45762">
      <w:pPr>
        <w:pStyle w:val="Heading4"/>
      </w:pPr>
      <w:r w:rsidRPr="002B7BDE">
        <w:t xml:space="preserve">Their ethics are </w:t>
      </w:r>
      <w:r w:rsidRPr="002B7BDE">
        <w:rPr>
          <w:u w:val="single"/>
        </w:rPr>
        <w:t>too vague</w:t>
      </w:r>
      <w:r w:rsidRPr="002B7BDE">
        <w:t xml:space="preserve"> to </w:t>
      </w:r>
      <w:r w:rsidRPr="002B7BDE">
        <w:rPr>
          <w:u w:val="single"/>
        </w:rPr>
        <w:t>guide action</w:t>
      </w:r>
      <w:r w:rsidRPr="002B7BDE">
        <w:t xml:space="preserve">. Only materiality of the self can generate obligations through bodily connection to pleasure and pain. </w:t>
      </w:r>
    </w:p>
    <w:p w14:paraId="543782B0" w14:textId="77777777" w:rsidR="00A45762" w:rsidRPr="002B7BDE" w:rsidRDefault="00A45762" w:rsidP="00A45762">
      <w:proofErr w:type="spellStart"/>
      <w:r w:rsidRPr="002B7BDE">
        <w:rPr>
          <w:rStyle w:val="Style13ptBold"/>
        </w:rPr>
        <w:t>Saldukaitytė</w:t>
      </w:r>
      <w:proofErr w:type="spellEnd"/>
      <w:r w:rsidRPr="002B7BDE">
        <w:rPr>
          <w:rStyle w:val="Style13ptBold"/>
        </w:rPr>
        <w:t xml:space="preserve"> 21</w:t>
      </w:r>
      <w:r w:rsidRPr="002B7BDE">
        <w:t xml:space="preserve"> – Associate professor at Vilnius Gediminas Technical University, Department of Philosophy and Cultural Studies</w:t>
      </w:r>
    </w:p>
    <w:p w14:paraId="709D7832" w14:textId="77777777" w:rsidR="00A45762" w:rsidRPr="002B7BDE" w:rsidRDefault="00A45762" w:rsidP="00A45762">
      <w:r w:rsidRPr="002B7BDE">
        <w:t xml:space="preserve">Jolanta Saldukaitytė. “Emmanuel Levinas and Ethical Materialism.” </w:t>
      </w:r>
      <w:r w:rsidRPr="002B7BDE">
        <w:rPr>
          <w:i/>
          <w:iCs/>
        </w:rPr>
        <w:t>Religions</w:t>
      </w:r>
      <w:r w:rsidRPr="002B7BDE">
        <w:t>, Vol. 12, No. 10, 2021. https://doi.org/10.3390/rel12100870</w:t>
      </w:r>
    </w:p>
    <w:p w14:paraId="64190355" w14:textId="77777777" w:rsidR="00A45762" w:rsidRPr="002B7BDE" w:rsidRDefault="00A45762" w:rsidP="00A45762">
      <w:pPr>
        <w:rPr>
          <w:u w:val="single"/>
        </w:rPr>
      </w:pPr>
      <w:r w:rsidRPr="002B7BDE">
        <w:rPr>
          <w:u w:val="single"/>
        </w:rPr>
        <w:t>1. Introduction</w:t>
      </w:r>
    </w:p>
    <w:p w14:paraId="2EA1C6BF" w14:textId="77777777" w:rsidR="00A45762" w:rsidRPr="002B7BDE" w:rsidRDefault="00A45762" w:rsidP="00A45762">
      <w:pPr>
        <w:rPr>
          <w:sz w:val="14"/>
        </w:rPr>
      </w:pPr>
      <w:r w:rsidRPr="002B7BDE">
        <w:rPr>
          <w:u w:val="single"/>
        </w:rPr>
        <w:t xml:space="preserve">Ethical imperatives to be </w:t>
      </w:r>
      <w:r w:rsidRPr="002B7BDE">
        <w:rPr>
          <w:b/>
          <w:iCs/>
          <w:u w:val="single"/>
          <w:bdr w:val="single" w:sz="8" w:space="0" w:color="auto"/>
        </w:rPr>
        <w:t>good</w:t>
      </w:r>
      <w:r w:rsidRPr="002B7BDE">
        <w:rPr>
          <w:u w:val="single"/>
        </w:rPr>
        <w:t xml:space="preserve">, to be </w:t>
      </w:r>
      <w:r w:rsidRPr="002B7BDE">
        <w:rPr>
          <w:b/>
          <w:iCs/>
          <w:u w:val="single"/>
          <w:bdr w:val="single" w:sz="8" w:space="0" w:color="auto"/>
        </w:rPr>
        <w:t>just</w:t>
      </w:r>
      <w:r w:rsidRPr="002B7BDE">
        <w:rPr>
          <w:u w:val="single"/>
        </w:rPr>
        <w:t xml:space="preserve">, to be </w:t>
      </w:r>
      <w:r w:rsidRPr="002B7BDE">
        <w:rPr>
          <w:b/>
          <w:iCs/>
          <w:u w:val="single"/>
          <w:bdr w:val="single" w:sz="8" w:space="0" w:color="auto"/>
        </w:rPr>
        <w:t>responsible</w:t>
      </w:r>
      <w:r w:rsidRPr="002B7BDE">
        <w:rPr>
          <w:u w:val="single"/>
        </w:rPr>
        <w:t xml:space="preserve">, and the like, might sound </w:t>
      </w:r>
      <w:r w:rsidRPr="002B7BDE">
        <w:rPr>
          <w:b/>
          <w:iCs/>
          <w:u w:val="single"/>
          <w:bdr w:val="single" w:sz="8" w:space="0" w:color="auto"/>
        </w:rPr>
        <w:t>vague</w:t>
      </w:r>
      <w:r w:rsidRPr="002B7BDE">
        <w:rPr>
          <w:u w:val="single"/>
        </w:rPr>
        <w:t xml:space="preserve"> and </w:t>
      </w:r>
      <w:r w:rsidRPr="002B7BDE">
        <w:rPr>
          <w:b/>
          <w:iCs/>
          <w:u w:val="single"/>
          <w:bdr w:val="single" w:sz="8" w:space="0" w:color="auto"/>
        </w:rPr>
        <w:t>empty</w:t>
      </w:r>
      <w:r w:rsidRPr="002B7BDE">
        <w:rPr>
          <w:u w:val="single"/>
        </w:rPr>
        <w:t xml:space="preserve">. Everybody “knows” such imperatives, but </w:t>
      </w:r>
      <w:r w:rsidRPr="002B7BDE">
        <w:rPr>
          <w:b/>
          <w:iCs/>
          <w:u w:val="single"/>
          <w:bdr w:val="single" w:sz="8" w:space="0" w:color="auto"/>
        </w:rPr>
        <w:t>what do they mean?</w:t>
      </w:r>
      <w:r w:rsidRPr="002B7BDE">
        <w:rPr>
          <w:sz w:val="14"/>
        </w:rPr>
        <w:t xml:space="preserve"> What concrete actions in everyday life are expected? Does ethics have any substantial content, and how? Put into such a context and such a questioning, the </w:t>
      </w:r>
      <w:proofErr w:type="spellStart"/>
      <w:r w:rsidRPr="002B7BDE">
        <w:rPr>
          <w:sz w:val="14"/>
        </w:rPr>
        <w:t>Levinasian</w:t>
      </w:r>
      <w:proofErr w:type="spellEnd"/>
      <w:r w:rsidRPr="002B7BDE">
        <w:rPr>
          <w:sz w:val="14"/>
        </w:rPr>
        <w:t xml:space="preserve"> imperative of infinite responsibility can also seem without content, another normative ideal, vague but indefinite. </w:t>
      </w:r>
      <w:r w:rsidRPr="002B7BDE">
        <w:rPr>
          <w:u w:val="single"/>
        </w:rPr>
        <w:t xml:space="preserve">Furthermore, </w:t>
      </w:r>
      <w:r w:rsidRPr="00DD777C">
        <w:rPr>
          <w:highlight w:val="cyan"/>
          <w:u w:val="single"/>
        </w:rPr>
        <w:t>Levinas’s</w:t>
      </w:r>
      <w:r w:rsidRPr="002B7BDE">
        <w:rPr>
          <w:u w:val="single"/>
        </w:rPr>
        <w:t xml:space="preserve"> language of </w:t>
      </w:r>
      <w:r w:rsidRPr="002B7BDE">
        <w:rPr>
          <w:b/>
          <w:iCs/>
          <w:u w:val="single"/>
          <w:bdr w:val="single" w:sz="8" w:space="0" w:color="auto"/>
        </w:rPr>
        <w:t>passivity</w:t>
      </w:r>
      <w:r w:rsidRPr="002B7BDE">
        <w:rPr>
          <w:u w:val="single"/>
        </w:rPr>
        <w:t xml:space="preserve"> and </w:t>
      </w:r>
      <w:r w:rsidRPr="00DD777C">
        <w:rPr>
          <w:b/>
          <w:iCs/>
          <w:highlight w:val="cyan"/>
          <w:u w:val="single"/>
          <w:bdr w:val="single" w:sz="8" w:space="0" w:color="auto"/>
        </w:rPr>
        <w:t>imperative</w:t>
      </w:r>
      <w:r w:rsidRPr="002B7BDE">
        <w:rPr>
          <w:u w:val="single"/>
        </w:rPr>
        <w:t xml:space="preserve"> seems </w:t>
      </w:r>
      <w:r w:rsidRPr="00DD777C">
        <w:rPr>
          <w:highlight w:val="cyan"/>
          <w:u w:val="single"/>
        </w:rPr>
        <w:t>to</w:t>
      </w:r>
      <w:r w:rsidRPr="002B7BDE">
        <w:rPr>
          <w:u w:val="single"/>
        </w:rPr>
        <w:t xml:space="preserve"> </w:t>
      </w:r>
      <w:r w:rsidRPr="002B7BDE">
        <w:rPr>
          <w:b/>
          <w:iCs/>
          <w:u w:val="single"/>
          <w:bdr w:val="single" w:sz="8" w:space="0" w:color="auto"/>
        </w:rPr>
        <w:t>weaken</w:t>
      </w:r>
      <w:r w:rsidRPr="002B7BDE">
        <w:rPr>
          <w:u w:val="single"/>
        </w:rPr>
        <w:t xml:space="preserve"> or even </w:t>
      </w:r>
      <w:r w:rsidRPr="00DD777C">
        <w:rPr>
          <w:b/>
          <w:iCs/>
          <w:highlight w:val="cyan"/>
          <w:u w:val="single"/>
          <w:bdr w:val="single" w:sz="8" w:space="0" w:color="auto"/>
        </w:rPr>
        <w:t>eliminate</w:t>
      </w:r>
      <w:r w:rsidRPr="00DD777C">
        <w:rPr>
          <w:highlight w:val="cyan"/>
          <w:u w:val="single"/>
        </w:rPr>
        <w:t xml:space="preserve"> the </w:t>
      </w:r>
      <w:r w:rsidRPr="00DD777C">
        <w:rPr>
          <w:b/>
          <w:iCs/>
          <w:highlight w:val="cyan"/>
          <w:u w:val="single"/>
          <w:bdr w:val="single" w:sz="8" w:space="0" w:color="auto"/>
        </w:rPr>
        <w:t>independence</w:t>
      </w:r>
      <w:r w:rsidRPr="002B7BDE">
        <w:rPr>
          <w:b/>
          <w:iCs/>
          <w:u w:val="single"/>
          <w:bdr w:val="single" w:sz="8" w:space="0" w:color="auto"/>
        </w:rPr>
        <w:t xml:space="preserve"> and freedom </w:t>
      </w:r>
      <w:r w:rsidRPr="00DD777C">
        <w:rPr>
          <w:b/>
          <w:iCs/>
          <w:highlight w:val="cyan"/>
          <w:u w:val="single"/>
          <w:bdr w:val="single" w:sz="8" w:space="0" w:color="auto"/>
        </w:rPr>
        <w:t>of the subject</w:t>
      </w:r>
      <w:r w:rsidRPr="002B7BDE">
        <w:rPr>
          <w:u w:val="single"/>
        </w:rPr>
        <w:t xml:space="preserve">, who is allegedly </w:t>
      </w:r>
      <w:r w:rsidRPr="00DD777C">
        <w:rPr>
          <w:b/>
          <w:iCs/>
          <w:highlight w:val="cyan"/>
          <w:u w:val="single"/>
          <w:bdr w:val="single" w:sz="8" w:space="0" w:color="auto"/>
        </w:rPr>
        <w:t>“persecuted”</w:t>
      </w:r>
      <w:r w:rsidRPr="002B7BDE">
        <w:rPr>
          <w:u w:val="single"/>
        </w:rPr>
        <w:t xml:space="preserve"> and </w:t>
      </w:r>
      <w:r w:rsidRPr="002B7BDE">
        <w:rPr>
          <w:b/>
          <w:iCs/>
          <w:u w:val="single"/>
          <w:bdr w:val="single" w:sz="8" w:space="0" w:color="auto"/>
        </w:rPr>
        <w:t>“obsessed”</w:t>
      </w:r>
      <w:r w:rsidRPr="002B7BDE">
        <w:rPr>
          <w:u w:val="single"/>
        </w:rPr>
        <w:t xml:space="preserve"> </w:t>
      </w:r>
      <w:r w:rsidRPr="00DD777C">
        <w:rPr>
          <w:highlight w:val="cyan"/>
          <w:u w:val="single"/>
        </w:rPr>
        <w:t xml:space="preserve">by </w:t>
      </w:r>
      <w:r w:rsidRPr="00DD777C">
        <w:rPr>
          <w:b/>
          <w:iCs/>
          <w:highlight w:val="cyan"/>
          <w:u w:val="single"/>
          <w:bdr w:val="single" w:sz="8" w:space="0" w:color="auto"/>
        </w:rPr>
        <w:t>the other</w:t>
      </w:r>
      <w:r w:rsidRPr="002B7BDE">
        <w:rPr>
          <w:u w:val="single"/>
        </w:rPr>
        <w:t xml:space="preserve"> and finally becomes a </w:t>
      </w:r>
      <w:r w:rsidRPr="002B7BDE">
        <w:rPr>
          <w:b/>
          <w:iCs/>
          <w:u w:val="single"/>
          <w:bdr w:val="single" w:sz="8" w:space="0" w:color="auto"/>
        </w:rPr>
        <w:t>“hostage.”</w:t>
      </w:r>
      <w:r w:rsidRPr="002B7BDE">
        <w:rPr>
          <w:u w:val="single"/>
        </w:rPr>
        <w:t xml:space="preserve"> This has led certain critics to argue that such responsibility for the other is </w:t>
      </w:r>
      <w:r w:rsidRPr="00DD777C">
        <w:rPr>
          <w:highlight w:val="cyan"/>
          <w:u w:val="single"/>
        </w:rPr>
        <w:t xml:space="preserve">too </w:t>
      </w:r>
      <w:r w:rsidRPr="00DD777C">
        <w:rPr>
          <w:b/>
          <w:iCs/>
          <w:highlight w:val="cyan"/>
          <w:u w:val="single"/>
          <w:bdr w:val="single" w:sz="8" w:space="0" w:color="auto"/>
        </w:rPr>
        <w:t>abstract</w:t>
      </w:r>
      <w:r w:rsidRPr="00DD777C">
        <w:rPr>
          <w:highlight w:val="cyan"/>
          <w:u w:val="single"/>
        </w:rPr>
        <w:t xml:space="preserve">, </w:t>
      </w:r>
      <w:r w:rsidRPr="00DD777C">
        <w:rPr>
          <w:b/>
          <w:iCs/>
          <w:highlight w:val="cyan"/>
          <w:u w:val="single"/>
          <w:bdr w:val="single" w:sz="8" w:space="0" w:color="auto"/>
        </w:rPr>
        <w:t>uncertain</w:t>
      </w:r>
      <w:r w:rsidRPr="00DD777C">
        <w:rPr>
          <w:highlight w:val="cyan"/>
          <w:u w:val="single"/>
        </w:rPr>
        <w:t xml:space="preserve"> and </w:t>
      </w:r>
      <w:r w:rsidRPr="00DD777C">
        <w:rPr>
          <w:b/>
          <w:iCs/>
          <w:highlight w:val="cyan"/>
          <w:u w:val="single"/>
          <w:bdr w:val="single" w:sz="8" w:space="0" w:color="auto"/>
        </w:rPr>
        <w:t>empty</w:t>
      </w:r>
      <w:r w:rsidRPr="002B7BDE">
        <w:rPr>
          <w:u w:val="single"/>
        </w:rPr>
        <w:t>.</w:t>
      </w:r>
    </w:p>
    <w:p w14:paraId="0F525253" w14:textId="77777777" w:rsidR="00A45762" w:rsidRPr="002B7BDE" w:rsidRDefault="00A45762" w:rsidP="00A45762">
      <w:pPr>
        <w:rPr>
          <w:sz w:val="14"/>
        </w:rPr>
      </w:pPr>
      <w:r w:rsidRPr="002B7BDE">
        <w:rPr>
          <w:u w:val="single"/>
        </w:rPr>
        <w:t xml:space="preserve">Moreover, from another direction of criticism, </w:t>
      </w:r>
      <w:proofErr w:type="gramStart"/>
      <w:r w:rsidRPr="002B7BDE">
        <w:rPr>
          <w:u w:val="single"/>
        </w:rPr>
        <w:t>is it</w:t>
      </w:r>
      <w:proofErr w:type="gramEnd"/>
      <w:r w:rsidRPr="002B7BDE">
        <w:rPr>
          <w:u w:val="single"/>
        </w:rPr>
        <w:t xml:space="preserve"> not the case that </w:t>
      </w:r>
      <w:r w:rsidRPr="00DD777C">
        <w:rPr>
          <w:b/>
          <w:iCs/>
          <w:highlight w:val="cyan"/>
          <w:u w:val="single"/>
          <w:bdr w:val="single" w:sz="8" w:space="0" w:color="auto"/>
        </w:rPr>
        <w:t>infinite requirements</w:t>
      </w:r>
      <w:r w:rsidRPr="00DD777C">
        <w:rPr>
          <w:highlight w:val="cyan"/>
          <w:u w:val="single"/>
        </w:rPr>
        <w:t xml:space="preserve"> and </w:t>
      </w:r>
      <w:r w:rsidRPr="00DD777C">
        <w:rPr>
          <w:b/>
          <w:iCs/>
          <w:highlight w:val="cyan"/>
          <w:u w:val="single"/>
          <w:bdr w:val="single" w:sz="8" w:space="0" w:color="auto"/>
        </w:rPr>
        <w:t>obligations</w:t>
      </w:r>
      <w:r w:rsidRPr="002B7BDE">
        <w:rPr>
          <w:u w:val="single"/>
        </w:rPr>
        <w:t xml:space="preserve"> for the other </w:t>
      </w:r>
      <w:r w:rsidRPr="00DD777C">
        <w:rPr>
          <w:highlight w:val="cyan"/>
          <w:u w:val="single"/>
        </w:rPr>
        <w:t xml:space="preserve">can </w:t>
      </w:r>
      <w:r w:rsidRPr="00DD777C">
        <w:rPr>
          <w:b/>
          <w:iCs/>
          <w:highlight w:val="cyan"/>
          <w:u w:val="single"/>
          <w:bdr w:val="single" w:sz="8" w:space="0" w:color="auto"/>
        </w:rPr>
        <w:t>never be fulfilled</w:t>
      </w:r>
      <w:r w:rsidRPr="002B7BDE">
        <w:rPr>
          <w:u w:val="single"/>
        </w:rPr>
        <w:t xml:space="preserve">. </w:t>
      </w:r>
      <w:r w:rsidRPr="00DD777C">
        <w:rPr>
          <w:highlight w:val="cyan"/>
          <w:u w:val="single"/>
        </w:rPr>
        <w:t>Even if I know</w:t>
      </w:r>
      <w:r w:rsidRPr="002B7BDE">
        <w:rPr>
          <w:u w:val="single"/>
        </w:rPr>
        <w:t xml:space="preserve"> my </w:t>
      </w:r>
      <w:r w:rsidRPr="00DD777C">
        <w:rPr>
          <w:highlight w:val="cyan"/>
          <w:u w:val="single"/>
        </w:rPr>
        <w:t>responsibilities</w:t>
      </w:r>
      <w:r w:rsidRPr="002B7BDE">
        <w:rPr>
          <w:u w:val="single"/>
        </w:rPr>
        <w:t xml:space="preserve">, </w:t>
      </w:r>
      <w:r w:rsidRPr="00DD777C">
        <w:rPr>
          <w:highlight w:val="cyan"/>
          <w:u w:val="single"/>
        </w:rPr>
        <w:t>my actions</w:t>
      </w:r>
      <w:r w:rsidRPr="002B7BDE">
        <w:rPr>
          <w:u w:val="single"/>
        </w:rPr>
        <w:t xml:space="preserve"> to fulfill them </w:t>
      </w:r>
      <w:r w:rsidRPr="00DD777C">
        <w:rPr>
          <w:highlight w:val="cyan"/>
          <w:u w:val="single"/>
        </w:rPr>
        <w:t xml:space="preserve">are </w:t>
      </w:r>
      <w:r w:rsidRPr="00DD777C">
        <w:rPr>
          <w:b/>
          <w:iCs/>
          <w:highlight w:val="cyan"/>
          <w:u w:val="single"/>
          <w:bdr w:val="single" w:sz="8" w:space="0" w:color="auto"/>
        </w:rPr>
        <w:t>never sufficient</w:t>
      </w:r>
      <w:r w:rsidRPr="002B7BDE">
        <w:rPr>
          <w:u w:val="single"/>
        </w:rPr>
        <w:t xml:space="preserve">. Therefore, </w:t>
      </w:r>
      <w:proofErr w:type="gramStart"/>
      <w:r w:rsidRPr="002B7BDE">
        <w:rPr>
          <w:u w:val="single"/>
        </w:rPr>
        <w:t>are not</w:t>
      </w:r>
      <w:proofErr w:type="gramEnd"/>
      <w:r w:rsidRPr="002B7BDE">
        <w:rPr>
          <w:u w:val="single"/>
        </w:rPr>
        <w:t xml:space="preserve"> my attempts from the beginning </w:t>
      </w:r>
      <w:r w:rsidRPr="00DD777C">
        <w:rPr>
          <w:b/>
          <w:iCs/>
          <w:highlight w:val="cyan"/>
          <w:u w:val="single"/>
          <w:bdr w:val="single" w:sz="8" w:space="0" w:color="auto"/>
        </w:rPr>
        <w:t>doomed to failure</w:t>
      </w:r>
      <w:r w:rsidRPr="002B7BDE">
        <w:rPr>
          <w:u w:val="single"/>
        </w:rPr>
        <w:t>? “I am responsible even for the Other’s responsibility”</w:t>
      </w:r>
      <w:r w:rsidRPr="002B7BDE">
        <w:rPr>
          <w:sz w:val="14"/>
        </w:rPr>
        <w:t xml:space="preserve"> (Levinas 1992, p. 99), </w:t>
      </w:r>
      <w:r w:rsidRPr="002B7BDE">
        <w:rPr>
          <w:u w:val="single"/>
        </w:rPr>
        <w:t>“infinite responsibility”</w:t>
      </w:r>
      <w:r w:rsidRPr="002B7BDE">
        <w:rPr>
          <w:sz w:val="14"/>
        </w:rPr>
        <w:t xml:space="preserve"> (Levinas [1961] 2007, p. 244), </w:t>
      </w:r>
      <w:r w:rsidRPr="002B7BDE">
        <w:rPr>
          <w:b/>
          <w:iCs/>
          <w:u w:val="single"/>
          <w:bdr w:val="single" w:sz="8" w:space="0" w:color="auto"/>
        </w:rPr>
        <w:t>for the Other “I owe all”</w:t>
      </w:r>
      <w:r w:rsidRPr="002B7BDE">
        <w:rPr>
          <w:u w:val="single"/>
        </w:rPr>
        <w:t xml:space="preserve"> </w:t>
      </w:r>
      <w:r w:rsidRPr="002B7BDE">
        <w:rPr>
          <w:sz w:val="14"/>
        </w:rPr>
        <w:t xml:space="preserve">(Levinas 1992, p. 89), </w:t>
      </w:r>
      <w:r w:rsidRPr="002B7BDE">
        <w:rPr>
          <w:u w:val="single"/>
        </w:rPr>
        <w:t>I “have one degree of responsibility more, the responsibility for the responsibility of the other”</w:t>
      </w:r>
      <w:r w:rsidRPr="002B7BDE">
        <w:rPr>
          <w:sz w:val="14"/>
        </w:rPr>
        <w:t xml:space="preserve"> (Levinas [1974] 2008, p. 117) </w:t>
      </w:r>
      <w:r w:rsidRPr="002B7BDE">
        <w:rPr>
          <w:u w:val="single"/>
        </w:rPr>
        <w:t>and so on</w:t>
      </w:r>
      <w:r w:rsidRPr="002B7BDE">
        <w:rPr>
          <w:sz w:val="14"/>
        </w:rPr>
        <w:t xml:space="preserve">. One wonders not only where to begin, but why, since failure is assured. </w:t>
      </w:r>
      <w:r w:rsidRPr="002B7BDE">
        <w:rPr>
          <w:u w:val="single"/>
        </w:rPr>
        <w:t xml:space="preserve">And </w:t>
      </w:r>
      <w:r w:rsidRPr="00DD777C">
        <w:rPr>
          <w:highlight w:val="cyan"/>
          <w:u w:val="single"/>
        </w:rPr>
        <w:t>what is more</w:t>
      </w:r>
      <w:r w:rsidRPr="002B7BDE">
        <w:rPr>
          <w:u w:val="single"/>
        </w:rPr>
        <w:t xml:space="preserve">, it is said, these demands come from </w:t>
      </w:r>
      <w:r w:rsidRPr="00DD777C">
        <w:rPr>
          <w:highlight w:val="cyan"/>
          <w:u w:val="single"/>
        </w:rPr>
        <w:t>“the Other”</w:t>
      </w:r>
      <w:r w:rsidRPr="002B7BDE">
        <w:rPr>
          <w:u w:val="single"/>
        </w:rPr>
        <w:t xml:space="preserve"> who also </w:t>
      </w:r>
      <w:r w:rsidRPr="00DD777C">
        <w:rPr>
          <w:highlight w:val="cyan"/>
          <w:u w:val="single"/>
        </w:rPr>
        <w:t xml:space="preserve">remains too </w:t>
      </w:r>
      <w:r w:rsidRPr="00DD777C">
        <w:rPr>
          <w:b/>
          <w:iCs/>
          <w:highlight w:val="cyan"/>
          <w:u w:val="single"/>
          <w:bdr w:val="single" w:sz="8" w:space="0" w:color="auto"/>
        </w:rPr>
        <w:t>undefined</w:t>
      </w:r>
      <w:r w:rsidRPr="002B7BDE">
        <w:rPr>
          <w:u w:val="single"/>
        </w:rPr>
        <w:t>, too abstract: “</w:t>
      </w:r>
      <w:r w:rsidRPr="002B7BDE">
        <w:rPr>
          <w:b/>
          <w:iCs/>
          <w:u w:val="single"/>
          <w:bdr w:val="single" w:sz="8" w:space="0" w:color="auto"/>
        </w:rPr>
        <w:t>the infinite is the absolutely other”</w:t>
      </w:r>
      <w:r w:rsidRPr="002B7BDE">
        <w:rPr>
          <w:sz w:val="14"/>
        </w:rPr>
        <w:t xml:space="preserve"> (Levinas [1961] 2007, p. 49), </w:t>
      </w:r>
      <w:r w:rsidRPr="002B7BDE">
        <w:rPr>
          <w:u w:val="single"/>
        </w:rPr>
        <w:t>“the face is abstract or naked”</w:t>
      </w:r>
      <w:r w:rsidRPr="002B7BDE">
        <w:rPr>
          <w:sz w:val="14"/>
        </w:rPr>
        <w:t xml:space="preserve"> (Levinas 2003, p. 32), </w:t>
      </w:r>
      <w:r w:rsidRPr="002B7BDE">
        <w:rPr>
          <w:u w:val="single"/>
        </w:rPr>
        <w:t>face is “an appeal or an imperative given to your responsibility”</w:t>
      </w:r>
      <w:r w:rsidRPr="002B7BDE">
        <w:rPr>
          <w:sz w:val="14"/>
        </w:rPr>
        <w:t xml:space="preserve"> (Levinas 2001, p. 48), </w:t>
      </w:r>
      <w:r w:rsidRPr="002B7BDE">
        <w:rPr>
          <w:u w:val="single"/>
        </w:rPr>
        <w:t>“</w:t>
      </w:r>
      <w:r w:rsidRPr="002B7BDE">
        <w:rPr>
          <w:b/>
          <w:iCs/>
          <w:u w:val="single"/>
          <w:bdr w:val="single" w:sz="8" w:space="0" w:color="auto"/>
        </w:rPr>
        <w:t>the best way of encountering</w:t>
      </w:r>
      <w:r w:rsidRPr="002B7BDE">
        <w:rPr>
          <w:u w:val="single"/>
        </w:rPr>
        <w:t xml:space="preserve"> the Other is </w:t>
      </w:r>
      <w:r w:rsidRPr="002B7BDE">
        <w:rPr>
          <w:b/>
          <w:iCs/>
          <w:u w:val="single"/>
          <w:bdr w:val="single" w:sz="8" w:space="0" w:color="auto"/>
        </w:rPr>
        <w:t>not even to notice</w:t>
      </w:r>
      <w:r w:rsidRPr="002B7BDE">
        <w:rPr>
          <w:u w:val="single"/>
        </w:rPr>
        <w:t xml:space="preserve"> the color of his eyes”</w:t>
      </w:r>
      <w:r w:rsidRPr="002B7BDE">
        <w:rPr>
          <w:sz w:val="14"/>
        </w:rPr>
        <w:t xml:space="preserve"> (Levinas 1992, p. 85), </w:t>
      </w:r>
      <w:r w:rsidRPr="002B7BDE">
        <w:rPr>
          <w:u w:val="single"/>
        </w:rPr>
        <w:t>“the face is signification, and signification without context”</w:t>
      </w:r>
      <w:r w:rsidRPr="002B7BDE">
        <w:rPr>
          <w:sz w:val="14"/>
        </w:rPr>
        <w:t xml:space="preserve"> (Levinas 1992, p. 86), and so on. </w:t>
      </w:r>
      <w:r w:rsidRPr="002B7BDE">
        <w:rPr>
          <w:u w:val="single"/>
        </w:rPr>
        <w:t xml:space="preserve">This sort of language has led some scholars, we mention only Jacques Derrida, Rudi Visker, Alphonso Lingis, Algis Mickunas, Jean Luc Marion and Robert Bernasconi, to criticize Emmanuel </w:t>
      </w:r>
      <w:r w:rsidRPr="00DD777C">
        <w:rPr>
          <w:b/>
          <w:iCs/>
          <w:highlight w:val="cyan"/>
          <w:u w:val="single"/>
          <w:bdr w:val="single" w:sz="8" w:space="0" w:color="auto"/>
        </w:rPr>
        <w:t>Levinas</w:t>
      </w:r>
      <w:r w:rsidRPr="002B7BDE">
        <w:rPr>
          <w:u w:val="single"/>
        </w:rPr>
        <w:t xml:space="preserve"> for being too abstract and </w:t>
      </w:r>
      <w:r w:rsidRPr="00DD777C">
        <w:rPr>
          <w:highlight w:val="cyan"/>
          <w:u w:val="single"/>
        </w:rPr>
        <w:t xml:space="preserve">losing sight of </w:t>
      </w:r>
      <w:r w:rsidRPr="00DD777C">
        <w:rPr>
          <w:b/>
          <w:iCs/>
          <w:highlight w:val="cyan"/>
          <w:u w:val="single"/>
          <w:bdr w:val="single" w:sz="8" w:space="0" w:color="auto"/>
        </w:rPr>
        <w:t>concreteness</w:t>
      </w:r>
      <w:r w:rsidRPr="002B7BDE">
        <w:rPr>
          <w:u w:val="single"/>
        </w:rPr>
        <w:t>. Or, as Lawrence Burns underlines, “critics of Levinas reject the notion that the abstract face of the other can ground ethics and generate specific responsibilities”</w:t>
      </w:r>
      <w:r w:rsidRPr="002B7BDE">
        <w:rPr>
          <w:sz w:val="14"/>
        </w:rPr>
        <w:t xml:space="preserve"> (Burns 2008, p. 315). On the other hand, scholars such as Roger Burggraeve, Clair Katz, Richard Cohen, Adrian Peperzak, Diane Perpich, just to name a few, offer rather different reading of Levinas, underlining not the abstractness but the concreteness of the Other. By supporting the latter position in this </w:t>
      </w:r>
      <w:proofErr w:type="gramStart"/>
      <w:r w:rsidRPr="002B7BDE">
        <w:rPr>
          <w:sz w:val="14"/>
        </w:rPr>
        <w:t>paper</w:t>
      </w:r>
      <w:proofErr w:type="gramEnd"/>
      <w:r w:rsidRPr="002B7BDE">
        <w:rPr>
          <w:sz w:val="14"/>
        </w:rPr>
        <w:t xml:space="preserve"> I am going to show the meaning of materiality in Levinas and how Levinas is justified in invoking the words of Rabbi Israel Salanter that the “material needs of my neighbor are my spiritual needs” (Levinas [1968] 1994, p. 99). For that reason, I will address the alleged criticisms of the Other’s abstractness and the abstractness of ethical responsibility by underlining the material and concrete aspect of Levinas’s ethics.</w:t>
      </w:r>
    </w:p>
    <w:p w14:paraId="642CF1D2" w14:textId="77777777" w:rsidR="00A45762" w:rsidRPr="002B7BDE" w:rsidRDefault="00A45762" w:rsidP="00A45762">
      <w:pPr>
        <w:rPr>
          <w:u w:val="single"/>
        </w:rPr>
      </w:pPr>
      <w:r w:rsidRPr="002B7BDE">
        <w:rPr>
          <w:u w:val="single"/>
        </w:rPr>
        <w:t>2. Materiality of the Subject</w:t>
      </w:r>
    </w:p>
    <w:p w14:paraId="2B4603EB" w14:textId="77777777" w:rsidR="00A45762" w:rsidRPr="002B7BDE" w:rsidRDefault="00A45762" w:rsidP="00A45762">
      <w:pPr>
        <w:rPr>
          <w:sz w:val="14"/>
        </w:rPr>
      </w:pPr>
      <w:r w:rsidRPr="002B7BDE">
        <w:rPr>
          <w:u w:val="single"/>
        </w:rPr>
        <w:t xml:space="preserve">Materiality in Levinas is first encountered, or first constitutionally encountered, as </w:t>
      </w:r>
      <w:r w:rsidRPr="00DD777C">
        <w:rPr>
          <w:b/>
          <w:iCs/>
          <w:highlight w:val="cyan"/>
          <w:u w:val="single"/>
          <w:bdr w:val="single" w:sz="8" w:space="0" w:color="auto"/>
        </w:rPr>
        <w:t>the materiality</w:t>
      </w:r>
      <w:r w:rsidRPr="002B7BDE">
        <w:rPr>
          <w:u w:val="single"/>
        </w:rPr>
        <w:t xml:space="preserve"> of the I, </w:t>
      </w:r>
      <w:r w:rsidRPr="00DD777C">
        <w:rPr>
          <w:highlight w:val="cyan"/>
          <w:u w:val="single"/>
        </w:rPr>
        <w:t>of the subject</w:t>
      </w:r>
      <w:r w:rsidRPr="002B7BDE">
        <w:rPr>
          <w:u w:val="single"/>
        </w:rPr>
        <w:t xml:space="preserve">. In a moment we will examine the sort of subject Levinas’s analyses </w:t>
      </w:r>
      <w:r w:rsidRPr="00DD777C">
        <w:rPr>
          <w:highlight w:val="cyan"/>
          <w:u w:val="single"/>
        </w:rPr>
        <w:t>oppose</w:t>
      </w:r>
      <w:r w:rsidRPr="002B7BDE">
        <w:rPr>
          <w:u w:val="single"/>
        </w:rPr>
        <w:t>.</w:t>
      </w:r>
      <w:r w:rsidRPr="002B7BDE">
        <w:rPr>
          <w:sz w:val="14"/>
        </w:rPr>
        <w:t xml:space="preserve"> In a broad sense, Levinas, along with most twentieth century philosophers, contests the concept of the modern or Cartesian subject. </w:t>
      </w:r>
      <w:r w:rsidRPr="002B7BDE">
        <w:rPr>
          <w:u w:val="single"/>
        </w:rPr>
        <w:t xml:space="preserve">To be </w:t>
      </w:r>
      <w:r w:rsidRPr="00DD777C">
        <w:rPr>
          <w:highlight w:val="cyan"/>
          <w:u w:val="single"/>
        </w:rPr>
        <w:t>a modern</w:t>
      </w:r>
      <w:r w:rsidRPr="002B7BDE">
        <w:rPr>
          <w:u w:val="single"/>
        </w:rPr>
        <w:t xml:space="preserve"> subject, an epistemological construct epitomized by the </w:t>
      </w:r>
      <w:r w:rsidRPr="00DD777C">
        <w:rPr>
          <w:b/>
          <w:iCs/>
          <w:highlight w:val="cyan"/>
          <w:u w:val="single"/>
          <w:bdr w:val="single" w:sz="8" w:space="0" w:color="auto"/>
        </w:rPr>
        <w:t>Kantian ego</w:t>
      </w:r>
      <w:r w:rsidRPr="002B7BDE">
        <w:rPr>
          <w:u w:val="single"/>
        </w:rPr>
        <w:t>, as Levinas indicates in Existence and Existents, “is to be a power of unending withdrawal, an ability always to find oneself behind what happens to one”</w:t>
      </w:r>
      <w:r w:rsidRPr="002B7BDE">
        <w:rPr>
          <w:sz w:val="14"/>
        </w:rPr>
        <w:t xml:space="preserve"> (Levinas [1947] 2001, p. 42). In other words, the modern subject, always one form or another of a “transcendental ego,” is to remain at a safe distance from the world—a “distance” required by scientific or objective knowing. It is an ability to experience without ultimately experiencing, to not interfere, which in the language of </w:t>
      </w:r>
      <w:proofErr w:type="gramStart"/>
      <w:r w:rsidRPr="002B7BDE">
        <w:rPr>
          <w:sz w:val="14"/>
        </w:rPr>
        <w:t>willing</w:t>
      </w:r>
      <w:proofErr w:type="gramEnd"/>
      <w:r w:rsidRPr="002B7BDE">
        <w:rPr>
          <w:sz w:val="14"/>
        </w:rPr>
        <w:t xml:space="preserve"> and freedom means an ability to choose but not to commit. The modern rational subject remains crystal clear, a pure transparence; nobody and nothing can shake its universe of rationality. </w:t>
      </w:r>
      <w:r w:rsidRPr="002B7BDE">
        <w:rPr>
          <w:u w:val="single"/>
        </w:rPr>
        <w:t>At the same time, Levinas observes, the ego is tempted by the “ambiguity of a situation in which pleasure is still possible but in respect to which the ego keeps its liberty, has not yet given up its security, has kept its distance”</w:t>
      </w:r>
      <w:r w:rsidRPr="002B7BDE">
        <w:rPr>
          <w:sz w:val="14"/>
        </w:rPr>
        <w:t xml:space="preserve"> (Levinas 1994, p. 34).</w:t>
      </w:r>
    </w:p>
    <w:p w14:paraId="38112729" w14:textId="77777777" w:rsidR="00A45762" w:rsidRPr="002B7BDE" w:rsidRDefault="00A45762" w:rsidP="00A45762">
      <w:pPr>
        <w:rPr>
          <w:u w:val="single"/>
        </w:rPr>
      </w:pPr>
      <w:r w:rsidRPr="00DD777C">
        <w:rPr>
          <w:highlight w:val="cyan"/>
          <w:u w:val="single"/>
        </w:rPr>
        <w:t xml:space="preserve">The </w:t>
      </w:r>
      <w:proofErr w:type="spellStart"/>
      <w:r w:rsidRPr="00DD777C">
        <w:rPr>
          <w:b/>
          <w:iCs/>
          <w:highlight w:val="cyan"/>
          <w:u w:val="single"/>
          <w:bdr w:val="single" w:sz="8" w:space="0" w:color="auto"/>
        </w:rPr>
        <w:t>Levinasian</w:t>
      </w:r>
      <w:proofErr w:type="spellEnd"/>
      <w:r w:rsidRPr="00DD777C">
        <w:rPr>
          <w:b/>
          <w:iCs/>
          <w:highlight w:val="cyan"/>
          <w:u w:val="single"/>
          <w:bdr w:val="single" w:sz="8" w:space="0" w:color="auto"/>
        </w:rPr>
        <w:t xml:space="preserve"> subject</w:t>
      </w:r>
      <w:r w:rsidRPr="002B7BDE">
        <w:rPr>
          <w:u w:val="single"/>
        </w:rPr>
        <w:t xml:space="preserve">, quite to the contrary, </w:t>
      </w:r>
      <w:r w:rsidRPr="00DD777C">
        <w:rPr>
          <w:highlight w:val="cyan"/>
          <w:u w:val="single"/>
        </w:rPr>
        <w:t>does not originate in</w:t>
      </w:r>
      <w:r w:rsidRPr="002B7BDE">
        <w:rPr>
          <w:u w:val="single"/>
        </w:rPr>
        <w:t xml:space="preserve"> such </w:t>
      </w:r>
      <w:r w:rsidRPr="00DD777C">
        <w:rPr>
          <w:highlight w:val="cyan"/>
          <w:u w:val="single"/>
        </w:rPr>
        <w:t>a</w:t>
      </w:r>
      <w:r w:rsidRPr="002B7BDE">
        <w:rPr>
          <w:u w:val="single"/>
        </w:rPr>
        <w:t xml:space="preserve"> safe </w:t>
      </w:r>
      <w:r w:rsidRPr="00DD777C">
        <w:rPr>
          <w:b/>
          <w:iCs/>
          <w:highlight w:val="cyan"/>
          <w:u w:val="single"/>
          <w:bdr w:val="single" w:sz="8" w:space="0" w:color="auto"/>
        </w:rPr>
        <w:t>distance from the world</w:t>
      </w:r>
      <w:r w:rsidRPr="002B7BDE">
        <w:rPr>
          <w:u w:val="single"/>
        </w:rPr>
        <w:t xml:space="preserve">, </w:t>
      </w:r>
      <w:r w:rsidRPr="00DD777C">
        <w:rPr>
          <w:highlight w:val="cyan"/>
          <w:u w:val="single"/>
        </w:rPr>
        <w:t>but is always</w:t>
      </w:r>
      <w:r w:rsidRPr="002B7BDE">
        <w:rPr>
          <w:u w:val="single"/>
        </w:rPr>
        <w:t xml:space="preserve"> already </w:t>
      </w:r>
      <w:r w:rsidRPr="00DD777C">
        <w:rPr>
          <w:b/>
          <w:iCs/>
          <w:highlight w:val="cyan"/>
          <w:u w:val="single"/>
          <w:bdr w:val="single" w:sz="8" w:space="0" w:color="auto"/>
        </w:rPr>
        <w:t>deeply involved in it</w:t>
      </w:r>
      <w:r w:rsidRPr="002B7BDE">
        <w:rPr>
          <w:u w:val="single"/>
        </w:rPr>
        <w:t>: first, as the very sensing of its sensibility, and second, in the compelling obligations of its ethical responsibilities.</w:t>
      </w:r>
      <w:r w:rsidRPr="002B7BDE">
        <w:rPr>
          <w:sz w:val="14"/>
        </w:rPr>
        <w:t xml:space="preserve"> In neither case is materiality transcended, not for knowledge, as objective rationality, and not for subjective freedom, as pure choice. </w:t>
      </w:r>
      <w:r w:rsidRPr="00DD777C">
        <w:rPr>
          <w:highlight w:val="cyan"/>
          <w:u w:val="single"/>
        </w:rPr>
        <w:t>The subject in Levinas emerges</w:t>
      </w:r>
      <w:r w:rsidRPr="002B7BDE">
        <w:rPr>
          <w:u w:val="single"/>
        </w:rPr>
        <w:t xml:space="preserve"> and is distinguished from anonymous being </w:t>
      </w:r>
      <w:r w:rsidRPr="00DD777C">
        <w:rPr>
          <w:highlight w:val="cyan"/>
          <w:u w:val="single"/>
        </w:rPr>
        <w:t>as</w:t>
      </w:r>
      <w:r w:rsidRPr="002B7BDE">
        <w:rPr>
          <w:u w:val="single"/>
        </w:rPr>
        <w:t xml:space="preserve"> an </w:t>
      </w:r>
      <w:r w:rsidRPr="00DD777C">
        <w:rPr>
          <w:b/>
          <w:iCs/>
          <w:highlight w:val="cyan"/>
          <w:u w:val="single"/>
          <w:bdr w:val="single" w:sz="8" w:space="0" w:color="auto"/>
        </w:rPr>
        <w:t>enjoyment of the world</w:t>
      </w:r>
      <w:r w:rsidRPr="002B7BDE">
        <w:rPr>
          <w:u w:val="single"/>
        </w:rPr>
        <w:t xml:space="preserve"> at an elemental level of sensing. Such a beginning or origin is not the rational subject but, to invoke a traditional opposition, is empirical.</w:t>
      </w:r>
      <w:r w:rsidRPr="002B7BDE">
        <w:rPr>
          <w:sz w:val="14"/>
        </w:rPr>
        <w:t xml:space="preserve"> Levinas explicates it in Existence and Existents and, with far more refined analyses, in the Second Part of Totality and Infinity. Owing to the initial instability of such sensibility as sensing, such a subject must also dwell, labor, represent, and otherwise. It finds itself </w:t>
      </w:r>
      <w:proofErr w:type="gramStart"/>
      <w:r w:rsidRPr="002B7BDE">
        <w:rPr>
          <w:sz w:val="14"/>
        </w:rPr>
        <w:t>across</w:t>
      </w:r>
      <w:proofErr w:type="gramEnd"/>
      <w:r w:rsidRPr="002B7BDE">
        <w:rPr>
          <w:sz w:val="14"/>
        </w:rPr>
        <w:t xml:space="preserve"> worldly engagements of greater solidity, as it were, greater endurance and sustainability. The original non-intentional structure of sensibility as “enjoyment”— “enjoying” warmth or wet on skin, colors and lights through vision, bitter and sweet as tastes, etc.—entails the irreducibility of corporality and material needs for subjectivity in its worldliness. </w:t>
      </w:r>
      <w:r w:rsidRPr="002B7BDE">
        <w:rPr>
          <w:u w:val="single"/>
        </w:rPr>
        <w:t xml:space="preserve">So Levinas argues that before knowing or using the world, I enjoy the world. Contrary to the phenomenological claims of Martin Heidegger, then, who sees the world originating as a network of tools and equipment, as the “ready at hand” subtending knowing or the “present at hand,” one first enjoys. Things not only refer to their way of use, their interconnection in an instrumental complex, or the structure of the environment and </w:t>
      </w:r>
      <w:r w:rsidRPr="00DD777C">
        <w:rPr>
          <w:b/>
          <w:iCs/>
          <w:highlight w:val="cyan"/>
          <w:u w:val="single"/>
          <w:bdr w:val="single" w:sz="8" w:space="0" w:color="auto"/>
        </w:rPr>
        <w:t>the world</w:t>
      </w:r>
      <w:r w:rsidRPr="002B7BDE">
        <w:rPr>
          <w:u w:val="single"/>
        </w:rPr>
        <w:t xml:space="preserve">, but </w:t>
      </w:r>
      <w:proofErr w:type="gramStart"/>
      <w:r w:rsidRPr="002B7BDE">
        <w:rPr>
          <w:u w:val="single"/>
        </w:rPr>
        <w:t>first of all</w:t>
      </w:r>
      <w:proofErr w:type="gramEnd"/>
      <w:r w:rsidRPr="002B7BDE">
        <w:rPr>
          <w:u w:val="single"/>
        </w:rPr>
        <w:t xml:space="preserve"> are sensed, felt, touched, heard, not even as object or things, but as warmth, cold, wind, blue, and so on. Enjoyment </w:t>
      </w:r>
      <w:r w:rsidRPr="00DD777C">
        <w:rPr>
          <w:highlight w:val="cyan"/>
          <w:u w:val="single"/>
        </w:rPr>
        <w:t xml:space="preserve">is not only </w:t>
      </w:r>
      <w:r w:rsidRPr="00DD777C">
        <w:rPr>
          <w:b/>
          <w:iCs/>
          <w:highlight w:val="cyan"/>
          <w:u w:val="single"/>
          <w:bdr w:val="single" w:sz="8" w:space="0" w:color="auto"/>
        </w:rPr>
        <w:t>before theory</w:t>
      </w:r>
      <w:r w:rsidRPr="00DD777C">
        <w:rPr>
          <w:highlight w:val="cyan"/>
          <w:u w:val="single"/>
        </w:rPr>
        <w:t xml:space="preserve"> but</w:t>
      </w:r>
      <w:r w:rsidRPr="002B7BDE">
        <w:rPr>
          <w:u w:val="single"/>
        </w:rPr>
        <w:t xml:space="preserve"> before </w:t>
      </w:r>
      <w:r w:rsidRPr="00DD777C">
        <w:rPr>
          <w:b/>
          <w:iCs/>
          <w:highlight w:val="cyan"/>
          <w:u w:val="single"/>
          <w:bdr w:val="single" w:sz="8" w:space="0" w:color="auto"/>
        </w:rPr>
        <w:t>practice</w:t>
      </w:r>
      <w:r w:rsidRPr="002B7BDE">
        <w:rPr>
          <w:u w:val="single"/>
        </w:rPr>
        <w:t xml:space="preserve"> as well, </w:t>
      </w:r>
      <w:r w:rsidRPr="00DD777C">
        <w:rPr>
          <w:highlight w:val="cyan"/>
          <w:u w:val="single"/>
        </w:rPr>
        <w:t xml:space="preserve">as </w:t>
      </w:r>
      <w:r w:rsidRPr="00DD777C">
        <w:rPr>
          <w:b/>
          <w:iCs/>
          <w:highlight w:val="cyan"/>
          <w:u w:val="single"/>
          <w:bdr w:val="single" w:sz="8" w:space="0" w:color="auto"/>
        </w:rPr>
        <w:t>the condition for both</w:t>
      </w:r>
      <w:r w:rsidRPr="002B7BDE">
        <w:rPr>
          <w:u w:val="single"/>
        </w:rPr>
        <w:t>.</w:t>
      </w:r>
      <w:r w:rsidRPr="002B7BDE">
        <w:rPr>
          <w:sz w:val="14"/>
        </w:rPr>
        <w:t xml:space="preserve"> I find myself in the world bathing in its “elemental” “qualities”—without substances—and then, owing to their very insubstantiality, having to take care of my own body, or really being taken care of (hence “dwelling”)—eating, drinking, dressing, looking for shelter or rest, and so on. </w:t>
      </w:r>
      <w:r w:rsidRPr="00DD777C">
        <w:rPr>
          <w:highlight w:val="cyan"/>
          <w:u w:val="single"/>
        </w:rPr>
        <w:t xml:space="preserve">We </w:t>
      </w:r>
      <w:r w:rsidRPr="00DD777C">
        <w:rPr>
          <w:b/>
          <w:iCs/>
          <w:highlight w:val="cyan"/>
          <w:u w:val="single"/>
          <w:bdr w:val="single" w:sz="8" w:space="0" w:color="auto"/>
        </w:rPr>
        <w:t>emerge in the world</w:t>
      </w:r>
      <w:r w:rsidRPr="00DD777C">
        <w:rPr>
          <w:highlight w:val="cyan"/>
          <w:u w:val="single"/>
        </w:rPr>
        <w:t xml:space="preserve"> and </w:t>
      </w:r>
      <w:r w:rsidRPr="00DD777C">
        <w:rPr>
          <w:b/>
          <w:iCs/>
          <w:highlight w:val="cyan"/>
          <w:u w:val="single"/>
          <w:bdr w:val="single" w:sz="8" w:space="0" w:color="auto"/>
        </w:rPr>
        <w:t>depend on the world</w:t>
      </w:r>
      <w:r w:rsidRPr="00DD777C">
        <w:rPr>
          <w:highlight w:val="cyan"/>
          <w:u w:val="single"/>
        </w:rPr>
        <w:t xml:space="preserve"> by having </w:t>
      </w:r>
      <w:r w:rsidRPr="00DD777C">
        <w:rPr>
          <w:b/>
          <w:iCs/>
          <w:highlight w:val="cyan"/>
          <w:u w:val="single"/>
          <w:bdr w:val="single" w:sz="8" w:space="0" w:color="auto"/>
        </w:rPr>
        <w:t>material needs</w:t>
      </w:r>
      <w:r w:rsidRPr="002B7BDE">
        <w:rPr>
          <w:b/>
          <w:iCs/>
          <w:u w:val="single"/>
          <w:bdr w:val="single" w:sz="8" w:space="0" w:color="auto"/>
        </w:rPr>
        <w:t>,</w:t>
      </w:r>
      <w:r w:rsidRPr="002B7BDE">
        <w:rPr>
          <w:u w:val="single"/>
        </w:rPr>
        <w:t xml:space="preserve"> and as such, based </w:t>
      </w:r>
      <w:proofErr w:type="gramStart"/>
      <w:r w:rsidRPr="002B7BDE">
        <w:rPr>
          <w:u w:val="single"/>
        </w:rPr>
        <w:t>in</w:t>
      </w:r>
      <w:proofErr w:type="gramEnd"/>
      <w:r w:rsidRPr="002B7BDE">
        <w:rPr>
          <w:u w:val="single"/>
        </w:rPr>
        <w:t xml:space="preserve"> the </w:t>
      </w:r>
      <w:r w:rsidRPr="002B7BDE">
        <w:rPr>
          <w:b/>
          <w:iCs/>
          <w:u w:val="single"/>
          <w:bdr w:val="single" w:sz="8" w:space="0" w:color="auto"/>
        </w:rPr>
        <w:t>materiality of our bodies</w:t>
      </w:r>
      <w:r w:rsidRPr="002B7BDE">
        <w:rPr>
          <w:u w:val="single"/>
        </w:rPr>
        <w:t xml:space="preserve">, </w:t>
      </w:r>
      <w:r w:rsidRPr="00DD777C">
        <w:rPr>
          <w:b/>
          <w:iCs/>
          <w:highlight w:val="cyan"/>
          <w:u w:val="single"/>
          <w:bdr w:val="single" w:sz="8" w:space="0" w:color="auto"/>
        </w:rPr>
        <w:t>we are subjects of material needs</w:t>
      </w:r>
      <w:r w:rsidRPr="002B7BDE">
        <w:rPr>
          <w:u w:val="single"/>
        </w:rPr>
        <w:t xml:space="preserve">. From such an elemental beginning we survive in a world, of </w:t>
      </w:r>
      <w:r w:rsidRPr="002B7BDE">
        <w:rPr>
          <w:b/>
          <w:iCs/>
          <w:u w:val="single"/>
          <w:bdr w:val="single" w:sz="8" w:space="0" w:color="auto"/>
        </w:rPr>
        <w:t>dwelling</w:t>
      </w:r>
      <w:r w:rsidRPr="002B7BDE">
        <w:rPr>
          <w:u w:val="single"/>
        </w:rPr>
        <w:t xml:space="preserve">, </w:t>
      </w:r>
      <w:r w:rsidRPr="002B7BDE">
        <w:rPr>
          <w:b/>
          <w:iCs/>
          <w:u w:val="single"/>
          <w:bdr w:val="single" w:sz="8" w:space="0" w:color="auto"/>
        </w:rPr>
        <w:t>construction</w:t>
      </w:r>
      <w:r w:rsidRPr="002B7BDE">
        <w:rPr>
          <w:u w:val="single"/>
        </w:rPr>
        <w:t xml:space="preserve">, </w:t>
      </w:r>
      <w:r w:rsidRPr="002B7BDE">
        <w:rPr>
          <w:b/>
          <w:iCs/>
          <w:u w:val="single"/>
          <w:bdr w:val="single" w:sz="8" w:space="0" w:color="auto"/>
        </w:rPr>
        <w:t>representation</w:t>
      </w:r>
      <w:r w:rsidRPr="002B7BDE">
        <w:rPr>
          <w:u w:val="single"/>
        </w:rPr>
        <w:t>, and their like.</w:t>
      </w:r>
    </w:p>
    <w:p w14:paraId="0518331A" w14:textId="77777777" w:rsidR="00A45762" w:rsidRPr="002B7BDE" w:rsidRDefault="00A45762" w:rsidP="00A45762">
      <w:pPr>
        <w:rPr>
          <w:u w:val="single"/>
        </w:rPr>
      </w:pPr>
      <w:r w:rsidRPr="002B7BDE">
        <w:rPr>
          <w:sz w:val="14"/>
        </w:rPr>
        <w:t xml:space="preserve">It is crucial to notice that in Levinas’s philosophy, enjoyment of the world and things shows that </w:t>
      </w:r>
      <w:r w:rsidRPr="00DD777C">
        <w:rPr>
          <w:b/>
          <w:iCs/>
          <w:highlight w:val="cyan"/>
          <w:u w:val="single"/>
          <w:bdr w:val="single" w:sz="8" w:space="0" w:color="auto"/>
        </w:rPr>
        <w:t>enjoyment</w:t>
      </w:r>
      <w:r w:rsidRPr="00DD777C">
        <w:rPr>
          <w:highlight w:val="cyan"/>
          <w:u w:val="single"/>
        </w:rPr>
        <w:t xml:space="preserve"> comes not from </w:t>
      </w:r>
      <w:r w:rsidRPr="00DD777C">
        <w:rPr>
          <w:b/>
          <w:iCs/>
          <w:highlight w:val="cyan"/>
          <w:u w:val="single"/>
          <w:bdr w:val="single" w:sz="8" w:space="0" w:color="auto"/>
        </w:rPr>
        <w:t>spiritual</w:t>
      </w:r>
      <w:r w:rsidRPr="00DD777C">
        <w:rPr>
          <w:highlight w:val="cyan"/>
          <w:u w:val="single"/>
        </w:rPr>
        <w:t xml:space="preserve"> but</w:t>
      </w:r>
      <w:r w:rsidRPr="002B7BDE">
        <w:rPr>
          <w:u w:val="single"/>
        </w:rPr>
        <w:t xml:space="preserve"> from </w:t>
      </w:r>
      <w:r w:rsidRPr="00DD777C">
        <w:rPr>
          <w:b/>
          <w:iCs/>
          <w:highlight w:val="cyan"/>
          <w:u w:val="single"/>
          <w:bdr w:val="single" w:sz="8" w:space="0" w:color="auto"/>
        </w:rPr>
        <w:t>carnal</w:t>
      </w:r>
      <w:r w:rsidRPr="00DD777C">
        <w:rPr>
          <w:highlight w:val="cyan"/>
          <w:u w:val="single"/>
        </w:rPr>
        <w:t xml:space="preserve"> things</w:t>
      </w:r>
      <w:r w:rsidRPr="002B7BDE">
        <w:rPr>
          <w:sz w:val="14"/>
        </w:rPr>
        <w:t xml:space="preserve">. Philosophical tradition all along (just with few exceptions, such as some Aristotelians, Epicureans or Hedonists and later phenomenologist) dismissed this human condition and interpreted the body as “prison,” as chains, looking for ways to liberate the human mind and spirit, or seeing in the mind precisely liberation from such carnal destitution and confusion. In Levinas’s philosophy we do not see that. </w:t>
      </w:r>
      <w:r w:rsidRPr="00DD777C">
        <w:rPr>
          <w:b/>
          <w:iCs/>
          <w:highlight w:val="cyan"/>
          <w:u w:val="single"/>
          <w:bdr w:val="single" w:sz="8" w:space="0" w:color="auto"/>
        </w:rPr>
        <w:t>Bodily connection</w:t>
      </w:r>
      <w:r w:rsidRPr="00DD777C">
        <w:rPr>
          <w:highlight w:val="cyan"/>
          <w:u w:val="single"/>
        </w:rPr>
        <w:t xml:space="preserve"> with the world is </w:t>
      </w:r>
      <w:r w:rsidRPr="00DD777C">
        <w:rPr>
          <w:b/>
          <w:iCs/>
          <w:highlight w:val="cyan"/>
          <w:u w:val="single"/>
          <w:bdr w:val="single" w:sz="8" w:space="0" w:color="auto"/>
        </w:rPr>
        <w:t>joy</w:t>
      </w:r>
      <w:r w:rsidRPr="00DD777C">
        <w:rPr>
          <w:highlight w:val="cyan"/>
          <w:u w:val="single"/>
        </w:rPr>
        <w:t xml:space="preserve"> or </w:t>
      </w:r>
      <w:r w:rsidRPr="00DD777C">
        <w:rPr>
          <w:b/>
          <w:iCs/>
          <w:highlight w:val="cyan"/>
          <w:u w:val="single"/>
          <w:bdr w:val="single" w:sz="8" w:space="0" w:color="auto"/>
        </w:rPr>
        <w:t>pain</w:t>
      </w:r>
      <w:r w:rsidRPr="002B7BDE">
        <w:rPr>
          <w:u w:val="single"/>
        </w:rPr>
        <w:t xml:space="preserve"> of </w:t>
      </w:r>
      <w:r w:rsidRPr="002B7BDE">
        <w:rPr>
          <w:b/>
          <w:iCs/>
          <w:u w:val="single"/>
          <w:bdr w:val="single" w:sz="8" w:space="0" w:color="auto"/>
        </w:rPr>
        <w:t>breathing</w:t>
      </w:r>
      <w:r w:rsidRPr="002B7BDE">
        <w:rPr>
          <w:u w:val="single"/>
        </w:rPr>
        <w:t xml:space="preserve">, </w:t>
      </w:r>
      <w:r w:rsidRPr="002B7BDE">
        <w:rPr>
          <w:b/>
          <w:iCs/>
          <w:u w:val="single"/>
          <w:bdr w:val="single" w:sz="8" w:space="0" w:color="auto"/>
        </w:rPr>
        <w:t>watching</w:t>
      </w:r>
      <w:r w:rsidRPr="002B7BDE">
        <w:rPr>
          <w:u w:val="single"/>
        </w:rPr>
        <w:t xml:space="preserve">, </w:t>
      </w:r>
      <w:r w:rsidRPr="002B7BDE">
        <w:rPr>
          <w:b/>
          <w:iCs/>
          <w:u w:val="single"/>
          <w:bdr w:val="single" w:sz="8" w:space="0" w:color="auto"/>
        </w:rPr>
        <w:t>eating</w:t>
      </w:r>
      <w:r w:rsidRPr="002B7BDE">
        <w:rPr>
          <w:u w:val="single"/>
        </w:rPr>
        <w:t xml:space="preserve">, </w:t>
      </w:r>
      <w:r w:rsidRPr="002B7BDE">
        <w:rPr>
          <w:b/>
          <w:iCs/>
          <w:u w:val="single"/>
          <w:bdr w:val="single" w:sz="8" w:space="0" w:color="auto"/>
        </w:rPr>
        <w:t>flexing muscles</w:t>
      </w:r>
      <w:r w:rsidRPr="002B7BDE">
        <w:rPr>
          <w:u w:val="single"/>
        </w:rPr>
        <w:t xml:space="preserve">, </w:t>
      </w:r>
      <w:r w:rsidRPr="002B7BDE">
        <w:rPr>
          <w:b/>
          <w:iCs/>
          <w:u w:val="single"/>
          <w:bdr w:val="single" w:sz="8" w:space="0" w:color="auto"/>
        </w:rPr>
        <w:t>holding a hammer</w:t>
      </w:r>
      <w:r w:rsidRPr="002B7BDE">
        <w:rPr>
          <w:u w:val="single"/>
        </w:rPr>
        <w:t xml:space="preserve">, and so on. I am not free here to </w:t>
      </w:r>
      <w:proofErr w:type="gramStart"/>
      <w:r w:rsidRPr="002B7BDE">
        <w:rPr>
          <w:u w:val="single"/>
        </w:rPr>
        <w:t>choose:</w:t>
      </w:r>
      <w:proofErr w:type="gramEnd"/>
      <w:r w:rsidRPr="002B7BDE">
        <w:rPr>
          <w:u w:val="single"/>
        </w:rPr>
        <w:t xml:space="preserve"> it is not I can, but I undergo, I am involved in the world, and as such, having a body, </w:t>
      </w:r>
      <w:r w:rsidRPr="00DD777C">
        <w:rPr>
          <w:highlight w:val="cyan"/>
          <w:u w:val="single"/>
        </w:rPr>
        <w:t>I am inescapably</w:t>
      </w:r>
      <w:r w:rsidRPr="002B7BDE">
        <w:rPr>
          <w:u w:val="single"/>
        </w:rPr>
        <w:t xml:space="preserve"> already </w:t>
      </w:r>
      <w:r w:rsidRPr="00DD777C">
        <w:rPr>
          <w:highlight w:val="cyan"/>
          <w:u w:val="single"/>
        </w:rPr>
        <w:t>captured in</w:t>
      </w:r>
      <w:r w:rsidRPr="002B7BDE">
        <w:rPr>
          <w:u w:val="single"/>
        </w:rPr>
        <w:t xml:space="preserve"> the “suffering” the real, </w:t>
      </w:r>
      <w:r w:rsidRPr="00DD777C">
        <w:rPr>
          <w:b/>
          <w:iCs/>
          <w:highlight w:val="cyan"/>
          <w:u w:val="single"/>
          <w:bdr w:val="single" w:sz="8" w:space="0" w:color="auto"/>
        </w:rPr>
        <w:t>pleasure</w:t>
      </w:r>
      <w:r w:rsidRPr="00DD777C">
        <w:rPr>
          <w:highlight w:val="cyan"/>
          <w:u w:val="single"/>
        </w:rPr>
        <w:t xml:space="preserve"> or </w:t>
      </w:r>
      <w:r w:rsidRPr="00DD777C">
        <w:rPr>
          <w:b/>
          <w:iCs/>
          <w:highlight w:val="cyan"/>
          <w:u w:val="single"/>
          <w:bdr w:val="single" w:sz="8" w:space="0" w:color="auto"/>
        </w:rPr>
        <w:t>pain</w:t>
      </w:r>
      <w:r w:rsidRPr="002B7BDE">
        <w:rPr>
          <w:u w:val="single"/>
        </w:rPr>
        <w:t>.</w:t>
      </w:r>
      <w:r w:rsidRPr="002B7BDE">
        <w:rPr>
          <w:sz w:val="14"/>
        </w:rPr>
        <w:t xml:space="preserve"> I </w:t>
      </w:r>
      <w:proofErr w:type="gramStart"/>
      <w:r w:rsidRPr="002B7BDE">
        <w:rPr>
          <w:sz w:val="14"/>
        </w:rPr>
        <w:t>live in passion</w:t>
      </w:r>
      <w:proofErr w:type="gramEnd"/>
      <w:r w:rsidRPr="002B7BDE">
        <w:rPr>
          <w:sz w:val="14"/>
        </w:rPr>
        <w:t xml:space="preserve">. </w:t>
      </w:r>
      <w:r w:rsidRPr="002B7BDE">
        <w:rPr>
          <w:u w:val="single"/>
        </w:rPr>
        <w:t>Such is the passivity of sensitivity—</w:t>
      </w:r>
      <w:r w:rsidRPr="00DD777C">
        <w:rPr>
          <w:highlight w:val="cyan"/>
          <w:u w:val="single"/>
        </w:rPr>
        <w:t>which receives</w:t>
      </w:r>
      <w:r w:rsidRPr="002B7BDE">
        <w:rPr>
          <w:u w:val="single"/>
        </w:rPr>
        <w:t xml:space="preserve"> another </w:t>
      </w:r>
      <w:r w:rsidRPr="00DD777C">
        <w:rPr>
          <w:highlight w:val="cyan"/>
          <w:u w:val="single"/>
        </w:rPr>
        <w:t xml:space="preserve">meaning in the </w:t>
      </w:r>
      <w:r w:rsidRPr="00DD777C">
        <w:rPr>
          <w:b/>
          <w:iCs/>
          <w:highlight w:val="cyan"/>
          <w:u w:val="single"/>
          <w:bdr w:val="single" w:sz="8" w:space="0" w:color="auto"/>
        </w:rPr>
        <w:t>ethical stage.</w:t>
      </w:r>
    </w:p>
    <w:p w14:paraId="0C6D32CE" w14:textId="77777777" w:rsidR="00A45762" w:rsidRPr="002B7BDE" w:rsidRDefault="00A45762" w:rsidP="00A45762">
      <w:pPr>
        <w:rPr>
          <w:sz w:val="14"/>
        </w:rPr>
      </w:pPr>
      <w:r w:rsidRPr="002B7BDE">
        <w:rPr>
          <w:sz w:val="14"/>
        </w:rPr>
        <w:t xml:space="preserve">This fundamental deep level of sensation cannot be represented or reached by intentional consciousness. Or rather, its representational or intentional analyses must not be confused with its original non-representational and non-intentional character. </w:t>
      </w:r>
      <w:r w:rsidRPr="002B7BDE">
        <w:rPr>
          <w:u w:val="single"/>
        </w:rPr>
        <w:t>“</w:t>
      </w:r>
      <w:r w:rsidRPr="00DD777C">
        <w:rPr>
          <w:highlight w:val="cyan"/>
          <w:u w:val="single"/>
        </w:rPr>
        <w:t xml:space="preserve">We live from </w:t>
      </w:r>
      <w:r w:rsidRPr="00DD777C">
        <w:rPr>
          <w:b/>
          <w:iCs/>
          <w:highlight w:val="cyan"/>
          <w:u w:val="single"/>
          <w:bdr w:val="single" w:sz="8" w:space="0" w:color="auto"/>
        </w:rPr>
        <w:t>“good soup,”</w:t>
      </w:r>
      <w:r w:rsidRPr="002B7BDE">
        <w:rPr>
          <w:u w:val="single"/>
        </w:rPr>
        <w:t xml:space="preserve"> air, light, spectacles, work, ideas, sleep, etc. These are </w:t>
      </w:r>
      <w:r w:rsidRPr="00DD777C">
        <w:rPr>
          <w:highlight w:val="cyan"/>
          <w:u w:val="single"/>
        </w:rPr>
        <w:t xml:space="preserve">not </w:t>
      </w:r>
      <w:r w:rsidRPr="00DD777C">
        <w:rPr>
          <w:b/>
          <w:iCs/>
          <w:highlight w:val="cyan"/>
          <w:u w:val="single"/>
          <w:bdr w:val="single" w:sz="8" w:space="0" w:color="auto"/>
        </w:rPr>
        <w:t xml:space="preserve">objects of </w:t>
      </w:r>
      <w:proofErr w:type="gramStart"/>
      <w:r w:rsidRPr="00DD777C">
        <w:rPr>
          <w:b/>
          <w:iCs/>
          <w:highlight w:val="cyan"/>
          <w:u w:val="single"/>
          <w:bdr w:val="single" w:sz="8" w:space="0" w:color="auto"/>
        </w:rPr>
        <w:t>representations</w:t>
      </w:r>
      <w:proofErr w:type="gramEnd"/>
      <w:r w:rsidRPr="002B7BDE">
        <w:rPr>
          <w:u w:val="single"/>
        </w:rPr>
        <w:t xml:space="preserve">. We live from them, and through them. </w:t>
      </w:r>
      <w:r w:rsidRPr="00DD777C">
        <w:rPr>
          <w:highlight w:val="cyan"/>
          <w:u w:val="single"/>
        </w:rPr>
        <w:t>Nor</w:t>
      </w:r>
      <w:r w:rsidRPr="002B7BDE">
        <w:rPr>
          <w:u w:val="single"/>
        </w:rPr>
        <w:t xml:space="preserve"> is what we live from </w:t>
      </w:r>
      <w:r w:rsidRPr="00DD777C">
        <w:rPr>
          <w:highlight w:val="cyan"/>
          <w:u w:val="single"/>
        </w:rPr>
        <w:t xml:space="preserve">a </w:t>
      </w:r>
      <w:r w:rsidRPr="00DD777C">
        <w:rPr>
          <w:b/>
          <w:iCs/>
          <w:highlight w:val="cyan"/>
          <w:u w:val="single"/>
          <w:bdr w:val="single" w:sz="8" w:space="0" w:color="auto"/>
        </w:rPr>
        <w:t>“means of life,”</w:t>
      </w:r>
      <w:r w:rsidRPr="002B7BDE">
        <w:rPr>
          <w:u w:val="single"/>
        </w:rPr>
        <w:t xml:space="preserve"> as the pen is a means with respect to the letter it permits us to write—nor a goal of life, as communication is the goal of the letter”</w:t>
      </w:r>
      <w:r w:rsidRPr="002B7BDE">
        <w:rPr>
          <w:sz w:val="14"/>
        </w:rPr>
        <w:t xml:space="preserve"> (Levinas [1961] 2007, p. 110). Some call it “material phenomenology of subjective life” (Critchley 1999, p. 271). Material phenomenology, as it was understood by Michel Henry, is rooted in pure and radical immanence prior to any subject–object division1 . Objective representation, as Levinas argues, ignores the “specific intentionality of concretization” (Levinas [1961] 2007, p. 153); its decisions come only a posteriori. Such knowing claims about the world are made as if they were beyond it, ignoring the fact that consciousness is always interwoven, from and through the world. </w:t>
      </w:r>
      <w:r w:rsidRPr="002B7BDE">
        <w:rPr>
          <w:u w:val="single"/>
        </w:rPr>
        <w:t xml:space="preserve">The reference to a non-intentional layer, which we find in Levinas, forces an expanding or overcoming the absoluteness of </w:t>
      </w:r>
      <w:proofErr w:type="spellStart"/>
      <w:r w:rsidRPr="002B7BDE">
        <w:rPr>
          <w:u w:val="single"/>
        </w:rPr>
        <w:t>Husserlian</w:t>
      </w:r>
      <w:proofErr w:type="spellEnd"/>
      <w:r w:rsidRPr="002B7BDE">
        <w:rPr>
          <w:u w:val="single"/>
        </w:rPr>
        <w:t xml:space="preserve"> phenomenology.</w:t>
      </w:r>
    </w:p>
    <w:p w14:paraId="5442D1D1" w14:textId="77777777" w:rsidR="00A45762" w:rsidRPr="002B7BDE" w:rsidRDefault="00A45762" w:rsidP="00A45762">
      <w:pPr>
        <w:rPr>
          <w:sz w:val="14"/>
        </w:rPr>
      </w:pPr>
      <w:r w:rsidRPr="002B7BDE">
        <w:rPr>
          <w:sz w:val="14"/>
        </w:rPr>
        <w:t xml:space="preserve">Enjoyment is </w:t>
      </w:r>
      <w:proofErr w:type="gramStart"/>
      <w:r w:rsidRPr="002B7BDE">
        <w:rPr>
          <w:sz w:val="14"/>
        </w:rPr>
        <w:t>naïve</w:t>
      </w:r>
      <w:proofErr w:type="gramEnd"/>
      <w:r w:rsidRPr="002B7BDE">
        <w:rPr>
          <w:sz w:val="14"/>
        </w:rPr>
        <w:t xml:space="preserve"> and innocent, as Levinas suggests in Totality and Infinity. It is “happy,” in the sense of “carefree.” Nevertheless, despite the positive side of enjoyment, this kind of material existence appears to a more complex and differentiated account as indifference and exploitation of the other. For hedonistic moralities, there is nothing beyond satisfaction. What matters is the satisfaction itself, and as such enjoyment remains selfish. The subject is self-contained in self-satisfaction—deaf and blind—for the other and, therefore, situatedness within totality is not really ruptured, disturbed, in relation to alterity, or so hedonism promotes. Such a self and selfhood, however, is constituted but not yet “fully human”. </w:t>
      </w:r>
      <w:r w:rsidRPr="002B7BDE">
        <w:rPr>
          <w:u w:val="single"/>
        </w:rPr>
        <w:t>Contemporary society, in many cases, hovers here—in hedonistic morality, chasing after some new and unknown pleasure as one of the most significant aspects of life today. Enjoyment of the world, the many self-satisfactions to be had in the world, might turn into an eagerness to try and to experience everything.</w:t>
      </w:r>
      <w:r w:rsidRPr="002B7BDE">
        <w:rPr>
          <w:sz w:val="14"/>
        </w:rPr>
        <w:t xml:space="preserve"> This temptation of temptation includes, but is not limited to, enjoyment or materiality and leads to an aesthetic path, which has its spiritual as well as its empirical fruit.</w:t>
      </w:r>
    </w:p>
    <w:p w14:paraId="2278159F" w14:textId="77777777" w:rsidR="00A45762" w:rsidRPr="002B7BDE" w:rsidRDefault="00A45762" w:rsidP="00A45762">
      <w:pPr>
        <w:rPr>
          <w:sz w:val="14"/>
        </w:rPr>
      </w:pPr>
      <w:r w:rsidRPr="002B7BDE">
        <w:rPr>
          <w:u w:val="single"/>
        </w:rPr>
        <w:t>Nevertheless, pleasure, enjoyment, as subjectivity is already separated from the initial materiality and brings to the other side of being, which Levinas calls “first morality”</w:t>
      </w:r>
      <w:r w:rsidRPr="002B7BDE">
        <w:rPr>
          <w:sz w:val="14"/>
        </w:rPr>
        <w:t xml:space="preserve"> ( Levinas [1947] 2005, p. 64). In enjoyment the subject has already escaped or transcended the anonymity of what Levinas calls the “il y a”—the “there is,” measureless indistinctness or anonymous being. It indicates that the subject is not only embodied in the world but that the structure of enjoyment already breaks with totality (escapes il-y-a). Enjoyment is thus an “act”—or rather a sort of passion—of separation which is the deepest sense of the principle of individuation and independence: “The interiority of enjoyment is </w:t>
      </w:r>
      <w:proofErr w:type="gramStart"/>
      <w:r w:rsidRPr="002B7BDE">
        <w:rPr>
          <w:sz w:val="14"/>
        </w:rPr>
        <w:t>separation in itself, is</w:t>
      </w:r>
      <w:proofErr w:type="gramEnd"/>
      <w:r w:rsidRPr="002B7BDE">
        <w:rPr>
          <w:sz w:val="14"/>
        </w:rPr>
        <w:t xml:space="preserve"> the mode according to which such an event as separation can be produced in the economy of being. Happiness is a principle of individuation, but individuation </w:t>
      </w:r>
      <w:proofErr w:type="gramStart"/>
      <w:r w:rsidRPr="002B7BDE">
        <w:rPr>
          <w:sz w:val="14"/>
        </w:rPr>
        <w:t>in itself is</w:t>
      </w:r>
      <w:proofErr w:type="gramEnd"/>
      <w:r w:rsidRPr="002B7BDE">
        <w:rPr>
          <w:sz w:val="14"/>
        </w:rPr>
        <w:t xml:space="preserve"> conceivable only from within, through interiority” (Levinas [1961] 2007, p. 147). It is not only an escape from anonymity, but also the condition for ethical subjectivity and metaphysical relation. Enjoyment might be interrupted, and the subject might find himself vulnerable. No baby born can survive on its own. Levinas already in the article On Escape, 1935, indicates the “insufficiency of the human condition” (</w:t>
      </w:r>
      <w:proofErr w:type="spellStart"/>
      <w:r w:rsidRPr="002B7BDE">
        <w:rPr>
          <w:sz w:val="14"/>
        </w:rPr>
        <w:t>Lévinas</w:t>
      </w:r>
      <w:proofErr w:type="spellEnd"/>
      <w:r w:rsidRPr="002B7BDE">
        <w:rPr>
          <w:sz w:val="14"/>
        </w:rPr>
        <w:t xml:space="preserve"> 2003, p. 51), which is not reduced only to the question of being. More profoundly, it shows that the other is exposed, is vulnerable as well.</w:t>
      </w:r>
    </w:p>
    <w:p w14:paraId="73E22E4E" w14:textId="77777777" w:rsidR="00A45762" w:rsidRPr="00736754" w:rsidRDefault="00A45762" w:rsidP="00A45762">
      <w:pPr>
        <w:rPr>
          <w:u w:val="single"/>
        </w:rPr>
      </w:pPr>
      <w:r w:rsidRPr="002B7BDE">
        <w:rPr>
          <w:sz w:val="14"/>
        </w:rPr>
        <w:t xml:space="preserve">Such an approach, acknowledging human weakness and finitude, human dependence, remarkable for its originality in the history of philosophy, has, of course, provoked counterclaims. </w:t>
      </w:r>
      <w:r w:rsidRPr="002B7BDE">
        <w:rPr>
          <w:u w:val="single"/>
        </w:rPr>
        <w:t xml:space="preserve">For example, Tom Sparrow, quite provocatively, having recognized </w:t>
      </w:r>
      <w:proofErr w:type="spellStart"/>
      <w:r w:rsidRPr="002B7BDE">
        <w:rPr>
          <w:u w:val="single"/>
        </w:rPr>
        <w:t>Levinasian</w:t>
      </w:r>
      <w:proofErr w:type="spellEnd"/>
      <w:r w:rsidRPr="002B7BDE">
        <w:rPr>
          <w:u w:val="single"/>
        </w:rPr>
        <w:t xml:space="preserve"> engagements with </w:t>
      </w:r>
      <w:r w:rsidRPr="00DD777C">
        <w:rPr>
          <w:highlight w:val="cyan"/>
          <w:u w:val="single"/>
        </w:rPr>
        <w:t>the world</w:t>
      </w:r>
      <w:r w:rsidRPr="002B7BDE">
        <w:rPr>
          <w:u w:val="single"/>
        </w:rPr>
        <w:t xml:space="preserve"> and the </w:t>
      </w:r>
      <w:r w:rsidRPr="00DD777C">
        <w:rPr>
          <w:highlight w:val="cyan"/>
          <w:u w:val="single"/>
        </w:rPr>
        <w:t>rise</w:t>
      </w:r>
      <w:r w:rsidRPr="002B7BDE">
        <w:rPr>
          <w:u w:val="single"/>
        </w:rPr>
        <w:t xml:space="preserve"> of the subject </w:t>
      </w:r>
      <w:r w:rsidRPr="00DD777C">
        <w:rPr>
          <w:highlight w:val="cyan"/>
          <w:u w:val="single"/>
        </w:rPr>
        <w:t>through</w:t>
      </w:r>
      <w:r w:rsidRPr="002B7BDE">
        <w:rPr>
          <w:u w:val="single"/>
        </w:rPr>
        <w:t xml:space="preserve"> alimentation and nourishment, calls it </w:t>
      </w:r>
      <w:r w:rsidRPr="00DD777C">
        <w:rPr>
          <w:highlight w:val="cyan"/>
          <w:u w:val="single"/>
        </w:rPr>
        <w:t xml:space="preserve">a </w:t>
      </w:r>
      <w:r w:rsidRPr="00DD777C">
        <w:rPr>
          <w:b/>
          <w:iCs/>
          <w:highlight w:val="cyan"/>
          <w:u w:val="single"/>
          <w:bdr w:val="single" w:sz="8" w:space="0" w:color="auto"/>
        </w:rPr>
        <w:t>“corporeal ontology”</w:t>
      </w:r>
      <w:r w:rsidRPr="002B7BDE">
        <w:rPr>
          <w:sz w:val="14"/>
        </w:rPr>
        <w:t xml:space="preserve"> (Sparrow 2015, p. 63) </w:t>
      </w:r>
      <w:r w:rsidRPr="002B7BDE">
        <w:rPr>
          <w:u w:val="single"/>
        </w:rPr>
        <w:t>and argues that “</w:t>
      </w:r>
      <w:r w:rsidRPr="00DD777C">
        <w:rPr>
          <w:highlight w:val="cyan"/>
          <w:u w:val="single"/>
        </w:rPr>
        <w:t>Levinas</w:t>
      </w:r>
      <w:r w:rsidRPr="002B7BDE">
        <w:rPr>
          <w:u w:val="single"/>
        </w:rPr>
        <w:t xml:space="preserve"> provides an account of the body which </w:t>
      </w:r>
      <w:r w:rsidRPr="00DD777C">
        <w:rPr>
          <w:highlight w:val="cyan"/>
          <w:u w:val="single"/>
        </w:rPr>
        <w:t>overstates</w:t>
      </w:r>
      <w:r w:rsidRPr="002B7BDE">
        <w:rPr>
          <w:u w:val="single"/>
        </w:rPr>
        <w:t xml:space="preserve"> the </w:t>
      </w:r>
      <w:r w:rsidRPr="00DD777C">
        <w:rPr>
          <w:b/>
          <w:iCs/>
          <w:highlight w:val="cyan"/>
          <w:u w:val="single"/>
          <w:bdr w:val="single" w:sz="8" w:space="0" w:color="auto"/>
        </w:rPr>
        <w:t>vulnerability</w:t>
      </w:r>
      <w:r w:rsidRPr="002B7BDE">
        <w:rPr>
          <w:u w:val="single"/>
        </w:rPr>
        <w:t xml:space="preserve"> of the body </w:t>
      </w:r>
      <w:r w:rsidRPr="00DD777C">
        <w:rPr>
          <w:highlight w:val="cyan"/>
          <w:u w:val="single"/>
        </w:rPr>
        <w:t xml:space="preserve">and obscures the </w:t>
      </w:r>
      <w:r w:rsidRPr="00DD777C">
        <w:rPr>
          <w:b/>
          <w:iCs/>
          <w:highlight w:val="cyan"/>
          <w:u w:val="single"/>
          <w:bdr w:val="single" w:sz="8" w:space="0" w:color="auto"/>
        </w:rPr>
        <w:t>enabling effects of sensation</w:t>
      </w:r>
      <w:r w:rsidRPr="002B7BDE">
        <w:rPr>
          <w:u w:val="single"/>
        </w:rPr>
        <w:t>”</w:t>
      </w:r>
      <w:r w:rsidRPr="002B7BDE">
        <w:rPr>
          <w:sz w:val="14"/>
        </w:rPr>
        <w:t xml:space="preserve"> (Sparrow 2015, p. 66). Sparrow acknowledges the novelty of </w:t>
      </w:r>
      <w:proofErr w:type="spellStart"/>
      <w:r w:rsidRPr="002B7BDE">
        <w:rPr>
          <w:sz w:val="14"/>
        </w:rPr>
        <w:t>Levinasian</w:t>
      </w:r>
      <w:proofErr w:type="spellEnd"/>
      <w:r w:rsidRPr="002B7BDE">
        <w:rPr>
          <w:sz w:val="14"/>
        </w:rPr>
        <w:t xml:space="preserve"> notion of sensibility and vulnerability but at the same time criticizes him: “emphasis on the vulnerability of the body—that is, its susceptibility to wounding or its openness to the outside—goes too far in its appreciation of the reality of violence” (Sparrow 2015, p. 143). Here Sparrow has appropriated to endorse his teacher Lingis’s criticism of </w:t>
      </w:r>
      <w:proofErr w:type="spellStart"/>
      <w:r w:rsidRPr="002B7BDE">
        <w:rPr>
          <w:sz w:val="14"/>
        </w:rPr>
        <w:t>Levinasian</w:t>
      </w:r>
      <w:proofErr w:type="spellEnd"/>
      <w:r w:rsidRPr="002B7BDE">
        <w:rPr>
          <w:sz w:val="14"/>
        </w:rPr>
        <w:t xml:space="preserve"> mortal vulnerability as a “fundamental mistake” (Lingis 2009a, p. 164). </w:t>
      </w:r>
      <w:r w:rsidRPr="002B7BDE">
        <w:rPr>
          <w:u w:val="single"/>
        </w:rPr>
        <w:t>According to Lingis’s reading, Levinas envisions humans</w:t>
      </w:r>
      <w:r w:rsidRPr="002B7BDE">
        <w:rPr>
          <w:sz w:val="14"/>
        </w:rPr>
        <w:t xml:space="preserve"> (and animals, all forms of life, for that matter) </w:t>
      </w:r>
      <w:r w:rsidRPr="002B7BDE">
        <w:rPr>
          <w:u w:val="single"/>
        </w:rPr>
        <w:t>negatively, as lacking.</w:t>
      </w:r>
      <w:r w:rsidRPr="002B7BDE">
        <w:rPr>
          <w:sz w:val="14"/>
        </w:rPr>
        <w:t xml:space="preserve"> Although in an earlier article “Sensuality and Sensitivity” (1996), Lingis had acknowledged Levinas’s account that “sensuality is vulnerable and mortal from the start” (Lingis 1996, p. 80), later, in what seems like an about-face, to make mortality, he argued that vulnerability, finitude the defining essence of human existence is but a continuation of an ancient error. This clarifies how Levinas’s and Lingis’s positions differ: to claim that body is the “prison” and to underline the vulnerability is not the same. If body is the chains, the prison, we want to overcome it, but if we see that human life is embodiment and the body, unavoidable, is vulnerable, we </w:t>
      </w:r>
      <w:proofErr w:type="gramStart"/>
      <w:r w:rsidRPr="002B7BDE">
        <w:rPr>
          <w:sz w:val="14"/>
        </w:rPr>
        <w:t>have to</w:t>
      </w:r>
      <w:proofErr w:type="gramEnd"/>
      <w:r w:rsidRPr="002B7BDE">
        <w:rPr>
          <w:sz w:val="14"/>
        </w:rPr>
        <w:t xml:space="preserve"> deal with it. For Levinas that is the possibility for ethics, for social relations between humans. </w:t>
      </w:r>
      <w:proofErr w:type="gramStart"/>
      <w:r w:rsidRPr="002B7BDE">
        <w:rPr>
          <w:u w:val="single"/>
        </w:rPr>
        <w:t>So</w:t>
      </w:r>
      <w:proofErr w:type="gramEnd"/>
      <w:r w:rsidRPr="002B7BDE">
        <w:rPr>
          <w:u w:val="single"/>
        </w:rPr>
        <w:t xml:space="preserve"> what is crucial for Levinas is to show how the ethical arises, while Lingis wants to turn away from the ethical, and does so by leaning on the aesthetic. Aesthetic here means not only sensing and admiring beautiful things but making this a priority, putting such sensing above ethical responsibility. Therefore, it is not neutral, and paradoxically proposes an ethics of non-ethics, the raising of aesthetics above ethics. The encounter with Other in their philosophies therefore has an entirely different meaning, a difference to which we will return shortly.</w:t>
      </w:r>
    </w:p>
    <w:p w14:paraId="094F3E3A" w14:textId="77777777" w:rsidR="00656772" w:rsidRPr="00656772" w:rsidRDefault="00656772" w:rsidP="00656772"/>
    <w:p w14:paraId="6CBD8AA3" w14:textId="518F539B" w:rsidR="00DF072A" w:rsidRDefault="00DF072A">
      <w:pPr>
        <w:pStyle w:val="Heading3"/>
      </w:pPr>
      <w:r>
        <w:t>Solvency---1NC</w:t>
      </w:r>
    </w:p>
    <w:p w14:paraId="65AA4280" w14:textId="4C13CC76" w:rsidR="00DF072A" w:rsidRDefault="00DF072A" w:rsidP="00DF072A">
      <w:pPr>
        <w:pStyle w:val="Heading4"/>
        <w:rPr>
          <w:u w:val="single"/>
        </w:rPr>
      </w:pPr>
      <w:r>
        <w:t xml:space="preserve">Delays, fear campaigns, and a </w:t>
      </w:r>
      <w:r w:rsidRPr="002A3B29">
        <w:rPr>
          <w:u w:val="single"/>
        </w:rPr>
        <w:t>laundry list</w:t>
      </w:r>
      <w:r>
        <w:t xml:space="preserve"> of other reasons </w:t>
      </w:r>
      <w:r w:rsidRPr="002A3B29">
        <w:rPr>
          <w:u w:val="single"/>
        </w:rPr>
        <w:t xml:space="preserve">ALL </w:t>
      </w:r>
      <w:r>
        <w:t xml:space="preserve">prevent the plan’s expansion of </w:t>
      </w:r>
      <w:r w:rsidRPr="002A3B29">
        <w:rPr>
          <w:u w:val="single"/>
        </w:rPr>
        <w:t>collective bargaining</w:t>
      </w:r>
    </w:p>
    <w:p w14:paraId="4FC60C87" w14:textId="77777777" w:rsidR="00DF072A" w:rsidRPr="00D6144B" w:rsidRDefault="00DF072A" w:rsidP="00DF072A">
      <w:pPr>
        <w:rPr>
          <w:rStyle w:val="Style13ptBold"/>
          <w:b w:val="0"/>
          <w:bCs w:val="0"/>
          <w:sz w:val="22"/>
          <w:szCs w:val="20"/>
          <w:lang w:val="fr-FR"/>
        </w:rPr>
      </w:pPr>
      <w:r>
        <w:rPr>
          <w:rStyle w:val="Style13ptBold"/>
        </w:rPr>
        <w:t xml:space="preserve">Logan 25 </w:t>
      </w:r>
      <w:r>
        <w:rPr>
          <w:rStyle w:val="Style13ptBold"/>
          <w:b w:val="0"/>
          <w:bCs w:val="0"/>
          <w:sz w:val="22"/>
          <w:szCs w:val="20"/>
        </w:rPr>
        <w:t>[</w:t>
      </w:r>
      <w:r w:rsidRPr="008D77E9">
        <w:rPr>
          <w:rStyle w:val="Style13ptBold"/>
          <w:b w:val="0"/>
          <w:bCs w:val="0"/>
          <w:sz w:val="22"/>
          <w:szCs w:val="20"/>
        </w:rPr>
        <w:t>John Logan, Ph.D., U.S. labor history, University of California, Davis, is an expert on the anti-union industry and anti-union legislation in the U.S</w:t>
      </w:r>
      <w:r>
        <w:rPr>
          <w:rStyle w:val="Style13ptBold"/>
          <w:b w:val="0"/>
          <w:bCs w:val="0"/>
          <w:sz w:val="22"/>
          <w:szCs w:val="20"/>
        </w:rPr>
        <w:t>. “</w:t>
      </w:r>
      <w:r w:rsidRPr="008D77E9">
        <w:rPr>
          <w:rStyle w:val="Style13ptBold"/>
          <w:b w:val="0"/>
          <w:bCs w:val="0"/>
          <w:sz w:val="22"/>
          <w:szCs w:val="20"/>
        </w:rPr>
        <w:t>Corporate union busting in plain sight</w:t>
      </w:r>
      <w:r>
        <w:rPr>
          <w:rStyle w:val="Style13ptBold"/>
          <w:b w:val="0"/>
          <w:bCs w:val="0"/>
          <w:sz w:val="22"/>
          <w:szCs w:val="20"/>
        </w:rPr>
        <w:t xml:space="preserve">.” </w:t>
      </w:r>
      <w:r w:rsidRPr="00D6144B">
        <w:rPr>
          <w:rStyle w:val="Style13ptBold"/>
          <w:b w:val="0"/>
          <w:bCs w:val="0"/>
          <w:sz w:val="22"/>
          <w:szCs w:val="20"/>
          <w:lang w:val="fr-FR"/>
        </w:rPr>
        <w:t>1-28-25. https://www.epi.org/publication/corporate-union-busting/ GMU NR]</w:t>
      </w:r>
    </w:p>
    <w:p w14:paraId="7BDB83B0" w14:textId="77777777" w:rsidR="00DF072A" w:rsidRPr="00472B33" w:rsidRDefault="00DF072A" w:rsidP="00DF072A">
      <w:pPr>
        <w:rPr>
          <w:rStyle w:val="StyleUnderline"/>
        </w:rPr>
      </w:pPr>
      <w:r w:rsidRPr="00472B33">
        <w:rPr>
          <w:rStyle w:val="StyleUnderline"/>
          <w:b/>
          <w:bCs/>
          <w:highlight w:val="cyan"/>
        </w:rPr>
        <w:t>Corporations</w:t>
      </w:r>
      <w:r w:rsidRPr="00472B33">
        <w:rPr>
          <w:rStyle w:val="StyleUnderline"/>
          <w:highlight w:val="cyan"/>
        </w:rPr>
        <w:t xml:space="preserve"> have </w:t>
      </w:r>
      <w:r w:rsidRPr="00472B33">
        <w:rPr>
          <w:rStyle w:val="StyleUnderline"/>
          <w:b/>
          <w:bCs/>
          <w:highlight w:val="cyan"/>
        </w:rPr>
        <w:t>adopted</w:t>
      </w:r>
      <w:r w:rsidRPr="00472B33">
        <w:rPr>
          <w:rStyle w:val="StyleUnderline"/>
        </w:rPr>
        <w:t xml:space="preserve"> Starbucks’, </w:t>
      </w:r>
      <w:r w:rsidRPr="00472B33">
        <w:rPr>
          <w:rStyle w:val="StyleUnderline"/>
          <w:b/>
          <w:bCs/>
        </w:rPr>
        <w:t>Amazon’s</w:t>
      </w:r>
      <w:r w:rsidRPr="00472B33">
        <w:rPr>
          <w:rStyle w:val="StyleUnderline"/>
        </w:rPr>
        <w:t xml:space="preserve">, and Trader Joe’s’ </w:t>
      </w:r>
      <w:r w:rsidRPr="00472B33">
        <w:rPr>
          <w:rStyle w:val="StyleUnderline"/>
          <w:b/>
          <w:bCs/>
          <w:highlight w:val="cyan"/>
          <w:bdr w:val="single" w:sz="4" w:space="0" w:color="auto"/>
        </w:rPr>
        <w:t>unlawful anti-union playbook</w:t>
      </w:r>
    </w:p>
    <w:p w14:paraId="2F57DF50" w14:textId="77777777" w:rsidR="00DF072A" w:rsidRPr="00472B33" w:rsidRDefault="00DF072A" w:rsidP="00DF072A">
      <w:pPr>
        <w:rPr>
          <w:rStyle w:val="StyleUnderline"/>
        </w:rPr>
      </w:pPr>
      <w:r w:rsidRPr="00472B33">
        <w:rPr>
          <w:rStyle w:val="StyleUnderline"/>
          <w:b/>
          <w:bCs/>
        </w:rPr>
        <w:t>Across the country</w:t>
      </w:r>
      <w:r w:rsidRPr="00472B33">
        <w:rPr>
          <w:rStyle w:val="StyleUnderline"/>
        </w:rPr>
        <w:t xml:space="preserve">, companies have </w:t>
      </w:r>
      <w:r w:rsidRPr="00472B33">
        <w:rPr>
          <w:rStyle w:val="StyleUnderline"/>
          <w:b/>
          <w:bCs/>
        </w:rPr>
        <w:t>adopted</w:t>
      </w:r>
      <w:r w:rsidRPr="00472B33">
        <w:rPr>
          <w:rStyle w:val="StyleUnderline"/>
        </w:rPr>
        <w:t xml:space="preserve"> the same </w:t>
      </w:r>
      <w:r w:rsidRPr="00472B33">
        <w:rPr>
          <w:rStyle w:val="StyleUnderline"/>
          <w:b/>
          <w:bCs/>
        </w:rPr>
        <w:t>basic anti-union playbook</w:t>
      </w:r>
      <w:r w:rsidRPr="00472B33">
        <w:rPr>
          <w:rStyle w:val="Style13ptBold"/>
          <w:b w:val="0"/>
          <w:bCs w:val="0"/>
          <w:sz w:val="16"/>
          <w:szCs w:val="20"/>
        </w:rPr>
        <w:t xml:space="preserve">; the only difference is that, unlike Amazon, Starbucks, and Trader Joe’s, they are not household names and thus their systematic violations of workers’ rights rarely attract media coverage (Logan 2021c). Prior to the high-profile organizing campaigns of the last three years, corporate America’s efforts to destroy workers’ right to choose unions and bargain collectively was largely a hidden crisis, one which happened behind closed doors, without public knowledge or understanding. 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472B33">
        <w:rPr>
          <w:rStyle w:val="StyleUnderline"/>
        </w:rPr>
        <w:t xml:space="preserve">But </w:t>
      </w:r>
      <w:r w:rsidRPr="00472B33">
        <w:rPr>
          <w:rStyle w:val="StyleUnderline"/>
          <w:b/>
          <w:bCs/>
          <w:highlight w:val="cyan"/>
        </w:rPr>
        <w:t>national political developments</w:t>
      </w:r>
      <w:r w:rsidRPr="00472B33">
        <w:rPr>
          <w:rStyle w:val="StyleUnderline"/>
        </w:rPr>
        <w:t xml:space="preserve"> likely </w:t>
      </w:r>
      <w:r w:rsidRPr="00472B33">
        <w:rPr>
          <w:rStyle w:val="StyleUnderline"/>
          <w:highlight w:val="cyan"/>
        </w:rPr>
        <w:t xml:space="preserve">mean we are </w:t>
      </w:r>
      <w:r w:rsidRPr="00472B33">
        <w:rPr>
          <w:rStyle w:val="StyleUnderline"/>
          <w:b/>
          <w:bCs/>
          <w:highlight w:val="cyan"/>
        </w:rPr>
        <w:t>further away</w:t>
      </w:r>
      <w:r w:rsidRPr="00472B33">
        <w:rPr>
          <w:rStyle w:val="StyleUnderline"/>
        </w:rPr>
        <w:t xml:space="preserve"> </w:t>
      </w:r>
      <w:r w:rsidRPr="00472B33">
        <w:rPr>
          <w:rStyle w:val="StyleUnderline"/>
          <w:highlight w:val="cyan"/>
        </w:rPr>
        <w:t>than ever from</w:t>
      </w:r>
      <w:r w:rsidRPr="00472B33">
        <w:rPr>
          <w:rStyle w:val="StyleUnderline"/>
        </w:rPr>
        <w:t xml:space="preserve"> passing </w:t>
      </w:r>
      <w:r w:rsidRPr="00472B33">
        <w:rPr>
          <w:rStyle w:val="StyleUnderline"/>
          <w:b/>
          <w:bCs/>
          <w:highlight w:val="cyan"/>
        </w:rPr>
        <w:t>legislation</w:t>
      </w:r>
      <w:r w:rsidRPr="00472B33">
        <w:rPr>
          <w:rStyle w:val="StyleUnderline"/>
          <w:highlight w:val="cyan"/>
        </w:rPr>
        <w:t xml:space="preserve"> to </w:t>
      </w:r>
      <w:r w:rsidRPr="00472B33">
        <w:rPr>
          <w:rStyle w:val="StyleUnderline"/>
          <w:b/>
          <w:bCs/>
          <w:highlight w:val="cyan"/>
        </w:rPr>
        <w:t>prevent</w:t>
      </w:r>
      <w:r w:rsidRPr="00472B33">
        <w:rPr>
          <w:rStyle w:val="StyleUnderline"/>
          <w:b/>
          <w:bCs/>
        </w:rPr>
        <w:t xml:space="preserve"> </w:t>
      </w:r>
      <w:r w:rsidRPr="00472B33">
        <w:rPr>
          <w:rStyle w:val="StyleUnderline"/>
          <w:b/>
          <w:bCs/>
          <w:highlight w:val="cyan"/>
        </w:rPr>
        <w:t>corporate domination</w:t>
      </w:r>
      <w:r w:rsidRPr="00472B33">
        <w:rPr>
          <w:rStyle w:val="StyleUnderline"/>
          <w:b/>
          <w:bCs/>
        </w:rPr>
        <w:t xml:space="preserve"> of the process of union recognition</w:t>
      </w:r>
      <w:r w:rsidRPr="00472B33">
        <w:rPr>
          <w:rStyle w:val="Style13ptBold"/>
          <w:b w:val="0"/>
          <w:bCs w:val="0"/>
          <w:sz w:val="16"/>
          <w:szCs w:val="20"/>
        </w:rPr>
        <w:t xml:space="preserve"> (Peck 2024). </w:t>
      </w:r>
      <w:r w:rsidRPr="00472B33">
        <w:rPr>
          <w:rStyle w:val="StyleUnderline"/>
        </w:rPr>
        <w:t xml:space="preserve">Thus, </w:t>
      </w:r>
      <w:r w:rsidRPr="00472B33">
        <w:rPr>
          <w:rStyle w:val="StyleUnderline"/>
          <w:b/>
          <w:bCs/>
          <w:highlight w:val="cyan"/>
        </w:rPr>
        <w:t>it is almost inevitable</w:t>
      </w:r>
      <w:r w:rsidRPr="00472B33">
        <w:rPr>
          <w:rStyle w:val="StyleUnderline"/>
        </w:rPr>
        <w:t xml:space="preserve"> that</w:t>
      </w:r>
      <w:r w:rsidRPr="00472B33">
        <w:rPr>
          <w:rStyle w:val="Style13ptBold"/>
          <w:b w:val="0"/>
          <w:bCs w:val="0"/>
          <w:sz w:val="16"/>
          <w:szCs w:val="20"/>
        </w:rPr>
        <w:t xml:space="preserve"> </w:t>
      </w:r>
      <w:r w:rsidRPr="00472B33">
        <w:rPr>
          <w:rStyle w:val="StyleUnderline"/>
          <w:b/>
          <w:bCs/>
          <w:highlight w:val="cyan"/>
        </w:rPr>
        <w:t>under</w:t>
      </w:r>
      <w:r w:rsidRPr="00472B33">
        <w:rPr>
          <w:rStyle w:val="StyleUnderline"/>
        </w:rPr>
        <w:t xml:space="preserve"> the existing system of</w:t>
      </w:r>
      <w:r w:rsidRPr="00472B33">
        <w:rPr>
          <w:rStyle w:val="Style13ptBold"/>
          <w:b w:val="0"/>
          <w:bCs w:val="0"/>
          <w:sz w:val="16"/>
          <w:szCs w:val="20"/>
        </w:rPr>
        <w:t xml:space="preserve"> weak law and strong and </w:t>
      </w:r>
      <w:r w:rsidRPr="00472B33">
        <w:rPr>
          <w:rStyle w:val="StyleUnderline"/>
          <w:b/>
          <w:bCs/>
          <w:highlight w:val="cyan"/>
        </w:rPr>
        <w:t>unlawful corporate opposition,</w:t>
      </w:r>
      <w:r w:rsidRPr="00472B33">
        <w:rPr>
          <w:rStyle w:val="StyleUnderline"/>
        </w:rPr>
        <w:t xml:space="preserve"> </w:t>
      </w:r>
      <w:r w:rsidRPr="00472B33">
        <w:rPr>
          <w:rStyle w:val="StyleUnderline"/>
          <w:highlight w:val="cyan"/>
        </w:rPr>
        <w:t xml:space="preserve">workers will </w:t>
      </w:r>
      <w:r w:rsidRPr="00472B33">
        <w:rPr>
          <w:rStyle w:val="StyleUnderline"/>
          <w:b/>
          <w:bCs/>
          <w:highlight w:val="cyan"/>
          <w:bdr w:val="single" w:sz="4" w:space="0" w:color="auto"/>
        </w:rPr>
        <w:t>fail to win</w:t>
      </w:r>
      <w:r w:rsidRPr="00472B33">
        <w:rPr>
          <w:rStyle w:val="StyleUnderline"/>
          <w:b/>
          <w:bCs/>
          <w:bdr w:val="single" w:sz="4" w:space="0" w:color="auto"/>
        </w:rPr>
        <w:t xml:space="preserve"> unions </w:t>
      </w:r>
      <w:r w:rsidRPr="00472B33">
        <w:rPr>
          <w:rStyle w:val="StyleUnderline"/>
          <w:b/>
          <w:bCs/>
          <w:highlight w:val="cyan"/>
          <w:bdr w:val="single" w:sz="4" w:space="0" w:color="auto"/>
        </w:rPr>
        <w:t>or negotiate</w:t>
      </w:r>
      <w:r w:rsidRPr="00472B33">
        <w:rPr>
          <w:rStyle w:val="StyleUnderline"/>
          <w:b/>
          <w:bCs/>
          <w:bdr w:val="single" w:sz="4" w:space="0" w:color="auto"/>
        </w:rPr>
        <w:t xml:space="preserve"> first contracts</w:t>
      </w:r>
      <w:r w:rsidRPr="00472B33">
        <w:rPr>
          <w:rStyle w:val="StyleUnderline"/>
        </w:rPr>
        <w:t>, and union density will continue to fall.</w:t>
      </w:r>
    </w:p>
    <w:p w14:paraId="591EDAF3" w14:textId="77777777" w:rsidR="00DF072A" w:rsidRPr="00472B33" w:rsidRDefault="00DF072A" w:rsidP="00DF072A">
      <w:pPr>
        <w:rPr>
          <w:rStyle w:val="StyleUnderline"/>
        </w:rPr>
      </w:pPr>
      <w:r w:rsidRPr="00472B33">
        <w:rPr>
          <w:rStyle w:val="StyleUnderline"/>
        </w:rPr>
        <w:t>Even “</w:t>
      </w:r>
      <w:r w:rsidRPr="00472B33">
        <w:rPr>
          <w:rStyle w:val="StyleUnderline"/>
          <w:b/>
          <w:bCs/>
        </w:rPr>
        <w:t>progressive corporations</w:t>
      </w:r>
      <w:r w:rsidRPr="00472B33">
        <w:rPr>
          <w:rStyle w:val="StyleUnderline"/>
        </w:rPr>
        <w:t xml:space="preserve">” will do </w:t>
      </w:r>
      <w:r w:rsidRPr="00472B33">
        <w:rPr>
          <w:rStyle w:val="StyleUnderline"/>
          <w:b/>
          <w:bCs/>
        </w:rPr>
        <w:t>almost anything to crush worker organizing</w:t>
      </w:r>
    </w:p>
    <w:p w14:paraId="0FC282C8" w14:textId="77777777" w:rsidR="00DF072A" w:rsidRPr="000F7857" w:rsidRDefault="00DF072A" w:rsidP="00DF072A">
      <w:pPr>
        <w:rPr>
          <w:rStyle w:val="Style13ptBold"/>
          <w:b w:val="0"/>
          <w:bCs w:val="0"/>
          <w:sz w:val="12"/>
          <w:szCs w:val="12"/>
        </w:rPr>
      </w:pPr>
      <w:r w:rsidRPr="00472B33">
        <w:rPr>
          <w:rStyle w:val="StyleUnderline"/>
        </w:rPr>
        <w:t xml:space="preserve">The </w:t>
      </w:r>
      <w:r w:rsidRPr="00725373">
        <w:rPr>
          <w:rStyle w:val="StyleUnderline"/>
          <w:b/>
          <w:bCs/>
          <w:highlight w:val="cyan"/>
        </w:rPr>
        <w:t>violation</w:t>
      </w:r>
      <w:r w:rsidRPr="00472B33">
        <w:rPr>
          <w:rStyle w:val="StyleUnderline"/>
        </w:rPr>
        <w:t xml:space="preserve"> of workers’ right to choose a union and bargain collectively </w:t>
      </w:r>
      <w:r w:rsidRPr="00725373">
        <w:rPr>
          <w:rStyle w:val="StyleUnderline"/>
          <w:highlight w:val="cyan"/>
        </w:rPr>
        <w:t>is not due to a “</w:t>
      </w:r>
      <w:r w:rsidRPr="00725373">
        <w:rPr>
          <w:rStyle w:val="StyleUnderline"/>
          <w:b/>
          <w:bCs/>
          <w:highlight w:val="cyan"/>
        </w:rPr>
        <w:t>few bad apples</w:t>
      </w:r>
      <w:r w:rsidRPr="00472B33">
        <w:rPr>
          <w:rStyle w:val="StyleUnderline"/>
          <w:b/>
          <w:bCs/>
        </w:rPr>
        <w:t>”</w:t>
      </w:r>
      <w:r w:rsidRPr="00472B33">
        <w:rPr>
          <w:rStyle w:val="StyleUnderline"/>
        </w:rPr>
        <w:t xml:space="preserve"> </w:t>
      </w:r>
      <w:r w:rsidRPr="00472B33">
        <w:rPr>
          <w:rStyle w:val="Style13ptBold"/>
          <w:b w:val="0"/>
          <w:bCs w:val="0"/>
          <w:sz w:val="16"/>
          <w:szCs w:val="20"/>
        </w:rPr>
        <w:t xml:space="preserve">(Logan 2012). </w:t>
      </w:r>
      <w:r w:rsidRPr="00725373">
        <w:rPr>
          <w:rStyle w:val="StyleUnderline"/>
          <w:b/>
          <w:bCs/>
          <w:highlight w:val="cyan"/>
        </w:rPr>
        <w:t>Corporate hostility</w:t>
      </w:r>
      <w:r w:rsidRPr="00472B33">
        <w:rPr>
          <w:rStyle w:val="StyleUnderline"/>
        </w:rPr>
        <w:t xml:space="preserve"> to workers’ rights </w:t>
      </w:r>
      <w:r w:rsidRPr="00725373">
        <w:rPr>
          <w:rStyle w:val="StyleUnderline"/>
          <w:highlight w:val="cyan"/>
        </w:rPr>
        <w:t xml:space="preserve">is </w:t>
      </w:r>
      <w:r w:rsidRPr="00725373">
        <w:rPr>
          <w:rStyle w:val="StyleUnderline"/>
          <w:b/>
          <w:bCs/>
          <w:highlight w:val="cyan"/>
        </w:rPr>
        <w:t>endemic</w:t>
      </w:r>
      <w:r w:rsidRPr="00725373">
        <w:rPr>
          <w:rStyle w:val="StyleUnderline"/>
          <w:highlight w:val="cyan"/>
        </w:rPr>
        <w:t xml:space="preserve"> in </w:t>
      </w:r>
      <w:r w:rsidRPr="00725373">
        <w:rPr>
          <w:rStyle w:val="StyleUnderline"/>
          <w:b/>
          <w:bCs/>
          <w:highlight w:val="cyan"/>
        </w:rPr>
        <w:t>U.S. labor relations</w:t>
      </w:r>
      <w:r w:rsidRPr="00472B33">
        <w:rPr>
          <w:rStyle w:val="Style13ptBold"/>
          <w:b w:val="0"/>
          <w:bCs w:val="0"/>
          <w:sz w:val="16"/>
          <w:szCs w:val="20"/>
        </w:rPr>
        <w:t xml:space="preserve">: </w:t>
      </w:r>
      <w:r w:rsidRPr="00472B33">
        <w:rPr>
          <w:rStyle w:val="StyleUnderline"/>
          <w:b/>
          <w:bCs/>
        </w:rPr>
        <w:t xml:space="preserve">Nearly </w:t>
      </w:r>
      <w:r w:rsidRPr="00725373">
        <w:rPr>
          <w:rStyle w:val="StyleUnderline"/>
          <w:b/>
          <w:bCs/>
          <w:highlight w:val="cyan"/>
        </w:rPr>
        <w:t>all corporations</w:t>
      </w:r>
      <w:r w:rsidRPr="00725373">
        <w:rPr>
          <w:rStyle w:val="StyleUnderline"/>
          <w:highlight w:val="cyan"/>
        </w:rPr>
        <w:t>,</w:t>
      </w:r>
      <w:r w:rsidRPr="00472B33">
        <w:rPr>
          <w:rStyle w:val="StyleUnderline"/>
        </w:rPr>
        <w:t xml:space="preserve"> no matter how progressive their reputations, </w:t>
      </w:r>
      <w:r w:rsidRPr="00725373">
        <w:rPr>
          <w:rStyle w:val="StyleUnderline"/>
          <w:b/>
          <w:bCs/>
          <w:highlight w:val="cyan"/>
          <w:bdr w:val="single" w:sz="4" w:space="0" w:color="auto"/>
        </w:rPr>
        <w:t>will do</w:t>
      </w:r>
      <w:r w:rsidRPr="00472B33">
        <w:rPr>
          <w:rStyle w:val="StyleUnderline"/>
          <w:b/>
          <w:bCs/>
          <w:bdr w:val="single" w:sz="4" w:space="0" w:color="auto"/>
        </w:rPr>
        <w:t xml:space="preserve"> almost </w:t>
      </w:r>
      <w:r w:rsidRPr="00725373">
        <w:rPr>
          <w:rStyle w:val="StyleUnderline"/>
          <w:b/>
          <w:bCs/>
          <w:highlight w:val="cyan"/>
          <w:bdr w:val="single" w:sz="4" w:space="0" w:color="auto"/>
        </w:rPr>
        <w:t>anything,</w:t>
      </w:r>
      <w:r w:rsidRPr="00472B33">
        <w:rPr>
          <w:rStyle w:val="StyleUnderline"/>
          <w:b/>
          <w:bCs/>
          <w:bdr w:val="single" w:sz="4" w:space="0" w:color="auto"/>
        </w:rPr>
        <w:t xml:space="preserve"> lawful or unlawful, </w:t>
      </w:r>
      <w:r w:rsidRPr="00725373">
        <w:rPr>
          <w:rStyle w:val="StyleUnderline"/>
          <w:b/>
          <w:bCs/>
          <w:highlight w:val="cyan"/>
          <w:bdr w:val="single" w:sz="4" w:space="0" w:color="auto"/>
        </w:rPr>
        <w:t>to crush</w:t>
      </w:r>
      <w:r w:rsidRPr="00472B33">
        <w:rPr>
          <w:rStyle w:val="StyleUnderline"/>
          <w:b/>
          <w:bCs/>
          <w:bdr w:val="single" w:sz="4" w:space="0" w:color="auto"/>
        </w:rPr>
        <w:t xml:space="preserve"> workers’ attempts to form </w:t>
      </w:r>
      <w:r w:rsidRPr="00725373">
        <w:rPr>
          <w:rStyle w:val="StyleUnderline"/>
          <w:b/>
          <w:bCs/>
          <w:highlight w:val="cyan"/>
          <w:bdr w:val="single" w:sz="4" w:space="0" w:color="auto"/>
        </w:rPr>
        <w:t>a union</w:t>
      </w:r>
      <w:r w:rsidRPr="00472B33">
        <w:rPr>
          <w:rStyle w:val="Style13ptBold"/>
          <w:b w:val="0"/>
          <w:bCs w:val="0"/>
          <w:sz w:val="16"/>
          <w:szCs w:val="20"/>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w:t>
      </w:r>
      <w:r w:rsidRPr="00472B33">
        <w:rPr>
          <w:rStyle w:val="StyleUnderline"/>
        </w:rPr>
        <w:t xml:space="preserve">Companies such as Amazon, Starbucks, and Trader Joe’s are just </w:t>
      </w:r>
      <w:r w:rsidRPr="000F7857">
        <w:rPr>
          <w:rStyle w:val="StyleUnderline"/>
          <w:b/>
          <w:bCs/>
        </w:rPr>
        <w:t>extreme examples</w:t>
      </w:r>
      <w:r w:rsidRPr="00472B33">
        <w:rPr>
          <w:rStyle w:val="StyleUnderline"/>
        </w:rPr>
        <w:t xml:space="preserve"> of the </w:t>
      </w:r>
      <w:r w:rsidRPr="000F7857">
        <w:rPr>
          <w:rStyle w:val="StyleUnderline"/>
          <w:b/>
          <w:bCs/>
        </w:rPr>
        <w:t>implacable hostility</w:t>
      </w:r>
      <w:r w:rsidRPr="00472B33">
        <w:rPr>
          <w:rStyle w:val="StyleUnderline"/>
        </w:rPr>
        <w:t xml:space="preserve"> with which most </w:t>
      </w:r>
      <w:r w:rsidRPr="000F7857">
        <w:rPr>
          <w:rStyle w:val="StyleUnderline"/>
          <w:b/>
          <w:bCs/>
        </w:rPr>
        <w:t>corporations confront worker organizing</w:t>
      </w:r>
      <w:r w:rsidRPr="00472B33">
        <w:rPr>
          <w:rStyle w:val="Style13ptBold"/>
          <w:b w:val="0"/>
          <w:bCs w:val="0"/>
          <w:sz w:val="16"/>
          <w:szCs w:val="20"/>
        </w:rPr>
        <w:t xml:space="preserve">. </w:t>
      </w:r>
      <w:r w:rsidRPr="000F7857">
        <w:rPr>
          <w:rStyle w:val="Style13ptBold"/>
          <w:b w:val="0"/>
          <w:bCs w:val="0"/>
          <w:sz w:val="12"/>
          <w:szCs w:val="12"/>
        </w:rPr>
        <w:t>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 To loosen corporations’ stranglehold over the system whereby workers get union representation, we must drastically reduce, if not eliminate, corporations’ ability to frighten workers during organizing and bargaining (Logan 2012).</w:t>
      </w:r>
    </w:p>
    <w:p w14:paraId="341FF8B7" w14:textId="77777777" w:rsidR="00DF072A" w:rsidRPr="00472B33" w:rsidRDefault="00DF072A" w:rsidP="00DF072A">
      <w:pPr>
        <w:rPr>
          <w:rStyle w:val="StyleUnderline"/>
        </w:rPr>
      </w:pPr>
      <w:r w:rsidRPr="00472B33">
        <w:rPr>
          <w:rStyle w:val="StyleUnderline"/>
        </w:rPr>
        <w:t xml:space="preserve">Wealthy </w:t>
      </w:r>
      <w:r w:rsidRPr="003477D4">
        <w:rPr>
          <w:rStyle w:val="StyleUnderline"/>
          <w:highlight w:val="cyan"/>
        </w:rPr>
        <w:t xml:space="preserve">corporations </w:t>
      </w:r>
      <w:r w:rsidRPr="003477D4">
        <w:rPr>
          <w:rStyle w:val="StyleUnderline"/>
          <w:b/>
          <w:bCs/>
          <w:highlight w:val="cyan"/>
        </w:rPr>
        <w:t>exploit</w:t>
      </w:r>
      <w:r w:rsidRPr="003477D4">
        <w:rPr>
          <w:rStyle w:val="StyleUnderline"/>
          <w:highlight w:val="cyan"/>
        </w:rPr>
        <w:t xml:space="preserve"> and </w:t>
      </w:r>
      <w:r w:rsidRPr="003477D4">
        <w:rPr>
          <w:rStyle w:val="StyleUnderline"/>
          <w:b/>
          <w:bCs/>
          <w:highlight w:val="cyan"/>
        </w:rPr>
        <w:t>abuse</w:t>
      </w:r>
      <w:r w:rsidRPr="00472B33">
        <w:rPr>
          <w:rStyle w:val="StyleUnderline"/>
        </w:rPr>
        <w:t xml:space="preserve"> the current </w:t>
      </w:r>
      <w:r w:rsidRPr="003477D4">
        <w:rPr>
          <w:rStyle w:val="StyleUnderline"/>
          <w:b/>
          <w:bCs/>
          <w:highlight w:val="cyan"/>
        </w:rPr>
        <w:t>NLRB system</w:t>
      </w:r>
    </w:p>
    <w:p w14:paraId="499557F3" w14:textId="77777777" w:rsidR="00DF072A" w:rsidRPr="000F7857" w:rsidRDefault="00DF072A" w:rsidP="00DF072A">
      <w:pPr>
        <w:rPr>
          <w:rStyle w:val="Style13ptBold"/>
          <w:b w:val="0"/>
          <w:bCs w:val="0"/>
          <w:sz w:val="12"/>
          <w:szCs w:val="12"/>
        </w:rPr>
      </w:pPr>
      <w:r w:rsidRPr="000F7857">
        <w:rPr>
          <w:rStyle w:val="Style13ptBold"/>
          <w:b w:val="0"/>
          <w:bCs w:val="0"/>
          <w:sz w:val="16"/>
          <w:szCs w:val="20"/>
        </w:rPr>
        <w:t xml:space="preserve"> </w:t>
      </w:r>
      <w:r w:rsidRPr="003477D4">
        <w:rPr>
          <w:rStyle w:val="StyleUnderline"/>
          <w:highlight w:val="cyan"/>
        </w:rPr>
        <w:t xml:space="preserve">The </w:t>
      </w:r>
      <w:r w:rsidRPr="003477D4">
        <w:rPr>
          <w:rStyle w:val="StyleUnderline"/>
          <w:b/>
          <w:bCs/>
          <w:highlight w:val="cyan"/>
        </w:rPr>
        <w:t>NLRA</w:t>
      </w:r>
      <w:r w:rsidRPr="000F7857">
        <w:rPr>
          <w:rStyle w:val="StyleUnderline"/>
        </w:rPr>
        <w:t xml:space="preserve"> and its </w:t>
      </w:r>
      <w:r w:rsidRPr="003477D4">
        <w:rPr>
          <w:rStyle w:val="StyleUnderline"/>
          <w:b/>
          <w:bCs/>
        </w:rPr>
        <w:t>administrative procedures</w:t>
      </w:r>
      <w:r w:rsidRPr="000F7857">
        <w:rPr>
          <w:rStyle w:val="StyleUnderline"/>
        </w:rPr>
        <w:t xml:space="preserve"> </w:t>
      </w:r>
      <w:r w:rsidRPr="003477D4">
        <w:rPr>
          <w:rStyle w:val="StyleUnderline"/>
          <w:highlight w:val="cyan"/>
        </w:rPr>
        <w:t>allow corporations to</w:t>
      </w:r>
      <w:r w:rsidRPr="000F7857">
        <w:rPr>
          <w:rStyle w:val="StyleUnderline"/>
        </w:rPr>
        <w:t xml:space="preserve"> </w:t>
      </w:r>
      <w:r w:rsidRPr="003477D4">
        <w:rPr>
          <w:rStyle w:val="StyleUnderline"/>
          <w:b/>
          <w:bCs/>
          <w:highlight w:val="cyan"/>
          <w:bdr w:val="single" w:sz="4" w:space="0" w:color="auto"/>
        </w:rPr>
        <w:t>frustrate workers’ desire</w:t>
      </w:r>
      <w:r w:rsidRPr="003477D4">
        <w:rPr>
          <w:rStyle w:val="StyleUnderline"/>
          <w:b/>
          <w:bCs/>
          <w:bdr w:val="single" w:sz="4" w:space="0" w:color="auto"/>
        </w:rPr>
        <w:t xml:space="preserve"> for union representation</w:t>
      </w:r>
      <w:r w:rsidRPr="000F7857">
        <w:rPr>
          <w:rStyle w:val="StyleUnderline"/>
        </w:rPr>
        <w:t xml:space="preserve">. </w:t>
      </w:r>
      <w:r w:rsidRPr="000F7857">
        <w:rPr>
          <w:rStyle w:val="Style13ptBold"/>
          <w:b w:val="0"/>
          <w:bCs w:val="0"/>
          <w:sz w:val="16"/>
          <w:szCs w:val="20"/>
        </w:rPr>
        <w:t xml:space="preserve">To restore the original promise and intent of the law, we need to make the law a force for encouraging workplace democracy, even in the face of steadfast opposition from powerful union-busting corporations like Amazon and Starbucks (Dean et al. 2023). </w:t>
      </w:r>
      <w:r w:rsidRPr="000F7857">
        <w:rPr>
          <w:rStyle w:val="StyleUnderline"/>
        </w:rPr>
        <w:t xml:space="preserve">The </w:t>
      </w:r>
      <w:r w:rsidRPr="003477D4">
        <w:rPr>
          <w:rStyle w:val="StyleUnderline"/>
          <w:b/>
          <w:bCs/>
          <w:highlight w:val="cyan"/>
        </w:rPr>
        <w:t>weak remedies</w:t>
      </w:r>
      <w:r w:rsidRPr="000F7857">
        <w:rPr>
          <w:rStyle w:val="StyleUnderline"/>
        </w:rPr>
        <w:t xml:space="preserve"> of the NLRA</w:t>
      </w:r>
      <w:r w:rsidRPr="000F7857">
        <w:rPr>
          <w:rStyle w:val="Style13ptBold"/>
          <w:b w:val="0"/>
          <w:bCs w:val="0"/>
          <w:sz w:val="16"/>
          <w:szCs w:val="20"/>
        </w:rPr>
        <w:t>—limited to remedial rather than punitive penalties—</w:t>
      </w:r>
      <w:r w:rsidRPr="003477D4">
        <w:rPr>
          <w:rStyle w:val="StyleUnderline"/>
          <w:b/>
          <w:bCs/>
          <w:highlight w:val="cyan"/>
        </w:rPr>
        <w:t>do not deter</w:t>
      </w:r>
      <w:r w:rsidRPr="000F7857">
        <w:rPr>
          <w:rStyle w:val="StyleUnderline"/>
        </w:rPr>
        <w:t xml:space="preserve"> wealthy corporations </w:t>
      </w:r>
      <w:r w:rsidRPr="003477D4">
        <w:rPr>
          <w:rStyle w:val="StyleUnderline"/>
          <w:highlight w:val="cyan"/>
        </w:rPr>
        <w:t xml:space="preserve">from </w:t>
      </w:r>
      <w:r w:rsidRPr="003477D4">
        <w:rPr>
          <w:rStyle w:val="StyleUnderline"/>
          <w:b/>
          <w:bCs/>
          <w:highlight w:val="cyan"/>
        </w:rPr>
        <w:t>breaking the law</w:t>
      </w:r>
      <w:r w:rsidRPr="000F7857">
        <w:rPr>
          <w:rStyle w:val="Style13ptBold"/>
          <w:b w:val="0"/>
          <w:bCs w:val="0"/>
          <w:sz w:val="16"/>
          <w:szCs w:val="20"/>
        </w:rPr>
        <w:t xml:space="preserve"> (McNicholas et al. 2021). </w:t>
      </w:r>
      <w:r w:rsidRPr="000F7857">
        <w:rPr>
          <w:rStyle w:val="StyleUnderline"/>
        </w:rPr>
        <w:t xml:space="preserve">There has been a </w:t>
      </w:r>
      <w:r w:rsidRPr="003477D4">
        <w:rPr>
          <w:rStyle w:val="StyleUnderline"/>
          <w:b/>
          <w:bCs/>
        </w:rPr>
        <w:t>significant increase</w:t>
      </w:r>
      <w:r w:rsidRPr="000F7857">
        <w:rPr>
          <w:rStyle w:val="StyleUnderline"/>
        </w:rPr>
        <w:t xml:space="preserve"> in </w:t>
      </w:r>
      <w:r w:rsidRPr="003477D4">
        <w:rPr>
          <w:rStyle w:val="StyleUnderline"/>
          <w:b/>
          <w:bCs/>
        </w:rPr>
        <w:t xml:space="preserve">unfair labor practices </w:t>
      </w:r>
      <w:r w:rsidRPr="000F7857">
        <w:rPr>
          <w:rStyle w:val="StyleUnderline"/>
        </w:rPr>
        <w:t xml:space="preserve">over the past three years </w:t>
      </w:r>
      <w:r w:rsidRPr="000F7857">
        <w:rPr>
          <w:rStyle w:val="Style13ptBold"/>
          <w:b w:val="0"/>
          <w:bCs w:val="0"/>
          <w:sz w:val="16"/>
          <w:szCs w:val="20"/>
        </w:rPr>
        <w:t>(NLRB 2023</w:t>
      </w:r>
      <w:r w:rsidRPr="000F7857">
        <w:rPr>
          <w:rStyle w:val="Style13ptBold"/>
          <w:b w:val="0"/>
          <w:bCs w:val="0"/>
          <w:sz w:val="12"/>
          <w:szCs w:val="12"/>
        </w:rPr>
        <w:t>). But the real problem is that the current system of union representation permits aggressive corporate opposition that is currently within the law—bombarding workers with anti-union propaganda, delaying organizing, and bargaining for years—but that nevertheless undermines worker organizing. The law must make organizing less perilous and more rewarding for workers, a goal that cannot be achieved without imposing much harsher penalties on lawbreaking corporations and limiting their ability to intimidate workers at will. Tinkering around the edges of the law with rules, procedures, and remedies will not change the dynamics of organizing campaigns at corporations like Amazon, Starbucks, and Trader Joe’s (Logan 2012).</w:t>
      </w:r>
    </w:p>
    <w:p w14:paraId="015BEC75" w14:textId="77777777" w:rsidR="00DF072A" w:rsidRPr="003075AA" w:rsidRDefault="00DF072A" w:rsidP="00DF072A">
      <w:pPr>
        <w:rPr>
          <w:rStyle w:val="StyleUnderline"/>
        </w:rPr>
      </w:pPr>
      <w:r w:rsidRPr="003075AA">
        <w:rPr>
          <w:rStyle w:val="StyleUnderline"/>
        </w:rPr>
        <w:t xml:space="preserve">So long as unlawful union busting </w:t>
      </w:r>
      <w:r w:rsidRPr="003075AA">
        <w:rPr>
          <w:rStyle w:val="StyleUnderline"/>
          <w:b/>
          <w:bCs/>
        </w:rPr>
        <w:t>pays off,</w:t>
      </w:r>
      <w:r w:rsidRPr="003075AA">
        <w:rPr>
          <w:rStyle w:val="StyleUnderline"/>
        </w:rPr>
        <w:t xml:space="preserve"> union density will </w:t>
      </w:r>
      <w:r w:rsidRPr="003075AA">
        <w:rPr>
          <w:rStyle w:val="StyleUnderline"/>
          <w:b/>
          <w:bCs/>
        </w:rPr>
        <w:t>continue to decline</w:t>
      </w:r>
    </w:p>
    <w:p w14:paraId="3E8AFC8D" w14:textId="77777777" w:rsidR="00DF072A" w:rsidRPr="00FA7B97" w:rsidRDefault="00DF072A" w:rsidP="00DF072A">
      <w:pPr>
        <w:rPr>
          <w:rStyle w:val="Style13ptBold"/>
          <w:b w:val="0"/>
          <w:bCs w:val="0"/>
          <w:sz w:val="14"/>
          <w:szCs w:val="20"/>
        </w:rPr>
      </w:pPr>
      <w:r w:rsidRPr="003075AA">
        <w:rPr>
          <w:rStyle w:val="StyleUnderline"/>
        </w:rPr>
        <w:t xml:space="preserve">There is no mystery as to why corporations like Amazon, Starbucks, and Trader Joe’s </w:t>
      </w:r>
      <w:r w:rsidRPr="003477D4">
        <w:rPr>
          <w:rStyle w:val="StyleUnderline"/>
          <w:b/>
          <w:bCs/>
        </w:rPr>
        <w:t>violate</w:t>
      </w:r>
      <w:r w:rsidRPr="003075AA">
        <w:rPr>
          <w:rStyle w:val="StyleUnderline"/>
        </w:rPr>
        <w:t xml:space="preserve"> the </w:t>
      </w:r>
      <w:r w:rsidRPr="003477D4">
        <w:rPr>
          <w:rStyle w:val="StyleUnderline"/>
          <w:b/>
          <w:bCs/>
        </w:rPr>
        <w:t>NLRA</w:t>
      </w:r>
      <w:r w:rsidRPr="003075AA">
        <w:rPr>
          <w:rStyle w:val="StyleUnderline"/>
        </w:rPr>
        <w:t xml:space="preserve"> with such </w:t>
      </w:r>
      <w:r w:rsidRPr="003477D4">
        <w:rPr>
          <w:rStyle w:val="StyleUnderline"/>
          <w:b/>
          <w:bCs/>
        </w:rPr>
        <w:t>regularity</w:t>
      </w:r>
      <w:r w:rsidRPr="003075AA">
        <w:rPr>
          <w:rStyle w:val="StyleUnderline"/>
        </w:rPr>
        <w:t>:</w:t>
      </w:r>
      <w:r w:rsidRPr="003075AA">
        <w:rPr>
          <w:rStyle w:val="StyleUnderline"/>
          <w:bdr w:val="single" w:sz="4" w:space="0" w:color="auto"/>
        </w:rPr>
        <w:t xml:space="preserve"> </w:t>
      </w:r>
      <w:r w:rsidRPr="003477D4">
        <w:rPr>
          <w:rStyle w:val="StyleUnderline"/>
          <w:b/>
          <w:bCs/>
          <w:highlight w:val="cyan"/>
          <w:bdr w:val="single" w:sz="4" w:space="0" w:color="auto"/>
        </w:rPr>
        <w:t>Crime pays great dividends</w:t>
      </w:r>
      <w:r w:rsidRPr="00FA7B97">
        <w:rPr>
          <w:rStyle w:val="Style13ptBold"/>
          <w:b w:val="0"/>
          <w:bCs w:val="0"/>
          <w:sz w:val="14"/>
          <w:szCs w:val="20"/>
          <w:bdr w:val="single" w:sz="4" w:space="0" w:color="auto"/>
        </w:rPr>
        <w:t xml:space="preserve">, </w:t>
      </w:r>
      <w:r w:rsidRPr="003075AA">
        <w:rPr>
          <w:rStyle w:val="StyleUnderline"/>
        </w:rPr>
        <w:t xml:space="preserve">as </w:t>
      </w:r>
      <w:r w:rsidRPr="003D6CE2">
        <w:rPr>
          <w:rStyle w:val="StyleUnderline"/>
          <w:highlight w:val="cyan"/>
        </w:rPr>
        <w:t xml:space="preserve">it </w:t>
      </w:r>
      <w:r w:rsidRPr="003D6CE2">
        <w:rPr>
          <w:rStyle w:val="StyleUnderline"/>
          <w:b/>
          <w:bCs/>
          <w:highlight w:val="cyan"/>
        </w:rPr>
        <w:t>produces</w:t>
      </w:r>
      <w:r w:rsidRPr="003D6CE2">
        <w:rPr>
          <w:rStyle w:val="StyleUnderline"/>
          <w:highlight w:val="cyan"/>
        </w:rPr>
        <w:t xml:space="preserve"> the </w:t>
      </w:r>
      <w:r w:rsidRPr="003D6CE2">
        <w:rPr>
          <w:rStyle w:val="StyleUnderline"/>
          <w:b/>
          <w:bCs/>
          <w:highlight w:val="cyan"/>
        </w:rPr>
        <w:t>desired chilling effect</w:t>
      </w:r>
      <w:r w:rsidRPr="003075AA">
        <w:rPr>
          <w:rStyle w:val="StyleUnderline"/>
        </w:rPr>
        <w:t xml:space="preserve"> on </w:t>
      </w:r>
      <w:r w:rsidRPr="006D4B1B">
        <w:rPr>
          <w:rStyle w:val="StyleUnderline"/>
          <w:b/>
          <w:bCs/>
        </w:rPr>
        <w:t>worker organizing</w:t>
      </w:r>
      <w:r w:rsidRPr="00FA7B97">
        <w:rPr>
          <w:rStyle w:val="Style13ptBold"/>
          <w:b w:val="0"/>
          <w:bCs w:val="0"/>
          <w:sz w:val="14"/>
          <w:szCs w:val="20"/>
        </w:rPr>
        <w:t xml:space="preserve"> and as corporations consider the law’s paltry sanctions an insignificant price to pay to prevent unionization through fear and disruption (Sumagaysay and Kuang 2025). </w:t>
      </w:r>
      <w:r w:rsidRPr="003075AA">
        <w:rPr>
          <w:rStyle w:val="StyleUnderline"/>
        </w:rPr>
        <w:t xml:space="preserve">The </w:t>
      </w:r>
      <w:r w:rsidRPr="003D6CE2">
        <w:rPr>
          <w:rStyle w:val="StyleUnderline"/>
          <w:b/>
          <w:bCs/>
          <w:highlight w:val="cyan"/>
        </w:rPr>
        <w:t>penalties</w:t>
      </w:r>
      <w:r w:rsidRPr="003075AA">
        <w:rPr>
          <w:rStyle w:val="StyleUnderline"/>
        </w:rPr>
        <w:t xml:space="preserve"> for </w:t>
      </w:r>
      <w:r w:rsidRPr="006D4B1B">
        <w:rPr>
          <w:rStyle w:val="StyleUnderline"/>
          <w:b/>
          <w:bCs/>
        </w:rPr>
        <w:t>violating</w:t>
      </w:r>
      <w:r w:rsidRPr="003075AA">
        <w:rPr>
          <w:rStyle w:val="StyleUnderline"/>
        </w:rPr>
        <w:t xml:space="preserve"> the NLRA </w:t>
      </w:r>
      <w:r w:rsidRPr="003D6CE2">
        <w:rPr>
          <w:rStyle w:val="StyleUnderline"/>
          <w:highlight w:val="cyan"/>
        </w:rPr>
        <w:t xml:space="preserve">are </w:t>
      </w:r>
      <w:r w:rsidRPr="003D6CE2">
        <w:rPr>
          <w:rStyle w:val="StyleUnderline"/>
          <w:b/>
          <w:bCs/>
          <w:highlight w:val="cyan"/>
          <w:bdr w:val="single" w:sz="4" w:space="0" w:color="auto"/>
        </w:rPr>
        <w:t>utterly meaningless for</w:t>
      </w:r>
      <w:r w:rsidRPr="006D4B1B">
        <w:rPr>
          <w:rStyle w:val="StyleUnderline"/>
          <w:b/>
          <w:bCs/>
          <w:bdr w:val="single" w:sz="4" w:space="0" w:color="auto"/>
        </w:rPr>
        <w:t xml:space="preserve"> multibillion-dollar </w:t>
      </w:r>
      <w:r w:rsidRPr="003D6CE2">
        <w:rPr>
          <w:rStyle w:val="StyleUnderline"/>
          <w:b/>
          <w:bCs/>
          <w:highlight w:val="cyan"/>
          <w:bdr w:val="single" w:sz="4" w:space="0" w:color="auto"/>
        </w:rPr>
        <w:t>corporations</w:t>
      </w:r>
      <w:r w:rsidRPr="003D6CE2">
        <w:rPr>
          <w:rStyle w:val="Style13ptBold"/>
          <w:b w:val="0"/>
          <w:bCs w:val="0"/>
          <w:sz w:val="14"/>
          <w:szCs w:val="20"/>
          <w:highlight w:val="cyan"/>
          <w:bdr w:val="single" w:sz="4" w:space="0" w:color="auto"/>
        </w:rPr>
        <w:t xml:space="preserve"> </w:t>
      </w:r>
      <w:r w:rsidRPr="003D6CE2">
        <w:rPr>
          <w:rStyle w:val="Style13ptBold"/>
          <w:b w:val="0"/>
          <w:bCs w:val="0"/>
          <w:sz w:val="14"/>
          <w:szCs w:val="20"/>
          <w:highlight w:val="cyan"/>
        </w:rPr>
        <w:t>(</w:t>
      </w:r>
      <w:r w:rsidRPr="00FA7B97">
        <w:rPr>
          <w:rStyle w:val="Style13ptBold"/>
          <w:b w:val="0"/>
          <w:bCs w:val="0"/>
          <w:sz w:val="14"/>
          <w:szCs w:val="20"/>
        </w:rPr>
        <w:t xml:space="preserve">Greenhouse 2023). </w:t>
      </w:r>
      <w:r w:rsidRPr="003D6CE2">
        <w:rPr>
          <w:rStyle w:val="StyleUnderline"/>
          <w:highlight w:val="cyan"/>
        </w:rPr>
        <w:t xml:space="preserve">They </w:t>
      </w:r>
      <w:r w:rsidRPr="003D6CE2">
        <w:rPr>
          <w:rStyle w:val="StyleUnderline"/>
          <w:b/>
          <w:bCs/>
          <w:highlight w:val="cyan"/>
        </w:rPr>
        <w:t>appeal unfavorable decisions</w:t>
      </w:r>
      <w:r w:rsidRPr="003075AA">
        <w:rPr>
          <w:rStyle w:val="StyleUnderline"/>
        </w:rPr>
        <w:t xml:space="preserve">, </w:t>
      </w:r>
      <w:r w:rsidRPr="003D6CE2">
        <w:rPr>
          <w:rStyle w:val="StyleUnderline"/>
          <w:highlight w:val="cyan"/>
        </w:rPr>
        <w:t>knowing</w:t>
      </w:r>
      <w:r w:rsidRPr="003075AA">
        <w:rPr>
          <w:rStyle w:val="StyleUnderline"/>
        </w:rPr>
        <w:t xml:space="preserve"> that </w:t>
      </w:r>
      <w:r w:rsidRPr="006D4B1B">
        <w:rPr>
          <w:rStyle w:val="StyleUnderline"/>
          <w:b/>
          <w:bCs/>
        </w:rPr>
        <w:t>lengthy delays</w:t>
      </w:r>
      <w:r w:rsidRPr="003075AA">
        <w:rPr>
          <w:rStyle w:val="StyleUnderline"/>
        </w:rPr>
        <w:t xml:space="preserve"> will </w:t>
      </w:r>
      <w:r w:rsidRPr="006D4B1B">
        <w:rPr>
          <w:rStyle w:val="StyleUnderline"/>
          <w:b/>
          <w:bCs/>
        </w:rPr>
        <w:t>disrupt organizing</w:t>
      </w:r>
      <w:r w:rsidRPr="003075AA">
        <w:rPr>
          <w:rStyle w:val="StyleUnderline"/>
        </w:rPr>
        <w:t xml:space="preserve"> and that </w:t>
      </w:r>
      <w:r w:rsidRPr="003D6CE2">
        <w:rPr>
          <w:rStyle w:val="StyleUnderline"/>
          <w:b/>
          <w:bCs/>
          <w:highlight w:val="cyan"/>
          <w:bdr w:val="single" w:sz="4" w:space="0" w:color="auto"/>
        </w:rPr>
        <w:t>conservative federal judges will</w:t>
      </w:r>
      <w:r w:rsidRPr="006D4B1B">
        <w:rPr>
          <w:rStyle w:val="StyleUnderline"/>
          <w:b/>
          <w:bCs/>
          <w:bdr w:val="single" w:sz="4" w:space="0" w:color="auto"/>
        </w:rPr>
        <w:t xml:space="preserve"> likely </w:t>
      </w:r>
      <w:r w:rsidRPr="003D6CE2">
        <w:rPr>
          <w:rStyle w:val="StyleUnderline"/>
          <w:b/>
          <w:bCs/>
          <w:highlight w:val="cyan"/>
          <w:bdr w:val="single" w:sz="4" w:space="0" w:color="auto"/>
        </w:rPr>
        <w:t>grant them</w:t>
      </w:r>
      <w:r w:rsidRPr="006D4B1B">
        <w:rPr>
          <w:rStyle w:val="StyleUnderline"/>
          <w:b/>
          <w:bCs/>
          <w:bdr w:val="single" w:sz="4" w:space="0" w:color="auto"/>
        </w:rPr>
        <w:t xml:space="preserve"> a </w:t>
      </w:r>
      <w:r w:rsidRPr="003D6CE2">
        <w:rPr>
          <w:rStyle w:val="StyleUnderline"/>
          <w:b/>
          <w:bCs/>
          <w:highlight w:val="cyan"/>
          <w:bdr w:val="single" w:sz="4" w:space="0" w:color="auto"/>
        </w:rPr>
        <w:t>sympathetic hearing</w:t>
      </w:r>
      <w:r w:rsidRPr="00FA7B97">
        <w:rPr>
          <w:rStyle w:val="Style13ptBold"/>
          <w:b w:val="0"/>
          <w:bCs w:val="0"/>
          <w:sz w:val="14"/>
          <w:szCs w:val="20"/>
          <w:bdr w:val="single" w:sz="4" w:space="0" w:color="auto"/>
        </w:rPr>
        <w:t xml:space="preserve">. </w:t>
      </w:r>
      <w:r w:rsidRPr="003075AA">
        <w:rPr>
          <w:rStyle w:val="StyleUnderline"/>
        </w:rPr>
        <w:t xml:space="preserve">It’s </w:t>
      </w:r>
      <w:r w:rsidRPr="003D6CE2">
        <w:rPr>
          <w:rStyle w:val="StyleUnderline"/>
          <w:b/>
          <w:bCs/>
          <w:highlight w:val="cyan"/>
        </w:rPr>
        <w:t>virtually impossible</w:t>
      </w:r>
      <w:r w:rsidRPr="003075AA">
        <w:rPr>
          <w:rStyle w:val="StyleUnderline"/>
        </w:rPr>
        <w:t xml:space="preserve"> for workers </w:t>
      </w:r>
      <w:r w:rsidRPr="003D6CE2">
        <w:rPr>
          <w:rStyle w:val="StyleUnderline"/>
          <w:highlight w:val="cyan"/>
        </w:rPr>
        <w:t>to get a</w:t>
      </w:r>
      <w:r w:rsidRPr="003075AA">
        <w:rPr>
          <w:rStyle w:val="StyleUnderline"/>
        </w:rPr>
        <w:t xml:space="preserve"> </w:t>
      </w:r>
      <w:r w:rsidRPr="006D4B1B">
        <w:rPr>
          <w:rStyle w:val="StyleUnderline"/>
          <w:b/>
          <w:bCs/>
        </w:rPr>
        <w:t xml:space="preserve">first </w:t>
      </w:r>
      <w:r w:rsidRPr="003D6CE2">
        <w:rPr>
          <w:rStyle w:val="StyleUnderline"/>
          <w:b/>
          <w:bCs/>
          <w:highlight w:val="cyan"/>
        </w:rPr>
        <w:t>contract</w:t>
      </w:r>
      <w:r w:rsidRPr="003075AA">
        <w:rPr>
          <w:rStyle w:val="StyleUnderline"/>
        </w:rPr>
        <w:t xml:space="preserve"> at a </w:t>
      </w:r>
      <w:r w:rsidRPr="006D4B1B">
        <w:rPr>
          <w:rStyle w:val="StyleUnderline"/>
          <w:b/>
          <w:bCs/>
        </w:rPr>
        <w:t>powerful corporation</w:t>
      </w:r>
      <w:r w:rsidRPr="003075AA">
        <w:rPr>
          <w:rStyle w:val="StyleUnderline"/>
        </w:rPr>
        <w:t xml:space="preserve"> that is </w:t>
      </w:r>
      <w:r w:rsidRPr="006D4B1B">
        <w:rPr>
          <w:rStyle w:val="StyleUnderline"/>
          <w:b/>
          <w:bCs/>
        </w:rPr>
        <w:t>prepared</w:t>
      </w:r>
      <w:r w:rsidRPr="003075AA">
        <w:rPr>
          <w:rStyle w:val="StyleUnderline"/>
        </w:rPr>
        <w:t xml:space="preserve"> to fight to the </w:t>
      </w:r>
      <w:r w:rsidRPr="006D4B1B">
        <w:rPr>
          <w:rStyle w:val="StyleUnderline"/>
          <w:b/>
          <w:bCs/>
        </w:rPr>
        <w:t>death</w:t>
      </w:r>
      <w:r w:rsidRPr="003075AA">
        <w:rPr>
          <w:rStyle w:val="StyleUnderline"/>
        </w:rPr>
        <w:t xml:space="preserve"> </w:t>
      </w:r>
      <w:r w:rsidRPr="00FA7B97">
        <w:rPr>
          <w:sz w:val="14"/>
        </w:rPr>
        <w:t xml:space="preserve">and absent stronger labor laws, union density will inevitably continue to decline </w:t>
      </w:r>
      <w:r w:rsidRPr="00FA7B97">
        <w:rPr>
          <w:rStyle w:val="Style13ptBold"/>
          <w:b w:val="0"/>
          <w:bCs w:val="0"/>
          <w:sz w:val="14"/>
          <w:szCs w:val="20"/>
        </w:rPr>
        <w:t>(McNicholas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only then will the right to organize exist in practice, not just on paper. And only then will workers get the unions and collective agreements they want (Rosenbaum 2022).</w:t>
      </w:r>
    </w:p>
    <w:p w14:paraId="3AABA373" w14:textId="77777777" w:rsidR="00DF072A" w:rsidRPr="00DF072A" w:rsidRDefault="00DF072A" w:rsidP="00DF072A"/>
    <w:sectPr w:rsidR="00DF072A" w:rsidRPr="00DF07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059D3" w14:textId="77777777" w:rsidR="00803823" w:rsidRDefault="00803823" w:rsidP="00066D2C">
      <w:pPr>
        <w:spacing w:after="0" w:line="240" w:lineRule="auto"/>
      </w:pPr>
      <w:r>
        <w:separator/>
      </w:r>
    </w:p>
  </w:endnote>
  <w:endnote w:type="continuationSeparator" w:id="0">
    <w:p w14:paraId="5D3E4DBD" w14:textId="77777777" w:rsidR="00803823" w:rsidRDefault="008038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263C7" w14:textId="77777777" w:rsidR="00803823" w:rsidRDefault="00803823" w:rsidP="00066D2C">
      <w:pPr>
        <w:spacing w:after="0" w:line="240" w:lineRule="auto"/>
      </w:pPr>
      <w:r>
        <w:separator/>
      </w:r>
    </w:p>
  </w:footnote>
  <w:footnote w:type="continuationSeparator" w:id="0">
    <w:p w14:paraId="1BA60D5E" w14:textId="77777777" w:rsidR="00803823" w:rsidRDefault="008038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A815CE"/>
    <w:multiLevelType w:val="hybridMultilevel"/>
    <w:tmpl w:val="9E00EF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49640935">
    <w:abstractNumId w:val="13"/>
  </w:num>
  <w:num w:numId="46" w16cid:durableId="139542092">
    <w:abstractNumId w:val="16"/>
  </w:num>
  <w:num w:numId="47" w16cid:durableId="21343251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65677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425B"/>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772"/>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7D0"/>
    <w:rsid w:val="00803823"/>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76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91F"/>
    <w:rsid w:val="00B77754"/>
    <w:rsid w:val="00B81054"/>
    <w:rsid w:val="00B820DB"/>
    <w:rsid w:val="00B837F0"/>
    <w:rsid w:val="00B83896"/>
    <w:rsid w:val="00B860A9"/>
    <w:rsid w:val="00B97264"/>
    <w:rsid w:val="00BA0143"/>
    <w:rsid w:val="00BA227A"/>
    <w:rsid w:val="00BA4C69"/>
    <w:rsid w:val="00BA5E75"/>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72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F9A"/>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49E"/>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06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548EAD"/>
  <w15:chartTrackingRefBased/>
  <w15:docId w15:val="{B9099E38-D0E6-4ED1-9971-E0932A73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549E"/>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054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Heading 2 Char1,Char2,Heading 2 Char Char Char1 Char,Heading 2 Char Char2 Char,Tag&amp;Cite"/>
    <w:basedOn w:val="Normal"/>
    <w:next w:val="Normal"/>
    <w:link w:val="Heading2Char"/>
    <w:uiPriority w:val="1"/>
    <w:qFormat/>
    <w:rsid w:val="00F054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F0549E"/>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qFormat/>
    <w:rsid w:val="00F054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549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54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549E"/>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0549E"/>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F0549E"/>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0549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index Char,Heading 2 Char1 Char,Char2 Char,Heading 2 Char Char Char1 Char Char,Tag&amp;Cite Char"/>
    <w:basedOn w:val="DefaultParagraphFont"/>
    <w:link w:val="Heading2"/>
    <w:uiPriority w:val="1"/>
    <w:rsid w:val="00F0549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F0549E"/>
    <w:rPr>
      <w:rFonts w:ascii="Calibri" w:eastAsiaTheme="majorEastAsia" w:hAnsi="Calibri"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0549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549E"/>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F0549E"/>
    <w:rPr>
      <w:b w:val="0"/>
      <w:sz w:val="22"/>
      <w:u w:val="single"/>
    </w:rPr>
  </w:style>
  <w:style w:type="character" w:styleId="Strong">
    <w:name w:val="Strong"/>
    <w:basedOn w:val="DefaultParagraphFont"/>
    <w:uiPriority w:val="22"/>
    <w:semiHidden/>
    <w:qFormat/>
    <w:rsid w:val="00F0549E"/>
    <w:rPr>
      <w:b/>
      <w:bCs/>
    </w:rPr>
  </w:style>
  <w:style w:type="character" w:styleId="BookTitle">
    <w:name w:val="Book Title"/>
    <w:basedOn w:val="DefaultParagraphFont"/>
    <w:uiPriority w:val="33"/>
    <w:semiHidden/>
    <w:qFormat/>
    <w:rsid w:val="00F0549E"/>
    <w:rPr>
      <w:b/>
      <w:bCs/>
      <w:i/>
      <w:iCs/>
      <w:spacing w:val="5"/>
    </w:rPr>
  </w:style>
  <w:style w:type="character" w:customStyle="1" w:styleId="Heading5Char">
    <w:name w:val="Heading 5 Char"/>
    <w:basedOn w:val="DefaultParagraphFont"/>
    <w:link w:val="Heading5"/>
    <w:uiPriority w:val="9"/>
    <w:semiHidden/>
    <w:rsid w:val="00F054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549E"/>
  </w:style>
  <w:style w:type="paragraph" w:styleId="Header">
    <w:name w:val="header"/>
    <w:basedOn w:val="Normal"/>
    <w:link w:val="HeaderChar"/>
    <w:uiPriority w:val="99"/>
    <w:semiHidden/>
    <w:rsid w:val="00F0549E"/>
    <w:pPr>
      <w:tabs>
        <w:tab w:val="center" w:pos="4680"/>
        <w:tab w:val="right" w:pos="9360"/>
      </w:tabs>
    </w:pPr>
  </w:style>
  <w:style w:type="character" w:customStyle="1" w:styleId="HeaderChar">
    <w:name w:val="Header Char"/>
    <w:basedOn w:val="DefaultParagraphFont"/>
    <w:link w:val="Header"/>
    <w:uiPriority w:val="99"/>
    <w:semiHidden/>
    <w:rsid w:val="00F0549E"/>
    <w:rPr>
      <w:rFonts w:ascii="Calibri" w:hAnsi="Calibri" w:cs="Calibri"/>
    </w:rPr>
  </w:style>
  <w:style w:type="paragraph" w:styleId="Footer">
    <w:name w:val="footer"/>
    <w:basedOn w:val="Normal"/>
    <w:link w:val="FooterChar"/>
    <w:uiPriority w:val="99"/>
    <w:semiHidden/>
    <w:rsid w:val="00F0549E"/>
    <w:pPr>
      <w:tabs>
        <w:tab w:val="center" w:pos="4680"/>
        <w:tab w:val="right" w:pos="9360"/>
      </w:tabs>
    </w:pPr>
  </w:style>
  <w:style w:type="character" w:customStyle="1" w:styleId="FooterChar">
    <w:name w:val="Footer Char"/>
    <w:basedOn w:val="DefaultParagraphFont"/>
    <w:link w:val="Footer"/>
    <w:uiPriority w:val="99"/>
    <w:semiHidden/>
    <w:rsid w:val="00F0549E"/>
    <w:rPr>
      <w:rFonts w:ascii="Calibri" w:hAnsi="Calibri" w:cs="Calibri"/>
    </w:rPr>
  </w:style>
  <w:style w:type="paragraph" w:styleId="BodyText">
    <w:name w:val="Body Text"/>
    <w:basedOn w:val="Normal"/>
    <w:link w:val="BodyTextChar"/>
    <w:uiPriority w:val="99"/>
    <w:semiHidden/>
    <w:unhideWhenUsed/>
    <w:rsid w:val="00F0549E"/>
    <w:pPr>
      <w:spacing w:after="120"/>
    </w:pPr>
  </w:style>
  <w:style w:type="character" w:customStyle="1" w:styleId="BodyTextChar">
    <w:name w:val="Body Text Char"/>
    <w:basedOn w:val="DefaultParagraphFont"/>
    <w:link w:val="BodyText"/>
    <w:uiPriority w:val="99"/>
    <w:semiHidden/>
    <w:rsid w:val="00F0549E"/>
    <w:rPr>
      <w:rFonts w:ascii="Calibri" w:hAnsi="Calibri" w:cs="Calibri"/>
    </w:rPr>
  </w:style>
  <w:style w:type="paragraph" w:styleId="NoSpacing">
    <w:name w:val="No Spacing"/>
    <w:link w:val="NoSpacingChar"/>
    <w:uiPriority w:val="99"/>
    <w:semiHidden/>
    <w:unhideWhenUsed/>
    <w:qFormat/>
    <w:rsid w:val="00F0549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549E"/>
    <w:rPr>
      <w:rFonts w:ascii="Calibri" w:hAnsi="Calibri" w:cs="Calibri"/>
    </w:rPr>
  </w:style>
  <w:style w:type="character" w:styleId="Hyperlink">
    <w:name w:val="Hyperlink"/>
    <w:basedOn w:val="DefaultParagraphFont"/>
    <w:uiPriority w:val="99"/>
    <w:unhideWhenUsed/>
    <w:rsid w:val="00F0549E"/>
    <w:rPr>
      <w:color w:val="0563C1" w:themeColor="hyperlink"/>
      <w:u w:val="single"/>
    </w:rPr>
  </w:style>
  <w:style w:type="character" w:styleId="UnresolvedMention">
    <w:name w:val="Unresolved Mention"/>
    <w:basedOn w:val="DefaultParagraphFont"/>
    <w:uiPriority w:val="99"/>
    <w:semiHidden/>
    <w:unhideWhenUsed/>
    <w:rsid w:val="00F0549E"/>
    <w:rPr>
      <w:color w:val="605E5C"/>
      <w:shd w:val="clear" w:color="auto" w:fill="E1DFDD"/>
    </w:rPr>
  </w:style>
  <w:style w:type="paragraph" w:customStyle="1" w:styleId="Emphasis1">
    <w:name w:val="Emphasis1"/>
    <w:basedOn w:val="Normal"/>
    <w:link w:val="Emphasis"/>
    <w:uiPriority w:val="8"/>
    <w:qFormat/>
    <w:rsid w:val="00F0549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autoRedefine/>
    <w:uiPriority w:val="8"/>
    <w:qFormat/>
    <w:rsid w:val="008037D0"/>
    <w:pPr>
      <w:widowControl w:val="0"/>
      <w:ind w:left="720"/>
      <w:jc w:val="both"/>
    </w:pPr>
    <w:rPr>
      <w:b/>
      <w:iCs/>
      <w:u w:val="single"/>
    </w:rPr>
  </w:style>
  <w:style w:type="paragraph" w:customStyle="1" w:styleId="UnderlinePara">
    <w:name w:val="Underline Para"/>
    <w:basedOn w:val="Normal"/>
    <w:autoRedefine/>
    <w:uiPriority w:val="7"/>
    <w:qFormat/>
    <w:rsid w:val="008037D0"/>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8037D0"/>
    <w:pPr>
      <w:ind w:left="720"/>
      <w:contextualSpacing/>
    </w:pPr>
  </w:style>
  <w:style w:type="character" w:customStyle="1" w:styleId="AAAUNDERLINEKEYBOARD">
    <w:name w:val="AAA UNDERLINE KEYBOARD"/>
    <w:basedOn w:val="DefaultParagraphFont"/>
    <w:uiPriority w:val="6"/>
    <w:qFormat/>
    <w:rsid w:val="008037D0"/>
    <w:rPr>
      <w:b w:val="0"/>
      <w:sz w:val="22"/>
      <w:u w:val="single"/>
    </w:rPr>
  </w:style>
  <w:style w:type="character" w:customStyle="1" w:styleId="Boxes">
    <w:name w:val="Boxes"/>
    <w:basedOn w:val="Emphasis"/>
    <w:qFormat/>
    <w:rsid w:val="008037D0"/>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45762"/>
    <w:pPr>
      <w:spacing w:after="0" w:line="240" w:lineRule="auto"/>
    </w:pPr>
    <w:rPr>
      <w:u w:val="single"/>
    </w:rPr>
  </w:style>
  <w:style w:type="paragraph" w:customStyle="1" w:styleId="Undertag">
    <w:name w:val="Undertag"/>
    <w:link w:val="UndertagChar"/>
    <w:autoRedefine/>
    <w:uiPriority w:val="5"/>
    <w:qFormat/>
    <w:rsid w:val="00F0549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0549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549E"/>
    <w:rPr>
      <w:rFonts w:cs="Calibri"/>
      <w:color w:val="1F3864" w:themeColor="accent1" w:themeShade="80"/>
    </w:rPr>
  </w:style>
  <w:style w:type="character" w:customStyle="1" w:styleId="AnalyticChar">
    <w:name w:val="Analytic Char"/>
    <w:basedOn w:val="DefaultParagraphFont"/>
    <w:link w:val="Analytic"/>
    <w:uiPriority w:val="5"/>
    <w:rsid w:val="00F0549E"/>
    <w:rPr>
      <w:rFonts w:ascii="Calibri" w:eastAsiaTheme="majorEastAsia" w:hAnsi="Calibri" w:cs="Calibr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43652</Words>
  <Characters>248820</Characters>
  <Application>Microsoft Office Word</Application>
  <DocSecurity>0</DocSecurity>
  <Lines>2073</Lines>
  <Paragraphs>583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Benjamin Witkov</cp:lastModifiedBy>
  <cp:revision>4</cp:revision>
  <dcterms:created xsi:type="dcterms:W3CDTF">2026-02-01T17:05:00Z</dcterms:created>
  <dcterms:modified xsi:type="dcterms:W3CDTF">2026-02-01T17:55:00Z</dcterms:modified>
</cp:coreProperties>
</file>