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63F8" w14:textId="470517F1" w:rsidR="00F81282" w:rsidRPr="00666A10" w:rsidRDefault="00F81282" w:rsidP="00F81282">
      <w:pPr>
        <w:pStyle w:val="Heading2"/>
        <w:rPr>
          <w:lang w:val="fr-FR"/>
        </w:rPr>
      </w:pPr>
      <w:r>
        <w:rPr>
          <w:lang w:val="fr-FR"/>
        </w:rPr>
        <w:t>1NC</w:t>
      </w:r>
    </w:p>
    <w:p w14:paraId="5D1AF8C2" w14:textId="77777777" w:rsidR="00F81282" w:rsidRPr="00666A10" w:rsidRDefault="00F81282" w:rsidP="00F81282">
      <w:pPr>
        <w:pStyle w:val="Heading3"/>
        <w:rPr>
          <w:lang w:val="fr-FR"/>
        </w:rPr>
      </w:pPr>
      <w:r w:rsidRPr="00666A10">
        <w:rPr>
          <w:lang w:val="fr-FR"/>
        </w:rPr>
        <w:t>T---1NC</w:t>
      </w:r>
    </w:p>
    <w:p w14:paraId="6EC6183E" w14:textId="77777777" w:rsidR="00F81282" w:rsidRPr="004074C3" w:rsidRDefault="00F81282" w:rsidP="00F81282">
      <w:pPr>
        <w:rPr>
          <w:lang w:val="fr-FR"/>
        </w:rPr>
      </w:pPr>
      <w:r w:rsidRPr="004074C3">
        <w:rPr>
          <w:lang w:val="fr-FR"/>
        </w:rPr>
        <w:t>T Scope---</w:t>
      </w:r>
    </w:p>
    <w:p w14:paraId="409D06B2" w14:textId="77777777" w:rsidR="00F81282" w:rsidRPr="008E5517" w:rsidRDefault="00F81282" w:rsidP="00F81282">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6316C463" w14:textId="77777777" w:rsidR="00F81282" w:rsidRPr="006C48A9" w:rsidRDefault="00F81282" w:rsidP="00F81282">
      <w:r w:rsidRPr="006C48A9">
        <w:rPr>
          <w:rStyle w:val="Style13ptBold"/>
        </w:rPr>
        <w:t>Schauer 82</w:t>
      </w:r>
      <w:r>
        <w:t xml:space="preserve"> – Distinguished Professor of Law, UVA Law, and Stanton Professor of the First Amendment, Kennedy School of Govt. at Harvard</w:t>
      </w:r>
    </w:p>
    <w:p w14:paraId="7B78EF1D" w14:textId="77777777" w:rsidR="00F81282" w:rsidRPr="006C48A9" w:rsidRDefault="00F81282" w:rsidP="00F81282">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697A33FA" w14:textId="77777777" w:rsidR="00F81282" w:rsidRPr="0053456E" w:rsidRDefault="00F81282" w:rsidP="00F81282">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053E46">
        <w:rPr>
          <w:rStyle w:val="StyleUnderline"/>
        </w:rPr>
        <w:t xml:space="preserve">This terminology is but </w:t>
      </w:r>
      <w:r w:rsidRPr="00053E46">
        <w:rPr>
          <w:rStyle w:val="Emphasis"/>
        </w:rPr>
        <w:t>another way</w:t>
      </w:r>
      <w:r w:rsidRPr="00053E46">
        <w:rPr>
          <w:rStyle w:val="StyleUnderline"/>
        </w:rPr>
        <w:t xml:space="preserve"> of expressing the </w:t>
      </w:r>
      <w:r w:rsidRPr="00053E46">
        <w:rPr>
          <w:rStyle w:val="Emphasis"/>
        </w:rPr>
        <w:t>distinction</w:t>
      </w:r>
      <w:r w:rsidRPr="00053E46">
        <w:rPr>
          <w:rStyle w:val="StyleUnderline"/>
        </w:rPr>
        <w:t xml:space="preserve"> between </w:t>
      </w:r>
      <w:r w:rsidRPr="00053E46">
        <w:rPr>
          <w:rStyle w:val="Emphasis"/>
        </w:rPr>
        <w:t>coverage</w:t>
      </w:r>
      <w:r w:rsidRPr="00053E46">
        <w:rPr>
          <w:rStyle w:val="StyleUnderline"/>
        </w:rPr>
        <w:t xml:space="preserve"> and </w:t>
      </w:r>
      <w:r w:rsidRPr="00053E46">
        <w:rPr>
          <w:rStyle w:val="Emphasis"/>
        </w:rPr>
        <w:t>protection</w:t>
      </w:r>
      <w:r w:rsidRPr="00053E46">
        <w:rPr>
          <w:sz w:val="16"/>
        </w:rPr>
        <w:t xml:space="preserve"> that I discussed earlier, </w:t>
      </w:r>
      <w:r w:rsidRPr="00053E46">
        <w:rPr>
          <w:rStyle w:val="StyleUnderline"/>
        </w:rPr>
        <w:t>but the terms ‘streng</w:t>
      </w:r>
      <w:r w:rsidRPr="0053456E">
        <w:rPr>
          <w:rStyle w:val="StyleUnderline"/>
        </w:rPr>
        <w:t xml:space="preserve">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Rights may be narrow or broad in scope</w:t>
      </w:r>
      <w:r w:rsidRPr="00053E46">
        <w:rPr>
          <w:rStyle w:val="StyleUnderline"/>
        </w:rPr>
        <w:t xml:space="preserve">. Defining the scope of </w:t>
      </w:r>
      <w:r w:rsidRPr="00053E46">
        <w:rPr>
          <w:rStyle w:val="Emphasis"/>
        </w:rPr>
        <w:t>free speech</w:t>
      </w:r>
      <w:r w:rsidRPr="00053E46">
        <w:rPr>
          <w:rStyle w:val="StyleUnderline"/>
        </w:rPr>
        <w:t xml:space="preserve"> as freedom of </w:t>
      </w:r>
      <w:r w:rsidRPr="00053E46">
        <w:rPr>
          <w:rStyle w:val="Emphasis"/>
        </w:rPr>
        <w:t>self-expression</w:t>
      </w:r>
      <w:r w:rsidRPr="00053E46">
        <w:rPr>
          <w:rStyle w:val="StyleUnderline"/>
        </w:rPr>
        <w:t xml:space="preserve"> is very broad</w:t>
      </w:r>
      <w:r w:rsidRPr="00053E46">
        <w:rPr>
          <w:sz w:val="16"/>
        </w:rPr>
        <w:t xml:space="preserve">, defining it as freedom of communication substantially narrower, </w:t>
      </w:r>
      <w:r w:rsidRPr="00053E46">
        <w:rPr>
          <w:rStyle w:val="StyleUnderline"/>
        </w:rPr>
        <w:t xml:space="preserve">and defining it as freedom of </w:t>
      </w:r>
      <w:r w:rsidRPr="00053E46">
        <w:rPr>
          <w:rStyle w:val="Emphasis"/>
        </w:rPr>
        <w:t>political communication</w:t>
      </w:r>
      <w:r w:rsidRPr="00053E46">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028F52F" w14:textId="77777777" w:rsidR="00F81282" w:rsidRPr="0053456E" w:rsidRDefault="00F81282" w:rsidP="00F81282">
      <w:pPr>
        <w:rPr>
          <w:sz w:val="16"/>
        </w:rPr>
      </w:pPr>
      <w:r w:rsidRPr="0053456E">
        <w:rPr>
          <w:sz w:val="16"/>
        </w:rPr>
        <w:t xml:space="preserve">Second, there is an important distinction between the absolute- ness of a political right and the absoluteness of a </w:t>
      </w:r>
      <w:r w:rsidRPr="00053E46">
        <w:rPr>
          <w:sz w:val="16"/>
        </w:rPr>
        <w:t xml:space="preserve">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053E46">
        <w:rPr>
          <w:rStyle w:val="StyleUnderline"/>
        </w:rPr>
        <w:t xml:space="preserve">We </w:t>
      </w:r>
      <w:r w:rsidRPr="00053E46">
        <w:rPr>
          <w:rStyle w:val="Emphasis"/>
        </w:rPr>
        <w:t>may balance</w:t>
      </w:r>
      <w:r w:rsidRPr="00053E46">
        <w:rPr>
          <w:rStyle w:val="StyleUnderline"/>
        </w:rPr>
        <w:t xml:space="preserve"> the issues at the rule-making level, concluding that it is best to have an </w:t>
      </w:r>
      <w:r w:rsidRPr="00053E46">
        <w:rPr>
          <w:rStyle w:val="Emphasis"/>
        </w:rPr>
        <w:t>absolute</w:t>
      </w:r>
      <w:r w:rsidRPr="00053E46">
        <w:rPr>
          <w:rStyle w:val="StyleUnderline"/>
        </w:rPr>
        <w:t xml:space="preserve"> right in order to </w:t>
      </w:r>
      <w:r w:rsidRPr="00053E46">
        <w:rPr>
          <w:rStyle w:val="Emphasis"/>
        </w:rPr>
        <w:t>preclude judges</w:t>
      </w:r>
      <w:r w:rsidRPr="00053E46">
        <w:rPr>
          <w:rStyle w:val="StyleUnderline"/>
        </w:rPr>
        <w:t>, juries, or</w:t>
      </w:r>
      <w:r w:rsidRPr="00053E46">
        <w:rPr>
          <w:sz w:val="16"/>
        </w:rPr>
        <w:t xml:space="preserve"> (in the case of constitutional rules) </w:t>
      </w:r>
      <w:r w:rsidRPr="00053E46">
        <w:rPr>
          <w:rStyle w:val="StyleUnderline"/>
        </w:rPr>
        <w:t xml:space="preserve">legislatures from </w:t>
      </w:r>
      <w:r w:rsidRPr="00053E46">
        <w:rPr>
          <w:rStyle w:val="Emphasis"/>
        </w:rPr>
        <w:t>possibly giving insufficient weight</w:t>
      </w:r>
      <w:r w:rsidRPr="00053E46">
        <w:rPr>
          <w:rStyle w:val="StyleUnderline"/>
        </w:rPr>
        <w:t xml:space="preserve"> to the Free Speech Principle in a parti- cularized balancing process. </w:t>
      </w:r>
      <w:r w:rsidRPr="00053E46">
        <w:rPr>
          <w:rStyle w:val="Emphasis"/>
        </w:rPr>
        <w:t>Or</w:t>
      </w:r>
      <w:r w:rsidRPr="00053E46">
        <w:rPr>
          <w:rStyle w:val="StyleUnderline"/>
        </w:rPr>
        <w:t xml:space="preserve"> we may instead allow the </w:t>
      </w:r>
      <w:r w:rsidRPr="00053E46">
        <w:rPr>
          <w:rStyle w:val="Emphasis"/>
        </w:rPr>
        <w:t>balancing</w:t>
      </w:r>
      <w:r w:rsidRPr="00053E46">
        <w:rPr>
          <w:rStyle w:val="StyleUnderline"/>
        </w:rPr>
        <w:t xml:space="preserve"> to take place at the </w:t>
      </w:r>
      <w:r w:rsidRPr="00053E46">
        <w:rPr>
          <w:rStyle w:val="Emphasis"/>
        </w:rPr>
        <w:t>level of application</w:t>
      </w:r>
      <w:r w:rsidRPr="00053E46">
        <w:rPr>
          <w:rStyle w:val="StyleUnderline"/>
        </w:rPr>
        <w:t xml:space="preserve">, thus permitting </w:t>
      </w:r>
      <w:r w:rsidRPr="00053E46">
        <w:rPr>
          <w:rStyle w:val="Emphasis"/>
        </w:rPr>
        <w:t>judges, for example</w:t>
      </w:r>
      <w:r w:rsidRPr="00053E46">
        <w:rPr>
          <w:rStyle w:val="StyleUnderline"/>
        </w:rPr>
        <w:t>, to determine</w:t>
      </w:r>
      <w:r w:rsidRPr="00053E46">
        <w:rPr>
          <w:sz w:val="16"/>
        </w:rPr>
        <w:t xml:space="preserve"> in the individual case </w:t>
      </w:r>
      <w:r w:rsidRPr="00053E46">
        <w:rPr>
          <w:rStyle w:val="StyleUnderline"/>
        </w:rPr>
        <w:t xml:space="preserve">whether counter- vailing interests </w:t>
      </w:r>
      <w:r w:rsidRPr="00053E46">
        <w:rPr>
          <w:rStyle w:val="Emphasis"/>
        </w:rPr>
        <w:t>outweigh</w:t>
      </w:r>
      <w:r w:rsidRPr="00053E46">
        <w:rPr>
          <w:rStyle w:val="StyleUnderline"/>
        </w:rPr>
        <w:t xml:space="preserve"> the </w:t>
      </w:r>
      <w:r w:rsidRPr="00053E46">
        <w:rPr>
          <w:rStyle w:val="Emphasis"/>
        </w:rPr>
        <w:t>strength</w:t>
      </w:r>
      <w:r w:rsidRPr="00053E46">
        <w:rPr>
          <w:rStyle w:val="StyleUnderline"/>
        </w:rPr>
        <w:t xml:space="preserve"> of the Free Speech Princi- ple.</w:t>
      </w:r>
      <w:r w:rsidRPr="00053E46">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w:t>
      </w:r>
      <w:r w:rsidRPr="0053456E">
        <w:rPr>
          <w:sz w:val="16"/>
        </w:rPr>
        <w:t xml:space="preserve">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0E52CD1E" w14:textId="77777777" w:rsidR="00F81282" w:rsidRDefault="00F81282" w:rsidP="00F81282">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19939E7D" w14:textId="77777777" w:rsidR="00F81282" w:rsidRPr="00971440" w:rsidRDefault="00F81282" w:rsidP="00F81282">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4F33E9CA" w14:textId="77777777" w:rsidR="00F81282" w:rsidRPr="00491846" w:rsidRDefault="00F81282" w:rsidP="00F81282"/>
    <w:p w14:paraId="159CD60F" w14:textId="77777777" w:rsidR="00F81282" w:rsidRDefault="00F81282" w:rsidP="00F81282">
      <w:pPr>
        <w:pStyle w:val="Heading3"/>
      </w:pPr>
      <w:r>
        <w:t>K---Short---1NC</w:t>
      </w:r>
    </w:p>
    <w:p w14:paraId="3CCCB19A" w14:textId="77777777" w:rsidR="00F81282" w:rsidRDefault="00F81282" w:rsidP="00F81282">
      <w:r>
        <w:t>K---</w:t>
      </w:r>
    </w:p>
    <w:p w14:paraId="13C6249C" w14:textId="77777777" w:rsidR="00F81282" w:rsidRPr="00DC5363" w:rsidRDefault="00F81282" w:rsidP="00F81282">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337728F9" w14:textId="77777777" w:rsidR="00F81282" w:rsidRDefault="00F81282" w:rsidP="00F81282">
      <w:r w:rsidRPr="00A97369">
        <w:rPr>
          <w:rStyle w:val="Style13ptBold"/>
        </w:rPr>
        <w:t>White 21</w:t>
      </w:r>
      <w:r>
        <w:t xml:space="preserve"> – Professor of Law, University of Wisconsin-Madison Law School. J.D., Yale Law School. One of the country's leading experts on the history of labor repression.</w:t>
      </w:r>
    </w:p>
    <w:p w14:paraId="7D6BAA0D" w14:textId="77777777" w:rsidR="00F81282" w:rsidRDefault="00F81282" w:rsidP="00F81282">
      <w:r>
        <w:t>Ahmed White. “Chapter 17: Marxism, labour and employment law, and the limits of legal reform in class society.” Research Handbook on Law and Marxism. Edited by Paul O’Connell and Umut Özsu. 2021. https://doi.org/10.4337/9781788119863.00023.</w:t>
      </w:r>
    </w:p>
    <w:p w14:paraId="2667AD82" w14:textId="77777777" w:rsidR="00F81282" w:rsidRPr="00A96C26" w:rsidRDefault="00F81282" w:rsidP="00F81282">
      <w:pPr>
        <w:rPr>
          <w:sz w:val="16"/>
        </w:rPr>
      </w:pPr>
      <w:r w:rsidRPr="00A96C26">
        <w:rPr>
          <w:sz w:val="16"/>
        </w:rPr>
        <w:t>Labour Law</w:t>
      </w:r>
    </w:p>
    <w:p w14:paraId="72782692" w14:textId="77777777" w:rsidR="00F81282" w:rsidRPr="00E13F23" w:rsidRDefault="00F81282" w:rsidP="00F81282">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066CA0C9" w14:textId="77777777" w:rsidR="00F81282" w:rsidRPr="00E13F23" w:rsidRDefault="00F81282" w:rsidP="00F81282">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1060E84F" w14:textId="77777777" w:rsidR="00F81282" w:rsidRPr="00E13F23" w:rsidRDefault="00F81282" w:rsidP="00F81282">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70BCD565" w14:textId="77777777" w:rsidR="00F81282" w:rsidRPr="00E13F23" w:rsidRDefault="00F81282" w:rsidP="00F81282">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17537476" w14:textId="77777777" w:rsidR="00F81282" w:rsidRPr="00E13F23" w:rsidRDefault="00F81282" w:rsidP="00F81282">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77A79494" w14:textId="77777777" w:rsidR="00F81282" w:rsidRPr="00AE6FF0" w:rsidRDefault="00F81282" w:rsidP="00F81282">
      <w:pPr>
        <w:rPr>
          <w:sz w:val="16"/>
        </w:rPr>
      </w:pPr>
      <w:r w:rsidRPr="00AE6FF0">
        <w:rPr>
          <w:sz w:val="16"/>
        </w:rPr>
        <w:t>Employment Law</w:t>
      </w:r>
    </w:p>
    <w:p w14:paraId="72FBD711" w14:textId="77777777" w:rsidR="00F81282" w:rsidRPr="00E13F23" w:rsidRDefault="00F81282" w:rsidP="00F81282">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42769732" w14:textId="77777777" w:rsidR="00F81282" w:rsidRPr="00E13F23" w:rsidRDefault="00F81282" w:rsidP="00F81282">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5A9321EB" w14:textId="77777777" w:rsidR="00F81282" w:rsidRPr="00E13F23" w:rsidRDefault="00F81282" w:rsidP="00F81282">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59891C85" w14:textId="77777777" w:rsidR="00F81282" w:rsidRPr="00E13F23" w:rsidRDefault="00F81282" w:rsidP="00F81282">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7C180696" w14:textId="77777777" w:rsidR="00F81282" w:rsidRPr="00E13F23" w:rsidRDefault="00F81282" w:rsidP="00F81282">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40C19464" w14:textId="77777777" w:rsidR="00F81282" w:rsidRPr="00E13F23" w:rsidRDefault="00F81282" w:rsidP="00F81282">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5D668962" w14:textId="77777777" w:rsidR="00F81282" w:rsidRPr="00E13F23" w:rsidRDefault="00F81282" w:rsidP="00F81282">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41B15243" w14:textId="77777777" w:rsidR="00F81282" w:rsidRPr="00E13F23" w:rsidRDefault="00F81282" w:rsidP="00F81282">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4AADB020" w14:textId="77777777" w:rsidR="00F81282" w:rsidRPr="00E13F23" w:rsidRDefault="00F81282" w:rsidP="00F81282">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044AA906" w14:textId="77777777" w:rsidR="00F81282" w:rsidRPr="00321EB7" w:rsidRDefault="00F81282" w:rsidP="00F81282">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3F430626" w14:textId="77777777" w:rsidR="00F81282" w:rsidRDefault="00F81282" w:rsidP="00F81282"/>
    <w:p w14:paraId="094FB7C6" w14:textId="77777777" w:rsidR="00F81282" w:rsidRPr="00B671A1" w:rsidRDefault="00F81282" w:rsidP="00F81282">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5249E3D8" w14:textId="77777777" w:rsidR="00F81282" w:rsidRDefault="00F81282" w:rsidP="00F81282">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77B6C928" w14:textId="77777777" w:rsidR="00F81282" w:rsidRPr="009808BD" w:rsidRDefault="00F81282" w:rsidP="00F81282">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3A4FEEC1" w14:textId="77777777" w:rsidR="00F81282" w:rsidRPr="009808BD" w:rsidRDefault="00F81282" w:rsidP="00F81282">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27873942" w14:textId="77777777" w:rsidR="00F81282" w:rsidRPr="009808BD" w:rsidRDefault="00F81282" w:rsidP="00F81282">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09AC55F9" w14:textId="77777777" w:rsidR="00F81282" w:rsidRPr="009808BD" w:rsidRDefault="00F81282" w:rsidP="00F81282">
      <w:pPr>
        <w:rPr>
          <w:sz w:val="16"/>
        </w:rPr>
      </w:pPr>
      <w:r w:rsidRPr="009808BD">
        <w:rPr>
          <w:sz w:val="16"/>
        </w:rPr>
        <w:t>Remembering basics</w:t>
      </w:r>
    </w:p>
    <w:p w14:paraId="336ADF64" w14:textId="77777777" w:rsidR="00F81282" w:rsidRPr="009808BD" w:rsidRDefault="00F81282" w:rsidP="00F81282">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2608C011" w14:textId="77777777" w:rsidR="00F81282" w:rsidRPr="009808BD" w:rsidRDefault="00F81282" w:rsidP="00F81282">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38BD239E" w14:textId="77777777" w:rsidR="00F81282" w:rsidRPr="009808BD" w:rsidRDefault="00F81282" w:rsidP="00F81282">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4B0C3D43" w14:textId="77777777" w:rsidR="00F81282" w:rsidRPr="009808BD" w:rsidRDefault="00F81282" w:rsidP="00F81282">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2F971D84" w14:textId="77777777" w:rsidR="00F81282" w:rsidRPr="009808BD" w:rsidRDefault="00F81282" w:rsidP="00F81282">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53541330" w14:textId="77777777" w:rsidR="00F81282" w:rsidRPr="009808BD" w:rsidRDefault="00F81282" w:rsidP="00F81282">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5B710827" w14:textId="77777777" w:rsidR="00F81282" w:rsidRPr="009808BD" w:rsidRDefault="00F81282" w:rsidP="00F81282">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1A52B9B4" w14:textId="77777777" w:rsidR="00F81282" w:rsidRDefault="00F81282" w:rsidP="00F81282"/>
    <w:p w14:paraId="72AAF9B1" w14:textId="77777777" w:rsidR="00F81282" w:rsidRPr="00D32341" w:rsidRDefault="00F81282" w:rsidP="00F81282">
      <w:pPr>
        <w:pStyle w:val="Heading4"/>
      </w:pPr>
      <w:r>
        <w:t xml:space="preserve">Thus, 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w:t>
      </w:r>
    </w:p>
    <w:p w14:paraId="2439EA32" w14:textId="77777777" w:rsidR="00F81282" w:rsidRPr="00CA056C" w:rsidRDefault="00F81282" w:rsidP="00F81282">
      <w:r w:rsidRPr="00CA056C">
        <w:rPr>
          <w:rStyle w:val="Style13ptBold"/>
        </w:rPr>
        <w:t>Angus and Antunes 25</w:t>
      </w:r>
      <w:r w:rsidRPr="00CA056C">
        <w:t xml:space="preserve"> – Canadian Ecosocialist Activist; Environment Researcher and Reporter.</w:t>
      </w:r>
    </w:p>
    <w:p w14:paraId="5CDA5368" w14:textId="77777777" w:rsidR="00F81282" w:rsidRPr="00CA056C" w:rsidRDefault="00F81282" w:rsidP="00F81282">
      <w:r w:rsidRPr="00CA056C">
        <w:t xml:space="preserve">Ian Angus and Claudia Antunes, “An Ecological Civilization Will Have to Be Socialist,” Monthly Review, 01-01-2025, </w:t>
      </w:r>
      <w:r w:rsidRPr="006A2745">
        <w:t>https://monthlyreview.org/2025/01/01/an-ecological-civilization-will-have-to-be-socialist/</w:t>
      </w:r>
    </w:p>
    <w:p w14:paraId="3EBEB56B" w14:textId="77777777" w:rsidR="00F81282" w:rsidRPr="00CA056C" w:rsidRDefault="00F81282" w:rsidP="00F81282">
      <w:pPr>
        <w:rPr>
          <w:rStyle w:val="StyleUnderline"/>
        </w:rPr>
      </w:pPr>
      <w:r w:rsidRPr="00CA056C">
        <w:rPr>
          <w:sz w:val="16"/>
        </w:rPr>
        <w:t xml:space="preserve">IA: Let us start off with capitalism. </w:t>
      </w:r>
      <w:r w:rsidRPr="00E5560D">
        <w:rPr>
          <w:rStyle w:val="StyleUnderline"/>
          <w:highlight w:val="green"/>
        </w:rPr>
        <w:t xml:space="preserve">The </w:t>
      </w:r>
      <w:r w:rsidRPr="00E5560D">
        <w:rPr>
          <w:rStyle w:val="Emphasis"/>
          <w:highlight w:val="green"/>
        </w:rPr>
        <w:t>main driving force</w:t>
      </w:r>
      <w:r w:rsidRPr="00E5560D">
        <w:rPr>
          <w:rStyle w:val="StyleUnderline"/>
          <w:highlight w:val="green"/>
        </w:rPr>
        <w:t xml:space="preserve"> of </w:t>
      </w:r>
      <w:r w:rsidRPr="00E5560D">
        <w:rPr>
          <w:rStyle w:val="Emphasis"/>
          <w:highlight w:val="green"/>
        </w:rPr>
        <w:t>capitalism</w:t>
      </w:r>
      <w:r w:rsidRPr="00E5560D">
        <w:rPr>
          <w:rStyle w:val="StyleUnderline"/>
          <w:highlight w:val="green"/>
        </w:rPr>
        <w:t xml:space="preserve"> is</w:t>
      </w:r>
      <w:r w:rsidRPr="00CA056C">
        <w:rPr>
          <w:rStyle w:val="StyleUnderline"/>
        </w:rPr>
        <w:t xml:space="preserve"> to make a </w:t>
      </w:r>
      <w:r w:rsidRPr="00E5560D">
        <w:rPr>
          <w:rStyle w:val="Emphasis"/>
          <w:highlight w:val="green"/>
        </w:rPr>
        <w:t>profit</w:t>
      </w:r>
      <w:r w:rsidRPr="00CA056C">
        <w:rPr>
          <w:rStyle w:val="StyleUnderline"/>
        </w:rPr>
        <w:t>, to increase the wealth of a small layer of people. That is its</w:t>
      </w:r>
      <w:r w:rsidRPr="00CA056C">
        <w:rPr>
          <w:sz w:val="16"/>
        </w:rPr>
        <w:t xml:space="preserve"> whole </w:t>
      </w:r>
      <w:r w:rsidRPr="00CA056C">
        <w:rPr>
          <w:rStyle w:val="StyleUnderline"/>
        </w:rPr>
        <w:t xml:space="preserve">objective. </w:t>
      </w:r>
      <w:r w:rsidRPr="00E5560D">
        <w:rPr>
          <w:rStyle w:val="Emphasis"/>
          <w:highlight w:val="green"/>
        </w:rPr>
        <w:t>Many things follow</w:t>
      </w:r>
      <w:r w:rsidRPr="00CA056C">
        <w:rPr>
          <w:rStyle w:val="Emphasis"/>
        </w:rPr>
        <w:t xml:space="preserve"> from </w:t>
      </w:r>
      <w:r w:rsidRPr="00DA61F4">
        <w:rPr>
          <w:rStyle w:val="Emphasis"/>
        </w:rPr>
        <w:t>that</w:t>
      </w:r>
      <w:r w:rsidRPr="00DA61F4">
        <w:rPr>
          <w:rStyle w:val="StyleUnderline"/>
        </w:rPr>
        <w:t xml:space="preserve">. </w:t>
      </w:r>
      <w:r w:rsidRPr="00DA61F4">
        <w:rPr>
          <w:rStyle w:val="Emphasis"/>
        </w:rPr>
        <w:t>One</w:t>
      </w:r>
      <w:r w:rsidRPr="00DA61F4">
        <w:rPr>
          <w:rStyle w:val="StyleUnderline"/>
        </w:rPr>
        <w:t xml:space="preserve"> of them is a society with</w:t>
      </w:r>
      <w:r w:rsidRPr="00CA056C">
        <w:rPr>
          <w:rStyle w:val="StyleUnderline"/>
        </w:rPr>
        <w:t xml:space="preserve"> </w:t>
      </w:r>
      <w:r w:rsidRPr="003E10AB">
        <w:rPr>
          <w:rStyle w:val="StyleUnderline"/>
        </w:rPr>
        <w:t xml:space="preserve">a </w:t>
      </w:r>
      <w:r w:rsidRPr="00E5560D">
        <w:rPr>
          <w:rStyle w:val="Emphasis"/>
          <w:highlight w:val="green"/>
        </w:rPr>
        <w:t>short-term view</w:t>
      </w:r>
      <w:r w:rsidRPr="00CA056C">
        <w:rPr>
          <w:rStyle w:val="StyleUnderline"/>
        </w:rPr>
        <w:t xml:space="preserve"> of </w:t>
      </w:r>
      <w:r w:rsidRPr="00CA056C">
        <w:rPr>
          <w:rStyle w:val="Emphasis"/>
        </w:rPr>
        <w:t>everything</w:t>
      </w:r>
      <w:r w:rsidRPr="00CA056C">
        <w:rPr>
          <w:rStyle w:val="StyleUnderline"/>
        </w:rPr>
        <w:t xml:space="preserve">. From the point of view of a capitalist, if I can make </w:t>
      </w:r>
      <w:r w:rsidRPr="00E5560D">
        <w:rPr>
          <w:rStyle w:val="StyleUnderline"/>
          <w:highlight w:val="green"/>
        </w:rPr>
        <w:t>money today</w:t>
      </w:r>
      <w:r w:rsidRPr="00CA056C">
        <w:rPr>
          <w:rStyle w:val="StyleUnderline"/>
        </w:rPr>
        <w:t xml:space="preserve">, it </w:t>
      </w:r>
      <w:r w:rsidRPr="00DA61F4">
        <w:rPr>
          <w:rStyle w:val="StyleUnderline"/>
        </w:rPr>
        <w:t xml:space="preserve">is </w:t>
      </w:r>
      <w:r w:rsidRPr="00E5560D">
        <w:rPr>
          <w:rStyle w:val="StyleUnderline"/>
          <w:highlight w:val="green"/>
        </w:rPr>
        <w:t>better than</w:t>
      </w:r>
      <w:r w:rsidRPr="00CA056C">
        <w:rPr>
          <w:rStyle w:val="StyleUnderline"/>
        </w:rPr>
        <w:t xml:space="preserve"> making money </w:t>
      </w:r>
      <w:r w:rsidRPr="00E5560D">
        <w:rPr>
          <w:rStyle w:val="StyleUnderline"/>
          <w:highlight w:val="green"/>
        </w:rPr>
        <w:t>tomorrow</w:t>
      </w:r>
      <w:r w:rsidRPr="003E10AB">
        <w:rPr>
          <w:rStyle w:val="StyleUnderline"/>
        </w:rPr>
        <w:t xml:space="preserve">, </w:t>
      </w:r>
      <w:r w:rsidRPr="00DA61F4">
        <w:rPr>
          <w:rStyle w:val="StyleUnderline"/>
        </w:rPr>
        <w:t xml:space="preserve">and I am </w:t>
      </w:r>
      <w:r w:rsidRPr="00E5560D">
        <w:rPr>
          <w:rStyle w:val="StyleUnderline"/>
          <w:highlight w:val="green"/>
        </w:rPr>
        <w:t xml:space="preserve">always </w:t>
      </w:r>
      <w:r w:rsidRPr="00E5560D">
        <w:rPr>
          <w:rStyle w:val="Emphasis"/>
          <w:highlight w:val="green"/>
        </w:rPr>
        <w:t>competing</w:t>
      </w:r>
      <w:r w:rsidRPr="00852CA1">
        <w:rPr>
          <w:rStyle w:val="StyleUnderline"/>
        </w:rPr>
        <w:t xml:space="preserve"> with </w:t>
      </w:r>
      <w:r w:rsidRPr="00852CA1">
        <w:rPr>
          <w:rStyle w:val="Emphasis"/>
        </w:rPr>
        <w:t>other capitalists</w:t>
      </w:r>
      <w:r w:rsidRPr="00CA056C">
        <w:rPr>
          <w:sz w:val="16"/>
        </w:rPr>
        <w:t xml:space="preserve"> in order </w:t>
      </w:r>
      <w:r w:rsidRPr="00E5560D">
        <w:rPr>
          <w:rStyle w:val="StyleUnderline"/>
          <w:highlight w:val="green"/>
        </w:rPr>
        <w:t>to</w:t>
      </w:r>
      <w:r w:rsidRPr="00CA056C">
        <w:rPr>
          <w:rStyle w:val="StyleUnderline"/>
        </w:rPr>
        <w:t xml:space="preserve"> </w:t>
      </w:r>
      <w:r w:rsidRPr="00CA056C">
        <w:rPr>
          <w:rStyle w:val="Emphasis"/>
        </w:rPr>
        <w:t>increase</w:t>
      </w:r>
      <w:r w:rsidRPr="00CA056C">
        <w:rPr>
          <w:rStyle w:val="StyleUnderline"/>
        </w:rPr>
        <w:t xml:space="preserve"> my </w:t>
      </w:r>
      <w:r w:rsidRPr="00CA056C">
        <w:rPr>
          <w:rStyle w:val="Emphasis"/>
        </w:rPr>
        <w:t>wealth</w:t>
      </w:r>
      <w:r w:rsidRPr="00CA056C">
        <w:rPr>
          <w:sz w:val="16"/>
        </w:rPr>
        <w:t xml:space="preserve"> or income, </w:t>
      </w:r>
      <w:r w:rsidRPr="00CA056C">
        <w:rPr>
          <w:rStyle w:val="StyleUnderline"/>
        </w:rPr>
        <w:t xml:space="preserve">or </w:t>
      </w:r>
      <w:r w:rsidRPr="00852CA1">
        <w:rPr>
          <w:rStyle w:val="StyleUnderline"/>
        </w:rPr>
        <w:t xml:space="preserve">even just to </w:t>
      </w:r>
      <w:r w:rsidRPr="00E5560D">
        <w:rPr>
          <w:rStyle w:val="Emphasis"/>
          <w:highlight w:val="green"/>
        </w:rPr>
        <w:t>stay in business</w:t>
      </w:r>
      <w:r w:rsidRPr="003E10AB">
        <w:rPr>
          <w:rStyle w:val="StyleUnderline"/>
        </w:rPr>
        <w:t xml:space="preserve">. </w:t>
      </w:r>
      <w:r w:rsidRPr="00DA61F4">
        <w:rPr>
          <w:rStyle w:val="StyleUnderline"/>
        </w:rPr>
        <w:t xml:space="preserve">I </w:t>
      </w:r>
      <w:r w:rsidRPr="00E5560D">
        <w:rPr>
          <w:rStyle w:val="StyleUnderline"/>
          <w:highlight w:val="green"/>
        </w:rPr>
        <w:t xml:space="preserve">must </w:t>
      </w:r>
      <w:r w:rsidRPr="00E5560D">
        <w:rPr>
          <w:rStyle w:val="Emphasis"/>
          <w:highlight w:val="green"/>
        </w:rPr>
        <w:t>constantly</w:t>
      </w:r>
      <w:r w:rsidRPr="00CA056C">
        <w:rPr>
          <w:rStyle w:val="StyleUnderline"/>
        </w:rPr>
        <w:t xml:space="preserve"> find ways to </w:t>
      </w:r>
      <w:r w:rsidRPr="00E5560D">
        <w:rPr>
          <w:rStyle w:val="Emphasis"/>
          <w:highlight w:val="green"/>
        </w:rPr>
        <w:t>generate more</w:t>
      </w:r>
      <w:r w:rsidRPr="00CA056C">
        <w:rPr>
          <w:rStyle w:val="Emphasis"/>
        </w:rPr>
        <w:t xml:space="preserve"> capital</w:t>
      </w:r>
      <w:r w:rsidRPr="00CA056C">
        <w:rPr>
          <w:rStyle w:val="StyleUnderline"/>
        </w:rPr>
        <w:t xml:space="preserve">, </w:t>
      </w:r>
      <w:r w:rsidRPr="00CA056C">
        <w:rPr>
          <w:rStyle w:val="Emphasis"/>
        </w:rPr>
        <w:t>more revenue</w:t>
      </w:r>
      <w:r w:rsidRPr="00CA056C">
        <w:rPr>
          <w:rStyle w:val="StyleUnderline"/>
        </w:rPr>
        <w:t xml:space="preserve"> to </w:t>
      </w:r>
      <w:r w:rsidRPr="00DA61F4">
        <w:rPr>
          <w:rStyle w:val="StyleUnderline"/>
        </w:rPr>
        <w:t xml:space="preserve">make my capital bigger. </w:t>
      </w:r>
      <w:r w:rsidRPr="00DA61F4">
        <w:rPr>
          <w:rStyle w:val="Emphasis"/>
        </w:rPr>
        <w:t>It is a society that ultimately cannot plan except for short-term gains in</w:t>
      </w:r>
      <w:r w:rsidRPr="00852CA1">
        <w:rPr>
          <w:rStyle w:val="Emphasis"/>
        </w:rPr>
        <w:t xml:space="preserve"> wealth</w:t>
      </w:r>
      <w:r w:rsidRPr="003E10AB">
        <w:rPr>
          <w:rStyle w:val="StyleUnderline"/>
        </w:rPr>
        <w:t>.</w:t>
      </w:r>
    </w:p>
    <w:p w14:paraId="35428E48" w14:textId="77777777" w:rsidR="00F81282" w:rsidRPr="00CA056C" w:rsidRDefault="00F81282" w:rsidP="00F81282">
      <w:pPr>
        <w:rPr>
          <w:rStyle w:val="StyleUnderline"/>
        </w:rPr>
      </w:pPr>
      <w:r w:rsidRPr="00E5560D">
        <w:rPr>
          <w:rStyle w:val="Emphasis"/>
          <w:sz w:val="26"/>
          <w:szCs w:val="26"/>
          <w:highlight w:val="green"/>
        </w:rPr>
        <w:t>Only</w:t>
      </w:r>
      <w:r w:rsidRPr="00C67E31">
        <w:rPr>
          <w:rStyle w:val="StyleUnderline"/>
        </w:rPr>
        <w:t xml:space="preserve"> by </w:t>
      </w:r>
      <w:r w:rsidRPr="00E5560D">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5560D">
        <w:rPr>
          <w:rStyle w:val="StyleUnderline"/>
          <w:highlight w:val="green"/>
        </w:rPr>
        <w:t>is it</w:t>
      </w:r>
      <w:r w:rsidRPr="00CA056C">
        <w:rPr>
          <w:rStyle w:val="StyleUnderline"/>
        </w:rPr>
        <w:t xml:space="preserve"> going to be </w:t>
      </w:r>
      <w:r w:rsidRPr="00E5560D">
        <w:rPr>
          <w:rStyle w:val="Emphasis"/>
          <w:highlight w:val="green"/>
        </w:rPr>
        <w:t>possible</w:t>
      </w:r>
      <w:r w:rsidRPr="00E5560D">
        <w:rPr>
          <w:rStyle w:val="StyleUnderline"/>
          <w:highlight w:val="green"/>
        </w:rPr>
        <w:t xml:space="preserve"> to stop</w:t>
      </w:r>
      <w:r w:rsidRPr="00DA61F4">
        <w:rPr>
          <w:rStyle w:val="StyleUnderline"/>
        </w:rPr>
        <w:t xml:space="preserve"> </w:t>
      </w:r>
      <w:r w:rsidRPr="00DA61F4">
        <w:rPr>
          <w:rStyle w:val="Emphasis"/>
        </w:rPr>
        <w:t xml:space="preserve">large-scale </w:t>
      </w:r>
      <w:r w:rsidRPr="00E5560D">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the way you get 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E5560D">
        <w:rPr>
          <w:rStyle w:val="Emphasis"/>
          <w:highlight w:val="green"/>
        </w:rPr>
        <w:t>That is</w:t>
      </w:r>
      <w:r w:rsidRPr="00C67E31">
        <w:rPr>
          <w:rStyle w:val="Emphasis"/>
        </w:rPr>
        <w:t xml:space="preserve"> what </w:t>
      </w:r>
      <w:r w:rsidRPr="00E5560D">
        <w:rPr>
          <w:rStyle w:val="Emphasis"/>
          <w:highlight w:val="green"/>
        </w:rPr>
        <w:t>socialism</w:t>
      </w:r>
      <w:r w:rsidRPr="00CA056C">
        <w:rPr>
          <w:rStyle w:val="Emphasis"/>
        </w:rPr>
        <w:t xml:space="preserve"> aims to change</w:t>
      </w:r>
      <w:r w:rsidRPr="00CA056C">
        <w:rPr>
          <w:rStyle w:val="StyleUnderline"/>
        </w:rPr>
        <w:t xml:space="preserve">, </w:t>
      </w:r>
      <w:r w:rsidRPr="00E5560D">
        <w:rPr>
          <w:rStyle w:val="Emphasis"/>
          <w:highlight w:val="green"/>
        </w:rPr>
        <w:t>eliminating the profit motive</w:t>
      </w:r>
      <w:r w:rsidRPr="00CA056C">
        <w:rPr>
          <w:rStyle w:val="StyleUnderline"/>
        </w:rPr>
        <w:t xml:space="preserve"> as</w:t>
      </w:r>
      <w:r w:rsidRPr="00CA056C">
        <w:rPr>
          <w:sz w:val="16"/>
        </w:rPr>
        <w:t xml:space="preserve"> the central </w:t>
      </w:r>
      <w:r w:rsidRPr="00CA056C">
        <w:rPr>
          <w:rStyle w:val="StyleUnderline"/>
        </w:rPr>
        <w:t>driver of the economy.</w:t>
      </w:r>
    </w:p>
    <w:p w14:paraId="555933C6" w14:textId="77777777" w:rsidR="00F81282" w:rsidRPr="00CA056C" w:rsidRDefault="00F81282" w:rsidP="00F81282">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5A24280B" w14:textId="77777777" w:rsidR="00F81282" w:rsidRPr="00CA056C" w:rsidRDefault="00F81282" w:rsidP="00F81282">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3821042A" w14:textId="77777777" w:rsidR="00F81282" w:rsidRPr="00CA056C" w:rsidRDefault="00F81282" w:rsidP="00F81282">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65A994C0" w14:textId="77777777" w:rsidR="00F81282" w:rsidRPr="00DA61F4" w:rsidRDefault="00F81282" w:rsidP="00F81282">
      <w:pPr>
        <w:rPr>
          <w:rStyle w:val="StyleUnderline"/>
        </w:rPr>
      </w:pPr>
      <w:r w:rsidRPr="00CA056C">
        <w:rPr>
          <w:sz w:val="16"/>
        </w:rPr>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35BC6D41" w14:textId="77777777" w:rsidR="00F81282" w:rsidRPr="007C7ED0" w:rsidRDefault="00F81282" w:rsidP="00F81282">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It is not going to happen because you wish for it.</w:t>
      </w:r>
      <w:r w:rsidRPr="00CA056C">
        <w:rPr>
          <w:rStyle w:val="StyleUnderline"/>
        </w:rPr>
        <w:t xml:space="preserve"> </w:t>
      </w:r>
      <w:r w:rsidRPr="00E5560D">
        <w:rPr>
          <w:rStyle w:val="StyleUnderline"/>
          <w:highlight w:val="green"/>
        </w:rPr>
        <w:t xml:space="preserve">It is </w:t>
      </w:r>
      <w:r w:rsidRPr="00DA61F4">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5560D">
        <w:rPr>
          <w:rStyle w:val="StyleUnderline"/>
          <w:highlight w:val="green"/>
        </w:rPr>
        <w:t>when</w:t>
      </w:r>
      <w:r w:rsidRPr="00CA056C">
        <w:rPr>
          <w:rStyle w:val="StyleUnderline"/>
        </w:rPr>
        <w:t xml:space="preserve"> we have a </w:t>
      </w:r>
      <w:r w:rsidRPr="00E5560D">
        <w:rPr>
          <w:rStyle w:val="StyleUnderline"/>
          <w:highlight w:val="green"/>
        </w:rPr>
        <w:t>society</w:t>
      </w:r>
      <w:r w:rsidRPr="00CA056C">
        <w:rPr>
          <w:rStyle w:val="StyleUnderline"/>
        </w:rPr>
        <w:t xml:space="preserve"> that </w:t>
      </w:r>
      <w:r w:rsidRPr="00E5560D">
        <w:rPr>
          <w:rStyle w:val="Emphasis"/>
          <w:highlight w:val="green"/>
        </w:rPr>
        <w:t>breaks</w:t>
      </w:r>
      <w:r w:rsidRPr="00E5560D">
        <w:rPr>
          <w:rStyle w:val="StyleUnderline"/>
          <w:highlight w:val="green"/>
        </w:rPr>
        <w:t xml:space="preserve"> with</w:t>
      </w:r>
      <w:r w:rsidRPr="00C67E31">
        <w:rPr>
          <w:rStyle w:val="StyleUnderline"/>
        </w:rPr>
        <w:t xml:space="preserve"> the </w:t>
      </w:r>
      <w:r w:rsidRPr="00E5560D">
        <w:rPr>
          <w:rStyle w:val="Emphasis"/>
          <w:highlight w:val="green"/>
        </w:rPr>
        <w:t xml:space="preserve">profit </w:t>
      </w:r>
      <w:r w:rsidRPr="00DA61F4">
        <w:rPr>
          <w:rStyle w:val="Emphasis"/>
          <w:highlight w:val="green"/>
        </w:rPr>
        <w:t>motive</w:t>
      </w:r>
      <w:r w:rsidRPr="00DA61F4">
        <w:rPr>
          <w:rStyle w:val="StyleUnderline"/>
          <w:highlight w:val="green"/>
        </w:rPr>
        <w:t xml:space="preserve"> and </w:t>
      </w:r>
      <w:r w:rsidRPr="00DA61F4">
        <w:rPr>
          <w:rStyle w:val="Emphasis"/>
          <w:highlight w:val="green"/>
        </w:rPr>
        <w:t>moves</w:t>
      </w:r>
      <w:r w:rsidRPr="00DA61F4">
        <w:rPr>
          <w:rStyle w:val="StyleUnderline"/>
          <w:highlight w:val="green"/>
        </w:rPr>
        <w:t xml:space="preserve"> to</w:t>
      </w:r>
      <w:r w:rsidRPr="00CA056C">
        <w:rPr>
          <w:sz w:val="16"/>
        </w:rPr>
        <w:t xml:space="preserve">ward </w:t>
      </w:r>
      <w:r w:rsidRPr="00DA61F4">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18B838D9" w14:textId="77777777" w:rsidR="00F81282" w:rsidRPr="00C12FF8" w:rsidRDefault="00F81282" w:rsidP="00F81282"/>
    <w:p w14:paraId="6E699553" w14:textId="77777777" w:rsidR="00F81282" w:rsidRPr="0080537B" w:rsidRDefault="00F81282" w:rsidP="00F81282">
      <w:pPr>
        <w:pStyle w:val="Heading4"/>
        <w:rPr>
          <w:rStyle w:val="Style13ptBold"/>
          <w:b/>
          <w:bCs w:val="0"/>
        </w:rPr>
      </w:pPr>
      <w:r w:rsidRPr="0080537B">
        <w:rPr>
          <w:rStyle w:val="Style13ptBold"/>
          <w:b/>
          <w:bCs w:val="0"/>
        </w:rPr>
        <w:t xml:space="preserve">The call for narrow, plan-exclusive debate is the product of a </w:t>
      </w:r>
      <w:r w:rsidRPr="0080537B">
        <w:rPr>
          <w:rStyle w:val="Style13ptBold"/>
          <w:b/>
          <w:bCs w:val="0"/>
          <w:u w:val="single"/>
        </w:rPr>
        <w:t>deliberate war</w:t>
      </w:r>
      <w:r w:rsidRPr="0080537B">
        <w:rPr>
          <w:rStyle w:val="Style13ptBold"/>
          <w:b/>
          <w:bCs w:val="0"/>
        </w:rPr>
        <w:t xml:space="preserve"> waged by the </w:t>
      </w:r>
      <w:r w:rsidRPr="0080537B">
        <w:rPr>
          <w:rStyle w:val="Style13ptBold"/>
          <w:b/>
          <w:bCs w:val="0"/>
          <w:u w:val="single"/>
        </w:rPr>
        <w:t>right-wing</w:t>
      </w:r>
      <w:r w:rsidRPr="0080537B">
        <w:rPr>
          <w:rStyle w:val="Style13ptBold"/>
          <w:b/>
          <w:bCs w:val="0"/>
        </w:rPr>
        <w:t xml:space="preserve"> to capture both the </w:t>
      </w:r>
      <w:r w:rsidRPr="0080537B">
        <w:rPr>
          <w:rStyle w:val="Style13ptBold"/>
          <w:b/>
          <w:bCs w:val="0"/>
          <w:u w:val="single"/>
        </w:rPr>
        <w:t>terrain</w:t>
      </w:r>
      <w:r w:rsidRPr="0080537B">
        <w:rPr>
          <w:rStyle w:val="Style13ptBold"/>
          <w:b/>
          <w:bCs w:val="0"/>
        </w:rPr>
        <w:t xml:space="preserve"> and the </w:t>
      </w:r>
      <w:r w:rsidRPr="0080537B">
        <w:rPr>
          <w:rStyle w:val="Style13ptBold"/>
          <w:b/>
          <w:bCs w:val="0"/>
          <w:u w:val="single"/>
        </w:rPr>
        <w:t>institutions</w:t>
      </w:r>
      <w:r w:rsidRPr="0080537B">
        <w:rPr>
          <w:rStyle w:val="Style13ptBold"/>
          <w:b/>
          <w:bCs w:val="0"/>
        </w:rPr>
        <w:t xml:space="preserve"> of debate and pedagogy. It’s neoliberal, depoliticizing, and you should </w:t>
      </w:r>
      <w:r w:rsidRPr="0080537B">
        <w:rPr>
          <w:rStyle w:val="Style13ptBold"/>
          <w:b/>
          <w:bCs w:val="0"/>
          <w:u w:val="single"/>
        </w:rPr>
        <w:t>refuse</w:t>
      </w:r>
      <w:r w:rsidRPr="0080537B">
        <w:rPr>
          <w:rStyle w:val="Style13ptBold"/>
          <w:b/>
          <w:bCs w:val="0"/>
        </w:rPr>
        <w:t xml:space="preserve"> it.</w:t>
      </w:r>
    </w:p>
    <w:p w14:paraId="63928FB4" w14:textId="77777777" w:rsidR="00F81282" w:rsidRDefault="00F81282" w:rsidP="00F81282">
      <w:r w:rsidRPr="0064609D">
        <w:rPr>
          <w:rStyle w:val="Style13ptBold"/>
        </w:rPr>
        <w:t>Giroux 23</w:t>
      </w:r>
      <w:r>
        <w:t xml:space="preserve"> – Founding theorist of critical pedagogy in the United States. McMaster University Chair for Scholarship in the Public Interest &amp; The Paulo Freire Distinguished Scholar in Critical Pedagogy. Has been a professor since 1977. M.A. and D.A. in History.</w:t>
      </w:r>
    </w:p>
    <w:p w14:paraId="089FE4A7" w14:textId="77777777" w:rsidR="00F81282" w:rsidRDefault="00F81282" w:rsidP="00F81282">
      <w:r>
        <w:t>Henry A. Giroux, “Critical Pedagogy in the Age of Fascist Politics,” Policy and Practice: A Development Education Review, Issue 37, Autumn 2023, https://www.developmenteducationreview.com/issue/issue-37/critical-pedagogy-age-fascist-politics</w:t>
      </w:r>
    </w:p>
    <w:p w14:paraId="7913A299" w14:textId="77777777" w:rsidR="00F81282" w:rsidRPr="00F41136" w:rsidRDefault="00F81282" w:rsidP="00F81282">
      <w:pPr>
        <w:rPr>
          <w:sz w:val="16"/>
        </w:rPr>
      </w:pPr>
      <w:r w:rsidRPr="0086729E">
        <w:rPr>
          <w:rStyle w:val="StyleUnderline"/>
        </w:rPr>
        <w:t xml:space="preserve">Against this warning, it is important for us as educators to note that </w:t>
      </w:r>
      <w:r w:rsidRPr="00E5560D">
        <w:rPr>
          <w:rStyle w:val="StyleUnderline"/>
          <w:highlight w:val="green"/>
        </w:rPr>
        <w:t xml:space="preserve">the </w:t>
      </w:r>
      <w:r w:rsidRPr="00E5560D">
        <w:rPr>
          <w:rStyle w:val="Emphasis"/>
          <w:highlight w:val="green"/>
        </w:rPr>
        <w:t>current</w:t>
      </w:r>
      <w:r w:rsidRPr="00906CD1">
        <w:rPr>
          <w:rStyle w:val="Emphasis"/>
        </w:rPr>
        <w:t xml:space="preserve"> era</w:t>
      </w:r>
      <w:r w:rsidRPr="0086729E">
        <w:rPr>
          <w:rStyle w:val="StyleUnderline"/>
        </w:rPr>
        <w:t xml:space="preserve"> is one marked by the rise of </w:t>
      </w:r>
      <w:r w:rsidRPr="00E5560D">
        <w:rPr>
          <w:rStyle w:val="Emphasis"/>
          <w:highlight w:val="green"/>
        </w:rPr>
        <w:t>disimagination machines</w:t>
      </w:r>
      <w:r w:rsidRPr="0086729E">
        <w:rPr>
          <w:rStyle w:val="StyleUnderline"/>
        </w:rPr>
        <w:t xml:space="preserve"> that </w:t>
      </w:r>
      <w:r w:rsidRPr="00E5560D">
        <w:rPr>
          <w:rStyle w:val="StyleUnderline"/>
          <w:highlight w:val="green"/>
        </w:rPr>
        <w:t xml:space="preserve">produce </w:t>
      </w:r>
      <w:r w:rsidRPr="00E5560D">
        <w:rPr>
          <w:rStyle w:val="Emphasis"/>
          <w:highlight w:val="green"/>
        </w:rPr>
        <w:t>manufactured</w:t>
      </w:r>
      <w:r w:rsidRPr="00E5560D">
        <w:rPr>
          <w:rStyle w:val="StyleUnderline"/>
          <w:highlight w:val="green"/>
        </w:rPr>
        <w:t xml:space="preserve"> </w:t>
      </w:r>
      <w:r w:rsidRPr="00E5560D">
        <w:rPr>
          <w:rStyle w:val="Emphasis"/>
          <w:highlight w:val="green"/>
        </w:rPr>
        <w:t>ignorance</w:t>
      </w:r>
      <w:r w:rsidRPr="00F41136">
        <w:rPr>
          <w:sz w:val="16"/>
        </w:rPr>
        <w:t xml:space="preserve"> and concoct lies on an unprecedented level, </w:t>
      </w:r>
      <w:r w:rsidRPr="00E5560D">
        <w:rPr>
          <w:rStyle w:val="StyleUnderline"/>
          <w:highlight w:val="green"/>
        </w:rPr>
        <w:t xml:space="preserve">giving </w:t>
      </w:r>
      <w:r w:rsidRPr="00E5560D">
        <w:rPr>
          <w:rStyle w:val="Emphasis"/>
          <w:highlight w:val="green"/>
        </w:rPr>
        <w:t>authoritarianism</w:t>
      </w:r>
      <w:r w:rsidRPr="00556935">
        <w:rPr>
          <w:rStyle w:val="StyleUnderline"/>
        </w:rPr>
        <w:t xml:space="preserve"> a </w:t>
      </w:r>
      <w:r w:rsidRPr="00E5560D">
        <w:rPr>
          <w:rStyle w:val="Emphasis"/>
          <w:highlight w:val="green"/>
        </w:rPr>
        <w:t>new life</w:t>
      </w:r>
      <w:r w:rsidRPr="00F41136">
        <w:rPr>
          <w:sz w:val="16"/>
        </w:rPr>
        <w:t>. As the historian Federico Finchelstein (2020: 1) notes, it is crucial to recall that ‘</w:t>
      </w:r>
      <w:r w:rsidRPr="0086729E">
        <w:rPr>
          <w:rStyle w:val="StyleUnderline"/>
        </w:rPr>
        <w:t>one of the key lessons of the history of fascism is that</w:t>
      </w:r>
      <w:r w:rsidRPr="00F41136">
        <w:rPr>
          <w:sz w:val="16"/>
        </w:rPr>
        <w:t xml:space="preserve"> racist lies led to extreme political violence’. We live at a time when the unthinkable has become normalised so that anything can be said and everything that matters unsaid. Moreover, this degrading of truth and the emptying of language makes it all the more difficult to distinguish good from evil, justice from injustice. Under such circumstances, the American public is rapidly losing a language and ethical grammar that challenges the political and racist machineries of cruelty, state violence and targeted exclusions (Wilderson, 2012).</w:t>
      </w:r>
    </w:p>
    <w:p w14:paraId="0151AFD0" w14:textId="77777777" w:rsidR="00F81282" w:rsidRPr="00F41136" w:rsidRDefault="00F81282" w:rsidP="00F81282">
      <w:pPr>
        <w:rPr>
          <w:sz w:val="16"/>
        </w:rPr>
      </w:pPr>
      <w:r w:rsidRPr="00906CD1">
        <w:rPr>
          <w:rStyle w:val="Emphasis"/>
        </w:rPr>
        <w:t>Education</w:t>
      </w:r>
      <w:r w:rsidRPr="0086729E">
        <w:rPr>
          <w:rStyle w:val="StyleUnderline"/>
        </w:rPr>
        <w:t xml:space="preserve"> both in its symbolic and institutional forms has a </w:t>
      </w:r>
      <w:r w:rsidRPr="00906CD1">
        <w:rPr>
          <w:rStyle w:val="Emphasis"/>
        </w:rPr>
        <w:t>vital role</w:t>
      </w:r>
      <w:r w:rsidRPr="0086729E">
        <w:rPr>
          <w:rStyle w:val="StyleUnderline"/>
        </w:rPr>
        <w:t xml:space="preserve"> to play in </w:t>
      </w:r>
      <w:r w:rsidRPr="00906CD1">
        <w:rPr>
          <w:rStyle w:val="Emphasis"/>
        </w:rPr>
        <w:t>fighting</w:t>
      </w:r>
      <w:r w:rsidRPr="0086729E">
        <w:rPr>
          <w:rStyle w:val="StyleUnderline"/>
        </w:rPr>
        <w:t xml:space="preserve"> the </w:t>
      </w:r>
      <w:r w:rsidRPr="00906CD1">
        <w:rPr>
          <w:rStyle w:val="Emphasis"/>
        </w:rPr>
        <w:t>resurgence</w:t>
      </w:r>
      <w:r w:rsidRPr="0086729E">
        <w:rPr>
          <w:rStyle w:val="StyleUnderline"/>
        </w:rPr>
        <w:t xml:space="preserve"> of </w:t>
      </w:r>
      <w:r w:rsidRPr="00906CD1">
        <w:rPr>
          <w:rStyle w:val="Emphasis"/>
        </w:rPr>
        <w:t>false renderings</w:t>
      </w:r>
      <w:r w:rsidRPr="0086729E">
        <w:rPr>
          <w:rStyle w:val="StyleUnderline"/>
        </w:rPr>
        <w:t xml:space="preserve"> of </w:t>
      </w:r>
      <w:r w:rsidRPr="00906CD1">
        <w:rPr>
          <w:rStyle w:val="Emphasis"/>
        </w:rPr>
        <w:t>history</w:t>
      </w:r>
      <w:r w:rsidRPr="00F41136">
        <w:rPr>
          <w:sz w:val="16"/>
        </w:rPr>
        <w:t xml:space="preserve">, white supremacy, religious fundamentalism, an accelerating militarism, </w:t>
      </w:r>
      <w:r w:rsidRPr="0086729E">
        <w:rPr>
          <w:rStyle w:val="StyleUnderline"/>
        </w:rPr>
        <w:t>and</w:t>
      </w:r>
      <w:r w:rsidRPr="00F41136">
        <w:rPr>
          <w:sz w:val="16"/>
        </w:rPr>
        <w:t xml:space="preserve"> ultra-</w:t>
      </w:r>
      <w:r w:rsidRPr="0086729E">
        <w:rPr>
          <w:rStyle w:val="StyleUnderline"/>
        </w:rPr>
        <w:t>nation</w:t>
      </w:r>
      <w:r w:rsidRPr="00F41136">
        <w:rPr>
          <w:sz w:val="16"/>
        </w:rPr>
        <w:t xml:space="preserve">alism. </w:t>
      </w:r>
      <w:r w:rsidRPr="0086729E">
        <w:rPr>
          <w:rStyle w:val="StyleUnderline"/>
        </w:rPr>
        <w:t>As far-right movements</w:t>
      </w:r>
      <w:r w:rsidRPr="00F41136">
        <w:rPr>
          <w:sz w:val="16"/>
        </w:rPr>
        <w:t xml:space="preserve"> across the globe </w:t>
      </w:r>
      <w:r w:rsidRPr="0086729E">
        <w:rPr>
          <w:rStyle w:val="StyleUnderline"/>
        </w:rPr>
        <w:t>disseminate toxic</w:t>
      </w:r>
      <w:r w:rsidRPr="00F41136">
        <w:rPr>
          <w:sz w:val="16"/>
        </w:rPr>
        <w:t xml:space="preserve"> racist and ultra-nationalist </w:t>
      </w:r>
      <w:r w:rsidRPr="0086729E">
        <w:rPr>
          <w:rStyle w:val="StyleUnderline"/>
        </w:rPr>
        <w:t>images of the past, it is essential to reclaim education as a form of historical consciousness and moral witnessing.</w:t>
      </w:r>
      <w:r>
        <w:rPr>
          <w:rStyle w:val="StyleUnderline"/>
        </w:rPr>
        <w:t xml:space="preserve"> </w:t>
      </w:r>
      <w:r w:rsidRPr="0086729E">
        <w:rPr>
          <w:rStyle w:val="StyleUnderline"/>
        </w:rPr>
        <w:t>This is especially true at a time when historical and social amnesia have become a national pastime</w:t>
      </w:r>
      <w:r w:rsidRPr="00F41136">
        <w:rPr>
          <w:sz w:val="16"/>
        </w:rPr>
        <w:t>, further normalising an authoritarian politics that thrives on ignorance, fear, the suppression of dissent, and hate. The merging of power, new digital technologies, and everyday life have not only altered time and space, but they have also expanded the reach of culture as an educational force. A culture of lies, cruelty, and hate, coupled with a fear of history and a 24/7 flow of information now wages a war on historical consciousness, attention spans, and the conditions necessary to think, contemplate, and arrive at sound judgements (Crary, 2022).</w:t>
      </w:r>
    </w:p>
    <w:p w14:paraId="35D26527" w14:textId="77777777" w:rsidR="00F81282" w:rsidRPr="00F41136" w:rsidRDefault="00F81282" w:rsidP="00F81282">
      <w:pPr>
        <w:rPr>
          <w:sz w:val="16"/>
        </w:rPr>
      </w:pPr>
      <w:r w:rsidRPr="00F41136">
        <w:rPr>
          <w:sz w:val="16"/>
        </w:rPr>
        <w:t>Education as a cultural force</w:t>
      </w:r>
    </w:p>
    <w:p w14:paraId="637F518C" w14:textId="77777777" w:rsidR="00F81282" w:rsidRDefault="00F81282" w:rsidP="00F81282">
      <w:pPr>
        <w:rPr>
          <w:rStyle w:val="StyleUnderline"/>
        </w:rPr>
      </w:pPr>
      <w:r w:rsidRPr="0086729E">
        <w:rPr>
          <w:rStyle w:val="StyleUnderline"/>
        </w:rPr>
        <w:t>It is crucial for educators to learn that education and school</w:t>
      </w:r>
      <w:r w:rsidRPr="00F41136">
        <w:rPr>
          <w:sz w:val="16"/>
        </w:rPr>
        <w:t xml:space="preserve">ing are </w:t>
      </w:r>
      <w:r w:rsidRPr="0086729E">
        <w:rPr>
          <w:rStyle w:val="StyleUnderline"/>
        </w:rPr>
        <w:t>not the same and schooling must be viewed as</w:t>
      </w:r>
      <w:r w:rsidRPr="00F41136">
        <w:rPr>
          <w:sz w:val="16"/>
        </w:rPr>
        <w:t xml:space="preserve"> a sphere </w:t>
      </w:r>
      <w:r w:rsidRPr="0086729E">
        <w:rPr>
          <w:rStyle w:val="StyleUnderline"/>
        </w:rPr>
        <w:t>distinctive</w:t>
      </w:r>
      <w:r w:rsidRPr="00F41136">
        <w:rPr>
          <w:sz w:val="16"/>
        </w:rPr>
        <w:t xml:space="preserve"> from the educative forces at work in the larger culture (Mayer, 2019). The point of course is that an array of cultural apparatuses extending from the social media and streaming services to the rise of artificial intelligence and corporate controlled media platforms also constitutes a vast educational machinery with enormous power and influence. What both schooling and </w:t>
      </w:r>
      <w:r w:rsidRPr="0086729E">
        <w:rPr>
          <w:rStyle w:val="StyleUnderline"/>
        </w:rPr>
        <w:t>the wider cultural sphere of education</w:t>
      </w:r>
      <w:r w:rsidRPr="00F41136">
        <w:rPr>
          <w:sz w:val="16"/>
        </w:rPr>
        <w:t xml:space="preserve"> have in common is that they often </w:t>
      </w:r>
      <w:r w:rsidRPr="0086729E">
        <w:rPr>
          <w:rStyle w:val="StyleUnderline"/>
        </w:rPr>
        <w:t>work</w:t>
      </w:r>
      <w:r w:rsidRPr="00F41136">
        <w:rPr>
          <w:sz w:val="16"/>
        </w:rPr>
        <w:t xml:space="preserve"> in tandem with each other </w:t>
      </w:r>
      <w:r w:rsidRPr="0086729E">
        <w:rPr>
          <w:rStyle w:val="StyleUnderline"/>
        </w:rPr>
        <w:t>to shape and orchestrate</w:t>
      </w:r>
      <w:r w:rsidRPr="00F41136">
        <w:rPr>
          <w:sz w:val="16"/>
        </w:rPr>
        <w:t xml:space="preserve"> dominant </w:t>
      </w:r>
      <w:r w:rsidRPr="00906CD1">
        <w:rPr>
          <w:rStyle w:val="Emphasis"/>
        </w:rPr>
        <w:t>social relations</w:t>
      </w:r>
      <w:r w:rsidRPr="0086729E">
        <w:rPr>
          <w:rStyle w:val="StyleUnderline"/>
        </w:rPr>
        <w:t xml:space="preserve">, constitute prevailing notions of </w:t>
      </w:r>
      <w:r w:rsidRPr="00906CD1">
        <w:rPr>
          <w:rStyle w:val="Emphasis"/>
        </w:rPr>
        <w:t>common sense</w:t>
      </w:r>
      <w:r w:rsidRPr="0086729E">
        <w:rPr>
          <w:rStyle w:val="StyleUnderline"/>
        </w:rPr>
        <w:t xml:space="preserve">, and open up </w:t>
      </w:r>
      <w:r w:rsidRPr="00906CD1">
        <w:rPr>
          <w:rStyle w:val="Emphasis"/>
        </w:rPr>
        <w:t>conceptual horizons</w:t>
      </w:r>
      <w:r w:rsidRPr="0086729E">
        <w:rPr>
          <w:rStyle w:val="StyleUnderline"/>
        </w:rPr>
        <w:t>, modes of identification, and social relations through which consciousness and identities are shaped and legitimated.</w:t>
      </w:r>
    </w:p>
    <w:p w14:paraId="26685EFF" w14:textId="77777777" w:rsidR="00F81282" w:rsidRPr="00F41136" w:rsidRDefault="00F81282" w:rsidP="00F81282">
      <w:pPr>
        <w:rPr>
          <w:sz w:val="16"/>
        </w:rPr>
      </w:pPr>
      <w:r w:rsidRPr="009429DC">
        <w:rPr>
          <w:rStyle w:val="StyleUnderline"/>
        </w:rPr>
        <w:t>In the current age of barbarism and the crushing of dissent</w:t>
      </w:r>
      <w:r w:rsidRPr="00F41136">
        <w:rPr>
          <w:sz w:val="16"/>
        </w:rPr>
        <w:t xml:space="preserve">, </w:t>
      </w:r>
      <w:r w:rsidRPr="00E5560D">
        <w:rPr>
          <w:rStyle w:val="StyleUnderline"/>
          <w:highlight w:val="green"/>
        </w:rPr>
        <w:t xml:space="preserve">there is a need for educators to </w:t>
      </w:r>
      <w:r w:rsidRPr="00E5560D">
        <w:rPr>
          <w:rStyle w:val="Emphasis"/>
          <w:highlight w:val="green"/>
        </w:rPr>
        <w:t>acknowledge</w:t>
      </w:r>
      <w:r w:rsidRPr="00E5560D">
        <w:rPr>
          <w:rStyle w:val="StyleUnderline"/>
          <w:highlight w:val="green"/>
        </w:rPr>
        <w:t xml:space="preserve"> </w:t>
      </w:r>
      <w:r w:rsidRPr="00E5560D">
        <w:rPr>
          <w:rStyle w:val="Emphasis"/>
          <w:highlight w:val="green"/>
        </w:rPr>
        <w:t>how</w:t>
      </w:r>
      <w:r w:rsidRPr="00F41136">
        <w:rPr>
          <w:sz w:val="16"/>
        </w:rPr>
        <w:t xml:space="preserve"> the </w:t>
      </w:r>
      <w:r w:rsidRPr="0086729E">
        <w:rPr>
          <w:rStyle w:val="StyleUnderline"/>
        </w:rPr>
        <w:t>wider</w:t>
      </w:r>
      <w:r w:rsidRPr="00F41136">
        <w:rPr>
          <w:sz w:val="16"/>
        </w:rPr>
        <w:t xml:space="preserve"> culture and </w:t>
      </w:r>
      <w:r w:rsidRPr="00E5560D">
        <w:rPr>
          <w:rStyle w:val="Emphasis"/>
          <w:highlight w:val="green"/>
        </w:rPr>
        <w:t>pedagogies</w:t>
      </w:r>
      <w:r w:rsidRPr="00F41136">
        <w:rPr>
          <w:sz w:val="16"/>
        </w:rPr>
        <w:t xml:space="preserve"> of closure </w:t>
      </w:r>
      <w:r w:rsidRPr="00E5560D">
        <w:rPr>
          <w:rStyle w:val="StyleUnderline"/>
          <w:highlight w:val="green"/>
        </w:rPr>
        <w:t>operate as</w:t>
      </w:r>
      <w:r w:rsidRPr="0086729E">
        <w:rPr>
          <w:rStyle w:val="StyleUnderline"/>
        </w:rPr>
        <w:t xml:space="preserve"> educational and </w:t>
      </w:r>
      <w:r w:rsidRPr="00E5560D">
        <w:rPr>
          <w:rStyle w:val="StyleUnderline"/>
          <w:highlight w:val="green"/>
        </w:rPr>
        <w:t>political forces in</w:t>
      </w:r>
      <w:r w:rsidRPr="00F41136">
        <w:rPr>
          <w:rStyle w:val="StyleUnderline"/>
        </w:rPr>
        <w:t xml:space="preserve"> the </w:t>
      </w:r>
      <w:r w:rsidRPr="00E5560D">
        <w:rPr>
          <w:rStyle w:val="Emphasis"/>
          <w:highlight w:val="green"/>
        </w:rPr>
        <w:t>service</w:t>
      </w:r>
      <w:r w:rsidRPr="00E5560D">
        <w:rPr>
          <w:rStyle w:val="StyleUnderline"/>
          <w:highlight w:val="green"/>
        </w:rPr>
        <w:t xml:space="preserve"> of </w:t>
      </w:r>
      <w:r w:rsidRPr="00E5560D">
        <w:rPr>
          <w:rStyle w:val="Emphasis"/>
          <w:highlight w:val="green"/>
        </w:rPr>
        <w:t>fascist politics</w:t>
      </w:r>
      <w:r w:rsidRPr="00F41136">
        <w:rPr>
          <w:rStyle w:val="StyleUnderline"/>
        </w:rPr>
        <w:t xml:space="preserve"> and other modes of tyranny. Under such circumstances, </w:t>
      </w:r>
      <w:r w:rsidRPr="00E5560D">
        <w:rPr>
          <w:rStyle w:val="StyleUnderline"/>
          <w:highlight w:val="green"/>
        </w:rPr>
        <w:t>educators</w:t>
      </w:r>
      <w:r w:rsidRPr="00F41136">
        <w:rPr>
          <w:rStyle w:val="StyleUnderline"/>
        </w:rPr>
        <w:t xml:space="preserve"> and others </w:t>
      </w:r>
      <w:r w:rsidRPr="00E5560D">
        <w:rPr>
          <w:rStyle w:val="StyleUnderline"/>
          <w:highlight w:val="green"/>
        </w:rPr>
        <w:t xml:space="preserve">must </w:t>
      </w:r>
      <w:r w:rsidRPr="00E5560D">
        <w:rPr>
          <w:rStyle w:val="Emphasis"/>
          <w:highlight w:val="green"/>
        </w:rPr>
        <w:t>question</w:t>
      </w:r>
      <w:r w:rsidRPr="00E5560D">
        <w:rPr>
          <w:rStyle w:val="StyleUnderline"/>
          <w:highlight w:val="green"/>
        </w:rPr>
        <w:t xml:space="preserve"> </w:t>
      </w:r>
      <w:r w:rsidRPr="00E5560D">
        <w:rPr>
          <w:rStyle w:val="Emphasis"/>
          <w:highlight w:val="green"/>
        </w:rPr>
        <w:t>not only</w:t>
      </w:r>
      <w:r w:rsidRPr="00E5560D">
        <w:rPr>
          <w:rStyle w:val="StyleUnderline"/>
          <w:highlight w:val="green"/>
        </w:rPr>
        <w:t xml:space="preserve"> what individuals </w:t>
      </w:r>
      <w:r w:rsidRPr="00E5560D">
        <w:rPr>
          <w:rStyle w:val="Emphasis"/>
          <w:highlight w:val="green"/>
        </w:rPr>
        <w:t>learn</w:t>
      </w:r>
      <w:r w:rsidRPr="00F41136">
        <w:rPr>
          <w:sz w:val="16"/>
        </w:rPr>
        <w:t xml:space="preserve"> in society, </w:t>
      </w:r>
      <w:r w:rsidRPr="00E5560D">
        <w:rPr>
          <w:rStyle w:val="StyleUnderline"/>
          <w:highlight w:val="green"/>
        </w:rPr>
        <w:t xml:space="preserve">but what they </w:t>
      </w:r>
      <w:r w:rsidRPr="00E5560D">
        <w:rPr>
          <w:rStyle w:val="Emphasis"/>
          <w:highlight w:val="green"/>
        </w:rPr>
        <w:t>must</w:t>
      </w:r>
      <w:r w:rsidRPr="00E5560D">
        <w:rPr>
          <w:rStyle w:val="StyleUnderline"/>
          <w:highlight w:val="green"/>
        </w:rPr>
        <w:t xml:space="preserve"> </w:t>
      </w:r>
      <w:r w:rsidRPr="00E5560D">
        <w:rPr>
          <w:rStyle w:val="Emphasis"/>
          <w:highlight w:val="green"/>
        </w:rPr>
        <w:t>unlearn</w:t>
      </w:r>
      <w:r w:rsidRPr="00F41136">
        <w:rPr>
          <w:rStyle w:val="StyleUnderline"/>
        </w:rPr>
        <w:t xml:space="preserve">, </w:t>
      </w:r>
      <w:r w:rsidRPr="00E5560D">
        <w:rPr>
          <w:rStyle w:val="StyleUnderline"/>
          <w:highlight w:val="green"/>
        </w:rPr>
        <w:t xml:space="preserve">and what </w:t>
      </w:r>
      <w:r w:rsidRPr="00E5560D">
        <w:rPr>
          <w:rStyle w:val="Emphasis"/>
          <w:highlight w:val="green"/>
        </w:rPr>
        <w:t>institutions</w:t>
      </w:r>
      <w:r w:rsidRPr="00E5560D">
        <w:rPr>
          <w:rStyle w:val="StyleUnderline"/>
          <w:highlight w:val="green"/>
        </w:rPr>
        <w:t xml:space="preserve"> </w:t>
      </w:r>
      <w:r w:rsidRPr="00E5560D">
        <w:rPr>
          <w:rStyle w:val="Emphasis"/>
          <w:highlight w:val="green"/>
        </w:rPr>
        <w:t>provide</w:t>
      </w:r>
      <w:r w:rsidRPr="00F41136">
        <w:rPr>
          <w:rStyle w:val="StyleUnderline"/>
        </w:rPr>
        <w:t xml:space="preserve"> the </w:t>
      </w:r>
      <w:r w:rsidRPr="00E5560D">
        <w:rPr>
          <w:rStyle w:val="Emphasis"/>
          <w:highlight w:val="green"/>
        </w:rPr>
        <w:t>conditions</w:t>
      </w:r>
      <w:r w:rsidRPr="00E5560D">
        <w:rPr>
          <w:rStyle w:val="StyleUnderline"/>
          <w:highlight w:val="green"/>
        </w:rPr>
        <w:t xml:space="preserve"> for them to do so</w:t>
      </w:r>
      <w:r w:rsidRPr="00F41136">
        <w:rPr>
          <w:rStyle w:val="StyleUnderline"/>
        </w:rPr>
        <w:t>.</w:t>
      </w:r>
      <w:r>
        <w:rPr>
          <w:rStyle w:val="StyleUnderline"/>
        </w:rPr>
        <w:t xml:space="preserve"> </w:t>
      </w:r>
      <w:r w:rsidRPr="00F41136">
        <w:rPr>
          <w:rStyle w:val="StyleUnderline"/>
        </w:rPr>
        <w:t>Against</w:t>
      </w:r>
      <w:r w:rsidRPr="00F41136">
        <w:rPr>
          <w:sz w:val="16"/>
        </w:rPr>
        <w:t xml:space="preserve"> those cultural apparatuses producing apartheid pedagogies of repression and conformity - rooted in censorship, racism, and </w:t>
      </w:r>
      <w:r w:rsidRPr="00F41136">
        <w:rPr>
          <w:rStyle w:val="StyleUnderline"/>
        </w:rPr>
        <w:t xml:space="preserve">the killing of the imagination - </w:t>
      </w:r>
      <w:r w:rsidRPr="00E5560D">
        <w:rPr>
          <w:rStyle w:val="StyleUnderline"/>
          <w:highlight w:val="green"/>
        </w:rPr>
        <w:t>there is the need for</w:t>
      </w:r>
      <w:r w:rsidRPr="009429DC">
        <w:rPr>
          <w:rStyle w:val="StyleUnderline"/>
        </w:rPr>
        <w:t xml:space="preserve"> </w:t>
      </w:r>
      <w:r w:rsidRPr="009429DC">
        <w:rPr>
          <w:rStyle w:val="Emphasis"/>
        </w:rPr>
        <w:t>critical</w:t>
      </w:r>
      <w:r w:rsidRPr="00F41136">
        <w:rPr>
          <w:sz w:val="16"/>
        </w:rPr>
        <w:t xml:space="preserve"> institutions and </w:t>
      </w:r>
      <w:r w:rsidRPr="009429DC">
        <w:rPr>
          <w:rStyle w:val="Emphasis"/>
        </w:rPr>
        <w:t>pedagogical</w:t>
      </w:r>
      <w:r w:rsidRPr="00F41136">
        <w:rPr>
          <w:rStyle w:val="StyleUnderline"/>
        </w:rPr>
        <w:t xml:space="preserve"> practices that value </w:t>
      </w:r>
      <w:r w:rsidRPr="00E5560D">
        <w:rPr>
          <w:rStyle w:val="StyleUnderline"/>
          <w:highlight w:val="green"/>
        </w:rPr>
        <w:t xml:space="preserve">a </w:t>
      </w:r>
      <w:r w:rsidRPr="00E5560D">
        <w:rPr>
          <w:rStyle w:val="Emphasis"/>
          <w:highlight w:val="green"/>
        </w:rPr>
        <w:t>culture of questioning</w:t>
      </w:r>
      <w:r w:rsidRPr="00F41136">
        <w:rPr>
          <w:rStyle w:val="StyleUnderline"/>
        </w:rPr>
        <w:t xml:space="preserve">, </w:t>
      </w:r>
      <w:r w:rsidRPr="00E5560D">
        <w:rPr>
          <w:rStyle w:val="StyleUnderline"/>
          <w:highlight w:val="green"/>
        </w:rPr>
        <w:t xml:space="preserve">view </w:t>
      </w:r>
      <w:r w:rsidRPr="00E5560D">
        <w:rPr>
          <w:rStyle w:val="Emphasis"/>
          <w:highlight w:val="green"/>
        </w:rPr>
        <w:t>critical agency</w:t>
      </w:r>
      <w:r w:rsidRPr="00E5560D">
        <w:rPr>
          <w:rStyle w:val="StyleUnderline"/>
          <w:highlight w:val="green"/>
        </w:rPr>
        <w:t xml:space="preserve"> as</w:t>
      </w:r>
      <w:r w:rsidRPr="00F41136">
        <w:rPr>
          <w:sz w:val="16"/>
        </w:rPr>
        <w:t xml:space="preserve"> a </w:t>
      </w:r>
      <w:r w:rsidRPr="00E5560D">
        <w:rPr>
          <w:rStyle w:val="Emphasis"/>
          <w:highlight w:val="green"/>
        </w:rPr>
        <w:t>fundamental</w:t>
      </w:r>
      <w:r w:rsidRPr="00F41136">
        <w:rPr>
          <w:sz w:val="16"/>
        </w:rPr>
        <w:t xml:space="preserve"> condition of public life, </w:t>
      </w:r>
      <w:r w:rsidRPr="00F41136">
        <w:rPr>
          <w:rStyle w:val="StyleUnderline"/>
        </w:rPr>
        <w:t>and reject indoctrination in favour of the search for justice</w:t>
      </w:r>
      <w:r w:rsidRPr="00F41136">
        <w:rPr>
          <w:sz w:val="16"/>
        </w:rPr>
        <w:t xml:space="preserve"> within educational spaces and institutions that function as democratic public spheres.</w:t>
      </w:r>
    </w:p>
    <w:p w14:paraId="0D112F23" w14:textId="77777777" w:rsidR="00F81282" w:rsidRPr="00D97C55" w:rsidRDefault="00F81282" w:rsidP="00F81282"/>
    <w:p w14:paraId="674A04AA" w14:textId="77777777" w:rsidR="00F81282" w:rsidRPr="004E0A05" w:rsidRDefault="00F81282" w:rsidP="00F81282"/>
    <w:p w14:paraId="1DA1DB61" w14:textId="77777777" w:rsidR="00F81282" w:rsidRPr="00B21659" w:rsidRDefault="00F81282" w:rsidP="00F81282">
      <w:pPr>
        <w:pStyle w:val="Heading3"/>
      </w:pPr>
      <w:r w:rsidRPr="00B21659">
        <w:t>CP---1NC</w:t>
      </w:r>
    </w:p>
    <w:p w14:paraId="6569E81C" w14:textId="77777777" w:rsidR="00F81282" w:rsidRPr="00B21659" w:rsidRDefault="00F81282" w:rsidP="00F81282">
      <w:r w:rsidRPr="00B21659">
        <w:t>States CP---</w:t>
      </w:r>
    </w:p>
    <w:p w14:paraId="2AFA6C24" w14:textId="77777777" w:rsidR="00F81282" w:rsidRDefault="00F81282" w:rsidP="00F81282">
      <w:pPr>
        <w:pStyle w:val="Heading4"/>
      </w:pPr>
      <w:r w:rsidRPr="00287146">
        <w:t>The</w:t>
      </w:r>
      <w:r>
        <w:t xml:space="preserve"> fifty states and all relevant sub-federal entities should </w:t>
      </w:r>
    </w:p>
    <w:p w14:paraId="64135F1E" w14:textId="77777777" w:rsidR="00F81282" w:rsidRDefault="00F81282" w:rsidP="00F81282">
      <w:pPr>
        <w:pStyle w:val="Heading4"/>
      </w:pPr>
      <w:r>
        <w:t>---substantially strengthen collective bargaining rights for data production workers in the United States</w:t>
      </w:r>
    </w:p>
    <w:p w14:paraId="5634EB06" w14:textId="77777777" w:rsidR="00F81282" w:rsidRDefault="00F81282" w:rsidP="00F81282">
      <w:pPr>
        <w:pStyle w:val="Heading4"/>
      </w:pPr>
      <w:r>
        <w:t>---</w:t>
      </w:r>
      <w:r w:rsidRPr="0080537B">
        <w:t xml:space="preserve"> </w:t>
      </w:r>
      <w:r w:rsidRPr="006D2AEB">
        <w:t xml:space="preserve">create </w:t>
      </w:r>
      <w:r>
        <w:t>sector-wide worker standards boards and industry committees for data production composed of workers, union representatives, and industry experts tasked with making tailored recommendations on workplace conditions, standards, and other relevant policies,</w:t>
      </w:r>
    </w:p>
    <w:p w14:paraId="472918F3" w14:textId="77777777" w:rsidR="00F81282" w:rsidRDefault="00F81282" w:rsidP="00F81282">
      <w:pPr>
        <w:pStyle w:val="Heading4"/>
      </w:pPr>
      <w:r>
        <w:t>commit to abide by board recommendations,</w:t>
      </w:r>
    </w:p>
    <w:p w14:paraId="0EAEFEF8" w14:textId="77777777" w:rsidR="00F81282" w:rsidRPr="0080537B" w:rsidRDefault="00F81282" w:rsidP="00F81282">
      <w:pPr>
        <w:pStyle w:val="Heading4"/>
      </w:pPr>
      <w:r>
        <w:t>create strong enforcement mechanisms to ensure compliance with promulgated standards, including at least mandatory investigations into employer conduct in instances where 150 or more workers sign a petition, publicly funded financial rewards for workers who successfully report employers, and mandatory symbolic board seats for workers.</w:t>
      </w:r>
    </w:p>
    <w:p w14:paraId="6A7817A7" w14:textId="77777777" w:rsidR="00F81282" w:rsidRPr="00491846" w:rsidRDefault="00F81282" w:rsidP="00F81282">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 xml:space="preserve">. No fed key warrant because fed workers have already </w:t>
      </w:r>
      <w:r>
        <w:rPr>
          <w:u w:val="single"/>
        </w:rPr>
        <w:t xml:space="preserve">said </w:t>
      </w:r>
      <w:r>
        <w:t>who is employees.</w:t>
      </w:r>
    </w:p>
    <w:p w14:paraId="1C305E47" w14:textId="77777777" w:rsidR="00F81282" w:rsidRDefault="00F81282" w:rsidP="00F81282">
      <w:r w:rsidRPr="008B141D">
        <w:rPr>
          <w:rStyle w:val="Style13ptBold"/>
        </w:rPr>
        <w:t>Madland 17</w:t>
      </w:r>
      <w:r>
        <w:t xml:space="preserve"> – Senior Fellow &amp; Senior Adviser, American Worker Project, CAP. “One of the nation’s wisest” labor scholars. Ph.D., Government, Georgetown.</w:t>
      </w:r>
    </w:p>
    <w:p w14:paraId="069D7FE5" w14:textId="77777777" w:rsidR="00F81282" w:rsidRPr="00F83653" w:rsidRDefault="00F81282" w:rsidP="00F81282">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63402D36" w14:textId="77777777" w:rsidR="00F81282" w:rsidRPr="00F83653" w:rsidRDefault="00F81282" w:rsidP="00F81282">
      <w:pPr>
        <w:rPr>
          <w:sz w:val="16"/>
        </w:rPr>
      </w:pPr>
      <w:r w:rsidRPr="00F83653">
        <w:rPr>
          <w:rStyle w:val="StyleUnderline"/>
        </w:rPr>
        <w:t>American workers understand that today’s economy is not working for them</w:t>
      </w:r>
      <w:r w:rsidRPr="00F83653">
        <w:rPr>
          <w:sz w:val="16"/>
        </w:rPr>
        <w:t>. The benefits of increased productivity and economic growth are largely accruing to a wealthy few, not the majority of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30135339" w14:textId="77777777" w:rsidR="00F81282" w:rsidRPr="00F83653" w:rsidRDefault="00F81282" w:rsidP="00F81282">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706C8D0B" w14:textId="77777777" w:rsidR="00F81282" w:rsidRPr="00F83653" w:rsidRDefault="00F81282" w:rsidP="00F81282">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0F6BC8F3" w14:textId="77777777" w:rsidR="00F81282" w:rsidRPr="00F83653" w:rsidRDefault="00F81282" w:rsidP="00F81282">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3508BFC3" w14:textId="77777777" w:rsidR="00F81282" w:rsidRPr="00F83653" w:rsidRDefault="00F81282" w:rsidP="00F81282">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join together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r w:rsidRPr="00F83653">
        <w:rPr>
          <w:rStyle w:val="Emphasis"/>
        </w:rPr>
        <w:t>actually</w:t>
      </w:r>
      <w:r w:rsidRPr="00F83653">
        <w:rPr>
          <w:rStyle w:val="StyleUnderline"/>
        </w:rPr>
        <w:t xml:space="preserve"> </w:t>
      </w:r>
      <w:r w:rsidRPr="00F83653">
        <w:rPr>
          <w:rStyle w:val="Emphasis"/>
        </w:rPr>
        <w:t>exercise</w:t>
      </w:r>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2BB15922" w14:textId="77777777" w:rsidR="00F81282" w:rsidRPr="00F83653" w:rsidRDefault="00F81282" w:rsidP="00F81282">
      <w:pPr>
        <w:rPr>
          <w:sz w:val="16"/>
        </w:rPr>
      </w:pPr>
      <w:r w:rsidRPr="00F83653">
        <w:rPr>
          <w:sz w:val="16"/>
        </w:rPr>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4DB53728" w14:textId="77777777" w:rsidR="00F81282" w:rsidRPr="00F83653" w:rsidRDefault="00F81282" w:rsidP="00F81282">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3C11D026" w14:textId="77777777" w:rsidR="00F81282" w:rsidRPr="00F83653" w:rsidRDefault="00F81282" w:rsidP="00F81282">
      <w:pPr>
        <w:rPr>
          <w:sz w:val="16"/>
        </w:rPr>
      </w:pPr>
      <w:r w:rsidRPr="00F83653">
        <w:rPr>
          <w:sz w:val="16"/>
        </w:rPr>
        <w:t>Scholars and practitioners have long recognized these problems and increasingly have recommended bold reforms to address them, with a number of recent papers calling for moving toward industrywide bargaining.11</w:t>
      </w:r>
    </w:p>
    <w:p w14:paraId="126B1ABF" w14:textId="77777777" w:rsidR="00F81282" w:rsidRPr="00F83653" w:rsidRDefault="00F81282" w:rsidP="00F81282">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31EDDC2B" w14:textId="77777777" w:rsidR="00F81282" w:rsidRPr="00F83653" w:rsidRDefault="00F81282" w:rsidP="00F81282">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0D241BBD" w14:textId="77777777" w:rsidR="00F81282" w:rsidRPr="00F83653" w:rsidRDefault="00F81282" w:rsidP="00F81282">
      <w:pPr>
        <w:rPr>
          <w:sz w:val="16"/>
        </w:rPr>
      </w:pPr>
      <w:r w:rsidRPr="00F83653">
        <w:rPr>
          <w:sz w:val="16"/>
        </w:rPr>
        <w:t>In short, under the new system, workers would have more power and their power would be channeled in ways that are more fruitful. Not only would workers gain, but so would high-road businesses that would be able to compete on an even playing field. Productivity would also increase, benefiting the whole economy.13</w:t>
      </w:r>
    </w:p>
    <w:p w14:paraId="3D48EB64" w14:textId="77777777" w:rsidR="00F81282" w:rsidRPr="00F83653" w:rsidRDefault="00F81282" w:rsidP="00F81282">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through a variety of policies that approach the ideal labor relations system in which most bargaining takes place above the level of the firm. Similarly, </w:t>
      </w:r>
      <w:r w:rsidRPr="00F83653">
        <w:rPr>
          <w:rStyle w:val="StyleUnderline"/>
        </w:rPr>
        <w:t xml:space="preserve">state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to join</w:t>
      </w:r>
      <w:r w:rsidRPr="00F83653">
        <w:rPr>
          <w:rStyle w:val="StyleUnderline"/>
        </w:rPr>
        <w:t xml:space="preserve"> together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317B2AFA" w14:textId="77777777" w:rsidR="00F81282" w:rsidRPr="00F83653" w:rsidRDefault="00F81282" w:rsidP="00F81282">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5D2C95E1" w14:textId="77777777" w:rsidR="00F81282" w:rsidRPr="00F83653" w:rsidRDefault="00F81282" w:rsidP="00F81282">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or progressive cities in conservative states such as Austin, Texas. Even the most progressive cities and states have hardly begun to implement all of the policies they could to promote sectoral bargaining and support worker organizations.</w:t>
      </w:r>
    </w:p>
    <w:p w14:paraId="127EC982" w14:textId="77777777" w:rsidR="00F81282" w:rsidRPr="00F83653" w:rsidRDefault="00F81282" w:rsidP="00F81282">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250541DE" w14:textId="77777777" w:rsidR="00F81282" w:rsidRPr="00F83653" w:rsidRDefault="00F81282" w:rsidP="00F81282">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55BC999E" w14:textId="77777777" w:rsidR="00F81282" w:rsidRPr="00B16398" w:rsidRDefault="00F81282" w:rsidP="00F81282">
      <w:pPr>
        <w:pStyle w:val="Heading4"/>
      </w:pPr>
      <w:r>
        <w:t xml:space="preserve">Worker boards are an </w:t>
      </w:r>
      <w:r>
        <w:rPr>
          <w:u w:val="single"/>
        </w:rPr>
        <w:t>alternative</w:t>
      </w:r>
      <w:r>
        <w:t xml:space="preserve"> to collective bargaining. </w:t>
      </w:r>
    </w:p>
    <w:p w14:paraId="3F5E368A" w14:textId="77777777" w:rsidR="00F81282" w:rsidRDefault="00F81282" w:rsidP="00F81282">
      <w:r w:rsidRPr="00B879D9">
        <w:rPr>
          <w:rStyle w:val="Style13ptBold"/>
        </w:rPr>
        <w:t>Andrias et al. 19</w:t>
      </w:r>
      <w:r>
        <w:t xml:space="preserve"> – Patricia D. and R. Paul Yetter Professor of Law at Columbia Law School, specializing in labor law and constitutional law, former Associate Counsel to the President of the United States and Chief of Staff in the White House Counsel’s Office, J.D. from Yale Law School; Senior Fellow and Senior Advisor to the American Worker Project at the Center for American Progress, PhD in Government from Georgetown University; Research Associate in the American Worker Project at the Center for American Progress.</w:t>
      </w:r>
    </w:p>
    <w:p w14:paraId="1C5F1471" w14:textId="77777777" w:rsidR="00F81282" w:rsidRDefault="00F81282" w:rsidP="00F81282">
      <w:r>
        <w:t>Kate Andrias, David Madland, and Malkie Wall, “A How-To Guide for State and Local Workers’ Boards,” Center for American Progress, 12-11-2019, https://www.americanprogress.org/article/guide-state-local-workers-boards/</w:t>
      </w:r>
    </w:p>
    <w:p w14:paraId="069FF165" w14:textId="77777777" w:rsidR="00F81282" w:rsidRPr="00E55276" w:rsidRDefault="00F81282" w:rsidP="00F81282">
      <w:r w:rsidRPr="00E55276">
        <w:t>Introduction and summary</w:t>
      </w:r>
    </w:p>
    <w:p w14:paraId="40FC67F6" w14:textId="77777777" w:rsidR="00F81282" w:rsidRPr="00454519" w:rsidRDefault="00F81282" w:rsidP="00F81282">
      <w:pPr>
        <w:rPr>
          <w:sz w:val="14"/>
        </w:rPr>
      </w:pPr>
      <w:r w:rsidRPr="003841DD">
        <w:rPr>
          <w:rStyle w:val="StyleUnderline"/>
          <w:highlight w:val="green"/>
        </w:rPr>
        <w:t>Workers’ boards</w:t>
      </w:r>
      <w:r w:rsidRPr="00FA7842">
        <w:rPr>
          <w:rStyle w:val="StyleUnderline"/>
        </w:rPr>
        <w:t xml:space="preserve"> are governmental bodies that </w:t>
      </w:r>
      <w:r w:rsidRPr="003841DD">
        <w:rPr>
          <w:rStyle w:val="StyleUnderline"/>
          <w:highlight w:val="green"/>
        </w:rPr>
        <w:t>bring</w:t>
      </w:r>
      <w:r w:rsidRPr="00FA7842">
        <w:rPr>
          <w:rStyle w:val="StyleUnderline"/>
        </w:rPr>
        <w:t xml:space="preserve"> together representatives of </w:t>
      </w:r>
      <w:r w:rsidRPr="003841DD">
        <w:rPr>
          <w:rStyle w:val="Emphasis"/>
          <w:highlight w:val="green"/>
        </w:rPr>
        <w:t>workers</w:t>
      </w:r>
      <w:r w:rsidRPr="00454519">
        <w:rPr>
          <w:sz w:val="14"/>
        </w:rPr>
        <w:t xml:space="preserve">, </w:t>
      </w:r>
      <w:r w:rsidRPr="003841DD">
        <w:rPr>
          <w:rStyle w:val="Emphasis"/>
          <w:highlight w:val="green"/>
        </w:rPr>
        <w:t>employers</w:t>
      </w:r>
      <w:r w:rsidRPr="00454519">
        <w:rPr>
          <w:sz w:val="14"/>
        </w:rPr>
        <w:t xml:space="preserve">, </w:t>
      </w:r>
      <w:r w:rsidRPr="003841DD">
        <w:rPr>
          <w:rStyle w:val="StyleUnderline"/>
          <w:highlight w:val="green"/>
        </w:rPr>
        <w:t xml:space="preserve">and the </w:t>
      </w:r>
      <w:r w:rsidRPr="003841DD">
        <w:rPr>
          <w:rStyle w:val="Emphasis"/>
          <w:highlight w:val="green"/>
        </w:rPr>
        <w:t>public</w:t>
      </w:r>
      <w:r w:rsidRPr="003841DD">
        <w:rPr>
          <w:rStyle w:val="StyleUnderline"/>
          <w:highlight w:val="green"/>
        </w:rPr>
        <w:t xml:space="preserve"> to</w:t>
      </w:r>
      <w:r w:rsidRPr="003841DD">
        <w:rPr>
          <w:rStyle w:val="StyleUnderline"/>
        </w:rPr>
        <w:t xml:space="preserve"> set minimum standards for</w:t>
      </w:r>
      <w:r w:rsidRPr="00FA7842">
        <w:rPr>
          <w:rStyle w:val="StyleUnderline"/>
        </w:rPr>
        <w:t xml:space="preserve"> jobs in particular occupations and </w:t>
      </w:r>
      <w:r w:rsidRPr="003841DD">
        <w:rPr>
          <w:rStyle w:val="StyleUnderline"/>
        </w:rPr>
        <w:t>sectors</w:t>
      </w:r>
      <w:r w:rsidRPr="00454519">
        <w:rPr>
          <w:sz w:val="14"/>
        </w:rPr>
        <w:t xml:space="preserve">. </w:t>
      </w:r>
      <w:r w:rsidRPr="00FA7842">
        <w:rPr>
          <w:rStyle w:val="StyleUnderline"/>
        </w:rPr>
        <w:t>These boards—also known as wage boards</w:t>
      </w:r>
      <w:r w:rsidRPr="00454519">
        <w:rPr>
          <w:sz w:val="14"/>
        </w:rPr>
        <w:t xml:space="preserve">, </w:t>
      </w:r>
      <w:r w:rsidRPr="00FA7842">
        <w:rPr>
          <w:rStyle w:val="StyleUnderline"/>
        </w:rPr>
        <w:t>worker standards boards</w:t>
      </w:r>
      <w:r w:rsidRPr="00454519">
        <w:rPr>
          <w:sz w:val="14"/>
        </w:rPr>
        <w:t xml:space="preserve">, </w:t>
      </w:r>
      <w:r w:rsidRPr="00FA7842">
        <w:rPr>
          <w:rStyle w:val="StyleUnderline"/>
        </w:rPr>
        <w:t>or industry committees—</w:t>
      </w:r>
      <w:r w:rsidRPr="003841DD">
        <w:rPr>
          <w:rStyle w:val="StyleUnderline"/>
        </w:rPr>
        <w:t>investigate</w:t>
      </w:r>
      <w:r w:rsidRPr="00FA7842">
        <w:rPr>
          <w:rStyle w:val="StyleUnderline"/>
        </w:rPr>
        <w:t xml:space="preserve"> challenges facing workers and </w:t>
      </w:r>
      <w:r w:rsidRPr="003841DD">
        <w:rPr>
          <w:rStyle w:val="StyleUnderline"/>
          <w:highlight w:val="green"/>
        </w:rPr>
        <w:t>make recommendations regarding</w:t>
      </w:r>
      <w:r w:rsidRPr="00FA7842">
        <w:rPr>
          <w:rStyle w:val="StyleUnderline"/>
        </w:rPr>
        <w:t xml:space="preserve"> minimum </w:t>
      </w:r>
      <w:r w:rsidRPr="003841DD">
        <w:rPr>
          <w:rStyle w:val="Emphasis"/>
          <w:highlight w:val="green"/>
        </w:rPr>
        <w:t>wage</w:t>
      </w:r>
      <w:r w:rsidRPr="00FA7842">
        <w:rPr>
          <w:rStyle w:val="StyleUnderline"/>
        </w:rPr>
        <w:t xml:space="preserve"> rate</w:t>
      </w:r>
      <w:r w:rsidRPr="003841DD">
        <w:rPr>
          <w:rStyle w:val="Emphasis"/>
          <w:highlight w:val="green"/>
        </w:rPr>
        <w:t>s</w:t>
      </w:r>
      <w:r w:rsidRPr="00454519">
        <w:rPr>
          <w:sz w:val="14"/>
        </w:rPr>
        <w:t xml:space="preserve">, </w:t>
      </w:r>
      <w:r w:rsidRPr="003841DD">
        <w:rPr>
          <w:rStyle w:val="Emphasis"/>
          <w:highlight w:val="green"/>
        </w:rPr>
        <w:t>benefits</w:t>
      </w:r>
      <w:r w:rsidRPr="00454519">
        <w:rPr>
          <w:sz w:val="14"/>
        </w:rPr>
        <w:t xml:space="preserve">, </w:t>
      </w:r>
      <w:r w:rsidRPr="003841DD">
        <w:rPr>
          <w:rStyle w:val="StyleUnderline"/>
          <w:highlight w:val="green"/>
        </w:rPr>
        <w:t>and</w:t>
      </w:r>
      <w:r w:rsidRPr="00FA7842">
        <w:rPr>
          <w:rStyle w:val="StyleUnderline"/>
        </w:rPr>
        <w:t xml:space="preserve"> workplace </w:t>
      </w:r>
      <w:r w:rsidRPr="003841DD">
        <w:rPr>
          <w:rStyle w:val="Emphasis"/>
          <w:highlight w:val="green"/>
        </w:rPr>
        <w:t>standards</w:t>
      </w:r>
      <w:r w:rsidRPr="00454519">
        <w:rPr>
          <w:sz w:val="14"/>
        </w:rPr>
        <w:t>. Boards can also set scheduling requirements, paid leave policies, training standards, and portable benefit contribution rates. As part of their operations, boards conduct hearings and outreach activities as well as issue reports on their findings.</w:t>
      </w:r>
    </w:p>
    <w:p w14:paraId="2E2D3204" w14:textId="77777777" w:rsidR="00F81282" w:rsidRPr="00A02C32" w:rsidRDefault="00F81282" w:rsidP="00F81282">
      <w:pPr>
        <w:rPr>
          <w:sz w:val="16"/>
        </w:rPr>
      </w:pPr>
      <w:r w:rsidRPr="00A02C32">
        <w:rPr>
          <w:sz w:val="16"/>
        </w:rPr>
        <w:t>This report provides a road map for state and local government officials and advocates interested in developing policies on workers’ boards.1</w:t>
      </w:r>
    </w:p>
    <w:p w14:paraId="16E4A1A4" w14:textId="77777777" w:rsidR="00F81282" w:rsidRPr="00454519" w:rsidRDefault="00F81282" w:rsidP="00F81282">
      <w:pPr>
        <w:rPr>
          <w:sz w:val="14"/>
        </w:rPr>
      </w:pPr>
      <w:r w:rsidRPr="00886B87">
        <w:rPr>
          <w:rStyle w:val="StyleUnderline"/>
          <w:highlight w:val="green"/>
        </w:rPr>
        <w:t>State</w:t>
      </w:r>
      <w:r w:rsidRPr="00FA7842">
        <w:rPr>
          <w:rStyle w:val="StyleUnderline"/>
        </w:rPr>
        <w:t xml:space="preserve"> and local action on </w:t>
      </w:r>
      <w:r w:rsidRPr="00886B87">
        <w:rPr>
          <w:rStyle w:val="StyleUnderline"/>
          <w:highlight w:val="green"/>
        </w:rPr>
        <w:t>workers’ boards</w:t>
      </w:r>
      <w:r w:rsidRPr="00FA7842">
        <w:rPr>
          <w:rStyle w:val="StyleUnderline"/>
        </w:rPr>
        <w:t xml:space="preserve"> is an important part of a strategy to help </w:t>
      </w:r>
      <w:r w:rsidRPr="00886B87">
        <w:rPr>
          <w:rStyle w:val="StyleUnderline"/>
          <w:highlight w:val="green"/>
        </w:rPr>
        <w:t xml:space="preserve">address </w:t>
      </w:r>
      <w:r w:rsidRPr="00886B87">
        <w:rPr>
          <w:rStyle w:val="Emphasis"/>
          <w:highlight w:val="green"/>
        </w:rPr>
        <w:t>wage</w:t>
      </w:r>
      <w:r w:rsidRPr="00886B87">
        <w:rPr>
          <w:rStyle w:val="StyleUnderline"/>
          <w:highlight w:val="green"/>
        </w:rPr>
        <w:t xml:space="preserve"> </w:t>
      </w:r>
      <w:r w:rsidRPr="00886B87">
        <w:rPr>
          <w:rStyle w:val="Emphasis"/>
          <w:highlight w:val="green"/>
        </w:rPr>
        <w:t>stagnation</w:t>
      </w:r>
      <w:r w:rsidRPr="00454519">
        <w:rPr>
          <w:sz w:val="14"/>
        </w:rPr>
        <w:t xml:space="preserve">, </w:t>
      </w:r>
      <w:r w:rsidRPr="00886B87">
        <w:rPr>
          <w:rStyle w:val="StyleUnderline"/>
          <w:highlight w:val="green"/>
        </w:rPr>
        <w:t>reduce</w:t>
      </w:r>
      <w:r w:rsidRPr="00FA7842">
        <w:rPr>
          <w:rStyle w:val="StyleUnderline"/>
        </w:rPr>
        <w:t xml:space="preserve"> </w:t>
      </w:r>
      <w:r w:rsidRPr="00886B87">
        <w:rPr>
          <w:rStyle w:val="StyleUnderline"/>
        </w:rPr>
        <w:t xml:space="preserve">economic </w:t>
      </w:r>
      <w:r w:rsidRPr="00886B87">
        <w:rPr>
          <w:rStyle w:val="Emphasis"/>
          <w:highlight w:val="green"/>
        </w:rPr>
        <w:t>inequality</w:t>
      </w:r>
      <w:r w:rsidRPr="00454519">
        <w:rPr>
          <w:sz w:val="14"/>
        </w:rPr>
        <w:t xml:space="preserve">, </w:t>
      </w:r>
      <w:r w:rsidRPr="00886B87">
        <w:rPr>
          <w:rStyle w:val="StyleUnderline"/>
          <w:highlight w:val="green"/>
        </w:rPr>
        <w:t xml:space="preserve">and </w:t>
      </w:r>
      <w:r w:rsidRPr="00886B87">
        <w:rPr>
          <w:rStyle w:val="Emphasis"/>
          <w:highlight w:val="green"/>
        </w:rPr>
        <w:t>build</w:t>
      </w:r>
      <w:r w:rsidRPr="00886B87">
        <w:rPr>
          <w:rStyle w:val="StyleUnderline"/>
          <w:highlight w:val="green"/>
        </w:rPr>
        <w:t xml:space="preserve"> </w:t>
      </w:r>
      <w:r w:rsidRPr="00886B87">
        <w:rPr>
          <w:rStyle w:val="Emphasis"/>
          <w:highlight w:val="green"/>
        </w:rPr>
        <w:t>power</w:t>
      </w:r>
      <w:r w:rsidRPr="00886B87">
        <w:rPr>
          <w:rStyle w:val="StyleUnderline"/>
          <w:highlight w:val="green"/>
        </w:rPr>
        <w:t xml:space="preserve"> for </w:t>
      </w:r>
      <w:r w:rsidRPr="00886B87">
        <w:rPr>
          <w:rStyle w:val="Emphasis"/>
          <w:highlight w:val="green"/>
        </w:rPr>
        <w:t>workers</w:t>
      </w:r>
      <w:r w:rsidRPr="00886B87">
        <w:rPr>
          <w:sz w:val="14"/>
        </w:rPr>
        <w:t xml:space="preserve">. </w:t>
      </w:r>
      <w:r w:rsidRPr="00886B87">
        <w:rPr>
          <w:rStyle w:val="StyleUnderline"/>
        </w:rPr>
        <w:t>Workers’ boards complement policies that set base standards for all workers such as the minimum</w:t>
      </w:r>
      <w:r w:rsidRPr="00FA7842">
        <w:rPr>
          <w:rStyle w:val="StyleUnderline"/>
        </w:rPr>
        <w:t xml:space="preserve"> wage and paid leave</w:t>
      </w:r>
      <w:r w:rsidRPr="00454519">
        <w:rPr>
          <w:sz w:val="14"/>
        </w:rPr>
        <w:t xml:space="preserve">.2 </w:t>
      </w:r>
      <w:r w:rsidRPr="00FA7842">
        <w:rPr>
          <w:rStyle w:val="StyleUnderline"/>
        </w:rPr>
        <w:t xml:space="preserve">What distinguishes workers’ </w:t>
      </w:r>
      <w:r w:rsidRPr="00886B87">
        <w:rPr>
          <w:rStyle w:val="StyleUnderline"/>
          <w:highlight w:val="green"/>
        </w:rPr>
        <w:t>boards</w:t>
      </w:r>
      <w:r w:rsidRPr="00FA7842">
        <w:rPr>
          <w:rStyle w:val="StyleUnderline"/>
        </w:rPr>
        <w:t xml:space="preserve"> is their ability to </w:t>
      </w:r>
      <w:r w:rsidRPr="00886B87">
        <w:rPr>
          <w:rStyle w:val="Emphasis"/>
          <w:highlight w:val="green"/>
        </w:rPr>
        <w:t>focus</w:t>
      </w:r>
      <w:r w:rsidRPr="00886B87">
        <w:rPr>
          <w:rStyle w:val="StyleUnderline"/>
          <w:highlight w:val="green"/>
        </w:rPr>
        <w:t xml:space="preserve"> on</w:t>
      </w:r>
      <w:r w:rsidRPr="00FA7842">
        <w:rPr>
          <w:rStyle w:val="StyleUnderline"/>
        </w:rPr>
        <w:t xml:space="preserve"> the needs of </w:t>
      </w:r>
      <w:r w:rsidRPr="00886B87">
        <w:rPr>
          <w:rStyle w:val="StyleUnderline"/>
          <w:highlight w:val="green"/>
        </w:rPr>
        <w:t xml:space="preserve">a </w:t>
      </w:r>
      <w:r w:rsidRPr="00886B87">
        <w:rPr>
          <w:rStyle w:val="Emphasis"/>
          <w:highlight w:val="green"/>
        </w:rPr>
        <w:t>particular sector</w:t>
      </w:r>
      <w:r w:rsidRPr="00FA7842">
        <w:rPr>
          <w:rStyle w:val="StyleUnderline"/>
        </w:rPr>
        <w:t xml:space="preserve"> or </w:t>
      </w:r>
      <w:r w:rsidRPr="00FA7842">
        <w:rPr>
          <w:rStyle w:val="Emphasis"/>
        </w:rPr>
        <w:t>occupation</w:t>
      </w:r>
      <w:r w:rsidRPr="00454519">
        <w:rPr>
          <w:sz w:val="14"/>
        </w:rPr>
        <w:t xml:space="preserve">; </w:t>
      </w:r>
      <w:r w:rsidRPr="00FA7842">
        <w:rPr>
          <w:rStyle w:val="StyleUnderline"/>
        </w:rPr>
        <w:t>their capacity to increase compensation for low-income as well as middle-income workers</w:t>
      </w:r>
      <w:r w:rsidRPr="00454519">
        <w:rPr>
          <w:sz w:val="14"/>
        </w:rPr>
        <w:t xml:space="preserve">; </w:t>
      </w:r>
      <w:r w:rsidRPr="00FA7842">
        <w:rPr>
          <w:rStyle w:val="StyleUnderline"/>
        </w:rPr>
        <w:t>and their flexibility to adjust standards to account for different levels of training and experience</w:t>
      </w:r>
      <w:r w:rsidRPr="00454519">
        <w:rPr>
          <w:sz w:val="14"/>
        </w:rPr>
        <w:t xml:space="preserve">. Indeed, when the </w:t>
      </w:r>
      <w:r w:rsidRPr="00FA7842">
        <w:rPr>
          <w:rStyle w:val="StyleUnderline"/>
        </w:rPr>
        <w:t>economist Arindrajit Dube</w:t>
      </w:r>
      <w:r w:rsidRPr="00454519">
        <w:rPr>
          <w:sz w:val="14"/>
        </w:rPr>
        <w:t xml:space="preserve"> simulated the effects of wage boards, he </w:t>
      </w:r>
      <w:r w:rsidRPr="00FA7842">
        <w:rPr>
          <w:rStyle w:val="StyleUnderline"/>
        </w:rPr>
        <w:t>found significant gains at the 20th, 40th, and 60th percentiles of the wage distribution</w:t>
      </w:r>
      <w:r w:rsidRPr="00454519">
        <w:rPr>
          <w:sz w:val="14"/>
        </w:rPr>
        <w:t>. His calculations imply that “wage boards are much better positioned to deliver gains to middle-wage jobs than a single minimum pay standard.”3</w:t>
      </w:r>
    </w:p>
    <w:p w14:paraId="5C19D06A" w14:textId="77777777" w:rsidR="00F81282" w:rsidRPr="00454519" w:rsidRDefault="00F81282" w:rsidP="00F81282">
      <w:pPr>
        <w:rPr>
          <w:sz w:val="14"/>
        </w:rPr>
      </w:pPr>
      <w:r w:rsidRPr="00FA7842">
        <w:rPr>
          <w:rStyle w:val="StyleUnderline"/>
        </w:rPr>
        <w:t xml:space="preserve">Research suggests that workers’ boards could help </w:t>
      </w:r>
      <w:r w:rsidRPr="00FA7842">
        <w:rPr>
          <w:rStyle w:val="Emphasis"/>
        </w:rPr>
        <w:t>close</w:t>
      </w:r>
      <w:r w:rsidRPr="00FA7842">
        <w:rPr>
          <w:rStyle w:val="StyleUnderline"/>
        </w:rPr>
        <w:t xml:space="preserve"> the </w:t>
      </w:r>
      <w:r w:rsidRPr="00FA7842">
        <w:rPr>
          <w:rStyle w:val="Emphasis"/>
        </w:rPr>
        <w:t>pay gaps</w:t>
      </w:r>
      <w:r w:rsidRPr="00FA7842">
        <w:rPr>
          <w:rStyle w:val="StyleUnderline"/>
        </w:rPr>
        <w:t xml:space="preserve"> that women and people of color face since compensation standards set by boards can limit the opportunities for discrimination</w:t>
      </w:r>
      <w:r w:rsidRPr="00454519">
        <w:rPr>
          <w:sz w:val="14"/>
        </w:rPr>
        <w:t xml:space="preserve">.4 </w:t>
      </w:r>
      <w:r w:rsidRPr="00886B87">
        <w:rPr>
          <w:rStyle w:val="StyleUnderline"/>
          <w:highlight w:val="green"/>
        </w:rPr>
        <w:t>By</w:t>
      </w:r>
      <w:r w:rsidRPr="00FA7842">
        <w:rPr>
          <w:rStyle w:val="StyleUnderline"/>
        </w:rPr>
        <w:t xml:space="preserve"> helping </w:t>
      </w:r>
      <w:r w:rsidRPr="00886B87">
        <w:rPr>
          <w:rStyle w:val="Emphasis"/>
          <w:highlight w:val="green"/>
        </w:rPr>
        <w:t>standardize compensation</w:t>
      </w:r>
      <w:r w:rsidRPr="00FA7842">
        <w:rPr>
          <w:rStyle w:val="StyleUnderline"/>
        </w:rPr>
        <w:t xml:space="preserve"> in certain </w:t>
      </w:r>
      <w:r w:rsidRPr="00FA7842">
        <w:rPr>
          <w:rStyle w:val="Emphasis"/>
        </w:rPr>
        <w:t>sectors</w:t>
      </w:r>
      <w:r w:rsidRPr="00454519">
        <w:rPr>
          <w:sz w:val="14"/>
        </w:rPr>
        <w:t xml:space="preserve">, </w:t>
      </w:r>
      <w:r w:rsidRPr="00FA7842">
        <w:rPr>
          <w:rStyle w:val="StyleUnderline"/>
        </w:rPr>
        <w:t xml:space="preserve">workers’ </w:t>
      </w:r>
      <w:r w:rsidRPr="00886B87">
        <w:rPr>
          <w:rStyle w:val="StyleUnderline"/>
          <w:highlight w:val="green"/>
        </w:rPr>
        <w:t>boards</w:t>
      </w:r>
      <w:r w:rsidRPr="00FA7842">
        <w:rPr>
          <w:rStyle w:val="StyleUnderline"/>
        </w:rPr>
        <w:t xml:space="preserve"> can also help </w:t>
      </w:r>
      <w:r w:rsidRPr="00886B87">
        <w:rPr>
          <w:rStyle w:val="StyleUnderline"/>
          <w:highlight w:val="green"/>
        </w:rPr>
        <w:t>ensure</w:t>
      </w:r>
      <w:r w:rsidRPr="00FA7842">
        <w:rPr>
          <w:rStyle w:val="StyleUnderline"/>
        </w:rPr>
        <w:t xml:space="preserve"> that high-road </w:t>
      </w:r>
      <w:r w:rsidRPr="00886B87">
        <w:rPr>
          <w:rStyle w:val="StyleUnderline"/>
          <w:highlight w:val="green"/>
        </w:rPr>
        <w:t>businesses</w:t>
      </w:r>
      <w:r w:rsidRPr="00FA7842">
        <w:rPr>
          <w:rStyle w:val="StyleUnderline"/>
        </w:rPr>
        <w:t xml:space="preserve"> that provide good wages and benefits are not undercut by low-road firms and can force companies to </w:t>
      </w:r>
      <w:r w:rsidRPr="00886B87">
        <w:rPr>
          <w:rStyle w:val="Emphasis"/>
          <w:highlight w:val="green"/>
        </w:rPr>
        <w:t>compete</w:t>
      </w:r>
      <w:r w:rsidRPr="00886B87">
        <w:rPr>
          <w:rStyle w:val="StyleUnderline"/>
          <w:highlight w:val="green"/>
        </w:rPr>
        <w:t xml:space="preserve"> on</w:t>
      </w:r>
      <w:r w:rsidRPr="00FA7842">
        <w:rPr>
          <w:rStyle w:val="StyleUnderline"/>
        </w:rPr>
        <w:t xml:space="preserve"> the basis of </w:t>
      </w:r>
      <w:r w:rsidRPr="00886B87">
        <w:rPr>
          <w:rStyle w:val="Emphasis"/>
          <w:highlight w:val="green"/>
        </w:rPr>
        <w:t>productivity</w:t>
      </w:r>
      <w:r w:rsidRPr="00886B87">
        <w:rPr>
          <w:rStyle w:val="StyleUnderline"/>
          <w:highlight w:val="green"/>
        </w:rPr>
        <w:t xml:space="preserve"> and </w:t>
      </w:r>
      <w:r w:rsidRPr="00886B87">
        <w:rPr>
          <w:rStyle w:val="Emphasis"/>
          <w:highlight w:val="green"/>
        </w:rPr>
        <w:t>sustainability</w:t>
      </w:r>
      <w:r w:rsidRPr="00886B87">
        <w:rPr>
          <w:rStyle w:val="StyleUnderline"/>
          <w:highlight w:val="green"/>
        </w:rPr>
        <w:t xml:space="preserve"> </w:t>
      </w:r>
      <w:r w:rsidRPr="00886B87">
        <w:rPr>
          <w:rStyle w:val="Emphasis"/>
          <w:highlight w:val="green"/>
        </w:rPr>
        <w:t>rather than</w:t>
      </w:r>
      <w:r w:rsidRPr="00FA7842">
        <w:rPr>
          <w:rStyle w:val="StyleUnderline"/>
        </w:rPr>
        <w:t xml:space="preserve"> by </w:t>
      </w:r>
      <w:r w:rsidRPr="00886B87">
        <w:rPr>
          <w:rStyle w:val="Emphasis"/>
          <w:highlight w:val="green"/>
        </w:rPr>
        <w:t>lower</w:t>
      </w:r>
      <w:r w:rsidRPr="00FA7842">
        <w:rPr>
          <w:rStyle w:val="StyleUnderline"/>
        </w:rPr>
        <w:t xml:space="preserve">ing </w:t>
      </w:r>
      <w:r w:rsidRPr="00886B87">
        <w:rPr>
          <w:rStyle w:val="Emphasis"/>
          <w:highlight w:val="green"/>
        </w:rPr>
        <w:t>wages</w:t>
      </w:r>
      <w:r w:rsidRPr="00454519">
        <w:rPr>
          <w:sz w:val="14"/>
        </w:rPr>
        <w:t>.5</w:t>
      </w:r>
    </w:p>
    <w:p w14:paraId="655D696B" w14:textId="77777777" w:rsidR="00F81282" w:rsidRPr="00E55276" w:rsidRDefault="00F81282" w:rsidP="00F81282">
      <w:pPr>
        <w:rPr>
          <w:sz w:val="16"/>
        </w:rPr>
      </w:pPr>
    </w:p>
    <w:p w14:paraId="4BA211D3" w14:textId="77777777" w:rsidR="00F81282" w:rsidRPr="00F83653" w:rsidRDefault="00F81282" w:rsidP="00F81282"/>
    <w:p w14:paraId="2392B155" w14:textId="77777777" w:rsidR="00F81282" w:rsidRPr="00666A10" w:rsidRDefault="00F81282" w:rsidP="00F81282">
      <w:pPr>
        <w:pStyle w:val="Heading3"/>
      </w:pPr>
      <w:r w:rsidRPr="00666A10">
        <w:t>DA--- 1NC</w:t>
      </w:r>
    </w:p>
    <w:p w14:paraId="4DA9D003" w14:textId="77777777" w:rsidR="00F81282" w:rsidRPr="009D5487" w:rsidRDefault="00F81282" w:rsidP="00F81282">
      <w:r>
        <w:t>Hyperinflation DA---</w:t>
      </w:r>
    </w:p>
    <w:p w14:paraId="069DDD88" w14:textId="77777777" w:rsidR="00F81282" w:rsidRPr="00A349FF" w:rsidRDefault="00F81282" w:rsidP="00F81282">
      <w:pPr>
        <w:pStyle w:val="Heading4"/>
      </w:pPr>
      <w:bookmarkStart w:id="0" w:name="_Hlk206617524"/>
      <w:r>
        <w:t xml:space="preserve">Strong unions cause </w:t>
      </w:r>
      <w:r>
        <w:rPr>
          <w:u w:val="single"/>
        </w:rPr>
        <w:t>hyperinflation</w:t>
      </w:r>
      <w:r>
        <w:t xml:space="preserve">. </w:t>
      </w:r>
    </w:p>
    <w:p w14:paraId="71486718" w14:textId="77777777" w:rsidR="00F81282" w:rsidRDefault="00F81282" w:rsidP="00F81282">
      <w:r w:rsidRPr="00A346B0">
        <w:rPr>
          <w:rStyle w:val="Style13ptBold"/>
        </w:rPr>
        <w:t>Reynolds 84</w:t>
      </w:r>
      <w:r>
        <w:t xml:space="preserve"> – Professor Emeritus at Texas A&amp;M University, Former C</w:t>
      </w:r>
      <w:r w:rsidRPr="00A346B0">
        <w:t xml:space="preserve">hief </w:t>
      </w:r>
      <w:r>
        <w:t>E</w:t>
      </w:r>
      <w:r w:rsidRPr="00A346B0">
        <w:t>conomist at the US Department of Labor</w:t>
      </w:r>
      <w:r>
        <w:t xml:space="preserve">, PhD in Economics from the University of Wisconsin. </w:t>
      </w:r>
      <w:r>
        <w:br/>
        <w:t xml:space="preserve">Morgan Reynolds, “Chapter 9: </w:t>
      </w:r>
      <w:r w:rsidRPr="008D4099">
        <w:t>Inflation and Unionism</w:t>
      </w:r>
      <w:r>
        <w:t xml:space="preserve">”, Power and Privilege: Labor Unions in America, 1984, Universe Books, </w:t>
      </w:r>
      <w:r w:rsidRPr="00AC67BC">
        <w:t>https://cdn.mises.org/Power%20and%20Privilege%20Labor%20Unions%20in%20America_2.pdf</w:t>
      </w:r>
    </w:p>
    <w:p w14:paraId="01A808DF" w14:textId="77777777" w:rsidR="00F81282" w:rsidRPr="006D55EF" w:rsidRDefault="00F81282" w:rsidP="00F81282">
      <w:pPr>
        <w:rPr>
          <w:rStyle w:val="Emphasis"/>
        </w:rPr>
      </w:pPr>
      <w:r w:rsidRPr="006D55EF">
        <w:rPr>
          <w:rStyle w:val="Emphasis"/>
        </w:rPr>
        <w:t>Union Innocence</w:t>
      </w:r>
    </w:p>
    <w:p w14:paraId="2668FDF3" w14:textId="77777777" w:rsidR="00F81282" w:rsidRDefault="00F81282" w:rsidP="00F81282">
      <w:pPr>
        <w:rPr>
          <w:rStyle w:val="StyleUnderline"/>
        </w:rPr>
      </w:pPr>
      <w:r w:rsidRPr="004B1732">
        <w:rPr>
          <w:rStyle w:val="StyleUnderline"/>
        </w:rPr>
        <w:t xml:space="preserve">What is the exact role of unions in the process of inflation? There is room for dispute, because unions are </w:t>
      </w:r>
      <w:r w:rsidRPr="004B1732">
        <w:rPr>
          <w:rStyle w:val="Emphasis"/>
        </w:rPr>
        <w:t>only one element</w:t>
      </w:r>
      <w:r w:rsidRPr="004B1732">
        <w:rPr>
          <w:rStyle w:val="StyleUnderline"/>
        </w:rPr>
        <w:t xml:space="preserve"> in a complicated political economy.</w:t>
      </w:r>
      <w:r w:rsidRPr="002631B0">
        <w:rPr>
          <w:sz w:val="16"/>
        </w:rPr>
        <w:t xml:space="preserve"> Monetarist and nonmonetarist </w:t>
      </w:r>
      <w:r w:rsidRPr="006D55EF">
        <w:rPr>
          <w:rStyle w:val="StyleUnderline"/>
        </w:rPr>
        <w:t>economists</w:t>
      </w:r>
      <w:r w:rsidRPr="002631B0">
        <w:rPr>
          <w:sz w:val="16"/>
        </w:rPr>
        <w:t xml:space="preserve"> alike </w:t>
      </w:r>
      <w:r w:rsidRPr="006D55EF">
        <w:rPr>
          <w:rStyle w:val="StyleUnderline"/>
        </w:rPr>
        <w:t>have come up with some ingenious arguments</w:t>
      </w:r>
      <w:r w:rsidRPr="002631B0">
        <w:rPr>
          <w:sz w:val="16"/>
        </w:rPr>
        <w:t xml:space="preserve"> in support of the view that unions and union members are simply victims of inflation along with everyone else in the private sector. The net effect of these arguments, I believe, is </w:t>
      </w:r>
      <w:r w:rsidRPr="0020365D">
        <w:rPr>
          <w:rStyle w:val="StyleUnderline"/>
        </w:rPr>
        <w:t>to absolve unions from the naive theory of wage-push inflation, but not to absolve them of the major supporting role in the inflation epic.</w:t>
      </w:r>
    </w:p>
    <w:p w14:paraId="24E309D4" w14:textId="77777777" w:rsidR="00F81282" w:rsidRPr="00203694" w:rsidRDefault="00F81282" w:rsidP="00F81282">
      <w:pPr>
        <w:rPr>
          <w:sz w:val="10"/>
          <w:szCs w:val="2"/>
        </w:rPr>
      </w:pPr>
      <w:r w:rsidRPr="00203694">
        <w:rPr>
          <w:sz w:val="10"/>
          <w:szCs w:val="2"/>
        </w:rPr>
        <w:t>The first argument in favor of union innocence is that price inflation has been on a rising roller coaster, yet union strength has been waning for a quarter of a century in the U.S. economy. For instance, the share ofthe labor force organized by unions in the private sector has declined from 25070 to 16010. However, unionism has increased sharply among employees in the expanding public sector, rising from 11 070 to nearly 45070.</w:t>
      </w:r>
    </w:p>
    <w:p w14:paraId="34FCD1FC" w14:textId="77777777" w:rsidR="00F81282" w:rsidRPr="00203694" w:rsidRDefault="00F81282" w:rsidP="00F81282">
      <w:pPr>
        <w:rPr>
          <w:sz w:val="10"/>
          <w:szCs w:val="2"/>
        </w:rPr>
      </w:pPr>
      <w:r w:rsidRPr="00203694">
        <w:rPr>
          <w:sz w:val="10"/>
          <w:szCs w:val="2"/>
        </w:rPr>
        <w:t>Second, some economists argue that if unions had unused monopoly power to raise wages, why didn't they exercise it before? The notion that unions can cause a sustained inflation by themselves depends on the belief that unions have increasing monopoly power, a contention that would have been difficult to support in the United States over the last two decades, when their share of the work force declined to 20070. More generally, the problem is that unions are political organizations that are not as predictable as businesses. Essentially, businesses have so little market power and pursue profits so consistently that economists can effectively predict their behavior and consequently, the behavior of markets. Union leaders, on the other hand, conceivably leave shortterm market power unexercised, especially if the dominant leaders are men who wish to preserve the long-run existence of unionism by causing less than complete disruption of the production process. They can be supplanted at any time by more aggressive unionists, however, who might say, "After us, the deluge," so the behavior of unionism is relatively unpredictable. It depends, much more than does business, on the ideas and ambitions of a handful of individuals who wield more potential power than businessmen do.</w:t>
      </w:r>
    </w:p>
    <w:p w14:paraId="62108913" w14:textId="77777777" w:rsidR="00F81282" w:rsidRPr="00203694" w:rsidRDefault="00F81282" w:rsidP="00F81282">
      <w:pPr>
        <w:rPr>
          <w:sz w:val="10"/>
          <w:szCs w:val="2"/>
        </w:rPr>
      </w:pPr>
      <w:r w:rsidRPr="00203694">
        <w:rPr>
          <w:sz w:val="10"/>
          <w:szCs w:val="2"/>
        </w:rPr>
        <w:t>A third argument to absolve unionism is that union wage rates usually lag behind inflation in the early stages, so why would unionists start an inflation? Since union wage cow:racts tend to be more inflexible than nonunion wages, it would not pay to trigger an inflation or accelerate an inflation because union members would lose, relative to others. Also, wage escalator or cost-of-living-adjustments clauses in contracts are not a direct cause of inflation because they merely lag behind movements in the CPI. When inflation moderates, wage gains moderate.</w:t>
      </w:r>
    </w:p>
    <w:p w14:paraId="2F677BE7" w14:textId="77777777" w:rsidR="00F81282" w:rsidRPr="00203694" w:rsidRDefault="00F81282" w:rsidP="00F81282">
      <w:pPr>
        <w:rPr>
          <w:sz w:val="10"/>
          <w:szCs w:val="2"/>
        </w:rPr>
      </w:pPr>
      <w:r w:rsidRPr="00203694">
        <w:rPr>
          <w:sz w:val="10"/>
          <w:szCs w:val="2"/>
        </w:rPr>
        <w:t>The fourth argument is much the same. With some 200,000 union contracts elapsing on different dates, it would require an uncanny degree of coordination among rival unionists to arrange an inflation. Unionists work in different enterprises, industries, occupations; have different beliefs about the future, different incentives, different degrees of economic power; and simply are not a monolithic presence in the U.S. economy.</w:t>
      </w:r>
    </w:p>
    <w:p w14:paraId="30090E8E" w14:textId="77777777" w:rsidR="00F81282" w:rsidRPr="00203694" w:rsidRDefault="00F81282" w:rsidP="00F81282">
      <w:pPr>
        <w:rPr>
          <w:sz w:val="10"/>
          <w:szCs w:val="2"/>
        </w:rPr>
      </w:pPr>
      <w:r w:rsidRPr="00203694">
        <w:rPr>
          <w:sz w:val="10"/>
          <w:szCs w:val="2"/>
        </w:rPr>
        <w:t>Fifth, there is little evidence that the prices of goods and services in the unionized sectors rise more rapidly during inflation than do the prices of nonunion goods. In fact, if anything, the reverse is true. The disaggregated CPI shows that the prices of medical care, housing, energy, agricultural commodities, and services have outrun the general rise in prices, while prices in apparel, automobiles, transportation, printed materials, and durable goods rose less than average. The latter group is more unionized than the former, and the implicit price deflators by GNP, by sector, tend to support the same conclusion.</w:t>
      </w:r>
    </w:p>
    <w:p w14:paraId="66803BEB" w14:textId="77777777" w:rsidR="00F81282" w:rsidRPr="00203694" w:rsidRDefault="00F81282" w:rsidP="00F81282">
      <w:pPr>
        <w:rPr>
          <w:sz w:val="10"/>
          <w:szCs w:val="2"/>
        </w:rPr>
      </w:pPr>
      <w:r w:rsidRPr="00203694">
        <w:rPr>
          <w:sz w:val="10"/>
          <w:szCs w:val="2"/>
        </w:rPr>
        <w:t>The sixth argument is by contradiction. If major union contracts or corporate pricing caused inflation, then wage-price controls or guidelines would work. Government need only control wages and prices in the market-power sectors, and inflation is beaten. It has never worked, anywhere in the world or any time in history, so we can safely dismiss the naive theory of wage-push inflation. S</w:t>
      </w:r>
    </w:p>
    <w:p w14:paraId="60879A82" w14:textId="77777777" w:rsidR="00F81282" w:rsidRPr="00203694" w:rsidRDefault="00F81282" w:rsidP="00F81282">
      <w:pPr>
        <w:rPr>
          <w:sz w:val="10"/>
          <w:szCs w:val="2"/>
        </w:rPr>
      </w:pPr>
      <w:r w:rsidRPr="00203694">
        <w:rPr>
          <w:sz w:val="10"/>
          <w:szCs w:val="2"/>
        </w:rPr>
        <w:t>Rising money wage rates are basically a consequence ofinflationary government policy, not its cause. The true definition of price inflation is rising prices, including such prices as wage rates and interest rates, not just prices of consumer goods. Wage rates do not push prices up; wage rates are prices. Put another way, rising prices do not cause price inflation; they are inflation.</w:t>
      </w:r>
    </w:p>
    <w:p w14:paraId="4D3F5BE5" w14:textId="77777777" w:rsidR="00F81282" w:rsidRPr="002631B0" w:rsidRDefault="00F81282" w:rsidP="00F81282">
      <w:pPr>
        <w:rPr>
          <w:sz w:val="16"/>
        </w:rPr>
      </w:pPr>
      <w:r w:rsidRPr="00F650DD">
        <w:rPr>
          <w:rStyle w:val="StyleUnderline"/>
        </w:rPr>
        <w:t xml:space="preserve">There is a coherent theory of </w:t>
      </w:r>
      <w:r w:rsidRPr="00384685">
        <w:rPr>
          <w:rStyle w:val="Emphasis"/>
          <w:highlight w:val="green"/>
        </w:rPr>
        <w:t>wage-push inflation by unions</w:t>
      </w:r>
      <w:r w:rsidRPr="002631B0">
        <w:rPr>
          <w:sz w:val="16"/>
        </w:rPr>
        <w:t xml:space="preserve">, </w:t>
      </w:r>
      <w:r w:rsidRPr="00F650DD">
        <w:rPr>
          <w:rStyle w:val="StyleUnderline"/>
        </w:rPr>
        <w:t xml:space="preserve">but it </w:t>
      </w:r>
      <w:r w:rsidRPr="00384685">
        <w:rPr>
          <w:rStyle w:val="StyleUnderline"/>
          <w:highlight w:val="green"/>
        </w:rPr>
        <w:t>depends on government complicity</w:t>
      </w:r>
      <w:r w:rsidRPr="002631B0">
        <w:rPr>
          <w:sz w:val="16"/>
        </w:rPr>
        <w:t xml:space="preserve">. It can be summarized by the statement of Charles o. Hardy who said shortly after World War II that </w:t>
      </w:r>
      <w:r w:rsidRPr="00384685">
        <w:rPr>
          <w:rStyle w:val="StyleUnderline"/>
          <w:highlight w:val="green"/>
        </w:rPr>
        <w:t>it is impossible</w:t>
      </w:r>
      <w:r w:rsidRPr="0026216F">
        <w:rPr>
          <w:rStyle w:val="StyleUnderline"/>
        </w:rPr>
        <w:t xml:space="preserve"> simultaneously </w:t>
      </w:r>
      <w:r w:rsidRPr="00384685">
        <w:rPr>
          <w:rStyle w:val="StyleUnderline"/>
          <w:highlight w:val="green"/>
        </w:rPr>
        <w:t xml:space="preserve">to have </w:t>
      </w:r>
      <w:r w:rsidRPr="00384685">
        <w:rPr>
          <w:rStyle w:val="Emphasis"/>
          <w:highlight w:val="green"/>
        </w:rPr>
        <w:t>full employment</w:t>
      </w:r>
      <w:r w:rsidRPr="00203694">
        <w:rPr>
          <w:sz w:val="16"/>
        </w:rPr>
        <w:t xml:space="preserve">, </w:t>
      </w:r>
      <w:r w:rsidRPr="00384685">
        <w:rPr>
          <w:rStyle w:val="Emphasis"/>
          <w:highlight w:val="green"/>
        </w:rPr>
        <w:t>stable prices</w:t>
      </w:r>
      <w:r w:rsidRPr="00203694">
        <w:rPr>
          <w:sz w:val="16"/>
        </w:rPr>
        <w:t xml:space="preserve">, </w:t>
      </w:r>
      <w:r w:rsidRPr="00384685">
        <w:rPr>
          <w:rStyle w:val="StyleUnderline"/>
          <w:highlight w:val="green"/>
        </w:rPr>
        <w:t xml:space="preserve">and </w:t>
      </w:r>
      <w:r w:rsidRPr="00384685">
        <w:rPr>
          <w:rStyle w:val="Emphasis"/>
          <w:highlight w:val="green"/>
        </w:rPr>
        <w:t>strong trade unions</w:t>
      </w:r>
      <w:r w:rsidRPr="00203694">
        <w:rPr>
          <w:rStyle w:val="StyleUnderline"/>
        </w:rPr>
        <w:t>;</w:t>
      </w:r>
      <w:r w:rsidRPr="00FC3BC6">
        <w:rPr>
          <w:rStyle w:val="StyleUnderline"/>
        </w:rPr>
        <w:t xml:space="preserve"> </w:t>
      </w:r>
      <w:r w:rsidRPr="00203694">
        <w:rPr>
          <w:rStyle w:val="StyleUnderline"/>
        </w:rPr>
        <w:t>you can have any pair of these but not all three</w:t>
      </w:r>
      <w:r w:rsidRPr="00FC3BC6">
        <w:rPr>
          <w:rStyle w:val="StyleUnderline"/>
        </w:rPr>
        <w:t>.</w:t>
      </w:r>
      <w:r w:rsidRPr="002631B0">
        <w:rPr>
          <w:sz w:val="16"/>
        </w:rPr>
        <w:t xml:space="preserve"> 6 Restated more precisely, </w:t>
      </w:r>
      <w:r w:rsidRPr="00203694">
        <w:rPr>
          <w:rStyle w:val="StyleUnderline"/>
        </w:rPr>
        <w:t xml:space="preserve">modern governments are committed to continuous full employment as the number one policy goal, and if they really try to achieve that goal, they are telling unions that </w:t>
      </w:r>
      <w:r w:rsidRPr="00203694">
        <w:rPr>
          <w:rStyle w:val="Emphasis"/>
        </w:rPr>
        <w:t>unionism</w:t>
      </w:r>
      <w:r w:rsidRPr="00203694">
        <w:rPr>
          <w:rStyle w:val="StyleUnderline"/>
        </w:rPr>
        <w:t xml:space="preserve"> has a </w:t>
      </w:r>
      <w:r w:rsidRPr="00203694">
        <w:rPr>
          <w:rStyle w:val="Emphasis"/>
        </w:rPr>
        <w:t>free hand</w:t>
      </w:r>
      <w:r w:rsidRPr="0026216F">
        <w:rPr>
          <w:rStyle w:val="StyleUnderline"/>
        </w:rPr>
        <w:t xml:space="preserve">. </w:t>
      </w:r>
      <w:r w:rsidRPr="002631B0">
        <w:rPr>
          <w:sz w:val="16"/>
        </w:rPr>
        <w:t xml:space="preserve">Unionists cannot price themselves out of jobs, no matter how high their wage rates go. </w:t>
      </w:r>
      <w:r w:rsidRPr="00384685">
        <w:rPr>
          <w:rStyle w:val="StyleUnderline"/>
          <w:highlight w:val="green"/>
        </w:rPr>
        <w:t>Business managers</w:t>
      </w:r>
      <w:r w:rsidRPr="002631B0">
        <w:rPr>
          <w:sz w:val="16"/>
        </w:rPr>
        <w:t xml:space="preserve"> presumably </w:t>
      </w:r>
      <w:r w:rsidRPr="00203694">
        <w:rPr>
          <w:rStyle w:val="Emphasis"/>
          <w:highlight w:val="green"/>
        </w:rPr>
        <w:t>capitulate</w:t>
      </w:r>
      <w:r w:rsidRPr="00384685">
        <w:rPr>
          <w:rStyle w:val="StyleUnderline"/>
          <w:highlight w:val="green"/>
        </w:rPr>
        <w:t xml:space="preserve"> to union demands</w:t>
      </w:r>
      <w:r w:rsidRPr="00FC3BC6">
        <w:rPr>
          <w:rStyle w:val="StyleUnderline"/>
        </w:rPr>
        <w:t xml:space="preserve"> in this environment </w:t>
      </w:r>
      <w:r w:rsidRPr="00203694">
        <w:rPr>
          <w:rStyle w:val="Emphasis"/>
          <w:highlight w:val="green"/>
        </w:rPr>
        <w:t>because</w:t>
      </w:r>
      <w:r w:rsidRPr="00384685">
        <w:rPr>
          <w:rStyle w:val="StyleUnderline"/>
          <w:highlight w:val="green"/>
        </w:rPr>
        <w:t xml:space="preserve"> </w:t>
      </w:r>
      <w:r w:rsidRPr="00203694">
        <w:rPr>
          <w:rStyle w:val="StyleUnderline"/>
          <w:highlight w:val="green"/>
        </w:rPr>
        <w:t>they rely on</w:t>
      </w:r>
      <w:r w:rsidRPr="00203694">
        <w:rPr>
          <w:rStyle w:val="StyleUnderline"/>
        </w:rPr>
        <w:t xml:space="preserve"> new </w:t>
      </w:r>
      <w:r w:rsidRPr="00203694">
        <w:rPr>
          <w:rStyle w:val="Emphasis"/>
          <w:highlight w:val="green"/>
        </w:rPr>
        <w:t>government</w:t>
      </w:r>
      <w:r w:rsidRPr="00203694">
        <w:rPr>
          <w:rStyle w:val="StyleUnderline"/>
          <w:highlight w:val="green"/>
        </w:rPr>
        <w:t xml:space="preserve">-issued </w:t>
      </w:r>
      <w:r w:rsidRPr="00203694">
        <w:rPr>
          <w:rStyle w:val="Emphasis"/>
          <w:highlight w:val="green"/>
        </w:rPr>
        <w:t>money</w:t>
      </w:r>
      <w:r w:rsidRPr="00203694">
        <w:rPr>
          <w:rStyle w:val="StyleUnderline"/>
          <w:highlight w:val="green"/>
        </w:rPr>
        <w:t xml:space="preserve"> to </w:t>
      </w:r>
      <w:r w:rsidRPr="00203694">
        <w:rPr>
          <w:rStyle w:val="Emphasis"/>
          <w:highlight w:val="green"/>
        </w:rPr>
        <w:t>inflate spending</w:t>
      </w:r>
      <w:r w:rsidRPr="00203694">
        <w:rPr>
          <w:rStyle w:val="StyleUnderline"/>
          <w:highlight w:val="green"/>
        </w:rPr>
        <w:t xml:space="preserve"> and</w:t>
      </w:r>
      <w:r w:rsidRPr="00203694">
        <w:rPr>
          <w:rStyle w:val="StyleUnderline"/>
        </w:rPr>
        <w:t xml:space="preserve"> thereby </w:t>
      </w:r>
      <w:r w:rsidRPr="00203694">
        <w:rPr>
          <w:rStyle w:val="Emphasis"/>
          <w:highlight w:val="green"/>
        </w:rPr>
        <w:t>validate</w:t>
      </w:r>
      <w:r w:rsidRPr="00203694">
        <w:rPr>
          <w:rStyle w:val="StyleUnderline"/>
        </w:rPr>
        <w:t xml:space="preserve"> the </w:t>
      </w:r>
      <w:r w:rsidRPr="00203694">
        <w:rPr>
          <w:rStyle w:val="StyleUnderline"/>
          <w:highlight w:val="green"/>
        </w:rPr>
        <w:t xml:space="preserve">wage concessions </w:t>
      </w:r>
      <w:r w:rsidRPr="00203694">
        <w:rPr>
          <w:rStyle w:val="Emphasis"/>
          <w:highlight w:val="green"/>
        </w:rPr>
        <w:t>without</w:t>
      </w:r>
      <w:r w:rsidRPr="00203694">
        <w:rPr>
          <w:rStyle w:val="StyleUnderline"/>
          <w:highlight w:val="green"/>
        </w:rPr>
        <w:t xml:space="preserve"> destroying</w:t>
      </w:r>
      <w:r w:rsidRPr="00203694">
        <w:rPr>
          <w:rStyle w:val="StyleUnderline"/>
        </w:rPr>
        <w:t xml:space="preserve"> employment and </w:t>
      </w:r>
      <w:r w:rsidRPr="00203694">
        <w:rPr>
          <w:rStyle w:val="StyleUnderline"/>
          <w:highlight w:val="green"/>
        </w:rPr>
        <w:t>output</w:t>
      </w:r>
      <w:r w:rsidRPr="00203694">
        <w:rPr>
          <w:rStyle w:val="StyleUnderline"/>
        </w:rPr>
        <w:t>.</w:t>
      </w:r>
      <w:r w:rsidRPr="002631B0">
        <w:rPr>
          <w:sz w:val="16"/>
        </w:rPr>
        <w:t xml:space="preserve"> This is the real difficulty with government responsibility for full employment, as enshrined in the Employment Act of 1946 and the Humphrey Hawkins Act in 1978.</w:t>
      </w:r>
    </w:p>
    <w:p w14:paraId="12B544E6" w14:textId="77777777" w:rsidR="00F81282" w:rsidRPr="002631B0" w:rsidRDefault="00F81282" w:rsidP="00F81282">
      <w:pPr>
        <w:rPr>
          <w:sz w:val="16"/>
        </w:rPr>
      </w:pPr>
      <w:r w:rsidRPr="00FC3BC6">
        <w:rPr>
          <w:rStyle w:val="StyleUnderline"/>
        </w:rPr>
        <w:t xml:space="preserve">The monetary </w:t>
      </w:r>
      <w:r w:rsidRPr="00384685">
        <w:rPr>
          <w:rStyle w:val="StyleUnderline"/>
          <w:highlight w:val="green"/>
        </w:rPr>
        <w:t xml:space="preserve">authorities count on a </w:t>
      </w:r>
      <w:r w:rsidRPr="00384685">
        <w:rPr>
          <w:rStyle w:val="Emphasis"/>
          <w:highlight w:val="green"/>
        </w:rPr>
        <w:t>time lag</w:t>
      </w:r>
      <w:r w:rsidRPr="00384685">
        <w:rPr>
          <w:rStyle w:val="StyleUnderline"/>
          <w:highlight w:val="green"/>
        </w:rPr>
        <w:t xml:space="preserve"> between rising costs and prices</w:t>
      </w:r>
      <w:r w:rsidRPr="00FC3BC6">
        <w:rPr>
          <w:rStyle w:val="StyleUnderline"/>
        </w:rPr>
        <w:t xml:space="preserve"> of output to induce businesses to expand their employment and </w:t>
      </w:r>
      <w:r w:rsidRPr="00EB200C">
        <w:rPr>
          <w:rStyle w:val="StyleUnderline"/>
        </w:rPr>
        <w:t xml:space="preserve">output. The price-cost margin is temporarily widened by surprise surges of spending, and it induces businessmen to increase their investments in </w:t>
      </w:r>
      <w:r w:rsidRPr="00EB200C">
        <w:rPr>
          <w:rStyle w:val="Emphasis"/>
        </w:rPr>
        <w:t>labor</w:t>
      </w:r>
      <w:r w:rsidRPr="00EB200C">
        <w:rPr>
          <w:rStyle w:val="StyleUnderline"/>
        </w:rPr>
        <w:t xml:space="preserve">, </w:t>
      </w:r>
      <w:r w:rsidRPr="00EB200C">
        <w:rPr>
          <w:rStyle w:val="Emphasis"/>
        </w:rPr>
        <w:t>plant equipment</w:t>
      </w:r>
      <w:r w:rsidRPr="00EB200C">
        <w:rPr>
          <w:rStyle w:val="StyleUnderline"/>
        </w:rPr>
        <w:t xml:space="preserve">, and </w:t>
      </w:r>
      <w:r w:rsidRPr="00EB200C">
        <w:rPr>
          <w:rStyle w:val="Emphasis"/>
        </w:rPr>
        <w:t>inventories</w:t>
      </w:r>
      <w:r w:rsidRPr="00EB200C">
        <w:rPr>
          <w:rStyle w:val="StyleUnderline"/>
        </w:rPr>
        <w:t>. Unanticipated inflation expands the levels of output where prospective marginal profit equals the rate of</w:t>
      </w:r>
      <w:r>
        <w:rPr>
          <w:rStyle w:val="StyleUnderline"/>
        </w:rPr>
        <w:t xml:space="preserve"> </w:t>
      </w:r>
      <w:r w:rsidRPr="00EB200C">
        <w:rPr>
          <w:rStyle w:val="StyleUnderline"/>
        </w:rPr>
        <w:t>interest.</w:t>
      </w:r>
      <w:r w:rsidRPr="002631B0">
        <w:rPr>
          <w:sz w:val="16"/>
        </w:rPr>
        <w:t xml:space="preserve"> This theory ofinflation is logical and consistent, but it poses two problems. First, the policy problem is that </w:t>
      </w:r>
      <w:r w:rsidRPr="00EB200C">
        <w:rPr>
          <w:rStyle w:val="StyleUnderline"/>
        </w:rPr>
        <w:t>unanticipated inflation becomes anticipated inflation, even over</w:t>
      </w:r>
      <w:r>
        <w:rPr>
          <w:rStyle w:val="StyleUnderline"/>
        </w:rPr>
        <w:t xml:space="preserve"> </w:t>
      </w:r>
      <w:r w:rsidRPr="00EB200C">
        <w:rPr>
          <w:rStyle w:val="StyleUnderline"/>
        </w:rPr>
        <w:t>anticipated inflation, and then input prices rise as rapidly or more rapidly than output prices through cost-of-living adjustments.</w:t>
      </w:r>
      <w:r w:rsidRPr="002631B0">
        <w:rPr>
          <w:sz w:val="16"/>
        </w:rPr>
        <w:t xml:space="preserve"> Interest rates rise, costs rise, initially profitable investments become losers and are abandoned, and loss-avoiding outputs decrease. People can be fooled only temporarily. The monetary authorities must accelerate inflation beyond expectations in order to prevent workers and machines from being idled more rapidly than money is printed. </w:t>
      </w:r>
      <w:r w:rsidRPr="00384685">
        <w:rPr>
          <w:rStyle w:val="StyleUnderline"/>
          <w:highlight w:val="green"/>
        </w:rPr>
        <w:t>The logical end</w:t>
      </w:r>
      <w:r w:rsidRPr="00FC3BC6">
        <w:rPr>
          <w:rStyle w:val="StyleUnderline"/>
        </w:rPr>
        <w:t xml:space="preserve"> of this process </w:t>
      </w:r>
      <w:r w:rsidRPr="00384685">
        <w:rPr>
          <w:rStyle w:val="StyleUnderline"/>
          <w:highlight w:val="green"/>
        </w:rPr>
        <w:t xml:space="preserve">is </w:t>
      </w:r>
      <w:r w:rsidRPr="00384685">
        <w:rPr>
          <w:rStyle w:val="Emphasis"/>
          <w:highlight w:val="green"/>
        </w:rPr>
        <w:t>hyperinflation</w:t>
      </w:r>
      <w:r w:rsidRPr="00203694">
        <w:rPr>
          <w:sz w:val="16"/>
        </w:rPr>
        <w:t xml:space="preserve">, </w:t>
      </w:r>
      <w:r w:rsidRPr="00384685">
        <w:rPr>
          <w:rStyle w:val="Emphasis"/>
          <w:highlight w:val="green"/>
        </w:rPr>
        <w:t>economic collapse</w:t>
      </w:r>
      <w:r w:rsidRPr="00203694">
        <w:rPr>
          <w:sz w:val="16"/>
        </w:rPr>
        <w:t xml:space="preserve">, </w:t>
      </w:r>
      <w:r w:rsidRPr="00384685">
        <w:rPr>
          <w:rStyle w:val="StyleUnderline"/>
          <w:highlight w:val="green"/>
        </w:rPr>
        <w:t xml:space="preserve">and </w:t>
      </w:r>
      <w:r w:rsidRPr="00384685">
        <w:rPr>
          <w:rStyle w:val="Emphasis"/>
          <w:highlight w:val="green"/>
        </w:rPr>
        <w:t>abandonment of the currency</w:t>
      </w:r>
      <w:r w:rsidRPr="00FC3BC6">
        <w:rPr>
          <w:rStyle w:val="StyleUnderline"/>
        </w:rPr>
        <w:t xml:space="preserve">, a situation </w:t>
      </w:r>
      <w:r w:rsidRPr="00384685">
        <w:rPr>
          <w:rStyle w:val="StyleUnderline"/>
          <w:highlight w:val="green"/>
        </w:rPr>
        <w:t>that occurred in Germany in 1923</w:t>
      </w:r>
      <w:r w:rsidRPr="002631B0">
        <w:rPr>
          <w:sz w:val="16"/>
        </w:rPr>
        <w:t>, for instance. This raises the question of why representative political authorities would pursue such a policy of artificial stimulation of a unionized economy, unless they are ignorant of the consequences of accelerating inflation or unless political pressures simply make it expedient.</w:t>
      </w:r>
    </w:p>
    <w:p w14:paraId="4F20E3D3" w14:textId="77777777" w:rsidR="00F81282" w:rsidRPr="002631B0" w:rsidRDefault="00F81282" w:rsidP="00F81282">
      <w:pPr>
        <w:rPr>
          <w:sz w:val="16"/>
        </w:rPr>
      </w:pPr>
      <w:r w:rsidRPr="002631B0">
        <w:rPr>
          <w:sz w:val="16"/>
        </w:rPr>
        <w:t>The second major problem with this model of inflation is the difficulty of determining whether it is the primary mechanism driving U.S. policymakers. I rather doubt that it is the central motive. Although the model may be relevant to the United Kingdom, the United States is not a replica of that economy. Unionism is a less important factor here, and policymakers have spent little time blaming unions for inflation, which is a common practice in Great Britain. Further, there is the question of whether American politicians consciously pursued this path of self-destruction. It is hard to falsify the model, but I believe that union pricing failures are a secondary factor in U.8. inflation.</w:t>
      </w:r>
    </w:p>
    <w:p w14:paraId="3BD0FF4D" w14:textId="77777777" w:rsidR="00F81282" w:rsidRPr="002631B0" w:rsidRDefault="00F81282" w:rsidP="00F81282">
      <w:pPr>
        <w:rPr>
          <w:sz w:val="16"/>
        </w:rPr>
      </w:pPr>
      <w:r w:rsidRPr="002631B0">
        <w:rPr>
          <w:sz w:val="16"/>
        </w:rPr>
        <w:t>Union Guilt</w:t>
      </w:r>
    </w:p>
    <w:p w14:paraId="5BDF0B28" w14:textId="77777777" w:rsidR="00F81282" w:rsidRPr="002631B0" w:rsidRDefault="00F81282" w:rsidP="00F81282">
      <w:pPr>
        <w:rPr>
          <w:sz w:val="16"/>
        </w:rPr>
      </w:pPr>
      <w:r w:rsidRPr="002631B0">
        <w:rPr>
          <w:sz w:val="16"/>
        </w:rPr>
        <w:t xml:space="preserve">We can be sure that </w:t>
      </w:r>
      <w:r w:rsidRPr="00384685">
        <w:rPr>
          <w:rStyle w:val="StyleUnderline"/>
          <w:highlight w:val="green"/>
        </w:rPr>
        <w:t>unions are</w:t>
      </w:r>
      <w:r w:rsidRPr="00203694">
        <w:rPr>
          <w:rStyle w:val="StyleUnderline"/>
        </w:rPr>
        <w:t xml:space="preserve"> </w:t>
      </w:r>
      <w:r w:rsidRPr="00203694">
        <w:rPr>
          <w:rStyle w:val="Emphasis"/>
        </w:rPr>
        <w:t>not</w:t>
      </w:r>
      <w:r w:rsidRPr="00EB200C">
        <w:rPr>
          <w:rStyle w:val="StyleUnderline"/>
        </w:rPr>
        <w:t xml:space="preserve"> the </w:t>
      </w:r>
      <w:r w:rsidRPr="00EB200C">
        <w:rPr>
          <w:rStyle w:val="Emphasis"/>
        </w:rPr>
        <w:t>proximate</w:t>
      </w:r>
      <w:r w:rsidRPr="00EB200C">
        <w:rPr>
          <w:rStyle w:val="StyleUnderline"/>
        </w:rPr>
        <w:t xml:space="preserve"> cause of inflation, but they are</w:t>
      </w:r>
      <w:r w:rsidRPr="00203694">
        <w:rPr>
          <w:rStyle w:val="StyleUnderline"/>
        </w:rPr>
        <w:t xml:space="preserve"> </w:t>
      </w:r>
      <w:r w:rsidRPr="00203694">
        <w:rPr>
          <w:rStyle w:val="Emphasis"/>
          <w:highlight w:val="green"/>
        </w:rPr>
        <w:t>the</w:t>
      </w:r>
      <w:r w:rsidRPr="00384685">
        <w:rPr>
          <w:rStyle w:val="StyleUnderline"/>
          <w:highlight w:val="green"/>
        </w:rPr>
        <w:t xml:space="preserve"> </w:t>
      </w:r>
      <w:r w:rsidRPr="00384685">
        <w:rPr>
          <w:rStyle w:val="Emphasis"/>
          <w:highlight w:val="green"/>
        </w:rPr>
        <w:t>key group</w:t>
      </w:r>
      <w:r w:rsidRPr="00390AB7">
        <w:rPr>
          <w:rStyle w:val="StyleUnderline"/>
        </w:rPr>
        <w:t xml:space="preserve"> </w:t>
      </w:r>
      <w:r w:rsidRPr="00384685">
        <w:rPr>
          <w:rStyle w:val="StyleUnderline"/>
          <w:highlight w:val="green"/>
        </w:rPr>
        <w:t xml:space="preserve">pressuring politicians to </w:t>
      </w:r>
      <w:r w:rsidRPr="00384685">
        <w:rPr>
          <w:rStyle w:val="Emphasis"/>
          <w:highlight w:val="green"/>
        </w:rPr>
        <w:t>inflate</w:t>
      </w:r>
      <w:r w:rsidRPr="00203694">
        <w:rPr>
          <w:rStyle w:val="StyleUnderline"/>
        </w:rPr>
        <w:t>.</w:t>
      </w:r>
      <w:r w:rsidRPr="00390AB7">
        <w:rPr>
          <w:rStyle w:val="StyleUnderline"/>
        </w:rPr>
        <w:t xml:space="preserve"> The pressure takes three forms: (1) </w:t>
      </w:r>
      <w:r w:rsidRPr="00917461">
        <w:rPr>
          <w:rStyle w:val="Emphasis"/>
          <w:highlight w:val="green"/>
        </w:rPr>
        <w:t>union</w:t>
      </w:r>
      <w:r w:rsidRPr="00384685">
        <w:rPr>
          <w:rStyle w:val="StyleUnderline"/>
          <w:highlight w:val="green"/>
        </w:rPr>
        <w:t xml:space="preserve">-induced </w:t>
      </w:r>
      <w:r w:rsidRPr="00917461">
        <w:rPr>
          <w:rStyle w:val="Emphasis"/>
          <w:highlight w:val="green"/>
        </w:rPr>
        <w:t>unemployment</w:t>
      </w:r>
      <w:r w:rsidRPr="00384685">
        <w:rPr>
          <w:rStyle w:val="StyleUnderline"/>
          <w:highlight w:val="green"/>
        </w:rPr>
        <w:t xml:space="preserve"> tempts </w:t>
      </w:r>
      <w:r w:rsidRPr="00203694">
        <w:rPr>
          <w:rStyle w:val="StyleUnderline"/>
          <w:highlight w:val="green"/>
        </w:rPr>
        <w:t xml:space="preserve">government to </w:t>
      </w:r>
      <w:r w:rsidRPr="00917461">
        <w:rPr>
          <w:rStyle w:val="Emphasis"/>
          <w:highlight w:val="green"/>
        </w:rPr>
        <w:t>restore</w:t>
      </w:r>
      <w:r w:rsidRPr="00390AB7">
        <w:rPr>
          <w:rStyle w:val="StyleUnderline"/>
        </w:rPr>
        <w:t xml:space="preserve"> "</w:t>
      </w:r>
      <w:r w:rsidRPr="00917461">
        <w:rPr>
          <w:rStyle w:val="Emphasis"/>
        </w:rPr>
        <w:t>full</w:t>
      </w:r>
      <w:r w:rsidRPr="00390AB7">
        <w:rPr>
          <w:rStyle w:val="StyleUnderline"/>
        </w:rPr>
        <w:t xml:space="preserve"> </w:t>
      </w:r>
      <w:r w:rsidRPr="00203694">
        <w:rPr>
          <w:rStyle w:val="StyleUnderline"/>
          <w:highlight w:val="green"/>
        </w:rPr>
        <w:t>employment</w:t>
      </w:r>
      <w:r w:rsidRPr="00390AB7">
        <w:rPr>
          <w:rStyle w:val="StyleUnderline"/>
        </w:rPr>
        <w:t xml:space="preserve">" </w:t>
      </w:r>
      <w:r w:rsidRPr="00203694">
        <w:rPr>
          <w:rStyle w:val="StyleUnderline"/>
          <w:highlight w:val="green"/>
        </w:rPr>
        <w:t xml:space="preserve">by </w:t>
      </w:r>
      <w:r w:rsidRPr="00917461">
        <w:rPr>
          <w:rStyle w:val="Emphasis"/>
          <w:highlight w:val="green"/>
        </w:rPr>
        <w:t>inflation</w:t>
      </w:r>
      <w:r w:rsidRPr="00203694">
        <w:rPr>
          <w:rStyle w:val="StyleUnderline"/>
        </w:rPr>
        <w:t>,</w:t>
      </w:r>
      <w:r w:rsidRPr="00390AB7">
        <w:rPr>
          <w:rStyle w:val="StyleUnderline"/>
        </w:rPr>
        <w:t xml:space="preserve"> (2) </w:t>
      </w:r>
      <w:r w:rsidRPr="00384685">
        <w:rPr>
          <w:rStyle w:val="StyleUnderline"/>
          <w:highlight w:val="green"/>
        </w:rPr>
        <w:t>union restrictions on efficiency</w:t>
      </w:r>
      <w:r w:rsidRPr="00390AB7">
        <w:rPr>
          <w:rStyle w:val="StyleUnderline"/>
        </w:rPr>
        <w:t xml:space="preserve"> and production </w:t>
      </w:r>
      <w:r w:rsidRPr="00917461">
        <w:rPr>
          <w:rStyle w:val="Emphasis"/>
          <w:highlight w:val="green"/>
        </w:rPr>
        <w:t>limit aggregate supply</w:t>
      </w:r>
      <w:r w:rsidRPr="00390AB7">
        <w:rPr>
          <w:rStyle w:val="StyleUnderline"/>
        </w:rPr>
        <w:t xml:space="preserve"> (hence real demand), </w:t>
      </w:r>
      <w:r w:rsidRPr="00384685">
        <w:rPr>
          <w:rStyle w:val="StyleUnderline"/>
          <w:highlight w:val="green"/>
        </w:rPr>
        <w:t>and</w:t>
      </w:r>
      <w:r w:rsidRPr="00390AB7">
        <w:rPr>
          <w:rStyle w:val="StyleUnderline"/>
        </w:rPr>
        <w:t xml:space="preserve"> (3) </w:t>
      </w:r>
      <w:r w:rsidRPr="00384685">
        <w:rPr>
          <w:rStyle w:val="StyleUnderline"/>
          <w:highlight w:val="green"/>
        </w:rPr>
        <w:t xml:space="preserve">unions push for </w:t>
      </w:r>
      <w:r w:rsidRPr="00384685">
        <w:rPr>
          <w:rStyle w:val="Emphasis"/>
          <w:highlight w:val="green"/>
        </w:rPr>
        <w:t>more</w:t>
      </w:r>
      <w:r w:rsidRPr="00203694">
        <w:rPr>
          <w:rStyle w:val="Emphasis"/>
        </w:rPr>
        <w:t xml:space="preserve"> </w:t>
      </w:r>
      <w:r w:rsidRPr="00390AB7">
        <w:rPr>
          <w:rStyle w:val="Emphasis"/>
        </w:rPr>
        <w:t xml:space="preserve">government </w:t>
      </w:r>
      <w:r w:rsidRPr="00384685">
        <w:rPr>
          <w:rStyle w:val="Emphasis"/>
          <w:highlight w:val="green"/>
        </w:rPr>
        <w:t>spending</w:t>
      </w:r>
      <w:r w:rsidRPr="00390AB7">
        <w:rPr>
          <w:rStyle w:val="StyleUnderline"/>
        </w:rPr>
        <w:t xml:space="preserve"> and easy money, thus raising total spending</w:t>
      </w:r>
      <w:r w:rsidRPr="002631B0">
        <w:rPr>
          <w:sz w:val="16"/>
        </w:rPr>
        <w:t>.</w:t>
      </w:r>
    </w:p>
    <w:p w14:paraId="16BBE3BC" w14:textId="77777777" w:rsidR="00F81282" w:rsidRPr="00203694" w:rsidRDefault="00F81282" w:rsidP="00F81282">
      <w:pPr>
        <w:rPr>
          <w:sz w:val="10"/>
          <w:szCs w:val="2"/>
        </w:rPr>
      </w:pPr>
      <w:r w:rsidRPr="00203694">
        <w:rPr>
          <w:sz w:val="10"/>
          <w:szCs w:val="2"/>
        </w:rPr>
        <w:t>The evidence to support these assertions is abundant enough. In fiscal 1981, government spent $21 billion for unemployment benefits for the jobless (the equivalent of $259 for each of the 80 million households in the nation), laid out another $12 billion in employment and training outlays "to fight joblessness," and financed 450,000 public-service jobs. 7 Uncounted portions of spending on other problems like Aid for Dependent Children, food stamps, public housing, Medicaid also go to the unemployed. In 1982, government at all levels-state, local, and national-spent more than $1,000 billion (that's $1 trillion), which amounted to 40070 of national income, or $13,000 per household. The Social Security Administration annually calculates social welfare expenditures (private spending apparently adds little to social welfare), which rose to $520 billion in 1981; that is 25070 of national income, up from only 9070 of national income in 1947. The media commonly attribute high levels of joblessness to too little government spending, insufficient deficits, and stingy monetary policy. Yet the real cause is artificial wage-fixing by unions and government, which destroys productive opportunities, plus welfare doles that are too attractive to refuse. As economist Benjamin M. Anderson said to Henry Hazlitt in 1934, "We can have just as much unemployment as we want to pay for."8</w:t>
      </w:r>
    </w:p>
    <w:p w14:paraId="411C73D8" w14:textId="77777777" w:rsidR="00F81282" w:rsidRPr="00203694" w:rsidRDefault="00F81282" w:rsidP="00F81282">
      <w:pPr>
        <w:rPr>
          <w:sz w:val="10"/>
          <w:szCs w:val="2"/>
        </w:rPr>
      </w:pPr>
      <w:r w:rsidRPr="00203694">
        <w:rPr>
          <w:sz w:val="10"/>
          <w:szCs w:val="2"/>
        </w:rPr>
        <w:t>A major problem with welfare is that benefits frequently exceed wages for entry-level jobs. Recipients under multiple programs like welfare, rent subsidies, Medicaid, and food stamps can easily lose more than $1 in benefits for every $1 they earn, and this sharply discourages them from working. Charles Hobbs calculated that in 1976 the average welfare family of four received cash and in-kind benefits totaling $14,960, "an amount slightly higher than the median family income in that year."9 Nathan Glazer cited a case in 1975 in which a family on welfare had cash income and free health and education services amounting to $16,000 without any welfare cheating, and Glazer pointed out that a working family had to earn at least $20,000 to match this standard of living because of taxation. Someone receiving $10,000 a year in benefits is not eager to sacrifice them for a $10,000 job that requires tax payments, needs 2,000 hours of effort, may be inconvenient, might be uncertain in duration, and could be unpleasant.</w:t>
      </w:r>
    </w:p>
    <w:p w14:paraId="7B95096B" w14:textId="77777777" w:rsidR="00F81282" w:rsidRPr="00203694" w:rsidRDefault="00F81282" w:rsidP="00F81282">
      <w:pPr>
        <w:rPr>
          <w:sz w:val="10"/>
          <w:szCs w:val="2"/>
        </w:rPr>
      </w:pPr>
      <w:r w:rsidRPr="00203694">
        <w:rPr>
          <w:sz w:val="10"/>
          <w:szCs w:val="2"/>
        </w:rPr>
        <w:t>Massive redistribution of income is doubly destructive because it raises marginal tax rates on both taxpayers and recipients, discouraging both groups to save, work hard, exercise foresight, and prosper. Elaborate experiments with negative income tax plans in Denver and Seattle have confirmed substantial work reductions among the poor, much to the surprise ofthe investigators. 10 Perhaps more disconcerting is the ruin of families that occurs when welfare makes low-income males irrelevant as breadwinners. The proportion of all black families headed by women rose from 22070 in 1960 to 39070 in 1977, while white families with female heads rose from 8070 to 12070. How many middleincome families would stay together if a woman could draw $40,000 on welfare for her family? How many poor families stay together at . $15,000 in welfare benefits? Only immigrant families who are ineligible for these doles will work, advance, and stay together in our economy, free ofthe destructive temptations of permanent dependency. Naturally, hard work for the poor annoys union officials, who favor the "trickle~ down economics" of welfare and state control.</w:t>
      </w:r>
    </w:p>
    <w:p w14:paraId="1F9759EA" w14:textId="77777777" w:rsidR="00F81282" w:rsidRPr="002631B0" w:rsidRDefault="00F81282" w:rsidP="00F81282">
      <w:pPr>
        <w:rPr>
          <w:sz w:val="16"/>
        </w:rPr>
      </w:pPr>
      <w:r w:rsidRPr="00384685">
        <w:rPr>
          <w:rStyle w:val="StyleUnderline"/>
          <w:highlight w:val="green"/>
        </w:rPr>
        <w:t>Government and unions</w:t>
      </w:r>
      <w:r w:rsidRPr="003D1EDD">
        <w:rPr>
          <w:rStyle w:val="StyleUnderline"/>
        </w:rPr>
        <w:t xml:space="preserve"> are constantly </w:t>
      </w:r>
      <w:r w:rsidRPr="00917461">
        <w:rPr>
          <w:rStyle w:val="Emphasis"/>
        </w:rPr>
        <w:t>parad</w:t>
      </w:r>
      <w:r w:rsidRPr="003D1EDD">
        <w:rPr>
          <w:rStyle w:val="StyleUnderline"/>
        </w:rPr>
        <w:t xml:space="preserve">ing </w:t>
      </w:r>
      <w:r w:rsidRPr="00917461">
        <w:rPr>
          <w:rStyle w:val="StyleUnderline"/>
        </w:rPr>
        <w:t xml:space="preserve">as the source of high wages, after </w:t>
      </w:r>
      <w:r w:rsidRPr="00384685">
        <w:rPr>
          <w:rStyle w:val="Emphasis"/>
          <w:highlight w:val="green"/>
        </w:rPr>
        <w:t xml:space="preserve">arbitrarily </w:t>
      </w:r>
      <w:r w:rsidRPr="00917461">
        <w:rPr>
          <w:rStyle w:val="Emphasis"/>
          <w:highlight w:val="green"/>
        </w:rPr>
        <w:t>forc</w:t>
      </w:r>
      <w:r w:rsidRPr="00917461">
        <w:rPr>
          <w:rStyle w:val="StyleUnderline"/>
        </w:rPr>
        <w:t xml:space="preserve">ing </w:t>
      </w:r>
      <w:r w:rsidRPr="00384685">
        <w:rPr>
          <w:rStyle w:val="Emphasis"/>
          <w:highlight w:val="green"/>
        </w:rPr>
        <w:t>them up</w:t>
      </w:r>
      <w:r w:rsidRPr="00917461">
        <w:rPr>
          <w:rStyle w:val="StyleUnderline"/>
        </w:rPr>
        <w:t>, and</w:t>
      </w:r>
      <w:r w:rsidRPr="00203694">
        <w:rPr>
          <w:rStyle w:val="StyleUnderline"/>
        </w:rPr>
        <w:t xml:space="preserve"> </w:t>
      </w:r>
      <w:r w:rsidRPr="00917461">
        <w:rPr>
          <w:rStyle w:val="StyleUnderline"/>
          <w:highlight w:val="green"/>
        </w:rPr>
        <w:t xml:space="preserve">then government </w:t>
      </w:r>
      <w:r w:rsidRPr="00384685">
        <w:rPr>
          <w:rStyle w:val="StyleUnderline"/>
          <w:highlight w:val="green"/>
        </w:rPr>
        <w:t xml:space="preserve">is pressured to </w:t>
      </w:r>
      <w:r w:rsidRPr="00384685">
        <w:rPr>
          <w:rStyle w:val="Emphasis"/>
          <w:highlight w:val="green"/>
        </w:rPr>
        <w:t>recognize reality</w:t>
      </w:r>
      <w:r w:rsidRPr="00384685">
        <w:rPr>
          <w:rStyle w:val="StyleUnderline"/>
          <w:highlight w:val="green"/>
        </w:rPr>
        <w:t xml:space="preserve"> by</w:t>
      </w:r>
      <w:r w:rsidRPr="003D1EDD">
        <w:rPr>
          <w:rStyle w:val="StyleUnderline"/>
        </w:rPr>
        <w:t xml:space="preserve"> crudely </w:t>
      </w:r>
      <w:r w:rsidRPr="00384685">
        <w:rPr>
          <w:rStyle w:val="Emphasis"/>
          <w:highlight w:val="green"/>
        </w:rPr>
        <w:t>reducing real wages</w:t>
      </w:r>
      <w:r w:rsidRPr="00384685">
        <w:rPr>
          <w:rStyle w:val="StyleUnderline"/>
          <w:highlight w:val="green"/>
        </w:rPr>
        <w:t xml:space="preserve"> through inflation</w:t>
      </w:r>
      <w:r w:rsidRPr="003D1EDD">
        <w:rPr>
          <w:rStyle w:val="StyleUnderline"/>
        </w:rPr>
        <w:t xml:space="preserve"> in order </w:t>
      </w:r>
      <w:r w:rsidRPr="00384685">
        <w:rPr>
          <w:rStyle w:val="StyleUnderline"/>
          <w:highlight w:val="green"/>
        </w:rPr>
        <w:t>to permit high</w:t>
      </w:r>
      <w:r w:rsidRPr="003D1EDD">
        <w:rPr>
          <w:rStyle w:val="StyleUnderline"/>
        </w:rPr>
        <w:t xml:space="preserve"> levels of </w:t>
      </w:r>
      <w:r w:rsidRPr="00384685">
        <w:rPr>
          <w:rStyle w:val="StyleUnderline"/>
          <w:highlight w:val="green"/>
        </w:rPr>
        <w:t>employment.</w:t>
      </w:r>
      <w:r w:rsidRPr="003D1EDD">
        <w:rPr>
          <w:rStyle w:val="StyleUnderline"/>
        </w:rPr>
        <w:t xml:space="preserve"> If money-wage rates were allowed to seek their market-clearing levels, there would be an immediate outburst of prosperity and curtailment of inflation as capital and labor were freed to seek their highest returns.</w:t>
      </w:r>
      <w:r w:rsidRPr="002631B0">
        <w:rPr>
          <w:sz w:val="16"/>
        </w:rPr>
        <w:t xml:space="preserve"> The total flow of wages would increase roughly in proportion to the gain in real national income, although individual union members might suffer short-term reductions in real hourly wages. Probably more than 90070 of the population would experience immediate gains in real wage income, while the remainder would recover from their declines within four years because of a robust expansion in real demand. A richer economy not only means more aggregate supply but also means more real demand for everyone, including former beneficiaries of protectionism. All boats go up (and down) with the tide, in the expression of Jack Kennedy.</w:t>
      </w:r>
    </w:p>
    <w:bookmarkEnd w:id="0"/>
    <w:p w14:paraId="0C612C38" w14:textId="77777777" w:rsidR="00F81282" w:rsidRPr="00A349FF" w:rsidRDefault="00F81282" w:rsidP="00F81282"/>
    <w:p w14:paraId="06EA1B64" w14:textId="77777777" w:rsidR="00F81282" w:rsidRPr="00591321" w:rsidRDefault="00F81282" w:rsidP="00F81282">
      <w:pPr>
        <w:pStyle w:val="Heading4"/>
        <w:rPr>
          <w:rFonts w:cs="Arial"/>
        </w:rPr>
      </w:pPr>
      <w:r w:rsidRPr="00591321">
        <w:rPr>
          <w:rFonts w:cs="Arial"/>
        </w:rPr>
        <w:t xml:space="preserve">Hyperinflation causes </w:t>
      </w:r>
      <w:r w:rsidRPr="00591321">
        <w:rPr>
          <w:rFonts w:cs="Arial"/>
          <w:u w:val="single"/>
        </w:rPr>
        <w:t>great power war</w:t>
      </w:r>
      <w:r w:rsidRPr="00591321">
        <w:rPr>
          <w:rFonts w:cs="Arial"/>
        </w:rPr>
        <w:t>.</w:t>
      </w:r>
    </w:p>
    <w:p w14:paraId="5E2983E6" w14:textId="77777777" w:rsidR="00F81282" w:rsidRPr="00591321" w:rsidRDefault="00F81282" w:rsidP="00F81282">
      <w:r w:rsidRPr="00591321">
        <w:rPr>
          <w:rStyle w:val="Style13ptBold"/>
        </w:rPr>
        <w:t>Wright 21</w:t>
      </w:r>
      <w:r w:rsidRPr="00591321">
        <w:t xml:space="preserve"> – Senior Research Faculty at the American Institute for Economic Research, PhD in History from SUNY Buffalo. </w:t>
      </w:r>
      <w:r w:rsidRPr="00591321">
        <w:br/>
        <w:t>Robert E. Wright, American Institute for Economic Research, “The Horrors of Hyperinflation”, 6/16/21, https://aier.org/article/the-horrors-of-hyperinflation/</w:t>
      </w:r>
    </w:p>
    <w:p w14:paraId="79B5EDB6" w14:textId="77777777" w:rsidR="00F81282" w:rsidRPr="00591321" w:rsidRDefault="00F81282" w:rsidP="00F81282">
      <w:pPr>
        <w:rPr>
          <w:rStyle w:val="StyleUnderline"/>
        </w:rPr>
      </w:pPr>
      <w:r w:rsidRPr="00591321">
        <w:rPr>
          <w:rStyle w:val="StyleUnderline"/>
        </w:rPr>
        <w:t xml:space="preserve">Policymakers need to ask, what is worse, </w:t>
      </w:r>
      <w:r w:rsidRPr="00591321">
        <w:rPr>
          <w:rStyle w:val="Emphasis"/>
        </w:rPr>
        <w:t>hyperinflation or global climate change</w:t>
      </w:r>
      <w:r w:rsidRPr="00591321">
        <w:rPr>
          <w:rStyle w:val="StyleUnderline"/>
        </w:rPr>
        <w:t>?</w:t>
      </w:r>
      <w:r w:rsidRPr="001407F3">
        <w:rPr>
          <w:sz w:val="16"/>
        </w:rPr>
        <w:t xml:space="preserve"> </w:t>
      </w:r>
      <w:r w:rsidRPr="00591321">
        <w:rPr>
          <w:rStyle w:val="Emphasis"/>
        </w:rPr>
        <w:t>Hyperinflation or social injustice</w:t>
      </w:r>
      <w:r w:rsidRPr="00591321">
        <w:rPr>
          <w:rStyle w:val="StyleUnderline"/>
        </w:rPr>
        <w:t xml:space="preserve">? </w:t>
      </w:r>
      <w:r w:rsidRPr="00591321">
        <w:rPr>
          <w:rStyle w:val="Emphasis"/>
        </w:rPr>
        <w:t>Hyperinflation or war</w:t>
      </w:r>
      <w:r w:rsidRPr="00591321">
        <w:rPr>
          <w:rStyle w:val="StyleUnderline"/>
        </w:rPr>
        <w:t xml:space="preserve">? The answer in each case, </w:t>
      </w:r>
      <w:r w:rsidRPr="00591321">
        <w:rPr>
          <w:rStyle w:val="Emphasis"/>
        </w:rPr>
        <w:t>hands down</w:t>
      </w:r>
      <w:r w:rsidRPr="00591321">
        <w:rPr>
          <w:rStyle w:val="StyleUnderline"/>
        </w:rPr>
        <w:t xml:space="preserve">, is </w:t>
      </w:r>
      <w:r w:rsidRPr="00591321">
        <w:rPr>
          <w:rStyle w:val="Emphasis"/>
        </w:rPr>
        <w:t>hyperinflation</w:t>
      </w:r>
      <w:r w:rsidRPr="00591321">
        <w:rPr>
          <w:rStyle w:val="StyleUnderline"/>
        </w:rPr>
        <w:t xml:space="preserve">, by which I mean rapid and accelerating increases in prices caused by </w:t>
      </w:r>
      <w:r w:rsidRPr="00591321">
        <w:rPr>
          <w:rStyle w:val="Emphasis"/>
        </w:rPr>
        <w:t>new money growth</w:t>
      </w:r>
      <w:r w:rsidRPr="001407F3">
        <w:rPr>
          <w:sz w:val="16"/>
        </w:rPr>
        <w:t xml:space="preserve"> that outstrips new money demand. Ironically, a bout of </w:t>
      </w:r>
      <w:r w:rsidRPr="00384685">
        <w:rPr>
          <w:rStyle w:val="Emphasis"/>
          <w:highlight w:val="green"/>
        </w:rPr>
        <w:t>hyperinflation</w:t>
      </w:r>
      <w:r w:rsidRPr="00384685">
        <w:rPr>
          <w:rStyle w:val="StyleUnderline"/>
          <w:highlight w:val="green"/>
        </w:rPr>
        <w:t xml:space="preserve"> would</w:t>
      </w:r>
      <w:r w:rsidRPr="00591321">
        <w:rPr>
          <w:rStyle w:val="StyleUnderline"/>
        </w:rPr>
        <w:t xml:space="preserve"> probably </w:t>
      </w:r>
      <w:r w:rsidRPr="00384685">
        <w:rPr>
          <w:rStyle w:val="StyleUnderline"/>
          <w:highlight w:val="green"/>
        </w:rPr>
        <w:t>accelerate</w:t>
      </w:r>
      <w:r w:rsidRPr="00591321">
        <w:rPr>
          <w:rStyle w:val="StyleUnderline"/>
        </w:rPr>
        <w:t xml:space="preserve"> </w:t>
      </w:r>
      <w:r w:rsidRPr="00591321">
        <w:rPr>
          <w:rStyle w:val="Emphasis"/>
        </w:rPr>
        <w:t xml:space="preserve">global </w:t>
      </w:r>
      <w:r w:rsidRPr="00384685">
        <w:rPr>
          <w:rStyle w:val="Emphasis"/>
          <w:highlight w:val="green"/>
        </w:rPr>
        <w:t>climate change</w:t>
      </w:r>
      <w:r w:rsidRPr="00BD584B">
        <w:rPr>
          <w:rStyle w:val="StyleUnderline"/>
        </w:rPr>
        <w:t xml:space="preserve">, </w:t>
      </w:r>
      <w:r w:rsidRPr="00BD584B">
        <w:rPr>
          <w:rStyle w:val="Emphasis"/>
        </w:rPr>
        <w:t xml:space="preserve">exacerbate </w:t>
      </w:r>
      <w:r w:rsidRPr="00415449">
        <w:rPr>
          <w:rStyle w:val="Emphasis"/>
          <w:highlight w:val="green"/>
        </w:rPr>
        <w:t>social injustice</w:t>
      </w:r>
      <w:r w:rsidRPr="00BD584B">
        <w:rPr>
          <w:rStyle w:val="StyleUnderline"/>
        </w:rPr>
        <w:t xml:space="preserve">, </w:t>
      </w:r>
      <w:r w:rsidRPr="00384685">
        <w:rPr>
          <w:rStyle w:val="StyleUnderline"/>
          <w:highlight w:val="green"/>
        </w:rPr>
        <w:t>and</w:t>
      </w:r>
      <w:r w:rsidRPr="001407F3">
        <w:rPr>
          <w:rStyle w:val="StyleUnderline"/>
        </w:rPr>
        <w:t xml:space="preserve"> </w:t>
      </w:r>
      <w:r w:rsidRPr="00BD584B">
        <w:rPr>
          <w:rStyle w:val="Emphasis"/>
        </w:rPr>
        <w:t xml:space="preserve">increase the </w:t>
      </w:r>
      <w:r w:rsidRPr="001407F3">
        <w:rPr>
          <w:rStyle w:val="Emphasis"/>
          <w:highlight w:val="green"/>
        </w:rPr>
        <w:t xml:space="preserve">likelihood of major </w:t>
      </w:r>
      <w:r w:rsidRPr="00384685">
        <w:rPr>
          <w:rStyle w:val="Emphasis"/>
          <w:highlight w:val="green"/>
        </w:rPr>
        <w:t>war</w:t>
      </w:r>
      <w:r w:rsidRPr="001407F3">
        <w:rPr>
          <w:sz w:val="16"/>
        </w:rPr>
        <w:t>.</w:t>
      </w:r>
    </w:p>
    <w:p w14:paraId="536D532E" w14:textId="77777777" w:rsidR="00F81282" w:rsidRPr="001407F3" w:rsidRDefault="00F81282" w:rsidP="00F81282">
      <w:pPr>
        <w:rPr>
          <w:sz w:val="16"/>
        </w:rPr>
      </w:pPr>
      <w:r w:rsidRPr="001407F3">
        <w:rPr>
          <w:sz w:val="16"/>
        </w:rPr>
        <w:t xml:space="preserve">In short, </w:t>
      </w:r>
      <w:r w:rsidRPr="001407F3">
        <w:rPr>
          <w:rStyle w:val="StyleUnderline"/>
        </w:rPr>
        <w:t>the</w:t>
      </w:r>
      <w:r w:rsidRPr="00591321">
        <w:rPr>
          <w:rStyle w:val="StyleUnderline"/>
        </w:rPr>
        <w:t xml:space="preserve"> federal government should be focusing on </w:t>
      </w:r>
      <w:r w:rsidRPr="001407F3">
        <w:rPr>
          <w:rStyle w:val="StyleUnderline"/>
          <w:highlight w:val="green"/>
        </w:rPr>
        <w:t xml:space="preserve">the </w:t>
      </w:r>
      <w:r w:rsidRPr="001407F3">
        <w:rPr>
          <w:rStyle w:val="Emphasis"/>
          <w:highlight w:val="green"/>
        </w:rPr>
        <w:t xml:space="preserve">real </w:t>
      </w:r>
      <w:r w:rsidRPr="00415449">
        <w:rPr>
          <w:rStyle w:val="Emphasis"/>
          <w:highlight w:val="green"/>
        </w:rPr>
        <w:t>existential threat</w:t>
      </w:r>
      <w:r w:rsidRPr="00591321">
        <w:rPr>
          <w:rStyle w:val="Emphasis"/>
        </w:rPr>
        <w:t xml:space="preserve"> to the nation</w:t>
      </w:r>
      <w:r w:rsidRPr="00591321">
        <w:rPr>
          <w:rStyle w:val="StyleUnderline"/>
        </w:rPr>
        <w:t xml:space="preserve">, </w:t>
      </w:r>
      <w:r w:rsidRPr="001407F3">
        <w:rPr>
          <w:rStyle w:val="Emphasis"/>
          <w:highlight w:val="green"/>
        </w:rPr>
        <w:t>runaway prices</w:t>
      </w:r>
      <w:r w:rsidRPr="001407F3">
        <w:rPr>
          <w:sz w:val="16"/>
        </w:rPr>
        <w:t>, not wasting resources on partisan political issues, like treating unarmed trespassers as “insurrectionists.”</w:t>
      </w:r>
    </w:p>
    <w:p w14:paraId="241CF37D" w14:textId="77777777" w:rsidR="00F81282" w:rsidRPr="001407F3" w:rsidRDefault="00F81282" w:rsidP="00F81282">
      <w:pPr>
        <w:rPr>
          <w:sz w:val="10"/>
          <w:szCs w:val="2"/>
        </w:rPr>
      </w:pPr>
      <w:r w:rsidRPr="001407F3">
        <w:rPr>
          <w:sz w:val="10"/>
          <w:szCs w:val="2"/>
        </w:rPr>
        <w:t>Inflation, as measured by the Consumer Price Index (CPI), is currently running at “only” about five and a half percent and AIER’s Everyday Price Index is up “just” 6.5 percent over the last year. Both remain a far cry shy of a hyperinflationary spiral where expectations about rapidly rising prices cause prices to rapidly rise as consumers spend cash as quickly as possible and workers push for ever higher nominal wages to avoid prolonged decreases in their real wages. But why is inflation gaining momentum now and will any economic or political forces check it before it spirals out of control?</w:t>
      </w:r>
    </w:p>
    <w:p w14:paraId="05B5CBD8" w14:textId="77777777" w:rsidR="00F81282" w:rsidRPr="001407F3" w:rsidRDefault="00F81282" w:rsidP="00F81282">
      <w:pPr>
        <w:rPr>
          <w:sz w:val="10"/>
          <w:szCs w:val="2"/>
        </w:rPr>
      </w:pPr>
      <w:r w:rsidRPr="001407F3">
        <w:rPr>
          <w:sz w:val="10"/>
          <w:szCs w:val="2"/>
        </w:rPr>
        <w:t xml:space="preserve">Following the global financial crisis of 2008, government policies and socioeconomic conditions were not conducive to rapid economic growth. Considerable uncertainty about financial and health sector reforms made many businesses cautious and the reforms that eventually passed, especially Dodd-Frank and the Affordable Care Act, proved nettlesome due to their size, complexity, and slow phase-in. Taxes were relatively high and many innovators feared what the Obama administration might do next. </w:t>
      </w:r>
    </w:p>
    <w:p w14:paraId="2A59D13F" w14:textId="77777777" w:rsidR="00F81282" w:rsidRPr="001407F3" w:rsidRDefault="00F81282" w:rsidP="00F81282">
      <w:pPr>
        <w:rPr>
          <w:sz w:val="10"/>
          <w:szCs w:val="2"/>
        </w:rPr>
      </w:pPr>
      <w:r w:rsidRPr="001407F3">
        <w:rPr>
          <w:sz w:val="10"/>
          <w:szCs w:val="2"/>
        </w:rPr>
        <w:t>Unsurprisingly, then, economic growth was pretty anemic for almost a decade, so increases in what macroeconomists call aggregate demand were tame as well. Moreover, much of the new money (purchasing power) that the Federal Reserve (the Fed) created in response to the 2008 crisis stayed in the banks, which were happy to earn from the Fed a small but safe return on a cash cushion called excess reserves. So upward pressure on prices proved much lighter than some feared.</w:t>
      </w:r>
    </w:p>
    <w:p w14:paraId="52BD2511" w14:textId="77777777" w:rsidR="00F81282" w:rsidRPr="001407F3" w:rsidRDefault="00F81282" w:rsidP="00F81282">
      <w:pPr>
        <w:rPr>
          <w:sz w:val="10"/>
          <w:szCs w:val="2"/>
        </w:rPr>
      </w:pPr>
      <w:r w:rsidRPr="001407F3">
        <w:rPr>
          <w:sz w:val="10"/>
          <w:szCs w:val="2"/>
        </w:rPr>
        <w:t xml:space="preserve">During the Trump administration, however, the business environment improved markedly as taxes and regulatory burdens decreased. Unemployment dropped to record lows but the Fed kept its policy of interest rates at historic lows, so upward pressure on prices was building when Covid hit and governments across the world responded by shutting down economic activity. </w:t>
      </w:r>
    </w:p>
    <w:p w14:paraId="3D43EC72" w14:textId="77777777" w:rsidR="00F81282" w:rsidRPr="001407F3" w:rsidRDefault="00F81282" w:rsidP="00F81282">
      <w:pPr>
        <w:rPr>
          <w:sz w:val="10"/>
          <w:szCs w:val="2"/>
        </w:rPr>
      </w:pPr>
      <w:r w:rsidRPr="001407F3">
        <w:rPr>
          <w:sz w:val="10"/>
          <w:szCs w:val="2"/>
        </w:rPr>
        <w:t>The world is just emerging from those monstrous policies and pent-up consumer demand, similar to that experienced in the late 1940s after a decade of depression and world war, is being felt. Alone, those circumstances could collude to cause double-digit inflation for a year, or two, or three.</w:t>
      </w:r>
    </w:p>
    <w:p w14:paraId="71D2A123" w14:textId="77777777" w:rsidR="00F81282" w:rsidRPr="001407F3" w:rsidRDefault="00F81282" w:rsidP="00F81282">
      <w:pPr>
        <w:rPr>
          <w:sz w:val="10"/>
          <w:szCs w:val="2"/>
        </w:rPr>
      </w:pPr>
      <w:r w:rsidRPr="001407F3">
        <w:rPr>
          <w:sz w:val="10"/>
          <w:szCs w:val="2"/>
        </w:rPr>
        <w:t>In addition to those pressures, the national government seems hellbent on spending as much money as possible as quickly as possible. Projected deficits are, in real terms, the largest in peacetime history and approach those incurred to fight World War II. They could tip the economy into a serious bout of inflation, to which policymakers — the same policymakers who thought they could “fight” a virus — might respond with price controls like those that caused widespread shortages during the Nixon administration.</w:t>
      </w:r>
    </w:p>
    <w:p w14:paraId="387C9FBF" w14:textId="77777777" w:rsidR="00F81282" w:rsidRPr="001407F3" w:rsidRDefault="00F81282" w:rsidP="00F81282">
      <w:pPr>
        <w:rPr>
          <w:sz w:val="10"/>
          <w:szCs w:val="2"/>
        </w:rPr>
      </w:pPr>
      <w:r w:rsidRPr="001407F3">
        <w:rPr>
          <w:sz w:val="10"/>
          <w:szCs w:val="2"/>
        </w:rPr>
        <w:t>The price controls failed but Paul Volcker (1927-2019) eventually caused a recession to stop America’s Great Inflation (1965-1982) by dramatically raising the Fed’s policy interest rates/cutting money supply growth. Could the Fed do the same today, if necessary? Yes. Would it? Not without hurting a lot of poor people, regardless of the color of their skin, so pretty much count even-numbered years completely out.</w:t>
      </w:r>
    </w:p>
    <w:p w14:paraId="200928BF" w14:textId="77777777" w:rsidR="00F81282" w:rsidRPr="001407F3" w:rsidRDefault="00F81282" w:rsidP="00F81282">
      <w:pPr>
        <w:rPr>
          <w:sz w:val="10"/>
          <w:szCs w:val="2"/>
        </w:rPr>
      </w:pPr>
      <w:r w:rsidRPr="001407F3">
        <w:rPr>
          <w:sz w:val="10"/>
          <w:szCs w:val="2"/>
        </w:rPr>
        <w:t>Political considerations aside, the federal government would certainly want a say in monetary policy too. The US government owes a lot of money to a lot of people, including many foreign governments that will not be amused if Treasuries become worthless. Moreover, most of the national government’s borrowings are at short maturities, so it has to pay off/refinance some $13 trillion of debt within the next four years.</w:t>
      </w:r>
    </w:p>
    <w:p w14:paraId="1A6CF05F" w14:textId="77777777" w:rsidR="00F81282" w:rsidRPr="001407F3" w:rsidRDefault="00F81282" w:rsidP="00F81282">
      <w:pPr>
        <w:rPr>
          <w:sz w:val="10"/>
          <w:szCs w:val="2"/>
        </w:rPr>
      </w:pPr>
      <w:r w:rsidRPr="001407F3">
        <w:rPr>
          <w:sz w:val="10"/>
          <w:szCs w:val="2"/>
        </w:rPr>
        <w:t>If inflation surges, so too will nominal interest rates and hence the government’s debt burden, i.e., the proportion of the federal budget needed to make interest payments on the national debt. As that burden increases, so too will pressure to keep creating new money to help the government to pay its bills.</w:t>
      </w:r>
    </w:p>
    <w:p w14:paraId="604E1CD7" w14:textId="77777777" w:rsidR="00F81282" w:rsidRPr="001407F3" w:rsidRDefault="00F81282" w:rsidP="00F81282">
      <w:pPr>
        <w:rPr>
          <w:sz w:val="10"/>
          <w:szCs w:val="2"/>
        </w:rPr>
      </w:pPr>
      <w:r w:rsidRPr="001407F3">
        <w:rPr>
          <w:sz w:val="10"/>
          <w:szCs w:val="2"/>
        </w:rPr>
        <w:t>If, like The Atlantic, you do not think that hyperinflation can happen in America, you need to read up on your monetary history. The New England colonies and the colonial Carolinas experienced out of control inflation, as did the new nation itself during the Revolutionary War. Hyperinflation also gripped the Confederacy and its awful effects helped to keep the South impoverished for a century after Appomattox.</w:t>
      </w:r>
    </w:p>
    <w:p w14:paraId="2FB54404" w14:textId="77777777" w:rsidR="00F81282" w:rsidRPr="001407F3" w:rsidRDefault="00F81282" w:rsidP="00F81282">
      <w:pPr>
        <w:rPr>
          <w:sz w:val="16"/>
        </w:rPr>
      </w:pPr>
      <w:r w:rsidRPr="00591321">
        <w:rPr>
          <w:rStyle w:val="StyleUnderline"/>
        </w:rPr>
        <w:t xml:space="preserve">Hyperinflations also </w:t>
      </w:r>
      <w:r w:rsidRPr="00591321">
        <w:rPr>
          <w:rStyle w:val="Emphasis"/>
        </w:rPr>
        <w:t>ruined numerous other countries and in some</w:t>
      </w:r>
      <w:r w:rsidRPr="00591321">
        <w:rPr>
          <w:rStyle w:val="StyleUnderline"/>
        </w:rPr>
        <w:t xml:space="preserve">, like </w:t>
      </w:r>
      <w:r w:rsidRPr="00591321">
        <w:rPr>
          <w:rStyle w:val="Emphasis"/>
        </w:rPr>
        <w:t>Zimbabwe</w:t>
      </w:r>
      <w:r w:rsidRPr="00591321">
        <w:rPr>
          <w:rStyle w:val="StyleUnderline"/>
        </w:rPr>
        <w:t xml:space="preserve"> and </w:t>
      </w:r>
      <w:r w:rsidRPr="00591321">
        <w:rPr>
          <w:rStyle w:val="Emphasis"/>
        </w:rPr>
        <w:t>Venezuela</w:t>
      </w:r>
      <w:r w:rsidRPr="00591321">
        <w:rPr>
          <w:rStyle w:val="StyleUnderline"/>
        </w:rPr>
        <w:t xml:space="preserve">, inflationary spirals continue to impose </w:t>
      </w:r>
      <w:r w:rsidRPr="00591321">
        <w:rPr>
          <w:rStyle w:val="Emphasis"/>
        </w:rPr>
        <w:t>significant socioeconomic costs</w:t>
      </w:r>
      <w:r w:rsidRPr="00591321">
        <w:rPr>
          <w:rStyle w:val="StyleUnderline"/>
        </w:rPr>
        <w:t>, especially on the poor</w:t>
      </w:r>
      <w:r w:rsidRPr="001407F3">
        <w:rPr>
          <w:sz w:val="16"/>
        </w:rPr>
        <w:t>, today</w:t>
      </w:r>
      <w:r w:rsidRPr="00591321">
        <w:rPr>
          <w:rStyle w:val="StyleUnderline"/>
        </w:rPr>
        <w:t xml:space="preserve">. The </w:t>
      </w:r>
      <w:r w:rsidRPr="00384685">
        <w:rPr>
          <w:rStyle w:val="StyleUnderline"/>
          <w:highlight w:val="green"/>
        </w:rPr>
        <w:t>hyperinflation in Germany</w:t>
      </w:r>
      <w:r w:rsidRPr="00591321">
        <w:rPr>
          <w:rStyle w:val="StyleUnderline"/>
        </w:rPr>
        <w:t xml:space="preserve"> that began exactly a century ago is perhaps the most infamous because it </w:t>
      </w:r>
      <w:r w:rsidRPr="00384685">
        <w:rPr>
          <w:rStyle w:val="StyleUnderline"/>
          <w:highlight w:val="green"/>
        </w:rPr>
        <w:t>helped</w:t>
      </w:r>
      <w:r w:rsidRPr="00591321">
        <w:rPr>
          <w:rStyle w:val="StyleUnderline"/>
        </w:rPr>
        <w:t xml:space="preserve"> to </w:t>
      </w:r>
      <w:r w:rsidRPr="00384685">
        <w:rPr>
          <w:rStyle w:val="Emphasis"/>
          <w:highlight w:val="green"/>
        </w:rPr>
        <w:t>foster</w:t>
      </w:r>
      <w:r w:rsidRPr="00415449">
        <w:rPr>
          <w:rStyle w:val="Emphasis"/>
        </w:rPr>
        <w:t xml:space="preserve"> </w:t>
      </w:r>
      <w:r w:rsidRPr="00591321">
        <w:rPr>
          <w:rStyle w:val="Emphasis"/>
        </w:rPr>
        <w:t xml:space="preserve">political </w:t>
      </w:r>
      <w:r w:rsidRPr="00384685">
        <w:rPr>
          <w:rStyle w:val="Emphasis"/>
          <w:highlight w:val="green"/>
        </w:rPr>
        <w:t>extremism</w:t>
      </w:r>
      <w:r w:rsidRPr="00591321">
        <w:rPr>
          <w:rStyle w:val="StyleUnderline"/>
        </w:rPr>
        <w:t>, including National Socialism</w:t>
      </w:r>
      <w:r w:rsidRPr="001407F3">
        <w:rPr>
          <w:sz w:val="16"/>
        </w:rPr>
        <w:t>.</w:t>
      </w:r>
    </w:p>
    <w:p w14:paraId="57FF141C" w14:textId="77777777" w:rsidR="00F81282" w:rsidRPr="001407F3" w:rsidRDefault="00F81282" w:rsidP="00F81282">
      <w:pPr>
        <w:rPr>
          <w:sz w:val="16"/>
        </w:rPr>
      </w:pPr>
      <w:r w:rsidRPr="00591321">
        <w:rPr>
          <w:rStyle w:val="StyleUnderline"/>
        </w:rPr>
        <w:t xml:space="preserve">High inflation is not to be trifled with because </w:t>
      </w:r>
      <w:r w:rsidRPr="00415449">
        <w:rPr>
          <w:rStyle w:val="StyleUnderline"/>
          <w:highlight w:val="green"/>
        </w:rPr>
        <w:t xml:space="preserve">it </w:t>
      </w:r>
      <w:r w:rsidRPr="00415449">
        <w:rPr>
          <w:rStyle w:val="Emphasis"/>
          <w:highlight w:val="green"/>
        </w:rPr>
        <w:t>rips</w:t>
      </w:r>
      <w:r w:rsidRPr="00415449">
        <w:rPr>
          <w:rStyle w:val="Emphasis"/>
        </w:rPr>
        <w:t xml:space="preserve"> </w:t>
      </w:r>
      <w:r w:rsidRPr="00BD584B">
        <w:rPr>
          <w:rStyle w:val="Emphasis"/>
        </w:rPr>
        <w:t xml:space="preserve">economies and </w:t>
      </w:r>
      <w:r w:rsidRPr="00384685">
        <w:rPr>
          <w:rStyle w:val="Emphasis"/>
          <w:highlight w:val="green"/>
        </w:rPr>
        <w:t>societies apart</w:t>
      </w:r>
      <w:r w:rsidRPr="00591321">
        <w:rPr>
          <w:rStyle w:val="StyleUnderline"/>
        </w:rPr>
        <w:t xml:space="preserve"> at the seams, </w:t>
      </w:r>
      <w:r w:rsidRPr="00384685">
        <w:rPr>
          <w:rStyle w:val="StyleUnderline"/>
          <w:highlight w:val="green"/>
        </w:rPr>
        <w:t>destroying</w:t>
      </w:r>
      <w:r w:rsidRPr="00591321">
        <w:rPr>
          <w:rStyle w:val="StyleUnderline"/>
        </w:rPr>
        <w:t xml:space="preserve"> some forms of </w:t>
      </w:r>
      <w:r w:rsidRPr="00384685">
        <w:rPr>
          <w:rStyle w:val="Emphasis"/>
          <w:highlight w:val="green"/>
        </w:rPr>
        <w:t>life savings</w:t>
      </w:r>
      <w:r w:rsidRPr="00591321">
        <w:rPr>
          <w:rStyle w:val="StyleUnderline"/>
        </w:rPr>
        <w:t xml:space="preserve"> (e.g., bank accounts, bond funds, and life insurance) </w:t>
      </w:r>
      <w:r w:rsidRPr="00384685">
        <w:rPr>
          <w:rStyle w:val="StyleUnderline"/>
          <w:highlight w:val="green"/>
        </w:rPr>
        <w:t xml:space="preserve">while </w:t>
      </w:r>
      <w:r w:rsidRPr="00384685">
        <w:rPr>
          <w:rStyle w:val="Emphasis"/>
          <w:highlight w:val="green"/>
        </w:rPr>
        <w:t>enriching debtors</w:t>
      </w:r>
      <w:r w:rsidRPr="00384685">
        <w:rPr>
          <w:rStyle w:val="StyleUnderline"/>
          <w:highlight w:val="green"/>
        </w:rPr>
        <w:t xml:space="preserve"> and the</w:t>
      </w:r>
      <w:r w:rsidRPr="00591321">
        <w:rPr>
          <w:rStyle w:val="StyleUnderline"/>
        </w:rPr>
        <w:t xml:space="preserve"> </w:t>
      </w:r>
      <w:r w:rsidRPr="00591321">
        <w:rPr>
          <w:rStyle w:val="Emphasis"/>
        </w:rPr>
        <w:t xml:space="preserve">politically </w:t>
      </w:r>
      <w:r w:rsidRPr="00384685">
        <w:rPr>
          <w:rStyle w:val="Emphasis"/>
          <w:highlight w:val="green"/>
        </w:rPr>
        <w:t>well-connected</w:t>
      </w:r>
      <w:r w:rsidRPr="00591321">
        <w:rPr>
          <w:rStyle w:val="StyleUnderline"/>
        </w:rPr>
        <w:t xml:space="preserve">. Incentives to produce </w:t>
      </w:r>
      <w:r w:rsidRPr="00591321">
        <w:rPr>
          <w:rStyle w:val="Emphasis"/>
        </w:rPr>
        <w:t>plummet</w:t>
      </w:r>
      <w:r w:rsidRPr="001407F3">
        <w:rPr>
          <w:sz w:val="16"/>
        </w:rPr>
        <w:t xml:space="preserve"> </w:t>
      </w:r>
      <w:r w:rsidRPr="00591321">
        <w:rPr>
          <w:rStyle w:val="StyleUnderline"/>
        </w:rPr>
        <w:t>as aggregate demand sags along with declining real incomes and unpredictable fluctuations in relative prices</w:t>
      </w:r>
      <w:r w:rsidRPr="001407F3">
        <w:rPr>
          <w:sz w:val="16"/>
        </w:rPr>
        <w:t xml:space="preserve">. </w:t>
      </w:r>
    </w:p>
    <w:p w14:paraId="6FB35B06" w14:textId="77777777" w:rsidR="00F81282" w:rsidRPr="001407F3" w:rsidRDefault="00F81282" w:rsidP="00F81282">
      <w:pPr>
        <w:rPr>
          <w:sz w:val="16"/>
        </w:rPr>
      </w:pPr>
      <w:r w:rsidRPr="001407F3">
        <w:rPr>
          <w:sz w:val="16"/>
        </w:rPr>
        <w:t xml:space="preserve">Such carnage may seem abstract but it was very real to the middle class </w:t>
      </w:r>
      <w:r w:rsidRPr="00591321">
        <w:rPr>
          <w:rStyle w:val="StyleUnderline"/>
        </w:rPr>
        <w:t>Germans</w:t>
      </w:r>
      <w:r w:rsidRPr="001407F3">
        <w:rPr>
          <w:sz w:val="16"/>
        </w:rPr>
        <w:t xml:space="preserve"> who </w:t>
      </w:r>
      <w:r w:rsidRPr="00591321">
        <w:rPr>
          <w:rStyle w:val="StyleUnderline"/>
        </w:rPr>
        <w:t xml:space="preserve">had to </w:t>
      </w:r>
      <w:r w:rsidRPr="00591321">
        <w:rPr>
          <w:rStyle w:val="Emphasis"/>
        </w:rPr>
        <w:t>prostitute their daughters to survive the worst periods</w:t>
      </w:r>
      <w:r w:rsidRPr="001407F3">
        <w:rPr>
          <w:sz w:val="16"/>
        </w:rPr>
        <w:t>, when German paper money became more valuable as toilet paper or wallpaper than as a medium of exchange.</w:t>
      </w:r>
    </w:p>
    <w:p w14:paraId="4EB7E1C0" w14:textId="77777777" w:rsidR="00F81282" w:rsidRPr="001407F3" w:rsidRDefault="00F81282" w:rsidP="00F81282">
      <w:pPr>
        <w:rPr>
          <w:sz w:val="16"/>
        </w:rPr>
      </w:pPr>
      <w:r w:rsidRPr="001407F3">
        <w:rPr>
          <w:sz w:val="16"/>
        </w:rPr>
        <w:t>The Biden administration, though, implicitly assumes that combating global climate change and fostering what it considers to be social justice are more important policy goals than steering well clear of dollar collapse. It is very wrong about that because hyperinflations end only one way, the imposition of hard budget constraints through the adoption of a new monetary system based on precious metals, a stable foreign currency, or a currency board. Often, a new regime or constitution also must accompany the monetary reform in order to make the government’s commitment to stop printing money and lying about new money creation more credible to market participants.</w:t>
      </w:r>
    </w:p>
    <w:p w14:paraId="7F5C643A" w14:textId="77777777" w:rsidR="00F81282" w:rsidRPr="001407F3" w:rsidRDefault="00F81282" w:rsidP="00F81282">
      <w:pPr>
        <w:rPr>
          <w:sz w:val="16"/>
        </w:rPr>
      </w:pPr>
      <w:r w:rsidRPr="001407F3">
        <w:rPr>
          <w:sz w:val="16"/>
        </w:rPr>
        <w:t xml:space="preserve">In other words, </w:t>
      </w:r>
      <w:r w:rsidRPr="00591321">
        <w:rPr>
          <w:rStyle w:val="StyleUnderline"/>
        </w:rPr>
        <w:t xml:space="preserve">if the </w:t>
      </w:r>
      <w:r w:rsidRPr="00591321">
        <w:rPr>
          <w:rStyle w:val="Emphasis"/>
        </w:rPr>
        <w:t>price level rises too much too quickly</w:t>
      </w:r>
      <w:r w:rsidRPr="00591321">
        <w:rPr>
          <w:rStyle w:val="StyleUnderline"/>
        </w:rPr>
        <w:t xml:space="preserve">, current illusions about Modern Monetary Theory (MMT) and costless budget deficits will be shattered by reality. America’s </w:t>
      </w:r>
      <w:r w:rsidRPr="00591321">
        <w:rPr>
          <w:rStyle w:val="Emphasis"/>
        </w:rPr>
        <w:t>national government</w:t>
      </w:r>
      <w:r w:rsidRPr="00591321">
        <w:rPr>
          <w:rStyle w:val="StyleUnderline"/>
        </w:rPr>
        <w:t xml:space="preserve"> will have to go onto a real consumption basis, meaning every bit of </w:t>
      </w:r>
      <w:r w:rsidRPr="00591321">
        <w:rPr>
          <w:rStyle w:val="Emphasis"/>
        </w:rPr>
        <w:t>new spending</w:t>
      </w:r>
      <w:r w:rsidRPr="00591321">
        <w:rPr>
          <w:rStyle w:val="StyleUnderline"/>
        </w:rPr>
        <w:t xml:space="preserve"> will have to come out of </w:t>
      </w:r>
      <w:r w:rsidRPr="00591321">
        <w:rPr>
          <w:rStyle w:val="Emphasis"/>
        </w:rPr>
        <w:t>taxes already collected, not future taxes</w:t>
      </w:r>
      <w:r w:rsidRPr="00591321">
        <w:rPr>
          <w:rStyle w:val="StyleUnderline"/>
        </w:rPr>
        <w:t xml:space="preserve">. Epic political battles will result but even if Progressives win them, </w:t>
      </w:r>
      <w:r w:rsidRPr="00384685">
        <w:rPr>
          <w:rStyle w:val="StyleUnderline"/>
          <w:highlight w:val="green"/>
        </w:rPr>
        <w:t xml:space="preserve">the government will face </w:t>
      </w:r>
      <w:r w:rsidRPr="00591321">
        <w:rPr>
          <w:rStyle w:val="Emphasis"/>
        </w:rPr>
        <w:t xml:space="preserve">difficult </w:t>
      </w:r>
      <w:r w:rsidRPr="00415449">
        <w:rPr>
          <w:rStyle w:val="Emphasis"/>
          <w:highlight w:val="green"/>
        </w:rPr>
        <w:t>tradeoffs</w:t>
      </w:r>
      <w:r w:rsidRPr="00415449">
        <w:rPr>
          <w:sz w:val="16"/>
          <w:highlight w:val="green"/>
        </w:rPr>
        <w:t xml:space="preserve"> </w:t>
      </w:r>
      <w:r w:rsidRPr="00415449">
        <w:rPr>
          <w:rStyle w:val="StyleUnderline"/>
          <w:highlight w:val="green"/>
        </w:rPr>
        <w:t xml:space="preserve">between </w:t>
      </w:r>
      <w:r w:rsidRPr="00384685">
        <w:rPr>
          <w:rStyle w:val="StyleUnderline"/>
          <w:highlight w:val="green"/>
        </w:rPr>
        <w:t>funding</w:t>
      </w:r>
      <w:r w:rsidRPr="00591321">
        <w:rPr>
          <w:rStyle w:val="StyleUnderline"/>
        </w:rPr>
        <w:t xml:space="preserve"> projects like the </w:t>
      </w:r>
      <w:r w:rsidRPr="00591321">
        <w:rPr>
          <w:rStyle w:val="Emphasis"/>
        </w:rPr>
        <w:t>Green New Deal</w:t>
      </w:r>
      <w:r w:rsidRPr="00591321">
        <w:rPr>
          <w:rStyle w:val="StyleUnderline"/>
        </w:rPr>
        <w:t xml:space="preserve"> or </w:t>
      </w:r>
      <w:r w:rsidRPr="00591321">
        <w:rPr>
          <w:rStyle w:val="Emphasis"/>
        </w:rPr>
        <w:t>race reparations</w:t>
      </w:r>
      <w:r w:rsidRPr="00591321">
        <w:rPr>
          <w:rStyle w:val="StyleUnderline"/>
        </w:rPr>
        <w:t xml:space="preserve"> on the one hand, and </w:t>
      </w:r>
      <w:r w:rsidRPr="00384685">
        <w:rPr>
          <w:rStyle w:val="Emphasis"/>
          <w:highlight w:val="green"/>
        </w:rPr>
        <w:t>national security</w:t>
      </w:r>
      <w:r w:rsidRPr="00384685">
        <w:rPr>
          <w:rStyle w:val="StyleUnderline"/>
          <w:highlight w:val="green"/>
        </w:rPr>
        <w:t xml:space="preserve"> and</w:t>
      </w:r>
      <w:r w:rsidRPr="00591321">
        <w:rPr>
          <w:rStyle w:val="StyleUnderline"/>
        </w:rPr>
        <w:t xml:space="preserve"> </w:t>
      </w:r>
      <w:r w:rsidRPr="00591321">
        <w:rPr>
          <w:rStyle w:val="Emphasis"/>
        </w:rPr>
        <w:t xml:space="preserve">economic </w:t>
      </w:r>
      <w:r w:rsidRPr="00384685">
        <w:rPr>
          <w:rStyle w:val="Emphasis"/>
          <w:highlight w:val="green"/>
        </w:rPr>
        <w:t>growth</w:t>
      </w:r>
      <w:r w:rsidRPr="00591321">
        <w:rPr>
          <w:rStyle w:val="StyleUnderline"/>
        </w:rPr>
        <w:t>/tax cuts on the other</w:t>
      </w:r>
      <w:r w:rsidRPr="001407F3">
        <w:rPr>
          <w:sz w:val="16"/>
        </w:rPr>
        <w:t>.</w:t>
      </w:r>
    </w:p>
    <w:p w14:paraId="167E1157" w14:textId="77777777" w:rsidR="00F81282" w:rsidRPr="001407F3" w:rsidRDefault="00F81282" w:rsidP="00F81282">
      <w:pPr>
        <w:rPr>
          <w:sz w:val="16"/>
        </w:rPr>
      </w:pPr>
      <w:r w:rsidRPr="001407F3">
        <w:rPr>
          <w:sz w:val="16"/>
        </w:rPr>
        <w:t xml:space="preserve">Moreover, </w:t>
      </w:r>
      <w:r w:rsidRPr="00591321">
        <w:rPr>
          <w:rStyle w:val="StyleUnderline"/>
        </w:rPr>
        <w:t xml:space="preserve">during and after a period of high inflation </w:t>
      </w:r>
      <w:r w:rsidRPr="00384685">
        <w:rPr>
          <w:rStyle w:val="StyleUnderline"/>
          <w:highlight w:val="green"/>
        </w:rPr>
        <w:t>the</w:t>
      </w:r>
      <w:r w:rsidRPr="00591321">
        <w:rPr>
          <w:rStyle w:val="StyleUnderline"/>
        </w:rPr>
        <w:t xml:space="preserve"> </w:t>
      </w:r>
      <w:r w:rsidRPr="00384685">
        <w:rPr>
          <w:rStyle w:val="Emphasis"/>
          <w:highlight w:val="green"/>
        </w:rPr>
        <w:t>U</w:t>
      </w:r>
      <w:r w:rsidRPr="00591321">
        <w:rPr>
          <w:rStyle w:val="StyleUnderline"/>
        </w:rPr>
        <w:t xml:space="preserve">nited </w:t>
      </w:r>
      <w:r w:rsidRPr="00384685">
        <w:rPr>
          <w:rStyle w:val="Emphasis"/>
          <w:highlight w:val="green"/>
        </w:rPr>
        <w:t>S</w:t>
      </w:r>
      <w:r w:rsidRPr="00591321">
        <w:rPr>
          <w:rStyle w:val="StyleUnderline"/>
        </w:rPr>
        <w:t xml:space="preserve">tates </w:t>
      </w:r>
      <w:r w:rsidRPr="00384685">
        <w:rPr>
          <w:rStyle w:val="StyleUnderline"/>
          <w:highlight w:val="green"/>
        </w:rPr>
        <w:t>would be</w:t>
      </w:r>
      <w:r w:rsidRPr="00415449">
        <w:rPr>
          <w:rStyle w:val="StyleUnderline"/>
        </w:rPr>
        <w:t xml:space="preserve"> </w:t>
      </w:r>
      <w:r w:rsidRPr="00591321">
        <w:rPr>
          <w:rStyle w:val="StyleUnderline"/>
        </w:rPr>
        <w:t xml:space="preserve">more </w:t>
      </w:r>
      <w:r w:rsidRPr="00384685">
        <w:rPr>
          <w:rStyle w:val="Emphasis"/>
          <w:highlight w:val="green"/>
        </w:rPr>
        <w:t xml:space="preserve">vulnerable to </w:t>
      </w:r>
      <w:r w:rsidRPr="00591321">
        <w:rPr>
          <w:rStyle w:val="Emphasis"/>
        </w:rPr>
        <w:t xml:space="preserve">military </w:t>
      </w:r>
      <w:r w:rsidRPr="00384685">
        <w:rPr>
          <w:rStyle w:val="Emphasis"/>
          <w:highlight w:val="green"/>
        </w:rPr>
        <w:t>attack</w:t>
      </w:r>
      <w:r w:rsidRPr="001407F3">
        <w:rPr>
          <w:sz w:val="16"/>
        </w:rPr>
        <w:t xml:space="preserve"> </w:t>
      </w:r>
      <w:r w:rsidRPr="00591321">
        <w:rPr>
          <w:rStyle w:val="StyleUnderline"/>
        </w:rPr>
        <w:t xml:space="preserve">than it has been since the height of the Cold War. </w:t>
      </w:r>
      <w:r w:rsidRPr="00384685">
        <w:rPr>
          <w:rStyle w:val="Emphasis"/>
          <w:highlight w:val="green"/>
        </w:rPr>
        <w:t>China</w:t>
      </w:r>
      <w:r w:rsidRPr="001407F3">
        <w:rPr>
          <w:sz w:val="16"/>
        </w:rPr>
        <w:t xml:space="preserve">, </w:t>
      </w:r>
      <w:r w:rsidRPr="00384685">
        <w:rPr>
          <w:rStyle w:val="Emphasis"/>
          <w:highlight w:val="green"/>
        </w:rPr>
        <w:t>Iran</w:t>
      </w:r>
      <w:r w:rsidRPr="001407F3">
        <w:rPr>
          <w:sz w:val="16"/>
        </w:rPr>
        <w:t xml:space="preserve">, </w:t>
      </w:r>
      <w:r w:rsidRPr="00591321">
        <w:rPr>
          <w:rStyle w:val="Emphasis"/>
        </w:rPr>
        <w:t xml:space="preserve">North </w:t>
      </w:r>
      <w:r w:rsidRPr="00384685">
        <w:rPr>
          <w:rStyle w:val="Emphasis"/>
          <w:highlight w:val="green"/>
        </w:rPr>
        <w:t>Korea</w:t>
      </w:r>
      <w:r w:rsidRPr="001407F3">
        <w:rPr>
          <w:sz w:val="16"/>
        </w:rPr>
        <w:t xml:space="preserve">, </w:t>
      </w:r>
      <w:r w:rsidRPr="00384685">
        <w:rPr>
          <w:rStyle w:val="StyleUnderline"/>
          <w:highlight w:val="green"/>
        </w:rPr>
        <w:t>and</w:t>
      </w:r>
      <w:r w:rsidRPr="00591321">
        <w:rPr>
          <w:rStyle w:val="StyleUnderline"/>
        </w:rPr>
        <w:t xml:space="preserve">/or </w:t>
      </w:r>
      <w:r w:rsidRPr="00415449">
        <w:rPr>
          <w:rStyle w:val="Emphasis"/>
          <w:highlight w:val="green"/>
        </w:rPr>
        <w:t>Russia</w:t>
      </w:r>
      <w:r w:rsidRPr="00415449">
        <w:rPr>
          <w:rStyle w:val="StyleUnderline"/>
          <w:highlight w:val="green"/>
        </w:rPr>
        <w:t xml:space="preserve"> would</w:t>
      </w:r>
      <w:r w:rsidRPr="00591321">
        <w:rPr>
          <w:rStyle w:val="StyleUnderline"/>
        </w:rPr>
        <w:t xml:space="preserve"> almost certainly try to </w:t>
      </w:r>
      <w:r w:rsidRPr="00384685">
        <w:rPr>
          <w:rStyle w:val="StyleUnderline"/>
          <w:highlight w:val="green"/>
        </w:rPr>
        <w:t>take advantage</w:t>
      </w:r>
      <w:r w:rsidRPr="00415449">
        <w:rPr>
          <w:rStyle w:val="StyleUnderline"/>
        </w:rPr>
        <w:t xml:space="preserve"> of</w:t>
      </w:r>
      <w:r w:rsidRPr="00591321">
        <w:rPr>
          <w:rStyle w:val="StyleUnderline"/>
        </w:rPr>
        <w:t xml:space="preserve"> </w:t>
      </w:r>
      <w:r w:rsidRPr="00415449">
        <w:rPr>
          <w:rStyle w:val="StyleUnderline"/>
        </w:rPr>
        <w:t>its</w:t>
      </w:r>
      <w:r w:rsidRPr="00591321">
        <w:rPr>
          <w:rStyle w:val="StyleUnderline"/>
        </w:rPr>
        <w:t xml:space="preserve"> weakness, </w:t>
      </w:r>
      <w:r w:rsidRPr="00BD584B">
        <w:rPr>
          <w:rStyle w:val="StyleUnderline"/>
        </w:rPr>
        <w:t xml:space="preserve">kicking it, and/or its close </w:t>
      </w:r>
      <w:r w:rsidRPr="00BD584B">
        <w:rPr>
          <w:rStyle w:val="Emphasis"/>
        </w:rPr>
        <w:t>allies</w:t>
      </w:r>
      <w:r w:rsidRPr="00BD584B">
        <w:rPr>
          <w:rStyle w:val="StyleUnderline"/>
        </w:rPr>
        <w:t>, when down</w:t>
      </w:r>
      <w:r w:rsidRPr="001407F3">
        <w:rPr>
          <w:sz w:val="16"/>
        </w:rPr>
        <w:t>.</w:t>
      </w:r>
    </w:p>
    <w:p w14:paraId="7D6BEB47" w14:textId="77777777" w:rsidR="00F81282" w:rsidRPr="001407F3" w:rsidRDefault="00F81282" w:rsidP="00F81282"/>
    <w:p w14:paraId="302DF73C" w14:textId="77777777" w:rsidR="00F81282" w:rsidRPr="00DD26BD" w:rsidRDefault="00F81282" w:rsidP="00F81282"/>
    <w:p w14:paraId="6E7276C3" w14:textId="77777777" w:rsidR="00F81282" w:rsidRDefault="00F81282" w:rsidP="00F81282">
      <w:pPr>
        <w:pStyle w:val="Heading3"/>
      </w:pPr>
      <w:r>
        <w:t>DA---1NC</w:t>
      </w:r>
    </w:p>
    <w:p w14:paraId="3842F8FF" w14:textId="77777777" w:rsidR="00F81282" w:rsidRDefault="00F81282" w:rsidP="00F81282">
      <w:r>
        <w:t>Midterms DA---</w:t>
      </w:r>
    </w:p>
    <w:p w14:paraId="7C5726AD" w14:textId="77777777" w:rsidR="00F81282" w:rsidRDefault="00F81282" w:rsidP="00F81282">
      <w:pPr>
        <w:pStyle w:val="Heading4"/>
      </w:pPr>
      <w:r>
        <w:t xml:space="preserve">Dems win now but it’s </w:t>
      </w:r>
      <w:r>
        <w:rPr>
          <w:u w:val="single"/>
        </w:rPr>
        <w:t>razor thin</w:t>
      </w:r>
      <w:r>
        <w:t xml:space="preserve">. </w:t>
      </w:r>
      <w:r w:rsidRPr="003A71F7">
        <w:rPr>
          <w:rStyle w:val="Style13ptBold"/>
        </w:rPr>
        <w:t>Best polls show.</w:t>
      </w:r>
    </w:p>
    <w:p w14:paraId="3673A519" w14:textId="77777777" w:rsidR="00F81282" w:rsidRDefault="00F81282" w:rsidP="00F81282">
      <w:r w:rsidRPr="007A5F83">
        <w:rPr>
          <w:rStyle w:val="Style13ptBold"/>
        </w:rPr>
        <w:t>Finn 10/</w:t>
      </w:r>
      <w:r>
        <w:rPr>
          <w:rStyle w:val="Style13ptBold"/>
        </w:rPr>
        <w:t xml:space="preserve">30 </w:t>
      </w:r>
      <w:r>
        <w:t xml:space="preserve">– Senior Lecturer in Politics at Kingston University. </w:t>
      </w:r>
    </w:p>
    <w:p w14:paraId="0D917971" w14:textId="77777777" w:rsidR="00F81282" w:rsidRDefault="00F81282" w:rsidP="00F81282">
      <w:r>
        <w:t>Peter Finn, October 30 2025,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20EC90DC" w14:textId="77777777" w:rsidR="00F81282" w:rsidRPr="007711A4" w:rsidRDefault="00F81282" w:rsidP="00F81282">
      <w:pPr>
        <w:rPr>
          <w:b/>
          <w:iCs/>
          <w:u w:val="single"/>
          <w:bdr w:val="single" w:sz="8" w:space="0" w:color="auto"/>
        </w:rPr>
      </w:pPr>
      <w:r>
        <w:t xml:space="preserve">As such, </w:t>
      </w:r>
      <w:r w:rsidRPr="00C0596E">
        <w:rPr>
          <w:rStyle w:val="StyleUnderline"/>
          <w:highlight w:val="green"/>
        </w:rPr>
        <w:t>Democrats</w:t>
      </w:r>
      <w:r w:rsidRPr="00C0596E">
        <w:rPr>
          <w:highlight w:val="green"/>
        </w:rPr>
        <w:t xml:space="preserve"> </w:t>
      </w:r>
      <w:r w:rsidRPr="00C0596E">
        <w:rPr>
          <w:rStyle w:val="Emphasis"/>
          <w:highlight w:val="green"/>
        </w:rPr>
        <w:t>need a</w:t>
      </w:r>
      <w:r w:rsidRPr="00BB187B">
        <w:rPr>
          <w:rStyle w:val="Emphasis"/>
        </w:rPr>
        <w:t xml:space="preserve"> relatively </w:t>
      </w:r>
      <w:r w:rsidRPr="00AC3608">
        <w:rPr>
          <w:rStyle w:val="Emphasis"/>
        </w:rPr>
        <w:t xml:space="preserve">modest gain of </w:t>
      </w:r>
      <w:r w:rsidRPr="00C0596E">
        <w:rPr>
          <w:rStyle w:val="Emphasis"/>
          <w:highlight w:val="green"/>
        </w:rPr>
        <w:t>just five seats</w:t>
      </w:r>
      <w:r w:rsidRPr="00C0596E">
        <w:rPr>
          <w:highlight w:val="green"/>
        </w:rPr>
        <w:t xml:space="preserve"> </w:t>
      </w:r>
      <w:r w:rsidRPr="00C0596E">
        <w:rPr>
          <w:rStyle w:val="StyleUnderline"/>
          <w:highlight w:val="green"/>
        </w:rPr>
        <w:t>to</w:t>
      </w:r>
      <w:r w:rsidRPr="00C0596E">
        <w:rPr>
          <w:highlight w:val="green"/>
        </w:rPr>
        <w:t xml:space="preserve"> </w:t>
      </w:r>
      <w:r w:rsidRPr="00C0596E">
        <w:rPr>
          <w:rStyle w:val="Emphasis"/>
          <w:highlight w:val="green"/>
        </w:rPr>
        <w:t>reach</w:t>
      </w:r>
      <w:r w:rsidRPr="00BB187B">
        <w:rPr>
          <w:rStyle w:val="Emphasis"/>
        </w:rPr>
        <w:t xml:space="preserve"> the </w:t>
      </w:r>
      <w:r w:rsidRPr="00C0596E">
        <w:rPr>
          <w:rStyle w:val="Emphasis"/>
          <w:highlight w:val="green"/>
        </w:rPr>
        <w:t>218</w:t>
      </w:r>
      <w:r w:rsidRPr="00BB187B">
        <w:rPr>
          <w:rStyle w:val="Emphasis"/>
        </w:rPr>
        <w:t xml:space="preserve"> to wrest control of the House of Representatives</w:t>
      </w:r>
      <w:r>
        <w:t xml:space="preserve"> for the 120th Congress that will run from January 2027 to January 2029. </w:t>
      </w:r>
      <w:r w:rsidRPr="00C0596E">
        <w:rPr>
          <w:rStyle w:val="StyleUnderline"/>
          <w:highlight w:val="green"/>
        </w:rPr>
        <w:t>Given</w:t>
      </w:r>
      <w:r w:rsidRPr="00BB187B">
        <w:rPr>
          <w:rStyle w:val="StyleUnderline"/>
        </w:rPr>
        <w:t xml:space="preserve"> the combination of </w:t>
      </w:r>
      <w:r w:rsidRPr="00C0596E">
        <w:rPr>
          <w:rStyle w:val="StyleUnderline"/>
          <w:highlight w:val="green"/>
        </w:rPr>
        <w:t>current polling and</w:t>
      </w:r>
      <w:r w:rsidRPr="00BB187B">
        <w:rPr>
          <w:rStyle w:val="StyleUnderline"/>
        </w:rPr>
        <w:t xml:space="preserve"> the </w:t>
      </w:r>
      <w:r w:rsidRPr="00C0596E">
        <w:rPr>
          <w:rStyle w:val="StyleUnderline"/>
          <w:highlight w:val="green"/>
        </w:rPr>
        <w:t>recent trends</w:t>
      </w:r>
      <w:r w:rsidRPr="00BB187B">
        <w:rPr>
          <w:rStyle w:val="StyleUnderline"/>
        </w:rPr>
        <w:t xml:space="preserve"> for the party holding the White House to lose seats in midterm elections</w:t>
      </w:r>
      <w:r>
        <w:t xml:space="preserve">, </w:t>
      </w:r>
      <w:r w:rsidRPr="00C0596E">
        <w:rPr>
          <w:rStyle w:val="StyleUnderline"/>
          <w:highlight w:val="green"/>
        </w:rPr>
        <w:t>the likelihood of</w:t>
      </w:r>
      <w:r w:rsidRPr="00BB187B">
        <w:rPr>
          <w:rStyle w:val="StyleUnderline"/>
        </w:rPr>
        <w:t xml:space="preserve"> the </w:t>
      </w:r>
      <w:r w:rsidRPr="00C0596E">
        <w:rPr>
          <w:rStyle w:val="StyleUnderline"/>
          <w:highlight w:val="green"/>
        </w:rPr>
        <w:t>Democrats taking</w:t>
      </w:r>
      <w:r w:rsidRPr="00BB187B">
        <w:rPr>
          <w:rStyle w:val="StyleUnderline"/>
        </w:rPr>
        <w:t xml:space="preserve"> control of </w:t>
      </w:r>
      <w:r w:rsidRPr="00C0596E">
        <w:rPr>
          <w:rStyle w:val="StyleUnderline"/>
          <w:highlight w:val="green"/>
        </w:rPr>
        <w:t>the House</w:t>
      </w:r>
      <w:r w:rsidRPr="00BB187B">
        <w:rPr>
          <w:rStyle w:val="StyleUnderline"/>
        </w:rPr>
        <w:t xml:space="preserve"> of Representatives</w:t>
      </w:r>
      <w:r>
        <w:t xml:space="preserve"> </w:t>
      </w:r>
      <w:r w:rsidRPr="00C0596E">
        <w:rPr>
          <w:rStyle w:val="Emphasis"/>
          <w:highlight w:val="green"/>
        </w:rPr>
        <w:t>is relatively high</w:t>
      </w:r>
      <w:r w:rsidRPr="00C0596E">
        <w:rPr>
          <w:highlight w:val="green"/>
        </w:rPr>
        <w:t>.</w:t>
      </w:r>
      <w:r>
        <w:t xml:space="preserve"> Interestingly, </w:t>
      </w:r>
      <w:r w:rsidRPr="00C0596E">
        <w:rPr>
          <w:rStyle w:val="Emphasis"/>
          <w:highlight w:val="green"/>
        </w:rPr>
        <w:t>one</w:t>
      </w:r>
      <w:r w:rsidRPr="00BB187B">
        <w:rPr>
          <w:rStyle w:val="Emphasis"/>
        </w:rPr>
        <w:t xml:space="preserve"> recent </w:t>
      </w:r>
      <w:r w:rsidRPr="00C0596E">
        <w:rPr>
          <w:rStyle w:val="Emphasis"/>
          <w:highlight w:val="green"/>
        </w:rPr>
        <w:t>forecast suggests Republicans could</w:t>
      </w:r>
      <w:r w:rsidRPr="00BB187B">
        <w:rPr>
          <w:rStyle w:val="Emphasis"/>
        </w:rPr>
        <w:t xml:space="preserve"> be on course to </w:t>
      </w:r>
      <w:r w:rsidRPr="00C0596E">
        <w:rPr>
          <w:rStyle w:val="Emphasis"/>
          <w:highlight w:val="green"/>
        </w:rPr>
        <w:t>lose</w:t>
      </w:r>
      <w:r w:rsidRPr="00BB187B">
        <w:rPr>
          <w:rStyle w:val="Emphasis"/>
        </w:rPr>
        <w:t xml:space="preserve"> almost </w:t>
      </w:r>
      <w:r w:rsidRPr="00C0596E">
        <w:rPr>
          <w:rStyle w:val="Emphasis"/>
          <w:highlight w:val="green"/>
        </w:rPr>
        <w:t>30 seats.</w:t>
      </w:r>
    </w:p>
    <w:p w14:paraId="2E7E133A" w14:textId="77777777" w:rsidR="00F81282" w:rsidRDefault="00F81282" w:rsidP="00F81282">
      <w:pPr>
        <w:pStyle w:val="Heading4"/>
      </w:pPr>
      <w:r>
        <w:t xml:space="preserve">Major labor policy </w:t>
      </w:r>
      <w:r>
        <w:rPr>
          <w:u w:val="single"/>
        </w:rPr>
        <w:t>flips</w:t>
      </w:r>
      <w:r>
        <w:t xml:space="preserve"> the midterms.</w:t>
      </w:r>
    </w:p>
    <w:p w14:paraId="35B4609A" w14:textId="77777777" w:rsidR="00F81282" w:rsidRPr="002911DA" w:rsidRDefault="00F81282" w:rsidP="00F81282">
      <w:r w:rsidRPr="002911DA">
        <w:rPr>
          <w:rStyle w:val="Style13ptBold"/>
        </w:rPr>
        <w:t>Gibson 24</w:t>
      </w:r>
      <w:r>
        <w:t xml:space="preserve"> – Politics reporter. Former POLITICO Fellow. </w:t>
      </w:r>
    </w:p>
    <w:p w14:paraId="63EAC730" w14:textId="77777777" w:rsidR="00F81282" w:rsidRPr="005C69FA" w:rsidRDefault="00F81282" w:rsidP="00F81282">
      <w:r>
        <w:t>Brittany Gibson, Meredith Lee Hill, and Adam Cancryn, “‘Union Joe,’ Harris and Trump all made gains with unions — but not enough,” POLITICO, 11-01-2024, https://www.politico.com/news/2024</w:t>
      </w:r>
      <w:r w:rsidRPr="005C69FA">
        <w:t>/11/01/harris-trump-unions-elections-00186873</w:t>
      </w:r>
    </w:p>
    <w:p w14:paraId="40E87513" w14:textId="77777777" w:rsidR="00F81282" w:rsidRPr="005C69FA" w:rsidRDefault="00F81282" w:rsidP="00F81282">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30E01E50" w14:textId="77777777" w:rsidR="00F81282" w:rsidRPr="00EE4F8D" w:rsidRDefault="00F81282" w:rsidP="00F81282">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20F7B6AF" w14:textId="77777777" w:rsidR="00F81282" w:rsidRPr="00EE4F8D" w:rsidRDefault="00F81282" w:rsidP="00F81282">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5A282653" w14:textId="77777777" w:rsidR="00F81282" w:rsidRPr="00EE4F8D" w:rsidRDefault="00F81282" w:rsidP="00F81282">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51531452" w14:textId="77777777" w:rsidR="00F81282" w:rsidRPr="00EE4F8D" w:rsidRDefault="00F81282" w:rsidP="00F81282">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7B3F6347" w14:textId="77777777" w:rsidR="00F81282" w:rsidRPr="00375A6C" w:rsidRDefault="00F81282" w:rsidP="00F81282">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49D0A4A9" w14:textId="77777777" w:rsidR="00F81282" w:rsidRPr="00EE4F8D" w:rsidRDefault="00F81282" w:rsidP="00F81282">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6449C9A0" w14:textId="77777777" w:rsidR="00F81282" w:rsidRPr="00EE4F8D" w:rsidRDefault="00F81282" w:rsidP="00F81282">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7DC8DDFB" w14:textId="77777777" w:rsidR="00F81282" w:rsidRPr="00EE4F8D" w:rsidRDefault="00F81282" w:rsidP="00F81282">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1DF8E4BD" w14:textId="77777777" w:rsidR="00F81282" w:rsidRPr="00EE4F8D" w:rsidRDefault="00F81282" w:rsidP="00F81282">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706BF88E" w14:textId="77777777" w:rsidR="00F81282" w:rsidRPr="00EE4F8D" w:rsidRDefault="00F81282" w:rsidP="00F81282">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792B4DE1" w14:textId="77777777" w:rsidR="00F81282" w:rsidRPr="00EE4F8D" w:rsidRDefault="00F81282" w:rsidP="00F81282">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0D5798F8" w14:textId="77777777" w:rsidR="00F81282" w:rsidRPr="00EE4F8D" w:rsidRDefault="00F81282" w:rsidP="00F81282">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749408AE" w14:textId="77777777" w:rsidR="00F81282" w:rsidRPr="00EE4F8D" w:rsidRDefault="00F81282" w:rsidP="00F81282">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6E1DE9F4" w14:textId="77777777" w:rsidR="00F81282" w:rsidRPr="00EE4F8D" w:rsidRDefault="00F81282" w:rsidP="00F81282">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0CA52177" w14:textId="77777777" w:rsidR="00F81282" w:rsidRPr="00430D69" w:rsidRDefault="00F81282" w:rsidP="00F81282">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36019465" w14:textId="77777777" w:rsidR="00F81282" w:rsidRPr="00430D69" w:rsidRDefault="00F81282" w:rsidP="00F81282">
      <w:pPr>
        <w:rPr>
          <w:sz w:val="10"/>
        </w:rPr>
      </w:pPr>
      <w:r w:rsidRPr="00430D69">
        <w:rPr>
          <w:sz w:val="10"/>
        </w:rPr>
        <w:t>Daggett and the firefighters union declined interview requests.</w:t>
      </w:r>
    </w:p>
    <w:p w14:paraId="75A6A913" w14:textId="77777777" w:rsidR="00F81282" w:rsidRPr="00430D69" w:rsidRDefault="00F81282" w:rsidP="00F81282">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15B13B8F" w14:textId="77777777" w:rsidR="00F81282" w:rsidRPr="00430D69" w:rsidRDefault="00F81282" w:rsidP="00F81282">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4B46A7F4" w14:textId="77777777" w:rsidR="00F81282" w:rsidRPr="00430D69" w:rsidRDefault="00F81282" w:rsidP="00F81282">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0A60EA9" w14:textId="77777777" w:rsidR="00F81282" w:rsidRPr="00430D69" w:rsidRDefault="00F81282" w:rsidP="00F81282">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2D8D4D20" w14:textId="77777777" w:rsidR="00F81282" w:rsidRPr="00430D69" w:rsidRDefault="00F81282" w:rsidP="00F81282">
      <w:pPr>
        <w:rPr>
          <w:sz w:val="10"/>
        </w:rPr>
      </w:pPr>
      <w:r w:rsidRPr="00430D69">
        <w:rPr>
          <w:sz w:val="10"/>
        </w:rPr>
        <w:t>“You can’t hang that shit around her neck without giving her the accolades for where this country has turned around,” the union official added.</w:t>
      </w:r>
    </w:p>
    <w:p w14:paraId="20D4957A" w14:textId="77777777" w:rsidR="00F81282" w:rsidRPr="00430D69" w:rsidRDefault="00F81282" w:rsidP="00F81282">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16771C6D" w14:textId="77777777" w:rsidR="00F81282" w:rsidRPr="00430D69" w:rsidRDefault="00F81282" w:rsidP="00F81282">
      <w:pPr>
        <w:rPr>
          <w:sz w:val="10"/>
        </w:rPr>
      </w:pPr>
      <w:r w:rsidRPr="00430D69">
        <w:rPr>
          <w:sz w:val="10"/>
        </w:rPr>
        <w:t>“Biden and Harris saved billions in Teamsters union pensions, and Trump threatened to withhold emergency funds for union firefighters risking their lives in wildfires,” the official said.</w:t>
      </w:r>
    </w:p>
    <w:p w14:paraId="728A306D" w14:textId="77777777" w:rsidR="00F81282" w:rsidRPr="00430D69" w:rsidRDefault="00F81282" w:rsidP="00F81282">
      <w:pPr>
        <w:rPr>
          <w:sz w:val="10"/>
        </w:rPr>
      </w:pPr>
      <w:r w:rsidRPr="00430D69">
        <w:rPr>
          <w:sz w:val="10"/>
        </w:rPr>
        <w:t>But other Harris supporters in the rank-and-file have concerns about the Biden-Harris administration’s record.</w:t>
      </w:r>
    </w:p>
    <w:p w14:paraId="3A70B398" w14:textId="77777777" w:rsidR="00F81282" w:rsidRPr="00430D69" w:rsidRDefault="00F81282" w:rsidP="00F81282">
      <w:pPr>
        <w:rPr>
          <w:sz w:val="10"/>
        </w:rPr>
      </w:pPr>
      <w:r w:rsidRPr="00430D69">
        <w:rPr>
          <w:sz w:val="10"/>
        </w:rPr>
        <w:t>“When [Biden] first got in, he disappointed me with the pipeline,” said Mark Provenza, a retired letter carrier, referring to the Keystone XL Pipeline. “You’re supposed to be the pro-union guy.”</w:t>
      </w:r>
    </w:p>
    <w:p w14:paraId="10A69A93" w14:textId="77777777" w:rsidR="00F81282" w:rsidRPr="00430D69" w:rsidRDefault="00F81282" w:rsidP="00F81282">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6284B066" w14:textId="77777777" w:rsidR="00F81282" w:rsidRPr="00430D69" w:rsidRDefault="00F81282" w:rsidP="00F81282">
      <w:pPr>
        <w:rPr>
          <w:sz w:val="10"/>
        </w:rPr>
      </w:pPr>
      <w:r w:rsidRPr="00430D69">
        <w:rPr>
          <w:sz w:val="10"/>
        </w:rPr>
        <w:t>The White House did not respond to requests for comment.</w:t>
      </w:r>
    </w:p>
    <w:p w14:paraId="17701F56" w14:textId="77777777" w:rsidR="00F81282" w:rsidRPr="00EE4F8D" w:rsidRDefault="00F81282" w:rsidP="00F81282">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436ED765" w14:textId="77777777" w:rsidR="00F81282" w:rsidRPr="00EE4F8D" w:rsidRDefault="00F81282" w:rsidP="00F81282">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0E4A1D87" w14:textId="77777777" w:rsidR="00F81282" w:rsidRPr="00EE4F8D" w:rsidRDefault="00F81282" w:rsidP="00F81282">
      <w:pPr>
        <w:rPr>
          <w:sz w:val="14"/>
        </w:rPr>
      </w:pPr>
      <w:r w:rsidRPr="00EE4F8D">
        <w:rPr>
          <w:sz w:val="14"/>
        </w:rPr>
        <w:t>The Trump campaign rejected the affiliation with Project 2025 and said no policy is official unless it comes directly from Trump.</w:t>
      </w:r>
    </w:p>
    <w:p w14:paraId="4C5B83BB" w14:textId="77777777" w:rsidR="00F81282" w:rsidRPr="00EE4F8D" w:rsidRDefault="00F81282" w:rsidP="00F81282">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6DD985E8" w14:textId="77777777" w:rsidR="00F81282" w:rsidRPr="00EE4F8D" w:rsidRDefault="00F81282" w:rsidP="00F81282">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4CF3017A" w14:textId="77777777" w:rsidR="00F81282" w:rsidRPr="00EE4F8D" w:rsidRDefault="00F81282" w:rsidP="00F81282">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218C8A40" w14:textId="77777777" w:rsidR="00F81282" w:rsidRDefault="00F81282" w:rsidP="00F81282">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27A0866E" w14:textId="77777777" w:rsidR="00F81282" w:rsidRPr="00BB3B7C" w:rsidRDefault="00F81282" w:rsidP="00F81282">
      <w:pPr>
        <w:pStyle w:val="Heading4"/>
      </w:pPr>
      <w:r>
        <w:t xml:space="preserve">Dems winning the House </w:t>
      </w:r>
      <w:r w:rsidRPr="00BB3B7C">
        <w:rPr>
          <w:u w:val="single"/>
        </w:rPr>
        <w:t>aggressively restrains</w:t>
      </w:r>
      <w:r>
        <w:t xml:space="preserve"> DHS and ICE through </w:t>
      </w:r>
      <w:r>
        <w:rPr>
          <w:u w:val="single"/>
        </w:rPr>
        <w:t>aggressive oversight</w:t>
      </w:r>
      <w:r>
        <w:t>.</w:t>
      </w:r>
    </w:p>
    <w:p w14:paraId="5451E0E2" w14:textId="77777777" w:rsidR="00F81282" w:rsidRPr="00BB3B7C" w:rsidRDefault="00F81282" w:rsidP="00F81282">
      <w:r w:rsidRPr="00BB3B7C">
        <w:rPr>
          <w:rStyle w:val="Style13ptBold"/>
        </w:rPr>
        <w:t>Schermele 8-21</w:t>
      </w:r>
      <w:r w:rsidRPr="00BB3B7C">
        <w:t xml:space="preserve"> –</w:t>
      </w:r>
      <w:r>
        <w:t xml:space="preserve"> a congressional reporter on USA TODAY's politics team.</w:t>
      </w:r>
    </w:p>
    <w:p w14:paraId="642D1D69" w14:textId="77777777" w:rsidR="00F81282" w:rsidRPr="00BB3B7C" w:rsidRDefault="00F81282" w:rsidP="00F81282">
      <w:r w:rsidRPr="00BB3B7C">
        <w:t>Zachary Schermele, „If Democrats succeed in midterms, they're coming for Kristi Noem</w:t>
      </w:r>
      <w:r>
        <w:t xml:space="preserve">” USA Today, 8-21-2025. </w:t>
      </w:r>
      <w:r w:rsidRPr="00BB3B7C">
        <w:t>https://www.usatoday.com/story/news/politics/2025/08/19/hakeem-jeffries-kristi-noem-midterms/85726623007/</w:t>
      </w:r>
    </w:p>
    <w:p w14:paraId="31CE20C8" w14:textId="77777777" w:rsidR="00F81282" w:rsidRPr="00E05BD5" w:rsidRDefault="00F81282" w:rsidP="00F81282">
      <w:pPr>
        <w:rPr>
          <w:sz w:val="14"/>
        </w:rPr>
      </w:pPr>
      <w:r w:rsidRPr="00BB3B7C">
        <w:rPr>
          <w:rStyle w:val="StyleUnderline"/>
          <w:highlight w:val="green"/>
        </w:rPr>
        <w:t>If the Dem</w:t>
      </w:r>
      <w:r w:rsidRPr="00E05BD5">
        <w:rPr>
          <w:sz w:val="14"/>
        </w:rPr>
        <w:t>ocrat</w:t>
      </w:r>
      <w:r w:rsidRPr="00BB3B7C">
        <w:rPr>
          <w:rStyle w:val="StyleUnderline"/>
          <w:highlight w:val="green"/>
        </w:rPr>
        <w:t>s</w:t>
      </w:r>
      <w:r w:rsidRPr="00E05BD5">
        <w:rPr>
          <w:sz w:val="14"/>
        </w:rPr>
        <w:t xml:space="preserve"> </w:t>
      </w:r>
      <w:r w:rsidRPr="00BB3B7C">
        <w:rPr>
          <w:rStyle w:val="StyleUnderline"/>
          <w:highlight w:val="green"/>
        </w:rPr>
        <w:t>take</w:t>
      </w:r>
      <w:r w:rsidRPr="00062C0F">
        <w:rPr>
          <w:rStyle w:val="StyleUnderline"/>
        </w:rPr>
        <w:t xml:space="preserve"> back </w:t>
      </w:r>
      <w:r w:rsidRPr="00BB3B7C">
        <w:rPr>
          <w:rStyle w:val="StyleUnderline"/>
          <w:highlight w:val="green"/>
        </w:rPr>
        <w:t>the</w:t>
      </w:r>
      <w:r w:rsidRPr="00E05BD5">
        <w:rPr>
          <w:sz w:val="14"/>
        </w:rPr>
        <w:t xml:space="preserve"> U.S. </w:t>
      </w:r>
      <w:r w:rsidRPr="00BB3B7C">
        <w:rPr>
          <w:rStyle w:val="StyleUnderline"/>
          <w:highlight w:val="green"/>
        </w:rPr>
        <w:t>House</w:t>
      </w:r>
      <w:r w:rsidRPr="00E05BD5">
        <w:rPr>
          <w:sz w:val="14"/>
        </w:rPr>
        <w:t xml:space="preserve"> of Representatives </w:t>
      </w:r>
      <w:r w:rsidRPr="00062C0F">
        <w:rPr>
          <w:rStyle w:val="StyleUnderline"/>
        </w:rPr>
        <w:t>in 2026</w:t>
      </w:r>
      <w:r w:rsidRPr="00E05BD5">
        <w:rPr>
          <w:sz w:val="14"/>
        </w:rPr>
        <w:t>, one member of the Trump administration is going to be spending a lot of time on Capitol Hill.</w:t>
      </w:r>
    </w:p>
    <w:p w14:paraId="4BCC781D" w14:textId="77777777" w:rsidR="00F81282" w:rsidRPr="00E05BD5" w:rsidRDefault="00F81282" w:rsidP="00F81282">
      <w:pPr>
        <w:rPr>
          <w:sz w:val="14"/>
        </w:rPr>
      </w:pPr>
      <w:r w:rsidRPr="00062C0F">
        <w:rPr>
          <w:rStyle w:val="Emphasis"/>
        </w:rPr>
        <w:t xml:space="preserve">Kristi </w:t>
      </w:r>
      <w:r w:rsidRPr="00BB3B7C">
        <w:rPr>
          <w:rStyle w:val="Emphasis"/>
          <w:highlight w:val="green"/>
        </w:rPr>
        <w:t>Noem</w:t>
      </w:r>
      <w:r w:rsidRPr="00062C0F">
        <w:rPr>
          <w:rStyle w:val="Emphasis"/>
        </w:rPr>
        <w:t>,</w:t>
      </w:r>
      <w:r w:rsidRPr="00E05BD5">
        <w:rPr>
          <w:sz w:val="14"/>
        </w:rPr>
        <w:t xml:space="preserve"> the secretary of the Department of Homeland Security, </w:t>
      </w:r>
      <w:r w:rsidRPr="00BB3B7C">
        <w:rPr>
          <w:rStyle w:val="StyleUnderline"/>
          <w:highlight w:val="green"/>
        </w:rPr>
        <w:t>will be</w:t>
      </w:r>
      <w:r w:rsidRPr="00E05BD5">
        <w:rPr>
          <w:sz w:val="14"/>
        </w:rPr>
        <w:t xml:space="preserve"> among the first Cabinet officials to be "</w:t>
      </w:r>
      <w:r w:rsidRPr="00BB3B7C">
        <w:rPr>
          <w:rStyle w:val="Emphasis"/>
          <w:highlight w:val="green"/>
        </w:rPr>
        <w:t>hauled up</w:t>
      </w:r>
      <w:r w:rsidRPr="00BB3B7C">
        <w:rPr>
          <w:sz w:val="14"/>
          <w:highlight w:val="green"/>
        </w:rPr>
        <w:t>"</w:t>
      </w:r>
      <w:r w:rsidRPr="00E05BD5">
        <w:rPr>
          <w:sz w:val="14"/>
        </w:rPr>
        <w:t xml:space="preserve"> </w:t>
      </w:r>
      <w:r w:rsidRPr="00BB3B7C">
        <w:rPr>
          <w:rStyle w:val="StyleUnderline"/>
          <w:highlight w:val="green"/>
        </w:rPr>
        <w:t>to</w:t>
      </w:r>
      <w:r w:rsidRPr="00062C0F">
        <w:rPr>
          <w:rStyle w:val="StyleUnderline"/>
        </w:rPr>
        <w:t xml:space="preserve"> Congress to face </w:t>
      </w:r>
      <w:r w:rsidRPr="00BB3B7C">
        <w:rPr>
          <w:rStyle w:val="StyleUnderline"/>
          <w:highlight w:val="green"/>
        </w:rPr>
        <w:t>hearings</w:t>
      </w:r>
      <w:r w:rsidRPr="00E05BD5">
        <w:rPr>
          <w:sz w:val="14"/>
        </w:rPr>
        <w:t>, according to House Minority Leader Hakeem Jeffries.</w:t>
      </w:r>
    </w:p>
    <w:p w14:paraId="7E28DA1B" w14:textId="77777777" w:rsidR="00F81282" w:rsidRPr="00E05BD5" w:rsidRDefault="00F81282" w:rsidP="00F81282">
      <w:pPr>
        <w:rPr>
          <w:sz w:val="14"/>
        </w:rPr>
      </w:pPr>
      <w:r w:rsidRPr="00E05BD5">
        <w:rPr>
          <w:sz w:val="14"/>
        </w:rPr>
        <w:t xml:space="preserve">Speaking on a recent episode of "The Bulwark Podcast," </w:t>
      </w:r>
      <w:r w:rsidRPr="00062C0F">
        <w:rPr>
          <w:rStyle w:val="Emphasis"/>
        </w:rPr>
        <w:t>Jeffries</w:t>
      </w:r>
      <w:r w:rsidRPr="00E05BD5">
        <w:rPr>
          <w:sz w:val="14"/>
        </w:rPr>
        <w:t xml:space="preserve"> </w:t>
      </w:r>
      <w:r w:rsidRPr="00062C0F">
        <w:rPr>
          <w:rStyle w:val="Emphasis"/>
        </w:rPr>
        <w:t>promised "</w:t>
      </w:r>
      <w:r w:rsidRPr="00BB3B7C">
        <w:rPr>
          <w:rStyle w:val="Emphasis"/>
          <w:highlight w:val="green"/>
        </w:rPr>
        <w:t>aggressive oversight activity</w:t>
      </w:r>
      <w:r w:rsidRPr="00062C0F">
        <w:rPr>
          <w:rStyle w:val="StyleUnderline"/>
        </w:rPr>
        <w:t xml:space="preserve">" </w:t>
      </w:r>
      <w:r w:rsidRPr="00BB3B7C">
        <w:rPr>
          <w:rStyle w:val="StyleUnderline"/>
          <w:highlight w:val="green"/>
        </w:rPr>
        <w:t>would center</w:t>
      </w:r>
      <w:r w:rsidRPr="00062C0F">
        <w:rPr>
          <w:rStyle w:val="StyleUnderline"/>
        </w:rPr>
        <w:t xml:space="preserve"> </w:t>
      </w:r>
      <w:r w:rsidRPr="00BB3B7C">
        <w:rPr>
          <w:rStyle w:val="StyleUnderline"/>
          <w:highlight w:val="green"/>
        </w:rPr>
        <w:t xml:space="preserve">around </w:t>
      </w:r>
      <w:r w:rsidRPr="00BB3B7C">
        <w:rPr>
          <w:rStyle w:val="Emphasis"/>
          <w:highlight w:val="green"/>
        </w:rPr>
        <w:t>Noem</w:t>
      </w:r>
      <w:r w:rsidRPr="00E05BD5">
        <w:rPr>
          <w:sz w:val="14"/>
        </w:rPr>
        <w:t xml:space="preserve"> </w:t>
      </w:r>
      <w:r w:rsidRPr="00062C0F">
        <w:rPr>
          <w:rStyle w:val="StyleUnderline"/>
        </w:rPr>
        <w:t>if the balance of power changes</w:t>
      </w:r>
      <w:r w:rsidRPr="00E05BD5">
        <w:rPr>
          <w:sz w:val="14"/>
        </w:rPr>
        <w:t xml:space="preserve"> after the midterms.</w:t>
      </w:r>
    </w:p>
    <w:p w14:paraId="00443B65" w14:textId="77777777" w:rsidR="00F81282" w:rsidRPr="00E05BD5" w:rsidRDefault="00F81282" w:rsidP="00F81282">
      <w:pPr>
        <w:rPr>
          <w:sz w:val="14"/>
        </w:rPr>
      </w:pPr>
      <w:r w:rsidRPr="00E05BD5">
        <w:rPr>
          <w:sz w:val="14"/>
        </w:rPr>
        <w:t>“</w:t>
      </w:r>
      <w:r w:rsidRPr="00062C0F">
        <w:rPr>
          <w:rStyle w:val="StyleUnderline"/>
        </w:rPr>
        <w:t xml:space="preserve">It’s my expectation that </w:t>
      </w:r>
      <w:r w:rsidRPr="00062C0F">
        <w:rPr>
          <w:rStyle w:val="Emphasis"/>
        </w:rPr>
        <w:t>Kristi</w:t>
      </w:r>
      <w:r w:rsidRPr="00062C0F">
        <w:rPr>
          <w:rStyle w:val="StyleUnderline"/>
        </w:rPr>
        <w:t xml:space="preserve"> </w:t>
      </w:r>
      <w:r w:rsidRPr="00FA3DA0">
        <w:rPr>
          <w:rStyle w:val="StyleUnderline"/>
        </w:rPr>
        <w:t>Noem</w:t>
      </w:r>
      <w:r w:rsidRPr="00FA3DA0">
        <w:rPr>
          <w:sz w:val="14"/>
        </w:rPr>
        <w:t xml:space="preserve"> </w:t>
      </w:r>
      <w:r w:rsidRPr="00FA3DA0">
        <w:rPr>
          <w:rStyle w:val="StyleUnderline"/>
        </w:rPr>
        <w:t xml:space="preserve">will be one of the </w:t>
      </w:r>
      <w:r w:rsidRPr="00FA3DA0">
        <w:rPr>
          <w:rStyle w:val="Emphasis"/>
        </w:rPr>
        <w:t>first</w:t>
      </w:r>
      <w:r w:rsidRPr="00062C0F">
        <w:rPr>
          <w:rStyle w:val="Emphasis"/>
        </w:rPr>
        <w:t xml:space="preserve"> people hauled up</w:t>
      </w:r>
      <w:r w:rsidRPr="00E05BD5">
        <w:rPr>
          <w:sz w:val="14"/>
        </w:rPr>
        <w:t xml:space="preserve"> to Congress shortly after the gavels change hands," he said.</w:t>
      </w:r>
    </w:p>
    <w:p w14:paraId="54A72F4A" w14:textId="77777777" w:rsidR="00F81282" w:rsidRPr="00E05BD5" w:rsidRDefault="00F81282" w:rsidP="00F81282">
      <w:pPr>
        <w:rPr>
          <w:sz w:val="14"/>
        </w:rPr>
      </w:pPr>
      <w:r w:rsidRPr="00062C0F">
        <w:rPr>
          <w:rStyle w:val="StyleUnderline"/>
        </w:rPr>
        <w:t xml:space="preserve">The intent of </w:t>
      </w:r>
      <w:r w:rsidRPr="00BB3B7C">
        <w:rPr>
          <w:rStyle w:val="StyleUnderline"/>
          <w:highlight w:val="green"/>
        </w:rPr>
        <w:t>the investigations</w:t>
      </w:r>
      <w:r w:rsidRPr="00E05BD5">
        <w:rPr>
          <w:sz w:val="14"/>
        </w:rPr>
        <w:t xml:space="preserve">, he said, </w:t>
      </w:r>
      <w:r w:rsidRPr="00BB3B7C">
        <w:rPr>
          <w:rStyle w:val="StyleUnderline"/>
          <w:highlight w:val="green"/>
        </w:rPr>
        <w:t>would</w:t>
      </w:r>
      <w:r w:rsidRPr="00062C0F">
        <w:rPr>
          <w:rStyle w:val="StyleUnderline"/>
        </w:rPr>
        <w:t xml:space="preserve"> be "to </w:t>
      </w:r>
      <w:r w:rsidRPr="00BB3B7C">
        <w:rPr>
          <w:rStyle w:val="StyleUnderline"/>
          <w:highlight w:val="green"/>
        </w:rPr>
        <w:t>get</w:t>
      </w:r>
      <w:r w:rsidRPr="00062C0F">
        <w:rPr>
          <w:rStyle w:val="StyleUnderline"/>
        </w:rPr>
        <w:t xml:space="preserve"> a real </w:t>
      </w:r>
      <w:r w:rsidRPr="00BB3B7C">
        <w:rPr>
          <w:rStyle w:val="StyleUnderline"/>
          <w:highlight w:val="green"/>
        </w:rPr>
        <w:t>understanding for</w:t>
      </w:r>
      <w:r w:rsidRPr="00062C0F">
        <w:rPr>
          <w:rStyle w:val="StyleUnderline"/>
        </w:rPr>
        <w:t xml:space="preserve"> the American people"</w:t>
      </w:r>
      <w:r w:rsidRPr="00E05BD5">
        <w:rPr>
          <w:sz w:val="14"/>
        </w:rPr>
        <w:t xml:space="preserve"> </w:t>
      </w:r>
      <w:r w:rsidRPr="00E05BD5">
        <w:rPr>
          <w:rStyle w:val="StyleUnderline"/>
        </w:rPr>
        <w:t>of</w:t>
      </w:r>
      <w:r w:rsidRPr="00E05BD5">
        <w:rPr>
          <w:sz w:val="14"/>
        </w:rPr>
        <w:t xml:space="preserve"> what Jeffries called "</w:t>
      </w:r>
      <w:r w:rsidRPr="00E05BD5">
        <w:rPr>
          <w:rStyle w:val="StyleUnderline"/>
        </w:rPr>
        <w:t xml:space="preserve">the </w:t>
      </w:r>
      <w:r w:rsidRPr="00BB3B7C">
        <w:rPr>
          <w:rStyle w:val="StyleUnderline"/>
          <w:highlight w:val="green"/>
        </w:rPr>
        <w:t xml:space="preserve">lack of respect for </w:t>
      </w:r>
      <w:r w:rsidRPr="00BB3B7C">
        <w:rPr>
          <w:rStyle w:val="Emphasis"/>
          <w:highlight w:val="green"/>
        </w:rPr>
        <w:t>due process</w:t>
      </w:r>
      <w:r w:rsidRPr="00E05BD5">
        <w:rPr>
          <w:sz w:val="14"/>
        </w:rPr>
        <w:t xml:space="preserve">, </w:t>
      </w:r>
      <w:r w:rsidRPr="00E05BD5">
        <w:rPr>
          <w:rStyle w:val="StyleUnderline"/>
        </w:rPr>
        <w:t xml:space="preserve">for </w:t>
      </w:r>
      <w:r w:rsidRPr="00BB3B7C">
        <w:rPr>
          <w:rStyle w:val="Emphasis"/>
          <w:highlight w:val="green"/>
        </w:rPr>
        <w:t>the rule of law</w:t>
      </w:r>
      <w:r w:rsidRPr="00E05BD5">
        <w:rPr>
          <w:rStyle w:val="Emphasis"/>
        </w:rPr>
        <w:t>,</w:t>
      </w:r>
      <w:r w:rsidRPr="00E05BD5">
        <w:rPr>
          <w:sz w:val="14"/>
        </w:rPr>
        <w:t xml:space="preserve"> </w:t>
      </w:r>
      <w:r w:rsidRPr="00BB3B7C">
        <w:rPr>
          <w:rStyle w:val="StyleUnderline"/>
          <w:highlight w:val="green"/>
        </w:rPr>
        <w:t xml:space="preserve">the unleashing of </w:t>
      </w:r>
      <w:r w:rsidRPr="00BB3B7C">
        <w:rPr>
          <w:rStyle w:val="Emphasis"/>
          <w:highlight w:val="green"/>
        </w:rPr>
        <w:t>masked agents</w:t>
      </w:r>
      <w:r w:rsidRPr="00E05BD5">
        <w:rPr>
          <w:rStyle w:val="StyleUnderline"/>
        </w:rPr>
        <w:t xml:space="preserve"> </w:t>
      </w:r>
      <w:r w:rsidRPr="00BB3B7C">
        <w:rPr>
          <w:rStyle w:val="StyleUnderline"/>
          <w:highlight w:val="green"/>
        </w:rPr>
        <w:t>on</w:t>
      </w:r>
      <w:r w:rsidRPr="00E05BD5">
        <w:rPr>
          <w:rStyle w:val="StyleUnderline"/>
        </w:rPr>
        <w:t xml:space="preserve"> law-abiding </w:t>
      </w:r>
      <w:r w:rsidRPr="00BB3B7C">
        <w:rPr>
          <w:rStyle w:val="StyleUnderline"/>
          <w:highlight w:val="green"/>
        </w:rPr>
        <w:t>immigrant communities</w:t>
      </w:r>
      <w:r w:rsidRPr="00E05BD5">
        <w:rPr>
          <w:sz w:val="14"/>
        </w:rPr>
        <w:t>, and the disappearing of people in some instances, to other countries without any real evidence that criminal behavior took place."</w:t>
      </w:r>
    </w:p>
    <w:p w14:paraId="2CCDFA0F" w14:textId="77777777" w:rsidR="00F81282" w:rsidRPr="00E05BD5" w:rsidRDefault="00F81282" w:rsidP="00F81282">
      <w:pPr>
        <w:rPr>
          <w:sz w:val="14"/>
        </w:rPr>
      </w:pPr>
      <w:r w:rsidRPr="00E05BD5">
        <w:rPr>
          <w:sz w:val="14"/>
        </w:rPr>
        <w:t xml:space="preserve">As the head of DHS, </w:t>
      </w:r>
      <w:r w:rsidRPr="00BB3B7C">
        <w:rPr>
          <w:rStyle w:val="StyleUnderline"/>
          <w:highlight w:val="green"/>
        </w:rPr>
        <w:t>Noem</w:t>
      </w:r>
      <w:r w:rsidRPr="00E05BD5">
        <w:rPr>
          <w:sz w:val="14"/>
        </w:rPr>
        <w:t xml:space="preserve">, the former Republican governor of South Dakota, </w:t>
      </w:r>
      <w:r w:rsidRPr="00BB3B7C">
        <w:rPr>
          <w:rStyle w:val="StyleUnderline"/>
          <w:highlight w:val="green"/>
        </w:rPr>
        <w:t>spearheads</w:t>
      </w:r>
      <w:r w:rsidRPr="00E05BD5">
        <w:rPr>
          <w:rStyle w:val="StyleUnderline"/>
        </w:rPr>
        <w:t xml:space="preserve"> the White House's </w:t>
      </w:r>
      <w:r w:rsidRPr="00BB3B7C">
        <w:rPr>
          <w:rStyle w:val="Emphasis"/>
          <w:highlight w:val="green"/>
        </w:rPr>
        <w:t>immigration enforcement</w:t>
      </w:r>
      <w:r w:rsidRPr="00E05BD5">
        <w:rPr>
          <w:rStyle w:val="StyleUnderline"/>
        </w:rPr>
        <w:t xml:space="preserve"> agenda</w:t>
      </w:r>
      <w:r w:rsidRPr="00E05BD5">
        <w:rPr>
          <w:sz w:val="14"/>
        </w:rPr>
        <w:t>, which has drawn intense criticism from advocates and progressive lawmakers.</w:t>
      </w:r>
    </w:p>
    <w:p w14:paraId="74FEE0F2" w14:textId="77777777" w:rsidR="00F81282" w:rsidRPr="00E05BD5" w:rsidRDefault="00F81282" w:rsidP="00F81282">
      <w:pPr>
        <w:rPr>
          <w:sz w:val="14"/>
        </w:rPr>
      </w:pPr>
      <w:r w:rsidRPr="00BB3B7C">
        <w:rPr>
          <w:rStyle w:val="StyleUnderline"/>
        </w:rPr>
        <w:t>Though</w:t>
      </w:r>
      <w:r w:rsidRPr="00E05BD5">
        <w:rPr>
          <w:rStyle w:val="StyleUnderline"/>
        </w:rPr>
        <w:t xml:space="preserve"> congressional Republicans ultimately approved her to her post, </w:t>
      </w:r>
      <w:r w:rsidRPr="00BB3B7C">
        <w:rPr>
          <w:rStyle w:val="Emphasis"/>
          <w:highlight w:val="green"/>
        </w:rPr>
        <w:t>she struggled during her</w:t>
      </w:r>
      <w:r w:rsidRPr="00E05BD5">
        <w:rPr>
          <w:rStyle w:val="Emphasis"/>
        </w:rPr>
        <w:t xml:space="preserve"> </w:t>
      </w:r>
      <w:r w:rsidRPr="00BB3B7C">
        <w:rPr>
          <w:rStyle w:val="Emphasis"/>
          <w:highlight w:val="green"/>
        </w:rPr>
        <w:t>confirmation hearings</w:t>
      </w:r>
      <w:r w:rsidRPr="00E05BD5">
        <w:rPr>
          <w:rStyle w:val="Emphasis"/>
        </w:rPr>
        <w:t>.</w:t>
      </w:r>
      <w:r w:rsidRPr="00E05BD5">
        <w:rPr>
          <w:sz w:val="14"/>
        </w:rPr>
        <w:t xml:space="preserve"> In one instance, </w:t>
      </w:r>
      <w:r w:rsidRPr="00E05BD5">
        <w:rPr>
          <w:rStyle w:val="StyleUnderline"/>
        </w:rPr>
        <w:t xml:space="preserve">she </w:t>
      </w:r>
      <w:r w:rsidRPr="00E05BD5">
        <w:rPr>
          <w:rStyle w:val="Emphasis"/>
        </w:rPr>
        <w:t>couldn't identify</w:t>
      </w:r>
      <w:r w:rsidRPr="00E05BD5">
        <w:rPr>
          <w:rStyle w:val="StyleUnderline"/>
        </w:rPr>
        <w:t xml:space="preserve"> a </w:t>
      </w:r>
      <w:r w:rsidRPr="00E05BD5">
        <w:rPr>
          <w:rStyle w:val="Emphasis"/>
        </w:rPr>
        <w:t>basic constitutional right</w:t>
      </w:r>
      <w:r w:rsidRPr="00E05BD5">
        <w:rPr>
          <w:sz w:val="14"/>
        </w:rPr>
        <w:t xml:space="preserve"> that requires law enforcement officers to justify prisoners' continued confinement.</w:t>
      </w:r>
    </w:p>
    <w:p w14:paraId="71089966" w14:textId="77777777" w:rsidR="00F81282" w:rsidRDefault="00F81282" w:rsidP="00F81282">
      <w:pPr>
        <w:pStyle w:val="Heading4"/>
      </w:pPr>
      <w:r>
        <w:t>Collapses food supplies.</w:t>
      </w:r>
    </w:p>
    <w:p w14:paraId="71F1D710" w14:textId="77777777" w:rsidR="00F81282" w:rsidRDefault="00F81282" w:rsidP="00F81282">
      <w:r w:rsidRPr="001C2688">
        <w:rPr>
          <w:rStyle w:val="Style13ptBold"/>
        </w:rPr>
        <w:t>Olmos 25</w:t>
      </w:r>
      <w:r>
        <w:t xml:space="preserve"> –  an investigative reporter for CalMatters.</w:t>
      </w:r>
    </w:p>
    <w:p w14:paraId="65D46823" w14:textId="77777777" w:rsidR="00F81282" w:rsidRDefault="00F81282" w:rsidP="00F81282">
      <w:r>
        <w:t>Sergio Olmos, “A surprising immigration raid in Kern County foreshadows what awaits farmworkers and businesses” Cal Matters. 1-10-2025. https://calmatters.org/economy/2025/01/kern-county-immigration-sweep/</w:t>
      </w:r>
    </w:p>
    <w:p w14:paraId="20ABF323" w14:textId="77777777" w:rsidR="00F81282" w:rsidRDefault="00F81282" w:rsidP="00F81282">
      <w:r>
        <w:t xml:space="preserve">Fuentes says </w:t>
      </w:r>
      <w:r w:rsidRPr="001C2688">
        <w:rPr>
          <w:rStyle w:val="StyleUnderline"/>
        </w:rPr>
        <w:t>none of the</w:t>
      </w:r>
      <w:r>
        <w:t xml:space="preserve"> </w:t>
      </w:r>
      <w:r w:rsidRPr="001C2688">
        <w:rPr>
          <w:rStyle w:val="Emphasis"/>
        </w:rPr>
        <w:t>regular farm workers</w:t>
      </w:r>
      <w:r>
        <w:t xml:space="preserve"> </w:t>
      </w:r>
      <w:r w:rsidRPr="001C2688">
        <w:rPr>
          <w:rStyle w:val="StyleUnderline"/>
        </w:rPr>
        <w:t>showed up</w:t>
      </w:r>
      <w:r>
        <w:t xml:space="preserve"> to buy breakfast on Wednesday morning. “</w:t>
      </w:r>
      <w:r w:rsidRPr="001C2688">
        <w:rPr>
          <w:rStyle w:val="Emphasis"/>
          <w:highlight w:val="green"/>
        </w:rPr>
        <w:t>No field workers at all</w:t>
      </w:r>
      <w:r>
        <w:t>,” she said.</w:t>
      </w:r>
    </w:p>
    <w:p w14:paraId="7F9B592E" w14:textId="77777777" w:rsidR="00F81282" w:rsidRPr="00BB3B7C" w:rsidRDefault="00F81282" w:rsidP="00F81282">
      <w:pPr>
        <w:rPr>
          <w:sz w:val="14"/>
        </w:rPr>
      </w:pPr>
      <w:r w:rsidRPr="00BB3B7C">
        <w:rPr>
          <w:rStyle w:val="StyleUnderline"/>
        </w:rPr>
        <w:t xml:space="preserve">Growers and </w:t>
      </w:r>
      <w:r w:rsidRPr="001C2688">
        <w:rPr>
          <w:rStyle w:val="Emphasis"/>
          <w:highlight w:val="green"/>
        </w:rPr>
        <w:t>ag</w:t>
      </w:r>
      <w:r w:rsidRPr="00BB3B7C">
        <w:rPr>
          <w:rStyle w:val="Emphasis"/>
        </w:rPr>
        <w:t xml:space="preserve">ricultural </w:t>
      </w:r>
      <w:r w:rsidRPr="001C2688">
        <w:rPr>
          <w:rStyle w:val="Emphasis"/>
          <w:highlight w:val="green"/>
        </w:rPr>
        <w:t>leaders</w:t>
      </w:r>
      <w:r w:rsidRPr="00BB3B7C">
        <w:rPr>
          <w:sz w:val="14"/>
        </w:rPr>
        <w:t xml:space="preserve"> in California and across the nation have </w:t>
      </w:r>
      <w:r w:rsidRPr="001C2688">
        <w:rPr>
          <w:rStyle w:val="StyleUnderline"/>
          <w:highlight w:val="green"/>
        </w:rPr>
        <w:t>warned</w:t>
      </w:r>
      <w:r w:rsidRPr="00BB3B7C">
        <w:rPr>
          <w:rStyle w:val="StyleUnderline"/>
        </w:rPr>
        <w:t xml:space="preserve"> that </w:t>
      </w:r>
      <w:r w:rsidRPr="00FA3DA0">
        <w:rPr>
          <w:rStyle w:val="StyleUnderline"/>
        </w:rPr>
        <w:t>Trump’s</w:t>
      </w:r>
      <w:r w:rsidRPr="00BB3B7C">
        <w:rPr>
          <w:rStyle w:val="StyleUnderline"/>
        </w:rPr>
        <w:t xml:space="preserve"> promised </w:t>
      </w:r>
      <w:r w:rsidRPr="001C2688">
        <w:rPr>
          <w:rStyle w:val="Emphasis"/>
          <w:highlight w:val="green"/>
        </w:rPr>
        <w:t>mass deportations</w:t>
      </w:r>
      <w:r w:rsidRPr="001C2688">
        <w:rPr>
          <w:rStyle w:val="StyleUnderline"/>
          <w:highlight w:val="green"/>
        </w:rPr>
        <w:t xml:space="preserve"> will </w:t>
      </w:r>
      <w:r w:rsidRPr="001C2688">
        <w:rPr>
          <w:rStyle w:val="Emphasis"/>
          <w:highlight w:val="green"/>
        </w:rPr>
        <w:t>disrupt</w:t>
      </w:r>
      <w:r w:rsidRPr="00BB3B7C">
        <w:rPr>
          <w:rStyle w:val="StyleUnderline"/>
        </w:rPr>
        <w:t xml:space="preserve"> the </w:t>
      </w:r>
      <w:r w:rsidRPr="00FA3DA0">
        <w:rPr>
          <w:rStyle w:val="Emphasis"/>
        </w:rPr>
        <w:t xml:space="preserve">nation’s </w:t>
      </w:r>
      <w:r w:rsidRPr="001C2688">
        <w:rPr>
          <w:rStyle w:val="Emphasis"/>
          <w:highlight w:val="green"/>
        </w:rPr>
        <w:t>food supply</w:t>
      </w:r>
      <w:r w:rsidRPr="00BB3B7C">
        <w:rPr>
          <w:sz w:val="14"/>
        </w:rPr>
        <w:t xml:space="preserve">, </w:t>
      </w:r>
      <w:r w:rsidRPr="001C2688">
        <w:rPr>
          <w:rStyle w:val="StyleUnderline"/>
          <w:highlight w:val="green"/>
        </w:rPr>
        <w:t xml:space="preserve">leading to </w:t>
      </w:r>
      <w:r w:rsidRPr="001C2688">
        <w:rPr>
          <w:rStyle w:val="Emphasis"/>
          <w:highlight w:val="green"/>
        </w:rPr>
        <w:t>shortages</w:t>
      </w:r>
      <w:r w:rsidRPr="001C2688">
        <w:rPr>
          <w:rStyle w:val="StyleUnderline"/>
          <w:highlight w:val="green"/>
        </w:rPr>
        <w:t xml:space="preserve"> </w:t>
      </w:r>
      <w:r w:rsidRPr="00EE2232">
        <w:rPr>
          <w:rStyle w:val="StyleUnderline"/>
        </w:rPr>
        <w:t xml:space="preserve">and </w:t>
      </w:r>
      <w:r w:rsidRPr="00EE2232">
        <w:rPr>
          <w:rStyle w:val="Emphasis"/>
        </w:rPr>
        <w:t>higher prices</w:t>
      </w:r>
      <w:r w:rsidRPr="00BB3B7C">
        <w:rPr>
          <w:sz w:val="14"/>
        </w:rPr>
        <w:t>. In Kern County this week, just the word of the deportations inspired workers to stay away from the fields.</w:t>
      </w:r>
    </w:p>
    <w:p w14:paraId="05B94741" w14:textId="77777777" w:rsidR="00F81282" w:rsidRPr="00BB3B7C" w:rsidRDefault="00F81282" w:rsidP="00F81282">
      <w:pPr>
        <w:rPr>
          <w:sz w:val="16"/>
        </w:rPr>
      </w:pPr>
      <w:r w:rsidRPr="00BB3B7C">
        <w:rPr>
          <w:sz w:val="14"/>
        </w:rPr>
        <w:t>“</w:t>
      </w:r>
      <w:r w:rsidRPr="001C2688">
        <w:rPr>
          <w:rStyle w:val="Emphasis"/>
          <w:highlight w:val="green"/>
        </w:rPr>
        <w:t>People are freaked</w:t>
      </w:r>
      <w:r w:rsidRPr="00BB3B7C">
        <w:rPr>
          <w:sz w:val="14"/>
        </w:rPr>
        <w:t xml:space="preserve"> </w:t>
      </w:r>
      <w:r w:rsidRPr="00BB3B7C">
        <w:rPr>
          <w:rStyle w:val="Emphasis"/>
        </w:rPr>
        <w:t>out</w:t>
      </w:r>
      <w:r w:rsidRPr="00BB3B7C">
        <w:rPr>
          <w:sz w:val="14"/>
        </w:rPr>
        <w:t xml:space="preserve">, </w:t>
      </w:r>
      <w:r w:rsidRPr="00BB3B7C">
        <w:rPr>
          <w:rStyle w:val="StyleUnderline"/>
        </w:rPr>
        <w:t>people are worried,</w:t>
      </w:r>
      <w:r w:rsidRPr="00BB3B7C">
        <w:rPr>
          <w:sz w:val="14"/>
        </w:rPr>
        <w:t xml:space="preserve"> </w:t>
      </w:r>
      <w:r w:rsidRPr="00FA3DA0">
        <w:rPr>
          <w:rStyle w:val="StyleUnderline"/>
        </w:rPr>
        <w:t xml:space="preserve">people are planning on </w:t>
      </w:r>
      <w:r w:rsidRPr="00FA3DA0">
        <w:rPr>
          <w:rStyle w:val="Emphasis"/>
        </w:rPr>
        <w:t>staying home</w:t>
      </w:r>
      <w:r w:rsidRPr="00BB3B7C">
        <w:rPr>
          <w:sz w:val="16"/>
        </w:rPr>
        <w:t xml:space="preserve"> the next couple of days,” said Antonio De Loera-Brust, director of communication for the United Farm Workers. De Loera-Brust said the Border Patrol detained at least one UFW member in Kern County as they “traveled between home and work.”</w:t>
      </w:r>
    </w:p>
    <w:p w14:paraId="2FEF40BC" w14:textId="77777777" w:rsidR="00F81282" w:rsidRPr="0058554F" w:rsidRDefault="00F81282" w:rsidP="00F81282">
      <w:pPr>
        <w:pStyle w:val="Heading4"/>
      </w:pPr>
      <w:r>
        <w:t xml:space="preserve">Strong U.S. ag prevents </w:t>
      </w:r>
      <w:r>
        <w:rPr>
          <w:u w:val="single"/>
        </w:rPr>
        <w:t>hotspot escalation</w:t>
      </w:r>
      <w:r>
        <w:t>.</w:t>
      </w:r>
    </w:p>
    <w:p w14:paraId="08934803" w14:textId="77777777" w:rsidR="00F81282" w:rsidRPr="00A77228" w:rsidRDefault="00F81282" w:rsidP="00F81282">
      <w:r w:rsidRPr="003258BB">
        <w:rPr>
          <w:rStyle w:val="Style13ptBold"/>
        </w:rPr>
        <w:t>Castellaw 18</w:t>
      </w:r>
      <w:r>
        <w:t xml:space="preserve"> – CEO of </w:t>
      </w:r>
      <w:r w:rsidRPr="003258BB">
        <w:t>Farmspace Systems LLC, a drone-based precision agriculture data collection company</w:t>
      </w:r>
      <w:r>
        <w:t xml:space="preserve">, Board Member </w:t>
      </w:r>
      <w:r w:rsidRPr="00A77228">
        <w:t>for Cultivating New Frontiers in Agriculture</w:t>
      </w:r>
    </w:p>
    <w:p w14:paraId="153E5B28" w14:textId="77777777" w:rsidR="00F81282" w:rsidRPr="00A77228" w:rsidRDefault="00F81282" w:rsidP="00F81282">
      <w:r w:rsidRPr="00A77228">
        <w:t>John Castellaw, “Why Food Security Matters,” Senate Committee on Foreign Relations, 03-14-2018, https://www.foreign.senate.gov/imo/media/doc/031418_Castellaw_Testimony.pdf</w:t>
      </w:r>
    </w:p>
    <w:p w14:paraId="143BCCA0" w14:textId="77777777" w:rsidR="00F81282" w:rsidRPr="00623D75" w:rsidRDefault="00F81282" w:rsidP="00F81282">
      <w:pPr>
        <w:rPr>
          <w:sz w:val="16"/>
        </w:rPr>
      </w:pPr>
      <w:r w:rsidRPr="00623D75">
        <w:rPr>
          <w:sz w:val="16"/>
        </w:rPr>
        <w:t>Food Security Is Critical to Our National Security</w:t>
      </w:r>
    </w:p>
    <w:p w14:paraId="5525C75A" w14:textId="77777777" w:rsidR="00F81282" w:rsidRPr="00623D75" w:rsidRDefault="00F81282" w:rsidP="00F81282">
      <w:pPr>
        <w:rPr>
          <w:sz w:val="16"/>
        </w:rPr>
      </w:pPr>
      <w:r w:rsidRPr="008E047B">
        <w:rPr>
          <w:rStyle w:val="StyleUnderline"/>
          <w:highlight w:val="green"/>
        </w:rPr>
        <w:t>The</w:t>
      </w:r>
      <w:r w:rsidRPr="00613253">
        <w:rPr>
          <w:rStyle w:val="StyleUnderline"/>
        </w:rPr>
        <w:t xml:space="preserve"> </w:t>
      </w:r>
      <w:r w:rsidRPr="008E047B">
        <w:rPr>
          <w:rStyle w:val="StyleUnderline"/>
          <w:highlight w:val="green"/>
        </w:rPr>
        <w:t>U</w:t>
      </w:r>
      <w:r w:rsidRPr="003258BB">
        <w:rPr>
          <w:rStyle w:val="StyleUnderline"/>
        </w:rPr>
        <w:t xml:space="preserve">nited </w:t>
      </w:r>
      <w:r w:rsidRPr="008E047B">
        <w:rPr>
          <w:rStyle w:val="StyleUnderline"/>
          <w:highlight w:val="green"/>
        </w:rPr>
        <w:t>S</w:t>
      </w:r>
      <w:r w:rsidRPr="003258BB">
        <w:rPr>
          <w:rStyle w:val="StyleUnderline"/>
        </w:rPr>
        <w:t xml:space="preserve">tates </w:t>
      </w:r>
      <w:r w:rsidRPr="008E047B">
        <w:rPr>
          <w:rStyle w:val="StyleUnderline"/>
          <w:highlight w:val="green"/>
        </w:rPr>
        <w:t>faces many threats to</w:t>
      </w:r>
      <w:r w:rsidRPr="003258BB">
        <w:rPr>
          <w:rStyle w:val="StyleUnderline"/>
        </w:rPr>
        <w:t xml:space="preserve"> our National </w:t>
      </w:r>
      <w:r w:rsidRPr="008E047B">
        <w:rPr>
          <w:rStyle w:val="StyleUnderline"/>
          <w:highlight w:val="green"/>
        </w:rPr>
        <w:t>Security</w:t>
      </w:r>
      <w:r w:rsidRPr="00623D75">
        <w:rPr>
          <w:sz w:val="16"/>
        </w:rPr>
        <w:t xml:space="preserve">. These threats </w:t>
      </w:r>
      <w:r w:rsidRPr="003258BB">
        <w:rPr>
          <w:rStyle w:val="StyleUnderline"/>
        </w:rPr>
        <w:t xml:space="preserve">include </w:t>
      </w:r>
      <w:r w:rsidRPr="008867CF">
        <w:rPr>
          <w:rStyle w:val="StyleUnderline"/>
        </w:rPr>
        <w:t xml:space="preserve">continuing </w:t>
      </w:r>
      <w:r w:rsidRPr="008E047B">
        <w:rPr>
          <w:rStyle w:val="Emphasis"/>
          <w:highlight w:val="green"/>
        </w:rPr>
        <w:t>wars</w:t>
      </w:r>
      <w:r w:rsidRPr="008E047B">
        <w:rPr>
          <w:rStyle w:val="StyleUnderline"/>
          <w:highlight w:val="green"/>
        </w:rPr>
        <w:t xml:space="preserve"> with </w:t>
      </w:r>
      <w:r w:rsidRPr="008E047B">
        <w:rPr>
          <w:rStyle w:val="Emphasis"/>
          <w:highlight w:val="green"/>
        </w:rPr>
        <w:t>extremist</w:t>
      </w:r>
      <w:r w:rsidRPr="003258BB">
        <w:rPr>
          <w:rStyle w:val="StyleUnderline"/>
        </w:rPr>
        <w:t xml:space="preserve"> elements such as ISIS and</w:t>
      </w:r>
      <w:r w:rsidRPr="00623D75">
        <w:rPr>
          <w:sz w:val="16"/>
        </w:rPr>
        <w:t xml:space="preserve"> potential wars with </w:t>
      </w:r>
      <w:r w:rsidRPr="008E047B">
        <w:rPr>
          <w:rStyle w:val="StyleUnderline"/>
          <w:highlight w:val="green"/>
        </w:rPr>
        <w:t>rogue state</w:t>
      </w:r>
      <w:r w:rsidRPr="003258BB">
        <w:rPr>
          <w:rStyle w:val="StyleUnderline"/>
        </w:rPr>
        <w:t xml:space="preserve"> North Korea or </w:t>
      </w:r>
      <w:r w:rsidRPr="008E047B">
        <w:rPr>
          <w:rStyle w:val="Emphasis"/>
          <w:highlight w:val="green"/>
        </w:rPr>
        <w:t>regional</w:t>
      </w:r>
      <w:r w:rsidRPr="008E047B">
        <w:rPr>
          <w:rStyle w:val="StyleUnderline"/>
          <w:highlight w:val="green"/>
        </w:rPr>
        <w:t xml:space="preserve"> </w:t>
      </w:r>
      <w:r w:rsidRPr="008E047B">
        <w:rPr>
          <w:rStyle w:val="Emphasis"/>
          <w:highlight w:val="green"/>
        </w:rPr>
        <w:t>nuclear power</w:t>
      </w:r>
      <w:r w:rsidRPr="003258BB">
        <w:rPr>
          <w:rStyle w:val="StyleUnderline"/>
        </w:rPr>
        <w:t xml:space="preserve"> Iran. The heated economic and diplomatic </w:t>
      </w:r>
      <w:r w:rsidRPr="008867CF">
        <w:rPr>
          <w:rStyle w:val="Emphasis"/>
          <w:highlight w:val="green"/>
        </w:rPr>
        <w:t>competition</w:t>
      </w:r>
      <w:r w:rsidRPr="008867CF">
        <w:rPr>
          <w:rStyle w:val="StyleUnderline"/>
          <w:highlight w:val="green"/>
        </w:rPr>
        <w:t xml:space="preserve"> </w:t>
      </w:r>
      <w:r w:rsidRPr="00AC3608">
        <w:rPr>
          <w:rStyle w:val="StyleUnderline"/>
        </w:rPr>
        <w:t xml:space="preserve">with </w:t>
      </w:r>
      <w:r w:rsidRPr="00AC3608">
        <w:rPr>
          <w:rStyle w:val="Emphasis"/>
        </w:rPr>
        <w:t>Russia</w:t>
      </w:r>
      <w:r w:rsidRPr="00AC3608">
        <w:rPr>
          <w:rStyle w:val="StyleUnderline"/>
        </w:rPr>
        <w:t xml:space="preserve"> and a surging </w:t>
      </w:r>
      <w:r w:rsidRPr="00AC3608">
        <w:rPr>
          <w:rStyle w:val="Emphasis"/>
        </w:rPr>
        <w:t>China</w:t>
      </w:r>
      <w:r w:rsidRPr="00AC3608">
        <w:rPr>
          <w:rStyle w:val="StyleUnderline"/>
        </w:rPr>
        <w:t xml:space="preserve"> could </w:t>
      </w:r>
      <w:r w:rsidRPr="00AC3608">
        <w:rPr>
          <w:rStyle w:val="Emphasis"/>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255DAE80" w14:textId="77777777" w:rsidR="00F81282" w:rsidRDefault="00F81282" w:rsidP="00F81282">
      <w:pPr>
        <w:rPr>
          <w:sz w:val="16"/>
        </w:rPr>
      </w:pPr>
      <w:r w:rsidRPr="00623D75">
        <w:rPr>
          <w:sz w:val="16"/>
        </w:rPr>
        <w:t xml:space="preserve">An American </w:t>
      </w:r>
      <w:r w:rsidRPr="008E047B">
        <w:rPr>
          <w:rStyle w:val="StyleUnderline"/>
          <w:highlight w:val="green"/>
        </w:rPr>
        <w:t>Food Security</w:t>
      </w:r>
      <w:r w:rsidRPr="003258BB">
        <w:rPr>
          <w:rStyle w:val="StyleUnderline"/>
        </w:rPr>
        <w:t xml:space="preserve"> Strategy </w:t>
      </w:r>
      <w:r w:rsidRPr="008E047B">
        <w:rPr>
          <w:rStyle w:val="StyleUnderline"/>
          <w:highlight w:val="green"/>
        </w:rPr>
        <w:t>is</w:t>
      </w:r>
      <w:r w:rsidRPr="003258BB">
        <w:rPr>
          <w:rStyle w:val="StyleUnderline"/>
        </w:rPr>
        <w:t xml:space="preserve"> an </w:t>
      </w:r>
      <w:r w:rsidRPr="008E047B">
        <w:rPr>
          <w:rStyle w:val="StyleUnderline"/>
          <w:highlight w:val="green"/>
        </w:rPr>
        <w:t>imperative</w:t>
      </w:r>
      <w:r w:rsidRPr="00623D75">
        <w:rPr>
          <w:sz w:val="16"/>
        </w:rPr>
        <w:t xml:space="preserve"> factor </w:t>
      </w:r>
      <w:r w:rsidRPr="008E047B">
        <w:rPr>
          <w:rStyle w:val="StyleUnderline"/>
          <w:highlight w:val="green"/>
        </w:rPr>
        <w:t>in reducing</w:t>
      </w:r>
      <w:r w:rsidRPr="003258BB">
        <w:rPr>
          <w:rStyle w:val="StyleUnderline"/>
        </w:rPr>
        <w:t xml:space="preserve"> the </w:t>
      </w:r>
      <w:r w:rsidRPr="008E047B">
        <w:rPr>
          <w:rStyle w:val="Emphasis"/>
          <w:highlight w:val="green"/>
        </w:rPr>
        <w:t>multiple threats</w:t>
      </w:r>
      <w:r w:rsidRPr="003258BB">
        <w:rPr>
          <w:rStyle w:val="StyleUnderline"/>
        </w:rPr>
        <w:t xml:space="preserve"> impacting our</w:t>
      </w:r>
      <w:r w:rsidRPr="00623D75">
        <w:rPr>
          <w:sz w:val="16"/>
        </w:rPr>
        <w:t xml:space="preserve"> National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8E047B">
        <w:rPr>
          <w:rStyle w:val="StyleUnderline"/>
          <w:highlight w:val="green"/>
        </w:rPr>
        <w:t>reliable</w:t>
      </w:r>
      <w:r w:rsidRPr="003258BB">
        <w:rPr>
          <w:rStyle w:val="StyleUnderline"/>
        </w:rPr>
        <w:t xml:space="preserve"> food </w:t>
      </w:r>
      <w:r w:rsidRPr="008E047B">
        <w:rPr>
          <w:rStyle w:val="StyleUnderline"/>
          <w:highlight w:val="green"/>
        </w:rPr>
        <w:t>supplies and</w:t>
      </w:r>
      <w:r w:rsidRPr="003258BB">
        <w:rPr>
          <w:rStyle w:val="StyleUnderline"/>
        </w:rPr>
        <w:t xml:space="preserve"> stable </w:t>
      </w:r>
      <w:r w:rsidRPr="008E047B">
        <w:rPr>
          <w:rStyle w:val="StyleUnderline"/>
          <w:highlight w:val="green"/>
        </w:rPr>
        <w:t>prices produce</w:t>
      </w:r>
      <w:r w:rsidRPr="003258BB">
        <w:rPr>
          <w:rStyle w:val="StyleUnderline"/>
        </w:rPr>
        <w:t xml:space="preserve"> more </w:t>
      </w:r>
      <w:r w:rsidRPr="008E047B">
        <w:rPr>
          <w:rStyle w:val="Emphasis"/>
          <w:highlight w:val="green"/>
        </w:rPr>
        <w:t>stable</w:t>
      </w:r>
      <w:r w:rsidRPr="003258BB">
        <w:rPr>
          <w:rStyle w:val="StyleUnderline"/>
        </w:rPr>
        <w:t xml:space="preserve"> and secure </w:t>
      </w:r>
      <w:r w:rsidRPr="008E047B">
        <w:rPr>
          <w:rStyle w:val="StyleUnderline"/>
          <w:highlight w:val="green"/>
        </w:rPr>
        <w:t>countries</w:t>
      </w:r>
      <w:r w:rsidRPr="00623D75">
        <w:rPr>
          <w:sz w:val="16"/>
        </w:rPr>
        <w:t xml:space="preserve">. Conversely, </w:t>
      </w:r>
      <w:r w:rsidRPr="00411600">
        <w:rPr>
          <w:rStyle w:val="StyleUnderline"/>
        </w:rPr>
        <w:t xml:space="preserve">food </w:t>
      </w:r>
      <w:r w:rsidRPr="008E047B">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8E047B">
        <w:rPr>
          <w:rStyle w:val="StyleUnderline"/>
          <w:highlight w:val="green"/>
        </w:rPr>
        <w:t xml:space="preserve">drives </w:t>
      </w:r>
      <w:r w:rsidRPr="008E047B">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8E047B">
        <w:rPr>
          <w:rStyle w:val="Emphasis"/>
          <w:highlight w:val="green"/>
        </w:rPr>
        <w:t>destabilizing</w:t>
      </w:r>
      <w:r w:rsidRPr="004D1A1C">
        <w:rPr>
          <w:rStyle w:val="StyleUnderline"/>
        </w:rPr>
        <w:t xml:space="preserve"> </w:t>
      </w:r>
      <w:r w:rsidRPr="008E047B">
        <w:rPr>
          <w:rStyle w:val="Emphasis"/>
          <w:highlight w:val="green"/>
        </w:rPr>
        <w:t>neighbor</w:t>
      </w:r>
      <w:r w:rsidRPr="00411600">
        <w:rPr>
          <w:rStyle w:val="StyleUnderline"/>
        </w:rPr>
        <w:t>ing</w:t>
      </w:r>
      <w:r w:rsidRPr="004D1A1C">
        <w:rPr>
          <w:rStyle w:val="StyleUnderline"/>
        </w:rPr>
        <w:t xml:space="preserve"> populations, </w:t>
      </w:r>
      <w:r w:rsidRPr="008E047B">
        <w:rPr>
          <w:rStyle w:val="StyleUnderline"/>
          <w:highlight w:val="green"/>
        </w:rPr>
        <w:t>generat</w:t>
      </w:r>
      <w:r w:rsidRPr="004D1A1C">
        <w:rPr>
          <w:rStyle w:val="StyleUnderline"/>
        </w:rPr>
        <w:t xml:space="preserve">ing </w:t>
      </w:r>
      <w:r w:rsidRPr="008E047B">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Food </w:t>
      </w:r>
      <w:r w:rsidRPr="008867CF">
        <w:rPr>
          <w:rStyle w:val="StyleUnderline"/>
        </w:rPr>
        <w:t>system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p w14:paraId="15FC2012" w14:textId="77777777" w:rsidR="00F81282" w:rsidRPr="00EE4F8D" w:rsidRDefault="00F81282" w:rsidP="00F81282">
      <w:pPr>
        <w:rPr>
          <w:rStyle w:val="StyleUnderline"/>
        </w:rPr>
      </w:pPr>
    </w:p>
    <w:p w14:paraId="47DD1437" w14:textId="4343DFF6" w:rsidR="00F81282" w:rsidRDefault="00F81282" w:rsidP="00F81282">
      <w:pPr>
        <w:pStyle w:val="Heading3"/>
      </w:pPr>
      <w:r>
        <w:t>Data Advantage</w:t>
      </w:r>
      <w:r w:rsidRPr="00A11D2F">
        <w:t>---1NC</w:t>
      </w:r>
    </w:p>
    <w:p w14:paraId="075D6CD5" w14:textId="77777777" w:rsidR="00F81282" w:rsidRPr="00301709" w:rsidRDefault="00F81282" w:rsidP="00F81282">
      <w:pPr>
        <w:pStyle w:val="Heading4"/>
      </w:pPr>
      <w:r>
        <w:t xml:space="preserve">That means companies </w:t>
      </w:r>
      <w:r>
        <w:rPr>
          <w:u w:val="single"/>
        </w:rPr>
        <w:t>won’t negotiate</w:t>
      </w:r>
      <w:r>
        <w:t>.</w:t>
      </w:r>
    </w:p>
    <w:p w14:paraId="2624DB9B" w14:textId="77777777" w:rsidR="00F81282" w:rsidRPr="000A25F7" w:rsidRDefault="00F81282" w:rsidP="00F81282">
      <w:r>
        <w:rPr>
          <w:rStyle w:val="Style13ptBold"/>
        </w:rPr>
        <w:t xml:space="preserve">Paslaski 24 </w:t>
      </w:r>
      <w:r w:rsidRPr="000A25F7">
        <w:t>–</w:t>
      </w:r>
      <w:r>
        <w:t xml:space="preserve"> </w:t>
      </w:r>
      <w:r w:rsidRPr="000A25F7">
        <w:t>3rd-year J</w:t>
      </w:r>
      <w:r>
        <w:t>.</w:t>
      </w:r>
      <w:r w:rsidRPr="000A25F7">
        <w:t>D</w:t>
      </w:r>
      <w:r>
        <w:t>.</w:t>
      </w:r>
      <w:r w:rsidRPr="000A25F7">
        <w:t xml:space="preserve"> candidate at the University of Maine School of Law.</w:t>
      </w:r>
    </w:p>
    <w:p w14:paraId="6F0993EF" w14:textId="77777777" w:rsidR="00F81282" w:rsidRPr="00A13CAC" w:rsidRDefault="00F81282" w:rsidP="00F81282">
      <w:r w:rsidRPr="000A25F7">
        <w:t>Sophia Paslaski</w:t>
      </w:r>
      <w:r>
        <w:t>, “</w:t>
      </w:r>
      <w:r w:rsidRPr="000A25F7">
        <w:t>Organized Labor Is Key to Governing Big Tech</w:t>
      </w:r>
      <w:r>
        <w:t xml:space="preserve">,” Lawfare Media, 11/18/24, </w:t>
      </w:r>
      <w:r w:rsidRPr="00A13CAC">
        <w:t>https://www.lawfaremedia.org/article/organized-labor-is-key-to-governing-big-tech</w:t>
      </w:r>
    </w:p>
    <w:p w14:paraId="5D7D34BA" w14:textId="77777777" w:rsidR="00F81282" w:rsidRPr="00A13CAC" w:rsidRDefault="00F81282" w:rsidP="00F81282">
      <w:pPr>
        <w:rPr>
          <w:sz w:val="16"/>
        </w:rPr>
      </w:pPr>
      <w:r w:rsidRPr="00A13CAC">
        <w:rPr>
          <w:sz w:val="16"/>
        </w:rPr>
        <w:t xml:space="preserve">There are challenges to achieving these goals through unionization, of course, but they are surmountable. </w:t>
      </w:r>
      <w:r w:rsidRPr="00301709">
        <w:rPr>
          <w:rStyle w:val="StyleUnderline"/>
          <w:highlight w:val="green"/>
        </w:rPr>
        <w:t>Under the NLRA, employers have the right to refuse</w:t>
      </w:r>
      <w:r w:rsidRPr="00A13CAC">
        <w:rPr>
          <w:sz w:val="16"/>
        </w:rPr>
        <w:t xml:space="preserve"> to bargain over most “</w:t>
      </w:r>
      <w:r w:rsidRPr="00301709">
        <w:rPr>
          <w:rStyle w:val="StyleUnderline"/>
          <w:highlight w:val="green"/>
        </w:rPr>
        <w:t>permissive” subjects</w:t>
      </w:r>
      <w:r w:rsidRPr="00A13CAC">
        <w:rPr>
          <w:sz w:val="16"/>
        </w:rPr>
        <w:t xml:space="preserve"> of bargaining—that is, topics that do not concern wages, hours, or terms and conditions of employment. Likely, </w:t>
      </w:r>
      <w:r w:rsidRPr="00301709">
        <w:rPr>
          <w:rStyle w:val="Emphasis"/>
          <w:highlight w:val="green"/>
        </w:rPr>
        <w:t>Big Tech will decline</w:t>
      </w:r>
      <w:r w:rsidRPr="00301709">
        <w:rPr>
          <w:rStyle w:val="StyleUnderline"/>
          <w:highlight w:val="green"/>
        </w:rPr>
        <w:t xml:space="preserve"> attempts to bargain over data</w:t>
      </w:r>
      <w:r w:rsidRPr="00A13CAC">
        <w:rPr>
          <w:sz w:val="16"/>
        </w:rPr>
        <w:t xml:space="preserve"> privacy, </w:t>
      </w:r>
      <w:r w:rsidRPr="00B75428">
        <w:rPr>
          <w:rStyle w:val="StyleUnderline"/>
        </w:rPr>
        <w:t xml:space="preserve">responsible </w:t>
      </w:r>
      <w:r w:rsidRPr="006373E2">
        <w:rPr>
          <w:rStyle w:val="StyleUnderline"/>
        </w:rPr>
        <w:t>gen</w:t>
      </w:r>
      <w:r w:rsidRPr="00301709">
        <w:rPr>
          <w:rStyle w:val="StyleUnderline"/>
          <w:highlight w:val="green"/>
        </w:rPr>
        <w:t>AI</w:t>
      </w:r>
      <w:r w:rsidRPr="00301709">
        <w:rPr>
          <w:sz w:val="16"/>
          <w:highlight w:val="green"/>
        </w:rPr>
        <w:t xml:space="preserve">, </w:t>
      </w:r>
      <w:r w:rsidRPr="00301709">
        <w:rPr>
          <w:rStyle w:val="StyleUnderline"/>
          <w:highlight w:val="green"/>
        </w:rPr>
        <w:t>and</w:t>
      </w:r>
      <w:r w:rsidRPr="00A13CAC">
        <w:rPr>
          <w:sz w:val="16"/>
        </w:rPr>
        <w:t xml:space="preserve"> other </w:t>
      </w:r>
      <w:r w:rsidRPr="00301709">
        <w:rPr>
          <w:rStyle w:val="StyleUnderline"/>
          <w:highlight w:val="green"/>
        </w:rPr>
        <w:t xml:space="preserve">controversial </w:t>
      </w:r>
      <w:r w:rsidRPr="006373E2">
        <w:rPr>
          <w:rStyle w:val="StyleUnderline"/>
        </w:rPr>
        <w:t xml:space="preserve">elements </w:t>
      </w:r>
      <w:r w:rsidRPr="00301709">
        <w:rPr>
          <w:rStyle w:val="StyleUnderline"/>
          <w:highlight w:val="green"/>
        </w:rPr>
        <w:t>of tech</w:t>
      </w:r>
      <w:r w:rsidRPr="00A13CAC">
        <w:rPr>
          <w:rStyle w:val="StyleUnderline"/>
        </w:rPr>
        <w:t xml:space="preserve"> </w:t>
      </w:r>
      <w:r w:rsidRPr="00301709">
        <w:rPr>
          <w:rStyle w:val="StyleUnderline"/>
          <w:highlight w:val="green"/>
        </w:rPr>
        <w:t xml:space="preserve">as </w:t>
      </w:r>
      <w:r w:rsidRPr="00301709">
        <w:rPr>
          <w:rStyle w:val="Emphasis"/>
          <w:highlight w:val="green"/>
        </w:rPr>
        <w:t>not mandatory subjects</w:t>
      </w:r>
      <w:r w:rsidRPr="00A13CAC">
        <w:rPr>
          <w:sz w:val="16"/>
        </w:rPr>
        <w:t xml:space="preserve"> of bargaining under NLRA § 8(d). But the phrase “terms and conditions of employment” in that section can do a lot of work. Broadly, </w:t>
      </w:r>
      <w:r w:rsidRPr="00A13CAC">
        <w:rPr>
          <w:rStyle w:val="StyleUnderline"/>
        </w:rPr>
        <w:t>the Supreme Court says mandatory subjects of bargaining</w:t>
      </w:r>
      <w:r w:rsidRPr="00A13CAC">
        <w:rPr>
          <w:sz w:val="16"/>
        </w:rPr>
        <w:t xml:space="preserve"> are those subjects that “</w:t>
      </w:r>
      <w:r w:rsidRPr="00A13CAC">
        <w:rPr>
          <w:rStyle w:val="Emphasis"/>
        </w:rPr>
        <w:t>settle an aspect</w:t>
      </w:r>
      <w:r w:rsidRPr="00A13CAC">
        <w:rPr>
          <w:rStyle w:val="StyleUnderline"/>
        </w:rPr>
        <w:t xml:space="preserve"> of the relationship between the employer and employees</w:t>
      </w:r>
      <w:r w:rsidRPr="00A13CAC">
        <w:rPr>
          <w:sz w:val="16"/>
        </w:rPr>
        <w:t>”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2BA4620E" w14:textId="77777777" w:rsidR="00F81282" w:rsidRPr="00B73C71" w:rsidRDefault="00F81282" w:rsidP="00F81282">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5C526CB4" w14:textId="77777777" w:rsidR="00F81282" w:rsidRDefault="00F81282" w:rsidP="00F81282">
      <w:r w:rsidRPr="00CD3B5E">
        <w:rPr>
          <w:rStyle w:val="Style13ptBold"/>
        </w:rPr>
        <w:t>Thompson 25</w:t>
      </w:r>
      <w:r>
        <w:t xml:space="preserve"> – Journalist for Fast Company and previously for the New York Times, Harper’s, Slate and the Nation, focusing on labor. </w:t>
      </w:r>
    </w:p>
    <w:p w14:paraId="61212961" w14:textId="77777777" w:rsidR="00F81282" w:rsidRPr="00CD3B5E" w:rsidRDefault="00F81282" w:rsidP="00F81282">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503D4EF8" w14:textId="77777777" w:rsidR="00F81282" w:rsidRPr="000D6EA5" w:rsidRDefault="00F81282" w:rsidP="00F81282">
      <w:pPr>
        <w:rPr>
          <w:sz w:val="16"/>
        </w:rPr>
      </w:pPr>
      <w:r w:rsidRPr="000D6EA5">
        <w:rPr>
          <w:sz w:val="16"/>
        </w:rPr>
        <w:t>“</w:t>
      </w:r>
      <w:r w:rsidRPr="00B73C71">
        <w:rPr>
          <w:u w:val="single"/>
        </w:rPr>
        <w:t xml:space="preserve">It became clear the </w:t>
      </w:r>
      <w:r w:rsidRPr="007F069F">
        <w:rPr>
          <w:rStyle w:val="Emphasis"/>
          <w:highlight w:val="green"/>
        </w:rPr>
        <w:t>NLRB</w:t>
      </w:r>
      <w:r w:rsidRPr="007F069F">
        <w:rPr>
          <w:highlight w:val="green"/>
          <w:u w:val="single"/>
        </w:rPr>
        <w:t xml:space="preserve"> was</w:t>
      </w:r>
      <w:r w:rsidRPr="000D6EA5">
        <w:rPr>
          <w:u w:val="single"/>
        </w:rPr>
        <w:t xml:space="preserve"> already </w:t>
      </w:r>
      <w:r w:rsidRPr="007F069F">
        <w:rPr>
          <w:rStyle w:val="Emphasis"/>
          <w:highlight w:val="green"/>
        </w:rPr>
        <w:t>underfunded</w:t>
      </w:r>
      <w:r w:rsidRPr="000D6EA5">
        <w:rPr>
          <w:u w:val="single"/>
        </w:rPr>
        <w:t xml:space="preserve">, </w:t>
      </w:r>
      <w:r w:rsidRPr="007F069F">
        <w:rPr>
          <w:rStyle w:val="Emphasis"/>
          <w:highlight w:val="green"/>
        </w:rPr>
        <w:t>understaffed</w:t>
      </w:r>
      <w:r w:rsidRPr="001454E3">
        <w:rPr>
          <w:rStyle w:val="StyleUnderline"/>
        </w:rPr>
        <w:t xml:space="preserve">, </w:t>
      </w:r>
      <w:r w:rsidRPr="007F069F">
        <w:rPr>
          <w:highlight w:val="green"/>
          <w:u w:val="single"/>
        </w:rPr>
        <w:t xml:space="preserve">and </w:t>
      </w:r>
      <w:r w:rsidRPr="007F069F">
        <w:rPr>
          <w:rStyle w:val="Emphasis"/>
          <w:highlight w:val="green"/>
        </w:rPr>
        <w:t>overworked</w:t>
      </w:r>
      <w:r w:rsidRPr="000D6EA5">
        <w:rPr>
          <w:sz w:val="16"/>
        </w:rPr>
        <w:t>,” said Hovey. “</w:t>
      </w:r>
      <w:r w:rsidRPr="000D6EA5">
        <w:rPr>
          <w:u w:val="single"/>
        </w:rPr>
        <w:t xml:space="preserve">Now [with the freeze] </w:t>
      </w:r>
      <w:r w:rsidRPr="007F069F">
        <w:rPr>
          <w:highlight w:val="green"/>
          <w:u w:val="single"/>
        </w:rPr>
        <w:t xml:space="preserve">we may </w:t>
      </w:r>
      <w:r w:rsidRPr="007F069F">
        <w:rPr>
          <w:rStyle w:val="Emphasis"/>
          <w:highlight w:val="green"/>
        </w:rPr>
        <w:t>not</w:t>
      </w:r>
      <w:r w:rsidRPr="007F069F">
        <w:rPr>
          <w:highlight w:val="green"/>
          <w:u w:val="single"/>
        </w:rPr>
        <w:t xml:space="preserve"> have a </w:t>
      </w:r>
      <w:r w:rsidRPr="007F069F">
        <w:rPr>
          <w:rStyle w:val="Emphasis"/>
          <w:highlight w:val="green"/>
        </w:rPr>
        <w:t>decision</w:t>
      </w:r>
      <w:r w:rsidRPr="000D6EA5">
        <w:rPr>
          <w:u w:val="single"/>
        </w:rPr>
        <w:t xml:space="preserve"> on our election </w:t>
      </w:r>
      <w:r w:rsidRPr="007F069F">
        <w:rPr>
          <w:highlight w:val="green"/>
          <w:u w:val="single"/>
        </w:rPr>
        <w:t xml:space="preserve">for </w:t>
      </w:r>
      <w:r w:rsidRPr="007F069F">
        <w:rPr>
          <w:rStyle w:val="Emphasis"/>
          <w:highlight w:val="green"/>
        </w:rPr>
        <w:t>several</w:t>
      </w:r>
      <w:r w:rsidRPr="00B73C71">
        <w:rPr>
          <w:rStyle w:val="Emphasis"/>
        </w:rPr>
        <w:t xml:space="preserve"> more </w:t>
      </w:r>
      <w:r w:rsidRPr="007F069F">
        <w:rPr>
          <w:rStyle w:val="Emphasis"/>
          <w:highlight w:val="green"/>
        </w:rPr>
        <w:t>years</w:t>
      </w:r>
      <w:r w:rsidRPr="000D6EA5">
        <w:rPr>
          <w:sz w:val="16"/>
        </w:rPr>
        <w:t xml:space="preserve">.” </w:t>
      </w:r>
    </w:p>
    <w:p w14:paraId="5B0B6D0A" w14:textId="77777777" w:rsidR="00F81282" w:rsidRPr="000D6EA5" w:rsidRDefault="00F81282" w:rsidP="00F81282">
      <w:pPr>
        <w:rPr>
          <w:sz w:val="16"/>
        </w:rPr>
      </w:pPr>
      <w:r w:rsidRPr="000D6EA5">
        <w:rPr>
          <w:sz w:val="16"/>
        </w:rPr>
        <w:t xml:space="preserve">Catherine Creighton is a former National Labor Relations Board attorney now at Cornell University’s School of Industrial and Labor Relations. </w:t>
      </w:r>
      <w:r w:rsidRPr="007F069F">
        <w:rPr>
          <w:rStyle w:val="Emphasis"/>
          <w:highlight w:val="green"/>
        </w:rPr>
        <w:t>Without</w:t>
      </w:r>
      <w:r w:rsidRPr="007F069F">
        <w:rPr>
          <w:highlight w:val="green"/>
          <w:u w:val="single"/>
        </w:rPr>
        <w:t xml:space="preserve"> a </w:t>
      </w:r>
      <w:r w:rsidRPr="007F069F">
        <w:rPr>
          <w:rStyle w:val="Emphasis"/>
          <w:highlight w:val="green"/>
        </w:rPr>
        <w:t>functioning</w:t>
      </w:r>
      <w:r w:rsidRPr="007F069F">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7F069F">
        <w:rPr>
          <w:rStyle w:val="Emphasis"/>
          <w:highlight w:val="green"/>
        </w:rPr>
        <w:t>there’s nothing you can do</w:t>
      </w:r>
      <w:r w:rsidRPr="00B73C71">
        <w:rPr>
          <w:rStyle w:val="Emphasis"/>
        </w:rPr>
        <w:t xml:space="preserve"> about it</w:t>
      </w:r>
      <w:r w:rsidRPr="000D6EA5">
        <w:rPr>
          <w:u w:val="single"/>
        </w:rPr>
        <w:t xml:space="preserve">. For workers, </w:t>
      </w:r>
      <w:r w:rsidRPr="007F069F">
        <w:rPr>
          <w:rStyle w:val="Emphasis"/>
          <w:highlight w:val="green"/>
        </w:rPr>
        <w:t>there’s nowhere you can go</w:t>
      </w:r>
      <w:r w:rsidRPr="00B73C71">
        <w:rPr>
          <w:sz w:val="16"/>
        </w:rPr>
        <w:t>.”</w:t>
      </w:r>
    </w:p>
    <w:p w14:paraId="6062F684" w14:textId="77777777" w:rsidR="00F81282" w:rsidRPr="00B73C71" w:rsidRDefault="00F81282" w:rsidP="00F81282">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4F9816A5" w14:textId="77777777" w:rsidR="00F81282" w:rsidRPr="00B73C71" w:rsidRDefault="00F81282" w:rsidP="00F81282">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18A998FA" w14:textId="77777777" w:rsidR="00F81282" w:rsidRPr="000D6EA5" w:rsidRDefault="00F81282" w:rsidP="00F81282">
      <w:pPr>
        <w:rPr>
          <w:u w:val="single"/>
        </w:rPr>
      </w:pPr>
      <w:r w:rsidRPr="00B73C71">
        <w:rPr>
          <w:u w:val="single"/>
        </w:rPr>
        <w:t xml:space="preserve">The </w:t>
      </w:r>
      <w:r w:rsidRPr="007F069F">
        <w:rPr>
          <w:rStyle w:val="Emphasis"/>
          <w:highlight w:val="green"/>
        </w:rPr>
        <w:t>lack</w:t>
      </w:r>
      <w:r w:rsidRPr="007F069F">
        <w:rPr>
          <w:highlight w:val="green"/>
          <w:u w:val="single"/>
        </w:rPr>
        <w:t xml:space="preserve"> of a </w:t>
      </w:r>
      <w:r w:rsidRPr="007F069F">
        <w:rPr>
          <w:rStyle w:val="Emphasis"/>
          <w:highlight w:val="green"/>
        </w:rPr>
        <w:t>functioning</w:t>
      </w:r>
      <w:r w:rsidRPr="007F069F">
        <w:rPr>
          <w:highlight w:val="green"/>
          <w:u w:val="single"/>
        </w:rPr>
        <w:t xml:space="preserve"> board will </w:t>
      </w:r>
      <w:r w:rsidRPr="007F069F">
        <w:rPr>
          <w:rStyle w:val="Emphasis"/>
          <w:highlight w:val="green"/>
        </w:rPr>
        <w:t>exacerbate</w:t>
      </w:r>
      <w:r w:rsidRPr="007F069F">
        <w:rPr>
          <w:highlight w:val="green"/>
          <w:u w:val="single"/>
        </w:rPr>
        <w:t xml:space="preserve"> the </w:t>
      </w:r>
      <w:r w:rsidRPr="007F069F">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55BC8E67" w14:textId="77777777" w:rsidR="00F81282" w:rsidRDefault="00F81282" w:rsidP="00F81282">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3DAFE22E" w14:textId="77777777" w:rsidR="00F81282" w:rsidRPr="00C11CFD" w:rsidRDefault="00F81282" w:rsidP="00F81282">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1F84D39B" w14:textId="77777777" w:rsidR="00F81282" w:rsidRPr="00C11CFD" w:rsidRDefault="00F81282" w:rsidP="00F81282">
      <w:r w:rsidRPr="00C11CFD">
        <w:t>Lisa Guerin, “Collective Bargaining,” Nolo, 3/13/2018, https://www.nolo.com/legal-encyclopedia/collective-bargaining.html</w:t>
      </w:r>
    </w:p>
    <w:p w14:paraId="45B6B36E" w14:textId="77777777" w:rsidR="00F81282" w:rsidRPr="00C11CFD" w:rsidRDefault="00F81282" w:rsidP="00F81282">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0D0E5FCD" w14:textId="77777777" w:rsidR="00F81282" w:rsidRDefault="00F81282" w:rsidP="00F81282">
      <w:pPr>
        <w:rPr>
          <w:sz w:val="16"/>
        </w:rPr>
      </w:pPr>
      <w:r w:rsidRPr="007F069F">
        <w:rPr>
          <w:highlight w:val="green"/>
          <w:u w:val="single"/>
        </w:rPr>
        <w:t>The</w:t>
      </w:r>
      <w:r w:rsidRPr="00C11CFD">
        <w:rPr>
          <w:u w:val="single"/>
        </w:rPr>
        <w:t xml:space="preserve"> </w:t>
      </w:r>
      <w:r w:rsidRPr="007F069F">
        <w:rPr>
          <w:rStyle w:val="Emphasis"/>
          <w:highlight w:val="green"/>
        </w:rPr>
        <w:t>N</w:t>
      </w:r>
      <w:r w:rsidRPr="00C11CFD">
        <w:rPr>
          <w:u w:val="single"/>
        </w:rPr>
        <w:t xml:space="preserve">ational </w:t>
      </w:r>
      <w:r w:rsidRPr="007F069F">
        <w:rPr>
          <w:rStyle w:val="Emphasis"/>
          <w:highlight w:val="green"/>
        </w:rPr>
        <w:t>L</w:t>
      </w:r>
      <w:r w:rsidRPr="00C11CFD">
        <w:rPr>
          <w:u w:val="single"/>
        </w:rPr>
        <w:t xml:space="preserve">abor </w:t>
      </w:r>
      <w:r w:rsidRPr="007F069F">
        <w:rPr>
          <w:rStyle w:val="Emphasis"/>
          <w:highlight w:val="green"/>
        </w:rPr>
        <w:t>R</w:t>
      </w:r>
      <w:r w:rsidRPr="00C11CFD">
        <w:rPr>
          <w:u w:val="single"/>
        </w:rPr>
        <w:t xml:space="preserve">elations </w:t>
      </w:r>
      <w:r w:rsidRPr="007F069F">
        <w:rPr>
          <w:rStyle w:val="Emphasis"/>
          <w:highlight w:val="green"/>
        </w:rPr>
        <w:t>A</w:t>
      </w:r>
      <w:r w:rsidRPr="00C11CFD">
        <w:rPr>
          <w:u w:val="single"/>
        </w:rPr>
        <w:t xml:space="preserve">ct </w:t>
      </w:r>
      <w:r w:rsidRPr="007F069F">
        <w:rPr>
          <w:highlight w:val="green"/>
          <w:u w:val="single"/>
        </w:rPr>
        <w:t>requires a</w:t>
      </w:r>
      <w:r w:rsidRPr="00C11CFD">
        <w:rPr>
          <w:sz w:val="16"/>
        </w:rPr>
        <w:t xml:space="preserve"> duly </w:t>
      </w:r>
      <w:r w:rsidRPr="00C11CFD">
        <w:rPr>
          <w:u w:val="single"/>
        </w:rPr>
        <w:t xml:space="preserve">elected </w:t>
      </w:r>
      <w:r w:rsidRPr="007F069F">
        <w:rPr>
          <w:rStyle w:val="Emphasis"/>
          <w:highlight w:val="green"/>
        </w:rPr>
        <w:t>union</w:t>
      </w:r>
      <w:r w:rsidRPr="007F069F">
        <w:rPr>
          <w:highlight w:val="green"/>
          <w:u w:val="single"/>
        </w:rPr>
        <w:t xml:space="preserve"> and</w:t>
      </w:r>
      <w:r w:rsidRPr="00C11CFD">
        <w:rPr>
          <w:u w:val="single"/>
        </w:rPr>
        <w:t xml:space="preserve"> an </w:t>
      </w:r>
      <w:r w:rsidRPr="007F069F">
        <w:rPr>
          <w:rStyle w:val="Emphasis"/>
          <w:highlight w:val="green"/>
        </w:rPr>
        <w:t>employer</w:t>
      </w:r>
      <w:r w:rsidRPr="007F069F">
        <w:rPr>
          <w:highlight w:val="green"/>
          <w:u w:val="single"/>
        </w:rPr>
        <w:t xml:space="preserve"> to</w:t>
      </w:r>
      <w:r w:rsidRPr="00C11CFD">
        <w:rPr>
          <w:u w:val="single"/>
        </w:rPr>
        <w:t xml:space="preserve"> meet and </w:t>
      </w:r>
      <w:r w:rsidRPr="007F069F">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7F069F">
        <w:rPr>
          <w:highlight w:val="green"/>
          <w:u w:val="single"/>
        </w:rPr>
        <w:t>The two</w:t>
      </w:r>
      <w:r w:rsidRPr="00C11CFD">
        <w:rPr>
          <w:u w:val="single"/>
        </w:rPr>
        <w:t xml:space="preserve"> sides </w:t>
      </w:r>
      <w:r w:rsidRPr="007F069F">
        <w:rPr>
          <w:rStyle w:val="Emphasis"/>
          <w:highlight w:val="green"/>
        </w:rPr>
        <w:t>don't</w:t>
      </w:r>
      <w:r w:rsidRPr="007F069F">
        <w:rPr>
          <w:highlight w:val="green"/>
          <w:u w:val="single"/>
        </w:rPr>
        <w:t xml:space="preserve"> have to reach</w:t>
      </w:r>
      <w:r w:rsidRPr="00C11CFD">
        <w:rPr>
          <w:u w:val="single"/>
        </w:rPr>
        <w:t xml:space="preserve"> an </w:t>
      </w:r>
      <w:r w:rsidRPr="007F069F">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7F069F">
        <w:rPr>
          <w:rStyle w:val="Emphasis"/>
          <w:highlight w:val="green"/>
        </w:rPr>
        <w:t>neither side</w:t>
      </w:r>
      <w:r w:rsidRPr="007F069F">
        <w:rPr>
          <w:highlight w:val="green"/>
          <w:u w:val="single"/>
        </w:rPr>
        <w:t xml:space="preserve"> is </w:t>
      </w:r>
      <w:r w:rsidRPr="007F069F">
        <w:rPr>
          <w:rStyle w:val="Emphasis"/>
          <w:highlight w:val="green"/>
        </w:rPr>
        <w:t>required</w:t>
      </w:r>
      <w:r w:rsidRPr="007F069F">
        <w:rPr>
          <w:highlight w:val="green"/>
          <w:u w:val="single"/>
        </w:rPr>
        <w:t xml:space="preserve"> to make a</w:t>
      </w:r>
      <w:r w:rsidRPr="00C11CFD">
        <w:rPr>
          <w:u w:val="single"/>
        </w:rPr>
        <w:t xml:space="preserve"> particular </w:t>
      </w:r>
      <w:r w:rsidRPr="007F069F">
        <w:rPr>
          <w:rStyle w:val="Emphasis"/>
          <w:highlight w:val="green"/>
        </w:rPr>
        <w:t>concession</w:t>
      </w:r>
      <w:r w:rsidRPr="00C11CFD">
        <w:rPr>
          <w:u w:val="single"/>
        </w:rPr>
        <w:t xml:space="preserve">, </w:t>
      </w:r>
      <w:r w:rsidRPr="007F069F">
        <w:rPr>
          <w:highlight w:val="green"/>
          <w:u w:val="single"/>
        </w:rPr>
        <w:t>a party that refuses to bend</w:t>
      </w:r>
      <w:r w:rsidRPr="00C11CFD">
        <w:rPr>
          <w:u w:val="single"/>
        </w:rPr>
        <w:t xml:space="preserve"> on a single issue </w:t>
      </w:r>
      <w:r w:rsidRPr="007F069F">
        <w:rPr>
          <w:highlight w:val="green"/>
          <w:u w:val="single"/>
        </w:rPr>
        <w:t>or</w:t>
      </w:r>
      <w:r w:rsidRPr="00C11CFD">
        <w:rPr>
          <w:u w:val="single"/>
        </w:rPr>
        <w:t xml:space="preserve"> to </w:t>
      </w:r>
      <w:r w:rsidRPr="007F069F">
        <w:rPr>
          <w:highlight w:val="green"/>
          <w:u w:val="single"/>
        </w:rPr>
        <w:t xml:space="preserve">put any offer on the table might be acting in </w:t>
      </w:r>
      <w:r w:rsidRPr="007F069F">
        <w:rPr>
          <w:rStyle w:val="Emphasis"/>
          <w:highlight w:val="green"/>
        </w:rPr>
        <w:t>good faith</w:t>
      </w:r>
      <w:r w:rsidRPr="00C11CFD">
        <w:rPr>
          <w:sz w:val="16"/>
        </w:rPr>
        <w:t>.</w:t>
      </w:r>
    </w:p>
    <w:p w14:paraId="7B7DF0F8" w14:textId="77777777" w:rsidR="00F81282" w:rsidRDefault="00F81282" w:rsidP="00F81282">
      <w:pPr>
        <w:rPr>
          <w:sz w:val="16"/>
        </w:rPr>
      </w:pPr>
    </w:p>
    <w:p w14:paraId="6EABFEA5" w14:textId="77777777" w:rsidR="00F81282" w:rsidRPr="008221AA" w:rsidRDefault="00F81282" w:rsidP="00F81282">
      <w:pPr>
        <w:pStyle w:val="Heading4"/>
      </w:pPr>
      <w:r>
        <w:t xml:space="preserve">Unions can’t </w:t>
      </w:r>
      <w:r>
        <w:rPr>
          <w:u w:val="single"/>
        </w:rPr>
        <w:t>stop</w:t>
      </w:r>
      <w:r>
        <w:t xml:space="preserve"> nor </w:t>
      </w:r>
      <w:r>
        <w:rPr>
          <w:u w:val="single"/>
        </w:rPr>
        <w:t>constrain</w:t>
      </w:r>
      <w:r>
        <w:t xml:space="preserve"> data.</w:t>
      </w:r>
    </w:p>
    <w:p w14:paraId="5754E984" w14:textId="77777777" w:rsidR="00F81282" w:rsidRPr="000045BC" w:rsidRDefault="00F81282" w:rsidP="00F81282">
      <w:r w:rsidRPr="000045BC">
        <w:rPr>
          <w:rStyle w:val="Style13ptBold"/>
        </w:rPr>
        <w:t>Conversion Capital 23</w:t>
      </w:r>
      <w:r>
        <w:t xml:space="preserve"> – Venture firm. </w:t>
      </w:r>
    </w:p>
    <w:p w14:paraId="6F8F443E" w14:textId="77777777" w:rsidR="00F81282" w:rsidRPr="001D0055" w:rsidRDefault="00F81282" w:rsidP="00F81282">
      <w:r>
        <w:t xml:space="preserve">Conversion Capital, “Labor Unions and Automation,” 08-12-2023, </w:t>
      </w:r>
      <w:r w:rsidRPr="001D0055">
        <w:t>https://conversioncapital.com/labor-unions-and-automation/</w:t>
      </w:r>
    </w:p>
    <w:p w14:paraId="6639EFD0" w14:textId="77777777" w:rsidR="00F81282" w:rsidRDefault="00F81282" w:rsidP="00F81282">
      <w:pPr>
        <w:rPr>
          <w:sz w:val="16"/>
        </w:rPr>
      </w:pPr>
      <w:r w:rsidRPr="007F069F">
        <w:rPr>
          <w:rStyle w:val="StyleUnderline"/>
          <w:highlight w:val="green"/>
        </w:rPr>
        <w:t>The trajectory of</w:t>
      </w:r>
      <w:r w:rsidRPr="0070442D">
        <w:rPr>
          <w:rStyle w:val="StyleUnderline"/>
        </w:rPr>
        <w:t xml:space="preserve"> economic </w:t>
      </w:r>
      <w:r w:rsidRPr="007F069F">
        <w:rPr>
          <w:rStyle w:val="StyleUnderline"/>
          <w:highlight w:val="green"/>
        </w:rPr>
        <w:t>history has</w:t>
      </w:r>
      <w:r w:rsidRPr="0070442D">
        <w:rPr>
          <w:rStyle w:val="StyleUnderline"/>
        </w:rPr>
        <w:t xml:space="preserve"> long </w:t>
      </w:r>
      <w:r w:rsidRPr="007F069F">
        <w:rPr>
          <w:rStyle w:val="StyleUnderline"/>
          <w:highlight w:val="green"/>
        </w:rPr>
        <w:t>showcased</w:t>
      </w:r>
      <w:r w:rsidRPr="0070442D">
        <w:rPr>
          <w:rStyle w:val="StyleUnderline"/>
        </w:rPr>
        <w:t xml:space="preserve"> the </w:t>
      </w:r>
      <w:r w:rsidRPr="007F069F">
        <w:rPr>
          <w:rStyle w:val="Emphasis"/>
          <w:highlight w:val="green"/>
        </w:rPr>
        <w:t>natural</w:t>
      </w:r>
      <w:r w:rsidRPr="007F069F">
        <w:rPr>
          <w:rStyle w:val="StyleUnderline"/>
          <w:highlight w:val="green"/>
        </w:rPr>
        <w:t xml:space="preserve"> and </w:t>
      </w:r>
      <w:r w:rsidRPr="007F069F">
        <w:rPr>
          <w:rStyle w:val="Emphasis"/>
          <w:highlight w:val="green"/>
        </w:rPr>
        <w:t>inevitable</w:t>
      </w:r>
      <w:r w:rsidRPr="007F069F">
        <w:rPr>
          <w:rStyle w:val="StyleUnderline"/>
          <w:highlight w:val="green"/>
        </w:rPr>
        <w:t xml:space="preserve"> evolution of automation</w:t>
      </w:r>
      <w:r w:rsidRPr="0070442D">
        <w:rPr>
          <w:sz w:val="16"/>
        </w:rPr>
        <w:t xml:space="preserve"> within various sectors. </w:t>
      </w:r>
      <w:r w:rsidRPr="0070442D">
        <w:rPr>
          <w:rStyle w:val="StyleUnderline"/>
        </w:rPr>
        <w:t>From the steam engines of the Industrial Revolution to today’s AI-driven software and robotics</w:t>
      </w:r>
      <w:r w:rsidRPr="0070442D">
        <w:rPr>
          <w:sz w:val="16"/>
        </w:rPr>
        <w:t xml:space="preserve">, </w:t>
      </w:r>
      <w:r w:rsidRPr="007F069F">
        <w:rPr>
          <w:rStyle w:val="StyleUnderline"/>
          <w:highlight w:val="green"/>
        </w:rPr>
        <w:t xml:space="preserve">the </w:t>
      </w:r>
      <w:r w:rsidRPr="007F069F">
        <w:rPr>
          <w:rStyle w:val="Emphasis"/>
          <w:highlight w:val="green"/>
        </w:rPr>
        <w:t>march of tech</w:t>
      </w:r>
      <w:r w:rsidRPr="008221AA">
        <w:rPr>
          <w:rStyle w:val="StyleUnderline"/>
        </w:rPr>
        <w:t>nology</w:t>
      </w:r>
      <w:r w:rsidRPr="0070442D">
        <w:rPr>
          <w:rStyle w:val="StyleUnderline"/>
        </w:rPr>
        <w:t xml:space="preserve"> </w:t>
      </w:r>
      <w:r w:rsidRPr="007F069F">
        <w:rPr>
          <w:rStyle w:val="StyleUnderline"/>
          <w:highlight w:val="green"/>
        </w:rPr>
        <w:t>has</w:t>
      </w:r>
      <w:r w:rsidRPr="0070442D">
        <w:rPr>
          <w:rStyle w:val="StyleUnderline"/>
        </w:rPr>
        <w:t xml:space="preserve"> continually </w:t>
      </w:r>
      <w:r w:rsidRPr="007F069F">
        <w:rPr>
          <w:rStyle w:val="StyleUnderline"/>
          <w:highlight w:val="green"/>
        </w:rPr>
        <w:t>reshaped</w:t>
      </w:r>
      <w:r w:rsidRPr="0070442D">
        <w:rPr>
          <w:rStyle w:val="StyleUnderline"/>
        </w:rPr>
        <w:t xml:space="preserve"> the </w:t>
      </w:r>
      <w:r w:rsidRPr="007F069F">
        <w:rPr>
          <w:rStyle w:val="StyleUnderline"/>
          <w:highlight w:val="green"/>
        </w:rPr>
        <w:t>labor</w:t>
      </w:r>
      <w:r w:rsidRPr="0070442D">
        <w:rPr>
          <w:rStyle w:val="StyleUnderline"/>
        </w:rPr>
        <w:t xml:space="preserve"> landscape</w:t>
      </w:r>
      <w:r w:rsidRPr="0070442D">
        <w:rPr>
          <w:sz w:val="16"/>
        </w:rPr>
        <w:t xml:space="preserve">. </w:t>
      </w:r>
      <w:r w:rsidRPr="007F069F">
        <w:rPr>
          <w:rStyle w:val="StyleUnderline"/>
          <w:highlight w:val="green"/>
        </w:rPr>
        <w:t>Unions have</w:t>
      </w:r>
      <w:r w:rsidRPr="0070442D">
        <w:rPr>
          <w:rStyle w:val="StyleUnderline"/>
        </w:rPr>
        <w:t xml:space="preserve"> often </w:t>
      </w:r>
      <w:r w:rsidRPr="007F069F">
        <w:rPr>
          <w:rStyle w:val="StyleUnderline"/>
          <w:highlight w:val="green"/>
        </w:rPr>
        <w:t xml:space="preserve">been at the </w:t>
      </w:r>
      <w:r w:rsidRPr="007F069F">
        <w:rPr>
          <w:rStyle w:val="Emphasis"/>
          <w:highlight w:val="green"/>
        </w:rPr>
        <w:t>forefront</w:t>
      </w:r>
      <w:r w:rsidRPr="007F069F">
        <w:rPr>
          <w:rStyle w:val="StyleUnderline"/>
          <w:highlight w:val="green"/>
        </w:rPr>
        <w:t xml:space="preserve"> of </w:t>
      </w:r>
      <w:r w:rsidRPr="007F069F">
        <w:rPr>
          <w:rStyle w:val="Emphasis"/>
          <w:highlight w:val="green"/>
        </w:rPr>
        <w:t>resistance</w:t>
      </w:r>
      <w:r w:rsidRPr="0070442D">
        <w:rPr>
          <w:rStyle w:val="StyleUnderline"/>
        </w:rPr>
        <w:t xml:space="preserve"> to these changes</w:t>
      </w:r>
      <w:r w:rsidRPr="0070442D">
        <w:rPr>
          <w:sz w:val="16"/>
        </w:rPr>
        <w:t xml:space="preserve">, working to protect jobs and ensure fair treatment for workers. And their pushback is rooted in legitimate concerns such as job displacement and wages. </w:t>
      </w:r>
      <w:r w:rsidRPr="007F069F">
        <w:rPr>
          <w:rStyle w:val="Emphasis"/>
          <w:highlight w:val="green"/>
        </w:rPr>
        <w:t>However</w:t>
      </w:r>
      <w:r w:rsidRPr="0070442D">
        <w:rPr>
          <w:sz w:val="16"/>
        </w:rPr>
        <w:t xml:space="preserve">, </w:t>
      </w:r>
      <w:r w:rsidRPr="0070442D">
        <w:rPr>
          <w:rStyle w:val="StyleUnderline"/>
        </w:rPr>
        <w:t xml:space="preserve">the </w:t>
      </w:r>
      <w:r w:rsidRPr="007F069F">
        <w:rPr>
          <w:rStyle w:val="Emphasis"/>
          <w:highlight w:val="green"/>
        </w:rPr>
        <w:t>economic forces</w:t>
      </w:r>
      <w:r w:rsidRPr="0070442D">
        <w:rPr>
          <w:rStyle w:val="StyleUnderline"/>
        </w:rPr>
        <w:t xml:space="preserve"> that drive automation </w:t>
      </w:r>
      <w:r w:rsidRPr="007F069F">
        <w:rPr>
          <w:rStyle w:val="StyleUnderline"/>
          <w:highlight w:val="green"/>
        </w:rPr>
        <w:t xml:space="preserve">are </w:t>
      </w:r>
      <w:r w:rsidRPr="007F069F">
        <w:rPr>
          <w:rStyle w:val="Emphasis"/>
          <w:highlight w:val="green"/>
        </w:rPr>
        <w:t>powerful</w:t>
      </w:r>
      <w:r w:rsidRPr="0070442D">
        <w:rPr>
          <w:sz w:val="16"/>
        </w:rPr>
        <w:t xml:space="preserve"> (</w:t>
      </w:r>
      <w:r w:rsidRPr="0070442D">
        <w:rPr>
          <w:rStyle w:val="StyleUnderline"/>
        </w:rPr>
        <w:t xml:space="preserve">the pursuit of </w:t>
      </w:r>
      <w:r w:rsidRPr="007F069F">
        <w:rPr>
          <w:rStyle w:val="Emphasis"/>
          <w:highlight w:val="green"/>
        </w:rPr>
        <w:t>efficiency</w:t>
      </w:r>
      <w:r w:rsidRPr="0070442D">
        <w:rPr>
          <w:sz w:val="16"/>
        </w:rPr>
        <w:t xml:space="preserve">, the </w:t>
      </w:r>
      <w:r w:rsidRPr="007F069F">
        <w:rPr>
          <w:rStyle w:val="Emphasis"/>
          <w:highlight w:val="green"/>
        </w:rPr>
        <w:t>reduction</w:t>
      </w:r>
      <w:r w:rsidRPr="007F069F">
        <w:rPr>
          <w:rStyle w:val="StyleUnderline"/>
          <w:highlight w:val="green"/>
        </w:rPr>
        <w:t xml:space="preserve"> of </w:t>
      </w:r>
      <w:r w:rsidRPr="007F069F">
        <w:rPr>
          <w:rStyle w:val="Emphasis"/>
          <w:highlight w:val="green"/>
        </w:rPr>
        <w:t>labor costs</w:t>
      </w:r>
      <w:r w:rsidRPr="0070442D">
        <w:rPr>
          <w:sz w:val="16"/>
        </w:rPr>
        <w:t xml:space="preserve">, </w:t>
      </w:r>
      <w:r w:rsidRPr="007F069F">
        <w:rPr>
          <w:rStyle w:val="StyleUnderline"/>
          <w:highlight w:val="green"/>
        </w:rPr>
        <w:t>and</w:t>
      </w:r>
      <w:r w:rsidRPr="0070442D">
        <w:rPr>
          <w:sz w:val="16"/>
        </w:rPr>
        <w:t xml:space="preserve"> the </w:t>
      </w:r>
      <w:r w:rsidRPr="0070442D">
        <w:rPr>
          <w:rStyle w:val="StyleUnderline"/>
        </w:rPr>
        <w:t xml:space="preserve">desire to enhance </w:t>
      </w:r>
      <w:r w:rsidRPr="007F069F">
        <w:rPr>
          <w:rStyle w:val="Emphasis"/>
          <w:highlight w:val="green"/>
        </w:rPr>
        <w:t>productivity</w:t>
      </w:r>
      <w:r w:rsidRPr="0070442D">
        <w:rPr>
          <w:rStyle w:val="StyleUnderline"/>
        </w:rPr>
        <w:t xml:space="preserve"> and </w:t>
      </w:r>
      <w:r w:rsidRPr="0070442D">
        <w:rPr>
          <w:rStyle w:val="Emphasis"/>
        </w:rPr>
        <w:t>competitiveness</w:t>
      </w:r>
      <w:r w:rsidRPr="0070442D">
        <w:rPr>
          <w:sz w:val="16"/>
        </w:rPr>
        <w:t xml:space="preserve">, etc). </w:t>
      </w:r>
      <w:r w:rsidRPr="007F069F">
        <w:rPr>
          <w:rStyle w:val="StyleUnderline"/>
          <w:highlight w:val="green"/>
        </w:rPr>
        <w:t>These forces</w:t>
      </w:r>
      <w:r w:rsidRPr="0070442D">
        <w:rPr>
          <w:rStyle w:val="StyleUnderline"/>
        </w:rPr>
        <w:t xml:space="preserve"> have </w:t>
      </w:r>
      <w:r w:rsidRPr="007F069F">
        <w:rPr>
          <w:rStyle w:val="StyleUnderline"/>
          <w:highlight w:val="green"/>
        </w:rPr>
        <w:t>made</w:t>
      </w:r>
      <w:r w:rsidRPr="0070442D">
        <w:rPr>
          <w:rStyle w:val="StyleUnderline"/>
        </w:rPr>
        <w:t xml:space="preserve"> the </w:t>
      </w:r>
      <w:r w:rsidRPr="007F069F">
        <w:rPr>
          <w:rStyle w:val="StyleUnderline"/>
          <w:highlight w:val="green"/>
        </w:rPr>
        <w:t>automation</w:t>
      </w:r>
      <w:r w:rsidRPr="0070442D">
        <w:rPr>
          <w:rStyle w:val="StyleUnderline"/>
        </w:rPr>
        <w:t xml:space="preserve"> of certain jobs not just an option but </w:t>
      </w:r>
      <w:r w:rsidRPr="007F069F">
        <w:rPr>
          <w:rStyle w:val="StyleUnderline"/>
          <w:highlight w:val="green"/>
        </w:rPr>
        <w:t xml:space="preserve">a </w:t>
      </w:r>
      <w:r w:rsidRPr="007F069F">
        <w:rPr>
          <w:rStyle w:val="Emphasis"/>
          <w:highlight w:val="green"/>
        </w:rPr>
        <w:t>necessity</w:t>
      </w:r>
      <w:r w:rsidRPr="0070442D">
        <w:rPr>
          <w:rStyle w:val="StyleUnderline"/>
        </w:rPr>
        <w:t xml:space="preserve"> for many businesses seeking to thrive in a global marketplace</w:t>
      </w:r>
      <w:r w:rsidRPr="0070442D">
        <w:rPr>
          <w:sz w:val="16"/>
        </w:rPr>
        <w:t xml:space="preserve">. As the “Summer of </w:t>
      </w:r>
      <w:r w:rsidRPr="007F069F">
        <w:rPr>
          <w:rStyle w:val="StyleUnderline"/>
          <w:highlight w:val="green"/>
        </w:rPr>
        <w:t>Strikes</w:t>
      </w:r>
      <w:r w:rsidRPr="0070442D">
        <w:rPr>
          <w:sz w:val="16"/>
        </w:rPr>
        <w:t xml:space="preserve">” unfolds, it is important to remember that these efforts may succeed in capturing new benefits or higher wages, but we believe they </w:t>
      </w:r>
      <w:r w:rsidRPr="007F069F">
        <w:rPr>
          <w:rStyle w:val="StyleUnderline"/>
          <w:highlight w:val="green"/>
        </w:rPr>
        <w:t>will</w:t>
      </w:r>
      <w:r w:rsidRPr="0070442D">
        <w:rPr>
          <w:rStyle w:val="StyleUnderline"/>
        </w:rPr>
        <w:t xml:space="preserve"> ultimately </w:t>
      </w:r>
      <w:r w:rsidRPr="007F069F">
        <w:rPr>
          <w:rStyle w:val="Emphasis"/>
          <w:highlight w:val="green"/>
        </w:rPr>
        <w:t>fail</w:t>
      </w:r>
      <w:r w:rsidRPr="007F069F">
        <w:rPr>
          <w:rStyle w:val="StyleUnderline"/>
          <w:highlight w:val="green"/>
        </w:rPr>
        <w:t xml:space="preserve"> to stop the </w:t>
      </w:r>
      <w:r w:rsidRPr="007F069F">
        <w:rPr>
          <w:rStyle w:val="Emphasis"/>
          <w:highlight w:val="green"/>
        </w:rPr>
        <w:t>arc</w:t>
      </w:r>
      <w:r w:rsidRPr="007F069F">
        <w:rPr>
          <w:rStyle w:val="StyleUnderline"/>
          <w:highlight w:val="green"/>
        </w:rPr>
        <w:t xml:space="preserve"> of </w:t>
      </w:r>
      <w:r w:rsidRPr="007F069F">
        <w:rPr>
          <w:rStyle w:val="Emphasis"/>
          <w:highlight w:val="green"/>
        </w:rPr>
        <w:t>tech</w:t>
      </w:r>
      <w:r w:rsidRPr="008221AA">
        <w:rPr>
          <w:rStyle w:val="StyleUnderline"/>
        </w:rPr>
        <w:t>nology</w:t>
      </w:r>
      <w:r w:rsidRPr="007F069F">
        <w:rPr>
          <w:rStyle w:val="Emphasis"/>
          <w:highlight w:val="green"/>
        </w:rPr>
        <w:t>-driven</w:t>
      </w:r>
      <w:r w:rsidRPr="007F069F">
        <w:rPr>
          <w:rStyle w:val="StyleUnderline"/>
          <w:highlight w:val="green"/>
        </w:rPr>
        <w:t xml:space="preserve"> </w:t>
      </w:r>
      <w:r w:rsidRPr="007F069F">
        <w:rPr>
          <w:rStyle w:val="Emphasis"/>
          <w:highlight w:val="green"/>
        </w:rPr>
        <w:t>efficiency</w:t>
      </w:r>
      <w:r w:rsidRPr="0070442D">
        <w:rPr>
          <w:rStyle w:val="StyleUnderline"/>
        </w:rPr>
        <w:t xml:space="preserve"> that has been the backbone of productivity growth since the industrial revolution</w:t>
      </w:r>
      <w:r w:rsidRPr="0070442D">
        <w:rPr>
          <w:sz w:val="16"/>
        </w:rPr>
        <w:t>.</w:t>
      </w:r>
    </w:p>
    <w:p w14:paraId="57B1F0FA" w14:textId="77777777" w:rsidR="00F81282" w:rsidRDefault="00F81282" w:rsidP="00F81282">
      <w:pPr>
        <w:rPr>
          <w:sz w:val="16"/>
        </w:rPr>
      </w:pPr>
    </w:p>
    <w:p w14:paraId="60768EAB" w14:textId="77777777" w:rsidR="00F81282" w:rsidRPr="00C630FB" w:rsidRDefault="00F81282" w:rsidP="00F81282">
      <w:pPr>
        <w:pStyle w:val="Heading4"/>
      </w:pPr>
      <w:r>
        <w:t xml:space="preserve">Plus, employers will remain </w:t>
      </w:r>
      <w:r>
        <w:rPr>
          <w:u w:val="single"/>
        </w:rPr>
        <w:t>skeptical</w:t>
      </w:r>
      <w:r>
        <w:t xml:space="preserve"> of the quorum, which means they won’t comply. </w:t>
      </w:r>
    </w:p>
    <w:p w14:paraId="3F4C2CE2" w14:textId="77777777" w:rsidR="00F81282" w:rsidRPr="00C630FB" w:rsidRDefault="00F81282" w:rsidP="00F81282">
      <w:r w:rsidRPr="005D0DF5">
        <w:rPr>
          <w:rStyle w:val="Style13ptBold"/>
        </w:rPr>
        <w:t>Iafolla 25</w:t>
      </w:r>
      <w:r>
        <w:t xml:space="preserve"> – Senior Legal Reporter focusing on the National Labor Relations Board at Bloomberg Law, M.A</w:t>
      </w:r>
      <w:r w:rsidRPr="00C630FB">
        <w:t xml:space="preserve">. in Print Journalism from the University of Southern California. </w:t>
      </w:r>
    </w:p>
    <w:p w14:paraId="6862B01E" w14:textId="77777777" w:rsidR="00F81282" w:rsidRPr="00C630FB" w:rsidRDefault="00F81282" w:rsidP="00F81282">
      <w:r w:rsidRPr="00C630FB">
        <w:t>Robert Iafolla, “NLRB Facing ‘Lost Year’ on New Precedents Despite Path to Quorum,” 7/21/2025, Bloomberg Law, https://news.bloomberglaw.com/daily-labor-report/nlrb-facing-lost-year-on-new-precedents-despite-path-to-quorum</w:t>
      </w:r>
    </w:p>
    <w:p w14:paraId="2D0B5CD2" w14:textId="77777777" w:rsidR="00F81282" w:rsidRPr="00C630FB" w:rsidRDefault="00F81282" w:rsidP="00F81282">
      <w:pPr>
        <w:rPr>
          <w:sz w:val="16"/>
        </w:rPr>
      </w:pPr>
      <w:r w:rsidRPr="00C630FB">
        <w:rPr>
          <w:u w:val="single"/>
        </w:rPr>
        <w:t xml:space="preserve">While </w:t>
      </w:r>
      <w:r w:rsidRPr="00C630FB">
        <w:rPr>
          <w:rStyle w:val="Emphasis"/>
        </w:rPr>
        <w:t>Senate approval</w:t>
      </w:r>
      <w:r w:rsidRPr="00C630FB">
        <w:rPr>
          <w:u w:val="single"/>
        </w:rPr>
        <w:t xml:space="preserve"> of</w:t>
      </w:r>
      <w:r w:rsidRPr="00C630FB">
        <w:rPr>
          <w:sz w:val="16"/>
        </w:rPr>
        <w:t xml:space="preserve"> President Donald </w:t>
      </w:r>
      <w:r w:rsidRPr="00C630FB">
        <w:rPr>
          <w:u w:val="single"/>
        </w:rPr>
        <w:t>Trump’s</w:t>
      </w:r>
      <w:r w:rsidRPr="00C630FB">
        <w:rPr>
          <w:sz w:val="16"/>
        </w:rPr>
        <w:t xml:space="preserve"> </w:t>
      </w:r>
      <w:r w:rsidRPr="00C630FB">
        <w:rPr>
          <w:rStyle w:val="Emphasis"/>
        </w:rPr>
        <w:t>N</w:t>
      </w:r>
      <w:r w:rsidRPr="00C630FB">
        <w:rPr>
          <w:sz w:val="16"/>
        </w:rPr>
        <w:t xml:space="preserve">ational </w:t>
      </w:r>
      <w:r w:rsidRPr="00C630FB">
        <w:rPr>
          <w:rStyle w:val="Emphasis"/>
        </w:rPr>
        <w:t>L</w:t>
      </w:r>
      <w:r w:rsidRPr="00C630FB">
        <w:rPr>
          <w:sz w:val="16"/>
        </w:rPr>
        <w:t xml:space="preserve">abor </w:t>
      </w:r>
      <w:r w:rsidRPr="00C630FB">
        <w:rPr>
          <w:rStyle w:val="Emphasis"/>
        </w:rPr>
        <w:t>R</w:t>
      </w:r>
      <w:r w:rsidRPr="00C630FB">
        <w:rPr>
          <w:sz w:val="16"/>
        </w:rPr>
        <w:t xml:space="preserve">elations </w:t>
      </w:r>
      <w:r w:rsidRPr="00C630FB">
        <w:rPr>
          <w:rStyle w:val="Emphasis"/>
        </w:rPr>
        <w:t>B</w:t>
      </w:r>
      <w:r w:rsidRPr="00C630FB">
        <w:rPr>
          <w:sz w:val="16"/>
        </w:rPr>
        <w:t xml:space="preserve">oard </w:t>
      </w:r>
      <w:r w:rsidRPr="00C630FB">
        <w:rPr>
          <w:u w:val="single"/>
        </w:rPr>
        <w:t>nominees will restore its quorum</w:t>
      </w:r>
      <w:r w:rsidRPr="00C630FB">
        <w:rPr>
          <w:sz w:val="16"/>
        </w:rPr>
        <w:t xml:space="preserve">, restarting its ability to issue decisions, </w:t>
      </w:r>
      <w:r w:rsidRPr="00C630FB">
        <w:rPr>
          <w:u w:val="single"/>
        </w:rPr>
        <w:t xml:space="preserve">the board’s Biden-era </w:t>
      </w:r>
      <w:r w:rsidRPr="00C630FB">
        <w:rPr>
          <w:rStyle w:val="Emphasis"/>
        </w:rPr>
        <w:t>precedents</w:t>
      </w:r>
      <w:r w:rsidRPr="00C630FB">
        <w:rPr>
          <w:u w:val="single"/>
        </w:rPr>
        <w:t xml:space="preserve"> are likely to </w:t>
      </w:r>
      <w:r w:rsidRPr="00C630FB">
        <w:rPr>
          <w:rStyle w:val="Emphasis"/>
        </w:rPr>
        <w:t>remain unchanged</w:t>
      </w:r>
      <w:r w:rsidRPr="00C630FB">
        <w:rPr>
          <w:u w:val="single"/>
        </w:rPr>
        <w:t xml:space="preserve"> after the two Republican candidates are confirmed</w:t>
      </w:r>
      <w:r w:rsidRPr="00C630FB">
        <w:rPr>
          <w:sz w:val="16"/>
        </w:rPr>
        <w:t>.</w:t>
      </w:r>
    </w:p>
    <w:p w14:paraId="27F4A9AD" w14:textId="77777777" w:rsidR="00F81282" w:rsidRPr="00C630FB" w:rsidRDefault="00F81282" w:rsidP="00F81282">
      <w:pPr>
        <w:rPr>
          <w:sz w:val="16"/>
        </w:rPr>
      </w:pPr>
      <w:r w:rsidRPr="00C630FB">
        <w:rPr>
          <w:sz w:val="16"/>
        </w:rPr>
        <w:t xml:space="preserve">Scott </w:t>
      </w:r>
      <w:r w:rsidRPr="007F069F">
        <w:rPr>
          <w:rStyle w:val="Emphasis"/>
          <w:highlight w:val="green"/>
        </w:rPr>
        <w:t>Mayer</w:t>
      </w:r>
      <w:r w:rsidRPr="00C630FB">
        <w:rPr>
          <w:sz w:val="16"/>
        </w:rPr>
        <w:t xml:space="preserve">, chief labor counsel at the Boeing Co., </w:t>
      </w:r>
      <w:r w:rsidRPr="007F069F">
        <w:rPr>
          <w:highlight w:val="green"/>
          <w:u w:val="single"/>
        </w:rPr>
        <w:t>and</w:t>
      </w:r>
      <w:r w:rsidRPr="00C630FB">
        <w:rPr>
          <w:sz w:val="16"/>
        </w:rPr>
        <w:t xml:space="preserve"> James </w:t>
      </w:r>
      <w:r w:rsidRPr="007F069F">
        <w:rPr>
          <w:rStyle w:val="Emphasis"/>
          <w:highlight w:val="green"/>
        </w:rPr>
        <w:t>Murphy</w:t>
      </w:r>
      <w:r w:rsidRPr="00C630FB">
        <w:rPr>
          <w:sz w:val="16"/>
        </w:rPr>
        <w:t xml:space="preserve">, a former career NLRB lawyer, </w:t>
      </w:r>
      <w:r w:rsidRPr="007F069F">
        <w:rPr>
          <w:rStyle w:val="Emphasis"/>
          <w:highlight w:val="green"/>
        </w:rPr>
        <w:t>lack</w:t>
      </w:r>
      <w:r w:rsidRPr="007F069F">
        <w:rPr>
          <w:highlight w:val="green"/>
          <w:u w:val="single"/>
        </w:rPr>
        <w:t xml:space="preserve"> a</w:t>
      </w:r>
      <w:r w:rsidRPr="00C630FB">
        <w:rPr>
          <w:u w:val="single"/>
        </w:rPr>
        <w:t xml:space="preserve"> realistic </w:t>
      </w:r>
      <w:r w:rsidRPr="007F069F">
        <w:rPr>
          <w:rStyle w:val="Emphasis"/>
          <w:highlight w:val="green"/>
        </w:rPr>
        <w:t>timeline</w:t>
      </w:r>
      <w:r w:rsidRPr="007F069F">
        <w:rPr>
          <w:highlight w:val="green"/>
          <w:u w:val="single"/>
        </w:rPr>
        <w:t xml:space="preserve"> to join</w:t>
      </w:r>
      <w:r w:rsidRPr="00C630FB">
        <w:rPr>
          <w:u w:val="single"/>
        </w:rPr>
        <w:t xml:space="preserve"> the board </w:t>
      </w:r>
      <w:r w:rsidRPr="007F069F">
        <w:rPr>
          <w:highlight w:val="green"/>
          <w:u w:val="single"/>
        </w:rPr>
        <w:t>before</w:t>
      </w:r>
      <w:r w:rsidRPr="00C630FB">
        <w:rPr>
          <w:sz w:val="16"/>
        </w:rPr>
        <w:t xml:space="preserve"> Chair Marvin </w:t>
      </w:r>
      <w:r w:rsidRPr="007F069F">
        <w:rPr>
          <w:highlight w:val="green"/>
          <w:u w:val="single"/>
        </w:rPr>
        <w:t>Kaplan</w:t>
      </w:r>
      <w:r w:rsidRPr="00C630FB">
        <w:rPr>
          <w:u w:val="single"/>
        </w:rPr>
        <w:t xml:space="preserve">’s term </w:t>
      </w:r>
      <w:r w:rsidRPr="007F069F">
        <w:rPr>
          <w:highlight w:val="green"/>
          <w:u w:val="single"/>
        </w:rPr>
        <w:t>expires</w:t>
      </w:r>
      <w:r w:rsidRPr="00C630FB">
        <w:rPr>
          <w:sz w:val="16"/>
        </w:rPr>
        <w:t>, according to labor law observers.</w:t>
      </w:r>
    </w:p>
    <w:p w14:paraId="701E0CF7" w14:textId="77777777" w:rsidR="00F81282" w:rsidRPr="0070442D" w:rsidRDefault="00F81282" w:rsidP="00F81282">
      <w:pPr>
        <w:rPr>
          <w:sz w:val="16"/>
        </w:rPr>
      </w:pPr>
      <w:r w:rsidRPr="007F069F">
        <w:rPr>
          <w:highlight w:val="green"/>
          <w:u w:val="single"/>
        </w:rPr>
        <w:t>Even if</w:t>
      </w:r>
      <w:r w:rsidRPr="00C630FB">
        <w:rPr>
          <w:u w:val="single"/>
        </w:rPr>
        <w:t xml:space="preserve"> the </w:t>
      </w:r>
      <w:r w:rsidRPr="007F069F">
        <w:rPr>
          <w:highlight w:val="green"/>
          <w:u w:val="single"/>
        </w:rPr>
        <w:t>nominees get</w:t>
      </w:r>
      <w:r w:rsidRPr="00C630FB">
        <w:rPr>
          <w:u w:val="single"/>
        </w:rPr>
        <w:t xml:space="preserve"> the </w:t>
      </w:r>
      <w:r w:rsidRPr="007F069F">
        <w:rPr>
          <w:rStyle w:val="Emphasis"/>
          <w:highlight w:val="green"/>
        </w:rPr>
        <w:t>Senate’s blessing</w:t>
      </w:r>
      <w:r w:rsidRPr="00C630FB">
        <w:rPr>
          <w:sz w:val="16"/>
        </w:rPr>
        <w:t xml:space="preserve">, </w:t>
      </w:r>
      <w:r w:rsidRPr="00C630FB">
        <w:rPr>
          <w:u w:val="single"/>
        </w:rPr>
        <w:t xml:space="preserve">an </w:t>
      </w:r>
      <w:r w:rsidRPr="007F069F">
        <w:rPr>
          <w:highlight w:val="green"/>
          <w:u w:val="single"/>
        </w:rPr>
        <w:t>NLRB</w:t>
      </w:r>
      <w:r w:rsidRPr="00C630FB">
        <w:rPr>
          <w:u w:val="single"/>
        </w:rPr>
        <w:t xml:space="preserve"> with Mayer</w:t>
      </w:r>
      <w:r w:rsidRPr="00C630FB">
        <w:rPr>
          <w:sz w:val="16"/>
        </w:rPr>
        <w:t xml:space="preserve">, </w:t>
      </w:r>
      <w:r w:rsidRPr="00C630FB">
        <w:rPr>
          <w:u w:val="single"/>
        </w:rPr>
        <w:t>Murphy</w:t>
      </w:r>
      <w:r w:rsidRPr="00C630FB">
        <w:rPr>
          <w:sz w:val="16"/>
        </w:rPr>
        <w:t xml:space="preserve">, </w:t>
      </w:r>
      <w:r w:rsidRPr="00C630FB">
        <w:rPr>
          <w:u w:val="single"/>
        </w:rPr>
        <w:t>and</w:t>
      </w:r>
      <w:r w:rsidRPr="00C630FB">
        <w:rPr>
          <w:sz w:val="16"/>
        </w:rPr>
        <w:t xml:space="preserve"> Democratic member David </w:t>
      </w:r>
      <w:r w:rsidRPr="00C630FB">
        <w:rPr>
          <w:u w:val="single"/>
        </w:rPr>
        <w:t xml:space="preserve">Prouty </w:t>
      </w:r>
      <w:r w:rsidRPr="007F069F">
        <w:rPr>
          <w:highlight w:val="green"/>
          <w:u w:val="single"/>
        </w:rPr>
        <w:t xml:space="preserve">would encounter </w:t>
      </w:r>
      <w:r w:rsidRPr="007F069F">
        <w:rPr>
          <w:rStyle w:val="Emphasis"/>
          <w:highlight w:val="green"/>
        </w:rPr>
        <w:t>longstanding</w:t>
      </w:r>
      <w:r w:rsidRPr="00C630FB">
        <w:rPr>
          <w:u w:val="single"/>
        </w:rPr>
        <w:t xml:space="preserve"> board </w:t>
      </w:r>
      <w:r w:rsidRPr="007F069F">
        <w:rPr>
          <w:highlight w:val="green"/>
          <w:u w:val="single"/>
        </w:rPr>
        <w:t xml:space="preserve">tradition against </w:t>
      </w:r>
      <w:r w:rsidRPr="007F069F">
        <w:rPr>
          <w:rStyle w:val="Emphasis"/>
          <w:highlight w:val="green"/>
        </w:rPr>
        <w:t>altering precedent</w:t>
      </w:r>
      <w:r w:rsidRPr="00C630FB">
        <w:rPr>
          <w:u w:val="single"/>
        </w:rPr>
        <w:t xml:space="preserve"> with less than three votes in the majority</w:t>
      </w:r>
      <w:r w:rsidRPr="00C630FB">
        <w:rPr>
          <w:sz w:val="16"/>
        </w:rPr>
        <w:t>, they said.</w:t>
      </w:r>
    </w:p>
    <w:p w14:paraId="7CF0DC18" w14:textId="77777777" w:rsidR="00F81282" w:rsidRPr="00F81282" w:rsidRDefault="00F81282" w:rsidP="00F81282">
      <w:pPr>
        <w:pStyle w:val="Heading4"/>
      </w:pPr>
      <w:r w:rsidRPr="00F81282">
        <w:t xml:space="preserve">No cyber impact. </w:t>
      </w:r>
    </w:p>
    <w:p w14:paraId="3F387F4D" w14:textId="77777777" w:rsidR="00F81282" w:rsidRDefault="00F81282" w:rsidP="00F81282">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75788D1A" w14:textId="77777777" w:rsidR="00F81282" w:rsidRDefault="00F81282" w:rsidP="00F81282">
      <w:r>
        <w:rPr>
          <w:sz w:val="16"/>
        </w:rPr>
        <w:t xml:space="preserve">In practice, however, </w:t>
      </w:r>
      <w:r w:rsidRPr="007F069F">
        <w:rPr>
          <w:rStyle w:val="StyleUnderline"/>
          <w:highlight w:val="green"/>
        </w:rPr>
        <w:t xml:space="preserve">cyber escalation is </w:t>
      </w:r>
      <w:r w:rsidRPr="007F069F">
        <w:rPr>
          <w:rStyle w:val="Emphasis"/>
          <w:highlight w:val="green"/>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sidRPr="007F069F">
        <w:rPr>
          <w:rStyle w:val="Emphasis"/>
          <w:highlight w:val="green"/>
        </w:rPr>
        <w:t>Stuxnet</w:t>
      </w:r>
      <w:r>
        <w:rPr>
          <w:rStyle w:val="Emphasis"/>
        </w:rPr>
        <w:t xml:space="preserve"> attack</w:t>
      </w:r>
      <w:r>
        <w:rPr>
          <w:rStyle w:val="StyleUnderline"/>
        </w:rPr>
        <w:t xml:space="preserve"> </w:t>
      </w:r>
      <w:r w:rsidRPr="007F069F">
        <w:rPr>
          <w:rStyle w:val="StyleUnderline"/>
          <w:highlight w:val="green"/>
        </w:rPr>
        <w:t>is</w:t>
      </w:r>
      <w:r>
        <w:rPr>
          <w:rStyle w:val="StyleUnderline"/>
        </w:rPr>
        <w:t xml:space="preserve"> actually a </w:t>
      </w:r>
      <w:r w:rsidRPr="007F069F">
        <w:rPr>
          <w:rStyle w:val="Emphasis"/>
          <w:highlight w:val="green"/>
        </w:rPr>
        <w:t>de-escalatory</w:t>
      </w:r>
      <w:r>
        <w:rPr>
          <w:rStyle w:val="Emphasis"/>
        </w:rPr>
        <w:t xml:space="preserve"> move</w:t>
      </w:r>
      <w:r>
        <w:rPr>
          <w:rStyle w:val="StyleUnderline"/>
        </w:rPr>
        <w:t xml:space="preserve"> </w:t>
      </w:r>
      <w:r w:rsidRPr="007F069F">
        <w:rPr>
          <w:rStyle w:val="StyleUnderline"/>
          <w:highlight w:val="green"/>
        </w:rPr>
        <w:t>because</w:t>
      </w:r>
      <w:r>
        <w:rPr>
          <w:rStyle w:val="StyleUnderline"/>
        </w:rPr>
        <w:t xml:space="preserve"> the </w:t>
      </w:r>
      <w:r w:rsidRPr="007F069F">
        <w:rPr>
          <w:rStyle w:val="Emphasis"/>
          <w:highlight w:val="green"/>
        </w:rPr>
        <w:t>other</w:t>
      </w:r>
      <w:r w:rsidRPr="007F069F">
        <w:rPr>
          <w:rStyle w:val="StyleUnderline"/>
          <w:highlight w:val="green"/>
        </w:rPr>
        <w:t xml:space="preserve"> options</w:t>
      </w:r>
      <w:r>
        <w:rPr>
          <w:rStyle w:val="StyleUnderline"/>
        </w:rPr>
        <w:t xml:space="preserve"> on the table at the time </w:t>
      </w:r>
      <w:r w:rsidRPr="007F069F">
        <w:rPr>
          <w:rStyle w:val="StyleUnderline"/>
          <w:highlight w:val="green"/>
        </w:rPr>
        <w:t>were</w:t>
      </w:r>
      <w:r>
        <w:rPr>
          <w:sz w:val="16"/>
        </w:rPr>
        <w:t xml:space="preserve"> </w:t>
      </w:r>
      <w:r>
        <w:rPr>
          <w:rStyle w:val="Emphasis"/>
        </w:rPr>
        <w:t xml:space="preserve">conventional </w:t>
      </w:r>
      <w:r w:rsidRPr="007F069F">
        <w:rPr>
          <w:rStyle w:val="Emphasis"/>
          <w:highlight w:val="green"/>
        </w:rPr>
        <w:t>strikes</w:t>
      </w:r>
      <w:r>
        <w:rPr>
          <w:rStyle w:val="StyleUnderline"/>
        </w:rPr>
        <w:t xml:space="preserve"> that </w:t>
      </w:r>
      <w:r w:rsidRPr="007F069F">
        <w:rPr>
          <w:rStyle w:val="Emphasis"/>
          <w:highlight w:val="green"/>
        </w:rPr>
        <w:t>would</w:t>
      </w:r>
      <w:r w:rsidRPr="007F069F">
        <w:rPr>
          <w:rStyle w:val="StyleUnderline"/>
          <w:highlight w:val="green"/>
        </w:rPr>
        <w:t xml:space="preserve"> have caused</w:t>
      </w:r>
      <w:r>
        <w:rPr>
          <w:sz w:val="16"/>
        </w:rPr>
        <w:t xml:space="preserve"> death and </w:t>
      </w:r>
      <w:r w:rsidRPr="007F069F">
        <w:rPr>
          <w:rStyle w:val="StyleUnderline"/>
          <w:highlight w:val="green"/>
        </w:rPr>
        <w:t>destruction</w:t>
      </w:r>
      <w:r>
        <w:rPr>
          <w:sz w:val="16"/>
        </w:rPr>
        <w:t>.</w:t>
      </w:r>
    </w:p>
    <w:p w14:paraId="2CCA205F" w14:textId="77777777" w:rsidR="00F81282" w:rsidRDefault="00F81282" w:rsidP="00F81282">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6148B526" w14:textId="77777777" w:rsidR="00F81282" w:rsidRDefault="00F81282" w:rsidP="00F81282">
      <w:r>
        <w:rPr>
          <w:sz w:val="16"/>
        </w:rPr>
        <w:t xml:space="preserve">We </w:t>
      </w:r>
      <w:r>
        <w:rPr>
          <w:rStyle w:val="StyleUnderline"/>
        </w:rPr>
        <w:t xml:space="preserve">have </w:t>
      </w:r>
      <w:r w:rsidRPr="007F069F">
        <w:rPr>
          <w:rStyle w:val="Emphasis"/>
          <w:highlight w:val="green"/>
        </w:rPr>
        <w:t>ample empirical ev</w:t>
      </w:r>
      <w:r>
        <w:rPr>
          <w:rStyle w:val="StyleUnderline"/>
        </w:rPr>
        <w:t>idence</w:t>
      </w:r>
      <w:r>
        <w:rPr>
          <w:sz w:val="16"/>
        </w:rPr>
        <w:t xml:space="preserve"> that </w:t>
      </w:r>
      <w:r w:rsidRPr="007F069F">
        <w:rPr>
          <w:rStyle w:val="StyleUnderline"/>
          <w:highlight w:val="green"/>
        </w:rPr>
        <w:t xml:space="preserve">escalation is </w:t>
      </w:r>
      <w:r w:rsidRPr="007F069F">
        <w:rPr>
          <w:rStyle w:val="Emphasis"/>
          <w:highlight w:val="green"/>
        </w:rPr>
        <w:t>limited</w:t>
      </w:r>
      <w:r w:rsidRPr="007F069F">
        <w:rPr>
          <w:rStyle w:val="StyleUnderline"/>
          <w:highlight w:val="green"/>
        </w:rPr>
        <w:t xml:space="preserve"> in</w:t>
      </w:r>
      <w:r>
        <w:rPr>
          <w:rStyle w:val="StyleUnderline"/>
        </w:rPr>
        <w:t xml:space="preserve"> the </w:t>
      </w:r>
      <w:r w:rsidRPr="007F069F">
        <w:rPr>
          <w:rStyle w:val="StyleUnderline"/>
          <w:highlight w:val="green"/>
        </w:rPr>
        <w:t>cyber</w:t>
      </w:r>
      <w:r>
        <w:rPr>
          <w:rStyle w:val="StyleUnderline"/>
        </w:rPr>
        <w:t xml:space="preserve"> domain</w:t>
      </w:r>
      <w:r>
        <w:rPr>
          <w:sz w:val="16"/>
        </w:rPr>
        <w:t xml:space="preserve">. Even in its simpler form, </w:t>
      </w:r>
      <w:r w:rsidRPr="007F069F">
        <w:rPr>
          <w:rStyle w:val="StyleUnderline"/>
          <w:highlight w:val="green"/>
        </w:rPr>
        <w:t xml:space="preserve">there is </w:t>
      </w:r>
      <w:r w:rsidRPr="007F069F">
        <w:rPr>
          <w:rStyle w:val="Emphasis"/>
          <w:highlight w:val="green"/>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sidRPr="007F069F">
        <w:rPr>
          <w:rStyle w:val="StyleUnderline"/>
          <w:highlight w:val="green"/>
        </w:rPr>
        <w:t>exchanges</w:t>
      </w:r>
      <w:r>
        <w:rPr>
          <w:rStyle w:val="StyleUnderline"/>
        </w:rPr>
        <w:t xml:space="preserve"> </w:t>
      </w:r>
      <w:r>
        <w:rPr>
          <w:rStyle w:val="Emphasis"/>
        </w:rPr>
        <w:t>between rivals</w:t>
      </w:r>
      <w:r>
        <w:rPr>
          <w:rStyle w:val="StyleUnderline"/>
        </w:rPr>
        <w:t xml:space="preserve"> escalate, they </w:t>
      </w:r>
      <w:r w:rsidRPr="007F069F">
        <w:rPr>
          <w:rStyle w:val="Emphasis"/>
          <w:highlight w:val="green"/>
        </w:rPr>
        <w:t>remain limited</w:t>
      </w:r>
      <w:r w:rsidRPr="007F069F">
        <w:rPr>
          <w:rStyle w:val="StyleUnderline"/>
          <w:highlight w:val="green"/>
        </w:rPr>
        <w:t xml:space="preserve"> in </w:t>
      </w:r>
      <w:r w:rsidRPr="007F069F">
        <w:rPr>
          <w:rStyle w:val="Emphasis"/>
          <w:highlight w:val="green"/>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3D5A6E70" w14:textId="77777777" w:rsidR="00F81282" w:rsidRDefault="00F81282" w:rsidP="00F81282">
      <w:r w:rsidRPr="007F069F">
        <w:rPr>
          <w:rStyle w:val="Emphasis"/>
          <w:highlight w:val="green"/>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sidRPr="007F069F">
        <w:rPr>
          <w:rStyle w:val="StyleUnderline"/>
          <w:highlight w:val="green"/>
        </w:rPr>
        <w:t>shows</w:t>
      </w:r>
      <w:r>
        <w:rPr>
          <w:rStyle w:val="StyleUnderline"/>
        </w:rPr>
        <w:t xml:space="preserve"> the </w:t>
      </w:r>
      <w:r w:rsidRPr="007F069F">
        <w:rPr>
          <w:rStyle w:val="Emphasis"/>
          <w:highlight w:val="green"/>
        </w:rPr>
        <w:t>response patterns</w:t>
      </w:r>
      <w:r w:rsidRPr="007F069F">
        <w:rPr>
          <w:rStyle w:val="StyleUnderline"/>
          <w:highlight w:val="green"/>
        </w:rPr>
        <w:t xml:space="preserve"> between</w:t>
      </w:r>
      <w:r>
        <w:rPr>
          <w:rStyle w:val="StyleUnderline"/>
        </w:rPr>
        <w:t xml:space="preserve"> the</w:t>
      </w:r>
      <w:r>
        <w:rPr>
          <w:sz w:val="16"/>
        </w:rPr>
        <w:t xml:space="preserve"> </w:t>
      </w:r>
      <w:r w:rsidRPr="007F069F">
        <w:rPr>
          <w:rStyle w:val="Emphasis"/>
          <w:highlight w:val="green"/>
        </w:rPr>
        <w:t>U</w:t>
      </w:r>
      <w:r>
        <w:rPr>
          <w:sz w:val="16"/>
        </w:rPr>
        <w:t xml:space="preserve">nited </w:t>
      </w:r>
      <w:r w:rsidRPr="007F069F">
        <w:rPr>
          <w:rStyle w:val="Emphasis"/>
          <w:highlight w:val="green"/>
        </w:rPr>
        <w:t>S</w:t>
      </w:r>
      <w:r>
        <w:rPr>
          <w:sz w:val="16"/>
        </w:rPr>
        <w:t xml:space="preserve">tates </w:t>
      </w:r>
      <w:r>
        <w:rPr>
          <w:rStyle w:val="StyleUnderline"/>
        </w:rPr>
        <w:t xml:space="preserve">and its four </w:t>
      </w:r>
      <w:r>
        <w:rPr>
          <w:rStyle w:val="Emphasis"/>
        </w:rPr>
        <w:t>major adversaries</w:t>
      </w:r>
      <w:r>
        <w:rPr>
          <w:sz w:val="16"/>
        </w:rPr>
        <w:t xml:space="preserve"> (</w:t>
      </w:r>
      <w:r w:rsidRPr="007F069F">
        <w:rPr>
          <w:rStyle w:val="Emphasis"/>
          <w:highlight w:val="green"/>
        </w:rPr>
        <w:t>Russia</w:t>
      </w:r>
      <w:r w:rsidRPr="007F069F">
        <w:rPr>
          <w:rStyle w:val="StyleUnderline"/>
          <w:highlight w:val="green"/>
        </w:rPr>
        <w:t xml:space="preserve">, </w:t>
      </w:r>
      <w:r w:rsidRPr="007F069F">
        <w:rPr>
          <w:rStyle w:val="Emphasis"/>
          <w:highlight w:val="green"/>
        </w:rPr>
        <w:t>Iran</w:t>
      </w:r>
      <w:r w:rsidRPr="007F069F">
        <w:rPr>
          <w:rStyle w:val="StyleUnderline"/>
          <w:highlight w:val="green"/>
        </w:rPr>
        <w:t xml:space="preserve">, </w:t>
      </w:r>
      <w:r w:rsidRPr="007F069F">
        <w:rPr>
          <w:rStyle w:val="Emphasis"/>
          <w:highlight w:val="green"/>
        </w:rPr>
        <w:t>China</w:t>
      </w:r>
      <w:r w:rsidRPr="007F069F">
        <w:rPr>
          <w:rStyle w:val="StyleUnderline"/>
          <w:highlight w:val="green"/>
        </w:rPr>
        <w:t xml:space="preserve">, and </w:t>
      </w:r>
      <w:r w:rsidRPr="007F069F">
        <w:rPr>
          <w:rStyle w:val="Emphasis"/>
          <w:highlight w:val="green"/>
        </w:rPr>
        <w:t>No</w:t>
      </w:r>
      <w:r>
        <w:rPr>
          <w:sz w:val="16"/>
        </w:rPr>
        <w:t xml:space="preserve">rth </w:t>
      </w:r>
      <w:r w:rsidRPr="007F069F">
        <w:rPr>
          <w:rStyle w:val="Emphasis"/>
          <w:highlight w:val="green"/>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14B8D49" w14:textId="77777777" w:rsidR="00F81282" w:rsidRPr="007F069F" w:rsidRDefault="00F81282" w:rsidP="00F81282">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w:t>
      </w:r>
      <w:r w:rsidRPr="007F069F">
        <w:rPr>
          <w:sz w:val="16"/>
        </w:rPr>
        <w:t xml:space="preserve">Chinese incidents involve entanglements with the United States, which is another great power with vast cyber capabilities. This propensity to use more severe attacks does not denote escalation, however. </w:t>
      </w:r>
      <w:r w:rsidRPr="007F069F">
        <w:rPr>
          <w:rStyle w:val="StyleUnderline"/>
        </w:rPr>
        <w:t>Escalation is</w:t>
      </w:r>
      <w:r w:rsidRPr="007F069F">
        <w:rPr>
          <w:sz w:val="16"/>
        </w:rPr>
        <w:t xml:space="preserve"> </w:t>
      </w:r>
      <w:r w:rsidRPr="007F069F">
        <w:rPr>
          <w:rStyle w:val="Emphasis"/>
        </w:rPr>
        <w:t>rare</w:t>
      </w:r>
      <w:r w:rsidRPr="007F069F">
        <w:rPr>
          <w:rStyle w:val="StyleUnderline"/>
        </w:rPr>
        <w:t xml:space="preserve"> in </w:t>
      </w:r>
      <w:r w:rsidRPr="007F069F">
        <w:rPr>
          <w:rStyle w:val="Emphasis"/>
        </w:rPr>
        <w:t>digital interactions</w:t>
      </w:r>
      <w:r w:rsidRPr="007F069F">
        <w:rPr>
          <w:rStyle w:val="StyleUnderline"/>
        </w:rPr>
        <w:t xml:space="preserve"> as measured by</w:t>
      </w:r>
      <w:r w:rsidRPr="007F069F">
        <w:rPr>
          <w:sz w:val="16"/>
        </w:rPr>
        <w:t xml:space="preserve"> </w:t>
      </w:r>
      <w:r w:rsidRPr="007F069F">
        <w:rPr>
          <w:rStyle w:val="Emphasis"/>
        </w:rPr>
        <w:t>rival</w:t>
      </w:r>
      <w:r w:rsidRPr="007F069F">
        <w:rPr>
          <w:rStyle w:val="StyleUnderline"/>
        </w:rPr>
        <w:t xml:space="preserve"> state</w:t>
      </w:r>
      <w:r w:rsidRPr="007F069F">
        <w:rPr>
          <w:rStyle w:val="Emphasis"/>
        </w:rPr>
        <w:t>s</w:t>
      </w:r>
      <w:r w:rsidRPr="007F069F">
        <w:rPr>
          <w:sz w:val="16"/>
        </w:rPr>
        <w:t xml:space="preserve"> from 2000 to 2016.</w:t>
      </w:r>
    </w:p>
    <w:p w14:paraId="5A78181D" w14:textId="77777777" w:rsidR="00F81282" w:rsidRPr="007F069F" w:rsidRDefault="00F81282" w:rsidP="00F81282">
      <w:r w:rsidRPr="007F069F">
        <w:rPr>
          <w:sz w:val="16"/>
        </w:rPr>
        <w:t>[Figure omitted]</w:t>
      </w:r>
    </w:p>
    <w:p w14:paraId="4C41EE45" w14:textId="77777777" w:rsidR="00F81282" w:rsidRDefault="00F81282" w:rsidP="00F81282">
      <w:r w:rsidRPr="007F069F">
        <w:rPr>
          <w:sz w:val="16"/>
        </w:rPr>
        <w:t xml:space="preserve">Table 12.5 shows how responses are related to the overall cyber strategy of the initiating states. In terms of response severity by strategic objective, </w:t>
      </w:r>
      <w:r w:rsidRPr="007F069F">
        <w:rPr>
          <w:rStyle w:val="Emphasis"/>
        </w:rPr>
        <w:t>disruptive efforts</w:t>
      </w:r>
      <w:r w:rsidRPr="007F069F">
        <w:rPr>
          <w:rStyle w:val="StyleUnderline"/>
        </w:rPr>
        <w:t xml:space="preserve"> by initiating states are </w:t>
      </w:r>
      <w:r w:rsidRPr="007F069F">
        <w:rPr>
          <w:rStyle w:val="Emphasis"/>
        </w:rPr>
        <w:t>usually met</w:t>
      </w:r>
      <w:r w:rsidRPr="007F069F">
        <w:rPr>
          <w:rStyle w:val="StyleUnderline"/>
        </w:rPr>
        <w:t xml:space="preserve"> with</w:t>
      </w:r>
      <w:r w:rsidRPr="007F069F">
        <w:rPr>
          <w:sz w:val="16"/>
        </w:rPr>
        <w:t xml:space="preserve"> </w:t>
      </w:r>
      <w:r w:rsidRPr="007F069F">
        <w:rPr>
          <w:rStyle w:val="Emphasis"/>
        </w:rPr>
        <w:t>retal</w:t>
      </w:r>
      <w:r w:rsidRPr="007F069F">
        <w:rPr>
          <w:rStyle w:val="StyleUnderline"/>
        </w:rPr>
        <w:t xml:space="preserve">iatory </w:t>
      </w:r>
      <w:r w:rsidRPr="007F069F">
        <w:rPr>
          <w:rStyle w:val="Emphasis"/>
        </w:rPr>
        <w:t>disruptions</w:t>
      </w:r>
      <w:r w:rsidRPr="007F069F">
        <w:rPr>
          <w:rStyle w:val="StyleUnderline"/>
        </w:rPr>
        <w:t>, further indicating that the cyber domain is</w:t>
      </w:r>
      <w:r w:rsidRPr="007F069F">
        <w:rPr>
          <w:sz w:val="16"/>
        </w:rPr>
        <w:t xml:space="preserve">, for the most part, </w:t>
      </w:r>
      <w:r w:rsidRPr="007F069F">
        <w:rPr>
          <w:rStyle w:val="Emphasis"/>
        </w:rPr>
        <w:t>non-escalatory</w:t>
      </w:r>
      <w:r w:rsidRPr="007F069F">
        <w:rPr>
          <w:sz w:val="16"/>
        </w:rPr>
        <w:t xml:space="preserve">. Espionage campaigns are also commonly met with cyber operations that either steal or signal capabilities or displeasure for the originating action, but </w:t>
      </w:r>
      <w:r w:rsidRPr="007F069F">
        <w:rPr>
          <w:rStyle w:val="StyleUnderline"/>
        </w:rPr>
        <w:t xml:space="preserve">do not lead to a </w:t>
      </w:r>
      <w:r w:rsidRPr="007F069F">
        <w:rPr>
          <w:rStyle w:val="Emphasis"/>
        </w:rPr>
        <w:t>tit-for-tat</w:t>
      </w:r>
      <w:r w:rsidRPr="007F069F">
        <w:rPr>
          <w:rStyle w:val="StyleUnderline"/>
        </w:rPr>
        <w:t xml:space="preserve"> escalatory ladder</w:t>
      </w:r>
      <w:r w:rsidRPr="007F069F">
        <w:rPr>
          <w:sz w:val="16"/>
        </w:rPr>
        <w:t>, as indicated in Table 12.2. Only occasionally do we see disruptions or espionage operations escalate to the severity level of 5, with this happening only five times over the 2000–2016 period.</w:t>
      </w:r>
      <w:r>
        <w:rPr>
          <w:sz w:val="16"/>
        </w:rPr>
        <w:t xml:space="preserve"> </w:t>
      </w:r>
    </w:p>
    <w:p w14:paraId="185EAFD3" w14:textId="77777777" w:rsidR="00F81282" w:rsidRDefault="00F81282" w:rsidP="00F81282">
      <w:r>
        <w:rPr>
          <w:rStyle w:val="StyleUnderline"/>
        </w:rPr>
        <w:t xml:space="preserve">Results from </w:t>
      </w:r>
      <w:r w:rsidRPr="007F069F">
        <w:rPr>
          <w:rStyle w:val="Emphasis"/>
          <w:highlight w:val="green"/>
        </w:rPr>
        <w:t>war games</w:t>
      </w:r>
      <w:r>
        <w:rPr>
          <w:rStyle w:val="StyleUnderline"/>
        </w:rPr>
        <w:t xml:space="preserve"> have </w:t>
      </w:r>
      <w:r w:rsidRPr="007F069F">
        <w:rPr>
          <w:rStyle w:val="StyleUnderline"/>
          <w:highlight w:val="green"/>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sidRPr="007F069F">
        <w:rPr>
          <w:rStyle w:val="StyleUnderline"/>
          <w:highlight w:val="green"/>
        </w:rPr>
        <w:t>escalation</w:t>
      </w:r>
      <w:r>
        <w:rPr>
          <w:rStyle w:val="StyleUnderline"/>
        </w:rPr>
        <w:t xml:space="preserve"> was the </w:t>
      </w:r>
      <w:r w:rsidRPr="007F069F">
        <w:rPr>
          <w:rStyle w:val="Emphasis"/>
          <w:highlight w:val="green"/>
        </w:rPr>
        <w:t>exception</w:t>
      </w:r>
      <w:r w:rsidRPr="007F069F">
        <w:rPr>
          <w:rStyle w:val="StyleUnderline"/>
          <w:highlight w:val="green"/>
        </w:rPr>
        <w:t xml:space="preserve">, </w:t>
      </w:r>
      <w:r w:rsidRPr="007F069F">
        <w:rPr>
          <w:rStyle w:val="Emphasis"/>
          <w:highlight w:val="green"/>
        </w:rPr>
        <w:t>not</w:t>
      </w:r>
      <w:r>
        <w:rPr>
          <w:rStyle w:val="StyleUnderline"/>
        </w:rPr>
        <w:t xml:space="preserve"> the </w:t>
      </w:r>
      <w:r w:rsidRPr="007F069F">
        <w:rPr>
          <w:rStyle w:val="Emphasis"/>
          <w:highlight w:val="green"/>
        </w:rPr>
        <w:t>norm</w:t>
      </w:r>
      <w:r>
        <w:rPr>
          <w:sz w:val="16"/>
        </w:rPr>
        <w:t>.</w:t>
      </w:r>
    </w:p>
    <w:p w14:paraId="038BF491" w14:textId="77777777" w:rsidR="00F81282" w:rsidRDefault="00F81282" w:rsidP="00F81282">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2B321A05" w14:textId="77777777" w:rsidR="00F81282" w:rsidRDefault="00F81282" w:rsidP="00F81282">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3C1D0643" w14:textId="77777777" w:rsidR="00F81282" w:rsidRDefault="00F81282" w:rsidP="00F81282">
      <w:pPr>
        <w:rPr>
          <w:sz w:val="16"/>
        </w:rPr>
      </w:pPr>
      <w:r>
        <w:rPr>
          <w:rStyle w:val="Emphasis"/>
        </w:rPr>
        <w:t>Overall</w:t>
      </w:r>
      <w:r>
        <w:rPr>
          <w:rStyle w:val="StyleUnderline"/>
        </w:rPr>
        <w:t xml:space="preserve">, </w:t>
      </w:r>
      <w:r w:rsidRPr="007F069F">
        <w:rPr>
          <w:rStyle w:val="Emphasis"/>
          <w:highlight w:val="green"/>
        </w:rPr>
        <w:t>regardless</w:t>
      </w:r>
      <w:r w:rsidRPr="007F069F">
        <w:rPr>
          <w:rStyle w:val="StyleUnderline"/>
          <w:highlight w:val="green"/>
        </w:rPr>
        <w:t xml:space="preserve"> of</w:t>
      </w:r>
      <w:r>
        <w:rPr>
          <w:rStyle w:val="StyleUnderline"/>
        </w:rPr>
        <w:t xml:space="preserve"> the </w:t>
      </w:r>
      <w:r w:rsidRPr="007F069F">
        <w:rPr>
          <w:rStyle w:val="StyleUnderline"/>
          <w:highlight w:val="green"/>
        </w:rPr>
        <w:t>situation</w:t>
      </w:r>
      <w:r>
        <w:rPr>
          <w:rStyle w:val="StyleUnderline"/>
        </w:rPr>
        <w:t xml:space="preserve">, cyber </w:t>
      </w:r>
      <w:r w:rsidRPr="007F069F">
        <w:rPr>
          <w:rStyle w:val="StyleUnderline"/>
          <w:highlight w:val="green"/>
        </w:rPr>
        <w:t>escalation is</w:t>
      </w:r>
      <w:r>
        <w:rPr>
          <w:sz w:val="16"/>
        </w:rPr>
        <w:t xml:space="preserve"> usually </w:t>
      </w:r>
      <w:r w:rsidRPr="007F069F">
        <w:rPr>
          <w:rStyle w:val="Emphasis"/>
          <w:highlight w:val="green"/>
        </w:rPr>
        <w:t>not</w:t>
      </w:r>
      <w:r>
        <w:rPr>
          <w:rStyle w:val="StyleUnderline"/>
        </w:rPr>
        <w:t xml:space="preserve"> the </w:t>
      </w:r>
      <w:r w:rsidRPr="007F069F">
        <w:rPr>
          <w:rStyle w:val="Emphasis"/>
          <w:highlight w:val="green"/>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sidRPr="007F069F">
        <w:rPr>
          <w:rStyle w:val="Emphasis"/>
          <w:highlight w:val="green"/>
        </w:rPr>
        <w:t>fear</w:t>
      </w:r>
      <w:r>
        <w:rPr>
          <w:rStyle w:val="StyleUnderline"/>
        </w:rPr>
        <w:t xml:space="preserve"> in the cyber domain, but this </w:t>
      </w:r>
      <w:r w:rsidRPr="007F069F">
        <w:rPr>
          <w:rStyle w:val="StyleUnderline"/>
          <w:highlight w:val="green"/>
        </w:rPr>
        <w:t xml:space="preserve">does </w:t>
      </w:r>
      <w:r w:rsidRPr="007F069F">
        <w:rPr>
          <w:rStyle w:val="Emphasis"/>
          <w:highlight w:val="green"/>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0860704" w14:textId="77777777" w:rsidR="00F81282" w:rsidRDefault="00F81282" w:rsidP="00F81282"/>
    <w:p w14:paraId="41DB2748" w14:textId="77777777" w:rsidR="00F81282" w:rsidRPr="007F069F" w:rsidRDefault="00F81282" w:rsidP="00F81282"/>
    <w:p w14:paraId="0F7ED84A" w14:textId="77777777" w:rsidR="00F81282" w:rsidRDefault="00F81282" w:rsidP="00F81282">
      <w:pPr>
        <w:pStyle w:val="Heading4"/>
      </w:pPr>
      <w:r>
        <w:t>No nuclear retal</w:t>
      </w:r>
    </w:p>
    <w:p w14:paraId="103C4E47" w14:textId="77777777" w:rsidR="00F81282" w:rsidRDefault="00F81282" w:rsidP="00F81282">
      <w:r>
        <w:t xml:space="preserve">Patrick </w:t>
      </w:r>
      <w:r>
        <w:rPr>
          <w:rStyle w:val="Style13ptBold"/>
        </w:rPr>
        <w:t>Tucker 18</w:t>
      </w:r>
      <w:r>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7493A087" w14:textId="77777777" w:rsidR="00F81282" w:rsidRDefault="00F81282" w:rsidP="00F81282">
      <w:r w:rsidRPr="007F069F">
        <w:rPr>
          <w:rStyle w:val="Emphasis"/>
          <w:highlight w:val="green"/>
        </w:rPr>
        <w:t>No</w:t>
      </w:r>
      <w:r>
        <w:rPr>
          <w:rStyle w:val="Emphasis"/>
        </w:rPr>
        <w:t xml:space="preserve">, the </w:t>
      </w:r>
      <w:r w:rsidRPr="007F069F">
        <w:rPr>
          <w:rStyle w:val="Emphasis"/>
          <w:highlight w:val="green"/>
        </w:rPr>
        <w:t>US Won’t Respond to</w:t>
      </w:r>
      <w:r>
        <w:rPr>
          <w:rStyle w:val="Emphasis"/>
        </w:rPr>
        <w:t xml:space="preserve"> A </w:t>
      </w:r>
      <w:r w:rsidRPr="007F069F">
        <w:rPr>
          <w:rStyle w:val="Emphasis"/>
          <w:highlight w:val="green"/>
        </w:rPr>
        <w:t>Cyber</w:t>
      </w:r>
      <w:r>
        <w:rPr>
          <w:rStyle w:val="Emphasis"/>
        </w:rPr>
        <w:t xml:space="preserve"> Attack </w:t>
      </w:r>
      <w:r w:rsidRPr="007F069F">
        <w:rPr>
          <w:rStyle w:val="Emphasis"/>
          <w:highlight w:val="green"/>
        </w:rPr>
        <w:t>with Nukes</w:t>
      </w:r>
    </w:p>
    <w:p w14:paraId="5E8257B9" w14:textId="77777777" w:rsidR="00F81282" w:rsidRDefault="00F81282" w:rsidP="00F81282">
      <w:r>
        <w:rPr>
          <w:sz w:val="16"/>
        </w:rPr>
        <w:t xml:space="preserve">Defense leaders won’t completely rule out the possibility. </w:t>
      </w:r>
      <w:r>
        <w:rPr>
          <w:rStyle w:val="StyleUnderline"/>
        </w:rPr>
        <w:t xml:space="preserve">But </w:t>
      </w:r>
      <w:r w:rsidRPr="007F069F">
        <w:rPr>
          <w:rStyle w:val="StyleUnderline"/>
          <w:highlight w:val="green"/>
        </w:rPr>
        <w:t>it’s</w:t>
      </w:r>
      <w:r>
        <w:rPr>
          <w:rStyle w:val="StyleUnderline"/>
        </w:rPr>
        <w:t xml:space="preserve"> a </w:t>
      </w:r>
      <w:r w:rsidRPr="007F069F">
        <w:rPr>
          <w:rStyle w:val="Emphasis"/>
          <w:highlight w:val="green"/>
        </w:rPr>
        <w:t>very, very, very remote</w:t>
      </w:r>
      <w:r>
        <w:rPr>
          <w:rStyle w:val="StyleUnderline"/>
        </w:rPr>
        <w:t xml:space="preserve"> possibility</w:t>
      </w:r>
      <w:r>
        <w:rPr>
          <w:sz w:val="16"/>
        </w:rPr>
        <w:t>.</w:t>
      </w:r>
    </w:p>
    <w:p w14:paraId="496C37A3" w14:textId="77777777" w:rsidR="00F81282" w:rsidRDefault="00F81282" w:rsidP="00F81282">
      <w:r>
        <w:rPr>
          <w:rStyle w:val="StyleUnderline"/>
        </w:rPr>
        <w:t>The idea that the U.S. is building</w:t>
      </w:r>
      <w:r>
        <w:rPr>
          <w:sz w:val="16"/>
        </w:rPr>
        <w:t xml:space="preserve"> new </w:t>
      </w:r>
      <w:r>
        <w:rPr>
          <w:rStyle w:val="StyleUnderline"/>
        </w:rPr>
        <w:t xml:space="preserve">low-yield nuclear weapons to respond to a cyber attack is </w:t>
      </w:r>
      <w:r>
        <w:rPr>
          <w:rStyle w:val="Emphasis"/>
        </w:rPr>
        <w:t>“not true,”</w:t>
      </w:r>
      <w:r>
        <w:rPr>
          <w:sz w:val="16"/>
        </w:rPr>
        <w:t xml:space="preserve"> military leaders told reporters in the runup to the Friday release of the new Nuclear Posture Review.</w:t>
      </w:r>
    </w:p>
    <w:p w14:paraId="579F437A" w14:textId="77777777" w:rsidR="00F81282" w:rsidRDefault="00F81282" w:rsidP="00F81282">
      <w:r>
        <w:rPr>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13EC824E" w14:textId="77777777" w:rsidR="00F81282" w:rsidRDefault="00F81282" w:rsidP="00F81282">
      <w:r>
        <w:rPr>
          <w:rStyle w:val="StyleUnderline"/>
        </w:rPr>
        <w:t xml:space="preserve">It’s </w:t>
      </w:r>
      <w:r w:rsidRPr="007F069F">
        <w:rPr>
          <w:rStyle w:val="StyleUnderline"/>
          <w:highlight w:val="green"/>
        </w:rPr>
        <w:t>an idea</w:t>
      </w:r>
      <w:r>
        <w:rPr>
          <w:sz w:val="16"/>
        </w:rPr>
        <w:t xml:space="preserve"> that </w:t>
      </w:r>
      <w:r>
        <w:rPr>
          <w:rStyle w:val="StyleUnderline"/>
        </w:rPr>
        <w:t xml:space="preserve">military </w:t>
      </w:r>
      <w:r w:rsidRPr="007F069F">
        <w:rPr>
          <w:rStyle w:val="StyleUnderline"/>
          <w:highlight w:val="green"/>
        </w:rPr>
        <w:t>leaders</w:t>
      </w:r>
      <w:r>
        <w:rPr>
          <w:rStyle w:val="StyleUnderline"/>
        </w:rPr>
        <w:t xml:space="preserve"> have been </w:t>
      </w:r>
      <w:r w:rsidRPr="007F069F">
        <w:rPr>
          <w:rStyle w:val="StyleUnderline"/>
          <w:highlight w:val="green"/>
        </w:rPr>
        <w:t>push</w:t>
      </w:r>
      <w:r>
        <w:rPr>
          <w:rStyle w:val="StyleUnderline"/>
        </w:rPr>
        <w:t xml:space="preserve">ing </w:t>
      </w:r>
      <w:r w:rsidRPr="007F069F">
        <w:rPr>
          <w:rStyle w:val="StyleUnderline"/>
          <w:highlight w:val="green"/>
        </w:rPr>
        <w:t>back against since</w:t>
      </w:r>
      <w:r>
        <w:rPr>
          <w:rStyle w:val="StyleUnderline"/>
        </w:rPr>
        <w:t xml:space="preserve"> the </w:t>
      </w:r>
      <w:r w:rsidRPr="007F069F">
        <w:rPr>
          <w:rStyle w:val="Emphasis"/>
          <w:highlight w:val="green"/>
        </w:rPr>
        <w:t>N</w:t>
      </w:r>
      <w:r>
        <w:rPr>
          <w:rStyle w:val="StyleUnderline"/>
        </w:rPr>
        <w:t xml:space="preserve">ew </w:t>
      </w:r>
      <w:r w:rsidRPr="007F069F">
        <w:rPr>
          <w:rStyle w:val="Emphasis"/>
          <w:highlight w:val="green"/>
        </w:rPr>
        <w:t>Y</w:t>
      </w:r>
      <w:r>
        <w:rPr>
          <w:rStyle w:val="StyleUnderline"/>
        </w:rPr>
        <w:t xml:space="preserve">ork </w:t>
      </w:r>
      <w:r w:rsidRPr="007F069F">
        <w:rPr>
          <w:rStyle w:val="Emphasis"/>
          <w:highlight w:val="green"/>
        </w:rPr>
        <w:t>T</w:t>
      </w:r>
      <w:r>
        <w:rPr>
          <w:rStyle w:val="StyleUnderline"/>
        </w:rPr>
        <w:t xml:space="preserve">imes </w:t>
      </w:r>
      <w:r w:rsidRPr="007F069F">
        <w:rPr>
          <w:rStyle w:val="StyleUnderline"/>
          <w:highlight w:val="green"/>
        </w:rPr>
        <w:t>ran a</w:t>
      </w:r>
      <w:r>
        <w:rPr>
          <w:sz w:val="16"/>
        </w:rPr>
        <w:t xml:space="preserve"> Jan. 16 </w:t>
      </w:r>
      <w:r w:rsidRPr="007F069F">
        <w:rPr>
          <w:rStyle w:val="StyleUnderline"/>
          <w:highlight w:val="green"/>
        </w:rPr>
        <w:t>story</w:t>
      </w:r>
      <w:r>
        <w:rPr>
          <w:rStyle w:val="StyleUnderline"/>
        </w:rPr>
        <w:t xml:space="preserve"> headlined, </w:t>
      </w:r>
      <w:r>
        <w:rPr>
          <w:rStyle w:val="Emphasis"/>
        </w:rPr>
        <w:t>“Pentagon Suggests Countering Devastating Cyberattacks With Nuclear Arms.”</w:t>
      </w:r>
    </w:p>
    <w:p w14:paraId="734F9BC9" w14:textId="77777777" w:rsidR="00F81282" w:rsidRDefault="00F81282" w:rsidP="00F81282">
      <w:r>
        <w:rPr>
          <w:sz w:val="16"/>
        </w:rPr>
        <w:t xml:space="preserve">When would the U.S. launch a nuclear attack in response to a non-nuclear event? The Defense Department says </w:t>
      </w:r>
      <w:r w:rsidRPr="007F069F">
        <w:rPr>
          <w:rStyle w:val="StyleUnderline"/>
          <w:highlight w:val="green"/>
        </w:rPr>
        <w:t xml:space="preserve">the threshold </w:t>
      </w:r>
      <w:r w:rsidRPr="007F069F">
        <w:rPr>
          <w:rStyle w:val="Emphasis"/>
          <w:highlight w:val="green"/>
        </w:rPr>
        <w:t>hasn’t changed</w:t>
      </w:r>
      <w:r>
        <w:rPr>
          <w:rStyle w:val="StyleUnderline"/>
        </w:rPr>
        <w:t xml:space="preserve"> since</w:t>
      </w:r>
      <w:r>
        <w:rPr>
          <w:sz w:val="16"/>
        </w:rPr>
        <w:t xml:space="preserve"> the </w:t>
      </w:r>
      <w:r>
        <w:rPr>
          <w:rStyle w:val="StyleUnderline"/>
        </w:rPr>
        <w:t>Obama</w:t>
      </w:r>
      <w:r>
        <w:rPr>
          <w:sz w:val="16"/>
        </w:rPr>
        <w:t xml:space="preserve"> administration’s own nuclear posture review in 2010, but a draft of the new review that leaked online caused a bit of drama in its attempts to dispel “ambiguity.”</w:t>
      </w:r>
    </w:p>
    <w:p w14:paraId="501869BA" w14:textId="77777777" w:rsidR="00F81282" w:rsidRDefault="00F81282" w:rsidP="00F81282">
      <w:r>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sidRPr="007F069F">
        <w:rPr>
          <w:rStyle w:val="StyleUnderline"/>
          <w:highlight w:val="green"/>
        </w:rPr>
        <w:t xml:space="preserve">we </w:t>
      </w:r>
      <w:r w:rsidRPr="007F069F">
        <w:rPr>
          <w:rStyle w:val="Emphasis"/>
          <w:highlight w:val="green"/>
        </w:rPr>
        <w:t>don’t talk</w:t>
      </w:r>
      <w:r w:rsidRPr="007F069F">
        <w:rPr>
          <w:rStyle w:val="StyleUnderline"/>
          <w:highlight w:val="green"/>
        </w:rPr>
        <w:t xml:space="preserve"> about cyber</w:t>
      </w:r>
      <w:r>
        <w:rPr>
          <w:sz w:val="16"/>
        </w:rPr>
        <w:t>.”</w:t>
      </w:r>
    </w:p>
    <w:p w14:paraId="539CDA36" w14:textId="77777777" w:rsidR="00F81282" w:rsidRDefault="00F81282" w:rsidP="00F81282">
      <w:r>
        <w:rPr>
          <w:sz w:val="16"/>
        </w:rPr>
        <w:t>In his own conversation with reporters, Selva broadened “early warning” systems to include ones that provide “indications of warning that are important to our detection of an attack.” He also emphasized, “We never said ‘cyber.’”</w:t>
      </w:r>
    </w:p>
    <w:p w14:paraId="436C3B0F" w14:textId="77777777" w:rsidR="00F81282" w:rsidRDefault="00F81282" w:rsidP="00F81282">
      <w:r>
        <w:rPr>
          <w:rStyle w:val="StyleUnderline"/>
        </w:rPr>
        <w:t xml:space="preserve">There’s </w:t>
      </w:r>
      <w:r w:rsidRPr="007F069F">
        <w:rPr>
          <w:rStyle w:val="StyleUnderline"/>
          <w:highlight w:val="green"/>
        </w:rPr>
        <w:t>a reason</w:t>
      </w:r>
      <w:r>
        <w:rPr>
          <w:rStyle w:val="StyleUnderline"/>
        </w:rPr>
        <w:t xml:space="preserve"> for that</w:t>
      </w:r>
      <w:r>
        <w:rPr>
          <w:sz w:val="16"/>
        </w:rPr>
        <w:t xml:space="preserve">. While </w:t>
      </w:r>
      <w:r w:rsidRPr="007F069F">
        <w:rPr>
          <w:rStyle w:val="StyleUnderline"/>
          <w:highlight w:val="green"/>
        </w:rPr>
        <w:t>cyber</w:t>
      </w:r>
      <w:r>
        <w:rPr>
          <w:rStyle w:val="StyleUnderline"/>
        </w:rPr>
        <w:t xml:space="preserve"> attacks</w:t>
      </w:r>
      <w:r>
        <w:rPr>
          <w:sz w:val="16"/>
        </w:rPr>
        <w:t xml:space="preserve"> on physical infrastructure can be very dangerous, they </w:t>
      </w:r>
      <w:r w:rsidRPr="007F069F">
        <w:rPr>
          <w:rStyle w:val="StyleUnderline"/>
          <w:highlight w:val="green"/>
        </w:rPr>
        <w:t xml:space="preserve">are </w:t>
      </w:r>
      <w:r w:rsidRPr="007F069F">
        <w:rPr>
          <w:rStyle w:val="Emphasis"/>
          <w:highlight w:val="green"/>
        </w:rPr>
        <w:t>unlikely to kill enough</w:t>
      </w:r>
      <w:r>
        <w:rPr>
          <w:rStyle w:val="StyleUnderline"/>
        </w:rPr>
        <w:t xml:space="preserve"> people </w:t>
      </w:r>
      <w:r w:rsidRPr="007F069F">
        <w:rPr>
          <w:rStyle w:val="StyleUnderline"/>
          <w:highlight w:val="green"/>
        </w:rPr>
        <w:t>to provoke a</w:t>
      </w:r>
      <w:r>
        <w:rPr>
          <w:rStyle w:val="StyleUnderline"/>
        </w:rPr>
        <w:t xml:space="preserve"> U.S. </w:t>
      </w:r>
      <w:r w:rsidRPr="007F069F">
        <w:rPr>
          <w:rStyle w:val="StyleUnderline"/>
          <w:highlight w:val="green"/>
        </w:rPr>
        <w:t>nuclear response</w:t>
      </w:r>
      <w:r>
        <w:rPr>
          <w:sz w:val="16"/>
        </w:rPr>
        <w:t>.</w:t>
      </w:r>
    </w:p>
    <w:p w14:paraId="2A228871" w14:textId="77777777" w:rsidR="00F81282" w:rsidRDefault="00F81282" w:rsidP="00F81282">
      <w:r>
        <w:rPr>
          <w:sz w:val="16"/>
        </w:rPr>
        <w:t xml:space="preserve">An National Academies of Science and Engineering analysis of the vulnerability of U.S. infrastructure makes that point. </w:t>
      </w:r>
      <w:r>
        <w:rPr>
          <w:rStyle w:val="StyleUnderline"/>
        </w:rPr>
        <w:t xml:space="preserve">A </w:t>
      </w:r>
      <w:r>
        <w:rPr>
          <w:sz w:val="16"/>
        </w:rPr>
        <w:t xml:space="preserve">major </w:t>
      </w:r>
      <w:r>
        <w:rPr>
          <w:rStyle w:val="StyleUnderline"/>
        </w:rPr>
        <w:t>cyber attack could cut off electrical power</w:t>
      </w:r>
      <w:r>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09D9104D" w14:textId="77777777" w:rsidR="00F81282" w:rsidRDefault="00F81282" w:rsidP="00F81282">
      <w:r>
        <w:rPr>
          <w:rStyle w:val="StyleUnderline"/>
        </w:rPr>
        <w:t>It’s</w:t>
      </w:r>
      <w:r>
        <w:rPr>
          <w:sz w:val="16"/>
        </w:rPr>
        <w:t xml:space="preserve"> a huge problem but </w:t>
      </w:r>
      <w:r w:rsidRPr="007F069F">
        <w:rPr>
          <w:rStyle w:val="Emphasis"/>
          <w:highlight w:val="green"/>
        </w:rPr>
        <w:t>not</w:t>
      </w:r>
      <w:r>
        <w:rPr>
          <w:rStyle w:val="StyleUnderline"/>
        </w:rPr>
        <w:t xml:space="preserve"> an event </w:t>
      </w:r>
      <w:r w:rsidRPr="007F069F">
        <w:rPr>
          <w:rStyle w:val="StyleUnderline"/>
          <w:highlight w:val="green"/>
        </w:rPr>
        <w:t>resulting in tens of thousands of</w:t>
      </w:r>
      <w:r>
        <w:rPr>
          <w:rStyle w:val="StyleUnderline"/>
        </w:rPr>
        <w:t xml:space="preserve"> immediate </w:t>
      </w:r>
      <w:r w:rsidRPr="007F069F">
        <w:rPr>
          <w:rStyle w:val="StyleUnderline"/>
          <w:highlight w:val="green"/>
        </w:rPr>
        <w:t>deaths</w:t>
      </w:r>
      <w:r>
        <w:rPr>
          <w:sz w:val="16"/>
        </w:rPr>
        <w:t>.</w:t>
      </w:r>
    </w:p>
    <w:p w14:paraId="675304C1" w14:textId="77777777" w:rsidR="00F81282" w:rsidRDefault="00F81282" w:rsidP="00F81282">
      <w:r>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76EA5573" w14:textId="77777777" w:rsidR="00F81282" w:rsidRDefault="00F81282" w:rsidP="00F81282">
      <w:r w:rsidRPr="007F069F">
        <w:rPr>
          <w:rStyle w:val="StyleUnderline"/>
          <w:highlight w:val="green"/>
        </w:rPr>
        <w:t>Russia</w:t>
      </w:r>
      <w:r>
        <w:rPr>
          <w:sz w:val="16"/>
        </w:rPr>
        <w:t xml:space="preserve"> has </w:t>
      </w:r>
      <w:r>
        <w:rPr>
          <w:rStyle w:val="StyleUnderline"/>
        </w:rPr>
        <w:t>demonstrated</w:t>
      </w:r>
      <w:r>
        <w:rPr>
          <w:sz w:val="16"/>
        </w:rPr>
        <w:t xml:space="preserve"> a </w:t>
      </w:r>
      <w:r>
        <w:rPr>
          <w:rStyle w:val="StyleUnderline"/>
        </w:rPr>
        <w:t>willingness</w:t>
      </w:r>
      <w:r>
        <w:rPr>
          <w:sz w:val="16"/>
        </w:rPr>
        <w:t xml:space="preserve"> to take down power services with cyber attacks, as they did in Ukraine on Christmas Eve 2015. </w:t>
      </w:r>
      <w:r>
        <w:rPr>
          <w:rStyle w:val="StyleUnderline"/>
        </w:rPr>
        <w:t>But</w:t>
      </w:r>
      <w:r>
        <w:rPr>
          <w:sz w:val="16"/>
        </w:rPr>
        <w:t xml:space="preserve"> these </w:t>
      </w:r>
      <w:r w:rsidRPr="007F069F">
        <w:rPr>
          <w:rStyle w:val="StyleUnderline"/>
          <w:highlight w:val="green"/>
        </w:rPr>
        <w:t xml:space="preserve">attacks were </w:t>
      </w:r>
      <w:r w:rsidRPr="007F069F">
        <w:rPr>
          <w:rStyle w:val="Emphasis"/>
          <w:highlight w:val="green"/>
        </w:rPr>
        <w:t>brief</w:t>
      </w:r>
      <w:r w:rsidRPr="007F069F">
        <w:rPr>
          <w:rStyle w:val="StyleUnderline"/>
          <w:highlight w:val="green"/>
        </w:rPr>
        <w:t xml:space="preserve"> and occured in</w:t>
      </w:r>
      <w:r>
        <w:rPr>
          <w:rStyle w:val="StyleUnderline"/>
        </w:rPr>
        <w:t xml:space="preserve"> the </w:t>
      </w:r>
      <w:r>
        <w:rPr>
          <w:rStyle w:val="Emphasis"/>
        </w:rPr>
        <w:t xml:space="preserve">context of </w:t>
      </w:r>
      <w:r w:rsidRPr="007F069F">
        <w:rPr>
          <w:rStyle w:val="Emphasis"/>
          <w:highlight w:val="green"/>
        </w:rPr>
        <w:t>actual fighting</w:t>
      </w:r>
      <w:r>
        <w:rPr>
          <w:sz w:val="16"/>
        </w:rPr>
        <w:t>.</w:t>
      </w:r>
    </w:p>
    <w:p w14:paraId="16DD07DA" w14:textId="77777777" w:rsidR="00F81282" w:rsidRDefault="00F81282" w:rsidP="00F81282">
      <w:pPr>
        <w:rPr>
          <w:sz w:val="16"/>
        </w:rPr>
      </w:pPr>
      <w:r>
        <w:rPr>
          <w:sz w:val="16"/>
        </w:rPr>
        <w:t xml:space="preserve">In other words, </w:t>
      </w:r>
      <w:r>
        <w:rPr>
          <w:rStyle w:val="Emphasis"/>
        </w:rPr>
        <w:t xml:space="preserve">the </w:t>
      </w:r>
      <w:r w:rsidRPr="007F069F">
        <w:rPr>
          <w:rStyle w:val="Emphasis"/>
          <w:highlight w:val="green"/>
        </w:rPr>
        <w:t>worst</w:t>
      </w:r>
      <w:r>
        <w:rPr>
          <w:sz w:val="16"/>
        </w:rPr>
        <w:t xml:space="preserve"> cyber physical </w:t>
      </w:r>
      <w:r w:rsidRPr="007F069F">
        <w:rPr>
          <w:rStyle w:val="Emphasis"/>
          <w:highlight w:val="green"/>
        </w:rPr>
        <w:t>attack</w:t>
      </w:r>
      <w:r>
        <w:rPr>
          <w:sz w:val="16"/>
        </w:rPr>
        <w:t xml:space="preserve"> that </w:t>
      </w:r>
      <w:r>
        <w:rPr>
          <w:rStyle w:val="Emphasis"/>
        </w:rPr>
        <w:t xml:space="preserve">top </w:t>
      </w:r>
      <w:r w:rsidRPr="007F069F">
        <w:rPr>
          <w:rStyle w:val="Emphasis"/>
          <w:highlight w:val="green"/>
        </w:rPr>
        <w:t>experts believe credible</w:t>
      </w:r>
      <w:r>
        <w:rPr>
          <w:rStyle w:val="Emphasis"/>
        </w:rPr>
        <w:t xml:space="preserve"> likely </w:t>
      </w:r>
      <w:r w:rsidRPr="007F069F">
        <w:rPr>
          <w:rStyle w:val="Emphasis"/>
          <w:highlight w:val="green"/>
        </w:rPr>
        <w:t>does not meet the threshold</w:t>
      </w:r>
      <w:r>
        <w:rPr>
          <w:rStyle w:val="Emphasis"/>
        </w:rPr>
        <w:t xml:space="preserve"> that the </w:t>
      </w:r>
      <w:r w:rsidRPr="007F069F">
        <w:rPr>
          <w:rStyle w:val="Emphasis"/>
          <w:highlight w:val="green"/>
        </w:rPr>
        <w:t>Defense</w:t>
      </w:r>
      <w:r>
        <w:rPr>
          <w:rStyle w:val="Emphasis"/>
        </w:rPr>
        <w:t xml:space="preserve"> Department </w:t>
      </w:r>
      <w:r w:rsidRPr="007F069F">
        <w:rPr>
          <w:rStyle w:val="Emphasis"/>
          <w:highlight w:val="green"/>
        </w:rPr>
        <w:t>has</w:t>
      </w:r>
      <w:r>
        <w:rPr>
          <w:rStyle w:val="Emphasis"/>
        </w:rPr>
        <w:t xml:space="preserve"> set out </w:t>
      </w:r>
      <w:r w:rsidRPr="007F069F">
        <w:rPr>
          <w:rStyle w:val="Emphasis"/>
          <w:highlight w:val="green"/>
        </w:rPr>
        <w:t>for</w:t>
      </w:r>
      <w:r>
        <w:rPr>
          <w:rStyle w:val="Emphasis"/>
        </w:rPr>
        <w:t xml:space="preserve"> deploying </w:t>
      </w:r>
      <w:r w:rsidRPr="007F069F">
        <w:rPr>
          <w:rStyle w:val="Emphasis"/>
          <w:highlight w:val="green"/>
        </w:rPr>
        <w:t>a nuc</w:t>
      </w:r>
      <w:r>
        <w:rPr>
          <w:rStyle w:val="Emphasis"/>
        </w:rPr>
        <w:t>lear weapon</w:t>
      </w:r>
      <w:r>
        <w:rPr>
          <w:sz w:val="16"/>
        </w:rPr>
        <w:t>.</w:t>
      </w:r>
    </w:p>
    <w:p w14:paraId="148CD7A8" w14:textId="77777777" w:rsidR="00F81282" w:rsidRPr="00895E54" w:rsidRDefault="00F81282" w:rsidP="00F81282">
      <w:pPr>
        <w:pStyle w:val="Heading4"/>
      </w:pPr>
      <w:r>
        <w:t>U.S. AI lead is inevitable.</w:t>
      </w:r>
    </w:p>
    <w:p w14:paraId="7A39F536" w14:textId="77777777" w:rsidR="00F81282" w:rsidRDefault="00F81282" w:rsidP="00F81282">
      <w:r w:rsidRPr="00F1031D">
        <w:rPr>
          <w:rStyle w:val="Style13ptBold"/>
        </w:rPr>
        <w:t>Mariani et al. 25</w:t>
      </w:r>
      <w:r>
        <w:t xml:space="preserve"> – Professor at the University of Maryland, Senior Research Manager with the Center of Government Insights at Deloitte, M.A. from Dartmouth; Director of Research and Technology at Deloitte; Technology Transformation Research Leader at Deloitte, M.A. in History from Fordham University.</w:t>
      </w:r>
    </w:p>
    <w:p w14:paraId="1C8106C4" w14:textId="77777777" w:rsidR="00F81282" w:rsidRDefault="00F81282" w:rsidP="00F81282">
      <w:r>
        <w:t>Joe Mariani, Duncan Stewart, and Diana Kearns-Manolatos, “Sustaining America’s technology preeminence,” Deloitte, 03-25-2025, https://www.deloitte.com/us/en/insights/industry/government-public-sector-services/america-pole-position-future-technology-predictions.html</w:t>
      </w:r>
    </w:p>
    <w:p w14:paraId="1CED4148" w14:textId="77777777" w:rsidR="00F81282" w:rsidRPr="003C34F2" w:rsidRDefault="00F81282" w:rsidP="00F81282">
      <w:pPr>
        <w:rPr>
          <w:rStyle w:val="StyleUnderline"/>
        </w:rPr>
      </w:pPr>
      <w:r w:rsidRPr="00B26234">
        <w:rPr>
          <w:sz w:val="16"/>
        </w:rPr>
        <w:t xml:space="preserve">What's now: </w:t>
      </w:r>
      <w:r w:rsidRPr="003C34F2">
        <w:rPr>
          <w:rStyle w:val="StyleUnderline"/>
        </w:rPr>
        <w:t>America is in a strong position to shape future technologies</w:t>
      </w:r>
    </w:p>
    <w:p w14:paraId="54EE23D9" w14:textId="77777777" w:rsidR="00F81282" w:rsidRPr="00B26234" w:rsidRDefault="00F81282" w:rsidP="00F81282">
      <w:pPr>
        <w:rPr>
          <w:sz w:val="16"/>
        </w:rPr>
      </w:pPr>
      <w:r w:rsidRPr="007F069F">
        <w:rPr>
          <w:rStyle w:val="Emphasis"/>
          <w:highlight w:val="green"/>
        </w:rPr>
        <w:t>Contrary</w:t>
      </w:r>
      <w:r w:rsidRPr="007F069F">
        <w:rPr>
          <w:rStyle w:val="StyleUnderline"/>
          <w:highlight w:val="green"/>
        </w:rPr>
        <w:t xml:space="preserve"> to </w:t>
      </w:r>
      <w:r w:rsidRPr="007F069F">
        <w:rPr>
          <w:rStyle w:val="Emphasis"/>
          <w:highlight w:val="green"/>
        </w:rPr>
        <w:t>some</w:t>
      </w:r>
      <w:r w:rsidRPr="007F069F">
        <w:rPr>
          <w:rStyle w:val="StyleUnderline"/>
          <w:highlight w:val="green"/>
        </w:rPr>
        <w:t xml:space="preserve"> narratives</w:t>
      </w:r>
      <w:r w:rsidRPr="00B26234">
        <w:rPr>
          <w:sz w:val="16"/>
        </w:rPr>
        <w:t xml:space="preserve">, </w:t>
      </w:r>
      <w:r w:rsidRPr="007F069F">
        <w:rPr>
          <w:rStyle w:val="StyleUnderline"/>
          <w:highlight w:val="green"/>
        </w:rPr>
        <w:t>the</w:t>
      </w:r>
      <w:r w:rsidRPr="0067142A">
        <w:rPr>
          <w:rStyle w:val="StyleUnderline"/>
        </w:rPr>
        <w:t xml:space="preserve"> </w:t>
      </w:r>
      <w:r w:rsidRPr="007F069F">
        <w:rPr>
          <w:rStyle w:val="Emphasis"/>
          <w:highlight w:val="green"/>
        </w:rPr>
        <w:t>U</w:t>
      </w:r>
      <w:r w:rsidRPr="0067142A">
        <w:rPr>
          <w:rStyle w:val="StyleUnderline"/>
        </w:rPr>
        <w:t xml:space="preserve">nited </w:t>
      </w:r>
      <w:r w:rsidRPr="007F069F">
        <w:rPr>
          <w:rStyle w:val="Emphasis"/>
          <w:highlight w:val="green"/>
        </w:rPr>
        <w:t>S</w:t>
      </w:r>
      <w:r w:rsidRPr="0067142A">
        <w:rPr>
          <w:rStyle w:val="StyleUnderline"/>
        </w:rPr>
        <w:t xml:space="preserve">tates </w:t>
      </w:r>
      <w:r w:rsidRPr="007F069F">
        <w:rPr>
          <w:rStyle w:val="Emphasis"/>
          <w:highlight w:val="green"/>
        </w:rPr>
        <w:t>isn’t</w:t>
      </w:r>
      <w:r w:rsidRPr="00B26234">
        <w:rPr>
          <w:sz w:val="16"/>
        </w:rPr>
        <w:t xml:space="preserve"> necessarily </w:t>
      </w:r>
      <w:r w:rsidRPr="007F069F">
        <w:rPr>
          <w:rStyle w:val="Emphasis"/>
          <w:highlight w:val="green"/>
        </w:rPr>
        <w:t>lagging</w:t>
      </w:r>
      <w:r w:rsidRPr="007F23B5">
        <w:rPr>
          <w:rStyle w:val="StyleUnderline"/>
        </w:rPr>
        <w:t xml:space="preserve"> in cutting-edge technologies</w:t>
      </w:r>
      <w:r w:rsidRPr="00B26234">
        <w:rPr>
          <w:sz w:val="16"/>
        </w:rPr>
        <w:t xml:space="preserve">. </w:t>
      </w:r>
      <w:r w:rsidRPr="003C34F2">
        <w:rPr>
          <w:rStyle w:val="StyleUnderline"/>
        </w:rPr>
        <w:t xml:space="preserve">By many </w:t>
      </w:r>
      <w:r w:rsidRPr="0067142A">
        <w:rPr>
          <w:rStyle w:val="StyleUnderline"/>
        </w:rPr>
        <w:t>measures</w:t>
      </w:r>
      <w:r w:rsidRPr="0067142A">
        <w:rPr>
          <w:sz w:val="16"/>
        </w:rPr>
        <w:t xml:space="preserve">, </w:t>
      </w:r>
      <w:r w:rsidRPr="007F069F">
        <w:rPr>
          <w:rStyle w:val="StyleUnderline"/>
          <w:highlight w:val="green"/>
        </w:rPr>
        <w:t xml:space="preserve">it </w:t>
      </w:r>
      <w:r w:rsidRPr="007F069F">
        <w:rPr>
          <w:rStyle w:val="Emphasis"/>
          <w:highlight w:val="green"/>
        </w:rPr>
        <w:t>still</w:t>
      </w:r>
      <w:r w:rsidRPr="007F069F">
        <w:rPr>
          <w:rStyle w:val="StyleUnderline"/>
          <w:highlight w:val="green"/>
        </w:rPr>
        <w:t xml:space="preserve"> </w:t>
      </w:r>
      <w:r w:rsidRPr="007F069F">
        <w:rPr>
          <w:rStyle w:val="Emphasis"/>
          <w:highlight w:val="green"/>
        </w:rPr>
        <w:t>leads</w:t>
      </w:r>
      <w:r w:rsidRPr="007F23B5">
        <w:rPr>
          <w:rStyle w:val="StyleUnderline"/>
        </w:rPr>
        <w:t xml:space="preserve"> the world</w:t>
      </w:r>
      <w:r w:rsidRPr="00B26234">
        <w:rPr>
          <w:sz w:val="16"/>
        </w:rPr>
        <w:t>. But the creation of any transformational technology is a long and complex process, and this leadership can shift over time.</w:t>
      </w:r>
    </w:p>
    <w:p w14:paraId="4EE21A9E" w14:textId="77777777" w:rsidR="00F81282" w:rsidRPr="007F23B5" w:rsidRDefault="00F81282" w:rsidP="00F81282">
      <w:pPr>
        <w:rPr>
          <w:sz w:val="16"/>
          <w:szCs w:val="16"/>
        </w:rPr>
      </w:pPr>
      <w:r w:rsidRPr="007F23B5">
        <w:rPr>
          <w:sz w:val="16"/>
          <w:szCs w:val="16"/>
        </w:rPr>
        <w:t>While technology innovation can be measured in many ways, new technologies require scientific discoveries, the talent to develop them, and markets in which to deploy them.</w:t>
      </w:r>
    </w:p>
    <w:p w14:paraId="5323F09F" w14:textId="77777777" w:rsidR="00F81282" w:rsidRPr="00B26234" w:rsidRDefault="00F81282" w:rsidP="00F81282">
      <w:pPr>
        <w:rPr>
          <w:sz w:val="16"/>
        </w:rPr>
      </w:pPr>
      <w:r w:rsidRPr="00B26234">
        <w:rPr>
          <w:sz w:val="16"/>
        </w:rPr>
        <w:t xml:space="preserve">The science to discover new ideas: New technologies begin with new ideas, whether they’re about improvements to an existing product or insights into how the world works. The scientific journals that publish those new ideas can provide a good measure for this phase of technological preeminence. In recent years, China has received a lot of attention for its massive investment in its research and development infrastructure, and now leads the world in its scientific output in many areas such as chemistry and computer science.4 Despite the quantity of this output, </w:t>
      </w:r>
      <w:r w:rsidRPr="00895E54">
        <w:rPr>
          <w:rStyle w:val="StyleUnderline"/>
        </w:rPr>
        <w:t xml:space="preserve">the United States remains the world leader </w:t>
      </w:r>
      <w:r w:rsidRPr="007F069F">
        <w:rPr>
          <w:rStyle w:val="StyleUnderline"/>
          <w:highlight w:val="green"/>
        </w:rPr>
        <w:t>in</w:t>
      </w:r>
      <w:r w:rsidRPr="00895E54">
        <w:rPr>
          <w:rStyle w:val="StyleUnderline"/>
        </w:rPr>
        <w:t xml:space="preserve"> the quality of its</w:t>
      </w:r>
      <w:r w:rsidRPr="007F23B5">
        <w:rPr>
          <w:rStyle w:val="StyleUnderline"/>
        </w:rPr>
        <w:t xml:space="preserve"> </w:t>
      </w:r>
      <w:r w:rsidRPr="007F069F">
        <w:rPr>
          <w:rStyle w:val="Emphasis"/>
          <w:highlight w:val="green"/>
        </w:rPr>
        <w:t>scientific output</w:t>
      </w:r>
      <w:r w:rsidRPr="00895E54">
        <w:rPr>
          <w:sz w:val="16"/>
        </w:rPr>
        <w:t xml:space="preserve">, </w:t>
      </w:r>
      <w:r w:rsidRPr="007F23B5">
        <w:rPr>
          <w:rStyle w:val="StyleUnderline"/>
        </w:rPr>
        <w:t xml:space="preserve">by metrics such as </w:t>
      </w:r>
      <w:r w:rsidRPr="007F069F">
        <w:rPr>
          <w:rStyle w:val="Emphasis"/>
          <w:highlight w:val="green"/>
        </w:rPr>
        <w:t>citations</w:t>
      </w:r>
      <w:r w:rsidRPr="007F23B5">
        <w:rPr>
          <w:rStyle w:val="StyleUnderline"/>
        </w:rPr>
        <w:t xml:space="preserve"> per article </w:t>
      </w:r>
      <w:r w:rsidRPr="00D51515">
        <w:rPr>
          <w:rStyle w:val="StyleUnderline"/>
        </w:rPr>
        <w:t xml:space="preserve">and </w:t>
      </w:r>
      <w:r w:rsidRPr="007F069F">
        <w:rPr>
          <w:rStyle w:val="StyleUnderline"/>
          <w:highlight w:val="green"/>
        </w:rPr>
        <w:t>the</w:t>
      </w:r>
      <w:r w:rsidRPr="00D51515">
        <w:rPr>
          <w:rStyle w:val="StyleUnderline"/>
        </w:rPr>
        <w:t xml:space="preserve"> “</w:t>
      </w:r>
      <w:r w:rsidRPr="007F069F">
        <w:rPr>
          <w:rStyle w:val="Emphasis"/>
          <w:highlight w:val="green"/>
        </w:rPr>
        <w:t>h-index</w:t>
      </w:r>
      <w:r w:rsidRPr="00D51515">
        <w:rPr>
          <w:rStyle w:val="StyleUnderline"/>
        </w:rPr>
        <w:t>,”</w:t>
      </w:r>
      <w:r w:rsidRPr="00895E54">
        <w:rPr>
          <w:rStyle w:val="StyleUnderline"/>
        </w:rPr>
        <w:t xml:space="preserve"> a measure of the impacts of these citations in the scientific community</w:t>
      </w:r>
      <w:r w:rsidRPr="00B26234">
        <w:rPr>
          <w:sz w:val="16"/>
        </w:rPr>
        <w:t xml:space="preserve"> (figure 1).5</w:t>
      </w:r>
    </w:p>
    <w:p w14:paraId="24D2D9B5" w14:textId="77777777" w:rsidR="00F81282" w:rsidRPr="00B26234" w:rsidRDefault="00F81282" w:rsidP="00F81282">
      <w:pPr>
        <w:rPr>
          <w:sz w:val="16"/>
        </w:rPr>
      </w:pPr>
      <w:r w:rsidRPr="00B26234">
        <w:rPr>
          <w:sz w:val="16"/>
        </w:rPr>
        <w:t xml:space="preserve">The talent to develop new technologies: But scientific output is only one variable in the race for technological preeminence. Talent is another key factor, and here again </w:t>
      </w:r>
      <w:r w:rsidRPr="003C34F2">
        <w:rPr>
          <w:rStyle w:val="StyleUnderline"/>
        </w:rPr>
        <w:t xml:space="preserve">the </w:t>
      </w:r>
      <w:r w:rsidRPr="007F069F">
        <w:rPr>
          <w:rStyle w:val="Emphasis"/>
          <w:highlight w:val="green"/>
        </w:rPr>
        <w:t>quality</w:t>
      </w:r>
      <w:r w:rsidRPr="007F069F">
        <w:rPr>
          <w:rStyle w:val="StyleUnderline"/>
          <w:highlight w:val="green"/>
        </w:rPr>
        <w:t xml:space="preserve"> of</w:t>
      </w:r>
      <w:r w:rsidRPr="003C34F2">
        <w:rPr>
          <w:rStyle w:val="StyleUnderline"/>
        </w:rPr>
        <w:t xml:space="preserve"> its </w:t>
      </w:r>
      <w:r w:rsidRPr="007F069F">
        <w:rPr>
          <w:rStyle w:val="Emphasis"/>
          <w:highlight w:val="green"/>
        </w:rPr>
        <w:t>institutions</w:t>
      </w:r>
      <w:r w:rsidRPr="00895E54">
        <w:rPr>
          <w:rStyle w:val="StyleUnderline"/>
        </w:rPr>
        <w:t xml:space="preserve"> puts the United</w:t>
      </w:r>
      <w:r w:rsidRPr="007F23B5">
        <w:rPr>
          <w:rStyle w:val="StyleUnderline"/>
        </w:rPr>
        <w:t xml:space="preserve"> States ahead</w:t>
      </w:r>
      <w:r w:rsidRPr="00B26234">
        <w:rPr>
          <w:sz w:val="16"/>
        </w:rPr>
        <w:t xml:space="preserve">. </w:t>
      </w:r>
      <w:r w:rsidRPr="00895E54">
        <w:rPr>
          <w:rStyle w:val="StyleUnderline"/>
        </w:rPr>
        <w:t xml:space="preserve">The United States has the world’s </w:t>
      </w:r>
      <w:r w:rsidRPr="007F069F">
        <w:rPr>
          <w:rStyle w:val="Emphasis"/>
          <w:highlight w:val="green"/>
        </w:rPr>
        <w:t>largest share</w:t>
      </w:r>
      <w:r w:rsidRPr="007F069F">
        <w:rPr>
          <w:rStyle w:val="StyleUnderline"/>
          <w:highlight w:val="green"/>
        </w:rPr>
        <w:t xml:space="preserve"> of</w:t>
      </w:r>
      <w:r w:rsidRPr="00895E54">
        <w:rPr>
          <w:rStyle w:val="StyleUnderline"/>
        </w:rPr>
        <w:t xml:space="preserve"> </w:t>
      </w:r>
      <w:r w:rsidRPr="007F069F">
        <w:rPr>
          <w:rStyle w:val="Emphasis"/>
          <w:highlight w:val="green"/>
        </w:rPr>
        <w:t>grad</w:t>
      </w:r>
      <w:r w:rsidRPr="00895E54">
        <w:rPr>
          <w:rStyle w:val="StyleUnderline"/>
        </w:rPr>
        <w:t xml:space="preserve">uate </w:t>
      </w:r>
      <w:r w:rsidRPr="007F069F">
        <w:rPr>
          <w:rStyle w:val="Emphasis"/>
          <w:highlight w:val="green"/>
        </w:rPr>
        <w:t>students</w:t>
      </w:r>
      <w:r w:rsidRPr="00895E54">
        <w:rPr>
          <w:rStyle w:val="StyleUnderline"/>
        </w:rPr>
        <w:t xml:space="preserve"> across 44 key technologies</w:t>
      </w:r>
      <w:r w:rsidRPr="00B26234">
        <w:rPr>
          <w:sz w:val="16"/>
        </w:rPr>
        <w:t xml:space="preserve"> tracked by the Australian Strategic Policy Institute (figure 2).6 And while those students come from all over the world, many build their careers in the United States, helping keep employment in key technologies strong.</w:t>
      </w:r>
    </w:p>
    <w:p w14:paraId="47F6B558" w14:textId="77777777" w:rsidR="00F81282" w:rsidRPr="00B26234" w:rsidRDefault="00F81282" w:rsidP="00F81282">
      <w:pPr>
        <w:rPr>
          <w:sz w:val="16"/>
        </w:rPr>
      </w:pPr>
      <w:r w:rsidRPr="00B26234">
        <w:rPr>
          <w:sz w:val="16"/>
        </w:rPr>
        <w:t xml:space="preserve">Markets to deploy new solutions: Research dominance doesn’t always translate into real-world results. It is not enough to simply have the best ideas; those ideas need to be scaled and adopted widely to improve lives. Consider jet engines, for example. </w:t>
      </w:r>
      <w:r w:rsidRPr="007F23B5">
        <w:rPr>
          <w:rStyle w:val="StyleUnderline"/>
        </w:rPr>
        <w:t>China</w:t>
      </w:r>
      <w:r w:rsidRPr="00B26234">
        <w:rPr>
          <w:sz w:val="16"/>
        </w:rPr>
        <w:t xml:space="preserve"> dominates research in advanced aircraft engines, with seven institutions among the top 10 most cited.7 Even so, it </w:t>
      </w:r>
      <w:r w:rsidRPr="007F23B5">
        <w:rPr>
          <w:rStyle w:val="StyleUnderline"/>
        </w:rPr>
        <w:t xml:space="preserve">has </w:t>
      </w:r>
      <w:r w:rsidRPr="00895E54">
        <w:rPr>
          <w:rStyle w:val="Emphasis"/>
        </w:rPr>
        <w:t>struggled</w:t>
      </w:r>
      <w:r w:rsidRPr="007F23B5">
        <w:rPr>
          <w:rStyle w:val="StyleUnderline"/>
        </w:rPr>
        <w:t xml:space="preserve"> to produce reliable, high-performance engines</w:t>
      </w:r>
      <w:r w:rsidRPr="00B26234">
        <w:rPr>
          <w:sz w:val="16"/>
        </w:rPr>
        <w:t>; its WS-10 engine reportedly lasts only a quarter as long as its Western counterparts.8</w:t>
      </w:r>
    </w:p>
    <w:p w14:paraId="5E97BA79" w14:textId="77777777" w:rsidR="00F81282" w:rsidRPr="00B26234" w:rsidRDefault="00F81282" w:rsidP="00F81282">
      <w:pPr>
        <w:rPr>
          <w:sz w:val="16"/>
        </w:rPr>
      </w:pPr>
      <w:r w:rsidRPr="003C34F2">
        <w:rPr>
          <w:rStyle w:val="StyleUnderline"/>
        </w:rPr>
        <w:t xml:space="preserve">One critical </w:t>
      </w:r>
      <w:r w:rsidRPr="00895E54">
        <w:rPr>
          <w:rStyle w:val="StyleUnderline"/>
        </w:rPr>
        <w:t>element to scaling new technologies</w:t>
      </w:r>
      <w:r w:rsidRPr="007F23B5">
        <w:rPr>
          <w:rStyle w:val="StyleUnderline"/>
        </w:rPr>
        <w:t xml:space="preserve"> is </w:t>
      </w:r>
      <w:r w:rsidRPr="00895E54">
        <w:rPr>
          <w:rStyle w:val="Emphasis"/>
        </w:rPr>
        <w:t>building</w:t>
      </w:r>
      <w:r w:rsidRPr="003C34F2">
        <w:rPr>
          <w:rStyle w:val="StyleUnderline"/>
        </w:rPr>
        <w:t xml:space="preserve"> </w:t>
      </w:r>
      <w:r w:rsidRPr="00895E54">
        <w:rPr>
          <w:rStyle w:val="Emphasis"/>
        </w:rPr>
        <w:t>markets</w:t>
      </w:r>
      <w:r w:rsidRPr="003C34F2">
        <w:rPr>
          <w:rStyle w:val="StyleUnderline"/>
        </w:rPr>
        <w:t xml:space="preserve"> for them</w:t>
      </w:r>
      <w:r w:rsidRPr="00B26234">
        <w:rPr>
          <w:sz w:val="16"/>
        </w:rPr>
        <w:t xml:space="preserve">. </w:t>
      </w:r>
      <w:r w:rsidRPr="007F23B5">
        <w:rPr>
          <w:rStyle w:val="StyleUnderline"/>
        </w:rPr>
        <w:t xml:space="preserve">The </w:t>
      </w:r>
      <w:r w:rsidRPr="003C34F2">
        <w:rPr>
          <w:rStyle w:val="StyleUnderline"/>
        </w:rPr>
        <w:t>biggest competitive strength</w:t>
      </w:r>
      <w:r w:rsidRPr="007F23B5">
        <w:rPr>
          <w:rStyle w:val="StyleUnderline"/>
        </w:rPr>
        <w:t xml:space="preserve"> of the United States may be the </w:t>
      </w:r>
      <w:r w:rsidRPr="00895E54">
        <w:rPr>
          <w:rStyle w:val="Emphasis"/>
        </w:rPr>
        <w:t>size</w:t>
      </w:r>
      <w:r w:rsidRPr="007F23B5">
        <w:rPr>
          <w:rStyle w:val="StyleUnderline"/>
        </w:rPr>
        <w:t xml:space="preserve"> and </w:t>
      </w:r>
      <w:r w:rsidRPr="00895E54">
        <w:rPr>
          <w:rStyle w:val="Emphasis"/>
        </w:rPr>
        <w:t>maturity</w:t>
      </w:r>
      <w:r w:rsidRPr="007F23B5">
        <w:rPr>
          <w:rStyle w:val="StyleUnderline"/>
        </w:rPr>
        <w:t xml:space="preserve"> of its markets.</w:t>
      </w:r>
      <w:r w:rsidRPr="00B26234">
        <w:rPr>
          <w:sz w:val="16"/>
        </w:rPr>
        <w:t xml:space="preserve"> </w:t>
      </w:r>
      <w:r w:rsidRPr="00895E54">
        <w:rPr>
          <w:rStyle w:val="StyleUnderline"/>
        </w:rPr>
        <w:t xml:space="preserve">The </w:t>
      </w:r>
      <w:r w:rsidRPr="007F069F">
        <w:rPr>
          <w:rStyle w:val="Emphasis"/>
          <w:highlight w:val="green"/>
        </w:rPr>
        <w:t>W</w:t>
      </w:r>
      <w:r w:rsidRPr="00895E54">
        <w:rPr>
          <w:rStyle w:val="StyleUnderline"/>
        </w:rPr>
        <w:t xml:space="preserve">orld </w:t>
      </w:r>
      <w:r w:rsidRPr="007F069F">
        <w:rPr>
          <w:rStyle w:val="Emphasis"/>
          <w:highlight w:val="green"/>
        </w:rPr>
        <w:t>I</w:t>
      </w:r>
      <w:r w:rsidRPr="00895E54">
        <w:rPr>
          <w:rStyle w:val="StyleUnderline"/>
        </w:rPr>
        <w:t xml:space="preserve">ntellectual </w:t>
      </w:r>
      <w:r w:rsidRPr="007F069F">
        <w:rPr>
          <w:rStyle w:val="Emphasis"/>
          <w:highlight w:val="green"/>
        </w:rPr>
        <w:t>P</w:t>
      </w:r>
      <w:r w:rsidRPr="00895E54">
        <w:rPr>
          <w:rStyle w:val="StyleUnderline"/>
        </w:rPr>
        <w:t xml:space="preserve">roperty </w:t>
      </w:r>
      <w:r w:rsidRPr="007F069F">
        <w:rPr>
          <w:rStyle w:val="Emphasis"/>
          <w:highlight w:val="green"/>
        </w:rPr>
        <w:t>O</w:t>
      </w:r>
      <w:r w:rsidRPr="00895E54">
        <w:rPr>
          <w:rStyle w:val="StyleUnderline"/>
        </w:rPr>
        <w:t xml:space="preserve">rganization </w:t>
      </w:r>
      <w:r w:rsidRPr="007F069F">
        <w:rPr>
          <w:rStyle w:val="StyleUnderline"/>
          <w:highlight w:val="green"/>
        </w:rPr>
        <w:t>ranks the</w:t>
      </w:r>
      <w:r w:rsidRPr="00895E54">
        <w:rPr>
          <w:rStyle w:val="StyleUnderline"/>
        </w:rPr>
        <w:t xml:space="preserve"> </w:t>
      </w:r>
      <w:r w:rsidRPr="007F069F">
        <w:rPr>
          <w:rStyle w:val="Emphasis"/>
          <w:highlight w:val="green"/>
        </w:rPr>
        <w:t>U</w:t>
      </w:r>
      <w:r w:rsidRPr="00895E54">
        <w:rPr>
          <w:rStyle w:val="StyleUnderline"/>
        </w:rPr>
        <w:t xml:space="preserve">nited </w:t>
      </w:r>
      <w:r w:rsidRPr="007F069F">
        <w:rPr>
          <w:rStyle w:val="Emphasis"/>
          <w:highlight w:val="green"/>
        </w:rPr>
        <w:t>S</w:t>
      </w:r>
      <w:r w:rsidRPr="00D51515">
        <w:rPr>
          <w:rStyle w:val="StyleUnderline"/>
        </w:rPr>
        <w:t>tates</w:t>
      </w:r>
      <w:r w:rsidRPr="00895E54">
        <w:rPr>
          <w:rStyle w:val="StyleUnderline"/>
        </w:rPr>
        <w:t xml:space="preserve"> </w:t>
      </w:r>
      <w:r w:rsidRPr="007F069F">
        <w:rPr>
          <w:rStyle w:val="Emphasis"/>
          <w:highlight w:val="green"/>
        </w:rPr>
        <w:t>first</w:t>
      </w:r>
      <w:r w:rsidRPr="007F069F">
        <w:rPr>
          <w:rStyle w:val="StyleUnderline"/>
          <w:highlight w:val="green"/>
        </w:rPr>
        <w:t xml:space="preserve"> in </w:t>
      </w:r>
      <w:r w:rsidRPr="007F069F">
        <w:rPr>
          <w:rStyle w:val="Emphasis"/>
          <w:highlight w:val="green"/>
        </w:rPr>
        <w:t>market sophistication</w:t>
      </w:r>
      <w:r w:rsidRPr="007F069F">
        <w:rPr>
          <w:rStyle w:val="StyleUnderline"/>
          <w:highlight w:val="green"/>
        </w:rPr>
        <w:t xml:space="preserve"> and </w:t>
      </w:r>
      <w:r w:rsidRPr="007F069F">
        <w:rPr>
          <w:rStyle w:val="Emphasis"/>
          <w:highlight w:val="green"/>
        </w:rPr>
        <w:t>above China</w:t>
      </w:r>
      <w:r w:rsidRPr="007F069F">
        <w:rPr>
          <w:rStyle w:val="StyleUnderline"/>
          <w:highlight w:val="green"/>
        </w:rPr>
        <w:t xml:space="preserve"> in </w:t>
      </w:r>
      <w:r w:rsidRPr="007F069F">
        <w:rPr>
          <w:rStyle w:val="Emphasis"/>
          <w:highlight w:val="green"/>
        </w:rPr>
        <w:t>all</w:t>
      </w:r>
      <w:r w:rsidRPr="007F069F">
        <w:rPr>
          <w:rStyle w:val="StyleUnderline"/>
          <w:highlight w:val="green"/>
        </w:rPr>
        <w:t xml:space="preserve"> metrics related to</w:t>
      </w:r>
      <w:r w:rsidRPr="00895E54">
        <w:rPr>
          <w:rStyle w:val="StyleUnderline"/>
        </w:rPr>
        <w:t xml:space="preserve"> national </w:t>
      </w:r>
      <w:r w:rsidRPr="007F069F">
        <w:rPr>
          <w:rStyle w:val="Emphasis"/>
          <w:highlight w:val="green"/>
        </w:rPr>
        <w:t>innovation</w:t>
      </w:r>
      <w:r w:rsidRPr="00B26234">
        <w:rPr>
          <w:sz w:val="16"/>
        </w:rPr>
        <w:t>.9</w:t>
      </w:r>
    </w:p>
    <w:p w14:paraId="7DD99510" w14:textId="77777777" w:rsidR="00F81282" w:rsidRPr="00B26234" w:rsidRDefault="00F81282" w:rsidP="00F81282">
      <w:pPr>
        <w:rPr>
          <w:sz w:val="16"/>
        </w:rPr>
      </w:pPr>
      <w:r w:rsidRPr="007F23B5">
        <w:rPr>
          <w:rStyle w:val="StyleUnderline"/>
        </w:rPr>
        <w:t xml:space="preserve">Such metrics can have a </w:t>
      </w:r>
      <w:r w:rsidRPr="003C34F2">
        <w:rPr>
          <w:rStyle w:val="StyleUnderline"/>
        </w:rPr>
        <w:t>real impact on national economies</w:t>
      </w:r>
      <w:r w:rsidRPr="00B26234">
        <w:rPr>
          <w:sz w:val="16"/>
        </w:rPr>
        <w:t xml:space="preserve">. Due to the strength of its capital markets and technological prowess, for instance, </w:t>
      </w:r>
      <w:r w:rsidRPr="007F069F">
        <w:rPr>
          <w:rStyle w:val="StyleUnderline"/>
          <w:highlight w:val="green"/>
        </w:rPr>
        <w:t>the</w:t>
      </w:r>
      <w:r w:rsidRPr="00895E54">
        <w:rPr>
          <w:rStyle w:val="StyleUnderline"/>
        </w:rPr>
        <w:t xml:space="preserve"> </w:t>
      </w:r>
      <w:r w:rsidRPr="007F069F">
        <w:rPr>
          <w:rStyle w:val="Emphasis"/>
          <w:highlight w:val="green"/>
        </w:rPr>
        <w:t>U</w:t>
      </w:r>
      <w:r w:rsidRPr="00D51515">
        <w:rPr>
          <w:rStyle w:val="StyleUnderline"/>
        </w:rPr>
        <w:t>nited</w:t>
      </w:r>
      <w:r w:rsidRPr="00895E54">
        <w:rPr>
          <w:rStyle w:val="StyleUnderline"/>
        </w:rPr>
        <w:t xml:space="preserve"> </w:t>
      </w:r>
      <w:r w:rsidRPr="007F069F">
        <w:rPr>
          <w:rStyle w:val="Emphasis"/>
          <w:highlight w:val="green"/>
        </w:rPr>
        <w:t>S</w:t>
      </w:r>
      <w:r w:rsidRPr="00895E54">
        <w:rPr>
          <w:rStyle w:val="StyleUnderline"/>
        </w:rPr>
        <w:t xml:space="preserve">tates </w:t>
      </w:r>
      <w:r w:rsidRPr="007F069F">
        <w:rPr>
          <w:rStyle w:val="Emphasis"/>
          <w:highlight w:val="green"/>
        </w:rPr>
        <w:t>leads</w:t>
      </w:r>
      <w:r w:rsidRPr="00895E54">
        <w:rPr>
          <w:rStyle w:val="StyleUnderline"/>
        </w:rPr>
        <w:t xml:space="preserve"> </w:t>
      </w:r>
      <w:r w:rsidRPr="00895E54">
        <w:rPr>
          <w:rStyle w:val="Emphasis"/>
        </w:rPr>
        <w:t>all</w:t>
      </w:r>
      <w:r w:rsidRPr="00895E54">
        <w:rPr>
          <w:rStyle w:val="StyleUnderline"/>
        </w:rPr>
        <w:t xml:space="preserve"> nations </w:t>
      </w:r>
      <w:r w:rsidRPr="007F069F">
        <w:rPr>
          <w:rStyle w:val="StyleUnderline"/>
          <w:highlight w:val="green"/>
        </w:rPr>
        <w:t>by</w:t>
      </w:r>
      <w:r w:rsidRPr="00895E54">
        <w:rPr>
          <w:rStyle w:val="StyleUnderline"/>
        </w:rPr>
        <w:t xml:space="preserve"> a </w:t>
      </w:r>
      <w:r w:rsidRPr="007F069F">
        <w:rPr>
          <w:rStyle w:val="Emphasis"/>
          <w:highlight w:val="green"/>
        </w:rPr>
        <w:t>significant margin</w:t>
      </w:r>
      <w:r w:rsidRPr="007F069F">
        <w:rPr>
          <w:rStyle w:val="StyleUnderline"/>
          <w:highlight w:val="green"/>
        </w:rPr>
        <w:t xml:space="preserve"> in</w:t>
      </w:r>
      <w:r w:rsidRPr="00895E54">
        <w:rPr>
          <w:rStyle w:val="StyleUnderline"/>
        </w:rPr>
        <w:t xml:space="preserve"> the number of </w:t>
      </w:r>
      <w:r w:rsidRPr="007F069F">
        <w:rPr>
          <w:rStyle w:val="Emphasis"/>
          <w:highlight w:val="green"/>
        </w:rPr>
        <w:t>major</w:t>
      </w:r>
      <w:r w:rsidRPr="007F069F">
        <w:rPr>
          <w:rStyle w:val="StyleUnderline"/>
          <w:highlight w:val="green"/>
        </w:rPr>
        <w:t xml:space="preserve"> </w:t>
      </w:r>
      <w:r w:rsidRPr="007F069F">
        <w:rPr>
          <w:rStyle w:val="Emphasis"/>
          <w:highlight w:val="green"/>
        </w:rPr>
        <w:t>AI companies</w:t>
      </w:r>
      <w:r w:rsidRPr="007F069F">
        <w:rPr>
          <w:rStyle w:val="StyleUnderline"/>
          <w:highlight w:val="green"/>
        </w:rPr>
        <w:t xml:space="preserve"> and </w:t>
      </w:r>
      <w:r w:rsidRPr="007F069F">
        <w:rPr>
          <w:rStyle w:val="Emphasis"/>
          <w:highlight w:val="green"/>
        </w:rPr>
        <w:t>global</w:t>
      </w:r>
      <w:r w:rsidRPr="007F069F">
        <w:rPr>
          <w:rStyle w:val="StyleUnderline"/>
          <w:highlight w:val="green"/>
        </w:rPr>
        <w:t xml:space="preserve"> </w:t>
      </w:r>
      <w:r w:rsidRPr="007F069F">
        <w:rPr>
          <w:rStyle w:val="Emphasis"/>
          <w:highlight w:val="green"/>
        </w:rPr>
        <w:t>AI</w:t>
      </w:r>
      <w:r w:rsidRPr="007F069F">
        <w:rPr>
          <w:rStyle w:val="StyleUnderline"/>
          <w:highlight w:val="green"/>
        </w:rPr>
        <w:t xml:space="preserve"> </w:t>
      </w:r>
      <w:r w:rsidRPr="007F069F">
        <w:rPr>
          <w:rStyle w:val="Emphasis"/>
          <w:highlight w:val="green"/>
        </w:rPr>
        <w:t>Innovation</w:t>
      </w:r>
      <w:r w:rsidRPr="007F069F">
        <w:rPr>
          <w:rStyle w:val="StyleUnderline"/>
          <w:highlight w:val="green"/>
        </w:rPr>
        <w:t xml:space="preserve"> </w:t>
      </w:r>
      <w:r w:rsidRPr="007F069F">
        <w:rPr>
          <w:rStyle w:val="Emphasis"/>
          <w:highlight w:val="green"/>
        </w:rPr>
        <w:t>Index</w:t>
      </w:r>
      <w:r w:rsidRPr="00B26234">
        <w:rPr>
          <w:sz w:val="16"/>
        </w:rPr>
        <w:t xml:space="preserve"> (figures 3 and 4).10</w:t>
      </w:r>
    </w:p>
    <w:p w14:paraId="1F38703D" w14:textId="77777777" w:rsidR="00F81282" w:rsidRDefault="00F81282" w:rsidP="00F81282">
      <w:pPr>
        <w:pStyle w:val="Heading4"/>
      </w:pPr>
      <w:r>
        <w:t>No China tech leadership scenario.</w:t>
      </w:r>
    </w:p>
    <w:p w14:paraId="53369D84" w14:textId="77777777" w:rsidR="00F81282" w:rsidRDefault="00F81282" w:rsidP="00F81282">
      <w:r>
        <w:t xml:space="preserve">Johanna </w:t>
      </w:r>
      <w:r>
        <w:rPr>
          <w:rStyle w:val="Style13ptBold"/>
        </w:rPr>
        <w:t>Costigan &amp;</w:t>
      </w:r>
      <w:r>
        <w:t xml:space="preserve"> Jeffrey </w:t>
      </w:r>
      <w:r>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7145A41F" w14:textId="77777777" w:rsidR="00F81282" w:rsidRDefault="00F81282" w:rsidP="00F81282">
      <w:r>
        <w:rPr>
          <w:sz w:val="16"/>
        </w:rPr>
        <w:t>Johanna Costigan: Can you explain the distinction between innovation capacity and diffusion capacity?</w:t>
      </w:r>
    </w:p>
    <w:p w14:paraId="17B62AEE" w14:textId="77777777" w:rsidR="00F81282" w:rsidRDefault="00F81282" w:rsidP="00F81282">
      <w:r>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Pr>
          <w:rStyle w:val="StyleUnderline"/>
        </w:rPr>
        <w:t xml:space="preserve">we </w:t>
      </w:r>
      <w:r>
        <w:rPr>
          <w:sz w:val="16"/>
        </w:rPr>
        <w:t xml:space="preserve">tend to </w:t>
      </w:r>
      <w:r>
        <w:rPr>
          <w:rStyle w:val="StyleUnderline"/>
        </w:rPr>
        <w:t xml:space="preserve">gravitate toward </w:t>
      </w:r>
      <w:r>
        <w:rPr>
          <w:rStyle w:val="Emphasis"/>
        </w:rPr>
        <w:t>measures of innovation</w:t>
      </w:r>
      <w:r>
        <w:rPr>
          <w:rStyle w:val="StyleUnderline"/>
        </w:rPr>
        <w:t xml:space="preserve"> and pay </w:t>
      </w:r>
      <w:r>
        <w:rPr>
          <w:rStyle w:val="Emphasis"/>
        </w:rPr>
        <w:t>insufficient attention</w:t>
      </w:r>
      <w:r>
        <w:rPr>
          <w:rStyle w:val="StyleUnderline"/>
        </w:rPr>
        <w:t xml:space="preserve"> to diffusion</w:t>
      </w:r>
      <w:r>
        <w:rPr>
          <w:sz w:val="16"/>
        </w:rPr>
        <w:t>.</w:t>
      </w:r>
    </w:p>
    <w:p w14:paraId="4299B511" w14:textId="77777777" w:rsidR="00F81282" w:rsidRDefault="00F81282" w:rsidP="00F81282">
      <w:r>
        <w:rPr>
          <w:sz w:val="16"/>
        </w:rPr>
        <w:t xml:space="preserve">How did diffusion occur in the second Industrial Revolution in the U.S., and why does that example show </w:t>
      </w:r>
      <w:r>
        <w:rPr>
          <w:rStyle w:val="StyleUnderline"/>
        </w:rPr>
        <w:t xml:space="preserve">diffusion is an </w:t>
      </w:r>
      <w:r>
        <w:rPr>
          <w:rStyle w:val="Emphasis"/>
        </w:rPr>
        <w:t>essential metric</w:t>
      </w:r>
      <w:r>
        <w:rPr>
          <w:sz w:val="16"/>
        </w:rPr>
        <w:t>?</w:t>
      </w:r>
    </w:p>
    <w:p w14:paraId="1DC42764" w14:textId="77777777" w:rsidR="00F81282" w:rsidRDefault="00F81282" w:rsidP="00F81282">
      <w:r>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0927F57B" w14:textId="77777777" w:rsidR="00F81282" w:rsidRDefault="00F81282" w:rsidP="00F81282">
      <w:r w:rsidRPr="007F069F">
        <w:rPr>
          <w:rStyle w:val="StyleUnderline"/>
          <w:highlight w:val="green"/>
        </w:rPr>
        <w:t>Assessments</w:t>
      </w:r>
      <w:r>
        <w:rPr>
          <w:sz w:val="16"/>
        </w:rPr>
        <w:t xml:space="preserve"> that are more </w:t>
      </w:r>
      <w:r w:rsidRPr="007F069F">
        <w:rPr>
          <w:rStyle w:val="StyleUnderline"/>
          <w:highlight w:val="green"/>
        </w:rPr>
        <w:t xml:space="preserve">oriented around </w:t>
      </w:r>
      <w:r w:rsidRPr="007F069F">
        <w:rPr>
          <w:rStyle w:val="Emphasis"/>
          <w:highlight w:val="green"/>
        </w:rPr>
        <w:t>diffusion</w:t>
      </w:r>
      <w:r>
        <w:rPr>
          <w:rStyle w:val="Emphasis"/>
        </w:rPr>
        <w:t xml:space="preserve"> capacity</w:t>
      </w:r>
      <w:r>
        <w:rPr>
          <w:sz w:val="16"/>
        </w:rPr>
        <w:t xml:space="preserve"> would have </w:t>
      </w:r>
      <w:r w:rsidRPr="007F069F">
        <w:rPr>
          <w:rStyle w:val="StyleUnderline"/>
          <w:highlight w:val="green"/>
        </w:rPr>
        <w:t>predicted</w:t>
      </w:r>
      <w:r>
        <w:rPr>
          <w:rStyle w:val="StyleUnderline"/>
        </w:rPr>
        <w:t xml:space="preserve"> the </w:t>
      </w:r>
      <w:r w:rsidRPr="007F069F">
        <w:rPr>
          <w:rStyle w:val="StyleUnderline"/>
          <w:highlight w:val="green"/>
        </w:rPr>
        <w:t>U.S</w:t>
      </w:r>
      <w:r>
        <w:rPr>
          <w:rStyle w:val="StyleUnderline"/>
        </w:rPr>
        <w:t>.</w:t>
      </w:r>
      <w:r>
        <w:rPr>
          <w:sz w:val="16"/>
        </w:rPr>
        <w:t xml:space="preserve"> to sustain its </w:t>
      </w:r>
      <w:r w:rsidRPr="007F069F">
        <w:rPr>
          <w:rStyle w:val="StyleUnderline"/>
          <w:highlight w:val="green"/>
        </w:rPr>
        <w:t>economic rise</w:t>
      </w:r>
      <w:r>
        <w:rPr>
          <w:sz w:val="16"/>
        </w:rPr>
        <w:t xml:space="preserve"> and </w:t>
      </w:r>
      <w:r>
        <w:rPr>
          <w:rStyle w:val="StyleUnderline"/>
        </w:rPr>
        <w:t xml:space="preserve">become the </w:t>
      </w:r>
      <w:r>
        <w:rPr>
          <w:rStyle w:val="Emphasis"/>
        </w:rPr>
        <w:t>preeminent economic power</w:t>
      </w:r>
      <w:r>
        <w:rPr>
          <w:sz w:val="16"/>
        </w:rPr>
        <w:t xml:space="preserve">. Back then, there wasn’t a global innovation index, but the case study was to go back and see if we rank different countries based on this, only </w:t>
      </w:r>
      <w:r>
        <w:rPr>
          <w:rStyle w:val="StyleUnderline"/>
        </w:rPr>
        <w:t xml:space="preserve">using the </w:t>
      </w:r>
      <w:r w:rsidRPr="007F069F">
        <w:rPr>
          <w:rStyle w:val="Emphasis"/>
          <w:highlight w:val="green"/>
        </w:rPr>
        <w:t>innovation indicators</w:t>
      </w:r>
      <w:r w:rsidRPr="007F069F">
        <w:rPr>
          <w:rStyle w:val="StyleUnderline"/>
          <w:highlight w:val="green"/>
        </w:rPr>
        <w:t xml:space="preserve"> provide</w:t>
      </w:r>
      <w:r>
        <w:rPr>
          <w:rStyle w:val="StyleUnderline"/>
        </w:rPr>
        <w:t xml:space="preserve">s an </w:t>
      </w:r>
      <w:r w:rsidRPr="007F069F">
        <w:rPr>
          <w:rStyle w:val="Emphasis"/>
          <w:highlight w:val="green"/>
        </w:rPr>
        <w:t>incorrect view</w:t>
      </w:r>
      <w:r>
        <w:rPr>
          <w:sz w:val="16"/>
        </w:rPr>
        <w:t xml:space="preserve">. </w:t>
      </w:r>
      <w:r w:rsidRPr="007F069F">
        <w:rPr>
          <w:rStyle w:val="StyleUnderline"/>
          <w:highlight w:val="green"/>
        </w:rPr>
        <w:t>Diffusion</w:t>
      </w:r>
      <w:r>
        <w:rPr>
          <w:rStyle w:val="StyleUnderline"/>
        </w:rPr>
        <w:t xml:space="preserve"> is </w:t>
      </w:r>
      <w:r w:rsidRPr="007F069F">
        <w:rPr>
          <w:rStyle w:val="Emphasis"/>
          <w:highlight w:val="green"/>
        </w:rPr>
        <w:t>central</w:t>
      </w:r>
      <w:r w:rsidRPr="007F069F">
        <w:rPr>
          <w:rStyle w:val="StyleUnderline"/>
          <w:highlight w:val="green"/>
        </w:rPr>
        <w:t xml:space="preserve"> to</w:t>
      </w:r>
      <w:r>
        <w:rPr>
          <w:rStyle w:val="StyleUnderline"/>
        </w:rPr>
        <w:t xml:space="preserve"> a </w:t>
      </w:r>
      <w:r w:rsidRPr="007F069F">
        <w:rPr>
          <w:rStyle w:val="StyleUnderline"/>
          <w:highlight w:val="green"/>
        </w:rPr>
        <w:t>state’s ability to convert</w:t>
      </w:r>
      <w:r>
        <w:rPr>
          <w:rStyle w:val="StyleUnderline"/>
        </w:rPr>
        <w:t xml:space="preserve"> </w:t>
      </w:r>
      <w:r>
        <w:rPr>
          <w:rStyle w:val="Emphasis"/>
        </w:rPr>
        <w:t xml:space="preserve">science and </w:t>
      </w:r>
      <w:r w:rsidRPr="007F069F">
        <w:rPr>
          <w:rStyle w:val="Emphasis"/>
          <w:highlight w:val="green"/>
        </w:rPr>
        <w:t>technology</w:t>
      </w:r>
      <w:r w:rsidRPr="007F069F">
        <w:rPr>
          <w:rStyle w:val="StyleUnderline"/>
          <w:highlight w:val="green"/>
        </w:rPr>
        <w:t xml:space="preserve"> into</w:t>
      </w:r>
      <w:r>
        <w:rPr>
          <w:rStyle w:val="StyleUnderline"/>
        </w:rPr>
        <w:t xml:space="preserve"> </w:t>
      </w:r>
      <w:r>
        <w:rPr>
          <w:rStyle w:val="Emphasis"/>
        </w:rPr>
        <w:t xml:space="preserve">economic </w:t>
      </w:r>
      <w:r w:rsidRPr="007F069F">
        <w:rPr>
          <w:rStyle w:val="Emphasis"/>
          <w:highlight w:val="green"/>
        </w:rPr>
        <w:t>strength</w:t>
      </w:r>
      <w:r>
        <w:rPr>
          <w:sz w:val="16"/>
        </w:rPr>
        <w:t>.</w:t>
      </w:r>
    </w:p>
    <w:p w14:paraId="5D013477" w14:textId="77777777" w:rsidR="00F81282" w:rsidRDefault="00F81282" w:rsidP="00F81282">
      <w:r>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1246AFB2" w14:textId="77777777" w:rsidR="00F81282" w:rsidRDefault="00F81282" w:rsidP="00F81282">
      <w:r>
        <w:rPr>
          <w:sz w:val="16"/>
        </w:rPr>
        <w:t xml:space="preserve">The </w:t>
      </w:r>
      <w:r w:rsidRPr="007F069F">
        <w:rPr>
          <w:rStyle w:val="StyleUnderline"/>
          <w:highlight w:val="green"/>
        </w:rPr>
        <w:t xml:space="preserve">government acts as a </w:t>
      </w:r>
      <w:r w:rsidRPr="007F069F">
        <w:rPr>
          <w:rStyle w:val="Emphasis"/>
          <w:highlight w:val="green"/>
        </w:rPr>
        <w:t>bottleneck</w:t>
      </w:r>
      <w:r w:rsidRPr="007F069F">
        <w:rPr>
          <w:rStyle w:val="StyleUnderline"/>
          <w:highlight w:val="green"/>
        </w:rPr>
        <w:t xml:space="preserve"> within </w:t>
      </w:r>
      <w:r w:rsidRPr="007F069F">
        <w:rPr>
          <w:rStyle w:val="Emphasis"/>
          <w:highlight w:val="green"/>
        </w:rPr>
        <w:t>China</w:t>
      </w:r>
      <w:r>
        <w:rPr>
          <w:rStyle w:val="Emphasis"/>
        </w:rPr>
        <w:t>’s scitech ecosystem</w:t>
      </w:r>
      <w:r>
        <w:rPr>
          <w:sz w:val="16"/>
        </w:rPr>
        <w:t xml:space="preserve">, </w:t>
      </w:r>
      <w:r w:rsidRPr="007F069F">
        <w:rPr>
          <w:rStyle w:val="StyleUnderline"/>
          <w:highlight w:val="green"/>
        </w:rPr>
        <w:t>stifling</w:t>
      </w:r>
      <w:r>
        <w:rPr>
          <w:rStyle w:val="StyleUnderline"/>
        </w:rPr>
        <w:t xml:space="preserve"> organic </w:t>
      </w:r>
      <w:r>
        <w:rPr>
          <w:rStyle w:val="Emphasis"/>
        </w:rPr>
        <w:t xml:space="preserve">industry-university </w:t>
      </w:r>
      <w:r w:rsidRPr="007F069F">
        <w:rPr>
          <w:rStyle w:val="Emphasis"/>
          <w:highlight w:val="green"/>
        </w:rPr>
        <w:t>collaborations</w:t>
      </w:r>
      <w:r>
        <w:rPr>
          <w:sz w:val="16"/>
        </w:rPr>
        <w:t xml:space="preserve">. A lot of the </w:t>
      </w:r>
      <w:r w:rsidRPr="007F069F">
        <w:rPr>
          <w:rStyle w:val="StyleUnderline"/>
          <w:highlight w:val="green"/>
        </w:rPr>
        <w:t xml:space="preserve">research happens at government institutions as opposed to </w:t>
      </w:r>
      <w:r w:rsidRPr="007F069F">
        <w:rPr>
          <w:rStyle w:val="Emphasis"/>
          <w:highlight w:val="green"/>
        </w:rPr>
        <w:t>corporate</w:t>
      </w:r>
      <w:r>
        <w:rPr>
          <w:rStyle w:val="Emphasis"/>
        </w:rPr>
        <w:t xml:space="preserve">-sponsored </w:t>
      </w:r>
      <w:r w:rsidRPr="007F069F">
        <w:rPr>
          <w:rStyle w:val="Emphasis"/>
          <w:highlight w:val="green"/>
        </w:rPr>
        <w:t>R&amp;D</w:t>
      </w:r>
      <w:r>
        <w:rPr>
          <w:sz w:val="16"/>
        </w:rPr>
        <w:t xml:space="preserve"> [research and development]. The </w:t>
      </w:r>
      <w:r>
        <w:rPr>
          <w:rStyle w:val="StyleUnderline"/>
        </w:rPr>
        <w:t xml:space="preserve">channels between </w:t>
      </w:r>
      <w:r>
        <w:rPr>
          <w:rStyle w:val="Emphasis"/>
        </w:rPr>
        <w:t>universities</w:t>
      </w:r>
      <w:r>
        <w:rPr>
          <w:rStyle w:val="StyleUnderline"/>
        </w:rPr>
        <w:t xml:space="preserve"> and </w:t>
      </w:r>
      <w:r>
        <w:rPr>
          <w:rStyle w:val="Emphasis"/>
        </w:rPr>
        <w:t>industry</w:t>
      </w:r>
      <w:r>
        <w:rPr>
          <w:rStyle w:val="StyleUnderline"/>
        </w:rPr>
        <w:t xml:space="preserve"> are not as robust</w:t>
      </w:r>
      <w:r>
        <w:rPr>
          <w:sz w:val="16"/>
        </w:rPr>
        <w:t xml:space="preserve">, so some of that has to do with surrounding legal regimes and whether university research can be translated into a startup company. </w:t>
      </w:r>
      <w:r>
        <w:rPr>
          <w:rStyle w:val="StyleUnderline"/>
        </w:rPr>
        <w:t>Unlike China</w:t>
      </w:r>
      <w:r>
        <w:rPr>
          <w:sz w:val="16"/>
        </w:rPr>
        <w:t xml:space="preserve">, the </w:t>
      </w:r>
      <w:r>
        <w:rPr>
          <w:rStyle w:val="StyleUnderline"/>
        </w:rPr>
        <w:t xml:space="preserve">U.S. has a </w:t>
      </w:r>
      <w:r>
        <w:rPr>
          <w:rStyle w:val="Emphasis"/>
        </w:rPr>
        <w:t>really good</w:t>
      </w:r>
      <w:r>
        <w:rPr>
          <w:rStyle w:val="StyleUnderline"/>
        </w:rPr>
        <w:t xml:space="preserve"> set of legal rules that enable that</w:t>
      </w:r>
      <w:r>
        <w:rPr>
          <w:sz w:val="16"/>
        </w:rPr>
        <w:t xml:space="preserve"> to happen.</w:t>
      </w:r>
    </w:p>
    <w:p w14:paraId="3CCEF9CF" w14:textId="77777777" w:rsidR="00F81282" w:rsidRDefault="00F81282" w:rsidP="00F81282">
      <w:r>
        <w:rPr>
          <w:sz w:val="16"/>
        </w:rPr>
        <w:t xml:space="preserve">But Chinese companies are trying to address this; more AI companies, for example, are trying to set up labs in universities to foster that. But if you look at </w:t>
      </w:r>
      <w:r w:rsidRPr="007F069F">
        <w:rPr>
          <w:rStyle w:val="StyleUnderline"/>
          <w:highlight w:val="green"/>
        </w:rPr>
        <w:t>co-authorship rates</w:t>
      </w:r>
      <w:r>
        <w:rPr>
          <w:sz w:val="16"/>
        </w:rPr>
        <w:t xml:space="preserve"> in publications on AI (papers that have at least one author from a university and one from industry), those rates </w:t>
      </w:r>
      <w:r w:rsidRPr="007F069F">
        <w:rPr>
          <w:rStyle w:val="StyleUnderline"/>
          <w:highlight w:val="green"/>
        </w:rPr>
        <w:t>are</w:t>
      </w:r>
      <w:r>
        <w:rPr>
          <w:rStyle w:val="StyleUnderline"/>
        </w:rPr>
        <w:t xml:space="preserve"> </w:t>
      </w:r>
      <w:r>
        <w:rPr>
          <w:rStyle w:val="Emphasis"/>
        </w:rPr>
        <w:t xml:space="preserve">very </w:t>
      </w:r>
      <w:r w:rsidRPr="007F069F">
        <w:rPr>
          <w:rStyle w:val="Emphasis"/>
          <w:highlight w:val="green"/>
        </w:rPr>
        <w:t>low</w:t>
      </w:r>
      <w:r>
        <w:rPr>
          <w:rStyle w:val="StyleUnderline"/>
        </w:rPr>
        <w:t xml:space="preserve"> in China compared to</w:t>
      </w:r>
      <w:r>
        <w:rPr>
          <w:sz w:val="16"/>
        </w:rPr>
        <w:t xml:space="preserve"> countries in Europe and the </w:t>
      </w:r>
      <w:r>
        <w:rPr>
          <w:rStyle w:val="StyleUnderline"/>
        </w:rPr>
        <w:t>U.S.</w:t>
      </w:r>
      <w:r>
        <w:rPr>
          <w:sz w:val="16"/>
        </w:rPr>
        <w:t xml:space="preserve"> A lot of the story here is just the vestiges of central planning that are still in </w:t>
      </w:r>
      <w:r>
        <w:rPr>
          <w:rStyle w:val="StyleUnderline"/>
        </w:rPr>
        <w:t>China’s scitech ecosystem</w:t>
      </w:r>
      <w:r>
        <w:rPr>
          <w:sz w:val="16"/>
        </w:rPr>
        <w:t xml:space="preserve"> and that just </w:t>
      </w:r>
      <w:r w:rsidRPr="007F069F">
        <w:rPr>
          <w:rStyle w:val="StyleUnderline"/>
          <w:highlight w:val="green"/>
        </w:rPr>
        <w:t>don’t foster</w:t>
      </w:r>
      <w:r>
        <w:rPr>
          <w:rStyle w:val="StyleUnderline"/>
        </w:rPr>
        <w:t xml:space="preserve"> the </w:t>
      </w:r>
      <w:r>
        <w:rPr>
          <w:rStyle w:val="Emphasis"/>
        </w:rPr>
        <w:t xml:space="preserve">organic </w:t>
      </w:r>
      <w:r w:rsidRPr="007F069F">
        <w:rPr>
          <w:rStyle w:val="Emphasis"/>
          <w:highlight w:val="green"/>
        </w:rPr>
        <w:t>fast-acting processing</w:t>
      </w:r>
      <w:r>
        <w:rPr>
          <w:sz w:val="16"/>
        </w:rPr>
        <w:t xml:space="preserve"> that is </w:t>
      </w:r>
      <w:r w:rsidRPr="007F069F">
        <w:rPr>
          <w:rStyle w:val="StyleUnderline"/>
          <w:highlight w:val="green"/>
        </w:rPr>
        <w:t>required for diffusion</w:t>
      </w:r>
      <w:r>
        <w:rPr>
          <w:sz w:val="16"/>
        </w:rPr>
        <w:t>.</w:t>
      </w:r>
    </w:p>
    <w:p w14:paraId="6B52523D" w14:textId="77777777" w:rsidR="00F81282" w:rsidRDefault="00F81282" w:rsidP="00F81282">
      <w:r>
        <w:rPr>
          <w:sz w:val="16"/>
        </w:rPr>
        <w:t>How would you characterize American assessments of China’s science and technology power? What’s missing?</w:t>
      </w:r>
    </w:p>
    <w:p w14:paraId="5029D868" w14:textId="77777777" w:rsidR="00F81282" w:rsidRDefault="00F81282" w:rsidP="00F81282">
      <w:r>
        <w:rPr>
          <w:sz w:val="16"/>
        </w:rPr>
        <w:t xml:space="preserve">The </w:t>
      </w:r>
      <w:r>
        <w:rPr>
          <w:rStyle w:val="StyleUnderline"/>
        </w:rPr>
        <w:t xml:space="preserve">consensus </w:t>
      </w:r>
      <w:r>
        <w:rPr>
          <w:rStyle w:val="Emphasis"/>
        </w:rPr>
        <w:t xml:space="preserve">significantly </w:t>
      </w:r>
      <w:r w:rsidRPr="007F069F">
        <w:rPr>
          <w:rStyle w:val="Emphasis"/>
          <w:highlight w:val="green"/>
        </w:rPr>
        <w:t>overstates</w:t>
      </w:r>
      <w:r w:rsidRPr="007F069F">
        <w:rPr>
          <w:rStyle w:val="StyleUnderline"/>
          <w:highlight w:val="green"/>
        </w:rPr>
        <w:t xml:space="preserve"> China’s </w:t>
      </w:r>
      <w:r w:rsidRPr="007F069F">
        <w:rPr>
          <w:rStyle w:val="Emphasis"/>
          <w:highlight w:val="green"/>
        </w:rPr>
        <w:t>scitech</w:t>
      </w:r>
      <w:r>
        <w:rPr>
          <w:rStyle w:val="Emphasis"/>
        </w:rPr>
        <w:t xml:space="preserve"> capability</w:t>
      </w:r>
      <w:r>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7F069F">
        <w:rPr>
          <w:rStyle w:val="StyleUnderline"/>
          <w:highlight w:val="green"/>
        </w:rPr>
        <w:t>reflects</w:t>
      </w:r>
      <w:r>
        <w:rPr>
          <w:sz w:val="16"/>
        </w:rPr>
        <w:t xml:space="preserve"> the </w:t>
      </w:r>
      <w:r w:rsidRPr="007F069F">
        <w:rPr>
          <w:rStyle w:val="Emphasis"/>
          <w:highlight w:val="green"/>
        </w:rPr>
        <w:t>U</w:t>
      </w:r>
      <w:r>
        <w:rPr>
          <w:rStyle w:val="StyleUnderline"/>
        </w:rPr>
        <w:t xml:space="preserve">nited </w:t>
      </w:r>
      <w:r w:rsidRPr="007F069F">
        <w:rPr>
          <w:rStyle w:val="Emphasis"/>
          <w:highlight w:val="green"/>
        </w:rPr>
        <w:t>S</w:t>
      </w:r>
      <w:r>
        <w:rPr>
          <w:rStyle w:val="StyleUnderline"/>
        </w:rPr>
        <w:t xml:space="preserve">tates’ </w:t>
      </w:r>
      <w:r w:rsidRPr="007F069F">
        <w:rPr>
          <w:rStyle w:val="Emphasis"/>
          <w:highlight w:val="green"/>
        </w:rPr>
        <w:t>obsession</w:t>
      </w:r>
      <w:r w:rsidRPr="007F069F">
        <w:rPr>
          <w:rStyle w:val="StyleUnderline"/>
          <w:highlight w:val="green"/>
        </w:rPr>
        <w:t xml:space="preserve"> with</w:t>
      </w:r>
      <w:r>
        <w:rPr>
          <w:rStyle w:val="StyleUnderline"/>
        </w:rPr>
        <w:t xml:space="preserve"> </w:t>
      </w:r>
      <w:r>
        <w:rPr>
          <w:rStyle w:val="Emphasis"/>
        </w:rPr>
        <w:t xml:space="preserve">innovation </w:t>
      </w:r>
      <w:r w:rsidRPr="007F069F">
        <w:rPr>
          <w:rStyle w:val="Emphasis"/>
          <w:highlight w:val="green"/>
        </w:rPr>
        <w:t>capacity</w:t>
      </w:r>
      <w:r w:rsidRPr="007F069F">
        <w:rPr>
          <w:rStyle w:val="StyleUnderline"/>
          <w:highlight w:val="green"/>
        </w:rPr>
        <w:t xml:space="preserve"> when</w:t>
      </w:r>
      <w:r>
        <w:rPr>
          <w:rStyle w:val="StyleUnderline"/>
        </w:rPr>
        <w:t xml:space="preserve"> it comes to </w:t>
      </w:r>
      <w:r w:rsidRPr="007F069F">
        <w:rPr>
          <w:rStyle w:val="StyleUnderline"/>
          <w:highlight w:val="green"/>
        </w:rPr>
        <w:t>assessing</w:t>
      </w:r>
      <w:r>
        <w:rPr>
          <w:rStyle w:val="StyleUnderline"/>
        </w:rPr>
        <w:t xml:space="preserve"> </w:t>
      </w:r>
      <w:r>
        <w:rPr>
          <w:rStyle w:val="Emphasis"/>
        </w:rPr>
        <w:t xml:space="preserve">scitech </w:t>
      </w:r>
      <w:r w:rsidRPr="007F069F">
        <w:rPr>
          <w:rStyle w:val="Emphasis"/>
          <w:highlight w:val="green"/>
        </w:rPr>
        <w:t>power</w:t>
      </w:r>
      <w:r>
        <w:rPr>
          <w:sz w:val="16"/>
        </w:rPr>
        <w:t>. Even if you go back and review Biden’s first remarks to Congress, he argued that China is closing in quickly and that it’s a race to see who can dominate new innovations in these technologies.</w:t>
      </w:r>
    </w:p>
    <w:p w14:paraId="705FFD7F" w14:textId="77777777" w:rsidR="00F81282" w:rsidRDefault="00F81282" w:rsidP="00F81282">
      <w:r>
        <w:rPr>
          <w:sz w:val="16"/>
        </w:rPr>
        <w:t xml:space="preserve">The contribution of my paper is partly to argue that assumptions about innovation shape the perception that China is improving rapidly and has already taken over the U.S. in some critical technologies. </w:t>
      </w:r>
      <w:r>
        <w:rPr>
          <w:rStyle w:val="StyleUnderline"/>
        </w:rPr>
        <w:t xml:space="preserve">Reorienting ourselves to a </w:t>
      </w:r>
      <w:r>
        <w:rPr>
          <w:rStyle w:val="Emphasis"/>
        </w:rPr>
        <w:t>diffusion-centric framework</w:t>
      </w:r>
      <w:r>
        <w:rPr>
          <w:rStyle w:val="StyleUnderline"/>
        </w:rPr>
        <w:t xml:space="preserve"> is</w:t>
      </w:r>
      <w:r>
        <w:rPr>
          <w:sz w:val="16"/>
        </w:rPr>
        <w:t xml:space="preserve"> an </w:t>
      </w:r>
      <w:r>
        <w:rPr>
          <w:rStyle w:val="StyleUnderline"/>
        </w:rPr>
        <w:t>important</w:t>
      </w:r>
      <w:r>
        <w:rPr>
          <w:sz w:val="16"/>
        </w:rPr>
        <w:t xml:space="preserve"> first step </w:t>
      </w:r>
      <w:r>
        <w:rPr>
          <w:rStyle w:val="StyleUnderline"/>
        </w:rPr>
        <w:t xml:space="preserve">to having a </w:t>
      </w:r>
      <w:r>
        <w:rPr>
          <w:rStyle w:val="Emphasis"/>
        </w:rPr>
        <w:t>more balanced understanding</w:t>
      </w:r>
      <w:r>
        <w:rPr>
          <w:rStyle w:val="StyleUnderline"/>
        </w:rPr>
        <w:t xml:space="preserve"> of what’s happening in China’s scitech ecosystem</w:t>
      </w:r>
      <w:r>
        <w:rPr>
          <w:sz w:val="16"/>
        </w:rPr>
        <w:t>.</w:t>
      </w:r>
    </w:p>
    <w:p w14:paraId="2D8CEAAC" w14:textId="77777777" w:rsidR="00F81282" w:rsidRDefault="00F81282" w:rsidP="00F81282">
      <w:pPr>
        <w:pStyle w:val="Heading4"/>
      </w:pPr>
      <w:r>
        <w:t>Tech overmatch isn’t key.</w:t>
      </w:r>
    </w:p>
    <w:p w14:paraId="121393F1" w14:textId="77777777" w:rsidR="00F81282" w:rsidRDefault="00F81282" w:rsidP="00F81282">
      <w:r w:rsidRPr="00FC0EBF">
        <w:rPr>
          <w:rStyle w:val="Style13ptBold"/>
        </w:rPr>
        <w:t>Greenwood and Savage 24</w:t>
      </w:r>
      <w:r>
        <w:t xml:space="preserve"> – Research Staff Member at the Institute for Defense Analyses; Research Associate at Institute for Defense Analyses</w:t>
      </w:r>
    </w:p>
    <w:p w14:paraId="141F34A8" w14:textId="77777777" w:rsidR="00F81282" w:rsidRPr="00FD4104" w:rsidRDefault="00F81282" w:rsidP="00F81282">
      <w:r>
        <w:t>Thomas C. Greenwood, Colonel and Commander of the 15th Marine Expeditionary Unit (MEU), part of the U.S. Marines; Patrick Savage, holds a M.A. in Security Studies from Georgetown University, Marine Corps Association, 01-02-2024, https://www.mca-marines.org/gazette/technology-and-the-nature-of-war/</w:t>
      </w:r>
    </w:p>
    <w:p w14:paraId="0C33DC0A" w14:textId="77777777" w:rsidR="00F81282" w:rsidRDefault="00F81282" w:rsidP="00F81282">
      <w:r>
        <w:t>Conclusion</w:t>
      </w:r>
    </w:p>
    <w:p w14:paraId="3C8D184A" w14:textId="77777777" w:rsidR="00F81282" w:rsidRPr="00E74094" w:rsidRDefault="00F81282" w:rsidP="00F81282">
      <w:pPr>
        <w:rPr>
          <w:sz w:val="16"/>
        </w:rPr>
      </w:pPr>
      <w:r w:rsidRPr="00E74094">
        <w:rPr>
          <w:rStyle w:val="StyleUnderline"/>
        </w:rPr>
        <w:t xml:space="preserve">Recent conflicts serve as </w:t>
      </w:r>
      <w:r w:rsidRPr="00E74094">
        <w:rPr>
          <w:rStyle w:val="Emphasis"/>
        </w:rPr>
        <w:t>sober reminders</w:t>
      </w:r>
      <w:r w:rsidRPr="00E74094">
        <w:rPr>
          <w:rStyle w:val="StyleUnderline"/>
        </w:rPr>
        <w:t xml:space="preserve"> that while technology and the correlation of opposing forces </w:t>
      </w:r>
      <w:r w:rsidRPr="00E74094">
        <w:rPr>
          <w:rStyle w:val="Emphasis"/>
        </w:rPr>
        <w:t>may be important</w:t>
      </w:r>
      <w:r w:rsidRPr="00E74094">
        <w:rPr>
          <w:rStyle w:val="StyleUnderline"/>
        </w:rPr>
        <w:t xml:space="preserve">, </w:t>
      </w:r>
      <w:r w:rsidRPr="007F069F">
        <w:rPr>
          <w:rStyle w:val="Emphasis"/>
          <w:highlight w:val="green"/>
        </w:rPr>
        <w:t>human</w:t>
      </w:r>
      <w:r w:rsidRPr="007F069F">
        <w:rPr>
          <w:rStyle w:val="StyleUnderline"/>
          <w:highlight w:val="green"/>
        </w:rPr>
        <w:t xml:space="preserve"> factors are</w:t>
      </w:r>
      <w:r w:rsidRPr="00E74094">
        <w:rPr>
          <w:rStyle w:val="StyleUnderline"/>
        </w:rPr>
        <w:t xml:space="preserve"> ultimately </w:t>
      </w:r>
      <w:r w:rsidRPr="007F069F">
        <w:rPr>
          <w:rStyle w:val="Emphasis"/>
          <w:highlight w:val="green"/>
        </w:rPr>
        <w:t>more decisive</w:t>
      </w:r>
      <w:r w:rsidRPr="00E74094">
        <w:rPr>
          <w:rStyle w:val="StyleUnderline"/>
        </w:rPr>
        <w:t xml:space="preserve"> than machines and equipment. </w:t>
      </w:r>
      <w:r w:rsidRPr="007F069F">
        <w:rPr>
          <w:rStyle w:val="StyleUnderline"/>
          <w:highlight w:val="green"/>
        </w:rPr>
        <w:t>Despite</w:t>
      </w:r>
      <w:r w:rsidRPr="00E74094">
        <w:rPr>
          <w:rStyle w:val="StyleUnderline"/>
        </w:rPr>
        <w:t xml:space="preserve"> a number of </w:t>
      </w:r>
      <w:r w:rsidRPr="007F069F">
        <w:rPr>
          <w:rStyle w:val="StyleUnderline"/>
          <w:highlight w:val="green"/>
        </w:rPr>
        <w:t>advantages in tech</w:t>
      </w:r>
      <w:r w:rsidRPr="00E74094">
        <w:rPr>
          <w:rStyle w:val="StyleUnderline"/>
        </w:rPr>
        <w:t>nology—particularly at the outset—</w:t>
      </w:r>
      <w:r w:rsidRPr="007F069F">
        <w:rPr>
          <w:rStyle w:val="StyleUnderline"/>
          <w:highlight w:val="green"/>
        </w:rPr>
        <w:t xml:space="preserve">Russia’s war against </w:t>
      </w:r>
      <w:r w:rsidRPr="007F069F">
        <w:rPr>
          <w:rStyle w:val="Emphasis"/>
          <w:highlight w:val="green"/>
        </w:rPr>
        <w:t>Ukraine</w:t>
      </w:r>
      <w:r w:rsidRPr="00E74094">
        <w:rPr>
          <w:rStyle w:val="StyleUnderline"/>
        </w:rPr>
        <w:t xml:space="preserve"> launched in February 2022 has </w:t>
      </w:r>
      <w:r w:rsidRPr="007F069F">
        <w:rPr>
          <w:rStyle w:val="Emphasis"/>
          <w:highlight w:val="green"/>
        </w:rPr>
        <w:t>failed</w:t>
      </w:r>
      <w:r w:rsidRPr="00E74094">
        <w:rPr>
          <w:rStyle w:val="StyleUnderline"/>
        </w:rPr>
        <w:t xml:space="preserve"> to deliver victory, </w:t>
      </w:r>
      <w:r w:rsidRPr="007F069F">
        <w:rPr>
          <w:rStyle w:val="StyleUnderline"/>
          <w:highlight w:val="green"/>
        </w:rPr>
        <w:t>bogging down Russia</w:t>
      </w:r>
      <w:r w:rsidRPr="00E74094">
        <w:rPr>
          <w:rStyle w:val="StyleUnderline"/>
        </w:rPr>
        <w:t xml:space="preserve">’s forces </w:t>
      </w:r>
      <w:r w:rsidRPr="007F069F">
        <w:rPr>
          <w:rStyle w:val="StyleUnderline"/>
          <w:highlight w:val="green"/>
        </w:rPr>
        <w:t xml:space="preserve">in a </w:t>
      </w:r>
      <w:r w:rsidRPr="007F069F">
        <w:rPr>
          <w:rStyle w:val="Emphasis"/>
          <w:highlight w:val="green"/>
        </w:rPr>
        <w:t>protracted</w:t>
      </w:r>
      <w:r w:rsidRPr="00E74094">
        <w:rPr>
          <w:rStyle w:val="StyleUnderline"/>
        </w:rPr>
        <w:t xml:space="preserve"> and </w:t>
      </w:r>
      <w:r w:rsidRPr="007F069F">
        <w:rPr>
          <w:rStyle w:val="Emphasis"/>
          <w:highlight w:val="green"/>
        </w:rPr>
        <w:t>bloody stalemate</w:t>
      </w:r>
      <w:r w:rsidRPr="00E74094">
        <w:rPr>
          <w:rStyle w:val="StyleUnderline"/>
        </w:rPr>
        <w:t xml:space="preserve"> while Western-provided lethal aid arms Ukraine with advanced weapons to defend itself against Russia aggression.</w:t>
      </w:r>
      <w:r w:rsidRPr="00E74094">
        <w:rPr>
          <w:sz w:val="16"/>
        </w:rPr>
        <w:t xml:space="preserve"> </w:t>
      </w:r>
      <w:r w:rsidRPr="00E74094">
        <w:rPr>
          <w:rStyle w:val="StyleUnderline"/>
        </w:rPr>
        <w:t>Likewise</w:t>
      </w:r>
      <w:r w:rsidRPr="00E74094">
        <w:rPr>
          <w:sz w:val="16"/>
        </w:rPr>
        <w:t xml:space="preserve">, </w:t>
      </w:r>
      <w:r w:rsidRPr="00E74094">
        <w:rPr>
          <w:rStyle w:val="StyleUnderline"/>
        </w:rPr>
        <w:t>despite possessing</w:t>
      </w:r>
      <w:r w:rsidRPr="00E74094">
        <w:rPr>
          <w:sz w:val="16"/>
        </w:rPr>
        <w:t xml:space="preserve"> what it is arguably </w:t>
      </w:r>
      <w:r w:rsidRPr="00E74094">
        <w:rPr>
          <w:rStyle w:val="StyleUnderline"/>
        </w:rPr>
        <w:t>the most effective and well-equipped military in the Middle East</w:t>
      </w:r>
      <w:r w:rsidRPr="00E74094">
        <w:rPr>
          <w:sz w:val="16"/>
        </w:rPr>
        <w:t>- and despite being a producer and exporter of advanced military technology in its own right—</w:t>
      </w:r>
      <w:r w:rsidRPr="00E74094">
        <w:rPr>
          <w:rStyle w:val="StyleUnderline"/>
        </w:rPr>
        <w:t>Israel did not foresee the</w:t>
      </w:r>
      <w:r w:rsidRPr="00E74094">
        <w:rPr>
          <w:sz w:val="16"/>
        </w:rPr>
        <w:t xml:space="preserve"> terrorist group </w:t>
      </w:r>
      <w:r w:rsidRPr="00E74094">
        <w:rPr>
          <w:rStyle w:val="StyleUnderline"/>
        </w:rPr>
        <w:t>Hamas’</w:t>
      </w:r>
      <w:r w:rsidRPr="00E74094">
        <w:rPr>
          <w:sz w:val="16"/>
        </w:rPr>
        <w:t xml:space="preserve"> horrific combined-arms surprise </w:t>
      </w:r>
      <w:r w:rsidRPr="00E74094">
        <w:rPr>
          <w:rStyle w:val="StyleUnderline"/>
        </w:rPr>
        <w:t>attack</w:t>
      </w:r>
      <w:r w:rsidRPr="00E74094">
        <w:rPr>
          <w:sz w:val="16"/>
        </w:rPr>
        <w:t xml:space="preserve"> of 7 October 2023 which sent shockwaves across the world.</w:t>
      </w:r>
    </w:p>
    <w:p w14:paraId="0BE9B29E" w14:textId="77777777" w:rsidR="00F81282" w:rsidRPr="00E74094" w:rsidRDefault="00F81282" w:rsidP="00F81282">
      <w:pPr>
        <w:rPr>
          <w:sz w:val="16"/>
        </w:rPr>
      </w:pPr>
      <w:r w:rsidRPr="007F069F">
        <w:rPr>
          <w:rStyle w:val="Emphasis"/>
          <w:highlight w:val="green"/>
        </w:rPr>
        <w:t>Regardless of tech</w:t>
      </w:r>
      <w:r w:rsidRPr="00E74094">
        <w:rPr>
          <w:rStyle w:val="Emphasis"/>
        </w:rPr>
        <w:t>nology</w:t>
      </w:r>
      <w:r w:rsidRPr="00E74094">
        <w:rPr>
          <w:rStyle w:val="StyleUnderline"/>
        </w:rPr>
        <w:t xml:space="preserve">, in the end, </w:t>
      </w:r>
      <w:r w:rsidRPr="007F069F">
        <w:rPr>
          <w:rStyle w:val="StyleUnderline"/>
          <w:highlight w:val="green"/>
        </w:rPr>
        <w:t xml:space="preserve">the side with </w:t>
      </w:r>
      <w:r w:rsidRPr="007F069F">
        <w:rPr>
          <w:rStyle w:val="Emphasis"/>
          <w:highlight w:val="green"/>
        </w:rPr>
        <w:t>better</w:t>
      </w:r>
      <w:r w:rsidRPr="00E74094">
        <w:rPr>
          <w:rStyle w:val="StyleUnderline"/>
        </w:rPr>
        <w:t xml:space="preserve"> battlefield </w:t>
      </w:r>
      <w:r w:rsidRPr="007F069F">
        <w:rPr>
          <w:rStyle w:val="Emphasis"/>
          <w:highlight w:val="green"/>
        </w:rPr>
        <w:t>leaders</w:t>
      </w:r>
      <w:r w:rsidRPr="00E74094">
        <w:rPr>
          <w:rStyle w:val="StyleUnderline"/>
        </w:rPr>
        <w:t xml:space="preserve">, </w:t>
      </w:r>
      <w:r w:rsidRPr="007F069F">
        <w:rPr>
          <w:rStyle w:val="Emphasis"/>
          <w:highlight w:val="green"/>
        </w:rPr>
        <w:t>resolve</w:t>
      </w:r>
      <w:r w:rsidRPr="00E74094">
        <w:rPr>
          <w:rStyle w:val="StyleUnderline"/>
        </w:rPr>
        <w:t xml:space="preserve">, and esprit de </w:t>
      </w:r>
      <w:r w:rsidRPr="00E74094">
        <w:rPr>
          <w:rStyle w:val="Emphasis"/>
        </w:rPr>
        <w:t>corps</w:t>
      </w:r>
      <w:r w:rsidRPr="00E74094">
        <w:rPr>
          <w:rStyle w:val="StyleUnderline"/>
        </w:rPr>
        <w:t xml:space="preserve"> </w:t>
      </w:r>
      <w:r w:rsidRPr="007F069F">
        <w:rPr>
          <w:rStyle w:val="StyleUnderline"/>
          <w:highlight w:val="green"/>
        </w:rPr>
        <w:t xml:space="preserve">will have the </w:t>
      </w:r>
      <w:r w:rsidRPr="007F069F">
        <w:rPr>
          <w:rStyle w:val="Emphasis"/>
          <w:highlight w:val="green"/>
        </w:rPr>
        <w:t>advantage</w:t>
      </w:r>
      <w:r w:rsidRPr="00E74094">
        <w:rPr>
          <w:sz w:val="16"/>
        </w:rPr>
        <w:t xml:space="preserve">. </w:t>
      </w:r>
      <w:r w:rsidRPr="00E74094">
        <w:rPr>
          <w:rStyle w:val="StyleUnderline"/>
        </w:rPr>
        <w:t xml:space="preserve">The </w:t>
      </w:r>
      <w:r w:rsidRPr="007F069F">
        <w:rPr>
          <w:rStyle w:val="Emphasis"/>
          <w:highlight w:val="green"/>
        </w:rPr>
        <w:t>intangible</w:t>
      </w:r>
      <w:r w:rsidRPr="007F069F">
        <w:rPr>
          <w:rStyle w:val="StyleUnderline"/>
          <w:highlight w:val="green"/>
        </w:rPr>
        <w:t xml:space="preserve"> and </w:t>
      </w:r>
      <w:r w:rsidRPr="007F069F">
        <w:rPr>
          <w:rStyle w:val="Emphasis"/>
          <w:highlight w:val="green"/>
        </w:rPr>
        <w:t>unquantifiable</w:t>
      </w:r>
      <w:r w:rsidRPr="007F069F">
        <w:rPr>
          <w:rStyle w:val="StyleUnderline"/>
          <w:highlight w:val="green"/>
        </w:rPr>
        <w:t xml:space="preserve"> </w:t>
      </w:r>
      <w:r w:rsidRPr="007F069F">
        <w:rPr>
          <w:rStyle w:val="Emphasis"/>
          <w:highlight w:val="green"/>
        </w:rPr>
        <w:t>human factors</w:t>
      </w:r>
      <w:r w:rsidRPr="00E74094">
        <w:rPr>
          <w:rStyle w:val="StyleUnderline"/>
        </w:rPr>
        <w:t>—</w:t>
      </w:r>
      <w:r w:rsidRPr="00E74094">
        <w:rPr>
          <w:rStyle w:val="Emphasis"/>
        </w:rPr>
        <w:t>fear</w:t>
      </w:r>
      <w:r w:rsidRPr="00E74094">
        <w:rPr>
          <w:rStyle w:val="StyleUnderline"/>
        </w:rPr>
        <w:t xml:space="preserve">, </w:t>
      </w:r>
      <w:r w:rsidRPr="00E74094">
        <w:rPr>
          <w:rStyle w:val="Emphasis"/>
        </w:rPr>
        <w:t>self-sacrifice</w:t>
      </w:r>
      <w:r w:rsidRPr="00E74094">
        <w:rPr>
          <w:rStyle w:val="StyleUnderline"/>
        </w:rPr>
        <w:t xml:space="preserve">, </w:t>
      </w:r>
      <w:r w:rsidRPr="00E74094">
        <w:rPr>
          <w:rStyle w:val="Emphasis"/>
        </w:rPr>
        <w:t>courage</w:t>
      </w:r>
      <w:r w:rsidRPr="00E74094">
        <w:rPr>
          <w:rStyle w:val="StyleUnderline"/>
        </w:rPr>
        <w:t>—</w:t>
      </w:r>
      <w:r w:rsidRPr="007F069F">
        <w:rPr>
          <w:rStyle w:val="StyleUnderline"/>
          <w:highlight w:val="green"/>
        </w:rPr>
        <w:t xml:space="preserve">have </w:t>
      </w:r>
      <w:r w:rsidRPr="007F069F">
        <w:rPr>
          <w:rStyle w:val="Emphasis"/>
          <w:highlight w:val="green"/>
        </w:rPr>
        <w:t>greater influence</w:t>
      </w:r>
      <w:r w:rsidRPr="00E74094">
        <w:rPr>
          <w:rStyle w:val="StyleUnderline"/>
        </w:rPr>
        <w:t xml:space="preserve"> on battlefield performance </w:t>
      </w:r>
      <w:r w:rsidRPr="007F069F">
        <w:rPr>
          <w:rStyle w:val="StyleUnderline"/>
          <w:highlight w:val="green"/>
        </w:rPr>
        <w:t>than</w:t>
      </w:r>
      <w:r w:rsidRPr="00E74094">
        <w:rPr>
          <w:rStyle w:val="StyleUnderline"/>
        </w:rPr>
        <w:t xml:space="preserve"> the </w:t>
      </w:r>
      <w:r w:rsidRPr="007F069F">
        <w:rPr>
          <w:rStyle w:val="StyleUnderline"/>
          <w:highlight w:val="green"/>
        </w:rPr>
        <w:t>tech</w:t>
      </w:r>
      <w:r w:rsidRPr="00E74094">
        <w:rPr>
          <w:rStyle w:val="StyleUnderline"/>
        </w:rPr>
        <w:t>nology soldiers fight with</w:t>
      </w:r>
      <w:r w:rsidRPr="00E74094">
        <w:rPr>
          <w:sz w:val="16"/>
        </w:rPr>
        <w:t>. As historian John Keegan has observed, human factors are the ultimate arbiters in war: “What battles have in common is human: the behaviour of men struggling to reconcile their instinct for self-preservation, their sense of honour and the achievement of some aim over which other men are ready to kill them … above all, it is always a study of solidarity and usually also of disintegration—for it is towards the disintegration of human groups that battle is directed.”56</w:t>
      </w:r>
    </w:p>
    <w:p w14:paraId="1F7601CF" w14:textId="77777777" w:rsidR="00F81282" w:rsidRPr="00E74094" w:rsidRDefault="00F81282" w:rsidP="00F81282">
      <w:pPr>
        <w:rPr>
          <w:sz w:val="16"/>
        </w:rPr>
      </w:pPr>
      <w:r w:rsidRPr="00E74094">
        <w:rPr>
          <w:sz w:val="16"/>
        </w:rPr>
        <w:t xml:space="preserve">Even when technophiles appropriately value human factors, </w:t>
      </w:r>
      <w:r w:rsidRPr="00E74094">
        <w:rPr>
          <w:rStyle w:val="StyleUnderline"/>
        </w:rPr>
        <w:t xml:space="preserve">there remain </w:t>
      </w:r>
      <w:r w:rsidRPr="00E74094">
        <w:rPr>
          <w:rStyle w:val="Emphasis"/>
        </w:rPr>
        <w:t>unmet challenges</w:t>
      </w:r>
      <w:r w:rsidRPr="00E74094">
        <w:rPr>
          <w:rStyle w:val="StyleUnderline"/>
        </w:rPr>
        <w:t xml:space="preserve"> when leveraging new technology for military purposes</w:t>
      </w:r>
      <w:r w:rsidRPr="00E74094">
        <w:rPr>
          <w:sz w:val="16"/>
        </w:rPr>
        <w:t xml:space="preserve">. </w:t>
      </w:r>
      <w:r w:rsidRPr="00E74094">
        <w:rPr>
          <w:rStyle w:val="StyleUnderline"/>
        </w:rPr>
        <w:t>First</w:t>
      </w:r>
      <w:r w:rsidRPr="00E74094">
        <w:rPr>
          <w:sz w:val="16"/>
        </w:rPr>
        <w:t xml:space="preserve">, </w:t>
      </w:r>
      <w:r w:rsidRPr="00E74094">
        <w:rPr>
          <w:rStyle w:val="StyleUnderline"/>
        </w:rPr>
        <w:t xml:space="preserve">attempting to </w:t>
      </w:r>
      <w:r w:rsidRPr="00E74094">
        <w:rPr>
          <w:rStyle w:val="Emphasis"/>
        </w:rPr>
        <w:t>develop</w:t>
      </w:r>
      <w:r w:rsidRPr="00E74094">
        <w:rPr>
          <w:rStyle w:val="StyleUnderline"/>
        </w:rPr>
        <w:t xml:space="preserve"> new miracle weapons during war is a </w:t>
      </w:r>
      <w:r w:rsidRPr="00E74094">
        <w:rPr>
          <w:rStyle w:val="Emphasis"/>
        </w:rPr>
        <w:t>high-risk</w:t>
      </w:r>
      <w:r w:rsidRPr="00E74094">
        <w:rPr>
          <w:rStyle w:val="StyleUnderline"/>
        </w:rPr>
        <w:t xml:space="preserve"> proposition</w:t>
      </w:r>
      <w:r w:rsidRPr="00E74094">
        <w:rPr>
          <w:sz w:val="16"/>
        </w:rPr>
        <w:t xml:space="preserve"> (Wunderwaffen). </w:t>
      </w:r>
      <w:r w:rsidRPr="00E74094">
        <w:rPr>
          <w:rStyle w:val="StyleUnderline"/>
        </w:rPr>
        <w:t>Second</w:t>
      </w:r>
      <w:r w:rsidRPr="00E74094">
        <w:rPr>
          <w:sz w:val="16"/>
        </w:rPr>
        <w:t xml:space="preserve">, a </w:t>
      </w:r>
      <w:r w:rsidRPr="007F069F">
        <w:rPr>
          <w:rStyle w:val="StyleUnderline"/>
          <w:highlight w:val="green"/>
        </w:rPr>
        <w:t>warfighting</w:t>
      </w:r>
      <w:r w:rsidRPr="00E74094">
        <w:rPr>
          <w:sz w:val="16"/>
        </w:rPr>
        <w:t xml:space="preserve"> concept </w:t>
      </w:r>
      <w:r w:rsidRPr="00E74094">
        <w:rPr>
          <w:rStyle w:val="StyleUnderline"/>
        </w:rPr>
        <w:t xml:space="preserve">that </w:t>
      </w:r>
      <w:r w:rsidRPr="007F069F">
        <w:rPr>
          <w:rStyle w:val="StyleUnderline"/>
          <w:highlight w:val="green"/>
        </w:rPr>
        <w:t>hinges on</w:t>
      </w:r>
      <w:r w:rsidRPr="00E74094">
        <w:rPr>
          <w:rStyle w:val="StyleUnderline"/>
        </w:rPr>
        <w:t xml:space="preserve"> a particular vision of future war and technology requires that its </w:t>
      </w:r>
      <w:r w:rsidRPr="00E74094">
        <w:rPr>
          <w:rStyle w:val="Emphasis"/>
        </w:rPr>
        <w:t xml:space="preserve">key </w:t>
      </w:r>
      <w:r w:rsidRPr="007F069F">
        <w:rPr>
          <w:rStyle w:val="Emphasis"/>
          <w:highlight w:val="green"/>
        </w:rPr>
        <w:t>assumptions</w:t>
      </w:r>
      <w:r w:rsidRPr="00E74094">
        <w:rPr>
          <w:rStyle w:val="StyleUnderline"/>
        </w:rPr>
        <w:t xml:space="preserve"> be </w:t>
      </w:r>
      <w:r w:rsidRPr="00E74094">
        <w:rPr>
          <w:rStyle w:val="Emphasis"/>
        </w:rPr>
        <w:t>closely scrutinized</w:t>
      </w:r>
      <w:r w:rsidRPr="00E74094">
        <w:rPr>
          <w:sz w:val="16"/>
        </w:rPr>
        <w:t xml:space="preserve"> (Pentomic Division). </w:t>
      </w:r>
      <w:r w:rsidRPr="00E74094">
        <w:rPr>
          <w:rStyle w:val="StyleUnderline"/>
        </w:rPr>
        <w:t>Third</w:t>
      </w:r>
      <w:r w:rsidRPr="00E74094">
        <w:rPr>
          <w:sz w:val="16"/>
        </w:rPr>
        <w:t xml:space="preserve">, </w:t>
      </w:r>
      <w:r w:rsidRPr="007F069F">
        <w:rPr>
          <w:rStyle w:val="StyleUnderline"/>
          <w:highlight w:val="green"/>
        </w:rPr>
        <w:t>tech</w:t>
      </w:r>
      <w:r w:rsidRPr="00E74094">
        <w:rPr>
          <w:rStyle w:val="StyleUnderline"/>
        </w:rPr>
        <w:t xml:space="preserve">nological </w:t>
      </w:r>
      <w:r w:rsidRPr="007F069F">
        <w:rPr>
          <w:rStyle w:val="StyleUnderline"/>
          <w:highlight w:val="green"/>
        </w:rPr>
        <w:t>superiority</w:t>
      </w:r>
      <w:r w:rsidRPr="00E74094">
        <w:rPr>
          <w:rStyle w:val="StyleUnderline"/>
        </w:rPr>
        <w:t xml:space="preserve"> in war </w:t>
      </w:r>
      <w:r w:rsidRPr="007F069F">
        <w:rPr>
          <w:rStyle w:val="Emphasis"/>
          <w:highlight w:val="green"/>
        </w:rPr>
        <w:t>cannot compensate</w:t>
      </w:r>
      <w:r w:rsidRPr="007F069F">
        <w:rPr>
          <w:rStyle w:val="StyleUnderline"/>
          <w:highlight w:val="green"/>
        </w:rPr>
        <w:t xml:space="preserve"> for </w:t>
      </w:r>
      <w:r w:rsidRPr="007F069F">
        <w:rPr>
          <w:rStyle w:val="Emphasis"/>
          <w:highlight w:val="green"/>
        </w:rPr>
        <w:t>flawed strategy</w:t>
      </w:r>
      <w:r w:rsidRPr="007F069F">
        <w:rPr>
          <w:rStyle w:val="StyleUnderline"/>
          <w:highlight w:val="green"/>
        </w:rPr>
        <w:t xml:space="preserve"> and </w:t>
      </w:r>
      <w:r w:rsidRPr="007F069F">
        <w:rPr>
          <w:rStyle w:val="Emphasis"/>
          <w:highlight w:val="green"/>
        </w:rPr>
        <w:t>poor operational design</w:t>
      </w:r>
      <w:r w:rsidRPr="00E74094">
        <w:rPr>
          <w:rStyle w:val="StyleUnderline"/>
        </w:rPr>
        <w:t xml:space="preserve"> (Vietnam).</w:t>
      </w:r>
      <w:r w:rsidRPr="00E74094">
        <w:rPr>
          <w:sz w:val="16"/>
        </w:rPr>
        <w:t xml:space="preserve"> Finally, a warfighting concept that centers on technology and engineering that cannot be fielded until reliable hardware catches up with the big idea may never reach maturity (FCS).</w:t>
      </w:r>
    </w:p>
    <w:p w14:paraId="0D3034B3" w14:textId="77777777" w:rsidR="00F81282" w:rsidRPr="00DC4B63" w:rsidRDefault="00F81282" w:rsidP="00F81282">
      <w:pPr>
        <w:pStyle w:val="Heading4"/>
        <w:rPr>
          <w:rFonts w:asciiTheme="minorHAnsi" w:hAnsiTheme="minorHAnsi" w:cstheme="minorHAnsi"/>
          <w:b w:val="0"/>
          <w:bCs/>
        </w:rPr>
      </w:pPr>
      <w:r w:rsidRPr="00DC4B63">
        <w:rPr>
          <w:rFonts w:asciiTheme="minorHAnsi" w:hAnsiTheme="minorHAnsi" w:cstheme="minorHAnsi"/>
        </w:rPr>
        <w:t xml:space="preserve">No China rise and no impact. </w:t>
      </w:r>
      <w:r w:rsidRPr="00DC4B63">
        <w:rPr>
          <w:rFonts w:asciiTheme="minorHAnsi" w:hAnsiTheme="minorHAnsi" w:cstheme="minorHAnsi"/>
          <w:b w:val="0"/>
          <w:bCs/>
        </w:rPr>
        <w:t>Counterbalancing. Geography and empirics prove.</w:t>
      </w:r>
    </w:p>
    <w:p w14:paraId="0D6269FB" w14:textId="77777777" w:rsidR="00F81282" w:rsidRPr="00DC4B63" w:rsidRDefault="00F81282" w:rsidP="00F81282">
      <w:pPr>
        <w:rPr>
          <w:rFonts w:asciiTheme="minorHAnsi" w:hAnsiTheme="minorHAnsi" w:cstheme="minorHAnsi"/>
        </w:rPr>
      </w:pPr>
      <w:r w:rsidRPr="00DC4B63">
        <w:rPr>
          <w:rStyle w:val="Style13ptBold"/>
          <w:rFonts w:asciiTheme="minorHAnsi" w:hAnsiTheme="minorHAnsi" w:cstheme="minorHAnsi"/>
        </w:rPr>
        <w:t>Brands and Beckley 22</w:t>
      </w:r>
      <w:r w:rsidRPr="00DC4B63">
        <w:rPr>
          <w:rFonts w:asciiTheme="minorHAnsi" w:hAnsiTheme="minorHAnsi" w:cstheme="minorHAnsi"/>
        </w:rPr>
        <w:t xml:space="preserve"> – Professor, Johns Hopkins University’s School of Advanced International Studies. Fellow, International Security Program, Harvard Kennedy School's Belfer Center for Science and International Affairs and Assistant Professor, Political Science, Tufts University.</w:t>
      </w:r>
    </w:p>
    <w:p w14:paraId="13888972" w14:textId="77777777" w:rsidR="00F81282" w:rsidRPr="00DC4B63" w:rsidRDefault="00F81282" w:rsidP="00F81282">
      <w:pPr>
        <w:rPr>
          <w:rFonts w:asciiTheme="minorHAnsi" w:hAnsiTheme="minorHAnsi" w:cstheme="minorHAnsi"/>
        </w:rPr>
      </w:pPr>
      <w:r w:rsidRPr="00DC4B63">
        <w:rPr>
          <w:rFonts w:asciiTheme="minorHAnsi" w:hAnsiTheme="minorHAnsi" w:cstheme="minorHAnsi"/>
        </w:rPr>
        <w:t>Hal Brands and Michael Beckley, “Danger Zone: The Coming Conflict with China,” Chapter 3: The Closing Ring, August 16, 2022.</w:t>
      </w:r>
    </w:p>
    <w:p w14:paraId="780D83EC" w14:textId="77777777" w:rsidR="00F81282" w:rsidRPr="00DC4B63" w:rsidRDefault="00F81282" w:rsidP="00F81282">
      <w:pPr>
        <w:rPr>
          <w:rFonts w:asciiTheme="minorHAnsi" w:hAnsiTheme="minorHAnsi" w:cstheme="minorHAnsi"/>
          <w:sz w:val="16"/>
        </w:rPr>
      </w:pPr>
      <w:r w:rsidRPr="007F069F">
        <w:rPr>
          <w:rStyle w:val="Emphasis"/>
          <w:rFonts w:asciiTheme="minorHAnsi" w:hAnsiTheme="minorHAnsi" w:cstheme="minorHAnsi"/>
          <w:highlight w:val="green"/>
        </w:rPr>
        <w:t>China is cursed</w:t>
      </w:r>
      <w:r w:rsidRPr="00DC4B63">
        <w:rPr>
          <w:rFonts w:asciiTheme="minorHAnsi" w:hAnsiTheme="minorHAnsi" w:cstheme="minorHAnsi"/>
          <w:sz w:val="16"/>
        </w:rPr>
        <w:t xml:space="preserve"> by comparison. </w:t>
      </w:r>
      <w:r w:rsidRPr="00DC4B63">
        <w:rPr>
          <w:rStyle w:val="StyleUnderline"/>
          <w:rFonts w:asciiTheme="minorHAnsi" w:hAnsiTheme="minorHAnsi" w:cstheme="minorHAnsi"/>
        </w:rPr>
        <w:t>The Eurasian landmass is</w:t>
      </w:r>
      <w:r w:rsidRPr="00DC4B63">
        <w:rPr>
          <w:rFonts w:asciiTheme="minorHAnsi" w:hAnsiTheme="minorHAnsi" w:cstheme="minorHAnsi"/>
          <w:sz w:val="16"/>
        </w:rPr>
        <w:t xml:space="preserve"> a </w:t>
      </w:r>
      <w:r w:rsidRPr="00DC4B63">
        <w:rPr>
          <w:rStyle w:val="StyleUnderline"/>
          <w:rFonts w:asciiTheme="minorHAnsi" w:hAnsiTheme="minorHAnsi" w:cstheme="minorHAnsi"/>
        </w:rPr>
        <w:t>big</w:t>
      </w:r>
      <w:r w:rsidRPr="00DC4B63">
        <w:rPr>
          <w:rFonts w:asciiTheme="minorHAnsi" w:hAnsiTheme="minorHAnsi" w:cstheme="minorHAnsi"/>
          <w:sz w:val="16"/>
        </w:rPr>
        <w:t xml:space="preserve"> but </w:t>
      </w:r>
      <w:r w:rsidRPr="00DC4B63">
        <w:rPr>
          <w:rStyle w:val="StyleUnderline"/>
          <w:rFonts w:asciiTheme="minorHAnsi" w:hAnsiTheme="minorHAnsi" w:cstheme="minorHAnsi"/>
        </w:rPr>
        <w:t>crowded</w:t>
      </w:r>
      <w:r w:rsidRPr="00DC4B63">
        <w:rPr>
          <w:rFonts w:asciiTheme="minorHAnsi" w:hAnsiTheme="minorHAnsi" w:cstheme="minorHAnsi"/>
          <w:sz w:val="16"/>
        </w:rPr>
        <w:t xml:space="preserve"> space; </w:t>
      </w:r>
      <w:r w:rsidRPr="00DC4B63">
        <w:rPr>
          <w:rStyle w:val="StyleUnderline"/>
          <w:rFonts w:asciiTheme="minorHAnsi" w:hAnsiTheme="minorHAnsi" w:cstheme="minorHAnsi"/>
        </w:rPr>
        <w:t>it is home not to</w:t>
      </w:r>
      <w:r w:rsidRPr="00DC4B63">
        <w:rPr>
          <w:rFonts w:asciiTheme="minorHAnsi" w:hAnsiTheme="minorHAnsi" w:cstheme="minorHAnsi"/>
          <w:sz w:val="16"/>
        </w:rPr>
        <w:t xml:space="preserve"> one major power but </w:t>
      </w:r>
      <w:r w:rsidRPr="00DC4B63">
        <w:rPr>
          <w:rStyle w:val="StyleUnderline"/>
          <w:rFonts w:asciiTheme="minorHAnsi" w:hAnsiTheme="minorHAnsi" w:cstheme="minorHAnsi"/>
        </w:rPr>
        <w:t>many</w:t>
      </w:r>
      <w:r w:rsidRPr="00DC4B63">
        <w:rPr>
          <w:rFonts w:asciiTheme="minorHAnsi" w:hAnsiTheme="minorHAnsi" w:cstheme="minorHAnsi"/>
          <w:sz w:val="16"/>
        </w:rPr>
        <w:t xml:space="preserve">. </w:t>
      </w:r>
      <w:r w:rsidRPr="00DC4B63">
        <w:rPr>
          <w:rStyle w:val="StyleUnderline"/>
          <w:rFonts w:asciiTheme="minorHAnsi" w:hAnsiTheme="minorHAnsi" w:cstheme="minorHAnsi"/>
        </w:rPr>
        <w:t>A country that dominates Eurasia</w:t>
      </w:r>
      <w:r w:rsidRPr="00DC4B63">
        <w:rPr>
          <w:rFonts w:asciiTheme="minorHAnsi" w:hAnsiTheme="minorHAnsi" w:cstheme="minorHAnsi"/>
          <w:sz w:val="16"/>
        </w:rPr>
        <w:t xml:space="preserve"> </w:t>
      </w:r>
      <w:r w:rsidRPr="00DC4B63">
        <w:rPr>
          <w:rStyle w:val="StyleUnderline"/>
          <w:rFonts w:asciiTheme="minorHAnsi" w:hAnsiTheme="minorHAnsi" w:cstheme="minorHAnsi"/>
        </w:rPr>
        <w:t>would pose</w:t>
      </w:r>
      <w:r w:rsidRPr="00DC4B63">
        <w:rPr>
          <w:rFonts w:asciiTheme="minorHAnsi" w:hAnsiTheme="minorHAnsi" w:cstheme="minorHAnsi"/>
          <w:sz w:val="16"/>
        </w:rPr>
        <w:t xml:space="preserve"> </w:t>
      </w:r>
      <w:r w:rsidRPr="00DC4B63">
        <w:rPr>
          <w:rStyle w:val="Emphasis"/>
          <w:rFonts w:asciiTheme="minorHAnsi" w:hAnsiTheme="minorHAnsi" w:cstheme="minorHAnsi"/>
        </w:rPr>
        <w:t>a mortal threat</w:t>
      </w:r>
      <w:r w:rsidRPr="00DC4B63">
        <w:rPr>
          <w:rFonts w:asciiTheme="minorHAnsi" w:hAnsiTheme="minorHAnsi" w:cstheme="minorHAnsi"/>
          <w:sz w:val="16"/>
        </w:rPr>
        <w:t xml:space="preserve"> to the sovereignty, even survival, </w:t>
      </w:r>
      <w:r w:rsidRPr="00DC4B63">
        <w:rPr>
          <w:rStyle w:val="StyleUnderline"/>
          <w:rFonts w:asciiTheme="minorHAnsi" w:hAnsiTheme="minorHAnsi" w:cstheme="minorHAnsi"/>
        </w:rPr>
        <w:t>of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located in its shadow</w:t>
      </w:r>
      <w:r w:rsidRPr="00DC4B63">
        <w:rPr>
          <w:rFonts w:asciiTheme="minorHAnsi" w:hAnsiTheme="minorHAnsi" w:cstheme="minorHAnsi"/>
          <w:sz w:val="16"/>
        </w:rPr>
        <w:t xml:space="preserve">, </w:t>
      </w:r>
      <w:r w:rsidRPr="00DC4B63">
        <w:rPr>
          <w:rStyle w:val="StyleUnderline"/>
          <w:rFonts w:asciiTheme="minorHAnsi" w:hAnsiTheme="minorHAnsi" w:cstheme="minorHAnsi"/>
        </w:rPr>
        <w:t>which means</w:t>
      </w:r>
      <w:r w:rsidRPr="00DC4B63">
        <w:rPr>
          <w:rFonts w:asciiTheme="minorHAnsi" w:hAnsiTheme="minorHAnsi" w:cstheme="minorHAnsi"/>
          <w:sz w:val="16"/>
        </w:rPr>
        <w:t xml:space="preserve"> that </w:t>
      </w:r>
      <w:r w:rsidRPr="00DC4B63">
        <w:rPr>
          <w:rStyle w:val="StyleUnderline"/>
          <w:rFonts w:asciiTheme="minorHAnsi" w:hAnsiTheme="minorHAnsi" w:cstheme="minorHAnsi"/>
        </w:rPr>
        <w:t>the rise</w:t>
      </w:r>
      <w:r w:rsidRPr="00DC4B63">
        <w:rPr>
          <w:rFonts w:asciiTheme="minorHAnsi" w:hAnsiTheme="minorHAnsi" w:cstheme="minorHAnsi"/>
          <w:sz w:val="16"/>
        </w:rPr>
        <w:t xml:space="preserve"> of one powerful nation </w:t>
      </w:r>
      <w:r w:rsidRPr="00DC4B63">
        <w:rPr>
          <w:rStyle w:val="StyleUnderline"/>
          <w:rFonts w:asciiTheme="minorHAnsi" w:hAnsiTheme="minorHAnsi" w:cstheme="minorHAnsi"/>
        </w:rPr>
        <w:t>cannot fail to stimulate</w:t>
      </w:r>
      <w:r w:rsidRPr="00DC4B63">
        <w:rPr>
          <w:rFonts w:asciiTheme="minorHAnsi" w:hAnsiTheme="minorHAnsi" w:cstheme="minorHAnsi"/>
          <w:sz w:val="16"/>
        </w:rPr>
        <w:t xml:space="preserve"> </w:t>
      </w:r>
      <w:r w:rsidRPr="00DC4B63">
        <w:rPr>
          <w:rStyle w:val="StyleUnderline"/>
          <w:rFonts w:asciiTheme="minorHAnsi" w:hAnsiTheme="minorHAnsi" w:cstheme="minorHAnsi"/>
        </w:rPr>
        <w:t>a reaction from others</w:t>
      </w:r>
      <w:r w:rsidRPr="00DC4B63">
        <w:rPr>
          <w:rFonts w:asciiTheme="minorHAnsi" w:hAnsiTheme="minorHAnsi" w:cstheme="minorHAnsi"/>
          <w:sz w:val="16"/>
        </w:rPr>
        <w:t xml:space="preserve">. </w:t>
      </w:r>
      <w:r w:rsidRPr="007F069F">
        <w:rPr>
          <w:rStyle w:val="Emphasis"/>
          <w:rFonts w:asciiTheme="minorHAnsi" w:hAnsiTheme="minorHAnsi" w:cstheme="minorHAnsi"/>
          <w:highlight w:val="green"/>
        </w:rPr>
        <w:t>For centuries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aggressively expansionist </w:t>
      </w:r>
      <w:r w:rsidRPr="007F069F">
        <w:rPr>
          <w:rStyle w:val="StyleUnderline"/>
          <w:rFonts w:asciiTheme="minorHAnsi" w:hAnsiTheme="minorHAnsi" w:cstheme="minorHAnsi"/>
          <w:highlight w:val="green"/>
        </w:rPr>
        <w:t>states</w:t>
      </w:r>
      <w:r w:rsidRPr="00DC4B63">
        <w:rPr>
          <w:rStyle w:val="StyleUnderline"/>
          <w:rFonts w:asciiTheme="minorHAnsi" w:hAnsiTheme="minorHAnsi" w:cstheme="minorHAnsi"/>
        </w:rPr>
        <w:t xml:space="preserve"> with</w:t>
      </w:r>
      <w:r w:rsidRPr="007F069F">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w:t>
      </w:r>
      <w:r w:rsidRPr="007F069F">
        <w:rPr>
          <w:rStyle w:val="StyleUnderline"/>
          <w:rFonts w:asciiTheme="minorHAnsi" w:hAnsiTheme="minorHAnsi" w:cstheme="minorHAnsi"/>
          <w:highlight w:val="green"/>
        </w:rPr>
        <w:t>Eurasia</w:t>
      </w:r>
      <w:r w:rsidRPr="00DC4B63">
        <w:rPr>
          <w:rFonts w:asciiTheme="minorHAnsi" w:hAnsiTheme="minorHAnsi" w:cstheme="minorHAnsi"/>
          <w:sz w:val="16"/>
        </w:rPr>
        <w:t xml:space="preserve"> have </w:t>
      </w:r>
      <w:r w:rsidRPr="007F069F">
        <w:rPr>
          <w:rStyle w:val="StyleUnderline"/>
          <w:rFonts w:asciiTheme="minorHAnsi" w:hAnsiTheme="minorHAnsi" w:cstheme="minorHAnsi"/>
          <w:highlight w:val="green"/>
        </w:rPr>
        <w:t>precipitated</w:t>
      </w:r>
      <w:r w:rsidRPr="00DC4B63">
        <w:rPr>
          <w:rFonts w:asciiTheme="minorHAnsi" w:hAnsiTheme="minorHAnsi" w:cstheme="minorHAnsi"/>
          <w:sz w:val="16"/>
        </w:rPr>
        <w:t xml:space="preserve"> —sooner or later—</w:t>
      </w:r>
      <w:r w:rsidRPr="007F069F">
        <w:rPr>
          <w:rStyle w:val="Emphasis"/>
          <w:rFonts w:asciiTheme="minorHAnsi" w:hAnsiTheme="minorHAnsi" w:cstheme="minorHAnsi"/>
          <w:highlight w:val="green"/>
        </w:rPr>
        <w:t>counterbalancing</w:t>
      </w:r>
      <w:r w:rsidRPr="00DC4B63">
        <w:rPr>
          <w:rStyle w:val="Emphasis"/>
          <w:rFonts w:asciiTheme="minorHAnsi" w:hAnsiTheme="minorHAnsi" w:cstheme="minorHAnsi"/>
        </w:rPr>
        <w:t xml:space="preserve"> by anxious neighbors</w:t>
      </w:r>
      <w:r w:rsidRPr="00DC4B63">
        <w:rPr>
          <w:rFonts w:asciiTheme="minorHAnsi" w:hAnsiTheme="minorHAnsi" w:cstheme="minorHAnsi"/>
          <w:sz w:val="16"/>
        </w:rPr>
        <w:t xml:space="preserve">, </w:t>
      </w:r>
      <w:r w:rsidRPr="00DC4B63">
        <w:rPr>
          <w:rStyle w:val="StyleUnderline"/>
          <w:rFonts w:asciiTheme="minorHAnsi" w:hAnsiTheme="minorHAnsi" w:cstheme="minorHAnsi"/>
        </w:rPr>
        <w:t>who</w:t>
      </w:r>
      <w:r w:rsidRPr="00DC4B63">
        <w:rPr>
          <w:rFonts w:asciiTheme="minorHAnsi" w:hAnsiTheme="minorHAnsi" w:cstheme="minorHAnsi"/>
          <w:sz w:val="16"/>
        </w:rPr>
        <w:t xml:space="preserve"> typically </w:t>
      </w:r>
      <w:r w:rsidRPr="00DC4B63">
        <w:rPr>
          <w:rStyle w:val="StyleUnderline"/>
          <w:rFonts w:asciiTheme="minorHAnsi" w:hAnsiTheme="minorHAnsi" w:cstheme="minorHAnsi"/>
        </w:rPr>
        <w:t xml:space="preserve">compensate for </w:t>
      </w:r>
      <w:r w:rsidRPr="00DC4B63">
        <w:rPr>
          <w:rFonts w:asciiTheme="minorHAnsi" w:hAnsiTheme="minorHAnsi" w:cstheme="minorHAnsi"/>
          <w:sz w:val="16"/>
        </w:rPr>
        <w:t xml:space="preserve">their own relative </w:t>
      </w:r>
      <w:r w:rsidRPr="00DC4B63">
        <w:rPr>
          <w:rStyle w:val="StyleUnderline"/>
          <w:rFonts w:asciiTheme="minorHAnsi" w:hAnsiTheme="minorHAnsi" w:cstheme="minorHAnsi"/>
        </w:rPr>
        <w:t xml:space="preserve">weakness by </w:t>
      </w:r>
      <w:r w:rsidRPr="007F069F">
        <w:rPr>
          <w:rStyle w:val="StyleUnderline"/>
          <w:rFonts w:asciiTheme="minorHAnsi" w:hAnsiTheme="minorHAnsi" w:cstheme="minorHAnsi"/>
          <w:highlight w:val="green"/>
        </w:rPr>
        <w:t>aligning</w:t>
      </w:r>
      <w:r w:rsidRPr="00DC4B63">
        <w:rPr>
          <w:rStyle w:val="StyleUnderline"/>
          <w:rFonts w:asciiTheme="minorHAnsi" w:hAnsiTheme="minorHAnsi" w:cstheme="minorHAnsi"/>
        </w:rPr>
        <w:t xml:space="preserve"> with</w:t>
      </w:r>
      <w:r w:rsidRPr="00DC4B63">
        <w:rPr>
          <w:rFonts w:asciiTheme="minorHAnsi" w:hAnsiTheme="minorHAnsi" w:cstheme="minorHAnsi"/>
          <w:sz w:val="16"/>
        </w:rPr>
        <w:t xml:space="preserve"> strong </w:t>
      </w:r>
      <w:r w:rsidRPr="007F069F">
        <w:rPr>
          <w:rStyle w:val="Emphasis"/>
          <w:rFonts w:asciiTheme="minorHAnsi" w:hAnsiTheme="minorHAnsi" w:cstheme="minorHAnsi"/>
          <w:highlight w:val="green"/>
        </w:rPr>
        <w:t>offshore</w:t>
      </w:r>
      <w:r w:rsidRPr="00DC4B63">
        <w:rPr>
          <w:rStyle w:val="StyleUnderline"/>
          <w:rFonts w:asciiTheme="minorHAnsi" w:hAnsiTheme="minorHAnsi" w:cstheme="minorHAnsi"/>
        </w:rPr>
        <w:t xml:space="preserve"> allies</w:t>
      </w:r>
      <w:r w:rsidRPr="00DC4B63">
        <w:rPr>
          <w:rFonts w:asciiTheme="minorHAnsi" w:hAnsiTheme="minorHAnsi" w:cstheme="minorHAnsi"/>
          <w:sz w:val="16"/>
        </w:rPr>
        <w:t xml:space="preserve"> such as Great Britain and, more recently, the United States. </w:t>
      </w:r>
      <w:r w:rsidRPr="007F069F">
        <w:rPr>
          <w:rStyle w:val="StyleUnderline"/>
          <w:rFonts w:asciiTheme="minorHAnsi" w:hAnsiTheme="minorHAnsi" w:cstheme="minorHAnsi"/>
          <w:highlight w:val="green"/>
        </w:rPr>
        <w:t>This</w:t>
      </w:r>
      <w:r w:rsidRPr="00DC4B63">
        <w:rPr>
          <w:rStyle w:val="StyleUnderline"/>
          <w:rFonts w:asciiTheme="minorHAnsi" w:hAnsiTheme="minorHAnsi" w:cstheme="minorHAnsi"/>
        </w:rPr>
        <w:t xml:space="preserve"> is what </w:t>
      </w:r>
      <w:r w:rsidRPr="007F069F">
        <w:rPr>
          <w:rStyle w:val="StyleUnderline"/>
          <w:rFonts w:asciiTheme="minorHAnsi" w:hAnsiTheme="minorHAnsi" w:cstheme="minorHAnsi"/>
          <w:highlight w:val="green"/>
        </w:rPr>
        <w:t xml:space="preserve">spelled doom </w:t>
      </w:r>
      <w:r w:rsidRPr="007F069F">
        <w:rPr>
          <w:rStyle w:val="Emphasis"/>
          <w:rFonts w:asciiTheme="minorHAnsi" w:hAnsiTheme="minorHAnsi" w:cstheme="minorHAnsi"/>
          <w:highlight w:val="green"/>
        </w:rPr>
        <w:t>for</w:t>
      </w:r>
      <w:r w:rsidRPr="00DC4B63">
        <w:rPr>
          <w:rStyle w:val="Emphasis"/>
          <w:rFonts w:asciiTheme="minorHAnsi" w:hAnsiTheme="minorHAnsi" w:cstheme="minorHAnsi"/>
        </w:rPr>
        <w:t xml:space="preserve"> every Eurasian country</w:t>
      </w:r>
      <w:r w:rsidRPr="00DC4B63">
        <w:rPr>
          <w:rStyle w:val="StyleUnderline"/>
          <w:rFonts w:asciiTheme="minorHAnsi" w:hAnsiTheme="minorHAnsi" w:cstheme="minorHAnsi"/>
        </w:rPr>
        <w:t xml:space="preserve"> that tried to become a global superpower</w:t>
      </w:r>
      <w:r w:rsidRPr="00DC4B63">
        <w:rPr>
          <w:rFonts w:asciiTheme="minorHAnsi" w:hAnsiTheme="minorHAnsi" w:cstheme="minorHAnsi"/>
          <w:sz w:val="16"/>
        </w:rPr>
        <w:t xml:space="preserve"> in the modern era. Napoleon’s </w:t>
      </w:r>
      <w:r w:rsidRPr="00DC4B63">
        <w:rPr>
          <w:rStyle w:val="StyleUnderline"/>
          <w:rFonts w:asciiTheme="minorHAnsi" w:hAnsiTheme="minorHAnsi" w:cstheme="minorHAnsi"/>
        </w:rPr>
        <w:t>France</w:t>
      </w:r>
      <w:r w:rsidRPr="00DC4B63">
        <w:rPr>
          <w:rFonts w:asciiTheme="minorHAnsi" w:hAnsiTheme="minorHAnsi" w:cstheme="minorHAnsi"/>
          <w:sz w:val="16"/>
        </w:rPr>
        <w:t xml:space="preserve"> </w:t>
      </w:r>
      <w:r w:rsidRPr="00DC4B63">
        <w:rPr>
          <w:rStyle w:val="StyleUnderline"/>
          <w:rFonts w:asciiTheme="minorHAnsi" w:hAnsiTheme="minorHAnsi" w:cstheme="minorHAnsi"/>
        </w:rPr>
        <w:t>conquered</w:t>
      </w:r>
      <w:r w:rsidRPr="00DC4B63">
        <w:rPr>
          <w:rFonts w:asciiTheme="minorHAnsi" w:hAnsiTheme="minorHAnsi" w:cstheme="minorHAnsi"/>
          <w:sz w:val="16"/>
        </w:rPr>
        <w:t xml:space="preserve"> much of </w:t>
      </w:r>
      <w:r w:rsidRPr="00DC4B63">
        <w:rPr>
          <w:rStyle w:val="StyleUnderline"/>
          <w:rFonts w:asciiTheme="minorHAnsi" w:hAnsiTheme="minorHAnsi" w:cstheme="minorHAnsi"/>
        </w:rPr>
        <w:t>Europe</w:t>
      </w:r>
      <w:r w:rsidRPr="00DC4B63">
        <w:rPr>
          <w:rFonts w:asciiTheme="minorHAnsi" w:hAnsiTheme="minorHAnsi" w:cstheme="minorHAnsi"/>
          <w:sz w:val="16"/>
        </w:rPr>
        <w:t xml:space="preserve"> </w:t>
      </w:r>
      <w:r w:rsidRPr="00DC4B63">
        <w:rPr>
          <w:rStyle w:val="StyleUnderline"/>
          <w:rFonts w:asciiTheme="minorHAnsi" w:hAnsiTheme="minorHAnsi" w:cstheme="minorHAnsi"/>
        </w:rPr>
        <w:t>but fell victim to a</w:t>
      </w:r>
      <w:r w:rsidRPr="00DC4B63">
        <w:rPr>
          <w:rFonts w:asciiTheme="minorHAnsi" w:hAnsiTheme="minorHAnsi" w:cstheme="minorHAnsi"/>
          <w:sz w:val="16"/>
        </w:rPr>
        <w:t xml:space="preserve"> combination of </w:t>
      </w:r>
      <w:r w:rsidRPr="00DC4B63">
        <w:rPr>
          <w:rStyle w:val="StyleUnderline"/>
          <w:rFonts w:asciiTheme="minorHAnsi" w:hAnsiTheme="minorHAnsi" w:cstheme="minorHAnsi"/>
        </w:rPr>
        <w:t>rivals led by Great Britain</w:t>
      </w:r>
      <w:r w:rsidRPr="00DC4B63">
        <w:rPr>
          <w:rFonts w:asciiTheme="minorHAnsi" w:hAnsiTheme="minorHAnsi" w:cstheme="minorHAnsi"/>
          <w:sz w:val="16"/>
        </w:rPr>
        <w:t xml:space="preserve">. In the twentieth century, </w:t>
      </w:r>
      <w:r w:rsidRPr="007F069F">
        <w:rPr>
          <w:rStyle w:val="StyleUnderline"/>
          <w:rFonts w:asciiTheme="minorHAnsi" w:hAnsiTheme="minorHAnsi" w:cstheme="minorHAnsi"/>
          <w:highlight w:val="green"/>
        </w:rPr>
        <w:t>Germany</w:t>
      </w:r>
      <w:r w:rsidRPr="00DC4B63">
        <w:rPr>
          <w:rFonts w:asciiTheme="minorHAnsi" w:hAnsiTheme="minorHAnsi" w:cstheme="minorHAnsi"/>
          <w:sz w:val="16"/>
        </w:rPr>
        <w:t xml:space="preserve"> </w:t>
      </w:r>
      <w:r w:rsidRPr="00DC4B63">
        <w:rPr>
          <w:rStyle w:val="Emphasis"/>
          <w:rFonts w:asciiTheme="minorHAnsi" w:hAnsiTheme="minorHAnsi" w:cstheme="minorHAnsi"/>
        </w:rPr>
        <w:t>was destroyed</w:t>
      </w:r>
      <w:r w:rsidRPr="00DC4B63">
        <w:rPr>
          <w:rStyle w:val="StyleUnderline"/>
          <w:rFonts w:asciiTheme="minorHAnsi" w:hAnsiTheme="minorHAnsi" w:cstheme="minorHAnsi"/>
        </w:rPr>
        <w:t xml:space="preserve"> </w:t>
      </w:r>
      <w:r w:rsidRPr="007F069F">
        <w:rPr>
          <w:rStyle w:val="StyleUnderline"/>
          <w:rFonts w:asciiTheme="minorHAnsi" w:hAnsiTheme="minorHAnsi" w:cstheme="minorHAnsi"/>
          <w:highlight w:val="green"/>
        </w:rPr>
        <w:t>(twice)</w:t>
      </w:r>
      <w:r w:rsidRPr="00DC4B63">
        <w:rPr>
          <w:rStyle w:val="StyleUnderline"/>
          <w:rFonts w:asciiTheme="minorHAnsi" w:hAnsiTheme="minorHAnsi" w:cstheme="minorHAnsi"/>
        </w:rPr>
        <w:t xml:space="preserve"> when</w:t>
      </w:r>
      <w:r w:rsidRPr="00DC4B63">
        <w:rPr>
          <w:rFonts w:asciiTheme="minorHAnsi" w:hAnsiTheme="minorHAnsi" w:cstheme="minorHAnsi"/>
          <w:sz w:val="16"/>
        </w:rPr>
        <w:t xml:space="preserve"> its European </w:t>
      </w:r>
      <w:r w:rsidRPr="00DC4B63">
        <w:rPr>
          <w:rStyle w:val="StyleUnderline"/>
          <w:rFonts w:asciiTheme="minorHAnsi" w:hAnsiTheme="minorHAnsi" w:cstheme="minorHAnsi"/>
        </w:rPr>
        <w:t>enemies made common cause with 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During the Cold War, </w:t>
      </w:r>
      <w:r w:rsidRPr="007F069F">
        <w:rPr>
          <w:rStyle w:val="StyleUnderline"/>
          <w:rFonts w:asciiTheme="minorHAnsi" w:hAnsiTheme="minorHAnsi" w:cstheme="minorHAnsi"/>
          <w:highlight w:val="green"/>
        </w:rPr>
        <w:t>the Soviet Union</w:t>
      </w:r>
      <w:r w:rsidRPr="00DC4B63">
        <w:rPr>
          <w:rStyle w:val="StyleUnderline"/>
          <w:rFonts w:asciiTheme="minorHAnsi" w:hAnsiTheme="minorHAnsi" w:cstheme="minorHAnsi"/>
        </w:rPr>
        <w:t xml:space="preserve"> was thwarted by</w:t>
      </w:r>
      <w:r w:rsidRPr="00DC4B63">
        <w:rPr>
          <w:rFonts w:asciiTheme="minorHAnsi" w:hAnsiTheme="minorHAnsi" w:cstheme="minorHAnsi"/>
          <w:sz w:val="16"/>
        </w:rPr>
        <w:t xml:space="preserve"> a ring of </w:t>
      </w:r>
      <w:r w:rsidRPr="00DC4B63">
        <w:rPr>
          <w:rStyle w:val="StyleUnderline"/>
          <w:rFonts w:asciiTheme="minorHAnsi" w:hAnsiTheme="minorHAnsi" w:cstheme="minorHAnsi"/>
        </w:rPr>
        <w:t>rivals</w:t>
      </w:r>
      <w:r w:rsidRPr="00DC4B63">
        <w:rPr>
          <w:rFonts w:asciiTheme="minorHAnsi" w:hAnsiTheme="minorHAnsi" w:cstheme="minorHAnsi"/>
          <w:sz w:val="16"/>
        </w:rPr>
        <w:t xml:space="preserve"> </w:t>
      </w:r>
      <w:r w:rsidRPr="00DC4B63">
        <w:rPr>
          <w:rStyle w:val="Emphasis"/>
          <w:rFonts w:asciiTheme="minorHAnsi" w:hAnsiTheme="minorHAnsi" w:cstheme="minorHAnsi"/>
        </w:rPr>
        <w:t>from Northeast Asia to Western Europe</w:t>
      </w:r>
      <w:r w:rsidRPr="00DC4B63">
        <w:rPr>
          <w:rFonts w:asciiTheme="minorHAnsi" w:hAnsiTheme="minorHAnsi" w:cstheme="minorHAnsi"/>
          <w:sz w:val="16"/>
        </w:rPr>
        <w:t xml:space="preserve">, all </w:t>
      </w:r>
      <w:r w:rsidRPr="00DC4B63">
        <w:rPr>
          <w:rStyle w:val="StyleUnderline"/>
          <w:rFonts w:asciiTheme="minorHAnsi" w:hAnsiTheme="minorHAnsi" w:cstheme="minorHAnsi"/>
        </w:rPr>
        <w:t>backed by Washington.</w:t>
      </w:r>
      <w:r w:rsidRPr="00DC4B63">
        <w:rPr>
          <w:rFonts w:asciiTheme="minorHAnsi" w:hAnsiTheme="minorHAnsi" w:cstheme="minorHAnsi"/>
          <w:sz w:val="16"/>
        </w:rPr>
        <w:t xml:space="preserve"> </w:t>
      </w:r>
      <w:r w:rsidRPr="00DC4B63">
        <w:rPr>
          <w:rStyle w:val="StyleUnderline"/>
          <w:rFonts w:asciiTheme="minorHAnsi" w:hAnsiTheme="minorHAnsi" w:cstheme="minorHAnsi"/>
        </w:rPr>
        <w:t>Hegemonic ambitions have</w:t>
      </w:r>
      <w:r w:rsidRPr="00DC4B63">
        <w:rPr>
          <w:rFonts w:asciiTheme="minorHAnsi" w:hAnsiTheme="minorHAnsi" w:cstheme="minorHAnsi"/>
          <w:sz w:val="16"/>
        </w:rPr>
        <w:t xml:space="preserve"> long </w:t>
      </w:r>
      <w:r w:rsidRPr="00DC4B63">
        <w:rPr>
          <w:rStyle w:val="StyleUnderline"/>
          <w:rFonts w:asciiTheme="minorHAnsi" w:hAnsiTheme="minorHAnsi" w:cstheme="minorHAnsi"/>
        </w:rPr>
        <w:t xml:space="preserve">been the </w:t>
      </w:r>
      <w:r w:rsidRPr="00DC4B63">
        <w:rPr>
          <w:rStyle w:val="Emphasis"/>
          <w:rFonts w:asciiTheme="minorHAnsi" w:hAnsiTheme="minorHAnsi" w:cstheme="minorHAnsi"/>
        </w:rPr>
        <w:t>ruin of countries situated within Eurasia</w:t>
      </w:r>
      <w:r w:rsidRPr="00DC4B63">
        <w:rPr>
          <w:rFonts w:asciiTheme="minorHAnsi" w:hAnsiTheme="minorHAnsi" w:cstheme="minorHAnsi"/>
          <w:sz w:val="16"/>
        </w:rPr>
        <w:t xml:space="preserve">: </w:t>
      </w:r>
      <w:r w:rsidRPr="00DC4B63">
        <w:rPr>
          <w:rStyle w:val="StyleUnderline"/>
          <w:rFonts w:asciiTheme="minorHAnsi" w:hAnsiTheme="minorHAnsi" w:cstheme="minorHAnsi"/>
        </w:rPr>
        <w:t>The odds of being cornered</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w:t>
      </w:r>
      <w:r w:rsidRPr="00DC4B63">
        <w:rPr>
          <w:rStyle w:val="Emphasis"/>
          <w:rFonts w:asciiTheme="minorHAnsi" w:hAnsiTheme="minorHAnsi" w:cstheme="minorHAnsi"/>
        </w:rPr>
        <w:t>killed by a pack of enemies</w:t>
      </w:r>
      <w:r w:rsidRPr="00DC4B63">
        <w:rPr>
          <w:rFonts w:asciiTheme="minorHAnsi" w:hAnsiTheme="minorHAnsi" w:cstheme="minorHAnsi"/>
          <w:sz w:val="16"/>
        </w:rPr>
        <w:t xml:space="preserve"> </w:t>
      </w:r>
      <w:r w:rsidRPr="00DC4B63">
        <w:rPr>
          <w:rStyle w:val="StyleUnderline"/>
          <w:rFonts w:asciiTheme="minorHAnsi" w:hAnsiTheme="minorHAnsi" w:cstheme="minorHAnsi"/>
        </w:rPr>
        <w:t>are high</w:t>
      </w:r>
      <w:r w:rsidRPr="00DC4B63">
        <w:rPr>
          <w:rFonts w:asciiTheme="minorHAnsi" w:hAnsiTheme="minorHAnsi" w:cstheme="minorHAnsi"/>
          <w:sz w:val="16"/>
        </w:rPr>
        <w:t xml:space="preserve"> indeed. </w:t>
      </w:r>
      <w:r w:rsidRPr="007F069F">
        <w:rPr>
          <w:rStyle w:val="StyleUnderline"/>
          <w:rFonts w:asciiTheme="minorHAnsi" w:hAnsiTheme="minorHAnsi" w:cstheme="minorHAnsi"/>
          <w:highlight w:val="green"/>
        </w:rPr>
        <w:t xml:space="preserve">China </w:t>
      </w:r>
      <w:r w:rsidRPr="007F069F">
        <w:rPr>
          <w:rStyle w:val="Emphasis"/>
          <w:rFonts w:asciiTheme="minorHAnsi" w:hAnsiTheme="minorHAnsi" w:cstheme="minorHAnsi"/>
          <w:highlight w:val="green"/>
        </w:rPr>
        <w:t>is especially exposed</w:t>
      </w:r>
      <w:r w:rsidRPr="00DC4B63">
        <w:rPr>
          <w:rStyle w:val="Emphasis"/>
          <w:rFonts w:asciiTheme="minorHAnsi" w:hAnsiTheme="minorHAnsi" w:cstheme="minorHAnsi"/>
        </w:rPr>
        <w:t xml:space="preserve"> to this</w:t>
      </w:r>
      <w:r w:rsidRPr="00DC4B63">
        <w:rPr>
          <w:rFonts w:asciiTheme="minorHAnsi" w:hAnsiTheme="minorHAnsi" w:cstheme="minorHAnsi"/>
          <w:sz w:val="16"/>
        </w:rPr>
        <w:t xml:space="preserve"> predicament. </w:t>
      </w:r>
      <w:r w:rsidRPr="00DC4B63">
        <w:rPr>
          <w:rStyle w:val="StyleUnderline"/>
          <w:rFonts w:asciiTheme="minorHAnsi" w:hAnsiTheme="minorHAnsi" w:cstheme="minorHAnsi"/>
        </w:rPr>
        <w:t>America has land borders with two friendly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China</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is </w:t>
      </w:r>
      <w:r w:rsidRPr="007F069F">
        <w:rPr>
          <w:rStyle w:val="Emphasis"/>
          <w:rFonts w:asciiTheme="minorHAnsi" w:hAnsiTheme="minorHAnsi" w:cstheme="minorHAnsi"/>
          <w:highlight w:val="green"/>
        </w:rPr>
        <w:t>surrounded by</w:t>
      </w:r>
      <w:r w:rsidRPr="00DC4B63">
        <w:rPr>
          <w:rStyle w:val="Emphasis"/>
          <w:rFonts w:asciiTheme="minorHAnsi" w:hAnsiTheme="minorHAnsi" w:cstheme="minorHAnsi"/>
        </w:rPr>
        <w:t xml:space="preserve"> twenty nations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faces historical </w:t>
      </w:r>
      <w:r w:rsidRPr="007F069F">
        <w:rPr>
          <w:rStyle w:val="StyleUnderline"/>
          <w:rFonts w:asciiTheme="minorHAnsi" w:hAnsiTheme="minorHAnsi" w:cstheme="minorHAnsi"/>
          <w:highlight w:val="green"/>
        </w:rPr>
        <w:t xml:space="preserve">rivals </w:t>
      </w:r>
      <w:r w:rsidRPr="007F069F">
        <w:rPr>
          <w:rStyle w:val="Emphasis"/>
          <w:rFonts w:asciiTheme="minorHAnsi" w:hAnsiTheme="minorHAnsi" w:cstheme="minorHAnsi"/>
          <w:highlight w:val="green"/>
        </w:rPr>
        <w:t>in every direction</w:t>
      </w:r>
      <w:r w:rsidRPr="007F069F">
        <w:rPr>
          <w:rStyle w:val="StyleUnderline"/>
          <w:rFonts w:asciiTheme="minorHAnsi" w:hAnsiTheme="minorHAnsi" w:cstheme="minorHAnsi"/>
          <w:highlight w:val="green"/>
        </w:rPr>
        <w:t>:</w:t>
      </w:r>
      <w:r w:rsidRPr="00DC4B63">
        <w:rPr>
          <w:rStyle w:val="StyleUnderline"/>
          <w:rFonts w:asciiTheme="minorHAnsi" w:hAnsiTheme="minorHAnsi" w:cstheme="minorHAnsi"/>
        </w:rPr>
        <w:t xml:space="preserve"> </w:t>
      </w:r>
      <w:r w:rsidRPr="007F069F">
        <w:rPr>
          <w:rStyle w:val="Emphasis"/>
          <w:rFonts w:asciiTheme="minorHAnsi" w:hAnsiTheme="minorHAnsi" w:cstheme="minorHAnsi"/>
          <w:highlight w:val="green"/>
        </w:rPr>
        <w:t>Russia</w:t>
      </w:r>
      <w:r w:rsidRPr="00DC4B63">
        <w:rPr>
          <w:rFonts w:asciiTheme="minorHAnsi" w:hAnsiTheme="minorHAnsi" w:cstheme="minorHAnsi"/>
          <w:sz w:val="16"/>
        </w:rPr>
        <w:t xml:space="preserve"> to the north, </w:t>
      </w:r>
      <w:r w:rsidRPr="007F069F">
        <w:rPr>
          <w:rStyle w:val="Emphasis"/>
          <w:rFonts w:asciiTheme="minorHAnsi" w:hAnsiTheme="minorHAnsi" w:cstheme="minorHAnsi"/>
          <w:highlight w:val="green"/>
        </w:rPr>
        <w:t>Japan</w:t>
      </w:r>
      <w:r w:rsidRPr="00DC4B63">
        <w:rPr>
          <w:rFonts w:asciiTheme="minorHAnsi" w:hAnsiTheme="minorHAnsi" w:cstheme="minorHAnsi"/>
          <w:sz w:val="16"/>
        </w:rPr>
        <w:t xml:space="preserve"> to the east, </w:t>
      </w:r>
      <w:r w:rsidRPr="007F069F">
        <w:rPr>
          <w:rStyle w:val="Emphasis"/>
          <w:rFonts w:asciiTheme="minorHAnsi" w:hAnsiTheme="minorHAnsi" w:cstheme="minorHAnsi"/>
          <w:highlight w:val="green"/>
        </w:rPr>
        <w:t>Vietnam</w:t>
      </w:r>
      <w:r w:rsidRPr="00DC4B63">
        <w:rPr>
          <w:rFonts w:asciiTheme="minorHAnsi" w:hAnsiTheme="minorHAnsi" w:cstheme="minorHAnsi"/>
          <w:sz w:val="16"/>
        </w:rPr>
        <w:t xml:space="preserve"> to the south, and </w:t>
      </w:r>
      <w:r w:rsidRPr="007F069F">
        <w:rPr>
          <w:rStyle w:val="Emphasis"/>
          <w:rFonts w:asciiTheme="minorHAnsi" w:hAnsiTheme="minorHAnsi" w:cstheme="minorHAnsi"/>
          <w:highlight w:val="green"/>
        </w:rPr>
        <w:t>India</w:t>
      </w:r>
      <w:r w:rsidRPr="00DC4B63">
        <w:rPr>
          <w:rFonts w:asciiTheme="minorHAnsi" w:hAnsiTheme="minorHAnsi" w:cstheme="minorHAnsi"/>
          <w:sz w:val="16"/>
        </w:rPr>
        <w:t xml:space="preserve"> to the west. </w:t>
      </w:r>
      <w:r w:rsidRPr="00DC4B63">
        <w:rPr>
          <w:rStyle w:val="StyleUnderline"/>
          <w:rFonts w:asciiTheme="minorHAnsi" w:hAnsiTheme="minorHAnsi" w:cstheme="minorHAnsi"/>
        </w:rPr>
        <w:t>China’s neighbors include</w:t>
      </w:r>
      <w:r w:rsidRPr="00DC4B63">
        <w:rPr>
          <w:rFonts w:asciiTheme="minorHAnsi" w:hAnsiTheme="minorHAnsi" w:cstheme="minorHAnsi"/>
          <w:sz w:val="16"/>
        </w:rPr>
        <w:t xml:space="preserve"> </w:t>
      </w:r>
      <w:r w:rsidRPr="00DC4B63">
        <w:rPr>
          <w:rStyle w:val="StyleUnderline"/>
          <w:rFonts w:asciiTheme="minorHAnsi" w:hAnsiTheme="minorHAnsi" w:cstheme="minorHAnsi"/>
        </w:rPr>
        <w:t>seven</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of </w:t>
      </w:r>
      <w:r w:rsidRPr="007F069F">
        <w:rPr>
          <w:rStyle w:val="Emphasis"/>
          <w:rFonts w:asciiTheme="minorHAnsi" w:hAnsiTheme="minorHAnsi" w:cstheme="minorHAnsi"/>
          <w:highlight w:val="green"/>
        </w:rPr>
        <w:t>the</w:t>
      </w:r>
      <w:r w:rsidRPr="00DC4B63">
        <w:rPr>
          <w:rStyle w:val="Emphasis"/>
          <w:rFonts w:asciiTheme="minorHAnsi" w:hAnsiTheme="minorHAnsi" w:cstheme="minorHAnsi"/>
        </w:rPr>
        <w:t xml:space="preserve"> world’s </w:t>
      </w:r>
      <w:r w:rsidRPr="007F069F">
        <w:rPr>
          <w:rStyle w:val="Emphasis"/>
          <w:rFonts w:asciiTheme="minorHAnsi" w:hAnsiTheme="minorHAnsi" w:cstheme="minorHAnsi"/>
          <w:highlight w:val="green"/>
        </w:rPr>
        <w:t>fifteen most populous countries</w:t>
      </w:r>
      <w:r w:rsidRPr="00DC4B63">
        <w:rPr>
          <w:rFonts w:asciiTheme="minorHAnsi" w:hAnsiTheme="minorHAnsi" w:cstheme="minorHAnsi"/>
          <w:sz w:val="16"/>
        </w:rPr>
        <w:t xml:space="preserve">, </w:t>
      </w:r>
      <w:r w:rsidRPr="007F069F">
        <w:rPr>
          <w:rStyle w:val="StyleUnderline"/>
          <w:rFonts w:asciiTheme="minorHAnsi" w:hAnsiTheme="minorHAnsi" w:cstheme="minorHAnsi"/>
          <w:highlight w:val="green"/>
        </w:rPr>
        <w:t>four</w:t>
      </w:r>
      <w:r w:rsidRPr="00DC4B63">
        <w:rPr>
          <w:rStyle w:val="StyleUnderline"/>
          <w:rFonts w:asciiTheme="minorHAnsi" w:hAnsiTheme="minorHAnsi" w:cstheme="minorHAnsi"/>
        </w:rPr>
        <w:t xml:space="preserve"> countries armed </w:t>
      </w:r>
      <w:r w:rsidRPr="007F069F">
        <w:rPr>
          <w:rStyle w:val="StyleUnderline"/>
          <w:rFonts w:asciiTheme="minorHAnsi" w:hAnsiTheme="minorHAnsi" w:cstheme="minorHAnsi"/>
          <w:highlight w:val="green"/>
        </w:rPr>
        <w:t>with</w:t>
      </w:r>
      <w:r w:rsidRPr="00DC4B63">
        <w:rPr>
          <w:rStyle w:val="StyleUnderline"/>
          <w:rFonts w:asciiTheme="minorHAnsi" w:hAnsiTheme="minorHAnsi" w:cstheme="minorHAnsi"/>
        </w:rPr>
        <w:t xml:space="preserve"> </w:t>
      </w:r>
      <w:r w:rsidRPr="007F069F">
        <w:rPr>
          <w:rStyle w:val="StyleUnderline"/>
          <w:rFonts w:asciiTheme="minorHAnsi" w:hAnsiTheme="minorHAnsi" w:cstheme="minorHAnsi"/>
          <w:highlight w:val="green"/>
        </w:rPr>
        <w:t>nuc</w:t>
      </w:r>
      <w:r w:rsidRPr="00DC4B63">
        <w:rPr>
          <w:rFonts w:asciiTheme="minorHAnsi" w:hAnsiTheme="minorHAnsi" w:cstheme="minorHAnsi"/>
          <w:sz w:val="16"/>
        </w:rPr>
        <w:t>lear weapon</w:t>
      </w:r>
      <w:r w:rsidRPr="007F069F">
        <w:rPr>
          <w:rStyle w:val="StyleUnderline"/>
          <w:rFonts w:asciiTheme="minorHAnsi" w:hAnsiTheme="minorHAnsi" w:cstheme="minorHAnsi"/>
          <w:highlight w:val="green"/>
        </w:rPr>
        <w:t>s</w:t>
      </w:r>
      <w:r w:rsidRPr="00DC4B63">
        <w:rPr>
          <w:rFonts w:asciiTheme="minorHAnsi" w:hAnsiTheme="minorHAnsi" w:cstheme="minorHAnsi"/>
          <w:sz w:val="16"/>
        </w:rPr>
        <w:t xml:space="preserve">, </w:t>
      </w:r>
      <w:r w:rsidRPr="00DC4B63">
        <w:rPr>
          <w:rStyle w:val="StyleUnderline"/>
          <w:rFonts w:asciiTheme="minorHAnsi" w:hAnsiTheme="minorHAnsi" w:cstheme="minorHAnsi"/>
        </w:rPr>
        <w:t>five countries</w:t>
      </w:r>
      <w:r w:rsidRPr="00DC4B63">
        <w:rPr>
          <w:rFonts w:asciiTheme="minorHAnsi" w:hAnsiTheme="minorHAnsi" w:cstheme="minorHAnsi"/>
          <w:sz w:val="16"/>
        </w:rPr>
        <w:t xml:space="preserve"> </w:t>
      </w:r>
      <w:r w:rsidRPr="00DC4B63">
        <w:rPr>
          <w:rStyle w:val="Emphasis"/>
          <w:rFonts w:asciiTheme="minorHAnsi" w:hAnsiTheme="minorHAnsi" w:cstheme="minorHAnsi"/>
        </w:rPr>
        <w:t>that have waged wars against China</w:t>
      </w:r>
      <w:r w:rsidRPr="00DC4B63">
        <w:rPr>
          <w:rFonts w:asciiTheme="minorHAnsi" w:hAnsiTheme="minorHAnsi" w:cstheme="minorHAnsi"/>
          <w:sz w:val="16"/>
        </w:rPr>
        <w:t xml:space="preserve"> </w:t>
      </w:r>
      <w:r w:rsidRPr="00DC4B63">
        <w:rPr>
          <w:rStyle w:val="StyleUnderline"/>
          <w:rFonts w:asciiTheme="minorHAnsi" w:hAnsiTheme="minorHAnsi" w:cstheme="minorHAnsi"/>
        </w:rPr>
        <w:t>in the past eighty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7F069F">
        <w:rPr>
          <w:rStyle w:val="StyleUnderline"/>
          <w:rFonts w:asciiTheme="minorHAnsi" w:hAnsiTheme="minorHAnsi" w:cstheme="minorHAnsi"/>
          <w:highlight w:val="green"/>
        </w:rPr>
        <w:t xml:space="preserve">ten </w:t>
      </w:r>
      <w:r w:rsidRPr="007F069F">
        <w:rPr>
          <w:rStyle w:val="Emphasis"/>
          <w:rFonts w:asciiTheme="minorHAnsi" w:hAnsiTheme="minorHAnsi" w:cstheme="minorHAnsi"/>
          <w:highlight w:val="green"/>
        </w:rPr>
        <w:t>that</w:t>
      </w:r>
      <w:r w:rsidRPr="00DC4B63">
        <w:rPr>
          <w:rStyle w:val="Emphasis"/>
          <w:rFonts w:asciiTheme="minorHAnsi" w:hAnsiTheme="minorHAnsi" w:cstheme="minorHAnsi"/>
        </w:rPr>
        <w:t xml:space="preserve"> still </w:t>
      </w:r>
      <w:r w:rsidRPr="007F069F">
        <w:rPr>
          <w:rStyle w:val="Emphasis"/>
          <w:rFonts w:asciiTheme="minorHAnsi" w:hAnsiTheme="minorHAnsi" w:cstheme="minorHAnsi"/>
          <w:highlight w:val="green"/>
        </w:rPr>
        <w:t>claim</w:t>
      </w:r>
      <w:r w:rsidRPr="00DC4B63">
        <w:rPr>
          <w:rFonts w:asciiTheme="minorHAnsi" w:hAnsiTheme="minorHAnsi" w:cstheme="minorHAnsi"/>
          <w:sz w:val="16"/>
        </w:rPr>
        <w:t xml:space="preserve"> parts of </w:t>
      </w:r>
      <w:r w:rsidRPr="007F069F">
        <w:rPr>
          <w:rStyle w:val="Emphasis"/>
          <w:rFonts w:asciiTheme="minorHAnsi" w:hAnsiTheme="minorHAnsi" w:cstheme="minorHAnsi"/>
          <w:highlight w:val="green"/>
        </w:rPr>
        <w:t>Chinese territory</w:t>
      </w:r>
      <w:r w:rsidRPr="00DC4B63">
        <w:rPr>
          <w:rFonts w:asciiTheme="minorHAnsi" w:hAnsiTheme="minorHAnsi" w:cstheme="minorHAnsi"/>
          <w:sz w:val="16"/>
        </w:rPr>
        <w:t xml:space="preserve">. Additionally, </w:t>
      </w:r>
      <w:r w:rsidRPr="00DC4B63">
        <w:rPr>
          <w:rStyle w:val="StyleUnderline"/>
          <w:rFonts w:asciiTheme="minorHAnsi" w:hAnsiTheme="minorHAnsi" w:cstheme="minorHAnsi"/>
        </w:rPr>
        <w:t>China has America as a neighbor</w:t>
      </w:r>
      <w:r w:rsidRPr="00DC4B63">
        <w:rPr>
          <w:rFonts w:asciiTheme="minorHAnsi" w:hAnsiTheme="minorHAnsi" w:cstheme="minorHAnsi"/>
          <w:sz w:val="16"/>
        </w:rPr>
        <w:t xml:space="preserve">, </w:t>
      </w:r>
      <w:r w:rsidRPr="00DC4B63">
        <w:rPr>
          <w:rStyle w:val="StyleUnderline"/>
          <w:rFonts w:asciiTheme="minorHAnsi" w:hAnsiTheme="minorHAnsi" w:cstheme="minorHAnsi"/>
        </w:rPr>
        <w:t>due to the U.S. alliances</w:t>
      </w:r>
      <w:r w:rsidRPr="00DC4B63">
        <w:rPr>
          <w:rFonts w:asciiTheme="minorHAnsi" w:hAnsiTheme="minorHAnsi" w:cstheme="minorHAnsi"/>
          <w:sz w:val="16"/>
        </w:rPr>
        <w:t xml:space="preserve">, strategic partnerships, and military deployments </w:t>
      </w:r>
      <w:r w:rsidRPr="00DC4B63">
        <w:rPr>
          <w:rStyle w:val="StyleUnderline"/>
          <w:rFonts w:asciiTheme="minorHAnsi" w:hAnsiTheme="minorHAnsi" w:cstheme="minorHAnsi"/>
        </w:rPr>
        <w:t>that dot Asia’s map</w:t>
      </w:r>
      <w:r w:rsidRPr="00DC4B63">
        <w:rPr>
          <w:rFonts w:asciiTheme="minorHAnsi" w:hAnsiTheme="minorHAnsi" w:cstheme="minorHAnsi"/>
          <w:sz w:val="16"/>
        </w:rPr>
        <w:t xml:space="preserve">. China may once have been a Eurasian empire. But today, one Chinese scholar writes, </w:t>
      </w:r>
      <w:r w:rsidRPr="007F069F">
        <w:rPr>
          <w:rStyle w:val="StyleUnderline"/>
          <w:rFonts w:asciiTheme="minorHAnsi" w:hAnsiTheme="minorHAnsi" w:cstheme="minorHAnsi"/>
          <w:highlight w:val="green"/>
        </w:rPr>
        <w:t>it</w:t>
      </w:r>
      <w:r w:rsidRPr="00DC4B63">
        <w:rPr>
          <w:rStyle w:val="StyleUnderline"/>
          <w:rFonts w:asciiTheme="minorHAnsi" w:hAnsiTheme="minorHAnsi" w:cstheme="minorHAnsi"/>
        </w:rPr>
        <w:t xml:space="preserve"> “</w:t>
      </w:r>
      <w:r w:rsidRPr="007F069F">
        <w:rPr>
          <w:rStyle w:val="StyleUnderline"/>
          <w:rFonts w:asciiTheme="minorHAnsi" w:hAnsiTheme="minorHAnsi" w:cstheme="minorHAnsi"/>
          <w:highlight w:val="green"/>
        </w:rPr>
        <w:t>suffers</w:t>
      </w:r>
      <w:r w:rsidRPr="00DC4B63">
        <w:rPr>
          <w:rStyle w:val="StyleUnderline"/>
          <w:rFonts w:asciiTheme="minorHAnsi" w:hAnsiTheme="minorHAnsi" w:cstheme="minorHAnsi"/>
        </w:rPr>
        <w:t xml:space="preserve"> from </w:t>
      </w:r>
      <w:r w:rsidRPr="007F069F">
        <w:rPr>
          <w:rStyle w:val="StyleUnderline"/>
          <w:rFonts w:asciiTheme="minorHAnsi" w:hAnsiTheme="minorHAnsi" w:cstheme="minorHAnsi"/>
          <w:highlight w:val="green"/>
        </w:rPr>
        <w:t xml:space="preserve">the </w:t>
      </w:r>
      <w:r w:rsidRPr="007F069F">
        <w:rPr>
          <w:rStyle w:val="Emphasis"/>
          <w:rFonts w:asciiTheme="minorHAnsi" w:hAnsiTheme="minorHAnsi" w:cstheme="minorHAnsi"/>
          <w:highlight w:val="green"/>
        </w:rPr>
        <w:t>harshest</w:t>
      </w:r>
      <w:r w:rsidRPr="00DC4B63">
        <w:rPr>
          <w:rStyle w:val="Emphasis"/>
          <w:rFonts w:asciiTheme="minorHAnsi" w:hAnsiTheme="minorHAnsi" w:cstheme="minorHAnsi"/>
        </w:rPr>
        <w:t xml:space="preserve"> global </w:t>
      </w:r>
      <w:r w:rsidRPr="007F069F">
        <w:rPr>
          <w:rStyle w:val="Emphasis"/>
          <w:rFonts w:asciiTheme="minorHAnsi" w:hAnsiTheme="minorHAnsi" w:cstheme="minorHAnsi"/>
          <w:highlight w:val="green"/>
        </w:rPr>
        <w:t>geopolitical</w:t>
      </w:r>
      <w:r w:rsidRPr="00DC4B63">
        <w:rPr>
          <w:rStyle w:val="Emphasis"/>
          <w:rFonts w:asciiTheme="minorHAnsi" w:hAnsiTheme="minorHAnsi" w:cstheme="minorHAnsi"/>
        </w:rPr>
        <w:t xml:space="preserve"> security </w:t>
      </w:r>
      <w:r w:rsidRPr="007F069F">
        <w:rPr>
          <w:rStyle w:val="Emphasis"/>
          <w:rFonts w:asciiTheme="minorHAnsi" w:hAnsiTheme="minorHAnsi" w:cstheme="minorHAnsi"/>
          <w:highlight w:val="green"/>
        </w:rPr>
        <w:t>situation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among the great powers.”12</w:t>
      </w:r>
      <w:r w:rsidRPr="00DC4B63">
        <w:rPr>
          <w:rFonts w:asciiTheme="minorHAnsi" w:hAnsiTheme="minorHAnsi" w:cstheme="minorHAnsi"/>
          <w:sz w:val="16"/>
        </w:rPr>
        <w:t xml:space="preserve"> In fact, </w:t>
      </w:r>
      <w:r w:rsidRPr="00DC4B63">
        <w:rPr>
          <w:rStyle w:val="StyleUnderline"/>
          <w:rFonts w:asciiTheme="minorHAnsi" w:hAnsiTheme="minorHAnsi" w:cstheme="minorHAnsi"/>
        </w:rPr>
        <w:t>geography</w:t>
      </w:r>
      <w:r w:rsidRPr="00DC4B63">
        <w:rPr>
          <w:rFonts w:asciiTheme="minorHAnsi" w:hAnsiTheme="minorHAnsi" w:cstheme="minorHAnsi"/>
          <w:sz w:val="16"/>
        </w:rPr>
        <w:t xml:space="preserve"> </w:t>
      </w:r>
      <w:r w:rsidRPr="00DC4B63">
        <w:rPr>
          <w:rStyle w:val="StyleUnderline"/>
          <w:rFonts w:asciiTheme="minorHAnsi" w:hAnsiTheme="minorHAnsi" w:cstheme="minorHAnsi"/>
        </w:rPr>
        <w:t>creates a strategic trap</w:t>
      </w:r>
      <w:r w:rsidRPr="00DC4B63">
        <w:rPr>
          <w:rFonts w:asciiTheme="minorHAnsi" w:hAnsiTheme="minorHAnsi" w:cstheme="minorHAnsi"/>
          <w:sz w:val="16"/>
        </w:rPr>
        <w:t xml:space="preserve"> for China. </w:t>
      </w:r>
      <w:r w:rsidRPr="00DC4B63">
        <w:rPr>
          <w:rStyle w:val="StyleUnderline"/>
          <w:rFonts w:asciiTheme="minorHAnsi" w:hAnsiTheme="minorHAnsi" w:cstheme="minorHAnsi"/>
        </w:rPr>
        <w:t>The perception of danger everywhere</w:t>
      </w:r>
      <w:r w:rsidRPr="00DC4B63">
        <w:rPr>
          <w:rFonts w:asciiTheme="minorHAnsi" w:hAnsiTheme="minorHAnsi" w:cstheme="minorHAnsi"/>
          <w:sz w:val="16"/>
        </w:rPr>
        <w:t xml:space="preserve"> </w:t>
      </w:r>
      <w:r w:rsidRPr="00DC4B63">
        <w:rPr>
          <w:rStyle w:val="StyleUnderline"/>
          <w:rFonts w:asciiTheme="minorHAnsi" w:hAnsiTheme="minorHAnsi" w:cstheme="minorHAnsi"/>
        </w:rPr>
        <w:t>drives a strong impulse to expand:</w:t>
      </w:r>
      <w:r w:rsidRPr="00DC4B63">
        <w:rPr>
          <w:rFonts w:asciiTheme="minorHAnsi" w:hAnsiTheme="minorHAnsi" w:cstheme="minorHAnsi"/>
          <w:sz w:val="16"/>
        </w:rPr>
        <w:t xml:space="preserve"> Only by pushing outward can China secure its frontiers, protect its supply lines, and break the bonds a punishing environment imposes.13 </w:t>
      </w:r>
      <w:r w:rsidRPr="00DC4B63">
        <w:rPr>
          <w:rStyle w:val="StyleUnderline"/>
          <w:rFonts w:asciiTheme="minorHAnsi" w:hAnsiTheme="minorHAnsi" w:cstheme="minorHAnsi"/>
        </w:rPr>
        <w:t>Yet the same impulse</w:t>
      </w:r>
      <w:r w:rsidRPr="00DC4B63">
        <w:rPr>
          <w:rFonts w:asciiTheme="minorHAnsi" w:hAnsiTheme="minorHAnsi" w:cstheme="minorHAnsi"/>
          <w:sz w:val="16"/>
        </w:rPr>
        <w:t xml:space="preserve"> </w:t>
      </w:r>
      <w:r w:rsidRPr="00DC4B63">
        <w:rPr>
          <w:rStyle w:val="StyleUnderline"/>
          <w:rFonts w:asciiTheme="minorHAnsi" w:hAnsiTheme="minorHAnsi" w:cstheme="minorHAnsi"/>
        </w:rPr>
        <w:t>will eventually fuel the anxieties</w:t>
      </w:r>
      <w:r w:rsidRPr="00DC4B63">
        <w:rPr>
          <w:rFonts w:asciiTheme="minorHAnsi" w:hAnsiTheme="minorHAnsi" w:cstheme="minorHAnsi"/>
          <w:sz w:val="16"/>
        </w:rPr>
        <w:t xml:space="preserve"> </w:t>
      </w:r>
      <w:r w:rsidRPr="00DC4B63">
        <w:rPr>
          <w:rStyle w:val="Emphasis"/>
          <w:rFonts w:asciiTheme="minorHAnsi" w:hAnsiTheme="minorHAnsi" w:cstheme="minorHAnsi"/>
        </w:rPr>
        <w:t>of other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tempting them to combine against Beijing</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because the </w:t>
      </w:r>
      <w:r w:rsidRPr="007F069F">
        <w:rPr>
          <w:rStyle w:val="Emphasis"/>
          <w:rFonts w:asciiTheme="minorHAnsi" w:hAnsiTheme="minorHAnsi" w:cstheme="minorHAnsi"/>
          <w:highlight w:val="green"/>
        </w:rPr>
        <w:t>CCP</w:t>
      </w:r>
      <w:r w:rsidRPr="00DC4B63">
        <w:rPr>
          <w:rStyle w:val="StyleUnderline"/>
          <w:rFonts w:asciiTheme="minorHAnsi" w:hAnsiTheme="minorHAnsi" w:cstheme="minorHAnsi"/>
        </w:rPr>
        <w:t xml:space="preserve"> exercises power</w:t>
      </w:r>
      <w:r w:rsidRPr="00DC4B63">
        <w:rPr>
          <w:rFonts w:asciiTheme="minorHAnsi" w:hAnsiTheme="minorHAnsi" w:cstheme="minorHAnsi"/>
          <w:sz w:val="16"/>
        </w:rPr>
        <w:t xml:space="preserve"> so </w:t>
      </w:r>
      <w:r w:rsidRPr="00DC4B63">
        <w:rPr>
          <w:rStyle w:val="StyleUnderline"/>
          <w:rFonts w:asciiTheme="minorHAnsi" w:hAnsiTheme="minorHAnsi" w:cstheme="minorHAnsi"/>
        </w:rPr>
        <w:t>ruthlessly</w:t>
      </w:r>
      <w:r w:rsidRPr="00DC4B63">
        <w:rPr>
          <w:rFonts w:asciiTheme="minorHAnsi" w:hAnsiTheme="minorHAnsi" w:cstheme="minorHAnsi"/>
          <w:sz w:val="16"/>
        </w:rPr>
        <w:t xml:space="preserve"> at home</w:t>
      </w:r>
      <w:r w:rsidRPr="00DC4B63">
        <w:rPr>
          <w:rStyle w:val="StyleUnderline"/>
          <w:rFonts w:asciiTheme="minorHAnsi" w:hAnsiTheme="minorHAnsi" w:cstheme="minorHAnsi"/>
        </w:rPr>
        <w:t xml:space="preserve">, it </w:t>
      </w:r>
      <w:r w:rsidRPr="007F069F">
        <w:rPr>
          <w:rStyle w:val="StyleUnderline"/>
          <w:rFonts w:asciiTheme="minorHAnsi" w:hAnsiTheme="minorHAnsi" w:cstheme="minorHAnsi"/>
          <w:highlight w:val="green"/>
        </w:rPr>
        <w:t>faces</w:t>
      </w:r>
      <w:r w:rsidRPr="00DC4B63">
        <w:rPr>
          <w:rStyle w:val="StyleUnderline"/>
          <w:rFonts w:asciiTheme="minorHAnsi" w:hAnsiTheme="minorHAnsi" w:cstheme="minorHAnsi"/>
        </w:rPr>
        <w:t xml:space="preserve"> </w:t>
      </w:r>
      <w:r w:rsidRPr="007F069F">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inherent </w:t>
      </w:r>
      <w:r w:rsidRPr="007F069F">
        <w:rPr>
          <w:rStyle w:val="StyleUnderline"/>
          <w:rFonts w:asciiTheme="minorHAnsi" w:hAnsiTheme="minorHAnsi" w:cstheme="minorHAnsi"/>
          <w:highlight w:val="green"/>
        </w:rPr>
        <w:t>challenge</w:t>
      </w:r>
      <w:r w:rsidRPr="00DC4B63">
        <w:rPr>
          <w:rStyle w:val="StyleUnderline"/>
          <w:rFonts w:asciiTheme="minorHAnsi" w:hAnsiTheme="minorHAnsi" w:cstheme="minorHAnsi"/>
        </w:rPr>
        <w:t xml:space="preserve"> in </w:t>
      </w:r>
      <w:r w:rsidRPr="007F069F">
        <w:rPr>
          <w:rStyle w:val="StyleUnderline"/>
          <w:rFonts w:asciiTheme="minorHAnsi" w:hAnsiTheme="minorHAnsi" w:cstheme="minorHAnsi"/>
          <w:highlight w:val="green"/>
        </w:rPr>
        <w:t>convincing other</w:t>
      </w:r>
      <w:r w:rsidRPr="00DC4B63">
        <w:rPr>
          <w:rFonts w:asciiTheme="minorHAnsi" w:hAnsiTheme="minorHAnsi" w:cstheme="minorHAnsi"/>
          <w:sz w:val="16"/>
        </w:rPr>
        <w:t xml:space="preserve"> </w:t>
      </w:r>
      <w:r w:rsidRPr="00DC4B63">
        <w:rPr>
          <w:rStyle w:val="StyleUnderline"/>
          <w:rFonts w:asciiTheme="minorHAnsi" w:hAnsiTheme="minorHAnsi" w:cstheme="minorHAnsi"/>
        </w:rPr>
        <w:t>countrie</w:t>
      </w:r>
      <w:r w:rsidRPr="007F069F">
        <w:rPr>
          <w:rStyle w:val="StyleUnderline"/>
          <w:rFonts w:asciiTheme="minorHAnsi" w:hAnsiTheme="minorHAnsi" w:cstheme="minorHAnsi"/>
          <w:highlight w:val="green"/>
        </w:rPr>
        <w:t>s</w:t>
      </w:r>
      <w:r w:rsidRPr="00DC4B63">
        <w:rPr>
          <w:rFonts w:asciiTheme="minorHAnsi" w:hAnsiTheme="minorHAnsi" w:cstheme="minorHAnsi"/>
          <w:sz w:val="16"/>
        </w:rPr>
        <w:t xml:space="preserve"> that </w:t>
      </w:r>
      <w:r w:rsidRPr="007F069F">
        <w:rPr>
          <w:rStyle w:val="StyleUnderline"/>
          <w:rFonts w:asciiTheme="minorHAnsi" w:hAnsiTheme="minorHAnsi" w:cstheme="minorHAnsi"/>
          <w:highlight w:val="green"/>
        </w:rPr>
        <w:t>it would use</w:t>
      </w:r>
      <w:r w:rsidRPr="00DC4B63">
        <w:rPr>
          <w:rFonts w:asciiTheme="minorHAnsi" w:hAnsiTheme="minorHAnsi" w:cstheme="minorHAnsi"/>
          <w:sz w:val="16"/>
        </w:rPr>
        <w:t xml:space="preserve"> preeminent </w:t>
      </w:r>
      <w:r w:rsidRPr="007F069F">
        <w:rPr>
          <w:rStyle w:val="StyleUnderline"/>
          <w:rFonts w:asciiTheme="minorHAnsi" w:hAnsiTheme="minorHAnsi" w:cstheme="minorHAnsi"/>
          <w:highlight w:val="green"/>
        </w:rPr>
        <w:t xml:space="preserve">power </w:t>
      </w:r>
      <w:r w:rsidRPr="007F069F">
        <w:rPr>
          <w:rStyle w:val="Emphasis"/>
          <w:rFonts w:asciiTheme="minorHAnsi" w:hAnsiTheme="minorHAnsi" w:cstheme="minorHAnsi"/>
          <w:highlight w:val="green"/>
        </w:rPr>
        <w:t>responsibly</w:t>
      </w:r>
      <w:r w:rsidRPr="00DC4B63">
        <w:rPr>
          <w:rFonts w:asciiTheme="minorHAnsi" w:hAnsiTheme="minorHAnsi" w:cstheme="minorHAnsi"/>
          <w:sz w:val="16"/>
        </w:rPr>
        <w:t xml:space="preserve"> abroad. </w:t>
      </w:r>
      <w:r w:rsidRPr="00DC4B63">
        <w:rPr>
          <w:rStyle w:val="StyleUnderline"/>
          <w:rFonts w:asciiTheme="minorHAnsi" w:hAnsiTheme="minorHAnsi" w:cstheme="minorHAnsi"/>
        </w:rPr>
        <w:t xml:space="preserve">A </w:t>
      </w:r>
      <w:r w:rsidRPr="007F069F">
        <w:rPr>
          <w:rStyle w:val="StyleUnderline"/>
          <w:rFonts w:asciiTheme="minorHAnsi" w:hAnsiTheme="minorHAnsi" w:cstheme="minorHAnsi"/>
          <w:highlight w:val="green"/>
        </w:rPr>
        <w:t>rising China</w:t>
      </w:r>
      <w:r w:rsidRPr="00DC4B63">
        <w:rPr>
          <w:rFonts w:asciiTheme="minorHAnsi" w:hAnsiTheme="minorHAnsi" w:cstheme="minorHAnsi"/>
          <w:sz w:val="16"/>
        </w:rPr>
        <w:t xml:space="preserve"> thus </w:t>
      </w:r>
      <w:r w:rsidRPr="007F069F">
        <w:rPr>
          <w:rStyle w:val="StyleUnderline"/>
          <w:rFonts w:asciiTheme="minorHAnsi" w:hAnsiTheme="minorHAnsi" w:cstheme="minorHAnsi"/>
          <w:highlight w:val="green"/>
        </w:rPr>
        <w:t>faces</w:t>
      </w:r>
      <w:r w:rsidRPr="00DC4B63">
        <w:rPr>
          <w:rStyle w:val="StyleUnderline"/>
          <w:rFonts w:asciiTheme="minorHAnsi" w:hAnsiTheme="minorHAnsi" w:cstheme="minorHAnsi"/>
        </w:rPr>
        <w:t xml:space="preserve"> a high </w:t>
      </w:r>
      <w:r w:rsidRPr="007F069F">
        <w:rPr>
          <w:rStyle w:val="Emphasis"/>
          <w:rFonts w:asciiTheme="minorHAnsi" w:hAnsiTheme="minorHAnsi" w:cstheme="minorHAnsi"/>
          <w:highlight w:val="green"/>
        </w:rPr>
        <w:t>probability</w:t>
      </w:r>
      <w:r w:rsidRPr="007F069F">
        <w:rPr>
          <w:rStyle w:val="StyleUnderline"/>
          <w:rFonts w:asciiTheme="minorHAnsi" w:hAnsiTheme="minorHAnsi" w:cstheme="minorHAnsi"/>
          <w:highlight w:val="green"/>
        </w:rPr>
        <w:t xml:space="preserve"> of being </w:t>
      </w:r>
      <w:r w:rsidRPr="007F069F">
        <w:rPr>
          <w:rStyle w:val="Emphasis"/>
          <w:rFonts w:asciiTheme="minorHAnsi" w:hAnsiTheme="minorHAnsi" w:cstheme="minorHAnsi"/>
          <w:highlight w:val="green"/>
        </w:rPr>
        <w:t>encircled</w:t>
      </w:r>
      <w:r w:rsidRPr="007F069F">
        <w:rPr>
          <w:rStyle w:val="StyleUnderline"/>
          <w:rFonts w:asciiTheme="minorHAnsi" w:hAnsiTheme="minorHAnsi" w:cstheme="minorHAnsi"/>
          <w:highlight w:val="green"/>
        </w:rPr>
        <w:t xml:space="preserve"> and </w:t>
      </w:r>
      <w:r w:rsidRPr="007F069F">
        <w:rPr>
          <w:rStyle w:val="Emphasis"/>
          <w:rFonts w:asciiTheme="minorHAnsi" w:hAnsiTheme="minorHAnsi" w:cstheme="minorHAnsi"/>
          <w:highlight w:val="green"/>
        </w:rPr>
        <w:t>defeated</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unless it can somehow escape the fate that has befallen selfaggrandizing Eurasian states in the past. For years, Beijing was fortunate— and skillful—in this respect, but now </w:t>
      </w:r>
      <w:r w:rsidRPr="00DC4B63">
        <w:rPr>
          <w:rStyle w:val="StyleUnderline"/>
          <w:rFonts w:asciiTheme="minorHAnsi" w:hAnsiTheme="minorHAnsi" w:cstheme="minorHAnsi"/>
        </w:rPr>
        <w:t>its luck is running out</w:t>
      </w:r>
      <w:r w:rsidRPr="00DC4B63">
        <w:rPr>
          <w:rFonts w:asciiTheme="minorHAnsi" w:hAnsiTheme="minorHAnsi" w:cstheme="minorHAnsi"/>
          <w:sz w:val="16"/>
        </w:rPr>
        <w:t>.</w:t>
      </w:r>
    </w:p>
    <w:p w14:paraId="20C14582" w14:textId="23778C7A" w:rsidR="00F81282" w:rsidRDefault="00F81282" w:rsidP="00F81282">
      <w:pPr>
        <w:pStyle w:val="Heading3"/>
      </w:pPr>
      <w:r>
        <w:t>AI</w:t>
      </w:r>
      <w:r>
        <w:t xml:space="preserve"> Advantage-</w:t>
      </w:r>
      <w:r>
        <w:t>--1NC</w:t>
      </w:r>
    </w:p>
    <w:p w14:paraId="64BC2656" w14:textId="77777777" w:rsidR="00F81282" w:rsidRPr="005C75E8" w:rsidRDefault="00F81282" w:rsidP="00F81282">
      <w:pPr>
        <w:pStyle w:val="Heading4"/>
        <w:rPr>
          <w:rFonts w:cs="Calibri"/>
        </w:rPr>
      </w:pPr>
      <w:r>
        <w:rPr>
          <w:rFonts w:cs="Calibri"/>
        </w:rPr>
        <w:t>No AI scenario. Testing checks all downsides.</w:t>
      </w:r>
    </w:p>
    <w:p w14:paraId="2117993F" w14:textId="77777777" w:rsidR="00F81282" w:rsidRPr="005C75E8" w:rsidRDefault="00F81282" w:rsidP="00F81282">
      <w:r w:rsidRPr="005C75E8">
        <w:rPr>
          <w:rStyle w:val="Style13ptBold"/>
        </w:rPr>
        <w:t>Hamrud 21</w:t>
      </w:r>
      <w:r w:rsidRPr="005C75E8">
        <w:t xml:space="preserve"> – Graduate Scientist specializing in Innovations at AstraZenaca, PhD Student (PhD expected in 2023) at King’s College London, MSc in Applied Biosciences and Biotechnology from Imperial College London, B.A. Natural Sciences from the University of Cambridge.</w:t>
      </w:r>
    </w:p>
    <w:p w14:paraId="215EBDDC" w14:textId="77777777" w:rsidR="00F81282" w:rsidRPr="005C75E8" w:rsidRDefault="00F81282" w:rsidP="00F81282">
      <w:r w:rsidRPr="005C75E8">
        <w:t>Eva Hamrud, “AI Is Not Actually an Existential Threat to Humanity, Scientists Say,” Science Alert, 04-11-2021, https://www.sciencealert.com/here-s-why-ai-is-not-an-existential-threat-to-humanity</w:t>
      </w:r>
    </w:p>
    <w:p w14:paraId="4AA66EB2" w14:textId="77777777" w:rsidR="00F81282" w:rsidRPr="005C75E8" w:rsidRDefault="00F81282" w:rsidP="00F81282">
      <w:pPr>
        <w:rPr>
          <w:sz w:val="16"/>
        </w:rPr>
      </w:pPr>
      <w:r w:rsidRPr="005C75E8">
        <w:rPr>
          <w:sz w:val="16"/>
        </w:rPr>
        <w:t xml:space="preserve">To address this concern </w:t>
      </w:r>
      <w:r w:rsidRPr="005C75E8">
        <w:rPr>
          <w:rStyle w:val="StyleUnderline"/>
        </w:rPr>
        <w:t xml:space="preserve">we </w:t>
      </w:r>
      <w:r w:rsidRPr="005C75E8">
        <w:rPr>
          <w:rStyle w:val="Emphasis"/>
        </w:rPr>
        <w:t>asked 11 experts</w:t>
      </w:r>
      <w:r w:rsidRPr="005C75E8">
        <w:rPr>
          <w:rStyle w:val="StyleUnderline"/>
        </w:rPr>
        <w:t xml:space="preserve"> in AI and Computer Science "Is AI an existential threat to humanity?" </w:t>
      </w:r>
      <w:r w:rsidRPr="007F069F">
        <w:rPr>
          <w:rStyle w:val="StyleUnderline"/>
          <w:highlight w:val="green"/>
        </w:rPr>
        <w:t xml:space="preserve">There was an </w:t>
      </w:r>
      <w:r w:rsidRPr="007F069F">
        <w:rPr>
          <w:rStyle w:val="Emphasis"/>
          <w:highlight w:val="green"/>
        </w:rPr>
        <w:t>82 percent consensus</w:t>
      </w:r>
      <w:r w:rsidRPr="005C75E8">
        <w:rPr>
          <w:rStyle w:val="StyleUnderline"/>
        </w:rPr>
        <w:t xml:space="preserve"> that </w:t>
      </w:r>
      <w:r w:rsidRPr="007F069F">
        <w:rPr>
          <w:rStyle w:val="StyleUnderline"/>
          <w:highlight w:val="green"/>
        </w:rPr>
        <w:t xml:space="preserve">it </w:t>
      </w:r>
      <w:r w:rsidRPr="007F069F">
        <w:rPr>
          <w:rStyle w:val="Emphasis"/>
          <w:highlight w:val="green"/>
        </w:rPr>
        <w:t>is not</w:t>
      </w:r>
      <w:r w:rsidRPr="005C75E8">
        <w:rPr>
          <w:rStyle w:val="Emphasis"/>
        </w:rPr>
        <w:t xml:space="preserve"> an </w:t>
      </w:r>
      <w:r w:rsidRPr="007F069F">
        <w:rPr>
          <w:rStyle w:val="Emphasis"/>
          <w:highlight w:val="green"/>
        </w:rPr>
        <w:t>existential</w:t>
      </w:r>
      <w:r w:rsidRPr="005C75E8">
        <w:rPr>
          <w:rStyle w:val="Emphasis"/>
        </w:rPr>
        <w:t xml:space="preserve"> threat.</w:t>
      </w:r>
      <w:r w:rsidRPr="005C75E8">
        <w:rPr>
          <w:sz w:val="16"/>
        </w:rPr>
        <w:t xml:space="preserve"> Here is what we found out.</w:t>
      </w:r>
    </w:p>
    <w:p w14:paraId="6DF19155" w14:textId="77777777" w:rsidR="00F81282" w:rsidRPr="005C75E8" w:rsidRDefault="00F81282" w:rsidP="00F81282">
      <w:r w:rsidRPr="005C75E8">
        <w:t>How close are we to making AI that is more intelligent than us?</w:t>
      </w:r>
    </w:p>
    <w:p w14:paraId="67614E95" w14:textId="77777777" w:rsidR="00F81282" w:rsidRPr="005C75E8" w:rsidRDefault="00F81282" w:rsidP="00F81282">
      <w:pPr>
        <w:rPr>
          <w:sz w:val="16"/>
        </w:rPr>
      </w:pPr>
      <w:r w:rsidRPr="005C75E8">
        <w:rPr>
          <w:rStyle w:val="StyleUnderline"/>
        </w:rPr>
        <w:t xml:space="preserve">The </w:t>
      </w:r>
      <w:r w:rsidRPr="007F069F">
        <w:rPr>
          <w:rStyle w:val="StyleUnderline"/>
          <w:highlight w:val="green"/>
        </w:rPr>
        <w:t>AI</w:t>
      </w:r>
      <w:r w:rsidRPr="005C75E8">
        <w:rPr>
          <w:rStyle w:val="StyleUnderline"/>
        </w:rPr>
        <w:t xml:space="preserve"> that </w:t>
      </w:r>
      <w:r w:rsidRPr="007F069F">
        <w:rPr>
          <w:rStyle w:val="StyleUnderline"/>
          <w:highlight w:val="green"/>
        </w:rPr>
        <w:t>currently</w:t>
      </w:r>
      <w:r w:rsidRPr="005C75E8">
        <w:rPr>
          <w:rStyle w:val="StyleUnderline"/>
        </w:rPr>
        <w:t xml:space="preserve"> exists </w:t>
      </w:r>
      <w:r w:rsidRPr="007F069F">
        <w:rPr>
          <w:rStyle w:val="StyleUnderline"/>
          <w:highlight w:val="green"/>
        </w:rPr>
        <w:t>is</w:t>
      </w:r>
      <w:r w:rsidRPr="005C75E8">
        <w:rPr>
          <w:rStyle w:val="StyleUnderline"/>
        </w:rPr>
        <w:t xml:space="preserve"> called </w:t>
      </w:r>
      <w:r w:rsidRPr="005C75E8">
        <w:rPr>
          <w:rStyle w:val="Emphasis"/>
        </w:rPr>
        <w:t>'narrow'</w:t>
      </w:r>
      <w:r w:rsidRPr="005C75E8">
        <w:rPr>
          <w:rStyle w:val="StyleUnderline"/>
        </w:rPr>
        <w:t xml:space="preserve"> or </w:t>
      </w:r>
      <w:r w:rsidRPr="007F069F">
        <w:rPr>
          <w:rStyle w:val="Emphasis"/>
          <w:highlight w:val="green"/>
        </w:rPr>
        <w:t>'weak'</w:t>
      </w:r>
      <w:r w:rsidRPr="005C75E8">
        <w:rPr>
          <w:rStyle w:val="StyleUnderline"/>
        </w:rPr>
        <w:t xml:space="preserve"> AI. </w:t>
      </w:r>
      <w:r w:rsidRPr="005C75E8">
        <w:rPr>
          <w:sz w:val="16"/>
        </w:rPr>
        <w:t>It is widely used for many applications like facial recognition, self-driving cars, and internet recommendations. It is defined as 'narrow' because these systems can only learn and perform very specific tasks.</w:t>
      </w:r>
    </w:p>
    <w:p w14:paraId="1B1088C4" w14:textId="77777777" w:rsidR="00F81282" w:rsidRPr="005C75E8" w:rsidRDefault="00F81282" w:rsidP="00F81282">
      <w:pPr>
        <w:rPr>
          <w:sz w:val="16"/>
        </w:rPr>
      </w:pPr>
      <w:r w:rsidRPr="005C75E8">
        <w:rPr>
          <w:sz w:val="16"/>
        </w:rPr>
        <w:t xml:space="preserve">They often actually perform these tasks better than humans – famously, Deep Blue was the first AI to beat a world chess champion in 1997 – however </w:t>
      </w:r>
      <w:r w:rsidRPr="005C75E8">
        <w:rPr>
          <w:rStyle w:val="StyleUnderline"/>
        </w:rPr>
        <w:t xml:space="preserve">they </w:t>
      </w:r>
      <w:r w:rsidRPr="005C75E8">
        <w:rPr>
          <w:rStyle w:val="Emphasis"/>
        </w:rPr>
        <w:t>cannot apply their learning</w:t>
      </w:r>
      <w:r w:rsidRPr="005C75E8">
        <w:rPr>
          <w:rStyle w:val="StyleUnderline"/>
        </w:rPr>
        <w:t xml:space="preserve"> to anything </w:t>
      </w:r>
      <w:r w:rsidRPr="005C75E8">
        <w:rPr>
          <w:rStyle w:val="Emphasis"/>
        </w:rPr>
        <w:t>other than a very specific task</w:t>
      </w:r>
      <w:r w:rsidRPr="005C75E8">
        <w:rPr>
          <w:sz w:val="16"/>
        </w:rPr>
        <w:t xml:space="preserve"> (Deep Blue can only play chess).</w:t>
      </w:r>
    </w:p>
    <w:p w14:paraId="645B8A7D" w14:textId="77777777" w:rsidR="00F81282" w:rsidRPr="005C75E8" w:rsidRDefault="00F81282" w:rsidP="00F81282">
      <w:r w:rsidRPr="005C75E8">
        <w:t>Another type of AI is called Artificial General Intelligence (AGI). This is defined as AI that mimics human intelligence, including the ability to think and apply intelligence to multiple different problems. Some people believe that AGI is inevitable and will happen imminently in the next few years.</w:t>
      </w:r>
    </w:p>
    <w:p w14:paraId="26DCBB99" w14:textId="77777777" w:rsidR="00F81282" w:rsidRPr="005C75E8" w:rsidRDefault="00F81282" w:rsidP="00F81282">
      <w:pPr>
        <w:rPr>
          <w:rStyle w:val="StyleUnderline"/>
        </w:rPr>
      </w:pPr>
      <w:r w:rsidRPr="005C75E8">
        <w:rPr>
          <w:sz w:val="16"/>
        </w:rPr>
        <w:t xml:space="preserve">Matthew O'Brien, </w:t>
      </w:r>
      <w:r w:rsidRPr="005C75E8">
        <w:rPr>
          <w:rStyle w:val="StyleUnderline"/>
        </w:rPr>
        <w:t>robotics engineer from the Georgia Institute of Technology disagree</w:t>
      </w:r>
      <w:r w:rsidRPr="005C75E8">
        <w:rPr>
          <w:sz w:val="16"/>
        </w:rPr>
        <w:t>s</w:t>
      </w:r>
      <w:r w:rsidRPr="005C75E8">
        <w:rPr>
          <w:rStyle w:val="StyleUnderline"/>
        </w:rPr>
        <w:t xml:space="preserve">, "the long-sought goal of a </w:t>
      </w:r>
      <w:r w:rsidRPr="007F069F">
        <w:rPr>
          <w:rStyle w:val="StyleUnderline"/>
          <w:highlight w:val="green"/>
        </w:rPr>
        <w:t>'general AI'</w:t>
      </w:r>
      <w:r w:rsidRPr="005C75E8">
        <w:rPr>
          <w:rStyle w:val="StyleUnderline"/>
        </w:rPr>
        <w:t xml:space="preserve"> </w:t>
      </w:r>
      <w:r w:rsidRPr="007F069F">
        <w:rPr>
          <w:rStyle w:val="StyleUnderline"/>
          <w:highlight w:val="green"/>
        </w:rPr>
        <w:t xml:space="preserve">is </w:t>
      </w:r>
      <w:r w:rsidRPr="007F069F">
        <w:rPr>
          <w:rStyle w:val="Emphasis"/>
          <w:highlight w:val="green"/>
        </w:rPr>
        <w:t>not on the horizon</w:t>
      </w:r>
      <w:r w:rsidRPr="007F069F">
        <w:rPr>
          <w:rStyle w:val="StyleUnderline"/>
          <w:highlight w:val="green"/>
        </w:rPr>
        <w:t>.</w:t>
      </w:r>
      <w:r w:rsidRPr="005C75E8">
        <w:rPr>
          <w:rStyle w:val="StyleUnderline"/>
        </w:rPr>
        <w:t xml:space="preserve"> </w:t>
      </w:r>
      <w:r w:rsidRPr="007F069F">
        <w:rPr>
          <w:rStyle w:val="StyleUnderline"/>
          <w:highlight w:val="green"/>
        </w:rPr>
        <w:t>We</w:t>
      </w:r>
      <w:r w:rsidRPr="005C75E8">
        <w:rPr>
          <w:rStyle w:val="StyleUnderline"/>
        </w:rPr>
        <w:t xml:space="preserve"> simply </w:t>
      </w:r>
      <w:r w:rsidRPr="007F069F">
        <w:rPr>
          <w:rStyle w:val="Emphasis"/>
          <w:highlight w:val="green"/>
        </w:rPr>
        <w:t>do not know</w:t>
      </w:r>
      <w:r w:rsidRPr="007F069F">
        <w:rPr>
          <w:rStyle w:val="StyleUnderline"/>
          <w:highlight w:val="green"/>
        </w:rPr>
        <w:t xml:space="preserve"> how to make</w:t>
      </w:r>
      <w:r w:rsidRPr="005C75E8">
        <w:rPr>
          <w:rStyle w:val="StyleUnderline"/>
        </w:rPr>
        <w:t xml:space="preserve"> a general adaptable intelligence, and it's </w:t>
      </w:r>
      <w:r w:rsidRPr="005C75E8">
        <w:rPr>
          <w:rStyle w:val="Emphasis"/>
        </w:rPr>
        <w:t>unclear how much more progress</w:t>
      </w:r>
      <w:r w:rsidRPr="005C75E8">
        <w:rPr>
          <w:rStyle w:val="StyleUnderline"/>
        </w:rPr>
        <w:t xml:space="preserve"> is needed to get to that point".</w:t>
      </w:r>
    </w:p>
    <w:p w14:paraId="7D159C6B" w14:textId="77777777" w:rsidR="00F81282" w:rsidRPr="005C75E8" w:rsidRDefault="00F81282" w:rsidP="00F81282">
      <w:pPr>
        <w:rPr>
          <w:sz w:val="16"/>
          <w:szCs w:val="16"/>
        </w:rPr>
      </w:pPr>
      <w:r w:rsidRPr="005C75E8">
        <w:rPr>
          <w:sz w:val="16"/>
          <w:szCs w:val="16"/>
        </w:rPr>
        <w:t>How could a future AGI threaten humanity?</w:t>
      </w:r>
    </w:p>
    <w:p w14:paraId="411EABC8" w14:textId="77777777" w:rsidR="00F81282" w:rsidRPr="005C75E8" w:rsidRDefault="00F81282" w:rsidP="00F81282">
      <w:pPr>
        <w:rPr>
          <w:sz w:val="16"/>
          <w:szCs w:val="16"/>
        </w:rPr>
      </w:pPr>
      <w:r w:rsidRPr="005C75E8">
        <w:rPr>
          <w:sz w:val="16"/>
          <w:szCs w:val="16"/>
        </w:rPr>
        <w:t>Whilst it is not clear when or if AGI will come about, can we predict what threat they might pose to us humans? AGI learns from experience and data as opposed to being explicitly told what to do. This means that, when faced with a new situation it has not seen before, we may not be able to completely predict how it reacts.</w:t>
      </w:r>
    </w:p>
    <w:p w14:paraId="50B0FBAF" w14:textId="77777777" w:rsidR="00F81282" w:rsidRPr="005C75E8" w:rsidRDefault="00F81282" w:rsidP="00F81282">
      <w:pPr>
        <w:rPr>
          <w:sz w:val="16"/>
          <w:szCs w:val="16"/>
        </w:rPr>
      </w:pPr>
      <w:r w:rsidRPr="005C75E8">
        <w:rPr>
          <w:sz w:val="16"/>
          <w:szCs w:val="16"/>
        </w:rPr>
        <w:t>Dr Roman Yampolskiy, computer scientist from Louisville University also believes that "no version of human control over AI is achievable" as it is not possible for the AI to both be autonomous and controlled by humans. Not being able to control super-intelligent systems could be disastrous.</w:t>
      </w:r>
    </w:p>
    <w:p w14:paraId="30B45539" w14:textId="77777777" w:rsidR="00F81282" w:rsidRPr="005C75E8" w:rsidRDefault="00F81282" w:rsidP="00F81282">
      <w:pPr>
        <w:rPr>
          <w:rStyle w:val="StyleUnderline"/>
        </w:rPr>
      </w:pPr>
      <w:r w:rsidRPr="005C75E8">
        <w:rPr>
          <w:rStyle w:val="StyleUnderline"/>
        </w:rPr>
        <w:t xml:space="preserve">Yingxu Wang, professor of Software and Brain Sciences from Calgary University disagrees, saying that "professionally designed </w:t>
      </w:r>
      <w:r w:rsidRPr="007F069F">
        <w:rPr>
          <w:rStyle w:val="StyleUnderline"/>
          <w:highlight w:val="green"/>
        </w:rPr>
        <w:t>AI</w:t>
      </w:r>
      <w:r w:rsidRPr="005C75E8">
        <w:rPr>
          <w:rStyle w:val="StyleUnderline"/>
        </w:rPr>
        <w:t xml:space="preserve"> systems and products </w:t>
      </w:r>
      <w:r w:rsidRPr="007F069F">
        <w:rPr>
          <w:rStyle w:val="StyleUnderline"/>
          <w:highlight w:val="green"/>
        </w:rPr>
        <w:t xml:space="preserve">are </w:t>
      </w:r>
      <w:r w:rsidRPr="007F069F">
        <w:rPr>
          <w:rStyle w:val="Emphasis"/>
          <w:highlight w:val="green"/>
        </w:rPr>
        <w:t>well constrained</w:t>
      </w:r>
      <w:r w:rsidRPr="007F069F">
        <w:rPr>
          <w:rStyle w:val="StyleUnderline"/>
          <w:highlight w:val="green"/>
        </w:rPr>
        <w:t xml:space="preserve"> by a </w:t>
      </w:r>
      <w:r w:rsidRPr="007F069F">
        <w:rPr>
          <w:rStyle w:val="Emphasis"/>
          <w:highlight w:val="green"/>
        </w:rPr>
        <w:t xml:space="preserve">fundamental </w:t>
      </w:r>
      <w:r w:rsidRPr="005C75E8">
        <w:rPr>
          <w:rStyle w:val="Emphasis"/>
        </w:rPr>
        <w:t>layer of operating systems</w:t>
      </w:r>
      <w:r w:rsidRPr="005C75E8">
        <w:rPr>
          <w:rStyle w:val="StyleUnderline"/>
        </w:rPr>
        <w:t xml:space="preserve"> for </w:t>
      </w:r>
      <w:r w:rsidRPr="007F069F">
        <w:rPr>
          <w:rStyle w:val="Emphasis"/>
          <w:highlight w:val="green"/>
        </w:rPr>
        <w:t>safeguard</w:t>
      </w:r>
      <w:r w:rsidRPr="005C75E8">
        <w:rPr>
          <w:rStyle w:val="Emphasis"/>
        </w:rPr>
        <w:t xml:space="preserve"> users' interest</w:t>
      </w:r>
      <w:r w:rsidRPr="005C75E8">
        <w:rPr>
          <w:rStyle w:val="StyleUnderline"/>
        </w:rPr>
        <w:t xml:space="preserve"> and </w:t>
      </w:r>
      <w:r w:rsidRPr="005C75E8">
        <w:rPr>
          <w:rStyle w:val="Emphasis"/>
        </w:rPr>
        <w:t>wellbeing</w:t>
      </w:r>
      <w:r w:rsidRPr="005C75E8">
        <w:rPr>
          <w:rStyle w:val="StyleUnderline"/>
        </w:rPr>
        <w:t xml:space="preserve">, </w:t>
      </w:r>
      <w:r w:rsidRPr="007F069F">
        <w:rPr>
          <w:rStyle w:val="StyleUnderline"/>
          <w:highlight w:val="green"/>
        </w:rPr>
        <w:t xml:space="preserve">which may </w:t>
      </w:r>
      <w:r w:rsidRPr="007F069F">
        <w:rPr>
          <w:rStyle w:val="Emphasis"/>
          <w:highlight w:val="green"/>
        </w:rPr>
        <w:t>not be</w:t>
      </w:r>
      <w:r w:rsidRPr="005C75E8">
        <w:rPr>
          <w:rStyle w:val="Emphasis"/>
        </w:rPr>
        <w:t xml:space="preserve"> accessed</w:t>
      </w:r>
      <w:r w:rsidRPr="005C75E8">
        <w:rPr>
          <w:rStyle w:val="StyleUnderline"/>
        </w:rPr>
        <w:t xml:space="preserve"> or </w:t>
      </w:r>
      <w:r w:rsidRPr="007F069F">
        <w:rPr>
          <w:rStyle w:val="Emphasis"/>
          <w:highlight w:val="green"/>
        </w:rPr>
        <w:t>modified</w:t>
      </w:r>
      <w:r w:rsidRPr="007F069F">
        <w:rPr>
          <w:rStyle w:val="StyleUnderline"/>
          <w:highlight w:val="green"/>
        </w:rPr>
        <w:t xml:space="preserve"> by</w:t>
      </w:r>
      <w:r w:rsidRPr="005C75E8">
        <w:rPr>
          <w:rStyle w:val="StyleUnderline"/>
        </w:rPr>
        <w:t xml:space="preserve"> the intelligent </w:t>
      </w:r>
      <w:r w:rsidRPr="007F069F">
        <w:rPr>
          <w:rStyle w:val="StyleUnderline"/>
          <w:highlight w:val="green"/>
        </w:rPr>
        <w:t>machines themselves</w:t>
      </w:r>
      <w:r w:rsidRPr="005C75E8">
        <w:rPr>
          <w:rStyle w:val="StyleUnderline"/>
        </w:rPr>
        <w:t>."</w:t>
      </w:r>
    </w:p>
    <w:p w14:paraId="11362DB9" w14:textId="77777777" w:rsidR="00F81282" w:rsidRDefault="00F81282" w:rsidP="00F81282">
      <w:pPr>
        <w:rPr>
          <w:sz w:val="16"/>
        </w:rPr>
      </w:pPr>
      <w:r w:rsidRPr="005C75E8">
        <w:rPr>
          <w:rStyle w:val="StyleUnderline"/>
        </w:rPr>
        <w:t>Dr O'Brien adds "</w:t>
      </w:r>
      <w:r w:rsidRPr="005C75E8">
        <w:rPr>
          <w:rStyle w:val="Emphasis"/>
        </w:rPr>
        <w:t>just like with other engineered systems</w:t>
      </w:r>
      <w:r w:rsidRPr="005C75E8">
        <w:rPr>
          <w:rStyle w:val="StyleUnderline"/>
        </w:rPr>
        <w:t xml:space="preserve">, </w:t>
      </w:r>
      <w:r w:rsidRPr="007F069F">
        <w:rPr>
          <w:rStyle w:val="StyleUnderline"/>
          <w:highlight w:val="green"/>
        </w:rPr>
        <w:t xml:space="preserve">anything with </w:t>
      </w:r>
      <w:r w:rsidRPr="007F069F">
        <w:rPr>
          <w:rStyle w:val="Emphasis"/>
          <w:highlight w:val="green"/>
        </w:rPr>
        <w:t>potential</w:t>
      </w:r>
      <w:r w:rsidRPr="005C75E8">
        <w:rPr>
          <w:rStyle w:val="Emphasis"/>
        </w:rPr>
        <w:t xml:space="preserve">ly dangerous </w:t>
      </w:r>
      <w:r w:rsidRPr="007F069F">
        <w:rPr>
          <w:rStyle w:val="Emphasis"/>
          <w:highlight w:val="green"/>
        </w:rPr>
        <w:t>consequences</w:t>
      </w:r>
      <w:r w:rsidRPr="007F069F">
        <w:rPr>
          <w:rStyle w:val="StyleUnderline"/>
          <w:highlight w:val="green"/>
        </w:rPr>
        <w:t xml:space="preserve"> would be </w:t>
      </w:r>
      <w:r w:rsidRPr="007F069F">
        <w:rPr>
          <w:rStyle w:val="Emphasis"/>
          <w:highlight w:val="green"/>
        </w:rPr>
        <w:t>thoroughly tested</w:t>
      </w:r>
      <w:r w:rsidRPr="005C75E8">
        <w:rPr>
          <w:rStyle w:val="StyleUnderline"/>
        </w:rPr>
        <w:t xml:space="preserve"> and have </w:t>
      </w:r>
      <w:r w:rsidRPr="005C75E8">
        <w:rPr>
          <w:rStyle w:val="Emphasis"/>
        </w:rPr>
        <w:t>multiple redundant safety checks</w:t>
      </w:r>
      <w:r w:rsidRPr="005C75E8">
        <w:rPr>
          <w:sz w:val="16"/>
        </w:rPr>
        <w:t>."</w:t>
      </w:r>
    </w:p>
    <w:p w14:paraId="6684C6A8" w14:textId="77777777" w:rsidR="00F81282" w:rsidRDefault="00F81282" w:rsidP="00F81282">
      <w:pPr>
        <w:rPr>
          <w:sz w:val="16"/>
        </w:rPr>
      </w:pPr>
    </w:p>
    <w:p w14:paraId="5C2A56DA" w14:textId="77777777" w:rsidR="00F81282" w:rsidRDefault="00F81282" w:rsidP="00F81282"/>
    <w:p w14:paraId="5F52E2A7" w14:textId="77777777" w:rsidR="00F81282" w:rsidRDefault="00F81282" w:rsidP="00F81282">
      <w:pPr>
        <w:pStyle w:val="Heading4"/>
      </w:pPr>
      <w:r>
        <w:t xml:space="preserve">Alignment is </w:t>
      </w:r>
      <w:r>
        <w:rPr>
          <w:u w:val="single"/>
        </w:rPr>
        <w:t>inevitable</w:t>
      </w:r>
      <w:r>
        <w:t xml:space="preserve">. </w:t>
      </w:r>
    </w:p>
    <w:p w14:paraId="09CE0B5F" w14:textId="77777777" w:rsidR="00F81282" w:rsidRPr="008903A9" w:rsidRDefault="00F81282" w:rsidP="00F81282">
      <w:r w:rsidRPr="008903A9">
        <w:rPr>
          <w:rStyle w:val="Style13ptBold"/>
        </w:rPr>
        <w:t>Agar 16</w:t>
      </w:r>
      <w:r w:rsidRPr="008903A9">
        <w:t xml:space="preserve"> – Professor of ethics at the University of Waikato. PhD from the Australian National University. School of History Philosophy Political Science and International Relations.</w:t>
      </w:r>
    </w:p>
    <w:p w14:paraId="4096E1CD" w14:textId="77777777" w:rsidR="00F81282" w:rsidRDefault="00F81282" w:rsidP="00F81282">
      <w:r>
        <w:t xml:space="preserve">Nicholas Agar, 2016,"Don’t Worry about Superintelligence". Journal of Evolution and Technology - Vol. 26 Issue 1 – February 2016 - pgs 73-82. https://jetpress.org/v26.1/agar.htm </w:t>
      </w:r>
    </w:p>
    <w:p w14:paraId="77614857" w14:textId="77777777" w:rsidR="00F81282" w:rsidRPr="008903A9" w:rsidRDefault="00F81282" w:rsidP="00F81282">
      <w:pPr>
        <w:rPr>
          <w:sz w:val="16"/>
        </w:rPr>
      </w:pPr>
      <w:r w:rsidRPr="008903A9">
        <w:rPr>
          <w:sz w:val="16"/>
        </w:rPr>
        <w:t xml:space="preserve">Why </w:t>
      </w:r>
      <w:r w:rsidRPr="008903A9">
        <w:rPr>
          <w:rStyle w:val="StyleUnderline"/>
        </w:rPr>
        <w:t xml:space="preserve">the </w:t>
      </w:r>
      <w:r w:rsidRPr="008903A9">
        <w:rPr>
          <w:rStyle w:val="StyleUnderline"/>
          <w:highlight w:val="green"/>
        </w:rPr>
        <w:t>first AIs</w:t>
      </w:r>
      <w:r w:rsidRPr="008903A9">
        <w:rPr>
          <w:rStyle w:val="StyleUnderline"/>
        </w:rPr>
        <w:t xml:space="preserve"> with sophisticated agency </w:t>
      </w:r>
      <w:r w:rsidRPr="008903A9">
        <w:rPr>
          <w:rStyle w:val="StyleUnderline"/>
          <w:highlight w:val="green"/>
        </w:rPr>
        <w:t xml:space="preserve">are likely to be </w:t>
      </w:r>
      <w:r w:rsidRPr="008903A9">
        <w:rPr>
          <w:rStyle w:val="Emphasis"/>
          <w:highlight w:val="green"/>
        </w:rPr>
        <w:t>friendly</w:t>
      </w:r>
    </w:p>
    <w:p w14:paraId="6A212DC2" w14:textId="77777777" w:rsidR="00F81282" w:rsidRPr="008903A9" w:rsidRDefault="00F81282" w:rsidP="00F81282">
      <w:pPr>
        <w:rPr>
          <w:sz w:val="16"/>
        </w:rPr>
      </w:pPr>
      <w:r w:rsidRPr="008903A9">
        <w:rPr>
          <w:sz w:val="16"/>
        </w:rPr>
        <w:t xml:space="preserve">A pattern of development more probable than that suggested by Bostrom or depicted in the Terminator movies involves a future in which AIs become progressively more autonomous in ways that are appropriately responsive to human needs and interests. </w:t>
      </w:r>
      <w:r w:rsidRPr="008903A9">
        <w:rPr>
          <w:rStyle w:val="StyleUnderline"/>
        </w:rPr>
        <w:t xml:space="preserve">There is a </w:t>
      </w:r>
      <w:r w:rsidRPr="008903A9">
        <w:rPr>
          <w:rStyle w:val="Emphasis"/>
        </w:rPr>
        <w:t>predictable path</w:t>
      </w:r>
      <w:r w:rsidRPr="008903A9">
        <w:rPr>
          <w:rStyle w:val="StyleUnderline"/>
        </w:rPr>
        <w:t xml:space="preserve"> to a </w:t>
      </w:r>
      <w:r w:rsidRPr="008903A9">
        <w:rPr>
          <w:rStyle w:val="Emphasis"/>
        </w:rPr>
        <w:t>human-friendly</w:t>
      </w:r>
      <w:r w:rsidRPr="008903A9">
        <w:rPr>
          <w:rStyle w:val="StyleUnderline"/>
        </w:rPr>
        <w:t xml:space="preserve"> </w:t>
      </w:r>
      <w:r w:rsidRPr="008903A9">
        <w:rPr>
          <w:rStyle w:val="Emphasis"/>
        </w:rPr>
        <w:t>superintel</w:t>
      </w:r>
      <w:r w:rsidRPr="008903A9">
        <w:rPr>
          <w:rStyle w:val="StyleUnderline"/>
        </w:rPr>
        <w:t>ligence</w:t>
      </w:r>
      <w:r w:rsidRPr="008903A9">
        <w:rPr>
          <w:sz w:val="16"/>
        </w:rPr>
        <w:t>.</w:t>
      </w:r>
    </w:p>
    <w:p w14:paraId="15E56AEF" w14:textId="77777777" w:rsidR="00F81282" w:rsidRPr="008903A9" w:rsidRDefault="00F81282" w:rsidP="00F81282">
      <w:pPr>
        <w:rPr>
          <w:sz w:val="16"/>
        </w:rPr>
      </w:pPr>
      <w:r w:rsidRPr="008903A9">
        <w:rPr>
          <w:sz w:val="16"/>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complying with all human directives. The next, it’s nuking us. I suspect that </w:t>
      </w:r>
      <w:r w:rsidRPr="008903A9">
        <w:rPr>
          <w:rStyle w:val="StyleUnderline"/>
        </w:rPr>
        <w:t>we are likely to have plenty of opportunities for do overs</w:t>
      </w:r>
      <w:r w:rsidRPr="008903A9">
        <w:rPr>
          <w:sz w:val="16"/>
        </w:rPr>
        <w:t xml:space="preserve"> in our attempts to make autonomous AIs. </w:t>
      </w:r>
      <w:r w:rsidRPr="008903A9">
        <w:rPr>
          <w:rStyle w:val="StyleUnderline"/>
          <w:highlight w:val="green"/>
        </w:rPr>
        <w:t xml:space="preserve">Autonomy is </w:t>
      </w:r>
      <w:r w:rsidRPr="008903A9">
        <w:rPr>
          <w:rStyle w:val="Emphasis"/>
          <w:highlight w:val="green"/>
        </w:rPr>
        <w:t>not</w:t>
      </w:r>
      <w:r w:rsidRPr="008903A9">
        <w:rPr>
          <w:rStyle w:val="StyleUnderline"/>
        </w:rPr>
        <w:t xml:space="preserve"> an </w:t>
      </w:r>
      <w:r w:rsidRPr="008903A9">
        <w:rPr>
          <w:rStyle w:val="Emphasis"/>
          <w:highlight w:val="green"/>
        </w:rPr>
        <w:t>all-or-nothing</w:t>
      </w:r>
      <w:r w:rsidRPr="008903A9">
        <w:rPr>
          <w:rStyle w:val="StyleUnderline"/>
        </w:rPr>
        <w:t xml:space="preserve"> proposition</w:t>
      </w:r>
      <w:r w:rsidRPr="008903A9">
        <w:rPr>
          <w:sz w:val="16"/>
        </w:rPr>
        <w:t xml:space="preserve">. </w:t>
      </w:r>
      <w:r w:rsidRPr="008903A9">
        <w:rPr>
          <w:rStyle w:val="StyleUnderline"/>
        </w:rPr>
        <w:t xml:space="preserve">The first machine agents are likely to be quite </w:t>
      </w:r>
      <w:r w:rsidRPr="008903A9">
        <w:rPr>
          <w:rStyle w:val="Emphasis"/>
        </w:rPr>
        <w:t>clumsy</w:t>
      </w:r>
      <w:r w:rsidRPr="008903A9">
        <w:rPr>
          <w:sz w:val="16"/>
        </w:rPr>
        <w:t xml:space="preserve">. They may be capable of forming goals in respect of their world but they won’t be particularly effective at implementing them. </w:t>
      </w:r>
      <w:r w:rsidRPr="008903A9">
        <w:rPr>
          <w:rStyle w:val="StyleUnderline"/>
          <w:highlight w:val="green"/>
        </w:rPr>
        <w:t>This gives us</w:t>
      </w:r>
      <w:r w:rsidRPr="008903A9">
        <w:rPr>
          <w:rStyle w:val="StyleUnderline"/>
        </w:rPr>
        <w:t xml:space="preserve"> plenty of </w:t>
      </w:r>
      <w:r w:rsidRPr="008903A9">
        <w:rPr>
          <w:rStyle w:val="StyleUnderline"/>
          <w:highlight w:val="green"/>
        </w:rPr>
        <w:t xml:space="preserve">opportunity to </w:t>
      </w:r>
      <w:r w:rsidRPr="008903A9">
        <w:rPr>
          <w:rStyle w:val="Emphasis"/>
          <w:highlight w:val="green"/>
        </w:rPr>
        <w:t>tweak</w:t>
      </w:r>
      <w:r w:rsidRPr="008903A9">
        <w:rPr>
          <w:rStyle w:val="StyleUnderline"/>
        </w:rPr>
        <w:t xml:space="preserve"> their </w:t>
      </w:r>
      <w:r w:rsidRPr="008903A9">
        <w:rPr>
          <w:rStyle w:val="Emphasis"/>
          <w:highlight w:val="green"/>
        </w:rPr>
        <w:t>programming</w:t>
      </w:r>
      <w:r w:rsidRPr="008903A9">
        <w:rPr>
          <w:sz w:val="16"/>
        </w:rPr>
        <w:t xml:space="preserve"> as they travel the path from clumsy to sophisticated agency.</w:t>
      </w:r>
    </w:p>
    <w:p w14:paraId="1D44052E" w14:textId="77777777" w:rsidR="00F81282" w:rsidRPr="008903A9" w:rsidRDefault="00F81282" w:rsidP="00F81282">
      <w:pPr>
        <w:rPr>
          <w:sz w:val="16"/>
        </w:rPr>
      </w:pPr>
      <w:r w:rsidRPr="008903A9">
        <w:rPr>
          <w:sz w:val="16"/>
        </w:rPr>
        <w:t xml:space="preserve">In one of the most prescient of his speculations about the future of intelligent computers Alan Turing offered a suggestion about how we might give computers the kind of knowledge about the world that we possess. He proposed that we should design intelligent machines to be like very young humans (Turing 1950). Turing said “Instead of trying to produce a programme to simulate the adult mind, why not rather try to produce one which simulates the child’s? If this were then subjected to an appropriate course of education one would obtain the adult brain” (1950, 456). Rather than programming in all of the knowledge possessed by a human adult, we would program in the capacity to learn it. </w:t>
      </w:r>
      <w:r w:rsidRPr="008903A9">
        <w:rPr>
          <w:u w:val="single"/>
        </w:rPr>
        <w:t>We should take Turing’s advice in respect of the machine’s moral development</w:t>
      </w:r>
      <w:r w:rsidRPr="008903A9">
        <w:rPr>
          <w:sz w:val="16"/>
        </w:rPr>
        <w:t xml:space="preserve">. </w:t>
      </w:r>
      <w:r w:rsidRPr="008903A9">
        <w:rPr>
          <w:u w:val="single"/>
        </w:rPr>
        <w:t xml:space="preserve">His suggestion indicates how </w:t>
      </w:r>
      <w:r w:rsidRPr="008903A9">
        <w:rPr>
          <w:rStyle w:val="StyleUnderline"/>
          <w:highlight w:val="green"/>
        </w:rPr>
        <w:t>we might provide</w:t>
      </w:r>
      <w:r w:rsidRPr="008903A9">
        <w:rPr>
          <w:rStyle w:val="StyleUnderline"/>
        </w:rPr>
        <w:t xml:space="preserve"> </w:t>
      </w:r>
      <w:r w:rsidRPr="008903A9">
        <w:rPr>
          <w:rStyle w:val="Emphasis"/>
        </w:rPr>
        <w:t xml:space="preserve">moral </w:t>
      </w:r>
      <w:r w:rsidRPr="008903A9">
        <w:rPr>
          <w:rStyle w:val="Emphasis"/>
          <w:highlight w:val="green"/>
        </w:rPr>
        <w:t>instruction</w:t>
      </w:r>
      <w:r w:rsidRPr="008903A9">
        <w:rPr>
          <w:rStyle w:val="StyleUnderline"/>
        </w:rPr>
        <w:t xml:space="preserve"> to AIs.</w:t>
      </w:r>
      <w:r w:rsidRPr="008903A9">
        <w:rPr>
          <w:sz w:val="16"/>
        </w:rPr>
        <w:t xml:space="preserve"> </w:t>
      </w:r>
      <w:r w:rsidRPr="008903A9">
        <w:rPr>
          <w:rStyle w:val="StyleUnderline"/>
        </w:rPr>
        <w:t xml:space="preserve">As AIs evolve from clumsy </w:t>
      </w:r>
      <w:r w:rsidRPr="008903A9">
        <w:rPr>
          <w:rStyle w:val="StyleUnderline"/>
          <w:highlight w:val="green"/>
        </w:rPr>
        <w:t>to</w:t>
      </w:r>
      <w:r w:rsidRPr="008903A9">
        <w:rPr>
          <w:rStyle w:val="StyleUnderline"/>
        </w:rPr>
        <w:t xml:space="preserve"> sophisticated agents we can </w:t>
      </w:r>
      <w:r w:rsidRPr="008903A9">
        <w:rPr>
          <w:rStyle w:val="Emphasis"/>
          <w:highlight w:val="green"/>
        </w:rPr>
        <w:t>guide</w:t>
      </w:r>
      <w:r w:rsidRPr="008903A9">
        <w:rPr>
          <w:rStyle w:val="StyleUnderline"/>
        </w:rPr>
        <w:t xml:space="preserve"> their </w:t>
      </w:r>
      <w:r w:rsidRPr="008903A9">
        <w:rPr>
          <w:rStyle w:val="Emphasis"/>
          <w:highlight w:val="green"/>
        </w:rPr>
        <w:t>moral development</w:t>
      </w:r>
      <w:r w:rsidRPr="008903A9">
        <w:rPr>
          <w:sz w:val="16"/>
        </w:rPr>
        <w:t>.</w:t>
      </w:r>
    </w:p>
    <w:p w14:paraId="55876B95" w14:textId="77777777" w:rsidR="00F81282" w:rsidRPr="008903A9" w:rsidRDefault="00F81282" w:rsidP="00F81282">
      <w:pPr>
        <w:rPr>
          <w:sz w:val="16"/>
        </w:rPr>
      </w:pPr>
      <w:r w:rsidRPr="008903A9">
        <w:rPr>
          <w:sz w:val="16"/>
        </w:rPr>
        <w:t>According to Bostrom’s orthogonality thesis we cannot prevent an autonomous AI from desiring to act in unfriendly ways. That same warning applies to human beings. The existence of psychopathic murderers tells us that extreme unfriendliness toward other humans is compatible with the basic architecture of human autonomy. Parents are not powerless to prevent these bad outcomes. They can seek to intervene as their children’s capacities for autonomous action expand. If you notice malevolent behavior in your child you can seek to correct it.</w:t>
      </w:r>
    </w:p>
    <w:p w14:paraId="473723F9" w14:textId="77777777" w:rsidR="00F81282" w:rsidRPr="00CF0C90" w:rsidRDefault="00F81282" w:rsidP="00F81282">
      <w:pPr>
        <w:rPr>
          <w:sz w:val="16"/>
        </w:rPr>
      </w:pPr>
      <w:r w:rsidRPr="008903A9">
        <w:rPr>
          <w:highlight w:val="green"/>
          <w:u w:val="single"/>
        </w:rPr>
        <w:t>The clumsiness of</w:t>
      </w:r>
      <w:r w:rsidRPr="008903A9">
        <w:rPr>
          <w:u w:val="single"/>
        </w:rPr>
        <w:t xml:space="preserve"> the </w:t>
      </w:r>
      <w:r w:rsidRPr="008903A9">
        <w:rPr>
          <w:highlight w:val="green"/>
          <w:u w:val="single"/>
        </w:rPr>
        <w:t>first gen</w:t>
      </w:r>
      <w:r w:rsidRPr="008903A9">
        <w:rPr>
          <w:u w:val="single"/>
        </w:rPr>
        <w:t xml:space="preserve">erations of </w:t>
      </w:r>
      <w:r w:rsidRPr="008903A9">
        <w:rPr>
          <w:rStyle w:val="StyleUnderline"/>
        </w:rPr>
        <w:t xml:space="preserve">autonomous </w:t>
      </w:r>
      <w:r w:rsidRPr="008903A9">
        <w:rPr>
          <w:rStyle w:val="StyleUnderline"/>
          <w:highlight w:val="green"/>
        </w:rPr>
        <w:t>AIs gives us</w:t>
      </w:r>
      <w:r w:rsidRPr="008903A9">
        <w:rPr>
          <w:rStyle w:val="StyleUnderline"/>
        </w:rPr>
        <w:t xml:space="preserve"> the </w:t>
      </w:r>
      <w:r w:rsidRPr="008903A9">
        <w:rPr>
          <w:rStyle w:val="Emphasis"/>
          <w:highlight w:val="green"/>
        </w:rPr>
        <w:t>opportunity</w:t>
      </w:r>
      <w:r w:rsidRPr="008903A9">
        <w:rPr>
          <w:rStyle w:val="StyleUnderline"/>
          <w:highlight w:val="green"/>
        </w:rPr>
        <w:t xml:space="preserve"> to </w:t>
      </w:r>
      <w:r w:rsidRPr="008903A9">
        <w:rPr>
          <w:rStyle w:val="Emphasis"/>
          <w:highlight w:val="green"/>
        </w:rPr>
        <w:t>correct</w:t>
      </w:r>
      <w:r w:rsidRPr="008903A9">
        <w:rPr>
          <w:rStyle w:val="StyleUnderline"/>
          <w:highlight w:val="green"/>
        </w:rPr>
        <w:t xml:space="preserve"> </w:t>
      </w:r>
      <w:r w:rsidRPr="008903A9">
        <w:rPr>
          <w:rStyle w:val="Emphasis"/>
          <w:highlight w:val="green"/>
        </w:rPr>
        <w:t>unfriendly goals</w:t>
      </w:r>
      <w:r w:rsidRPr="008903A9">
        <w:rPr>
          <w:sz w:val="16"/>
        </w:rPr>
        <w:t xml:space="preserve">. </w:t>
      </w:r>
      <w:r w:rsidRPr="008903A9">
        <w:rPr>
          <w:u w:val="single"/>
        </w:rPr>
        <w:t>Suppose that a glitch in the programming of a floor cleaning robot leads it to seek out human-sized objects and ram them</w:t>
      </w:r>
      <w:r w:rsidRPr="008903A9">
        <w:rPr>
          <w:sz w:val="16"/>
        </w:rPr>
        <w:t xml:space="preserve">. </w:t>
      </w:r>
      <w:r w:rsidRPr="008903A9">
        <w:rPr>
          <w:u w:val="single"/>
        </w:rPr>
        <w:t>This</w:t>
      </w:r>
      <w:r w:rsidRPr="008903A9">
        <w:rPr>
          <w:sz w:val="16"/>
        </w:rPr>
        <w:t xml:space="preserve"> human-unfriendly </w:t>
      </w:r>
      <w:r w:rsidRPr="008903A9">
        <w:rPr>
          <w:highlight w:val="green"/>
          <w:u w:val="single"/>
        </w:rPr>
        <w:t xml:space="preserve">behavior is </w:t>
      </w:r>
      <w:r w:rsidRPr="008903A9">
        <w:rPr>
          <w:rStyle w:val="Emphasis"/>
          <w:highlight w:val="green"/>
        </w:rPr>
        <w:t>easily addressed</w:t>
      </w:r>
      <w:r w:rsidRPr="008903A9">
        <w:rPr>
          <w:sz w:val="16"/>
        </w:rPr>
        <w:t xml:space="preserve">. </w:t>
      </w:r>
      <w:r w:rsidRPr="008903A9">
        <w:rPr>
          <w:u w:val="single"/>
        </w:rPr>
        <w:t>Other</w:t>
      </w:r>
      <w:r w:rsidRPr="008903A9">
        <w:rPr>
          <w:sz w:val="16"/>
        </w:rPr>
        <w:t xml:space="preserve"> clumsy </w:t>
      </w:r>
      <w:r w:rsidRPr="008903A9">
        <w:rPr>
          <w:u w:val="single"/>
        </w:rPr>
        <w:t>AIs will have more knowledge about</w:t>
      </w:r>
      <w:r w:rsidRPr="008903A9">
        <w:rPr>
          <w:sz w:val="16"/>
        </w:rPr>
        <w:t xml:space="preserve"> the </w:t>
      </w:r>
      <w:r w:rsidRPr="008903A9">
        <w:rPr>
          <w:u w:val="single"/>
        </w:rPr>
        <w:t>world</w:t>
      </w:r>
      <w:r w:rsidRPr="008903A9">
        <w:rPr>
          <w:sz w:val="16"/>
        </w:rPr>
        <w:t xml:space="preserve"> </w:t>
      </w:r>
      <w:r w:rsidRPr="008903A9">
        <w:rPr>
          <w:u w:val="single"/>
        </w:rPr>
        <w:t>that we and they inhabit</w:t>
      </w:r>
      <w:r w:rsidRPr="008903A9">
        <w:rPr>
          <w:sz w:val="16"/>
        </w:rPr>
        <w:t>. But they are unlikely to be particularly good at forming plans relevant to that world. We are likely to notice clumsy malevolent acts. Suppose a machine intelligence tasked with gathering and analyzing data about the causes of cancer forms the goal to give humans cancer. The successful execution of this plan requires knowledge far beyond the causes of cancer. It requires knowledge about how we would respond to a computer that abruptly begins advising nearby humans to increase their exposure to tobacco and sunbeds. A human-unfriendly clumsy computer system may successfully execute its human operator by cutting off the supply of oxygen to the room in which she is working. But when it seeks to initiate an exchange of nuclear weapons it must thwart the countermeasures of the humans who currently control those weapons. This requires complex practical knowledge about the capacities and motivations of those human controllers.</w:t>
      </w:r>
    </w:p>
    <w:p w14:paraId="296BD010" w14:textId="77777777" w:rsidR="00F81282" w:rsidRPr="007F069F" w:rsidRDefault="00F81282" w:rsidP="00F81282"/>
    <w:p w14:paraId="2819D007" w14:textId="77777777" w:rsidR="00F81282" w:rsidRPr="00DC4B63" w:rsidRDefault="00F81282" w:rsidP="00F81282">
      <w:pPr>
        <w:pStyle w:val="Heading4"/>
        <w:rPr>
          <w:rFonts w:asciiTheme="minorHAnsi" w:hAnsiTheme="minorHAnsi" w:cstheme="minorHAnsi"/>
        </w:rPr>
      </w:pPr>
      <w:r>
        <w:rPr>
          <w:rFonts w:asciiTheme="minorHAnsi" w:hAnsiTheme="minorHAnsi" w:cstheme="minorHAnsi"/>
        </w:rPr>
        <w:t>Upsides and downsides of AI are both wrong.</w:t>
      </w:r>
    </w:p>
    <w:p w14:paraId="014E6AB3" w14:textId="77777777" w:rsidR="00F81282" w:rsidRPr="00DC4B63" w:rsidRDefault="00F81282" w:rsidP="00F81282">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385FF373" w14:textId="77777777" w:rsidR="00F81282" w:rsidRPr="00DC4B63" w:rsidRDefault="00F81282" w:rsidP="00F81282">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540B52E0" w14:textId="77777777" w:rsidR="00F81282" w:rsidRPr="00DC4B63" w:rsidRDefault="00F81282" w:rsidP="00F81282">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51774759" w14:textId="77777777" w:rsidR="00F81282" w:rsidRPr="00DC4B63" w:rsidRDefault="00F81282" w:rsidP="00F81282">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67F8F15A" w14:textId="77777777" w:rsidR="00F81282" w:rsidRPr="00DC4B63" w:rsidRDefault="00F81282" w:rsidP="00F81282">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54500999" w14:textId="77777777" w:rsidR="00F81282" w:rsidRPr="00DC4B63" w:rsidRDefault="00F81282" w:rsidP="00F81282">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1D8D0EBF" w14:textId="77777777" w:rsidR="00F81282" w:rsidRPr="007F069F" w:rsidRDefault="00F81282" w:rsidP="00F81282">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477B78E6" w14:textId="77777777" w:rsidR="00F81282" w:rsidRDefault="00F81282" w:rsidP="00F81282">
      <w:pPr>
        <w:pStyle w:val="Heading4"/>
      </w:pPr>
      <w:r>
        <w:t xml:space="preserve">AI </w:t>
      </w:r>
      <w:r>
        <w:rPr>
          <w:u w:val="single"/>
        </w:rPr>
        <w:t>stabilizes</w:t>
      </w:r>
      <w:r>
        <w:t xml:space="preserve"> deterrent relationships---not the other way aroud</w:t>
      </w:r>
    </w:p>
    <w:p w14:paraId="66D9DC47" w14:textId="77777777" w:rsidR="00F81282" w:rsidRDefault="00F81282" w:rsidP="00F81282">
      <w:r>
        <w:t xml:space="preserve">Jessica </w:t>
      </w:r>
      <w:r>
        <w:rPr>
          <w:rStyle w:val="Style13ptBold"/>
        </w:rPr>
        <w:t>Cox &amp;</w:t>
      </w:r>
      <w:r>
        <w:t xml:space="preserve"> Heather </w:t>
      </w:r>
      <w:r>
        <w:rPr>
          <w:rStyle w:val="Style13ptBold"/>
        </w:rPr>
        <w:t>Williams 21</w:t>
      </w:r>
      <w:r>
        <w:t xml:space="preserve">, Jessica Cox is Director of Nuclear Policy at NATO, and previously served as Director for Arms Control in the US National Security Council; Dr. Heather Williams is a Stanton Nuclear Security Fellow at Massachusetts Institute of Technology (MIT), visiting from King’s College London, where she is a Lecturer, “The Unavoidable Technology: How Artificial Intelligence Can Strengthen Nuclear Stability,” The Washington Quarterly, vol. 44, no. 1, Routledge, 01/02/2021, pp. 69–85 </w:t>
      </w:r>
    </w:p>
    <w:p w14:paraId="4EE48FFF" w14:textId="77777777" w:rsidR="00F81282" w:rsidRDefault="00F81282" w:rsidP="00F81282">
      <w:r>
        <w:rPr>
          <w:sz w:val="16"/>
        </w:rPr>
        <w:t xml:space="preserve">Traditionally, nuclear deterrence relies on a country having credible nuclear capabilities plus the political will or resolve to use them if necessary (and only if necessary), therefore persuading an adversary to not attack. </w:t>
      </w:r>
      <w:r>
        <w:rPr>
          <w:rStyle w:val="StyleUnderline"/>
        </w:rPr>
        <w:t xml:space="preserve">Integrating </w:t>
      </w:r>
      <w:r w:rsidRPr="007F069F">
        <w:rPr>
          <w:rStyle w:val="StyleUnderline"/>
          <w:highlight w:val="green"/>
        </w:rPr>
        <w:t>AI</w:t>
      </w:r>
      <w:r>
        <w:rPr>
          <w:rStyle w:val="StyleUnderline"/>
        </w:rPr>
        <w:t xml:space="preserve"> into nuclear systems </w:t>
      </w:r>
      <w:r w:rsidRPr="007F069F">
        <w:rPr>
          <w:rStyle w:val="StyleUnderline"/>
          <w:highlight w:val="green"/>
        </w:rPr>
        <w:t xml:space="preserve">can </w:t>
      </w:r>
      <w:r w:rsidRPr="007F069F">
        <w:rPr>
          <w:rStyle w:val="Emphasis"/>
          <w:highlight w:val="green"/>
        </w:rPr>
        <w:t>enhance nuclear decision-making</w:t>
      </w:r>
      <w:r>
        <w:rPr>
          <w:sz w:val="16"/>
        </w:rPr>
        <w:t xml:space="preserve">, </w:t>
      </w:r>
      <w:r>
        <w:rPr>
          <w:rStyle w:val="StyleUnderline"/>
        </w:rPr>
        <w:t xml:space="preserve">improving </w:t>
      </w:r>
      <w:r>
        <w:rPr>
          <w:rStyle w:val="Emphasis"/>
        </w:rPr>
        <w:t>perceptions</w:t>
      </w:r>
      <w:r>
        <w:rPr>
          <w:rStyle w:val="StyleUnderline"/>
        </w:rPr>
        <w:t xml:space="preserve"> of both capability and resolve</w:t>
      </w:r>
      <w:r>
        <w:rPr>
          <w:sz w:val="16"/>
        </w:rPr>
        <w:t>.</w:t>
      </w:r>
    </w:p>
    <w:p w14:paraId="3174FB4F" w14:textId="77777777" w:rsidR="00F81282" w:rsidRDefault="00F81282" w:rsidP="00F81282">
      <w:r>
        <w:rPr>
          <w:sz w:val="16"/>
        </w:rPr>
        <w:t>Early Warning and Detection: Avoiding Unnecessary Use and Escalation</w:t>
      </w:r>
    </w:p>
    <w:p w14:paraId="6FD9DF16" w14:textId="77777777" w:rsidR="00F81282" w:rsidRDefault="00F81282" w:rsidP="00F81282">
      <w:r>
        <w:rPr>
          <w:sz w:val="16"/>
        </w:rPr>
        <w:t xml:space="preserve">Most significantly, </w:t>
      </w:r>
      <w:r>
        <w:rPr>
          <w:rStyle w:val="StyleUnderline"/>
        </w:rPr>
        <w:t>integrating AI into</w:t>
      </w:r>
      <w:r>
        <w:rPr>
          <w:sz w:val="16"/>
        </w:rPr>
        <w:t xml:space="preserve"> intelligence, surveillance, and reconnaissance (</w:t>
      </w:r>
      <w:r>
        <w:rPr>
          <w:rStyle w:val="StyleUnderline"/>
        </w:rPr>
        <w:t>ISR</w:t>
      </w:r>
      <w:r>
        <w:rPr>
          <w:sz w:val="16"/>
        </w:rPr>
        <w:t xml:space="preserve">) systems </w:t>
      </w:r>
      <w:r>
        <w:rPr>
          <w:rStyle w:val="StyleUnderline"/>
        </w:rPr>
        <w:t xml:space="preserve">and using AI as part of the analytical tool kit for early warning and detection could </w:t>
      </w:r>
      <w:r w:rsidRPr="007F069F">
        <w:rPr>
          <w:rStyle w:val="StyleUnderline"/>
          <w:highlight w:val="green"/>
        </w:rPr>
        <w:t xml:space="preserve">improve </w:t>
      </w:r>
      <w:r w:rsidRPr="007F069F">
        <w:rPr>
          <w:rStyle w:val="Emphasis"/>
          <w:highlight w:val="green"/>
        </w:rPr>
        <w:t>target identification</w:t>
      </w:r>
      <w:r w:rsidRPr="007F069F">
        <w:rPr>
          <w:sz w:val="16"/>
          <w:highlight w:val="green"/>
        </w:rPr>
        <w:t xml:space="preserve">, </w:t>
      </w:r>
      <w:r w:rsidRPr="007F069F">
        <w:rPr>
          <w:rStyle w:val="StyleUnderline"/>
          <w:highlight w:val="green"/>
        </w:rPr>
        <w:t>prevent</w:t>
      </w:r>
      <w:r w:rsidRPr="007F069F">
        <w:rPr>
          <w:sz w:val="16"/>
          <w:highlight w:val="green"/>
        </w:rPr>
        <w:t xml:space="preserve"> </w:t>
      </w:r>
      <w:r w:rsidRPr="007F069F">
        <w:rPr>
          <w:rStyle w:val="Emphasis"/>
          <w:highlight w:val="green"/>
        </w:rPr>
        <w:t>false positives</w:t>
      </w:r>
      <w:r>
        <w:rPr>
          <w:sz w:val="16"/>
        </w:rPr>
        <w:t xml:space="preserve"> </w:t>
      </w:r>
      <w:r>
        <w:rPr>
          <w:rStyle w:val="StyleUnderline"/>
        </w:rPr>
        <w:t>or</w:t>
      </w:r>
      <w:r>
        <w:rPr>
          <w:sz w:val="16"/>
        </w:rPr>
        <w:t xml:space="preserve"> </w:t>
      </w:r>
      <w:r>
        <w:rPr>
          <w:rStyle w:val="Emphasis"/>
        </w:rPr>
        <w:t>close calls</w:t>
      </w:r>
      <w:r>
        <w:rPr>
          <w:sz w:val="16"/>
        </w:rPr>
        <w:t xml:space="preserve">, </w:t>
      </w:r>
      <w:r>
        <w:rPr>
          <w:rStyle w:val="StyleUnderline"/>
        </w:rPr>
        <w:t xml:space="preserve">and </w:t>
      </w:r>
      <w:r w:rsidRPr="007F069F">
        <w:rPr>
          <w:rStyle w:val="StyleUnderline"/>
          <w:highlight w:val="green"/>
        </w:rPr>
        <w:t xml:space="preserve">increase </w:t>
      </w:r>
      <w:r w:rsidRPr="007F069F">
        <w:rPr>
          <w:rStyle w:val="Emphasis"/>
          <w:highlight w:val="green"/>
        </w:rPr>
        <w:t>understanding</w:t>
      </w:r>
      <w:r>
        <w:rPr>
          <w:rStyle w:val="StyleUnderline"/>
        </w:rPr>
        <w:t xml:space="preserve"> of adversary</w:t>
      </w:r>
      <w:r>
        <w:rPr>
          <w:sz w:val="16"/>
        </w:rPr>
        <w:t xml:space="preserve"> </w:t>
      </w:r>
      <w:r>
        <w:rPr>
          <w:rStyle w:val="StyleUnderline"/>
        </w:rPr>
        <w:t xml:space="preserve">actions. AI can be used to increase a nation’s ability to understand the </w:t>
      </w:r>
      <w:r>
        <w:rPr>
          <w:rStyle w:val="Emphasis"/>
        </w:rPr>
        <w:t>nature</w:t>
      </w:r>
      <w:r>
        <w:rPr>
          <w:rStyle w:val="StyleUnderline"/>
        </w:rPr>
        <w:t xml:space="preserve"> of its environment as well as </w:t>
      </w:r>
      <w:r>
        <w:rPr>
          <w:rStyle w:val="Emphasis"/>
        </w:rPr>
        <w:t>speed</w:t>
      </w:r>
      <w:r>
        <w:rPr>
          <w:rStyle w:val="StyleUnderline"/>
        </w:rPr>
        <w:t xml:space="preserve"> of </w:t>
      </w:r>
      <w:r>
        <w:rPr>
          <w:rStyle w:val="Emphasis"/>
        </w:rPr>
        <w:t>analysis</w:t>
      </w:r>
      <w:r>
        <w:rPr>
          <w:rStyle w:val="StyleUnderline"/>
        </w:rPr>
        <w:t xml:space="preserve"> and development of </w:t>
      </w:r>
      <w:r>
        <w:rPr>
          <w:rStyle w:val="Emphasis"/>
        </w:rPr>
        <w:t>courses of action</w:t>
      </w:r>
      <w:r>
        <w:rPr>
          <w:rStyle w:val="StyleUnderline"/>
        </w:rPr>
        <w:t xml:space="preserve"> in a conflict, </w:t>
      </w:r>
      <w:r w:rsidRPr="007F069F">
        <w:rPr>
          <w:rStyle w:val="StyleUnderline"/>
          <w:highlight w:val="green"/>
        </w:rPr>
        <w:t>thus improving</w:t>
      </w:r>
      <w:r>
        <w:rPr>
          <w:rStyle w:val="StyleUnderline"/>
        </w:rPr>
        <w:t xml:space="preserve"> its overall </w:t>
      </w:r>
      <w:r w:rsidRPr="007F069F">
        <w:rPr>
          <w:rStyle w:val="StyleUnderline"/>
          <w:highlight w:val="green"/>
        </w:rPr>
        <w:t>capabilities</w:t>
      </w:r>
      <w:r>
        <w:rPr>
          <w:rStyle w:val="StyleUnderline"/>
        </w:rPr>
        <w:t xml:space="preserve"> in the nuclear space </w:t>
      </w:r>
      <w:r w:rsidRPr="007F069F">
        <w:rPr>
          <w:rStyle w:val="StyleUnderline"/>
          <w:highlight w:val="green"/>
        </w:rPr>
        <w:t>and reducing</w:t>
      </w:r>
      <w:r>
        <w:rPr>
          <w:rStyle w:val="StyleUnderline"/>
        </w:rPr>
        <w:t xml:space="preserve"> the </w:t>
      </w:r>
      <w:r w:rsidRPr="007F069F">
        <w:rPr>
          <w:rStyle w:val="StyleUnderline"/>
          <w:highlight w:val="green"/>
        </w:rPr>
        <w:t xml:space="preserve">risk of </w:t>
      </w:r>
      <w:r w:rsidRPr="007F069F">
        <w:rPr>
          <w:rStyle w:val="Emphasis"/>
          <w:highlight w:val="green"/>
        </w:rPr>
        <w:t>unintended</w:t>
      </w:r>
      <w:r w:rsidRPr="007F069F">
        <w:rPr>
          <w:rStyle w:val="StyleUnderline"/>
          <w:highlight w:val="green"/>
        </w:rPr>
        <w:t xml:space="preserve"> escalation</w:t>
      </w:r>
      <w:r>
        <w:rPr>
          <w:sz w:val="16"/>
        </w:rPr>
        <w:t xml:space="preserve"> in the midst of a crisis with a nuclear dimension.</w:t>
      </w:r>
    </w:p>
    <w:p w14:paraId="14504395" w14:textId="77777777" w:rsidR="00F81282" w:rsidRDefault="00F81282" w:rsidP="00F81282">
      <w:r>
        <w:rPr>
          <w:rStyle w:val="StyleUnderline"/>
        </w:rPr>
        <w:t xml:space="preserve">In a nuclear exchange, national </w:t>
      </w:r>
      <w:r w:rsidRPr="007F069F">
        <w:rPr>
          <w:rStyle w:val="StyleUnderline"/>
          <w:highlight w:val="green"/>
        </w:rPr>
        <w:t>leadership</w:t>
      </w:r>
      <w:r>
        <w:rPr>
          <w:rStyle w:val="StyleUnderline"/>
        </w:rPr>
        <w:t xml:space="preserve"> may </w:t>
      </w:r>
      <w:r w:rsidRPr="007F069F">
        <w:rPr>
          <w:rStyle w:val="StyleUnderline"/>
          <w:highlight w:val="green"/>
        </w:rPr>
        <w:t xml:space="preserve">have just </w:t>
      </w:r>
      <w:r w:rsidRPr="007F069F">
        <w:rPr>
          <w:rStyle w:val="Emphasis"/>
          <w:highlight w:val="green"/>
        </w:rPr>
        <w:t>minutes</w:t>
      </w:r>
      <w:r w:rsidRPr="007F069F">
        <w:rPr>
          <w:rStyle w:val="StyleUnderline"/>
          <w:highlight w:val="green"/>
        </w:rPr>
        <w:t xml:space="preserve"> to assess</w:t>
      </w:r>
      <w:r>
        <w:rPr>
          <w:rStyle w:val="StyleUnderline"/>
        </w:rPr>
        <w:t xml:space="preserve"> a situation</w:t>
      </w:r>
      <w:r>
        <w:rPr>
          <w:sz w:val="16"/>
        </w:rPr>
        <w:t xml:space="preserve"> and determine whether to launch its own nuclear response. </w:t>
      </w:r>
      <w:r>
        <w:rPr>
          <w:rStyle w:val="StyleUnderline"/>
        </w:rPr>
        <w:t>Nuclear weapons states</w:t>
      </w:r>
      <w:r>
        <w:rPr>
          <w:sz w:val="16"/>
        </w:rPr>
        <w:t xml:space="preserve"> such as the United States </w:t>
      </w:r>
      <w:r>
        <w:rPr>
          <w:rStyle w:val="StyleUnderline"/>
        </w:rPr>
        <w:t>have sought to increase this decision-making time to reduce the potential for misunderstanding or miscalculation in a crisis, given the immense consequences of using nuclear weapons</w:t>
      </w:r>
      <w:r>
        <w:rPr>
          <w:sz w:val="16"/>
        </w:rPr>
        <w:t xml:space="preserve">.21 </w:t>
      </w:r>
      <w:r>
        <w:rPr>
          <w:rStyle w:val="StyleUnderline"/>
        </w:rPr>
        <w:t>Incorporating</w:t>
      </w:r>
      <w:r>
        <w:rPr>
          <w:sz w:val="16"/>
        </w:rPr>
        <w:t xml:space="preserve"> </w:t>
      </w:r>
      <w:r>
        <w:rPr>
          <w:rStyle w:val="Emphasis"/>
        </w:rPr>
        <w:t>AI</w:t>
      </w:r>
      <w:r>
        <w:rPr>
          <w:sz w:val="16"/>
        </w:rPr>
        <w:t xml:space="preserve"> </w:t>
      </w:r>
      <w:r>
        <w:rPr>
          <w:rStyle w:val="StyleUnderline"/>
        </w:rPr>
        <w:t xml:space="preserve">into early warning and decision-making analysis may </w:t>
      </w:r>
      <w:r>
        <w:rPr>
          <w:rStyle w:val="Emphasis"/>
        </w:rPr>
        <w:t>improve</w:t>
      </w:r>
      <w:r>
        <w:rPr>
          <w:sz w:val="16"/>
        </w:rPr>
        <w:t xml:space="preserve"> both the </w:t>
      </w:r>
      <w:r>
        <w:rPr>
          <w:rStyle w:val="Emphasis"/>
        </w:rPr>
        <w:t>speed and quality of information processing</w:t>
      </w:r>
      <w:r>
        <w:rPr>
          <w:sz w:val="16"/>
        </w:rPr>
        <w:t xml:space="preserve"> as well as eliminate potential biases from military leadership, </w:t>
      </w:r>
      <w:r>
        <w:rPr>
          <w:rStyle w:val="StyleUnderline"/>
        </w:rPr>
        <w:t>which will be crucial in a crisis to allow time for de-escalation and tension reduction between sides.</w:t>
      </w:r>
    </w:p>
    <w:p w14:paraId="663D76E1" w14:textId="77777777" w:rsidR="00F81282" w:rsidRDefault="00F81282" w:rsidP="00F81282">
      <w:r>
        <w:rPr>
          <w:rStyle w:val="StyleUnderline"/>
        </w:rPr>
        <w:t xml:space="preserve">Incorporating </w:t>
      </w:r>
      <w:r w:rsidRPr="007F069F">
        <w:rPr>
          <w:rStyle w:val="StyleUnderline"/>
          <w:highlight w:val="green"/>
        </w:rPr>
        <w:t>AI</w:t>
      </w:r>
      <w:r>
        <w:rPr>
          <w:rStyle w:val="StyleUnderline"/>
        </w:rPr>
        <w:t xml:space="preserve"> into </w:t>
      </w:r>
      <w:r w:rsidRPr="007F069F">
        <w:rPr>
          <w:rStyle w:val="StyleUnderline"/>
          <w:highlight w:val="green"/>
        </w:rPr>
        <w:t>early warning</w:t>
      </w:r>
      <w:r>
        <w:rPr>
          <w:rStyle w:val="StyleUnderline"/>
        </w:rPr>
        <w:t xml:space="preserve"> and decision-making </w:t>
      </w:r>
      <w:r w:rsidRPr="007F069F">
        <w:rPr>
          <w:rStyle w:val="StyleUnderline"/>
          <w:highlight w:val="green"/>
        </w:rPr>
        <w:t>could allow</w:t>
      </w:r>
      <w:r w:rsidRPr="007F069F">
        <w:rPr>
          <w:sz w:val="16"/>
          <w:highlight w:val="green"/>
        </w:rPr>
        <w:t xml:space="preserve"> </w:t>
      </w:r>
      <w:r w:rsidRPr="007F069F">
        <w:rPr>
          <w:rStyle w:val="Emphasis"/>
          <w:highlight w:val="green"/>
        </w:rPr>
        <w:t>time</w:t>
      </w:r>
      <w:r>
        <w:rPr>
          <w:sz w:val="16"/>
        </w:rPr>
        <w:t xml:space="preserve"> </w:t>
      </w:r>
      <w:r>
        <w:rPr>
          <w:rStyle w:val="StyleUnderline"/>
        </w:rPr>
        <w:t>for de-escalation</w:t>
      </w:r>
    </w:p>
    <w:p w14:paraId="5F068814" w14:textId="77777777" w:rsidR="00F81282" w:rsidRDefault="00F81282" w:rsidP="00F81282">
      <w:r>
        <w:rPr>
          <w:sz w:val="16"/>
        </w:rPr>
        <w:t xml:space="preserve">AI </w:t>
      </w:r>
      <w:r>
        <w:rPr>
          <w:rStyle w:val="StyleUnderline"/>
        </w:rPr>
        <w:t xml:space="preserve">can similarly enhance the ability to </w:t>
      </w:r>
      <w:r w:rsidRPr="007F069F">
        <w:rPr>
          <w:rStyle w:val="StyleUnderline"/>
          <w:highlight w:val="green"/>
        </w:rPr>
        <w:t xml:space="preserve">discriminate between </w:t>
      </w:r>
      <w:r w:rsidRPr="007F069F">
        <w:rPr>
          <w:rStyle w:val="Emphasis"/>
          <w:highlight w:val="green"/>
        </w:rPr>
        <w:t>real and false</w:t>
      </w:r>
      <w:r>
        <w:rPr>
          <w:rStyle w:val="Emphasis"/>
        </w:rPr>
        <w:t xml:space="preserve"> information</w:t>
      </w:r>
      <w:r>
        <w:rPr>
          <w:sz w:val="16"/>
        </w:rPr>
        <w:t xml:space="preserve">, </w:t>
      </w:r>
      <w:r>
        <w:rPr>
          <w:rStyle w:val="StyleUnderline"/>
        </w:rPr>
        <w:t>which is critical to preventing miscalculation or mistake in a crisis</w:t>
      </w:r>
      <w:r>
        <w:rPr>
          <w:sz w:val="16"/>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189F4827" w14:textId="77777777" w:rsidR="00F81282" w:rsidRDefault="00F81282" w:rsidP="00F81282">
      <w:r>
        <w:rPr>
          <w:sz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319FAE53" w14:textId="77777777" w:rsidR="00F81282" w:rsidRDefault="00F81282" w:rsidP="00F81282">
      <w:r>
        <w:rPr>
          <w:sz w:val="16"/>
        </w:rPr>
        <w:t>While these and other incidents were ultimately resolved successfully through the intervention of military experts and political leaders,27 they illustrate the dangers of imperfect systems that rely on human analysts with potentially inaccurate or inadequate information.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55EF7BCB" w14:textId="77777777" w:rsidR="00F81282" w:rsidRDefault="00F81282" w:rsidP="00F81282">
      <w:r>
        <w:rPr>
          <w:rStyle w:val="StyleUnderline"/>
        </w:rPr>
        <w:t xml:space="preserve">Although most nuclear-armed nations now use multiple systems to reduce the chances of a false positive warning signal, advancements in AI could significantly </w:t>
      </w:r>
      <w:r w:rsidRPr="007F069F">
        <w:rPr>
          <w:rStyle w:val="StyleUnderline"/>
          <w:highlight w:val="green"/>
        </w:rPr>
        <w:t xml:space="preserve">improve </w:t>
      </w:r>
      <w:r w:rsidRPr="007F069F">
        <w:rPr>
          <w:rStyle w:val="Emphasis"/>
          <w:highlight w:val="green"/>
        </w:rPr>
        <w:t>confidence</w:t>
      </w:r>
      <w:r w:rsidRPr="007F069F">
        <w:rPr>
          <w:sz w:val="16"/>
          <w:highlight w:val="green"/>
        </w:rPr>
        <w:t xml:space="preserve"> </w:t>
      </w:r>
      <w:r w:rsidRPr="007F069F">
        <w:rPr>
          <w:rStyle w:val="StyleUnderline"/>
          <w:highlight w:val="green"/>
        </w:rPr>
        <w:t>in</w:t>
      </w:r>
      <w:r>
        <w:rPr>
          <w:rStyle w:val="StyleUnderline"/>
        </w:rPr>
        <w:t xml:space="preserve"> and functionality of these systems when </w:t>
      </w:r>
      <w:r>
        <w:rPr>
          <w:rStyle w:val="Emphasis"/>
        </w:rPr>
        <w:t xml:space="preserve">integrated with human </w:t>
      </w:r>
      <w:r w:rsidRPr="007F069F">
        <w:rPr>
          <w:rStyle w:val="Emphasis"/>
          <w:highlight w:val="green"/>
        </w:rPr>
        <w:t>decision-making</w:t>
      </w:r>
      <w:r>
        <w:rPr>
          <w:sz w:val="16"/>
        </w:rPr>
        <w:t>. AI tools could play a significant role in helping to identify patterns of life and reduce potential operator biases in conducting analysis. For instance, in order to be able to quickly discriminate between a country’s launch of a sounding/research rocket as opposed to an ICBM, which have very similar radar signatures, big data analytical tools could be used to collate and process massive amounts of electronic data—including signals, imagery, and open source collection—over time to identify patterns of behavior unique to each type of launch. Then, if there is an ambiguous or unexpected launch, these systems would be able to quickly determine whether or not the current circumstances more closely resemble one type of launch over the other—actually preventing future close calls or misinterpretations of data, as occurred in Able Archer in 1983. A human analyst would likely still need to make a final determination, but through the use of AI and data analytics, they would have a more accurate, timely, and complete picture on which to base any decisions.</w:t>
      </w:r>
    </w:p>
    <w:p w14:paraId="5F6D0C30" w14:textId="77777777" w:rsidR="00F81282" w:rsidRDefault="00F81282" w:rsidP="00F81282">
      <w:r>
        <w:rPr>
          <w:sz w:val="16"/>
        </w:rPr>
        <w:t xml:space="preserve">Similarly, </w:t>
      </w:r>
      <w:r>
        <w:rPr>
          <w:rStyle w:val="StyleUnderline"/>
        </w:rPr>
        <w:t xml:space="preserve">these same types of tools might eventually be able to discern and discriminate between </w:t>
      </w:r>
      <w:r>
        <w:rPr>
          <w:rStyle w:val="Emphasis"/>
        </w:rPr>
        <w:t>nuclear</w:t>
      </w:r>
      <w:r>
        <w:rPr>
          <w:rStyle w:val="StyleUnderline"/>
        </w:rPr>
        <w:t xml:space="preserve"> and </w:t>
      </w:r>
      <w:r>
        <w:rPr>
          <w:rStyle w:val="Emphasis"/>
        </w:rPr>
        <w:t>conventional</w:t>
      </w:r>
      <w:r>
        <w:rPr>
          <w:rStyle w:val="StyleUnderline"/>
        </w:rPr>
        <w:t xml:space="preserve"> weapons systems in an incoming attack—preventing the risk of </w:t>
      </w:r>
      <w:r>
        <w:rPr>
          <w:rStyle w:val="Emphasis"/>
        </w:rPr>
        <w:t>unintended escalation</w:t>
      </w:r>
      <w:r>
        <w:rPr>
          <w:rStyle w:val="StyleUnderline"/>
        </w:rPr>
        <w:t xml:space="preserve"> in a conflict between nuclear armed adversaries. More countries are developing dual-capable missile systems</w:t>
      </w:r>
      <w:r>
        <w:rPr>
          <w:sz w:val="16"/>
        </w:rPr>
        <w:t>—that is, missiles that can carry either conventional or nuclear warheads on the same missile airframe—</w:t>
      </w:r>
      <w:r>
        <w:rPr>
          <w:rStyle w:val="StyleUnderline"/>
        </w:rPr>
        <w:t xml:space="preserve">which a country on the receiving end would not be able to distinguish between until it detonates on the ground. AI may be able to </w:t>
      </w:r>
      <w:r>
        <w:rPr>
          <w:rStyle w:val="Emphasis"/>
        </w:rPr>
        <w:t>quickly assess such technical information</w:t>
      </w:r>
      <w:r>
        <w:rPr>
          <w:sz w:val="16"/>
        </w:rPr>
        <w:t xml:space="preserve"> </w:t>
      </w:r>
      <w:r>
        <w:rPr>
          <w:rStyle w:val="StyleUnderline"/>
        </w:rPr>
        <w:t xml:space="preserve">as telemetry and flight trajectory to determine whether the payload is </w:t>
      </w:r>
      <w:r>
        <w:rPr>
          <w:rStyle w:val="Emphasis"/>
        </w:rPr>
        <w:t>nuclear or conventional</w:t>
      </w:r>
      <w:r>
        <w:rPr>
          <w:sz w:val="16"/>
        </w:rPr>
        <w:t>. Alternately, “pattern of life” analysis—that is, regular monitoring of activities and behaviors through intelligence so that anomalies can be quickly and easily identified—may reveal signs in advance of a launch that would signal the type of warhead on the missile system, enabling military officials to calibrate responses in a crisis. Either way, big data analytical systems could cull through large quantities of ISR, open source, and other sensor data to mitigate problems with single data sources or sensor malfunction—and do so within the timelines necessary in a wartime environment, where there will be imprecise information, short timelines, and chaos in the information space.</w:t>
      </w:r>
    </w:p>
    <w:p w14:paraId="7579676C" w14:textId="77777777" w:rsidR="00F81282" w:rsidRDefault="00F81282" w:rsidP="00F81282">
      <w:r>
        <w:rPr>
          <w:rStyle w:val="StyleUnderline"/>
        </w:rPr>
        <w:t xml:space="preserve">AI-enabled systems might also be critical to </w:t>
      </w:r>
      <w:r w:rsidRPr="007F069F">
        <w:rPr>
          <w:rStyle w:val="StyleUnderline"/>
          <w:highlight w:val="green"/>
        </w:rPr>
        <w:t>fuse various</w:t>
      </w:r>
      <w:r>
        <w:rPr>
          <w:rStyle w:val="StyleUnderline"/>
        </w:rPr>
        <w:t xml:space="preserve"> </w:t>
      </w:r>
      <w:r>
        <w:rPr>
          <w:rStyle w:val="Emphasis"/>
        </w:rPr>
        <w:t xml:space="preserve">forms of </w:t>
      </w:r>
      <w:r w:rsidRPr="007F069F">
        <w:rPr>
          <w:rStyle w:val="Emphasis"/>
          <w:highlight w:val="green"/>
        </w:rPr>
        <w:t>data</w:t>
      </w:r>
      <w:r w:rsidRPr="007F069F">
        <w:rPr>
          <w:rStyle w:val="StyleUnderline"/>
          <w:highlight w:val="green"/>
        </w:rPr>
        <w:t xml:space="preserve"> that</w:t>
      </w:r>
      <w:r>
        <w:rPr>
          <w:rStyle w:val="StyleUnderline"/>
        </w:rPr>
        <w:t xml:space="preserve"> are individually ambiguous, but, </w:t>
      </w:r>
      <w:r w:rsidRPr="007F069F">
        <w:rPr>
          <w:rStyle w:val="StyleUnderline"/>
          <w:highlight w:val="green"/>
        </w:rPr>
        <w:t xml:space="preserve">when </w:t>
      </w:r>
      <w:r w:rsidRPr="007F069F">
        <w:rPr>
          <w:rStyle w:val="Emphasis"/>
          <w:highlight w:val="green"/>
        </w:rPr>
        <w:t>synthesized</w:t>
      </w:r>
      <w:r>
        <w:rPr>
          <w:rStyle w:val="Emphasis"/>
        </w:rPr>
        <w:t xml:space="preserve"> quickly enough, collectively </w:t>
      </w:r>
      <w:r w:rsidRPr="007F069F">
        <w:rPr>
          <w:rStyle w:val="Emphasis"/>
          <w:highlight w:val="green"/>
        </w:rPr>
        <w:t>indicate</w:t>
      </w:r>
      <w:r>
        <w:rPr>
          <w:sz w:val="16"/>
        </w:rPr>
        <w:t xml:space="preserve"> </w:t>
      </w:r>
      <w:r>
        <w:rPr>
          <w:rStyle w:val="StyleUnderline"/>
        </w:rPr>
        <w:t xml:space="preserve">that </w:t>
      </w:r>
      <w:r w:rsidRPr="007F069F">
        <w:rPr>
          <w:rStyle w:val="StyleUnderline"/>
          <w:highlight w:val="green"/>
        </w:rPr>
        <w:t>a missile</w:t>
      </w:r>
      <w:r>
        <w:rPr>
          <w:rStyle w:val="StyleUnderline"/>
        </w:rPr>
        <w:t xml:space="preserve"> has in fact been launched</w:t>
      </w:r>
      <w:r>
        <w:rPr>
          <w:sz w:val="16"/>
        </w:rPr>
        <w:t>. Jason Matheny, a member of the National Security Commission on AI, notes that this is particularly important for “different scenarios where you may not have a definitive warning from a single sensor. And particularly as missile designs are meant to evade certain classes of missile warning systems, we're going to have to use some form of sensor fusion that's AI enabled in order to alert the human operator that a missile has likely been launched.”29</w:t>
      </w:r>
    </w:p>
    <w:p w14:paraId="4D81A035" w14:textId="77777777" w:rsidR="00F81282" w:rsidRDefault="00F81282" w:rsidP="00F81282">
      <w:r>
        <w:rPr>
          <w:sz w:val="16"/>
        </w:rPr>
        <w:t>Incorporating AI into early warning systems may be particularly stabilizing for countries that do not have the advanced satellites, sensors, and forward-deployed radar systems that the United States and Russia have developed over the years to ensure any missile launch is detected and assessed for threat potential within minutes. For instance, incorporating AI into early warning and detection systems may provide China with more transparency and confidence into America’s and its allies’ activities in the Asia-Pacific, reducing tensions and potential escalation dynamics.</w:t>
      </w:r>
    </w:p>
    <w:p w14:paraId="00EBE268" w14:textId="77777777" w:rsidR="00F81282" w:rsidRDefault="00F81282" w:rsidP="00F81282">
      <w:r>
        <w:rPr>
          <w:sz w:val="16"/>
        </w:rPr>
        <w:t>Military Planning and War Gaming</w:t>
      </w:r>
    </w:p>
    <w:p w14:paraId="74595864" w14:textId="77777777" w:rsidR="00F81282" w:rsidRDefault="00F81282" w:rsidP="00F81282">
      <w:r>
        <w:rPr>
          <w:rStyle w:val="StyleUnderline"/>
        </w:rPr>
        <w:t xml:space="preserve">The development of better war games, conflict scenarios, and training exercises is another area where AI can potentially be beneficial for nuclear deterrence by helping decision-makers better </w:t>
      </w:r>
      <w:r>
        <w:rPr>
          <w:rStyle w:val="Emphasis"/>
        </w:rPr>
        <w:t>understand potential nuclear-armed adversaries</w:t>
      </w:r>
      <w:r>
        <w:rPr>
          <w:sz w:val="16"/>
        </w:rPr>
        <w:t xml:space="preserve">, </w:t>
      </w:r>
      <w:r>
        <w:rPr>
          <w:rStyle w:val="StyleUnderline"/>
        </w:rPr>
        <w:t>manage</w:t>
      </w:r>
      <w:r>
        <w:rPr>
          <w:sz w:val="16"/>
        </w:rPr>
        <w:t xml:space="preserve"> </w:t>
      </w:r>
      <w:r>
        <w:rPr>
          <w:rStyle w:val="Emphasis"/>
        </w:rPr>
        <w:t>escalation</w:t>
      </w:r>
      <w:r>
        <w:rPr>
          <w:sz w:val="16"/>
        </w:rPr>
        <w:t xml:space="preserve"> in a crisis, </w:t>
      </w:r>
      <w:r>
        <w:rPr>
          <w:rStyle w:val="StyleUnderline"/>
        </w:rPr>
        <w:t xml:space="preserve">and bolster </w:t>
      </w:r>
      <w:r>
        <w:rPr>
          <w:rStyle w:val="Emphasis"/>
        </w:rPr>
        <w:t>credibility</w:t>
      </w:r>
      <w:r>
        <w:rPr>
          <w:rStyle w:val="StyleUnderline"/>
        </w:rPr>
        <w:t xml:space="preserve"> and resolve regarding nuclear use if necessary</w:t>
      </w:r>
      <w:r>
        <w:rPr>
          <w:sz w:val="16"/>
        </w:rPr>
        <w:t>. Western civilian and military decision-makers often exhibit biases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military war games and training exercises have significant limitations—most notably, organization and confirmation biases from scenario developers and military strategists. In the most problematic cases, DoD will fund a game “with a prior idea about what they want the outcome of the game to be … to justify new authorities or new doctrine.”30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w:t>
      </w:r>
    </w:p>
    <w:p w14:paraId="22A0DF67" w14:textId="77777777" w:rsidR="00F81282" w:rsidRDefault="00F81282" w:rsidP="00F81282">
      <w:r>
        <w:rPr>
          <w:rStyle w:val="StyleUnderline"/>
        </w:rPr>
        <w:t xml:space="preserve">The use of AI and machine learning algorithms will </w:t>
      </w:r>
      <w:r w:rsidRPr="007F069F">
        <w:rPr>
          <w:rStyle w:val="StyleUnderline"/>
          <w:highlight w:val="green"/>
        </w:rPr>
        <w:t>help</w:t>
      </w:r>
      <w:r>
        <w:rPr>
          <w:rStyle w:val="StyleUnderline"/>
        </w:rPr>
        <w:t xml:space="preserve"> military </w:t>
      </w:r>
      <w:r w:rsidRPr="007F069F">
        <w:rPr>
          <w:rStyle w:val="StyleUnderline"/>
          <w:highlight w:val="green"/>
        </w:rPr>
        <w:t>planners</w:t>
      </w:r>
      <w:r>
        <w:rPr>
          <w:rStyle w:val="StyleUnderline"/>
        </w:rPr>
        <w:t xml:space="preserve"> better </w:t>
      </w:r>
      <w:r w:rsidRPr="007F069F">
        <w:rPr>
          <w:rStyle w:val="StyleUnderline"/>
          <w:highlight w:val="green"/>
        </w:rPr>
        <w:t>design and manage war-games</w:t>
      </w:r>
      <w:r>
        <w:rPr>
          <w:rStyle w:val="StyleUnderline"/>
        </w:rPr>
        <w:t xml:space="preserve">, trainings, and exercises in a way that is more </w:t>
      </w:r>
      <w:r>
        <w:rPr>
          <w:rStyle w:val="Emphasis"/>
        </w:rPr>
        <w:t>realistic</w:t>
      </w:r>
      <w:r>
        <w:rPr>
          <w:rStyle w:val="StyleUnderline"/>
        </w:rPr>
        <w:t xml:space="preserve"> and </w:t>
      </w:r>
      <w:r>
        <w:rPr>
          <w:rStyle w:val="Emphasis"/>
        </w:rPr>
        <w:t>challenging</w:t>
      </w:r>
      <w:r>
        <w:rPr>
          <w:sz w:val="16"/>
        </w:rPr>
        <w:t>, allowing participants to better prepare against adversaries that may be unpredictable, capable of thinking dynamically, and acting in ways that may be counterintuitive to Western military doctrine or principles.32 In the realm of nuclear deterrence, where it would be critical to understand adversary actions and send clear signals in order to control escalation and ultimately prevent all-out nuclear war, having war games and other tools that are unpredictable and developed from a variety of operational concepts, historical backgrounds, and diverse perspectives will be critical for creating successful decision-makers. Because there is so little history of nuclear use scenarios in real life, testing out strategies and concepts in a war game against intelligent and diverse competitors long before there is an actual crisis is even more important than in conventional warfare.</w:t>
      </w:r>
    </w:p>
    <w:p w14:paraId="10A7472A" w14:textId="77777777" w:rsidR="00F81282" w:rsidRDefault="00F81282" w:rsidP="00F81282">
      <w:r>
        <w:rPr>
          <w:sz w:val="16"/>
        </w:rPr>
        <w:t>Improving Perceptions of Capability and Resolve to Act</w:t>
      </w:r>
    </w:p>
    <w:p w14:paraId="7C61DA70" w14:textId="77777777" w:rsidR="00F81282" w:rsidRDefault="00F81282" w:rsidP="00F81282">
      <w:r>
        <w:rPr>
          <w:sz w:val="16"/>
        </w:rPr>
        <w:t>These examples highlight only some of the ways AI and its subsets of machine learning, big data analytics, and predictive analysis might be able to increase confidence in nuclear systems, support better political resolve to act, and build a more secure nuclear deterrent.</w:t>
      </w:r>
    </w:p>
    <w:p w14:paraId="51060621" w14:textId="77777777" w:rsidR="00F81282" w:rsidRDefault="00F81282" w:rsidP="00F81282">
      <w:r>
        <w:rPr>
          <w:rStyle w:val="StyleUnderline"/>
        </w:rPr>
        <w:t xml:space="preserve">As we think about the potential benefits of AI for nuclear deterrence policy and approaches, there are a number of other areas that might benefit from more reliance on AI. For instance, AI might be able to </w:t>
      </w:r>
      <w:r w:rsidRPr="007F069F">
        <w:rPr>
          <w:rStyle w:val="StyleUnderline"/>
          <w:highlight w:val="green"/>
        </w:rPr>
        <w:t>increase</w:t>
      </w:r>
      <w:r>
        <w:rPr>
          <w:rStyle w:val="StyleUnderline"/>
        </w:rPr>
        <w:t xml:space="preserve"> the </w:t>
      </w:r>
      <w:r w:rsidRPr="007F069F">
        <w:rPr>
          <w:rStyle w:val="Emphasis"/>
          <w:highlight w:val="green"/>
        </w:rPr>
        <w:t>security</w:t>
      </w:r>
      <w:r>
        <w:rPr>
          <w:rStyle w:val="StyleUnderline"/>
        </w:rPr>
        <w:t xml:space="preserve"> of </w:t>
      </w:r>
      <w:r>
        <w:rPr>
          <w:rStyle w:val="Emphasis"/>
        </w:rPr>
        <w:t>nuclear systems</w:t>
      </w:r>
      <w:r>
        <w:rPr>
          <w:sz w:val="16"/>
        </w:rPr>
        <w:t>—including elements of command and control networks—</w:t>
      </w:r>
      <w:r>
        <w:rPr>
          <w:rStyle w:val="StyleUnderline"/>
        </w:rPr>
        <w:t>by identifying unforeseen vulnerabilities or areas ripe for exploitation</w:t>
      </w:r>
      <w:r>
        <w:rPr>
          <w:sz w:val="16"/>
        </w:rPr>
        <w:t>. The Defense Advanced Research Projects Agency (DARPA) is already looking into how AI can be used to identify vulnerabilities in conventional military systems,33 and it would make sense that the same methodologies could be used to detect and patch potential vulnerabilities in nuclear systems as well. In short, the benefits that AI may bring to nuclear deterrence can increase stability, credibility and security, and nuclear policymakers should seek to do more in this arena.</w:t>
      </w:r>
    </w:p>
    <w:p w14:paraId="6F25FB2C" w14:textId="77777777" w:rsidR="00F81282" w:rsidRDefault="00F81282" w:rsidP="00F81282">
      <w:r>
        <w:rPr>
          <w:sz w:val="16"/>
        </w:rPr>
        <w:t>AI Applications in Arms Control</w:t>
      </w:r>
    </w:p>
    <w:p w14:paraId="1F21C95D" w14:textId="77777777" w:rsidR="00F81282" w:rsidRDefault="00F81282" w:rsidP="00F81282">
      <w:r>
        <w:rPr>
          <w:sz w:val="16"/>
        </w:rPr>
        <w:t>Arms control has historically been a tool for managing certain types of weapons or their applications, and it is one of several tools available to limit competition and increase stability between nuclear-armed adversaries.34 Discussions about AI and arms control typically veer toward attempts to manage the technology itself, such as the Campaign to Stop Killer Robots. Other efforts include the UN Convention on Certain Conventional Weapons (CCW) Group of Government Experts (GGE) on LAWS. The GGE’s chair, Amandeep Gill, observed in 2019 that “AI will have an impact on the conduct of warfare, bring new capabilities into being, and alter power equations. It will challenge traditional arms control thinking and raise questions about compliance with international law. New tools and competences will be required, and inventive ways to build trust and confidence among users will be needed.”35 The most common recommendation for AI arms control is to develop international norms, or rules of the road. These norms might include a commitment to always keep a “human in the loop” in nuclear command and control.</w:t>
      </w:r>
    </w:p>
    <w:p w14:paraId="6E36AA5B" w14:textId="77777777" w:rsidR="00F81282" w:rsidRDefault="00F81282" w:rsidP="00F81282">
      <w:r>
        <w:rPr>
          <w:sz w:val="16"/>
        </w:rPr>
        <w:t xml:space="preserve">But there is another way to think of AI and arms control: rather than be the subject of an arms control agreement, </w:t>
      </w:r>
      <w:r w:rsidRPr="007F069F">
        <w:rPr>
          <w:rStyle w:val="StyleUnderline"/>
          <w:highlight w:val="green"/>
        </w:rPr>
        <w:t>AI could also provide</w:t>
      </w:r>
      <w:r>
        <w:rPr>
          <w:rStyle w:val="StyleUnderline"/>
        </w:rPr>
        <w:t xml:space="preserve"> </w:t>
      </w:r>
      <w:r>
        <w:rPr>
          <w:rStyle w:val="Emphasis"/>
        </w:rPr>
        <w:t>solutions</w:t>
      </w:r>
      <w:r>
        <w:rPr>
          <w:rStyle w:val="StyleUnderline"/>
        </w:rPr>
        <w:t xml:space="preserve"> to many contemporary </w:t>
      </w:r>
      <w:r>
        <w:rPr>
          <w:rStyle w:val="Emphasis"/>
        </w:rPr>
        <w:t>arms control</w:t>
      </w:r>
      <w:r>
        <w:rPr>
          <w:rStyle w:val="StyleUnderline"/>
        </w:rPr>
        <w:t xml:space="preserve"> challenges.</w:t>
      </w:r>
      <w:r>
        <w:rPr>
          <w:sz w:val="16"/>
        </w:rPr>
        <w:t xml:space="preserve"> </w:t>
      </w:r>
      <w:r>
        <w:rPr>
          <w:rStyle w:val="StyleUnderline"/>
        </w:rPr>
        <w:t xml:space="preserve">Given </w:t>
      </w:r>
      <w:r>
        <w:rPr>
          <w:rStyle w:val="Emphasis"/>
        </w:rPr>
        <w:t>Russia’s</w:t>
      </w:r>
      <w:r>
        <w:rPr>
          <w:rStyle w:val="StyleUnderline"/>
        </w:rPr>
        <w:t xml:space="preserve"> poor track record of arms control </w:t>
      </w:r>
      <w:r>
        <w:rPr>
          <w:rStyle w:val="Emphasis"/>
        </w:rPr>
        <w:t>compliance</w:t>
      </w:r>
      <w:r>
        <w:rPr>
          <w:rStyle w:val="StyleUnderline"/>
        </w:rPr>
        <w:t xml:space="preserve">, </w:t>
      </w:r>
      <w:r>
        <w:rPr>
          <w:rStyle w:val="Emphasis"/>
        </w:rPr>
        <w:t>China’s</w:t>
      </w:r>
      <w:r>
        <w:rPr>
          <w:rStyle w:val="StyleUnderline"/>
        </w:rPr>
        <w:t xml:space="preserve"> lack of </w:t>
      </w:r>
      <w:r>
        <w:rPr>
          <w:rStyle w:val="Emphasis"/>
        </w:rPr>
        <w:t>transparency</w:t>
      </w:r>
      <w:r>
        <w:rPr>
          <w:rStyle w:val="StyleUnderline"/>
        </w:rPr>
        <w:t xml:space="preserve">, and </w:t>
      </w:r>
      <w:r>
        <w:rPr>
          <w:rStyle w:val="Emphasis"/>
        </w:rPr>
        <w:t>concerns</w:t>
      </w:r>
      <w:r>
        <w:rPr>
          <w:rStyle w:val="StyleUnderline"/>
        </w:rPr>
        <w:t xml:space="preserve"> about </w:t>
      </w:r>
      <w:r>
        <w:rPr>
          <w:rStyle w:val="Emphasis"/>
        </w:rPr>
        <w:t>nuclear and missile programs in North Korea and Iran</w:t>
      </w:r>
      <w:r>
        <w:rPr>
          <w:sz w:val="16"/>
        </w:rPr>
        <w:t xml:space="preserve">, </w:t>
      </w:r>
      <w:r w:rsidRPr="007F069F">
        <w:rPr>
          <w:rStyle w:val="StyleUnderline"/>
          <w:highlight w:val="green"/>
        </w:rPr>
        <w:t xml:space="preserve">effective </w:t>
      </w:r>
      <w:r w:rsidRPr="007F069F">
        <w:rPr>
          <w:rStyle w:val="Emphasis"/>
          <w:highlight w:val="green"/>
        </w:rPr>
        <w:t>verification</w:t>
      </w:r>
      <w:r>
        <w:rPr>
          <w:rStyle w:val="StyleUnderline"/>
        </w:rPr>
        <w:t xml:space="preserve"> will be a major priority </w:t>
      </w:r>
      <w:r w:rsidRPr="007F069F">
        <w:rPr>
          <w:rStyle w:val="StyleUnderline"/>
          <w:highlight w:val="green"/>
        </w:rPr>
        <w:t>for</w:t>
      </w:r>
      <w:r>
        <w:rPr>
          <w:rStyle w:val="StyleUnderline"/>
        </w:rPr>
        <w:t xml:space="preserve"> future </w:t>
      </w:r>
      <w:r w:rsidRPr="007F069F">
        <w:rPr>
          <w:rStyle w:val="StyleUnderline"/>
          <w:highlight w:val="green"/>
        </w:rPr>
        <w:t>arms control</w:t>
      </w:r>
      <w:r>
        <w:rPr>
          <w:rStyle w:val="StyleUnderline"/>
        </w:rPr>
        <w:t xml:space="preserve"> and non-proliferation efforts</w:t>
      </w:r>
      <w:r>
        <w:rPr>
          <w:sz w:val="16"/>
        </w:rPr>
        <w:t>. While arms control compliance is ultimately a political issue, technical solutions can provide opportunities to improve implementation, increase confidence, and enhance stability. To explore the potential benefits of AI to arms control, we look at two specific applications: object identification and pattern recognition.</w:t>
      </w:r>
    </w:p>
    <w:p w14:paraId="42326064" w14:textId="77777777" w:rsidR="00F81282" w:rsidRDefault="00F81282" w:rsidP="00F81282">
      <w:r>
        <w:rPr>
          <w:sz w:val="16"/>
        </w:rPr>
        <w:t>AI could also provide solutions to many arms control challenges such as verification</w:t>
      </w:r>
    </w:p>
    <w:p w14:paraId="21A8B592" w14:textId="77777777" w:rsidR="00F81282" w:rsidRDefault="00F81282" w:rsidP="00F81282">
      <w:r>
        <w:rPr>
          <w:sz w:val="16"/>
        </w:rPr>
        <w:t xml:space="preserve">Turning first to object identification, a major challenge for intelligence analysis is both sifting through large amounts of data and accurately identifying potential threats as outlined in several of the nuclear deterrence cases above. In terms of arms control, </w:t>
      </w:r>
      <w:r>
        <w:rPr>
          <w:rStyle w:val="StyleUnderline"/>
        </w:rPr>
        <w:t>AI could be particularly beneficial</w:t>
      </w:r>
      <w:r>
        <w:rPr>
          <w:sz w:val="16"/>
        </w:rPr>
        <w:t xml:space="preserve">, for example </w:t>
      </w:r>
      <w:r>
        <w:rPr>
          <w:rStyle w:val="StyleUnderline"/>
        </w:rPr>
        <w:t xml:space="preserve">by improving object </w:t>
      </w:r>
      <w:r>
        <w:rPr>
          <w:rStyle w:val="Emphasis"/>
        </w:rPr>
        <w:t>identification</w:t>
      </w:r>
      <w:r>
        <w:rPr>
          <w:sz w:val="16"/>
        </w:rPr>
        <w:t xml:space="preserve"> </w:t>
      </w:r>
      <w:r>
        <w:rPr>
          <w:rStyle w:val="StyleUnderline"/>
        </w:rPr>
        <w:t>in satellite imagery of missile production facilities or test ranges.</w:t>
      </w:r>
      <w:r>
        <w:rPr>
          <w:sz w:val="16"/>
        </w:rPr>
        <w:t xml:space="preserve"> RAND has been exploring the use of AI to track mobile missiles, for example.36 This tracking would provide an additional verification tool for future strategic arms control agreements. For example, during the Senate ratification debate of the New START in 2010, many experts and policymakers alike expressed concern that the Treaty would not be able to verify production, deployment, or movement of new Russian mobile missiles.37</w:t>
      </w:r>
    </w:p>
    <w:p w14:paraId="604A6253" w14:textId="77777777" w:rsidR="00F81282" w:rsidRDefault="00F81282" w:rsidP="00F81282">
      <w:r>
        <w:rPr>
          <w:sz w:val="16"/>
        </w:rPr>
        <w:t>Similarly, the work of open source intelligence experts, such as the Open Nuclear Network of One Earth Future,38 could be buttressed by applying AI technology that could recognize and analyze missile activity in North Korea. Arms control with North Korea still seems unlikely as the Kim regime has not expressed an interest in relinquishing its nuclear weapons, but in the meantime, improved information about North Korea’s nuclear activities and plans can improve situational awareness and understanding of their nuclear program and processes, potentially providing the groundwork for denuclearization and cooperative arms control at a later time. Human involvement would still be essential to provide important contextual information, but these developments might facilitate arms control verification by identifying treaty-prohibited items or activities in record time and provide convincing intelligence to the international community.</w:t>
      </w:r>
    </w:p>
    <w:p w14:paraId="20AB0483" w14:textId="77777777" w:rsidR="00F81282" w:rsidRDefault="00F81282" w:rsidP="00F81282">
      <w:r>
        <w:rPr>
          <w:rStyle w:val="StyleUnderline"/>
        </w:rPr>
        <w:t xml:space="preserve">Pattern-recognition applications look for </w:t>
      </w:r>
      <w:r>
        <w:rPr>
          <w:rStyle w:val="Emphasis"/>
        </w:rPr>
        <w:t>anomalies</w:t>
      </w:r>
      <w:r>
        <w:rPr>
          <w:rStyle w:val="StyleUnderline"/>
        </w:rPr>
        <w:t xml:space="preserve"> in </w:t>
      </w:r>
      <w:r>
        <w:rPr>
          <w:rStyle w:val="Emphasis"/>
        </w:rPr>
        <w:t>massive amounts of data</w:t>
      </w:r>
      <w:r>
        <w:rPr>
          <w:rStyle w:val="StyleUnderline"/>
        </w:rPr>
        <w:t xml:space="preserve">. </w:t>
      </w:r>
      <w:r>
        <w:rPr>
          <w:sz w:val="16"/>
        </w:rPr>
        <w:t xml:space="preserve">Intelligence expert James L. Regens </w:t>
      </w:r>
      <w:r>
        <w:rPr>
          <w:rStyle w:val="StyleUnderline"/>
        </w:rPr>
        <w:t xml:space="preserve">flags the particular value of </w:t>
      </w:r>
      <w:r>
        <w:rPr>
          <w:rStyle w:val="Emphasis"/>
        </w:rPr>
        <w:t>AI</w:t>
      </w:r>
      <w:r>
        <w:rPr>
          <w:rStyle w:val="StyleUnderline"/>
        </w:rPr>
        <w:t xml:space="preserve"> in pattern recognition whereby it filters out anomalies in an actor’s behavior and is particularly valuable in “[eliminating] a large amount of noise to detect whether signals exist before even attempting to find the right ones</w:t>
      </w:r>
      <w:r>
        <w:rPr>
          <w:sz w:val="16"/>
        </w:rPr>
        <w:t>.”39 The CIA already applies AI for various pattern-recognition tasks, such as geo-locating images without the associated metadata, creating 3-D models from satellite imagery, and inferring a building’s function based on “pattern-of-life” analysis.40 In the context of arms control, the use of AI for pattern recognition could be particularly useful to identify cheating behavior under an arms control agreement or assess the nature of new military activities that may undermine strategic stability.</w:t>
      </w:r>
    </w:p>
    <w:p w14:paraId="5BD8E0D1" w14:textId="77777777" w:rsidR="00F81282" w:rsidRDefault="00F81282" w:rsidP="00F81282">
      <w:pPr>
        <w:rPr>
          <w:sz w:val="16"/>
        </w:rPr>
      </w:pPr>
      <w:r>
        <w:rPr>
          <w:rStyle w:val="StyleUnderline"/>
        </w:rPr>
        <w:t xml:space="preserve">These and other applications will </w:t>
      </w:r>
      <w:r>
        <w:rPr>
          <w:rStyle w:val="Emphasis"/>
        </w:rPr>
        <w:t>contribute to</w:t>
      </w:r>
      <w:r>
        <w:rPr>
          <w:rStyle w:val="StyleUnderline"/>
        </w:rPr>
        <w:t xml:space="preserve"> national technical means (</w:t>
      </w:r>
      <w:r>
        <w:rPr>
          <w:rStyle w:val="Emphasis"/>
        </w:rPr>
        <w:t>NTM</w:t>
      </w:r>
      <w:r>
        <w:rPr>
          <w:rStyle w:val="StyleUnderline"/>
        </w:rPr>
        <w:t xml:space="preserve">) of verification. </w:t>
      </w:r>
      <w:r>
        <w:rPr>
          <w:rStyle w:val="Emphasis"/>
        </w:rPr>
        <w:t>Non-interference in NTM</w:t>
      </w:r>
      <w:r>
        <w:rPr>
          <w:rStyle w:val="StyleUnderline"/>
        </w:rPr>
        <w:t xml:space="preserve"> for arms control verification protocols is a </w:t>
      </w:r>
      <w:r>
        <w:rPr>
          <w:rStyle w:val="Emphasis"/>
        </w:rPr>
        <w:t>well-established tool</w:t>
      </w:r>
      <w:r>
        <w:rPr>
          <w:rStyle w:val="StyleUnderline"/>
        </w:rPr>
        <w:t xml:space="preserve"> of most major arms control treaties and is also used unilaterally by states to observe others’ activities and behaviors. </w:t>
      </w:r>
      <w:r w:rsidRPr="007F069F">
        <w:rPr>
          <w:rStyle w:val="StyleUnderline"/>
          <w:highlight w:val="green"/>
        </w:rPr>
        <w:t>With</w:t>
      </w:r>
      <w:r>
        <w:rPr>
          <w:rStyle w:val="StyleUnderline"/>
        </w:rPr>
        <w:t xml:space="preserve"> advances in </w:t>
      </w:r>
      <w:r w:rsidRPr="007F069F">
        <w:rPr>
          <w:rStyle w:val="Emphasis"/>
          <w:highlight w:val="green"/>
        </w:rPr>
        <w:t>AI</w:t>
      </w:r>
      <w:r w:rsidRPr="007F069F">
        <w:rPr>
          <w:rStyle w:val="StyleUnderline"/>
          <w:highlight w:val="green"/>
        </w:rPr>
        <w:t xml:space="preserve">, states may </w:t>
      </w:r>
      <w:r w:rsidRPr="007F069F">
        <w:rPr>
          <w:rStyle w:val="Emphasis"/>
          <w:highlight w:val="green"/>
        </w:rPr>
        <w:t>invest more</w:t>
      </w:r>
      <w:r>
        <w:rPr>
          <w:rStyle w:val="Emphasis"/>
        </w:rPr>
        <w:t xml:space="preserve"> heavily </w:t>
      </w:r>
      <w:r w:rsidRPr="007F069F">
        <w:rPr>
          <w:rStyle w:val="Emphasis"/>
          <w:highlight w:val="green"/>
        </w:rPr>
        <w:t>in NTM,</w:t>
      </w:r>
      <w:r w:rsidRPr="007F069F">
        <w:rPr>
          <w:sz w:val="16"/>
          <w:highlight w:val="green"/>
        </w:rPr>
        <w:t xml:space="preserve"> </w:t>
      </w:r>
      <w:r w:rsidRPr="007F069F">
        <w:rPr>
          <w:rStyle w:val="StyleUnderline"/>
          <w:highlight w:val="green"/>
        </w:rPr>
        <w:t>which</w:t>
      </w:r>
      <w:r>
        <w:rPr>
          <w:rStyle w:val="StyleUnderline"/>
        </w:rPr>
        <w:t xml:space="preserve"> will </w:t>
      </w:r>
      <w:r w:rsidRPr="007F069F">
        <w:rPr>
          <w:rStyle w:val="StyleUnderline"/>
          <w:highlight w:val="green"/>
        </w:rPr>
        <w:t xml:space="preserve">have </w:t>
      </w:r>
      <w:r w:rsidRPr="007F069F">
        <w:rPr>
          <w:rStyle w:val="Emphasis"/>
          <w:highlight w:val="green"/>
        </w:rPr>
        <w:t>positive implications for</w:t>
      </w:r>
      <w:r>
        <w:rPr>
          <w:rStyle w:val="Emphasis"/>
        </w:rPr>
        <w:t xml:space="preserve"> future arms control </w:t>
      </w:r>
      <w:r w:rsidRPr="007F069F">
        <w:rPr>
          <w:rStyle w:val="Emphasis"/>
          <w:highlight w:val="green"/>
        </w:rPr>
        <w:t>agreements</w:t>
      </w:r>
      <w:r>
        <w:rPr>
          <w:sz w:val="16"/>
        </w:rPr>
        <w:t>. First, it could give an advantage to countries with more sophisticated AI and NTM capabilities. The United States, for example, would have an advantage over Russia in this area, which might make Russia more interested in traditional verification activities in future arms control agreements.41 Second, states will have to go to greater lengths to hide any cheating activities. And finally, it might reduce the need for on-site inspections, which could make participation in arms control agreements with “closed” societies like China, North Korea, and Russia more attractive than relying primarily on the current “boots on the ground” procedures. That said, even with enhanced AI monitoring, there remain important benefits of “boots on the ground” inspectors, which have proven to be particularly valuable both to observe compliance and build trust between parties to an arms control agreement. But monitoring particularly sensitive facilities with AI-enhanced NTM, like nuclear warhead storage sites, might be especially useful when nations have traditionally been reluctant to allow on-site inspections.42</w:t>
      </w:r>
    </w:p>
    <w:p w14:paraId="2A3599DA" w14:textId="77777777" w:rsidR="00F81282" w:rsidRDefault="00F81282" w:rsidP="00F81282">
      <w:pPr>
        <w:rPr>
          <w:sz w:val="16"/>
        </w:rPr>
      </w:pPr>
    </w:p>
    <w:p w14:paraId="4D00FC8C" w14:textId="77777777" w:rsidR="00F81282" w:rsidRPr="007F069F" w:rsidRDefault="00F81282" w:rsidP="00F81282"/>
    <w:p w14:paraId="39E56F16" w14:textId="77777777" w:rsidR="00F81282" w:rsidRDefault="00F81282" w:rsidP="00F81282">
      <w:pPr>
        <w:pStyle w:val="Heading4"/>
      </w:pPr>
      <w:r>
        <w:t xml:space="preserve">Ignore the ‘unpredictable downsides’ catch-all. </w:t>
      </w:r>
    </w:p>
    <w:p w14:paraId="31E36BDF" w14:textId="77777777" w:rsidR="00F81282" w:rsidRDefault="00F81282" w:rsidP="00F81282">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7CAE0B6C" w14:textId="77777777" w:rsidR="00F81282" w:rsidRDefault="00F81282" w:rsidP="00F81282">
      <w:r>
        <w:rPr>
          <w:sz w:val="16"/>
        </w:rPr>
        <w:t xml:space="preserve">In Part 5, I expressed concern about a regression to the inscrutable, in which </w:t>
      </w:r>
      <w:r>
        <w:rPr>
          <w:rStyle w:val="StyleUnderline"/>
        </w:rPr>
        <w:t>effective altruists invest</w:t>
      </w:r>
      <w:r>
        <w:rPr>
          <w:sz w:val="16"/>
        </w:rPr>
        <w:t xml:space="preserve"> </w:t>
      </w:r>
      <w:r>
        <w:rPr>
          <w:rStyle w:val="Emphasis"/>
        </w:rPr>
        <w:t>increasing confidence</w:t>
      </w:r>
      <w:r>
        <w:rPr>
          <w:sz w:val="16"/>
        </w:rPr>
        <w:t xml:space="preserve"> </w:t>
      </w:r>
      <w:r>
        <w:rPr>
          <w:rStyle w:val="StyleUnderline"/>
        </w:rPr>
        <w:t>in the</w:t>
      </w:r>
      <w:r>
        <w:rPr>
          <w:sz w:val="16"/>
        </w:rPr>
        <w:t xml:space="preserve"> </w:t>
      </w:r>
      <w:r>
        <w:rPr>
          <w:rStyle w:val="Emphasis"/>
        </w:rPr>
        <w:t xml:space="preserve">least scrutable </w:t>
      </w:r>
      <w:r w:rsidRPr="007F069F">
        <w:rPr>
          <w:rStyle w:val="Emphasis"/>
          <w:highlight w:val="green"/>
        </w:rPr>
        <w:t>risks</w:t>
      </w:r>
      <w:r>
        <w:rPr>
          <w:rStyle w:val="StyleUnderline"/>
        </w:rPr>
        <w:t>. The</w:t>
      </w:r>
      <w:r>
        <w:rPr>
          <w:sz w:val="16"/>
        </w:rPr>
        <w:t xml:space="preserve"> </w:t>
      </w:r>
      <w:r>
        <w:rPr>
          <w:rStyle w:val="Emphasis"/>
        </w:rPr>
        <w:t>challenge</w:t>
      </w:r>
      <w:r>
        <w:rPr>
          <w:sz w:val="16"/>
        </w:rPr>
        <w:t xml:space="preserve"> </w:t>
      </w:r>
      <w:r>
        <w:rPr>
          <w:rStyle w:val="StyleUnderline"/>
        </w:rPr>
        <w:t xml:space="preserve">is </w:t>
      </w:r>
      <w:r w:rsidRPr="007F069F">
        <w:rPr>
          <w:rStyle w:val="StyleUnderline"/>
          <w:highlight w:val="green"/>
        </w:rPr>
        <w:t>that</w:t>
      </w:r>
      <w:r>
        <w:rPr>
          <w:rStyle w:val="StyleUnderline"/>
        </w:rPr>
        <w:t xml:space="preserve"> it is </w:t>
      </w:r>
      <w:r>
        <w:rPr>
          <w:rStyle w:val="Emphasis"/>
        </w:rPr>
        <w:t>very hard to know what to say about such risks</w:t>
      </w:r>
      <w:r>
        <w:rPr>
          <w:rStyle w:val="StyleUnderline"/>
        </w:rPr>
        <w:t xml:space="preserve"> </w:t>
      </w:r>
      <w:r>
        <w:rPr>
          <w:rStyle w:val="Emphasis"/>
        </w:rPr>
        <w:t>because</w:t>
      </w:r>
      <w:r>
        <w:rPr>
          <w:rStyle w:val="StyleUnderline"/>
        </w:rPr>
        <w:t xml:space="preserve"> they </w:t>
      </w:r>
      <w:r w:rsidRPr="007F069F">
        <w:rPr>
          <w:rStyle w:val="StyleUnderline"/>
          <w:highlight w:val="green"/>
        </w:rPr>
        <w:t>are nearly inscrutable</w:t>
      </w:r>
      <w:r>
        <w:rPr>
          <w:rStyle w:val="StyleUnderline"/>
        </w:rPr>
        <w:t>.</w:t>
      </w:r>
    </w:p>
    <w:p w14:paraId="3BF91E07" w14:textId="77777777" w:rsidR="00F81282" w:rsidRDefault="00F81282" w:rsidP="00F81282">
      <w:r>
        <w:rPr>
          <w:rStyle w:val="StyleUnderline"/>
        </w:rPr>
        <w:t>This suggests</w:t>
      </w:r>
      <w:r>
        <w:rPr>
          <w:sz w:val="16"/>
        </w:rPr>
        <w:t xml:space="preserve"> that </w:t>
      </w:r>
      <w:r>
        <w:rPr>
          <w:rStyle w:val="StyleUnderline"/>
        </w:rPr>
        <w:t xml:space="preserve">effective altruists will </w:t>
      </w:r>
      <w:r w:rsidRPr="007F069F">
        <w:rPr>
          <w:rStyle w:val="StyleUnderline"/>
          <w:highlight w:val="green"/>
        </w:rPr>
        <w:t>have a</w:t>
      </w:r>
      <w:r w:rsidRPr="007F069F">
        <w:rPr>
          <w:sz w:val="16"/>
          <w:highlight w:val="green"/>
        </w:rPr>
        <w:t xml:space="preserve"> </w:t>
      </w:r>
      <w:r w:rsidRPr="007F069F">
        <w:rPr>
          <w:rStyle w:val="Emphasis"/>
          <w:highlight w:val="green"/>
        </w:rPr>
        <w:t>difficult time</w:t>
      </w:r>
      <w:r w:rsidRPr="007F069F">
        <w:rPr>
          <w:sz w:val="16"/>
          <w:highlight w:val="green"/>
        </w:rPr>
        <w:t xml:space="preserve"> </w:t>
      </w:r>
      <w:r w:rsidRPr="007F069F">
        <w:rPr>
          <w:rStyle w:val="StyleUnderline"/>
          <w:highlight w:val="green"/>
        </w:rPr>
        <w:t>motivating</w:t>
      </w:r>
      <w:r>
        <w:rPr>
          <w:rStyle w:val="StyleUnderline"/>
        </w:rPr>
        <w:t xml:space="preserve"> the claim that </w:t>
      </w:r>
      <w:r>
        <w:rPr>
          <w:rStyle w:val="Emphasis"/>
        </w:rPr>
        <w:t>highly inscrutable phenomena</w:t>
      </w:r>
      <w:r>
        <w:rPr>
          <w:sz w:val="16"/>
        </w:rPr>
        <w:t xml:space="preserve"> </w:t>
      </w:r>
      <w:r>
        <w:rPr>
          <w:rStyle w:val="StyleUnderline"/>
        </w:rPr>
        <w:t>pose</w:t>
      </w:r>
      <w:r>
        <w:rPr>
          <w:sz w:val="16"/>
        </w:rPr>
        <w:t xml:space="preserve"> </w:t>
      </w:r>
      <w:r w:rsidRPr="007F069F">
        <w:rPr>
          <w:rStyle w:val="Emphasis"/>
          <w:highlight w:val="green"/>
        </w:rPr>
        <w:t>high</w:t>
      </w:r>
      <w:r>
        <w:rPr>
          <w:rStyle w:val="Emphasis"/>
        </w:rPr>
        <w:t xml:space="preserve"> levels of </w:t>
      </w:r>
      <w:r w:rsidRPr="007F069F">
        <w:rPr>
          <w:rStyle w:val="Emphasis"/>
          <w:highlight w:val="green"/>
        </w:rPr>
        <w:t>existential risk</w:t>
      </w:r>
      <w:r w:rsidRPr="007F069F">
        <w:rPr>
          <w:rStyle w:val="StyleUnderline"/>
          <w:highlight w:val="green"/>
        </w:rPr>
        <w:t>, since the</w:t>
      </w:r>
      <w:r w:rsidRPr="007F069F">
        <w:rPr>
          <w:sz w:val="16"/>
          <w:highlight w:val="green"/>
        </w:rPr>
        <w:t xml:space="preserve"> </w:t>
      </w:r>
      <w:r w:rsidRPr="007F069F">
        <w:rPr>
          <w:rStyle w:val="Emphasis"/>
          <w:highlight w:val="green"/>
        </w:rPr>
        <w:t>very inscrutability</w:t>
      </w:r>
      <w:r>
        <w:rPr>
          <w:rStyle w:val="Emphasis"/>
        </w:rPr>
        <w:t xml:space="preserve"> of these phenomena</w:t>
      </w:r>
      <w:r>
        <w:rPr>
          <w:sz w:val="16"/>
        </w:rPr>
        <w:t xml:space="preserve"> </w:t>
      </w:r>
      <w:r w:rsidRPr="007F069F">
        <w:rPr>
          <w:rStyle w:val="StyleUnderline"/>
          <w:highlight w:val="green"/>
        </w:rPr>
        <w:t>makes it</w:t>
      </w:r>
      <w:r w:rsidRPr="007F069F">
        <w:rPr>
          <w:sz w:val="16"/>
          <w:highlight w:val="green"/>
        </w:rPr>
        <w:t xml:space="preserve"> </w:t>
      </w:r>
      <w:r w:rsidRPr="007F069F">
        <w:rPr>
          <w:rStyle w:val="Emphasis"/>
          <w:highlight w:val="green"/>
        </w:rPr>
        <w:t>hard to get a detailed</w:t>
      </w:r>
      <w:r>
        <w:rPr>
          <w:rStyle w:val="Emphasis"/>
        </w:rPr>
        <w:t xml:space="preserve"> risk </w:t>
      </w:r>
      <w:r w:rsidRPr="007F069F">
        <w:rPr>
          <w:rStyle w:val="Emphasis"/>
          <w:highlight w:val="green"/>
        </w:rPr>
        <w:t>argument</w:t>
      </w:r>
      <w:r>
        <w:rPr>
          <w:sz w:val="16"/>
        </w:rPr>
        <w:t xml:space="preserve"> off the ground. </w:t>
      </w:r>
      <w:r>
        <w:rPr>
          <w:rStyle w:val="StyleUnderline"/>
        </w:rPr>
        <w:t>If that is right, then a very good strategy for</w:t>
      </w:r>
      <w:r>
        <w:rPr>
          <w:sz w:val="16"/>
        </w:rPr>
        <w:t xml:space="preserve"> </w:t>
      </w:r>
      <w:r>
        <w:rPr>
          <w:rStyle w:val="Emphasis"/>
        </w:rPr>
        <w:t>pushing back</w:t>
      </w:r>
      <w:r>
        <w:rPr>
          <w:sz w:val="16"/>
        </w:rPr>
        <w:t xml:space="preserve"> against less scrutable risks such as AI risk </w:t>
      </w:r>
      <w:r>
        <w:rPr>
          <w:rStyle w:val="StyleUnderline"/>
        </w:rPr>
        <w:t>is to</w:t>
      </w:r>
      <w:r>
        <w:rPr>
          <w:sz w:val="16"/>
        </w:rPr>
        <w:t xml:space="preserve"> carefully </w:t>
      </w:r>
      <w:r>
        <w:rPr>
          <w:rStyle w:val="Emphasis"/>
        </w:rPr>
        <w:t>examine the arguments</w:t>
      </w:r>
      <w:r>
        <w:rPr>
          <w:sz w:val="16"/>
        </w:rPr>
        <w:t xml:space="preserve"> </w:t>
      </w:r>
      <w:r>
        <w:rPr>
          <w:rStyle w:val="StyleUnderline"/>
        </w:rPr>
        <w:t>and show that</w:t>
      </w:r>
      <w:r>
        <w:rPr>
          <w:sz w:val="16"/>
        </w:rPr>
        <w:t xml:space="preserve"> (as we might have expected) </w:t>
      </w:r>
      <w:r>
        <w:rPr>
          <w:rStyle w:val="StyleUnderline"/>
        </w:rPr>
        <w:t>the arguments provide</w:t>
      </w:r>
      <w:r>
        <w:rPr>
          <w:sz w:val="16"/>
        </w:rPr>
        <w:t xml:space="preserve"> </w:t>
      </w:r>
      <w:r>
        <w:rPr>
          <w:rStyle w:val="Emphasis"/>
        </w:rPr>
        <w:t>little evidence</w:t>
      </w:r>
      <w:r>
        <w:rPr>
          <w:sz w:val="16"/>
        </w:rPr>
        <w:t xml:space="preserve"> </w:t>
      </w:r>
      <w:r>
        <w:rPr>
          <w:rStyle w:val="StyleUnderline"/>
        </w:rPr>
        <w:t>for the</w:t>
      </w:r>
      <w:r>
        <w:rPr>
          <w:sz w:val="16"/>
        </w:rPr>
        <w:t xml:space="preserve"> risk </w:t>
      </w:r>
      <w:r>
        <w:rPr>
          <w:rStyle w:val="Emphasis"/>
        </w:rPr>
        <w:t>claims they claim to support</w:t>
      </w:r>
      <w:r>
        <w:rPr>
          <w:sz w:val="16"/>
        </w:rPr>
        <w:t>.</w:t>
      </w:r>
    </w:p>
    <w:p w14:paraId="5F01CCAE" w14:textId="77777777" w:rsidR="00F81282" w:rsidRDefault="00F81282" w:rsidP="00F81282">
      <w:r>
        <w:rPr>
          <w:sz w:val="16"/>
        </w:rPr>
        <w:t>We saw an illustration of this strategy in Parts 7-8 of this series, where I argued that key elements of Carlsmith’s argument (instrumental convergence; AI timelines; implications of instrumental convergence) are relatively undersupported.</w:t>
      </w:r>
    </w:p>
    <w:p w14:paraId="63161CC1" w14:textId="77777777" w:rsidR="00F81282" w:rsidRDefault="00F81282" w:rsidP="00F81282">
      <w:r w:rsidRPr="007F069F">
        <w:rPr>
          <w:rStyle w:val="Emphasis"/>
          <w:highlight w:val="green"/>
        </w:rPr>
        <w:t>“That’s not fair,” you say! “It is</w:t>
      </w:r>
      <w:r>
        <w:rPr>
          <w:sz w:val="16"/>
        </w:rPr>
        <w:t xml:space="preserve"> almost </w:t>
      </w:r>
      <w:r w:rsidRPr="007F069F">
        <w:rPr>
          <w:rStyle w:val="Emphasis"/>
          <w:highlight w:val="green"/>
        </w:rPr>
        <w:t>always</w:t>
      </w:r>
      <w:r>
        <w:rPr>
          <w:sz w:val="16"/>
        </w:rPr>
        <w:t xml:space="preserve"> </w:t>
      </w:r>
      <w:r>
        <w:rPr>
          <w:rStyle w:val="StyleUnderline"/>
        </w:rPr>
        <w:t xml:space="preserve">going to be </w:t>
      </w:r>
      <w:r w:rsidRPr="007F069F">
        <w:rPr>
          <w:rStyle w:val="Emphasis"/>
          <w:highlight w:val="green"/>
        </w:rPr>
        <w:t>hard</w:t>
      </w:r>
      <w:r w:rsidRPr="007F069F">
        <w:rPr>
          <w:rStyle w:val="StyleUnderline"/>
          <w:highlight w:val="green"/>
        </w:rPr>
        <w:t xml:space="preserve"> to construct a</w:t>
      </w:r>
      <w:r w:rsidRPr="007F069F">
        <w:rPr>
          <w:sz w:val="16"/>
          <w:highlight w:val="green"/>
        </w:rPr>
        <w:t xml:space="preserve"> </w:t>
      </w:r>
      <w:r w:rsidRPr="007F069F">
        <w:rPr>
          <w:rStyle w:val="Emphasis"/>
          <w:highlight w:val="green"/>
        </w:rPr>
        <w:t>plausible argument</w:t>
      </w:r>
      <w:r w:rsidRPr="007F069F">
        <w:rPr>
          <w:sz w:val="16"/>
          <w:highlight w:val="green"/>
        </w:rPr>
        <w:t xml:space="preserve"> </w:t>
      </w:r>
      <w:r w:rsidRPr="007F069F">
        <w:rPr>
          <w:rStyle w:val="StyleUnderline"/>
          <w:highlight w:val="green"/>
        </w:rPr>
        <w:t>that</w:t>
      </w:r>
      <w:r w:rsidRPr="007F069F">
        <w:rPr>
          <w:sz w:val="16"/>
          <w:highlight w:val="green"/>
        </w:rPr>
        <w:t xml:space="preserve"> </w:t>
      </w:r>
      <w:r w:rsidRPr="007F069F">
        <w:rPr>
          <w:rStyle w:val="Emphasis"/>
          <w:highlight w:val="green"/>
        </w:rPr>
        <w:t>inscrutable phenomena</w:t>
      </w:r>
      <w:r w:rsidRPr="007F069F">
        <w:rPr>
          <w:sz w:val="16"/>
          <w:highlight w:val="green"/>
        </w:rPr>
        <w:t xml:space="preserve"> </w:t>
      </w:r>
      <w:r w:rsidRPr="007F069F">
        <w:rPr>
          <w:rStyle w:val="StyleUnderline"/>
          <w:highlight w:val="green"/>
        </w:rPr>
        <w:t>pose</w:t>
      </w:r>
      <w:r w:rsidRPr="007F069F">
        <w:rPr>
          <w:sz w:val="16"/>
          <w:highlight w:val="green"/>
        </w:rPr>
        <w:t xml:space="preserve"> </w:t>
      </w:r>
      <w:r w:rsidRPr="007F069F">
        <w:rPr>
          <w:rStyle w:val="Emphasis"/>
          <w:highlight w:val="green"/>
        </w:rPr>
        <w:t>high</w:t>
      </w:r>
      <w:r>
        <w:rPr>
          <w:sz w:val="16"/>
        </w:rPr>
        <w:t xml:space="preserve"> levels of </w:t>
      </w:r>
      <w:r>
        <w:rPr>
          <w:rStyle w:val="Emphasis"/>
        </w:rPr>
        <w:t xml:space="preserve">existential </w:t>
      </w:r>
      <w:r w:rsidRPr="007F069F">
        <w:rPr>
          <w:rStyle w:val="Emphasis"/>
          <w:highlight w:val="green"/>
        </w:rPr>
        <w:t>risk</w:t>
      </w:r>
      <w:r>
        <w:rPr>
          <w:rStyle w:val="StyleUnderline"/>
        </w:rPr>
        <w:t>. Therefore</w:t>
      </w:r>
      <w:r>
        <w:rPr>
          <w:sz w:val="16"/>
        </w:rPr>
        <w:t xml:space="preserve"> </w:t>
      </w:r>
      <w:r>
        <w:rPr>
          <w:rStyle w:val="Emphasis"/>
        </w:rPr>
        <w:t>skeptics</w:t>
      </w:r>
      <w:r>
        <w:rPr>
          <w:sz w:val="16"/>
        </w:rPr>
        <w:t xml:space="preserve"> </w:t>
      </w:r>
      <w:r>
        <w:rPr>
          <w:rStyle w:val="StyleUnderline"/>
        </w:rPr>
        <w:t>will</w:t>
      </w:r>
      <w:r>
        <w:rPr>
          <w:sz w:val="16"/>
        </w:rPr>
        <w:t xml:space="preserve"> nearly </w:t>
      </w:r>
      <w:r>
        <w:rPr>
          <w:rStyle w:val="Emphasis"/>
        </w:rPr>
        <w:t>always</w:t>
      </w:r>
      <w:r>
        <w:rPr>
          <w:sz w:val="16"/>
        </w:rPr>
        <w:t xml:space="preserve"> </w:t>
      </w:r>
      <w:r>
        <w:rPr>
          <w:rStyle w:val="StyleUnderline"/>
        </w:rPr>
        <w:t>be able to point at</w:t>
      </w:r>
      <w:r>
        <w:rPr>
          <w:sz w:val="16"/>
        </w:rPr>
        <w:t xml:space="preserve"> </w:t>
      </w:r>
      <w:r>
        <w:rPr>
          <w:rStyle w:val="Emphasis"/>
        </w:rPr>
        <w:t>gaping holes</w:t>
      </w:r>
      <w:r>
        <w:rPr>
          <w:sz w:val="16"/>
        </w:rPr>
        <w:t xml:space="preserve"> in arguments for AI risk and other inscrutable risks.”</w:t>
      </w:r>
    </w:p>
    <w:p w14:paraId="625A0761" w14:textId="77777777" w:rsidR="00F81282" w:rsidRDefault="00F81282" w:rsidP="00F81282">
      <w:r w:rsidRPr="007F069F">
        <w:rPr>
          <w:rStyle w:val="Emphasis"/>
          <w:highlight w:val="green"/>
        </w:rPr>
        <w:t>Exactly</w:t>
      </w:r>
      <w:r>
        <w:rPr>
          <w:rStyle w:val="StyleUnderline"/>
        </w:rPr>
        <w:t>. That is why it is</w:t>
      </w:r>
      <w:r>
        <w:rPr>
          <w:sz w:val="16"/>
        </w:rPr>
        <w:t xml:space="preserve"> </w:t>
      </w:r>
      <w:r>
        <w:rPr>
          <w:rStyle w:val="Emphasis"/>
        </w:rPr>
        <w:t>so hard</w:t>
      </w:r>
      <w:r>
        <w:rPr>
          <w:sz w:val="16"/>
        </w:rPr>
        <w:t xml:space="preserve"> for me and many others </w:t>
      </w:r>
      <w:r>
        <w:rPr>
          <w:rStyle w:val="StyleUnderline"/>
        </w:rPr>
        <w:t>to</w:t>
      </w:r>
      <w:r>
        <w:rPr>
          <w:sz w:val="16"/>
        </w:rPr>
        <w:t xml:space="preserve"> </w:t>
      </w:r>
      <w:r>
        <w:rPr>
          <w:rStyle w:val="Emphasis"/>
        </w:rPr>
        <w:t>believe</w:t>
      </w:r>
      <w:r>
        <w:rPr>
          <w:sz w:val="16"/>
        </w:rPr>
        <w:t xml:space="preserve"> the arguments made by effective altruists for </w:t>
      </w:r>
      <w:r>
        <w:rPr>
          <w:rStyle w:val="Emphasis"/>
        </w:rPr>
        <w:t>high levels</w:t>
      </w:r>
      <w:r>
        <w:rPr>
          <w:sz w:val="16"/>
        </w:rPr>
        <w:t xml:space="preserve"> </w:t>
      </w:r>
      <w:r>
        <w:rPr>
          <w:rStyle w:val="StyleUnderline"/>
        </w:rPr>
        <w:t>of</w:t>
      </w:r>
      <w:r>
        <w:rPr>
          <w:sz w:val="16"/>
        </w:rPr>
        <w:t xml:space="preserve"> AI </w:t>
      </w:r>
      <w:r>
        <w:rPr>
          <w:rStyle w:val="Emphasis"/>
        </w:rPr>
        <w:t>risk</w:t>
      </w:r>
      <w:r>
        <w:rPr>
          <w:rStyle w:val="StyleUnderline"/>
        </w:rPr>
        <w:t xml:space="preserve">. </w:t>
      </w:r>
      <w:r w:rsidRPr="007F069F">
        <w:rPr>
          <w:rStyle w:val="StyleUnderline"/>
          <w:highlight w:val="green"/>
        </w:rPr>
        <w:t>Arguments for inscrutable risks</w:t>
      </w:r>
      <w:r>
        <w:rPr>
          <w:rStyle w:val="StyleUnderline"/>
        </w:rPr>
        <w:t xml:space="preserve"> </w:t>
      </w:r>
      <w:r>
        <w:rPr>
          <w:rStyle w:val="Emphasis"/>
        </w:rPr>
        <w:t xml:space="preserve">tend, </w:t>
      </w:r>
      <w:r w:rsidRPr="007F069F">
        <w:rPr>
          <w:rStyle w:val="Emphasis"/>
          <w:highlight w:val="green"/>
        </w:rPr>
        <w:t>by construction</w:t>
      </w:r>
      <w:r>
        <w:rPr>
          <w:rStyle w:val="Emphasis"/>
        </w:rPr>
        <w:t xml:space="preserve">, to </w:t>
      </w:r>
      <w:r w:rsidRPr="007F069F">
        <w:rPr>
          <w:rStyle w:val="Emphasis"/>
          <w:highlight w:val="green"/>
        </w:rPr>
        <w:t>have gaping holes</w:t>
      </w:r>
      <w:r>
        <w:rPr>
          <w:rStyle w:val="StyleUnderline"/>
        </w:rPr>
        <w:t xml:space="preserve"> in them.</w:t>
      </w:r>
    </w:p>
    <w:p w14:paraId="32DA0A54" w14:textId="77777777" w:rsidR="00F81282" w:rsidRDefault="00F81282" w:rsidP="00F81282">
      <w:r w:rsidRPr="007F069F">
        <w:rPr>
          <w:rStyle w:val="StyleUnderline"/>
          <w:highlight w:val="green"/>
        </w:rPr>
        <w:t>If we</w:t>
      </w:r>
      <w:r>
        <w:rPr>
          <w:sz w:val="16"/>
        </w:rPr>
        <w:t xml:space="preserve"> </w:t>
      </w:r>
      <w:r w:rsidRPr="007F069F">
        <w:rPr>
          <w:rStyle w:val="Emphasis"/>
          <w:highlight w:val="green"/>
        </w:rPr>
        <w:t>do not</w:t>
      </w:r>
      <w:r>
        <w:rPr>
          <w:sz w:val="16"/>
        </w:rPr>
        <w:t xml:space="preserve">, and likely cannot come to </w:t>
      </w:r>
      <w:r w:rsidRPr="007F069F">
        <w:rPr>
          <w:rStyle w:val="StyleUnderline"/>
          <w:highlight w:val="green"/>
        </w:rPr>
        <w:t>possess</w:t>
      </w:r>
      <w:r w:rsidRPr="007F069F">
        <w:rPr>
          <w:sz w:val="16"/>
          <w:highlight w:val="green"/>
        </w:rPr>
        <w:t xml:space="preserve"> </w:t>
      </w:r>
      <w:r w:rsidRPr="007F069F">
        <w:rPr>
          <w:rStyle w:val="Emphasis"/>
          <w:highlight w:val="green"/>
        </w:rPr>
        <w:t>significant ev</w:t>
      </w:r>
      <w:r>
        <w:rPr>
          <w:rStyle w:val="StyleUnderline"/>
        </w:rPr>
        <w:t>idence that</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poses</w:t>
      </w:r>
      <w:r>
        <w:rPr>
          <w:sz w:val="16"/>
        </w:rPr>
        <w:t xml:space="preserve"> a </w:t>
      </w:r>
      <w:r>
        <w:rPr>
          <w:rStyle w:val="Emphasis"/>
        </w:rPr>
        <w:t>high</w:t>
      </w:r>
      <w:r>
        <w:rPr>
          <w:sz w:val="16"/>
        </w:rPr>
        <w:t xml:space="preserve"> level of </w:t>
      </w:r>
      <w:r>
        <w:rPr>
          <w:rStyle w:val="Emphasis"/>
        </w:rPr>
        <w:t>existential risk</w:t>
      </w:r>
      <w:r>
        <w:rPr>
          <w:sz w:val="16"/>
        </w:rPr>
        <w:t xml:space="preserve"> to humanity, then </w:t>
      </w:r>
      <w:r w:rsidRPr="007F069F">
        <w:rPr>
          <w:rStyle w:val="StyleUnderline"/>
          <w:highlight w:val="green"/>
        </w:rPr>
        <w:t>we should</w:t>
      </w:r>
      <w:r w:rsidRPr="007F069F">
        <w:rPr>
          <w:sz w:val="16"/>
          <w:highlight w:val="green"/>
        </w:rPr>
        <w:t xml:space="preserve"> </w:t>
      </w:r>
      <w:r w:rsidRPr="007F069F">
        <w:rPr>
          <w:rStyle w:val="Emphasis"/>
          <w:highlight w:val="green"/>
        </w:rPr>
        <w:t>not believe</w:t>
      </w:r>
      <w:r>
        <w:rPr>
          <w:sz w:val="16"/>
        </w:rPr>
        <w:t xml:space="preserve"> </w:t>
      </w:r>
      <w:r>
        <w:rPr>
          <w:rStyle w:val="StyleUnderline"/>
        </w:rPr>
        <w:t>that</w:t>
      </w:r>
      <w:r>
        <w:rPr>
          <w:sz w:val="16"/>
        </w:rPr>
        <w:t xml:space="preserve"> </w:t>
      </w:r>
      <w:r w:rsidRPr="007F069F">
        <w:rPr>
          <w:rStyle w:val="Emphasis"/>
          <w:highlight w:val="green"/>
        </w:rPr>
        <w:t>a</w:t>
      </w:r>
      <w:r>
        <w:rPr>
          <w:sz w:val="16"/>
        </w:rPr>
        <w:t xml:space="preserve">rtificial </w:t>
      </w:r>
      <w:r w:rsidRPr="007F069F">
        <w:rPr>
          <w:rStyle w:val="Emphasis"/>
          <w:highlight w:val="green"/>
        </w:rPr>
        <w:t>i</w:t>
      </w:r>
      <w:r>
        <w:rPr>
          <w:sz w:val="16"/>
        </w:rPr>
        <w:t xml:space="preserve">ntelligence </w:t>
      </w:r>
      <w:r w:rsidRPr="007F069F">
        <w:rPr>
          <w:rStyle w:val="StyleUnderline"/>
          <w:highlight w:val="green"/>
        </w:rPr>
        <w:t>poses</w:t>
      </w:r>
      <w:r>
        <w:rPr>
          <w:sz w:val="16"/>
        </w:rPr>
        <w:t xml:space="preserve"> a </w:t>
      </w:r>
      <w:r>
        <w:rPr>
          <w:rStyle w:val="StyleUnderline"/>
        </w:rPr>
        <w:t>high</w:t>
      </w:r>
      <w:r>
        <w:rPr>
          <w:sz w:val="16"/>
        </w:rPr>
        <w:t xml:space="preserve"> level of </w:t>
      </w:r>
      <w:r w:rsidRPr="007F069F">
        <w:rPr>
          <w:rStyle w:val="Emphasis"/>
          <w:highlight w:val="green"/>
        </w:rPr>
        <w:t>ex</w:t>
      </w:r>
      <w:r>
        <w:rPr>
          <w:rStyle w:val="StyleUnderline"/>
        </w:rPr>
        <w:t xml:space="preserve">istential </w:t>
      </w:r>
      <w:r w:rsidRPr="007F069F">
        <w:rPr>
          <w:rStyle w:val="Emphasis"/>
          <w:highlight w:val="green"/>
        </w:rPr>
        <w:t>risk</w:t>
      </w:r>
      <w:r>
        <w:rPr>
          <w:sz w:val="16"/>
        </w:rPr>
        <w:t xml:space="preserve"> to humanity. </w:t>
      </w:r>
      <w:r>
        <w:rPr>
          <w:rStyle w:val="StyleUnderline"/>
        </w:rPr>
        <w:t xml:space="preserve">Speculative arguments may take us a few strides beyond our meager evidence, but </w:t>
      </w:r>
      <w:r>
        <w:rPr>
          <w:rStyle w:val="Emphasis"/>
        </w:rPr>
        <w:t>there is only so much that can be done without more evidence</w:t>
      </w:r>
      <w:r>
        <w:rPr>
          <w:rStyle w:val="StyleUnderline"/>
        </w:rPr>
        <w:t>.</w:t>
      </w:r>
    </w:p>
    <w:p w14:paraId="12532F5C" w14:textId="77777777" w:rsidR="00F81282" w:rsidRPr="005C75E8" w:rsidRDefault="00F81282" w:rsidP="00F81282">
      <w:pPr>
        <w:pStyle w:val="Heading4"/>
        <w:rPr>
          <w:rFonts w:cs="Calibri"/>
        </w:rPr>
      </w:pPr>
      <w:r w:rsidRPr="005C75E8">
        <w:rPr>
          <w:rFonts w:cs="Calibri"/>
        </w:rPr>
        <w:t>Data’s not key internal link for hallucinations---Gautam says data is key for LLMs being integrated in non-military fields, but the impact is mil AI systems that rely on faulty command algorithms, not LLMs---inserted for reference.</w:t>
      </w:r>
    </w:p>
    <w:p w14:paraId="1C4C9E96" w14:textId="77777777" w:rsidR="00F81282" w:rsidRPr="005C75E8" w:rsidRDefault="00F81282" w:rsidP="00F81282">
      <w:r w:rsidRPr="005C75E8">
        <w:rPr>
          <w:rStyle w:val="Style13ptBold"/>
        </w:rPr>
        <w:t xml:space="preserve">1AC Gautam 25 </w:t>
      </w:r>
      <w:r w:rsidRPr="005C75E8">
        <w:t>[Ankush Ramprakash Gautam; Senior Manager Engineering at Datastax. May, “Impact of High Data Quality on LLM Hallucinations” International Journal of Computer Applications, Volume 187, No.4. Minion]</w:t>
      </w:r>
    </w:p>
    <w:p w14:paraId="426CA2E1" w14:textId="77777777" w:rsidR="00F81282" w:rsidRPr="005C75E8" w:rsidRDefault="00F81282" w:rsidP="00F81282">
      <w:pPr>
        <w:rPr>
          <w:sz w:val="14"/>
        </w:rPr>
      </w:pPr>
      <w:r w:rsidRPr="005C75E8">
        <w:rPr>
          <w:sz w:val="14"/>
        </w:rPr>
        <w:t>5. ADVANTAGES OF HIGH QUALITY DATA IN REDUCING HALLUCINATIONS</w:t>
      </w:r>
    </w:p>
    <w:p w14:paraId="5CB16907" w14:textId="77777777" w:rsidR="00F81282" w:rsidRPr="007F069F" w:rsidRDefault="00F81282" w:rsidP="00F81282">
      <w:pPr>
        <w:rPr>
          <w:sz w:val="14"/>
        </w:rPr>
      </w:pPr>
      <w:r w:rsidRPr="007F069F">
        <w:rPr>
          <w:rStyle w:val="StyleUnderline"/>
          <w:highlight w:val="green"/>
        </w:rPr>
        <w:t>High-quality data</w:t>
      </w:r>
      <w:r w:rsidRPr="005C75E8">
        <w:rPr>
          <w:sz w:val="14"/>
        </w:rPr>
        <w:t xml:space="preserve"> has the potential to </w:t>
      </w:r>
      <w:r w:rsidRPr="007F069F">
        <w:rPr>
          <w:rStyle w:val="Emphasis"/>
          <w:highlight w:val="green"/>
        </w:rPr>
        <w:t>prevent hallucinations</w:t>
      </w:r>
      <w:r w:rsidRPr="005C75E8">
        <w:rPr>
          <w:sz w:val="14"/>
        </w:rPr>
        <w:t xml:space="preserve"> in Large Language Models (LLMs) and presents </w:t>
      </w:r>
      <w:r w:rsidRPr="007F069F">
        <w:rPr>
          <w:rStyle w:val="StyleUnderline"/>
          <w:highlight w:val="green"/>
        </w:rPr>
        <w:t>several</w:t>
      </w:r>
      <w:r w:rsidRPr="005C75E8">
        <w:rPr>
          <w:sz w:val="14"/>
        </w:rPr>
        <w:t xml:space="preserve"> significant </w:t>
      </w:r>
      <w:r w:rsidRPr="007F069F">
        <w:rPr>
          <w:rStyle w:val="StyleUnderline"/>
          <w:highlight w:val="green"/>
        </w:rPr>
        <w:t>benefits</w:t>
      </w:r>
      <w:r w:rsidRPr="005C75E8">
        <w:rPr>
          <w:sz w:val="14"/>
        </w:rPr>
        <w:t xml:space="preserve">. First of all, it improves the accuracy and assurance of LLMs, which guarantees that the responses provided are accurate, supported by evidence, and relevant to the situation. This helps in </w:t>
      </w:r>
      <w:r w:rsidRPr="007F069F">
        <w:rPr>
          <w:rStyle w:val="StyleUnderline"/>
          <w:highlight w:val="green"/>
        </w:rPr>
        <w:t xml:space="preserve">avoiding </w:t>
      </w:r>
      <w:r w:rsidRPr="007F069F">
        <w:rPr>
          <w:rStyle w:val="Emphasis"/>
          <w:highlight w:val="green"/>
        </w:rPr>
        <w:t>misinformation</w:t>
      </w:r>
      <w:r w:rsidRPr="005C75E8">
        <w:rPr>
          <w:sz w:val="14"/>
        </w:rPr>
        <w:t xml:space="preserve"> and discrepancies and therefore the AI created content is more credible and precise. As a result of this </w:t>
      </w:r>
      <w:r w:rsidRPr="007F069F">
        <w:rPr>
          <w:rStyle w:val="StyleUnderline"/>
          <w:highlight w:val="green"/>
        </w:rPr>
        <w:t>increased</w:t>
      </w:r>
      <w:r w:rsidRPr="005C75E8">
        <w:rPr>
          <w:rStyle w:val="StyleUnderline"/>
        </w:rPr>
        <w:t xml:space="preserve"> accuracy, </w:t>
      </w:r>
      <w:r w:rsidRPr="007F069F">
        <w:rPr>
          <w:rStyle w:val="Emphasis"/>
          <w:highlight w:val="green"/>
        </w:rPr>
        <w:t>trust and adoption</w:t>
      </w:r>
      <w:r w:rsidRPr="007F069F">
        <w:rPr>
          <w:sz w:val="14"/>
          <w:highlight w:val="green"/>
        </w:rPr>
        <w:t xml:space="preserve"> </w:t>
      </w:r>
      <w:r w:rsidRPr="007F069F">
        <w:rPr>
          <w:rStyle w:val="StyleUnderline"/>
          <w:highlight w:val="green"/>
        </w:rPr>
        <w:t>of AI systems</w:t>
      </w:r>
      <w:r w:rsidRPr="005C75E8">
        <w:rPr>
          <w:rStyle w:val="StyleUnderline"/>
        </w:rPr>
        <w:t xml:space="preserve"> is increased across different areas </w:t>
      </w:r>
      <w:r w:rsidRPr="007F069F">
        <w:rPr>
          <w:rStyle w:val="StyleUnderline"/>
          <w:highlight w:val="green"/>
        </w:rPr>
        <w:t xml:space="preserve">like </w:t>
      </w:r>
      <w:r w:rsidRPr="007F069F">
        <w:rPr>
          <w:rStyle w:val="Emphasis"/>
          <w:highlight w:val="green"/>
        </w:rPr>
        <w:t>healthcare</w:t>
      </w:r>
      <w:r w:rsidRPr="005C75E8">
        <w:rPr>
          <w:rStyle w:val="StyleUnderline"/>
        </w:rPr>
        <w:t xml:space="preserve">, </w:t>
      </w:r>
      <w:r w:rsidRPr="007F069F">
        <w:rPr>
          <w:rStyle w:val="Emphasis"/>
          <w:highlight w:val="green"/>
        </w:rPr>
        <w:t>finance</w:t>
      </w:r>
      <w:r w:rsidRPr="005C75E8">
        <w:rPr>
          <w:rStyle w:val="StyleUnderline"/>
        </w:rPr>
        <w:t xml:space="preserve">, </w:t>
      </w:r>
      <w:r w:rsidRPr="007F069F">
        <w:rPr>
          <w:rStyle w:val="Emphasis"/>
          <w:highlight w:val="green"/>
        </w:rPr>
        <w:t>law</w:t>
      </w:r>
      <w:r w:rsidRPr="005C75E8">
        <w:rPr>
          <w:rStyle w:val="StyleUnderline"/>
        </w:rPr>
        <w:t xml:space="preserve"> and research</w:t>
      </w:r>
      <w:r w:rsidRPr="005C75E8">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5C75E8">
        <w:rPr>
          <w:rStyle w:val="StyleUnderline"/>
        </w:rPr>
        <w:t xml:space="preserve">high-quality and bias-free data </w:t>
      </w:r>
      <w:r w:rsidRPr="007F069F">
        <w:rPr>
          <w:rStyle w:val="StyleUnderline"/>
          <w:highlight w:val="green"/>
        </w:rPr>
        <w:t>minimizes</w:t>
      </w:r>
      <w:r w:rsidRPr="005C75E8">
        <w:rPr>
          <w:rStyle w:val="StyleUnderline"/>
        </w:rPr>
        <w:t xml:space="preserve"> the</w:t>
      </w:r>
      <w:r w:rsidRPr="005C75E8">
        <w:rPr>
          <w:sz w:val="14"/>
        </w:rPr>
        <w:t xml:space="preserve"> ethical and </w:t>
      </w:r>
      <w:r w:rsidRPr="007F069F">
        <w:rPr>
          <w:rStyle w:val="Emphasis"/>
          <w:highlight w:val="green"/>
        </w:rPr>
        <w:t>regulatory risks</w:t>
      </w:r>
      <w:r w:rsidRPr="005C75E8">
        <w:rPr>
          <w:sz w:val="14"/>
        </w:rPr>
        <w:t xml:space="preserve"> </w:t>
      </w:r>
      <w:r w:rsidRPr="005C75E8">
        <w:rPr>
          <w:rStyle w:val="StyleUnderline"/>
        </w:rPr>
        <w:t xml:space="preserve">by </w:t>
      </w:r>
      <w:r w:rsidRPr="007F069F">
        <w:rPr>
          <w:rStyle w:val="StyleUnderline"/>
          <w:highlight w:val="green"/>
        </w:rPr>
        <w:t>ensuring</w:t>
      </w:r>
      <w:r w:rsidRPr="005C75E8">
        <w:rPr>
          <w:rStyle w:val="StyleUnderline"/>
        </w:rPr>
        <w:t xml:space="preserve"> that the </w:t>
      </w:r>
      <w:r w:rsidRPr="007F069F">
        <w:rPr>
          <w:rStyle w:val="Emphasis"/>
          <w:highlight w:val="green"/>
        </w:rPr>
        <w:t>AI outputs</w:t>
      </w:r>
      <w:r w:rsidRPr="005C75E8">
        <w:rPr>
          <w:sz w:val="14"/>
        </w:rPr>
        <w:t xml:space="preserve"> </w:t>
      </w:r>
      <w:r w:rsidRPr="005C75E8">
        <w:rPr>
          <w:rStyle w:val="StyleUnderline"/>
        </w:rPr>
        <w:t xml:space="preserve">are </w:t>
      </w:r>
      <w:r w:rsidRPr="007F069F">
        <w:rPr>
          <w:rStyle w:val="Emphasis"/>
          <w:highlight w:val="green"/>
        </w:rPr>
        <w:t>consistent</w:t>
      </w:r>
      <w:r w:rsidRPr="005C75E8">
        <w:rPr>
          <w:rStyle w:val="StyleUnderline"/>
        </w:rPr>
        <w:t xml:space="preserve"> with</w:t>
      </w:r>
      <w:r w:rsidRPr="005C75E8">
        <w:rPr>
          <w:sz w:val="14"/>
        </w:rPr>
        <w:t xml:space="preserve"> ethical principles and </w:t>
      </w:r>
      <w:r w:rsidRPr="007F069F">
        <w:rPr>
          <w:rStyle w:val="StyleUnderline"/>
          <w:highlight w:val="green"/>
        </w:rPr>
        <w:t>regulatory requirements</w:t>
      </w:r>
      <w:r w:rsidRPr="005C75E8">
        <w:rPr>
          <w:sz w:val="14"/>
        </w:rPr>
        <w:t xml:space="preserve">. This cuts down on the chances of biased or misleading information which is </w:t>
      </w:r>
      <w:r w:rsidRPr="007F069F">
        <w:rPr>
          <w:rStyle w:val="StyleUnderline"/>
          <w:highlight w:val="green"/>
        </w:rPr>
        <w:t>important</w:t>
      </w:r>
      <w:r w:rsidRPr="005C75E8">
        <w:rPr>
          <w:rStyle w:val="StyleUnderline"/>
        </w:rPr>
        <w:t xml:space="preserve"> in </w:t>
      </w:r>
      <w:r w:rsidRPr="007F069F">
        <w:rPr>
          <w:rStyle w:val="StyleUnderline"/>
          <w:highlight w:val="green"/>
        </w:rPr>
        <w:t>building trust</w:t>
      </w:r>
      <w:r w:rsidRPr="005C75E8">
        <w:rPr>
          <w:rStyle w:val="StyleUnderline"/>
        </w:rPr>
        <w:t xml:space="preserve"> in AI systems</w:t>
      </w:r>
      <w:r w:rsidRPr="005C75E8">
        <w:rPr>
          <w:sz w:val="14"/>
        </w:rPr>
        <w:t xml:space="preserve">. Finally, </w:t>
      </w:r>
      <w:r w:rsidRPr="005C75E8">
        <w:rPr>
          <w:rStyle w:val="StyleUnderline"/>
        </w:rPr>
        <w:t xml:space="preserve">LLMs trained on </w:t>
      </w:r>
      <w:r w:rsidRPr="005C75E8">
        <w:rPr>
          <w:rStyle w:val="Emphasis"/>
        </w:rPr>
        <w:t>high-integrity data</w:t>
      </w:r>
      <w:r w:rsidRPr="005C75E8">
        <w:rPr>
          <w:sz w:val="14"/>
        </w:rPr>
        <w:t xml:space="preserve"> </w:t>
      </w:r>
      <w:r w:rsidRPr="005C75E8">
        <w:rPr>
          <w:rStyle w:val="StyleUnderline"/>
        </w:rPr>
        <w:t xml:space="preserve">need </w:t>
      </w:r>
      <w:r w:rsidRPr="007F069F">
        <w:rPr>
          <w:rStyle w:val="Emphasis"/>
          <w:highlight w:val="green"/>
        </w:rPr>
        <w:t>less post-processing</w:t>
      </w:r>
      <w:r w:rsidRPr="005C75E8">
        <w:rPr>
          <w:sz w:val="14"/>
        </w:rPr>
        <w:t xml:space="preserve"> </w:t>
      </w:r>
      <w:r w:rsidRPr="007F069F">
        <w:rPr>
          <w:rStyle w:val="StyleUnderline"/>
          <w:highlight w:val="green"/>
        </w:rPr>
        <w:t xml:space="preserve">and </w:t>
      </w:r>
      <w:r w:rsidRPr="007F069F">
        <w:rPr>
          <w:rStyle w:val="Emphasis"/>
          <w:highlight w:val="green"/>
        </w:rPr>
        <w:t>human interaction</w:t>
      </w:r>
      <w:r w:rsidRPr="005C75E8">
        <w:rPr>
          <w:sz w:val="14"/>
        </w:rPr>
        <w:t xml:space="preserve">, </w:t>
      </w:r>
      <w:r w:rsidRPr="005C75E8">
        <w:rPr>
          <w:rStyle w:val="StyleUnderline"/>
        </w:rPr>
        <w:t xml:space="preserve">which </w:t>
      </w:r>
      <w:r w:rsidRPr="007F069F">
        <w:rPr>
          <w:rStyle w:val="StyleUnderline"/>
          <w:highlight w:val="green"/>
        </w:rPr>
        <w:t xml:space="preserve">leads to </w:t>
      </w:r>
      <w:r w:rsidRPr="007F069F">
        <w:rPr>
          <w:rStyle w:val="Emphasis"/>
          <w:highlight w:val="green"/>
        </w:rPr>
        <w:t>costs</w:t>
      </w:r>
      <w:r w:rsidRPr="007F069F">
        <w:rPr>
          <w:rStyle w:val="StyleUnderline"/>
          <w:highlight w:val="green"/>
        </w:rPr>
        <w:t xml:space="preserve"> and </w:t>
      </w:r>
      <w:r w:rsidRPr="007F069F">
        <w:rPr>
          <w:rStyle w:val="Emphasis"/>
          <w:highlight w:val="green"/>
        </w:rPr>
        <w:t>operations efficiency</w:t>
      </w:r>
      <w:r w:rsidRPr="005C75E8">
        <w:rPr>
          <w:sz w:val="14"/>
        </w:rPr>
        <w:t>. This enables organizations to enhance their use of AI applications with minimal need for human moderators thereby decreasing their reliance on them.</w:t>
      </w:r>
    </w:p>
    <w:p w14:paraId="1BA037CC" w14:textId="77777777" w:rsidR="00F81282" w:rsidRDefault="00F81282" w:rsidP="00F81282">
      <w:pPr>
        <w:pStyle w:val="Heading4"/>
      </w:pPr>
      <w:r>
        <w:t xml:space="preserve">‘AI within five sustainability’ is </w:t>
      </w:r>
      <w:r>
        <w:rPr>
          <w:u w:val="single"/>
        </w:rPr>
        <w:t>totally vacuous</w:t>
      </w:r>
      <w:r>
        <w:t xml:space="preserve">. </w:t>
      </w:r>
    </w:p>
    <w:p w14:paraId="6C894E98" w14:textId="77777777" w:rsidR="00F81282" w:rsidRDefault="00F81282" w:rsidP="00F81282">
      <w:r>
        <w:t xml:space="preserve">Josh </w:t>
      </w:r>
      <w:r>
        <w:rPr>
          <w:rStyle w:val="Heading4Char"/>
        </w:rPr>
        <w:t>Cowls et al. 21</w:t>
      </w:r>
      <w:r>
        <w:t xml:space="preserve">, Josh Cowls, Oxford Internet Institute, University of Oxford and The Alan Turing Institute; Andreas Tsamados, Oxford Internet Institute, University of Oxford; Mariarosaria Taddeo, Oxford Internet Institute, University of Oxford and The Alan Turing Institute; Luciano Floridi, Oxford Internet Institute, University of Oxford and The Alan Turing Institute, “A Definition, Benchmark and Database of AI for Social Good Initiatives,” Nature Machine Intelligence, vol. 3, no. 2, Nature Publishing Group, 02/2021, pp. 111–115 </w:t>
      </w:r>
    </w:p>
    <w:p w14:paraId="6A9913FA" w14:textId="77777777" w:rsidR="00F81282" w:rsidRDefault="00F81282" w:rsidP="00F81282">
      <w:r>
        <w:rPr>
          <w:sz w:val="16"/>
        </w:rPr>
        <w:t xml:space="preserve">Perhaps because of its novelty and fast growth, </w:t>
      </w:r>
      <w:r w:rsidRPr="007F069F">
        <w:rPr>
          <w:rStyle w:val="Emphasis"/>
          <w:highlight w:val="green"/>
        </w:rPr>
        <w:t>AI4SG</w:t>
      </w:r>
      <w:r w:rsidRPr="007F069F">
        <w:rPr>
          <w:sz w:val="16"/>
          <w:highlight w:val="green"/>
        </w:rPr>
        <w:t xml:space="preserve"> </w:t>
      </w:r>
      <w:r w:rsidRPr="007F069F">
        <w:rPr>
          <w:rStyle w:val="StyleUnderline"/>
          <w:highlight w:val="green"/>
        </w:rPr>
        <w:t>is</w:t>
      </w:r>
      <w:r>
        <w:rPr>
          <w:rStyle w:val="StyleUnderline"/>
        </w:rPr>
        <w:t xml:space="preserve"> still</w:t>
      </w:r>
      <w:r>
        <w:rPr>
          <w:sz w:val="16"/>
        </w:rPr>
        <w:t xml:space="preserve"> </w:t>
      </w:r>
      <w:r w:rsidRPr="007F069F">
        <w:rPr>
          <w:rStyle w:val="Emphasis"/>
          <w:highlight w:val="green"/>
        </w:rPr>
        <w:t>poorly understood</w:t>
      </w:r>
      <w:r>
        <w:rPr>
          <w:sz w:val="16"/>
        </w:rPr>
        <w:t xml:space="preserve"> as a global phenomenon, </w:t>
      </w:r>
      <w:r w:rsidRPr="007F069F">
        <w:rPr>
          <w:rStyle w:val="StyleUnderline"/>
          <w:highlight w:val="green"/>
        </w:rPr>
        <w:t>and</w:t>
      </w:r>
      <w:r w:rsidRPr="007F069F">
        <w:rPr>
          <w:sz w:val="16"/>
          <w:highlight w:val="green"/>
        </w:rPr>
        <w:t xml:space="preserve"> </w:t>
      </w:r>
      <w:r w:rsidRPr="007F069F">
        <w:rPr>
          <w:rStyle w:val="Emphasis"/>
          <w:highlight w:val="green"/>
        </w:rPr>
        <w:t>lacks</w:t>
      </w:r>
      <w:r w:rsidRPr="007F069F">
        <w:rPr>
          <w:sz w:val="16"/>
          <w:highlight w:val="green"/>
        </w:rPr>
        <w:t xml:space="preserve"> </w:t>
      </w:r>
      <w:r w:rsidRPr="007F069F">
        <w:rPr>
          <w:rStyle w:val="StyleUnderline"/>
          <w:highlight w:val="green"/>
        </w:rPr>
        <w:t>a</w:t>
      </w:r>
      <w:r w:rsidRPr="007F069F">
        <w:rPr>
          <w:sz w:val="16"/>
          <w:highlight w:val="green"/>
        </w:rPr>
        <w:t xml:space="preserve"> </w:t>
      </w:r>
      <w:r w:rsidRPr="007F069F">
        <w:rPr>
          <w:rStyle w:val="Emphasis"/>
          <w:highlight w:val="green"/>
        </w:rPr>
        <w:t>cogent framework</w:t>
      </w:r>
      <w:r>
        <w:rPr>
          <w:sz w:val="16"/>
        </w:rPr>
        <w:t xml:space="preserve"> for assessing the value and the success of relevant projects. Clearly, </w:t>
      </w:r>
      <w:r>
        <w:rPr>
          <w:rStyle w:val="StyleUnderline"/>
        </w:rPr>
        <w:t>existing metrics</w:t>
      </w:r>
      <w:r>
        <w:rPr>
          <w:sz w:val="16"/>
        </w:rPr>
        <w:t xml:space="preserve">, such as profitability or commercial productivity, are indicative of real-world demand, but they </w:t>
      </w:r>
      <w:r>
        <w:rPr>
          <w:rStyle w:val="StyleUnderline"/>
        </w:rPr>
        <w:t>remain</w:t>
      </w:r>
      <w:r>
        <w:rPr>
          <w:sz w:val="16"/>
        </w:rPr>
        <w:t xml:space="preserve"> </w:t>
      </w:r>
      <w:r>
        <w:rPr>
          <w:rStyle w:val="Emphasis"/>
        </w:rPr>
        <w:t>inadequate</w:t>
      </w:r>
      <w:r>
        <w:rPr>
          <w:sz w:val="16"/>
        </w:rPr>
        <w:t>. AI4SG needs to be assessed against socially valuable outcomes, much as ‘B Corporation’ certification happens in the for-profit context, or for social enterprises operating in the non-profit sector.</w:t>
      </w:r>
    </w:p>
    <w:p w14:paraId="0DA05A48" w14:textId="77777777" w:rsidR="00F81282" w:rsidRDefault="00F81282" w:rsidP="00F81282">
      <w:pPr>
        <w:rPr>
          <w:sz w:val="16"/>
        </w:rPr>
      </w:pPr>
      <w:r>
        <w:rPr>
          <w:rStyle w:val="StyleUnderline"/>
        </w:rPr>
        <w:t>AI4SG should be assessed by adopting</w:t>
      </w:r>
      <w:r>
        <w:rPr>
          <w:sz w:val="16"/>
        </w:rPr>
        <w:t xml:space="preserve"> human and environmental </w:t>
      </w:r>
      <w:r>
        <w:rPr>
          <w:rStyle w:val="Emphasis"/>
        </w:rPr>
        <w:t>welfare metrics</w:t>
      </w:r>
      <w:r>
        <w:rPr>
          <w:sz w:val="16"/>
        </w:rPr>
        <w:t xml:space="preserve"> </w:t>
      </w:r>
      <w:r>
        <w:rPr>
          <w:rStyle w:val="StyleUnderline"/>
        </w:rPr>
        <w:t>as opposed to</w:t>
      </w:r>
      <w:r>
        <w:rPr>
          <w:sz w:val="16"/>
        </w:rPr>
        <w:t xml:space="preserve"> </w:t>
      </w:r>
      <w:r>
        <w:rPr>
          <w:rStyle w:val="Emphasis"/>
        </w:rPr>
        <w:t>financial ones</w:t>
      </w:r>
      <w:r>
        <w:rPr>
          <w:sz w:val="16"/>
        </w:rPr>
        <w:t xml:space="preserve">. Recent frameworks for the design, development and deployment of ‘ethical AI’ offer some guidance in this respect (see Floridi and Cowls8 for a comparative analysis and synthesis). </w:t>
      </w:r>
      <w:r>
        <w:rPr>
          <w:rStyle w:val="StyleUnderline"/>
        </w:rPr>
        <w:t xml:space="preserve">However, the ethical and social guardrails around applications of AI that are explicitly geared towards </w:t>
      </w:r>
      <w:r w:rsidRPr="007F069F">
        <w:rPr>
          <w:rStyle w:val="StyleUnderline"/>
          <w:highlight w:val="green"/>
        </w:rPr>
        <w:t>socially good outcomes are</w:t>
      </w:r>
      <w:r w:rsidRPr="007F069F">
        <w:rPr>
          <w:sz w:val="16"/>
          <w:highlight w:val="green"/>
        </w:rPr>
        <w:t xml:space="preserve"> </w:t>
      </w:r>
      <w:r w:rsidRPr="007F069F">
        <w:rPr>
          <w:rStyle w:val="Emphasis"/>
          <w:highlight w:val="green"/>
        </w:rPr>
        <w:t>only partially defined</w:t>
      </w:r>
      <w:r>
        <w:rPr>
          <w:sz w:val="16"/>
        </w:rPr>
        <w:t xml:space="preserve">. </w:t>
      </w:r>
    </w:p>
    <w:p w14:paraId="5BB42451" w14:textId="77777777" w:rsidR="00F81282" w:rsidRDefault="00F81282" w:rsidP="00F81282">
      <w:pPr>
        <w:rPr>
          <w:sz w:val="16"/>
        </w:rPr>
      </w:pPr>
    </w:p>
    <w:p w14:paraId="28E21F0E" w14:textId="77777777" w:rsidR="00F81282" w:rsidRDefault="00F81282" w:rsidP="00F81282">
      <w:pPr>
        <w:rPr>
          <w:sz w:val="16"/>
        </w:rPr>
      </w:pPr>
    </w:p>
    <w:p w14:paraId="05CE1795" w14:textId="77777777" w:rsidR="00F81282" w:rsidRDefault="00F81282" w:rsidP="00F81282">
      <w:pPr>
        <w:rPr>
          <w:sz w:val="16"/>
        </w:rPr>
      </w:pPr>
    </w:p>
    <w:p w14:paraId="4E6B6B25" w14:textId="77777777" w:rsidR="00F81282" w:rsidRDefault="00F81282" w:rsidP="00F81282">
      <w:r>
        <w:rPr>
          <w:sz w:val="16"/>
        </w:rPr>
        <w:t xml:space="preserve">This is </w:t>
      </w:r>
      <w:r w:rsidRPr="007F069F">
        <w:rPr>
          <w:rStyle w:val="StyleUnderline"/>
          <w:highlight w:val="green"/>
        </w:rPr>
        <w:t>because there is</w:t>
      </w:r>
      <w:r w:rsidRPr="007F069F">
        <w:rPr>
          <w:sz w:val="16"/>
          <w:highlight w:val="green"/>
        </w:rPr>
        <w:t xml:space="preserve"> </w:t>
      </w:r>
      <w:r w:rsidRPr="007F069F">
        <w:rPr>
          <w:rStyle w:val="Emphasis"/>
          <w:highlight w:val="green"/>
        </w:rPr>
        <w:t>limited understanding</w:t>
      </w:r>
      <w:r>
        <w:rPr>
          <w:sz w:val="16"/>
        </w:rPr>
        <w:t xml:space="preserve"> </w:t>
      </w:r>
      <w:r>
        <w:rPr>
          <w:rStyle w:val="StyleUnderline"/>
        </w:rPr>
        <w:t>of what</w:t>
      </w:r>
      <w:r>
        <w:rPr>
          <w:sz w:val="16"/>
        </w:rPr>
        <w:t xml:space="preserve"> </w:t>
      </w:r>
      <w:r>
        <w:rPr>
          <w:rStyle w:val="Emphasis"/>
        </w:rPr>
        <w:t>constitutes AI4SG</w:t>
      </w:r>
      <w:r>
        <w:rPr>
          <w:sz w:val="16"/>
        </w:rPr>
        <w:t xml:space="preserve"> at present9,10,11, and what would be a reliable benchmark with which to assess its success. </w:t>
      </w:r>
      <w:r>
        <w:rPr>
          <w:rStyle w:val="StyleUnderline"/>
        </w:rPr>
        <w:t>The best efforts</w:t>
      </w:r>
      <w:r>
        <w:rPr>
          <w:sz w:val="16"/>
        </w:rPr>
        <w:t xml:space="preserve">, especially the annual International Telecommunication Union Summit on AI for Good12 and its associated project database13, </w:t>
      </w:r>
      <w:r>
        <w:rPr>
          <w:rStyle w:val="StyleUnderline"/>
        </w:rPr>
        <w:t>focus on collecting information about, and describing</w:t>
      </w:r>
      <w:r>
        <w:rPr>
          <w:sz w:val="16"/>
        </w:rPr>
        <w:t xml:space="preserve"> </w:t>
      </w:r>
      <w:r>
        <w:rPr>
          <w:rStyle w:val="Emphasis"/>
        </w:rPr>
        <w:t>occurrences of</w:t>
      </w:r>
      <w:r>
        <w:rPr>
          <w:sz w:val="16"/>
        </w:rPr>
        <w:t xml:space="preserve">, </w:t>
      </w:r>
      <w:r>
        <w:rPr>
          <w:rStyle w:val="Emphasis"/>
        </w:rPr>
        <w:t>AI4SG</w:t>
      </w:r>
      <w:r>
        <w:rPr>
          <w:sz w:val="16"/>
        </w:rPr>
        <w:t xml:space="preserve">, </w:t>
      </w:r>
      <w:r>
        <w:rPr>
          <w:rStyle w:val="StyleUnderline"/>
        </w:rPr>
        <w:t>but disregard</w:t>
      </w:r>
      <w:r>
        <w:rPr>
          <w:sz w:val="16"/>
        </w:rPr>
        <w:t xml:space="preserve"> </w:t>
      </w:r>
      <w:r>
        <w:rPr>
          <w:rStyle w:val="Emphasis"/>
        </w:rPr>
        <w:t>normative approaches</w:t>
      </w:r>
      <w:r>
        <w:rPr>
          <w:sz w:val="16"/>
        </w:rPr>
        <w:t xml:space="preserve"> </w:t>
      </w:r>
      <w:r>
        <w:rPr>
          <w:rStyle w:val="StyleUnderline"/>
        </w:rPr>
        <w:t>to this phenomenon and are not meant to offer a</w:t>
      </w:r>
      <w:r>
        <w:rPr>
          <w:sz w:val="16"/>
        </w:rPr>
        <w:t xml:space="preserve"> </w:t>
      </w:r>
      <w:r>
        <w:rPr>
          <w:rStyle w:val="Emphasis"/>
        </w:rPr>
        <w:t>systematic analysis</w:t>
      </w:r>
      <w:r>
        <w:rPr>
          <w:sz w:val="16"/>
        </w:rPr>
        <w:t>. This Perspective article fills this gap, by formalizing a definition of AI4SG initiatives and by arguing that the 17 United Nations (UN) SDGs provide a valid framework with which to benchmark socially good uses of AI technologies. To support the analysis, we introduce a database of AI4SG projects gathered using this benchmark, and discuss several key insights, including the extent to which different SDGs are being addressed.</w:t>
      </w:r>
    </w:p>
    <w:p w14:paraId="09FA573E" w14:textId="77777777" w:rsidR="00F81282" w:rsidRDefault="00F81282" w:rsidP="00F81282">
      <w:r>
        <w:rPr>
          <w:sz w:val="16"/>
        </w:rPr>
        <w:t>What qualifies as AI4SG?</w:t>
      </w:r>
    </w:p>
    <w:p w14:paraId="63F18F1B" w14:textId="77777777" w:rsidR="00F81282" w:rsidRDefault="00F81282" w:rsidP="00F81282">
      <w:r>
        <w:rPr>
          <w:rStyle w:val="StyleUnderline"/>
        </w:rPr>
        <w:t>So far, AI4SG has been</w:t>
      </w:r>
      <w:r>
        <w:rPr>
          <w:sz w:val="16"/>
        </w:rPr>
        <w:t xml:space="preserve"> </w:t>
      </w:r>
      <w:r w:rsidRPr="007F069F">
        <w:rPr>
          <w:rStyle w:val="Emphasis"/>
          <w:highlight w:val="green"/>
        </w:rPr>
        <w:t>developed ad hoc</w:t>
      </w:r>
      <w:r>
        <w:rPr>
          <w:sz w:val="16"/>
        </w:rPr>
        <w:t>, by analysing specific areas of application, such as famine relief or disaster management. This approach can indicate the presence of a phenomenon, but it cannot explain what exactly makes AI socially good nor can it indicate how AI4SG solutions could and should be designed and deployed to harness the full potential of the technology. These two shortcomings raise at least three main risks: unanticipated failures, missed opportunities and unwarranted interventions.</w:t>
      </w:r>
    </w:p>
    <w:p w14:paraId="450BF7BE" w14:textId="77777777" w:rsidR="00F81282" w:rsidRDefault="00F81282" w:rsidP="00F81282">
      <w:r>
        <w:rPr>
          <w:sz w:val="16"/>
        </w:rPr>
        <w:t xml:space="preserve">We consider unanticipated failures first. </w:t>
      </w:r>
      <w:r>
        <w:rPr>
          <w:rStyle w:val="StyleUnderline"/>
        </w:rPr>
        <w:t xml:space="preserve">Like any other technology, AI solutions are shaped by </w:t>
      </w:r>
      <w:r w:rsidRPr="007F069F">
        <w:rPr>
          <w:rStyle w:val="StyleUnderline"/>
          <w:highlight w:val="green"/>
        </w:rPr>
        <w:t>human values</w:t>
      </w:r>
      <w:r>
        <w:rPr>
          <w:rStyle w:val="StyleUnderline"/>
        </w:rPr>
        <w:t xml:space="preserve">. Such values, </w:t>
      </w:r>
      <w:r w:rsidRPr="007F069F">
        <w:rPr>
          <w:rStyle w:val="StyleUnderline"/>
          <w:highlight w:val="green"/>
        </w:rPr>
        <w:t>if not</w:t>
      </w:r>
      <w:r w:rsidRPr="007F069F">
        <w:rPr>
          <w:sz w:val="16"/>
          <w:highlight w:val="green"/>
        </w:rPr>
        <w:t xml:space="preserve"> </w:t>
      </w:r>
      <w:r w:rsidRPr="007F069F">
        <w:rPr>
          <w:rStyle w:val="Emphasis"/>
          <w:highlight w:val="green"/>
        </w:rPr>
        <w:t>carefully selected</w:t>
      </w:r>
      <w:r w:rsidRPr="007F069F">
        <w:rPr>
          <w:sz w:val="16"/>
          <w:highlight w:val="green"/>
        </w:rPr>
        <w:t xml:space="preserve"> </w:t>
      </w:r>
      <w:r w:rsidRPr="007F069F">
        <w:rPr>
          <w:rStyle w:val="StyleUnderline"/>
          <w:highlight w:val="green"/>
        </w:rPr>
        <w:t>and</w:t>
      </w:r>
      <w:r w:rsidRPr="007F069F">
        <w:rPr>
          <w:sz w:val="16"/>
          <w:highlight w:val="green"/>
        </w:rPr>
        <w:t xml:space="preserve"> </w:t>
      </w:r>
      <w:r w:rsidRPr="007F069F">
        <w:rPr>
          <w:rStyle w:val="Emphasis"/>
          <w:highlight w:val="green"/>
        </w:rPr>
        <w:t>fostered</w:t>
      </w:r>
      <w:r>
        <w:rPr>
          <w:sz w:val="16"/>
        </w:rPr>
        <w:t xml:space="preserve">, may </w:t>
      </w:r>
      <w:r w:rsidRPr="007F069F">
        <w:rPr>
          <w:rStyle w:val="StyleUnderline"/>
          <w:highlight w:val="green"/>
        </w:rPr>
        <w:t>lead to</w:t>
      </w:r>
      <w:r w:rsidRPr="007F069F">
        <w:rPr>
          <w:sz w:val="16"/>
          <w:highlight w:val="green"/>
        </w:rPr>
        <w:t xml:space="preserve"> </w:t>
      </w:r>
      <w:r w:rsidRPr="007F069F">
        <w:rPr>
          <w:rStyle w:val="Emphasis"/>
          <w:highlight w:val="green"/>
        </w:rPr>
        <w:t>‘good AI gone awry’</w:t>
      </w:r>
      <w:r>
        <w:rPr>
          <w:sz w:val="16"/>
        </w:rPr>
        <w:t xml:space="preserve"> </w:t>
      </w:r>
      <w:r>
        <w:rPr>
          <w:rStyle w:val="StyleUnderline"/>
        </w:rPr>
        <w:t>scenarios</w:t>
      </w:r>
      <w:r>
        <w:rPr>
          <w:sz w:val="16"/>
        </w:rPr>
        <w:t xml:space="preserve">. </w:t>
      </w:r>
      <w:r>
        <w:rPr>
          <w:rStyle w:val="StyleUnderline"/>
        </w:rPr>
        <w:t>AI may ‘do</w:t>
      </w:r>
      <w:r>
        <w:rPr>
          <w:sz w:val="16"/>
        </w:rPr>
        <w:t xml:space="preserve"> </w:t>
      </w:r>
      <w:r>
        <w:rPr>
          <w:rStyle w:val="Emphasis"/>
        </w:rPr>
        <w:t>more harm than good’</w:t>
      </w:r>
      <w:r>
        <w:rPr>
          <w:rStyle w:val="StyleUnderline"/>
        </w:rPr>
        <w:t xml:space="preserve">, </w:t>
      </w:r>
      <w:r w:rsidRPr="007F069F">
        <w:rPr>
          <w:rStyle w:val="Emphasis"/>
          <w:highlight w:val="green"/>
        </w:rPr>
        <w:t>amplifying</w:t>
      </w:r>
      <w:r w:rsidRPr="007F069F">
        <w:rPr>
          <w:sz w:val="16"/>
          <w:highlight w:val="green"/>
        </w:rPr>
        <w:t xml:space="preserve"> </w:t>
      </w:r>
      <w:r w:rsidRPr="007F069F">
        <w:rPr>
          <w:rStyle w:val="StyleUnderline"/>
          <w:highlight w:val="green"/>
        </w:rPr>
        <w:t>rather than</w:t>
      </w:r>
      <w:r w:rsidRPr="007F069F">
        <w:rPr>
          <w:sz w:val="16"/>
          <w:highlight w:val="green"/>
        </w:rPr>
        <w:t xml:space="preserve"> </w:t>
      </w:r>
      <w:r w:rsidRPr="007F069F">
        <w:rPr>
          <w:rStyle w:val="Emphasis"/>
          <w:highlight w:val="green"/>
        </w:rPr>
        <w:t>mitigating</w:t>
      </w:r>
      <w:r w:rsidRPr="007F069F">
        <w:rPr>
          <w:sz w:val="16"/>
          <w:highlight w:val="green"/>
        </w:rPr>
        <w:t xml:space="preserve"> </w:t>
      </w:r>
      <w:r w:rsidRPr="007F069F">
        <w:rPr>
          <w:rStyle w:val="StyleUnderline"/>
          <w:highlight w:val="green"/>
        </w:rPr>
        <w:t>societal</w:t>
      </w:r>
      <w:r w:rsidRPr="007F069F">
        <w:rPr>
          <w:sz w:val="16"/>
          <w:highlight w:val="green"/>
        </w:rPr>
        <w:t xml:space="preserve"> </w:t>
      </w:r>
      <w:r w:rsidRPr="007F069F">
        <w:rPr>
          <w:rStyle w:val="Emphasis"/>
          <w:highlight w:val="green"/>
        </w:rPr>
        <w:t>ills</w:t>
      </w:r>
      <w:r>
        <w:rPr>
          <w:sz w:val="16"/>
        </w:rPr>
        <w:t xml:space="preserve">, for example, </w:t>
      </w:r>
      <w:r>
        <w:rPr>
          <w:rStyle w:val="StyleUnderline"/>
        </w:rPr>
        <w:t>by</w:t>
      </w:r>
      <w:r>
        <w:rPr>
          <w:sz w:val="16"/>
        </w:rPr>
        <w:t xml:space="preserve"> </w:t>
      </w:r>
      <w:r w:rsidRPr="007F069F">
        <w:rPr>
          <w:rStyle w:val="Emphasis"/>
          <w:highlight w:val="green"/>
        </w:rPr>
        <w:t>widening</w:t>
      </w:r>
      <w:r>
        <w:rPr>
          <w:sz w:val="16"/>
        </w:rPr>
        <w:t xml:space="preserve"> rather than narrowing existing </w:t>
      </w:r>
      <w:r w:rsidRPr="007F069F">
        <w:rPr>
          <w:rStyle w:val="Emphasis"/>
          <w:highlight w:val="green"/>
        </w:rPr>
        <w:t>inequities</w:t>
      </w:r>
      <w:r w:rsidRPr="007F069F">
        <w:rPr>
          <w:rStyle w:val="StyleUnderline"/>
          <w:highlight w:val="green"/>
        </w:rPr>
        <w:t>, or</w:t>
      </w:r>
      <w:r>
        <w:rPr>
          <w:sz w:val="16"/>
        </w:rPr>
        <w:t xml:space="preserve"> by </w:t>
      </w:r>
      <w:r w:rsidRPr="007F069F">
        <w:rPr>
          <w:rStyle w:val="Emphasis"/>
          <w:highlight w:val="green"/>
        </w:rPr>
        <w:t>exacerbating environmental problems</w:t>
      </w:r>
      <w:r>
        <w:rPr>
          <w:sz w:val="16"/>
        </w:rPr>
        <w:t>. AI may simply fail to serve the social good. For example, consider the failure of IBM’s oncology-support software, which attempted to use machine learning to identify cancerous tumours. The system was trained using synthetic data and US medical protocols, which are not applicable worldwide. As a result, it struggled to interpret ambiguous, nuanced or otherwise ‘messy’ patient health records14, and provided misdiagnoses and erroneous treatment suggestions. This led medical practitioners and hospital to reject the Watson system15.</w:t>
      </w:r>
    </w:p>
    <w:p w14:paraId="772C144E" w14:textId="77777777" w:rsidR="00F81282" w:rsidRDefault="00F81282" w:rsidP="00F81282">
      <w:r>
        <w:rPr>
          <w:sz w:val="16"/>
        </w:rPr>
        <w:t>Next, we consider missed opportunities. The genuinely socially good outcomes of AI may arise merely accidentally, for example, through a fortuitous application of an AI solution in a different context. This happened with the use of a different version of the IBM cognitive system discussed above. In this case, the Watson system was originally designed to identify biological mechanisms, but when used in a classroom setting, it inspired engineering students to solve design problems16. In this positive instance, AI provided a unique mode of education. But lacking a clear understanding of AI4SG meant that this success was accidental, and it may not be possible to repeat it systematically or at scale. For each accidental success, therefore, there may be countless examples of missed opportunities to exploit the benefits of AI for advancing socially good outcomes in different settings, especially when AI-based interventions are developed separately from those who will be most directly affected, whether this is defined in terms of area (that is residents of a particular region) or domain (for example, teachers or medical practitioners).</w:t>
      </w:r>
    </w:p>
    <w:p w14:paraId="7113DDD5" w14:textId="77777777" w:rsidR="00F81282" w:rsidRDefault="00F81282" w:rsidP="00F81282">
      <w:pPr>
        <w:rPr>
          <w:sz w:val="16"/>
        </w:rPr>
      </w:pPr>
      <w:r>
        <w:rPr>
          <w:sz w:val="16"/>
        </w:rPr>
        <w:t xml:space="preserve">Conversely, </w:t>
      </w:r>
      <w:r>
        <w:rPr>
          <w:rStyle w:val="StyleUnderline"/>
        </w:rPr>
        <w:t>there are</w:t>
      </w:r>
      <w:r>
        <w:rPr>
          <w:sz w:val="16"/>
        </w:rPr>
        <w:t xml:space="preserve"> </w:t>
      </w:r>
      <w:r>
        <w:rPr>
          <w:rStyle w:val="Emphasis"/>
        </w:rPr>
        <w:t>many</w:t>
      </w:r>
      <w:r>
        <w:rPr>
          <w:sz w:val="16"/>
        </w:rPr>
        <w:t xml:space="preserve"> </w:t>
      </w:r>
      <w:r>
        <w:rPr>
          <w:rStyle w:val="StyleUnderline"/>
        </w:rPr>
        <w:t xml:space="preserve">circumstances in which </w:t>
      </w:r>
      <w:r w:rsidRPr="007F069F">
        <w:rPr>
          <w:rStyle w:val="StyleUnderline"/>
          <w:highlight w:val="green"/>
        </w:rPr>
        <w:t>AI will not be the</w:t>
      </w:r>
      <w:r>
        <w:rPr>
          <w:sz w:val="16"/>
        </w:rPr>
        <w:t xml:space="preserve"> </w:t>
      </w:r>
      <w:r>
        <w:rPr>
          <w:rStyle w:val="Emphasis"/>
        </w:rPr>
        <w:t xml:space="preserve">most </w:t>
      </w:r>
      <w:r w:rsidRPr="007F069F">
        <w:rPr>
          <w:rStyle w:val="Emphasis"/>
          <w:highlight w:val="green"/>
        </w:rPr>
        <w:t>effective way to address</w:t>
      </w:r>
      <w:r w:rsidRPr="007F069F">
        <w:rPr>
          <w:sz w:val="16"/>
          <w:highlight w:val="green"/>
        </w:rPr>
        <w:t xml:space="preserve"> </w:t>
      </w:r>
      <w:r w:rsidRPr="007F069F">
        <w:rPr>
          <w:rStyle w:val="StyleUnderline"/>
          <w:highlight w:val="green"/>
        </w:rPr>
        <w:t>a</w:t>
      </w:r>
      <w:r>
        <w:rPr>
          <w:sz w:val="16"/>
        </w:rPr>
        <w:t xml:space="preserve"> particular social </w:t>
      </w:r>
      <w:r w:rsidRPr="007F069F">
        <w:rPr>
          <w:rStyle w:val="Emphasis"/>
          <w:highlight w:val="green"/>
        </w:rPr>
        <w:t>problem</w:t>
      </w:r>
      <w:r w:rsidRPr="007F069F">
        <w:rPr>
          <w:sz w:val="16"/>
          <w:highlight w:val="green"/>
        </w:rPr>
        <w:t>17</w:t>
      </w:r>
      <w:r>
        <w:rPr>
          <w:sz w:val="16"/>
        </w:rPr>
        <w:t xml:space="preserve">, </w:t>
      </w:r>
      <w:r>
        <w:rPr>
          <w:rStyle w:val="StyleUnderline"/>
        </w:rPr>
        <w:t>and would therefore be an</w:t>
      </w:r>
      <w:r>
        <w:rPr>
          <w:sz w:val="16"/>
        </w:rPr>
        <w:t xml:space="preserve"> </w:t>
      </w:r>
      <w:r>
        <w:rPr>
          <w:rStyle w:val="Emphasis"/>
        </w:rPr>
        <w:t>unwarranted intervention</w:t>
      </w:r>
      <w:r>
        <w:rPr>
          <w:sz w:val="16"/>
        </w:rPr>
        <w:t xml:space="preserve">. This could be </w:t>
      </w:r>
      <w:r>
        <w:rPr>
          <w:rStyle w:val="StyleUnderline"/>
        </w:rPr>
        <w:t>due to the existence of</w:t>
      </w:r>
      <w:r>
        <w:rPr>
          <w:sz w:val="16"/>
        </w:rPr>
        <w:t xml:space="preserve"> </w:t>
      </w:r>
      <w:r w:rsidRPr="007F069F">
        <w:rPr>
          <w:rStyle w:val="Emphasis"/>
          <w:highlight w:val="green"/>
        </w:rPr>
        <w:t>alternative approaches</w:t>
      </w:r>
      <w:r>
        <w:rPr>
          <w:sz w:val="16"/>
        </w:rPr>
        <w:t xml:space="preserve"> </w:t>
      </w:r>
      <w:r>
        <w:rPr>
          <w:rStyle w:val="StyleUnderline"/>
        </w:rPr>
        <w:t xml:space="preserve">that </w:t>
      </w:r>
      <w:r w:rsidRPr="007F069F">
        <w:rPr>
          <w:rStyle w:val="StyleUnderline"/>
          <w:highlight w:val="green"/>
        </w:rPr>
        <w:t>are</w:t>
      </w:r>
      <w:r w:rsidRPr="007F069F">
        <w:rPr>
          <w:sz w:val="16"/>
          <w:highlight w:val="green"/>
        </w:rPr>
        <w:t xml:space="preserve"> </w:t>
      </w:r>
      <w:r w:rsidRPr="007F069F">
        <w:rPr>
          <w:rStyle w:val="Emphasis"/>
          <w:highlight w:val="green"/>
        </w:rPr>
        <w:t>less expensive</w:t>
      </w:r>
      <w:r w:rsidRPr="007F069F">
        <w:rPr>
          <w:sz w:val="16"/>
          <w:highlight w:val="green"/>
        </w:rPr>
        <w:t xml:space="preserve"> </w:t>
      </w:r>
      <w:r w:rsidRPr="007F069F">
        <w:rPr>
          <w:rStyle w:val="StyleUnderline"/>
          <w:highlight w:val="green"/>
        </w:rPr>
        <w:t>or</w:t>
      </w:r>
      <w:r w:rsidRPr="007F069F">
        <w:rPr>
          <w:sz w:val="16"/>
          <w:highlight w:val="green"/>
        </w:rPr>
        <w:t xml:space="preserve"> </w:t>
      </w:r>
      <w:r w:rsidRPr="007F069F">
        <w:rPr>
          <w:rStyle w:val="Emphasis"/>
          <w:highlight w:val="green"/>
        </w:rPr>
        <w:t>more efficacious</w:t>
      </w:r>
      <w:r>
        <w:rPr>
          <w:sz w:val="16"/>
        </w:rPr>
        <w:t xml:space="preserve"> (that is, ‘Not AI for social good’ may be preferable), </w:t>
      </w:r>
      <w:r>
        <w:rPr>
          <w:rStyle w:val="StyleUnderline"/>
        </w:rPr>
        <w:t>or because of the unacceptable</w:t>
      </w:r>
      <w:r>
        <w:rPr>
          <w:sz w:val="16"/>
        </w:rPr>
        <w:t xml:space="preserve"> </w:t>
      </w:r>
      <w:r>
        <w:rPr>
          <w:rStyle w:val="Emphasis"/>
        </w:rPr>
        <w:t>risks</w:t>
      </w:r>
      <w:r>
        <w:rPr>
          <w:sz w:val="16"/>
        </w:rPr>
        <w:t xml:space="preserve"> </w:t>
      </w:r>
      <w:r>
        <w:rPr>
          <w:rStyle w:val="StyleUnderline"/>
        </w:rPr>
        <w:t>that the deployment of AI would introduce</w:t>
      </w:r>
      <w:r>
        <w:rPr>
          <w:sz w:val="16"/>
        </w:rPr>
        <w:t xml:space="preserve"> (that is, ‘AI for insufficient social good’, as weighed against its risks). This is why the use of the term ‘good’ to describe such efforts has itself been criticized18. Indeed, AI should not be treated as a single solution to an entrenched social problem (that is, ‘Only AI for social good’ is unlikely to work).</w:t>
      </w:r>
    </w:p>
    <w:p w14:paraId="22322AFE" w14:textId="77777777" w:rsidR="00F81282" w:rsidRDefault="00F81282" w:rsidP="00F81282">
      <w:pPr>
        <w:pStyle w:val="Heading4"/>
      </w:pPr>
      <w:r>
        <w:t>Systemic buffers contain the ‘polycrisis.’</w:t>
      </w:r>
    </w:p>
    <w:p w14:paraId="79A81A6D" w14:textId="77777777" w:rsidR="00F81282" w:rsidRDefault="00F81282" w:rsidP="00F81282">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410AC4BA" w14:textId="77777777" w:rsidR="00F81282" w:rsidRDefault="00F81282" w:rsidP="00F81282">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5529FA99" w14:textId="77777777" w:rsidR="00F81282" w:rsidRDefault="00F81282" w:rsidP="00F81282">
      <w:r>
        <w:rPr>
          <w:sz w:val="16"/>
        </w:rPr>
        <w:t>So perhaps it’s not surprising that Tooze sees the world of the 2020s as a system of even larger interrelated crises. In a recent blog post, he pulls a definition of “polycrisis” from a report by the Cascade Institute:</w:t>
      </w:r>
    </w:p>
    <w:p w14:paraId="467F900E" w14:textId="77777777" w:rsidR="00F81282" w:rsidRDefault="00F81282" w:rsidP="00F81282">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26C64613" w14:textId="77777777" w:rsidR="00F81282" w:rsidRDefault="00F81282" w:rsidP="00F81282">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1F7B0A57" w14:textId="77777777" w:rsidR="00F81282" w:rsidRDefault="00F81282" w:rsidP="00F81282">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4E48715D" w14:textId="77777777" w:rsidR="00F81282" w:rsidRDefault="00F81282" w:rsidP="00F81282">
      <w:r>
        <w:rPr>
          <w:sz w:val="16"/>
        </w:rPr>
        <w:t>The polycrisis illusion</w:t>
      </w:r>
    </w:p>
    <w:p w14:paraId="4C31DABF" w14:textId="77777777" w:rsidR="00F81282" w:rsidRDefault="00F81282" w:rsidP="00F81282">
      <w:r>
        <w:rPr>
          <w:sz w:val="16"/>
        </w:rPr>
        <w:t xml:space="preserve">For one thing, </w:t>
      </w:r>
      <w:r w:rsidRPr="007F069F">
        <w:rPr>
          <w:rStyle w:val="StyleUnderline"/>
          <w:highlight w:val="green"/>
        </w:rPr>
        <w:t>it’s</w:t>
      </w:r>
      <w:r>
        <w:rPr>
          <w:rStyle w:val="StyleUnderline"/>
        </w:rPr>
        <w:t xml:space="preserve"> always very </w:t>
      </w:r>
      <w:r w:rsidRPr="007F069F">
        <w:rPr>
          <w:rStyle w:val="StyleUnderline"/>
          <w:highlight w:val="green"/>
        </w:rPr>
        <w:t xml:space="preserve">easy to </w:t>
      </w:r>
      <w:r w:rsidRPr="007F069F">
        <w:rPr>
          <w:rStyle w:val="Emphasis"/>
          <w:highlight w:val="green"/>
        </w:rPr>
        <w:t>think</w:t>
      </w:r>
      <w:r>
        <w:rPr>
          <w:sz w:val="16"/>
        </w:rPr>
        <w:t xml:space="preserve"> </w:t>
      </w:r>
      <w:r>
        <w:rPr>
          <w:rStyle w:val="StyleUnderline"/>
        </w:rPr>
        <w:t>that we live in an</w:t>
      </w:r>
      <w:r w:rsidRPr="007F069F">
        <w:rPr>
          <w:rStyle w:val="StyleUnderline"/>
          <w:highlight w:val="green"/>
        </w:rPr>
        <w:t xml:space="preserve"> era</w:t>
      </w:r>
      <w:r>
        <w:rPr>
          <w:rStyle w:val="StyleUnderline"/>
        </w:rPr>
        <w:t xml:space="preserve"> </w:t>
      </w:r>
      <w:r>
        <w:rPr>
          <w:rStyle w:val="Emphasis"/>
        </w:rPr>
        <w:t xml:space="preserve">uniquely </w:t>
      </w:r>
      <w:r w:rsidRPr="007F069F">
        <w:rPr>
          <w:rStyle w:val="Emphasis"/>
          <w:highlight w:val="green"/>
        </w:rPr>
        <w:t>chock-full</w:t>
      </w:r>
      <w:r w:rsidRPr="007F069F">
        <w:rPr>
          <w:sz w:val="16"/>
          <w:highlight w:val="green"/>
        </w:rPr>
        <w:t xml:space="preserve"> </w:t>
      </w:r>
      <w:r w:rsidRPr="007F069F">
        <w:rPr>
          <w:rStyle w:val="StyleUnderline"/>
          <w:highlight w:val="green"/>
        </w:rPr>
        <w:t>of risks</w:t>
      </w:r>
      <w:r>
        <w:rPr>
          <w:rStyle w:val="StyleUnderline"/>
        </w:rPr>
        <w:t>, disasters, and problems</w:t>
      </w:r>
      <w:r>
        <w:rPr>
          <w:sz w:val="16"/>
        </w:rPr>
        <w:t xml:space="preserve">. This is </w:t>
      </w:r>
      <w:r w:rsidRPr="007F069F">
        <w:rPr>
          <w:rStyle w:val="StyleUnderline"/>
          <w:highlight w:val="green"/>
        </w:rPr>
        <w:t>because of</w:t>
      </w:r>
      <w:r>
        <w:rPr>
          <w:sz w:val="16"/>
        </w:rPr>
        <w:t xml:space="preserve"> something called </w:t>
      </w:r>
      <w:r w:rsidRPr="007F069F">
        <w:rPr>
          <w:rStyle w:val="StyleUnderline"/>
          <w:highlight w:val="green"/>
        </w:rPr>
        <w:t xml:space="preserve">the </w:t>
      </w:r>
      <w:r w:rsidRPr="007F069F">
        <w:rPr>
          <w:rStyle w:val="Emphasis"/>
          <w:highlight w:val="gree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2FA1A2AF" w14:textId="77777777" w:rsidR="00F81282" w:rsidRDefault="00F81282" w:rsidP="00F81282">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7F069F">
        <w:rPr>
          <w:rStyle w:val="StyleUnderline"/>
          <w:highlight w:val="green"/>
        </w:rPr>
        <w:t>the idea</w:t>
      </w:r>
      <w:r>
        <w:rPr>
          <w:rStyle w:val="StyleUnderline"/>
        </w:rPr>
        <w:t xml:space="preserve"> that these </w:t>
      </w:r>
      <w:r w:rsidRPr="007F069F">
        <w:rPr>
          <w:rStyle w:val="StyleUnderline"/>
          <w:highlight w:val="green"/>
        </w:rPr>
        <w:t xml:space="preserve">crises are all </w:t>
      </w:r>
      <w:r w:rsidRPr="007F069F">
        <w:rPr>
          <w:rStyle w:val="Emphasis"/>
          <w:highlight w:val="green"/>
        </w:rPr>
        <w:t>related</w:t>
      </w:r>
      <w:r w:rsidRPr="007F069F">
        <w:rPr>
          <w:rStyle w:val="StyleUnderline"/>
          <w:highlight w:val="green"/>
        </w:rPr>
        <w:t xml:space="preserve"> may be</w:t>
      </w:r>
      <w:r>
        <w:rPr>
          <w:rStyle w:val="StyleUnderline"/>
        </w:rPr>
        <w:t xml:space="preserve"> a case of </w:t>
      </w:r>
      <w:r w:rsidRPr="007F069F">
        <w:rPr>
          <w:rStyle w:val="Emphasis"/>
          <w:highlight w:val="green"/>
        </w:rPr>
        <w:t>apophenia</w:t>
      </w:r>
      <w:r>
        <w:rPr>
          <w:sz w:val="16"/>
        </w:rPr>
        <w:t xml:space="preserve"> </w:t>
      </w:r>
      <w:r>
        <w:rPr>
          <w:rStyle w:val="StyleUnderline"/>
        </w:rPr>
        <w:t>— our natural human tendency to perceive connections that don’t actually exist, or are far weaker than we think.</w:t>
      </w:r>
    </w:p>
    <w:p w14:paraId="66EAF07C" w14:textId="77777777" w:rsidR="00F81282" w:rsidRDefault="00F81282" w:rsidP="00F81282">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E18A7E0" w14:textId="77777777" w:rsidR="00F81282" w:rsidRDefault="00F81282" w:rsidP="00F81282">
      <w:r>
        <w:rPr>
          <w:rStyle w:val="StyleUnderline"/>
        </w:rPr>
        <w:t xml:space="preserve">When crises aren’t really strongly coupled, they can act as low-correlation assets in a diversified financial portfolio — </w:t>
      </w:r>
      <w:r w:rsidRPr="007F069F">
        <w:rPr>
          <w:rStyle w:val="StyleUnderline"/>
          <w:highlight w:val="green"/>
        </w:rPr>
        <w:t xml:space="preserve">when </w:t>
      </w:r>
      <w:r w:rsidRPr="007F069F">
        <w:rPr>
          <w:rStyle w:val="Emphasis"/>
          <w:highlight w:val="green"/>
        </w:rPr>
        <w:t>one</w:t>
      </w:r>
      <w:r w:rsidRPr="007F069F">
        <w:rPr>
          <w:rStyle w:val="StyleUnderline"/>
          <w:highlight w:val="green"/>
        </w:rPr>
        <w:t xml:space="preserve"> problem is getting </w:t>
      </w:r>
      <w:r w:rsidRPr="007F069F">
        <w:rPr>
          <w:rStyle w:val="Emphasis"/>
          <w:highlight w:val="green"/>
        </w:rPr>
        <w:t>worse</w:t>
      </w:r>
      <w:r w:rsidRPr="007F069F">
        <w:rPr>
          <w:rStyle w:val="StyleUnderline"/>
          <w:highlight w:val="green"/>
        </w:rPr>
        <w:t xml:space="preserve">, </w:t>
      </w:r>
      <w:r w:rsidRPr="007F069F">
        <w:rPr>
          <w:rStyle w:val="Emphasis"/>
          <w:highlight w:val="green"/>
        </w:rPr>
        <w:t>another</w:t>
      </w:r>
      <w:r>
        <w:rPr>
          <w:rStyle w:val="StyleUnderline"/>
        </w:rPr>
        <w:t xml:space="preserve"> problem somewhere </w:t>
      </w:r>
      <w:r>
        <w:rPr>
          <w:rStyle w:val="Emphasis"/>
        </w:rPr>
        <w:t>else</w:t>
      </w:r>
      <w:r>
        <w:rPr>
          <w:rStyle w:val="StyleUnderline"/>
        </w:rPr>
        <w:t xml:space="preserve"> </w:t>
      </w:r>
      <w:r w:rsidRPr="007F069F">
        <w:rPr>
          <w:rStyle w:val="StyleUnderline"/>
          <w:highlight w:val="green"/>
        </w:rPr>
        <w:t>is</w:t>
      </w:r>
      <w:r>
        <w:rPr>
          <w:rStyle w:val="StyleUnderline"/>
        </w:rPr>
        <w:t xml:space="preserve"> likely to be </w:t>
      </w:r>
      <w:r w:rsidRPr="007F069F">
        <w:rPr>
          <w:rStyle w:val="StyleUnderline"/>
          <w:highlight w:val="green"/>
        </w:rPr>
        <w:t xml:space="preserve">getting </w:t>
      </w:r>
      <w:r w:rsidRPr="007F069F">
        <w:rPr>
          <w:rStyle w:val="Emphasis"/>
          <w:highlight w:val="green"/>
        </w:rPr>
        <w:t>better</w:t>
      </w:r>
      <w:r>
        <w:rPr>
          <w:sz w:val="16"/>
        </w:rPr>
        <w:t>.</w:t>
      </w:r>
    </w:p>
    <w:p w14:paraId="72ED2C9D" w14:textId="77777777" w:rsidR="00F81282" w:rsidRDefault="00F81282" w:rsidP="00F81282">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7F069F">
        <w:rPr>
          <w:rStyle w:val="StyleUnderline"/>
          <w:highlight w:val="green"/>
        </w:rPr>
        <w:t xml:space="preserve">when supply falls, </w:t>
      </w:r>
      <w:r w:rsidRPr="007F069F">
        <w:rPr>
          <w:rStyle w:val="Emphasis"/>
          <w:highlight w:val="green"/>
        </w:rPr>
        <w:t>elastic demand</w:t>
      </w:r>
      <w:r>
        <w:rPr>
          <w:rStyle w:val="StyleUnderline"/>
        </w:rPr>
        <w:t xml:space="preserve"> </w:t>
      </w:r>
      <w:r w:rsidRPr="007F069F">
        <w:rPr>
          <w:rStyle w:val="StyleUnderline"/>
          <w:highlight w:val="green"/>
        </w:rPr>
        <w:t>cushions</w:t>
      </w:r>
      <w:r>
        <w:rPr>
          <w:rStyle w:val="StyleUnderline"/>
        </w:rPr>
        <w:t xml:space="preserve"> the </w:t>
      </w:r>
      <w:r w:rsidRPr="007F069F">
        <w:rPr>
          <w:rStyle w:val="StyleUnderline"/>
          <w:highlight w:val="green"/>
        </w:rPr>
        <w:t>short-term</w:t>
      </w:r>
      <w:r>
        <w:rPr>
          <w:rStyle w:val="StyleUnderline"/>
        </w:rPr>
        <w:t xml:space="preserve"> impact on </w:t>
      </w:r>
      <w:r w:rsidRPr="007F069F">
        <w:rPr>
          <w:rStyle w:val="StyleUnderline"/>
          <w:highlight w:val="gree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7F069F">
        <w:rPr>
          <w:rStyle w:val="StyleUnderline"/>
          <w:highlight w:val="green"/>
        </w:rPr>
        <w:t>when</w:t>
      </w:r>
      <w:r>
        <w:rPr>
          <w:rStyle w:val="StyleUnderline"/>
        </w:rPr>
        <w:t xml:space="preserve"> </w:t>
      </w:r>
      <w:r w:rsidRPr="007F069F">
        <w:rPr>
          <w:rStyle w:val="StyleUnderline"/>
          <w:highlight w:val="green"/>
        </w:rPr>
        <w:t>central banks see inflation, they restrain it with</w:t>
      </w:r>
      <w:r>
        <w:rPr>
          <w:rStyle w:val="StyleUnderline"/>
        </w:rPr>
        <w:t xml:space="preserve"> higher </w:t>
      </w:r>
      <w:r w:rsidRPr="007F069F">
        <w:rPr>
          <w:rStyle w:val="StyleUnderline"/>
          <w:highlight w:val="green"/>
        </w:rPr>
        <w:t>interest rates</w:t>
      </w:r>
      <w:r>
        <w:rPr>
          <w:rStyle w:val="StyleUnderline"/>
        </w:rPr>
        <w:t>. And so on.</w:t>
      </w:r>
    </w:p>
    <w:p w14:paraId="0FD586FD" w14:textId="77777777" w:rsidR="00F81282" w:rsidRDefault="00F81282" w:rsidP="00F81282">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sidRPr="007F069F">
        <w:rPr>
          <w:rStyle w:val="StyleUnderline"/>
          <w:highlight w:val="green"/>
        </w:rPr>
        <w:t>buffer mechanisms</w:t>
      </w:r>
      <w:r>
        <w:rPr>
          <w:rStyle w:val="StyleUnderline"/>
        </w:rPr>
        <w:t xml:space="preserve"> often </w:t>
      </w:r>
      <w:r w:rsidRPr="007F069F">
        <w:rPr>
          <w:rStyle w:val="Emphasis"/>
          <w:highlight w:val="green"/>
        </w:rPr>
        <w:t>push back against problems</w:t>
      </w:r>
      <w:r w:rsidRPr="007F069F">
        <w:rPr>
          <w:sz w:val="16"/>
          <w:highlight w:val="green"/>
        </w:rPr>
        <w:t xml:space="preserve"> </w:t>
      </w:r>
      <w:r w:rsidRPr="007F069F">
        <w:rPr>
          <w:rStyle w:val="StyleUnderline"/>
          <w:highlight w:val="green"/>
        </w:rPr>
        <w:t>in</w:t>
      </w:r>
      <w:r w:rsidRPr="007F069F">
        <w:rPr>
          <w:sz w:val="16"/>
          <w:highlight w:val="green"/>
        </w:rPr>
        <w:t xml:space="preserve"> </w:t>
      </w:r>
      <w:r w:rsidRPr="007F069F">
        <w:rPr>
          <w:rStyle w:val="Emphasis"/>
          <w:highlight w:val="green"/>
        </w:rPr>
        <w:t>addition</w:t>
      </w:r>
      <w:r w:rsidRPr="007F069F">
        <w:rPr>
          <w:sz w:val="16"/>
          <w:highlight w:val="green"/>
        </w:rPr>
        <w:t xml:space="preserve"> </w:t>
      </w:r>
      <w:r w:rsidRPr="007F069F">
        <w:rPr>
          <w:rStyle w:val="StyleUnderline"/>
          <w:highlight w:val="green"/>
        </w:rPr>
        <w:t xml:space="preserve">to the ones they were </w:t>
      </w:r>
      <w:r w:rsidRPr="007F069F">
        <w:rPr>
          <w:rStyle w:val="Emphasis"/>
          <w:highlight w:val="green"/>
        </w:rPr>
        <w:t>designed</w:t>
      </w:r>
      <w:r w:rsidRPr="007F069F">
        <w:rPr>
          <w:sz w:val="16"/>
          <w:highlight w:val="green"/>
        </w:rPr>
        <w:t xml:space="preserve"> </w:t>
      </w:r>
      <w:r w:rsidRPr="007F069F">
        <w:rPr>
          <w:rStyle w:val="StyleUnderline"/>
          <w:highlight w:val="gree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7F069F">
        <w:rPr>
          <w:rStyle w:val="StyleUnderline"/>
          <w:highlight w:val="green"/>
        </w:rPr>
        <w:t>2008</w:t>
      </w:r>
      <w:r>
        <w:rPr>
          <w:rStyle w:val="StyleUnderline"/>
        </w:rPr>
        <w:t xml:space="preserve"> financial crisis </w:t>
      </w:r>
      <w:r w:rsidRPr="007F069F">
        <w:rPr>
          <w:rStyle w:val="StyleUnderline"/>
          <w:highlight w:val="green"/>
        </w:rPr>
        <w:t>led to needed infrastructure spending, Obamacare, and</w:t>
      </w:r>
      <w:r>
        <w:rPr>
          <w:rStyle w:val="StyleUnderline"/>
        </w:rPr>
        <w:t xml:space="preserve"> the intellectual revival of </w:t>
      </w:r>
      <w:r w:rsidRPr="007F069F">
        <w:rPr>
          <w:rStyle w:val="StyleUnderline"/>
          <w:highlight w:val="green"/>
        </w:rPr>
        <w:t>industrial policy</w:t>
      </w:r>
      <w:r>
        <w:rPr>
          <w:rStyle w:val="StyleUnderline"/>
        </w:rPr>
        <w:t>.</w:t>
      </w:r>
    </w:p>
    <w:p w14:paraId="0DA84672" w14:textId="77777777" w:rsidR="00F81282" w:rsidRDefault="00F81282" w:rsidP="00F81282">
      <w:r>
        <w:rPr>
          <w:rStyle w:val="StyleUnderline"/>
        </w:rPr>
        <w:t>In other words</w:t>
      </w:r>
      <w:r>
        <w:rPr>
          <w:sz w:val="16"/>
        </w:rPr>
        <w:t xml:space="preserve">, sometimes </w:t>
      </w:r>
      <w:r>
        <w:rPr>
          <w:rStyle w:val="Emphasis"/>
        </w:rPr>
        <w:t>instead of a polycrisis we get a polysolution</w:t>
      </w:r>
      <w:r>
        <w:rPr>
          <w:sz w:val="16"/>
        </w:rPr>
        <w:t>.</w:t>
      </w:r>
    </w:p>
    <w:p w14:paraId="0BA32F2D" w14:textId="77777777" w:rsidR="00F81282" w:rsidRDefault="00F81282" w:rsidP="00F81282">
      <w:r>
        <w:rPr>
          <w:sz w:val="16"/>
        </w:rPr>
        <w:t>Today, I can see a number of examples where the various crises that newsreaders worry about are leading to responses that will help address the others.</w:t>
      </w:r>
    </w:p>
    <w:p w14:paraId="0E5587D3" w14:textId="77777777" w:rsidR="00F81282" w:rsidRDefault="00F81282" w:rsidP="00F81282">
      <w:r>
        <w:rPr>
          <w:sz w:val="16"/>
        </w:rPr>
        <w:t>Buffer mechanisms in the global political economy of the 2020s</w:t>
      </w:r>
    </w:p>
    <w:p w14:paraId="02485F28" w14:textId="77777777" w:rsidR="00F81282" w:rsidRDefault="00F81282" w:rsidP="00F81282">
      <w:r>
        <w:rPr>
          <w:sz w:val="16"/>
        </w:rPr>
        <w:t xml:space="preserve">As I mentioned before, one very simple example of a buffer mechanism is supply and demand. In the past year, </w:t>
      </w:r>
      <w:r w:rsidRPr="007F069F">
        <w:rPr>
          <w:rStyle w:val="Emphasis"/>
          <w:highlight w:val="green"/>
        </w:rPr>
        <w:t>China’s</w:t>
      </w:r>
      <w:r w:rsidRPr="007F069F">
        <w:rPr>
          <w:sz w:val="16"/>
          <w:highlight w:val="green"/>
        </w:rPr>
        <w:t xml:space="preserve"> </w:t>
      </w:r>
      <w:r w:rsidRPr="007F069F">
        <w:rPr>
          <w:rStyle w:val="StyleUnderline"/>
          <w:highlight w:val="green"/>
        </w:rPr>
        <w:t xml:space="preserve">economy has </w:t>
      </w:r>
      <w:r w:rsidRPr="007F069F">
        <w:rPr>
          <w:rStyle w:val="Emphasis"/>
          <w:highlight w:val="gree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D77292B" w14:textId="77777777" w:rsidR="00F81282" w:rsidRDefault="00F81282" w:rsidP="00F81282">
      <w:r w:rsidRPr="007F069F">
        <w:rPr>
          <w:rStyle w:val="Emphasis"/>
          <w:highlight w:val="green"/>
        </w:rPr>
        <w:t>That</w:t>
      </w:r>
      <w:r>
        <w:rPr>
          <w:sz w:val="16"/>
        </w:rPr>
        <w:t xml:space="preserve"> </w:t>
      </w:r>
      <w:r>
        <w:rPr>
          <w:rStyle w:val="StyleUnderline"/>
        </w:rPr>
        <w:t xml:space="preserve">in turn </w:t>
      </w:r>
      <w:r w:rsidRPr="007F069F">
        <w:rPr>
          <w:rStyle w:val="StyleUnderline"/>
          <w:highlight w:val="green"/>
        </w:rPr>
        <w:t xml:space="preserve">is </w:t>
      </w:r>
      <w:r w:rsidRPr="007F069F">
        <w:rPr>
          <w:rStyle w:val="Emphasis"/>
          <w:highlight w:val="green"/>
        </w:rPr>
        <w:t>blunting</w:t>
      </w:r>
      <w:r w:rsidRPr="007F069F">
        <w:rPr>
          <w:rStyle w:val="StyleUnderline"/>
          <w:highlight w:val="green"/>
        </w:rPr>
        <w:t xml:space="preserve"> the impact of the </w:t>
      </w:r>
      <w:r w:rsidRPr="007F069F">
        <w:rPr>
          <w:rStyle w:val="Emphasis"/>
          <w:highlight w:val="green"/>
        </w:rPr>
        <w:t>Ukraine war</w:t>
      </w:r>
      <w:r>
        <w:rPr>
          <w:rStyle w:val="StyleUnderline"/>
        </w:rPr>
        <w:t xml:space="preserve"> and </w:t>
      </w:r>
      <w:r>
        <w:rPr>
          <w:rStyle w:val="Emphasis"/>
        </w:rPr>
        <w:t>Russia sanctions</w:t>
      </w:r>
      <w:r>
        <w:rPr>
          <w:rStyle w:val="StyleUnderline"/>
        </w:rPr>
        <w:t xml:space="preserve"> </w:t>
      </w:r>
      <w:r w:rsidRPr="007F069F">
        <w:rPr>
          <w:rStyle w:val="StyleUnderline"/>
          <w:highlight w:val="green"/>
        </w:rPr>
        <w:t xml:space="preserve">on </w:t>
      </w:r>
      <w:r w:rsidRPr="007F069F">
        <w:rPr>
          <w:rStyle w:val="Emphasis"/>
          <w:highlight w:val="green"/>
        </w:rPr>
        <w:t>Europe’s economy</w:t>
      </w:r>
      <w:r>
        <w:rPr>
          <w:sz w:val="16"/>
        </w:rPr>
        <w:t xml:space="preserve"> (and America’s, and Japan’s, etc.).</w:t>
      </w:r>
    </w:p>
    <w:p w14:paraId="4F7333D5" w14:textId="77777777" w:rsidR="00F81282" w:rsidRDefault="00F81282" w:rsidP="00F81282">
      <w:r>
        <w:rPr>
          <w:rStyle w:val="StyleUnderline"/>
        </w:rPr>
        <w:t xml:space="preserve">A combination of China’s economic slowdown and Russia’s military fiasco in Ukraine </w:t>
      </w:r>
      <w:r w:rsidRPr="007F069F">
        <w:rPr>
          <w:rStyle w:val="StyleUnderline"/>
          <w:highlight w:val="green"/>
        </w:rPr>
        <w:t>also</w:t>
      </w:r>
      <w:r>
        <w:rPr>
          <w:rStyle w:val="StyleUnderline"/>
        </w:rPr>
        <w:t xml:space="preserve"> seem to have </w:t>
      </w:r>
      <w:r w:rsidRPr="007F069F">
        <w:rPr>
          <w:rStyle w:val="Emphasis"/>
          <w:highlight w:val="green"/>
        </w:rPr>
        <w:t xml:space="preserve">reduced </w:t>
      </w:r>
      <w:r>
        <w:rPr>
          <w:rStyle w:val="Emphasis"/>
        </w:rPr>
        <w:t xml:space="preserve">the </w:t>
      </w:r>
      <w:r w:rsidRPr="007F069F">
        <w:rPr>
          <w:rStyle w:val="Emphasis"/>
          <w:highlight w:val="gree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19861BA" w14:textId="77777777" w:rsidR="00F81282" w:rsidRDefault="00F81282" w:rsidP="00F81282">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DE9CCE7" w14:textId="77777777" w:rsidR="00F81282" w:rsidRDefault="00F81282" w:rsidP="00F81282">
      <w:r>
        <w:rPr>
          <w:rStyle w:val="StyleUnderline"/>
        </w:rPr>
        <w:t xml:space="preserve">Meanwhile, the war in </w:t>
      </w:r>
      <w:r w:rsidRPr="007F069F">
        <w:rPr>
          <w:rStyle w:val="StyleUnderline"/>
          <w:highlight w:val="gree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7F069F">
        <w:rPr>
          <w:rStyle w:val="StyleUnderline"/>
          <w:highlight w:val="green"/>
        </w:rPr>
        <w:t xml:space="preserve">create </w:t>
      </w:r>
      <w:r w:rsidRPr="007F069F">
        <w:rPr>
          <w:rStyle w:val="Emphasis"/>
          <w:highlight w:val="green"/>
        </w:rPr>
        <w:t>incentives</w:t>
      </w:r>
      <w:r w:rsidRPr="007F069F">
        <w:rPr>
          <w:rStyle w:val="StyleUnderline"/>
          <w:highlight w:val="green"/>
        </w:rPr>
        <w:t xml:space="preserve"> for</w:t>
      </w:r>
      <w:r>
        <w:rPr>
          <w:rStyle w:val="StyleUnderline"/>
        </w:rPr>
        <w:t xml:space="preserve"> the </w:t>
      </w:r>
      <w:r w:rsidRPr="007F069F">
        <w:rPr>
          <w:rStyle w:val="Emphasis"/>
          <w:highlight w:val="green"/>
        </w:rPr>
        <w:t>rapid deployment of renewable energy</w:t>
      </w:r>
      <w:r>
        <w:rPr>
          <w:sz w:val="16"/>
        </w:rPr>
        <w:t>. This is from May:</w:t>
      </w:r>
    </w:p>
    <w:p w14:paraId="2D667377" w14:textId="77777777" w:rsidR="00F81282" w:rsidRDefault="00F81282" w:rsidP="00F81282">
      <w:r>
        <w:rPr>
          <w:sz w:val="16"/>
        </w:rPr>
        <w:t>The Commission proposed that 45% of the EU’s energy mix should come from renewables by 2030, an advance on the current 40% target suggested less than a year ago. Officials also want to cut energy consumption by 13% by 2030…</w:t>
      </w:r>
    </w:p>
    <w:p w14:paraId="4E6862E3" w14:textId="77777777" w:rsidR="00F81282" w:rsidRDefault="00F81282" w:rsidP="00F81282">
      <w:r>
        <w:rPr>
          <w:sz w:val="16"/>
        </w:rPr>
        <w:t>“It is clear we need to put an end to this dependence and a lot faster before we had foreseen before this war,” said Frans Timmermans, the EU official in charge of the green deal.</w:t>
      </w:r>
    </w:p>
    <w:p w14:paraId="15A68352" w14:textId="77777777" w:rsidR="00F81282" w:rsidRDefault="00F81282" w:rsidP="00F81282">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3008A700" w14:textId="77777777" w:rsidR="00F81282" w:rsidRDefault="00F81282" w:rsidP="00F81282">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6FB660B" w14:textId="77777777" w:rsidR="00F81282" w:rsidRDefault="00F81282" w:rsidP="00F81282">
      <w:r>
        <w:rPr>
          <w:rStyle w:val="StyleUnderline"/>
        </w:rPr>
        <w:t xml:space="preserve">All </w:t>
      </w:r>
      <w:r w:rsidRPr="007F069F">
        <w:rPr>
          <w:rStyle w:val="StyleUnderline"/>
          <w:highlight w:val="green"/>
        </w:rPr>
        <w:t xml:space="preserve">this will </w:t>
      </w:r>
      <w:r>
        <w:rPr>
          <w:rStyle w:val="Emphasis"/>
        </w:rPr>
        <w:t xml:space="preserve">help the </w:t>
      </w:r>
      <w:r w:rsidRPr="007F069F">
        <w:rPr>
          <w:rStyle w:val="Emphasis"/>
          <w:highlight w:val="green"/>
        </w:rPr>
        <w:t xml:space="preserve">fight </w:t>
      </w:r>
      <w:r>
        <w:rPr>
          <w:rStyle w:val="Emphasis"/>
        </w:rPr>
        <w:t xml:space="preserve">against </w:t>
      </w:r>
      <w:r w:rsidRPr="007F069F">
        <w:rPr>
          <w:rStyle w:val="Emphasis"/>
          <w:highlight w:val="green"/>
        </w:rPr>
        <w:t>climate change</w:t>
      </w:r>
      <w:r>
        <w:rPr>
          <w:sz w:val="16"/>
        </w:rPr>
        <w:t xml:space="preserve">. </w:t>
      </w:r>
      <w:r>
        <w:rPr>
          <w:rStyle w:val="StyleUnderline"/>
        </w:rPr>
        <w:t xml:space="preserve">But it will </w:t>
      </w:r>
      <w:r w:rsidRPr="007F069F">
        <w:rPr>
          <w:rStyle w:val="StyleUnderline"/>
          <w:highlight w:val="green"/>
        </w:rPr>
        <w:t>also</w:t>
      </w:r>
      <w:r>
        <w:rPr>
          <w:rStyle w:val="StyleUnderline"/>
        </w:rPr>
        <w:t xml:space="preserve"> help </w:t>
      </w:r>
      <w:r>
        <w:rPr>
          <w:rStyle w:val="Emphasis"/>
        </w:rPr>
        <w:t>address</w:t>
      </w:r>
      <w:r>
        <w:rPr>
          <w:sz w:val="16"/>
        </w:rPr>
        <w:t xml:space="preserve"> another longstanding economic problem in the rich world: </w:t>
      </w:r>
      <w:r w:rsidRPr="007F069F">
        <w:rPr>
          <w:rStyle w:val="Emphasis"/>
          <w:highlight w:val="gree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058692EF" w14:textId="77777777" w:rsidR="00F81282" w:rsidRDefault="00F81282" w:rsidP="00F81282">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6BF939F" w14:textId="77777777" w:rsidR="00F81282" w:rsidRDefault="00F81282" w:rsidP="00F81282">
      <w:r>
        <w:rPr>
          <w:sz w:val="16"/>
        </w:rPr>
        <w:t>Dark Brandon vs. polycrisis</w:t>
      </w:r>
    </w:p>
    <w:p w14:paraId="4E8F0876" w14:textId="77777777" w:rsidR="00F81282" w:rsidRDefault="00F81282" w:rsidP="00F81282">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60447E91" w14:textId="77777777" w:rsidR="00F81282" w:rsidRDefault="00F81282" w:rsidP="00F81282">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7F069F">
        <w:rPr>
          <w:rStyle w:val="StyleUnderline"/>
          <w:highlight w:val="green"/>
        </w:rPr>
        <w:t xml:space="preserve">External shocks </w:t>
      </w:r>
      <w:r w:rsidRPr="007F069F">
        <w:rPr>
          <w:rStyle w:val="Emphasis"/>
          <w:highlight w:val="gree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7F069F">
        <w:rPr>
          <w:rStyle w:val="StyleUnderline"/>
          <w:highlight w:val="green"/>
        </w:rPr>
        <w:t xml:space="preserve">spur </w:t>
      </w:r>
      <w:r w:rsidRPr="007F069F">
        <w:rPr>
          <w:rStyle w:val="Emphasis"/>
          <w:highlight w:val="green"/>
        </w:rPr>
        <w:t>humans</w:t>
      </w:r>
      <w:r w:rsidRPr="007F069F">
        <w:rPr>
          <w:rStyle w:val="StyleUnderline"/>
          <w:highlight w:val="green"/>
        </w:rPr>
        <w:t xml:space="preserve"> to </w:t>
      </w:r>
      <w:r w:rsidRPr="007F069F">
        <w:rPr>
          <w:rStyle w:val="Emphasis"/>
          <w:highlight w:val="green"/>
        </w:rPr>
        <w:t>get serious</w:t>
      </w:r>
      <w:r>
        <w:rPr>
          <w:rStyle w:val="Emphasis"/>
        </w:rPr>
        <w:t xml:space="preserve"> and start working together</w:t>
      </w:r>
      <w:r>
        <w:rPr>
          <w:sz w:val="16"/>
        </w:rPr>
        <w:t>.</w:t>
      </w:r>
    </w:p>
    <w:p w14:paraId="3EB86980" w14:textId="77777777" w:rsidR="00F81282" w:rsidRDefault="00F81282" w:rsidP="00F81282">
      <w:pPr>
        <w:rPr>
          <w:rFonts w:asciiTheme="minorHAnsi" w:hAnsiTheme="minorHAnsi" w:cstheme="minorBidi"/>
        </w:rPr>
      </w:pPr>
    </w:p>
    <w:p w14:paraId="43B431C3" w14:textId="77777777" w:rsidR="00F81282" w:rsidRPr="00DC4B63" w:rsidRDefault="00F81282" w:rsidP="00F81282">
      <w:pPr>
        <w:rPr>
          <w:rFonts w:asciiTheme="minorHAnsi" w:hAnsiTheme="minorHAnsi" w:cstheme="minorHAnsi"/>
          <w:sz w:val="16"/>
        </w:rPr>
      </w:pPr>
    </w:p>
    <w:p w14:paraId="3C54D82C" w14:textId="690BBB44" w:rsidR="00F81282" w:rsidRDefault="00F81282">
      <w:pPr>
        <w:pStyle w:val="Heading2"/>
      </w:pPr>
      <w:r>
        <w:t>2NC</w:t>
      </w:r>
    </w:p>
    <w:p w14:paraId="59954BA6" w14:textId="2BCFF091" w:rsidR="00F81282" w:rsidRDefault="00F81282" w:rsidP="00F81282">
      <w:pPr>
        <w:pStyle w:val="Heading3"/>
      </w:pPr>
      <w:r>
        <w:t>K</w:t>
      </w:r>
      <w:r>
        <w:t>---2NC</w:t>
      </w:r>
    </w:p>
    <w:p w14:paraId="58A00D5A" w14:textId="77777777" w:rsidR="00F81282" w:rsidRPr="0060783F" w:rsidRDefault="00F81282" w:rsidP="00F81282">
      <w:pPr>
        <w:pStyle w:val="Heading4"/>
      </w:pPr>
      <w:r>
        <w:t xml:space="preserve">…and guarantees </w:t>
      </w:r>
      <w:r>
        <w:rPr>
          <w:u w:val="single"/>
        </w:rPr>
        <w:t>policy catastrophes</w:t>
      </w:r>
      <w:r>
        <w:t xml:space="preserve"> that culminate in extinction.</w:t>
      </w:r>
    </w:p>
    <w:p w14:paraId="0F2D08A5" w14:textId="77777777" w:rsidR="00F81282" w:rsidRDefault="00F81282" w:rsidP="00F81282">
      <w:r w:rsidRPr="00C14DC5">
        <w:rPr>
          <w:rStyle w:val="Style13ptBold"/>
        </w:rPr>
        <w:t>Boyd 21</w:t>
      </w:r>
      <w:r>
        <w:t xml:space="preserve"> – Professor of Law, UCLA Law, and Professor of the Environment &amp; Sustainability, UCLA</w:t>
      </w:r>
    </w:p>
    <w:p w14:paraId="4DB15857" w14:textId="77777777" w:rsidR="00F81282" w:rsidRPr="008D345B" w:rsidRDefault="00F81282" w:rsidP="00F81282">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2796D680" w14:textId="77777777" w:rsidR="00F81282" w:rsidRPr="000C611C" w:rsidRDefault="00F81282" w:rsidP="00F81282">
      <w:pPr>
        <w:rPr>
          <w:sz w:val="16"/>
        </w:rPr>
      </w:pPr>
      <w:r w:rsidRPr="0011613A">
        <w:rPr>
          <w:sz w:val="16"/>
        </w:rPr>
        <w:t xml:space="preserve">Indeed, </w:t>
      </w:r>
      <w:r w:rsidRPr="00077D7A">
        <w:rPr>
          <w:rStyle w:val="StyleUnderline"/>
          <w:highlight w:val="green"/>
        </w:rPr>
        <w:t>despite</w:t>
      </w:r>
      <w:r w:rsidRPr="0011613A">
        <w:rPr>
          <w:sz w:val="16"/>
        </w:rPr>
        <w:t xml:space="preserve"> much </w:t>
      </w:r>
      <w:r w:rsidRPr="00077D7A">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077D7A">
        <w:rPr>
          <w:rStyle w:val="StyleUnderline"/>
          <w:highlight w:val="green"/>
        </w:rPr>
        <w:t>to</w:t>
      </w:r>
      <w:r w:rsidRPr="0011613A">
        <w:rPr>
          <w:rStyle w:val="StyleUnderline"/>
        </w:rPr>
        <w:t xml:space="preserve"> attend to </w:t>
      </w:r>
      <w:r w:rsidRPr="00077D7A">
        <w:rPr>
          <w:rStyle w:val="Emphasis"/>
          <w:highlight w:val="green"/>
        </w:rPr>
        <w:t>institutional</w:t>
      </w:r>
      <w:r w:rsidRPr="00077D7A">
        <w:rPr>
          <w:rStyle w:val="StyleUnderline"/>
          <w:highlight w:val="green"/>
        </w:rPr>
        <w:t xml:space="preserve"> and </w:t>
      </w:r>
      <w:r w:rsidRPr="00077D7A">
        <w:rPr>
          <w:rStyle w:val="Emphasis"/>
          <w:highlight w:val="green"/>
        </w:rPr>
        <w:t>political context</w:t>
      </w:r>
      <w:r w:rsidRPr="0011613A">
        <w:rPr>
          <w:rStyle w:val="StyleUnderline"/>
        </w:rPr>
        <w:t xml:space="preserve">, </w:t>
      </w:r>
      <w:r w:rsidRPr="00077D7A">
        <w:rPr>
          <w:rStyle w:val="StyleUnderline"/>
          <w:highlight w:val="green"/>
        </w:rPr>
        <w:t xml:space="preserve">the </w:t>
      </w:r>
      <w:r w:rsidRPr="00077D7A">
        <w:rPr>
          <w:rStyle w:val="Emphasis"/>
          <w:highlight w:val="green"/>
        </w:rPr>
        <w:t>instrument choice debate</w:t>
      </w:r>
      <w:r w:rsidRPr="0011613A">
        <w:rPr>
          <w:rStyle w:val="StyleUnderline"/>
        </w:rPr>
        <w:t xml:space="preserve"> has tended to </w:t>
      </w:r>
      <w:r w:rsidRPr="00077D7A">
        <w:rPr>
          <w:rStyle w:val="StyleUnderline"/>
          <w:highlight w:val="green"/>
        </w:rPr>
        <w:t>operate at</w:t>
      </w:r>
      <w:r w:rsidRPr="0011613A">
        <w:rPr>
          <w:rStyle w:val="StyleUnderline"/>
        </w:rPr>
        <w:t xml:space="preserve"> a </w:t>
      </w:r>
      <w:r w:rsidRPr="0011613A">
        <w:rPr>
          <w:rStyle w:val="Emphasis"/>
        </w:rPr>
        <w:t xml:space="preserve">very high </w:t>
      </w:r>
      <w:r w:rsidRPr="00077D7A">
        <w:rPr>
          <w:rStyle w:val="Emphasis"/>
          <w:highlight w:val="green"/>
        </w:rPr>
        <w:t>level of abstraction</w:t>
      </w:r>
      <w:r w:rsidRPr="0011613A">
        <w:rPr>
          <w:sz w:val="16"/>
        </w:rPr>
        <w:t xml:space="preserve">. 28 </w:t>
      </w:r>
      <w:r w:rsidRPr="00077D7A">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077D7A">
        <w:rPr>
          <w:rStyle w:val="StyleUnderline"/>
          <w:highlight w:val="green"/>
        </w:rPr>
        <w:t>are</w:t>
      </w:r>
      <w:r w:rsidRPr="0011613A">
        <w:rPr>
          <w:sz w:val="16"/>
        </w:rPr>
        <w:t xml:space="preserve"> often </w:t>
      </w:r>
      <w:r w:rsidRPr="00077D7A">
        <w:rPr>
          <w:rStyle w:val="Emphasis"/>
          <w:highlight w:val="green"/>
        </w:rPr>
        <w:t>treated</w:t>
      </w:r>
      <w:r w:rsidRPr="00077D7A">
        <w:rPr>
          <w:rStyle w:val="StyleUnderline"/>
          <w:highlight w:val="green"/>
        </w:rPr>
        <w:t xml:space="preserve"> as </w:t>
      </w:r>
      <w:r w:rsidRPr="00077D7A">
        <w:rPr>
          <w:rStyle w:val="Emphasis"/>
          <w:highlight w:val="green"/>
        </w:rPr>
        <w:t>discreet</w:t>
      </w:r>
      <w:r w:rsidRPr="0011613A">
        <w:rPr>
          <w:sz w:val="16"/>
        </w:rPr>
        <w:t xml:space="preserve"> tools or </w:t>
      </w:r>
      <w:r w:rsidRPr="00077D7A">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077D7A">
        <w:rPr>
          <w:rStyle w:val="StyleUnderline"/>
          <w:highlight w:val="green"/>
        </w:rPr>
        <w:t>that</w:t>
      </w:r>
      <w:r w:rsidRPr="001B4435">
        <w:rPr>
          <w:rStyle w:val="StyleUnderline"/>
        </w:rPr>
        <w:t xml:space="preserve"> </w:t>
      </w:r>
      <w:r w:rsidRPr="0011613A">
        <w:rPr>
          <w:rStyle w:val="StyleUnderline"/>
        </w:rPr>
        <w:t xml:space="preserve">also </w:t>
      </w:r>
      <w:r w:rsidRPr="00077D7A">
        <w:rPr>
          <w:rStyle w:val="StyleUnderline"/>
          <w:highlight w:val="green"/>
        </w:rPr>
        <w:t>has</w:t>
      </w:r>
      <w:r w:rsidRPr="0011613A">
        <w:rPr>
          <w:rStyle w:val="StyleUnderline"/>
        </w:rPr>
        <w:t xml:space="preserve"> </w:t>
      </w:r>
      <w:r w:rsidRPr="0011613A">
        <w:rPr>
          <w:rStyle w:val="Emphasis"/>
        </w:rPr>
        <w:t xml:space="preserve">significant </w:t>
      </w:r>
      <w:r w:rsidRPr="00077D7A">
        <w:rPr>
          <w:rStyle w:val="Emphasis"/>
          <w:highlight w:val="green"/>
        </w:rPr>
        <w:t>costs</w:t>
      </w:r>
      <w:r w:rsidRPr="0011613A">
        <w:rPr>
          <w:rStyle w:val="StyleUnderline"/>
        </w:rPr>
        <w:t xml:space="preserve"> when it comes </w:t>
      </w:r>
      <w:r w:rsidRPr="00077D7A">
        <w:rPr>
          <w:rStyle w:val="StyleUnderline"/>
          <w:highlight w:val="green"/>
        </w:rPr>
        <w:t xml:space="preserve">to </w:t>
      </w:r>
      <w:r w:rsidRPr="00077D7A">
        <w:rPr>
          <w:rStyle w:val="Emphasis"/>
          <w:highlight w:val="green"/>
        </w:rPr>
        <w:t xml:space="preserve">understanding </w:t>
      </w:r>
      <w:r w:rsidRPr="006B0A45">
        <w:rPr>
          <w:rStyle w:val="Emphasis"/>
        </w:rPr>
        <w:t xml:space="preserve">how </w:t>
      </w:r>
      <w:r w:rsidRPr="00077D7A">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077D7A">
        <w:rPr>
          <w:rStyle w:val="StyleUnderline"/>
          <w:highlight w:val="green"/>
        </w:rPr>
        <w:t xml:space="preserve">By </w:t>
      </w:r>
      <w:r w:rsidRPr="00077D7A">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077D7A">
        <w:rPr>
          <w:rStyle w:val="Emphasis"/>
          <w:highlight w:val="green"/>
        </w:rPr>
        <w:t>design</w:t>
      </w:r>
      <w:r w:rsidRPr="001B4435">
        <w:rPr>
          <w:rStyle w:val="StyleUnderline"/>
        </w:rPr>
        <w:t xml:space="preserve">, </w:t>
      </w:r>
      <w:r w:rsidRPr="00077D7A">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077D7A">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077D7A">
        <w:rPr>
          <w:rStyle w:val="Emphasis"/>
          <w:highlight w:val="green"/>
        </w:rPr>
        <w:t>contexts</w:t>
      </w:r>
      <w:r w:rsidRPr="0011613A">
        <w:rPr>
          <w:rStyle w:val="StyleUnderline"/>
        </w:rPr>
        <w:t xml:space="preserve">, </w:t>
      </w:r>
      <w:r w:rsidRPr="002B4CB6">
        <w:rPr>
          <w:rStyle w:val="StyleUnderline"/>
        </w:rPr>
        <w:t xml:space="preserve">the </w:t>
      </w:r>
      <w:r w:rsidRPr="00077D7A">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077D7A">
        <w:rPr>
          <w:rStyle w:val="Emphasis"/>
          <w:highlight w:val="green"/>
        </w:rPr>
        <w:t>left us</w:t>
      </w:r>
      <w:r w:rsidRPr="00077D7A">
        <w:rPr>
          <w:rStyle w:val="StyleUnderline"/>
          <w:highlight w:val="green"/>
        </w:rPr>
        <w:t xml:space="preserve"> with</w:t>
      </w:r>
      <w:r w:rsidRPr="0011613A">
        <w:rPr>
          <w:rStyle w:val="StyleUnderline"/>
        </w:rPr>
        <w:t xml:space="preserve"> a </w:t>
      </w:r>
      <w:r w:rsidRPr="00077D7A">
        <w:rPr>
          <w:rStyle w:val="Emphasis"/>
          <w:highlight w:val="green"/>
        </w:rPr>
        <w:t>diminished understanding</w:t>
      </w:r>
      <w:r w:rsidRPr="00077D7A">
        <w:rPr>
          <w:rStyle w:val="StyleUnderline"/>
          <w:highlight w:val="green"/>
        </w:rPr>
        <w:t xml:space="preserve"> of</w:t>
      </w:r>
      <w:r w:rsidRPr="0011613A">
        <w:rPr>
          <w:rStyle w:val="StyleUnderline"/>
        </w:rPr>
        <w:t xml:space="preserve"> the </w:t>
      </w:r>
      <w:r w:rsidRPr="00077D7A">
        <w:rPr>
          <w:rStyle w:val="Emphasis"/>
          <w:highlight w:val="green"/>
        </w:rPr>
        <w:t>conditions of possibility</w:t>
      </w:r>
      <w:r w:rsidRPr="00077D7A">
        <w:rPr>
          <w:rStyle w:val="StyleUnderline"/>
          <w:highlight w:val="green"/>
        </w:rPr>
        <w:t xml:space="preserve"> for </w:t>
      </w:r>
      <w:r w:rsidRPr="00077D7A">
        <w:rPr>
          <w:rStyle w:val="Emphasis"/>
          <w:highlight w:val="green"/>
        </w:rPr>
        <w:t>responding</w:t>
      </w:r>
      <w:r w:rsidRPr="00077D7A">
        <w:rPr>
          <w:rStyle w:val="StyleUnderline"/>
          <w:highlight w:val="green"/>
        </w:rPr>
        <w:t xml:space="preserve"> to </w:t>
      </w:r>
      <w:r w:rsidRPr="00BB2964">
        <w:rPr>
          <w:rStyle w:val="Emphasis"/>
        </w:rPr>
        <w:t xml:space="preserve">complex </w:t>
      </w:r>
      <w:r w:rsidRPr="00077D7A">
        <w:rPr>
          <w:rStyle w:val="Emphasis"/>
          <w:highlight w:val="green"/>
        </w:rPr>
        <w:t>problems</w:t>
      </w:r>
      <w:r w:rsidRPr="0011613A">
        <w:rPr>
          <w:sz w:val="16"/>
        </w:rPr>
        <w:t>.</w:t>
      </w:r>
    </w:p>
    <w:p w14:paraId="6DC1B876" w14:textId="1C2C806C" w:rsidR="00F81282" w:rsidRPr="00CA712C" w:rsidRDefault="00F81282" w:rsidP="00F81282">
      <w:pPr>
        <w:pStyle w:val="Heading4"/>
      </w:pPr>
      <w:r>
        <w:t xml:space="preserve">If we win framework, </w:t>
      </w:r>
      <w:r w:rsidRPr="003D7923">
        <w:rPr>
          <w:u w:val="single"/>
        </w:rPr>
        <w:t>no perms</w:t>
      </w:r>
      <w:r>
        <w:t>.</w:t>
      </w:r>
    </w:p>
    <w:p w14:paraId="3BCE73F7" w14:textId="77777777" w:rsidR="00F81282" w:rsidRPr="00B671A1" w:rsidRDefault="00F81282" w:rsidP="00F81282">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7A439030" w14:textId="77777777" w:rsidR="00F81282" w:rsidRPr="00B671A1" w:rsidRDefault="00F81282" w:rsidP="00F81282">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0CFF69E4" w14:textId="77777777" w:rsidR="00F81282" w:rsidRPr="00B671A1" w:rsidRDefault="00F81282" w:rsidP="00F81282">
      <w:pPr>
        <w:rPr>
          <w:sz w:val="16"/>
        </w:rPr>
      </w:pPr>
      <w:r w:rsidRPr="00077D7A">
        <w:rPr>
          <w:rStyle w:val="StyleUnderline"/>
          <w:highlight w:val="green"/>
        </w:rPr>
        <w:t>Antagonism is essential because it</w:t>
      </w:r>
      <w:r w:rsidRPr="00B671A1">
        <w:rPr>
          <w:rStyle w:val="StyleUnderline"/>
        </w:rPr>
        <w:t xml:space="preserve"> defines the political field by </w:t>
      </w:r>
      <w:r w:rsidRPr="00077D7A">
        <w:rPr>
          <w:rStyle w:val="StyleUnderline"/>
          <w:highlight w:val="green"/>
        </w:rPr>
        <w:t>creat</w:t>
      </w:r>
      <w:r w:rsidRPr="00B671A1">
        <w:rPr>
          <w:rStyle w:val="StyleUnderline"/>
        </w:rPr>
        <w:t xml:space="preserve">ing a </w:t>
      </w:r>
      <w:r w:rsidRPr="00077D7A">
        <w:rPr>
          <w:rStyle w:val="Emphasis"/>
          <w:highlight w:val="green"/>
        </w:rPr>
        <w:t>sense of conflict</w:t>
      </w:r>
      <w:r w:rsidRPr="00077D7A">
        <w:rPr>
          <w:rStyle w:val="StyleUnderline"/>
          <w:highlight w:val="green"/>
        </w:rPr>
        <w:t xml:space="preserve"> between </w:t>
      </w:r>
      <w:r w:rsidRPr="00077D7A">
        <w:rPr>
          <w:rStyle w:val="Emphasis"/>
          <w:highlight w:val="green"/>
        </w:rPr>
        <w:t>two</w:t>
      </w:r>
      <w:r w:rsidRPr="00077D7A">
        <w:rPr>
          <w:rStyle w:val="StyleUnderline"/>
          <w:highlight w:val="green"/>
        </w:rPr>
        <w:t xml:space="preserve"> </w:t>
      </w:r>
      <w:r w:rsidRPr="00077D7A">
        <w:rPr>
          <w:rStyle w:val="Emphasis"/>
          <w:highlight w:val="green"/>
        </w:rPr>
        <w:t>opposing</w:t>
      </w:r>
      <w:r w:rsidRPr="00077D7A">
        <w:rPr>
          <w:rStyle w:val="StyleUnderline"/>
          <w:highlight w:val="green"/>
        </w:rPr>
        <w:t xml:space="preserve"> </w:t>
      </w:r>
      <w:r w:rsidRPr="00077D7A">
        <w:rPr>
          <w:rStyle w:val="Emphasis"/>
          <w:highlight w:val="green"/>
        </w:rPr>
        <w:t>forces</w:t>
      </w:r>
      <w:r w:rsidRPr="00B671A1">
        <w:rPr>
          <w:sz w:val="16"/>
        </w:rPr>
        <w:t xml:space="preserve">. </w:t>
      </w:r>
      <w:r w:rsidRPr="00077D7A">
        <w:rPr>
          <w:rStyle w:val="Emphasis"/>
          <w:highlight w:val="green"/>
        </w:rPr>
        <w:t>Without antagonism</w:t>
      </w:r>
      <w:r w:rsidRPr="00B671A1">
        <w:rPr>
          <w:sz w:val="16"/>
        </w:rPr>
        <w:t xml:space="preserve">, </w:t>
      </w:r>
      <w:r w:rsidRPr="00077D7A">
        <w:rPr>
          <w:rStyle w:val="StyleUnderline"/>
          <w:highlight w:val="green"/>
        </w:rPr>
        <w:t xml:space="preserve">demands can be </w:t>
      </w:r>
      <w:r w:rsidRPr="00077D7A">
        <w:rPr>
          <w:rStyle w:val="Emphasis"/>
          <w:highlight w:val="green"/>
        </w:rPr>
        <w:t>incorporated</w:t>
      </w:r>
      <w:r w:rsidRPr="00077D7A">
        <w:rPr>
          <w:rStyle w:val="StyleUnderline"/>
          <w:highlight w:val="green"/>
        </w:rPr>
        <w:t xml:space="preserve"> and</w:t>
      </w:r>
      <w:r w:rsidRPr="00B671A1">
        <w:rPr>
          <w:rStyle w:val="StyleUnderline"/>
        </w:rPr>
        <w:t xml:space="preserve"> the </w:t>
      </w:r>
      <w:r w:rsidRPr="00077D7A">
        <w:rPr>
          <w:rStyle w:val="Emphasis"/>
          <w:highlight w:val="green"/>
        </w:rPr>
        <w:t>s</w:t>
      </w:r>
      <w:r w:rsidRPr="00B671A1">
        <w:rPr>
          <w:rStyle w:val="StyleUnderline"/>
        </w:rPr>
        <w:t>tatus-</w:t>
      </w:r>
      <w:r w:rsidRPr="00077D7A">
        <w:rPr>
          <w:rStyle w:val="Emphasis"/>
          <w:highlight w:val="green"/>
        </w:rPr>
        <w:t>quo</w:t>
      </w:r>
      <w:r w:rsidRPr="00077D7A">
        <w:rPr>
          <w:rStyle w:val="StyleUnderline"/>
          <w:highlight w:val="green"/>
        </w:rPr>
        <w:t xml:space="preserve"> </w:t>
      </w:r>
      <w:r w:rsidRPr="00077D7A">
        <w:rPr>
          <w:rStyle w:val="Emphasis"/>
          <w:highlight w:val="green"/>
        </w:rPr>
        <w:t>maintained</w:t>
      </w:r>
      <w:r w:rsidRPr="00B671A1">
        <w:rPr>
          <w:sz w:val="16"/>
        </w:rPr>
        <w:t xml:space="preserve">. Seemingly ‘objective’ or ‘disinterested’ scholarship and teaching </w:t>
      </w:r>
      <w:r w:rsidRPr="00077D7A">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077D7A">
        <w:rPr>
          <w:rStyle w:val="Emphasis"/>
          <w:highlight w:val="green"/>
        </w:rPr>
        <w:t>uphold</w:t>
      </w:r>
      <w:r w:rsidRPr="00B671A1">
        <w:rPr>
          <w:rStyle w:val="StyleUnderline"/>
        </w:rPr>
        <w:t xml:space="preserve"> the </w:t>
      </w:r>
      <w:r w:rsidRPr="00077D7A">
        <w:rPr>
          <w:rStyle w:val="Emphasis"/>
          <w:highlight w:val="green"/>
        </w:rPr>
        <w:t>heg</w:t>
      </w:r>
      <w:r w:rsidRPr="00B671A1">
        <w:rPr>
          <w:rStyle w:val="StyleUnderline"/>
        </w:rPr>
        <w:t xml:space="preserve">emony </w:t>
      </w:r>
      <w:r w:rsidRPr="00077D7A">
        <w:rPr>
          <w:rStyle w:val="StyleUnderline"/>
          <w:highlight w:val="green"/>
        </w:rPr>
        <w:t xml:space="preserve">of </w:t>
      </w:r>
      <w:r w:rsidRPr="00077D7A">
        <w:rPr>
          <w:rStyle w:val="Emphasis"/>
          <w:highlight w:val="green"/>
        </w:rPr>
        <w:t>corporate capitalism</w:t>
      </w:r>
      <w:r w:rsidRPr="00B671A1">
        <w:rPr>
          <w:rStyle w:val="StyleUnderline"/>
        </w:rPr>
        <w:t xml:space="preserve"> underlying the climate catastrophe</w:t>
      </w:r>
      <w:r w:rsidRPr="00B671A1">
        <w:rPr>
          <w:sz w:val="16"/>
        </w:rPr>
        <w:t>.</w:t>
      </w:r>
    </w:p>
    <w:p w14:paraId="05AC6750" w14:textId="77777777" w:rsidR="00F81282" w:rsidRPr="00F77273" w:rsidRDefault="00F81282" w:rsidP="00F81282">
      <w:pPr>
        <w:pStyle w:val="Heading4"/>
      </w:pPr>
      <w:r>
        <w:t xml:space="preserve">The aff </w:t>
      </w:r>
      <w:r>
        <w:rPr>
          <w:u w:val="single"/>
        </w:rPr>
        <w:t>mandates</w:t>
      </w:r>
      <w:r>
        <w:t xml:space="preserve"> negotiations between </w:t>
      </w:r>
      <w:r>
        <w:rPr>
          <w:u w:val="single"/>
        </w:rPr>
        <w:t>employers</w:t>
      </w:r>
      <w:r>
        <w:t xml:space="preserve"> and </w:t>
      </w:r>
      <w:r>
        <w:rPr>
          <w:u w:val="single"/>
        </w:rPr>
        <w:t>employees</w:t>
      </w:r>
      <w:r>
        <w:t>.</w:t>
      </w:r>
    </w:p>
    <w:p w14:paraId="42041206" w14:textId="77777777" w:rsidR="00F81282" w:rsidRDefault="00F81282" w:rsidP="00F81282">
      <w:r w:rsidRPr="00DE5640">
        <w:rPr>
          <w:rStyle w:val="Style13ptBold"/>
        </w:rPr>
        <w:t>Lea</w:t>
      </w:r>
      <w:r>
        <w:rPr>
          <w:rStyle w:val="Style13ptBold"/>
        </w:rPr>
        <w:t>h</w:t>
      </w:r>
      <w:r w:rsidRPr="00DE5640">
        <w:rPr>
          <w:rStyle w:val="Style13ptBold"/>
        </w:rPr>
        <w:t>y 18</w:t>
      </w:r>
      <w:r>
        <w:t xml:space="preserve"> – Judge, Appellate Court of Maryland. </w:t>
      </w:r>
    </w:p>
    <w:p w14:paraId="31343F3B" w14:textId="77777777" w:rsidR="00F81282" w:rsidRDefault="00F81282" w:rsidP="00F81282">
      <w:r>
        <w:t xml:space="preserve">Andrea Leahy, “Atkinson v. Anne Arundel Cty., 236 Md. App. 139,” Court of Special Appeals of Maryland, 03-28-2018, No. 788, Lexis. </w:t>
      </w:r>
    </w:p>
    <w:p w14:paraId="3C6A861D" w14:textId="77777777" w:rsidR="00F81282" w:rsidRPr="002503CB" w:rsidRDefault="00F81282" w:rsidP="00F81282">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077D7A">
        <w:rPr>
          <w:rStyle w:val="StyleUnderline"/>
          <w:highlight w:val="green"/>
        </w:rPr>
        <w:t xml:space="preserve">the </w:t>
      </w:r>
      <w:r w:rsidRPr="00077D7A">
        <w:rPr>
          <w:rStyle w:val="Emphasis"/>
          <w:highlight w:val="green"/>
        </w:rPr>
        <w:t>right</w:t>
      </w:r>
      <w:r w:rsidRPr="00077D7A">
        <w:rPr>
          <w:rStyle w:val="StyleUnderline"/>
          <w:highlight w:val="green"/>
        </w:rPr>
        <w:t xml:space="preserve"> to </w:t>
      </w:r>
      <w:r w:rsidRPr="00077D7A">
        <w:rPr>
          <w:rStyle w:val="Emphasis"/>
          <w:highlight w:val="green"/>
        </w:rPr>
        <w:t>bargain</w:t>
      </w:r>
      <w:r w:rsidRPr="00077D7A">
        <w:rPr>
          <w:rStyle w:val="StyleUnderline"/>
          <w:highlight w:val="green"/>
        </w:rPr>
        <w:t xml:space="preserve"> </w:t>
      </w:r>
      <w:r w:rsidRPr="00077D7A">
        <w:rPr>
          <w:rStyle w:val="Emphasis"/>
          <w:highlight w:val="green"/>
        </w:rPr>
        <w:t>collectively</w:t>
      </w:r>
      <w:r w:rsidRPr="00B452CE">
        <w:rPr>
          <w:rStyle w:val="StyleUnderline"/>
        </w:rPr>
        <w:t>—</w:t>
      </w:r>
      <w:r w:rsidRPr="00077D7A">
        <w:rPr>
          <w:rStyle w:val="Emphasis"/>
          <w:highlight w:val="green"/>
        </w:rPr>
        <w:t>defined as</w:t>
      </w:r>
      <w:r w:rsidRPr="00077D7A">
        <w:rPr>
          <w:rStyle w:val="StyleUnderline"/>
          <w:highlight w:val="green"/>
        </w:rPr>
        <w:t xml:space="preserve"> "</w:t>
      </w:r>
      <w:r w:rsidRPr="00077D7A">
        <w:rPr>
          <w:rStyle w:val="Emphasis"/>
          <w:highlight w:val="green"/>
        </w:rPr>
        <w:t>good faith</w:t>
      </w:r>
      <w:r w:rsidRPr="00077D7A">
        <w:rPr>
          <w:rStyle w:val="StyleUnderline"/>
          <w:highlight w:val="green"/>
        </w:rPr>
        <w:t xml:space="preserve"> </w:t>
      </w:r>
      <w:r w:rsidRPr="00077D7A">
        <w:rPr>
          <w:rStyle w:val="Emphasis"/>
          <w:highlight w:val="green"/>
        </w:rPr>
        <w:t>negotiations</w:t>
      </w:r>
      <w:r w:rsidRPr="00077D7A">
        <w:rPr>
          <w:rStyle w:val="StyleUnderline"/>
          <w:highlight w:val="green"/>
        </w:rPr>
        <w:t xml:space="preserve"> by</w:t>
      </w:r>
      <w:r w:rsidRPr="00B452CE">
        <w:rPr>
          <w:rStyle w:val="StyleUnderline"/>
        </w:rPr>
        <w:t xml:space="preserve"> authorized representatives of </w:t>
      </w:r>
      <w:r w:rsidRPr="00077D7A">
        <w:rPr>
          <w:rStyle w:val="Emphasis"/>
          <w:highlight w:val="green"/>
        </w:rPr>
        <w:t>employees</w:t>
      </w:r>
      <w:r w:rsidRPr="00077D7A">
        <w:rPr>
          <w:rStyle w:val="StyleUnderline"/>
          <w:highlight w:val="green"/>
        </w:rPr>
        <w:t xml:space="preserve"> and their </w:t>
      </w:r>
      <w:r w:rsidRPr="00077D7A">
        <w:rPr>
          <w:rStyle w:val="Emphasis"/>
          <w:highlight w:val="green"/>
        </w:rPr>
        <w:t>employer</w:t>
      </w:r>
      <w:r w:rsidRPr="00B452CE">
        <w:rPr>
          <w:rStyle w:val="StyleUnderline"/>
        </w:rPr>
        <w:t xml:space="preserve"> with the intention of . . . reaching an agreement </w:t>
      </w:r>
      <w:r w:rsidRPr="00077D7A">
        <w:rPr>
          <w:rStyle w:val="StyleUnderline"/>
          <w:highlight w:val="green"/>
        </w:rPr>
        <w:t xml:space="preserve">about </w:t>
      </w:r>
      <w:r w:rsidRPr="00077D7A">
        <w:rPr>
          <w:rStyle w:val="Emphasis"/>
          <w:highlight w:val="green"/>
        </w:rPr>
        <w:t>wages</w:t>
      </w:r>
      <w:r w:rsidRPr="002503CB">
        <w:rPr>
          <w:sz w:val="16"/>
        </w:rPr>
        <w:t xml:space="preserve">,  [*174]  </w:t>
      </w:r>
      <w:r w:rsidRPr="00077D7A">
        <w:rPr>
          <w:rStyle w:val="Emphasis"/>
          <w:highlight w:val="green"/>
        </w:rPr>
        <w:t>hours</w:t>
      </w:r>
      <w:r w:rsidRPr="002503CB">
        <w:rPr>
          <w:sz w:val="16"/>
        </w:rPr>
        <w:t xml:space="preserve">, </w:t>
      </w:r>
      <w:r w:rsidRPr="00077D7A">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077D7A">
        <w:rPr>
          <w:rStyle w:val="Emphasis"/>
          <w:highlight w:val="green"/>
        </w:rPr>
        <w:t>conditions</w:t>
      </w:r>
      <w:r w:rsidRPr="00077D7A">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5DA7CB8B" w14:textId="77777777" w:rsidR="00F81282" w:rsidRPr="002A0A42" w:rsidRDefault="00F81282" w:rsidP="00F81282">
      <w:pPr>
        <w:pStyle w:val="Heading4"/>
        <w:rPr>
          <w:rFonts w:cs="Calibri"/>
        </w:rPr>
      </w:pPr>
      <w:r>
        <w:rPr>
          <w:rFonts w:cs="Calibri"/>
        </w:rPr>
        <w:t xml:space="preserve">That means the alt </w:t>
      </w:r>
      <w:r>
        <w:rPr>
          <w:rFonts w:cs="Calibri"/>
          <w:u w:val="single"/>
        </w:rPr>
        <w:t>bans the plan</w:t>
      </w:r>
      <w:r>
        <w:rPr>
          <w:rFonts w:cs="Calibri"/>
        </w:rPr>
        <w:t>.</w:t>
      </w:r>
    </w:p>
    <w:p w14:paraId="09387881" w14:textId="77777777" w:rsidR="00F81282" w:rsidRPr="00B671A1" w:rsidRDefault="00F81282" w:rsidP="00F81282">
      <w:r w:rsidRPr="00B671A1">
        <w:rPr>
          <w:rStyle w:val="Style13ptBold"/>
        </w:rPr>
        <w:t>Democracy at Work 22</w:t>
      </w:r>
      <w:r w:rsidRPr="00B671A1">
        <w:t xml:space="preserve"> – Worker-led, small-donor-funded non-profit making Leftist media</w:t>
      </w:r>
    </w:p>
    <w:p w14:paraId="56739AA5" w14:textId="77777777" w:rsidR="00F81282" w:rsidRPr="00B671A1" w:rsidRDefault="00F81282" w:rsidP="00F81282">
      <w:r w:rsidRPr="00B671A1">
        <w:t>“Marxism: From Critique of Capitalism to Alternative System - New Global Capitalism Lecture,” Democracy at Work, May 15, 2022, https://www.democracyatwork.info/gcleu_05152022_marxism</w:t>
      </w:r>
    </w:p>
    <w:p w14:paraId="2C00851C" w14:textId="77777777" w:rsidR="00F81282" w:rsidRDefault="00F81282" w:rsidP="00F81282">
      <w:pPr>
        <w:rPr>
          <w:sz w:val="16"/>
        </w:rPr>
      </w:pPr>
      <w:r w:rsidRPr="00B671A1">
        <w:rPr>
          <w:sz w:val="16"/>
        </w:rPr>
        <w:t xml:space="preserve">The main topic </w:t>
      </w:r>
      <w:r w:rsidRPr="002A0A42">
        <w:rPr>
          <w:sz w:val="16"/>
        </w:rPr>
        <w:t xml:space="preserve">of this lecture is about Marxism. Wolff lets us know the origins of Marx. </w:t>
      </w:r>
      <w:r w:rsidRPr="00077D7A">
        <w:rPr>
          <w:rStyle w:val="StyleUnderline"/>
          <w:highlight w:val="green"/>
        </w:rPr>
        <w:t>For Marx</w:t>
      </w:r>
      <w:r w:rsidRPr="002A0A42">
        <w:rPr>
          <w:rStyle w:val="StyleUnderline"/>
        </w:rPr>
        <w:t xml:space="preserve">, </w:t>
      </w:r>
      <w:r w:rsidRPr="00077D7A">
        <w:rPr>
          <w:rStyle w:val="StyleUnderline"/>
          <w:highlight w:val="green"/>
        </w:rPr>
        <w:t xml:space="preserve">the </w:t>
      </w:r>
      <w:r w:rsidRPr="00077D7A">
        <w:rPr>
          <w:rStyle w:val="Emphasis"/>
          <w:highlight w:val="green"/>
        </w:rPr>
        <w:t>central relationship</w:t>
      </w:r>
      <w:r w:rsidRPr="00077D7A">
        <w:rPr>
          <w:rStyle w:val="StyleUnderline"/>
          <w:highlight w:val="green"/>
        </w:rPr>
        <w:t xml:space="preserve"> in </w:t>
      </w:r>
      <w:r w:rsidRPr="00077D7A">
        <w:rPr>
          <w:rStyle w:val="Emphasis"/>
          <w:highlight w:val="green"/>
        </w:rPr>
        <w:t>capitalism</w:t>
      </w:r>
      <w:r w:rsidRPr="00077D7A">
        <w:rPr>
          <w:rStyle w:val="StyleUnderline"/>
          <w:highlight w:val="green"/>
        </w:rPr>
        <w:t xml:space="preserve"> was</w:t>
      </w:r>
      <w:r w:rsidRPr="002A0A42">
        <w:rPr>
          <w:rStyle w:val="StyleUnderline"/>
        </w:rPr>
        <w:t xml:space="preserve"> of </w:t>
      </w:r>
      <w:r w:rsidRPr="00077D7A">
        <w:rPr>
          <w:rStyle w:val="StyleUnderline"/>
          <w:highlight w:val="green"/>
        </w:rPr>
        <w:t xml:space="preserve">the </w:t>
      </w:r>
      <w:r w:rsidRPr="00077D7A">
        <w:rPr>
          <w:rStyle w:val="Emphasis"/>
          <w:highlight w:val="green"/>
        </w:rPr>
        <w:t>employer</w:t>
      </w:r>
      <w:r w:rsidRPr="00077D7A">
        <w:rPr>
          <w:rStyle w:val="StyleUnderline"/>
          <w:highlight w:val="green"/>
        </w:rPr>
        <w:t xml:space="preserve"> and</w:t>
      </w:r>
      <w:r w:rsidRPr="002A0A42">
        <w:rPr>
          <w:rStyle w:val="StyleUnderline"/>
        </w:rPr>
        <w:t xml:space="preserve"> the </w:t>
      </w:r>
      <w:r w:rsidRPr="00077D7A">
        <w:rPr>
          <w:rStyle w:val="Emphasis"/>
          <w:highlight w:val="green"/>
        </w:rPr>
        <w:t>employee</w:t>
      </w:r>
      <w:r w:rsidRPr="002A0A42">
        <w:rPr>
          <w:rStyle w:val="StyleUnderline"/>
        </w:rPr>
        <w:t>.</w:t>
      </w:r>
      <w:r w:rsidRPr="002A0A42">
        <w:rPr>
          <w:sz w:val="16"/>
        </w:rPr>
        <w:t xml:space="preserve"> </w:t>
      </w:r>
      <w:r w:rsidRPr="00077D7A">
        <w:rPr>
          <w:rStyle w:val="Emphasis"/>
          <w:highlight w:val="green"/>
        </w:rPr>
        <w:t>This</w:t>
      </w:r>
      <w:r w:rsidRPr="00077D7A">
        <w:rPr>
          <w:rStyle w:val="StyleUnderline"/>
          <w:highlight w:val="green"/>
        </w:rPr>
        <w:t xml:space="preserve"> </w:t>
      </w:r>
      <w:r w:rsidRPr="00077D7A">
        <w:rPr>
          <w:rStyle w:val="Emphasis"/>
          <w:highlight w:val="green"/>
        </w:rPr>
        <w:t>division of labor</w:t>
      </w:r>
      <w:r w:rsidRPr="002A0A42">
        <w:rPr>
          <w:sz w:val="16"/>
        </w:rPr>
        <w:t xml:space="preserve"> was what </w:t>
      </w:r>
      <w:r w:rsidRPr="00077D7A">
        <w:rPr>
          <w:rStyle w:val="Emphasis"/>
          <w:highlight w:val="green"/>
        </w:rPr>
        <w:t>distinguished</w:t>
      </w:r>
      <w:r w:rsidRPr="00077D7A">
        <w:rPr>
          <w:sz w:val="16"/>
          <w:highlight w:val="green"/>
        </w:rPr>
        <w:t xml:space="preserve"> </w:t>
      </w:r>
      <w:r w:rsidRPr="00077D7A">
        <w:rPr>
          <w:rStyle w:val="StyleUnderline"/>
          <w:highlight w:val="green"/>
        </w:rPr>
        <w:t xml:space="preserve">capitalism from </w:t>
      </w:r>
      <w:r w:rsidRPr="00077D7A">
        <w:rPr>
          <w:rStyle w:val="Emphasis"/>
          <w:highlight w:val="green"/>
        </w:rPr>
        <w:t>previous</w:t>
      </w:r>
      <w:r w:rsidRPr="002A0A42">
        <w:rPr>
          <w:sz w:val="16"/>
        </w:rPr>
        <w:t xml:space="preserve"> economic </w:t>
      </w:r>
      <w:r w:rsidRPr="00077D7A">
        <w:rPr>
          <w:rStyle w:val="Emphasis"/>
          <w:highlight w:val="green"/>
        </w:rPr>
        <w:t>systems</w:t>
      </w:r>
      <w:r w:rsidRPr="002A0A42">
        <w:rPr>
          <w:sz w:val="16"/>
        </w:rPr>
        <w:t xml:space="preserve"> like feudalism or slavery. </w:t>
      </w:r>
      <w:r w:rsidRPr="002A0A42">
        <w:rPr>
          <w:rStyle w:val="StyleUnderline"/>
        </w:rPr>
        <w:t>Marx criticized this</w:t>
      </w:r>
      <w:r w:rsidRPr="002A0A42">
        <w:rPr>
          <w:sz w:val="16"/>
        </w:rPr>
        <w:t xml:space="preserve"> economic system </w:t>
      </w:r>
      <w:r w:rsidRPr="002A0A42">
        <w:rPr>
          <w:rStyle w:val="StyleUnderline"/>
        </w:rPr>
        <w:t xml:space="preserve">and believed </w:t>
      </w:r>
      <w:r w:rsidRPr="00077D7A">
        <w:rPr>
          <w:rStyle w:val="StyleUnderline"/>
          <w:highlight w:val="green"/>
        </w:rPr>
        <w:t xml:space="preserve">a </w:t>
      </w:r>
      <w:r w:rsidRPr="00077D7A">
        <w:rPr>
          <w:rStyle w:val="Emphasis"/>
          <w:highlight w:val="green"/>
        </w:rPr>
        <w:t>working class</w:t>
      </w:r>
      <w:r w:rsidRPr="00077D7A">
        <w:rPr>
          <w:rStyle w:val="StyleUnderline"/>
          <w:highlight w:val="green"/>
        </w:rPr>
        <w:t xml:space="preserve"> </w:t>
      </w:r>
      <w:r w:rsidRPr="00077D7A">
        <w:rPr>
          <w:rStyle w:val="Emphasis"/>
          <w:highlight w:val="green"/>
        </w:rPr>
        <w:t>movement</w:t>
      </w:r>
      <w:r w:rsidRPr="00077D7A">
        <w:rPr>
          <w:rStyle w:val="StyleUnderline"/>
          <w:highlight w:val="green"/>
        </w:rPr>
        <w:t xml:space="preserve"> would</w:t>
      </w:r>
      <w:r w:rsidRPr="002A0A42">
        <w:rPr>
          <w:rStyle w:val="StyleUnderline"/>
        </w:rPr>
        <w:t xml:space="preserve"> eventually force into a </w:t>
      </w:r>
      <w:r w:rsidRPr="002A0A42">
        <w:rPr>
          <w:rStyle w:val="Emphasis"/>
        </w:rPr>
        <w:t>better system</w:t>
      </w:r>
      <w:r w:rsidRPr="002A0A42">
        <w:rPr>
          <w:sz w:val="16"/>
        </w:rPr>
        <w:t xml:space="preserve">. Perhaps one day, Prof Wolff suggests, </w:t>
      </w:r>
      <w:r w:rsidRPr="002A0A42">
        <w:rPr>
          <w:rStyle w:val="StyleUnderline"/>
        </w:rPr>
        <w:t xml:space="preserve">we will </w:t>
      </w:r>
      <w:r w:rsidRPr="00077D7A">
        <w:rPr>
          <w:rStyle w:val="Emphasis"/>
          <w:highlight w:val="green"/>
        </w:rPr>
        <w:t>abolish</w:t>
      </w:r>
      <w:r w:rsidRPr="00077D7A">
        <w:rPr>
          <w:rStyle w:val="StyleUnderline"/>
          <w:highlight w:val="green"/>
        </w:rPr>
        <w:t xml:space="preserve"> </w:t>
      </w:r>
      <w:r w:rsidRPr="00077D7A">
        <w:rPr>
          <w:rStyle w:val="Emphasis"/>
          <w:highlight w:val="green"/>
        </w:rPr>
        <w:t>employment</w:t>
      </w:r>
      <w:r w:rsidRPr="002A0A42">
        <w:rPr>
          <w:rStyle w:val="StyleUnderline"/>
        </w:rPr>
        <w:t xml:space="preserve"> just like</w:t>
      </w:r>
      <w:r w:rsidRPr="00B671A1">
        <w:rPr>
          <w:rStyle w:val="StyleUnderline"/>
        </w:rPr>
        <w:t xml:space="preserve"> we abolished slavery before</w:t>
      </w:r>
      <w:r w:rsidRPr="002B64B9">
        <w:rPr>
          <w:sz w:val="16"/>
        </w:rPr>
        <w:t>.</w:t>
      </w:r>
    </w:p>
    <w:p w14:paraId="20DD46AF" w14:textId="0E24EDBB" w:rsidR="00F81282" w:rsidRDefault="00F81282" w:rsidP="00F81282">
      <w:pPr>
        <w:pStyle w:val="Heading4"/>
      </w:pPr>
      <w:r w:rsidRPr="00331791">
        <w:rPr>
          <w:u w:val="single"/>
        </w:rPr>
        <w:t>Economic Frame DA</w:t>
      </w:r>
      <w:r>
        <w:t xml:space="preserve">: The plan produces strikes oriented toward </w:t>
      </w:r>
      <w:r>
        <w:rPr>
          <w:u w:val="single"/>
        </w:rPr>
        <w:t>narrow</w:t>
      </w:r>
      <w:r>
        <w:t xml:space="preserve"> economic concessions like </w:t>
      </w:r>
      <w:r>
        <w:rPr>
          <w:u w:val="single"/>
        </w:rPr>
        <w:t>wages</w:t>
      </w:r>
      <w:r>
        <w:t xml:space="preserve"> and </w:t>
      </w:r>
      <w:r>
        <w:rPr>
          <w:u w:val="single"/>
        </w:rPr>
        <w:t>benefits packages</w:t>
      </w:r>
      <w:r>
        <w:t xml:space="preserve">. That’s </w:t>
      </w:r>
      <w:r>
        <w:rPr>
          <w:u w:val="single"/>
        </w:rPr>
        <w:t>mutually exclusive</w:t>
      </w:r>
      <w:r>
        <w:t xml:space="preserve"> with </w:t>
      </w:r>
      <w:r>
        <w:rPr>
          <w:u w:val="single"/>
        </w:rPr>
        <w:t>public-facing</w:t>
      </w:r>
      <w:r>
        <w:t xml:space="preserve"> strikes oriented around </w:t>
      </w:r>
      <w:r>
        <w:rPr>
          <w:u w:val="single"/>
        </w:rPr>
        <w:t>radically changing</w:t>
      </w:r>
      <w:r>
        <w:t xml:space="preserve"> the political moment. </w:t>
      </w:r>
    </w:p>
    <w:p w14:paraId="63ED6CA8" w14:textId="77777777" w:rsidR="00F81282" w:rsidRDefault="00F81282" w:rsidP="00F81282">
      <w:r w:rsidRPr="005D0E1D">
        <w:rPr>
          <w:rStyle w:val="Style13ptBold"/>
        </w:rPr>
        <w:t>Reddy 21</w:t>
      </w:r>
      <w:r>
        <w:t xml:space="preserve"> – Assistant Professor of Law at UC Berkeley</w:t>
      </w:r>
    </w:p>
    <w:p w14:paraId="266E5501" w14:textId="77777777" w:rsidR="00F81282" w:rsidRPr="0055505D" w:rsidRDefault="00F81282" w:rsidP="00F81282">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71BFD762" w14:textId="77777777" w:rsidR="00F81282" w:rsidRPr="00AD2A3D" w:rsidRDefault="00F81282" w:rsidP="00F81282">
      <w:r>
        <w:t>*we do not endorse the use of problematic language</w:t>
      </w:r>
    </w:p>
    <w:p w14:paraId="67B6CA81" w14:textId="77777777" w:rsidR="00F81282" w:rsidRPr="009E6FB2" w:rsidRDefault="00F81282" w:rsidP="00F81282">
      <w:pPr>
        <w:rPr>
          <w:sz w:val="16"/>
        </w:rPr>
      </w:pPr>
      <w:r w:rsidRPr="009E6FB2">
        <w:rPr>
          <w:sz w:val="16"/>
        </w:rPr>
        <w:t>B. The Limits of Legal Categories</w:t>
      </w:r>
    </w:p>
    <w:p w14:paraId="6A839319" w14:textId="77777777" w:rsidR="00F81282" w:rsidRPr="00682C97" w:rsidRDefault="00F81282" w:rsidP="00F81282">
      <w:pPr>
        <w:rPr>
          <w:sz w:val="16"/>
        </w:rPr>
      </w:pPr>
      <w:r w:rsidRPr="00682C97">
        <w:rPr>
          <w:sz w:val="16"/>
        </w:rPr>
        <w:t xml:space="preserve">Legal scholars have long tried to make sense of the law’s ambivalent treatment of worker power and collective self-determination. Here, I emphasize one point. </w:t>
      </w:r>
      <w:r w:rsidRPr="00682C97">
        <w:rPr>
          <w:rStyle w:val="StyleUnderline"/>
        </w:rPr>
        <w:t>What makes striking</w:t>
      </w:r>
      <w:r w:rsidRPr="00682C97">
        <w:rPr>
          <w:sz w:val="16"/>
        </w:rPr>
        <w:t xml:space="preserve">, </w:t>
      </w:r>
      <w:r w:rsidRPr="00682C97">
        <w:rPr>
          <w:rStyle w:val="StyleUnderline"/>
        </w:rPr>
        <w:t>and the legal apparatus for it</w:t>
      </w:r>
      <w:r w:rsidRPr="00682C97">
        <w:rPr>
          <w:sz w:val="16"/>
        </w:rPr>
        <w:t xml:space="preserve">, </w:t>
      </w:r>
      <w:r w:rsidRPr="00682C97">
        <w:rPr>
          <w:rStyle w:val="StyleUnderline"/>
        </w:rPr>
        <w:t xml:space="preserve">so complicated is that </w:t>
      </w:r>
      <w:r w:rsidRPr="00077D7A">
        <w:rPr>
          <w:rStyle w:val="StyleUnderline"/>
          <w:highlight w:val="green"/>
        </w:rPr>
        <w:t xml:space="preserve">the </w:t>
      </w:r>
      <w:r w:rsidRPr="00077D7A">
        <w:rPr>
          <w:rStyle w:val="Emphasis"/>
          <w:highlight w:val="green"/>
        </w:rPr>
        <w:t>strike</w:t>
      </w:r>
      <w:r w:rsidRPr="00682C97">
        <w:rPr>
          <w:rStyle w:val="StyleUnderline"/>
        </w:rPr>
        <w:t xml:space="preserve"> </w:t>
      </w:r>
      <w:r w:rsidRPr="00682C97">
        <w:rPr>
          <w:rStyle w:val="Emphasis"/>
        </w:rPr>
        <w:t>transcends</w:t>
      </w:r>
      <w:r w:rsidRPr="00682C97">
        <w:rPr>
          <w:rStyle w:val="StyleUnderline"/>
        </w:rPr>
        <w:t xml:space="preserve"> easy legal categorization</w:t>
      </w:r>
      <w:r w:rsidRPr="00682C97">
        <w:rPr>
          <w:sz w:val="16"/>
        </w:rPr>
        <w:t xml:space="preserve">. In one respect, </w:t>
      </w:r>
      <w:r w:rsidRPr="00682C97">
        <w:rPr>
          <w:rStyle w:val="StyleUnderline"/>
        </w:rPr>
        <w:t xml:space="preserve">it </w:t>
      </w:r>
      <w:r w:rsidRPr="00077D7A">
        <w:rPr>
          <w:rStyle w:val="StyleUnderline"/>
          <w:highlight w:val="green"/>
        </w:rPr>
        <w:t>is a</w:t>
      </w:r>
      <w:r w:rsidRPr="00682C97">
        <w:rPr>
          <w:rStyle w:val="StyleUnderline"/>
        </w:rPr>
        <w:t xml:space="preserve"> form of </w:t>
      </w:r>
      <w:r w:rsidRPr="00077D7A">
        <w:rPr>
          <w:rStyle w:val="Emphasis"/>
          <w:highlight w:val="green"/>
        </w:rPr>
        <w:t>protest</w:t>
      </w:r>
      <w:r w:rsidRPr="00682C97">
        <w:rPr>
          <w:sz w:val="16"/>
        </w:rPr>
        <w:t xml:space="preserve">, </w:t>
      </w:r>
      <w:r w:rsidRPr="00682C97">
        <w:rPr>
          <w:rStyle w:val="StyleUnderline"/>
        </w:rPr>
        <w:t>fundamentally normative and political</w:t>
      </w:r>
      <w:r w:rsidRPr="00682C97">
        <w:rPr>
          <w:sz w:val="16"/>
        </w:rPr>
        <w:t xml:space="preserve">. </w:t>
      </w:r>
      <w:r w:rsidRPr="00682C97">
        <w:rPr>
          <w:rStyle w:val="StyleUnderline"/>
        </w:rPr>
        <w:t>Yet</w:t>
      </w:r>
      <w:r w:rsidRPr="00682C97">
        <w:rPr>
          <w:sz w:val="16"/>
        </w:rPr>
        <w:t xml:space="preserve">, </w:t>
      </w:r>
      <w:r w:rsidRPr="00682C97">
        <w:rPr>
          <w:rStyle w:val="StyleUnderline"/>
        </w:rPr>
        <w:t xml:space="preserve">that protest takes place </w:t>
      </w:r>
      <w:r w:rsidRPr="004C30CF">
        <w:rPr>
          <w:rStyle w:val="StyleUnderline"/>
        </w:rPr>
        <w:t>within an economic</w:t>
      </w:r>
      <w:r w:rsidRPr="00682C97">
        <w:rPr>
          <w:rStyle w:val="StyleUnderline"/>
        </w:rPr>
        <w:t xml:space="preserve"> relationship</w:t>
      </w:r>
      <w:r w:rsidRPr="00682C97">
        <w:rPr>
          <w:sz w:val="16"/>
        </w:rPr>
        <w:t xml:space="preserve"> where property and contract law reign supreme.95 To the extent a strike looks like protest, </w:t>
      </w:r>
      <w:r w:rsidRPr="00682C97">
        <w:rPr>
          <w:rStyle w:val="StyleUnderline"/>
        </w:rPr>
        <w:t>it approximates the kind of activity that should be a fundamental right</w:t>
      </w:r>
      <w:r w:rsidRPr="00682C97">
        <w:rPr>
          <w:sz w:val="16"/>
        </w:rPr>
        <w:t xml:space="preserve">. </w:t>
      </w:r>
      <w:r w:rsidRPr="00682C97">
        <w:rPr>
          <w:rStyle w:val="StyleUnderline"/>
        </w:rPr>
        <w:t>But because it takes place</w:t>
      </w:r>
      <w:r w:rsidRPr="00682C97">
        <w:rPr>
          <w:sz w:val="16"/>
        </w:rPr>
        <w:t xml:space="preserve"> not in the public sphere, but </w:t>
      </w:r>
      <w:r w:rsidRPr="00682C97">
        <w:rPr>
          <w:rStyle w:val="StyleUnderline"/>
        </w:rPr>
        <w:t>at work</w:t>
      </w:r>
      <w:r w:rsidRPr="00682C97">
        <w:rPr>
          <w:sz w:val="16"/>
        </w:rPr>
        <w:t>—</w:t>
      </w:r>
      <w:r w:rsidRPr="00682C97">
        <w:rPr>
          <w:rStyle w:val="StyleUnderline"/>
        </w:rPr>
        <w:t>within</w:t>
      </w:r>
      <w:r w:rsidRPr="00682C97">
        <w:rPr>
          <w:sz w:val="16"/>
        </w:rPr>
        <w:t xml:space="preserve"> these </w:t>
      </w:r>
      <w:r w:rsidRPr="00682C97">
        <w:rPr>
          <w:rStyle w:val="StyleUnderline"/>
        </w:rPr>
        <w:t>“</w:t>
      </w:r>
      <w:r w:rsidRPr="00682C97">
        <w:rPr>
          <w:rStyle w:val="Emphasis"/>
        </w:rPr>
        <w:t>authoritarian</w:t>
      </w:r>
      <w:r w:rsidRPr="00682C97">
        <w:rPr>
          <w:rStyle w:val="StyleUnderline"/>
        </w:rPr>
        <w:t xml:space="preserve">, </w:t>
      </w:r>
      <w:r w:rsidRPr="00682C97">
        <w:rPr>
          <w:rStyle w:val="Emphasis"/>
        </w:rPr>
        <w:t>private government[s]</w:t>
      </w:r>
      <w:r w:rsidRPr="00682C97">
        <w:rPr>
          <w:rStyle w:val="StyleUnderline"/>
        </w:rPr>
        <w:t>,”</w:t>
      </w:r>
      <w:r w:rsidRPr="00682C97">
        <w:rPr>
          <w:sz w:val="16"/>
        </w:rPr>
        <w:t xml:space="preserve"> as philosopher Elizabeth Anderson recently described them—</w:t>
      </w:r>
      <w:r w:rsidRPr="00682C97">
        <w:rPr>
          <w:rStyle w:val="StyleUnderline"/>
        </w:rPr>
        <w:t>such rights do not carry over</w:t>
      </w:r>
      <w:r w:rsidRPr="00682C97">
        <w:rPr>
          <w:sz w:val="16"/>
        </w:rPr>
        <w:t>.96</w:t>
      </w:r>
    </w:p>
    <w:p w14:paraId="54AF16EC" w14:textId="77777777" w:rsidR="00F81282" w:rsidRPr="00682C97" w:rsidRDefault="00F81282" w:rsidP="00F81282">
      <w:pPr>
        <w:rPr>
          <w:sz w:val="16"/>
        </w:rPr>
      </w:pPr>
      <w:r w:rsidRPr="00682C97">
        <w:rPr>
          <w:sz w:val="16"/>
        </w:rPr>
        <w:t xml:space="preserve">Our eighty-five-year-old labor-law regime circumnavigates these complex jurisprudential issues by conceptualizing the strike as economic activity. </w:t>
      </w:r>
      <w:r w:rsidRPr="00682C97">
        <w:rPr>
          <w:rStyle w:val="StyleUnderline"/>
        </w:rPr>
        <w:t>In</w:t>
      </w:r>
      <w:r w:rsidRPr="00682C97">
        <w:rPr>
          <w:sz w:val="16"/>
        </w:rPr>
        <w:t xml:space="preserve"> the almost </w:t>
      </w:r>
      <w:r w:rsidRPr="00682C97">
        <w:rPr>
          <w:rStyle w:val="StyleUnderline"/>
        </w:rPr>
        <w:t>anachronistic language used by the Supreme Court, strikes are “economic weapons in reserve.”</w:t>
      </w:r>
      <w:r w:rsidRPr="00682C97">
        <w:rPr>
          <w:sz w:val="16"/>
        </w:rPr>
        <w:t>97 And “their actualexercise on occasion by the parties, is part and parcel of the system that the Wagner and Taft-Hartley Acts have recognized.”98</w:t>
      </w:r>
    </w:p>
    <w:p w14:paraId="5C0F4AB4" w14:textId="77777777" w:rsidR="00F81282" w:rsidRPr="00682C97" w:rsidRDefault="00F81282" w:rsidP="00F81282">
      <w:pPr>
        <w:rPr>
          <w:sz w:val="16"/>
        </w:rPr>
      </w:pPr>
      <w:r w:rsidRPr="00682C97">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1B1B59B" w14:textId="77777777" w:rsidR="00F81282" w:rsidRPr="00682C97" w:rsidRDefault="00F81282" w:rsidP="00F81282">
      <w:pPr>
        <w:rPr>
          <w:sz w:val="16"/>
        </w:rPr>
      </w:pPr>
      <w:r w:rsidRPr="00682C97">
        <w:rPr>
          <w:sz w:val="16"/>
        </w:rPr>
        <w:t>[</w:t>
      </w:r>
      <w:r w:rsidRPr="00682C97">
        <w:rPr>
          <w:rStyle w:val="StyleUnderline"/>
        </w:rPr>
        <w:t>Electoral politics</w:t>
      </w:r>
      <w:r w:rsidRPr="00682C97">
        <w:rPr>
          <w:sz w:val="16"/>
        </w:rPr>
        <w:t xml:space="preserve">] </w:t>
      </w:r>
      <w:r w:rsidRPr="00682C97">
        <w:rPr>
          <w:rStyle w:val="StyleUnderline"/>
        </w:rPr>
        <w:t>is the fatal lure</w:t>
      </w:r>
      <w:r w:rsidRPr="00682C97">
        <w:rPr>
          <w:sz w:val="16"/>
        </w:rPr>
        <w:t xml:space="preserve"> in other countries, </w:t>
      </w:r>
      <w:r w:rsidRPr="00682C97">
        <w:rPr>
          <w:rStyle w:val="StyleUnderline"/>
        </w:rPr>
        <w:t>the deadly trap, the rock on which labor goes smash, soon or late</w:t>
      </w:r>
      <w:r w:rsidRPr="00682C97">
        <w:rPr>
          <w:sz w:val="16"/>
        </w:rPr>
        <w:t>.</w:t>
      </w:r>
    </w:p>
    <w:p w14:paraId="2990C976" w14:textId="77777777" w:rsidR="00F81282" w:rsidRPr="00682C97" w:rsidRDefault="00F81282" w:rsidP="00F81282">
      <w:pPr>
        <w:rPr>
          <w:sz w:val="16"/>
        </w:rPr>
      </w:pPr>
      <w:r w:rsidRPr="00682C97">
        <w:rPr>
          <w:rStyle w:val="StyleUnderline"/>
        </w:rPr>
        <w:t xml:space="preserve">It has </w:t>
      </w:r>
      <w:r w:rsidRPr="00682C97">
        <w:rPr>
          <w:rStyle w:val="Emphasis"/>
        </w:rPr>
        <w:t>never fooled</w:t>
      </w:r>
      <w:r w:rsidRPr="00682C97">
        <w:rPr>
          <w:rStyle w:val="StyleUnderline"/>
        </w:rPr>
        <w:t xml:space="preserve"> the </w:t>
      </w:r>
      <w:r w:rsidRPr="00682C97">
        <w:rPr>
          <w:rStyle w:val="Emphasis"/>
        </w:rPr>
        <w:t>labor movement</w:t>
      </w:r>
      <w:r w:rsidRPr="00682C97">
        <w:rPr>
          <w:rStyle w:val="StyleUnderline"/>
        </w:rPr>
        <w:t xml:space="preserve"> in America</w:t>
      </w:r>
      <w:r w:rsidRPr="00682C97">
        <w:rPr>
          <w:sz w:val="16"/>
        </w:rPr>
        <w:t xml:space="preserve">. </w:t>
      </w:r>
      <w:r w:rsidRPr="00682C97">
        <w:rPr>
          <w:rStyle w:val="StyleUnderline"/>
        </w:rPr>
        <w:t xml:space="preserve">The American worker goes into politics and uses his ballot according to his convictions, but he </w:t>
      </w:r>
      <w:r w:rsidRPr="00682C97">
        <w:rPr>
          <w:rStyle w:val="Emphasis"/>
        </w:rPr>
        <w:t>does not tie</w:t>
      </w:r>
      <w:r w:rsidRPr="00682C97">
        <w:rPr>
          <w:rStyle w:val="StyleUnderline"/>
        </w:rPr>
        <w:t xml:space="preserve"> his </w:t>
      </w:r>
      <w:r w:rsidRPr="00682C97">
        <w:rPr>
          <w:rStyle w:val="Emphasis"/>
        </w:rPr>
        <w:t>economic weapon</w:t>
      </w:r>
      <w:r w:rsidRPr="00682C97">
        <w:rPr>
          <w:rStyle w:val="StyleUnderline"/>
        </w:rPr>
        <w:t xml:space="preserve"> </w:t>
      </w:r>
      <w:r w:rsidRPr="00682C97">
        <w:rPr>
          <w:rStyle w:val="Emphasis"/>
        </w:rPr>
        <w:t>into</w:t>
      </w:r>
      <w:r w:rsidRPr="00682C97">
        <w:rPr>
          <w:rStyle w:val="StyleUnderline"/>
        </w:rPr>
        <w:t xml:space="preserve"> a bundle with his </w:t>
      </w:r>
      <w:r w:rsidRPr="00682C97">
        <w:rPr>
          <w:rStyle w:val="Emphasis"/>
        </w:rPr>
        <w:t>political</w:t>
      </w:r>
      <w:r w:rsidRPr="00682C97">
        <w:rPr>
          <w:rStyle w:val="StyleUnderline"/>
        </w:rPr>
        <w:t xml:space="preserve"> power and then find he has made a slapstick at which in the end everybody laughs</w:t>
      </w:r>
      <w:r w:rsidRPr="00682C97">
        <w:rPr>
          <w:sz w:val="16"/>
        </w:rPr>
        <w:t>.100</w:t>
      </w:r>
    </w:p>
    <w:p w14:paraId="328D78A7" w14:textId="77777777" w:rsidR="00F81282" w:rsidRPr="00682C97" w:rsidRDefault="00F81282" w:rsidP="00F81282">
      <w:pPr>
        <w:rPr>
          <w:sz w:val="16"/>
        </w:rPr>
      </w:pPr>
      <w:r w:rsidRPr="00682C97">
        <w:rPr>
          <w:sz w:val="16"/>
        </w:rPr>
        <w:t xml:space="preserve">The AFL’s view of </w:t>
      </w:r>
      <w:r w:rsidRPr="00077D7A">
        <w:rPr>
          <w:rStyle w:val="StyleUnderline"/>
          <w:highlight w:val="green"/>
        </w:rPr>
        <w:t>the strike</w:t>
      </w:r>
      <w:r w:rsidRPr="00682C97">
        <w:rPr>
          <w:rStyle w:val="StyleUnderline"/>
        </w:rPr>
        <w:t xml:space="preserve">, </w:t>
      </w:r>
      <w:r w:rsidRPr="00077D7A">
        <w:rPr>
          <w:rStyle w:val="StyleUnderline"/>
          <w:highlight w:val="green"/>
        </w:rPr>
        <w:t>as an “</w:t>
      </w:r>
      <w:r w:rsidRPr="00077D7A">
        <w:rPr>
          <w:rStyle w:val="Emphasis"/>
          <w:highlight w:val="green"/>
        </w:rPr>
        <w:t>economic weapon</w:t>
      </w:r>
      <w:r w:rsidRPr="00077D7A">
        <w:rPr>
          <w:rStyle w:val="StyleUnderline"/>
          <w:highlight w:val="green"/>
        </w:rPr>
        <w:t xml:space="preserve">” to use on the </w:t>
      </w:r>
      <w:r w:rsidRPr="00077D7A">
        <w:rPr>
          <w:rStyle w:val="Emphasis"/>
          <w:highlight w:val="green"/>
        </w:rPr>
        <w:t>market battlefield</w:t>
      </w:r>
      <w:r w:rsidRPr="00682C97">
        <w:rPr>
          <w:sz w:val="16"/>
        </w:rPr>
        <w:t xml:space="preserve">, eventually </w:t>
      </w:r>
      <w:r w:rsidRPr="00077D7A">
        <w:rPr>
          <w:rStyle w:val="StyleUnderline"/>
          <w:highlight w:val="green"/>
        </w:rPr>
        <w:t xml:space="preserve">became the </w:t>
      </w:r>
      <w:r w:rsidRPr="00077D7A">
        <w:rPr>
          <w:rStyle w:val="Emphasis"/>
          <w:highlight w:val="green"/>
        </w:rPr>
        <w:t>legal</w:t>
      </w:r>
      <w:r w:rsidRPr="00077D7A">
        <w:rPr>
          <w:rStyle w:val="StyleUnderline"/>
          <w:highlight w:val="green"/>
        </w:rPr>
        <w:t xml:space="preserve"> understanding</w:t>
      </w:r>
      <w:r w:rsidRPr="00682C97">
        <w:rPr>
          <w:sz w:val="16"/>
        </w:rPr>
        <w:t>. Reflecting on the evolving law of the strike in 1920, Supreme Court Justice Taft proclaimed the strike an instrument “in a lawful economic struggle . . . between employer and employees as to the share . . . between them of the joint product of labor and capital.”101</w:t>
      </w:r>
    </w:p>
    <w:p w14:paraId="785A6EC3" w14:textId="77777777" w:rsidR="00F81282" w:rsidRPr="00682C97" w:rsidRDefault="00F81282" w:rsidP="00F81282">
      <w:pPr>
        <w:rPr>
          <w:sz w:val="16"/>
        </w:rPr>
      </w:pPr>
      <w:r w:rsidRPr="00682C97">
        <w:rPr>
          <w:sz w:val="16"/>
        </w:rPr>
        <w:t xml:space="preserve">Political scientist Josiah Lambert accordingly argues that </w:t>
      </w:r>
      <w:r w:rsidRPr="00077D7A">
        <w:rPr>
          <w:rStyle w:val="StyleUnderline"/>
          <w:highlight w:val="green"/>
        </w:rPr>
        <w:t>law</w:t>
      </w:r>
      <w:r w:rsidRPr="00682C97">
        <w:rPr>
          <w:rStyle w:val="StyleUnderline"/>
        </w:rPr>
        <w:t xml:space="preserve"> came to </w:t>
      </w:r>
      <w:r w:rsidRPr="00077D7A">
        <w:rPr>
          <w:rStyle w:val="StyleUnderline"/>
          <w:highlight w:val="green"/>
        </w:rPr>
        <w:t>protect the strike as</w:t>
      </w:r>
      <w:r w:rsidRPr="00682C97">
        <w:rPr>
          <w:rStyle w:val="StyleUnderline"/>
        </w:rPr>
        <w:t xml:space="preserve"> a “</w:t>
      </w:r>
      <w:r w:rsidRPr="00077D7A">
        <w:rPr>
          <w:rStyle w:val="Emphasis"/>
          <w:highlight w:val="green"/>
        </w:rPr>
        <w:t>commercial</w:t>
      </w:r>
      <w:r w:rsidRPr="00682C97">
        <w:rPr>
          <w:rStyle w:val="StyleUnderline"/>
        </w:rPr>
        <w:t xml:space="preserve"> right,” </w:t>
      </w:r>
      <w:r w:rsidRPr="00077D7A">
        <w:rPr>
          <w:rStyle w:val="Emphasis"/>
          <w:highlight w:val="green"/>
        </w:rPr>
        <w:t>not</w:t>
      </w:r>
      <w:r w:rsidRPr="00682C97">
        <w:rPr>
          <w:rStyle w:val="StyleUnderline"/>
        </w:rPr>
        <w:t xml:space="preserve"> a “</w:t>
      </w:r>
      <w:r w:rsidRPr="00077D7A">
        <w:rPr>
          <w:rStyle w:val="Emphasis"/>
          <w:highlight w:val="green"/>
        </w:rPr>
        <w:t>citizenship</w:t>
      </w:r>
      <w:r w:rsidRPr="00682C97">
        <w:rPr>
          <w:rStyle w:val="StyleUnderline"/>
        </w:rPr>
        <w:t xml:space="preserve"> right.”</w:t>
      </w:r>
      <w:r w:rsidRPr="00682C97">
        <w:rPr>
          <w:sz w:val="16"/>
        </w:rPr>
        <w:t xml:space="preserve">102 </w:t>
      </w:r>
      <w:r w:rsidRPr="00077D7A">
        <w:rPr>
          <w:rStyle w:val="StyleUnderline"/>
          <w:highlight w:val="green"/>
        </w:rPr>
        <w:t>Legal scholars</w:t>
      </w:r>
      <w:r w:rsidRPr="00463A84">
        <w:rPr>
          <w:rStyle w:val="StyleUnderline"/>
        </w:rPr>
        <w:t xml:space="preserve"> similarly </w:t>
      </w:r>
      <w:r w:rsidRPr="00077D7A">
        <w:rPr>
          <w:rStyle w:val="StyleUnderline"/>
          <w:highlight w:val="green"/>
        </w:rPr>
        <w:t>highlight</w:t>
      </w:r>
      <w:r w:rsidRPr="00463A84">
        <w:rPr>
          <w:rStyle w:val="StyleUnderline"/>
        </w:rPr>
        <w:t xml:space="preserve"> that a</w:t>
      </w:r>
      <w:r w:rsidRPr="00682C97">
        <w:rPr>
          <w:rStyle w:val="StyleUnderline"/>
        </w:rPr>
        <w:t xml:space="preserve"> more expansive, quasi-constitutional view of </w:t>
      </w:r>
      <w:r w:rsidRPr="00463A84">
        <w:rPr>
          <w:rStyle w:val="StyleUnderline"/>
        </w:rPr>
        <w:t>striking as</w:t>
      </w:r>
      <w:r w:rsidRPr="00682C97">
        <w:rPr>
          <w:rStyle w:val="StyleUnderline"/>
        </w:rPr>
        <w:t xml:space="preserve"> a “civil right” warred with the purely statutory conception of </w:t>
      </w:r>
      <w:r w:rsidRPr="00077D7A">
        <w:rPr>
          <w:rStyle w:val="StyleUnderline"/>
          <w:highlight w:val="green"/>
        </w:rPr>
        <w:t>striking as an “</w:t>
      </w:r>
      <w:r w:rsidRPr="00077D7A">
        <w:rPr>
          <w:rStyle w:val="Emphasis"/>
          <w:highlight w:val="green"/>
        </w:rPr>
        <w:t>economic</w:t>
      </w:r>
      <w:r w:rsidRPr="00077D7A">
        <w:rPr>
          <w:rStyle w:val="StyleUnderline"/>
          <w:highlight w:val="green"/>
        </w:rPr>
        <w:t>[]</w:t>
      </w:r>
      <w:r w:rsidRPr="00077D7A">
        <w:rPr>
          <w:rStyle w:val="Emphasis"/>
          <w:highlight w:val="green"/>
        </w:rPr>
        <w:t>interest</w:t>
      </w:r>
      <w:r w:rsidRPr="00077D7A">
        <w:rPr>
          <w:rStyle w:val="StyleUnderline"/>
          <w:highlight w:val="green"/>
        </w:rPr>
        <w:t>.”</w:t>
      </w:r>
      <w:r w:rsidRPr="00682C97">
        <w:rPr>
          <w:sz w:val="16"/>
        </w:rPr>
        <w:t xml:space="preserve">103 </w:t>
      </w:r>
      <w:r w:rsidRPr="00682C97">
        <w:rPr>
          <w:rStyle w:val="StyleUnderline"/>
        </w:rPr>
        <w:t>The latter won</w:t>
      </w:r>
      <w:r w:rsidRPr="00682C97">
        <w:rPr>
          <w:sz w:val="16"/>
        </w:rPr>
        <w:t xml:space="preserve"> the day, </w:t>
      </w:r>
      <w:r w:rsidRPr="00077D7A">
        <w:rPr>
          <w:rStyle w:val="Emphasis"/>
          <w:highlight w:val="green"/>
        </w:rPr>
        <w:t>eclipsing</w:t>
      </w:r>
      <w:r w:rsidRPr="00682C97">
        <w:rPr>
          <w:sz w:val="16"/>
        </w:rPr>
        <w:t xml:space="preserve"> early </w:t>
      </w:r>
      <w:r w:rsidRPr="00682C97">
        <w:rPr>
          <w:rStyle w:val="StyleUnderline"/>
        </w:rPr>
        <w:t xml:space="preserve">conceptions of </w:t>
      </w:r>
      <w:r w:rsidRPr="00077D7A">
        <w:rPr>
          <w:rStyle w:val="StyleUnderline"/>
          <w:highlight w:val="green"/>
        </w:rPr>
        <w:t xml:space="preserve">a worker as more than “a </w:t>
      </w:r>
      <w:r w:rsidRPr="00077D7A">
        <w:rPr>
          <w:rStyle w:val="Emphasis"/>
          <w:highlight w:val="green"/>
        </w:rPr>
        <w:t>factor</w:t>
      </w:r>
      <w:r w:rsidRPr="00077D7A">
        <w:rPr>
          <w:rStyle w:val="StyleUnderline"/>
          <w:highlight w:val="green"/>
        </w:rPr>
        <w:t xml:space="preserve"> of </w:t>
      </w:r>
      <w:r w:rsidRPr="00077D7A">
        <w:rPr>
          <w:rStyle w:val="Emphasis"/>
          <w:highlight w:val="green"/>
        </w:rPr>
        <w:t>production</w:t>
      </w:r>
      <w:r w:rsidRPr="00077D7A">
        <w:rPr>
          <w:rStyle w:val="StyleUnderline"/>
          <w:highlight w:val="green"/>
        </w:rPr>
        <w:t>”</w:t>
      </w:r>
      <w:r w:rsidRPr="00682C97">
        <w:rPr>
          <w:rStyle w:val="StyleUnderline"/>
        </w:rPr>
        <w:t xml:space="preserve"> but “a self-governing citizen with rights and duties beyond those enumerated in the labor contract.”</w:t>
      </w:r>
      <w:r w:rsidRPr="00682C97">
        <w:rPr>
          <w:sz w:val="16"/>
        </w:rPr>
        <w:t xml:space="preserve">104 </w:t>
      </w:r>
      <w:r w:rsidRPr="00682C97">
        <w:rPr>
          <w:rStyle w:val="StyleUnderline"/>
        </w:rPr>
        <w:t>While visions of how</w:t>
      </w:r>
      <w:r w:rsidRPr="00682C97">
        <w:rPr>
          <w:sz w:val="16"/>
        </w:rPr>
        <w:t xml:space="preserve"> else </w:t>
      </w:r>
      <w:r w:rsidRPr="00682C97">
        <w:rPr>
          <w:rStyle w:val="StyleUnderline"/>
        </w:rPr>
        <w:t xml:space="preserve">a strike might have been </w:t>
      </w:r>
      <w:r w:rsidRPr="004C30CF">
        <w:rPr>
          <w:rStyle w:val="StyleUnderline"/>
        </w:rPr>
        <w:t>conceptualized within American</w:t>
      </w:r>
      <w:r w:rsidRPr="00682C97">
        <w:rPr>
          <w:rStyle w:val="StyleUnderline"/>
        </w:rPr>
        <w:t xml:space="preserve"> law are varied and inchoate</w:t>
      </w:r>
      <w:r w:rsidRPr="00682C97">
        <w:rPr>
          <w:sz w:val="16"/>
        </w:rPr>
        <w:t xml:space="preserve">, </w:t>
      </w:r>
      <w:r w:rsidRPr="00682C97">
        <w:rPr>
          <w:rStyle w:val="StyleUnderline"/>
        </w:rPr>
        <w:t>the common thread is</w:t>
      </w:r>
      <w:r w:rsidRPr="00682C97">
        <w:rPr>
          <w:sz w:val="16"/>
        </w:rPr>
        <w:t xml:space="preserve">, again, </w:t>
      </w:r>
      <w:r w:rsidRPr="00463A84">
        <w:rPr>
          <w:rStyle w:val="StyleUnderline"/>
        </w:rPr>
        <w:t>that something else was possible</w:t>
      </w:r>
      <w:r w:rsidRPr="00682C97">
        <w:rPr>
          <w:sz w:val="16"/>
        </w:rPr>
        <w:t>.105 In 1914, the Clayton Act proclaimed that “[t]he labor of a human being is not a commodity or article of commerce.”106 By 1937, labor’s commerce-ness had become the source of its rights.</w:t>
      </w:r>
    </w:p>
    <w:p w14:paraId="405835B6" w14:textId="77777777" w:rsidR="00F81282" w:rsidRPr="00EC3DCB" w:rsidRDefault="00F81282" w:rsidP="00F81282"/>
    <w:p w14:paraId="75508659" w14:textId="77777777" w:rsidR="00F81282" w:rsidRPr="0077081A" w:rsidRDefault="00F81282" w:rsidP="00F81282">
      <w:pPr>
        <w:pStyle w:val="Heading4"/>
      </w:pPr>
      <w:r>
        <w:t xml:space="preserve">It turns advantage 1; their evidence says private monopolies are the </w:t>
      </w:r>
      <w:r>
        <w:rPr>
          <w:u w:val="single"/>
        </w:rPr>
        <w:t>root cause</w:t>
      </w:r>
      <w:r>
        <w:t xml:space="preserve"> of the risk.</w:t>
      </w:r>
    </w:p>
    <w:p w14:paraId="2D3EEB5C" w14:textId="77777777" w:rsidR="00F81282" w:rsidRPr="00DF69CC" w:rsidRDefault="00F81282" w:rsidP="00F81282">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61D7F8F8" w14:textId="77777777" w:rsidR="00F81282" w:rsidRPr="00611143" w:rsidRDefault="00F81282" w:rsidP="00F81282">
      <w:pPr>
        <w:rPr>
          <w:sz w:val="16"/>
        </w:rPr>
      </w:pPr>
      <w:r w:rsidRPr="00611143">
        <w:rPr>
          <w:sz w:val="16"/>
        </w:rPr>
        <w:t xml:space="preserve">Abstract </w:t>
      </w:r>
    </w:p>
    <w:p w14:paraId="3577260D" w14:textId="77777777" w:rsidR="00F81282" w:rsidRPr="0077081A" w:rsidRDefault="00F81282" w:rsidP="00F81282">
      <w:pPr>
        <w:rPr>
          <w:sz w:val="12"/>
          <w:szCs w:val="12"/>
          <w:u w:val="single"/>
        </w:rPr>
      </w:pPr>
      <w:r w:rsidRPr="0077081A">
        <w:rPr>
          <w:sz w:val="6"/>
          <w:szCs w:val="12"/>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77081A">
        <w:rPr>
          <w:sz w:val="12"/>
          <w:szCs w:val="12"/>
          <w:u w:val="single"/>
        </w:rPr>
        <w:t xml:space="preserve">as </w:t>
      </w:r>
      <w:r w:rsidRPr="0077081A">
        <w:rPr>
          <w:sz w:val="12"/>
          <w:szCs w:val="12"/>
          <w:highlight w:val="green"/>
          <w:u w:val="single"/>
        </w:rPr>
        <w:t>digital networks grow</w:t>
      </w:r>
      <w:r w:rsidRPr="0077081A">
        <w:rPr>
          <w:sz w:val="12"/>
          <w:szCs w:val="12"/>
          <w:u w:val="single"/>
        </w:rPr>
        <w:t xml:space="preserve"> in size</w:t>
      </w:r>
      <w:r w:rsidRPr="0077081A">
        <w:rPr>
          <w:sz w:val="6"/>
          <w:szCs w:val="12"/>
        </w:rPr>
        <w:t xml:space="preserve">, </w:t>
      </w:r>
      <w:r w:rsidRPr="0077081A">
        <w:rPr>
          <w:sz w:val="12"/>
          <w:szCs w:val="12"/>
          <w:u w:val="single"/>
        </w:rPr>
        <w:t>there is a tendency towards a corresponding growth in systemic risk</w:t>
      </w:r>
      <w:r w:rsidRPr="0077081A">
        <w:rPr>
          <w:sz w:val="6"/>
          <w:szCs w:val="12"/>
        </w:rPr>
        <w:t xml:space="preserve">. Building on theories of systemic risk, this paper identifies key factors </w:t>
      </w:r>
      <w:r w:rsidRPr="0077081A">
        <w:rPr>
          <w:sz w:val="12"/>
          <w:szCs w:val="12"/>
          <w:u w:val="single"/>
        </w:rPr>
        <w:t>intensifying systemic risk</w:t>
      </w:r>
      <w:r w:rsidRPr="0077081A">
        <w:rPr>
          <w:sz w:val="6"/>
          <w:szCs w:val="12"/>
        </w:rPr>
        <w:t xml:space="preserve">, including: </w:t>
      </w:r>
      <w:r w:rsidRPr="0077081A">
        <w:rPr>
          <w:rStyle w:val="Emphasis"/>
          <w:sz w:val="12"/>
          <w:szCs w:val="12"/>
          <w:highlight w:val="green"/>
        </w:rPr>
        <w:t>increasing</w:t>
      </w:r>
      <w:r w:rsidRPr="0077081A">
        <w:rPr>
          <w:sz w:val="12"/>
          <w:szCs w:val="12"/>
          <w:u w:val="single"/>
        </w:rPr>
        <w:t xml:space="preserve"> </w:t>
      </w:r>
      <w:r w:rsidRPr="0077081A">
        <w:rPr>
          <w:rStyle w:val="Emphasis"/>
          <w:sz w:val="12"/>
          <w:szCs w:val="12"/>
        </w:rPr>
        <w:t>network size increases</w:t>
      </w:r>
      <w:r w:rsidRPr="0077081A">
        <w:rPr>
          <w:sz w:val="12"/>
          <w:szCs w:val="12"/>
          <w:u w:val="single"/>
        </w:rPr>
        <w:t xml:space="preserve"> the complexity and ‘</w:t>
      </w:r>
      <w:r w:rsidRPr="0077081A">
        <w:rPr>
          <w:rStyle w:val="Emphasis"/>
          <w:sz w:val="12"/>
          <w:szCs w:val="12"/>
          <w:highlight w:val="green"/>
        </w:rPr>
        <w:t>attack surface</w:t>
      </w:r>
      <w:r w:rsidRPr="0077081A">
        <w:rPr>
          <w:sz w:val="12"/>
          <w:szCs w:val="12"/>
          <w:u w:val="single"/>
        </w:rPr>
        <w:t>’ of a network</w:t>
      </w:r>
      <w:r w:rsidRPr="0077081A">
        <w:rPr>
          <w:sz w:val="6"/>
          <w:szCs w:val="12"/>
        </w:rPr>
        <w:t xml:space="preserve">; </w:t>
      </w:r>
      <w:r w:rsidRPr="0077081A">
        <w:rPr>
          <w:sz w:val="12"/>
          <w:szCs w:val="12"/>
          <w:u w:val="single"/>
        </w:rPr>
        <w:t>increasing network size increases the ‘</w:t>
      </w:r>
      <w:r w:rsidRPr="0077081A">
        <w:rPr>
          <w:rStyle w:val="Emphasis"/>
          <w:sz w:val="12"/>
          <w:szCs w:val="12"/>
          <w:highlight w:val="green"/>
        </w:rPr>
        <w:t>target-rich</w:t>
      </w:r>
      <w:r w:rsidRPr="0077081A">
        <w:rPr>
          <w:sz w:val="12"/>
          <w:szCs w:val="12"/>
          <w:highlight w:val="green"/>
          <w:u w:val="single"/>
        </w:rPr>
        <w:t>’</w:t>
      </w:r>
      <w:r w:rsidRPr="0077081A">
        <w:rPr>
          <w:sz w:val="12"/>
          <w:szCs w:val="12"/>
          <w:u w:val="single"/>
        </w:rPr>
        <w:t xml:space="preserve"> nature of the </w:t>
      </w:r>
      <w:r w:rsidRPr="0077081A">
        <w:rPr>
          <w:sz w:val="12"/>
          <w:szCs w:val="12"/>
          <w:highlight w:val="green"/>
          <w:u w:val="single"/>
        </w:rPr>
        <w:t>network</w:t>
      </w:r>
      <w:r w:rsidRPr="0077081A">
        <w:rPr>
          <w:sz w:val="6"/>
          <w:szCs w:val="12"/>
        </w:rPr>
        <w:t xml:space="preserve">; </w:t>
      </w:r>
      <w:r w:rsidRPr="0077081A">
        <w:rPr>
          <w:sz w:val="12"/>
          <w:szCs w:val="12"/>
          <w:u w:val="single"/>
        </w:rPr>
        <w:t>and the ‘</w:t>
      </w:r>
      <w:r w:rsidRPr="0077081A">
        <w:rPr>
          <w:rStyle w:val="Emphasis"/>
          <w:sz w:val="12"/>
          <w:szCs w:val="12"/>
        </w:rPr>
        <w:t>layered’</w:t>
      </w:r>
      <w:r w:rsidRPr="0077081A">
        <w:rPr>
          <w:sz w:val="12"/>
          <w:szCs w:val="12"/>
          <w:u w:val="single"/>
        </w:rPr>
        <w:t xml:space="preserve"> </w:t>
      </w:r>
      <w:r w:rsidRPr="0077081A">
        <w:rPr>
          <w:rStyle w:val="Emphasis"/>
          <w:sz w:val="12"/>
          <w:szCs w:val="12"/>
        </w:rPr>
        <w:t>robustness</w:t>
      </w:r>
      <w:r w:rsidRPr="0077081A">
        <w:rPr>
          <w:sz w:val="12"/>
          <w:szCs w:val="12"/>
          <w:u w:val="single"/>
        </w:rPr>
        <w:t xml:space="preserve"> of the internet infrastructure in cases of cyber-security failures can provide an undamaged </w:t>
      </w:r>
      <w:r w:rsidRPr="0077081A">
        <w:rPr>
          <w:rStyle w:val="Emphasis"/>
          <w:sz w:val="12"/>
          <w:szCs w:val="12"/>
          <w:highlight w:val="green"/>
        </w:rPr>
        <w:t>carr</w:t>
      </w:r>
      <w:r w:rsidRPr="0077081A">
        <w:rPr>
          <w:rStyle w:val="Emphasis"/>
          <w:sz w:val="12"/>
          <w:szCs w:val="12"/>
        </w:rPr>
        <w:t>ier</w:t>
      </w:r>
      <w:r w:rsidRPr="0077081A">
        <w:rPr>
          <w:sz w:val="12"/>
          <w:szCs w:val="12"/>
          <w:u w:val="single"/>
        </w:rPr>
        <w:t xml:space="preserve"> </w:t>
      </w:r>
      <w:r w:rsidRPr="0077081A">
        <w:rPr>
          <w:rStyle w:val="Emphasis"/>
          <w:sz w:val="12"/>
          <w:szCs w:val="12"/>
        </w:rPr>
        <w:t xml:space="preserve">of </w:t>
      </w:r>
      <w:r w:rsidRPr="0077081A">
        <w:rPr>
          <w:sz w:val="12"/>
          <w:szCs w:val="12"/>
          <w:u w:val="single"/>
        </w:rPr>
        <w:t xml:space="preserve">digital </w:t>
      </w:r>
      <w:r w:rsidRPr="0077081A">
        <w:rPr>
          <w:rStyle w:val="Emphasis"/>
          <w:sz w:val="12"/>
          <w:szCs w:val="12"/>
        </w:rPr>
        <w:t>s</w:t>
      </w:r>
      <w:r w:rsidRPr="0077081A">
        <w:rPr>
          <w:rStyle w:val="Emphasis"/>
          <w:sz w:val="12"/>
          <w:szCs w:val="12"/>
          <w:highlight w:val="green"/>
        </w:rPr>
        <w:t>y</w:t>
      </w:r>
      <w:r w:rsidRPr="0077081A">
        <w:rPr>
          <w:rStyle w:val="Emphasis"/>
          <w:sz w:val="12"/>
          <w:szCs w:val="12"/>
        </w:rPr>
        <w:t>stemic</w:t>
      </w:r>
      <w:r w:rsidRPr="0077081A">
        <w:rPr>
          <w:sz w:val="12"/>
          <w:szCs w:val="12"/>
          <w:u w:val="single"/>
        </w:rPr>
        <w:t xml:space="preserve"> </w:t>
      </w:r>
      <w:r w:rsidRPr="0077081A">
        <w:rPr>
          <w:rStyle w:val="Emphasis"/>
          <w:sz w:val="12"/>
          <w:szCs w:val="12"/>
          <w:highlight w:val="green"/>
        </w:rPr>
        <w:t>risk</w:t>
      </w:r>
      <w:r w:rsidRPr="0077081A">
        <w:rPr>
          <w:sz w:val="6"/>
          <w:szCs w:val="12"/>
          <w:highlight w:val="green"/>
        </w:rPr>
        <w:t>.</w:t>
      </w:r>
      <w:r w:rsidRPr="0077081A">
        <w:rPr>
          <w:sz w:val="6"/>
          <w:szCs w:val="12"/>
        </w:rPr>
        <w:t xml:space="preserve"> This paper then proceeds to show how </w:t>
      </w:r>
      <w:r w:rsidRPr="0077081A">
        <w:rPr>
          <w:rStyle w:val="Emphasis"/>
          <w:sz w:val="12"/>
          <w:szCs w:val="12"/>
        </w:rPr>
        <w:t>developments in</w:t>
      </w:r>
      <w:r w:rsidRPr="0077081A">
        <w:rPr>
          <w:sz w:val="12"/>
          <w:szCs w:val="12"/>
          <w:u w:val="single"/>
        </w:rPr>
        <w:t xml:space="preserve"> generative </w:t>
      </w:r>
      <w:r w:rsidRPr="0077081A">
        <w:rPr>
          <w:rStyle w:val="Emphasis"/>
          <w:sz w:val="12"/>
          <w:szCs w:val="12"/>
        </w:rPr>
        <w:t>AI</w:t>
      </w:r>
      <w:r w:rsidRPr="0077081A">
        <w:rPr>
          <w:sz w:val="12"/>
          <w:szCs w:val="12"/>
          <w:u w:val="single"/>
        </w:rPr>
        <w:t xml:space="preserve"> threaten to </w:t>
      </w:r>
      <w:r w:rsidRPr="0077081A">
        <w:rPr>
          <w:rStyle w:val="Emphasis"/>
          <w:sz w:val="12"/>
          <w:szCs w:val="12"/>
        </w:rPr>
        <w:t>massively amplify</w:t>
      </w:r>
      <w:r w:rsidRPr="0077081A">
        <w:rPr>
          <w:sz w:val="12"/>
          <w:szCs w:val="12"/>
          <w:u w:val="single"/>
        </w:rPr>
        <w:t xml:space="preserve"> the risks of ever-expanding digital networks.</w:t>
      </w:r>
    </w:p>
    <w:p w14:paraId="36FB800A" w14:textId="77777777" w:rsidR="00F81282" w:rsidRPr="0077081A" w:rsidRDefault="00F81282" w:rsidP="00F81282">
      <w:pPr>
        <w:rPr>
          <w:sz w:val="2"/>
          <w:szCs w:val="8"/>
        </w:rPr>
      </w:pPr>
      <w:r w:rsidRPr="0077081A">
        <w:rPr>
          <w:sz w:val="2"/>
          <w:szCs w:val="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696BC5C3" w14:textId="77777777" w:rsidR="00F81282" w:rsidRPr="0077081A" w:rsidRDefault="00F81282" w:rsidP="00F81282">
      <w:pPr>
        <w:rPr>
          <w:sz w:val="2"/>
          <w:szCs w:val="8"/>
        </w:rPr>
      </w:pPr>
      <w:r w:rsidRPr="0077081A">
        <w:rPr>
          <w:sz w:val="2"/>
          <w:szCs w:val="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668ECAA4" w14:textId="77777777" w:rsidR="00F81282" w:rsidRPr="0077081A" w:rsidRDefault="00F81282" w:rsidP="00F81282">
      <w:pPr>
        <w:rPr>
          <w:sz w:val="6"/>
          <w:szCs w:val="12"/>
        </w:rPr>
      </w:pPr>
      <w:r w:rsidRPr="0077081A">
        <w:rPr>
          <w:sz w:val="6"/>
          <w:szCs w:val="12"/>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77081A">
        <w:rPr>
          <w:sz w:val="12"/>
          <w:szCs w:val="12"/>
          <w:u w:val="single"/>
        </w:rPr>
        <w:t xml:space="preserve">massive </w:t>
      </w:r>
      <w:r w:rsidRPr="0077081A">
        <w:rPr>
          <w:rStyle w:val="Emphasis"/>
          <w:sz w:val="12"/>
          <w:szCs w:val="12"/>
        </w:rPr>
        <w:t>monopolies</w:t>
      </w:r>
      <w:r w:rsidRPr="0077081A">
        <w:rPr>
          <w:sz w:val="6"/>
          <w:szCs w:val="12"/>
        </w:rPr>
        <w:t xml:space="preserve"> </w:t>
      </w:r>
      <w:r w:rsidRPr="0077081A">
        <w:rPr>
          <w:sz w:val="12"/>
          <w:szCs w:val="12"/>
          <w:u w:val="single"/>
        </w:rPr>
        <w:t xml:space="preserve">associated </w:t>
      </w:r>
      <w:r w:rsidRPr="0077081A">
        <w:rPr>
          <w:rStyle w:val="Emphasis"/>
          <w:sz w:val="12"/>
          <w:szCs w:val="12"/>
        </w:rPr>
        <w:t>with</w:t>
      </w:r>
      <w:r w:rsidRPr="0077081A">
        <w:rPr>
          <w:sz w:val="12"/>
          <w:szCs w:val="12"/>
          <w:u w:val="single"/>
        </w:rPr>
        <w:t xml:space="preserve"> </w:t>
      </w:r>
      <w:r w:rsidRPr="0077081A">
        <w:rPr>
          <w:rStyle w:val="Emphasis"/>
          <w:sz w:val="12"/>
          <w:szCs w:val="12"/>
        </w:rPr>
        <w:t>digitally</w:t>
      </w:r>
      <w:r w:rsidRPr="0077081A">
        <w:rPr>
          <w:sz w:val="12"/>
          <w:szCs w:val="12"/>
          <w:u w:val="single"/>
        </w:rPr>
        <w:t xml:space="preserve"> </w:t>
      </w:r>
      <w:r w:rsidRPr="0077081A">
        <w:rPr>
          <w:rStyle w:val="Emphasis"/>
          <w:sz w:val="12"/>
          <w:szCs w:val="12"/>
        </w:rPr>
        <w:t>interconnected markets</w:t>
      </w:r>
      <w:r w:rsidRPr="0077081A">
        <w:rPr>
          <w:sz w:val="6"/>
          <w:szCs w:val="12"/>
        </w:rPr>
        <w:t xml:space="preserve"> (Wu 2016; Srnicek 2017; Hindman 2018; Mazzucato 2018). This literature highlights how the internet, as ‘one universal network’ (Wu 2010), massively increases the potential for </w:t>
      </w:r>
      <w:r w:rsidRPr="0077081A">
        <w:rPr>
          <w:rStyle w:val="Emphasis"/>
          <w:sz w:val="12"/>
          <w:szCs w:val="12"/>
        </w:rPr>
        <w:t xml:space="preserve">digital </w:t>
      </w:r>
      <w:r w:rsidRPr="0077081A">
        <w:rPr>
          <w:rStyle w:val="Emphasis"/>
          <w:sz w:val="12"/>
          <w:szCs w:val="12"/>
          <w:highlight w:val="green"/>
        </w:rPr>
        <w:t>monopolies</w:t>
      </w:r>
      <w:r w:rsidRPr="0077081A">
        <w:rPr>
          <w:sz w:val="6"/>
          <w:szCs w:val="12"/>
        </w:rPr>
        <w:t xml:space="preserve">, </w:t>
      </w:r>
      <w:r w:rsidRPr="0077081A">
        <w:rPr>
          <w:sz w:val="12"/>
          <w:szCs w:val="12"/>
          <w:u w:val="single"/>
        </w:rPr>
        <w:t>which</w:t>
      </w:r>
      <w:r w:rsidRPr="0077081A">
        <w:rPr>
          <w:sz w:val="6"/>
          <w:szCs w:val="12"/>
        </w:rPr>
        <w:t xml:space="preserve"> in turn </w:t>
      </w:r>
      <w:r w:rsidRPr="0077081A">
        <w:rPr>
          <w:rStyle w:val="Emphasis"/>
          <w:sz w:val="12"/>
          <w:szCs w:val="12"/>
          <w:highlight w:val="green"/>
        </w:rPr>
        <w:t>create</w:t>
      </w:r>
      <w:r w:rsidRPr="0077081A">
        <w:rPr>
          <w:sz w:val="12"/>
          <w:szCs w:val="12"/>
          <w:u w:val="single"/>
        </w:rPr>
        <w:t xml:space="preserve"> </w:t>
      </w:r>
      <w:r w:rsidRPr="0077081A">
        <w:rPr>
          <w:rStyle w:val="Emphasis"/>
          <w:sz w:val="12"/>
          <w:szCs w:val="12"/>
        </w:rPr>
        <w:t>significant</w:t>
      </w:r>
      <w:r w:rsidRPr="0077081A">
        <w:rPr>
          <w:sz w:val="12"/>
          <w:szCs w:val="12"/>
          <w:u w:val="single"/>
        </w:rPr>
        <w:t xml:space="preserve"> </w:t>
      </w:r>
      <w:r w:rsidRPr="0077081A">
        <w:rPr>
          <w:rStyle w:val="Emphasis"/>
          <w:sz w:val="12"/>
          <w:szCs w:val="12"/>
        </w:rPr>
        <w:t>economic</w:t>
      </w:r>
      <w:r w:rsidRPr="0077081A">
        <w:rPr>
          <w:sz w:val="12"/>
          <w:szCs w:val="12"/>
          <w:u w:val="single"/>
        </w:rPr>
        <w:t xml:space="preserve"> </w:t>
      </w:r>
      <w:r w:rsidRPr="0077081A">
        <w:rPr>
          <w:rStyle w:val="Emphasis"/>
          <w:sz w:val="12"/>
          <w:szCs w:val="12"/>
          <w:highlight w:val="green"/>
        </w:rPr>
        <w:t>inefficiencies</w:t>
      </w:r>
      <w:r w:rsidRPr="0077081A">
        <w:rPr>
          <w:sz w:val="6"/>
          <w:szCs w:val="12"/>
        </w:rPr>
        <w:t xml:space="preserve"> </w:t>
      </w:r>
      <w:r w:rsidRPr="0077081A">
        <w:rPr>
          <w:sz w:val="12"/>
          <w:szCs w:val="12"/>
          <w:u w:val="single"/>
        </w:rPr>
        <w:t xml:space="preserve">and conditions for social and political </w:t>
      </w:r>
      <w:r w:rsidRPr="0077081A">
        <w:rPr>
          <w:sz w:val="12"/>
          <w:szCs w:val="12"/>
          <w:highlight w:val="green"/>
          <w:u w:val="single"/>
        </w:rPr>
        <w:t>domination</w:t>
      </w:r>
      <w:r w:rsidRPr="0077081A">
        <w:rPr>
          <w:sz w:val="12"/>
          <w:szCs w:val="12"/>
          <w:u w:val="single"/>
        </w:rPr>
        <w:t xml:space="preserve"> by corporations</w:t>
      </w:r>
      <w:r w:rsidRPr="0077081A">
        <w:rPr>
          <w:sz w:val="6"/>
          <w:szCs w:val="12"/>
        </w:rPr>
        <w:t xml:space="preserve"> (Fuchs 2022).</w:t>
      </w:r>
    </w:p>
    <w:p w14:paraId="0F00D8A3" w14:textId="77777777" w:rsidR="00F81282" w:rsidRPr="0077081A" w:rsidRDefault="00F81282" w:rsidP="00F81282">
      <w:pPr>
        <w:rPr>
          <w:sz w:val="6"/>
          <w:szCs w:val="12"/>
        </w:rPr>
      </w:pPr>
      <w:r w:rsidRPr="0077081A">
        <w:rPr>
          <w:sz w:val="6"/>
          <w:szCs w:val="12"/>
        </w:rPr>
        <w:t xml:space="preserve">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towards </w:t>
      </w:r>
      <w:r w:rsidRPr="0077081A">
        <w:rPr>
          <w:rStyle w:val="Emphasis"/>
          <w:sz w:val="12"/>
          <w:szCs w:val="12"/>
        </w:rPr>
        <w:t xml:space="preserve">immense </w:t>
      </w:r>
      <w:r w:rsidRPr="0077081A">
        <w:rPr>
          <w:rStyle w:val="Emphasis"/>
          <w:sz w:val="12"/>
          <w:szCs w:val="12"/>
          <w:highlight w:val="green"/>
        </w:rPr>
        <w:t>fragility</w:t>
      </w:r>
      <w:r w:rsidRPr="0077081A">
        <w:rPr>
          <w:sz w:val="12"/>
          <w:szCs w:val="12"/>
          <w:u w:val="single"/>
        </w:rPr>
        <w:t xml:space="preserve"> that </w:t>
      </w:r>
      <w:r w:rsidRPr="0077081A">
        <w:rPr>
          <w:sz w:val="12"/>
          <w:szCs w:val="12"/>
          <w:highlight w:val="green"/>
          <w:u w:val="single"/>
        </w:rPr>
        <w:t>emerges from</w:t>
      </w:r>
      <w:r w:rsidRPr="0077081A">
        <w:rPr>
          <w:sz w:val="12"/>
          <w:szCs w:val="12"/>
          <w:u w:val="single"/>
        </w:rPr>
        <w:t xml:space="preserve"> the large and highly </w:t>
      </w:r>
      <w:r w:rsidRPr="0077081A">
        <w:rPr>
          <w:sz w:val="12"/>
          <w:szCs w:val="12"/>
          <w:highlight w:val="green"/>
          <w:u w:val="single"/>
        </w:rPr>
        <w:t>interconnected</w:t>
      </w:r>
      <w:r w:rsidRPr="0077081A">
        <w:rPr>
          <w:sz w:val="12"/>
          <w:szCs w:val="12"/>
          <w:u w:val="single"/>
        </w:rPr>
        <w:t xml:space="preserve"> digital </w:t>
      </w:r>
      <w:r w:rsidRPr="0077081A">
        <w:rPr>
          <w:sz w:val="12"/>
          <w:szCs w:val="12"/>
          <w:highlight w:val="green"/>
          <w:u w:val="single"/>
        </w:rPr>
        <w:t>networks</w:t>
      </w:r>
      <w:r w:rsidRPr="0077081A">
        <w:rPr>
          <w:sz w:val="6"/>
          <w:szCs w:val="12"/>
        </w:rPr>
        <w:t xml:space="preserve"> that function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2E839DA3" w14:textId="77777777" w:rsidR="00F81282" w:rsidRPr="0077081A" w:rsidRDefault="00F81282" w:rsidP="00F81282">
      <w:pPr>
        <w:rPr>
          <w:sz w:val="6"/>
          <w:szCs w:val="12"/>
        </w:rPr>
      </w:pPr>
      <w:r w:rsidRPr="0077081A">
        <w:rPr>
          <w:sz w:val="6"/>
          <w:szCs w:val="12"/>
        </w:rPr>
        <w:t xml:space="preserve">The systemic risk literature though specifically looks at the risk and insecurity characteristics of networks as they grow in size (Eatwell and Taylor 2000; Goldin and Mariathasan 2014; Centeno et al. 2015). This </w:t>
      </w:r>
      <w:r w:rsidRPr="0077081A">
        <w:rPr>
          <w:rStyle w:val="Emphasis"/>
          <w:sz w:val="12"/>
          <w:szCs w:val="12"/>
        </w:rPr>
        <w:t>systemic risk</w:t>
      </w:r>
      <w:r w:rsidRPr="0077081A">
        <w:rPr>
          <w:sz w:val="6"/>
          <w:szCs w:val="12"/>
        </w:rPr>
        <w:t xml:space="preserve"> approach examines risks arising not only from specific units but rather, how risks to a system as a whole can be multiplied by how different units are combined together into a network (May et al. 2008). This literature, which </w:t>
      </w:r>
      <w:r w:rsidRPr="0077081A">
        <w:rPr>
          <w:sz w:val="12"/>
          <w:szCs w:val="12"/>
          <w:u w:val="single"/>
        </w:rPr>
        <w:t>emerged</w:t>
      </w:r>
      <w:r w:rsidRPr="0077081A">
        <w:rPr>
          <w:sz w:val="6"/>
          <w:szCs w:val="12"/>
        </w:rPr>
        <w:t xml:space="preserve"> </w:t>
      </w:r>
      <w:r w:rsidRPr="0077081A">
        <w:rPr>
          <w:sz w:val="12"/>
          <w:szCs w:val="12"/>
          <w:u w:val="single"/>
        </w:rPr>
        <w:t>from</w:t>
      </w:r>
      <w:r w:rsidRPr="0077081A">
        <w:rPr>
          <w:sz w:val="6"/>
          <w:szCs w:val="12"/>
        </w:rPr>
        <w:t xml:space="preserve"> the </w:t>
      </w:r>
      <w:r w:rsidRPr="0077081A">
        <w:rPr>
          <w:sz w:val="12"/>
          <w:szCs w:val="12"/>
          <w:u w:val="single"/>
        </w:rPr>
        <w:t>study of financial systems as networks of interdependencies</w:t>
      </w:r>
      <w:r w:rsidRPr="0077081A">
        <w:rPr>
          <w:sz w:val="6"/>
          <w:szCs w:val="12"/>
        </w:rPr>
        <w:t xml:space="preserve">, </w:t>
      </w:r>
      <w:r w:rsidRPr="0077081A">
        <w:rPr>
          <w:sz w:val="12"/>
          <w:szCs w:val="12"/>
          <w:u w:val="single"/>
        </w:rPr>
        <w:t xml:space="preserve">has been utilised to </w:t>
      </w:r>
      <w:r w:rsidRPr="0077081A">
        <w:rPr>
          <w:rStyle w:val="Emphasis"/>
          <w:sz w:val="12"/>
          <w:szCs w:val="12"/>
        </w:rPr>
        <w:t>explain</w:t>
      </w:r>
      <w:r w:rsidRPr="0077081A">
        <w:rPr>
          <w:sz w:val="12"/>
          <w:szCs w:val="12"/>
          <w:u w:val="single"/>
        </w:rPr>
        <w:t xml:space="preserve"> the 20</w:t>
      </w:r>
      <w:r w:rsidRPr="0077081A">
        <w:rPr>
          <w:rStyle w:val="Emphasis"/>
          <w:sz w:val="12"/>
          <w:szCs w:val="12"/>
        </w:rPr>
        <w:t xml:space="preserve">08 </w:t>
      </w:r>
      <w:r w:rsidRPr="0077081A">
        <w:rPr>
          <w:sz w:val="12"/>
          <w:szCs w:val="12"/>
          <w:u w:val="single"/>
        </w:rPr>
        <w:t>financial crisis</w:t>
      </w:r>
      <w:r w:rsidRPr="0077081A">
        <w:rPr>
          <w:sz w:val="6"/>
          <w:szCs w:val="12"/>
        </w:rPr>
        <w:t xml:space="preserve"> (Haldane 2009; Haldane &amp; May 2011), and has been recently applied to a series of other fields including financial regulation, critical infrastructure, global trade, climate change, and pandemics (Vespignani 2010; Goldin and Mariathasan 2014; Centeno et al. 2015). Core to this literature is that interconnectedness not only enables greater gains from cooperation—it can also massively increase fragility (Curran 2020).</w:t>
      </w:r>
    </w:p>
    <w:p w14:paraId="0A434771" w14:textId="77777777" w:rsidR="00F81282" w:rsidRPr="0077081A" w:rsidRDefault="00F81282" w:rsidP="00F81282">
      <w:pPr>
        <w:rPr>
          <w:sz w:val="2"/>
          <w:szCs w:val="8"/>
        </w:rPr>
      </w:pPr>
      <w:r w:rsidRPr="0077081A">
        <w:rPr>
          <w:sz w:val="2"/>
          <w:szCs w:val="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521869A1" w14:textId="77777777" w:rsidR="00F81282" w:rsidRPr="0077081A" w:rsidRDefault="00F81282" w:rsidP="00F81282">
      <w:pPr>
        <w:rPr>
          <w:sz w:val="6"/>
          <w:szCs w:val="12"/>
        </w:rPr>
      </w:pPr>
      <w:r w:rsidRPr="0077081A">
        <w:rPr>
          <w:sz w:val="6"/>
          <w:szCs w:val="12"/>
        </w:rPr>
        <w:t xml:space="preserve">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w:t>
      </w:r>
      <w:r w:rsidRPr="0077081A">
        <w:rPr>
          <w:rStyle w:val="Emphasis"/>
          <w:sz w:val="12"/>
          <w:szCs w:val="12"/>
        </w:rPr>
        <w:t>systemic risk</w:t>
      </w:r>
      <w:r w:rsidRPr="0077081A">
        <w:rPr>
          <w:sz w:val="6"/>
          <w:szCs w:val="12"/>
        </w:rPr>
        <w:t xml:space="preserve"> within more specific networks, such as those </w:t>
      </w:r>
      <w:r w:rsidRPr="0077081A">
        <w:rPr>
          <w:rStyle w:val="Emphasis"/>
          <w:sz w:val="12"/>
          <w:szCs w:val="12"/>
        </w:rPr>
        <w:t>built</w:t>
      </w:r>
      <w:r w:rsidRPr="0077081A">
        <w:rPr>
          <w:sz w:val="12"/>
          <w:szCs w:val="12"/>
          <w:u w:val="single"/>
        </w:rPr>
        <w:t xml:space="preserve"> </w:t>
      </w:r>
      <w:r w:rsidRPr="0077081A">
        <w:rPr>
          <w:rStyle w:val="Emphasis"/>
          <w:sz w:val="12"/>
          <w:szCs w:val="12"/>
        </w:rPr>
        <w:t>around</w:t>
      </w:r>
      <w:r w:rsidRPr="0077081A">
        <w:rPr>
          <w:sz w:val="12"/>
          <w:szCs w:val="12"/>
          <w:u w:val="single"/>
        </w:rPr>
        <w:t xml:space="preserve"> </w:t>
      </w:r>
      <w:r w:rsidRPr="0077081A">
        <w:rPr>
          <w:rStyle w:val="Emphasis"/>
          <w:sz w:val="12"/>
          <w:szCs w:val="12"/>
        </w:rPr>
        <w:t>large</w:t>
      </w:r>
      <w:r w:rsidRPr="0077081A">
        <w:rPr>
          <w:sz w:val="12"/>
          <w:szCs w:val="12"/>
          <w:u w:val="single"/>
        </w:rPr>
        <w:t xml:space="preserve"> </w:t>
      </w:r>
      <w:r w:rsidRPr="0077081A">
        <w:rPr>
          <w:rStyle w:val="Emphasis"/>
          <w:sz w:val="12"/>
          <w:szCs w:val="12"/>
        </w:rPr>
        <w:t>digital</w:t>
      </w:r>
      <w:r w:rsidRPr="0077081A">
        <w:rPr>
          <w:sz w:val="12"/>
          <w:szCs w:val="12"/>
          <w:u w:val="single"/>
        </w:rPr>
        <w:t xml:space="preserve"> </w:t>
      </w:r>
      <w:r w:rsidRPr="0077081A">
        <w:rPr>
          <w:rStyle w:val="Emphasis"/>
          <w:sz w:val="12"/>
          <w:szCs w:val="12"/>
        </w:rPr>
        <w:t>companies</w:t>
      </w:r>
      <w:r w:rsidRPr="0077081A">
        <w:rPr>
          <w:sz w:val="6"/>
          <w:szCs w:val="12"/>
        </w:rPr>
        <w:t xml:space="preserve">, </w:t>
      </w:r>
      <w:r w:rsidRPr="0077081A">
        <w:rPr>
          <w:sz w:val="12"/>
          <w:szCs w:val="12"/>
          <w:u w:val="single"/>
        </w:rPr>
        <w:t>or</w:t>
      </w:r>
      <w:r w:rsidRPr="0077081A">
        <w:rPr>
          <w:sz w:val="6"/>
          <w:szCs w:val="12"/>
        </w:rPr>
        <w:t xml:space="preserve"> </w:t>
      </w:r>
      <w:r w:rsidRPr="0077081A">
        <w:rPr>
          <w:sz w:val="12"/>
          <w:szCs w:val="12"/>
          <w:u w:val="single"/>
        </w:rPr>
        <w:t>platforms</w:t>
      </w:r>
      <w:r w:rsidRPr="0077081A">
        <w:rPr>
          <w:sz w:val="6"/>
          <w:szCs w:val="12"/>
        </w:rPr>
        <w:t xml:space="preserve"> (</w:t>
      </w:r>
      <w:r w:rsidRPr="0077081A">
        <w:rPr>
          <w:sz w:val="12"/>
          <w:szCs w:val="12"/>
          <w:u w:val="single"/>
        </w:rPr>
        <w:t>Amazon</w:t>
      </w:r>
      <w:r w:rsidRPr="0077081A">
        <w:rPr>
          <w:sz w:val="6"/>
          <w:szCs w:val="12"/>
        </w:rPr>
        <w:t xml:space="preserve">, </w:t>
      </w:r>
      <w:r w:rsidRPr="0077081A">
        <w:rPr>
          <w:sz w:val="12"/>
          <w:szCs w:val="12"/>
          <w:u w:val="single"/>
        </w:rPr>
        <w:t>Microsoft</w:t>
      </w:r>
      <w:r w:rsidRPr="0077081A">
        <w:rPr>
          <w:sz w:val="6"/>
          <w:szCs w:val="12"/>
        </w:rPr>
        <w:t xml:space="preserve">, </w:t>
      </w:r>
      <w:r w:rsidRPr="0077081A">
        <w:rPr>
          <w:sz w:val="12"/>
          <w:szCs w:val="12"/>
          <w:u w:val="single"/>
        </w:rPr>
        <w:t>Facebook</w:t>
      </w:r>
      <w:r w:rsidRPr="0077081A">
        <w:rPr>
          <w:sz w:val="6"/>
          <w:szCs w:val="12"/>
        </w:rPr>
        <w:t xml:space="preserve">, </w:t>
      </w:r>
      <w:r w:rsidRPr="0077081A">
        <w:rPr>
          <w:sz w:val="12"/>
          <w:szCs w:val="12"/>
          <w:u w:val="single"/>
        </w:rPr>
        <w:t>et cetera</w:t>
      </w:r>
      <w:r w:rsidRPr="0077081A">
        <w:rPr>
          <w:sz w:val="6"/>
          <w:szCs w:val="12"/>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0D992C71" w14:textId="77777777" w:rsidR="00F81282" w:rsidRPr="0077081A" w:rsidRDefault="00F81282" w:rsidP="00F81282">
      <w:pPr>
        <w:rPr>
          <w:sz w:val="2"/>
          <w:szCs w:val="2"/>
        </w:rPr>
      </w:pPr>
      <w:r w:rsidRPr="0077081A">
        <w:rPr>
          <w:sz w:val="2"/>
          <w:szCs w:val="2"/>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77081A">
        <w:rPr>
          <w:sz w:val="2"/>
          <w:szCs w:val="2"/>
        </w:rPr>
        <w:t> </w:t>
      </w:r>
      <w:r w:rsidRPr="0077081A">
        <w:rPr>
          <w:sz w:val="2"/>
          <w:szCs w:val="2"/>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484AB48E" w14:textId="77777777" w:rsidR="00F81282" w:rsidRPr="0077081A" w:rsidRDefault="00F81282" w:rsidP="00F81282">
      <w:pPr>
        <w:rPr>
          <w:sz w:val="12"/>
          <w:szCs w:val="18"/>
        </w:rPr>
      </w:pPr>
      <w:r w:rsidRPr="0077081A">
        <w:rPr>
          <w:sz w:val="12"/>
          <w:szCs w:val="18"/>
        </w:rPr>
        <w:t>[Condensed Text Ends]</w:t>
      </w:r>
    </w:p>
    <w:p w14:paraId="74FD8CB1" w14:textId="77777777" w:rsidR="00F81282" w:rsidRPr="0077081A" w:rsidRDefault="00F81282" w:rsidP="00F81282">
      <w:pPr>
        <w:rPr>
          <w:sz w:val="6"/>
          <w:szCs w:val="12"/>
        </w:rPr>
      </w:pPr>
      <w:r w:rsidRPr="0077081A">
        <w:rPr>
          <w:sz w:val="6"/>
          <w:szCs w:val="12"/>
        </w:rPr>
        <w:t>2</w:t>
      </w:r>
      <w:r w:rsidRPr="0077081A">
        <w:rPr>
          <w:sz w:val="6"/>
          <w:szCs w:val="12"/>
        </w:rPr>
        <w:t> </w:t>
      </w:r>
      <w:r w:rsidRPr="0077081A">
        <w:rPr>
          <w:sz w:val="6"/>
          <w:szCs w:val="12"/>
        </w:rPr>
        <w:t xml:space="preserve"> Network growth and systemic digital risk</w:t>
      </w:r>
    </w:p>
    <w:p w14:paraId="3E0B4BBA" w14:textId="77777777" w:rsidR="00F81282" w:rsidRPr="0077081A" w:rsidRDefault="00F81282" w:rsidP="00F81282">
      <w:pPr>
        <w:rPr>
          <w:sz w:val="6"/>
          <w:szCs w:val="12"/>
        </w:rPr>
      </w:pPr>
      <w:r w:rsidRPr="0077081A">
        <w:rPr>
          <w:sz w:val="6"/>
          <w:szCs w:val="12"/>
        </w:rPr>
        <w:t>2.1</w:t>
      </w:r>
      <w:r w:rsidRPr="0077081A">
        <w:rPr>
          <w:sz w:val="6"/>
          <w:szCs w:val="12"/>
        </w:rPr>
        <w:t> </w:t>
      </w:r>
      <w:r w:rsidRPr="0077081A">
        <w:rPr>
          <w:sz w:val="6"/>
          <w:szCs w:val="12"/>
        </w:rPr>
        <w:t xml:space="preserve"> Three key types of cyber security failures</w:t>
      </w:r>
    </w:p>
    <w:p w14:paraId="5264E7ED" w14:textId="77777777" w:rsidR="00F81282" w:rsidRPr="0077081A" w:rsidRDefault="00F81282" w:rsidP="00F81282">
      <w:pPr>
        <w:rPr>
          <w:sz w:val="6"/>
          <w:szCs w:val="12"/>
        </w:rPr>
      </w:pPr>
      <w:r w:rsidRPr="0077081A">
        <w:rPr>
          <w:sz w:val="6"/>
          <w:szCs w:val="12"/>
        </w:rPr>
        <w:t xml:space="preserve">Failures of cybersecurity tend to be characterised in one of three ways (see Schneier 2018). The first are </w:t>
      </w:r>
      <w:r w:rsidRPr="0077081A">
        <w:rPr>
          <w:rStyle w:val="Emphasis"/>
          <w:sz w:val="12"/>
          <w:szCs w:val="12"/>
          <w:highlight w:val="green"/>
        </w:rPr>
        <w:t>failures of availability</w:t>
      </w:r>
      <w:r w:rsidRPr="0077081A">
        <w:rPr>
          <w:sz w:val="6"/>
          <w:szCs w:val="12"/>
        </w:rPr>
        <w:t xml:space="preserve"> </w:t>
      </w:r>
      <w:r w:rsidRPr="0077081A">
        <w:rPr>
          <w:sz w:val="12"/>
          <w:szCs w:val="12"/>
          <w:u w:val="single"/>
        </w:rPr>
        <w:t>where</w:t>
      </w:r>
      <w:r w:rsidRPr="0077081A">
        <w:rPr>
          <w:sz w:val="6"/>
          <w:szCs w:val="12"/>
        </w:rPr>
        <w:t xml:space="preserve"> </w:t>
      </w:r>
      <w:r w:rsidRPr="0077081A">
        <w:rPr>
          <w:sz w:val="12"/>
          <w:szCs w:val="12"/>
          <w:u w:val="single"/>
        </w:rPr>
        <w:t>existing</w:t>
      </w:r>
      <w:r w:rsidRPr="0077081A">
        <w:rPr>
          <w:sz w:val="6"/>
          <w:szCs w:val="12"/>
        </w:rPr>
        <w:t xml:space="preserve"> </w:t>
      </w:r>
      <w:r w:rsidRPr="0077081A">
        <w:rPr>
          <w:sz w:val="12"/>
          <w:szCs w:val="12"/>
          <w:u w:val="single"/>
        </w:rPr>
        <w:t>computing services are unavailable to authorised partie</w:t>
      </w:r>
      <w:r w:rsidRPr="0077081A">
        <w:rPr>
          <w:sz w:val="12"/>
          <w:szCs w:val="18"/>
          <w:u w:val="single"/>
        </w:rPr>
        <w:t>s.</w:t>
      </w:r>
      <w:r w:rsidRPr="0077081A">
        <w:rPr>
          <w:sz w:val="12"/>
          <w:szCs w:val="18"/>
        </w:rPr>
        <w:t xml:space="preserve"> </w:t>
      </w:r>
      <w:r w:rsidRPr="0077081A">
        <w:rPr>
          <w:sz w:val="6"/>
          <w:szCs w:val="12"/>
        </w:rPr>
        <w:t xml:space="preserve">These failures can include, amongst other things, </w:t>
      </w:r>
      <w:r w:rsidRPr="0077081A">
        <w:rPr>
          <w:sz w:val="12"/>
          <w:szCs w:val="12"/>
          <w:u w:val="single"/>
        </w:rPr>
        <w:t>malware</w:t>
      </w:r>
      <w:r w:rsidRPr="0077081A">
        <w:rPr>
          <w:sz w:val="6"/>
          <w:szCs w:val="12"/>
        </w:rPr>
        <w:t xml:space="preserve"> that </w:t>
      </w:r>
      <w:r w:rsidRPr="0077081A">
        <w:rPr>
          <w:strike/>
          <w:sz w:val="6"/>
          <w:szCs w:val="12"/>
        </w:rPr>
        <w:t>disables</w:t>
      </w:r>
      <w:r w:rsidRPr="0077081A">
        <w:rPr>
          <w:sz w:val="6"/>
          <w:szCs w:val="12"/>
        </w:rPr>
        <w:t xml:space="preserve"> [</w:t>
      </w:r>
      <w:r w:rsidRPr="0077081A">
        <w:rPr>
          <w:rStyle w:val="Emphasis"/>
          <w:sz w:val="12"/>
          <w:szCs w:val="12"/>
          <w:highlight w:val="green"/>
        </w:rPr>
        <w:t>s</w:t>
      </w:r>
      <w:r w:rsidRPr="0077081A">
        <w:rPr>
          <w:rStyle w:val="Emphasis"/>
          <w:sz w:val="12"/>
          <w:szCs w:val="12"/>
        </w:rPr>
        <w:t>huts down</w:t>
      </w:r>
      <w:r w:rsidRPr="0077081A">
        <w:rPr>
          <w:sz w:val="12"/>
          <w:szCs w:val="12"/>
          <w:u w:val="single"/>
        </w:rPr>
        <w:t>]</w:t>
      </w:r>
      <w:r w:rsidRPr="0077081A">
        <w:rPr>
          <w:sz w:val="6"/>
          <w:szCs w:val="12"/>
        </w:rPr>
        <w:t xml:space="preserve"> </w:t>
      </w:r>
      <w:r w:rsidRPr="0077081A">
        <w:rPr>
          <w:rStyle w:val="Emphasis"/>
          <w:sz w:val="12"/>
          <w:szCs w:val="12"/>
        </w:rPr>
        <w:t>computers</w:t>
      </w:r>
      <w:r w:rsidRPr="0077081A">
        <w:rPr>
          <w:sz w:val="6"/>
          <w:szCs w:val="12"/>
        </w:rPr>
        <w:t xml:space="preserve">, </w:t>
      </w:r>
      <w:r w:rsidRPr="0077081A">
        <w:rPr>
          <w:sz w:val="12"/>
          <w:szCs w:val="12"/>
          <w:u w:val="single"/>
        </w:rPr>
        <w:t>failures of cloud providers</w:t>
      </w:r>
      <w:r w:rsidRPr="0077081A">
        <w:rPr>
          <w:sz w:val="6"/>
          <w:szCs w:val="12"/>
        </w:rPr>
        <w:t xml:space="preserve"> (which lead to the websites using their services malfunctioning), </w:t>
      </w:r>
      <w:r w:rsidRPr="0077081A">
        <w:rPr>
          <w:sz w:val="12"/>
          <w:szCs w:val="12"/>
          <w:u w:val="single"/>
        </w:rPr>
        <w:t>and</w:t>
      </w:r>
      <w:r w:rsidRPr="0077081A">
        <w:rPr>
          <w:sz w:val="6"/>
          <w:szCs w:val="12"/>
        </w:rPr>
        <w:t xml:space="preserve"> Distributed Denial of Service (</w:t>
      </w:r>
      <w:r w:rsidRPr="0077081A">
        <w:rPr>
          <w:rStyle w:val="Emphasis"/>
          <w:sz w:val="12"/>
          <w:szCs w:val="12"/>
          <w:highlight w:val="green"/>
        </w:rPr>
        <w:t>DDoS</w:t>
      </w:r>
      <w:r w:rsidRPr="0077081A">
        <w:rPr>
          <w:sz w:val="6"/>
          <w:szCs w:val="12"/>
          <w:highlight w:val="green"/>
        </w:rPr>
        <w:t xml:space="preserve">) </w:t>
      </w:r>
      <w:r w:rsidRPr="0077081A">
        <w:rPr>
          <w:rStyle w:val="Emphasis"/>
          <w:sz w:val="12"/>
          <w:szCs w:val="12"/>
          <w:highlight w:val="green"/>
        </w:rPr>
        <w:t>attacks</w:t>
      </w:r>
      <w:r w:rsidRPr="0077081A">
        <w:rPr>
          <w:sz w:val="6"/>
          <w:szCs w:val="12"/>
        </w:rPr>
        <w:t xml:space="preserve">, </w:t>
      </w:r>
      <w:r w:rsidRPr="0077081A">
        <w:rPr>
          <w:sz w:val="12"/>
          <w:szCs w:val="12"/>
          <w:u w:val="single"/>
        </w:rPr>
        <w:t xml:space="preserve">which </w:t>
      </w:r>
      <w:r w:rsidRPr="0077081A">
        <w:rPr>
          <w:sz w:val="12"/>
          <w:szCs w:val="12"/>
          <w:highlight w:val="green"/>
          <w:u w:val="single"/>
        </w:rPr>
        <w:t>overload web</w:t>
      </w:r>
      <w:r w:rsidRPr="0077081A">
        <w:rPr>
          <w:sz w:val="12"/>
          <w:szCs w:val="12"/>
          <w:u w:val="single"/>
        </w:rPr>
        <w:t>sites with requests</w:t>
      </w:r>
      <w:r w:rsidRPr="0077081A">
        <w:rPr>
          <w:sz w:val="6"/>
          <w:szCs w:val="12"/>
        </w:rPr>
        <w:t xml:space="preserve">, </w:t>
      </w:r>
      <w:r w:rsidRPr="0077081A">
        <w:rPr>
          <w:sz w:val="12"/>
          <w:szCs w:val="12"/>
          <w:u w:val="single"/>
        </w:rPr>
        <w:t xml:space="preserve">causing them to </w:t>
      </w:r>
      <w:r w:rsidRPr="0077081A">
        <w:rPr>
          <w:rStyle w:val="Emphasis"/>
          <w:sz w:val="12"/>
          <w:szCs w:val="12"/>
        </w:rPr>
        <w:t>malfunction</w:t>
      </w:r>
      <w:r w:rsidRPr="0077081A">
        <w:rPr>
          <w:sz w:val="6"/>
          <w:szCs w:val="12"/>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04224246" w14:textId="77777777" w:rsidR="00F81282" w:rsidRPr="0077081A" w:rsidRDefault="00F81282" w:rsidP="00F81282">
      <w:pPr>
        <w:rPr>
          <w:sz w:val="6"/>
          <w:szCs w:val="12"/>
        </w:rPr>
      </w:pPr>
      <w:r w:rsidRPr="0077081A">
        <w:rPr>
          <w:sz w:val="6"/>
          <w:szCs w:val="12"/>
        </w:rPr>
        <w:t xml:space="preserve">Secondly, there are </w:t>
      </w:r>
      <w:r w:rsidRPr="0077081A">
        <w:rPr>
          <w:rStyle w:val="Emphasis"/>
          <w:sz w:val="12"/>
          <w:szCs w:val="12"/>
        </w:rPr>
        <w:t xml:space="preserve">failures </w:t>
      </w:r>
      <w:r w:rsidRPr="0077081A">
        <w:rPr>
          <w:rStyle w:val="Emphasis"/>
          <w:sz w:val="12"/>
          <w:szCs w:val="12"/>
          <w:highlight w:val="green"/>
        </w:rPr>
        <w:t>of confidentiality</w:t>
      </w:r>
      <w:r w:rsidRPr="0077081A">
        <w:rPr>
          <w:sz w:val="6"/>
          <w:szCs w:val="12"/>
        </w:rPr>
        <w:t xml:space="preserve">, which </w:t>
      </w:r>
      <w:r w:rsidRPr="0077081A">
        <w:rPr>
          <w:sz w:val="12"/>
          <w:szCs w:val="12"/>
          <w:u w:val="single"/>
        </w:rPr>
        <w:t>involve</w:t>
      </w:r>
      <w:r w:rsidRPr="0077081A">
        <w:rPr>
          <w:sz w:val="6"/>
          <w:szCs w:val="12"/>
        </w:rPr>
        <w:t xml:space="preserve"> individuals or organisations </w:t>
      </w:r>
      <w:r w:rsidRPr="0077081A">
        <w:rPr>
          <w:sz w:val="12"/>
          <w:szCs w:val="12"/>
          <w:u w:val="single"/>
        </w:rPr>
        <w:t>gaining</w:t>
      </w:r>
      <w:r w:rsidRPr="0077081A">
        <w:rPr>
          <w:sz w:val="6"/>
          <w:szCs w:val="12"/>
        </w:rPr>
        <w:t xml:space="preserve"> </w:t>
      </w:r>
      <w:r w:rsidRPr="0077081A">
        <w:rPr>
          <w:sz w:val="12"/>
          <w:szCs w:val="12"/>
          <w:u w:val="single"/>
        </w:rPr>
        <w:t>information</w:t>
      </w:r>
      <w:r w:rsidRPr="0077081A">
        <w:rPr>
          <w:sz w:val="6"/>
          <w:szCs w:val="12"/>
        </w:rPr>
        <w:t xml:space="preserve"> </w:t>
      </w:r>
      <w:r w:rsidRPr="0077081A">
        <w:rPr>
          <w:sz w:val="12"/>
          <w:szCs w:val="12"/>
          <w:u w:val="single"/>
        </w:rPr>
        <w:t>to which they are not authorised</w:t>
      </w:r>
      <w:r w:rsidRPr="0077081A">
        <w:rPr>
          <w:sz w:val="6"/>
          <w:szCs w:val="12"/>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31551C5F" w14:textId="77777777" w:rsidR="00F81282" w:rsidRPr="0077081A" w:rsidRDefault="00F81282" w:rsidP="00F81282">
      <w:pPr>
        <w:rPr>
          <w:rStyle w:val="Emphasis"/>
          <w:sz w:val="12"/>
          <w:szCs w:val="12"/>
        </w:rPr>
      </w:pPr>
      <w:r w:rsidRPr="0077081A">
        <w:rPr>
          <w:sz w:val="6"/>
          <w:szCs w:val="12"/>
        </w:rPr>
        <w:t>2.2</w:t>
      </w:r>
      <w:r w:rsidRPr="0077081A">
        <w:rPr>
          <w:sz w:val="6"/>
          <w:szCs w:val="12"/>
        </w:rPr>
        <w:t> </w:t>
      </w:r>
      <w:r w:rsidRPr="0077081A">
        <w:rPr>
          <w:sz w:val="6"/>
          <w:szCs w:val="12"/>
        </w:rPr>
        <w:t xml:space="preserve"> </w:t>
      </w:r>
      <w:r w:rsidRPr="0077081A">
        <w:rPr>
          <w:sz w:val="12"/>
          <w:szCs w:val="12"/>
          <w:u w:val="single"/>
        </w:rPr>
        <w:t>Size, complexity, and </w:t>
      </w:r>
      <w:r w:rsidRPr="0077081A">
        <w:rPr>
          <w:rStyle w:val="Emphasis"/>
          <w:sz w:val="12"/>
          <w:szCs w:val="12"/>
          <w:highlight w:val="green"/>
        </w:rPr>
        <w:t>too large to protect</w:t>
      </w:r>
    </w:p>
    <w:p w14:paraId="292E310B" w14:textId="77777777" w:rsidR="00F81282" w:rsidRPr="0077081A" w:rsidRDefault="00F81282" w:rsidP="00F81282">
      <w:pPr>
        <w:rPr>
          <w:sz w:val="2"/>
          <w:szCs w:val="8"/>
        </w:rPr>
      </w:pPr>
      <w:r w:rsidRPr="0077081A">
        <w:rPr>
          <w:sz w:val="2"/>
          <w:szCs w:val="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6C1C463D" w14:textId="77777777" w:rsidR="00F81282" w:rsidRPr="0077081A" w:rsidRDefault="00F81282" w:rsidP="00F81282">
      <w:pPr>
        <w:rPr>
          <w:sz w:val="2"/>
          <w:szCs w:val="8"/>
        </w:rPr>
      </w:pPr>
      <w:r w:rsidRPr="0077081A">
        <w:rPr>
          <w:sz w:val="2"/>
          <w:szCs w:val="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13BF8ACC" w14:textId="77777777" w:rsidR="00F81282" w:rsidRPr="0077081A" w:rsidRDefault="00F81282" w:rsidP="00F81282">
      <w:pPr>
        <w:rPr>
          <w:sz w:val="12"/>
          <w:szCs w:val="12"/>
          <w:u w:val="single"/>
        </w:rPr>
      </w:pPr>
      <w:r w:rsidRPr="0077081A">
        <w:rPr>
          <w:sz w:val="6"/>
          <w:szCs w:val="12"/>
        </w:rPr>
        <w:t xml:space="preserve">What we see in all these cases is the potential for systemic risk because </w:t>
      </w:r>
      <w:r w:rsidRPr="0077081A">
        <w:rPr>
          <w:sz w:val="12"/>
          <w:szCs w:val="12"/>
          <w:u w:val="single"/>
        </w:rPr>
        <w:t xml:space="preserve">these </w:t>
      </w:r>
      <w:r w:rsidRPr="0077081A">
        <w:rPr>
          <w:rStyle w:val="Emphasis"/>
          <w:sz w:val="12"/>
          <w:szCs w:val="12"/>
        </w:rPr>
        <w:t>failures</w:t>
      </w:r>
      <w:r w:rsidRPr="0077081A">
        <w:rPr>
          <w:sz w:val="12"/>
          <w:szCs w:val="12"/>
          <w:u w:val="single"/>
        </w:rPr>
        <w:t xml:space="preserve"> can </w:t>
      </w:r>
      <w:r w:rsidRPr="0077081A">
        <w:rPr>
          <w:rStyle w:val="Emphasis"/>
          <w:sz w:val="12"/>
          <w:szCs w:val="12"/>
          <w:highlight w:val="green"/>
        </w:rPr>
        <w:t>become</w:t>
      </w:r>
      <w:r w:rsidRPr="0077081A">
        <w:rPr>
          <w:sz w:val="12"/>
          <w:szCs w:val="12"/>
          <w:highlight w:val="green"/>
          <w:u w:val="single"/>
        </w:rPr>
        <w:t xml:space="preserve"> </w:t>
      </w:r>
      <w:r w:rsidRPr="0077081A">
        <w:rPr>
          <w:rStyle w:val="Emphasis"/>
          <w:sz w:val="12"/>
          <w:szCs w:val="12"/>
          <w:highlight w:val="green"/>
        </w:rPr>
        <w:t>cascading</w:t>
      </w:r>
      <w:r w:rsidRPr="0077081A">
        <w:rPr>
          <w:sz w:val="6"/>
          <w:szCs w:val="12"/>
        </w:rPr>
        <w:t xml:space="preserve">, that is, </w:t>
      </w:r>
      <w:r w:rsidRPr="0077081A">
        <w:rPr>
          <w:sz w:val="12"/>
          <w:szCs w:val="12"/>
          <w:u w:val="single"/>
        </w:rPr>
        <w:t>they involve the threat of ‘</w:t>
      </w:r>
      <w:r w:rsidRPr="0077081A">
        <w:rPr>
          <w:rStyle w:val="Emphasis"/>
          <w:sz w:val="12"/>
          <w:szCs w:val="12"/>
          <w:highlight w:val="green"/>
        </w:rPr>
        <w:t>contagion’</w:t>
      </w:r>
      <w:r w:rsidRPr="0077081A">
        <w:rPr>
          <w:sz w:val="12"/>
          <w:szCs w:val="12"/>
          <w:u w:val="single"/>
        </w:rPr>
        <w:t xml:space="preserve"> in which a failure of a single part of a network can create </w:t>
      </w:r>
      <w:r w:rsidRPr="0077081A">
        <w:rPr>
          <w:sz w:val="12"/>
          <w:szCs w:val="12"/>
          <w:highlight w:val="green"/>
          <w:u w:val="single"/>
        </w:rPr>
        <w:t>risks</w:t>
      </w:r>
      <w:r w:rsidRPr="0077081A">
        <w:rPr>
          <w:sz w:val="12"/>
          <w:szCs w:val="12"/>
          <w:u w:val="single"/>
        </w:rPr>
        <w:t xml:space="preserve"> for the rest of </w:t>
      </w:r>
      <w:r w:rsidRPr="0077081A">
        <w:rPr>
          <w:sz w:val="12"/>
          <w:szCs w:val="12"/>
          <w:highlight w:val="green"/>
          <w:u w:val="single"/>
        </w:rPr>
        <w:t>the network</w:t>
      </w:r>
      <w:r w:rsidRPr="0077081A">
        <w:rPr>
          <w:sz w:val="6"/>
          <w:szCs w:val="12"/>
        </w:rPr>
        <w:t xml:space="preserve">. As such, </w:t>
      </w:r>
      <w:r w:rsidRPr="0077081A">
        <w:rPr>
          <w:sz w:val="12"/>
          <w:szCs w:val="12"/>
          <w:u w:val="single"/>
        </w:rPr>
        <w:t>dangerous vulnerabilities can be hiding within</w:t>
      </w:r>
      <w:r w:rsidRPr="0077081A">
        <w:rPr>
          <w:sz w:val="6"/>
          <w:szCs w:val="12"/>
        </w:rPr>
        <w:t xml:space="preserve"> ‘</w:t>
      </w:r>
      <w:r w:rsidRPr="0077081A">
        <w:rPr>
          <w:sz w:val="12"/>
          <w:szCs w:val="12"/>
          <w:u w:val="single"/>
        </w:rPr>
        <w:t>interdependencies across infrastructures’</w:t>
      </w:r>
      <w:r w:rsidRPr="0077081A">
        <w:rPr>
          <w:sz w:val="6"/>
          <w:szCs w:val="12"/>
        </w:rPr>
        <w:t xml:space="preserve"> (Vespignani 2010: 984).11 In these cases, </w:t>
      </w:r>
      <w:r w:rsidRPr="0077081A">
        <w:rPr>
          <w:sz w:val="12"/>
          <w:szCs w:val="12"/>
          <w:u w:val="single"/>
        </w:rPr>
        <w:t>the threat of ‘</w:t>
      </w:r>
      <w:r w:rsidRPr="0077081A">
        <w:rPr>
          <w:rStyle w:val="Emphasis"/>
          <w:sz w:val="12"/>
          <w:szCs w:val="12"/>
          <w:highlight w:val="green"/>
        </w:rPr>
        <w:t>positive feedback’</w:t>
      </w:r>
      <w:r w:rsidRPr="0077081A">
        <w:rPr>
          <w:sz w:val="12"/>
          <w:szCs w:val="12"/>
          <w:u w:val="single"/>
        </w:rPr>
        <w:t xml:space="preserve"> mechanisms emerges in which as failures grow</w:t>
      </w:r>
      <w:r w:rsidRPr="0077081A">
        <w:rPr>
          <w:sz w:val="6"/>
          <w:szCs w:val="12"/>
        </w:rPr>
        <w:t xml:space="preserve">, </w:t>
      </w:r>
      <w:r w:rsidRPr="0077081A">
        <w:rPr>
          <w:sz w:val="12"/>
          <w:szCs w:val="12"/>
          <w:u w:val="single"/>
        </w:rPr>
        <w:t>the risk of failure of the remaining members of the network also increases</w:t>
      </w:r>
      <w:r w:rsidRPr="0077081A">
        <w:rPr>
          <w:sz w:val="6"/>
          <w:szCs w:val="12"/>
        </w:rPr>
        <w:t xml:space="preserve">. </w:t>
      </w:r>
      <w:r w:rsidRPr="0077081A">
        <w:rPr>
          <w:sz w:val="12"/>
          <w:szCs w:val="12"/>
          <w:u w:val="single"/>
        </w:rPr>
        <w:t>The larger the network is</w:t>
      </w:r>
      <w:r w:rsidRPr="0077081A">
        <w:rPr>
          <w:sz w:val="6"/>
          <w:szCs w:val="12"/>
        </w:rPr>
        <w:t xml:space="preserve">, </w:t>
      </w:r>
      <w:r w:rsidRPr="0077081A">
        <w:rPr>
          <w:sz w:val="12"/>
          <w:szCs w:val="12"/>
          <w:u w:val="single"/>
        </w:rPr>
        <w:t>the greater the probability that a single part of the network will fail or be infected</w:t>
      </w:r>
      <w:r w:rsidRPr="0077081A">
        <w:rPr>
          <w:sz w:val="6"/>
          <w:szCs w:val="12"/>
        </w:rPr>
        <w:t xml:space="preserve">, </w:t>
      </w:r>
      <w:r w:rsidRPr="0077081A">
        <w:rPr>
          <w:sz w:val="12"/>
          <w:szCs w:val="12"/>
          <w:u w:val="single"/>
        </w:rPr>
        <w:t>thus increasing the systemic risk of widespread contagion.</w:t>
      </w:r>
    </w:p>
    <w:p w14:paraId="363C78AB" w14:textId="77777777" w:rsidR="00F81282" w:rsidRPr="0077081A" w:rsidRDefault="00F81282" w:rsidP="00F81282">
      <w:pPr>
        <w:rPr>
          <w:sz w:val="2"/>
          <w:szCs w:val="8"/>
        </w:rPr>
      </w:pPr>
      <w:r w:rsidRPr="0077081A">
        <w:rPr>
          <w:sz w:val="2"/>
          <w:szCs w:val="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48EE19AD" w14:textId="77777777" w:rsidR="00F81282" w:rsidRPr="0077081A" w:rsidRDefault="00F81282" w:rsidP="00F81282">
      <w:pPr>
        <w:rPr>
          <w:sz w:val="12"/>
          <w:szCs w:val="12"/>
          <w:u w:val="single"/>
        </w:rPr>
      </w:pPr>
      <w:r w:rsidRPr="0077081A">
        <w:rPr>
          <w:sz w:val="6"/>
          <w:szCs w:val="12"/>
        </w:rPr>
        <w:t xml:space="preserve">The </w:t>
      </w:r>
      <w:r w:rsidRPr="0077081A">
        <w:rPr>
          <w:sz w:val="12"/>
          <w:szCs w:val="12"/>
          <w:u w:val="single"/>
        </w:rPr>
        <w:t>amplification of complexity</w:t>
      </w:r>
      <w:r w:rsidRPr="0077081A">
        <w:rPr>
          <w:sz w:val="6"/>
          <w:szCs w:val="12"/>
        </w:rPr>
        <w:t xml:space="preserve"> </w:t>
      </w:r>
      <w:r w:rsidRPr="0077081A">
        <w:rPr>
          <w:sz w:val="12"/>
          <w:szCs w:val="12"/>
          <w:u w:val="single"/>
        </w:rPr>
        <w:t>not only increases the likelihood of unforeseen initial vulnerabilities</w:t>
      </w:r>
      <w:r w:rsidRPr="0077081A">
        <w:rPr>
          <w:sz w:val="6"/>
          <w:szCs w:val="12"/>
        </w:rPr>
        <w:t>—</w:t>
      </w:r>
      <w:r w:rsidRPr="0077081A">
        <w:rPr>
          <w:sz w:val="12"/>
          <w:szCs w:val="12"/>
          <w:u w:val="single"/>
        </w:rPr>
        <w:t>it also makes it much more difficult to identify and repair problems once they arise.</w:t>
      </w:r>
    </w:p>
    <w:p w14:paraId="715BEEB7" w14:textId="77777777" w:rsidR="00F81282" w:rsidRPr="00190779" w:rsidRDefault="00F81282" w:rsidP="00F81282">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6EE1DFC2" w14:textId="77777777" w:rsidR="00F81282" w:rsidRPr="0077081A" w:rsidRDefault="00F81282" w:rsidP="00F81282">
      <w:pPr>
        <w:rPr>
          <w:sz w:val="10"/>
          <w:szCs w:val="10"/>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77081A">
        <w:rPr>
          <w:rStyle w:val="Emphasis"/>
          <w:highlight w:val="cyan"/>
        </w:rPr>
        <w:t>companies</w:t>
      </w:r>
      <w:r w:rsidRPr="0077081A">
        <w:rPr>
          <w:sz w:val="16"/>
          <w:highlight w:val="cyan"/>
        </w:rPr>
        <w:t xml:space="preserve"> </w:t>
      </w:r>
      <w:r w:rsidRPr="0077081A">
        <w:rPr>
          <w:highlight w:val="cyan"/>
          <w:u w:val="single"/>
        </w:rPr>
        <w:t>are</w:t>
      </w:r>
      <w:r w:rsidRPr="00963FFD">
        <w:rPr>
          <w:u w:val="single"/>
        </w:rPr>
        <w:t xml:space="preserve"> becoming </w:t>
      </w:r>
      <w:r w:rsidRPr="0077081A">
        <w:rPr>
          <w:rStyle w:val="Emphasis"/>
          <w:highlight w:val="cya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77081A">
        <w:rPr>
          <w:sz w:val="10"/>
          <w:szCs w:val="10"/>
          <w:u w:val="single"/>
        </w:rPr>
        <w:t>4,499,999,998,500,000,000 potential connections</w:t>
      </w:r>
      <w:r w:rsidRPr="0077081A">
        <w:rPr>
          <w:sz w:val="4"/>
          <w:szCs w:val="10"/>
        </w:rPr>
        <w:t xml:space="preserve">),14 </w:t>
      </w:r>
      <w:r w:rsidRPr="0077081A">
        <w:rPr>
          <w:sz w:val="10"/>
          <w:szCs w:val="10"/>
          <w:u w:val="single"/>
        </w:rPr>
        <w:t>has simply become too large to effectively govern</w:t>
      </w:r>
      <w:r w:rsidRPr="0077081A">
        <w:rPr>
          <w:sz w:val="4"/>
          <w:szCs w:val="10"/>
        </w:rPr>
        <w:t xml:space="preserve"> (see Vaidhyanathan 2018). Likewise, it is generally acknowledged that </w:t>
      </w:r>
      <w:r w:rsidRPr="0077081A">
        <w:rPr>
          <w:sz w:val="10"/>
          <w:szCs w:val="10"/>
          <w:u w:val="single"/>
        </w:rPr>
        <w:t>large complex programs</w:t>
      </w:r>
      <w:r w:rsidRPr="0077081A">
        <w:rPr>
          <w:sz w:val="4"/>
          <w:szCs w:val="10"/>
        </w:rPr>
        <w:t xml:space="preserve">, such as </w:t>
      </w:r>
      <w:r w:rsidRPr="0077081A">
        <w:rPr>
          <w:sz w:val="10"/>
          <w:szCs w:val="10"/>
          <w:u w:val="single"/>
        </w:rPr>
        <w:t>Windows</w:t>
      </w:r>
      <w:r w:rsidRPr="0077081A">
        <w:rPr>
          <w:sz w:val="4"/>
          <w:szCs w:val="10"/>
        </w:rPr>
        <w:t xml:space="preserve"> </w:t>
      </w:r>
      <w:r w:rsidRPr="0077081A">
        <w:rPr>
          <w:sz w:val="10"/>
          <w:szCs w:val="10"/>
          <w:u w:val="single"/>
        </w:rPr>
        <w:t>with over 60 million lines of code</w:t>
      </w:r>
      <w:r w:rsidRPr="0077081A">
        <w:rPr>
          <w:sz w:val="4"/>
          <w:szCs w:val="10"/>
        </w:rPr>
        <w:t xml:space="preserve"> (Gisel and Olejnik 2018), </w:t>
      </w:r>
      <w:r w:rsidRPr="0077081A">
        <w:rPr>
          <w:sz w:val="10"/>
          <w:szCs w:val="10"/>
          <w:u w:val="single"/>
        </w:rPr>
        <w:t>are simply too big to effectively protect</w:t>
      </w:r>
      <w:r w:rsidRPr="0077081A">
        <w:rPr>
          <w:sz w:val="4"/>
          <w:szCs w:val="10"/>
        </w:rPr>
        <w:t xml:space="preserve"> (Schneier 2018). This is particularly a problem in digital systems because the </w:t>
      </w:r>
      <w:r w:rsidRPr="0077081A">
        <w:rPr>
          <w:sz w:val="10"/>
          <w:szCs w:val="10"/>
          <w:u w:val="single"/>
        </w:rPr>
        <w:t>human–computer interface</w:t>
      </w:r>
      <w:r w:rsidRPr="0077081A">
        <w:rPr>
          <w:sz w:val="4"/>
          <w:szCs w:val="10"/>
        </w:rPr>
        <w:t xml:space="preserve"> (Greenfield 2017) </w:t>
      </w:r>
      <w:r w:rsidRPr="0077081A">
        <w:rPr>
          <w:sz w:val="10"/>
          <w:szCs w:val="10"/>
          <w:u w:val="single"/>
        </w:rPr>
        <w:t>requires these systems to be flexible enough to be usable by human beings</w:t>
      </w:r>
      <w:r w:rsidRPr="0077081A">
        <w:rPr>
          <w:sz w:val="4"/>
          <w:szCs w:val="10"/>
        </w:rPr>
        <w:t xml:space="preserve">, </w:t>
      </w:r>
      <w:r w:rsidRPr="0077081A">
        <w:rPr>
          <w:sz w:val="10"/>
          <w:szCs w:val="10"/>
          <w:u w:val="single"/>
        </w:rPr>
        <w:t>thus creating a massive architecture of complexity and interdependence</w:t>
      </w:r>
      <w:r w:rsidRPr="0077081A">
        <w:rPr>
          <w:sz w:val="4"/>
          <w:szCs w:val="10"/>
        </w:rPr>
        <w:t xml:space="preserve">, </w:t>
      </w:r>
      <w:r w:rsidRPr="0077081A">
        <w:rPr>
          <w:sz w:val="10"/>
          <w:szCs w:val="10"/>
          <w:u w:val="single"/>
        </w:rPr>
        <w:t xml:space="preserve">where this </w:t>
      </w:r>
      <w:r w:rsidRPr="0077081A">
        <w:rPr>
          <w:rStyle w:val="Emphasis"/>
          <w:sz w:val="10"/>
          <w:szCs w:val="10"/>
        </w:rPr>
        <w:t>complexity</w:t>
      </w:r>
      <w:r w:rsidRPr="0077081A">
        <w:rPr>
          <w:sz w:val="10"/>
          <w:szCs w:val="10"/>
          <w:u w:val="single"/>
        </w:rPr>
        <w:t xml:space="preserve"> </w:t>
      </w:r>
      <w:r w:rsidRPr="0077081A">
        <w:rPr>
          <w:rStyle w:val="Emphasis"/>
          <w:sz w:val="10"/>
          <w:szCs w:val="10"/>
          <w:highlight w:val="green"/>
        </w:rPr>
        <w:t>amplifies</w:t>
      </w:r>
      <w:r w:rsidRPr="0077081A">
        <w:rPr>
          <w:sz w:val="10"/>
          <w:szCs w:val="10"/>
          <w:u w:val="single"/>
        </w:rPr>
        <w:t xml:space="preserve"> the potential for idiosyncratic</w:t>
      </w:r>
      <w:r w:rsidRPr="0077081A">
        <w:rPr>
          <w:sz w:val="4"/>
          <w:szCs w:val="10"/>
        </w:rPr>
        <w:t xml:space="preserve">, </w:t>
      </w:r>
      <w:r w:rsidRPr="0077081A">
        <w:rPr>
          <w:sz w:val="10"/>
          <w:szCs w:val="10"/>
          <w:u w:val="single"/>
        </w:rPr>
        <w:t>seemingly ‘</w:t>
      </w:r>
      <w:r w:rsidRPr="0077081A">
        <w:rPr>
          <w:rStyle w:val="Emphasis"/>
          <w:sz w:val="10"/>
          <w:szCs w:val="10"/>
        </w:rPr>
        <w:t xml:space="preserve">normal </w:t>
      </w:r>
      <w:r w:rsidRPr="0077081A">
        <w:rPr>
          <w:rStyle w:val="Emphasis"/>
          <w:sz w:val="10"/>
          <w:szCs w:val="10"/>
          <w:highlight w:val="green"/>
        </w:rPr>
        <w:t>accidents’</w:t>
      </w:r>
      <w:r w:rsidRPr="0077081A">
        <w:rPr>
          <w:sz w:val="4"/>
          <w:szCs w:val="10"/>
        </w:rPr>
        <w:t xml:space="preserve"> (Perrow 1984) </w:t>
      </w:r>
      <w:r w:rsidRPr="0077081A">
        <w:rPr>
          <w:sz w:val="10"/>
          <w:szCs w:val="10"/>
          <w:u w:val="single"/>
        </w:rPr>
        <w:t xml:space="preserve">to </w:t>
      </w:r>
      <w:r w:rsidRPr="0077081A">
        <w:rPr>
          <w:rStyle w:val="Emphasis"/>
          <w:sz w:val="10"/>
          <w:szCs w:val="10"/>
        </w:rPr>
        <w:t>create systemic risk</w:t>
      </w:r>
      <w:r w:rsidRPr="0077081A">
        <w:rPr>
          <w:sz w:val="4"/>
          <w:szCs w:val="10"/>
        </w:rPr>
        <w:t xml:space="preserve">.15 It is always possible to focus on </w:t>
      </w:r>
      <w:r w:rsidRPr="0077081A">
        <w:rPr>
          <w:rStyle w:val="Emphasis"/>
          <w:sz w:val="10"/>
          <w:szCs w:val="10"/>
          <w:highlight w:val="green"/>
        </w:rPr>
        <w:t>tech</w:t>
      </w:r>
      <w:r w:rsidRPr="0077081A">
        <w:rPr>
          <w:rStyle w:val="Emphasis"/>
          <w:sz w:val="10"/>
          <w:szCs w:val="10"/>
        </w:rPr>
        <w:t xml:space="preserve">nical </w:t>
      </w:r>
      <w:r w:rsidRPr="0077081A">
        <w:rPr>
          <w:rStyle w:val="Emphasis"/>
          <w:sz w:val="10"/>
          <w:szCs w:val="10"/>
          <w:highlight w:val="green"/>
        </w:rPr>
        <w:t>solutions</w:t>
      </w:r>
      <w:r w:rsidRPr="0077081A">
        <w:rPr>
          <w:sz w:val="10"/>
          <w:szCs w:val="10"/>
          <w:u w:val="single"/>
        </w:rPr>
        <w:t xml:space="preserve"> to eliminate mistakes</w:t>
      </w:r>
      <w:r w:rsidRPr="0077081A">
        <w:rPr>
          <w:sz w:val="4"/>
          <w:szCs w:val="10"/>
        </w:rPr>
        <w:t xml:space="preserve">, without making structural change, but this </w:t>
      </w:r>
      <w:r w:rsidRPr="0077081A">
        <w:rPr>
          <w:rStyle w:val="Emphasis"/>
          <w:sz w:val="10"/>
          <w:szCs w:val="10"/>
          <w:highlight w:val="green"/>
        </w:rPr>
        <w:t>do</w:t>
      </w:r>
      <w:r w:rsidRPr="0077081A">
        <w:rPr>
          <w:rStyle w:val="Emphasis"/>
          <w:sz w:val="10"/>
          <w:szCs w:val="10"/>
        </w:rPr>
        <w:t>es</w:t>
      </w:r>
      <w:r w:rsidRPr="0077081A">
        <w:rPr>
          <w:sz w:val="10"/>
          <w:szCs w:val="10"/>
          <w:u w:val="single"/>
        </w:rPr>
        <w:t xml:space="preserve"> </w:t>
      </w:r>
      <w:r w:rsidRPr="0077081A">
        <w:rPr>
          <w:rStyle w:val="Emphasis"/>
          <w:sz w:val="10"/>
          <w:szCs w:val="10"/>
          <w:highlight w:val="green"/>
        </w:rPr>
        <w:t>nothing</w:t>
      </w:r>
      <w:r w:rsidRPr="0077081A">
        <w:rPr>
          <w:sz w:val="10"/>
          <w:szCs w:val="10"/>
          <w:u w:val="single"/>
        </w:rPr>
        <w:t xml:space="preserve"> </w:t>
      </w:r>
      <w:r w:rsidRPr="0077081A">
        <w:rPr>
          <w:rStyle w:val="Emphasis"/>
          <w:sz w:val="10"/>
          <w:szCs w:val="10"/>
        </w:rPr>
        <w:t>to change</w:t>
      </w:r>
      <w:r w:rsidRPr="0077081A">
        <w:rPr>
          <w:sz w:val="10"/>
          <w:szCs w:val="10"/>
          <w:u w:val="single"/>
        </w:rPr>
        <w:t xml:space="preserve"> </w:t>
      </w:r>
      <w:r w:rsidRPr="0077081A">
        <w:rPr>
          <w:rStyle w:val="Emphasis"/>
          <w:sz w:val="10"/>
          <w:szCs w:val="10"/>
        </w:rPr>
        <w:t>the</w:t>
      </w:r>
      <w:r w:rsidRPr="0077081A">
        <w:rPr>
          <w:sz w:val="10"/>
          <w:szCs w:val="10"/>
          <w:u w:val="single"/>
        </w:rPr>
        <w:t xml:space="preserve"> massively </w:t>
      </w:r>
      <w:r w:rsidRPr="0077081A">
        <w:rPr>
          <w:rStyle w:val="Emphasis"/>
          <w:sz w:val="10"/>
          <w:szCs w:val="10"/>
        </w:rPr>
        <w:t>fragile system</w:t>
      </w:r>
      <w:r w:rsidRPr="0077081A">
        <w:rPr>
          <w:sz w:val="10"/>
          <w:szCs w:val="10"/>
          <w:u w:val="single"/>
        </w:rPr>
        <w:t xml:space="preserve"> of digital interdependence produced by complexity and size</w:t>
      </w:r>
      <w:r w:rsidRPr="0077081A">
        <w:rPr>
          <w:sz w:val="4"/>
          <w:szCs w:val="10"/>
        </w:rPr>
        <w:t xml:space="preserve">, in which </w:t>
      </w:r>
      <w:r w:rsidRPr="0077081A">
        <w:rPr>
          <w:rStyle w:val="Emphasis"/>
          <w:sz w:val="10"/>
          <w:szCs w:val="10"/>
          <w:highlight w:val="green"/>
        </w:rPr>
        <w:t>minor</w:t>
      </w:r>
      <w:r w:rsidRPr="0077081A">
        <w:rPr>
          <w:rStyle w:val="Emphasis"/>
          <w:sz w:val="10"/>
          <w:szCs w:val="10"/>
        </w:rPr>
        <w:t xml:space="preserve"> ‘normal’ </w:t>
      </w:r>
      <w:r w:rsidRPr="0077081A">
        <w:rPr>
          <w:rStyle w:val="Emphasis"/>
          <w:sz w:val="10"/>
          <w:szCs w:val="10"/>
          <w:highlight w:val="green"/>
        </w:rPr>
        <w:t>errors</w:t>
      </w:r>
      <w:r w:rsidRPr="0077081A">
        <w:rPr>
          <w:sz w:val="10"/>
          <w:szCs w:val="10"/>
          <w:u w:val="single"/>
        </w:rPr>
        <w:t xml:space="preserve"> can </w:t>
      </w:r>
      <w:r w:rsidRPr="0077081A">
        <w:rPr>
          <w:rStyle w:val="Emphasis"/>
          <w:sz w:val="10"/>
          <w:szCs w:val="10"/>
          <w:highlight w:val="green"/>
        </w:rPr>
        <w:t>have</w:t>
      </w:r>
      <w:r w:rsidRPr="0077081A">
        <w:rPr>
          <w:sz w:val="10"/>
          <w:szCs w:val="10"/>
          <w:highlight w:val="green"/>
          <w:u w:val="single"/>
        </w:rPr>
        <w:t xml:space="preserve"> </w:t>
      </w:r>
      <w:r w:rsidRPr="0077081A">
        <w:rPr>
          <w:rStyle w:val="Emphasis"/>
          <w:sz w:val="10"/>
          <w:szCs w:val="10"/>
          <w:highlight w:val="green"/>
        </w:rPr>
        <w:t>catastrophic consequences</w:t>
      </w:r>
      <w:r w:rsidRPr="0077081A">
        <w:rPr>
          <w:sz w:val="10"/>
          <w:szCs w:val="10"/>
          <w:u w:val="single"/>
        </w:rPr>
        <w:t>.</w:t>
      </w:r>
    </w:p>
    <w:p w14:paraId="6A520A4A" w14:textId="77777777" w:rsidR="00F81282" w:rsidRPr="0077081A" w:rsidRDefault="00F81282" w:rsidP="00F81282">
      <w:pPr>
        <w:rPr>
          <w:sz w:val="4"/>
          <w:szCs w:val="10"/>
        </w:rPr>
      </w:pPr>
      <w:r w:rsidRPr="0077081A">
        <w:rPr>
          <w:sz w:val="4"/>
          <w:szCs w:val="10"/>
        </w:rPr>
        <w:t xml:space="preserve">The problems of complexity and the </w:t>
      </w:r>
      <w:r w:rsidRPr="0077081A">
        <w:rPr>
          <w:sz w:val="10"/>
          <w:szCs w:val="10"/>
          <w:u w:val="single"/>
        </w:rPr>
        <w:t>amplification of ‘attack surface’ are likewise intensified by the</w:t>
      </w:r>
      <w:r w:rsidRPr="0077081A">
        <w:rPr>
          <w:sz w:val="4"/>
          <w:szCs w:val="10"/>
        </w:rPr>
        <w:t xml:space="preserve"> particular </w:t>
      </w:r>
      <w:r w:rsidRPr="0077081A">
        <w:rPr>
          <w:sz w:val="10"/>
          <w:szCs w:val="10"/>
          <w:u w:val="single"/>
        </w:rPr>
        <w:t>characteristics</w:t>
      </w:r>
      <w:r w:rsidRPr="0077081A">
        <w:rPr>
          <w:sz w:val="4"/>
          <w:szCs w:val="10"/>
        </w:rPr>
        <w:t xml:space="preserve"> </w:t>
      </w:r>
      <w:r w:rsidRPr="0077081A">
        <w:rPr>
          <w:sz w:val="10"/>
          <w:szCs w:val="10"/>
          <w:u w:val="single"/>
        </w:rPr>
        <w:t>of cybersecurity</w:t>
      </w:r>
      <w:r w:rsidRPr="0077081A">
        <w:rPr>
          <w:sz w:val="4"/>
          <w:szCs w:val="10"/>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6861999D" w14:textId="77777777" w:rsidR="00F81282" w:rsidRPr="0077081A" w:rsidRDefault="00F81282" w:rsidP="00F81282">
      <w:pPr>
        <w:rPr>
          <w:sz w:val="10"/>
          <w:szCs w:val="10"/>
          <w:u w:val="single"/>
        </w:rPr>
      </w:pPr>
      <w:r w:rsidRPr="0077081A">
        <w:rPr>
          <w:sz w:val="4"/>
          <w:szCs w:val="10"/>
        </w:rPr>
        <w:t>2.3</w:t>
      </w:r>
      <w:r w:rsidRPr="0077081A">
        <w:rPr>
          <w:sz w:val="4"/>
          <w:szCs w:val="10"/>
        </w:rPr>
        <w:t> </w:t>
      </w:r>
      <w:r w:rsidRPr="0077081A">
        <w:rPr>
          <w:sz w:val="4"/>
          <w:szCs w:val="10"/>
        </w:rPr>
        <w:t xml:space="preserve"> </w:t>
      </w:r>
      <w:r w:rsidRPr="0077081A">
        <w:rPr>
          <w:sz w:val="10"/>
          <w:szCs w:val="10"/>
          <w:u w:val="single"/>
        </w:rPr>
        <w:t>Increasing size and a ‘target</w:t>
      </w:r>
      <w:r w:rsidRPr="0077081A">
        <w:rPr>
          <w:sz w:val="10"/>
          <w:szCs w:val="10"/>
          <w:u w:val="single"/>
        </w:rPr>
        <w:noBreakHyphen/>
        <w:t>rich’ network</w:t>
      </w:r>
    </w:p>
    <w:p w14:paraId="034F08FC" w14:textId="77777777" w:rsidR="00F81282" w:rsidRPr="0077081A" w:rsidRDefault="00F81282" w:rsidP="00F81282">
      <w:pPr>
        <w:rPr>
          <w:sz w:val="10"/>
          <w:szCs w:val="10"/>
          <w:u w:val="single"/>
        </w:rPr>
      </w:pPr>
      <w:r w:rsidRPr="0077081A">
        <w:rPr>
          <w:sz w:val="4"/>
          <w:szCs w:val="10"/>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77081A">
        <w:rPr>
          <w:sz w:val="10"/>
          <w:szCs w:val="10"/>
          <w:u w:val="single"/>
        </w:rPr>
        <w:t>as networks grow</w:t>
      </w:r>
      <w:r w:rsidRPr="0077081A">
        <w:rPr>
          <w:sz w:val="4"/>
          <w:szCs w:val="10"/>
        </w:rPr>
        <w:t xml:space="preserve">, </w:t>
      </w:r>
      <w:r w:rsidRPr="0077081A">
        <w:rPr>
          <w:sz w:val="10"/>
          <w:szCs w:val="10"/>
          <w:u w:val="single"/>
        </w:rPr>
        <w:t>they provide an increasingly ‘target-rich’ environment for cyber-attacks</w:t>
      </w:r>
      <w:r w:rsidRPr="0077081A">
        <w:rPr>
          <w:sz w:val="4"/>
          <w:szCs w:val="10"/>
        </w:rPr>
        <w:t xml:space="preserve"> (see Perrow 2007; Schneier 2018). </w:t>
      </w:r>
      <w:r w:rsidRPr="0077081A">
        <w:rPr>
          <w:rStyle w:val="Emphasis"/>
          <w:sz w:val="10"/>
          <w:szCs w:val="10"/>
        </w:rPr>
        <w:t>Increases in size</w:t>
      </w:r>
      <w:r w:rsidRPr="0077081A">
        <w:rPr>
          <w:sz w:val="10"/>
          <w:szCs w:val="10"/>
          <w:u w:val="single"/>
        </w:rPr>
        <w:t xml:space="preserve"> not only increase vulnerability to pre-existing</w:t>
      </w:r>
      <w:r w:rsidRPr="0077081A">
        <w:rPr>
          <w:sz w:val="4"/>
          <w:szCs w:val="10"/>
        </w:rPr>
        <w:t xml:space="preserve"> </w:t>
      </w:r>
      <w:r w:rsidRPr="0077081A">
        <w:rPr>
          <w:sz w:val="10"/>
          <w:szCs w:val="10"/>
          <w:u w:val="single"/>
        </w:rPr>
        <w:t>risks</w:t>
      </w:r>
      <w:r w:rsidRPr="0077081A">
        <w:rPr>
          <w:sz w:val="4"/>
          <w:szCs w:val="10"/>
        </w:rPr>
        <w:t xml:space="preserve">, </w:t>
      </w:r>
      <w:r w:rsidRPr="0077081A">
        <w:rPr>
          <w:sz w:val="10"/>
          <w:szCs w:val="10"/>
          <w:u w:val="single"/>
        </w:rPr>
        <w:t>they</w:t>
      </w:r>
      <w:r w:rsidRPr="0077081A">
        <w:rPr>
          <w:sz w:val="4"/>
          <w:szCs w:val="10"/>
        </w:rPr>
        <w:t xml:space="preserve"> also </w:t>
      </w:r>
      <w:r w:rsidRPr="0077081A">
        <w:rPr>
          <w:rStyle w:val="Emphasis"/>
          <w:sz w:val="10"/>
          <w:szCs w:val="10"/>
          <w:highlight w:val="green"/>
        </w:rPr>
        <w:t>encourage</w:t>
      </w:r>
      <w:r w:rsidRPr="0077081A">
        <w:rPr>
          <w:sz w:val="4"/>
          <w:szCs w:val="10"/>
        </w:rPr>
        <w:t xml:space="preserve"> </w:t>
      </w:r>
      <w:r w:rsidRPr="0077081A">
        <w:rPr>
          <w:sz w:val="10"/>
          <w:szCs w:val="10"/>
          <w:u w:val="single"/>
        </w:rPr>
        <w:t xml:space="preserve">the </w:t>
      </w:r>
      <w:r w:rsidRPr="0077081A">
        <w:rPr>
          <w:rStyle w:val="Emphasis"/>
          <w:sz w:val="10"/>
          <w:szCs w:val="10"/>
        </w:rPr>
        <w:t>generation of further risks of</w:t>
      </w:r>
      <w:r w:rsidRPr="0077081A">
        <w:rPr>
          <w:sz w:val="10"/>
          <w:szCs w:val="10"/>
          <w:u w:val="single"/>
        </w:rPr>
        <w:t xml:space="preserve"> </w:t>
      </w:r>
      <w:r w:rsidRPr="0077081A">
        <w:rPr>
          <w:rStyle w:val="Emphasis"/>
          <w:sz w:val="10"/>
          <w:szCs w:val="10"/>
          <w:highlight w:val="green"/>
        </w:rPr>
        <w:t>cyber</w:t>
      </w:r>
      <w:r w:rsidRPr="0077081A">
        <w:rPr>
          <w:rStyle w:val="Emphasis"/>
          <w:sz w:val="10"/>
          <w:szCs w:val="10"/>
        </w:rPr>
        <w:t>-attacks</w:t>
      </w:r>
      <w:r w:rsidRPr="0077081A">
        <w:rPr>
          <w:sz w:val="10"/>
          <w:szCs w:val="10"/>
          <w:u w:val="single"/>
        </w:rPr>
        <w:t xml:space="preserve"> </w:t>
      </w:r>
      <w:r w:rsidRPr="0077081A">
        <w:rPr>
          <w:rStyle w:val="Emphasis"/>
          <w:sz w:val="10"/>
          <w:szCs w:val="10"/>
        </w:rPr>
        <w:t>by</w:t>
      </w:r>
      <w:r w:rsidRPr="0077081A">
        <w:rPr>
          <w:sz w:val="10"/>
          <w:szCs w:val="10"/>
          <w:u w:val="single"/>
        </w:rPr>
        <w:t xml:space="preserve"> </w:t>
      </w:r>
      <w:r w:rsidRPr="0077081A">
        <w:rPr>
          <w:rStyle w:val="Emphasis"/>
          <w:sz w:val="10"/>
          <w:szCs w:val="10"/>
          <w:highlight w:val="green"/>
        </w:rPr>
        <w:t>generating</w:t>
      </w:r>
      <w:r w:rsidRPr="0077081A">
        <w:rPr>
          <w:sz w:val="10"/>
          <w:szCs w:val="10"/>
          <w:u w:val="single"/>
        </w:rPr>
        <w:t xml:space="preserve"> more </w:t>
      </w:r>
      <w:r w:rsidRPr="0077081A">
        <w:rPr>
          <w:rStyle w:val="Emphasis"/>
          <w:sz w:val="10"/>
          <w:szCs w:val="10"/>
          <w:highlight w:val="green"/>
        </w:rPr>
        <w:t>profitable targets</w:t>
      </w:r>
      <w:r w:rsidRPr="0077081A">
        <w:rPr>
          <w:sz w:val="10"/>
          <w:szCs w:val="10"/>
          <w:u w:val="single"/>
        </w:rPr>
        <w:t xml:space="preserve"> for hacking.</w:t>
      </w:r>
    </w:p>
    <w:p w14:paraId="0A186313" w14:textId="77777777" w:rsidR="00F81282" w:rsidRPr="0077081A" w:rsidRDefault="00F81282" w:rsidP="00F81282">
      <w:pPr>
        <w:rPr>
          <w:sz w:val="4"/>
          <w:szCs w:val="10"/>
        </w:rPr>
      </w:pPr>
      <w:r w:rsidRPr="0077081A">
        <w:rPr>
          <w:sz w:val="10"/>
          <w:szCs w:val="10"/>
          <w:u w:val="single"/>
        </w:rPr>
        <w:t>Larger networks provide ‘economies of scale’ for returns for attackers</w:t>
      </w:r>
      <w:r w:rsidRPr="0077081A">
        <w:rPr>
          <w:sz w:val="4"/>
          <w:szCs w:val="10"/>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649D73DE" w14:textId="77777777" w:rsidR="00F81282" w:rsidRPr="0077081A" w:rsidRDefault="00F81282" w:rsidP="00F81282">
      <w:pPr>
        <w:rPr>
          <w:sz w:val="4"/>
          <w:szCs w:val="10"/>
        </w:rPr>
      </w:pPr>
      <w:r w:rsidRPr="0077081A">
        <w:rPr>
          <w:sz w:val="10"/>
          <w:szCs w:val="10"/>
          <w:u w:val="single"/>
        </w:rPr>
        <w:t>Given</w:t>
      </w:r>
      <w:r w:rsidRPr="0077081A">
        <w:rPr>
          <w:sz w:val="4"/>
          <w:szCs w:val="10"/>
        </w:rPr>
        <w:t xml:space="preserve"> the </w:t>
      </w:r>
      <w:r w:rsidRPr="0077081A">
        <w:rPr>
          <w:sz w:val="10"/>
          <w:szCs w:val="10"/>
          <w:u w:val="single"/>
        </w:rPr>
        <w:t>shift in financial markets towards digitalisation</w:t>
      </w:r>
      <w:r w:rsidRPr="0077081A">
        <w:rPr>
          <w:sz w:val="4"/>
          <w:szCs w:val="10"/>
        </w:rPr>
        <w:t xml:space="preserve">, </w:t>
      </w:r>
      <w:r w:rsidRPr="0077081A">
        <w:rPr>
          <w:rStyle w:val="Emphasis"/>
          <w:sz w:val="10"/>
          <w:szCs w:val="10"/>
        </w:rPr>
        <w:t>cyber attacks</w:t>
      </w:r>
      <w:r w:rsidRPr="0077081A">
        <w:rPr>
          <w:sz w:val="10"/>
          <w:szCs w:val="10"/>
          <w:u w:val="single"/>
        </w:rPr>
        <w:t xml:space="preserve"> </w:t>
      </w:r>
      <w:r w:rsidRPr="0077081A">
        <w:rPr>
          <w:sz w:val="4"/>
          <w:szCs w:val="10"/>
        </w:rPr>
        <w:t xml:space="preserve">on financial markets, large investors, and cryptocurrencies </w:t>
      </w:r>
      <w:r w:rsidRPr="0077081A">
        <w:rPr>
          <w:sz w:val="10"/>
          <w:szCs w:val="10"/>
          <w:u w:val="single"/>
        </w:rPr>
        <w:t xml:space="preserve">have </w:t>
      </w:r>
      <w:r w:rsidRPr="0077081A">
        <w:rPr>
          <w:rStyle w:val="Emphasis"/>
          <w:sz w:val="10"/>
          <w:szCs w:val="10"/>
        </w:rPr>
        <w:t>exploded</w:t>
      </w:r>
      <w:r w:rsidRPr="0077081A">
        <w:rPr>
          <w:sz w:val="4"/>
          <w:szCs w:val="10"/>
        </w:rPr>
        <w:t>. The largest sovereign wealth fund in the world (Norway’s $1.2 trillion fund) faces about 100,000 cyber-attacks a year, with an average of three ‘serious’ cyber attacks each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077303AE" w14:textId="77777777" w:rsidR="00F81282" w:rsidRPr="0077081A" w:rsidRDefault="00F81282" w:rsidP="00F81282">
      <w:pPr>
        <w:rPr>
          <w:sz w:val="2"/>
          <w:szCs w:val="6"/>
        </w:rPr>
      </w:pPr>
      <w:r w:rsidRPr="0077081A">
        <w:rPr>
          <w:sz w:val="2"/>
          <w:szCs w:val="6"/>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6260CDF3" w14:textId="77777777" w:rsidR="00F81282" w:rsidRPr="0077081A" w:rsidRDefault="00F81282" w:rsidP="00F81282">
      <w:pPr>
        <w:rPr>
          <w:sz w:val="2"/>
          <w:szCs w:val="6"/>
        </w:rPr>
      </w:pPr>
      <w:r w:rsidRPr="0077081A">
        <w:rPr>
          <w:sz w:val="2"/>
          <w:szCs w:val="6"/>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36C9D5C5" w14:textId="77777777" w:rsidR="00F81282" w:rsidRPr="0077081A" w:rsidRDefault="00F81282" w:rsidP="00F81282">
      <w:pPr>
        <w:rPr>
          <w:sz w:val="2"/>
          <w:szCs w:val="6"/>
        </w:rPr>
      </w:pPr>
      <w:r w:rsidRPr="0077081A">
        <w:rPr>
          <w:sz w:val="2"/>
          <w:szCs w:val="6"/>
        </w:rPr>
        <w:t>2.4</w:t>
      </w:r>
      <w:r w:rsidRPr="0077081A">
        <w:rPr>
          <w:sz w:val="2"/>
          <w:szCs w:val="6"/>
        </w:rPr>
        <w:t> </w:t>
      </w:r>
      <w:r w:rsidRPr="0077081A">
        <w:rPr>
          <w:sz w:val="2"/>
          <w:szCs w:val="6"/>
        </w:rPr>
        <w:t xml:space="preserve"> What is a ‘digital network’?</w:t>
      </w:r>
    </w:p>
    <w:p w14:paraId="781AAF05" w14:textId="77777777" w:rsidR="00F81282" w:rsidRPr="0077081A" w:rsidRDefault="00F81282" w:rsidP="00F81282">
      <w:pPr>
        <w:rPr>
          <w:sz w:val="4"/>
          <w:szCs w:val="10"/>
        </w:rPr>
      </w:pPr>
      <w:r w:rsidRPr="0077081A">
        <w:rPr>
          <w:sz w:val="4"/>
          <w:szCs w:val="10"/>
        </w:rPr>
        <w:t xml:space="preserve">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77081A">
        <w:rPr>
          <w:sz w:val="10"/>
          <w:szCs w:val="10"/>
          <w:u w:val="single"/>
        </w:rPr>
        <w:t>digital networks are increasingly populated by</w:t>
      </w:r>
      <w:r w:rsidRPr="0077081A">
        <w:rPr>
          <w:sz w:val="4"/>
          <w:szCs w:val="10"/>
        </w:rPr>
        <w:t xml:space="preserve"> ‘</w:t>
      </w:r>
      <w:r w:rsidRPr="0077081A">
        <w:rPr>
          <w:rStyle w:val="Emphasis"/>
          <w:sz w:val="10"/>
          <w:szCs w:val="10"/>
        </w:rPr>
        <w:t>autonomous systems</w:t>
      </w:r>
      <w:r w:rsidRPr="0077081A">
        <w:rPr>
          <w:sz w:val="4"/>
          <w:szCs w:val="10"/>
        </w:rPr>
        <w:t>, such as machines-to-machines,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32B94575" w14:textId="77777777" w:rsidR="00F81282" w:rsidRPr="0077081A" w:rsidRDefault="00F81282" w:rsidP="00F81282">
      <w:pPr>
        <w:rPr>
          <w:sz w:val="10"/>
          <w:szCs w:val="10"/>
          <w:u w:val="single"/>
        </w:rPr>
      </w:pPr>
      <w:r w:rsidRPr="0077081A">
        <w:rPr>
          <w:sz w:val="4"/>
          <w:szCs w:val="10"/>
        </w:rPr>
        <w:t xml:space="preserve">Though the internet does form a network, it is not the only relevant network. </w:t>
      </w:r>
      <w:r w:rsidRPr="0077081A">
        <w:rPr>
          <w:sz w:val="10"/>
          <w:szCs w:val="10"/>
          <w:u w:val="single"/>
        </w:rPr>
        <w:t xml:space="preserve">With the rise of </w:t>
      </w:r>
      <w:r w:rsidRPr="0077081A">
        <w:rPr>
          <w:rStyle w:val="Emphasis"/>
          <w:sz w:val="10"/>
          <w:szCs w:val="10"/>
        </w:rPr>
        <w:t>giant</w:t>
      </w:r>
      <w:r w:rsidRPr="0077081A">
        <w:rPr>
          <w:sz w:val="10"/>
          <w:szCs w:val="10"/>
          <w:u w:val="single"/>
        </w:rPr>
        <w:t xml:space="preserve"> digital </w:t>
      </w:r>
      <w:r w:rsidRPr="0077081A">
        <w:rPr>
          <w:rStyle w:val="Emphasis"/>
          <w:sz w:val="10"/>
          <w:szCs w:val="10"/>
        </w:rPr>
        <w:t>companies</w:t>
      </w:r>
      <w:r w:rsidRPr="0077081A">
        <w:rPr>
          <w:sz w:val="4"/>
          <w:szCs w:val="10"/>
        </w:rPr>
        <w:t xml:space="preserve">, </w:t>
      </w:r>
      <w:r w:rsidRPr="0077081A">
        <w:rPr>
          <w:sz w:val="10"/>
          <w:szCs w:val="10"/>
          <w:u w:val="single"/>
        </w:rPr>
        <w:t>they have created ‘platforms’ of interaction</w:t>
      </w:r>
      <w:r w:rsidRPr="0077081A">
        <w:rPr>
          <w:sz w:val="4"/>
          <w:szCs w:val="10"/>
        </w:rPr>
        <w:t xml:space="preserve">, </w:t>
      </w:r>
      <w:r w:rsidRPr="0077081A">
        <w:rPr>
          <w:sz w:val="10"/>
          <w:szCs w:val="10"/>
          <w:u w:val="single"/>
        </w:rPr>
        <w:t>in which specialised software</w:t>
      </w:r>
      <w:r w:rsidRPr="0077081A">
        <w:rPr>
          <w:sz w:val="4"/>
          <w:szCs w:val="10"/>
        </w:rPr>
        <w:t xml:space="preserve"> </w:t>
      </w:r>
      <w:r w:rsidRPr="0077081A">
        <w:rPr>
          <w:sz w:val="10"/>
          <w:szCs w:val="10"/>
          <w:u w:val="single"/>
        </w:rPr>
        <w:t xml:space="preserve">and limits to interoperability with the larger web </w:t>
      </w:r>
      <w:r w:rsidRPr="0077081A">
        <w:rPr>
          <w:rStyle w:val="Emphasis"/>
          <w:sz w:val="10"/>
          <w:szCs w:val="10"/>
        </w:rPr>
        <w:t>enable</w:t>
      </w:r>
      <w:r w:rsidRPr="0077081A">
        <w:rPr>
          <w:sz w:val="10"/>
          <w:szCs w:val="10"/>
          <w:u w:val="single"/>
        </w:rPr>
        <w:t xml:space="preserve"> </w:t>
      </w:r>
      <w:r w:rsidRPr="0077081A">
        <w:rPr>
          <w:rStyle w:val="Emphasis"/>
          <w:sz w:val="10"/>
          <w:szCs w:val="10"/>
        </w:rPr>
        <w:t>connections</w:t>
      </w:r>
      <w:r w:rsidRPr="0077081A">
        <w:rPr>
          <w:sz w:val="4"/>
          <w:szCs w:val="10"/>
        </w:rPr>
        <w:t xml:space="preserve"> </w:t>
      </w:r>
      <w:r w:rsidRPr="0077081A">
        <w:rPr>
          <w:rStyle w:val="Emphasis"/>
          <w:sz w:val="10"/>
          <w:szCs w:val="10"/>
        </w:rPr>
        <w:t>with</w:t>
      </w:r>
      <w:r w:rsidRPr="0077081A">
        <w:rPr>
          <w:sz w:val="10"/>
          <w:szCs w:val="10"/>
          <w:u w:val="single"/>
        </w:rPr>
        <w:t xml:space="preserve"> a </w:t>
      </w:r>
      <w:r w:rsidRPr="0077081A">
        <w:rPr>
          <w:rStyle w:val="Emphasis"/>
          <w:sz w:val="10"/>
          <w:szCs w:val="10"/>
        </w:rPr>
        <w:t>greater volume</w:t>
      </w:r>
      <w:r w:rsidRPr="0077081A">
        <w:rPr>
          <w:sz w:val="10"/>
          <w:szCs w:val="10"/>
          <w:u w:val="single"/>
        </w:rPr>
        <w:t xml:space="preserve"> </w:t>
      </w:r>
      <w:r w:rsidRPr="0077081A">
        <w:rPr>
          <w:rStyle w:val="Emphasis"/>
          <w:sz w:val="10"/>
          <w:szCs w:val="10"/>
        </w:rPr>
        <w:t>of interaction</w:t>
      </w:r>
      <w:r w:rsidRPr="0077081A">
        <w:rPr>
          <w:sz w:val="10"/>
          <w:szCs w:val="10"/>
          <w:u w:val="single"/>
        </w:rPr>
        <w:t xml:space="preserve"> </w:t>
      </w:r>
      <w:r w:rsidRPr="0077081A">
        <w:rPr>
          <w:rStyle w:val="Emphasis"/>
          <w:sz w:val="10"/>
          <w:szCs w:val="10"/>
        </w:rPr>
        <w:t>and</w:t>
      </w:r>
      <w:r w:rsidRPr="0077081A">
        <w:rPr>
          <w:sz w:val="10"/>
          <w:szCs w:val="10"/>
          <w:u w:val="single"/>
        </w:rPr>
        <w:t xml:space="preserve"> greater levels of </w:t>
      </w:r>
      <w:r w:rsidRPr="0077081A">
        <w:rPr>
          <w:rStyle w:val="Emphasis"/>
          <w:sz w:val="10"/>
          <w:szCs w:val="10"/>
        </w:rPr>
        <w:t>interdependence</w:t>
      </w:r>
      <w:r w:rsidRPr="0077081A">
        <w:rPr>
          <w:sz w:val="10"/>
          <w:szCs w:val="10"/>
          <w:u w:val="single"/>
        </w:rPr>
        <w:t xml:space="preserve"> between members of the platform than between other parts of the internet</w:t>
      </w:r>
      <w:r w:rsidRPr="0077081A">
        <w:rPr>
          <w:sz w:val="4"/>
          <w:szCs w:val="10"/>
        </w:rPr>
        <w:t xml:space="preserve"> (see Palfrey and Gasser 2012; Srnicek 2017).20 As such, platforms (</w:t>
      </w:r>
      <w:r w:rsidRPr="0077081A">
        <w:rPr>
          <w:sz w:val="10"/>
          <w:szCs w:val="10"/>
          <w:u w:val="single"/>
        </w:rPr>
        <w:t>Google</w:t>
      </w:r>
      <w:r w:rsidRPr="0077081A">
        <w:rPr>
          <w:sz w:val="4"/>
          <w:szCs w:val="10"/>
        </w:rPr>
        <w:t xml:space="preserve">, </w:t>
      </w:r>
      <w:r w:rsidRPr="0077081A">
        <w:rPr>
          <w:sz w:val="10"/>
          <w:szCs w:val="10"/>
          <w:u w:val="single"/>
        </w:rPr>
        <w:t>Amazon</w:t>
      </w:r>
      <w:r w:rsidRPr="0077081A">
        <w:rPr>
          <w:sz w:val="4"/>
          <w:szCs w:val="10"/>
        </w:rPr>
        <w:t xml:space="preserve">, </w:t>
      </w:r>
      <w:r w:rsidRPr="0077081A">
        <w:rPr>
          <w:sz w:val="10"/>
          <w:szCs w:val="10"/>
          <w:u w:val="single"/>
        </w:rPr>
        <w:t>Meta</w:t>
      </w:r>
      <w:r w:rsidRPr="0077081A">
        <w:rPr>
          <w:sz w:val="4"/>
          <w:szCs w:val="10"/>
        </w:rPr>
        <w:t xml:space="preserve">, </w:t>
      </w:r>
      <w:r w:rsidRPr="0077081A">
        <w:rPr>
          <w:sz w:val="10"/>
          <w:szCs w:val="10"/>
          <w:u w:val="single"/>
        </w:rPr>
        <w:t>X</w:t>
      </w:r>
      <w:r w:rsidRPr="0077081A">
        <w:rPr>
          <w:sz w:val="4"/>
          <w:szCs w:val="10"/>
        </w:rPr>
        <w:t xml:space="preserve">, et cetera) </w:t>
      </w:r>
      <w:r w:rsidRPr="0077081A">
        <w:rPr>
          <w:sz w:val="10"/>
          <w:szCs w:val="10"/>
          <w:u w:val="single"/>
        </w:rPr>
        <w:t>form networks of greater specificity and greater potential for intensity of connections than the internet in itself does</w:t>
      </w:r>
      <w:r w:rsidRPr="0077081A">
        <w:rPr>
          <w:sz w:val="4"/>
          <w:szCs w:val="10"/>
        </w:rPr>
        <w:t>, as has been shown in many studies of the relevance of Metcalfe’s Law to these more specific digital networks (Zhang et al. 2015). Indeed, the internet is often described as a ‘</w:t>
      </w:r>
      <w:r w:rsidRPr="0077081A">
        <w:rPr>
          <w:rStyle w:val="Emphasis"/>
          <w:sz w:val="10"/>
          <w:szCs w:val="10"/>
        </w:rPr>
        <w:t>network of</w:t>
      </w:r>
      <w:r w:rsidRPr="0077081A">
        <w:rPr>
          <w:sz w:val="10"/>
          <w:szCs w:val="10"/>
          <w:u w:val="single"/>
        </w:rPr>
        <w:t xml:space="preserve"> </w:t>
      </w:r>
      <w:r w:rsidRPr="0077081A">
        <w:rPr>
          <w:rStyle w:val="Emphasis"/>
          <w:sz w:val="10"/>
          <w:szCs w:val="10"/>
        </w:rPr>
        <w:t>networks’</w:t>
      </w:r>
      <w:r w:rsidRPr="0077081A">
        <w:rPr>
          <w:sz w:val="4"/>
          <w:szCs w:val="10"/>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77081A">
        <w:rPr>
          <w:rStyle w:val="Emphasis"/>
          <w:sz w:val="10"/>
          <w:szCs w:val="10"/>
        </w:rPr>
        <w:t>generates</w:t>
      </w:r>
      <w:r w:rsidRPr="0077081A">
        <w:rPr>
          <w:sz w:val="4"/>
          <w:szCs w:val="10"/>
        </w:rPr>
        <w:t xml:space="preserve"> ‘</w:t>
      </w:r>
      <w:r w:rsidRPr="0077081A">
        <w:rPr>
          <w:rStyle w:val="Emphasis"/>
          <w:sz w:val="10"/>
          <w:szCs w:val="10"/>
        </w:rPr>
        <w:t>target-rich’</w:t>
      </w:r>
      <w:r w:rsidRPr="0077081A">
        <w:rPr>
          <w:sz w:val="10"/>
          <w:szCs w:val="10"/>
          <w:u w:val="single"/>
        </w:rPr>
        <w:t xml:space="preserve"> </w:t>
      </w:r>
      <w:r w:rsidRPr="0077081A">
        <w:rPr>
          <w:rStyle w:val="Emphasis"/>
          <w:sz w:val="10"/>
          <w:szCs w:val="10"/>
        </w:rPr>
        <w:t>environments</w:t>
      </w:r>
      <w:r w:rsidRPr="0077081A">
        <w:rPr>
          <w:sz w:val="10"/>
          <w:szCs w:val="10"/>
          <w:u w:val="single"/>
        </w:rPr>
        <w:t xml:space="preserve"> that </w:t>
      </w:r>
      <w:r w:rsidRPr="0077081A">
        <w:rPr>
          <w:rStyle w:val="Emphasis"/>
          <w:sz w:val="10"/>
          <w:szCs w:val="10"/>
        </w:rPr>
        <w:t>provide</w:t>
      </w:r>
      <w:r w:rsidRPr="0077081A">
        <w:rPr>
          <w:sz w:val="10"/>
          <w:szCs w:val="10"/>
          <w:u w:val="single"/>
        </w:rPr>
        <w:t xml:space="preserve"> </w:t>
      </w:r>
      <w:r w:rsidRPr="0077081A">
        <w:rPr>
          <w:rStyle w:val="Emphasis"/>
          <w:sz w:val="10"/>
          <w:szCs w:val="10"/>
        </w:rPr>
        <w:t>greater</w:t>
      </w:r>
      <w:r w:rsidRPr="0077081A">
        <w:rPr>
          <w:sz w:val="10"/>
          <w:szCs w:val="10"/>
          <w:u w:val="single"/>
        </w:rPr>
        <w:t xml:space="preserve"> </w:t>
      </w:r>
      <w:r w:rsidRPr="0077081A">
        <w:rPr>
          <w:rStyle w:val="Emphasis"/>
          <w:sz w:val="10"/>
          <w:szCs w:val="10"/>
        </w:rPr>
        <w:t>returns</w:t>
      </w:r>
      <w:r w:rsidRPr="0077081A">
        <w:rPr>
          <w:sz w:val="10"/>
          <w:szCs w:val="10"/>
          <w:u w:val="single"/>
        </w:rPr>
        <w:t xml:space="preserve"> to a single successful breach</w:t>
      </w:r>
      <w:r w:rsidRPr="0077081A">
        <w:rPr>
          <w:sz w:val="4"/>
          <w:szCs w:val="10"/>
        </w:rPr>
        <w:t xml:space="preserve">, </w:t>
      </w:r>
      <w:r w:rsidRPr="0077081A">
        <w:rPr>
          <w:sz w:val="10"/>
          <w:szCs w:val="10"/>
          <w:u w:val="single"/>
        </w:rPr>
        <w:t xml:space="preserve">thus </w:t>
      </w:r>
      <w:r w:rsidRPr="0077081A">
        <w:rPr>
          <w:rStyle w:val="Emphasis"/>
          <w:sz w:val="10"/>
          <w:szCs w:val="10"/>
        </w:rPr>
        <w:t>justifying</w:t>
      </w:r>
      <w:r w:rsidRPr="0077081A">
        <w:rPr>
          <w:sz w:val="10"/>
          <w:szCs w:val="10"/>
          <w:u w:val="single"/>
        </w:rPr>
        <w:t xml:space="preserve"> </w:t>
      </w:r>
      <w:r w:rsidRPr="0077081A">
        <w:rPr>
          <w:rStyle w:val="Emphasis"/>
          <w:sz w:val="10"/>
          <w:szCs w:val="10"/>
        </w:rPr>
        <w:t>greater</w:t>
      </w:r>
      <w:r w:rsidRPr="0077081A">
        <w:rPr>
          <w:sz w:val="10"/>
          <w:szCs w:val="10"/>
          <w:u w:val="single"/>
        </w:rPr>
        <w:t xml:space="preserve"> </w:t>
      </w:r>
      <w:r w:rsidRPr="0077081A">
        <w:rPr>
          <w:rStyle w:val="Emphasis"/>
          <w:sz w:val="10"/>
          <w:szCs w:val="10"/>
        </w:rPr>
        <w:t>resources</w:t>
      </w:r>
      <w:r w:rsidRPr="0077081A">
        <w:rPr>
          <w:sz w:val="10"/>
          <w:szCs w:val="10"/>
          <w:u w:val="single"/>
        </w:rPr>
        <w:t xml:space="preserve"> </w:t>
      </w:r>
      <w:r w:rsidRPr="0077081A">
        <w:rPr>
          <w:rStyle w:val="Emphasis"/>
          <w:sz w:val="10"/>
          <w:szCs w:val="10"/>
        </w:rPr>
        <w:t>devoted to cyber-attacks</w:t>
      </w:r>
      <w:r w:rsidRPr="0077081A">
        <w:rPr>
          <w:sz w:val="10"/>
          <w:szCs w:val="10"/>
          <w:u w:val="single"/>
        </w:rPr>
        <w:t>.</w:t>
      </w:r>
    </w:p>
    <w:p w14:paraId="08AA700D" w14:textId="77777777" w:rsidR="00F81282" w:rsidRPr="0077081A" w:rsidRDefault="00F81282" w:rsidP="00F81282">
      <w:pPr>
        <w:rPr>
          <w:sz w:val="4"/>
          <w:szCs w:val="10"/>
        </w:rPr>
      </w:pPr>
      <w:r w:rsidRPr="0077081A">
        <w:rPr>
          <w:sz w:val="4"/>
          <w:szCs w:val="10"/>
        </w:rPr>
        <w:t>2.5</w:t>
      </w:r>
      <w:r w:rsidRPr="0077081A">
        <w:rPr>
          <w:sz w:val="4"/>
          <w:szCs w:val="10"/>
        </w:rPr>
        <w:t> </w:t>
      </w:r>
      <w:r w:rsidRPr="0077081A">
        <w:rPr>
          <w:sz w:val="4"/>
          <w:szCs w:val="10"/>
        </w:rPr>
        <w:t xml:space="preserve"> The distributed internet as resilience or conveyor of threat</w:t>
      </w:r>
    </w:p>
    <w:p w14:paraId="0D994E56" w14:textId="77777777" w:rsidR="00F81282" w:rsidRPr="0077081A" w:rsidRDefault="00F81282" w:rsidP="00F81282">
      <w:pPr>
        <w:rPr>
          <w:sz w:val="4"/>
          <w:szCs w:val="10"/>
        </w:rPr>
      </w:pPr>
      <w:r w:rsidRPr="0077081A">
        <w:rPr>
          <w:sz w:val="4"/>
          <w:szCs w:val="10"/>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77081A">
        <w:rPr>
          <w:sz w:val="10"/>
          <w:szCs w:val="10"/>
          <w:u w:val="single"/>
        </w:rPr>
        <w:t>scholars</w:t>
      </w:r>
      <w:r w:rsidRPr="0077081A">
        <w:rPr>
          <w:sz w:val="4"/>
          <w:szCs w:val="10"/>
        </w:rPr>
        <w:t xml:space="preserve"> have </w:t>
      </w:r>
      <w:r w:rsidRPr="0077081A">
        <w:rPr>
          <w:sz w:val="10"/>
          <w:szCs w:val="10"/>
          <w:u w:val="single"/>
        </w:rPr>
        <w:t>pointed</w:t>
      </w:r>
      <w:r w:rsidRPr="0077081A">
        <w:rPr>
          <w:sz w:val="4"/>
          <w:szCs w:val="10"/>
        </w:rPr>
        <w:t xml:space="preserve"> </w:t>
      </w:r>
      <w:r w:rsidRPr="0077081A">
        <w:rPr>
          <w:sz w:val="10"/>
          <w:szCs w:val="10"/>
          <w:u w:val="single"/>
        </w:rPr>
        <w:t>out</w:t>
      </w:r>
      <w:r w:rsidRPr="0077081A">
        <w:rPr>
          <w:sz w:val="4"/>
          <w:szCs w:val="10"/>
        </w:rPr>
        <w:t xml:space="preserve">, </w:t>
      </w:r>
      <w:r w:rsidRPr="0077081A">
        <w:rPr>
          <w:sz w:val="10"/>
          <w:szCs w:val="10"/>
          <w:u w:val="single"/>
        </w:rPr>
        <w:t xml:space="preserve">the </w:t>
      </w:r>
      <w:r w:rsidRPr="0077081A">
        <w:rPr>
          <w:rStyle w:val="Emphasis"/>
          <w:sz w:val="10"/>
          <w:szCs w:val="10"/>
        </w:rPr>
        <w:t>internet</w:t>
      </w:r>
      <w:r w:rsidRPr="0077081A">
        <w:rPr>
          <w:sz w:val="4"/>
          <w:szCs w:val="10"/>
        </w:rPr>
        <w:t xml:space="preserve"> itself, </w:t>
      </w:r>
      <w:r w:rsidRPr="0077081A">
        <w:rPr>
          <w:sz w:val="10"/>
          <w:szCs w:val="10"/>
          <w:u w:val="single"/>
        </w:rPr>
        <w:t>with</w:t>
      </w:r>
      <w:r w:rsidRPr="0077081A">
        <w:rPr>
          <w:sz w:val="4"/>
          <w:szCs w:val="10"/>
        </w:rPr>
        <w:t xml:space="preserve"> its </w:t>
      </w:r>
      <w:r w:rsidRPr="0077081A">
        <w:rPr>
          <w:sz w:val="10"/>
          <w:szCs w:val="10"/>
          <w:u w:val="single"/>
        </w:rPr>
        <w:t>layers of redundancy</w:t>
      </w:r>
      <w:r w:rsidRPr="0077081A">
        <w:rPr>
          <w:sz w:val="4"/>
          <w:szCs w:val="10"/>
        </w:rPr>
        <w:t xml:space="preserve"> </w:t>
      </w:r>
      <w:r w:rsidRPr="0077081A">
        <w:rPr>
          <w:sz w:val="10"/>
          <w:szCs w:val="10"/>
          <w:u w:val="single"/>
        </w:rPr>
        <w:t>appears</w:t>
      </w:r>
      <w:r w:rsidRPr="0077081A">
        <w:rPr>
          <w:sz w:val="4"/>
          <w:szCs w:val="10"/>
        </w:rPr>
        <w:t xml:space="preserve"> to be </w:t>
      </w:r>
      <w:r w:rsidRPr="0077081A">
        <w:rPr>
          <w:sz w:val="10"/>
          <w:szCs w:val="10"/>
          <w:u w:val="single"/>
        </w:rPr>
        <w:t>highly resilient</w:t>
      </w:r>
      <w:r w:rsidRPr="0077081A">
        <w:rPr>
          <w:sz w:val="4"/>
          <w:szCs w:val="10"/>
        </w:rPr>
        <w:t xml:space="preserve"> and thus unlikely to be shut down or fundamentally disabled without a series of complex and coordinated failures (Perrow 2007). Yet paradoxically, </w:t>
      </w:r>
      <w:r w:rsidRPr="0077081A">
        <w:rPr>
          <w:sz w:val="10"/>
          <w:szCs w:val="10"/>
          <w:u w:val="single"/>
        </w:rPr>
        <w:t xml:space="preserve">this very </w:t>
      </w:r>
      <w:r w:rsidRPr="0077081A">
        <w:rPr>
          <w:rStyle w:val="Emphasis"/>
          <w:sz w:val="10"/>
          <w:szCs w:val="10"/>
        </w:rPr>
        <w:t>robustness</w:t>
      </w:r>
      <w:r w:rsidRPr="0077081A">
        <w:rPr>
          <w:sz w:val="10"/>
          <w:szCs w:val="10"/>
          <w:u w:val="single"/>
        </w:rPr>
        <w:t xml:space="preserve"> potentially </w:t>
      </w:r>
      <w:r w:rsidRPr="0077081A">
        <w:rPr>
          <w:rStyle w:val="Emphasis"/>
          <w:sz w:val="10"/>
          <w:szCs w:val="10"/>
        </w:rPr>
        <w:t>poses</w:t>
      </w:r>
      <w:r w:rsidRPr="0077081A">
        <w:rPr>
          <w:sz w:val="10"/>
          <w:szCs w:val="10"/>
          <w:u w:val="single"/>
        </w:rPr>
        <w:t xml:space="preserve"> a </w:t>
      </w:r>
      <w:r w:rsidRPr="0077081A">
        <w:rPr>
          <w:rStyle w:val="Emphasis"/>
          <w:sz w:val="10"/>
          <w:szCs w:val="10"/>
        </w:rPr>
        <w:t>significant</w:t>
      </w:r>
      <w:r w:rsidRPr="0077081A">
        <w:rPr>
          <w:sz w:val="10"/>
          <w:szCs w:val="10"/>
          <w:u w:val="single"/>
        </w:rPr>
        <w:t xml:space="preserve"> </w:t>
      </w:r>
      <w:r w:rsidRPr="0077081A">
        <w:rPr>
          <w:rStyle w:val="Emphasis"/>
          <w:sz w:val="10"/>
          <w:szCs w:val="10"/>
        </w:rPr>
        <w:t>risk</w:t>
      </w:r>
      <w:r w:rsidRPr="0077081A">
        <w:rPr>
          <w:sz w:val="10"/>
          <w:szCs w:val="10"/>
          <w:u w:val="single"/>
        </w:rPr>
        <w:t xml:space="preserve"> </w:t>
      </w:r>
      <w:r w:rsidRPr="0077081A">
        <w:rPr>
          <w:rStyle w:val="Emphasis"/>
          <w:sz w:val="10"/>
          <w:szCs w:val="10"/>
        </w:rPr>
        <w:t>to</w:t>
      </w:r>
      <w:r w:rsidRPr="0077081A">
        <w:rPr>
          <w:sz w:val="10"/>
          <w:szCs w:val="10"/>
          <w:u w:val="single"/>
        </w:rPr>
        <w:t xml:space="preserve"> </w:t>
      </w:r>
      <w:r w:rsidRPr="0077081A">
        <w:rPr>
          <w:rStyle w:val="Emphasis"/>
          <w:sz w:val="10"/>
          <w:szCs w:val="10"/>
        </w:rPr>
        <w:t>the</w:t>
      </w:r>
      <w:r w:rsidRPr="0077081A">
        <w:rPr>
          <w:sz w:val="10"/>
          <w:szCs w:val="10"/>
          <w:u w:val="single"/>
        </w:rPr>
        <w:t xml:space="preserve"> </w:t>
      </w:r>
      <w:r w:rsidRPr="0077081A">
        <w:rPr>
          <w:rStyle w:val="Emphasis"/>
          <w:sz w:val="10"/>
          <w:szCs w:val="10"/>
        </w:rPr>
        <w:t>entire digital system</w:t>
      </w:r>
      <w:r w:rsidRPr="0077081A">
        <w:rPr>
          <w:sz w:val="10"/>
          <w:szCs w:val="10"/>
          <w:u w:val="single"/>
        </w:rPr>
        <w:t xml:space="preserve"> built upon the internet</w:t>
      </w:r>
      <w:r w:rsidRPr="0077081A">
        <w:rPr>
          <w:sz w:val="4"/>
          <w:szCs w:val="10"/>
        </w:rPr>
        <w:t xml:space="preserve">. In digital networks, </w:t>
      </w:r>
      <w:r w:rsidRPr="0077081A">
        <w:rPr>
          <w:rStyle w:val="Emphasis"/>
          <w:sz w:val="10"/>
          <w:szCs w:val="10"/>
        </w:rPr>
        <w:t>risks spread through</w:t>
      </w:r>
      <w:r w:rsidRPr="0077081A">
        <w:rPr>
          <w:sz w:val="10"/>
          <w:szCs w:val="10"/>
          <w:u w:val="single"/>
        </w:rPr>
        <w:t xml:space="preserve"> </w:t>
      </w:r>
      <w:r w:rsidRPr="0077081A">
        <w:rPr>
          <w:rStyle w:val="Emphasis"/>
          <w:sz w:val="10"/>
          <w:szCs w:val="10"/>
        </w:rPr>
        <w:t>direct contact</w:t>
      </w:r>
      <w:r w:rsidRPr="0077081A">
        <w:rPr>
          <w:sz w:val="10"/>
          <w:szCs w:val="10"/>
          <w:u w:val="single"/>
        </w:rPr>
        <w:t xml:space="preserve"> with other infected members and the transmission of the infected software</w:t>
      </w:r>
      <w:r w:rsidRPr="0077081A">
        <w:rPr>
          <w:sz w:val="4"/>
          <w:szCs w:val="10"/>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4D5EE1C7" w14:textId="77777777" w:rsidR="00F81282" w:rsidRPr="0077081A" w:rsidRDefault="00F81282" w:rsidP="00F81282">
      <w:pPr>
        <w:rPr>
          <w:sz w:val="4"/>
          <w:szCs w:val="10"/>
        </w:rPr>
      </w:pPr>
      <w:r w:rsidRPr="0077081A">
        <w:rPr>
          <w:sz w:val="4"/>
          <w:szCs w:val="10"/>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77081A">
        <w:rPr>
          <w:sz w:val="10"/>
          <w:szCs w:val="10"/>
          <w:u w:val="single"/>
        </w:rPr>
        <w:t>Infections</w:t>
      </w:r>
      <w:r w:rsidRPr="0077081A">
        <w:rPr>
          <w:sz w:val="4"/>
          <w:szCs w:val="10"/>
        </w:rPr>
        <w:t xml:space="preserve"> </w:t>
      </w:r>
      <w:r w:rsidRPr="0077081A">
        <w:rPr>
          <w:sz w:val="10"/>
          <w:szCs w:val="10"/>
          <w:u w:val="single"/>
        </w:rPr>
        <w:t>such as the</w:t>
      </w:r>
      <w:r w:rsidRPr="0077081A">
        <w:rPr>
          <w:sz w:val="4"/>
          <w:szCs w:val="10"/>
        </w:rPr>
        <w:t xml:space="preserve"> </w:t>
      </w:r>
      <w:r w:rsidRPr="0077081A">
        <w:rPr>
          <w:sz w:val="10"/>
          <w:szCs w:val="10"/>
          <w:u w:val="single"/>
        </w:rPr>
        <w:t>spread of malware</w:t>
      </w:r>
      <w:r w:rsidRPr="0077081A">
        <w:rPr>
          <w:sz w:val="4"/>
          <w:szCs w:val="10"/>
        </w:rPr>
        <w:t xml:space="preserve">, </w:t>
      </w:r>
      <w:r w:rsidRPr="0077081A">
        <w:rPr>
          <w:sz w:val="10"/>
          <w:szCs w:val="10"/>
          <w:u w:val="single"/>
        </w:rPr>
        <w:t>the hacking of confidential information</w:t>
      </w:r>
      <w:r w:rsidRPr="0077081A">
        <w:rPr>
          <w:sz w:val="4"/>
          <w:szCs w:val="10"/>
        </w:rPr>
        <w:t xml:space="preserve">, </w:t>
      </w:r>
      <w:r w:rsidRPr="0077081A">
        <w:rPr>
          <w:sz w:val="10"/>
          <w:szCs w:val="10"/>
          <w:u w:val="single"/>
        </w:rPr>
        <w:t>or the delivery of DDoS</w:t>
      </w:r>
      <w:r w:rsidRPr="0077081A">
        <w:rPr>
          <w:sz w:val="4"/>
          <w:szCs w:val="10"/>
        </w:rPr>
        <w:t xml:space="preserve">, </w:t>
      </w:r>
      <w:r w:rsidRPr="0077081A">
        <w:rPr>
          <w:sz w:val="10"/>
          <w:szCs w:val="10"/>
          <w:u w:val="single"/>
        </w:rPr>
        <w:t xml:space="preserve">the </w:t>
      </w:r>
      <w:r w:rsidRPr="0077081A">
        <w:rPr>
          <w:rStyle w:val="Emphasis"/>
          <w:sz w:val="10"/>
          <w:szCs w:val="10"/>
        </w:rPr>
        <w:t>infrastructure</w:t>
      </w:r>
      <w:r w:rsidRPr="0077081A">
        <w:rPr>
          <w:sz w:val="10"/>
          <w:szCs w:val="10"/>
          <w:u w:val="single"/>
        </w:rPr>
        <w:t xml:space="preserve"> of the internet</w:t>
      </w:r>
      <w:r w:rsidRPr="0077081A">
        <w:rPr>
          <w:sz w:val="4"/>
          <w:szCs w:val="10"/>
        </w:rPr>
        <w:t xml:space="preserve"> </w:t>
      </w:r>
      <w:r w:rsidRPr="0077081A">
        <w:rPr>
          <w:sz w:val="10"/>
          <w:szCs w:val="10"/>
          <w:u w:val="single"/>
        </w:rPr>
        <w:t xml:space="preserve">is </w:t>
      </w:r>
      <w:r w:rsidRPr="0077081A">
        <w:rPr>
          <w:rStyle w:val="Emphasis"/>
          <w:sz w:val="10"/>
          <w:szCs w:val="10"/>
        </w:rPr>
        <w:t>itself</w:t>
      </w:r>
      <w:r w:rsidRPr="0077081A">
        <w:rPr>
          <w:sz w:val="4"/>
          <w:szCs w:val="10"/>
        </w:rPr>
        <w:t xml:space="preserve"> </w:t>
      </w:r>
      <w:r w:rsidRPr="0077081A">
        <w:rPr>
          <w:rStyle w:val="Emphasis"/>
          <w:sz w:val="10"/>
          <w:szCs w:val="10"/>
        </w:rPr>
        <w:t>the</w:t>
      </w:r>
      <w:r w:rsidRPr="0077081A">
        <w:rPr>
          <w:sz w:val="4"/>
          <w:szCs w:val="10"/>
        </w:rPr>
        <w:t xml:space="preserve"> ‘</w:t>
      </w:r>
      <w:r w:rsidRPr="0077081A">
        <w:rPr>
          <w:rStyle w:val="Emphasis"/>
          <w:sz w:val="10"/>
          <w:szCs w:val="10"/>
        </w:rPr>
        <w:t>means of transmission</w:t>
      </w:r>
      <w:r w:rsidRPr="0077081A">
        <w:rPr>
          <w:sz w:val="10"/>
          <w:szCs w:val="10"/>
          <w:u w:val="single"/>
        </w:rPr>
        <w:t>’</w:t>
      </w:r>
      <w:r w:rsidRPr="0077081A">
        <w:rPr>
          <w:sz w:val="4"/>
          <w:szCs w:val="10"/>
        </w:rPr>
        <w:t xml:space="preserve"> </w:t>
      </w:r>
      <w:r w:rsidRPr="0077081A">
        <w:rPr>
          <w:sz w:val="10"/>
          <w:szCs w:val="10"/>
          <w:u w:val="single"/>
        </w:rPr>
        <w:t>of contagion</w:t>
      </w:r>
      <w:r w:rsidRPr="0077081A">
        <w:rPr>
          <w:sz w:val="4"/>
          <w:szCs w:val="10"/>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4C087366" w14:textId="77777777" w:rsidR="00F81282" w:rsidRPr="0077081A" w:rsidRDefault="00F81282" w:rsidP="00F81282">
      <w:pPr>
        <w:rPr>
          <w:sz w:val="2"/>
          <w:szCs w:val="6"/>
        </w:rPr>
      </w:pPr>
      <w:r w:rsidRPr="0077081A">
        <w:rPr>
          <w:sz w:val="2"/>
          <w:szCs w:val="6"/>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7B3FDD4D" w14:textId="77777777" w:rsidR="00F81282" w:rsidRPr="0077081A" w:rsidRDefault="00F81282" w:rsidP="00F81282">
      <w:pPr>
        <w:rPr>
          <w:sz w:val="2"/>
          <w:szCs w:val="6"/>
        </w:rPr>
      </w:pPr>
      <w:r w:rsidRPr="0077081A">
        <w:rPr>
          <w:sz w:val="2"/>
          <w:szCs w:val="6"/>
        </w:rPr>
        <w:t>3</w:t>
      </w:r>
      <w:r w:rsidRPr="0077081A">
        <w:rPr>
          <w:sz w:val="2"/>
          <w:szCs w:val="6"/>
        </w:rPr>
        <w:t> </w:t>
      </w:r>
      <w:r w:rsidRPr="0077081A">
        <w:rPr>
          <w:sz w:val="2"/>
          <w:szCs w:val="6"/>
        </w:rPr>
        <w:t xml:space="preserve"> AI and the future of systemic risk?</w:t>
      </w:r>
    </w:p>
    <w:p w14:paraId="5C19DD97" w14:textId="77777777" w:rsidR="00F81282" w:rsidRPr="0077081A" w:rsidRDefault="00F81282" w:rsidP="00F81282">
      <w:pPr>
        <w:rPr>
          <w:sz w:val="4"/>
          <w:szCs w:val="10"/>
        </w:rPr>
      </w:pPr>
      <w:r w:rsidRPr="0077081A">
        <w:rPr>
          <w:sz w:val="4"/>
          <w:szCs w:val="10"/>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77081A">
        <w:rPr>
          <w:sz w:val="10"/>
          <w:szCs w:val="10"/>
          <w:u w:val="single"/>
        </w:rPr>
        <w:t>AI</w:t>
      </w:r>
      <w:r w:rsidRPr="0077081A">
        <w:rPr>
          <w:sz w:val="4"/>
          <w:szCs w:val="10"/>
        </w:rPr>
        <w:t xml:space="preserve">, in particular, is already beginning to </w:t>
      </w:r>
      <w:r w:rsidRPr="0077081A">
        <w:rPr>
          <w:sz w:val="10"/>
          <w:szCs w:val="10"/>
          <w:u w:val="single"/>
        </w:rPr>
        <w:t>profoundly</w:t>
      </w:r>
      <w:r w:rsidRPr="0077081A">
        <w:rPr>
          <w:sz w:val="4"/>
          <w:szCs w:val="10"/>
        </w:rPr>
        <w:t xml:space="preserve"> </w:t>
      </w:r>
      <w:r w:rsidRPr="0077081A">
        <w:rPr>
          <w:sz w:val="10"/>
          <w:szCs w:val="10"/>
          <w:u w:val="single"/>
        </w:rPr>
        <w:t>reshape</w:t>
      </w:r>
      <w:r w:rsidRPr="0077081A">
        <w:rPr>
          <w:sz w:val="4"/>
          <w:szCs w:val="10"/>
        </w:rPr>
        <w:t xml:space="preserve"> </w:t>
      </w:r>
      <w:r w:rsidRPr="0077081A">
        <w:rPr>
          <w:sz w:val="10"/>
          <w:szCs w:val="10"/>
          <w:u w:val="single"/>
        </w:rPr>
        <w:t>how the internet is being used and hence it is beginning to have fundamental impacts on the trajectory of systemic risk emerging from digital networks</w:t>
      </w:r>
      <w:r w:rsidRPr="0077081A">
        <w:rPr>
          <w:sz w:val="4"/>
          <w:szCs w:val="10"/>
        </w:rPr>
        <w:t xml:space="preserve">. While in the very long-term it is difficult to predict the impact of generative AI on the balance between attacking and defence (Schneier 2021: 41), </w:t>
      </w:r>
      <w:r w:rsidRPr="0077081A">
        <w:rPr>
          <w:rStyle w:val="Emphasis"/>
          <w:sz w:val="10"/>
          <w:szCs w:val="10"/>
          <w:highlight w:val="green"/>
        </w:rPr>
        <w:t>AI</w:t>
      </w:r>
      <w:r w:rsidRPr="0077081A">
        <w:rPr>
          <w:sz w:val="10"/>
          <w:szCs w:val="10"/>
          <w:highlight w:val="green"/>
          <w:u w:val="single"/>
        </w:rPr>
        <w:t>s</w:t>
      </w:r>
      <w:r w:rsidRPr="0077081A">
        <w:rPr>
          <w:sz w:val="4"/>
          <w:szCs w:val="10"/>
        </w:rPr>
        <w:t xml:space="preserve"> </w:t>
      </w:r>
      <w:r w:rsidRPr="0077081A">
        <w:rPr>
          <w:sz w:val="10"/>
          <w:szCs w:val="10"/>
          <w:u w:val="single"/>
        </w:rPr>
        <w:t>underlying</w:t>
      </w:r>
      <w:r w:rsidRPr="0077081A">
        <w:rPr>
          <w:sz w:val="4"/>
          <w:szCs w:val="10"/>
        </w:rPr>
        <w:t xml:space="preserve"> </w:t>
      </w:r>
      <w:r w:rsidRPr="0077081A">
        <w:rPr>
          <w:sz w:val="10"/>
          <w:szCs w:val="10"/>
          <w:u w:val="single"/>
        </w:rPr>
        <w:t>tendency</w:t>
      </w:r>
      <w:r w:rsidRPr="0077081A">
        <w:rPr>
          <w:sz w:val="4"/>
          <w:szCs w:val="10"/>
        </w:rPr>
        <w:t xml:space="preserve"> </w:t>
      </w:r>
      <w:r w:rsidRPr="0077081A">
        <w:rPr>
          <w:sz w:val="10"/>
          <w:szCs w:val="10"/>
          <w:u w:val="single"/>
        </w:rPr>
        <w:t xml:space="preserve">has been shown to be tending to </w:t>
      </w:r>
      <w:r w:rsidRPr="0077081A">
        <w:rPr>
          <w:rStyle w:val="Emphasis"/>
          <w:sz w:val="10"/>
          <w:szCs w:val="10"/>
          <w:highlight w:val="green"/>
        </w:rPr>
        <w:t>significantly</w:t>
      </w:r>
      <w:r w:rsidRPr="0077081A">
        <w:rPr>
          <w:sz w:val="10"/>
          <w:szCs w:val="10"/>
          <w:highlight w:val="green"/>
          <w:u w:val="single"/>
        </w:rPr>
        <w:t xml:space="preserve"> </w:t>
      </w:r>
      <w:r w:rsidRPr="0077081A">
        <w:rPr>
          <w:rStyle w:val="Emphasis"/>
          <w:sz w:val="10"/>
          <w:szCs w:val="10"/>
          <w:highlight w:val="green"/>
        </w:rPr>
        <w:t>intensify</w:t>
      </w:r>
      <w:r w:rsidRPr="0077081A">
        <w:rPr>
          <w:sz w:val="10"/>
          <w:szCs w:val="10"/>
          <w:highlight w:val="green"/>
          <w:u w:val="single"/>
        </w:rPr>
        <w:t xml:space="preserve"> the </w:t>
      </w:r>
      <w:r w:rsidRPr="0077081A">
        <w:rPr>
          <w:rStyle w:val="Emphasis"/>
          <w:sz w:val="10"/>
          <w:szCs w:val="10"/>
          <w:highlight w:val="green"/>
        </w:rPr>
        <w:t>speed</w:t>
      </w:r>
      <w:r w:rsidRPr="0077081A">
        <w:rPr>
          <w:sz w:val="10"/>
          <w:szCs w:val="10"/>
          <w:highlight w:val="green"/>
          <w:u w:val="single"/>
        </w:rPr>
        <w:t xml:space="preserve">, </w:t>
      </w:r>
      <w:r w:rsidRPr="0077081A">
        <w:rPr>
          <w:rStyle w:val="Emphasis"/>
          <w:sz w:val="10"/>
          <w:szCs w:val="10"/>
          <w:highlight w:val="green"/>
        </w:rPr>
        <w:t>scale</w:t>
      </w:r>
      <w:r w:rsidRPr="0077081A">
        <w:rPr>
          <w:sz w:val="10"/>
          <w:szCs w:val="10"/>
          <w:highlight w:val="green"/>
          <w:u w:val="single"/>
        </w:rPr>
        <w:t xml:space="preserve">, </w:t>
      </w:r>
      <w:r w:rsidRPr="0077081A">
        <w:rPr>
          <w:rStyle w:val="Emphasis"/>
          <w:sz w:val="10"/>
          <w:szCs w:val="10"/>
          <w:highlight w:val="green"/>
        </w:rPr>
        <w:t>scope</w:t>
      </w:r>
      <w:r w:rsidRPr="0077081A">
        <w:rPr>
          <w:sz w:val="10"/>
          <w:szCs w:val="10"/>
          <w:highlight w:val="green"/>
          <w:u w:val="single"/>
        </w:rPr>
        <w:t xml:space="preserve">, </w:t>
      </w:r>
      <w:r w:rsidRPr="0077081A">
        <w:rPr>
          <w:rStyle w:val="Emphasis"/>
          <w:sz w:val="10"/>
          <w:szCs w:val="10"/>
          <w:highlight w:val="green"/>
        </w:rPr>
        <w:t>and</w:t>
      </w:r>
      <w:r w:rsidRPr="0077081A">
        <w:rPr>
          <w:sz w:val="10"/>
          <w:szCs w:val="10"/>
          <w:highlight w:val="green"/>
          <w:u w:val="single"/>
        </w:rPr>
        <w:t xml:space="preserve"> </w:t>
      </w:r>
      <w:r w:rsidRPr="0077081A">
        <w:rPr>
          <w:rStyle w:val="Emphasis"/>
          <w:sz w:val="10"/>
          <w:szCs w:val="10"/>
          <w:highlight w:val="green"/>
        </w:rPr>
        <w:t>sophistication</w:t>
      </w:r>
      <w:r w:rsidRPr="0077081A">
        <w:rPr>
          <w:sz w:val="10"/>
          <w:szCs w:val="10"/>
          <w:highlight w:val="green"/>
          <w:u w:val="single"/>
        </w:rPr>
        <w:t xml:space="preserve"> of cyber</w:t>
      </w:r>
      <w:r w:rsidRPr="0077081A">
        <w:rPr>
          <w:sz w:val="10"/>
          <w:szCs w:val="10"/>
          <w:u w:val="single"/>
        </w:rPr>
        <w:t xml:space="preserve"> attacks</w:t>
      </w:r>
      <w:r w:rsidRPr="0077081A">
        <w:rPr>
          <w:sz w:val="4"/>
          <w:szCs w:val="10"/>
        </w:rPr>
        <w:t xml:space="preserve"> (Schneier 2023).</w:t>
      </w:r>
    </w:p>
    <w:p w14:paraId="6756C531" w14:textId="77777777" w:rsidR="00F81282" w:rsidRPr="0077081A" w:rsidRDefault="00F81282" w:rsidP="00F81282">
      <w:pPr>
        <w:rPr>
          <w:sz w:val="4"/>
          <w:szCs w:val="10"/>
        </w:rPr>
      </w:pPr>
      <w:r w:rsidRPr="0077081A">
        <w:rPr>
          <w:sz w:val="4"/>
          <w:szCs w:val="10"/>
        </w:rPr>
        <w:t xml:space="preserve">In this vein, in the relatively short term, generative </w:t>
      </w:r>
      <w:r w:rsidRPr="0077081A">
        <w:rPr>
          <w:sz w:val="10"/>
          <w:szCs w:val="10"/>
          <w:u w:val="single"/>
        </w:rPr>
        <w:t>AI</w:t>
      </w:r>
      <w:r w:rsidRPr="0077081A">
        <w:rPr>
          <w:sz w:val="4"/>
          <w:szCs w:val="10"/>
        </w:rPr>
        <w:t xml:space="preserve"> </w:t>
      </w:r>
      <w:r w:rsidRPr="0077081A">
        <w:rPr>
          <w:sz w:val="10"/>
          <w:szCs w:val="10"/>
          <w:u w:val="single"/>
        </w:rPr>
        <w:t xml:space="preserve">is widely expected to increase the </w:t>
      </w:r>
      <w:r w:rsidRPr="0077081A">
        <w:rPr>
          <w:rStyle w:val="Emphasis"/>
          <w:sz w:val="10"/>
          <w:szCs w:val="10"/>
          <w:highlight w:val="green"/>
        </w:rPr>
        <w:t>volume</w:t>
      </w:r>
      <w:r w:rsidRPr="0077081A">
        <w:rPr>
          <w:sz w:val="10"/>
          <w:szCs w:val="10"/>
          <w:highlight w:val="green"/>
          <w:u w:val="single"/>
        </w:rPr>
        <w:t xml:space="preserve"> and </w:t>
      </w:r>
      <w:r w:rsidRPr="0077081A">
        <w:rPr>
          <w:rStyle w:val="Emphasis"/>
          <w:sz w:val="10"/>
          <w:szCs w:val="10"/>
          <w:highlight w:val="green"/>
        </w:rPr>
        <w:t>impact</w:t>
      </w:r>
      <w:r w:rsidRPr="0077081A">
        <w:rPr>
          <w:sz w:val="10"/>
          <w:szCs w:val="10"/>
          <w:u w:val="single"/>
        </w:rPr>
        <w:t xml:space="preserve"> </w:t>
      </w:r>
      <w:r w:rsidRPr="0077081A">
        <w:rPr>
          <w:rStyle w:val="Emphasis"/>
          <w:sz w:val="10"/>
          <w:szCs w:val="10"/>
        </w:rPr>
        <w:t>of cyber attacks</w:t>
      </w:r>
      <w:r w:rsidRPr="0077081A">
        <w:rPr>
          <w:sz w:val="4"/>
          <w:szCs w:val="10"/>
        </w:rPr>
        <w:t xml:space="preserve">, </w:t>
      </w:r>
      <w:r w:rsidRPr="0077081A">
        <w:rPr>
          <w:sz w:val="10"/>
          <w:szCs w:val="10"/>
          <w:highlight w:val="green"/>
          <w:u w:val="single"/>
        </w:rPr>
        <w:t>bring</w:t>
      </w:r>
      <w:r w:rsidRPr="0077081A">
        <w:rPr>
          <w:sz w:val="10"/>
          <w:szCs w:val="10"/>
          <w:u w:val="single"/>
        </w:rPr>
        <w:t xml:space="preserve">ing </w:t>
      </w:r>
      <w:r w:rsidRPr="0077081A">
        <w:rPr>
          <w:rStyle w:val="Emphasis"/>
          <w:sz w:val="10"/>
          <w:szCs w:val="10"/>
          <w:highlight w:val="green"/>
        </w:rPr>
        <w:t>increasing</w:t>
      </w:r>
      <w:r w:rsidRPr="0077081A">
        <w:rPr>
          <w:sz w:val="10"/>
          <w:szCs w:val="10"/>
          <w:u w:val="single"/>
        </w:rPr>
        <w:t xml:space="preserve"> risk of ‘</w:t>
      </w:r>
      <w:r w:rsidRPr="0077081A">
        <w:rPr>
          <w:rStyle w:val="Emphasis"/>
          <w:sz w:val="10"/>
          <w:szCs w:val="10"/>
          <w:highlight w:val="green"/>
        </w:rPr>
        <w:t>poisoned datasets’</w:t>
      </w:r>
      <w:r w:rsidRPr="0077081A">
        <w:rPr>
          <w:sz w:val="4"/>
          <w:szCs w:val="10"/>
        </w:rPr>
        <w:t xml:space="preserve"> (Canadian Centre for Cyber Security 2023; National Cyber Security Centre 2024). While not considered one of the three classic types of cyber security dimensions, generative </w:t>
      </w:r>
      <w:r w:rsidRPr="0077081A">
        <w:rPr>
          <w:sz w:val="10"/>
          <w:szCs w:val="10"/>
          <w:u w:val="single"/>
        </w:rPr>
        <w:t>AI</w:t>
      </w:r>
      <w:r w:rsidRPr="0077081A">
        <w:rPr>
          <w:sz w:val="4"/>
          <w:szCs w:val="10"/>
        </w:rPr>
        <w:t xml:space="preserve"> in particular, </w:t>
      </w:r>
      <w:r w:rsidRPr="0077081A">
        <w:rPr>
          <w:sz w:val="10"/>
          <w:szCs w:val="10"/>
          <w:u w:val="single"/>
        </w:rPr>
        <w:t>is</w:t>
      </w:r>
      <w:r w:rsidRPr="0077081A">
        <w:rPr>
          <w:sz w:val="4"/>
          <w:szCs w:val="10"/>
        </w:rPr>
        <w:t xml:space="preserve"> </w:t>
      </w:r>
      <w:r w:rsidRPr="0077081A">
        <w:rPr>
          <w:sz w:val="10"/>
          <w:szCs w:val="10"/>
          <w:u w:val="single"/>
        </w:rPr>
        <w:t xml:space="preserve">expected to massively </w:t>
      </w:r>
      <w:r w:rsidRPr="0077081A">
        <w:rPr>
          <w:rStyle w:val="Emphasis"/>
          <w:sz w:val="10"/>
          <w:szCs w:val="10"/>
        </w:rPr>
        <w:t>increase</w:t>
      </w:r>
      <w:r w:rsidRPr="0077081A">
        <w:rPr>
          <w:sz w:val="10"/>
          <w:szCs w:val="10"/>
          <w:u w:val="single"/>
        </w:rPr>
        <w:t xml:space="preserve"> </w:t>
      </w:r>
      <w:r w:rsidRPr="0077081A">
        <w:rPr>
          <w:rStyle w:val="Emphasis"/>
          <w:sz w:val="10"/>
          <w:szCs w:val="10"/>
          <w:highlight w:val="green"/>
        </w:rPr>
        <w:t>misinfo</w:t>
      </w:r>
      <w:r w:rsidRPr="0077081A">
        <w:rPr>
          <w:rStyle w:val="Emphasis"/>
          <w:sz w:val="10"/>
          <w:szCs w:val="10"/>
        </w:rPr>
        <w:t>rmation</w:t>
      </w:r>
      <w:r w:rsidRPr="0077081A">
        <w:rPr>
          <w:sz w:val="4"/>
          <w:szCs w:val="10"/>
        </w:rPr>
        <w:t xml:space="preserve"> </w:t>
      </w:r>
      <w:r w:rsidRPr="0077081A">
        <w:rPr>
          <w:sz w:val="10"/>
          <w:szCs w:val="10"/>
          <w:u w:val="single"/>
        </w:rPr>
        <w:t xml:space="preserve">and </w:t>
      </w:r>
      <w:r w:rsidRPr="0077081A">
        <w:rPr>
          <w:rStyle w:val="Emphasis"/>
          <w:sz w:val="10"/>
          <w:szCs w:val="10"/>
          <w:highlight w:val="green"/>
        </w:rPr>
        <w:t>amplify</w:t>
      </w:r>
      <w:r w:rsidRPr="0077081A">
        <w:rPr>
          <w:sz w:val="10"/>
          <w:szCs w:val="10"/>
          <w:u w:val="single"/>
        </w:rPr>
        <w:t xml:space="preserve"> the potentially damaging </w:t>
      </w:r>
      <w:r w:rsidRPr="0077081A">
        <w:rPr>
          <w:sz w:val="10"/>
          <w:szCs w:val="10"/>
          <w:highlight w:val="green"/>
          <w:u w:val="single"/>
        </w:rPr>
        <w:t>social</w:t>
      </w:r>
      <w:r w:rsidRPr="0077081A">
        <w:rPr>
          <w:sz w:val="4"/>
          <w:szCs w:val="10"/>
        </w:rPr>
        <w:t xml:space="preserve">, </w:t>
      </w:r>
      <w:r w:rsidRPr="0077081A">
        <w:rPr>
          <w:sz w:val="10"/>
          <w:szCs w:val="10"/>
          <w:highlight w:val="green"/>
          <w:u w:val="single"/>
        </w:rPr>
        <w:t>political</w:t>
      </w:r>
      <w:r w:rsidRPr="0077081A">
        <w:rPr>
          <w:sz w:val="4"/>
          <w:szCs w:val="10"/>
        </w:rPr>
        <w:t xml:space="preserve">, and </w:t>
      </w:r>
      <w:r w:rsidRPr="0077081A">
        <w:rPr>
          <w:sz w:val="10"/>
          <w:szCs w:val="10"/>
          <w:u w:val="single"/>
        </w:rPr>
        <w:t>economic</w:t>
      </w:r>
      <w:r w:rsidRPr="0077081A">
        <w:rPr>
          <w:sz w:val="4"/>
          <w:szCs w:val="10"/>
        </w:rPr>
        <w:t xml:space="preserve"> </w:t>
      </w:r>
      <w:r w:rsidRPr="0077081A">
        <w:rPr>
          <w:rStyle w:val="Emphasis"/>
          <w:sz w:val="10"/>
          <w:szCs w:val="10"/>
          <w:highlight w:val="green"/>
        </w:rPr>
        <w:t>impacts</w:t>
      </w:r>
      <w:r w:rsidRPr="0077081A">
        <w:rPr>
          <w:sz w:val="10"/>
          <w:szCs w:val="10"/>
          <w:u w:val="single"/>
        </w:rPr>
        <w:t xml:space="preserve"> of systemic misinformation</w:t>
      </w:r>
      <w:r w:rsidRPr="0077081A">
        <w:rPr>
          <w:sz w:val="4"/>
          <w:szCs w:val="10"/>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06D7D2C1" w14:textId="77777777" w:rsidR="00F81282" w:rsidRPr="0077081A" w:rsidRDefault="00F81282" w:rsidP="00F81282">
      <w:pPr>
        <w:rPr>
          <w:sz w:val="4"/>
          <w:szCs w:val="10"/>
        </w:rPr>
      </w:pPr>
      <w:r w:rsidRPr="0077081A">
        <w:rPr>
          <w:sz w:val="4"/>
          <w:szCs w:val="10"/>
        </w:rPr>
        <w:t xml:space="preserve">Moreover, generative </w:t>
      </w:r>
      <w:r w:rsidRPr="0077081A">
        <w:rPr>
          <w:sz w:val="10"/>
          <w:szCs w:val="10"/>
          <w:u w:val="single"/>
        </w:rPr>
        <w:t>AI is expected to massively increase the risk of AI ‘</w:t>
      </w:r>
      <w:r w:rsidRPr="0077081A">
        <w:rPr>
          <w:rStyle w:val="Emphasis"/>
          <w:sz w:val="10"/>
          <w:szCs w:val="10"/>
        </w:rPr>
        <w:t>hallucinations’</w:t>
      </w:r>
      <w:r w:rsidRPr="0077081A">
        <w:rPr>
          <w:sz w:val="4"/>
          <w:szCs w:val="10"/>
        </w:rPr>
        <w:t xml:space="preserve">. </w:t>
      </w:r>
      <w:r w:rsidRPr="0077081A">
        <w:rPr>
          <w:sz w:val="10"/>
          <w:szCs w:val="10"/>
          <w:u w:val="single"/>
        </w:rPr>
        <w:t>L</w:t>
      </w:r>
      <w:r w:rsidRPr="0077081A">
        <w:rPr>
          <w:sz w:val="4"/>
          <w:szCs w:val="10"/>
        </w:rPr>
        <w:t xml:space="preserve">arge </w:t>
      </w:r>
      <w:r w:rsidRPr="0077081A">
        <w:rPr>
          <w:sz w:val="10"/>
          <w:szCs w:val="10"/>
          <w:u w:val="single"/>
        </w:rPr>
        <w:t>l</w:t>
      </w:r>
      <w:r w:rsidRPr="0077081A">
        <w:rPr>
          <w:sz w:val="4"/>
          <w:szCs w:val="10"/>
        </w:rPr>
        <w:t xml:space="preserve">anguage </w:t>
      </w:r>
      <w:r w:rsidRPr="0077081A">
        <w:rPr>
          <w:sz w:val="10"/>
          <w:szCs w:val="10"/>
          <w:u w:val="single"/>
        </w:rPr>
        <w:t>m</w:t>
      </w:r>
      <w:r w:rsidRPr="0077081A">
        <w:rPr>
          <w:sz w:val="4"/>
          <w:szCs w:val="10"/>
        </w:rPr>
        <w:t>odel type</w:t>
      </w:r>
      <w:r w:rsidRPr="0077081A">
        <w:rPr>
          <w:sz w:val="10"/>
          <w:szCs w:val="10"/>
          <w:u w:val="single"/>
        </w:rPr>
        <w:t>s</w:t>
      </w:r>
      <w:r w:rsidRPr="0077081A">
        <w:rPr>
          <w:sz w:val="4"/>
          <w:szCs w:val="10"/>
        </w:rPr>
        <w:t xml:space="preserve"> </w:t>
      </w:r>
      <w:r w:rsidRPr="0077081A">
        <w:rPr>
          <w:sz w:val="10"/>
          <w:szCs w:val="10"/>
          <w:u w:val="single"/>
        </w:rPr>
        <w:t>of AI systematically fabricate objects</w:t>
      </w:r>
      <w:r w:rsidRPr="0077081A">
        <w:rPr>
          <w:sz w:val="4"/>
          <w:szCs w:val="10"/>
        </w:rPr>
        <w:t xml:space="preserve"> as well as </w:t>
      </w:r>
      <w:r w:rsidRPr="0077081A">
        <w:rPr>
          <w:rStyle w:val="Emphasis"/>
          <w:sz w:val="10"/>
          <w:szCs w:val="10"/>
          <w:highlight w:val="green"/>
        </w:rPr>
        <w:t>introducing</w:t>
      </w:r>
      <w:r w:rsidRPr="0077081A">
        <w:rPr>
          <w:sz w:val="4"/>
          <w:szCs w:val="10"/>
          <w:highlight w:val="green"/>
        </w:rPr>
        <w:t xml:space="preserve"> </w:t>
      </w:r>
      <w:r w:rsidRPr="0077081A">
        <w:rPr>
          <w:rStyle w:val="Emphasis"/>
          <w:sz w:val="10"/>
          <w:szCs w:val="10"/>
          <w:highlight w:val="green"/>
        </w:rPr>
        <w:t>new</w:t>
      </w:r>
      <w:r w:rsidRPr="0077081A">
        <w:rPr>
          <w:sz w:val="10"/>
          <w:szCs w:val="10"/>
          <w:u w:val="single"/>
        </w:rPr>
        <w:t xml:space="preserve"> type of </w:t>
      </w:r>
      <w:r w:rsidRPr="0077081A">
        <w:rPr>
          <w:rStyle w:val="Emphasis"/>
          <w:sz w:val="10"/>
          <w:szCs w:val="10"/>
          <w:highlight w:val="green"/>
        </w:rPr>
        <w:t>vulnerabilities</w:t>
      </w:r>
      <w:r w:rsidRPr="0077081A">
        <w:rPr>
          <w:sz w:val="4"/>
          <w:szCs w:val="10"/>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20BCE372" w14:textId="77777777" w:rsidR="00F81282" w:rsidRPr="0077081A" w:rsidRDefault="00F81282" w:rsidP="00F81282">
      <w:pPr>
        <w:rPr>
          <w:sz w:val="4"/>
          <w:szCs w:val="10"/>
        </w:rPr>
      </w:pPr>
      <w:r w:rsidRPr="0077081A">
        <w:rPr>
          <w:sz w:val="4"/>
          <w:szCs w:val="10"/>
        </w:rPr>
        <w:t xml:space="preserve">While the </w:t>
      </w:r>
      <w:r w:rsidRPr="0077081A">
        <w:rPr>
          <w:sz w:val="10"/>
          <w:szCs w:val="10"/>
          <w:u w:val="single"/>
        </w:rPr>
        <w:t xml:space="preserve">massive </w:t>
      </w:r>
      <w:r w:rsidRPr="0077081A">
        <w:rPr>
          <w:rStyle w:val="Emphasis"/>
          <w:sz w:val="10"/>
          <w:szCs w:val="10"/>
        </w:rPr>
        <w:t>datasets</w:t>
      </w:r>
      <w:r w:rsidRPr="0077081A">
        <w:rPr>
          <w:sz w:val="10"/>
          <w:szCs w:val="10"/>
          <w:u w:val="single"/>
        </w:rPr>
        <w:t xml:space="preserve"> used to generate</w:t>
      </w:r>
      <w:r w:rsidRPr="0077081A">
        <w:rPr>
          <w:sz w:val="4"/>
          <w:szCs w:val="10"/>
        </w:rPr>
        <w:t xml:space="preserve"> AI </w:t>
      </w:r>
      <w:r w:rsidRPr="0077081A">
        <w:rPr>
          <w:sz w:val="10"/>
          <w:szCs w:val="10"/>
          <w:u w:val="single"/>
        </w:rPr>
        <w:t>outputs</w:t>
      </w:r>
      <w:r w:rsidRPr="0077081A">
        <w:rPr>
          <w:sz w:val="4"/>
          <w:szCs w:val="10"/>
        </w:rPr>
        <w:t xml:space="preserve"> are often lauded as the source of their power—i.e. Google’s trumpeting of Gemini’s 540 billion parameters—the massive size of their datasets also massively amplifies complexity, thus making them </w:t>
      </w:r>
      <w:r w:rsidRPr="0077081A">
        <w:rPr>
          <w:rStyle w:val="Emphasis"/>
          <w:sz w:val="10"/>
          <w:szCs w:val="10"/>
        </w:rPr>
        <w:t>uniquely</w:t>
      </w:r>
      <w:r w:rsidRPr="0077081A">
        <w:rPr>
          <w:sz w:val="10"/>
          <w:szCs w:val="10"/>
          <w:u w:val="single"/>
        </w:rPr>
        <w:t xml:space="preserve"> </w:t>
      </w:r>
      <w:r w:rsidRPr="0077081A">
        <w:rPr>
          <w:rStyle w:val="Emphasis"/>
          <w:sz w:val="10"/>
          <w:szCs w:val="10"/>
        </w:rPr>
        <w:t>vulnerable</w:t>
      </w:r>
      <w:r w:rsidRPr="0077081A">
        <w:rPr>
          <w:sz w:val="10"/>
          <w:szCs w:val="10"/>
          <w:u w:val="single"/>
        </w:rPr>
        <w:t xml:space="preserve"> to manipulation</w:t>
      </w:r>
      <w:r w:rsidRPr="0077081A">
        <w:rPr>
          <w:sz w:val="4"/>
          <w:szCs w:val="10"/>
        </w:rPr>
        <w:t xml:space="preserve"> (see Janjeva et al. 2023; Mearian 2024). More generally, </w:t>
      </w:r>
      <w:r w:rsidRPr="0077081A">
        <w:rPr>
          <w:sz w:val="10"/>
          <w:szCs w:val="10"/>
          <w:u w:val="single"/>
        </w:rPr>
        <w:t xml:space="preserve">the primary model of </w:t>
      </w:r>
      <w:r w:rsidRPr="0077081A">
        <w:rPr>
          <w:rStyle w:val="Emphasis"/>
          <w:sz w:val="10"/>
          <w:szCs w:val="10"/>
        </w:rPr>
        <w:t>training AI</w:t>
      </w:r>
      <w:r w:rsidRPr="0077081A">
        <w:rPr>
          <w:sz w:val="4"/>
          <w:szCs w:val="10"/>
        </w:rPr>
        <w:t xml:space="preserve"> (Large-Language Models) </w:t>
      </w:r>
      <w:r w:rsidRPr="0077081A">
        <w:rPr>
          <w:rStyle w:val="Emphasis"/>
          <w:sz w:val="10"/>
          <w:szCs w:val="10"/>
        </w:rPr>
        <w:t>increases</w:t>
      </w:r>
      <w:r w:rsidRPr="0077081A">
        <w:rPr>
          <w:sz w:val="10"/>
          <w:szCs w:val="10"/>
          <w:u w:val="single"/>
        </w:rPr>
        <w:t xml:space="preserve"> the need for </w:t>
      </w:r>
      <w:r w:rsidRPr="0077081A">
        <w:rPr>
          <w:rStyle w:val="Emphasis"/>
          <w:sz w:val="10"/>
          <w:szCs w:val="10"/>
        </w:rPr>
        <w:t>big data sets</w:t>
      </w:r>
      <w:r w:rsidRPr="0077081A">
        <w:rPr>
          <w:sz w:val="4"/>
          <w:szCs w:val="10"/>
        </w:rPr>
        <w:t xml:space="preserve">, </w:t>
      </w:r>
      <w:r w:rsidRPr="0077081A">
        <w:rPr>
          <w:rStyle w:val="Emphasis"/>
          <w:sz w:val="10"/>
          <w:szCs w:val="10"/>
        </w:rPr>
        <w:t>which</w:t>
      </w:r>
      <w:r w:rsidRPr="0077081A">
        <w:rPr>
          <w:sz w:val="10"/>
          <w:szCs w:val="10"/>
          <w:u w:val="single"/>
        </w:rPr>
        <w:t xml:space="preserve"> in turn </w:t>
      </w:r>
      <w:r w:rsidRPr="0077081A">
        <w:rPr>
          <w:rStyle w:val="Emphasis"/>
          <w:sz w:val="10"/>
          <w:szCs w:val="10"/>
        </w:rPr>
        <w:t>intensifies</w:t>
      </w:r>
      <w:r w:rsidRPr="0077081A">
        <w:rPr>
          <w:sz w:val="4"/>
          <w:szCs w:val="10"/>
        </w:rPr>
        <w:t xml:space="preserve"> the </w:t>
      </w:r>
      <w:r w:rsidRPr="0077081A">
        <w:rPr>
          <w:sz w:val="10"/>
          <w:szCs w:val="10"/>
          <w:u w:val="single"/>
        </w:rPr>
        <w:t>problems</w:t>
      </w:r>
      <w:r w:rsidRPr="0077081A">
        <w:rPr>
          <w:sz w:val="4"/>
          <w:szCs w:val="10"/>
        </w:rPr>
        <w:t xml:space="preserve"> discussed above </w:t>
      </w:r>
      <w:r w:rsidRPr="0077081A">
        <w:rPr>
          <w:sz w:val="10"/>
          <w:szCs w:val="10"/>
          <w:u w:val="single"/>
        </w:rPr>
        <w:t>of</w:t>
      </w:r>
      <w:r w:rsidRPr="0077081A">
        <w:rPr>
          <w:sz w:val="4"/>
          <w:szCs w:val="10"/>
        </w:rPr>
        <w:t xml:space="preserve"> </w:t>
      </w:r>
      <w:r w:rsidRPr="0077081A">
        <w:rPr>
          <w:sz w:val="10"/>
          <w:szCs w:val="10"/>
          <w:u w:val="single"/>
        </w:rPr>
        <w:t>size</w:t>
      </w:r>
      <w:r w:rsidRPr="0077081A">
        <w:rPr>
          <w:sz w:val="4"/>
          <w:szCs w:val="10"/>
        </w:rPr>
        <w:t xml:space="preserve">, </w:t>
      </w:r>
      <w:r w:rsidRPr="0077081A">
        <w:rPr>
          <w:sz w:val="10"/>
          <w:szCs w:val="10"/>
          <w:u w:val="single"/>
        </w:rPr>
        <w:t>complexity</w:t>
      </w:r>
      <w:r w:rsidRPr="0077081A">
        <w:rPr>
          <w:sz w:val="4"/>
          <w:szCs w:val="10"/>
        </w:rPr>
        <w:t xml:space="preserve">, </w:t>
      </w:r>
      <w:r w:rsidRPr="0077081A">
        <w:rPr>
          <w:sz w:val="10"/>
          <w:szCs w:val="10"/>
          <w:u w:val="single"/>
        </w:rPr>
        <w:t>targetrichness</w:t>
      </w:r>
      <w:r w:rsidRPr="0077081A">
        <w:rPr>
          <w:sz w:val="4"/>
          <w:szCs w:val="10"/>
        </w:rPr>
        <w:t xml:space="preserve">, </w:t>
      </w:r>
      <w:r w:rsidRPr="0077081A">
        <w:rPr>
          <w:sz w:val="10"/>
          <w:szCs w:val="10"/>
          <w:u w:val="single"/>
        </w:rPr>
        <w:t xml:space="preserve">and </w:t>
      </w:r>
      <w:r w:rsidRPr="0077081A">
        <w:rPr>
          <w:rStyle w:val="Emphasis"/>
          <w:sz w:val="10"/>
          <w:szCs w:val="10"/>
        </w:rPr>
        <w:t>risk</w:t>
      </w:r>
      <w:r w:rsidRPr="0077081A">
        <w:rPr>
          <w:sz w:val="4"/>
          <w:szCs w:val="10"/>
        </w:rPr>
        <w:t xml:space="preserve"> (see Kitchin and Dodge 2019; Luitse and Denkena 2021).</w:t>
      </w:r>
    </w:p>
    <w:p w14:paraId="096E6223" w14:textId="77777777" w:rsidR="00F81282" w:rsidRPr="0077081A" w:rsidRDefault="00F81282" w:rsidP="00F81282">
      <w:pPr>
        <w:rPr>
          <w:sz w:val="4"/>
          <w:szCs w:val="10"/>
        </w:rPr>
      </w:pPr>
      <w:r w:rsidRPr="0077081A">
        <w:rPr>
          <w:sz w:val="4"/>
          <w:szCs w:val="10"/>
        </w:rPr>
        <w:t xml:space="preserve">Generative </w:t>
      </w:r>
      <w:r w:rsidRPr="0077081A">
        <w:rPr>
          <w:rStyle w:val="Emphasis"/>
          <w:sz w:val="10"/>
          <w:szCs w:val="10"/>
        </w:rPr>
        <w:t>AI</w:t>
      </w:r>
      <w:r w:rsidRPr="0077081A">
        <w:rPr>
          <w:sz w:val="4"/>
          <w:szCs w:val="10"/>
        </w:rPr>
        <w:t xml:space="preserve"> </w:t>
      </w:r>
      <w:r w:rsidRPr="0077081A">
        <w:rPr>
          <w:sz w:val="10"/>
          <w:szCs w:val="10"/>
          <w:u w:val="single"/>
        </w:rPr>
        <w:t>is</w:t>
      </w:r>
      <w:r w:rsidRPr="0077081A">
        <w:rPr>
          <w:sz w:val="4"/>
          <w:szCs w:val="10"/>
        </w:rPr>
        <w:t xml:space="preserve"> also </w:t>
      </w:r>
      <w:r w:rsidRPr="0077081A">
        <w:rPr>
          <w:rStyle w:val="Emphasis"/>
          <w:sz w:val="10"/>
          <w:szCs w:val="10"/>
        </w:rPr>
        <w:t>expected</w:t>
      </w:r>
      <w:r w:rsidRPr="0077081A">
        <w:rPr>
          <w:sz w:val="4"/>
          <w:szCs w:val="10"/>
        </w:rPr>
        <w:t xml:space="preserve"> </w:t>
      </w:r>
      <w:r w:rsidRPr="0077081A">
        <w:rPr>
          <w:rStyle w:val="Emphasis"/>
          <w:sz w:val="10"/>
          <w:szCs w:val="10"/>
        </w:rPr>
        <w:t>to</w:t>
      </w:r>
      <w:r w:rsidRPr="0077081A">
        <w:rPr>
          <w:sz w:val="4"/>
          <w:szCs w:val="10"/>
        </w:rPr>
        <w:t xml:space="preserve"> </w:t>
      </w:r>
      <w:r w:rsidRPr="0077081A">
        <w:rPr>
          <w:rStyle w:val="Emphasis"/>
          <w:sz w:val="10"/>
          <w:szCs w:val="10"/>
        </w:rPr>
        <w:t xml:space="preserve">massively enhance </w:t>
      </w:r>
      <w:r w:rsidRPr="0077081A">
        <w:rPr>
          <w:sz w:val="10"/>
          <w:szCs w:val="10"/>
          <w:u w:val="single"/>
        </w:rPr>
        <w:t>malicious</w:t>
      </w:r>
      <w:r w:rsidRPr="0077081A">
        <w:rPr>
          <w:rStyle w:val="Emphasis"/>
          <w:sz w:val="10"/>
          <w:szCs w:val="10"/>
        </w:rPr>
        <w:t xml:space="preserve"> </w:t>
      </w:r>
      <w:r w:rsidRPr="0077081A">
        <w:rPr>
          <w:sz w:val="10"/>
          <w:szCs w:val="10"/>
          <w:u w:val="single"/>
        </w:rPr>
        <w:t>actors’</w:t>
      </w:r>
      <w:r w:rsidRPr="0077081A">
        <w:rPr>
          <w:rStyle w:val="Emphasis"/>
          <w:sz w:val="10"/>
          <w:szCs w:val="10"/>
        </w:rPr>
        <w:t xml:space="preserve"> attack capabilities</w:t>
      </w:r>
      <w:r w:rsidRPr="0077081A">
        <w:rPr>
          <w:sz w:val="4"/>
          <w:szCs w:val="10"/>
        </w:rPr>
        <w:t xml:space="preserve">, in terms of </w:t>
      </w:r>
      <w:r w:rsidRPr="0077081A">
        <w:rPr>
          <w:sz w:val="10"/>
          <w:szCs w:val="10"/>
          <w:u w:val="single"/>
        </w:rPr>
        <w:t>developing</w:t>
      </w:r>
      <w:r w:rsidRPr="0077081A">
        <w:rPr>
          <w:sz w:val="4"/>
          <w:szCs w:val="10"/>
        </w:rPr>
        <w:t xml:space="preserve"> </w:t>
      </w:r>
      <w:r w:rsidRPr="0077081A">
        <w:rPr>
          <w:rStyle w:val="Emphasis"/>
          <w:sz w:val="10"/>
          <w:szCs w:val="10"/>
        </w:rPr>
        <w:t xml:space="preserve">more effective </w:t>
      </w:r>
      <w:r w:rsidRPr="0077081A">
        <w:rPr>
          <w:rStyle w:val="Emphasis"/>
          <w:sz w:val="10"/>
          <w:szCs w:val="10"/>
          <w:highlight w:val="green"/>
        </w:rPr>
        <w:t>malware</w:t>
      </w:r>
      <w:r w:rsidRPr="0077081A">
        <w:rPr>
          <w:sz w:val="4"/>
          <w:szCs w:val="10"/>
        </w:rPr>
        <w:t xml:space="preserve"> </w:t>
      </w:r>
      <w:r w:rsidRPr="0077081A">
        <w:rPr>
          <w:sz w:val="10"/>
          <w:szCs w:val="10"/>
          <w:u w:val="single"/>
        </w:rPr>
        <w:t>and</w:t>
      </w:r>
      <w:r w:rsidRPr="0077081A">
        <w:rPr>
          <w:sz w:val="4"/>
          <w:szCs w:val="10"/>
        </w:rPr>
        <w:t xml:space="preserve"> </w:t>
      </w:r>
      <w:r w:rsidRPr="0077081A">
        <w:rPr>
          <w:sz w:val="10"/>
          <w:szCs w:val="10"/>
          <w:u w:val="single"/>
        </w:rPr>
        <w:t xml:space="preserve">to develop more effective </w:t>
      </w:r>
      <w:r w:rsidRPr="0077081A">
        <w:rPr>
          <w:rStyle w:val="Emphasis"/>
          <w:sz w:val="10"/>
          <w:szCs w:val="10"/>
        </w:rPr>
        <w:t>stealth attacks</w:t>
      </w:r>
      <w:r w:rsidRPr="0077081A">
        <w:rPr>
          <w:sz w:val="4"/>
          <w:szCs w:val="10"/>
        </w:rPr>
        <w:t xml:space="preserve"> (Hoang et al. 2024). It has been very recently reported that </w:t>
      </w:r>
      <w:r w:rsidRPr="0077081A">
        <w:rPr>
          <w:sz w:val="10"/>
          <w:szCs w:val="10"/>
          <w:u w:val="single"/>
        </w:rPr>
        <w:t>AI</w:t>
      </w:r>
      <w:r w:rsidRPr="0077081A">
        <w:rPr>
          <w:sz w:val="4"/>
          <w:szCs w:val="10"/>
        </w:rPr>
        <w:t xml:space="preserve"> </w:t>
      </w:r>
      <w:r w:rsidRPr="0077081A">
        <w:rPr>
          <w:sz w:val="10"/>
          <w:szCs w:val="10"/>
          <w:u w:val="single"/>
        </w:rPr>
        <w:t>has</w:t>
      </w:r>
      <w:r w:rsidRPr="0077081A">
        <w:rPr>
          <w:sz w:val="4"/>
          <w:szCs w:val="10"/>
        </w:rPr>
        <w:t xml:space="preserve"> </w:t>
      </w:r>
      <w:r w:rsidRPr="0077081A">
        <w:rPr>
          <w:rStyle w:val="Emphasis"/>
          <w:sz w:val="10"/>
          <w:szCs w:val="10"/>
        </w:rPr>
        <w:t>already</w:t>
      </w:r>
      <w:r w:rsidRPr="0077081A">
        <w:rPr>
          <w:sz w:val="4"/>
          <w:szCs w:val="10"/>
        </w:rPr>
        <w:t xml:space="preserve"> </w:t>
      </w:r>
      <w:r w:rsidRPr="0077081A">
        <w:rPr>
          <w:sz w:val="10"/>
          <w:szCs w:val="10"/>
          <w:u w:val="single"/>
        </w:rPr>
        <w:t xml:space="preserve">begun to </w:t>
      </w:r>
      <w:r w:rsidRPr="0077081A">
        <w:rPr>
          <w:rStyle w:val="Emphasis"/>
          <w:sz w:val="10"/>
          <w:szCs w:val="10"/>
        </w:rPr>
        <w:t>play a key role in the</w:t>
      </w:r>
      <w:r w:rsidRPr="0077081A">
        <w:rPr>
          <w:sz w:val="10"/>
          <w:szCs w:val="10"/>
          <w:u w:val="single"/>
        </w:rPr>
        <w:t xml:space="preserve"> </w:t>
      </w:r>
      <w:r w:rsidRPr="0077081A">
        <w:rPr>
          <w:rStyle w:val="Emphasis"/>
          <w:sz w:val="10"/>
          <w:szCs w:val="10"/>
        </w:rPr>
        <w:t>increasing</w:t>
      </w:r>
      <w:r w:rsidRPr="0077081A">
        <w:rPr>
          <w:sz w:val="10"/>
          <w:szCs w:val="10"/>
          <w:u w:val="single"/>
        </w:rPr>
        <w:t xml:space="preserve"> the </w:t>
      </w:r>
      <w:r w:rsidRPr="0077081A">
        <w:rPr>
          <w:rStyle w:val="Emphasis"/>
          <w:sz w:val="10"/>
          <w:szCs w:val="10"/>
        </w:rPr>
        <w:t>scale and severity</w:t>
      </w:r>
      <w:r w:rsidRPr="0077081A">
        <w:rPr>
          <w:sz w:val="10"/>
          <w:szCs w:val="10"/>
          <w:u w:val="single"/>
        </w:rPr>
        <w:t xml:space="preserve"> </w:t>
      </w:r>
      <w:r w:rsidRPr="0077081A">
        <w:rPr>
          <w:rStyle w:val="Emphasis"/>
          <w:sz w:val="10"/>
          <w:szCs w:val="10"/>
        </w:rPr>
        <w:t>of</w:t>
      </w:r>
      <w:r w:rsidRPr="0077081A">
        <w:rPr>
          <w:sz w:val="10"/>
          <w:szCs w:val="10"/>
          <w:u w:val="single"/>
        </w:rPr>
        <w:t xml:space="preserve"> ‘</w:t>
      </w:r>
      <w:r w:rsidRPr="0077081A">
        <w:rPr>
          <w:rStyle w:val="Emphasis"/>
          <w:sz w:val="10"/>
          <w:szCs w:val="10"/>
        </w:rPr>
        <w:t>cyber attacks</w:t>
      </w:r>
      <w:r w:rsidRPr="0077081A">
        <w:rPr>
          <w:sz w:val="10"/>
          <w:szCs w:val="10"/>
          <w:u w:val="single"/>
        </w:rPr>
        <w:t>’,</w:t>
      </w:r>
      <w:r w:rsidRPr="0077081A">
        <w:rPr>
          <w:sz w:val="4"/>
          <w:szCs w:val="10"/>
        </w:rPr>
        <w:t xml:space="preserve"> </w:t>
      </w:r>
      <w:r w:rsidRPr="0077081A">
        <w:rPr>
          <w:sz w:val="10"/>
          <w:szCs w:val="10"/>
          <w:u w:val="single"/>
        </w:rPr>
        <w:t xml:space="preserve">with the past year seeing a </w:t>
      </w:r>
      <w:r w:rsidRPr="0077081A">
        <w:rPr>
          <w:sz w:val="10"/>
          <w:szCs w:val="10"/>
          <w:highlight w:val="green"/>
          <w:u w:val="single"/>
        </w:rPr>
        <w:t>tripl</w:t>
      </w:r>
      <w:r w:rsidRPr="0077081A">
        <w:rPr>
          <w:sz w:val="10"/>
          <w:szCs w:val="10"/>
          <w:u w:val="single"/>
        </w:rPr>
        <w:t>ing of</w:t>
      </w:r>
      <w:r w:rsidRPr="0077081A">
        <w:rPr>
          <w:sz w:val="4"/>
          <w:szCs w:val="10"/>
        </w:rPr>
        <w:t xml:space="preserve"> </w:t>
      </w:r>
      <w:r w:rsidRPr="0077081A">
        <w:rPr>
          <w:sz w:val="4"/>
          <w:szCs w:val="10"/>
          <w:highlight w:val="green"/>
        </w:rPr>
        <w:t>‘</w:t>
      </w:r>
      <w:r w:rsidRPr="0077081A">
        <w:rPr>
          <w:sz w:val="10"/>
          <w:szCs w:val="10"/>
          <w:highlight w:val="green"/>
          <w:u w:val="single"/>
        </w:rPr>
        <w:t>severe attacks’</w:t>
      </w:r>
      <w:r w:rsidRPr="0077081A">
        <w:rPr>
          <w:sz w:val="4"/>
          <w:szCs w:val="10"/>
        </w:rPr>
        <w:t xml:space="preserve"> </w:t>
      </w:r>
      <w:r w:rsidRPr="0077081A">
        <w:rPr>
          <w:sz w:val="10"/>
          <w:szCs w:val="10"/>
          <w:u w:val="single"/>
        </w:rPr>
        <w:t>on organisations</w:t>
      </w:r>
      <w:r w:rsidRPr="0077081A">
        <w:rPr>
          <w:sz w:val="4"/>
          <w:szCs w:val="10"/>
        </w:rPr>
        <w:t xml:space="preserve">—both public and private—in the United Kingdom (Rathbone 2024). </w:t>
      </w:r>
      <w:r w:rsidRPr="0077081A">
        <w:rPr>
          <w:sz w:val="10"/>
          <w:szCs w:val="10"/>
          <w:u w:val="single"/>
        </w:rPr>
        <w:t>AI</w:t>
      </w:r>
      <w:r w:rsidRPr="0077081A">
        <w:rPr>
          <w:sz w:val="4"/>
          <w:szCs w:val="10"/>
        </w:rPr>
        <w:t xml:space="preserve"> </w:t>
      </w:r>
      <w:r w:rsidRPr="0077081A">
        <w:rPr>
          <w:sz w:val="10"/>
          <w:szCs w:val="10"/>
          <w:u w:val="single"/>
        </w:rPr>
        <w:t>is</w:t>
      </w:r>
      <w:r w:rsidRPr="0077081A">
        <w:rPr>
          <w:sz w:val="4"/>
          <w:szCs w:val="10"/>
        </w:rPr>
        <w:t xml:space="preserve"> also </w:t>
      </w:r>
      <w:r w:rsidRPr="0077081A">
        <w:rPr>
          <w:sz w:val="10"/>
          <w:szCs w:val="10"/>
          <w:u w:val="single"/>
        </w:rPr>
        <w:t xml:space="preserve">widely anticipated to be able to provide much more </w:t>
      </w:r>
      <w:r w:rsidRPr="0077081A">
        <w:rPr>
          <w:rStyle w:val="Emphasis"/>
          <w:sz w:val="10"/>
          <w:szCs w:val="10"/>
        </w:rPr>
        <w:t>effective</w:t>
      </w:r>
      <w:r w:rsidRPr="0077081A">
        <w:rPr>
          <w:sz w:val="4"/>
          <w:szCs w:val="10"/>
        </w:rPr>
        <w:t xml:space="preserve">, </w:t>
      </w:r>
      <w:r w:rsidRPr="0077081A">
        <w:rPr>
          <w:rStyle w:val="Emphasis"/>
          <w:sz w:val="10"/>
          <w:szCs w:val="10"/>
        </w:rPr>
        <w:t>personalised</w:t>
      </w:r>
      <w:r w:rsidRPr="0077081A">
        <w:rPr>
          <w:sz w:val="4"/>
          <w:szCs w:val="10"/>
        </w:rPr>
        <w:t xml:space="preserve">, </w:t>
      </w:r>
      <w:r w:rsidRPr="0077081A">
        <w:rPr>
          <w:sz w:val="10"/>
          <w:szCs w:val="10"/>
          <w:u w:val="single"/>
        </w:rPr>
        <w:t xml:space="preserve">and </w:t>
      </w:r>
      <w:r w:rsidRPr="0077081A">
        <w:rPr>
          <w:rStyle w:val="Emphasis"/>
          <w:sz w:val="10"/>
          <w:szCs w:val="10"/>
        </w:rPr>
        <w:t>persuasive</w:t>
      </w:r>
      <w:r w:rsidRPr="0077081A">
        <w:rPr>
          <w:sz w:val="10"/>
          <w:szCs w:val="10"/>
          <w:u w:val="single"/>
        </w:rPr>
        <w:t xml:space="preserve"> </w:t>
      </w:r>
      <w:r w:rsidRPr="0077081A">
        <w:rPr>
          <w:rStyle w:val="Emphasis"/>
          <w:sz w:val="10"/>
          <w:szCs w:val="10"/>
        </w:rPr>
        <w:t>social engineering</w:t>
      </w:r>
      <w:r w:rsidRPr="0077081A">
        <w:rPr>
          <w:sz w:val="4"/>
          <w:szCs w:val="10"/>
        </w:rPr>
        <w:t xml:space="preserve"> </w:t>
      </w:r>
      <w:r w:rsidRPr="0077081A">
        <w:rPr>
          <w:rStyle w:val="Emphasis"/>
          <w:sz w:val="10"/>
          <w:szCs w:val="10"/>
        </w:rPr>
        <w:t>attacks</w:t>
      </w:r>
      <w:r w:rsidRPr="0077081A">
        <w:rPr>
          <w:sz w:val="4"/>
          <w:szCs w:val="10"/>
        </w:rPr>
        <w:t xml:space="preserve"> (Janjeva et al. 2023; Pasupuleti et al. 2023; Shahid and Imteaj 2024).</w:t>
      </w:r>
    </w:p>
    <w:p w14:paraId="6AB78465" w14:textId="77777777" w:rsidR="00F81282" w:rsidRPr="0077081A" w:rsidRDefault="00F81282" w:rsidP="00F81282">
      <w:pPr>
        <w:rPr>
          <w:sz w:val="10"/>
          <w:szCs w:val="10"/>
          <w:u w:val="single"/>
        </w:rPr>
      </w:pPr>
      <w:r w:rsidRPr="0077081A">
        <w:rPr>
          <w:sz w:val="4"/>
          <w:szCs w:val="10"/>
        </w:rPr>
        <w:t xml:space="preserve">As such, </w:t>
      </w:r>
      <w:r w:rsidRPr="0077081A">
        <w:rPr>
          <w:sz w:val="10"/>
          <w:szCs w:val="10"/>
          <w:u w:val="single"/>
        </w:rPr>
        <w:t>already existing problems of cyber risk</w:t>
      </w:r>
      <w:r w:rsidRPr="0077081A">
        <w:rPr>
          <w:sz w:val="4"/>
          <w:szCs w:val="10"/>
        </w:rPr>
        <w:t xml:space="preserve">, as discussed above, </w:t>
      </w:r>
      <w:r w:rsidRPr="0077081A">
        <w:rPr>
          <w:sz w:val="10"/>
          <w:szCs w:val="10"/>
          <w:u w:val="single"/>
        </w:rPr>
        <w:t>have the potential to be further intensified by the rapid development of</w:t>
      </w:r>
      <w:r w:rsidRPr="0077081A">
        <w:rPr>
          <w:sz w:val="4"/>
          <w:szCs w:val="10"/>
        </w:rPr>
        <w:t xml:space="preserve"> generative </w:t>
      </w:r>
      <w:r w:rsidRPr="0077081A">
        <w:rPr>
          <w:sz w:val="10"/>
          <w:szCs w:val="10"/>
          <w:u w:val="single"/>
        </w:rPr>
        <w:t>AI</w:t>
      </w:r>
      <w:r w:rsidRPr="0077081A">
        <w:rPr>
          <w:sz w:val="4"/>
          <w:szCs w:val="10"/>
        </w:rPr>
        <w:t xml:space="preserve">, </w:t>
      </w:r>
      <w:r w:rsidRPr="0077081A">
        <w:rPr>
          <w:rStyle w:val="Emphasis"/>
          <w:sz w:val="10"/>
          <w:szCs w:val="10"/>
        </w:rPr>
        <w:t>especially</w:t>
      </w:r>
      <w:r w:rsidRPr="0077081A">
        <w:rPr>
          <w:sz w:val="4"/>
          <w:szCs w:val="10"/>
        </w:rPr>
        <w:t xml:space="preserve"> in a context </w:t>
      </w:r>
      <w:r w:rsidRPr="0077081A">
        <w:rPr>
          <w:rStyle w:val="Emphasis"/>
          <w:sz w:val="10"/>
          <w:szCs w:val="10"/>
        </w:rPr>
        <w:t>where</w:t>
      </w:r>
      <w:r w:rsidRPr="0077081A">
        <w:rPr>
          <w:sz w:val="4"/>
          <w:szCs w:val="10"/>
        </w:rPr>
        <w:t xml:space="preserve"> </w:t>
      </w:r>
      <w:r w:rsidRPr="0077081A">
        <w:rPr>
          <w:rStyle w:val="Emphasis"/>
          <w:sz w:val="10"/>
          <w:szCs w:val="10"/>
        </w:rPr>
        <w:t>digital</w:t>
      </w:r>
      <w:r w:rsidRPr="0077081A">
        <w:rPr>
          <w:sz w:val="10"/>
          <w:szCs w:val="10"/>
          <w:u w:val="single"/>
        </w:rPr>
        <w:t xml:space="preserve"> </w:t>
      </w:r>
      <w:r w:rsidRPr="0077081A">
        <w:rPr>
          <w:rStyle w:val="Emphasis"/>
          <w:sz w:val="10"/>
          <w:szCs w:val="10"/>
        </w:rPr>
        <w:t>companies</w:t>
      </w:r>
      <w:r w:rsidRPr="0077081A">
        <w:rPr>
          <w:sz w:val="10"/>
          <w:szCs w:val="10"/>
          <w:u w:val="single"/>
        </w:rPr>
        <w:t xml:space="preserve"> are more </w:t>
      </w:r>
      <w:r w:rsidRPr="0077081A">
        <w:rPr>
          <w:rStyle w:val="Emphasis"/>
          <w:sz w:val="10"/>
          <w:szCs w:val="10"/>
        </w:rPr>
        <w:t>focused on</w:t>
      </w:r>
      <w:r w:rsidRPr="0077081A">
        <w:rPr>
          <w:sz w:val="10"/>
          <w:szCs w:val="10"/>
          <w:u w:val="single"/>
        </w:rPr>
        <w:t xml:space="preserve"> the exponential </w:t>
      </w:r>
      <w:r w:rsidRPr="0077081A">
        <w:rPr>
          <w:rStyle w:val="Emphasis"/>
          <w:sz w:val="10"/>
          <w:szCs w:val="10"/>
        </w:rPr>
        <w:t>growth</w:t>
      </w:r>
      <w:r w:rsidRPr="0077081A">
        <w:rPr>
          <w:sz w:val="4"/>
          <w:szCs w:val="10"/>
        </w:rPr>
        <w:t xml:space="preserve"> </w:t>
      </w:r>
      <w:r w:rsidRPr="0077081A">
        <w:rPr>
          <w:rStyle w:val="Emphasis"/>
          <w:sz w:val="10"/>
          <w:szCs w:val="10"/>
        </w:rPr>
        <w:t>of</w:t>
      </w:r>
      <w:r w:rsidRPr="0077081A">
        <w:rPr>
          <w:sz w:val="10"/>
          <w:szCs w:val="10"/>
          <w:u w:val="single"/>
        </w:rPr>
        <w:t xml:space="preserve"> the </w:t>
      </w:r>
      <w:r w:rsidRPr="0077081A">
        <w:rPr>
          <w:rStyle w:val="Emphasis"/>
          <w:sz w:val="10"/>
          <w:szCs w:val="10"/>
        </w:rPr>
        <w:t>size</w:t>
      </w:r>
      <w:r w:rsidRPr="0077081A">
        <w:rPr>
          <w:sz w:val="10"/>
          <w:szCs w:val="10"/>
          <w:u w:val="single"/>
        </w:rPr>
        <w:t xml:space="preserve"> of their digital networks</w:t>
      </w:r>
      <w:r w:rsidRPr="0077081A">
        <w:rPr>
          <w:sz w:val="4"/>
          <w:szCs w:val="10"/>
        </w:rPr>
        <w:t xml:space="preserve"> </w:t>
      </w:r>
      <w:r w:rsidRPr="0077081A">
        <w:rPr>
          <w:rStyle w:val="Emphasis"/>
          <w:sz w:val="10"/>
          <w:szCs w:val="10"/>
        </w:rPr>
        <w:t>and market share</w:t>
      </w:r>
      <w:r w:rsidRPr="0077081A">
        <w:rPr>
          <w:sz w:val="10"/>
          <w:szCs w:val="10"/>
          <w:u w:val="single"/>
        </w:rPr>
        <w:t xml:space="preserve"> than in terms of safety and security</w:t>
      </w:r>
      <w:r w:rsidRPr="0077081A">
        <w:rPr>
          <w:sz w:val="4"/>
          <w:szCs w:val="10"/>
        </w:rPr>
        <w:t xml:space="preserve"> (Schneier 2018). Consequently, the </w:t>
      </w:r>
      <w:r w:rsidRPr="0077081A">
        <w:rPr>
          <w:sz w:val="10"/>
          <w:szCs w:val="10"/>
          <w:u w:val="single"/>
        </w:rPr>
        <w:t>future of digital infrastructures</w:t>
      </w:r>
      <w:r w:rsidRPr="0077081A">
        <w:rPr>
          <w:sz w:val="4"/>
          <w:szCs w:val="10"/>
        </w:rPr>
        <w:t xml:space="preserve"> </w:t>
      </w:r>
      <w:r w:rsidRPr="0077081A">
        <w:rPr>
          <w:sz w:val="10"/>
          <w:szCs w:val="10"/>
          <w:u w:val="single"/>
        </w:rPr>
        <w:t>as they transition to greater dependence on</w:t>
      </w:r>
      <w:r w:rsidRPr="0077081A">
        <w:rPr>
          <w:sz w:val="4"/>
          <w:szCs w:val="10"/>
        </w:rPr>
        <w:t xml:space="preserve"> generative </w:t>
      </w:r>
      <w:r w:rsidRPr="0077081A">
        <w:rPr>
          <w:sz w:val="10"/>
          <w:szCs w:val="10"/>
          <w:u w:val="single"/>
        </w:rPr>
        <w:t>AI</w:t>
      </w:r>
      <w:r w:rsidRPr="0077081A">
        <w:rPr>
          <w:sz w:val="4"/>
          <w:szCs w:val="10"/>
        </w:rPr>
        <w:t xml:space="preserve"> </w:t>
      </w:r>
      <w:r w:rsidRPr="0077081A">
        <w:rPr>
          <w:sz w:val="10"/>
          <w:szCs w:val="10"/>
          <w:u w:val="single"/>
        </w:rPr>
        <w:t>based on increasingly large data-sets portends even greater systemic risk emerging from digital networks.</w:t>
      </w:r>
    </w:p>
    <w:p w14:paraId="1D5F12ED" w14:textId="77777777" w:rsidR="00F81282" w:rsidRPr="0077081A" w:rsidRDefault="00F81282" w:rsidP="00F81282"/>
    <w:p w14:paraId="6365C7B7" w14:textId="77777777" w:rsidR="00F81282" w:rsidRDefault="00F81282" w:rsidP="00F81282">
      <w:pPr>
        <w:pStyle w:val="Heading4"/>
      </w:pPr>
      <w:r>
        <w:t xml:space="preserve">AND it says that “silicon valley can’t be the solution” because “big tech is in alliance with China” – why the fuck would the plan then </w:t>
      </w:r>
      <w:r>
        <w:rPr>
          <w:u w:val="single"/>
        </w:rPr>
        <w:t>cement</w:t>
      </w:r>
      <w:r>
        <w:t xml:space="preserve"> silicon valley control! </w:t>
      </w:r>
    </w:p>
    <w:p w14:paraId="52ABAB78" w14:textId="77777777" w:rsidR="00F81282" w:rsidRPr="00BA0F79" w:rsidRDefault="00F81282" w:rsidP="00F81282">
      <w:r>
        <w:rPr>
          <w:rStyle w:val="Style13ptBold"/>
        </w:rPr>
        <w:t xml:space="preserve">Snippet of 1AC </w:t>
      </w:r>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1EDDFB54" w14:textId="77777777" w:rsidR="00F81282" w:rsidRPr="00190779" w:rsidRDefault="00F81282" w:rsidP="00F81282">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44FF8C19" w14:textId="77777777" w:rsidR="00F81282" w:rsidRPr="00190779" w:rsidRDefault="00F81282" w:rsidP="00F81282">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1AAE78F8" w14:textId="77777777" w:rsidR="00F81282" w:rsidRPr="00190779" w:rsidRDefault="00F81282" w:rsidP="00F81282">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32638C6C" w14:textId="77777777" w:rsidR="00F81282" w:rsidRPr="00190779" w:rsidRDefault="00F81282" w:rsidP="00F81282">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300EEC45" w14:textId="77777777" w:rsidR="00F81282" w:rsidRPr="00190779" w:rsidRDefault="00F81282" w:rsidP="00F81282">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478ACF29" w14:textId="77777777" w:rsidR="00F81282" w:rsidRPr="00190779" w:rsidRDefault="00F81282" w:rsidP="00F81282">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333A254C" w14:textId="77777777" w:rsidR="00F81282" w:rsidRPr="00190779" w:rsidRDefault="00F81282" w:rsidP="00F81282">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58B5A070" w14:textId="77777777" w:rsidR="00F81282" w:rsidRPr="00A46B24" w:rsidRDefault="00F81282" w:rsidP="00F81282"/>
    <w:p w14:paraId="460DE5EE" w14:textId="77777777" w:rsidR="00F81282" w:rsidRPr="009C43A2" w:rsidRDefault="00F81282" w:rsidP="00F81282">
      <w:pPr>
        <w:pStyle w:val="Heading4"/>
        <w:rPr>
          <w:rFonts w:cs="Calibri"/>
        </w:rPr>
      </w:pPr>
      <w:r>
        <w:rPr>
          <w:rFonts w:cs="Calibri"/>
        </w:rPr>
        <w:t xml:space="preserve">Capitalist AI </w:t>
      </w:r>
      <w:r>
        <w:rPr>
          <w:rFonts w:cs="Calibri"/>
          <w:u w:val="single"/>
        </w:rPr>
        <w:t>is</w:t>
      </w:r>
      <w:r>
        <w:rPr>
          <w:rFonts w:cs="Calibri"/>
        </w:rPr>
        <w:t xml:space="preserve"> an existential risk. </w:t>
      </w:r>
      <w:r>
        <w:t xml:space="preserve">It’s try-or-die for centrally planned algorithms. </w:t>
      </w:r>
    </w:p>
    <w:p w14:paraId="1E3AADA9" w14:textId="77777777" w:rsidR="00F81282" w:rsidRPr="00B671A1" w:rsidRDefault="00F81282" w:rsidP="00F81282">
      <w:r w:rsidRPr="00B671A1">
        <w:rPr>
          <w:rStyle w:val="Style13ptBold"/>
        </w:rPr>
        <w:t xml:space="preserve">Harper 23 – </w:t>
      </w:r>
      <w:r w:rsidRPr="00B671A1">
        <w:t>Tyler Austin Harper is assistant professor of Environmental Studies at Bates College, Leif Weatherby is an associate professor of German at New York University.</w:t>
      </w:r>
    </w:p>
    <w:p w14:paraId="4C24E9D6" w14:textId="77777777" w:rsidR="00F81282" w:rsidRPr="00B671A1" w:rsidRDefault="00F81282" w:rsidP="00F81282">
      <w:r w:rsidRPr="00B671A1">
        <w:t>Tyler Austin Harper, Leif Weatherby, 9-3-2023, Billionaires Are the Real Existential Risk, https://jacobin.com/2023/09/climate-crisis-artificial-intelligence-existential-risk-billionaires-capitalism</w:t>
      </w:r>
    </w:p>
    <w:p w14:paraId="3F2B8E7C" w14:textId="77777777" w:rsidR="00F81282" w:rsidRPr="004B20C3" w:rsidRDefault="00F81282" w:rsidP="00F81282">
      <w:pPr>
        <w:rPr>
          <w:sz w:val="16"/>
        </w:rPr>
      </w:pPr>
      <w:r w:rsidRPr="00B671A1">
        <w:rPr>
          <w:sz w:val="16"/>
        </w:rPr>
        <w:t xml:space="preserve">Talk of the apocalypse is everywhere. The twin threats of environmental collapse and </w:t>
      </w:r>
      <w:r w:rsidRPr="00B671A1">
        <w:rPr>
          <w:rStyle w:val="StyleUnderline"/>
        </w:rPr>
        <w:t xml:space="preserve">artificial </w:t>
      </w:r>
      <w:r w:rsidRPr="004B20C3">
        <w:rPr>
          <w:rStyle w:val="StyleUnderline"/>
        </w:rPr>
        <w:t>intelligence (AI)</w:t>
      </w:r>
      <w:r w:rsidRPr="004B20C3">
        <w:rPr>
          <w:sz w:val="16"/>
        </w:rPr>
        <w:t xml:space="preserve"> have ballooned in the public imagination. The prognosis feels grim. As even Barack Obama pointed out long ago, the complexity of climate change exploits the weakest point in the international system: its inability to coordinate planning in the face of crisis. AI presents a similar challenge: its already vast global digital infrastructure makes regulation a seemingly Sisyphean task. These types of threats have been </w:t>
      </w:r>
      <w:r w:rsidRPr="004B20C3">
        <w:rPr>
          <w:rStyle w:val="StyleUnderline"/>
        </w:rPr>
        <w:t>dubbed</w:t>
      </w:r>
      <w:r w:rsidRPr="004B20C3">
        <w:rPr>
          <w:sz w:val="16"/>
        </w:rPr>
        <w:t xml:space="preserve"> </w:t>
      </w:r>
      <w:r w:rsidRPr="004B20C3">
        <w:rPr>
          <w:rStyle w:val="StyleUnderline"/>
        </w:rPr>
        <w:t>“existential risks</w:t>
      </w:r>
      <w:r w:rsidRPr="004B20C3">
        <w:rPr>
          <w:sz w:val="16"/>
        </w:rPr>
        <w:t xml:space="preserve">” by philosophers like Nick Bostrom and William MacAskill — </w:t>
      </w:r>
      <w:r w:rsidRPr="004B20C3">
        <w:rPr>
          <w:rStyle w:val="StyleUnderline"/>
        </w:rPr>
        <w:t xml:space="preserve">problems that </w:t>
      </w:r>
      <w:r w:rsidRPr="004B20C3">
        <w:rPr>
          <w:rStyle w:val="Emphasis"/>
        </w:rPr>
        <w:t>could lead to human extinction</w:t>
      </w:r>
      <w:r w:rsidRPr="004B20C3">
        <w:rPr>
          <w:sz w:val="16"/>
        </w:rPr>
        <w:t xml:space="preserve"> or </w:t>
      </w:r>
      <w:r w:rsidRPr="004B20C3">
        <w:rPr>
          <w:rStyle w:val="StyleUnderline"/>
        </w:rPr>
        <w:t xml:space="preserve">the irrecoverable </w:t>
      </w:r>
      <w:r w:rsidRPr="004B20C3">
        <w:rPr>
          <w:rStyle w:val="Emphasis"/>
        </w:rPr>
        <w:t>collapse of civilization</w:t>
      </w:r>
      <w:r w:rsidRPr="004B20C3">
        <w:rPr>
          <w:sz w:val="16"/>
        </w:rPr>
        <w:t xml:space="preserve">. </w:t>
      </w:r>
      <w:r w:rsidRPr="004B20C3">
        <w:rPr>
          <w:rStyle w:val="StyleUnderline"/>
        </w:rPr>
        <w:t>Disaster feels more palpable than any time since the Cold War</w:t>
      </w:r>
      <w:r w:rsidRPr="004B20C3">
        <w:rPr>
          <w:sz w:val="16"/>
        </w:rPr>
        <w:t>.</w:t>
      </w:r>
    </w:p>
    <w:p w14:paraId="0505F96D" w14:textId="77777777" w:rsidR="00F81282" w:rsidRPr="00B671A1" w:rsidRDefault="00F81282" w:rsidP="00F81282">
      <w:pPr>
        <w:rPr>
          <w:sz w:val="16"/>
        </w:rPr>
      </w:pPr>
      <w:r w:rsidRPr="004B20C3">
        <w:rPr>
          <w:sz w:val="16"/>
        </w:rPr>
        <w:t>But it is hard to disentangle this new doomer culture from the real risk of an extinction-level event. Between current AI technologies and a Skynet-style extinction scenario lies a whole science fiction novel — or maybe even a series. Fears of “superintelligence” or “machine agency” currently have little reality to them. But this does not mean that what we do with AI is not risky. Plugging our algorithms into finance, public policy, and the distribution of goods around the networked earth contributes directly to the rising heat at the root of the environmental crisis, all while creating potential instability on the lowest rung of the Maslow hierarchy.</w:t>
      </w:r>
    </w:p>
    <w:p w14:paraId="513E7DEC" w14:textId="77777777" w:rsidR="00F81282" w:rsidRPr="00B671A1" w:rsidRDefault="00F81282" w:rsidP="00F81282">
      <w:pPr>
        <w:rPr>
          <w:sz w:val="16"/>
        </w:rPr>
      </w:pPr>
      <w:r w:rsidRPr="00B671A1">
        <w:rPr>
          <w:sz w:val="16"/>
        </w:rPr>
        <w:t>Take the example of SpaceX, which controls more than half the satellites in low orbit around our planet. The US government has effectively allowed military strategy in Ukraine — which relies on the company’s internet service for communication and crucial wartime operations — to become heavily dictated by the whims of a mercurial CEO.</w:t>
      </w:r>
    </w:p>
    <w:p w14:paraId="6571B0D5" w14:textId="77777777" w:rsidR="00F81282" w:rsidRPr="00B671A1" w:rsidRDefault="00F81282" w:rsidP="00F81282">
      <w:pPr>
        <w:rPr>
          <w:sz w:val="16"/>
        </w:rPr>
      </w:pPr>
      <w:r w:rsidRPr="00B671A1">
        <w:rPr>
          <w:rStyle w:val="StyleUnderline"/>
        </w:rPr>
        <w:t xml:space="preserve">Recent deep dives into Elon Musk’s personal and professional life should leave us </w:t>
      </w:r>
      <w:r w:rsidRPr="00B671A1">
        <w:rPr>
          <w:rStyle w:val="Emphasis"/>
        </w:rPr>
        <w:t>disturbed</w:t>
      </w:r>
      <w:r w:rsidRPr="00B671A1">
        <w:rPr>
          <w:rStyle w:val="StyleUnderline"/>
        </w:rPr>
        <w:t xml:space="preserve"> about such an </w:t>
      </w:r>
      <w:r w:rsidRPr="00B671A1">
        <w:rPr>
          <w:rStyle w:val="Emphasis"/>
        </w:rPr>
        <w:t>unprecedented concentration</w:t>
      </w:r>
      <w:r w:rsidRPr="00B671A1">
        <w:rPr>
          <w:rStyle w:val="StyleUnderline"/>
        </w:rPr>
        <w:t xml:space="preserve"> of power in the hands of a </w:t>
      </w:r>
      <w:r w:rsidRPr="00B671A1">
        <w:rPr>
          <w:rStyle w:val="Emphasis"/>
        </w:rPr>
        <w:t>private citizen</w:t>
      </w:r>
      <w:r w:rsidRPr="00B671A1">
        <w:rPr>
          <w:sz w:val="16"/>
        </w:rPr>
        <w:t xml:space="preserve">. Yet as shocking as recent coverage of the Tesla titan has been, these exposé-style profiles have tended to make a crucial error. By focusing on Musk’s virulent megalomania — particularly his desire to play Batman, using his companies to “innovate” solutions to the conflicts and threats that humanity faces today — </w:t>
      </w:r>
      <w:r w:rsidRPr="00B671A1">
        <w:rPr>
          <w:rStyle w:val="StyleUnderline"/>
        </w:rPr>
        <w:t xml:space="preserve">the media has generally overlooked how </w:t>
      </w:r>
      <w:r w:rsidRPr="00077D7A">
        <w:rPr>
          <w:rStyle w:val="Emphasis"/>
          <w:highlight w:val="green"/>
        </w:rPr>
        <w:t>Big Tech billionaires</w:t>
      </w:r>
      <w:r w:rsidRPr="00B671A1">
        <w:rPr>
          <w:rStyle w:val="StyleUnderline"/>
        </w:rPr>
        <w:t xml:space="preserve"> like Musk </w:t>
      </w:r>
      <w:r w:rsidRPr="00B671A1">
        <w:rPr>
          <w:rStyle w:val="Emphasis"/>
        </w:rPr>
        <w:t>amplify</w:t>
      </w:r>
      <w:r w:rsidRPr="00B671A1">
        <w:rPr>
          <w:rStyle w:val="StyleUnderline"/>
        </w:rPr>
        <w:t xml:space="preserve"> the very </w:t>
      </w:r>
      <w:r w:rsidRPr="00B671A1">
        <w:rPr>
          <w:rStyle w:val="Emphasis"/>
        </w:rPr>
        <w:t>risks</w:t>
      </w:r>
      <w:r w:rsidRPr="00B671A1">
        <w:rPr>
          <w:rStyle w:val="StyleUnderline"/>
        </w:rPr>
        <w:t xml:space="preserve"> they ostensibly aim to mitigate</w:t>
      </w:r>
      <w:r w:rsidRPr="00B671A1">
        <w:rPr>
          <w:sz w:val="16"/>
        </w:rPr>
        <w:t xml:space="preserve">. </w:t>
      </w:r>
      <w:r w:rsidRPr="00B671A1">
        <w:rPr>
          <w:rStyle w:val="Emphasis"/>
        </w:rPr>
        <w:t xml:space="preserve">Billionaires </w:t>
      </w:r>
      <w:r w:rsidRPr="00077D7A">
        <w:rPr>
          <w:rStyle w:val="Emphasis"/>
          <w:highlight w:val="green"/>
        </w:rPr>
        <w:t>are the</w:t>
      </w:r>
      <w:r w:rsidRPr="00B671A1">
        <w:rPr>
          <w:rStyle w:val="Emphasis"/>
        </w:rPr>
        <w:t xml:space="preserve"> </w:t>
      </w:r>
      <w:r w:rsidRPr="00077D7A">
        <w:rPr>
          <w:rStyle w:val="Emphasis"/>
          <w:highlight w:val="green"/>
        </w:rPr>
        <w:t>ex</w:t>
      </w:r>
      <w:r w:rsidRPr="00B671A1">
        <w:rPr>
          <w:rStyle w:val="Emphasis"/>
        </w:rPr>
        <w:t xml:space="preserve">istential </w:t>
      </w:r>
      <w:r w:rsidRPr="00077D7A">
        <w:rPr>
          <w:rStyle w:val="Emphasis"/>
          <w:highlight w:val="green"/>
        </w:rPr>
        <w:t>risk</w:t>
      </w:r>
      <w:r w:rsidRPr="00B671A1">
        <w:rPr>
          <w:sz w:val="16"/>
        </w:rPr>
        <w:t xml:space="preserve">. </w:t>
      </w:r>
      <w:r w:rsidRPr="00B671A1">
        <w:rPr>
          <w:rStyle w:val="StyleUnderline"/>
        </w:rPr>
        <w:t xml:space="preserve">Addressing the climate catastrophe and the AI panic requires </w:t>
      </w:r>
      <w:r w:rsidRPr="00B671A1">
        <w:rPr>
          <w:rStyle w:val="Emphasis"/>
        </w:rPr>
        <w:t>eliminating</w:t>
      </w:r>
      <w:r w:rsidRPr="00B671A1">
        <w:rPr>
          <w:rStyle w:val="StyleUnderline"/>
        </w:rPr>
        <w:t xml:space="preserve"> the </w:t>
      </w:r>
      <w:r w:rsidRPr="00B671A1">
        <w:rPr>
          <w:rStyle w:val="Emphasis"/>
        </w:rPr>
        <w:t>category “billionaire” altogether</w:t>
      </w:r>
      <w:r w:rsidRPr="00B671A1">
        <w:rPr>
          <w:sz w:val="16"/>
        </w:rPr>
        <w:t>.</w:t>
      </w:r>
    </w:p>
    <w:p w14:paraId="5599BD02" w14:textId="77777777" w:rsidR="00F81282" w:rsidRPr="00B671A1" w:rsidRDefault="00F81282" w:rsidP="00F81282">
      <w:pPr>
        <w:rPr>
          <w:sz w:val="16"/>
        </w:rPr>
      </w:pPr>
      <w:r w:rsidRPr="00B671A1">
        <w:rPr>
          <w:sz w:val="16"/>
        </w:rPr>
        <w:t>Addressing the climate catastrophe and the AI panic requires eliminating the category ‘billionaire’ altogether.</w:t>
      </w:r>
    </w:p>
    <w:p w14:paraId="05F4E992" w14:textId="77777777" w:rsidR="00F81282" w:rsidRPr="00B671A1" w:rsidRDefault="00F81282" w:rsidP="00F81282">
      <w:pPr>
        <w:rPr>
          <w:sz w:val="16"/>
        </w:rPr>
      </w:pPr>
      <w:r w:rsidRPr="00B671A1">
        <w:rPr>
          <w:sz w:val="16"/>
        </w:rPr>
        <w:t>We often hear that AI and cryptocurrencies use massive amounts of electricity, and so contribute to global warming. We also hear that climate is too complex to understand intuitively, and therefore we must rely on data — but our reliance on digital channels raises the risk of AI-abetted misinformation. Skeptical voices on both sides have failed to address the layer of the problem that really connects the two areas: capitalism.</w:t>
      </w:r>
    </w:p>
    <w:p w14:paraId="1FB13279" w14:textId="77777777" w:rsidR="00F81282" w:rsidRPr="00B671A1" w:rsidRDefault="00F81282" w:rsidP="00F81282">
      <w:pPr>
        <w:rPr>
          <w:sz w:val="16"/>
        </w:rPr>
      </w:pPr>
      <w:r w:rsidRPr="00B671A1">
        <w:rPr>
          <w:rStyle w:val="StyleUnderline"/>
        </w:rPr>
        <w:t xml:space="preserve">The new </w:t>
      </w:r>
      <w:r w:rsidRPr="00077D7A">
        <w:rPr>
          <w:rStyle w:val="StyleUnderline"/>
          <w:highlight w:val="green"/>
        </w:rPr>
        <w:t>digital</w:t>
      </w:r>
      <w:r w:rsidRPr="00B671A1">
        <w:rPr>
          <w:rStyle w:val="StyleUnderline"/>
        </w:rPr>
        <w:t xml:space="preserve"> </w:t>
      </w:r>
      <w:r w:rsidRPr="00077D7A">
        <w:rPr>
          <w:rStyle w:val="StyleUnderline"/>
          <w:highlight w:val="green"/>
        </w:rPr>
        <w:t>infra</w:t>
      </w:r>
      <w:r w:rsidRPr="00B671A1">
        <w:rPr>
          <w:rStyle w:val="StyleUnderline"/>
        </w:rPr>
        <w:t xml:space="preserve">structures </w:t>
      </w:r>
      <w:r w:rsidRPr="004B20C3">
        <w:rPr>
          <w:rStyle w:val="StyleUnderline"/>
        </w:rPr>
        <w:t xml:space="preserve">and the climate crisis </w:t>
      </w:r>
      <w:r w:rsidRPr="00077D7A">
        <w:rPr>
          <w:rStyle w:val="StyleUnderline"/>
          <w:highlight w:val="green"/>
        </w:rPr>
        <w:t>are</w:t>
      </w:r>
      <w:r w:rsidRPr="00B671A1">
        <w:rPr>
          <w:rStyle w:val="StyleUnderline"/>
        </w:rPr>
        <w:t xml:space="preserve"> inextricably linked</w:t>
      </w:r>
      <w:r w:rsidRPr="00B671A1">
        <w:rPr>
          <w:sz w:val="16"/>
        </w:rPr>
        <w:t xml:space="preserve">. </w:t>
      </w:r>
      <w:r w:rsidRPr="00B671A1">
        <w:rPr>
          <w:rStyle w:val="StyleUnderline"/>
        </w:rPr>
        <w:t xml:space="preserve">Both are </w:t>
      </w:r>
      <w:r w:rsidRPr="00077D7A">
        <w:rPr>
          <w:rStyle w:val="StyleUnderline"/>
          <w:highlight w:val="green"/>
        </w:rPr>
        <w:t>the bastard children of</w:t>
      </w:r>
      <w:r w:rsidRPr="00B671A1">
        <w:rPr>
          <w:rStyle w:val="StyleUnderline"/>
        </w:rPr>
        <w:t xml:space="preserve"> </w:t>
      </w:r>
      <w:r w:rsidRPr="00B671A1">
        <w:rPr>
          <w:rStyle w:val="Emphasis"/>
        </w:rPr>
        <w:t xml:space="preserve">planetary-scale </w:t>
      </w:r>
      <w:r w:rsidRPr="00077D7A">
        <w:rPr>
          <w:rStyle w:val="Emphasis"/>
          <w:highlight w:val="green"/>
        </w:rPr>
        <w:t>neolib</w:t>
      </w:r>
      <w:r w:rsidRPr="00B671A1">
        <w:rPr>
          <w:rStyle w:val="Emphasis"/>
        </w:rPr>
        <w:t>eralism</w:t>
      </w:r>
      <w:r w:rsidRPr="00B671A1">
        <w:rPr>
          <w:sz w:val="16"/>
        </w:rPr>
        <w:t xml:space="preserve">, </w:t>
      </w:r>
      <w:r w:rsidRPr="00077D7A">
        <w:rPr>
          <w:rStyle w:val="StyleUnderline"/>
          <w:highlight w:val="green"/>
        </w:rPr>
        <w:t xml:space="preserve">a </w:t>
      </w:r>
      <w:r w:rsidRPr="00077D7A">
        <w:rPr>
          <w:rStyle w:val="Emphasis"/>
          <w:highlight w:val="green"/>
        </w:rPr>
        <w:t>cancerous</w:t>
      </w:r>
      <w:r w:rsidRPr="00B671A1">
        <w:rPr>
          <w:rStyle w:val="Emphasis"/>
        </w:rPr>
        <w:t xml:space="preserve"> economic </w:t>
      </w:r>
      <w:r w:rsidRPr="00077D7A">
        <w:rPr>
          <w:rStyle w:val="Emphasis"/>
          <w:highlight w:val="green"/>
        </w:rPr>
        <w:t>logic</w:t>
      </w:r>
      <w:r w:rsidRPr="00077D7A">
        <w:rPr>
          <w:rStyle w:val="StyleUnderline"/>
          <w:highlight w:val="green"/>
        </w:rPr>
        <w:t xml:space="preserve"> that</w:t>
      </w:r>
      <w:r w:rsidRPr="00B671A1">
        <w:rPr>
          <w:rStyle w:val="StyleUnderline"/>
        </w:rPr>
        <w:t xml:space="preserve"> now </w:t>
      </w:r>
      <w:r w:rsidRPr="00077D7A">
        <w:rPr>
          <w:rStyle w:val="StyleUnderline"/>
          <w:highlight w:val="green"/>
        </w:rPr>
        <w:t xml:space="preserve">threatens to </w:t>
      </w:r>
      <w:r w:rsidRPr="00077D7A">
        <w:rPr>
          <w:rStyle w:val="Emphasis"/>
          <w:highlight w:val="green"/>
        </w:rPr>
        <w:t>gobble up</w:t>
      </w:r>
      <w:r w:rsidRPr="00077D7A">
        <w:rPr>
          <w:rStyle w:val="StyleUnderline"/>
          <w:highlight w:val="green"/>
        </w:rPr>
        <w:t xml:space="preserve"> its</w:t>
      </w:r>
      <w:r w:rsidRPr="00B671A1">
        <w:rPr>
          <w:rStyle w:val="StyleUnderline"/>
        </w:rPr>
        <w:t xml:space="preserve"> natural </w:t>
      </w:r>
      <w:r w:rsidRPr="00077D7A">
        <w:rPr>
          <w:rStyle w:val="StyleUnderline"/>
          <w:highlight w:val="green"/>
        </w:rPr>
        <w:t>resource base</w:t>
      </w:r>
      <w:r w:rsidRPr="00B671A1">
        <w:rPr>
          <w:sz w:val="16"/>
        </w:rPr>
        <w:t xml:space="preserve">. </w:t>
      </w:r>
      <w:r w:rsidRPr="00B671A1">
        <w:rPr>
          <w:rStyle w:val="StyleUnderline"/>
        </w:rPr>
        <w:t>Criticism of AI tends to focus on either its bias and potential harm or on its global immiseration of labor and extractivist mining practices</w:t>
      </w:r>
      <w:r w:rsidRPr="00B671A1">
        <w:rPr>
          <w:sz w:val="16"/>
        </w:rPr>
        <w:t xml:space="preserve">. </w:t>
      </w:r>
      <w:r w:rsidRPr="00B671A1">
        <w:rPr>
          <w:rStyle w:val="StyleUnderline"/>
        </w:rPr>
        <w:t xml:space="preserve">The form of capitalism we currently </w:t>
      </w:r>
      <w:r w:rsidRPr="004B20C3">
        <w:rPr>
          <w:rStyle w:val="StyleUnderline"/>
        </w:rPr>
        <w:t xml:space="preserve">live in is </w:t>
      </w:r>
      <w:r w:rsidRPr="004B20C3">
        <w:rPr>
          <w:rStyle w:val="Emphasis"/>
        </w:rPr>
        <w:t>rarely mentioned</w:t>
      </w:r>
      <w:r w:rsidRPr="004B20C3">
        <w:rPr>
          <w:sz w:val="16"/>
        </w:rPr>
        <w:t xml:space="preserve">, </w:t>
      </w:r>
      <w:r w:rsidRPr="004B20C3">
        <w:rPr>
          <w:rStyle w:val="StyleUnderline"/>
        </w:rPr>
        <w:t xml:space="preserve">or is </w:t>
      </w:r>
      <w:r w:rsidRPr="004B20C3">
        <w:rPr>
          <w:rStyle w:val="Emphasis"/>
        </w:rPr>
        <w:t>taken for granted</w:t>
      </w:r>
      <w:r w:rsidRPr="004B20C3">
        <w:rPr>
          <w:sz w:val="16"/>
        </w:rPr>
        <w:t xml:space="preserve">. </w:t>
      </w:r>
      <w:r w:rsidRPr="004B20C3">
        <w:rPr>
          <w:rStyle w:val="StyleUnderline"/>
        </w:rPr>
        <w:t xml:space="preserve">Radical environmentalism gave way to </w:t>
      </w:r>
      <w:r w:rsidRPr="004B20C3">
        <w:rPr>
          <w:rStyle w:val="Emphasis"/>
        </w:rPr>
        <w:t>green capitalism</w:t>
      </w:r>
      <w:r w:rsidRPr="004B20C3">
        <w:rPr>
          <w:rStyle w:val="StyleUnderline"/>
        </w:rPr>
        <w:t xml:space="preserve"> and the</w:t>
      </w:r>
      <w:r w:rsidRPr="00B671A1">
        <w:rPr>
          <w:rStyle w:val="StyleUnderline"/>
        </w:rPr>
        <w:t xml:space="preserve"> </w:t>
      </w:r>
      <w:r w:rsidRPr="00077D7A">
        <w:rPr>
          <w:rStyle w:val="Emphasis"/>
          <w:highlight w:val="green"/>
        </w:rPr>
        <w:t>billionaires</w:t>
      </w:r>
      <w:r w:rsidRPr="00077D7A">
        <w:rPr>
          <w:rStyle w:val="StyleUnderline"/>
          <w:highlight w:val="green"/>
        </w:rPr>
        <w:t xml:space="preserve"> that </w:t>
      </w:r>
      <w:r w:rsidRPr="00077D7A">
        <w:rPr>
          <w:rStyle w:val="Emphasis"/>
          <w:highlight w:val="green"/>
        </w:rPr>
        <w:t>stand to profit</w:t>
      </w:r>
      <w:r w:rsidRPr="00B671A1">
        <w:rPr>
          <w:rStyle w:val="StyleUnderline"/>
        </w:rPr>
        <w:t xml:space="preserve"> from it</w:t>
      </w:r>
      <w:r w:rsidRPr="00B671A1">
        <w:rPr>
          <w:sz w:val="16"/>
        </w:rPr>
        <w:t xml:space="preserve">. </w:t>
      </w:r>
      <w:r w:rsidRPr="00B671A1">
        <w:rPr>
          <w:rStyle w:val="StyleUnderline"/>
        </w:rPr>
        <w:t xml:space="preserve">It’s no coincidence that these bourgeois modes of critique focus on technology and </w:t>
      </w:r>
      <w:r w:rsidRPr="00077D7A">
        <w:rPr>
          <w:rStyle w:val="Emphasis"/>
          <w:highlight w:val="green"/>
        </w:rPr>
        <w:t>miss</w:t>
      </w:r>
      <w:r w:rsidRPr="00B671A1">
        <w:rPr>
          <w:rStyle w:val="Emphasis"/>
        </w:rPr>
        <w:t xml:space="preserve"> capital</w:t>
      </w:r>
      <w:r w:rsidRPr="00B671A1">
        <w:rPr>
          <w:sz w:val="16"/>
        </w:rPr>
        <w:t xml:space="preserve">, </w:t>
      </w:r>
      <w:r w:rsidRPr="00077D7A">
        <w:rPr>
          <w:rStyle w:val="Emphasis"/>
          <w:highlight w:val="green"/>
        </w:rPr>
        <w:t>the elephant in the room</w:t>
      </w:r>
      <w:r w:rsidRPr="00B671A1">
        <w:rPr>
          <w:sz w:val="16"/>
        </w:rPr>
        <w:t>.</w:t>
      </w:r>
    </w:p>
    <w:p w14:paraId="6BEA1AC7" w14:textId="77777777" w:rsidR="00F81282" w:rsidRPr="00B671A1" w:rsidRDefault="00F81282" w:rsidP="00F81282">
      <w:pPr>
        <w:rPr>
          <w:sz w:val="16"/>
        </w:rPr>
      </w:pPr>
      <w:r w:rsidRPr="00B671A1">
        <w:rPr>
          <w:rStyle w:val="StyleUnderline"/>
        </w:rPr>
        <w:t>Environmental catastrophe and metastasizing digital systems are mutually reinforcing</w:t>
      </w:r>
      <w:r w:rsidRPr="00B671A1">
        <w:rPr>
          <w:sz w:val="16"/>
        </w:rPr>
        <w:t xml:space="preserve"> — </w:t>
      </w:r>
      <w:r w:rsidRPr="00B671A1">
        <w:rPr>
          <w:rStyle w:val="StyleUnderline"/>
        </w:rPr>
        <w:t xml:space="preserve">two crises locked in a </w:t>
      </w:r>
      <w:r w:rsidRPr="00B671A1">
        <w:rPr>
          <w:rStyle w:val="Emphasis"/>
        </w:rPr>
        <w:t>death spiral</w:t>
      </w:r>
      <w:r w:rsidRPr="00B671A1">
        <w:rPr>
          <w:sz w:val="16"/>
        </w:rPr>
        <w:t xml:space="preserve">. Considering AI and climate change as a unit is the only way out of the impasses created by current attempts to address both. </w:t>
      </w:r>
      <w:r w:rsidRPr="00B671A1">
        <w:rPr>
          <w:rStyle w:val="Emphasis"/>
        </w:rPr>
        <w:t>Billionaires</w:t>
      </w:r>
      <w:r w:rsidRPr="00B671A1">
        <w:rPr>
          <w:rStyle w:val="StyleUnderline"/>
        </w:rPr>
        <w:t xml:space="preserve"> are an </w:t>
      </w:r>
      <w:r w:rsidRPr="00B671A1">
        <w:rPr>
          <w:rStyle w:val="Emphasis"/>
        </w:rPr>
        <w:t>existential</w:t>
      </w:r>
      <w:r w:rsidRPr="00B671A1">
        <w:rPr>
          <w:rStyle w:val="StyleUnderline"/>
        </w:rPr>
        <w:t xml:space="preserve"> risk because </w:t>
      </w:r>
      <w:r w:rsidRPr="00B671A1">
        <w:rPr>
          <w:rStyle w:val="Emphasis"/>
        </w:rPr>
        <w:t>they are the node linking the two</w:t>
      </w:r>
      <w:r w:rsidRPr="00B671A1">
        <w:rPr>
          <w:rStyle w:val="StyleUnderline"/>
        </w:rPr>
        <w:t xml:space="preserve"> disasters</w:t>
      </w:r>
      <w:r w:rsidRPr="00B671A1">
        <w:rPr>
          <w:sz w:val="16"/>
        </w:rPr>
        <w:t>.</w:t>
      </w:r>
    </w:p>
    <w:p w14:paraId="0F1247CC" w14:textId="77777777" w:rsidR="00F81282" w:rsidRPr="00B671A1" w:rsidRDefault="00F81282" w:rsidP="00F81282">
      <w:pPr>
        <w:rPr>
          <w:sz w:val="16"/>
        </w:rPr>
      </w:pPr>
      <w:r w:rsidRPr="00B671A1">
        <w:rPr>
          <w:sz w:val="16"/>
        </w:rPr>
        <w:t>The representatives of capital know that something is wrong. When Elon Musk bought Twitter, text messages between the billionaire and MacAskill revealed that he thought Twitter was the “future of human civilization,” so that not preserving it would be its own kind of existential risk. Despite Musk’s obsession with preventing human extinction, his actions since buying the platform have revealed that he is a threat to humanity, and his satellite network only reinforces that point. Climate change and AI are risks because both the power to increase them and mitigate them are concentrated in too few hands.</w:t>
      </w:r>
    </w:p>
    <w:p w14:paraId="4B590831" w14:textId="77777777" w:rsidR="00F81282" w:rsidRPr="00B671A1" w:rsidRDefault="00F81282" w:rsidP="00F81282">
      <w:pPr>
        <w:rPr>
          <w:sz w:val="16"/>
        </w:rPr>
      </w:pPr>
      <w:r w:rsidRPr="00B671A1">
        <w:rPr>
          <w:sz w:val="16"/>
        </w:rPr>
        <w:t>In late May, the Center for AI Safety released a twenty-two-word statement endorsed by leading tech CEOs, AI researchers, and engineers. The statement reads: “</w:t>
      </w:r>
      <w:r w:rsidRPr="00B671A1">
        <w:rPr>
          <w:rStyle w:val="StyleUnderline"/>
        </w:rPr>
        <w:t xml:space="preserve">Mitigating the risk of extinction from AI should be a </w:t>
      </w:r>
      <w:r w:rsidRPr="00B671A1">
        <w:rPr>
          <w:rStyle w:val="Emphasis"/>
        </w:rPr>
        <w:t>global priority</w:t>
      </w:r>
      <w:r w:rsidRPr="00B671A1">
        <w:rPr>
          <w:sz w:val="16"/>
        </w:rPr>
        <w:t xml:space="preserve"> </w:t>
      </w:r>
      <w:r w:rsidRPr="00B671A1">
        <w:rPr>
          <w:rStyle w:val="StyleUnderline"/>
        </w:rPr>
        <w:t>alongside</w:t>
      </w:r>
      <w:r w:rsidRPr="00B671A1">
        <w:rPr>
          <w:sz w:val="16"/>
        </w:rPr>
        <w:t xml:space="preserve"> other societal-scale risks such as </w:t>
      </w:r>
      <w:r w:rsidRPr="00B671A1">
        <w:rPr>
          <w:rStyle w:val="StyleUnderline"/>
        </w:rPr>
        <w:t>pandemics and nuclear war</w:t>
      </w:r>
      <w:r w:rsidRPr="00B671A1">
        <w:rPr>
          <w:sz w:val="16"/>
        </w:rPr>
        <w:t>.” It was the second such public statement this year, following a splashy open letter released by an existential risk think tank, the Future of Life institute, which demanded a six-month pause in AI research. Public reactions to these warnings primarily focused on whether or not the concerns they raise about human extinction are reasonable, or a deliberately hyperbolic publicity stunt cynically designed to drive investments in AI research by making the technology appear more dangerous — and thus more advanced — than it actually is. This is wrong.</w:t>
      </w:r>
    </w:p>
    <w:p w14:paraId="319C2AA6" w14:textId="77777777" w:rsidR="00F81282" w:rsidRPr="00B671A1" w:rsidRDefault="00F81282" w:rsidP="00F81282">
      <w:pPr>
        <w:rPr>
          <w:sz w:val="16"/>
        </w:rPr>
      </w:pPr>
      <w:r w:rsidRPr="00B671A1">
        <w:rPr>
          <w:rStyle w:val="StyleUnderline"/>
        </w:rPr>
        <w:t xml:space="preserve">We should accept that </w:t>
      </w:r>
      <w:r w:rsidRPr="00077D7A">
        <w:rPr>
          <w:rStyle w:val="StyleUnderline"/>
          <w:highlight w:val="green"/>
        </w:rPr>
        <w:t>AI is</w:t>
      </w:r>
      <w:r w:rsidRPr="00B671A1">
        <w:rPr>
          <w:rStyle w:val="StyleUnderline"/>
        </w:rPr>
        <w:t xml:space="preserve"> an existential risk</w:t>
      </w:r>
      <w:r w:rsidRPr="00B671A1">
        <w:rPr>
          <w:sz w:val="16"/>
        </w:rPr>
        <w:t xml:space="preserve">, just as we all know today that climate threatens humanity at large. </w:t>
      </w:r>
      <w:r w:rsidRPr="00B671A1">
        <w:rPr>
          <w:rStyle w:val="StyleUnderline"/>
        </w:rPr>
        <w:t>But AI is not a direct risk</w:t>
      </w:r>
      <w:r w:rsidRPr="00B671A1">
        <w:rPr>
          <w:sz w:val="16"/>
        </w:rPr>
        <w:t xml:space="preserve"> — </w:t>
      </w:r>
      <w:r w:rsidRPr="00B671A1">
        <w:rPr>
          <w:rStyle w:val="StyleUnderline"/>
        </w:rPr>
        <w:t xml:space="preserve">it is </w:t>
      </w:r>
      <w:r w:rsidRPr="00077D7A">
        <w:rPr>
          <w:rStyle w:val="StyleUnderline"/>
          <w:highlight w:val="green"/>
        </w:rPr>
        <w:t xml:space="preserve">a risk </w:t>
      </w:r>
      <w:r w:rsidRPr="00077D7A">
        <w:rPr>
          <w:rStyle w:val="Emphasis"/>
          <w:highlight w:val="green"/>
        </w:rPr>
        <w:t>packaged</w:t>
      </w:r>
      <w:r w:rsidRPr="00077D7A">
        <w:rPr>
          <w:rStyle w:val="StyleUnderline"/>
          <w:highlight w:val="green"/>
        </w:rPr>
        <w:t xml:space="preserve"> in a </w:t>
      </w:r>
      <w:r w:rsidRPr="00077D7A">
        <w:rPr>
          <w:rStyle w:val="Emphasis"/>
          <w:highlight w:val="green"/>
        </w:rPr>
        <w:t>long-term collective fumbling of the bag</w:t>
      </w:r>
      <w:r w:rsidRPr="00077D7A">
        <w:rPr>
          <w:rStyle w:val="StyleUnderline"/>
          <w:highlight w:val="green"/>
        </w:rPr>
        <w:t xml:space="preserve"> that</w:t>
      </w:r>
      <w:r w:rsidRPr="00B671A1">
        <w:rPr>
          <w:rStyle w:val="StyleUnderline"/>
        </w:rPr>
        <w:t xml:space="preserve"> has </w:t>
      </w:r>
      <w:r w:rsidRPr="00077D7A">
        <w:rPr>
          <w:rStyle w:val="StyleUnderline"/>
          <w:highlight w:val="green"/>
        </w:rPr>
        <w:t>led to</w:t>
      </w:r>
      <w:r w:rsidRPr="00B671A1">
        <w:rPr>
          <w:rStyle w:val="StyleUnderline"/>
        </w:rPr>
        <w:t xml:space="preserve"> a </w:t>
      </w:r>
      <w:r w:rsidRPr="00077D7A">
        <w:rPr>
          <w:rStyle w:val="Emphasis"/>
          <w:highlight w:val="green"/>
        </w:rPr>
        <w:t>capitalism</w:t>
      </w:r>
      <w:r w:rsidRPr="00B671A1">
        <w:rPr>
          <w:sz w:val="16"/>
        </w:rPr>
        <w:t xml:space="preserve"> that would be </w:t>
      </w:r>
      <w:r w:rsidRPr="00B671A1">
        <w:rPr>
          <w:rStyle w:val="StyleUnderline"/>
        </w:rPr>
        <w:t>unrecognizable to any serious economist of past generations</w:t>
      </w:r>
      <w:r w:rsidRPr="00B671A1">
        <w:rPr>
          <w:sz w:val="16"/>
        </w:rPr>
        <w:t>.</w:t>
      </w:r>
    </w:p>
    <w:p w14:paraId="4F1CFCE4" w14:textId="77777777" w:rsidR="00F81282" w:rsidRPr="00B671A1" w:rsidRDefault="00F81282" w:rsidP="00F81282">
      <w:pPr>
        <w:rPr>
          <w:sz w:val="16"/>
        </w:rPr>
      </w:pPr>
      <w:r w:rsidRPr="00B671A1">
        <w:rPr>
          <w:rStyle w:val="StyleUnderline"/>
        </w:rPr>
        <w:t xml:space="preserve">This is an unprecedented moment in which </w:t>
      </w:r>
      <w:r w:rsidRPr="00077D7A">
        <w:rPr>
          <w:rStyle w:val="StyleUnderline"/>
          <w:highlight w:val="green"/>
        </w:rPr>
        <w:t>corporations are</w:t>
      </w:r>
      <w:r w:rsidRPr="00B671A1">
        <w:rPr>
          <w:rStyle w:val="StyleUnderline"/>
        </w:rPr>
        <w:t xml:space="preserve"> not only desperately begging for government regulation of their own industry</w:t>
      </w:r>
      <w:r w:rsidRPr="00B671A1">
        <w:rPr>
          <w:sz w:val="16"/>
        </w:rPr>
        <w:t xml:space="preserve"> — </w:t>
      </w:r>
      <w:r w:rsidRPr="00B671A1">
        <w:rPr>
          <w:rStyle w:val="StyleUnderline"/>
        </w:rPr>
        <w:t xml:space="preserve">they are tacitly </w:t>
      </w:r>
      <w:r w:rsidRPr="00077D7A">
        <w:rPr>
          <w:rStyle w:val="StyleUnderline"/>
          <w:highlight w:val="green"/>
        </w:rPr>
        <w:t>admitting</w:t>
      </w:r>
      <w:r w:rsidRPr="00B671A1">
        <w:rPr>
          <w:rStyle w:val="StyleUnderline"/>
        </w:rPr>
        <w:t xml:space="preserve"> that </w:t>
      </w:r>
      <w:r w:rsidRPr="00077D7A">
        <w:rPr>
          <w:rStyle w:val="StyleUnderline"/>
          <w:highlight w:val="green"/>
        </w:rPr>
        <w:t xml:space="preserve">they are </w:t>
      </w:r>
      <w:r w:rsidRPr="00077D7A">
        <w:rPr>
          <w:rStyle w:val="Emphasis"/>
          <w:highlight w:val="green"/>
        </w:rPr>
        <w:t>helpless</w:t>
      </w:r>
      <w:r w:rsidRPr="00B671A1">
        <w:rPr>
          <w:rStyle w:val="StyleUnderline"/>
        </w:rPr>
        <w:t xml:space="preserve"> before the </w:t>
      </w:r>
      <w:r w:rsidRPr="00B671A1">
        <w:rPr>
          <w:rStyle w:val="Emphasis"/>
        </w:rPr>
        <w:t>groaning engine of capital</w:t>
      </w:r>
      <w:r w:rsidRPr="00B671A1">
        <w:rPr>
          <w:sz w:val="16"/>
        </w:rPr>
        <w:t xml:space="preserve">. </w:t>
      </w:r>
      <w:r w:rsidRPr="00B671A1">
        <w:rPr>
          <w:rStyle w:val="StyleUnderline"/>
        </w:rPr>
        <w:t>The</w:t>
      </w:r>
      <w:r w:rsidRPr="00B671A1">
        <w:rPr>
          <w:sz w:val="16"/>
        </w:rPr>
        <w:t xml:space="preserve"> letters’ brilliant and/or fabulously </w:t>
      </w:r>
      <w:r w:rsidRPr="00B671A1">
        <w:rPr>
          <w:rStyle w:val="StyleUnderline"/>
        </w:rPr>
        <w:t xml:space="preserve">wealthy signatories confess </w:t>
      </w:r>
      <w:r w:rsidRPr="00077D7A">
        <w:rPr>
          <w:rStyle w:val="StyleUnderline"/>
          <w:highlight w:val="green"/>
        </w:rPr>
        <w:t xml:space="preserve">to being </w:t>
      </w:r>
      <w:r w:rsidRPr="00077D7A">
        <w:rPr>
          <w:rStyle w:val="Emphasis"/>
          <w:highlight w:val="green"/>
        </w:rPr>
        <w:t>compelled by market forces</w:t>
      </w:r>
      <w:r w:rsidRPr="00077D7A">
        <w:rPr>
          <w:rStyle w:val="StyleUnderline"/>
          <w:highlight w:val="green"/>
        </w:rPr>
        <w:t xml:space="preserve"> to</w:t>
      </w:r>
      <w:r w:rsidRPr="00B671A1">
        <w:rPr>
          <w:rStyle w:val="StyleUnderline"/>
        </w:rPr>
        <w:t xml:space="preserve"> </w:t>
      </w:r>
      <w:r w:rsidRPr="00B671A1">
        <w:rPr>
          <w:rStyle w:val="Emphasis"/>
        </w:rPr>
        <w:t xml:space="preserve">continue </w:t>
      </w:r>
      <w:r w:rsidRPr="00077D7A">
        <w:rPr>
          <w:rStyle w:val="Emphasis"/>
          <w:highlight w:val="green"/>
        </w:rPr>
        <w:t>develop</w:t>
      </w:r>
      <w:r w:rsidRPr="00B671A1">
        <w:rPr>
          <w:rStyle w:val="Emphasis"/>
        </w:rPr>
        <w:t xml:space="preserve">ing </w:t>
      </w:r>
      <w:r w:rsidRPr="00077D7A">
        <w:rPr>
          <w:rStyle w:val="Emphasis"/>
          <w:highlight w:val="green"/>
        </w:rPr>
        <w:t>a</w:t>
      </w:r>
      <w:r w:rsidRPr="00B671A1">
        <w:rPr>
          <w:rStyle w:val="Emphasis"/>
        </w:rPr>
        <w:t xml:space="preserve"> </w:t>
      </w:r>
      <w:r w:rsidRPr="00077D7A">
        <w:rPr>
          <w:rStyle w:val="Emphasis"/>
          <w:highlight w:val="green"/>
        </w:rPr>
        <w:t>tech</w:t>
      </w:r>
      <w:r w:rsidRPr="00B671A1">
        <w:rPr>
          <w:rStyle w:val="Emphasis"/>
        </w:rPr>
        <w:t>nology</w:t>
      </w:r>
      <w:r w:rsidRPr="00B671A1">
        <w:rPr>
          <w:rStyle w:val="StyleUnderline"/>
        </w:rPr>
        <w:t xml:space="preserve"> that </w:t>
      </w:r>
      <w:r w:rsidRPr="00077D7A">
        <w:rPr>
          <w:rStyle w:val="StyleUnderline"/>
          <w:highlight w:val="green"/>
        </w:rPr>
        <w:t xml:space="preserve">they worry may </w:t>
      </w:r>
      <w:r w:rsidRPr="00077D7A">
        <w:rPr>
          <w:rStyle w:val="Emphasis"/>
          <w:highlight w:val="green"/>
        </w:rPr>
        <w:t>already</w:t>
      </w:r>
      <w:r w:rsidRPr="00077D7A">
        <w:rPr>
          <w:rStyle w:val="StyleUnderline"/>
          <w:highlight w:val="green"/>
        </w:rPr>
        <w:t xml:space="preserve"> be </w:t>
      </w:r>
      <w:r w:rsidRPr="00077D7A">
        <w:rPr>
          <w:rStyle w:val="Emphasis"/>
          <w:highlight w:val="green"/>
        </w:rPr>
        <w:t>outside</w:t>
      </w:r>
      <w:r w:rsidRPr="00B671A1">
        <w:rPr>
          <w:rStyle w:val="Emphasis"/>
        </w:rPr>
        <w:t xml:space="preserve"> of </w:t>
      </w:r>
      <w:r w:rsidRPr="00077D7A">
        <w:rPr>
          <w:rStyle w:val="Emphasis"/>
          <w:highlight w:val="green"/>
        </w:rPr>
        <w:t>their control</w:t>
      </w:r>
      <w:r w:rsidRPr="00B671A1">
        <w:rPr>
          <w:sz w:val="16"/>
        </w:rPr>
        <w:t xml:space="preserve">, </w:t>
      </w:r>
      <w:r w:rsidRPr="00077D7A">
        <w:rPr>
          <w:rStyle w:val="Emphasis"/>
          <w:highlight w:val="green"/>
        </w:rPr>
        <w:t>irrespective</w:t>
      </w:r>
      <w:r w:rsidRPr="00077D7A">
        <w:rPr>
          <w:rStyle w:val="StyleUnderline"/>
          <w:highlight w:val="green"/>
        </w:rPr>
        <w:t xml:space="preserve"> of</w:t>
      </w:r>
      <w:r w:rsidRPr="00B671A1">
        <w:rPr>
          <w:rStyle w:val="StyleUnderline"/>
        </w:rPr>
        <w:t xml:space="preserve"> the </w:t>
      </w:r>
      <w:r w:rsidRPr="00077D7A">
        <w:rPr>
          <w:rStyle w:val="Emphasis"/>
          <w:highlight w:val="green"/>
        </w:rPr>
        <w:t>risks</w:t>
      </w:r>
      <w:r w:rsidRPr="00B671A1">
        <w:rPr>
          <w:rStyle w:val="StyleUnderline"/>
        </w:rPr>
        <w:t xml:space="preserve"> to the human species</w:t>
      </w:r>
      <w:r w:rsidRPr="00B671A1">
        <w:rPr>
          <w:sz w:val="16"/>
        </w:rPr>
        <w:t xml:space="preserve">. </w:t>
      </w:r>
      <w:r w:rsidRPr="00077D7A">
        <w:rPr>
          <w:rStyle w:val="StyleUnderline"/>
          <w:highlight w:val="green"/>
        </w:rPr>
        <w:t>The</w:t>
      </w:r>
      <w:r w:rsidRPr="00B671A1">
        <w:rPr>
          <w:rStyle w:val="StyleUnderline"/>
        </w:rPr>
        <w:t xml:space="preserve"> billionaires and their hangers-on admit that the </w:t>
      </w:r>
      <w:r w:rsidRPr="00077D7A">
        <w:rPr>
          <w:rStyle w:val="StyleUnderline"/>
          <w:highlight w:val="green"/>
        </w:rPr>
        <w:t>real</w:t>
      </w:r>
      <w:r w:rsidRPr="00B671A1">
        <w:rPr>
          <w:rStyle w:val="StyleUnderline"/>
        </w:rPr>
        <w:t xml:space="preserve"> existential </w:t>
      </w:r>
      <w:r w:rsidRPr="00077D7A">
        <w:rPr>
          <w:rStyle w:val="StyleUnderline"/>
          <w:highlight w:val="green"/>
        </w:rPr>
        <w:t>risk</w:t>
      </w:r>
      <w:r w:rsidRPr="00B671A1">
        <w:rPr>
          <w:rStyle w:val="StyleUnderline"/>
        </w:rPr>
        <w:t xml:space="preserve"> to the human species </w:t>
      </w:r>
      <w:r w:rsidRPr="00077D7A">
        <w:rPr>
          <w:rStyle w:val="StyleUnderline"/>
          <w:highlight w:val="green"/>
        </w:rPr>
        <w:t>is not AI itself</w:t>
      </w:r>
      <w:r w:rsidRPr="00B671A1">
        <w:rPr>
          <w:sz w:val="16"/>
        </w:rPr>
        <w:t xml:space="preserve">, </w:t>
      </w:r>
      <w:r w:rsidRPr="00077D7A">
        <w:rPr>
          <w:rStyle w:val="StyleUnderline"/>
          <w:highlight w:val="green"/>
        </w:rPr>
        <w:t>but</w:t>
      </w:r>
      <w:r w:rsidRPr="00B671A1">
        <w:rPr>
          <w:rStyle w:val="StyleUnderline"/>
        </w:rPr>
        <w:t xml:space="preserve"> a </w:t>
      </w:r>
      <w:r w:rsidRPr="00077D7A">
        <w:rPr>
          <w:rStyle w:val="Emphasis"/>
          <w:highlight w:val="green"/>
        </w:rPr>
        <w:t>hypercharged techno-capitalism</w:t>
      </w:r>
      <w:r w:rsidRPr="00077D7A">
        <w:rPr>
          <w:rStyle w:val="StyleUnderline"/>
          <w:highlight w:val="green"/>
        </w:rPr>
        <w:t xml:space="preserve"> that makes </w:t>
      </w:r>
      <w:r w:rsidRPr="00077D7A">
        <w:rPr>
          <w:rStyle w:val="Emphasis"/>
          <w:highlight w:val="green"/>
        </w:rPr>
        <w:t>dangerous research too seductive to pass up</w:t>
      </w:r>
      <w:r w:rsidRPr="00B671A1">
        <w:rPr>
          <w:sz w:val="16"/>
        </w:rPr>
        <w:t>, even when those doing the research desperately wish that someone would stop them.</w:t>
      </w:r>
    </w:p>
    <w:p w14:paraId="261EA7D2" w14:textId="77777777" w:rsidR="00F81282" w:rsidRPr="00B671A1" w:rsidRDefault="00F81282" w:rsidP="00F81282">
      <w:pPr>
        <w:rPr>
          <w:sz w:val="16"/>
        </w:rPr>
      </w:pPr>
      <w:r w:rsidRPr="004B20C3">
        <w:rPr>
          <w:rStyle w:val="StyleUnderline"/>
        </w:rPr>
        <w:t xml:space="preserve">Capital is </w:t>
      </w:r>
      <w:r w:rsidRPr="004B20C3">
        <w:rPr>
          <w:rStyle w:val="Emphasis"/>
        </w:rPr>
        <w:t>eating its own tail</w:t>
      </w:r>
      <w:r w:rsidRPr="004B20C3">
        <w:rPr>
          <w:sz w:val="16"/>
        </w:rPr>
        <w:t xml:space="preserve">, </w:t>
      </w:r>
      <w:r w:rsidRPr="004B20C3">
        <w:rPr>
          <w:rStyle w:val="StyleUnderline"/>
        </w:rPr>
        <w:t xml:space="preserve">and </w:t>
      </w:r>
      <w:r w:rsidRPr="004B20C3">
        <w:rPr>
          <w:rStyle w:val="Emphasis"/>
        </w:rPr>
        <w:t>humans</w:t>
      </w:r>
      <w:r w:rsidRPr="004B20C3">
        <w:rPr>
          <w:rStyle w:val="StyleUnderline"/>
        </w:rPr>
        <w:t xml:space="preserve"> are going to be </w:t>
      </w:r>
      <w:r w:rsidRPr="004B20C3">
        <w:rPr>
          <w:rStyle w:val="Emphasis"/>
        </w:rPr>
        <w:t>chewed up along the way</w:t>
      </w:r>
      <w:r w:rsidRPr="004B20C3">
        <w:rPr>
          <w:rStyle w:val="StyleUnderline"/>
        </w:rPr>
        <w:t xml:space="preserve"> if we do not reverse course</w:t>
      </w:r>
      <w:r w:rsidRPr="004B20C3">
        <w:rPr>
          <w:sz w:val="16"/>
        </w:rPr>
        <w:t xml:space="preserve">. Where Karl Marx saw the subjection of labor to capital, </w:t>
      </w:r>
      <w:r w:rsidRPr="004B20C3">
        <w:rPr>
          <w:rStyle w:val="StyleUnderline"/>
        </w:rPr>
        <w:t>we are witnessing capital’s invasion of its historic seat of power</w:t>
      </w:r>
      <w:r w:rsidRPr="004B20C3">
        <w:rPr>
          <w:sz w:val="16"/>
        </w:rPr>
        <w:t xml:space="preserve">, </w:t>
      </w:r>
      <w:r w:rsidRPr="004B20C3">
        <w:rPr>
          <w:rStyle w:val="StyleUnderline"/>
        </w:rPr>
        <w:t>the corporation itself</w:t>
      </w:r>
      <w:r w:rsidRPr="004B20C3">
        <w:rPr>
          <w:sz w:val="16"/>
        </w:rPr>
        <w:t xml:space="preserve">. </w:t>
      </w:r>
      <w:r w:rsidRPr="004B20C3">
        <w:rPr>
          <w:rStyle w:val="StyleUnderline"/>
        </w:rPr>
        <w:t>Industry leaders and even billionaires themselves know this is not sustainable</w:t>
      </w:r>
      <w:r w:rsidRPr="004B20C3">
        <w:rPr>
          <w:sz w:val="16"/>
        </w:rPr>
        <w:t>, but their “recognition” of it in public comes in a mystified form that passes off Terminator fantasies and geoengineering solutions</w:t>
      </w:r>
      <w:r w:rsidRPr="00B671A1">
        <w:rPr>
          <w:sz w:val="16"/>
        </w:rPr>
        <w:t xml:space="preserve"> as responses.</w:t>
      </w:r>
    </w:p>
    <w:p w14:paraId="0118F9D6" w14:textId="77777777" w:rsidR="00F81282" w:rsidRPr="00B671A1" w:rsidRDefault="00F81282" w:rsidP="00F81282">
      <w:pPr>
        <w:rPr>
          <w:sz w:val="16"/>
        </w:rPr>
      </w:pPr>
      <w:r w:rsidRPr="00B671A1">
        <w:rPr>
          <w:sz w:val="16"/>
        </w:rPr>
        <w:t xml:space="preserve">Let’s not get it confused: </w:t>
      </w:r>
      <w:r w:rsidRPr="00B671A1">
        <w:rPr>
          <w:rStyle w:val="StyleUnderline"/>
        </w:rPr>
        <w:t xml:space="preserve">AI and climate are existential risks. But </w:t>
      </w:r>
      <w:r w:rsidRPr="00077D7A">
        <w:rPr>
          <w:rStyle w:val="StyleUnderline"/>
          <w:highlight w:val="green"/>
        </w:rPr>
        <w:t>the risk</w:t>
      </w:r>
      <w:r w:rsidRPr="00B671A1">
        <w:rPr>
          <w:rStyle w:val="StyleUnderline"/>
        </w:rPr>
        <w:t xml:space="preserve"> part of existential risk </w:t>
      </w:r>
      <w:r w:rsidRPr="00077D7A">
        <w:rPr>
          <w:rStyle w:val="StyleUnderline"/>
          <w:highlight w:val="green"/>
        </w:rPr>
        <w:t xml:space="preserve">comes from the </w:t>
      </w:r>
      <w:r w:rsidRPr="00077D7A">
        <w:rPr>
          <w:rStyle w:val="Emphasis"/>
          <w:highlight w:val="green"/>
        </w:rPr>
        <w:t>social formation we</w:t>
      </w:r>
      <w:r w:rsidRPr="00B671A1">
        <w:rPr>
          <w:rStyle w:val="Emphasis"/>
        </w:rPr>
        <w:t xml:space="preserve"> have </w:t>
      </w:r>
      <w:r w:rsidRPr="00077D7A">
        <w:rPr>
          <w:rStyle w:val="Emphasis"/>
          <w:highlight w:val="green"/>
        </w:rPr>
        <w:t>allowed</w:t>
      </w:r>
      <w:r w:rsidRPr="00B671A1">
        <w:rPr>
          <w:rStyle w:val="StyleUnderline"/>
        </w:rPr>
        <w:t xml:space="preserve"> to develop, </w:t>
      </w:r>
      <w:r w:rsidRPr="00B671A1">
        <w:rPr>
          <w:rStyle w:val="Emphasis"/>
        </w:rPr>
        <w:t>not</w:t>
      </w:r>
      <w:r w:rsidRPr="00B671A1">
        <w:rPr>
          <w:rStyle w:val="StyleUnderline"/>
        </w:rPr>
        <w:t xml:space="preserve"> from </w:t>
      </w:r>
      <w:r w:rsidRPr="00B671A1">
        <w:rPr>
          <w:rStyle w:val="Emphasis"/>
        </w:rPr>
        <w:t>technology itself</w:t>
      </w:r>
      <w:r w:rsidRPr="00B671A1">
        <w:rPr>
          <w:sz w:val="16"/>
        </w:rPr>
        <w:t xml:space="preserve">. We have seen calls over the course of our young century to consider whether it is moral to allow billionaires to exist. But </w:t>
      </w:r>
      <w:r w:rsidRPr="00B671A1">
        <w:rPr>
          <w:rStyle w:val="StyleUnderline"/>
        </w:rPr>
        <w:t xml:space="preserve">the real question is whether our species can </w:t>
      </w:r>
      <w:r w:rsidRPr="00B671A1">
        <w:rPr>
          <w:rStyle w:val="Emphasis"/>
        </w:rPr>
        <w:t>survive the billionaire</w:t>
      </w:r>
      <w:r w:rsidRPr="00B671A1">
        <w:rPr>
          <w:sz w:val="16"/>
        </w:rPr>
        <w:t>.</w:t>
      </w:r>
    </w:p>
    <w:p w14:paraId="3635325A" w14:textId="77777777" w:rsidR="00F81282" w:rsidRPr="009C43A2" w:rsidRDefault="00F81282" w:rsidP="00F81282">
      <w:pPr>
        <w:pStyle w:val="Heading4"/>
        <w:rPr>
          <w:rFonts w:cs="Calibri"/>
        </w:rPr>
      </w:pPr>
      <w:r>
        <w:rPr>
          <w:rFonts w:cs="Calibri"/>
        </w:rPr>
        <w:t xml:space="preserve">CBR doesn’t solve it because firms will prioritize </w:t>
      </w:r>
      <w:r>
        <w:rPr>
          <w:rFonts w:cs="Calibri"/>
          <w:u w:val="single"/>
        </w:rPr>
        <w:t>profit</w:t>
      </w:r>
      <w:r>
        <w:rPr>
          <w:rFonts w:cs="Calibri"/>
        </w:rPr>
        <w:t xml:space="preserve"> over safety. </w:t>
      </w:r>
    </w:p>
    <w:p w14:paraId="31D97599" w14:textId="77777777" w:rsidR="00F81282" w:rsidRPr="00B671A1" w:rsidRDefault="00F81282" w:rsidP="00F81282">
      <w:r w:rsidRPr="00B671A1">
        <w:rPr>
          <w:rStyle w:val="Style13ptBold"/>
        </w:rPr>
        <w:t>Pueyo 18</w:t>
      </w:r>
      <w:r w:rsidRPr="00B671A1">
        <w:t xml:space="preserve"> – Professor in the Department of Ecology, U of Barcelona</w:t>
      </w:r>
    </w:p>
    <w:p w14:paraId="7E8137C9" w14:textId="77777777" w:rsidR="00F81282" w:rsidRPr="00B671A1" w:rsidRDefault="00F81282" w:rsidP="00F81282">
      <w:r w:rsidRPr="00B671A1">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B671A1">
        <w:rPr>
          <w:i/>
          <w:iCs/>
        </w:rPr>
        <w:t>Journal of Cleaner Production</w:t>
      </w:r>
      <w:r w:rsidRPr="00B671A1">
        <w:t>,</w:t>
      </w:r>
      <w:r w:rsidRPr="00B671A1">
        <w:rPr>
          <w:i/>
          <w:iCs/>
        </w:rPr>
        <w:t xml:space="preserve"> </w:t>
      </w:r>
      <w:r w:rsidRPr="00B671A1">
        <w:t>Vol. 197, Pt. 2 (Oct. 2018): 1731-1736, https://www.sciencedirect.com/science/article/pii/S0959652616322016</w:t>
      </w:r>
    </w:p>
    <w:p w14:paraId="3E46059E" w14:textId="77777777" w:rsidR="00F81282" w:rsidRPr="00B671A1" w:rsidRDefault="00F81282" w:rsidP="00F81282">
      <w:pPr>
        <w:rPr>
          <w:sz w:val="16"/>
        </w:rPr>
      </w:pPr>
      <w:r w:rsidRPr="00077D7A">
        <w:rPr>
          <w:rStyle w:val="StyleUnderline"/>
          <w:highlight w:val="green"/>
        </w:rPr>
        <w:t>In</w:t>
      </w:r>
      <w:r w:rsidRPr="00B671A1">
        <w:rPr>
          <w:rStyle w:val="StyleUnderline"/>
        </w:rPr>
        <w:t xml:space="preserve"> the </w:t>
      </w:r>
      <w:r w:rsidRPr="00077D7A">
        <w:rPr>
          <w:rStyle w:val="Emphasis"/>
          <w:highlight w:val="green"/>
        </w:rPr>
        <w:t>neolib</w:t>
      </w:r>
      <w:r w:rsidRPr="00B671A1">
        <w:rPr>
          <w:rStyle w:val="Emphasis"/>
        </w:rPr>
        <w:t>eral scenario</w:t>
      </w:r>
      <w:r w:rsidRPr="00B671A1">
        <w:rPr>
          <w:rStyle w:val="StyleUnderline"/>
        </w:rPr>
        <w:t xml:space="preserve">, most </w:t>
      </w:r>
      <w:r w:rsidRPr="00077D7A">
        <w:rPr>
          <w:rStyle w:val="Emphasis"/>
          <w:highlight w:val="green"/>
        </w:rPr>
        <w:t>tech</w:t>
      </w:r>
      <w:r w:rsidRPr="00B671A1">
        <w:rPr>
          <w:rStyle w:val="Emphasis"/>
        </w:rPr>
        <w:t xml:space="preserve">nological </w:t>
      </w:r>
      <w:r w:rsidRPr="00077D7A">
        <w:rPr>
          <w:rStyle w:val="Emphasis"/>
          <w:highlight w:val="green"/>
        </w:rPr>
        <w:t>development</w:t>
      </w:r>
      <w:r w:rsidRPr="00077D7A">
        <w:rPr>
          <w:rStyle w:val="StyleUnderline"/>
          <w:highlight w:val="green"/>
        </w:rPr>
        <w:t xml:space="preserve"> can be expected to</w:t>
      </w:r>
      <w:r w:rsidRPr="00B671A1">
        <w:rPr>
          <w:rStyle w:val="StyleUnderline"/>
        </w:rPr>
        <w:t xml:space="preserve"> </w:t>
      </w:r>
      <w:r w:rsidRPr="00B671A1">
        <w:rPr>
          <w:rStyle w:val="Emphasis"/>
        </w:rPr>
        <w:t>take place</w:t>
      </w:r>
      <w:r w:rsidRPr="00B671A1">
        <w:rPr>
          <w:rStyle w:val="StyleUnderline"/>
        </w:rPr>
        <w:t xml:space="preserve"> </w:t>
      </w:r>
      <w:r w:rsidRPr="00B671A1">
        <w:rPr>
          <w:rStyle w:val="Emphasis"/>
        </w:rPr>
        <w:t>either</w:t>
      </w:r>
      <w:r w:rsidRPr="00B671A1">
        <w:rPr>
          <w:rStyle w:val="StyleUnderline"/>
        </w:rPr>
        <w:t xml:space="preserve"> in the </w:t>
      </w:r>
      <w:r w:rsidRPr="00B671A1">
        <w:rPr>
          <w:rStyle w:val="Emphasis"/>
        </w:rPr>
        <w:t>context of firms</w:t>
      </w:r>
      <w:r w:rsidRPr="00B671A1">
        <w:rPr>
          <w:rStyle w:val="StyleUnderline"/>
        </w:rPr>
        <w:t xml:space="preserve"> or in </w:t>
      </w:r>
      <w:r w:rsidRPr="00077D7A">
        <w:rPr>
          <w:rStyle w:val="Emphasis"/>
          <w:highlight w:val="green"/>
        </w:rPr>
        <w:t>support</w:t>
      </w:r>
      <w:r w:rsidRPr="00B671A1">
        <w:rPr>
          <w:rStyle w:val="Emphasis"/>
        </w:rPr>
        <w:t xml:space="preserve"> of </w:t>
      </w:r>
      <w:r w:rsidRPr="00077D7A">
        <w:rPr>
          <w:rStyle w:val="Emphasis"/>
          <w:highlight w:val="green"/>
        </w:rPr>
        <w:t>firms</w:t>
      </w:r>
      <w:r w:rsidRPr="00B671A1">
        <w:rPr>
          <w:sz w:val="16"/>
        </w:rPr>
        <w:t xml:space="preserve">.3 A number of institutionalist (Galbraith, 1985), post-Keynesian (Lavoie, 2014; and references therein) and evolutionary (Metcalfe, 2008) economists concur that, </w:t>
      </w:r>
      <w:r w:rsidRPr="00B671A1">
        <w:rPr>
          <w:rStyle w:val="StyleUnderline"/>
        </w:rPr>
        <w:t xml:space="preserve">in </w:t>
      </w:r>
      <w:r w:rsidRPr="00B671A1">
        <w:rPr>
          <w:rStyle w:val="Emphasis"/>
        </w:rPr>
        <w:t>capitalist markets</w:t>
      </w:r>
      <w:r w:rsidRPr="00B671A1">
        <w:rPr>
          <w:rStyle w:val="StyleUnderline"/>
        </w:rPr>
        <w:t xml:space="preserve">, firms tend </w:t>
      </w:r>
      <w:r w:rsidRPr="00077D7A">
        <w:rPr>
          <w:rStyle w:val="StyleUnderline"/>
          <w:highlight w:val="green"/>
        </w:rPr>
        <w:t xml:space="preserve">to </w:t>
      </w:r>
      <w:r w:rsidRPr="00077D7A">
        <w:rPr>
          <w:rStyle w:val="Emphasis"/>
          <w:highlight w:val="green"/>
        </w:rPr>
        <w:t>maximize</w:t>
      </w:r>
      <w:r w:rsidRPr="00B671A1">
        <w:rPr>
          <w:rStyle w:val="Emphasis"/>
        </w:rPr>
        <w:t xml:space="preserve"> their </w:t>
      </w:r>
      <w:r w:rsidRPr="00077D7A">
        <w:rPr>
          <w:rStyle w:val="Emphasis"/>
          <w:highlight w:val="green"/>
        </w:rPr>
        <w:t>growth rates</w:t>
      </w:r>
      <w:r w:rsidRPr="00B671A1">
        <w:rPr>
          <w:sz w:val="16"/>
        </w:rPr>
        <w:t xml:space="preserve">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w:t>
      </w:r>
    </w:p>
    <w:p w14:paraId="1F5251F2" w14:textId="77777777" w:rsidR="00F81282" w:rsidRPr="00B671A1" w:rsidRDefault="00F81282" w:rsidP="00F81282">
      <w:pPr>
        <w:rPr>
          <w:sz w:val="16"/>
        </w:rPr>
      </w:pPr>
      <w:r w:rsidRPr="00077D7A">
        <w:rPr>
          <w:rStyle w:val="StyleUnderline"/>
          <w:highlight w:val="green"/>
        </w:rPr>
        <w:t xml:space="preserve">The </w:t>
      </w:r>
      <w:r w:rsidRPr="00077D7A">
        <w:rPr>
          <w:rStyle w:val="Emphasis"/>
          <w:highlight w:val="green"/>
        </w:rPr>
        <w:t>type of AI best suited</w:t>
      </w:r>
      <w:r w:rsidRPr="00077D7A">
        <w:rPr>
          <w:rStyle w:val="StyleUnderline"/>
          <w:highlight w:val="green"/>
        </w:rPr>
        <w:t xml:space="preserve"> to</w:t>
      </w:r>
      <w:r w:rsidRPr="00B671A1">
        <w:rPr>
          <w:rStyle w:val="StyleUnderline"/>
        </w:rPr>
        <w:t xml:space="preserve"> participate in </w:t>
      </w:r>
      <w:r w:rsidRPr="00B671A1">
        <w:rPr>
          <w:rStyle w:val="Emphasis"/>
        </w:rPr>
        <w:t xml:space="preserve">firms' decisions in </w:t>
      </w:r>
      <w:r w:rsidRPr="00077D7A">
        <w:rPr>
          <w:rStyle w:val="Emphasis"/>
          <w:highlight w:val="green"/>
        </w:rPr>
        <w:t>this</w:t>
      </w:r>
      <w:r w:rsidRPr="00B671A1">
        <w:rPr>
          <w:rStyle w:val="Emphasis"/>
        </w:rPr>
        <w:t xml:space="preserve"> context</w:t>
      </w:r>
      <w:r w:rsidRPr="00B671A1">
        <w:rPr>
          <w:rStyle w:val="StyleUnderline"/>
        </w:rPr>
        <w:t xml:space="preserve"> </w:t>
      </w:r>
      <w:r w:rsidRPr="00077D7A">
        <w:rPr>
          <w:rStyle w:val="StyleUnderline"/>
          <w:highlight w:val="green"/>
        </w:rPr>
        <w:t>is</w:t>
      </w:r>
      <w:r w:rsidRPr="00B671A1">
        <w:rPr>
          <w:rStyle w:val="StyleUnderline"/>
        </w:rPr>
        <w:t xml:space="preserve"> described in a recent review in Science: </w:t>
      </w:r>
      <w:r w:rsidRPr="00B671A1">
        <w:rPr>
          <w:rStyle w:val="Emphasis"/>
        </w:rPr>
        <w:t>AI researchers aim</w:t>
      </w:r>
      <w:r w:rsidRPr="00B671A1">
        <w:rPr>
          <w:rStyle w:val="StyleUnderline"/>
        </w:rPr>
        <w:t xml:space="preserve"> to construct a </w:t>
      </w:r>
      <w:r w:rsidRPr="00B671A1">
        <w:rPr>
          <w:rStyle w:val="Emphasis"/>
        </w:rPr>
        <w:t>synthetic homo economicus</w:t>
      </w:r>
      <w:r w:rsidRPr="00B671A1">
        <w:rPr>
          <w:rStyle w:val="StyleUnderline"/>
        </w:rPr>
        <w:t xml:space="preserve">, </w:t>
      </w:r>
      <w:r w:rsidRPr="00077D7A">
        <w:rPr>
          <w:rStyle w:val="StyleUnderline"/>
          <w:highlight w:val="green"/>
        </w:rPr>
        <w:t>the</w:t>
      </w:r>
      <w:r w:rsidRPr="00B671A1">
        <w:rPr>
          <w:rStyle w:val="StyleUnderline"/>
        </w:rPr>
        <w:t xml:space="preserve"> </w:t>
      </w:r>
      <w:r w:rsidRPr="00077D7A">
        <w:rPr>
          <w:rStyle w:val="Emphasis"/>
          <w:highlight w:val="green"/>
        </w:rPr>
        <w:t>mythic</w:t>
      </w:r>
      <w:r w:rsidRPr="00B671A1">
        <w:rPr>
          <w:rStyle w:val="Emphasis"/>
        </w:rPr>
        <w:t xml:space="preserve">al perfectly </w:t>
      </w:r>
      <w:r w:rsidRPr="00077D7A">
        <w:rPr>
          <w:rStyle w:val="Emphasis"/>
          <w:highlight w:val="green"/>
        </w:rPr>
        <w:t>rational agent</w:t>
      </w:r>
      <w:r w:rsidRPr="00077D7A">
        <w:rPr>
          <w:rStyle w:val="StyleUnderline"/>
          <w:highlight w:val="green"/>
        </w:rPr>
        <w:t xml:space="preserve"> of </w:t>
      </w:r>
      <w:r w:rsidRPr="00077D7A">
        <w:rPr>
          <w:rStyle w:val="Emphasis"/>
          <w:highlight w:val="green"/>
        </w:rPr>
        <w:t>neoclassical economics</w:t>
      </w:r>
      <w:r w:rsidRPr="00B671A1">
        <w:rPr>
          <w:rStyle w:val="Emphasis"/>
        </w:rPr>
        <w:t>.</w:t>
      </w:r>
      <w:r w:rsidRPr="00B671A1">
        <w:rPr>
          <w:sz w:val="16"/>
        </w:rPr>
        <w:t xml:space="preserve"> We review progress toward creating </w:t>
      </w:r>
      <w:r w:rsidRPr="00B671A1">
        <w:rPr>
          <w:rStyle w:val="StyleUnderline"/>
        </w:rPr>
        <w:t xml:space="preserve">this new species of machine, </w:t>
      </w:r>
      <w:r w:rsidRPr="00077D7A">
        <w:rPr>
          <w:rStyle w:val="Emphasis"/>
          <w:highlight w:val="green"/>
        </w:rPr>
        <w:t>machina economicus</w:t>
      </w:r>
      <w:r w:rsidRPr="00B671A1">
        <w:rPr>
          <w:sz w:val="16"/>
        </w:rPr>
        <w:t xml:space="preserve"> (Parkes and Wellman, 2015, p. 267; a more orthodox denomination would be Machina oeconomica).</w:t>
      </w:r>
    </w:p>
    <w:p w14:paraId="341E78B2" w14:textId="77777777" w:rsidR="00F81282" w:rsidRPr="00B671A1" w:rsidRDefault="00F81282" w:rsidP="00F81282">
      <w:pPr>
        <w:pStyle w:val="Heading4"/>
        <w:rPr>
          <w:rFonts w:cs="Calibri"/>
        </w:rPr>
      </w:pPr>
      <w:r>
        <w:rPr>
          <w:rFonts w:cs="Calibri"/>
        </w:rPr>
        <w:t xml:space="preserve">And view </w:t>
      </w:r>
      <w:r>
        <w:rPr>
          <w:rFonts w:cs="Calibri"/>
          <w:u w:val="single"/>
        </w:rPr>
        <w:t>g</w:t>
      </w:r>
      <w:r w:rsidRPr="00B671A1">
        <w:rPr>
          <w:rFonts w:cs="Calibri"/>
          <w:u w:val="single"/>
        </w:rPr>
        <w:t>rowth</w:t>
      </w:r>
      <w:r w:rsidRPr="00B671A1">
        <w:rPr>
          <w:rFonts w:cs="Calibri"/>
        </w:rPr>
        <w:t xml:space="preserve"> and </w:t>
      </w:r>
      <w:r w:rsidRPr="00B671A1">
        <w:rPr>
          <w:rFonts w:cs="Calibri"/>
          <w:u w:val="single"/>
        </w:rPr>
        <w:t>efficiency</w:t>
      </w:r>
      <w:r w:rsidRPr="00B671A1">
        <w:rPr>
          <w:rFonts w:cs="Calibri"/>
        </w:rPr>
        <w:t xml:space="preserve"> as “intrinsically beneficial</w:t>
      </w:r>
      <w:r>
        <w:rPr>
          <w:rFonts w:cs="Calibri"/>
        </w:rPr>
        <w:t>.</w:t>
      </w:r>
      <w:r w:rsidRPr="00B671A1">
        <w:rPr>
          <w:rFonts w:cs="Calibri"/>
        </w:rPr>
        <w:t>”</w:t>
      </w:r>
    </w:p>
    <w:p w14:paraId="10091EF5" w14:textId="77777777" w:rsidR="00F81282" w:rsidRPr="00B671A1" w:rsidRDefault="00F81282" w:rsidP="00F81282">
      <w:r w:rsidRPr="00B671A1">
        <w:rPr>
          <w:rStyle w:val="Style13ptBold"/>
        </w:rPr>
        <w:t>Pueyo 18</w:t>
      </w:r>
      <w:r w:rsidRPr="00B671A1">
        <w:t xml:space="preserve"> – Professor in the Department of Ecology, U of Barcelona</w:t>
      </w:r>
    </w:p>
    <w:p w14:paraId="48F54BC2" w14:textId="77777777" w:rsidR="00F81282" w:rsidRPr="00B671A1" w:rsidRDefault="00F81282" w:rsidP="00F81282">
      <w:r w:rsidRPr="00B671A1">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B671A1">
        <w:rPr>
          <w:i/>
          <w:iCs/>
        </w:rPr>
        <w:t>Journal of Cleaner Production</w:t>
      </w:r>
      <w:r w:rsidRPr="00B671A1">
        <w:t>,</w:t>
      </w:r>
      <w:r w:rsidRPr="00B671A1">
        <w:rPr>
          <w:i/>
          <w:iCs/>
        </w:rPr>
        <w:t xml:space="preserve"> </w:t>
      </w:r>
      <w:r w:rsidRPr="00B671A1">
        <w:t>Vol. 197, Pt. 2 (Oct. 2018): 1731-1736, https://www.sciencedirect.com/science/article/pii/S0959652616322016</w:t>
      </w:r>
    </w:p>
    <w:p w14:paraId="05683882" w14:textId="77777777" w:rsidR="00F81282" w:rsidRDefault="00F81282" w:rsidP="00F81282">
      <w:pPr>
        <w:rPr>
          <w:sz w:val="16"/>
        </w:rPr>
      </w:pPr>
      <w:r w:rsidRPr="00077D7A">
        <w:rPr>
          <w:rStyle w:val="Emphasis"/>
          <w:highlight w:val="green"/>
        </w:rPr>
        <w:t>Criticisms</w:t>
      </w:r>
      <w:r w:rsidRPr="00B671A1">
        <w:rPr>
          <w:rStyle w:val="StyleUnderline"/>
        </w:rPr>
        <w:t xml:space="preserve"> to the</w:t>
      </w:r>
      <w:r w:rsidRPr="00B671A1">
        <w:rPr>
          <w:sz w:val="16"/>
        </w:rPr>
        <w:t xml:space="preserve"> environmental and social </w:t>
      </w:r>
      <w:r w:rsidRPr="00B671A1">
        <w:rPr>
          <w:rStyle w:val="StyleUnderline"/>
        </w:rPr>
        <w:t xml:space="preserve">impacts of the capitalist market </w:t>
      </w:r>
      <w:r w:rsidRPr="00077D7A">
        <w:rPr>
          <w:rStyle w:val="StyleUnderline"/>
          <w:highlight w:val="green"/>
        </w:rPr>
        <w:t>are</w:t>
      </w:r>
      <w:r w:rsidRPr="00B671A1">
        <w:rPr>
          <w:rStyle w:val="StyleUnderline"/>
        </w:rPr>
        <w:t xml:space="preserve"> </w:t>
      </w:r>
      <w:r w:rsidRPr="00B671A1">
        <w:rPr>
          <w:rStyle w:val="Emphasis"/>
        </w:rPr>
        <w:t xml:space="preserve">often </w:t>
      </w:r>
      <w:r w:rsidRPr="00077D7A">
        <w:rPr>
          <w:rStyle w:val="Emphasis"/>
          <w:highlight w:val="green"/>
        </w:rPr>
        <w:t>answered</w:t>
      </w:r>
      <w:r w:rsidRPr="00077D7A">
        <w:rPr>
          <w:rStyle w:val="StyleUnderline"/>
          <w:highlight w:val="green"/>
        </w:rPr>
        <w:t xml:space="preserve"> with appeals to</w:t>
      </w:r>
      <w:r w:rsidRPr="00B671A1">
        <w:rPr>
          <w:rStyle w:val="StyleUnderline"/>
        </w:rPr>
        <w:t xml:space="preserve"> the gains in </w:t>
      </w:r>
      <w:r w:rsidRPr="00077D7A">
        <w:rPr>
          <w:rStyle w:val="Emphasis"/>
          <w:highlight w:val="green"/>
        </w:rPr>
        <w:t>efficiency</w:t>
      </w:r>
      <w:r w:rsidRPr="00077D7A">
        <w:rPr>
          <w:rStyle w:val="StyleUnderline"/>
          <w:highlight w:val="green"/>
        </w:rPr>
        <w:t xml:space="preserve"> and</w:t>
      </w:r>
      <w:r w:rsidRPr="00B671A1">
        <w:rPr>
          <w:rStyle w:val="StyleUnderline"/>
        </w:rPr>
        <w:t xml:space="preserve"> long-term </w:t>
      </w:r>
      <w:r w:rsidRPr="00077D7A">
        <w:rPr>
          <w:rStyle w:val="Emphasis"/>
          <w:highlight w:val="green"/>
        </w:rPr>
        <w:t>growth</w:t>
      </w:r>
      <w:r w:rsidRPr="00B671A1">
        <w:rPr>
          <w:rStyle w:val="StyleUnderline"/>
        </w:rPr>
        <w:t xml:space="preserve"> brought about by a free market</w:t>
      </w:r>
      <w:r w:rsidRPr="00B671A1">
        <w:rPr>
          <w:sz w:val="16"/>
        </w:rPr>
        <w:t xml:space="preserve">. </w:t>
      </w:r>
      <w:r w:rsidRPr="00077D7A">
        <w:rPr>
          <w:rStyle w:val="StyleUnderline"/>
          <w:highlight w:val="green"/>
        </w:rPr>
        <w:t>The above</w:t>
      </w:r>
      <w:r w:rsidRPr="00B671A1">
        <w:rPr>
          <w:sz w:val="16"/>
        </w:rPr>
        <w:t xml:space="preserve"> thought experiment </w:t>
      </w:r>
      <w:r w:rsidRPr="00077D7A">
        <w:rPr>
          <w:rStyle w:val="Emphasis"/>
          <w:highlight w:val="green"/>
        </w:rPr>
        <w:t>shows</w:t>
      </w:r>
      <w:r w:rsidRPr="00077D7A">
        <w:rPr>
          <w:rStyle w:val="StyleUnderline"/>
          <w:highlight w:val="green"/>
        </w:rPr>
        <w:t xml:space="preserve"> how </w:t>
      </w:r>
      <w:r w:rsidRPr="00077D7A">
        <w:rPr>
          <w:rStyle w:val="Emphasis"/>
          <w:highlight w:val="green"/>
        </w:rPr>
        <w:t>misleading</w:t>
      </w:r>
      <w:r w:rsidRPr="00077D7A">
        <w:rPr>
          <w:rStyle w:val="StyleUnderline"/>
          <w:highlight w:val="green"/>
        </w:rPr>
        <w:t xml:space="preserve"> it is to </w:t>
      </w:r>
      <w:r w:rsidRPr="00077D7A">
        <w:rPr>
          <w:rStyle w:val="Emphasis"/>
          <w:highlight w:val="green"/>
        </w:rPr>
        <w:t>assume</w:t>
      </w:r>
      <w:r w:rsidRPr="00B671A1">
        <w:rPr>
          <w:rStyle w:val="StyleUnderline"/>
        </w:rPr>
        <w:t xml:space="preserve"> that </w:t>
      </w:r>
      <w:r w:rsidRPr="00077D7A">
        <w:rPr>
          <w:rStyle w:val="StyleUnderline"/>
          <w:highlight w:val="green"/>
        </w:rPr>
        <w:t xml:space="preserve">efficiency and growth are </w:t>
      </w:r>
      <w:r w:rsidRPr="00077D7A">
        <w:rPr>
          <w:rStyle w:val="Emphasis"/>
          <w:highlight w:val="green"/>
        </w:rPr>
        <w:t>intrinsically beneficial</w:t>
      </w:r>
      <w:r w:rsidRPr="00B671A1">
        <w:rPr>
          <w:sz w:val="16"/>
        </w:rPr>
        <w:t xml:space="preserve">. </w:t>
      </w:r>
      <w:r w:rsidRPr="00B671A1">
        <w:rPr>
          <w:rStyle w:val="StyleUnderline"/>
        </w:rPr>
        <w:t xml:space="preserve">The economic system as a whole may become larger and more efficient, but </w:t>
      </w:r>
      <w:r w:rsidRPr="00077D7A">
        <w:rPr>
          <w:rStyle w:val="Emphasis"/>
          <w:highlight w:val="green"/>
        </w:rPr>
        <w:t>there is nothing in its</w:t>
      </w:r>
      <w:r w:rsidRPr="00B671A1">
        <w:rPr>
          <w:rStyle w:val="Emphasis"/>
        </w:rPr>
        <w:t xml:space="preserve"> spontaneous </w:t>
      </w:r>
      <w:r w:rsidRPr="00077D7A">
        <w:rPr>
          <w:rStyle w:val="Emphasis"/>
          <w:highlight w:val="green"/>
        </w:rPr>
        <w:t>order</w:t>
      </w:r>
      <w:r w:rsidRPr="00077D7A">
        <w:rPr>
          <w:sz w:val="16"/>
          <w:highlight w:val="green"/>
        </w:rPr>
        <w:t xml:space="preserve"> </w:t>
      </w:r>
      <w:r w:rsidRPr="00077D7A">
        <w:rPr>
          <w:rStyle w:val="Emphasis"/>
          <w:highlight w:val="green"/>
        </w:rPr>
        <w:t>guaranteeing</w:t>
      </w:r>
      <w:r w:rsidRPr="00B671A1">
        <w:rPr>
          <w:rStyle w:val="Emphasis"/>
        </w:rPr>
        <w:t xml:space="preserve"> that </w:t>
      </w:r>
      <w:r w:rsidRPr="00077D7A">
        <w:rPr>
          <w:rStyle w:val="Emphasis"/>
          <w:highlight w:val="green"/>
        </w:rPr>
        <w:t>the whole</w:t>
      </w:r>
      <w:r w:rsidRPr="00077D7A">
        <w:rPr>
          <w:rStyle w:val="StyleUnderline"/>
          <w:highlight w:val="green"/>
        </w:rPr>
        <w:t xml:space="preserve"> </w:t>
      </w:r>
      <w:r w:rsidRPr="00077D7A">
        <w:rPr>
          <w:rStyle w:val="Emphasis"/>
          <w:highlight w:val="green"/>
        </w:rPr>
        <w:t>will serve</w:t>
      </w:r>
      <w:r w:rsidRPr="00B671A1">
        <w:rPr>
          <w:rStyle w:val="Emphasis"/>
        </w:rPr>
        <w:t xml:space="preserve"> the interest of its </w:t>
      </w:r>
      <w:r w:rsidRPr="00077D7A">
        <w:rPr>
          <w:rStyle w:val="Emphasis"/>
          <w:highlight w:val="green"/>
        </w:rPr>
        <w:t>human</w:t>
      </w:r>
      <w:r w:rsidRPr="00B671A1">
        <w:rPr>
          <w:rStyle w:val="Emphasis"/>
        </w:rPr>
        <w:t xml:space="preserve"> part</w:t>
      </w:r>
      <w:r w:rsidRPr="00077D7A">
        <w:rPr>
          <w:rStyle w:val="Emphasis"/>
          <w:highlight w:val="green"/>
        </w:rPr>
        <w:t>s</w:t>
      </w:r>
      <w:r w:rsidRPr="00B671A1">
        <w:rPr>
          <w:sz w:val="16"/>
        </w:rPr>
        <w:t xml:space="preserve">. </w:t>
      </w:r>
      <w:r w:rsidRPr="00B671A1">
        <w:rPr>
          <w:rStyle w:val="StyleUnderline"/>
        </w:rPr>
        <w:t xml:space="preserve">This becomes even more evident when approaching the point in which humans could cease to be the most intelligent of the elements interacting in this complex system. Even though the thought experiment assumes </w:t>
      </w:r>
      <w:r w:rsidRPr="00B671A1">
        <w:rPr>
          <w:rStyle w:val="Emphasis"/>
        </w:rPr>
        <w:t>neoliberal policies</w:t>
      </w:r>
      <w:r w:rsidRPr="00B671A1">
        <w:rPr>
          <w:sz w:val="16"/>
        </w:rPr>
        <w:t xml:space="preserve">, as one of the purest expressions of pro-capitalist policies, </w:t>
      </w:r>
      <w:r w:rsidRPr="00B671A1">
        <w:rPr>
          <w:rStyle w:val="StyleUnderline"/>
        </w:rPr>
        <w:t xml:space="preserve">Sec 2.2 </w:t>
      </w:r>
      <w:r w:rsidRPr="00077D7A">
        <w:rPr>
          <w:rStyle w:val="Emphasis"/>
          <w:highlight w:val="green"/>
        </w:rPr>
        <w:t>also</w:t>
      </w:r>
      <w:r w:rsidRPr="00B671A1">
        <w:rPr>
          <w:rStyle w:val="StyleUnderline"/>
        </w:rPr>
        <w:t xml:space="preserve"> lists</w:t>
      </w:r>
      <w:r w:rsidRPr="00B671A1">
        <w:rPr>
          <w:sz w:val="16"/>
        </w:rPr>
        <w:t xml:space="preserve"> some </w:t>
      </w:r>
      <w:r w:rsidRPr="00077D7A">
        <w:rPr>
          <w:rStyle w:val="Emphasis"/>
          <w:highlight w:val="green"/>
        </w:rPr>
        <w:t>reasons</w:t>
      </w:r>
      <w:r w:rsidRPr="00077D7A">
        <w:rPr>
          <w:rStyle w:val="StyleUnderline"/>
          <w:highlight w:val="green"/>
        </w:rPr>
        <w:t xml:space="preserve"> to be </w:t>
      </w:r>
      <w:r w:rsidRPr="00077D7A">
        <w:rPr>
          <w:rStyle w:val="Emphasis"/>
          <w:highlight w:val="green"/>
        </w:rPr>
        <w:t>skeptical</w:t>
      </w:r>
      <w:r w:rsidRPr="00077D7A">
        <w:rPr>
          <w:rStyle w:val="StyleUnderline"/>
          <w:highlight w:val="green"/>
        </w:rPr>
        <w:t xml:space="preserve"> of </w:t>
      </w:r>
      <w:r w:rsidRPr="00077D7A">
        <w:rPr>
          <w:rStyle w:val="Emphasis"/>
          <w:highlight w:val="green"/>
        </w:rPr>
        <w:t>reformist</w:t>
      </w:r>
      <w:r w:rsidRPr="00077D7A">
        <w:rPr>
          <w:rStyle w:val="StyleUnderline"/>
          <w:highlight w:val="green"/>
        </w:rPr>
        <w:t xml:space="preserve"> solutions</w:t>
      </w:r>
      <w:r w:rsidRPr="00ED18FE">
        <w:rPr>
          <w:sz w:val="16"/>
        </w:rPr>
        <w:t>.</w:t>
      </w:r>
    </w:p>
    <w:p w14:paraId="0A4C7D57" w14:textId="77777777" w:rsidR="00F81282" w:rsidRPr="00B671A1" w:rsidRDefault="00F81282" w:rsidP="00F81282">
      <w:pPr>
        <w:rPr>
          <w:sz w:val="16"/>
        </w:rPr>
      </w:pPr>
    </w:p>
    <w:p w14:paraId="3371293B" w14:textId="77777777" w:rsidR="00F81282" w:rsidRPr="00B671A1" w:rsidRDefault="00F81282" w:rsidP="00F81282">
      <w:pPr>
        <w:rPr>
          <w:sz w:val="16"/>
        </w:rPr>
      </w:pPr>
    </w:p>
    <w:p w14:paraId="17477FDF" w14:textId="77777777" w:rsidR="00F81282" w:rsidRDefault="00F81282" w:rsidP="00F81282">
      <w:pPr>
        <w:pStyle w:val="Analytic"/>
      </w:pPr>
      <w:r>
        <w:t>Plus any warrant for why CBR fails on the case is a reason only the alt solves.</w:t>
      </w:r>
    </w:p>
    <w:p w14:paraId="2D0153C5" w14:textId="77777777" w:rsidR="00F81282" w:rsidRDefault="00F81282" w:rsidP="00F81282"/>
    <w:p w14:paraId="26F78A87" w14:textId="77777777" w:rsidR="00F81282" w:rsidRPr="00060391" w:rsidRDefault="00F81282" w:rsidP="00F81282">
      <w:pPr>
        <w:pStyle w:val="Heading4"/>
      </w:pPr>
      <w:r>
        <w:t xml:space="preserve">The alt is </w:t>
      </w:r>
      <w:r>
        <w:rPr>
          <w:u w:val="single"/>
        </w:rPr>
        <w:t>good</w:t>
      </w:r>
      <w:r>
        <w:t xml:space="preserve"> at developing AI.</w:t>
      </w:r>
    </w:p>
    <w:p w14:paraId="018A2E58" w14:textId="77777777" w:rsidR="00F81282" w:rsidRPr="00EB06AE" w:rsidRDefault="00F81282" w:rsidP="00F81282">
      <w:r w:rsidRPr="00EB06AE">
        <w:rPr>
          <w:rStyle w:val="Style13ptBold"/>
        </w:rPr>
        <w:t>Hipp et. al. 25</w:t>
      </w:r>
      <w:r w:rsidRPr="00EB06AE">
        <w:t xml:space="preserve"> – </w:t>
      </w:r>
      <w:r>
        <w:t xml:space="preserve">Ann Hipp Faculty of Business Studies and Economics, University of Bremen, Bremen, Germany;b Johann Heinrich von Thünen-Institute, Institute of Rural Economics, Braunschweig. Udo Ludwig, Department of Macroeconomics, Halle Institute for Economic Research (IWH), Halle (Saale), Germany;d Faculty of Economics and Management Science, University of Leipzig, Leipzig, Germany. Jutta Günthera Faculty of Business Studies and Economics, University of Bremen, Bremen, Germany. </w:t>
      </w:r>
    </w:p>
    <w:p w14:paraId="2D209C85" w14:textId="77777777" w:rsidR="00F81282" w:rsidRPr="00677833" w:rsidRDefault="00F81282" w:rsidP="00F81282">
      <w:r w:rsidRPr="00EB06AE">
        <w:t>„Innovation and Growth of a Socialist Economy: New Evidence from Revised Data</w:t>
      </w:r>
      <w:r>
        <w:t xml:space="preserve">” </w:t>
      </w:r>
      <w:r>
        <w:rPr>
          <w:i/>
          <w:iCs/>
        </w:rPr>
        <w:t>Eastern European Economics</w:t>
      </w:r>
      <w:r>
        <w:t xml:space="preserve">, vol. 63, issue 2, 2025. </w:t>
      </w:r>
      <w:r w:rsidRPr="00EB06AE">
        <w:t xml:space="preserve"> </w:t>
      </w:r>
      <w:r>
        <w:t>https://doi.org/10.1080/00128775.2024.2322949</w:t>
      </w:r>
    </w:p>
    <w:p w14:paraId="572156C9" w14:textId="77777777" w:rsidR="00F81282" w:rsidRPr="00EB06AE" w:rsidRDefault="00F81282" w:rsidP="00F81282">
      <w:pPr>
        <w:rPr>
          <w:sz w:val="14"/>
        </w:rPr>
      </w:pPr>
      <w:r w:rsidRPr="00BD1553">
        <w:rPr>
          <w:u w:val="single"/>
        </w:rPr>
        <w:t xml:space="preserve">This study provides </w:t>
      </w:r>
      <w:r w:rsidRPr="008F73D0">
        <w:rPr>
          <w:rStyle w:val="Emphasis"/>
          <w:highlight w:val="green"/>
        </w:rPr>
        <w:t>new empirical evidence</w:t>
      </w:r>
      <w:r w:rsidRPr="00EB06AE">
        <w:rPr>
          <w:sz w:val="14"/>
        </w:rPr>
        <w:t xml:space="preserve"> </w:t>
      </w:r>
      <w:r w:rsidRPr="00BD1553">
        <w:rPr>
          <w:u w:val="single"/>
        </w:rPr>
        <w:t xml:space="preserve">on modernization </w:t>
      </w:r>
      <w:r w:rsidRPr="008F73D0">
        <w:rPr>
          <w:highlight w:val="green"/>
          <w:u w:val="single"/>
        </w:rPr>
        <w:t>in</w:t>
      </w:r>
      <w:r w:rsidRPr="00BD1553">
        <w:rPr>
          <w:u w:val="single"/>
        </w:rPr>
        <w:t xml:space="preserve"> </w:t>
      </w:r>
      <w:r w:rsidRPr="00BD1553">
        <w:rPr>
          <w:rStyle w:val="Emphasis"/>
        </w:rPr>
        <w:t xml:space="preserve">a </w:t>
      </w:r>
      <w:r w:rsidRPr="008F73D0">
        <w:rPr>
          <w:rStyle w:val="Emphasis"/>
          <w:highlight w:val="green"/>
        </w:rPr>
        <w:t>socialist</w:t>
      </w:r>
      <w:r w:rsidRPr="00BD1553">
        <w:rPr>
          <w:rStyle w:val="Emphasis"/>
        </w:rPr>
        <w:t xml:space="preserve"> economy</w:t>
      </w:r>
      <w:r w:rsidRPr="00BD1553">
        <w:rPr>
          <w:u w:val="single"/>
        </w:rPr>
        <w:t xml:space="preserve"> </w:t>
      </w:r>
      <w:r w:rsidRPr="008F73D0">
        <w:rPr>
          <w:rStyle w:val="Emphasis"/>
          <w:highlight w:val="green"/>
        </w:rPr>
        <w:t>compared to</w:t>
      </w:r>
      <w:r w:rsidRPr="00BD1553">
        <w:rPr>
          <w:rStyle w:val="Emphasis"/>
        </w:rPr>
        <w:t xml:space="preserve"> a </w:t>
      </w:r>
      <w:r w:rsidRPr="008F73D0">
        <w:rPr>
          <w:rStyle w:val="Emphasis"/>
          <w:highlight w:val="green"/>
        </w:rPr>
        <w:t>market economy</w:t>
      </w:r>
      <w:r w:rsidRPr="00BD1553">
        <w:rPr>
          <w:u w:val="single"/>
        </w:rPr>
        <w:t>.</w:t>
      </w:r>
      <w:r w:rsidRPr="00EB06AE">
        <w:rPr>
          <w:sz w:val="14"/>
        </w:rPr>
        <w:t xml:space="preserve"> </w:t>
      </w:r>
      <w:r w:rsidRPr="00BD1553">
        <w:rPr>
          <w:u w:val="single"/>
        </w:rPr>
        <w:t xml:space="preserve">By combining knowledge </w:t>
      </w:r>
      <w:r w:rsidRPr="008F73D0">
        <w:rPr>
          <w:highlight w:val="green"/>
          <w:u w:val="single"/>
        </w:rPr>
        <w:t>glean</w:t>
      </w:r>
      <w:r w:rsidRPr="00BD1553">
        <w:rPr>
          <w:u w:val="single"/>
        </w:rPr>
        <w:t xml:space="preserve">ed </w:t>
      </w:r>
      <w:r w:rsidRPr="008F73D0">
        <w:rPr>
          <w:highlight w:val="green"/>
          <w:u w:val="single"/>
        </w:rPr>
        <w:t>from</w:t>
      </w:r>
      <w:r w:rsidRPr="00BD1553">
        <w:rPr>
          <w:u w:val="single"/>
        </w:rPr>
        <w:t xml:space="preserve"> the </w:t>
      </w:r>
      <w:r w:rsidRPr="008F73D0">
        <w:rPr>
          <w:rStyle w:val="Emphasis"/>
          <w:highlight w:val="green"/>
        </w:rPr>
        <w:t>innovation</w:t>
      </w:r>
      <w:r w:rsidRPr="00BD1553">
        <w:rPr>
          <w:u w:val="single"/>
        </w:rPr>
        <w:t xml:space="preserve"> systems</w:t>
      </w:r>
      <w:r w:rsidRPr="00EB06AE">
        <w:rPr>
          <w:sz w:val="14"/>
        </w:rPr>
        <w:t xml:space="preserve"> and obstacle literatures, </w:t>
      </w:r>
      <w:r w:rsidRPr="00BD1553">
        <w:rPr>
          <w:u w:val="single"/>
        </w:rPr>
        <w:t xml:space="preserve">we develop arguments clarifying </w:t>
      </w:r>
      <w:r w:rsidRPr="008F73D0">
        <w:rPr>
          <w:highlight w:val="green"/>
          <w:u w:val="single"/>
        </w:rPr>
        <w:t xml:space="preserve">the role of </w:t>
      </w:r>
      <w:r w:rsidRPr="008F73D0">
        <w:rPr>
          <w:rStyle w:val="Emphasis"/>
          <w:highlight w:val="green"/>
        </w:rPr>
        <w:t>modernization</w:t>
      </w:r>
      <w:r w:rsidRPr="00BD1553">
        <w:rPr>
          <w:u w:val="single"/>
        </w:rPr>
        <w:t xml:space="preserve"> efforts and the associated obstacles during the </w:t>
      </w:r>
      <w:r w:rsidRPr="00BD1553">
        <w:rPr>
          <w:rStyle w:val="Emphasis"/>
        </w:rPr>
        <w:t>evolution</w:t>
      </w:r>
      <w:r w:rsidRPr="00BD1553">
        <w:rPr>
          <w:u w:val="single"/>
        </w:rPr>
        <w:t xml:space="preserve"> of a </w:t>
      </w:r>
      <w:r w:rsidRPr="00BD1553">
        <w:rPr>
          <w:rStyle w:val="Emphasis"/>
        </w:rPr>
        <w:t>system of innovation</w:t>
      </w:r>
      <w:r w:rsidRPr="00EB06AE">
        <w:rPr>
          <w:sz w:val="14"/>
        </w:rPr>
        <w:t xml:space="preserve">. Using original primary time series data, </w:t>
      </w:r>
      <w:r w:rsidRPr="00BD1553">
        <w:rPr>
          <w:u w:val="single"/>
        </w:rPr>
        <w:t>we</w:t>
      </w:r>
      <w:r w:rsidRPr="00EB06AE">
        <w:rPr>
          <w:sz w:val="14"/>
        </w:rPr>
        <w:t xml:space="preserve"> have </w:t>
      </w:r>
      <w:r w:rsidRPr="00BD1553">
        <w:rPr>
          <w:u w:val="single"/>
        </w:rPr>
        <w:t>provided comparative evidence on</w:t>
      </w:r>
      <w:r w:rsidRPr="00EB06AE">
        <w:rPr>
          <w:sz w:val="14"/>
        </w:rPr>
        <w:t xml:space="preserve"> the extent of </w:t>
      </w:r>
      <w:r w:rsidRPr="00BD1553">
        <w:rPr>
          <w:u w:val="single"/>
        </w:rPr>
        <w:t xml:space="preserve">economic growth and </w:t>
      </w:r>
      <w:r w:rsidRPr="008F73D0">
        <w:rPr>
          <w:highlight w:val="green"/>
          <w:u w:val="single"/>
        </w:rPr>
        <w:t>investments</w:t>
      </w:r>
      <w:r w:rsidRPr="00BD1553">
        <w:rPr>
          <w:u w:val="single"/>
        </w:rPr>
        <w:t xml:space="preserve"> </w:t>
      </w:r>
      <w:r w:rsidRPr="008F73D0">
        <w:rPr>
          <w:highlight w:val="green"/>
          <w:u w:val="single"/>
        </w:rPr>
        <w:t xml:space="preserve">in the </w:t>
      </w:r>
      <w:r w:rsidRPr="008F73D0">
        <w:rPr>
          <w:rStyle w:val="Emphasis"/>
          <w:highlight w:val="green"/>
        </w:rPr>
        <w:t>GDR</w:t>
      </w:r>
      <w:r w:rsidRPr="008F73D0">
        <w:rPr>
          <w:highlight w:val="green"/>
          <w:u w:val="single"/>
        </w:rPr>
        <w:t xml:space="preserve"> </w:t>
      </w:r>
      <w:r w:rsidRPr="008F73D0">
        <w:rPr>
          <w:rStyle w:val="Emphasis"/>
          <w:highlight w:val="green"/>
        </w:rPr>
        <w:t>as</w:t>
      </w:r>
      <w:r w:rsidRPr="00BD1553">
        <w:rPr>
          <w:rStyle w:val="Emphasis"/>
        </w:rPr>
        <w:t xml:space="preserve"> </w:t>
      </w:r>
      <w:r w:rsidRPr="00BD1553">
        <w:rPr>
          <w:u w:val="single"/>
        </w:rPr>
        <w:t xml:space="preserve">an exemplary </w:t>
      </w:r>
      <w:r w:rsidRPr="008F73D0">
        <w:rPr>
          <w:rStyle w:val="Emphasis"/>
          <w:highlight w:val="green"/>
        </w:rPr>
        <w:t>socialist</w:t>
      </w:r>
      <w:r w:rsidRPr="00BD1553">
        <w:rPr>
          <w:rStyle w:val="Emphasis"/>
        </w:rPr>
        <w:t xml:space="preserve"> country</w:t>
      </w:r>
      <w:r w:rsidRPr="00EB06AE">
        <w:rPr>
          <w:sz w:val="14"/>
        </w:rPr>
        <w:t xml:space="preserve">, </w:t>
      </w:r>
      <w:r w:rsidRPr="00BD1553">
        <w:rPr>
          <w:u w:val="single"/>
        </w:rPr>
        <w:t>comparing it to the parallel market economy of the FRG</w:t>
      </w:r>
      <w:r w:rsidRPr="00EB06AE">
        <w:rPr>
          <w:sz w:val="14"/>
        </w:rPr>
        <w:t xml:space="preserve"> and linking these features to the configuration and limits of its innovation system.</w:t>
      </w:r>
    </w:p>
    <w:p w14:paraId="350B3267" w14:textId="77777777" w:rsidR="00F81282" w:rsidRPr="00EB06AE" w:rsidRDefault="00F81282" w:rsidP="00F81282">
      <w:pPr>
        <w:rPr>
          <w:sz w:val="14"/>
        </w:rPr>
      </w:pPr>
      <w:r w:rsidRPr="00BD1553">
        <w:rPr>
          <w:u w:val="single"/>
        </w:rPr>
        <w:t>Our findings</w:t>
      </w:r>
      <w:r w:rsidRPr="00EB06AE">
        <w:rPr>
          <w:sz w:val="14"/>
        </w:rPr>
        <w:t xml:space="preserve"> have important implications for the literature on the socialist innovation system and its obstacles (e.g., Hipp, Ludwig, and Günther 2022; Radosevic 1998, 1999, 2022; Von Tunzelmann et al. 2010). First, our study </w:t>
      </w:r>
      <w:r w:rsidRPr="00BD1553">
        <w:rPr>
          <w:u w:val="single"/>
        </w:rPr>
        <w:t>show</w:t>
      </w:r>
      <w:r w:rsidRPr="00EB06AE">
        <w:rPr>
          <w:sz w:val="14"/>
        </w:rPr>
        <w:t xml:space="preserve">s that </w:t>
      </w:r>
      <w:r w:rsidRPr="00BD1553">
        <w:rPr>
          <w:u w:val="single"/>
        </w:rPr>
        <w:t xml:space="preserve">the </w:t>
      </w:r>
      <w:r w:rsidRPr="00BD1553">
        <w:rPr>
          <w:rStyle w:val="Emphasis"/>
        </w:rPr>
        <w:t>GDR’s innovation system</w:t>
      </w:r>
      <w:r w:rsidRPr="00BD1553">
        <w:rPr>
          <w:u w:val="single"/>
        </w:rPr>
        <w:t xml:space="preserve"> </w:t>
      </w:r>
      <w:r w:rsidRPr="008F73D0">
        <w:rPr>
          <w:highlight w:val="green"/>
          <w:u w:val="single"/>
        </w:rPr>
        <w:t>was</w:t>
      </w:r>
      <w:r w:rsidRPr="00BD1553">
        <w:rPr>
          <w:u w:val="single"/>
        </w:rPr>
        <w:t xml:space="preserve"> characterized by </w:t>
      </w:r>
      <w:r w:rsidRPr="00BD1553">
        <w:rPr>
          <w:rStyle w:val="Emphasis"/>
        </w:rPr>
        <w:t xml:space="preserve">large </w:t>
      </w:r>
      <w:r w:rsidRPr="008F73D0">
        <w:rPr>
          <w:rStyle w:val="Emphasis"/>
          <w:highlight w:val="green"/>
        </w:rPr>
        <w:t>modernization</w:t>
      </w:r>
      <w:r w:rsidRPr="00EB06AE">
        <w:rPr>
          <w:sz w:val="14"/>
        </w:rPr>
        <w:t xml:space="preserve"> efforts </w:t>
      </w:r>
      <w:r w:rsidRPr="00BD1553">
        <w:rPr>
          <w:u w:val="single"/>
        </w:rPr>
        <w:t>that shaped its evolution and outcomes</w:t>
      </w:r>
      <w:r w:rsidRPr="00EB06AE">
        <w:rPr>
          <w:sz w:val="14"/>
        </w:rPr>
        <w:t xml:space="preserve">. </w:t>
      </w:r>
      <w:r w:rsidRPr="008F73D0">
        <w:rPr>
          <w:highlight w:val="green"/>
          <w:u w:val="single"/>
        </w:rPr>
        <w:t>Between</w:t>
      </w:r>
      <w:r w:rsidRPr="00BD1553">
        <w:rPr>
          <w:u w:val="single"/>
        </w:rPr>
        <w:t xml:space="preserve"> 19</w:t>
      </w:r>
      <w:r w:rsidRPr="008F73D0">
        <w:rPr>
          <w:highlight w:val="green"/>
          <w:u w:val="single"/>
        </w:rPr>
        <w:t>70</w:t>
      </w:r>
      <w:r w:rsidRPr="00BD1553">
        <w:rPr>
          <w:u w:val="single"/>
        </w:rPr>
        <w:t xml:space="preserve"> </w:t>
      </w:r>
      <w:r w:rsidRPr="008F73D0">
        <w:rPr>
          <w:highlight w:val="green"/>
          <w:u w:val="single"/>
        </w:rPr>
        <w:t>and</w:t>
      </w:r>
      <w:r w:rsidRPr="00BD1553">
        <w:rPr>
          <w:u w:val="single"/>
        </w:rPr>
        <w:t xml:space="preserve"> 19</w:t>
      </w:r>
      <w:r w:rsidRPr="008F73D0">
        <w:rPr>
          <w:highlight w:val="green"/>
          <w:u w:val="single"/>
        </w:rPr>
        <w:t>89</w:t>
      </w:r>
      <w:r w:rsidRPr="00EB06AE">
        <w:rPr>
          <w:sz w:val="14"/>
        </w:rPr>
        <w:t xml:space="preserve">, </w:t>
      </w:r>
      <w:r w:rsidRPr="008F73D0">
        <w:rPr>
          <w:highlight w:val="green"/>
          <w:u w:val="single"/>
        </w:rPr>
        <w:t>investments</w:t>
      </w:r>
      <w:r w:rsidRPr="00BD1553">
        <w:rPr>
          <w:u w:val="single"/>
        </w:rPr>
        <w:t xml:space="preserve"> </w:t>
      </w:r>
      <w:r w:rsidRPr="008F73D0">
        <w:rPr>
          <w:highlight w:val="green"/>
          <w:u w:val="single"/>
        </w:rPr>
        <w:t>in</w:t>
      </w:r>
      <w:r w:rsidRPr="00BD1553">
        <w:rPr>
          <w:u w:val="single"/>
        </w:rPr>
        <w:t xml:space="preserve"> the development of physical capital</w:t>
      </w:r>
      <w:r w:rsidRPr="00EB06AE">
        <w:rPr>
          <w:sz w:val="14"/>
        </w:rPr>
        <w:t xml:space="preserve"> </w:t>
      </w:r>
      <w:r w:rsidRPr="008F73D0">
        <w:rPr>
          <w:rStyle w:val="StyleUnderline"/>
        </w:rPr>
        <w:t xml:space="preserve">in </w:t>
      </w:r>
      <w:r w:rsidRPr="00B83EA6">
        <w:rPr>
          <w:rStyle w:val="StyleUnderline"/>
          <w:highlight w:val="green"/>
        </w:rPr>
        <w:t>R&amp;D</w:t>
      </w:r>
      <w:r w:rsidRPr="008F73D0">
        <w:rPr>
          <w:rStyle w:val="StyleUnderline"/>
        </w:rPr>
        <w:t xml:space="preserve">-intensive </w:t>
      </w:r>
      <w:r w:rsidRPr="00B83EA6">
        <w:rPr>
          <w:rStyle w:val="StyleUnderline"/>
          <w:highlight w:val="green"/>
        </w:rPr>
        <w:t>industries</w:t>
      </w:r>
      <w:r w:rsidRPr="00B83EA6">
        <w:rPr>
          <w:sz w:val="14"/>
          <w:highlight w:val="green"/>
        </w:rPr>
        <w:t xml:space="preserve"> </w:t>
      </w:r>
      <w:r w:rsidRPr="00B83EA6">
        <w:rPr>
          <w:u w:val="single"/>
        </w:rPr>
        <w:t>as a percentage</w:t>
      </w:r>
      <w:r w:rsidRPr="00BD1553">
        <w:rPr>
          <w:u w:val="single"/>
        </w:rPr>
        <w:t xml:space="preserve"> </w:t>
      </w:r>
      <w:r w:rsidRPr="00B83EA6">
        <w:rPr>
          <w:highlight w:val="green"/>
          <w:u w:val="single"/>
        </w:rPr>
        <w:t>of GDP</w:t>
      </w:r>
      <w:r w:rsidRPr="00BD1553">
        <w:rPr>
          <w:u w:val="single"/>
        </w:rPr>
        <w:t xml:space="preserve"> </w:t>
      </w:r>
      <w:r w:rsidRPr="00B83EA6">
        <w:rPr>
          <w:highlight w:val="green"/>
          <w:u w:val="single"/>
        </w:rPr>
        <w:t>as well as</w:t>
      </w:r>
      <w:r w:rsidRPr="00BD1553">
        <w:rPr>
          <w:u w:val="single"/>
        </w:rPr>
        <w:t xml:space="preserve"> R&amp;D </w:t>
      </w:r>
      <w:r w:rsidRPr="00B83EA6">
        <w:rPr>
          <w:highlight w:val="green"/>
          <w:u w:val="single"/>
        </w:rPr>
        <w:t>expenditures</w:t>
      </w:r>
      <w:r w:rsidRPr="00BD1553">
        <w:rPr>
          <w:u w:val="single"/>
        </w:rPr>
        <w:t xml:space="preserve"> as a percentage of GDP in this socialist innovation system </w:t>
      </w:r>
      <w:r w:rsidRPr="00B83EA6">
        <w:rPr>
          <w:highlight w:val="green"/>
          <w:u w:val="single"/>
        </w:rPr>
        <w:t>were</w:t>
      </w:r>
      <w:r w:rsidRPr="00BD1553">
        <w:rPr>
          <w:u w:val="single"/>
        </w:rPr>
        <w:t xml:space="preserve"> </w:t>
      </w:r>
      <w:r w:rsidRPr="00B83EA6">
        <w:rPr>
          <w:rStyle w:val="Emphasis"/>
          <w:highlight w:val="green"/>
        </w:rPr>
        <w:t>above the benchmark</w:t>
      </w:r>
      <w:r w:rsidRPr="00BD1553">
        <w:rPr>
          <w:u w:val="single"/>
        </w:rPr>
        <w:t xml:space="preserve"> </w:t>
      </w:r>
      <w:r w:rsidRPr="00B83EA6">
        <w:rPr>
          <w:highlight w:val="green"/>
          <w:u w:val="single"/>
        </w:rPr>
        <w:t>of the market economy</w:t>
      </w:r>
      <w:r w:rsidRPr="00BD1553">
        <w:rPr>
          <w:u w:val="single"/>
        </w:rPr>
        <w:t xml:space="preserve"> of the FRG</w:t>
      </w:r>
      <w:r w:rsidRPr="00EB06AE">
        <w:rPr>
          <w:sz w:val="14"/>
        </w:rPr>
        <w:t xml:space="preserve">. </w:t>
      </w:r>
      <w:r w:rsidRPr="00B83EA6">
        <w:rPr>
          <w:rStyle w:val="Emphasis"/>
          <w:highlight w:val="green"/>
        </w:rPr>
        <w:t xml:space="preserve">Scientific-technical progress was </w:t>
      </w:r>
      <w:r w:rsidRPr="00B83EA6">
        <w:rPr>
          <w:rStyle w:val="Emphasis"/>
        </w:rPr>
        <w:t xml:space="preserve">of great </w:t>
      </w:r>
      <w:r w:rsidRPr="00B83EA6">
        <w:rPr>
          <w:rStyle w:val="Emphasis"/>
          <w:highlight w:val="green"/>
        </w:rPr>
        <w:t>import</w:t>
      </w:r>
      <w:r w:rsidRPr="00B83EA6">
        <w:rPr>
          <w:rStyle w:val="Emphasis"/>
        </w:rPr>
        <w:t>ance</w:t>
      </w:r>
      <w:r w:rsidRPr="00EB06AE">
        <w:rPr>
          <w:sz w:val="14"/>
        </w:rPr>
        <w:t xml:space="preserve"> for the GDR to achieve its production goals and to catch up with Western market economies (e.g., Glitz and Meyersson 2020). </w:t>
      </w:r>
      <w:r w:rsidRPr="00B83EA6">
        <w:rPr>
          <w:u w:val="single"/>
        </w:rPr>
        <w:t>The driving forces</w:t>
      </w:r>
      <w:r w:rsidRPr="00B83EA6">
        <w:rPr>
          <w:sz w:val="14"/>
        </w:rPr>
        <w:t xml:space="preserve"> behind the GDR’s modernization efforts </w:t>
      </w:r>
      <w:r w:rsidRPr="00B83EA6">
        <w:rPr>
          <w:u w:val="single"/>
        </w:rPr>
        <w:t>were mechanical engineering, chemistry, and electrical engineering including microelectronics.</w:t>
      </w:r>
    </w:p>
    <w:p w14:paraId="2D9C98A2" w14:textId="77777777" w:rsidR="00F81282" w:rsidRDefault="00F81282" w:rsidP="00F81282">
      <w:pPr>
        <w:pStyle w:val="Heading4"/>
      </w:pPr>
      <w:r>
        <w:t>Economics.</w:t>
      </w:r>
    </w:p>
    <w:p w14:paraId="6B98491A" w14:textId="77777777" w:rsidR="00F81282" w:rsidRPr="00EC6E6C" w:rsidRDefault="00F81282" w:rsidP="00F81282">
      <w:r w:rsidRPr="00EC6E6C">
        <w:rPr>
          <w:rStyle w:val="Style13ptBold"/>
        </w:rPr>
        <w:t>Holgersen 25</w:t>
      </w:r>
      <w:r>
        <w:t xml:space="preserve"> – Senior Lecturer in Human Geography at rebro University, Sweden.</w:t>
      </w:r>
    </w:p>
    <w:p w14:paraId="4C396ADF" w14:textId="77777777" w:rsidR="00F81282" w:rsidRPr="00D07547" w:rsidRDefault="00F81282" w:rsidP="00F81282">
      <w:r>
        <w:t xml:space="preserve">Ståle Holgersen, "What Are We Waiting For?: Part 1: Socialist Reflections on the Next Economic Crisis” </w:t>
      </w:r>
      <w:r w:rsidRPr="00EC6E6C">
        <w:rPr>
          <w:i/>
          <w:iCs/>
        </w:rPr>
        <w:t>Spectre</w:t>
      </w:r>
      <w:r>
        <w:t>. 8-5-2025. http://doi.org/10.63478/PAF8E50M</w:t>
      </w:r>
    </w:p>
    <w:p w14:paraId="51C5D3BD" w14:textId="77777777" w:rsidR="00F81282" w:rsidRPr="00E156E9" w:rsidRDefault="00F81282" w:rsidP="00F81282">
      <w:pPr>
        <w:rPr>
          <w:rStyle w:val="Emphasis"/>
        </w:rPr>
      </w:pPr>
      <w:r w:rsidRPr="003C01A0">
        <w:rPr>
          <w:rStyle w:val="Emphasis"/>
          <w:highlight w:val="green"/>
        </w:rPr>
        <w:t>The Next Economic Crisis</w:t>
      </w:r>
    </w:p>
    <w:p w14:paraId="2D58D4A0" w14:textId="77777777" w:rsidR="00F81282" w:rsidRPr="00EC6E6C" w:rsidRDefault="00F81282" w:rsidP="00F81282">
      <w:pPr>
        <w:rPr>
          <w:sz w:val="14"/>
        </w:rPr>
      </w:pPr>
      <w:r w:rsidRPr="00EC6E6C">
        <w:rPr>
          <w:rStyle w:val="Emphasis"/>
        </w:rPr>
        <w:t xml:space="preserve">Trump’s </w:t>
      </w:r>
      <w:r w:rsidRPr="003C01A0">
        <w:rPr>
          <w:rStyle w:val="Emphasis"/>
          <w:highlight w:val="green"/>
        </w:rPr>
        <w:t xml:space="preserve">tariff shock </w:t>
      </w:r>
      <w:r w:rsidRPr="003C01A0">
        <w:rPr>
          <w:rStyle w:val="Emphasis"/>
        </w:rPr>
        <w:t>initially</w:t>
      </w:r>
      <w:r w:rsidRPr="00EC6E6C">
        <w:rPr>
          <w:rStyle w:val="Emphasis"/>
        </w:rPr>
        <w:t xml:space="preserve"> hit the stock markets hard</w:t>
      </w:r>
      <w:r w:rsidRPr="00E156E9">
        <w:rPr>
          <w:u w:val="single"/>
        </w:rPr>
        <w:t xml:space="preserve"> and </w:t>
      </w:r>
      <w:r w:rsidRPr="003C01A0">
        <w:rPr>
          <w:highlight w:val="green"/>
          <w:u w:val="single"/>
        </w:rPr>
        <w:t>caused political turmoil</w:t>
      </w:r>
      <w:r w:rsidRPr="00EC6E6C">
        <w:rPr>
          <w:sz w:val="14"/>
        </w:rPr>
        <w:t xml:space="preserve">, </w:t>
      </w:r>
      <w:r w:rsidRPr="00E156E9">
        <w:rPr>
          <w:u w:val="single"/>
        </w:rPr>
        <w:t>but it did not result in a general economic crisis.</w:t>
      </w:r>
      <w:r w:rsidRPr="00EC6E6C">
        <w:rPr>
          <w:sz w:val="14"/>
        </w:rPr>
        <w:t xml:space="preserve"> Today, there is so much talk about crisis that it is almost surprising to recognize that we are not currently living through an economic crisis. </w:t>
      </w:r>
      <w:r w:rsidRPr="00E156E9">
        <w:rPr>
          <w:u w:val="single"/>
        </w:rPr>
        <w:t>While there are</w:t>
      </w:r>
      <w:r w:rsidRPr="00EC6E6C">
        <w:rPr>
          <w:sz w:val="14"/>
        </w:rPr>
        <w:t xml:space="preserve"> certainly all sorts of problems and </w:t>
      </w:r>
      <w:r w:rsidRPr="00E156E9">
        <w:rPr>
          <w:u w:val="single"/>
        </w:rPr>
        <w:t>concerns with the economy,</w:t>
      </w:r>
      <w:r w:rsidRPr="00EC6E6C">
        <w:rPr>
          <w:sz w:val="14"/>
        </w:rPr>
        <w:t xml:space="preserve"> </w:t>
      </w:r>
      <w:r w:rsidRPr="00E156E9">
        <w:rPr>
          <w:u w:val="single"/>
        </w:rPr>
        <w:t>they do not amount to the acute phase of an economic crisis</w:t>
      </w:r>
      <w:r w:rsidRPr="00EC6E6C">
        <w:rPr>
          <w:sz w:val="14"/>
        </w:rPr>
        <w:t>—</w:t>
      </w:r>
      <w:r w:rsidRPr="00E156E9">
        <w:rPr>
          <w:u w:val="single"/>
        </w:rPr>
        <w:t>when companies go bankrupt</w:t>
      </w:r>
      <w:r w:rsidRPr="00EC6E6C">
        <w:rPr>
          <w:sz w:val="14"/>
        </w:rPr>
        <w:t xml:space="preserve">, </w:t>
      </w:r>
      <w:r w:rsidRPr="003C01A0">
        <w:rPr>
          <w:highlight w:val="green"/>
          <w:u w:val="single"/>
        </w:rPr>
        <w:t>millions</w:t>
      </w:r>
      <w:r w:rsidRPr="00EC6E6C">
        <w:rPr>
          <w:sz w:val="14"/>
        </w:rPr>
        <w:t xml:space="preserve"> of workers </w:t>
      </w:r>
      <w:r w:rsidRPr="003C01A0">
        <w:rPr>
          <w:highlight w:val="green"/>
          <w:u w:val="single"/>
        </w:rPr>
        <w:t>lose</w:t>
      </w:r>
      <w:r w:rsidRPr="00E156E9">
        <w:rPr>
          <w:u w:val="single"/>
        </w:rPr>
        <w:t xml:space="preserve"> their </w:t>
      </w:r>
      <w:r w:rsidRPr="003C01A0">
        <w:rPr>
          <w:highlight w:val="green"/>
          <w:u w:val="single"/>
        </w:rPr>
        <w:t>jobs</w:t>
      </w:r>
      <w:r w:rsidRPr="00E156E9">
        <w:rPr>
          <w:u w:val="single"/>
        </w:rPr>
        <w:t xml:space="preserve"> and </w:t>
      </w:r>
      <w:r w:rsidRPr="003C01A0">
        <w:rPr>
          <w:highlight w:val="green"/>
          <w:u w:val="single"/>
        </w:rPr>
        <w:t>homes</w:t>
      </w:r>
      <w:r w:rsidRPr="00EC6E6C">
        <w:rPr>
          <w:sz w:val="14"/>
        </w:rPr>
        <w:t xml:space="preserve"> within days or weeks, </w:t>
      </w:r>
      <w:r w:rsidRPr="003C01A0">
        <w:rPr>
          <w:highlight w:val="green"/>
          <w:u w:val="single"/>
        </w:rPr>
        <w:t>and</w:t>
      </w:r>
      <w:r w:rsidRPr="00EC6E6C">
        <w:rPr>
          <w:sz w:val="14"/>
        </w:rPr>
        <w:t xml:space="preserve"> large-scale, </w:t>
      </w:r>
      <w:r w:rsidRPr="00E156E9">
        <w:rPr>
          <w:u w:val="single"/>
        </w:rPr>
        <w:t xml:space="preserve">immediate </w:t>
      </w:r>
      <w:r w:rsidRPr="003C01A0">
        <w:rPr>
          <w:highlight w:val="green"/>
          <w:u w:val="single"/>
        </w:rPr>
        <w:t xml:space="preserve">crisis management </w:t>
      </w:r>
      <w:r w:rsidRPr="00554DB9">
        <w:rPr>
          <w:u w:val="single"/>
        </w:rPr>
        <w:t>is required</w:t>
      </w:r>
      <w:r w:rsidRPr="00EC6E6C">
        <w:rPr>
          <w:sz w:val="14"/>
        </w:rPr>
        <w:t>.</w:t>
      </w:r>
    </w:p>
    <w:p w14:paraId="43E1C53B" w14:textId="77777777" w:rsidR="00F81282" w:rsidRPr="00EC6E6C" w:rsidRDefault="00F81282" w:rsidP="00F81282">
      <w:pPr>
        <w:rPr>
          <w:sz w:val="14"/>
        </w:rPr>
      </w:pPr>
      <w:r w:rsidRPr="00EC6E6C">
        <w:rPr>
          <w:sz w:val="14"/>
        </w:rPr>
        <w:t>“</w:t>
      </w:r>
      <w:r w:rsidRPr="00554DB9">
        <w:rPr>
          <w:u w:val="single"/>
        </w:rPr>
        <w:t xml:space="preserve">When </w:t>
      </w:r>
      <w:r w:rsidRPr="003C01A0">
        <w:rPr>
          <w:highlight w:val="green"/>
          <w:u w:val="single"/>
        </w:rPr>
        <w:t xml:space="preserve">the system is </w:t>
      </w:r>
      <w:r w:rsidRPr="00554DB9">
        <w:rPr>
          <w:u w:val="single"/>
        </w:rPr>
        <w:t>healthy</w:t>
      </w:r>
      <w:r w:rsidRPr="00EC6E6C">
        <w:rPr>
          <w:sz w:val="14"/>
        </w:rPr>
        <w:t>,” according to Anwar Shaikh, “</w:t>
      </w:r>
      <w:r w:rsidRPr="00554DB9">
        <w:rPr>
          <w:u w:val="single"/>
        </w:rPr>
        <w:t>it rapidly revives from all sorts of setbacks</w:t>
      </w:r>
      <w:r w:rsidRPr="00554DB9">
        <w:rPr>
          <w:sz w:val="14"/>
        </w:rPr>
        <w:t xml:space="preserve">; </w:t>
      </w:r>
      <w:r w:rsidRPr="00554DB9">
        <w:rPr>
          <w:u w:val="single"/>
        </w:rPr>
        <w:t>when</w:t>
      </w:r>
      <w:r w:rsidRPr="00E156E9">
        <w:rPr>
          <w:u w:val="single"/>
        </w:rPr>
        <w:t xml:space="preserve"> it is </w:t>
      </w:r>
      <w:r w:rsidRPr="00554DB9">
        <w:rPr>
          <w:rStyle w:val="Emphasis"/>
          <w:highlight w:val="green"/>
        </w:rPr>
        <w:t>unhealthy</w:t>
      </w:r>
      <w:r w:rsidRPr="00EC6E6C">
        <w:rPr>
          <w:sz w:val="14"/>
        </w:rPr>
        <w:t xml:space="preserve">, </w:t>
      </w:r>
      <w:r w:rsidRPr="00554DB9">
        <w:rPr>
          <w:u w:val="single"/>
        </w:rPr>
        <w:t xml:space="preserve">practically </w:t>
      </w:r>
      <w:r w:rsidRPr="003C01A0">
        <w:rPr>
          <w:highlight w:val="green"/>
          <w:u w:val="single"/>
        </w:rPr>
        <w:t xml:space="preserve">anything can trigger </w:t>
      </w:r>
      <w:r w:rsidRPr="00554DB9">
        <w:rPr>
          <w:u w:val="single"/>
        </w:rPr>
        <w:t xml:space="preserve">its </w:t>
      </w:r>
      <w:r w:rsidRPr="003C01A0">
        <w:rPr>
          <w:highlight w:val="green"/>
          <w:u w:val="single"/>
        </w:rPr>
        <w:t>collapse</w:t>
      </w:r>
      <w:r w:rsidRPr="00EC6E6C">
        <w:rPr>
          <w:sz w:val="14"/>
        </w:rPr>
        <w:t xml:space="preserve">.”39 </w:t>
      </w:r>
      <w:r w:rsidRPr="00E156E9">
        <w:rPr>
          <w:u w:val="single"/>
        </w:rPr>
        <w:t>To assess the current system’s “health,” one can look at</w:t>
      </w:r>
      <w:r w:rsidRPr="00EC6E6C">
        <w:rPr>
          <w:sz w:val="14"/>
        </w:rPr>
        <w:t xml:space="preserve"> </w:t>
      </w:r>
      <w:r w:rsidRPr="00E156E9">
        <w:rPr>
          <w:u w:val="single"/>
        </w:rPr>
        <w:t>underlying</w:t>
      </w:r>
      <w:r w:rsidRPr="00EC6E6C">
        <w:rPr>
          <w:sz w:val="14"/>
        </w:rPr>
        <w:t xml:space="preserve"> </w:t>
      </w:r>
      <w:r w:rsidRPr="00E156E9">
        <w:rPr>
          <w:u w:val="single"/>
        </w:rPr>
        <w:t xml:space="preserve">tendencies in </w:t>
      </w:r>
      <w:r w:rsidRPr="00554DB9">
        <w:rPr>
          <w:rStyle w:val="Emphasis"/>
          <w:highlight w:val="green"/>
        </w:rPr>
        <w:t>profit rates</w:t>
      </w:r>
      <w:r w:rsidRPr="00E156E9">
        <w:rPr>
          <w:u w:val="single"/>
        </w:rPr>
        <w:t xml:space="preserve">, </w:t>
      </w:r>
      <w:r w:rsidRPr="00554DB9">
        <w:rPr>
          <w:rStyle w:val="Emphasis"/>
          <w:highlight w:val="green"/>
        </w:rPr>
        <w:t>productivity</w:t>
      </w:r>
      <w:r w:rsidRPr="00E156E9">
        <w:rPr>
          <w:u w:val="single"/>
        </w:rPr>
        <w:t xml:space="preserve">, </w:t>
      </w:r>
      <w:r w:rsidRPr="00554DB9">
        <w:rPr>
          <w:rStyle w:val="Emphasis"/>
          <w:highlight w:val="green"/>
        </w:rPr>
        <w:t>unemployment</w:t>
      </w:r>
      <w:r w:rsidRPr="00E156E9">
        <w:rPr>
          <w:u w:val="single"/>
        </w:rPr>
        <w:t xml:space="preserve">, </w:t>
      </w:r>
      <w:r w:rsidRPr="00554DB9">
        <w:rPr>
          <w:u w:val="single"/>
        </w:rPr>
        <w:t>investment, innovation, and technology alongside political instability, cracks in hegemonic orders, and</w:t>
      </w:r>
      <w:r w:rsidRPr="00E156E9">
        <w:rPr>
          <w:u w:val="single"/>
        </w:rPr>
        <w:t xml:space="preserve"> </w:t>
      </w:r>
      <w:r w:rsidRPr="003C01A0">
        <w:rPr>
          <w:highlight w:val="green"/>
          <w:u w:val="single"/>
        </w:rPr>
        <w:t>geopolitical tensions</w:t>
      </w:r>
      <w:r w:rsidRPr="00EC6E6C">
        <w:rPr>
          <w:sz w:val="14"/>
        </w:rPr>
        <w:t xml:space="preserve">. These are crucial issues, but are not the focus here. We can also retrospectively examine whether shocks actually lead to crises. Given the many shocks since 2020—such as the recent tariffs, the stock market crash of August 5, 2024, or the inflation surge 2021–23—it is notable that none of them have triggered a general economic crisis yet. </w:t>
      </w:r>
    </w:p>
    <w:p w14:paraId="475850BC" w14:textId="77777777" w:rsidR="00F81282" w:rsidRPr="00AB6522" w:rsidRDefault="00F81282" w:rsidP="00F81282">
      <w:pPr>
        <w:rPr>
          <w:sz w:val="14"/>
        </w:rPr>
      </w:pPr>
      <w:r w:rsidRPr="00AB6522">
        <w:rPr>
          <w:sz w:val="14"/>
        </w:rPr>
        <w:t xml:space="preserve">We cannot know exactly when the next economic crisis will occur. It might happen between the time I finish writing this and when it’s published, or five years from now, </w:t>
      </w:r>
      <w:r w:rsidRPr="00E156E9">
        <w:rPr>
          <w:u w:val="single"/>
        </w:rPr>
        <w:t xml:space="preserve">but what </w:t>
      </w:r>
      <w:r w:rsidRPr="003C01A0">
        <w:rPr>
          <w:highlight w:val="green"/>
          <w:u w:val="single"/>
        </w:rPr>
        <w:t>we know</w:t>
      </w:r>
      <w:r w:rsidRPr="00E156E9">
        <w:rPr>
          <w:u w:val="single"/>
        </w:rPr>
        <w:t xml:space="preserve"> is that </w:t>
      </w:r>
      <w:r w:rsidRPr="003C01A0">
        <w:rPr>
          <w:rStyle w:val="Emphasis"/>
          <w:highlight w:val="green"/>
        </w:rPr>
        <w:t>the next economic crisis will</w:t>
      </w:r>
      <w:r w:rsidRPr="00E156E9">
        <w:rPr>
          <w:u w:val="single"/>
        </w:rPr>
        <w:t xml:space="preserve"> eventually </w:t>
      </w:r>
      <w:r w:rsidRPr="003C01A0">
        <w:rPr>
          <w:rStyle w:val="Emphasis"/>
          <w:highlight w:val="green"/>
        </w:rPr>
        <w:t>come</w:t>
      </w:r>
      <w:r w:rsidRPr="00AB6522">
        <w:rPr>
          <w:sz w:val="14"/>
        </w:rPr>
        <w:t xml:space="preserve">. This uncertainty is something with which we must learn to live. </w:t>
      </w:r>
    </w:p>
    <w:p w14:paraId="221E1025" w14:textId="77777777" w:rsidR="00F81282" w:rsidRPr="00EC6E6C" w:rsidRDefault="00F81282" w:rsidP="00F81282">
      <w:pPr>
        <w:rPr>
          <w:sz w:val="14"/>
        </w:rPr>
      </w:pPr>
      <w:r w:rsidRPr="00EC6E6C">
        <w:rPr>
          <w:sz w:val="14"/>
        </w:rPr>
        <w:t xml:space="preserve">Given the state of things in the 2020s that I discussed previously, I think it is fair to assume that the next economic crisis will come from a turbulent situation, in a tangle of real and fabricated crises, real and fake news, and both legitimate and horrendous critiques of the political system. The 2010s are over. The rulers of the 2020s look ahead, into a storm of crises—both pseudo and real. Neoliberalism is dead, turbulence is nothing to fear, and crises are something to be used. This is the turbulent water in which we swim, before the next tsunami comes. The ruling class will be ready to capitalize on the next crisis and to use it to their advantage. </w:t>
      </w:r>
    </w:p>
    <w:p w14:paraId="765E18BB" w14:textId="77777777" w:rsidR="00F81282" w:rsidRPr="00AB6522" w:rsidRDefault="00F81282" w:rsidP="00F81282">
      <w:pPr>
        <w:rPr>
          <w:sz w:val="16"/>
        </w:rPr>
      </w:pPr>
      <w:r w:rsidRPr="00AB6522">
        <w:rPr>
          <w:sz w:val="16"/>
        </w:rPr>
        <w:t xml:space="preserve">Let us hope the next economic crisis comes later rather than sooner. Not only because history shows that such crises harm progressive movements and disproportionately impact the poor, who pay the highest price, but because given more time, we have the chance to prepare and resist this pattern. The articulation of </w:t>
      </w:r>
      <w:r w:rsidRPr="003C01A0">
        <w:rPr>
          <w:rStyle w:val="Emphasis"/>
          <w:highlight w:val="green"/>
        </w:rPr>
        <w:t>socialist</w:t>
      </w:r>
      <w:r w:rsidRPr="00EC6E6C">
        <w:rPr>
          <w:rStyle w:val="Emphasis"/>
        </w:rPr>
        <w:t xml:space="preserve"> </w:t>
      </w:r>
      <w:r w:rsidRPr="003C01A0">
        <w:rPr>
          <w:rStyle w:val="Emphasis"/>
          <w:highlight w:val="green"/>
        </w:rPr>
        <w:t>strategies</w:t>
      </w:r>
      <w:r w:rsidRPr="00AB6522">
        <w:rPr>
          <w:sz w:val="16"/>
          <w:highlight w:val="green"/>
        </w:rPr>
        <w:t xml:space="preserve"> </w:t>
      </w:r>
      <w:r w:rsidRPr="003C01A0">
        <w:rPr>
          <w:highlight w:val="green"/>
          <w:u w:val="single"/>
        </w:rPr>
        <w:t>and</w:t>
      </w:r>
      <w:r w:rsidRPr="00AB6522">
        <w:rPr>
          <w:sz w:val="16"/>
        </w:rPr>
        <w:t xml:space="preserve"> the </w:t>
      </w:r>
      <w:r w:rsidRPr="003C01A0">
        <w:rPr>
          <w:rStyle w:val="Emphasis"/>
          <w:highlight w:val="green"/>
        </w:rPr>
        <w:t>building</w:t>
      </w:r>
      <w:r w:rsidRPr="00AB6522">
        <w:rPr>
          <w:sz w:val="16"/>
        </w:rPr>
        <w:t xml:space="preserve"> of </w:t>
      </w:r>
      <w:r w:rsidRPr="003C01A0">
        <w:rPr>
          <w:rStyle w:val="Emphasis"/>
          <w:highlight w:val="green"/>
        </w:rPr>
        <w:t>movements</w:t>
      </w:r>
      <w:r w:rsidRPr="003C01A0">
        <w:rPr>
          <w:highlight w:val="green"/>
          <w:u w:val="single"/>
        </w:rPr>
        <w:t xml:space="preserve"> </w:t>
      </w:r>
      <w:r w:rsidRPr="00554DB9">
        <w:rPr>
          <w:u w:val="single"/>
        </w:rPr>
        <w:t>to confront</w:t>
      </w:r>
      <w:r w:rsidRPr="00AB6522">
        <w:rPr>
          <w:sz w:val="16"/>
        </w:rPr>
        <w:t xml:space="preserve"> the next </w:t>
      </w:r>
      <w:r w:rsidRPr="00554DB9">
        <w:rPr>
          <w:u w:val="single"/>
        </w:rPr>
        <w:t xml:space="preserve">capitalist crises </w:t>
      </w:r>
      <w:r w:rsidRPr="003C01A0">
        <w:rPr>
          <w:highlight w:val="green"/>
          <w:u w:val="single"/>
        </w:rPr>
        <w:t xml:space="preserve">are </w:t>
      </w:r>
      <w:r w:rsidRPr="003C01A0">
        <w:rPr>
          <w:rStyle w:val="Emphasis"/>
          <w:highlight w:val="green"/>
        </w:rPr>
        <w:t xml:space="preserve">urgent </w:t>
      </w:r>
      <w:r w:rsidRPr="00554DB9">
        <w:rPr>
          <w:rStyle w:val="Emphasis"/>
        </w:rPr>
        <w:t>political tasks</w:t>
      </w:r>
      <w:r w:rsidRPr="00AB6522">
        <w:rPr>
          <w:sz w:val="16"/>
        </w:rPr>
        <w:t>. This will be the focus of the second part of this essay.</w:t>
      </w:r>
    </w:p>
    <w:p w14:paraId="12E7AE1B" w14:textId="77777777" w:rsidR="00F81282" w:rsidRDefault="00F81282" w:rsidP="00F81282">
      <w:pPr>
        <w:rPr>
          <w:rFonts w:asciiTheme="minorHAnsi" w:hAnsiTheme="minorHAnsi" w:cstheme="minorBidi"/>
        </w:rPr>
      </w:pPr>
    </w:p>
    <w:p w14:paraId="5D0EF223" w14:textId="77777777" w:rsidR="00F81282" w:rsidRDefault="00F81282" w:rsidP="00F81282">
      <w:pPr>
        <w:pStyle w:val="Heading4"/>
      </w:pPr>
      <w:r>
        <w:t>Stagnation and financialization.</w:t>
      </w:r>
    </w:p>
    <w:p w14:paraId="216C08A0" w14:textId="77777777" w:rsidR="00F81282" w:rsidRPr="00213D90" w:rsidRDefault="00F81282" w:rsidP="00F81282">
      <w:r w:rsidRPr="00213D90">
        <w:rPr>
          <w:rStyle w:val="Style13ptBold"/>
        </w:rPr>
        <w:t>Robinson 25</w:t>
      </w:r>
      <w:r>
        <w:t xml:space="preserve"> – Distinguished Professor of Sociology, Global Studies, and Latin American Studies at the University of California, Santa Barbara.</w:t>
      </w:r>
    </w:p>
    <w:p w14:paraId="4893A8C8" w14:textId="77777777" w:rsidR="00F81282" w:rsidRPr="00AC71B7" w:rsidRDefault="00F81282" w:rsidP="00F81282">
      <w:r>
        <w:t>William I Robinson, “The epochal crisis of global capitalism — Challenges for popular resistance from below” Links: International Journal of Socialist Renewal. 2-23-2025. https://links.org.au/epochal-crisis-global-capitalism-challenges-popular-resistance-below</w:t>
      </w:r>
    </w:p>
    <w:p w14:paraId="63BEE582" w14:textId="77777777" w:rsidR="00F81282" w:rsidRPr="003C01A0" w:rsidRDefault="00F81282" w:rsidP="00F81282">
      <w:pPr>
        <w:rPr>
          <w:sz w:val="14"/>
        </w:rPr>
      </w:pPr>
      <w:r w:rsidRPr="003C01A0">
        <w:rPr>
          <w:sz w:val="14"/>
        </w:rPr>
        <w:t xml:space="preserve">The first is </w:t>
      </w:r>
      <w:r w:rsidRPr="003C01A0">
        <w:rPr>
          <w:rStyle w:val="Emphasis"/>
          <w:highlight w:val="green"/>
        </w:rPr>
        <w:t>structural</w:t>
      </w:r>
      <w:r w:rsidRPr="003C01A0">
        <w:rPr>
          <w:sz w:val="14"/>
        </w:rPr>
        <w:t xml:space="preserve">, a crisis of </w:t>
      </w:r>
      <w:r w:rsidRPr="003C01A0">
        <w:rPr>
          <w:rStyle w:val="Emphasis"/>
          <w:highlight w:val="green"/>
        </w:rPr>
        <w:t>chronic stagnation</w:t>
      </w:r>
      <w:r w:rsidRPr="003C01A0">
        <w:rPr>
          <w:sz w:val="14"/>
        </w:rPr>
        <w:t xml:space="preserve">. Overaccumulation </w:t>
      </w:r>
      <w:r w:rsidRPr="00AB6522">
        <w:rPr>
          <w:rStyle w:val="Emphasis"/>
        </w:rPr>
        <w:t xml:space="preserve">is </w:t>
      </w:r>
      <w:r w:rsidRPr="003C01A0">
        <w:rPr>
          <w:rStyle w:val="Emphasis"/>
          <w:highlight w:val="green"/>
        </w:rPr>
        <w:t>built into capital</w:t>
      </w:r>
      <w:r w:rsidRPr="00AB6522">
        <w:rPr>
          <w:rStyle w:val="Emphasis"/>
        </w:rPr>
        <w:t>ism</w:t>
      </w:r>
      <w:r w:rsidRPr="003C01A0">
        <w:rPr>
          <w:sz w:val="14"/>
        </w:rPr>
        <w:t xml:space="preserve">. </w:t>
      </w:r>
      <w:r w:rsidRPr="00EC6E6C">
        <w:rPr>
          <w:rStyle w:val="StyleUnderline"/>
        </w:rPr>
        <w:t>The overproduction of capital is the most fundamental contradiction</w:t>
      </w:r>
      <w:r w:rsidRPr="003C01A0">
        <w:rPr>
          <w:sz w:val="14"/>
        </w:rPr>
        <w:t xml:space="preserve">, internal to the system. The </w:t>
      </w:r>
      <w:r w:rsidRPr="00EC6E6C">
        <w:rPr>
          <w:rStyle w:val="StyleUnderline"/>
        </w:rPr>
        <w:t xml:space="preserve">leading transnational </w:t>
      </w:r>
      <w:r w:rsidRPr="004E0AB7">
        <w:rPr>
          <w:rStyle w:val="StyleUnderline"/>
          <w:highlight w:val="green"/>
        </w:rPr>
        <w:t>corporations</w:t>
      </w:r>
      <w:r w:rsidRPr="003C01A0">
        <w:rPr>
          <w:sz w:val="14"/>
        </w:rPr>
        <w:t xml:space="preserve"> and financial conglomerates </w:t>
      </w:r>
      <w:r w:rsidRPr="00EC6E6C">
        <w:rPr>
          <w:rStyle w:val="StyleUnderline"/>
        </w:rPr>
        <w:t xml:space="preserve">have </w:t>
      </w:r>
      <w:r w:rsidRPr="004E0AB7">
        <w:rPr>
          <w:rStyle w:val="StyleUnderline"/>
          <w:highlight w:val="green"/>
        </w:rPr>
        <w:t>registered record profits</w:t>
      </w:r>
      <w:r w:rsidRPr="00EC6E6C">
        <w:rPr>
          <w:rStyle w:val="StyleUnderline"/>
        </w:rPr>
        <w:t xml:space="preserve"> at</w:t>
      </w:r>
      <w:r w:rsidRPr="003C01A0">
        <w:rPr>
          <w:sz w:val="14"/>
        </w:rPr>
        <w:t xml:space="preserve"> </w:t>
      </w:r>
      <w:r w:rsidRPr="00EC6E6C">
        <w:rPr>
          <w:rStyle w:val="StyleUnderline"/>
        </w:rPr>
        <w:t xml:space="preserve">the same time </w:t>
      </w:r>
      <w:r w:rsidRPr="004E0AB7">
        <w:rPr>
          <w:rStyle w:val="StyleUnderline"/>
          <w:highlight w:val="green"/>
        </w:rPr>
        <w:t>as</w:t>
      </w:r>
      <w:r w:rsidRPr="00EC6E6C">
        <w:rPr>
          <w:rStyle w:val="StyleUnderline"/>
        </w:rPr>
        <w:t xml:space="preserve"> the </w:t>
      </w:r>
      <w:r w:rsidRPr="00AB6522">
        <w:rPr>
          <w:rStyle w:val="StyleUnderline"/>
          <w:highlight w:val="green"/>
        </w:rPr>
        <w:t>rate of profit</w:t>
      </w:r>
      <w:r w:rsidRPr="00EC6E6C">
        <w:rPr>
          <w:rStyle w:val="StyleUnderline"/>
        </w:rPr>
        <w:t xml:space="preserve"> </w:t>
      </w:r>
      <w:r w:rsidRPr="00AB6522">
        <w:rPr>
          <w:rStyle w:val="StyleUnderline"/>
        </w:rPr>
        <w:t xml:space="preserve">has </w:t>
      </w:r>
      <w:r w:rsidRPr="004E0AB7">
        <w:rPr>
          <w:rStyle w:val="StyleUnderline"/>
          <w:highlight w:val="green"/>
        </w:rPr>
        <w:t>fall</w:t>
      </w:r>
      <w:r w:rsidRPr="00AB6522">
        <w:rPr>
          <w:rStyle w:val="StyleUnderline"/>
        </w:rPr>
        <w:t>en</w:t>
      </w:r>
      <w:r w:rsidRPr="003C01A0">
        <w:rPr>
          <w:sz w:val="14"/>
        </w:rPr>
        <w:t xml:space="preserve"> and corporate investment has declined. The TCC has accumulated obscene amounts of wealth, more than they can possibly spend, much less reinvest. </w:t>
      </w:r>
      <w:r w:rsidRPr="004E0AB7">
        <w:rPr>
          <w:rStyle w:val="StyleUnderline"/>
          <w:highlight w:val="green"/>
        </w:rPr>
        <w:t>Global markets are saturated</w:t>
      </w:r>
      <w:r w:rsidRPr="003C01A0">
        <w:rPr>
          <w:sz w:val="14"/>
        </w:rPr>
        <w:t xml:space="preserve">. </w:t>
      </w:r>
      <w:r w:rsidRPr="004E0AB7">
        <w:rPr>
          <w:rStyle w:val="StyleUnderline"/>
          <w:highlight w:val="green"/>
        </w:rPr>
        <w:t>They cannot absorb</w:t>
      </w:r>
      <w:r w:rsidRPr="00AB6522">
        <w:rPr>
          <w:rStyle w:val="StyleUnderline"/>
        </w:rPr>
        <w:t xml:space="preserve"> </w:t>
      </w:r>
      <w:r w:rsidRPr="004E0AB7">
        <w:rPr>
          <w:rStyle w:val="StyleUnderline"/>
        </w:rPr>
        <w:t>the</w:t>
      </w:r>
      <w:r w:rsidRPr="00EC6E6C">
        <w:rPr>
          <w:rStyle w:val="StyleUnderline"/>
        </w:rPr>
        <w:t xml:space="preserve"> </w:t>
      </w:r>
      <w:r w:rsidRPr="004E0AB7">
        <w:rPr>
          <w:rStyle w:val="StyleUnderline"/>
          <w:highlight w:val="green"/>
        </w:rPr>
        <w:t>output</w:t>
      </w:r>
      <w:r w:rsidRPr="00EC6E6C">
        <w:rPr>
          <w:rStyle w:val="StyleUnderline"/>
        </w:rPr>
        <w:t xml:space="preserve"> of the global economy.</w:t>
      </w:r>
      <w:r w:rsidRPr="003C01A0">
        <w:rPr>
          <w:sz w:val="14"/>
        </w:rPr>
        <w:t xml:space="preserve"> </w:t>
      </w:r>
    </w:p>
    <w:p w14:paraId="2D7798CD" w14:textId="77777777" w:rsidR="00F81282" w:rsidRPr="003C01A0" w:rsidRDefault="00F81282" w:rsidP="00F81282">
      <w:pPr>
        <w:rPr>
          <w:sz w:val="14"/>
        </w:rPr>
      </w:pPr>
      <w:r w:rsidRPr="00EC6E6C">
        <w:rPr>
          <w:rStyle w:val="StyleUnderline"/>
        </w:rPr>
        <w:t xml:space="preserve">This </w:t>
      </w:r>
      <w:r w:rsidRPr="00AB6522">
        <w:rPr>
          <w:rStyle w:val="Emphasis"/>
          <w:highlight w:val="green"/>
        </w:rPr>
        <w:t>surplus</w:t>
      </w:r>
      <w:r w:rsidRPr="00EC6E6C">
        <w:rPr>
          <w:rStyle w:val="StyleUnderline"/>
        </w:rPr>
        <w:t xml:space="preserve"> accumulated </w:t>
      </w:r>
      <w:r w:rsidRPr="00AB6522">
        <w:rPr>
          <w:rStyle w:val="StyleUnderline"/>
        </w:rPr>
        <w:t xml:space="preserve">capital </w:t>
      </w:r>
      <w:r w:rsidRPr="004E0AB7">
        <w:rPr>
          <w:rStyle w:val="StyleUnderline"/>
          <w:highlight w:val="green"/>
        </w:rPr>
        <w:t>with nowhere to go</w:t>
      </w:r>
      <w:r w:rsidRPr="00EC6E6C">
        <w:rPr>
          <w:rStyle w:val="StyleUnderline"/>
        </w:rPr>
        <w:t xml:space="preserve"> has </w:t>
      </w:r>
      <w:r w:rsidRPr="004E0AB7">
        <w:rPr>
          <w:rStyle w:val="StyleUnderline"/>
          <w:highlight w:val="green"/>
        </w:rPr>
        <w:t xml:space="preserve">ballooned </w:t>
      </w:r>
      <w:r w:rsidRPr="00AB6522">
        <w:rPr>
          <w:rStyle w:val="StyleUnderline"/>
          <w:highlight w:val="green"/>
        </w:rPr>
        <w:t>since</w:t>
      </w:r>
      <w:r w:rsidRPr="00AB6522">
        <w:rPr>
          <w:rStyle w:val="StyleUnderline"/>
        </w:rPr>
        <w:t xml:space="preserve"> 20</w:t>
      </w:r>
      <w:r w:rsidRPr="00AB6522">
        <w:rPr>
          <w:rStyle w:val="Emphasis"/>
          <w:highlight w:val="green"/>
        </w:rPr>
        <w:t>08</w:t>
      </w:r>
      <w:r w:rsidRPr="003C01A0">
        <w:rPr>
          <w:sz w:val="14"/>
        </w:rPr>
        <w:t xml:space="preserve">. For example, </w:t>
      </w:r>
      <w:r w:rsidRPr="00EC6E6C">
        <w:rPr>
          <w:rStyle w:val="StyleUnderline"/>
        </w:rPr>
        <w:t>average profits experienced a 52% rise for the 3-year period from 2021 to 2023 compared with the preceding three years</w:t>
      </w:r>
      <w:r w:rsidRPr="003C01A0">
        <w:rPr>
          <w:sz w:val="14"/>
        </w:rPr>
        <w:t xml:space="preserve">. </w:t>
      </w:r>
      <w:r w:rsidRPr="00EC6E6C">
        <w:rPr>
          <w:rStyle w:val="StyleUnderline"/>
        </w:rPr>
        <w:t>As</w:t>
      </w:r>
      <w:r w:rsidRPr="003C01A0">
        <w:rPr>
          <w:sz w:val="14"/>
        </w:rPr>
        <w:t xml:space="preserve"> the rate of </w:t>
      </w:r>
      <w:r w:rsidRPr="00EA7490">
        <w:rPr>
          <w:rStyle w:val="StyleUnderline"/>
        </w:rPr>
        <w:t>profit has fallen</w:t>
      </w:r>
      <w:r w:rsidRPr="003C01A0">
        <w:rPr>
          <w:sz w:val="14"/>
        </w:rPr>
        <w:t xml:space="preserve">, </w:t>
      </w:r>
      <w:r w:rsidRPr="004E0AB7">
        <w:rPr>
          <w:rStyle w:val="StyleUnderline"/>
          <w:highlight w:val="green"/>
        </w:rPr>
        <w:t>total cash</w:t>
      </w:r>
      <w:r w:rsidRPr="00EA7490">
        <w:rPr>
          <w:rStyle w:val="StyleUnderline"/>
        </w:rPr>
        <w:t xml:space="preserve"> held in reserves </w:t>
      </w:r>
      <w:r w:rsidRPr="003C01A0">
        <w:rPr>
          <w:sz w:val="14"/>
        </w:rPr>
        <w:t xml:space="preserve">of the world’s 2000 biggest corporations </w:t>
      </w:r>
      <w:r w:rsidRPr="004E0AB7">
        <w:rPr>
          <w:rStyle w:val="StyleUnderline"/>
          <w:highlight w:val="green"/>
        </w:rPr>
        <w:t>sharply rose</w:t>
      </w:r>
      <w:r w:rsidRPr="003C01A0">
        <w:rPr>
          <w:sz w:val="14"/>
        </w:rPr>
        <w:t xml:space="preserve">, </w:t>
      </w:r>
      <w:r w:rsidRPr="00EA7490">
        <w:rPr>
          <w:rStyle w:val="StyleUnderline"/>
        </w:rPr>
        <w:t>from $6.6 trillion</w:t>
      </w:r>
      <w:r w:rsidRPr="003C01A0">
        <w:rPr>
          <w:sz w:val="14"/>
        </w:rPr>
        <w:t xml:space="preserve"> in 2010 </w:t>
      </w:r>
      <w:r w:rsidRPr="00AB6522">
        <w:rPr>
          <w:rStyle w:val="StyleUnderline"/>
          <w:highlight w:val="green"/>
        </w:rPr>
        <w:t>to</w:t>
      </w:r>
      <w:r w:rsidRPr="00AB6522">
        <w:rPr>
          <w:rStyle w:val="StyleUnderline"/>
        </w:rPr>
        <w:t xml:space="preserve"> $</w:t>
      </w:r>
      <w:r w:rsidRPr="00AB6522">
        <w:rPr>
          <w:rStyle w:val="StyleUnderline"/>
          <w:highlight w:val="green"/>
        </w:rPr>
        <w:t>14</w:t>
      </w:r>
      <w:r w:rsidRPr="00EA7490">
        <w:rPr>
          <w:rStyle w:val="StyleUnderline"/>
        </w:rPr>
        <w:t xml:space="preserve">.2 </w:t>
      </w:r>
      <w:r w:rsidRPr="00AB6522">
        <w:rPr>
          <w:rStyle w:val="StyleUnderline"/>
          <w:highlight w:val="green"/>
        </w:rPr>
        <w:t>trillion</w:t>
      </w:r>
      <w:r w:rsidRPr="00EA7490">
        <w:rPr>
          <w:rStyle w:val="StyleUnderline"/>
        </w:rPr>
        <w:t xml:space="preserve"> in 2020</w:t>
      </w:r>
      <w:r w:rsidRPr="003C01A0">
        <w:rPr>
          <w:sz w:val="14"/>
        </w:rPr>
        <w:t xml:space="preserve">. </w:t>
      </w:r>
      <w:r w:rsidRPr="00EA7490">
        <w:rPr>
          <w:rStyle w:val="StyleUnderline"/>
        </w:rPr>
        <w:t>As the global economy stagnates</w:t>
      </w:r>
      <w:r w:rsidRPr="003C01A0">
        <w:rPr>
          <w:sz w:val="14"/>
        </w:rPr>
        <w:t>, corporations retain rather than reinvest profits. Since 1980 corporate cash holdings have ballooned to 10% of GDP in the US, 22% in Western Europe, 34% in South Korea, and 47% in Japan.</w:t>
      </w:r>
    </w:p>
    <w:p w14:paraId="602DAB84" w14:textId="77777777" w:rsidR="00F81282" w:rsidRPr="003C01A0" w:rsidRDefault="00F81282" w:rsidP="00F81282">
      <w:pPr>
        <w:rPr>
          <w:sz w:val="14"/>
        </w:rPr>
      </w:pPr>
      <w:r w:rsidRPr="00AB6522">
        <w:rPr>
          <w:rStyle w:val="StyleUnderline"/>
        </w:rPr>
        <w:t>The ruling groups now</w:t>
      </w:r>
      <w:r w:rsidRPr="00EA7490">
        <w:rPr>
          <w:rStyle w:val="StyleUnderline"/>
        </w:rPr>
        <w:t xml:space="preserve"> </w:t>
      </w:r>
      <w:r w:rsidRPr="004E0AB7">
        <w:rPr>
          <w:rStyle w:val="StyleUnderline"/>
        </w:rPr>
        <w:t xml:space="preserve">face a </w:t>
      </w:r>
      <w:r w:rsidRPr="00AB6522">
        <w:rPr>
          <w:rStyle w:val="StyleUnderline"/>
        </w:rPr>
        <w:t>great challenge</w:t>
      </w:r>
      <w:r w:rsidRPr="00AB6522">
        <w:rPr>
          <w:sz w:val="14"/>
        </w:rPr>
        <w:t xml:space="preserve">: </w:t>
      </w:r>
      <w:r w:rsidRPr="00AB6522">
        <w:rPr>
          <w:rStyle w:val="StyleUnderline"/>
        </w:rPr>
        <w:t>how to keep the global economy going and sustain accumulation</w:t>
      </w:r>
      <w:r w:rsidRPr="00AB6522">
        <w:rPr>
          <w:sz w:val="14"/>
        </w:rPr>
        <w:t xml:space="preserve"> in the face of stagnation? </w:t>
      </w:r>
      <w:r w:rsidRPr="00AB6522">
        <w:rPr>
          <w:rStyle w:val="StyleUnderline"/>
        </w:rPr>
        <w:t>They</w:t>
      </w:r>
      <w:r w:rsidRPr="00AB6522">
        <w:rPr>
          <w:sz w:val="14"/>
        </w:rPr>
        <w:t xml:space="preserve"> have </w:t>
      </w:r>
      <w:r w:rsidRPr="00AB6522">
        <w:rPr>
          <w:rStyle w:val="StyleUnderline"/>
        </w:rPr>
        <w:t xml:space="preserve">turned to </w:t>
      </w:r>
      <w:r w:rsidRPr="004E0AB7">
        <w:rPr>
          <w:rStyle w:val="StyleUnderline"/>
          <w:highlight w:val="green"/>
        </w:rPr>
        <w:t>financial speculation</w:t>
      </w:r>
      <w:r w:rsidRPr="003C01A0">
        <w:rPr>
          <w:sz w:val="14"/>
        </w:rPr>
        <w:t xml:space="preserve">, </w:t>
      </w:r>
      <w:r w:rsidRPr="004E0AB7">
        <w:rPr>
          <w:rStyle w:val="Emphasis"/>
          <w:highlight w:val="green"/>
        </w:rPr>
        <w:t>debt-driven growth</w:t>
      </w:r>
      <w:r w:rsidRPr="004E0AB7">
        <w:rPr>
          <w:sz w:val="14"/>
          <w:highlight w:val="green"/>
        </w:rPr>
        <w:t xml:space="preserve"> </w:t>
      </w:r>
      <w:r w:rsidRPr="004E0AB7">
        <w:rPr>
          <w:rStyle w:val="StyleUnderline"/>
          <w:highlight w:val="green"/>
        </w:rPr>
        <w:t>and</w:t>
      </w:r>
      <w:r w:rsidRPr="00EA7490">
        <w:rPr>
          <w:rStyle w:val="StyleUnderline"/>
        </w:rPr>
        <w:t xml:space="preserve"> the </w:t>
      </w:r>
      <w:r w:rsidRPr="00EA7490">
        <w:rPr>
          <w:rStyle w:val="Emphasis"/>
        </w:rPr>
        <w:t>plunder</w:t>
      </w:r>
      <w:r w:rsidRPr="00EA7490">
        <w:rPr>
          <w:rStyle w:val="StyleUnderline"/>
        </w:rPr>
        <w:t xml:space="preserve"> of </w:t>
      </w:r>
      <w:r w:rsidRPr="004E0AB7">
        <w:rPr>
          <w:rStyle w:val="Emphasis"/>
          <w:highlight w:val="green"/>
        </w:rPr>
        <w:t>state finance</w:t>
      </w:r>
      <w:r w:rsidRPr="003C01A0">
        <w:rPr>
          <w:sz w:val="14"/>
        </w:rPr>
        <w:t xml:space="preserve">, but these are temporary fixes that are now reaching their limits. Take the case of financial speculation: </w:t>
      </w:r>
      <w:r w:rsidRPr="00EA7490">
        <w:rPr>
          <w:rStyle w:val="StyleUnderline"/>
        </w:rPr>
        <w:t>the real global economy of goods and services is a little under $100 trillion</w:t>
      </w:r>
      <w:r w:rsidRPr="003C01A0">
        <w:rPr>
          <w:sz w:val="14"/>
        </w:rPr>
        <w:t xml:space="preserve">, </w:t>
      </w:r>
      <w:r w:rsidRPr="00EA7490">
        <w:rPr>
          <w:rStyle w:val="StyleUnderline"/>
        </w:rPr>
        <w:t xml:space="preserve">whereas </w:t>
      </w:r>
      <w:r w:rsidRPr="004E0AB7">
        <w:rPr>
          <w:rStyle w:val="StyleUnderline"/>
          <w:highlight w:val="green"/>
        </w:rPr>
        <w:t>fictitious capital</w:t>
      </w:r>
      <w:r w:rsidRPr="003C01A0">
        <w:rPr>
          <w:sz w:val="14"/>
        </w:rPr>
        <w:t xml:space="preserve">, which is simply speculative capital, </w:t>
      </w:r>
      <w:r w:rsidRPr="004E0AB7">
        <w:rPr>
          <w:rStyle w:val="StyleUnderline"/>
          <w:highlight w:val="green"/>
        </w:rPr>
        <w:t>is</w:t>
      </w:r>
      <w:r w:rsidRPr="00EA7490">
        <w:rPr>
          <w:rStyle w:val="StyleUnderline"/>
        </w:rPr>
        <w:t xml:space="preserve"> calculated in the </w:t>
      </w:r>
      <w:r w:rsidRPr="004E0AB7">
        <w:rPr>
          <w:rStyle w:val="StyleUnderline"/>
          <w:highlight w:val="green"/>
        </w:rPr>
        <w:t>quadrillions</w:t>
      </w:r>
      <w:r w:rsidRPr="00EA7490">
        <w:rPr>
          <w:rStyle w:val="StyleUnderline"/>
        </w:rPr>
        <w:t xml:space="preserve"> of dollars</w:t>
      </w:r>
      <w:r w:rsidRPr="003C01A0">
        <w:rPr>
          <w:sz w:val="14"/>
        </w:rPr>
        <w:t xml:space="preserve">. </w:t>
      </w:r>
      <w:r w:rsidRPr="004E0AB7">
        <w:rPr>
          <w:rStyle w:val="Emphasis"/>
          <w:highlight w:val="green"/>
        </w:rPr>
        <w:t xml:space="preserve">Another financial collapse is on the </w:t>
      </w:r>
      <w:r w:rsidRPr="00AB6522">
        <w:rPr>
          <w:rStyle w:val="Emphasis"/>
          <w:highlight w:val="green"/>
        </w:rPr>
        <w:t>horizon</w:t>
      </w:r>
      <w:r w:rsidRPr="003C01A0">
        <w:rPr>
          <w:sz w:val="14"/>
        </w:rPr>
        <w:t>. Enormous pressures are building up to unload this overaccumulated surplus, to violently crack open new spaces for profitable investment.</w:t>
      </w:r>
    </w:p>
    <w:p w14:paraId="23515B40" w14:textId="77777777" w:rsidR="00F81282" w:rsidRDefault="00F81282" w:rsidP="00F81282">
      <w:pPr>
        <w:pStyle w:val="Heading4"/>
      </w:pPr>
      <w:r>
        <w:t>Tech fails. Diminishing marginal value.</w:t>
      </w:r>
    </w:p>
    <w:p w14:paraId="03265A67" w14:textId="77777777" w:rsidR="00F81282" w:rsidRPr="0089152E" w:rsidRDefault="00F81282" w:rsidP="00F81282">
      <w:r w:rsidRPr="00803EA0">
        <w:rPr>
          <w:rStyle w:val="Style13ptBold"/>
        </w:rPr>
        <w:t>Komlos 17</w:t>
      </w:r>
      <w:r>
        <w:t xml:space="preserve"> – Chair of economic history at the University of Munich. Ph.D., History, UChicago.</w:t>
      </w:r>
    </w:p>
    <w:p w14:paraId="7166E513" w14:textId="77777777" w:rsidR="00F81282" w:rsidRDefault="00F81282" w:rsidP="00F81282">
      <w:r>
        <w:t>John Komlos, “Has Creative Destruction become more Destructive?” The B.E. Journal of Economic Analysis and Policy, 16(4), January 2017, https://www.researchgate.net/publication/312564771_Has_Creative_Destruction_become_more_Destructive</w:t>
      </w:r>
    </w:p>
    <w:p w14:paraId="136F0AEF" w14:textId="77777777" w:rsidR="00F81282" w:rsidRPr="00D97BDC" w:rsidRDefault="00F81282" w:rsidP="00F81282">
      <w:pPr>
        <w:rPr>
          <w:sz w:val="16"/>
        </w:rPr>
      </w:pPr>
      <w:r w:rsidRPr="00D97BDC">
        <w:rPr>
          <w:rStyle w:val="StyleUnderline"/>
        </w:rPr>
        <w:t xml:space="preserve">The </w:t>
      </w:r>
      <w:r w:rsidRPr="00D97BDC">
        <w:rPr>
          <w:rStyle w:val="StyleUnderline"/>
          <w:highlight w:val="green"/>
        </w:rPr>
        <w:t>current</w:t>
      </w:r>
      <w:r w:rsidRPr="00D97BDC">
        <w:rPr>
          <w:rStyle w:val="StyleUnderline"/>
        </w:rPr>
        <w:t xml:space="preserve"> list of </w:t>
      </w:r>
      <w:r w:rsidRPr="00D97BDC">
        <w:rPr>
          <w:rStyle w:val="StyleUnderline"/>
          <w:highlight w:val="green"/>
        </w:rPr>
        <w:t>“disruptive tech</w:t>
      </w:r>
      <w:r w:rsidRPr="00D97BDC">
        <w:rPr>
          <w:rStyle w:val="StyleUnderline"/>
        </w:rPr>
        <w:t>nologies</w:t>
      </w:r>
      <w:r w:rsidRPr="00D97BDC">
        <w:rPr>
          <w:rStyle w:val="StyleUnderline"/>
          <w:highlight w:val="green"/>
        </w:rPr>
        <w:t>”</w:t>
      </w:r>
      <w:r w:rsidRPr="00D97BDC">
        <w:rPr>
          <w:sz w:val="16"/>
        </w:rPr>
        <w:t xml:space="preserve"> that are </w:t>
      </w:r>
      <w:r w:rsidRPr="00D97BDC">
        <w:rPr>
          <w:rStyle w:val="StyleUnderline"/>
        </w:rPr>
        <w:t>likely to usher in future waves of innovation include such fields as education</w:t>
      </w:r>
      <w:r w:rsidRPr="00D97BDC">
        <w:rPr>
          <w:sz w:val="16"/>
        </w:rPr>
        <w:t xml:space="preserve">, </w:t>
      </w:r>
      <w:r w:rsidRPr="00D97BDC">
        <w:rPr>
          <w:rStyle w:val="StyleUnderline"/>
        </w:rPr>
        <w:t>information</w:t>
      </w:r>
      <w:r w:rsidRPr="00D97BDC">
        <w:rPr>
          <w:sz w:val="16"/>
        </w:rPr>
        <w:t xml:space="preserve">, </w:t>
      </w:r>
      <w:r w:rsidRPr="00D97BDC">
        <w:rPr>
          <w:rStyle w:val="StyleUnderline"/>
        </w:rPr>
        <w:t>cognitive science</w:t>
      </w:r>
      <w:r w:rsidRPr="00D97BDC">
        <w:rPr>
          <w:sz w:val="16"/>
        </w:rPr>
        <w:t xml:space="preserve">, </w:t>
      </w:r>
      <w:r w:rsidRPr="00D97BDC">
        <w:rPr>
          <w:rStyle w:val="StyleUnderline"/>
        </w:rPr>
        <w:t>robotics</w:t>
      </w:r>
      <w:r w:rsidRPr="00D97BDC">
        <w:rPr>
          <w:sz w:val="16"/>
        </w:rPr>
        <w:t xml:space="preserve">, </w:t>
      </w:r>
      <w:r w:rsidRPr="00D97BDC">
        <w:rPr>
          <w:rStyle w:val="StyleUnderline"/>
        </w:rPr>
        <w:t>artificial intelligence</w:t>
      </w:r>
      <w:r w:rsidRPr="00D97BDC">
        <w:rPr>
          <w:sz w:val="16"/>
        </w:rPr>
        <w:t xml:space="preserve">, </w:t>
      </w:r>
      <w:r w:rsidRPr="00D97BDC">
        <w:rPr>
          <w:rStyle w:val="StyleUnderline"/>
        </w:rPr>
        <w:t>pharmaceuticals</w:t>
      </w:r>
      <w:r w:rsidRPr="00D97BDC">
        <w:rPr>
          <w:sz w:val="16"/>
        </w:rPr>
        <w:t xml:space="preserve">, </w:t>
      </w:r>
      <w:r w:rsidRPr="00D97BDC">
        <w:rPr>
          <w:rStyle w:val="StyleUnderline"/>
        </w:rPr>
        <w:t>and nano- and biotechnology</w:t>
      </w:r>
      <w:r w:rsidRPr="00D97BDC">
        <w:rPr>
          <w:sz w:val="16"/>
        </w:rPr>
        <w:t xml:space="preserve"> including genetic engineering. </w:t>
      </w:r>
      <w:r w:rsidRPr="00D97BDC">
        <w:rPr>
          <w:rStyle w:val="StyleUnderline"/>
        </w:rPr>
        <w:t xml:space="preserve">These are </w:t>
      </w:r>
      <w:r w:rsidRPr="00D97BDC">
        <w:rPr>
          <w:rStyle w:val="Emphasis"/>
        </w:rPr>
        <w:t>not</w:t>
      </w:r>
      <w:r w:rsidRPr="00D97BDC">
        <w:rPr>
          <w:rStyle w:val="StyleUnderline"/>
        </w:rPr>
        <w:t xml:space="preserve"> likely to offer major new consumer goods</w:t>
      </w:r>
      <w:r w:rsidRPr="00D97BDC">
        <w:rPr>
          <w:sz w:val="16"/>
        </w:rPr>
        <w:t xml:space="preserve"> which make up the largest part (70 %) of the U.S. economy </w:t>
      </w:r>
      <w:r w:rsidRPr="00D97BDC">
        <w:rPr>
          <w:rStyle w:val="StyleUnderline"/>
        </w:rPr>
        <w:t xml:space="preserve">and even those that might be forthcoming promise </w:t>
      </w:r>
      <w:r w:rsidRPr="00D97BDC">
        <w:rPr>
          <w:rStyle w:val="StyleUnderline"/>
          <w:highlight w:val="green"/>
        </w:rPr>
        <w:t>will</w:t>
      </w:r>
      <w:r w:rsidRPr="00D97BDC">
        <w:rPr>
          <w:rStyle w:val="StyleUnderline"/>
        </w:rPr>
        <w:t xml:space="preserve"> likely </w:t>
      </w:r>
      <w:r w:rsidRPr="00D97BDC">
        <w:rPr>
          <w:rStyle w:val="StyleUnderline"/>
          <w:highlight w:val="green"/>
        </w:rPr>
        <w:t>satisfy a need</w:t>
      </w:r>
      <w:r w:rsidRPr="00D97BDC">
        <w:rPr>
          <w:sz w:val="16"/>
        </w:rPr>
        <w:t xml:space="preserve"> that is </w:t>
      </w:r>
      <w:r w:rsidRPr="00D97BDC">
        <w:rPr>
          <w:rStyle w:val="Emphasis"/>
          <w:highlight w:val="green"/>
        </w:rPr>
        <w:t>already satiated</w:t>
      </w:r>
      <w:r w:rsidRPr="00D97BDC">
        <w:rPr>
          <w:rStyle w:val="StyleUnderline"/>
        </w:rPr>
        <w:t xml:space="preserve"> </w:t>
      </w:r>
      <w:r w:rsidRPr="00D97BDC">
        <w:rPr>
          <w:rStyle w:val="StyleUnderline"/>
          <w:highlight w:val="green"/>
        </w:rPr>
        <w:t>and</w:t>
      </w:r>
      <w:r w:rsidRPr="00D97BDC">
        <w:rPr>
          <w:rStyle w:val="StyleUnderline"/>
        </w:rPr>
        <w:t xml:space="preserve"> they will </w:t>
      </w:r>
      <w:r w:rsidRPr="00D97BDC">
        <w:rPr>
          <w:rStyle w:val="StyleUnderline"/>
          <w:highlight w:val="green"/>
        </w:rPr>
        <w:t>replace products</w:t>
      </w:r>
      <w:r w:rsidRPr="00D97BDC">
        <w:rPr>
          <w:rStyle w:val="StyleUnderline"/>
        </w:rPr>
        <w:t xml:space="preserve"> that are </w:t>
      </w:r>
      <w:r w:rsidRPr="00D97BDC">
        <w:rPr>
          <w:rStyle w:val="Emphasis"/>
        </w:rPr>
        <w:t>already</w:t>
      </w:r>
      <w:r w:rsidRPr="00D97BDC">
        <w:rPr>
          <w:rStyle w:val="StyleUnderline"/>
        </w:rPr>
        <w:t xml:space="preserve"> produced efficiently like Windows 10 replaced Windows 8</w:t>
      </w:r>
      <w:r w:rsidRPr="00D97BDC">
        <w:rPr>
          <w:sz w:val="16"/>
        </w:rPr>
        <w:t xml:space="preserve"> (skipping version 9) </w:t>
      </w:r>
      <w:r w:rsidRPr="00D97BDC">
        <w:rPr>
          <w:rStyle w:val="Emphasis"/>
          <w:highlight w:val="green"/>
        </w:rPr>
        <w:t>without</w:t>
      </w:r>
      <w:r w:rsidRPr="00D97BDC">
        <w:rPr>
          <w:rStyle w:val="StyleUnderline"/>
        </w:rPr>
        <w:t xml:space="preserve"> measurable </w:t>
      </w:r>
      <w:r w:rsidRPr="00D97BDC">
        <w:rPr>
          <w:rStyle w:val="Emphasis"/>
          <w:highlight w:val="green"/>
        </w:rPr>
        <w:t>gains</w:t>
      </w:r>
      <w:r w:rsidRPr="00D97BDC">
        <w:rPr>
          <w:rStyle w:val="StyleUnderline"/>
          <w:highlight w:val="green"/>
        </w:rPr>
        <w:t xml:space="preserve"> in </w:t>
      </w:r>
      <w:r w:rsidRPr="00D97BDC">
        <w:rPr>
          <w:rStyle w:val="Emphasis"/>
          <w:highlight w:val="green"/>
        </w:rPr>
        <w:t>efficiency</w:t>
      </w:r>
      <w:r w:rsidRPr="00D97BDC">
        <w:rPr>
          <w:sz w:val="16"/>
        </w:rPr>
        <w:t xml:space="preserve">. </w:t>
      </w:r>
      <w:r w:rsidRPr="00D97BDC">
        <w:rPr>
          <w:rStyle w:val="StyleUnderline"/>
        </w:rPr>
        <w:t>Therefore</w:t>
      </w:r>
      <w:r w:rsidRPr="00D97BDC">
        <w:rPr>
          <w:sz w:val="16"/>
        </w:rPr>
        <w:t xml:space="preserve">, </w:t>
      </w:r>
      <w:r w:rsidRPr="00D97BDC">
        <w:rPr>
          <w:rStyle w:val="StyleUnderline"/>
        </w:rPr>
        <w:t>it seems like the innovations of the foreseeable future will probably not create substantial net gains in GDP or employment</w:t>
      </w:r>
      <w:r w:rsidRPr="00D97BDC">
        <w:rPr>
          <w:sz w:val="16"/>
        </w:rPr>
        <w:t xml:space="preserve">; </w:t>
      </w:r>
      <w:r w:rsidRPr="00D97BDC">
        <w:rPr>
          <w:rStyle w:val="StyleUnderline"/>
        </w:rPr>
        <w:t>rather</w:t>
      </w:r>
      <w:r w:rsidRPr="00D97BDC">
        <w:rPr>
          <w:sz w:val="16"/>
        </w:rPr>
        <w:t xml:space="preserve">, </w:t>
      </w:r>
      <w:r w:rsidRPr="00D97BDC">
        <w:rPr>
          <w:rStyle w:val="StyleUnderline"/>
          <w:highlight w:val="green"/>
        </w:rPr>
        <w:t>they will be</w:t>
      </w:r>
      <w:r w:rsidRPr="00D97BDC">
        <w:rPr>
          <w:rStyle w:val="StyleUnderline"/>
        </w:rPr>
        <w:t xml:space="preserve"> mostly </w:t>
      </w:r>
      <w:r w:rsidRPr="00D97BDC">
        <w:rPr>
          <w:rStyle w:val="Emphasis"/>
          <w:highlight w:val="green"/>
        </w:rPr>
        <w:t>close substitutes</w:t>
      </w:r>
      <w:r w:rsidRPr="00D97BDC">
        <w:rPr>
          <w:rStyle w:val="StyleUnderline"/>
        </w:rPr>
        <w:t xml:space="preserve"> for </w:t>
      </w:r>
      <w:r w:rsidRPr="00D97BDC">
        <w:rPr>
          <w:rStyle w:val="Emphasis"/>
        </w:rPr>
        <w:t>already existing tech</w:t>
      </w:r>
      <w:r w:rsidRPr="00D97BDC">
        <w:rPr>
          <w:rStyle w:val="StyleUnderline"/>
        </w:rPr>
        <w:t>nologies</w:t>
      </w:r>
      <w:r w:rsidRPr="00D97BDC">
        <w:rPr>
          <w:sz w:val="16"/>
        </w:rPr>
        <w:t xml:space="preserve"> implying that C−D will be probably relatively small, as with “Google Glass”, the driverless car, or drone delivery. These might even become useful in some circumstances but do not promise great gains in employment or GDP growth. After all, </w:t>
      </w:r>
      <w:r w:rsidRPr="00D97BDC">
        <w:rPr>
          <w:rStyle w:val="StyleUnderline"/>
          <w:highlight w:val="green"/>
        </w:rPr>
        <w:t xml:space="preserve">Google glass is going </w:t>
      </w:r>
      <w:r w:rsidRPr="00D97BDC">
        <w:rPr>
          <w:rStyle w:val="Emphasis"/>
          <w:highlight w:val="green"/>
        </w:rPr>
        <w:t>nowhere</w:t>
      </w:r>
      <w:r w:rsidRPr="00D97BDC">
        <w:rPr>
          <w:sz w:val="16"/>
        </w:rPr>
        <w:t xml:space="preserve"> and </w:t>
      </w:r>
      <w:r w:rsidRPr="00D97BDC">
        <w:rPr>
          <w:rStyle w:val="StyleUnderline"/>
        </w:rPr>
        <w:t xml:space="preserve">the </w:t>
      </w:r>
      <w:r w:rsidRPr="00D97BDC">
        <w:rPr>
          <w:rStyle w:val="StyleUnderline"/>
          <w:highlight w:val="green"/>
        </w:rPr>
        <w:t>driverless car will put</w:t>
      </w:r>
      <w:r w:rsidRPr="00D97BDC">
        <w:rPr>
          <w:rStyle w:val="StyleUnderline"/>
        </w:rPr>
        <w:t xml:space="preserve"> </w:t>
      </w:r>
      <w:r w:rsidRPr="00D97BDC">
        <w:rPr>
          <w:rStyle w:val="Emphasis"/>
        </w:rPr>
        <w:t>truck</w:t>
      </w:r>
      <w:r w:rsidRPr="00D97BDC">
        <w:rPr>
          <w:rStyle w:val="StyleUnderline"/>
        </w:rPr>
        <w:t xml:space="preserve"> and </w:t>
      </w:r>
      <w:r w:rsidRPr="00D97BDC">
        <w:rPr>
          <w:rStyle w:val="Emphasis"/>
          <w:highlight w:val="green"/>
        </w:rPr>
        <w:t>taxi drivers</w:t>
      </w:r>
      <w:r w:rsidRPr="00D97BDC">
        <w:rPr>
          <w:rStyle w:val="StyleUnderline"/>
          <w:highlight w:val="green"/>
        </w:rPr>
        <w:t xml:space="preserve"> </w:t>
      </w:r>
      <w:r w:rsidRPr="00D97BDC">
        <w:rPr>
          <w:rStyle w:val="Emphasis"/>
          <w:highlight w:val="green"/>
        </w:rPr>
        <w:t>out of business</w:t>
      </w:r>
      <w:r w:rsidRPr="00D97BDC">
        <w:rPr>
          <w:rStyle w:val="StyleUnderline"/>
        </w:rPr>
        <w:t xml:space="preserve"> while </w:t>
      </w:r>
      <w:r w:rsidRPr="00D97BDC">
        <w:rPr>
          <w:rStyle w:val="StyleUnderline"/>
          <w:highlight w:val="green"/>
        </w:rPr>
        <w:t>drone delivery</w:t>
      </w:r>
      <w:r w:rsidRPr="00D97BDC">
        <w:rPr>
          <w:rStyle w:val="StyleUnderline"/>
        </w:rPr>
        <w:t xml:space="preserve"> will do </w:t>
      </w:r>
      <w:r w:rsidRPr="00D97BDC">
        <w:rPr>
          <w:rStyle w:val="StyleUnderline"/>
          <w:highlight w:val="green"/>
        </w:rPr>
        <w:t xml:space="preserve">the </w:t>
      </w:r>
      <w:r w:rsidRPr="00D97BDC">
        <w:rPr>
          <w:rStyle w:val="Emphasis"/>
          <w:highlight w:val="green"/>
        </w:rPr>
        <w:t>same</w:t>
      </w:r>
      <w:r w:rsidRPr="00D97BDC">
        <w:rPr>
          <w:rStyle w:val="StyleUnderline"/>
          <w:highlight w:val="green"/>
        </w:rPr>
        <w:t xml:space="preserve"> to</w:t>
      </w:r>
      <w:r w:rsidRPr="00D97BDC">
        <w:rPr>
          <w:rStyle w:val="StyleUnderline"/>
        </w:rPr>
        <w:t xml:space="preserve"> drivers of </w:t>
      </w:r>
      <w:r w:rsidRPr="00D97BDC">
        <w:rPr>
          <w:rStyle w:val="Emphasis"/>
          <w:highlight w:val="green"/>
        </w:rPr>
        <w:t>delivery tru</w:t>
      </w:r>
      <w:r w:rsidRPr="00D97BDC">
        <w:rPr>
          <w:rStyle w:val="Emphasis"/>
        </w:rPr>
        <w:t>cks</w:t>
      </w:r>
      <w:r w:rsidRPr="00D97BDC">
        <w:rPr>
          <w:sz w:val="16"/>
        </w:rPr>
        <w:t xml:space="preserve">. Similarly with </w:t>
      </w:r>
      <w:r w:rsidRPr="00D97BDC">
        <w:rPr>
          <w:rStyle w:val="StyleUnderline"/>
          <w:highlight w:val="green"/>
        </w:rPr>
        <w:t>g</w:t>
      </w:r>
      <w:r w:rsidRPr="00D97BDC">
        <w:rPr>
          <w:rStyle w:val="StyleUnderline"/>
        </w:rPr>
        <w:t xml:space="preserve">enetic </w:t>
      </w:r>
      <w:r w:rsidRPr="00D97BDC">
        <w:rPr>
          <w:rStyle w:val="StyleUnderline"/>
          <w:highlight w:val="green"/>
        </w:rPr>
        <w:t>e</w:t>
      </w:r>
      <w:r w:rsidRPr="00D97BDC">
        <w:rPr>
          <w:rStyle w:val="StyleUnderline"/>
        </w:rPr>
        <w:t>ngineering</w:t>
      </w:r>
      <w:r w:rsidRPr="00D97BDC">
        <w:rPr>
          <w:sz w:val="16"/>
        </w:rPr>
        <w:t xml:space="preserve">: it </w:t>
      </w:r>
      <w:r w:rsidRPr="00D97BDC">
        <w:rPr>
          <w:rStyle w:val="StyleUnderline"/>
        </w:rPr>
        <w:t>might</w:t>
      </w:r>
      <w:r w:rsidRPr="00D97BDC">
        <w:rPr>
          <w:sz w:val="16"/>
        </w:rPr>
        <w:t xml:space="preserve"> be able to </w:t>
      </w:r>
      <w:r w:rsidRPr="00D97BDC">
        <w:rPr>
          <w:rStyle w:val="StyleUnderline"/>
        </w:rPr>
        <w:t xml:space="preserve">increase life expectancy but it </w:t>
      </w:r>
      <w:r w:rsidRPr="00D97BDC">
        <w:rPr>
          <w:rStyle w:val="StyleUnderline"/>
          <w:highlight w:val="green"/>
        </w:rPr>
        <w:t xml:space="preserve">is </w:t>
      </w:r>
      <w:r w:rsidRPr="00D97BDC">
        <w:rPr>
          <w:rStyle w:val="Emphasis"/>
          <w:highlight w:val="green"/>
        </w:rPr>
        <w:t>doubtful</w:t>
      </w:r>
      <w:r w:rsidRPr="00D97BDC">
        <w:rPr>
          <w:sz w:val="16"/>
        </w:rPr>
        <w:t xml:space="preserve"> that </w:t>
      </w:r>
      <w:r w:rsidRPr="00D97BDC">
        <w:rPr>
          <w:rStyle w:val="StyleUnderline"/>
        </w:rPr>
        <w:t xml:space="preserve">it will </w:t>
      </w:r>
      <w:r w:rsidRPr="00D97BDC">
        <w:rPr>
          <w:rStyle w:val="StyleUnderline"/>
          <w:highlight w:val="green"/>
        </w:rPr>
        <w:t>add</w:t>
      </w:r>
      <w:r w:rsidRPr="00D97BDC">
        <w:rPr>
          <w:rStyle w:val="StyleUnderline"/>
        </w:rPr>
        <w:t xml:space="preserve"> </w:t>
      </w:r>
      <w:r w:rsidRPr="00D97BDC">
        <w:rPr>
          <w:rStyle w:val="Emphasis"/>
        </w:rPr>
        <w:t>measurably</w:t>
      </w:r>
      <w:r w:rsidRPr="00D97BDC">
        <w:rPr>
          <w:rStyle w:val="StyleUnderline"/>
        </w:rPr>
        <w:t xml:space="preserve"> </w:t>
      </w:r>
      <w:r w:rsidRPr="00D97BDC">
        <w:rPr>
          <w:rStyle w:val="StyleUnderline"/>
          <w:highlight w:val="green"/>
        </w:rPr>
        <w:t xml:space="preserve">to </w:t>
      </w:r>
      <w:r w:rsidRPr="00D97BDC">
        <w:rPr>
          <w:rStyle w:val="Emphasis"/>
          <w:highlight w:val="green"/>
        </w:rPr>
        <w:t>GDP per capita</w:t>
      </w:r>
      <w:r w:rsidRPr="00D97BDC">
        <w:rPr>
          <w:sz w:val="16"/>
        </w:rPr>
        <w:t xml:space="preserve">. </w:t>
      </w:r>
      <w:r w:rsidRPr="00D97BDC">
        <w:rPr>
          <w:rStyle w:val="StyleUnderline"/>
          <w:highlight w:val="green"/>
        </w:rPr>
        <w:t xml:space="preserve">These are </w:t>
      </w:r>
      <w:r w:rsidRPr="00D97BDC">
        <w:rPr>
          <w:rStyle w:val="Emphasis"/>
          <w:highlight w:val="green"/>
        </w:rPr>
        <w:t>incomparable</w:t>
      </w:r>
      <w:r w:rsidRPr="00D97BDC">
        <w:rPr>
          <w:rStyle w:val="StyleUnderline"/>
          <w:highlight w:val="green"/>
        </w:rPr>
        <w:t xml:space="preserve"> to</w:t>
      </w:r>
      <w:r w:rsidRPr="00D97BDC">
        <w:rPr>
          <w:rStyle w:val="StyleUnderline"/>
        </w:rPr>
        <w:t xml:space="preserve"> the effects on our lives of such disruptive innovations as </w:t>
      </w:r>
      <w:r w:rsidRPr="00D97BDC">
        <w:rPr>
          <w:rStyle w:val="StyleUnderline"/>
          <w:highlight w:val="green"/>
        </w:rPr>
        <w:t xml:space="preserve">the </w:t>
      </w:r>
      <w:r w:rsidRPr="00D97BDC">
        <w:rPr>
          <w:rStyle w:val="Emphasis"/>
          <w:highlight w:val="green"/>
        </w:rPr>
        <w:t>airplane</w:t>
      </w:r>
      <w:r w:rsidRPr="00D97BDC">
        <w:rPr>
          <w:sz w:val="16"/>
        </w:rPr>
        <w:t xml:space="preserve">, </w:t>
      </w:r>
      <w:r w:rsidRPr="00D97BDC">
        <w:rPr>
          <w:rStyle w:val="StyleUnderline"/>
        </w:rPr>
        <w:t xml:space="preserve">the </w:t>
      </w:r>
      <w:r w:rsidRPr="00D97BDC">
        <w:rPr>
          <w:rStyle w:val="Emphasis"/>
          <w:highlight w:val="green"/>
        </w:rPr>
        <w:t>radio</w:t>
      </w:r>
      <w:r w:rsidRPr="00D97BDC">
        <w:rPr>
          <w:sz w:val="16"/>
        </w:rPr>
        <w:t xml:space="preserve">, </w:t>
      </w:r>
      <w:r w:rsidRPr="00D97BDC">
        <w:rPr>
          <w:rStyle w:val="StyleUnderline"/>
          <w:highlight w:val="green"/>
        </w:rPr>
        <w:t>or</w:t>
      </w:r>
      <w:r w:rsidRPr="00D97BDC">
        <w:rPr>
          <w:rStyle w:val="StyleUnderline"/>
        </w:rPr>
        <w:t xml:space="preserve"> the </w:t>
      </w:r>
      <w:r w:rsidRPr="00D97BDC">
        <w:rPr>
          <w:rStyle w:val="Emphasis"/>
          <w:highlight w:val="green"/>
        </w:rPr>
        <w:t>vacuum cleaner</w:t>
      </w:r>
      <w:r w:rsidRPr="00D97BDC">
        <w:rPr>
          <w:sz w:val="16"/>
        </w:rPr>
        <w:t xml:space="preserve">. </w:t>
      </w:r>
      <w:r w:rsidRPr="00D97BDC">
        <w:rPr>
          <w:rStyle w:val="StyleUnderline"/>
        </w:rPr>
        <w:t>After all</w:t>
      </w:r>
      <w:r w:rsidRPr="00D97BDC">
        <w:rPr>
          <w:sz w:val="16"/>
        </w:rPr>
        <w:t xml:space="preserve">, </w:t>
      </w:r>
      <w:r w:rsidRPr="00D97BDC">
        <w:rPr>
          <w:rStyle w:val="StyleUnderline"/>
        </w:rPr>
        <w:t>the latter</w:t>
      </w:r>
      <w:r w:rsidRPr="00D97BDC">
        <w:rPr>
          <w:sz w:val="16"/>
        </w:rPr>
        <w:t xml:space="preserve"> along with numerous other efficiency inducing household products </w:t>
      </w:r>
      <w:r w:rsidRPr="00D97BDC">
        <w:rPr>
          <w:rStyle w:val="StyleUnderline"/>
        </w:rPr>
        <w:t>enabled the entrance of millions of housewives into the labor force</w:t>
      </w:r>
      <w:r w:rsidRPr="00D97BDC">
        <w:rPr>
          <w:sz w:val="16"/>
        </w:rPr>
        <w:t>.</w:t>
      </w:r>
    </w:p>
    <w:p w14:paraId="79F86EB0" w14:textId="77777777" w:rsidR="00F81282" w:rsidRPr="00B671A1" w:rsidRDefault="00F81282" w:rsidP="00F81282">
      <w:pPr>
        <w:pStyle w:val="Heading4"/>
        <w:rPr>
          <w:rFonts w:cs="Calibri"/>
        </w:rPr>
      </w:pPr>
      <w:r w:rsidRPr="00B671A1">
        <w:rPr>
          <w:rFonts w:cs="Calibri"/>
        </w:rPr>
        <w:t xml:space="preserve">Capitalism causes war from </w:t>
      </w:r>
      <w:r w:rsidRPr="00B671A1">
        <w:rPr>
          <w:rFonts w:cs="Calibri"/>
          <w:u w:val="single"/>
        </w:rPr>
        <w:t>market creation</w:t>
      </w:r>
      <w:r w:rsidRPr="00B671A1">
        <w:rPr>
          <w:rFonts w:cs="Calibri"/>
        </w:rPr>
        <w:t xml:space="preserve"> and </w:t>
      </w:r>
      <w:r w:rsidRPr="00B671A1">
        <w:rPr>
          <w:rFonts w:cs="Calibri"/>
          <w:u w:val="single"/>
        </w:rPr>
        <w:t>securing class power</w:t>
      </w:r>
      <w:r w:rsidRPr="00B671A1">
        <w:rPr>
          <w:rFonts w:cs="Calibri"/>
        </w:rPr>
        <w:t>.</w:t>
      </w:r>
    </w:p>
    <w:p w14:paraId="4ABB5072" w14:textId="77777777" w:rsidR="00F81282" w:rsidRPr="00B671A1" w:rsidRDefault="00F81282" w:rsidP="00F81282">
      <w:r w:rsidRPr="00B671A1">
        <w:rPr>
          <w:rStyle w:val="Style13ptBold"/>
        </w:rPr>
        <w:t>Tzouvala 24</w:t>
      </w:r>
      <w:r w:rsidRPr="00B671A1">
        <w:t xml:space="preserve"> – Associate Professor at Australian National University College of Law</w:t>
      </w:r>
    </w:p>
    <w:p w14:paraId="0F09FEA8" w14:textId="77777777" w:rsidR="00F81282" w:rsidRPr="00B671A1" w:rsidRDefault="00F81282" w:rsidP="00F81282">
      <w:r w:rsidRPr="00B671A1">
        <w:t>Ntina, “Aggression, Capitalism, and International Law: Missed Opportunities or Structural Constraints?” Current Legal Problems, Volume 77, Issue 1, 2024, Pages 201–232, https://doi.org/10.1093/clp/cuae006</w:t>
      </w:r>
    </w:p>
    <w:p w14:paraId="0D7B3353" w14:textId="77777777" w:rsidR="00F81282" w:rsidRPr="00B671A1" w:rsidRDefault="00F81282" w:rsidP="00F81282">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capitalism as a whole.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r w:rsidRPr="00B671A1">
        <w:rPr>
          <w:rStyle w:val="StyleUnderline"/>
        </w:rPr>
        <w:t xml:space="preserve">deprioritisation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followed by China whose spending might be dwarfed by that of the US for now,16 but claims the questionable honour of being the only state whose defence budget has increased for 28 consecutive years.17</w:t>
      </w:r>
    </w:p>
    <w:p w14:paraId="4A6CA4C9" w14:textId="77777777" w:rsidR="00F81282" w:rsidRPr="00B671A1" w:rsidRDefault="00F81282" w:rsidP="00F81282">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r w:rsidRPr="00B671A1">
        <w:rPr>
          <w:rStyle w:val="StyleUnderline"/>
        </w:rPr>
        <w:t>is the political-economic function of this ever-increasing war spending</w:t>
      </w:r>
      <w:r w:rsidRPr="00B671A1">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r w:rsidRPr="00B671A1">
        <w:rPr>
          <w:rStyle w:val="StyleUnderline"/>
        </w:rPr>
        <w:t>defence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bloated defence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even though regional reliance on military spending for employment persists.21 Combined with the fact that defence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44FA7E3F" w14:textId="77777777" w:rsidR="00F81282" w:rsidRPr="00B671A1" w:rsidRDefault="00F81282" w:rsidP="00F81282">
      <w:pPr>
        <w:rPr>
          <w:sz w:val="16"/>
        </w:rPr>
      </w:pPr>
      <w:r w:rsidRPr="00B671A1">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58CA1ED0" w14:textId="77777777" w:rsidR="00F81282" w:rsidRPr="00B671A1" w:rsidRDefault="00F81282" w:rsidP="00F81282">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882DC2">
        <w:rPr>
          <w:rStyle w:val="StyleUnderline"/>
          <w:highlight w:val="green"/>
        </w:rPr>
        <w:t>this approach makes visible what the legal form of statehood conceals</w:t>
      </w:r>
      <w:r w:rsidRPr="00B671A1">
        <w:rPr>
          <w:rStyle w:val="StyleUnderline"/>
        </w:rPr>
        <w:t xml:space="preserve">, </w:t>
      </w:r>
      <w:r w:rsidRPr="00882DC2">
        <w:rPr>
          <w:rStyle w:val="StyleUnderline"/>
          <w:highlight w:val="green"/>
        </w:rPr>
        <w:t>namely social conflict and antagonisms about how societies, production, and distribution are organised and whether this organisation is facilitative of war and conflict</w:t>
      </w:r>
      <w:r w:rsidRPr="00B671A1">
        <w:rPr>
          <w:rStyle w:val="StyleUnderline"/>
        </w:rPr>
        <w:t>.</w:t>
      </w:r>
      <w:r w:rsidRPr="00B671A1">
        <w:rPr>
          <w:sz w:val="16"/>
        </w:rPr>
        <w:t>28</w:t>
      </w:r>
    </w:p>
    <w:p w14:paraId="5D0CE8ED" w14:textId="77777777" w:rsidR="00F81282" w:rsidRPr="00B671A1" w:rsidRDefault="00F81282" w:rsidP="00F81282"/>
    <w:p w14:paraId="5350C45B" w14:textId="77777777" w:rsidR="00F81282" w:rsidRPr="00B671A1" w:rsidRDefault="00F81282" w:rsidP="00F81282"/>
    <w:p w14:paraId="5C89C55A" w14:textId="77777777" w:rsidR="00F81282" w:rsidRDefault="00F81282" w:rsidP="00F81282">
      <w:pPr>
        <w:pStyle w:val="Heading4"/>
        <w:rPr>
          <w:rFonts w:cs="Calibri"/>
        </w:rPr>
      </w:pPr>
      <w:r>
        <w:t>Their warrants are trade. That causes war.</w:t>
      </w:r>
      <w:r w:rsidRPr="00B671A1">
        <w:rPr>
          <w:rFonts w:cs="Calibri"/>
        </w:rPr>
        <w:t xml:space="preserve"> Prefer </w:t>
      </w:r>
      <w:r w:rsidRPr="00B671A1">
        <w:rPr>
          <w:rFonts w:cs="Calibri"/>
          <w:u w:val="single"/>
        </w:rPr>
        <w:t>meta</w:t>
      </w:r>
      <w:r w:rsidRPr="00B671A1">
        <w:rPr>
          <w:rFonts w:cs="Calibri"/>
        </w:rPr>
        <w:t>-analysis over cherry-picking.</w:t>
      </w:r>
    </w:p>
    <w:p w14:paraId="2C64F5EC" w14:textId="77777777" w:rsidR="00F81282" w:rsidRPr="00C83CC4" w:rsidRDefault="00F81282" w:rsidP="00F81282">
      <w:r>
        <w:t>*Contextualizes their results and proves there’s equally as likely to be a null or even negative relationship as for their cherry-picked result to be correct, so you should treat it as pure white noise.</w:t>
      </w:r>
    </w:p>
    <w:p w14:paraId="383B2B9D" w14:textId="77777777" w:rsidR="00F81282" w:rsidRPr="00B671A1" w:rsidRDefault="00F81282" w:rsidP="00F81282">
      <w:r w:rsidRPr="00B671A1">
        <w:rPr>
          <w:rStyle w:val="Style13ptBold"/>
        </w:rPr>
        <w:t xml:space="preserve">Brooks </w:t>
      </w:r>
      <w:r>
        <w:rPr>
          <w:rStyle w:val="Style13ptBold"/>
        </w:rPr>
        <w:t>24</w:t>
      </w:r>
      <w:r w:rsidRPr="00B671A1">
        <w:t xml:space="preserve"> – Professor of Government, Dartmouth College</w:t>
      </w:r>
    </w:p>
    <w:p w14:paraId="5104E772" w14:textId="77777777" w:rsidR="00F81282" w:rsidRPr="00B671A1" w:rsidRDefault="00F81282" w:rsidP="00F81282">
      <w:r w:rsidRPr="00B671A1">
        <w:t xml:space="preserve">Stephen Brooks, also a Guest Professor at Stockholm University, “The Trade Truce?,” </w:t>
      </w:r>
      <w:r w:rsidRPr="00B671A1">
        <w:rPr>
          <w:i/>
          <w:iCs/>
        </w:rPr>
        <w:t>Foreign Affairs</w:t>
      </w:r>
      <w:r w:rsidRPr="00B671A1">
        <w:t>, Vol. 103, No. 6 (July/August 2024), https://www.foreignaffairs.com/world/trade-truce-stephen-brooks</w:t>
      </w:r>
    </w:p>
    <w:p w14:paraId="442FF035" w14:textId="77777777" w:rsidR="00F81282" w:rsidRPr="00B671A1" w:rsidRDefault="00F81282" w:rsidP="00F81282">
      <w:pPr>
        <w:rPr>
          <w:rStyle w:val="StyleUnderline"/>
        </w:rPr>
      </w:pPr>
      <w:r w:rsidRPr="00882DC2">
        <w:rPr>
          <w:rStyle w:val="StyleUnderline"/>
          <w:highlight w:val="green"/>
        </w:rPr>
        <w:t xml:space="preserve">After the </w:t>
      </w:r>
      <w:r w:rsidRPr="00882DC2">
        <w:rPr>
          <w:rStyle w:val="Emphasis"/>
          <w:highlight w:val="green"/>
        </w:rPr>
        <w:t>Cold War</w:t>
      </w:r>
      <w:r w:rsidRPr="00B671A1">
        <w:rPr>
          <w:rStyle w:val="StyleUnderline"/>
        </w:rPr>
        <w:t xml:space="preserve">, academics began conducting </w:t>
      </w:r>
      <w:r w:rsidRPr="00B671A1">
        <w:rPr>
          <w:rStyle w:val="Emphasis"/>
        </w:rPr>
        <w:t>significant empirical research</w:t>
      </w:r>
      <w:r w:rsidRPr="00B671A1">
        <w:rPr>
          <w:rStyle w:val="StyleUnderline"/>
        </w:rPr>
        <w:t xml:space="preserve"> into economics and peace. By far the most prominent perspective that </w:t>
      </w:r>
      <w:r w:rsidRPr="00882DC2">
        <w:rPr>
          <w:rStyle w:val="StyleUnderline"/>
          <w:highlight w:val="green"/>
        </w:rPr>
        <w:t>emerged</w:t>
      </w:r>
      <w:r w:rsidRPr="00B671A1">
        <w:rPr>
          <w:sz w:val="16"/>
        </w:rPr>
        <w:t xml:space="preserve"> from this literature </w:t>
      </w:r>
      <w:r w:rsidRPr="00B671A1">
        <w:rPr>
          <w:rStyle w:val="StyleUnderline"/>
        </w:rPr>
        <w:t>was</w:t>
      </w:r>
      <w:r w:rsidRPr="00B671A1">
        <w:rPr>
          <w:sz w:val="16"/>
        </w:rPr>
        <w:t xml:space="preserve"> </w:t>
      </w:r>
      <w:r w:rsidRPr="00882DC2">
        <w:rPr>
          <w:rStyle w:val="Emphasis"/>
          <w:highlight w:val="green"/>
        </w:rPr>
        <w:t>capitalist peace theory</w:t>
      </w:r>
      <w:r w:rsidRPr="00B671A1">
        <w:rPr>
          <w:sz w:val="16"/>
        </w:rPr>
        <w:t xml:space="preserve">. The concept’s lead proponent, Erik </w:t>
      </w:r>
      <w:r w:rsidRPr="00B671A1">
        <w:rPr>
          <w:rStyle w:val="StyleUnderline"/>
        </w:rPr>
        <w:t>Gartzke</w:t>
      </w:r>
      <w:r w:rsidRPr="00B671A1">
        <w:rPr>
          <w:sz w:val="16"/>
        </w:rPr>
        <w:t xml:space="preserve">, </w:t>
      </w:r>
      <w:r w:rsidRPr="00B671A1">
        <w:rPr>
          <w:rStyle w:val="StyleUnderline"/>
        </w:rPr>
        <w:t>argued that free markets, free trade, and the free movement of global capital were all beneficial for peace.</w:t>
      </w:r>
    </w:p>
    <w:p w14:paraId="7E1EFB64" w14:textId="77777777" w:rsidR="00F81282" w:rsidRPr="00B671A1" w:rsidRDefault="00F81282" w:rsidP="00F81282">
      <w:pPr>
        <w:rPr>
          <w:sz w:val="16"/>
        </w:rPr>
      </w:pPr>
      <w:r w:rsidRPr="00B671A1">
        <w:rPr>
          <w:rStyle w:val="StyleUnderline"/>
        </w:rPr>
        <w:t xml:space="preserve">For a </w:t>
      </w:r>
      <w:r w:rsidRPr="00B671A1">
        <w:rPr>
          <w:rStyle w:val="Emphasis"/>
        </w:rPr>
        <w:t>quarter century</w:t>
      </w:r>
      <w:r w:rsidRPr="00B671A1">
        <w:rPr>
          <w:sz w:val="16"/>
        </w:rPr>
        <w:t xml:space="preserve"> after the Cold War ended, </w:t>
      </w:r>
      <w:r w:rsidRPr="00B671A1">
        <w:rPr>
          <w:rStyle w:val="StyleUnderline"/>
        </w:rPr>
        <w:t>U.S. policy toward China matched this optimistic perspective</w:t>
      </w:r>
      <w:r w:rsidRPr="00B671A1">
        <w:rPr>
          <w:sz w:val="16"/>
        </w:rPr>
        <w:t xml:space="preserve">. American officials, treating commerce with China as unambiguously good for security, eliminated tariffs on Chinese products and encouraged U.S. companies to set up shop in the country. </w:t>
      </w:r>
      <w:r w:rsidRPr="00882DC2">
        <w:rPr>
          <w:rStyle w:val="StyleUnderline"/>
          <w:highlight w:val="green"/>
        </w:rPr>
        <w:t xml:space="preserve">But over the </w:t>
      </w:r>
      <w:r w:rsidRPr="00882DC2">
        <w:rPr>
          <w:rStyle w:val="Emphasis"/>
          <w:highlight w:val="green"/>
        </w:rPr>
        <w:t>last ten years</w:t>
      </w:r>
      <w:r w:rsidRPr="00882DC2">
        <w:rPr>
          <w:rStyle w:val="StyleUnderline"/>
          <w:highlight w:val="green"/>
        </w:rPr>
        <w:t xml:space="preserve">, the </w:t>
      </w:r>
      <w:r w:rsidRPr="00882DC2">
        <w:rPr>
          <w:rStyle w:val="Emphasis"/>
          <w:highlight w:val="green"/>
        </w:rPr>
        <w:t>dominant view</w:t>
      </w:r>
      <w:r w:rsidRPr="00B671A1">
        <w:rPr>
          <w:rStyle w:val="StyleUnderline"/>
        </w:rPr>
        <w:t xml:space="preserve"> in Washington </w:t>
      </w:r>
      <w:r w:rsidRPr="00882DC2">
        <w:rPr>
          <w:rStyle w:val="StyleUnderline"/>
          <w:highlight w:val="green"/>
        </w:rPr>
        <w:t xml:space="preserve">has </w:t>
      </w:r>
      <w:r w:rsidRPr="00882DC2">
        <w:rPr>
          <w:rStyle w:val="Emphasis"/>
          <w:highlight w:val="green"/>
        </w:rPr>
        <w:t>shifted</w:t>
      </w:r>
      <w:r w:rsidRPr="00882DC2">
        <w:rPr>
          <w:rStyle w:val="StyleUnderline"/>
          <w:highlight w:val="green"/>
        </w:rPr>
        <w:t xml:space="preserve"> to the </w:t>
      </w:r>
      <w:r w:rsidRPr="00882DC2">
        <w:rPr>
          <w:rStyle w:val="Emphasis"/>
          <w:highlight w:val="green"/>
        </w:rPr>
        <w:t>exact opposite</w:t>
      </w:r>
      <w:r w:rsidRPr="00B671A1">
        <w:rPr>
          <w:sz w:val="16"/>
        </w:rPr>
        <w:t xml:space="preserve">: that pursuing economic engagement with China had been a mistake and had harmed U.S. security. </w:t>
      </w:r>
      <w:r w:rsidRPr="00B671A1">
        <w:rPr>
          <w:rStyle w:val="StyleUnderline"/>
        </w:rPr>
        <w:t>Policymakers</w:t>
      </w:r>
      <w:r w:rsidRPr="00B671A1">
        <w:rPr>
          <w:sz w:val="16"/>
        </w:rPr>
        <w:t xml:space="preserve"> seem to </w:t>
      </w:r>
      <w:r w:rsidRPr="00B671A1">
        <w:rPr>
          <w:rStyle w:val="StyleUnderline"/>
        </w:rPr>
        <w:t>believe there is a relationship between commerce and conflict. They just cannot settle on what</w:t>
      </w:r>
      <w:r w:rsidRPr="00B671A1">
        <w:rPr>
          <w:sz w:val="16"/>
        </w:rPr>
        <w:t xml:space="preserve"> it is.</w:t>
      </w:r>
    </w:p>
    <w:p w14:paraId="059F18E1" w14:textId="77777777" w:rsidR="00F81282" w:rsidRPr="00B671A1" w:rsidRDefault="00F81282" w:rsidP="00F81282">
      <w:pPr>
        <w:rPr>
          <w:sz w:val="16"/>
        </w:rPr>
      </w:pPr>
      <w:r w:rsidRPr="00B671A1">
        <w:rPr>
          <w:sz w:val="16"/>
        </w:rPr>
        <w:t>KNOWN UNKNOWNS</w:t>
      </w:r>
    </w:p>
    <w:p w14:paraId="438A126E" w14:textId="77777777" w:rsidR="00F81282" w:rsidRPr="00B671A1" w:rsidRDefault="00F81282" w:rsidP="00F81282">
      <w:pPr>
        <w:rPr>
          <w:sz w:val="16"/>
        </w:rPr>
      </w:pPr>
      <w:r w:rsidRPr="00B671A1">
        <w:rPr>
          <w:rStyle w:val="StyleUnderline"/>
        </w:rPr>
        <w:t xml:space="preserve">There is a </w:t>
      </w:r>
      <w:r w:rsidRPr="00B671A1">
        <w:rPr>
          <w:rStyle w:val="Emphasis"/>
        </w:rPr>
        <w:t>good reason</w:t>
      </w:r>
      <w:r w:rsidRPr="00B671A1">
        <w:rPr>
          <w:rStyle w:val="StyleUnderline"/>
        </w:rPr>
        <w:t xml:space="preserve"> for such </w:t>
      </w:r>
      <w:r w:rsidRPr="00B671A1">
        <w:rPr>
          <w:rStyle w:val="Emphasis"/>
        </w:rPr>
        <w:t>confusion</w:t>
      </w:r>
      <w:r w:rsidRPr="00B671A1">
        <w:rPr>
          <w:rStyle w:val="StyleUnderline"/>
        </w:rPr>
        <w:t xml:space="preserve">: </w:t>
      </w:r>
      <w:r w:rsidRPr="00B671A1">
        <w:rPr>
          <w:rStyle w:val="Emphasis"/>
        </w:rPr>
        <w:t>on close inspection</w:t>
      </w:r>
      <w:r w:rsidRPr="00B671A1">
        <w:rPr>
          <w:rStyle w:val="StyleUnderline"/>
        </w:rPr>
        <w:t xml:space="preserve">, the </w:t>
      </w:r>
      <w:r w:rsidRPr="00B671A1">
        <w:rPr>
          <w:rStyle w:val="Emphasis"/>
        </w:rPr>
        <w:t>relationship between</w:t>
      </w:r>
      <w:r w:rsidRPr="00B671A1">
        <w:rPr>
          <w:rStyle w:val="StyleUnderline"/>
        </w:rPr>
        <w:t xml:space="preserve"> global </w:t>
      </w:r>
      <w:r w:rsidRPr="00B671A1">
        <w:rPr>
          <w:rStyle w:val="Emphasis"/>
        </w:rPr>
        <w:t>economics</w:t>
      </w:r>
      <w:r w:rsidRPr="00B671A1">
        <w:rPr>
          <w:rStyle w:val="StyleUnderline"/>
        </w:rPr>
        <w:t xml:space="preserve"> and global </w:t>
      </w:r>
      <w:r w:rsidRPr="00B671A1">
        <w:rPr>
          <w:rStyle w:val="Emphasis"/>
        </w:rPr>
        <w:t>stability</w:t>
      </w:r>
      <w:r w:rsidRPr="00B671A1">
        <w:rPr>
          <w:rStyle w:val="StyleUnderline"/>
        </w:rPr>
        <w:t xml:space="preserve"> turns out to be </w:t>
      </w:r>
      <w:r w:rsidRPr="00B671A1">
        <w:rPr>
          <w:rStyle w:val="Emphasis"/>
        </w:rPr>
        <w:t>extremely multifaceted</w:t>
      </w:r>
      <w:r w:rsidRPr="00B671A1">
        <w:rPr>
          <w:rStyle w:val="StyleUnderline"/>
        </w:rPr>
        <w:t xml:space="preserve">. </w:t>
      </w:r>
      <w:r w:rsidRPr="00B671A1">
        <w:rPr>
          <w:rStyle w:val="Emphasis"/>
        </w:rPr>
        <w:t>Alt</w:t>
      </w:r>
      <w:r w:rsidRPr="00882DC2">
        <w:rPr>
          <w:rStyle w:val="Emphasis"/>
          <w:highlight w:val="green"/>
        </w:rPr>
        <w:t>hough</w:t>
      </w:r>
      <w:r w:rsidRPr="00B671A1">
        <w:rPr>
          <w:rStyle w:val="StyleUnderline"/>
        </w:rPr>
        <w:t xml:space="preserve"> there have been</w:t>
      </w:r>
      <w:r w:rsidRPr="00B671A1">
        <w:rPr>
          <w:sz w:val="16"/>
        </w:rPr>
        <w:t xml:space="preserve"> notable </w:t>
      </w:r>
      <w:r w:rsidRPr="00882DC2">
        <w:rPr>
          <w:rStyle w:val="Emphasis"/>
          <w:highlight w:val="green"/>
        </w:rPr>
        <w:t>individual</w:t>
      </w:r>
      <w:r w:rsidRPr="00882DC2">
        <w:rPr>
          <w:rStyle w:val="StyleUnderline"/>
          <w:highlight w:val="green"/>
        </w:rPr>
        <w:t xml:space="preserve"> studies support</w:t>
      </w:r>
      <w:r w:rsidRPr="00B671A1">
        <w:rPr>
          <w:rStyle w:val="StyleUnderline"/>
        </w:rPr>
        <w:t xml:space="preserve">ing </w:t>
      </w:r>
      <w:r w:rsidRPr="00882DC2">
        <w:rPr>
          <w:rStyle w:val="StyleUnderline"/>
          <w:highlight w:val="green"/>
        </w:rPr>
        <w:t xml:space="preserve">the </w:t>
      </w:r>
      <w:r w:rsidRPr="00882DC2">
        <w:rPr>
          <w:rStyle w:val="Emphasis"/>
          <w:highlight w:val="green"/>
        </w:rPr>
        <w:t>optimistic</w:t>
      </w:r>
      <w:r w:rsidRPr="00882DC2">
        <w:rPr>
          <w:rStyle w:val="StyleUnderline"/>
          <w:highlight w:val="green"/>
        </w:rPr>
        <w:t xml:space="preserve"> view</w:t>
      </w:r>
      <w:r w:rsidRPr="00B671A1">
        <w:rPr>
          <w:rStyle w:val="StyleUnderline"/>
        </w:rPr>
        <w:t xml:space="preserve"> that </w:t>
      </w:r>
      <w:r w:rsidRPr="00B671A1">
        <w:rPr>
          <w:rStyle w:val="Emphasis"/>
        </w:rPr>
        <w:t>commerce promotes peace</w:t>
      </w:r>
      <w:r w:rsidRPr="00B671A1">
        <w:rPr>
          <w:rStyle w:val="StyleUnderline"/>
        </w:rPr>
        <w:t xml:space="preserve">, </w:t>
      </w:r>
      <w:r w:rsidRPr="00882DC2">
        <w:rPr>
          <w:rStyle w:val="StyleUnderline"/>
          <w:highlight w:val="green"/>
        </w:rPr>
        <w:t xml:space="preserve">they are </w:t>
      </w:r>
      <w:r w:rsidRPr="00882DC2">
        <w:rPr>
          <w:rStyle w:val="Emphasis"/>
          <w:highlight w:val="green"/>
        </w:rPr>
        <w:t>just</w:t>
      </w:r>
      <w:r w:rsidRPr="00B671A1">
        <w:rPr>
          <w:rStyle w:val="Emphasis"/>
        </w:rPr>
        <w:t xml:space="preserve"> that — </w:t>
      </w:r>
      <w:r w:rsidRPr="00882DC2">
        <w:rPr>
          <w:rStyle w:val="Emphasis"/>
          <w:highlight w:val="green"/>
        </w:rPr>
        <w:t>individual</w:t>
      </w:r>
      <w:r w:rsidRPr="00B671A1">
        <w:rPr>
          <w:rStyle w:val="Emphasis"/>
        </w:rPr>
        <w:t xml:space="preserve"> studies</w:t>
      </w:r>
      <w:r w:rsidRPr="00B671A1">
        <w:rPr>
          <w:rStyle w:val="StyleUnderline"/>
        </w:rPr>
        <w:t xml:space="preserve">. </w:t>
      </w:r>
      <w:r w:rsidRPr="00882DC2">
        <w:rPr>
          <w:rStyle w:val="StyleUnderline"/>
          <w:highlight w:val="green"/>
        </w:rPr>
        <w:t xml:space="preserve">A </w:t>
      </w:r>
      <w:r w:rsidRPr="00882DC2">
        <w:rPr>
          <w:rStyle w:val="Emphasis"/>
          <w:highlight w:val="green"/>
        </w:rPr>
        <w:t>systematic</w:t>
      </w:r>
      <w:r w:rsidRPr="00882DC2">
        <w:rPr>
          <w:rStyle w:val="StyleUnderline"/>
          <w:highlight w:val="green"/>
        </w:rPr>
        <w:t xml:space="preserve"> examination of </w:t>
      </w:r>
      <w:r w:rsidRPr="00882DC2">
        <w:rPr>
          <w:rStyle w:val="Emphasis"/>
          <w:highlight w:val="green"/>
        </w:rPr>
        <w:t>all</w:t>
      </w:r>
      <w:r w:rsidRPr="00B671A1">
        <w:rPr>
          <w:rStyle w:val="Emphasis"/>
        </w:rPr>
        <w:t xml:space="preserve"> the </w:t>
      </w:r>
      <w:r w:rsidRPr="00882DC2">
        <w:rPr>
          <w:rStyle w:val="Emphasis"/>
          <w:highlight w:val="green"/>
        </w:rPr>
        <w:t>empirical research</w:t>
      </w:r>
      <w:r w:rsidRPr="00B671A1">
        <w:rPr>
          <w:rStyle w:val="StyleUnderline"/>
        </w:rPr>
        <w:t xml:space="preserve"> on commerce and conflict</w:t>
      </w:r>
      <w:r w:rsidRPr="00B671A1">
        <w:rPr>
          <w:sz w:val="16"/>
        </w:rPr>
        <w:t xml:space="preserve"> </w:t>
      </w:r>
      <w:r w:rsidRPr="00882DC2">
        <w:rPr>
          <w:rStyle w:val="Emphasis"/>
          <w:highlight w:val="green"/>
        </w:rPr>
        <w:t>shows</w:t>
      </w:r>
      <w:r w:rsidRPr="00B671A1">
        <w:rPr>
          <w:rStyle w:val="StyleUnderline"/>
        </w:rPr>
        <w:t xml:space="preserve"> that </w:t>
      </w:r>
      <w:r w:rsidRPr="00882DC2">
        <w:rPr>
          <w:rStyle w:val="StyleUnderline"/>
          <w:highlight w:val="green"/>
        </w:rPr>
        <w:t xml:space="preserve">the connection is </w:t>
      </w:r>
      <w:r w:rsidRPr="00882DC2">
        <w:rPr>
          <w:rStyle w:val="Emphasis"/>
          <w:highlight w:val="green"/>
        </w:rPr>
        <w:t>far more complex</w:t>
      </w:r>
      <w:r w:rsidRPr="00B671A1">
        <w:rPr>
          <w:sz w:val="16"/>
        </w:rPr>
        <w:t>.</w:t>
      </w:r>
    </w:p>
    <w:p w14:paraId="22F1E3A0" w14:textId="77777777" w:rsidR="00F81282" w:rsidRPr="00B671A1" w:rsidRDefault="00F81282" w:rsidP="00F81282">
      <w:r w:rsidRPr="00B671A1">
        <w:rPr>
          <w:rStyle w:val="StyleUnderline"/>
        </w:rPr>
        <w:t xml:space="preserve">Consider </w:t>
      </w:r>
      <w:r w:rsidRPr="00B671A1">
        <w:rPr>
          <w:rStyle w:val="Emphasis"/>
        </w:rPr>
        <w:t>trade</w:t>
      </w:r>
      <w:r w:rsidRPr="00B671A1">
        <w:rPr>
          <w:rStyle w:val="StyleUnderline"/>
        </w:rPr>
        <w:t xml:space="preserve">. In a forthcoming book, </w:t>
      </w:r>
      <w:r w:rsidRPr="00882DC2">
        <w:rPr>
          <w:rStyle w:val="StyleUnderline"/>
          <w:highlight w:val="green"/>
        </w:rPr>
        <w:t>I</w:t>
      </w:r>
      <w:r w:rsidRPr="00B671A1">
        <w:rPr>
          <w:rStyle w:val="StyleUnderline"/>
        </w:rPr>
        <w:t xml:space="preserve"> have </w:t>
      </w:r>
      <w:r w:rsidRPr="00882DC2">
        <w:rPr>
          <w:rStyle w:val="StyleUnderline"/>
          <w:highlight w:val="green"/>
        </w:rPr>
        <w:t xml:space="preserve">identified </w:t>
      </w:r>
      <w:r w:rsidRPr="00882DC2">
        <w:rPr>
          <w:rStyle w:val="Emphasis"/>
          <w:highlight w:val="green"/>
        </w:rPr>
        <w:t>57 empirical studies</w:t>
      </w:r>
      <w:r w:rsidRPr="00B671A1">
        <w:rPr>
          <w:rStyle w:val="StyleUnderline"/>
        </w:rPr>
        <w:t xml:space="preserve"> </w:t>
      </w:r>
      <w:r w:rsidRPr="00B671A1">
        <w:rPr>
          <w:rStyle w:val="Emphasis"/>
        </w:rPr>
        <w:t xml:space="preserve">published </w:t>
      </w:r>
      <w:r w:rsidRPr="00882DC2">
        <w:rPr>
          <w:rStyle w:val="Emphasis"/>
          <w:highlight w:val="green"/>
        </w:rPr>
        <w:t>since 2000</w:t>
      </w:r>
      <w:r w:rsidRPr="00B671A1">
        <w:rPr>
          <w:rStyle w:val="StyleUnderline"/>
        </w:rPr>
        <w:t xml:space="preserve"> that examined the influence of trade on</w:t>
      </w:r>
      <w:r w:rsidRPr="00B671A1">
        <w:rPr>
          <w:sz w:val="16"/>
        </w:rPr>
        <w:t xml:space="preserve"> </w:t>
      </w:r>
      <w:r w:rsidRPr="00B671A1">
        <w:rPr>
          <w:rStyle w:val="StyleUnderline"/>
        </w:rPr>
        <w:t xml:space="preserve">war and peace. </w:t>
      </w:r>
      <w:r w:rsidRPr="00882DC2">
        <w:rPr>
          <w:rStyle w:val="Emphasis"/>
          <w:highlight w:val="green"/>
        </w:rPr>
        <w:t>Just 16</w:t>
      </w:r>
      <w:r w:rsidRPr="00B671A1">
        <w:rPr>
          <w:rStyle w:val="StyleUnderline"/>
        </w:rPr>
        <w:t xml:space="preserve"> of the studies </w:t>
      </w:r>
      <w:r w:rsidRPr="00882DC2">
        <w:rPr>
          <w:rStyle w:val="Emphasis"/>
          <w:highlight w:val="green"/>
        </w:rPr>
        <w:t>supported</w:t>
      </w:r>
      <w:r w:rsidRPr="00B671A1">
        <w:rPr>
          <w:rStyle w:val="StyleUnderline"/>
        </w:rPr>
        <w:t xml:space="preserve"> the optimistic perspective </w:t>
      </w:r>
      <w:r w:rsidRPr="00882DC2">
        <w:rPr>
          <w:rStyle w:val="StyleUnderline"/>
          <w:highlight w:val="green"/>
        </w:rPr>
        <w:t>that trade</w:t>
      </w:r>
      <w:r w:rsidRPr="00B671A1">
        <w:rPr>
          <w:sz w:val="16"/>
        </w:rPr>
        <w:t xml:space="preserve"> universally </w:t>
      </w:r>
      <w:r w:rsidRPr="00882DC2">
        <w:rPr>
          <w:rStyle w:val="StyleUnderline"/>
          <w:highlight w:val="green"/>
        </w:rPr>
        <w:t>promotes peace</w:t>
      </w:r>
      <w:r w:rsidRPr="00B671A1">
        <w:rPr>
          <w:rStyle w:val="StyleUnderline"/>
        </w:rPr>
        <w:t xml:space="preserve">. </w:t>
      </w:r>
      <w:r w:rsidRPr="00882DC2">
        <w:rPr>
          <w:rStyle w:val="Emphasis"/>
          <w:highlight w:val="green"/>
        </w:rPr>
        <w:t>One</w:t>
      </w:r>
      <w:r w:rsidRPr="00882DC2">
        <w:rPr>
          <w:rStyle w:val="StyleUnderline"/>
          <w:highlight w:val="green"/>
        </w:rPr>
        <w:t xml:space="preserve"> found</w:t>
      </w:r>
      <w:r w:rsidRPr="00B671A1">
        <w:rPr>
          <w:rStyle w:val="StyleUnderline"/>
        </w:rPr>
        <w:t xml:space="preserve"> that </w:t>
      </w:r>
      <w:r w:rsidRPr="00882DC2">
        <w:rPr>
          <w:rStyle w:val="StyleUnderline"/>
          <w:highlight w:val="green"/>
        </w:rPr>
        <w:t xml:space="preserve">it </w:t>
      </w:r>
      <w:r w:rsidRPr="00882DC2">
        <w:rPr>
          <w:rStyle w:val="Emphasis"/>
          <w:highlight w:val="green"/>
        </w:rPr>
        <w:t>promotes</w:t>
      </w:r>
      <w:r w:rsidRPr="00882DC2">
        <w:rPr>
          <w:rStyle w:val="StyleUnderline"/>
          <w:highlight w:val="green"/>
        </w:rPr>
        <w:t xml:space="preserve"> conflict</w:t>
      </w:r>
      <w:r w:rsidRPr="00B671A1">
        <w:rPr>
          <w:rStyle w:val="StyleUnderline"/>
        </w:rPr>
        <w:t xml:space="preserve">, and </w:t>
      </w:r>
      <w:r w:rsidRPr="00882DC2">
        <w:rPr>
          <w:rStyle w:val="Emphasis"/>
          <w:highlight w:val="green"/>
        </w:rPr>
        <w:t>nine</w:t>
      </w:r>
      <w:r w:rsidRPr="00B671A1">
        <w:rPr>
          <w:rStyle w:val="StyleUnderline"/>
        </w:rPr>
        <w:t xml:space="preserve"> found </w:t>
      </w:r>
      <w:r w:rsidRPr="00882DC2">
        <w:rPr>
          <w:rStyle w:val="Emphasis"/>
          <w:highlight w:val="green"/>
        </w:rPr>
        <w:t>no effect</w:t>
      </w:r>
      <w:r w:rsidRPr="00B671A1">
        <w:rPr>
          <w:rStyle w:val="StyleUnderline"/>
        </w:rPr>
        <w:t xml:space="preserve">. The remaining </w:t>
      </w:r>
      <w:r w:rsidRPr="00882DC2">
        <w:rPr>
          <w:rStyle w:val="Emphasis"/>
          <w:highlight w:val="green"/>
        </w:rPr>
        <w:t>31</w:t>
      </w:r>
      <w:r w:rsidRPr="00B671A1">
        <w:rPr>
          <w:rStyle w:val="StyleUnderline"/>
        </w:rPr>
        <w:t xml:space="preserve"> concluded that trade has </w:t>
      </w:r>
      <w:r w:rsidRPr="00882DC2">
        <w:rPr>
          <w:rStyle w:val="StyleUnderline"/>
          <w:highlight w:val="green"/>
        </w:rPr>
        <w:t>a</w:t>
      </w:r>
      <w:r w:rsidRPr="00B671A1">
        <w:rPr>
          <w:rStyle w:val="StyleUnderline"/>
        </w:rPr>
        <w:t xml:space="preserve"> </w:t>
      </w:r>
      <w:r w:rsidRPr="00882DC2">
        <w:rPr>
          <w:rStyle w:val="Emphasis"/>
          <w:highlight w:val="green"/>
        </w:rPr>
        <w:t>mixed effect</w:t>
      </w:r>
      <w:r w:rsidRPr="00B671A1">
        <w:rPr>
          <w:sz w:val="16"/>
        </w:rPr>
        <w:t xml:space="preserve"> on the likelihood of war — </w:t>
      </w:r>
      <w:r w:rsidRPr="00B671A1">
        <w:rPr>
          <w:rStyle w:val="Emphasis"/>
        </w:rPr>
        <w:t>sometimes preventing</w:t>
      </w:r>
      <w:r w:rsidRPr="00B671A1">
        <w:rPr>
          <w:rStyle w:val="StyleUnderline"/>
        </w:rPr>
        <w:t xml:space="preserve"> it, </w:t>
      </w:r>
      <w:r w:rsidRPr="00B671A1">
        <w:rPr>
          <w:rStyle w:val="Emphasis"/>
        </w:rPr>
        <w:t>sometimes promoting</w:t>
      </w:r>
      <w:r w:rsidRPr="00B671A1">
        <w:rPr>
          <w:rStyle w:val="StyleUnderline"/>
        </w:rPr>
        <w:t xml:space="preserve"> it</w:t>
      </w:r>
      <w:r w:rsidRPr="00B671A1">
        <w:t>.</w:t>
      </w:r>
    </w:p>
    <w:p w14:paraId="34B6268D" w14:textId="77777777" w:rsidR="00F81282" w:rsidRPr="009F6F7F" w:rsidRDefault="00F81282" w:rsidP="00F81282"/>
    <w:p w14:paraId="053A6850" w14:textId="29161C0C" w:rsidR="00F81282" w:rsidRPr="00B671A1" w:rsidRDefault="00F81282" w:rsidP="00F81282">
      <w:pPr>
        <w:pStyle w:val="Heading4"/>
        <w:rPr>
          <w:rFonts w:cs="Calibri"/>
        </w:rPr>
      </w:pPr>
      <w:r w:rsidRPr="00B671A1">
        <w:rPr>
          <w:rFonts w:cs="Calibri"/>
        </w:rPr>
        <w:t xml:space="preserve">Decline </w:t>
      </w:r>
      <w:r w:rsidRPr="00B671A1">
        <w:rPr>
          <w:rFonts w:cs="Calibri"/>
          <w:u w:val="single"/>
        </w:rPr>
        <w:t>maintains</w:t>
      </w:r>
      <w:r w:rsidRPr="00B671A1">
        <w:rPr>
          <w:rFonts w:cs="Calibri"/>
        </w:rPr>
        <w:t xml:space="preserve"> deterrence while </w:t>
      </w:r>
      <w:r w:rsidRPr="00B671A1">
        <w:rPr>
          <w:rFonts w:cs="Calibri"/>
          <w:u w:val="single"/>
        </w:rPr>
        <w:t>preventing</w:t>
      </w:r>
      <w:r w:rsidRPr="00B671A1">
        <w:rPr>
          <w:rFonts w:cs="Calibri"/>
        </w:rPr>
        <w:t xml:space="preserve"> aggression. </w:t>
      </w:r>
    </w:p>
    <w:p w14:paraId="2CC06608" w14:textId="77777777" w:rsidR="00F81282" w:rsidRPr="00B671A1" w:rsidRDefault="00F81282" w:rsidP="00F81282">
      <w:r w:rsidRPr="00B671A1">
        <w:rPr>
          <w:rStyle w:val="Style13ptBold"/>
        </w:rPr>
        <w:t>MacDonald and Parent 18</w:t>
      </w:r>
      <w:r w:rsidRPr="00B671A1">
        <w:t xml:space="preserve"> - Paul MacDonald is Associate Professor in Political Science at Wellesley College. Joseph M. Parent is an associate professor of political science at the University of Notre Dame.</w:t>
      </w:r>
    </w:p>
    <w:p w14:paraId="6C1717BF" w14:textId="77777777" w:rsidR="00F81282" w:rsidRPr="00B671A1" w:rsidRDefault="00F81282" w:rsidP="00F81282">
      <w:r w:rsidRPr="00B671A1">
        <w:t>Paul MacDonald and Joseph Parent, 2018, “Twilight of the Titans: Great Power Decline and Retrenchment”, Cornell University Press</w:t>
      </w:r>
    </w:p>
    <w:p w14:paraId="4CF6E83B" w14:textId="77777777" w:rsidR="00F81282" w:rsidRPr="00B671A1" w:rsidRDefault="00F81282" w:rsidP="00F81282">
      <w:pPr>
        <w:rPr>
          <w:sz w:val="16"/>
        </w:rPr>
      </w:pPr>
      <w:r w:rsidRPr="00B671A1">
        <w:rPr>
          <w:sz w:val="16"/>
        </w:rPr>
        <w:t xml:space="preserve">Fourth and most important, </w:t>
      </w:r>
      <w:r w:rsidRPr="00B671A1">
        <w:rPr>
          <w:rStyle w:val="StyleUnderline"/>
        </w:rPr>
        <w:t xml:space="preserve">declining powers can </w:t>
      </w:r>
      <w:r w:rsidRPr="00B671A1">
        <w:rPr>
          <w:rStyle w:val="Emphasis"/>
        </w:rPr>
        <w:t>redistribute</w:t>
      </w:r>
      <w:r w:rsidRPr="00B671A1">
        <w:rPr>
          <w:rStyle w:val="StyleUnderline"/>
        </w:rPr>
        <w:t xml:space="preserve"> </w:t>
      </w:r>
      <w:r w:rsidRPr="00B671A1">
        <w:rPr>
          <w:rStyle w:val="Emphasis"/>
        </w:rPr>
        <w:t>resources</w:t>
      </w:r>
      <w:r w:rsidRPr="00B671A1">
        <w:rPr>
          <w:rStyle w:val="StyleUnderline"/>
        </w:rPr>
        <w:t xml:space="preserve"> to bolster </w:t>
      </w:r>
      <w:r w:rsidRPr="00B671A1">
        <w:rPr>
          <w:rStyle w:val="Emphasis"/>
        </w:rPr>
        <w:t>deterrence</w:t>
      </w:r>
      <w:r w:rsidRPr="00B671A1">
        <w:rPr>
          <w:sz w:val="16"/>
        </w:rPr>
        <w:t xml:space="preserve"> </w:t>
      </w:r>
      <w:r w:rsidRPr="00B671A1">
        <w:rPr>
          <w:rStyle w:val="StyleUnderline"/>
        </w:rPr>
        <w:t>at select strongpoints</w:t>
      </w:r>
      <w:r w:rsidRPr="00B671A1">
        <w:rPr>
          <w:sz w:val="16"/>
        </w:rPr>
        <w:t xml:space="preserve">. </w:t>
      </w:r>
      <w:r w:rsidRPr="00B671A1">
        <w:rPr>
          <w:rStyle w:val="StyleUnderline"/>
        </w:rPr>
        <w:t>If retrenchment were simply a negative process</w:t>
      </w:r>
      <w:r w:rsidRPr="00B671A1">
        <w:rPr>
          <w:sz w:val="16"/>
        </w:rPr>
        <w:t xml:space="preserve">, then declining powers would do nothing but retreat. Yet </w:t>
      </w:r>
      <w:r w:rsidRPr="00882DC2">
        <w:rPr>
          <w:rStyle w:val="Emphasis"/>
          <w:highlight w:val="green"/>
        </w:rPr>
        <w:t>declining powers</w:t>
      </w:r>
      <w:r w:rsidRPr="00882DC2">
        <w:rPr>
          <w:sz w:val="16"/>
          <w:highlight w:val="green"/>
        </w:rPr>
        <w:t xml:space="preserve"> </w:t>
      </w:r>
      <w:r w:rsidRPr="00B671A1">
        <w:rPr>
          <w:rStyle w:val="StyleUnderline"/>
        </w:rPr>
        <w:t xml:space="preserve">often </w:t>
      </w:r>
      <w:r w:rsidRPr="00882DC2">
        <w:rPr>
          <w:rStyle w:val="Emphasis"/>
          <w:highlight w:val="green"/>
        </w:rPr>
        <w:t>use retrenchment</w:t>
      </w:r>
      <w:r w:rsidRPr="00882DC2">
        <w:rPr>
          <w:rStyle w:val="StyleUnderline"/>
          <w:highlight w:val="green"/>
        </w:rPr>
        <w:t xml:space="preserve"> to </w:t>
      </w:r>
      <w:r w:rsidRPr="00882DC2">
        <w:rPr>
          <w:rStyle w:val="Emphasis"/>
          <w:highlight w:val="green"/>
        </w:rPr>
        <w:t>shuffle resources</w:t>
      </w:r>
      <w:r w:rsidRPr="00B671A1">
        <w:rPr>
          <w:sz w:val="16"/>
        </w:rPr>
        <w:t xml:space="preserve"> </w:t>
      </w:r>
      <w:r w:rsidRPr="00B671A1">
        <w:rPr>
          <w:rStyle w:val="StyleUnderline"/>
        </w:rPr>
        <w:t xml:space="preserve">amongst </w:t>
      </w:r>
      <w:r w:rsidRPr="00B671A1">
        <w:rPr>
          <w:rStyle w:val="Emphasis"/>
        </w:rPr>
        <w:t>commitments</w:t>
      </w:r>
      <w:r w:rsidRPr="00B671A1">
        <w:rPr>
          <w:sz w:val="16"/>
        </w:rPr>
        <w:t xml:space="preserve">, </w:t>
      </w:r>
      <w:r w:rsidRPr="00B671A1">
        <w:rPr>
          <w:rStyle w:val="StyleUnderline"/>
        </w:rPr>
        <w:t xml:space="preserve">placing priority on </w:t>
      </w:r>
      <w:r w:rsidRPr="00B671A1">
        <w:rPr>
          <w:rStyle w:val="Emphasis"/>
        </w:rPr>
        <w:t>defending</w:t>
      </w:r>
      <w:r w:rsidRPr="00B671A1">
        <w:rPr>
          <w:rStyle w:val="StyleUnderline"/>
        </w:rPr>
        <w:t xml:space="preserve"> </w:t>
      </w:r>
      <w:r w:rsidRPr="00B671A1">
        <w:rPr>
          <w:rStyle w:val="Emphasis"/>
        </w:rPr>
        <w:t>vital interests</w:t>
      </w:r>
      <w:r w:rsidRPr="00B671A1">
        <w:rPr>
          <w:sz w:val="16"/>
        </w:rPr>
        <w:t xml:space="preserve">. </w:t>
      </w:r>
      <w:r w:rsidRPr="00B671A1">
        <w:rPr>
          <w:rStyle w:val="StyleUnderline"/>
        </w:rPr>
        <w:t xml:space="preserve">The underlying strategy here is </w:t>
      </w:r>
      <w:r w:rsidRPr="00B671A1">
        <w:rPr>
          <w:rStyle w:val="Emphasis"/>
        </w:rPr>
        <w:t>strongpoint defense</w:t>
      </w:r>
      <w:r w:rsidRPr="00B671A1">
        <w:rPr>
          <w:sz w:val="16"/>
        </w:rPr>
        <w:t xml:space="preserve">. 37 </w:t>
      </w:r>
      <w:r w:rsidRPr="00882DC2">
        <w:rPr>
          <w:rStyle w:val="StyleUnderline"/>
          <w:highlight w:val="green"/>
        </w:rPr>
        <w:t>Rather than fritter</w:t>
      </w:r>
      <w:r w:rsidRPr="00B671A1">
        <w:rPr>
          <w:rStyle w:val="StyleUnderline"/>
        </w:rPr>
        <w:t xml:space="preserve"> away </w:t>
      </w:r>
      <w:r w:rsidRPr="00882DC2">
        <w:rPr>
          <w:rStyle w:val="StyleUnderline"/>
          <w:highlight w:val="green"/>
        </w:rPr>
        <w:t xml:space="preserve">forces maintaining a </w:t>
      </w:r>
      <w:r w:rsidRPr="00882DC2">
        <w:rPr>
          <w:rStyle w:val="Emphasis"/>
          <w:highlight w:val="green"/>
        </w:rPr>
        <w:t>sprawling</w:t>
      </w:r>
      <w:r w:rsidRPr="00B671A1">
        <w:rPr>
          <w:rStyle w:val="StyleUnderline"/>
        </w:rPr>
        <w:t xml:space="preserve"> and </w:t>
      </w:r>
      <w:r w:rsidRPr="00B671A1">
        <w:rPr>
          <w:rStyle w:val="Emphasis"/>
        </w:rPr>
        <w:t xml:space="preserve">fragile </w:t>
      </w:r>
      <w:r w:rsidRPr="00882DC2">
        <w:rPr>
          <w:rStyle w:val="Emphasis"/>
          <w:highlight w:val="green"/>
        </w:rPr>
        <w:t>perimeter</w:t>
      </w:r>
      <w:r w:rsidRPr="00B671A1">
        <w:rPr>
          <w:sz w:val="16"/>
        </w:rPr>
        <w:t xml:space="preserve">, </w:t>
      </w:r>
      <w:r w:rsidRPr="00882DC2">
        <w:rPr>
          <w:rStyle w:val="StyleUnderline"/>
          <w:highlight w:val="green"/>
        </w:rPr>
        <w:t xml:space="preserve">great </w:t>
      </w:r>
      <w:r w:rsidRPr="00882DC2">
        <w:rPr>
          <w:rStyle w:val="Emphasis"/>
          <w:highlight w:val="green"/>
        </w:rPr>
        <w:t>powers</w:t>
      </w:r>
      <w:r w:rsidRPr="00B671A1">
        <w:rPr>
          <w:rStyle w:val="StyleUnderline"/>
        </w:rPr>
        <w:t xml:space="preserve"> can </w:t>
      </w:r>
      <w:r w:rsidRPr="00882DC2">
        <w:rPr>
          <w:rStyle w:val="Emphasis"/>
          <w:highlight w:val="green"/>
        </w:rPr>
        <w:t>focus</w:t>
      </w:r>
      <w:r w:rsidRPr="00882DC2">
        <w:rPr>
          <w:rStyle w:val="StyleUnderline"/>
          <w:highlight w:val="green"/>
        </w:rPr>
        <w:t xml:space="preserve"> on</w:t>
      </w:r>
      <w:r w:rsidRPr="00B671A1">
        <w:rPr>
          <w:rStyle w:val="StyleUnderline"/>
        </w:rPr>
        <w:t xml:space="preserve"> protecting </w:t>
      </w:r>
      <w:r w:rsidRPr="00882DC2">
        <w:rPr>
          <w:rStyle w:val="Emphasis"/>
          <w:highlight w:val="green"/>
        </w:rPr>
        <w:t>crucial</w:t>
      </w:r>
      <w:r w:rsidRPr="00882DC2">
        <w:rPr>
          <w:rStyle w:val="StyleUnderline"/>
          <w:highlight w:val="green"/>
        </w:rPr>
        <w:t xml:space="preserve"> </w:t>
      </w:r>
      <w:r w:rsidRPr="00882DC2">
        <w:rPr>
          <w:rStyle w:val="Emphasis"/>
          <w:highlight w:val="green"/>
        </w:rPr>
        <w:t>commitments</w:t>
      </w:r>
      <w:r w:rsidRPr="00B671A1">
        <w:rPr>
          <w:sz w:val="16"/>
        </w:rPr>
        <w:t xml:space="preserve"> </w:t>
      </w:r>
      <w:r w:rsidRPr="00B671A1">
        <w:rPr>
          <w:rStyle w:val="StyleUnderline"/>
        </w:rPr>
        <w:t>closer to home</w:t>
      </w:r>
      <w:r w:rsidRPr="00B671A1">
        <w:rPr>
          <w:sz w:val="16"/>
        </w:rPr>
        <w:t xml:space="preserve">. </w:t>
      </w:r>
      <w:r w:rsidRPr="00B671A1">
        <w:rPr>
          <w:rStyle w:val="StyleUnderline"/>
        </w:rPr>
        <w:t xml:space="preserve">When </w:t>
      </w:r>
      <w:r w:rsidRPr="00B671A1">
        <w:rPr>
          <w:rStyle w:val="Emphasis"/>
        </w:rPr>
        <w:t>capabilities</w:t>
      </w:r>
      <w:r w:rsidRPr="00B671A1">
        <w:rPr>
          <w:rStyle w:val="StyleUnderline"/>
        </w:rPr>
        <w:t xml:space="preserve"> are </w:t>
      </w:r>
      <w:r w:rsidRPr="00B671A1">
        <w:rPr>
          <w:rStyle w:val="Emphasis"/>
        </w:rPr>
        <w:t>concentrated</w:t>
      </w:r>
      <w:r w:rsidRPr="00B671A1">
        <w:rPr>
          <w:sz w:val="16"/>
        </w:rPr>
        <w:t xml:space="preserve">, </w:t>
      </w:r>
      <w:r w:rsidRPr="00B671A1">
        <w:rPr>
          <w:rStyle w:val="StyleUnderline"/>
        </w:rPr>
        <w:t xml:space="preserve">a great power will be able to </w:t>
      </w:r>
      <w:r w:rsidRPr="00B671A1">
        <w:rPr>
          <w:rStyle w:val="Emphasis"/>
        </w:rPr>
        <w:t>respond</w:t>
      </w:r>
      <w:r w:rsidRPr="00B671A1">
        <w:rPr>
          <w:rStyle w:val="StyleUnderline"/>
        </w:rPr>
        <w:t xml:space="preserve"> to potential </w:t>
      </w:r>
      <w:r w:rsidRPr="00B671A1">
        <w:rPr>
          <w:rStyle w:val="Emphasis"/>
        </w:rPr>
        <w:t>provocations</w:t>
      </w:r>
      <w:r w:rsidRPr="00B671A1">
        <w:rPr>
          <w:sz w:val="16"/>
        </w:rPr>
        <w:t xml:space="preserve"> </w:t>
      </w:r>
      <w:r w:rsidRPr="00B671A1">
        <w:rPr>
          <w:rStyle w:val="StyleUnderline"/>
        </w:rPr>
        <w:t xml:space="preserve">from a </w:t>
      </w:r>
      <w:r w:rsidRPr="00B671A1">
        <w:rPr>
          <w:rStyle w:val="Emphasis"/>
        </w:rPr>
        <w:t>position of strength</w:t>
      </w:r>
      <w:r w:rsidRPr="00B671A1">
        <w:rPr>
          <w:rStyle w:val="StyleUnderline"/>
        </w:rPr>
        <w:t xml:space="preserve">. Furthermore, because a great power is </w:t>
      </w:r>
      <w:r w:rsidRPr="00B671A1">
        <w:rPr>
          <w:rStyle w:val="Emphasis"/>
        </w:rPr>
        <w:t>focused</w:t>
      </w:r>
      <w:r w:rsidRPr="00B671A1">
        <w:rPr>
          <w:rStyle w:val="StyleUnderline"/>
        </w:rPr>
        <w:t xml:space="preserve"> on </w:t>
      </w:r>
      <w:r w:rsidRPr="00B671A1">
        <w:rPr>
          <w:rStyle w:val="Emphasis"/>
        </w:rPr>
        <w:t>core</w:t>
      </w:r>
      <w:r w:rsidRPr="00B671A1">
        <w:rPr>
          <w:rStyle w:val="StyleUnderline"/>
        </w:rPr>
        <w:t xml:space="preserve"> </w:t>
      </w:r>
      <w:r w:rsidRPr="00B671A1">
        <w:rPr>
          <w:rStyle w:val="Emphasis"/>
        </w:rPr>
        <w:t>interests</w:t>
      </w:r>
      <w:r w:rsidRPr="00B671A1">
        <w:rPr>
          <w:sz w:val="16"/>
        </w:rPr>
        <w:t xml:space="preserve">, </w:t>
      </w:r>
      <w:r w:rsidRPr="00B671A1">
        <w:rPr>
          <w:rStyle w:val="StyleUnderline"/>
        </w:rPr>
        <w:t xml:space="preserve">the </w:t>
      </w:r>
      <w:r w:rsidRPr="00882DC2">
        <w:rPr>
          <w:rStyle w:val="Emphasis"/>
          <w:highlight w:val="green"/>
        </w:rPr>
        <w:t>credibility</w:t>
      </w:r>
      <w:r w:rsidRPr="00882DC2">
        <w:rPr>
          <w:rStyle w:val="StyleUnderline"/>
          <w:highlight w:val="green"/>
        </w:rPr>
        <w:t xml:space="preserve"> of</w:t>
      </w:r>
      <w:r w:rsidRPr="00B671A1">
        <w:rPr>
          <w:rStyle w:val="StyleUnderline"/>
        </w:rPr>
        <w:t xml:space="preserve"> its </w:t>
      </w:r>
      <w:r w:rsidRPr="00882DC2">
        <w:rPr>
          <w:rStyle w:val="StyleUnderline"/>
          <w:highlight w:val="green"/>
        </w:rPr>
        <w:t xml:space="preserve">security guarantees </w:t>
      </w:r>
      <w:r w:rsidRPr="00882DC2">
        <w:rPr>
          <w:rStyle w:val="Emphasis"/>
          <w:highlight w:val="green"/>
        </w:rPr>
        <w:t>will be amplified</w:t>
      </w:r>
      <w:r w:rsidRPr="00B671A1">
        <w:rPr>
          <w:sz w:val="16"/>
        </w:rPr>
        <w:t xml:space="preserve">: </w:t>
      </w:r>
      <w:r w:rsidRPr="00882DC2">
        <w:rPr>
          <w:rStyle w:val="StyleUnderline"/>
          <w:highlight w:val="green"/>
        </w:rPr>
        <w:t>adversaries</w:t>
      </w:r>
      <w:r w:rsidRPr="00B671A1">
        <w:rPr>
          <w:rStyle w:val="StyleUnderline"/>
        </w:rPr>
        <w:t xml:space="preserve"> will </w:t>
      </w:r>
      <w:r w:rsidRPr="00882DC2">
        <w:rPr>
          <w:rStyle w:val="StyleUnderline"/>
          <w:highlight w:val="green"/>
        </w:rPr>
        <w:t xml:space="preserve">understand which interests a </w:t>
      </w:r>
      <w:r w:rsidRPr="00882DC2">
        <w:rPr>
          <w:rStyle w:val="Emphasis"/>
          <w:highlight w:val="green"/>
        </w:rPr>
        <w:t>declining power values</w:t>
      </w:r>
      <w:r w:rsidRPr="00B671A1">
        <w:rPr>
          <w:sz w:val="16"/>
        </w:rPr>
        <w:t xml:space="preserve"> </w:t>
      </w:r>
      <w:r w:rsidRPr="00B671A1">
        <w:rPr>
          <w:rStyle w:val="StyleUnderline"/>
        </w:rPr>
        <w:t xml:space="preserve">and be more likely to </w:t>
      </w:r>
      <w:r w:rsidRPr="00B671A1">
        <w:rPr>
          <w:rStyle w:val="Emphasis"/>
        </w:rPr>
        <w:t>believe</w:t>
      </w:r>
      <w:r w:rsidRPr="00B671A1">
        <w:rPr>
          <w:rStyle w:val="StyleUnderline"/>
        </w:rPr>
        <w:t xml:space="preserve"> it will</w:t>
      </w:r>
      <w:r w:rsidRPr="00B671A1">
        <w:rPr>
          <w:sz w:val="16"/>
        </w:rPr>
        <w:t xml:space="preserve"> </w:t>
      </w:r>
      <w:r w:rsidRPr="00B671A1">
        <w:rPr>
          <w:rStyle w:val="Emphasis"/>
        </w:rPr>
        <w:t>pay the price</w:t>
      </w:r>
      <w:r w:rsidRPr="00B671A1">
        <w:rPr>
          <w:sz w:val="16"/>
        </w:rPr>
        <w:t xml:space="preserve"> </w:t>
      </w:r>
      <w:r w:rsidRPr="00B671A1">
        <w:rPr>
          <w:rStyle w:val="StyleUnderline"/>
        </w:rPr>
        <w:t xml:space="preserve">to </w:t>
      </w:r>
      <w:r w:rsidRPr="00B671A1">
        <w:rPr>
          <w:rStyle w:val="Emphasis"/>
        </w:rPr>
        <w:t>defend them</w:t>
      </w:r>
      <w:r w:rsidRPr="00B671A1">
        <w:rPr>
          <w:sz w:val="16"/>
        </w:rPr>
        <w:t xml:space="preserve">. </w:t>
      </w:r>
      <w:r w:rsidRPr="00882DC2">
        <w:rPr>
          <w:rStyle w:val="StyleUnderline"/>
          <w:highlight w:val="green"/>
        </w:rPr>
        <w:t>Cutting</w:t>
      </w:r>
      <w:r w:rsidRPr="00B671A1">
        <w:rPr>
          <w:rStyle w:val="StyleUnderline"/>
        </w:rPr>
        <w:t xml:space="preserve"> the number of </w:t>
      </w:r>
      <w:r w:rsidRPr="00882DC2">
        <w:rPr>
          <w:rStyle w:val="Emphasis"/>
          <w:highlight w:val="green"/>
        </w:rPr>
        <w:t>commitments</w:t>
      </w:r>
      <w:r w:rsidRPr="00B671A1">
        <w:rPr>
          <w:rStyle w:val="StyleUnderline"/>
        </w:rPr>
        <w:t xml:space="preserve"> also </w:t>
      </w:r>
      <w:r w:rsidRPr="00882DC2">
        <w:rPr>
          <w:rStyle w:val="Emphasis"/>
          <w:highlight w:val="green"/>
        </w:rPr>
        <w:t>simplifies</w:t>
      </w:r>
      <w:r w:rsidRPr="00B671A1">
        <w:rPr>
          <w:sz w:val="16"/>
        </w:rPr>
        <w:t xml:space="preserve"> </w:t>
      </w:r>
      <w:r w:rsidRPr="00B671A1">
        <w:rPr>
          <w:rStyle w:val="StyleUnderline"/>
        </w:rPr>
        <w:t xml:space="preserve">the strategic </w:t>
      </w:r>
      <w:r w:rsidRPr="00882DC2">
        <w:rPr>
          <w:rStyle w:val="Emphasis"/>
          <w:highlight w:val="green"/>
        </w:rPr>
        <w:t>challenge</w:t>
      </w:r>
      <w:r w:rsidRPr="00B671A1">
        <w:rPr>
          <w:rStyle w:val="StyleUnderline"/>
        </w:rPr>
        <w:t xml:space="preserve"> facing </w:t>
      </w:r>
      <w:r w:rsidRPr="00B671A1">
        <w:rPr>
          <w:rStyle w:val="Emphasis"/>
        </w:rPr>
        <w:t>declining powers</w:t>
      </w:r>
      <w:r w:rsidRPr="00B671A1">
        <w:rPr>
          <w:rStyle w:val="StyleUnderline"/>
        </w:rPr>
        <w:t xml:space="preserve">: </w:t>
      </w:r>
      <w:r w:rsidRPr="00882DC2">
        <w:rPr>
          <w:rStyle w:val="StyleUnderline"/>
          <w:highlight w:val="green"/>
        </w:rPr>
        <w:t xml:space="preserve">they have </w:t>
      </w:r>
      <w:r w:rsidRPr="00882DC2">
        <w:rPr>
          <w:rStyle w:val="Emphasis"/>
          <w:highlight w:val="green"/>
        </w:rPr>
        <w:t>fewer</w:t>
      </w:r>
      <w:r w:rsidRPr="00B671A1">
        <w:rPr>
          <w:rStyle w:val="StyleUnderline"/>
        </w:rPr>
        <w:t xml:space="preserve"> potential </w:t>
      </w:r>
      <w:r w:rsidRPr="00882DC2">
        <w:rPr>
          <w:rStyle w:val="Emphasis"/>
          <w:highlight w:val="green"/>
        </w:rPr>
        <w:t>adversaries</w:t>
      </w:r>
      <w:r w:rsidRPr="00B671A1">
        <w:rPr>
          <w:rStyle w:val="StyleUnderline"/>
        </w:rPr>
        <w:t xml:space="preserve"> to monitor, can more </w:t>
      </w:r>
      <w:r w:rsidRPr="00B671A1">
        <w:rPr>
          <w:rStyle w:val="Emphasis"/>
        </w:rPr>
        <w:t>easily shift resources</w:t>
      </w:r>
      <w:r w:rsidRPr="00B671A1">
        <w:rPr>
          <w:sz w:val="16"/>
        </w:rPr>
        <w:t xml:space="preserve"> from one brushfi re to another, </w:t>
      </w:r>
      <w:r w:rsidRPr="00B671A1">
        <w:rPr>
          <w:rStyle w:val="StyleUnderline"/>
        </w:rPr>
        <w:t xml:space="preserve">and can more rapidly </w:t>
      </w:r>
      <w:r w:rsidRPr="00B671A1">
        <w:rPr>
          <w:rStyle w:val="Emphasis"/>
        </w:rPr>
        <w:t>capitalize</w:t>
      </w:r>
      <w:r w:rsidRPr="00B671A1">
        <w:rPr>
          <w:rStyle w:val="StyleUnderline"/>
        </w:rPr>
        <w:t xml:space="preserve"> on fluid </w:t>
      </w:r>
      <w:r w:rsidRPr="00B671A1">
        <w:rPr>
          <w:rStyle w:val="Emphasis"/>
        </w:rPr>
        <w:t>situations</w:t>
      </w:r>
      <w:r w:rsidRPr="00B671A1">
        <w:rPr>
          <w:sz w:val="16"/>
        </w:rPr>
        <w:t xml:space="preserve"> </w:t>
      </w:r>
      <w:r w:rsidRPr="00B671A1">
        <w:rPr>
          <w:rStyle w:val="StyleUnderline"/>
        </w:rPr>
        <w:t>and adversaries’ missteps</w:t>
      </w:r>
      <w:r w:rsidRPr="00B671A1">
        <w:rPr>
          <w:sz w:val="16"/>
        </w:rPr>
        <w:t xml:space="preserve">. Retrenchment is a Fabian strategy designed to outlast rising challengers. </w:t>
      </w:r>
    </w:p>
    <w:p w14:paraId="2E30CD62" w14:textId="524E3179" w:rsidR="00F81282" w:rsidRDefault="00F81282" w:rsidP="00F81282">
      <w:pPr>
        <w:pStyle w:val="Heading3"/>
      </w:pPr>
      <w:r>
        <w:t>Data Advantage</w:t>
      </w:r>
      <w:r>
        <w:t>---2NC</w:t>
      </w:r>
    </w:p>
    <w:p w14:paraId="44CEAC62" w14:textId="77777777" w:rsidR="00F81282" w:rsidRDefault="00F81282" w:rsidP="00F81282">
      <w:pPr>
        <w:pStyle w:val="Heading4"/>
      </w:pPr>
      <w:r>
        <w:t xml:space="preserve">Permissive subjects don’t carry right to strike. </w:t>
      </w:r>
    </w:p>
    <w:p w14:paraId="47B80E95" w14:textId="77777777" w:rsidR="00F81282" w:rsidRPr="00D575AB" w:rsidRDefault="00F81282" w:rsidP="00F81282">
      <w:r w:rsidRPr="00D80BEA">
        <w:rPr>
          <w:rStyle w:val="Style13ptBold"/>
        </w:rPr>
        <w:t>Vogt 25</w:t>
      </w:r>
      <w:r>
        <w:t xml:space="preserve"> – International Labor Law Expert. Former Member, International Labor Organization (ILO) Governing Body. Rule of Law director of the Solidarity Center and co-founder of the International Lawyers Assisting Workers (ILAW) Network. J.D., L.L.M., Cornell Law School.</w:t>
      </w:r>
    </w:p>
    <w:p w14:paraId="7B1441F1" w14:textId="77777777" w:rsidR="00F81282" w:rsidRPr="00C46F55" w:rsidRDefault="00F81282" w:rsidP="00F81282">
      <w:r>
        <w:t>Jeffrey Vogt and Ruwan Subasinghe, “Turning Up the Heat: The Right to Strike and the Climate Crisis,” Comparative Labor Law &amp; Policy Journal, Volume 45, Issue 2, Number 2, Article 10, 07-10-2025, https://digitalcommons.osgoode.yorku.ca/cgi/viewcontent.cgi?article=1042&amp;context=cllpj</w:t>
      </w:r>
    </w:p>
    <w:p w14:paraId="5332B642" w14:textId="77777777" w:rsidR="00F81282" w:rsidRDefault="00F81282" w:rsidP="00F81282">
      <w:pPr>
        <w:rPr>
          <w:sz w:val="16"/>
        </w:rPr>
      </w:pPr>
      <w:r w:rsidRPr="00C46F55">
        <w:rPr>
          <w:sz w:val="16"/>
        </w:rPr>
        <w:t xml:space="preserve">In the United States, Section 8(a)(5) of </w:t>
      </w:r>
      <w:r w:rsidRPr="00D7294A">
        <w:rPr>
          <w:rStyle w:val="StyleUnderline"/>
        </w:rPr>
        <w:t>the</w:t>
      </w:r>
      <w:r w:rsidRPr="00C46F55">
        <w:rPr>
          <w:sz w:val="16"/>
        </w:rPr>
        <w:t xml:space="preserve"> National Labor Relations Act (</w:t>
      </w:r>
      <w:r w:rsidRPr="00D7294A">
        <w:rPr>
          <w:rStyle w:val="StyleUnderline"/>
        </w:rPr>
        <w:t>NLRA</w:t>
      </w:r>
      <w:r w:rsidRPr="00C46F55">
        <w:rPr>
          <w:sz w:val="16"/>
        </w:rPr>
        <w:t xml:space="preserve">) </w:t>
      </w:r>
      <w:r w:rsidRPr="00C46F55">
        <w:rPr>
          <w:rStyle w:val="StyleUnderline"/>
        </w:rPr>
        <w:t>makes it an unfair labour practice for an employer</w:t>
      </w:r>
      <w:r w:rsidRPr="00C46F55">
        <w:rPr>
          <w:sz w:val="16"/>
        </w:rPr>
        <w:t xml:space="preserve"> “</w:t>
      </w:r>
      <w:r w:rsidRPr="00C46F55">
        <w:rPr>
          <w:rStyle w:val="StyleUnderline"/>
        </w:rPr>
        <w:t>to refuse to bargain collectively</w:t>
      </w:r>
      <w:r w:rsidRPr="00C46F55">
        <w:rPr>
          <w:sz w:val="16"/>
        </w:rPr>
        <w:t xml:space="preserve"> with the representatives of his employees.” </w:t>
      </w:r>
      <w:r w:rsidRPr="00C46F55">
        <w:rPr>
          <w:rStyle w:val="StyleUnderline"/>
        </w:rPr>
        <w:t>Collective bargaining is defined in 8(d) to concern</w:t>
      </w:r>
      <w:r w:rsidRPr="00C46F55">
        <w:rPr>
          <w:sz w:val="16"/>
        </w:rPr>
        <w:t xml:space="preserve"> “</w:t>
      </w:r>
      <w:r w:rsidRPr="00C46F55">
        <w:rPr>
          <w:rStyle w:val="StyleUnderline"/>
        </w:rPr>
        <w:t>wages</w:t>
      </w:r>
      <w:r w:rsidRPr="00C46F55">
        <w:rPr>
          <w:sz w:val="16"/>
        </w:rPr>
        <w:t xml:space="preserve">, </w:t>
      </w:r>
      <w:r w:rsidRPr="00C46F55">
        <w:rPr>
          <w:rStyle w:val="StyleUnderline"/>
        </w:rPr>
        <w:t>hours</w:t>
      </w:r>
      <w:r w:rsidRPr="00C46F55">
        <w:rPr>
          <w:sz w:val="16"/>
        </w:rPr>
        <w:t xml:space="preserve">, </w:t>
      </w:r>
      <w:r w:rsidRPr="00C46F55">
        <w:rPr>
          <w:rStyle w:val="StyleUnderline"/>
        </w:rPr>
        <w:t>and other terms and conditions of employment</w:t>
      </w:r>
      <w:r w:rsidRPr="00C46F55">
        <w:rPr>
          <w:sz w:val="16"/>
        </w:rPr>
        <w:t xml:space="preserve">.” </w:t>
      </w:r>
      <w:r w:rsidRPr="00C46F55">
        <w:rPr>
          <w:rStyle w:val="StyleUnderline"/>
        </w:rPr>
        <w:t>However</w:t>
      </w:r>
      <w:r w:rsidRPr="00C46F55">
        <w:rPr>
          <w:sz w:val="16"/>
        </w:rPr>
        <w:t xml:space="preserve">, </w:t>
      </w:r>
      <w:r w:rsidRPr="009B7477">
        <w:rPr>
          <w:rStyle w:val="Emphasis"/>
          <w:highlight w:val="green"/>
        </w:rPr>
        <w:t>employers can</w:t>
      </w:r>
      <w:r w:rsidRPr="009B7477">
        <w:rPr>
          <w:rStyle w:val="Emphasis"/>
        </w:rPr>
        <w:t xml:space="preserve"> legally </w:t>
      </w:r>
      <w:r w:rsidRPr="009B7477">
        <w:rPr>
          <w:rStyle w:val="Emphasis"/>
          <w:highlight w:val="green"/>
        </w:rPr>
        <w:t>refuse</w:t>
      </w:r>
      <w:r w:rsidRPr="00D7294A">
        <w:rPr>
          <w:rStyle w:val="StyleUnderline"/>
          <w:highlight w:val="green"/>
        </w:rPr>
        <w:t xml:space="preserve"> to bargain over “</w:t>
      </w:r>
      <w:r w:rsidRPr="00D7294A">
        <w:rPr>
          <w:rStyle w:val="Emphasis"/>
          <w:highlight w:val="green"/>
        </w:rPr>
        <w:t>permissive</w:t>
      </w:r>
      <w:r w:rsidRPr="00D7294A">
        <w:rPr>
          <w:rStyle w:val="StyleUnderline"/>
          <w:highlight w:val="green"/>
        </w:rPr>
        <w:t>” subjects</w:t>
      </w:r>
      <w:r w:rsidRPr="00C46F55">
        <w:rPr>
          <w:sz w:val="16"/>
        </w:rPr>
        <w:t xml:space="preserve"> that </w:t>
      </w:r>
      <w:r w:rsidRPr="00744D60">
        <w:rPr>
          <w:sz w:val="16"/>
        </w:rPr>
        <w:t xml:space="preserve">lack a direct relationship to the workplace.8 </w:t>
      </w:r>
      <w:r w:rsidRPr="00744D60">
        <w:rPr>
          <w:rStyle w:val="StyleUnderline"/>
        </w:rPr>
        <w:t xml:space="preserve">It is </w:t>
      </w:r>
      <w:r w:rsidRPr="00744D60">
        <w:rPr>
          <w:rStyle w:val="Emphasis"/>
        </w:rPr>
        <w:t>possible to argue</w:t>
      </w:r>
      <w:r w:rsidRPr="00744D60">
        <w:rPr>
          <w:rStyle w:val="StyleUnderline"/>
        </w:rPr>
        <w:t xml:space="preserve"> that at least some </w:t>
      </w:r>
      <w:r w:rsidRPr="00744D60">
        <w:rPr>
          <w:rStyle w:val="Emphasis"/>
        </w:rPr>
        <w:t>climate-related</w:t>
      </w:r>
      <w:r w:rsidRPr="00744D60">
        <w:rPr>
          <w:rStyle w:val="StyleUnderline"/>
        </w:rPr>
        <w:t xml:space="preserve"> </w:t>
      </w:r>
      <w:r w:rsidRPr="00744D60">
        <w:rPr>
          <w:rStyle w:val="Emphasis"/>
        </w:rPr>
        <w:t>concerns</w:t>
      </w:r>
      <w:r w:rsidRPr="00744D60">
        <w:rPr>
          <w:rStyle w:val="StyleUnderline"/>
        </w:rPr>
        <w:t xml:space="preserve"> </w:t>
      </w:r>
      <w:r w:rsidRPr="00744D60">
        <w:rPr>
          <w:rStyle w:val="Emphasis"/>
        </w:rPr>
        <w:t>fall within the mandatory scope of bargaining</w:t>
      </w:r>
      <w:r w:rsidRPr="00744D60">
        <w:rPr>
          <w:sz w:val="16"/>
        </w:rPr>
        <w:t xml:space="preserve">. </w:t>
      </w:r>
      <w:r w:rsidRPr="00744D60">
        <w:rPr>
          <w:rStyle w:val="StyleUnderline"/>
        </w:rPr>
        <w:t>For example</w:t>
      </w:r>
      <w:r w:rsidRPr="00744D60">
        <w:rPr>
          <w:sz w:val="16"/>
        </w:rPr>
        <w:t xml:space="preserve">, </w:t>
      </w:r>
      <w:r w:rsidRPr="00744D60">
        <w:rPr>
          <w:rStyle w:val="StyleUnderline"/>
        </w:rPr>
        <w:t xml:space="preserve">climate change </w:t>
      </w:r>
      <w:r w:rsidRPr="00744D60">
        <w:rPr>
          <w:rStyle w:val="Emphasis"/>
        </w:rPr>
        <w:t>impacts</w:t>
      </w:r>
      <w:r w:rsidRPr="00744D60">
        <w:rPr>
          <w:sz w:val="16"/>
        </w:rPr>
        <w:t xml:space="preserve"> in the workplace </w:t>
      </w:r>
      <w:r w:rsidRPr="00744D60">
        <w:rPr>
          <w:rStyle w:val="StyleUnderline"/>
        </w:rPr>
        <w:t>have a clear link to occupational health and safety</w:t>
      </w:r>
      <w:r w:rsidRPr="00744D60">
        <w:rPr>
          <w:sz w:val="16"/>
        </w:rPr>
        <w:t>, which is a condition of employment. Similarly, one could also</w:t>
      </w:r>
      <w:r w:rsidRPr="00C46F55">
        <w:rPr>
          <w:sz w:val="16"/>
        </w:rPr>
        <w:t xml:space="preserve"> argue that there is a duty to bargain over severance and benefit plans to protect workers who may lose employment. </w:t>
      </w:r>
      <w:r w:rsidRPr="00D7294A">
        <w:rPr>
          <w:rStyle w:val="Emphasis"/>
          <w:highlight w:val="green"/>
        </w:rPr>
        <w:t>However</w:t>
      </w:r>
      <w:r w:rsidRPr="00EF5B53">
        <w:rPr>
          <w:rStyle w:val="StyleUnderline"/>
        </w:rPr>
        <w:t xml:space="preserve">, </w:t>
      </w:r>
      <w:r w:rsidRPr="00EF5B53">
        <w:rPr>
          <w:rStyle w:val="StyleUnderline"/>
          <w:highlight w:val="green"/>
        </w:rPr>
        <w:t>ba</w:t>
      </w:r>
      <w:r w:rsidRPr="00D7294A">
        <w:rPr>
          <w:rStyle w:val="StyleUnderline"/>
          <w:highlight w:val="green"/>
        </w:rPr>
        <w:t>rgaining over</w:t>
      </w:r>
      <w:r w:rsidRPr="00C46F55">
        <w:rPr>
          <w:rStyle w:val="StyleUnderline"/>
        </w:rPr>
        <w:t xml:space="preserve"> a firm’s </w:t>
      </w:r>
      <w:r w:rsidRPr="00744D60">
        <w:rPr>
          <w:rStyle w:val="Emphasis"/>
          <w:highlight w:val="green"/>
        </w:rPr>
        <w:t>emissions</w:t>
      </w:r>
      <w:r w:rsidRPr="00C46F55">
        <w:rPr>
          <w:rStyle w:val="StyleUnderline"/>
        </w:rPr>
        <w:t xml:space="preserve"> or the environmental impacts</w:t>
      </w:r>
      <w:r w:rsidRPr="00C46F55">
        <w:rPr>
          <w:sz w:val="16"/>
        </w:rPr>
        <w:t xml:space="preserve"> of a firm’s activities on the broader community </w:t>
      </w:r>
      <w:r w:rsidRPr="00EF5B53">
        <w:rPr>
          <w:rStyle w:val="Emphasis"/>
          <w:highlight w:val="green"/>
        </w:rPr>
        <w:t>might</w:t>
      </w:r>
      <w:r w:rsidRPr="00D7294A">
        <w:rPr>
          <w:rStyle w:val="StyleUnderline"/>
          <w:highlight w:val="green"/>
        </w:rPr>
        <w:t xml:space="preserve"> be </w:t>
      </w:r>
      <w:r w:rsidRPr="00EF5B53">
        <w:rPr>
          <w:rStyle w:val="Emphasis"/>
          <w:highlight w:val="green"/>
        </w:rPr>
        <w:t>deemed permissive</w:t>
      </w:r>
      <w:r w:rsidRPr="00EF5B53">
        <w:rPr>
          <w:rStyle w:val="StyleUnderline"/>
        </w:rPr>
        <w:t xml:space="preserve">, </w:t>
      </w:r>
      <w:r w:rsidRPr="00744D60">
        <w:rPr>
          <w:rStyle w:val="StyleUnderline"/>
          <w:sz w:val="36"/>
          <w:szCs w:val="36"/>
          <w:highlight w:val="green"/>
        </w:rPr>
        <w:t xml:space="preserve">and </w:t>
      </w:r>
      <w:r w:rsidRPr="00744D60">
        <w:rPr>
          <w:rStyle w:val="Emphasis"/>
          <w:sz w:val="36"/>
          <w:szCs w:val="36"/>
          <w:highlight w:val="green"/>
        </w:rPr>
        <w:t>strikes</w:t>
      </w:r>
      <w:r w:rsidRPr="00744D60">
        <w:rPr>
          <w:rStyle w:val="StyleUnderline"/>
          <w:sz w:val="36"/>
          <w:szCs w:val="36"/>
        </w:rPr>
        <w:t xml:space="preserve"> </w:t>
      </w:r>
      <w:r w:rsidRPr="00EF5B53">
        <w:rPr>
          <w:rStyle w:val="StyleUnderline"/>
        </w:rPr>
        <w:t xml:space="preserve">over such issues </w:t>
      </w:r>
      <w:r w:rsidRPr="00744D60">
        <w:rPr>
          <w:rStyle w:val="StyleUnderline"/>
          <w:sz w:val="36"/>
          <w:szCs w:val="36"/>
          <w:highlight w:val="green"/>
        </w:rPr>
        <w:t xml:space="preserve">would be </w:t>
      </w:r>
      <w:r w:rsidRPr="00744D60">
        <w:rPr>
          <w:rStyle w:val="Emphasis"/>
          <w:sz w:val="36"/>
          <w:szCs w:val="36"/>
          <w:highlight w:val="green"/>
        </w:rPr>
        <w:t>therefore</w:t>
      </w:r>
      <w:r w:rsidRPr="00744D60">
        <w:rPr>
          <w:rStyle w:val="StyleUnderline"/>
          <w:sz w:val="36"/>
          <w:szCs w:val="36"/>
          <w:highlight w:val="green"/>
        </w:rPr>
        <w:t xml:space="preserve"> </w:t>
      </w:r>
      <w:r w:rsidRPr="00744D60">
        <w:rPr>
          <w:rStyle w:val="Emphasis"/>
          <w:sz w:val="36"/>
          <w:szCs w:val="36"/>
          <w:highlight w:val="green"/>
        </w:rPr>
        <w:t>unprotected</w:t>
      </w:r>
      <w:r w:rsidRPr="00744D60">
        <w:rPr>
          <w:sz w:val="24"/>
          <w:szCs w:val="36"/>
        </w:rPr>
        <w:t xml:space="preserve"> </w:t>
      </w:r>
      <w:r w:rsidRPr="00C46F55">
        <w:rPr>
          <w:sz w:val="16"/>
        </w:rPr>
        <w:t>(Kennedy, 2022, p. 1091; Block, 2020, p. 67 (arguing that decisions with major environmental impacts should be considered mandatory))</w:t>
      </w:r>
      <w:r>
        <w:rPr>
          <w:sz w:val="16"/>
        </w:rPr>
        <w:t>.</w:t>
      </w:r>
    </w:p>
    <w:p w14:paraId="5B86D79E" w14:textId="77777777" w:rsidR="00F81282" w:rsidRPr="00744D60" w:rsidRDefault="00F81282" w:rsidP="00F81282"/>
    <w:p w14:paraId="5F0AB9D7" w14:textId="77777777" w:rsidR="00F81282" w:rsidRPr="001B04BC" w:rsidRDefault="00F81282" w:rsidP="00F81282">
      <w:pPr>
        <w:pStyle w:val="Heading4"/>
      </w:pPr>
      <w:r>
        <w:t>Scabs.</w:t>
      </w:r>
    </w:p>
    <w:p w14:paraId="39884718" w14:textId="77777777" w:rsidR="00F81282" w:rsidRPr="00E80B18" w:rsidRDefault="00F81282" w:rsidP="00F81282">
      <w:r w:rsidRPr="00E80B18">
        <w:rPr>
          <w:rStyle w:val="Style13ptBold"/>
        </w:rPr>
        <w:t>Dimick 23</w:t>
      </w:r>
      <w:r w:rsidRPr="00E80B18">
        <w:t xml:space="preserve"> – Law Professor at the University of Buffalo School of Law, previously worked for the Service Employees International Union, Ph.D in sociology from the University of Wisconsin-Madison, J.D. from Cornell Law School. </w:t>
      </w:r>
    </w:p>
    <w:p w14:paraId="3C1C4354" w14:textId="77777777" w:rsidR="00F81282" w:rsidRPr="00E80B18" w:rsidRDefault="00F81282" w:rsidP="00F81282">
      <w:r w:rsidRPr="00E80B18">
        <w:t>Matthew Dimick, “US Labor Law Protects the Use of Scabs. Rebuilding Workplace Solidarity Is the Solution,” Jacobin, 10/4/2023, https://jacobin.com/2023/10/us-labor-law-scabs-rebuilding-workplace-solidarity</w:t>
      </w:r>
    </w:p>
    <w:p w14:paraId="234FBEAA" w14:textId="77777777" w:rsidR="00F81282" w:rsidRPr="00E80B18" w:rsidRDefault="00F81282" w:rsidP="00F81282">
      <w:pPr>
        <w:rPr>
          <w:sz w:val="16"/>
        </w:rPr>
      </w:pPr>
      <w:r w:rsidRPr="00E80B18">
        <w:rPr>
          <w:sz w:val="16"/>
        </w:rPr>
        <w:t xml:space="preserve">Last Friday, </w:t>
      </w:r>
      <w:r w:rsidRPr="00AB6562">
        <w:rPr>
          <w:highlight w:val="green"/>
          <w:u w:val="single"/>
        </w:rPr>
        <w:t>the</w:t>
      </w:r>
      <w:r w:rsidRPr="00E80B18">
        <w:rPr>
          <w:u w:val="single"/>
        </w:rPr>
        <w:t xml:space="preserve"> </w:t>
      </w:r>
      <w:r w:rsidRPr="00AB6562">
        <w:rPr>
          <w:rStyle w:val="Emphasis"/>
          <w:highlight w:val="green"/>
        </w:rPr>
        <w:t>U</w:t>
      </w:r>
      <w:r w:rsidRPr="00E80B18">
        <w:rPr>
          <w:u w:val="single"/>
        </w:rPr>
        <w:t xml:space="preserve">nited </w:t>
      </w:r>
      <w:r w:rsidRPr="00AB6562">
        <w:rPr>
          <w:rStyle w:val="Emphasis"/>
          <w:highlight w:val="green"/>
        </w:rPr>
        <w:t>A</w:t>
      </w:r>
      <w:r w:rsidRPr="00E80B18">
        <w:rPr>
          <w:u w:val="single"/>
        </w:rPr>
        <w:t xml:space="preserve">utomobile </w:t>
      </w:r>
      <w:r w:rsidRPr="00AB6562">
        <w:rPr>
          <w:rStyle w:val="Emphasis"/>
          <w:highlight w:val="green"/>
        </w:rPr>
        <w:t>W</w:t>
      </w:r>
      <w:r w:rsidRPr="00E80B18">
        <w:rPr>
          <w:u w:val="single"/>
        </w:rPr>
        <w:t xml:space="preserve">orkers announced that </w:t>
      </w:r>
      <w:r w:rsidRPr="00E80B18">
        <w:rPr>
          <w:rStyle w:val="Emphasis"/>
        </w:rPr>
        <w:t>workers</w:t>
      </w:r>
      <w:r w:rsidRPr="00E80B18">
        <w:rPr>
          <w:sz w:val="16"/>
        </w:rPr>
        <w:t xml:space="preserve"> at two more assembly plants </w:t>
      </w:r>
      <w:r w:rsidRPr="00E80B18">
        <w:rPr>
          <w:u w:val="single"/>
        </w:rPr>
        <w:t xml:space="preserve">would </w:t>
      </w:r>
      <w:r w:rsidRPr="00E80B18">
        <w:rPr>
          <w:rStyle w:val="Emphasis"/>
        </w:rPr>
        <w:t>walk off</w:t>
      </w:r>
      <w:r w:rsidRPr="00E80B18">
        <w:rPr>
          <w:u w:val="single"/>
        </w:rPr>
        <w:t xml:space="preserve"> the </w:t>
      </w:r>
      <w:r w:rsidRPr="00E80B18">
        <w:rPr>
          <w:rStyle w:val="Emphasis"/>
        </w:rPr>
        <w:t>job</w:t>
      </w:r>
      <w:r w:rsidRPr="00E80B18">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45524EBB" w14:textId="77777777" w:rsidR="00F81282" w:rsidRPr="00E80B18" w:rsidRDefault="00F81282" w:rsidP="00F81282">
      <w:pPr>
        <w:rPr>
          <w:sz w:val="16"/>
        </w:rPr>
      </w:pPr>
      <w:r w:rsidRPr="00E80B18">
        <w:rPr>
          <w:u w:val="single"/>
        </w:rPr>
        <w:t xml:space="preserve">In </w:t>
      </w:r>
      <w:r w:rsidRPr="00E80B18">
        <w:rPr>
          <w:rStyle w:val="Emphasis"/>
        </w:rPr>
        <w:t>response</w:t>
      </w:r>
      <w:r w:rsidRPr="00E80B18">
        <w:rPr>
          <w:u w:val="single"/>
        </w:rPr>
        <w:t xml:space="preserve"> to the </w:t>
      </w:r>
      <w:r w:rsidRPr="00AB6562">
        <w:rPr>
          <w:rStyle w:val="Emphasis"/>
          <w:highlight w:val="green"/>
        </w:rPr>
        <w:t>strikes</w:t>
      </w:r>
      <w:r w:rsidRPr="00E80B18">
        <w:rPr>
          <w:u w:val="single"/>
        </w:rPr>
        <w:t xml:space="preserve">, employers have </w:t>
      </w:r>
      <w:r w:rsidRPr="00AB6562">
        <w:rPr>
          <w:rStyle w:val="Emphasis"/>
          <w:highlight w:val="green"/>
        </w:rPr>
        <w:t>deployed</w:t>
      </w:r>
      <w:r w:rsidRPr="00E80B18">
        <w:rPr>
          <w:sz w:val="16"/>
        </w:rPr>
        <w:t xml:space="preserve"> one of their most hated and devastating economic weapons: </w:t>
      </w:r>
      <w:r w:rsidRPr="00E80B18">
        <w:rPr>
          <w:u w:val="single"/>
        </w:rPr>
        <w:t xml:space="preserve">the </w:t>
      </w:r>
      <w:r w:rsidRPr="00E80B18">
        <w:rPr>
          <w:rStyle w:val="Emphasis"/>
        </w:rPr>
        <w:t>replacement worker</w:t>
      </w:r>
      <w:r w:rsidRPr="00E80B18">
        <w:rPr>
          <w:u w:val="single"/>
        </w:rPr>
        <w:t>, or “</w:t>
      </w:r>
      <w:r w:rsidRPr="00E80B18">
        <w:rPr>
          <w:rStyle w:val="Emphasis"/>
        </w:rPr>
        <w:t>scab</w:t>
      </w:r>
      <w:r w:rsidRPr="00E80B18">
        <w:rPr>
          <w:u w:val="single"/>
        </w:rPr>
        <w:t>”</w:t>
      </w:r>
      <w:r w:rsidRPr="00E80B18">
        <w:rPr>
          <w:sz w:val="16"/>
        </w:rPr>
        <w:t xml:space="preserve"> as they are more affectionately known in the labor movement. Luis Feliz Leon at Labor Notes reported that </w:t>
      </w:r>
      <w:r w:rsidRPr="00E80B18">
        <w:rPr>
          <w:rStyle w:val="Emphasis"/>
        </w:rPr>
        <w:t>one hundred</w:t>
      </w:r>
      <w:r w:rsidRPr="00AB6562">
        <w:rPr>
          <w:rStyle w:val="StyleUnderline"/>
        </w:rPr>
        <w:t xml:space="preserve"> </w:t>
      </w:r>
      <w:r w:rsidRPr="00AB6562">
        <w:rPr>
          <w:highlight w:val="green"/>
          <w:u w:val="single"/>
        </w:rPr>
        <w:t>scabs</w:t>
      </w:r>
      <w:r w:rsidRPr="00E80B18">
        <w:rPr>
          <w:u w:val="single"/>
        </w:rPr>
        <w:t xml:space="preserve"> had arrived</w:t>
      </w:r>
      <w:r w:rsidRPr="00E80B18">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01A34703" w14:textId="77777777" w:rsidR="00F81282" w:rsidRPr="00E80B18" w:rsidRDefault="00F81282" w:rsidP="00F81282">
      <w:pPr>
        <w:rPr>
          <w:sz w:val="16"/>
        </w:rPr>
      </w:pPr>
      <w:r w:rsidRPr="00E80B18">
        <w:rPr>
          <w:u w:val="single"/>
        </w:rPr>
        <w:t>Whatever the particulars of this incident</w:t>
      </w:r>
      <w:r w:rsidRPr="00E80B18">
        <w:rPr>
          <w:sz w:val="16"/>
        </w:rPr>
        <w:t xml:space="preserve">, </w:t>
      </w:r>
      <w:r w:rsidRPr="00E80B18">
        <w:rPr>
          <w:rStyle w:val="Emphasis"/>
        </w:rPr>
        <w:t>past experience</w:t>
      </w:r>
      <w:r w:rsidRPr="00E80B18">
        <w:rPr>
          <w:u w:val="single"/>
        </w:rPr>
        <w:t xml:space="preserve"> makes it </w:t>
      </w:r>
      <w:r w:rsidRPr="00E80B18">
        <w:rPr>
          <w:rStyle w:val="Emphasis"/>
        </w:rPr>
        <w:t>clear</w:t>
      </w:r>
      <w:r w:rsidRPr="00E80B18">
        <w:rPr>
          <w:u w:val="single"/>
        </w:rPr>
        <w:t xml:space="preserve"> that </w:t>
      </w:r>
      <w:r w:rsidRPr="00E80B18">
        <w:rPr>
          <w:rStyle w:val="Emphasis"/>
          <w:highlight w:val="green"/>
        </w:rPr>
        <w:t>replacement workers</w:t>
      </w:r>
      <w:r w:rsidRPr="00E80B18">
        <w:rPr>
          <w:u w:val="single"/>
        </w:rPr>
        <w:t xml:space="preserve"> not only </w:t>
      </w:r>
      <w:r w:rsidRPr="00E80B18">
        <w:rPr>
          <w:rStyle w:val="Emphasis"/>
          <w:highlight w:val="green"/>
        </w:rPr>
        <w:t>undermine</w:t>
      </w:r>
      <w:r w:rsidRPr="00E80B18">
        <w:rPr>
          <w:highlight w:val="green"/>
          <w:u w:val="single"/>
        </w:rPr>
        <w:t xml:space="preserve"> the </w:t>
      </w:r>
      <w:r w:rsidRPr="00E80B18">
        <w:rPr>
          <w:rStyle w:val="Emphasis"/>
          <w:highlight w:val="green"/>
        </w:rPr>
        <w:t>strike</w:t>
      </w:r>
      <w:r w:rsidRPr="00E80B18">
        <w:rPr>
          <w:rStyle w:val="Emphasis"/>
        </w:rPr>
        <w:t xml:space="preserve"> effort</w:t>
      </w:r>
      <w:r w:rsidRPr="00E80B18">
        <w:rPr>
          <w:u w:val="single"/>
        </w:rPr>
        <w:t xml:space="preserve"> </w:t>
      </w:r>
      <w:r w:rsidRPr="00E80B18">
        <w:rPr>
          <w:highlight w:val="green"/>
          <w:u w:val="single"/>
        </w:rPr>
        <w:t>by keeping</w:t>
      </w:r>
      <w:r w:rsidRPr="00E80B18">
        <w:rPr>
          <w:u w:val="single"/>
        </w:rPr>
        <w:t xml:space="preserve"> the </w:t>
      </w:r>
      <w:r w:rsidRPr="00E80B18">
        <w:rPr>
          <w:rStyle w:val="Emphasis"/>
        </w:rPr>
        <w:t xml:space="preserve">employer’s </w:t>
      </w:r>
      <w:r w:rsidRPr="00E80B18">
        <w:rPr>
          <w:rStyle w:val="Emphasis"/>
          <w:highlight w:val="green"/>
        </w:rPr>
        <w:t>business running</w:t>
      </w:r>
      <w:r w:rsidRPr="00E80B18">
        <w:rPr>
          <w:sz w:val="16"/>
        </w:rPr>
        <w:t xml:space="preserve">, </w:t>
      </w:r>
      <w:r w:rsidRPr="00E80B18">
        <w:rPr>
          <w:u w:val="single"/>
        </w:rPr>
        <w:t xml:space="preserve">but also </w:t>
      </w:r>
      <w:r w:rsidRPr="00E80B18">
        <w:rPr>
          <w:rStyle w:val="Emphasis"/>
          <w:highlight w:val="green"/>
        </w:rPr>
        <w:t>inflame divisions</w:t>
      </w:r>
      <w:r w:rsidRPr="00E80B18">
        <w:rPr>
          <w:u w:val="single"/>
        </w:rPr>
        <w:t xml:space="preserve"> among workers, both </w:t>
      </w:r>
      <w:r w:rsidRPr="00E80B18">
        <w:rPr>
          <w:highlight w:val="green"/>
          <w:u w:val="single"/>
        </w:rPr>
        <w:t xml:space="preserve">on the </w:t>
      </w:r>
      <w:r w:rsidRPr="00E80B18">
        <w:rPr>
          <w:rStyle w:val="Emphasis"/>
          <w:highlight w:val="green"/>
        </w:rPr>
        <w:t>picket line</w:t>
      </w:r>
      <w:r w:rsidRPr="00E80B18">
        <w:rPr>
          <w:highlight w:val="green"/>
          <w:u w:val="single"/>
        </w:rPr>
        <w:t xml:space="preserve"> and</w:t>
      </w:r>
      <w:r w:rsidRPr="00E80B18">
        <w:rPr>
          <w:u w:val="single"/>
        </w:rPr>
        <w:t xml:space="preserve"> even </w:t>
      </w:r>
      <w:r w:rsidRPr="00E80B18">
        <w:rPr>
          <w:highlight w:val="green"/>
          <w:u w:val="single"/>
        </w:rPr>
        <w:t xml:space="preserve">after the </w:t>
      </w:r>
      <w:r w:rsidRPr="00E80B18">
        <w:rPr>
          <w:rStyle w:val="Emphasis"/>
          <w:highlight w:val="green"/>
        </w:rPr>
        <w:t>strike</w:t>
      </w:r>
      <w:r w:rsidRPr="00E80B18">
        <w:rPr>
          <w:rStyle w:val="Emphasis"/>
        </w:rPr>
        <w:t xml:space="preserve"> ends</w:t>
      </w:r>
      <w:r w:rsidRPr="00E80B18">
        <w:rPr>
          <w:sz w:val="16"/>
        </w:rPr>
        <w:t xml:space="preserve"> — when striker and replacement have to work alongside one another.</w:t>
      </w:r>
    </w:p>
    <w:p w14:paraId="6FE7E0DB" w14:textId="77777777" w:rsidR="00F81282" w:rsidRPr="00637579" w:rsidRDefault="00F81282" w:rsidP="00F81282">
      <w:pPr>
        <w:rPr>
          <w:sz w:val="16"/>
        </w:rPr>
      </w:pPr>
      <w:r w:rsidRPr="00E80B18">
        <w:rPr>
          <w:u w:val="single"/>
        </w:rPr>
        <w:t xml:space="preserve">Current </w:t>
      </w:r>
      <w:r w:rsidRPr="00E80B18">
        <w:rPr>
          <w:rStyle w:val="Emphasis"/>
        </w:rPr>
        <w:t xml:space="preserve">US </w:t>
      </w:r>
      <w:r w:rsidRPr="00E80B18">
        <w:rPr>
          <w:rStyle w:val="Emphasis"/>
          <w:highlight w:val="green"/>
        </w:rPr>
        <w:t>law permits</w:t>
      </w:r>
      <w:r w:rsidRPr="00E80B18">
        <w:rPr>
          <w:u w:val="single"/>
        </w:rPr>
        <w:t xml:space="preserve"> employers to permanently </w:t>
      </w:r>
      <w:r w:rsidRPr="00E80B18">
        <w:rPr>
          <w:rStyle w:val="Emphasis"/>
        </w:rPr>
        <w:t>replace striking workers</w:t>
      </w:r>
      <w:r w:rsidRPr="00E80B18">
        <w:rPr>
          <w:sz w:val="16"/>
        </w:rPr>
        <w:t xml:space="preserve"> </w:t>
      </w:r>
      <w:r w:rsidRPr="00E80B18">
        <w:rPr>
          <w:u w:val="single"/>
        </w:rPr>
        <w:t>— a euphemism</w:t>
      </w:r>
      <w:r w:rsidRPr="00E80B18">
        <w:rPr>
          <w:sz w:val="16"/>
        </w:rPr>
        <w:t xml:space="preserve">, practically if not legally, </w:t>
      </w:r>
      <w:r w:rsidRPr="00E80B18">
        <w:rPr>
          <w:u w:val="single"/>
        </w:rPr>
        <w:t xml:space="preserve">for </w:t>
      </w:r>
      <w:r w:rsidRPr="00E80B18">
        <w:rPr>
          <w:rStyle w:val="Emphasis"/>
          <w:highlight w:val="green"/>
        </w:rPr>
        <w:t>firing employees</w:t>
      </w:r>
      <w:r w:rsidRPr="00E80B18">
        <w:rPr>
          <w:highlight w:val="green"/>
          <w:u w:val="single"/>
        </w:rPr>
        <w:t xml:space="preserve"> for </w:t>
      </w:r>
      <w:r w:rsidRPr="00E80B18">
        <w:rPr>
          <w:rStyle w:val="Emphasis"/>
          <w:highlight w:val="green"/>
        </w:rPr>
        <w:t>striking</w:t>
      </w:r>
      <w:r w:rsidRPr="00E80B18">
        <w:rPr>
          <w:sz w:val="16"/>
        </w:rPr>
        <w:t>. The history of that legal rule offers an interesting story about the “law in action,” the importance of worker solidarity and the possible path ahead for the labor movement.</w:t>
      </w:r>
    </w:p>
    <w:p w14:paraId="2DAA1631" w14:textId="77777777" w:rsidR="00F81282" w:rsidRPr="00384C78" w:rsidRDefault="00F81282" w:rsidP="00F81282">
      <w:pPr>
        <w:pStyle w:val="Heading4"/>
      </w:pPr>
      <w:r>
        <w:t xml:space="preserve">Employers can simply </w:t>
      </w:r>
      <w:r>
        <w:rPr>
          <w:u w:val="single"/>
        </w:rPr>
        <w:t>wait it out</w:t>
      </w:r>
      <w:r>
        <w:t>.</w:t>
      </w:r>
    </w:p>
    <w:p w14:paraId="712212B7" w14:textId="77777777" w:rsidR="00F81282" w:rsidRPr="00462478" w:rsidRDefault="00F81282" w:rsidP="00F81282">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4334EA2B" w14:textId="77777777" w:rsidR="00F81282" w:rsidRPr="00462478" w:rsidRDefault="00F81282" w:rsidP="00F81282">
      <w:r w:rsidRPr="00462478">
        <w:t>Marianne Garneau, “Why don’t strikes achieve more?,” Organizing Work, 5/1/2019, https://organizing.work/2019/05/why-dont-strikes-achieve-more/</w:t>
      </w:r>
    </w:p>
    <w:p w14:paraId="60085ED8" w14:textId="77777777" w:rsidR="00F81282" w:rsidRPr="00462478" w:rsidRDefault="00F81282" w:rsidP="00F81282">
      <w:pPr>
        <w:rPr>
          <w:sz w:val="16"/>
        </w:rPr>
      </w:pPr>
      <w:r w:rsidRPr="00462478">
        <w:rPr>
          <w:u w:val="single"/>
        </w:rPr>
        <w:t xml:space="preserve">Quite </w:t>
      </w:r>
      <w:r w:rsidRPr="00C15A01">
        <w:rPr>
          <w:highlight w:val="green"/>
          <w:u w:val="single"/>
        </w:rPr>
        <w:t>often</w:t>
      </w:r>
      <w:r w:rsidRPr="00C15A01">
        <w:rPr>
          <w:rStyle w:val="StyleUnderline"/>
        </w:rPr>
        <w:t xml:space="preserve">, </w:t>
      </w:r>
      <w:r w:rsidRPr="00C15A01">
        <w:rPr>
          <w:rStyle w:val="StyleUnderline"/>
          <w:highlight w:val="green"/>
        </w:rPr>
        <w:t xml:space="preserve">strikes </w:t>
      </w:r>
      <w:r w:rsidRPr="00C15A01">
        <w:rPr>
          <w:rStyle w:val="Emphasis"/>
          <w:highlight w:val="green"/>
        </w:rPr>
        <w:t>don’t</w:t>
      </w:r>
      <w:r w:rsidRPr="00C15A01">
        <w:rPr>
          <w:rStyle w:val="StyleUnderline"/>
        </w:rPr>
        <w:t xml:space="preserve"> succeed in completely </w:t>
      </w:r>
      <w:r w:rsidRPr="00C15A01">
        <w:rPr>
          <w:rStyle w:val="Emphasis"/>
          <w:highlight w:val="green"/>
        </w:rPr>
        <w:t>shut</w:t>
      </w:r>
      <w:r w:rsidRPr="00C15A01">
        <w:rPr>
          <w:rStyle w:val="StyleUnderline"/>
        </w:rPr>
        <w:t xml:space="preserve">ting </w:t>
      </w:r>
      <w:r w:rsidRPr="00C15A01">
        <w:rPr>
          <w:rStyle w:val="StyleUnderline"/>
          <w:highlight w:val="green"/>
        </w:rPr>
        <w:t>down a business</w:t>
      </w:r>
      <w:r w:rsidRPr="00462478">
        <w:rPr>
          <w:sz w:val="16"/>
        </w:rPr>
        <w:t xml:space="preserve">, not least </w:t>
      </w:r>
      <w:r w:rsidRPr="00462478">
        <w:rPr>
          <w:u w:val="single"/>
        </w:rPr>
        <w:t xml:space="preserve">because </w:t>
      </w:r>
      <w:r w:rsidRPr="00C15A01">
        <w:rPr>
          <w:highlight w:val="green"/>
          <w:u w:val="single"/>
        </w:rPr>
        <w:t xml:space="preserve">employers can legally </w:t>
      </w:r>
      <w:r w:rsidRPr="00C15A01">
        <w:rPr>
          <w:rStyle w:val="Emphasis"/>
          <w:highlight w:val="green"/>
        </w:rPr>
        <w:t>hire scabs</w:t>
      </w:r>
      <w:r w:rsidRPr="00462478">
        <w:rPr>
          <w:sz w:val="16"/>
        </w:rPr>
        <w:t xml:space="preserve">. </w:t>
      </w:r>
      <w:r w:rsidRPr="00462478">
        <w:rPr>
          <w:u w:val="single"/>
        </w:rPr>
        <w:t xml:space="preserve">The product may suffer, and </w:t>
      </w:r>
      <w:r w:rsidRPr="00C15A01">
        <w:rPr>
          <w:rStyle w:val="Emphasis"/>
          <w:highlight w:val="green"/>
        </w:rPr>
        <w:t>employers</w:t>
      </w:r>
      <w:r w:rsidRPr="00C15A01">
        <w:rPr>
          <w:highlight w:val="green"/>
          <w:u w:val="single"/>
        </w:rPr>
        <w:t xml:space="preserve"> may take a hit</w:t>
      </w:r>
      <w:r w:rsidRPr="00462478">
        <w:rPr>
          <w:u w:val="single"/>
        </w:rPr>
        <w:t xml:space="preserve">, </w:t>
      </w:r>
      <w:r w:rsidRPr="00C15A01">
        <w:rPr>
          <w:highlight w:val="green"/>
          <w:u w:val="single"/>
        </w:rPr>
        <w:t>but</w:t>
      </w:r>
      <w:r w:rsidRPr="00462478">
        <w:rPr>
          <w:u w:val="single"/>
        </w:rPr>
        <w:t xml:space="preserve"> they </w:t>
      </w:r>
      <w:r w:rsidRPr="00C15A01">
        <w:rPr>
          <w:highlight w:val="green"/>
          <w:u w:val="single"/>
        </w:rPr>
        <w:t xml:space="preserve">can </w:t>
      </w:r>
      <w:r w:rsidRPr="00C15A01">
        <w:rPr>
          <w:rStyle w:val="Emphasis"/>
          <w:highlight w:val="green"/>
        </w:rPr>
        <w:t>hobble along</w:t>
      </w:r>
      <w:r w:rsidRPr="00462478">
        <w:rPr>
          <w:u w:val="single"/>
        </w:rPr>
        <w:t xml:space="preserve"> (while draining the union’s bank account)</w:t>
      </w:r>
      <w:r w:rsidRPr="00462478">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3C2B5B89" w14:textId="77777777" w:rsidR="00F81282" w:rsidRPr="00DC2998" w:rsidRDefault="00F81282" w:rsidP="00F81282"/>
    <w:p w14:paraId="16CEF58B" w14:textId="77777777" w:rsidR="00F81282" w:rsidRPr="003B4C78" w:rsidRDefault="00F81282" w:rsidP="00F81282">
      <w:pPr>
        <w:pStyle w:val="Heading4"/>
      </w:pPr>
      <w:r>
        <w:t xml:space="preserve">2. Employers will </w:t>
      </w:r>
      <w:r>
        <w:rPr>
          <w:u w:val="single"/>
        </w:rPr>
        <w:t>re-classify</w:t>
      </w:r>
      <w:r>
        <w:t xml:space="preserve"> workers to </w:t>
      </w:r>
      <w:r>
        <w:rPr>
          <w:u w:val="single"/>
        </w:rPr>
        <w:t>avoid</w:t>
      </w:r>
      <w:r>
        <w:t xml:space="preserve"> providing them protections. </w:t>
      </w:r>
    </w:p>
    <w:p w14:paraId="1CAE9C9B" w14:textId="77777777" w:rsidR="00F81282" w:rsidRDefault="00F81282" w:rsidP="00F81282">
      <w:r w:rsidRPr="00454BDC">
        <w:rPr>
          <w:rStyle w:val="Style13ptBold"/>
        </w:rPr>
        <w:t>Kelly 19</w:t>
      </w:r>
      <w:r>
        <w:t xml:space="preserve"> – Journalist for Teen Vogue, the Washington Post and Esquire, B.S in World History and Politics from Drexel University. </w:t>
      </w:r>
    </w:p>
    <w:p w14:paraId="71BAA83E" w14:textId="77777777" w:rsidR="00F81282" w:rsidRPr="00944F6E" w:rsidRDefault="00F81282" w:rsidP="00F81282">
      <w:r>
        <w:t xml:space="preserve">Kim Kelly, “Freelancers Want to Join Unions but Labor Laws Won’t Let Them,” Teen Vogue, 4/4/2019, </w:t>
      </w:r>
      <w:r w:rsidRPr="00454BDC">
        <w:t>https://www.teenvogue.com/story/freelancers-want-to-join-unions-but-labor-laws-wont-let-them</w:t>
      </w:r>
    </w:p>
    <w:p w14:paraId="20D54CBC" w14:textId="77777777" w:rsidR="00F81282" w:rsidRPr="00766F44" w:rsidRDefault="00F81282" w:rsidP="00F81282">
      <w:pPr>
        <w:rPr>
          <w:sz w:val="16"/>
        </w:rPr>
      </w:pPr>
      <w:r w:rsidRPr="00766F44">
        <w:rPr>
          <w:u w:val="single"/>
        </w:rPr>
        <w:t xml:space="preserve">Because of the </w:t>
      </w:r>
      <w:r w:rsidRPr="00766F44">
        <w:rPr>
          <w:rStyle w:val="Emphasis"/>
        </w:rPr>
        <w:t>NLRA</w:t>
      </w:r>
      <w:r w:rsidRPr="00766F44">
        <w:rPr>
          <w:sz w:val="16"/>
        </w:rPr>
        <w:t xml:space="preserve">, thousands of workers across the country have been able to organize and bargain for better wages and working conditions, but, because of </w:t>
      </w:r>
      <w:r w:rsidRPr="00766F44">
        <w:rPr>
          <w:u w:val="single"/>
        </w:rPr>
        <w:t xml:space="preserve">the </w:t>
      </w:r>
      <w:r w:rsidRPr="00766F44">
        <w:rPr>
          <w:rStyle w:val="Emphasis"/>
        </w:rPr>
        <w:t>way</w:t>
      </w:r>
      <w:r w:rsidRPr="00766F44">
        <w:rPr>
          <w:u w:val="single"/>
        </w:rPr>
        <w:t xml:space="preserve"> the law was </w:t>
      </w:r>
      <w:r w:rsidRPr="00766F44">
        <w:rPr>
          <w:rStyle w:val="Emphasis"/>
        </w:rPr>
        <w:t>written</w:t>
      </w:r>
      <w:r w:rsidRPr="00766F44">
        <w:rPr>
          <w:sz w:val="16"/>
        </w:rPr>
        <w:t xml:space="preserve">, </w:t>
      </w:r>
      <w:r w:rsidRPr="00766F44">
        <w:rPr>
          <w:rStyle w:val="Emphasis"/>
        </w:rPr>
        <w:t>thousands</w:t>
      </w:r>
      <w:r w:rsidRPr="00766F44">
        <w:rPr>
          <w:u w:val="single"/>
        </w:rPr>
        <w:t xml:space="preserve"> of others have been left </w:t>
      </w:r>
      <w:r w:rsidRPr="00766F44">
        <w:rPr>
          <w:rStyle w:val="Emphasis"/>
        </w:rPr>
        <w:t>without</w:t>
      </w:r>
      <w:r w:rsidRPr="00766F44">
        <w:rPr>
          <w:u w:val="single"/>
        </w:rPr>
        <w:t xml:space="preserve"> a </w:t>
      </w:r>
      <w:r w:rsidRPr="00766F44">
        <w:rPr>
          <w:rStyle w:val="Emphasis"/>
        </w:rPr>
        <w:t>legal option</w:t>
      </w:r>
      <w:r w:rsidRPr="00766F44">
        <w:rPr>
          <w:sz w:val="16"/>
        </w:rPr>
        <w:t xml:space="preserve"> to do either.</w:t>
      </w:r>
    </w:p>
    <w:p w14:paraId="31ED85AA" w14:textId="77777777" w:rsidR="00F81282" w:rsidRPr="00766F44" w:rsidRDefault="00F81282" w:rsidP="00F81282">
      <w:pPr>
        <w:rPr>
          <w:sz w:val="16"/>
        </w:rPr>
      </w:pPr>
      <w:r w:rsidRPr="00766F44">
        <w:rPr>
          <w:rStyle w:val="Emphasis"/>
        </w:rPr>
        <w:t>Government employees</w:t>
      </w:r>
      <w:r w:rsidRPr="00766F44">
        <w:rPr>
          <w:sz w:val="16"/>
        </w:rPr>
        <w:t xml:space="preserve">, </w:t>
      </w:r>
      <w:r w:rsidRPr="00766F44">
        <w:rPr>
          <w:rStyle w:val="Emphasis"/>
        </w:rPr>
        <w:t>agricultural laborers</w:t>
      </w:r>
      <w:r w:rsidRPr="00766F44">
        <w:rPr>
          <w:sz w:val="16"/>
        </w:rPr>
        <w:t xml:space="preserve">, </w:t>
      </w:r>
      <w:r w:rsidRPr="00766F44">
        <w:rPr>
          <w:rStyle w:val="Emphasis"/>
        </w:rPr>
        <w:t>independent contractors</w:t>
      </w:r>
      <w:r w:rsidRPr="00766F44">
        <w:rPr>
          <w:sz w:val="16"/>
        </w:rPr>
        <w:t xml:space="preserve">, </w:t>
      </w:r>
      <w:r w:rsidRPr="00766F44">
        <w:rPr>
          <w:u w:val="single"/>
        </w:rPr>
        <w:t xml:space="preserve">and </w:t>
      </w:r>
      <w:r w:rsidRPr="00766F44">
        <w:rPr>
          <w:rStyle w:val="Emphasis"/>
        </w:rPr>
        <w:t>supervisors</w:t>
      </w:r>
      <w:r w:rsidRPr="00766F44">
        <w:rPr>
          <w:sz w:val="16"/>
        </w:rPr>
        <w:t xml:space="preserve"> (with limited exceptions), </w:t>
      </w:r>
      <w:r w:rsidRPr="00766F44">
        <w:rPr>
          <w:u w:val="single"/>
        </w:rPr>
        <w:t xml:space="preserve">as well as </w:t>
      </w:r>
      <w:r w:rsidRPr="00766F44">
        <w:rPr>
          <w:rStyle w:val="Emphasis"/>
        </w:rPr>
        <w:t>domestic workers</w:t>
      </w:r>
      <w:r w:rsidRPr="00766F44">
        <w:rPr>
          <w:u w:val="single"/>
        </w:rPr>
        <w:t xml:space="preserve"> and those covered by the Railway Labor Act are </w:t>
      </w:r>
      <w:r w:rsidRPr="00766F44">
        <w:rPr>
          <w:rStyle w:val="Emphasis"/>
        </w:rPr>
        <w:t>excluded</w:t>
      </w:r>
      <w:r w:rsidRPr="00766F44">
        <w:rPr>
          <w:u w:val="single"/>
        </w:rPr>
        <w:t xml:space="preserve"> from the NLRA</w:t>
      </w:r>
      <w:r w:rsidRPr="00766F44">
        <w:rPr>
          <w:sz w:val="16"/>
        </w:rPr>
        <w:t xml:space="preserve">. Some of these workers are also not covered by the Occupational Safety and Health Act (which oversees workplace safety) or the Fair Labor Standards Act (which regulates wages and hours); </w:t>
      </w:r>
      <w:r w:rsidRPr="00766F44">
        <w:rPr>
          <w:u w:val="single"/>
        </w:rPr>
        <w:t xml:space="preserve">in addition, those classified as </w:t>
      </w:r>
      <w:r w:rsidRPr="00766F44">
        <w:rPr>
          <w:rStyle w:val="Emphasis"/>
        </w:rPr>
        <w:t>independent contractors</w:t>
      </w:r>
      <w:r w:rsidRPr="00766F44">
        <w:rPr>
          <w:u w:val="single"/>
        </w:rPr>
        <w:t xml:space="preserve"> are responsible for paying their own federal and state income taxes</w:t>
      </w:r>
      <w:r w:rsidRPr="00766F44">
        <w:rPr>
          <w:sz w:val="16"/>
        </w:rPr>
        <w:t xml:space="preserve"> (which, as anyone who has to do this can tell you, adds up quickly). These excluded worker categories also often represent some of the most vulnerable people. For example, an overwhelming number of agricultural workers are subject to low wages and dangerous working conditions, and while they do have some specific protections, those efforts still fall short.</w:t>
      </w:r>
    </w:p>
    <w:p w14:paraId="002D9B89" w14:textId="77777777" w:rsidR="00F81282" w:rsidRPr="00766F44" w:rsidRDefault="00F81282" w:rsidP="00F81282">
      <w:pPr>
        <w:rPr>
          <w:sz w:val="16"/>
        </w:rPr>
      </w:pPr>
      <w:r w:rsidRPr="00766F44">
        <w:rPr>
          <w:sz w:val="16"/>
        </w:rPr>
        <w:t>It’s also important to note the racist history behind the exclusion of certain worker categories. Today, most U.S. farm workers come from Latin American countries like Mexico and Guatemala, and about half of those workers are undocumented. But at the time of the NLRA’s signing, the majority of agricultural workers were black, and some scholars believe it’s no coincidence that these workers were excluded from the NLRA.</w:t>
      </w:r>
    </w:p>
    <w:p w14:paraId="70B482E6" w14:textId="77777777" w:rsidR="00F81282" w:rsidRPr="00766F44" w:rsidRDefault="00F81282" w:rsidP="00F81282">
      <w:pPr>
        <w:rPr>
          <w:sz w:val="16"/>
        </w:rPr>
      </w:pPr>
      <w:r w:rsidRPr="00766F44">
        <w:rPr>
          <w:sz w:val="16"/>
        </w:rPr>
        <w:t>As Juan F. Perea notes in his paper “The Echoes of Slavery: Recognizing the Racist Origins of the Agricultural and Domestic Worker Exclusion from the National Labor Relations Act”: “Southern congressmen wanted to exclude black employees from the New Deal to preserve the quasi-plantation style of agriculture that pervaded the still-segregated Jim Crow South.”</w:t>
      </w:r>
    </w:p>
    <w:p w14:paraId="580EB13C" w14:textId="77777777" w:rsidR="00F81282" w:rsidRPr="00766F44" w:rsidRDefault="00F81282" w:rsidP="00F81282">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766F44">
        <w:rPr>
          <w:highlight w:val="green"/>
          <w:u w:val="single"/>
        </w:rPr>
        <w:t xml:space="preserve">the way an </w:t>
      </w:r>
      <w:r w:rsidRPr="00766F44">
        <w:rPr>
          <w:rStyle w:val="Emphasis"/>
          <w:highlight w:val="green"/>
        </w:rPr>
        <w:t>employer</w:t>
      </w:r>
      <w:r w:rsidRPr="00766F44">
        <w:rPr>
          <w:u w:val="single"/>
        </w:rPr>
        <w:t xml:space="preserve"> uses it to </w:t>
      </w:r>
      <w:r w:rsidRPr="00766F44">
        <w:rPr>
          <w:rStyle w:val="Emphasis"/>
          <w:highlight w:val="green"/>
        </w:rPr>
        <w:t>classify</w:t>
      </w:r>
      <w:r w:rsidRPr="00766F44">
        <w:rPr>
          <w:u w:val="single"/>
        </w:rPr>
        <w:t xml:space="preserve"> the </w:t>
      </w:r>
      <w:r w:rsidRPr="00766F44">
        <w:rPr>
          <w:highlight w:val="green"/>
          <w:u w:val="single"/>
        </w:rPr>
        <w:t>people</w:t>
      </w:r>
      <w:r w:rsidRPr="00766F44">
        <w:rPr>
          <w:u w:val="single"/>
        </w:rPr>
        <w:t xml:space="preserve"> who work for them </w:t>
      </w:r>
      <w:r w:rsidRPr="00766F44">
        <w:rPr>
          <w:highlight w:val="green"/>
          <w:u w:val="single"/>
        </w:rPr>
        <w:t>has</w:t>
      </w:r>
      <w:r w:rsidRPr="00766F44">
        <w:rPr>
          <w:u w:val="single"/>
        </w:rPr>
        <w:t xml:space="preserve"> a </w:t>
      </w:r>
      <w:r w:rsidRPr="00766F44">
        <w:rPr>
          <w:rStyle w:val="Emphasis"/>
          <w:highlight w:val="gree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766F44">
        <w:rPr>
          <w:rStyle w:val="Emphasis"/>
          <w:highlight w:val="green"/>
        </w:rPr>
        <w:t>misclassification</w:t>
      </w:r>
      <w:r w:rsidRPr="00766F44">
        <w:rPr>
          <w:u w:val="single"/>
        </w:rPr>
        <w:t xml:space="preserve"> under the </w:t>
      </w:r>
      <w:r w:rsidRPr="00766F44">
        <w:rPr>
          <w:rStyle w:val="Emphasis"/>
        </w:rPr>
        <w:t>NLRA</w:t>
      </w:r>
      <w:r w:rsidRPr="00766F44">
        <w:rPr>
          <w:u w:val="single"/>
        </w:rPr>
        <w:t xml:space="preserve"> </w:t>
      </w:r>
      <w:r w:rsidRPr="00766F44">
        <w:rPr>
          <w:highlight w:val="green"/>
          <w:u w:val="single"/>
        </w:rPr>
        <w:t xml:space="preserve">is the </w:t>
      </w:r>
      <w:r w:rsidRPr="00766F44">
        <w:rPr>
          <w:rStyle w:val="Emphasis"/>
          <w:highlight w:val="green"/>
        </w:rPr>
        <w:t>source</w:t>
      </w:r>
      <w:r w:rsidRPr="00766F44">
        <w:rPr>
          <w:highlight w:val="green"/>
          <w:u w:val="single"/>
        </w:rPr>
        <w:t xml:space="preserve"> of</w:t>
      </w:r>
      <w:r w:rsidRPr="00766F44">
        <w:rPr>
          <w:u w:val="single"/>
        </w:rPr>
        <w:t xml:space="preserve"> many of the </w:t>
      </w:r>
      <w:r w:rsidRPr="00766F44">
        <w:rPr>
          <w:rStyle w:val="Emphasis"/>
          <w:highlight w:val="green"/>
        </w:rPr>
        <w:t>ongoing labor disputes</w:t>
      </w:r>
      <w:r w:rsidRPr="00766F44">
        <w:rPr>
          <w:u w:val="single"/>
        </w:rPr>
        <w:t xml:space="preserve"> in multiple industries, from tech to digital media</w:t>
      </w:r>
      <w:r w:rsidRPr="00766F44">
        <w:rPr>
          <w:sz w:val="16"/>
        </w:rPr>
        <w:t>.</w:t>
      </w:r>
    </w:p>
    <w:p w14:paraId="46B22071" w14:textId="77777777" w:rsidR="00F81282" w:rsidRPr="00766F44" w:rsidRDefault="00F81282" w:rsidP="00F81282">
      <w:pPr>
        <w:rPr>
          <w:sz w:val="16"/>
        </w:rPr>
      </w:pPr>
      <w:r w:rsidRPr="00766F44">
        <w:rPr>
          <w:u w:val="single"/>
        </w:rPr>
        <w:t xml:space="preserve">That means that there are </w:t>
      </w:r>
      <w:r w:rsidRPr="00766F44">
        <w:rPr>
          <w:rStyle w:val="Emphasis"/>
          <w:highlight w:val="green"/>
        </w:rPr>
        <w:t>millions</w:t>
      </w:r>
      <w:r w:rsidRPr="00766F44">
        <w:rPr>
          <w:u w:val="single"/>
        </w:rPr>
        <w:t xml:space="preserve"> of workers who </w:t>
      </w:r>
      <w:r w:rsidRPr="00766F44">
        <w:rPr>
          <w:highlight w:val="green"/>
          <w:u w:val="single"/>
        </w:rPr>
        <w:t xml:space="preserve">are left </w:t>
      </w:r>
      <w:r w:rsidRPr="00766F44">
        <w:rPr>
          <w:rStyle w:val="Emphasis"/>
          <w:highlight w:val="green"/>
        </w:rPr>
        <w:t>unprotected</w:t>
      </w:r>
      <w:r w:rsidRPr="00766F44">
        <w:rPr>
          <w:u w:val="single"/>
        </w:rPr>
        <w:t xml:space="preserve"> by the country’s most important labor law, </w:t>
      </w:r>
      <w:r w:rsidRPr="00766F44">
        <w:rPr>
          <w:highlight w:val="green"/>
          <w:u w:val="single"/>
        </w:rPr>
        <w:t>and</w:t>
      </w:r>
      <w:r w:rsidRPr="00766F44">
        <w:rPr>
          <w:u w:val="single"/>
        </w:rPr>
        <w:t xml:space="preserve"> who </w:t>
      </w:r>
      <w:r w:rsidRPr="00766F44">
        <w:rPr>
          <w:rStyle w:val="Emphasis"/>
          <w:highlight w:val="green"/>
        </w:rPr>
        <w:t>can’t join</w:t>
      </w:r>
      <w:r w:rsidRPr="00766F44">
        <w:rPr>
          <w:u w:val="single"/>
        </w:rPr>
        <w:t xml:space="preserve"> most </w:t>
      </w:r>
      <w:r w:rsidRPr="00766F44">
        <w:rPr>
          <w:rStyle w:val="Emphasis"/>
          <w:highlight w:val="green"/>
        </w:rPr>
        <w:t>unions</w:t>
      </w:r>
      <w:r w:rsidRPr="00766F44">
        <w:rPr>
          <w:u w:val="single"/>
        </w:rPr>
        <w:t xml:space="preserve"> even if they wanted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3A935A21" w14:textId="77777777" w:rsidR="00F81282" w:rsidRPr="00766F44" w:rsidRDefault="00F81282" w:rsidP="00F81282">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41F57DFA" w14:textId="77777777" w:rsidR="00F81282" w:rsidRPr="00766F44" w:rsidRDefault="00F81282" w:rsidP="00F81282">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766F44">
        <w:rPr>
          <w:rStyle w:val="Emphasis"/>
          <w:highlight w:val="green"/>
        </w:rPr>
        <w:t>employers</w:t>
      </w:r>
      <w:r w:rsidRPr="00766F44">
        <w:rPr>
          <w:u w:val="single"/>
        </w:rPr>
        <w:t xml:space="preserve"> attempt to </w:t>
      </w:r>
      <w:r w:rsidRPr="00766F44">
        <w:rPr>
          <w:rStyle w:val="Emphasis"/>
          <w:highlight w:val="green"/>
        </w:rPr>
        <w:t>evade</w:t>
      </w:r>
      <w:r w:rsidRPr="00766F44">
        <w:rPr>
          <w:u w:val="single"/>
        </w:rPr>
        <w:t xml:space="preserve"> the </w:t>
      </w:r>
      <w:r w:rsidRPr="00766F44">
        <w:rPr>
          <w:rStyle w:val="Emphasis"/>
          <w:highlight w:val="green"/>
        </w:rPr>
        <w:t>requirements</w:t>
      </w:r>
      <w:r w:rsidRPr="00766F44">
        <w:rPr>
          <w:highlight w:val="green"/>
          <w:u w:val="single"/>
        </w:rPr>
        <w:t xml:space="preserve"> of the </w:t>
      </w:r>
      <w:r w:rsidRPr="00766F44">
        <w:rPr>
          <w:rStyle w:val="Emphasis"/>
          <w:highlight w:val="green"/>
        </w:rPr>
        <w:t>NLRA</w:t>
      </w:r>
      <w:r w:rsidRPr="00766F44">
        <w:rPr>
          <w:u w:val="single"/>
        </w:rPr>
        <w:t xml:space="preserve"> and other workplace laws </w:t>
      </w:r>
      <w:r w:rsidRPr="00766F44">
        <w:rPr>
          <w:highlight w:val="green"/>
          <w:u w:val="single"/>
        </w:rPr>
        <w:t xml:space="preserve">by </w:t>
      </w:r>
      <w:r w:rsidRPr="00766F44">
        <w:rPr>
          <w:rStyle w:val="Emphasis"/>
          <w:highlight w:val="green"/>
        </w:rPr>
        <w:t>calling</w:t>
      </w:r>
      <w:r w:rsidRPr="00766F44">
        <w:rPr>
          <w:u w:val="single"/>
        </w:rPr>
        <w:t xml:space="preserve"> their </w:t>
      </w:r>
      <w:r w:rsidRPr="00766F44">
        <w:rPr>
          <w:highlight w:val="green"/>
          <w:u w:val="single"/>
        </w:rPr>
        <w:t xml:space="preserve">workers </w:t>
      </w:r>
      <w:r w:rsidRPr="00766F44">
        <w:rPr>
          <w:rStyle w:val="Emphasis"/>
          <w:highlight w:val="gree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01EEBF6F" w14:textId="77777777" w:rsidR="00F81282" w:rsidRDefault="00F81282" w:rsidP="00F81282">
      <w:pPr>
        <w:pStyle w:val="Heading4"/>
      </w:pPr>
      <w:r>
        <w:t xml:space="preserve">3. Employers will </w:t>
      </w:r>
      <w:r>
        <w:rPr>
          <w:u w:val="single"/>
        </w:rPr>
        <w:t>collude</w:t>
      </w:r>
      <w:r>
        <w:t xml:space="preserve">. </w:t>
      </w:r>
    </w:p>
    <w:p w14:paraId="3F32B01C" w14:textId="77777777" w:rsidR="00F81282" w:rsidRDefault="00F81282" w:rsidP="00F81282">
      <w:r w:rsidRPr="00304E58">
        <w:rPr>
          <w:rStyle w:val="Style13ptBold"/>
        </w:rPr>
        <w:t>Hafiz 18</w:t>
      </w:r>
      <w:r>
        <w:t xml:space="preserve"> – Law Professor at Boston College Law School, previously law clerk for the U.S. Court of Appeals for the First Circuit and the U.S. District Court for the District of New Jersey, Ph.D. in Comparative Literature at Yale University. </w:t>
      </w:r>
    </w:p>
    <w:p w14:paraId="169AF127" w14:textId="77777777" w:rsidR="00F81282" w:rsidRPr="006945D5" w:rsidRDefault="00F81282" w:rsidP="00F81282">
      <w:r>
        <w:t xml:space="preserve">Hiba Hafiz, “Picketing in the New Economy,” The University of Chicago Law School, 2018, </w:t>
      </w:r>
      <w:r w:rsidRPr="00304E58">
        <w:t>https://chicagounbound.uchicago.edu/cgi/viewcontent.cgi?article=12718&amp;context=journal_articles&amp;httpsredir=1&amp;referer=&amp;</w:t>
      </w:r>
    </w:p>
    <w:p w14:paraId="51221A84" w14:textId="77777777" w:rsidR="00F81282" w:rsidRPr="00932ADF" w:rsidRDefault="00F81282" w:rsidP="00F81282">
      <w:pPr>
        <w:rPr>
          <w:sz w:val="16"/>
        </w:rPr>
      </w:pPr>
      <w:r w:rsidRPr="00932ADF">
        <w:rPr>
          <w:sz w:val="16"/>
        </w:rPr>
        <w:t>c. Contractors with Vertical Monopsony Power</w:t>
      </w:r>
    </w:p>
    <w:p w14:paraId="24602062" w14:textId="77777777" w:rsidR="00F81282" w:rsidRPr="00932ADF" w:rsidRDefault="00F81282" w:rsidP="00F81282">
      <w:pPr>
        <w:rPr>
          <w:sz w:val="16"/>
        </w:rPr>
      </w:pPr>
      <w:r w:rsidRPr="003C1A21">
        <w:rPr>
          <w:u w:val="single"/>
        </w:rPr>
        <w:t xml:space="preserve">The </w:t>
      </w:r>
      <w:r w:rsidRPr="008539F0">
        <w:rPr>
          <w:rStyle w:val="Emphasis"/>
          <w:highlight w:val="green"/>
        </w:rPr>
        <w:t>secondary boycott ban</w:t>
      </w:r>
      <w:r w:rsidRPr="00932ADF">
        <w:rPr>
          <w:u w:val="single"/>
        </w:rPr>
        <w:t xml:space="preserve"> also </w:t>
      </w:r>
      <w:r w:rsidRPr="008539F0">
        <w:rPr>
          <w:rStyle w:val="Emphasis"/>
          <w:highlight w:val="green"/>
        </w:rPr>
        <w:t>weakens</w:t>
      </w:r>
      <w:r w:rsidRPr="00932ADF">
        <w:rPr>
          <w:u w:val="single"/>
        </w:rPr>
        <w:t xml:space="preserve"> worker </w:t>
      </w:r>
      <w:r w:rsidRPr="008539F0">
        <w:rPr>
          <w:rStyle w:val="Emphasis"/>
          <w:highlight w:val="green"/>
        </w:rPr>
        <w:t>bargaining</w:t>
      </w:r>
      <w:r w:rsidRPr="008539F0">
        <w:rPr>
          <w:highlight w:val="green"/>
          <w:u w:val="single"/>
        </w:rPr>
        <w:t xml:space="preserve"> power</w:t>
      </w:r>
      <w:r w:rsidRPr="00932ADF">
        <w:rPr>
          <w:u w:val="single"/>
        </w:rPr>
        <w:t xml:space="preserve"> in circumstances where transactional primaries have vertical monopsony power over direct employers</w:t>
      </w:r>
      <w:r w:rsidRPr="00932ADF">
        <w:rPr>
          <w:sz w:val="16"/>
        </w:rPr>
        <w:t xml:space="preserve">. </w:t>
      </w:r>
      <w:r w:rsidRPr="00932ADF">
        <w:rPr>
          <w:rStyle w:val="Emphasis"/>
        </w:rPr>
        <w:t>Vertical monopsony</w:t>
      </w:r>
      <w:r w:rsidRPr="00932ADF">
        <w:rPr>
          <w:u w:val="single"/>
        </w:rPr>
        <w:t xml:space="preserve"> power may occur in </w:t>
      </w:r>
      <w:r w:rsidRPr="00932ADF">
        <w:rPr>
          <w:rStyle w:val="Emphasis"/>
        </w:rPr>
        <w:t>supply-chain</w:t>
      </w:r>
      <w:r w:rsidRPr="00932ADF">
        <w:rPr>
          <w:u w:val="single"/>
        </w:rPr>
        <w:t xml:space="preserve"> structures where a direct employer only buys or sells a critical supply</w:t>
      </w:r>
      <w:r w:rsidRPr="00932ADF">
        <w:rPr>
          <w:sz w:val="16"/>
        </w:rPr>
        <w:t xml:space="preserve"> or distributional service to another employer </w:t>
      </w:r>
      <w:r w:rsidRPr="00932ADF">
        <w:rPr>
          <w:u w:val="single"/>
        </w:rPr>
        <w:t>within a supply chain</w:t>
      </w:r>
      <w:r w:rsidRPr="00932ADF">
        <w:rPr>
          <w:sz w:val="16"/>
        </w:rPr>
        <w:t>. For example, Ford was formerly vertically integrated but since the late 1960s and early 1970s has vertically disintegrated its supply chain. 212 Imagine Ford now has contracts with four widget manufacturers to supply widgets for a specific car model.</w:t>
      </w:r>
    </w:p>
    <w:p w14:paraId="16C70EB2" w14:textId="77777777" w:rsidR="00F81282" w:rsidRPr="00932ADF" w:rsidRDefault="00F81282" w:rsidP="00F81282">
      <w:pPr>
        <w:rPr>
          <w:sz w:val="16"/>
        </w:rPr>
      </w:pPr>
      <w:r w:rsidRPr="00932ADF">
        <w:rPr>
          <w:sz w:val="16"/>
        </w:rPr>
        <w:t xml:space="preserve">Similar to the model depicted in Figure 3, direct employers in this scenario intermediate between the lead company and their workers, and the intermediaries are either competitors in the same product market in the lead company’s supply chain or are complements in product markets with low barriers to entry. 213 </w:t>
      </w:r>
      <w:r w:rsidRPr="00932ADF">
        <w:rPr>
          <w:u w:val="single"/>
        </w:rPr>
        <w:t xml:space="preserve">This supply-chain </w:t>
      </w:r>
      <w:r w:rsidRPr="00932ADF">
        <w:rPr>
          <w:rStyle w:val="Emphasis"/>
        </w:rPr>
        <w:t>model</w:t>
      </w:r>
      <w:r w:rsidRPr="00932ADF">
        <w:rPr>
          <w:u w:val="single"/>
        </w:rPr>
        <w:t xml:space="preserve"> is </w:t>
      </w:r>
      <w:r w:rsidRPr="00932ADF">
        <w:rPr>
          <w:rStyle w:val="Emphasis"/>
        </w:rPr>
        <w:t>duplicated</w:t>
      </w:r>
      <w:r w:rsidRPr="00932ADF">
        <w:rPr>
          <w:u w:val="single"/>
        </w:rPr>
        <w:t xml:space="preserve"> in a range of settings, from the supply of raw materials, assembly or processing to manufacturing in the clothing, grocery, and other industries</w:t>
      </w:r>
      <w:r w:rsidRPr="00932ADF">
        <w:rPr>
          <w:sz w:val="16"/>
        </w:rPr>
        <w:t xml:space="preserve">. 214 </w:t>
      </w:r>
      <w:r w:rsidRPr="00932ADF">
        <w:rPr>
          <w:u w:val="single"/>
        </w:rPr>
        <w:t xml:space="preserve">Where the </w:t>
      </w:r>
      <w:r w:rsidRPr="00932ADF">
        <w:rPr>
          <w:rStyle w:val="Emphasis"/>
        </w:rPr>
        <w:t>lead company</w:t>
      </w:r>
      <w:r w:rsidRPr="00932ADF">
        <w:rPr>
          <w:u w:val="single"/>
        </w:rPr>
        <w:t xml:space="preserve"> has </w:t>
      </w:r>
      <w:r w:rsidRPr="00932ADF">
        <w:rPr>
          <w:rStyle w:val="Emphasis"/>
        </w:rPr>
        <w:t>monopsony power</w:t>
      </w:r>
      <w:r w:rsidRPr="00932ADF">
        <w:rPr>
          <w:u w:val="single"/>
        </w:rPr>
        <w:t xml:space="preserve">, say, because the manufacturer is producing lead company-specific products and has </w:t>
      </w:r>
      <w:r w:rsidRPr="00932ADF">
        <w:rPr>
          <w:rStyle w:val="Emphasis"/>
        </w:rPr>
        <w:t>sunk costs</w:t>
      </w:r>
      <w:r w:rsidRPr="00932ADF">
        <w:rPr>
          <w:sz w:val="16"/>
        </w:rPr>
        <w:t xml:space="preserve"> (for example, by having invested in technology geared exclusively to the lead company), </w:t>
      </w:r>
      <w:r w:rsidRPr="00932ADF">
        <w:rPr>
          <w:u w:val="single"/>
        </w:rPr>
        <w:t xml:space="preserve">the </w:t>
      </w:r>
      <w:r w:rsidRPr="008539F0">
        <w:rPr>
          <w:highlight w:val="green"/>
          <w:u w:val="single"/>
        </w:rPr>
        <w:t xml:space="preserve">intermediary </w:t>
      </w:r>
      <w:r w:rsidRPr="008539F0">
        <w:rPr>
          <w:rStyle w:val="Emphasis"/>
          <w:highlight w:val="green"/>
        </w:rPr>
        <w:t>entities</w:t>
      </w:r>
      <w:r w:rsidRPr="008539F0">
        <w:rPr>
          <w:highlight w:val="green"/>
          <w:u w:val="single"/>
        </w:rPr>
        <w:t xml:space="preserve"> have </w:t>
      </w:r>
      <w:r w:rsidRPr="008539F0">
        <w:rPr>
          <w:rStyle w:val="Emphasis"/>
          <w:highlight w:val="green"/>
        </w:rPr>
        <w:t>less leverage</w:t>
      </w:r>
      <w:r w:rsidRPr="008539F0">
        <w:rPr>
          <w:highlight w:val="green"/>
          <w:u w:val="single"/>
        </w:rPr>
        <w:t xml:space="preserve"> in</w:t>
      </w:r>
      <w:r w:rsidRPr="00932ADF">
        <w:rPr>
          <w:u w:val="single"/>
        </w:rPr>
        <w:t xml:space="preserve"> </w:t>
      </w:r>
      <w:r w:rsidRPr="008539F0">
        <w:rPr>
          <w:rStyle w:val="Emphasis"/>
          <w:highlight w:val="green"/>
        </w:rPr>
        <w:t>renegotiating</w:t>
      </w:r>
      <w:r w:rsidRPr="008539F0">
        <w:rPr>
          <w:highlight w:val="green"/>
          <w:u w:val="single"/>
        </w:rPr>
        <w:t xml:space="preserve"> </w:t>
      </w:r>
      <w:r w:rsidRPr="003C1A21">
        <w:rPr>
          <w:u w:val="single"/>
        </w:rPr>
        <w:t>their contracts with the</w:t>
      </w:r>
      <w:r w:rsidRPr="00932ADF">
        <w:rPr>
          <w:u w:val="single"/>
        </w:rPr>
        <w:t xml:space="preserve"> lead company </w:t>
      </w:r>
      <w:r w:rsidRPr="008539F0">
        <w:rPr>
          <w:highlight w:val="green"/>
          <w:u w:val="single"/>
        </w:rPr>
        <w:t xml:space="preserve">because their </w:t>
      </w:r>
      <w:r w:rsidRPr="008539F0">
        <w:rPr>
          <w:rStyle w:val="Emphasis"/>
          <w:highlight w:val="green"/>
        </w:rPr>
        <w:t>costs</w:t>
      </w:r>
      <w:r w:rsidRPr="008539F0">
        <w:rPr>
          <w:highlight w:val="green"/>
          <w:u w:val="single"/>
        </w:rPr>
        <w:t xml:space="preserve"> of</w:t>
      </w:r>
      <w:r w:rsidRPr="00932ADF">
        <w:rPr>
          <w:u w:val="single"/>
        </w:rPr>
        <w:t xml:space="preserve"> transferring production to another product line </w:t>
      </w:r>
      <w:r w:rsidRPr="008539F0">
        <w:rPr>
          <w:highlight w:val="green"/>
          <w:u w:val="single"/>
        </w:rPr>
        <w:t>would be</w:t>
      </w:r>
      <w:r w:rsidRPr="00932ADF">
        <w:rPr>
          <w:u w:val="single"/>
        </w:rPr>
        <w:t xml:space="preserve"> </w:t>
      </w:r>
      <w:r w:rsidRPr="008539F0">
        <w:rPr>
          <w:rStyle w:val="Emphasis"/>
          <w:highlight w:val="green"/>
        </w:rPr>
        <w:t>higher</w:t>
      </w:r>
      <w:r w:rsidRPr="00932ADF">
        <w:rPr>
          <w:sz w:val="16"/>
        </w:rPr>
        <w:t xml:space="preserve">. Therefore, just as in the building-owner example, if Ford sought to lower its contract price with a widget manufacturer and had monopsony power over that manufacturer, the manufacturer would have little leverage to negotiate the contract price up where it is in a competitive market with low barriers to entry. To remain competitive with other widget manufacturers, then, it would likely cut worker wages, and if workers can only lawfully picket their direct employer rather than both their direct employer and Ford, their bargaining power is reduced. Thus, the supply-chain scenario is very similar to the outsourcing and subcontracting scenario. 215 </w:t>
      </w:r>
    </w:p>
    <w:p w14:paraId="6D8B73E4" w14:textId="77777777" w:rsidR="00F81282" w:rsidRPr="00932ADF" w:rsidRDefault="00F81282" w:rsidP="00F81282">
      <w:pPr>
        <w:rPr>
          <w:sz w:val="16"/>
        </w:rPr>
      </w:pPr>
      <w:r w:rsidRPr="00932ADF">
        <w:rPr>
          <w:sz w:val="16"/>
        </w:rPr>
        <w:t xml:space="preserve">d. Horizontal Wage-Fixing and Tacit Collusion </w:t>
      </w:r>
    </w:p>
    <w:p w14:paraId="19E9D8A2" w14:textId="77777777" w:rsidR="00F81282" w:rsidRDefault="00F81282" w:rsidP="00F81282">
      <w:pPr>
        <w:rPr>
          <w:sz w:val="16"/>
        </w:rPr>
      </w:pPr>
      <w:r w:rsidRPr="008539F0">
        <w:rPr>
          <w:rStyle w:val="Emphasis"/>
          <w:highlight w:val="green"/>
        </w:rPr>
        <w:t>Employers</w:t>
      </w:r>
      <w:r w:rsidRPr="008539F0">
        <w:rPr>
          <w:highlight w:val="green"/>
          <w:u w:val="single"/>
        </w:rPr>
        <w:t xml:space="preserve"> </w:t>
      </w:r>
      <w:r w:rsidRPr="003C1A21">
        <w:rPr>
          <w:u w:val="single"/>
        </w:rPr>
        <w:t>may</w:t>
      </w:r>
      <w:r w:rsidRPr="00932ADF">
        <w:rPr>
          <w:u w:val="single"/>
        </w:rPr>
        <w:t xml:space="preserve"> come to a horizontal agreement or </w:t>
      </w:r>
      <w:r w:rsidRPr="008539F0">
        <w:rPr>
          <w:rStyle w:val="Emphasis"/>
          <w:highlight w:val="green"/>
        </w:rPr>
        <w:t>tacitly collude</w:t>
      </w:r>
      <w:r w:rsidRPr="008539F0">
        <w:rPr>
          <w:highlight w:val="green"/>
          <w:u w:val="single"/>
        </w:rPr>
        <w:t xml:space="preserve"> to </w:t>
      </w:r>
      <w:r w:rsidRPr="008539F0">
        <w:rPr>
          <w:rStyle w:val="Emphasis"/>
          <w:highlight w:val="green"/>
        </w:rPr>
        <w:t>suppress wages</w:t>
      </w:r>
      <w:r w:rsidRPr="00932ADF">
        <w:rPr>
          <w:u w:val="single"/>
        </w:rPr>
        <w:t xml:space="preserve"> in oligopsonistic industries or specific geographic markets</w:t>
      </w:r>
      <w:r w:rsidRPr="00932ADF">
        <w:rPr>
          <w:sz w:val="16"/>
        </w:rPr>
        <w:t xml:space="preserve">. As mentioned above, both government and private attorneys general have targeted such wage-fixing in a range of industries. 216 To the extent workers may lawfully picket their direct employer in a bargaining dispute over wages, however, </w:t>
      </w:r>
      <w:r w:rsidRPr="003C1A21">
        <w:rPr>
          <w:u w:val="single"/>
        </w:rPr>
        <w:t xml:space="preserve">the </w:t>
      </w:r>
      <w:r w:rsidRPr="008539F0">
        <w:rPr>
          <w:rStyle w:val="Emphasis"/>
          <w:highlight w:val="green"/>
        </w:rPr>
        <w:t>secondary boycott ban</w:t>
      </w:r>
      <w:r w:rsidRPr="008539F0">
        <w:rPr>
          <w:highlight w:val="green"/>
          <w:u w:val="single"/>
        </w:rPr>
        <w:t xml:space="preserve"> </w:t>
      </w:r>
      <w:r w:rsidRPr="008539F0">
        <w:rPr>
          <w:rStyle w:val="Emphasis"/>
          <w:highlight w:val="green"/>
        </w:rPr>
        <w:t>prohibits</w:t>
      </w:r>
      <w:r w:rsidRPr="008539F0">
        <w:rPr>
          <w:highlight w:val="green"/>
          <w:u w:val="single"/>
        </w:rPr>
        <w:t xml:space="preserve"> them from </w:t>
      </w:r>
      <w:r w:rsidRPr="008539F0">
        <w:rPr>
          <w:rStyle w:val="Emphasis"/>
          <w:highlight w:val="green"/>
        </w:rPr>
        <w:t>picketing</w:t>
      </w:r>
      <w:r w:rsidRPr="008539F0">
        <w:rPr>
          <w:highlight w:val="green"/>
          <w:u w:val="single"/>
        </w:rPr>
        <w:t xml:space="preserve"> employers that have</w:t>
      </w:r>
      <w:r w:rsidRPr="00932ADF">
        <w:rPr>
          <w:u w:val="single"/>
        </w:rPr>
        <w:t xml:space="preserve"> either </w:t>
      </w:r>
      <w:r w:rsidRPr="008539F0">
        <w:rPr>
          <w:highlight w:val="green"/>
          <w:u w:val="single"/>
        </w:rPr>
        <w:t xml:space="preserve">come to </w:t>
      </w:r>
      <w:r w:rsidRPr="008539F0">
        <w:rPr>
          <w:rStyle w:val="Emphasis"/>
          <w:highlight w:val="green"/>
        </w:rPr>
        <w:t>wage-fixing</w:t>
      </w:r>
      <w:r w:rsidRPr="008539F0">
        <w:rPr>
          <w:highlight w:val="green"/>
          <w:u w:val="single"/>
        </w:rPr>
        <w:t xml:space="preserve"> or</w:t>
      </w:r>
      <w:r w:rsidRPr="00932ADF">
        <w:rPr>
          <w:u w:val="single"/>
        </w:rPr>
        <w:t xml:space="preserve"> other agreements with their direct employer that </w:t>
      </w:r>
      <w:r w:rsidRPr="00932ADF">
        <w:rPr>
          <w:rStyle w:val="Emphasis"/>
        </w:rPr>
        <w:t>suppress wages</w:t>
      </w:r>
      <w:r w:rsidRPr="00932ADF">
        <w:rPr>
          <w:u w:val="single"/>
        </w:rPr>
        <w:t xml:space="preserve">, </w:t>
      </w:r>
      <w:r w:rsidRPr="008539F0">
        <w:rPr>
          <w:highlight w:val="green"/>
          <w:u w:val="single"/>
        </w:rPr>
        <w:t xml:space="preserve">have </w:t>
      </w:r>
      <w:r w:rsidRPr="008539F0">
        <w:rPr>
          <w:rStyle w:val="Emphasis"/>
          <w:highlight w:val="green"/>
        </w:rPr>
        <w:t>tacitly colluded</w:t>
      </w:r>
      <w:r w:rsidRPr="00932ADF">
        <w:rPr>
          <w:u w:val="single"/>
        </w:rPr>
        <w:t xml:space="preserve"> with their direct employer</w:t>
      </w:r>
      <w:r w:rsidRPr="00932ADF">
        <w:rPr>
          <w:sz w:val="16"/>
        </w:rPr>
        <w:t xml:space="preserve">, or rely on labor market-restricting mechanisms, such as ‘‘no-compete’’ clauses, to keep wages down in a particular industry. </w:t>
      </w:r>
      <w:r w:rsidRPr="003C1A21">
        <w:rPr>
          <w:u w:val="single"/>
        </w:rPr>
        <w:t xml:space="preserve">The </w:t>
      </w:r>
      <w:r w:rsidRPr="008539F0">
        <w:rPr>
          <w:rStyle w:val="Emphasis"/>
          <w:highlight w:val="green"/>
        </w:rPr>
        <w:t>prohibition</w:t>
      </w:r>
      <w:r w:rsidRPr="00932ADF">
        <w:rPr>
          <w:sz w:val="16"/>
        </w:rPr>
        <w:t xml:space="preserve"> thus </w:t>
      </w:r>
      <w:r w:rsidRPr="008539F0">
        <w:rPr>
          <w:rStyle w:val="Emphasis"/>
          <w:highlight w:val="green"/>
        </w:rPr>
        <w:t>reduces</w:t>
      </w:r>
      <w:r w:rsidRPr="00932ADF">
        <w:rPr>
          <w:u w:val="single"/>
        </w:rPr>
        <w:t xml:space="preserve"> their </w:t>
      </w:r>
      <w:r w:rsidRPr="008539F0">
        <w:rPr>
          <w:rStyle w:val="Emphasis"/>
          <w:highlight w:val="green"/>
        </w:rPr>
        <w:t>bargaining power</w:t>
      </w:r>
      <w:r w:rsidRPr="008539F0">
        <w:rPr>
          <w:highlight w:val="green"/>
          <w:u w:val="single"/>
        </w:rPr>
        <w:t xml:space="preserve"> relative</w:t>
      </w:r>
      <w:r w:rsidRPr="00932ADF">
        <w:rPr>
          <w:u w:val="single"/>
        </w:rPr>
        <w:t xml:space="preserve"> to their direct employer </w:t>
      </w:r>
      <w:r w:rsidRPr="008539F0">
        <w:rPr>
          <w:highlight w:val="green"/>
          <w:u w:val="single"/>
        </w:rPr>
        <w:t xml:space="preserve">because they can assert </w:t>
      </w:r>
      <w:r w:rsidRPr="008539F0">
        <w:rPr>
          <w:rStyle w:val="Emphasis"/>
          <w:highlight w:val="green"/>
        </w:rPr>
        <w:t>no leverage</w:t>
      </w:r>
      <w:r w:rsidRPr="008539F0">
        <w:rPr>
          <w:highlight w:val="green"/>
          <w:u w:val="single"/>
        </w:rPr>
        <w:t xml:space="preserve"> or </w:t>
      </w:r>
      <w:r w:rsidRPr="008539F0">
        <w:rPr>
          <w:rStyle w:val="Emphasis"/>
          <w:highlight w:val="green"/>
        </w:rPr>
        <w:t>economic pressure</w:t>
      </w:r>
      <w:r w:rsidRPr="008539F0">
        <w:rPr>
          <w:highlight w:val="green"/>
          <w:u w:val="single"/>
        </w:rPr>
        <w:t xml:space="preserve"> over other employers</w:t>
      </w:r>
      <w:r w:rsidRPr="00932ADF">
        <w:rPr>
          <w:u w:val="single"/>
        </w:rPr>
        <w:t xml:space="preserve"> that are effectively </w:t>
      </w:r>
      <w:r w:rsidRPr="00932ADF">
        <w:rPr>
          <w:rStyle w:val="Emphasis"/>
        </w:rPr>
        <w:t>colluding</w:t>
      </w:r>
      <w:r w:rsidRPr="00932ADF">
        <w:rPr>
          <w:u w:val="single"/>
        </w:rPr>
        <w:t xml:space="preserve"> with their direct employer </w:t>
      </w:r>
      <w:r w:rsidRPr="00932ADF">
        <w:rPr>
          <w:rStyle w:val="Emphasis"/>
        </w:rPr>
        <w:t>to lower wages</w:t>
      </w:r>
      <w:r w:rsidRPr="00932ADF">
        <w:rPr>
          <w:sz w:val="16"/>
        </w:rPr>
        <w:t>.</w:t>
      </w:r>
    </w:p>
    <w:p w14:paraId="75567D6A" w14:textId="77777777" w:rsidR="00F81282" w:rsidRPr="00C47227" w:rsidRDefault="00F81282" w:rsidP="00F81282">
      <w:pPr>
        <w:pStyle w:val="Heading4"/>
      </w:pPr>
      <w:r>
        <w:t xml:space="preserve">It can’t issue </w:t>
      </w:r>
      <w:r w:rsidRPr="00B73C71">
        <w:t>decisions</w:t>
      </w:r>
      <w:r>
        <w:t xml:space="preserve"> </w:t>
      </w:r>
      <w:r w:rsidRPr="00B73C71">
        <w:rPr>
          <w:u w:val="single"/>
        </w:rPr>
        <w:t>or</w:t>
      </w:r>
      <w:r>
        <w:t xml:space="preserve"> enforce laws.</w:t>
      </w:r>
    </w:p>
    <w:p w14:paraId="12164B1D" w14:textId="77777777" w:rsidR="00F81282" w:rsidRDefault="00F81282" w:rsidP="00F81282">
      <w:r>
        <w:rPr>
          <w:rStyle w:val="Style13ptBold"/>
        </w:rPr>
        <w:t>Mulpuri</w:t>
      </w:r>
      <w:r w:rsidRPr="00496027">
        <w:rPr>
          <w:rStyle w:val="Style13ptBold"/>
        </w:rPr>
        <w:t xml:space="preserve"> 25</w:t>
      </w:r>
      <w:r>
        <w:t xml:space="preserve"> – Associate at Squire Patton Boggs Law Firm, Research Fellow for Cornell University, J.D. Candidate from Cornell Law School, B.S. in Industrial and Labor Relations from Cornell University. </w:t>
      </w:r>
    </w:p>
    <w:p w14:paraId="7C4C57E5" w14:textId="77777777" w:rsidR="00F81282" w:rsidRPr="00C47227" w:rsidRDefault="00F81282" w:rsidP="00F81282">
      <w:r>
        <w:t xml:space="preserve">Akshey Mulpuri, “With the NLRB Unable to Decide Cases, States Move to Fill the Void (US),” Employment </w:t>
      </w:r>
      <w:r w:rsidRPr="00C47227">
        <w:t>Law Worldview, 7/1/2025, https://www.employmentlawworldview.com/with-the-nlrb-unable-to-decide-cases-states-move-to-fill-the-void-us/</w:t>
      </w:r>
    </w:p>
    <w:p w14:paraId="17D4ED85" w14:textId="77777777" w:rsidR="00F81282" w:rsidRPr="00C47227" w:rsidRDefault="00F81282" w:rsidP="00F81282">
      <w:pPr>
        <w:rPr>
          <w:sz w:val="16"/>
        </w:rPr>
      </w:pPr>
      <w:r w:rsidRPr="00C47227">
        <w:rPr>
          <w:sz w:val="16"/>
        </w:rPr>
        <w:t xml:space="preserve">Since January 27, 2025, </w:t>
      </w:r>
      <w:r w:rsidRPr="00C47227">
        <w:rPr>
          <w:highlight w:val="green"/>
          <w:u w:val="single"/>
        </w:rPr>
        <w:t>when</w:t>
      </w:r>
      <w:r w:rsidRPr="00C47227">
        <w:rPr>
          <w:u w:val="single"/>
        </w:rPr>
        <w:t xml:space="preserve"> </w:t>
      </w:r>
      <w:r w:rsidRPr="00C47227">
        <w:rPr>
          <w:rStyle w:val="Emphasis"/>
        </w:rPr>
        <w:t>N</w:t>
      </w:r>
      <w:r w:rsidRPr="00C47227">
        <w:rPr>
          <w:u w:val="single"/>
        </w:rPr>
        <w:t xml:space="preserve">ational </w:t>
      </w:r>
      <w:r w:rsidRPr="00C47227">
        <w:rPr>
          <w:rStyle w:val="Emphasis"/>
        </w:rPr>
        <w:t>L</w:t>
      </w:r>
      <w:r w:rsidRPr="00C47227">
        <w:rPr>
          <w:u w:val="single"/>
        </w:rPr>
        <w:t xml:space="preserve">abor </w:t>
      </w:r>
      <w:r w:rsidRPr="00C47227">
        <w:rPr>
          <w:rStyle w:val="Emphasis"/>
        </w:rPr>
        <w:t>R</w:t>
      </w:r>
      <w:r w:rsidRPr="00C47227">
        <w:rPr>
          <w:u w:val="single"/>
        </w:rPr>
        <w:t xml:space="preserve">elations </w:t>
      </w:r>
      <w:r w:rsidRPr="00C47227">
        <w:rPr>
          <w:rStyle w:val="Emphasis"/>
        </w:rPr>
        <w:t>B</w:t>
      </w:r>
      <w:r w:rsidRPr="00C47227">
        <w:rPr>
          <w:u w:val="single"/>
        </w:rPr>
        <w:t>oard</w:t>
      </w:r>
      <w:r w:rsidRPr="00C47227">
        <w:rPr>
          <w:sz w:val="16"/>
        </w:rPr>
        <w:t xml:space="preserve"> (“NLRB” or “Board”) </w:t>
      </w:r>
      <w:r w:rsidRPr="00C47227">
        <w:rPr>
          <w:u w:val="single"/>
        </w:rPr>
        <w:t>Member</w:t>
      </w:r>
      <w:r w:rsidRPr="00C47227">
        <w:rPr>
          <w:sz w:val="16"/>
        </w:rPr>
        <w:t xml:space="preserve"> Gwynne </w:t>
      </w:r>
      <w:r w:rsidRPr="00C47227">
        <w:rPr>
          <w:rStyle w:val="Emphasis"/>
          <w:highlight w:val="green"/>
        </w:rPr>
        <w:t>Wilcox</w:t>
      </w:r>
      <w:r w:rsidRPr="00C47227">
        <w:rPr>
          <w:highlight w:val="green"/>
          <w:u w:val="single"/>
        </w:rPr>
        <w:t xml:space="preserve"> was removed</w:t>
      </w:r>
      <w:r w:rsidRPr="00C47227">
        <w:rPr>
          <w:sz w:val="16"/>
        </w:rPr>
        <w:t xml:space="preserve"> from that position, </w:t>
      </w:r>
      <w:r w:rsidRPr="00C47227">
        <w:rPr>
          <w:highlight w:val="green"/>
          <w:u w:val="single"/>
        </w:rPr>
        <w:t>the NLRB</w:t>
      </w:r>
      <w:r w:rsidRPr="00C47227">
        <w:rPr>
          <w:sz w:val="16"/>
        </w:rPr>
        <w:t xml:space="preserve"> – the federal administrative agency that oversees labor relations matters between private sector employers, employees, and labor unions – </w:t>
      </w:r>
      <w:r w:rsidRPr="00C47227">
        <w:rPr>
          <w:u w:val="single"/>
        </w:rPr>
        <w:t xml:space="preserve">has been </w:t>
      </w:r>
      <w:r w:rsidRPr="00C47227">
        <w:rPr>
          <w:rStyle w:val="Emphasis"/>
        </w:rPr>
        <w:t>comprised</w:t>
      </w:r>
      <w:r w:rsidRPr="00C47227">
        <w:rPr>
          <w:u w:val="single"/>
        </w:rPr>
        <w:t xml:space="preserve"> of only </w:t>
      </w:r>
      <w:r w:rsidRPr="00C47227">
        <w:rPr>
          <w:rStyle w:val="Emphasis"/>
        </w:rPr>
        <w:t>two</w:t>
      </w:r>
      <w:r w:rsidRPr="00C47227">
        <w:rPr>
          <w:u w:val="single"/>
        </w:rPr>
        <w:t xml:space="preserve"> Senate-confirmed </w:t>
      </w:r>
      <w:r w:rsidRPr="00C47227">
        <w:rPr>
          <w:rStyle w:val="Emphasis"/>
        </w:rPr>
        <w:t>members</w:t>
      </w:r>
      <w:r w:rsidRPr="00C47227">
        <w:rPr>
          <w:sz w:val="16"/>
        </w:rPr>
        <w:t xml:space="preserve">. </w:t>
      </w:r>
      <w:r w:rsidRPr="00C47227">
        <w:rPr>
          <w:u w:val="single"/>
        </w:rPr>
        <w:t xml:space="preserve">As a consequence, the Board </w:t>
      </w:r>
      <w:r w:rsidRPr="00C47227">
        <w:rPr>
          <w:highlight w:val="green"/>
          <w:u w:val="single"/>
        </w:rPr>
        <w:t xml:space="preserve">has </w:t>
      </w:r>
      <w:r w:rsidRPr="00C47227">
        <w:rPr>
          <w:rStyle w:val="Emphasis"/>
          <w:highlight w:val="green"/>
        </w:rPr>
        <w:t>lacked</w:t>
      </w:r>
      <w:r w:rsidRPr="00C47227">
        <w:rPr>
          <w:highlight w:val="green"/>
          <w:u w:val="single"/>
        </w:rPr>
        <w:t xml:space="preserve"> the</w:t>
      </w:r>
      <w:r w:rsidRPr="00C47227">
        <w:rPr>
          <w:u w:val="single"/>
        </w:rPr>
        <w:t xml:space="preserve"> three-member </w:t>
      </w:r>
      <w:r w:rsidRPr="00C47227">
        <w:rPr>
          <w:rStyle w:val="Emphasis"/>
          <w:highlight w:val="green"/>
        </w:rPr>
        <w:t>quorum</w:t>
      </w:r>
      <w:r w:rsidRPr="00C47227">
        <w:rPr>
          <w:u w:val="single"/>
        </w:rPr>
        <w:t xml:space="preserve"> necessary for it </w:t>
      </w:r>
      <w:r w:rsidRPr="00C47227">
        <w:rPr>
          <w:highlight w:val="green"/>
          <w:u w:val="single"/>
        </w:rPr>
        <w:t xml:space="preserve">to </w:t>
      </w:r>
      <w:r w:rsidRPr="00C47227">
        <w:rPr>
          <w:rStyle w:val="Emphasis"/>
          <w:highlight w:val="green"/>
        </w:rPr>
        <w:t>issue decisions</w:t>
      </w:r>
      <w:r w:rsidRPr="00C47227">
        <w:rPr>
          <w:u w:val="single"/>
        </w:rPr>
        <w:t xml:space="preserve"> in </w:t>
      </w:r>
      <w:r w:rsidRPr="00C47227">
        <w:rPr>
          <w:rStyle w:val="Emphasis"/>
        </w:rPr>
        <w:t>union</w:t>
      </w:r>
      <w:r w:rsidRPr="00C47227">
        <w:rPr>
          <w:u w:val="single"/>
        </w:rPr>
        <w:t xml:space="preserve"> representation and </w:t>
      </w:r>
      <w:r w:rsidRPr="00C47227">
        <w:rPr>
          <w:rStyle w:val="Emphasis"/>
        </w:rPr>
        <w:t xml:space="preserve">unfair labor </w:t>
      </w:r>
      <w:r w:rsidRPr="00C47227">
        <w:rPr>
          <w:u w:val="single"/>
        </w:rPr>
        <w:t>practice cases</w:t>
      </w:r>
      <w:r w:rsidRPr="00C47227">
        <w:rPr>
          <w:sz w:val="16"/>
        </w:rPr>
        <w:t>. (See our blog here.)</w:t>
      </w:r>
    </w:p>
    <w:p w14:paraId="3F4B77A8" w14:textId="77777777" w:rsidR="00F81282" w:rsidRPr="00CB006D" w:rsidRDefault="00F81282" w:rsidP="00F81282">
      <w:pPr>
        <w:pStyle w:val="Heading4"/>
      </w:pPr>
      <w:r>
        <w:t xml:space="preserve">The military says </w:t>
      </w:r>
      <w:r>
        <w:rPr>
          <w:u w:val="single"/>
        </w:rPr>
        <w:t>no</w:t>
      </w:r>
      <w:r>
        <w:t xml:space="preserve">. </w:t>
      </w:r>
    </w:p>
    <w:p w14:paraId="4D3A4B63" w14:textId="77777777" w:rsidR="00F81282" w:rsidRDefault="00F81282" w:rsidP="00F81282">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506AE942" w14:textId="77777777" w:rsidR="00F81282" w:rsidRDefault="00F81282" w:rsidP="00F81282">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30837014" w14:textId="77777777" w:rsidR="00F81282" w:rsidRPr="003D043E" w:rsidRDefault="00F81282" w:rsidP="00F81282">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6321FC">
        <w:rPr>
          <w:rStyle w:val="StyleUnderline"/>
          <w:highlight w:val="green"/>
        </w:rPr>
        <w:t>listening to those in</w:t>
      </w:r>
      <w:r w:rsidRPr="007E5655">
        <w:rPr>
          <w:rStyle w:val="StyleUnderline"/>
        </w:rPr>
        <w:t xml:space="preserve"> a </w:t>
      </w:r>
      <w:r w:rsidRPr="006321FC">
        <w:rPr>
          <w:rStyle w:val="StyleUnderline"/>
          <w:highlight w:val="green"/>
        </w:rPr>
        <w:t xml:space="preserve">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execute</w:t>
      </w:r>
      <w:r w:rsidRPr="006321FC">
        <w:rPr>
          <w:rStyle w:val="StyleUnderline"/>
          <w:highlight w:val="green"/>
        </w:rPr>
        <w:t xml:space="preserve"> a</w:t>
      </w:r>
      <w:r w:rsidRPr="006321FC">
        <w:rPr>
          <w:rStyle w:val="StyleUnderline"/>
        </w:rPr>
        <w:t xml:space="preserve"> nuclear </w:t>
      </w:r>
      <w:r w:rsidRPr="006321FC">
        <w:rPr>
          <w:rStyle w:val="StyleUnderline"/>
          <w:highlight w:val="green"/>
        </w:rPr>
        <w:t>launch</w:t>
      </w:r>
      <w:r w:rsidRPr="003D043E">
        <w:rPr>
          <w:sz w:val="16"/>
        </w:rPr>
        <w:t>—</w:t>
      </w:r>
      <w:r w:rsidRPr="006321FC">
        <w:rPr>
          <w:rStyle w:val="StyleUnderline"/>
        </w:rPr>
        <w:t>members of the military</w:t>
      </w:r>
      <w:r w:rsidRPr="003D043E">
        <w:rPr>
          <w:sz w:val="16"/>
        </w:rPr>
        <w:t>—</w:t>
      </w:r>
      <w:r w:rsidRPr="006321FC">
        <w:rPr>
          <w:rStyle w:val="StyleUnderline"/>
          <w:highlight w:val="green"/>
        </w:rPr>
        <w:t xml:space="preserve">paints a </w:t>
      </w:r>
      <w:r w:rsidRPr="009246DC">
        <w:rPr>
          <w:rStyle w:val="Emphasis"/>
          <w:highlight w:val="green"/>
        </w:rPr>
        <w:t>different</w:t>
      </w:r>
      <w:r w:rsidRPr="006321FC">
        <w:rPr>
          <w:rStyle w:val="StyleUnderline"/>
          <w:highlight w:val="green"/>
        </w:rPr>
        <w:t xml:space="preserve"> picture</w:t>
      </w:r>
      <w:r w:rsidRPr="003D043E">
        <w:rPr>
          <w:sz w:val="16"/>
        </w:rPr>
        <w:t>.</w:t>
      </w:r>
    </w:p>
    <w:p w14:paraId="3D6F86B5" w14:textId="77777777" w:rsidR="00F81282" w:rsidRPr="003D043E" w:rsidRDefault="00F81282" w:rsidP="00F81282">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6321FC">
        <w:rPr>
          <w:rStyle w:val="StyleUnderline"/>
          <w:highlight w:val="green"/>
        </w:rPr>
        <w:t xml:space="preserve">our </w:t>
      </w:r>
      <w:r w:rsidRPr="009246DC">
        <w:rPr>
          <w:rStyle w:val="Emphasis"/>
          <w:highlight w:val="green"/>
        </w:rPr>
        <w:t>data</w:t>
      </w:r>
      <w:r w:rsidRPr="006321FC">
        <w:rPr>
          <w:rStyle w:val="StyleUnderline"/>
          <w:highlight w:val="green"/>
        </w:rPr>
        <w:t xml:space="preserve"> show</w:t>
      </w:r>
      <w:r w:rsidRPr="006321FC">
        <w:rPr>
          <w:rStyle w:val="StyleUnderline"/>
        </w:rPr>
        <w:t>ed</w:t>
      </w:r>
      <w:r w:rsidRPr="007E5655">
        <w:rPr>
          <w:rStyle w:val="StyleUnderline"/>
        </w:rPr>
        <w:t xml:space="preserve"> that </w:t>
      </w:r>
      <w:r w:rsidRPr="006321FC">
        <w:rPr>
          <w:rStyle w:val="StyleUnderline"/>
          <w:highlight w:val="green"/>
        </w:rPr>
        <w:t>contrary to popular belief</w:t>
      </w:r>
      <w:r w:rsidRPr="007E5655">
        <w:rPr>
          <w:rStyle w:val="StyleUnderline"/>
        </w:rPr>
        <w:t xml:space="preserve">, </w:t>
      </w:r>
      <w:r w:rsidRPr="006321FC">
        <w:rPr>
          <w:rStyle w:val="StyleUnderline"/>
          <w:highlight w:val="green"/>
        </w:rPr>
        <w:t>the</w:t>
      </w:r>
      <w:r w:rsidRPr="007E5655">
        <w:rPr>
          <w:rStyle w:val="StyleUnderline"/>
        </w:rPr>
        <w:t xml:space="preserve"> </w:t>
      </w:r>
      <w:r w:rsidRPr="006321FC">
        <w:rPr>
          <w:rStyle w:val="StyleUnderline"/>
        </w:rPr>
        <w:t xml:space="preserve">nuclear </w:t>
      </w:r>
      <w:r w:rsidRPr="009246DC">
        <w:rPr>
          <w:rStyle w:val="Emphasis"/>
          <w:highlight w:val="green"/>
        </w:rPr>
        <w:t>taboo</w:t>
      </w:r>
      <w:r w:rsidRPr="006321FC">
        <w:rPr>
          <w:rStyle w:val="StyleUnderline"/>
          <w:highlight w:val="green"/>
        </w:rPr>
        <w:t xml:space="preserve"> may</w:t>
      </w:r>
      <w:r w:rsidRPr="006321FC">
        <w:rPr>
          <w:rStyle w:val="StyleUnderline"/>
        </w:rPr>
        <w:t xml:space="preserve"> actually </w:t>
      </w:r>
      <w:r w:rsidRPr="006321FC">
        <w:rPr>
          <w:rStyle w:val="StyleUnderline"/>
          <w:highlight w:val="green"/>
        </w:rPr>
        <w:t xml:space="preserve">be </w:t>
      </w:r>
      <w:r w:rsidRPr="009246DC">
        <w:rPr>
          <w:rStyle w:val="Emphasis"/>
          <w:highlight w:val="gree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6321FC">
        <w:rPr>
          <w:rStyle w:val="StyleUnderline"/>
          <w:highlight w:val="green"/>
        </w:rPr>
        <w:t>among</w:t>
      </w:r>
      <w:r w:rsidRPr="006321FC">
        <w:rPr>
          <w:rStyle w:val="StyleUnderline"/>
        </w:rPr>
        <w:t xml:space="preserve"> members of </w:t>
      </w:r>
      <w:r w:rsidRPr="006321FC">
        <w:rPr>
          <w:rStyle w:val="StyleUnderline"/>
          <w:highlight w:val="green"/>
        </w:rPr>
        <w:t xml:space="preserve">the </w:t>
      </w:r>
      <w:r w:rsidRPr="009246DC">
        <w:rPr>
          <w:rStyle w:val="Emphasis"/>
          <w:highlight w:val="green"/>
        </w:rPr>
        <w:t>military</w:t>
      </w:r>
      <w:r w:rsidRPr="006321FC">
        <w:rPr>
          <w:rStyle w:val="StyleUnderline"/>
          <w:highlight w:val="green"/>
        </w:rPr>
        <w:t xml:space="preserve"> who would</w:t>
      </w:r>
      <w:r w:rsidRPr="006321FC">
        <w:rPr>
          <w:rStyle w:val="StyleUnderline"/>
        </w:rPr>
        <w:t xml:space="preserve"> be in a 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launch</w:t>
      </w:r>
      <w:r w:rsidRPr="006321FC">
        <w:rPr>
          <w:rStyle w:val="StyleUnderline"/>
        </w:rPr>
        <w:t xml:space="preserve"> such </w:t>
      </w:r>
      <w:r w:rsidRPr="006321FC">
        <w:rPr>
          <w:rStyle w:val="StyleUnderline"/>
          <w:highlight w:val="green"/>
        </w:rPr>
        <w:t>a weapon</w:t>
      </w:r>
      <w:r w:rsidRPr="003D043E">
        <w:rPr>
          <w:sz w:val="16"/>
        </w:rPr>
        <w:t>.</w:t>
      </w:r>
    </w:p>
    <w:p w14:paraId="7A8FA69E" w14:textId="77777777" w:rsidR="00F81282" w:rsidRPr="003D043E" w:rsidRDefault="00F81282" w:rsidP="00F81282">
      <w:pPr>
        <w:rPr>
          <w:sz w:val="16"/>
        </w:rPr>
      </w:pPr>
      <w:r w:rsidRPr="003D043E">
        <w:rPr>
          <w:sz w:val="16"/>
        </w:rPr>
        <w:t xml:space="preserve">That’s partly because, like the general US population, current and former </w:t>
      </w:r>
      <w:r w:rsidRPr="009246DC">
        <w:rPr>
          <w:rStyle w:val="StyleUnderline"/>
          <w:highlight w:val="green"/>
        </w:rPr>
        <w:t>members of the</w:t>
      </w:r>
      <w:r w:rsidRPr="007E5655">
        <w:rPr>
          <w:rStyle w:val="StyleUnderline"/>
        </w:rPr>
        <w:t xml:space="preserve"> US </w:t>
      </w:r>
      <w:r w:rsidRPr="009246DC">
        <w:rPr>
          <w:rStyle w:val="StyleUnderline"/>
          <w:highlight w:val="green"/>
        </w:rPr>
        <w:t>military</w:t>
      </w:r>
      <w:r w:rsidRPr="003D043E">
        <w:rPr>
          <w:sz w:val="16"/>
        </w:rPr>
        <w:t xml:space="preserve"> largely </w:t>
      </w:r>
      <w:r w:rsidRPr="009246DC">
        <w:rPr>
          <w:rStyle w:val="StyleUnderline"/>
          <w:highlight w:val="green"/>
        </w:rPr>
        <w:t>believe</w:t>
      </w:r>
      <w:r w:rsidRPr="007E5655">
        <w:rPr>
          <w:rStyle w:val="StyleUnderline"/>
        </w:rPr>
        <w:t xml:space="preserve"> that the </w:t>
      </w:r>
      <w:r w:rsidRPr="009246DC">
        <w:rPr>
          <w:rStyle w:val="StyleUnderline"/>
          <w:highlight w:val="green"/>
        </w:rPr>
        <w:t>use</w:t>
      </w:r>
      <w:r w:rsidRPr="007E5655">
        <w:rPr>
          <w:rStyle w:val="StyleUnderline"/>
        </w:rPr>
        <w:t xml:space="preserve"> of nuclear weapons </w:t>
      </w:r>
      <w:r w:rsidRPr="009246DC">
        <w:rPr>
          <w:rStyle w:val="StyleUnderline"/>
          <w:highlight w:val="green"/>
        </w:rPr>
        <w:t>against civilian</w:t>
      </w:r>
      <w:r w:rsidRPr="007E5655">
        <w:rPr>
          <w:rStyle w:val="StyleUnderline"/>
        </w:rPr>
        <w:t xml:space="preserve"> citie</w:t>
      </w:r>
      <w:r w:rsidRPr="009246DC">
        <w:rPr>
          <w:rStyle w:val="StyleUnderline"/>
          <w:highlight w:val="green"/>
        </w:rPr>
        <w:t>s</w:t>
      </w:r>
      <w:r w:rsidRPr="007E5655">
        <w:rPr>
          <w:rStyle w:val="StyleUnderline"/>
        </w:rPr>
        <w:t xml:space="preserve"> </w:t>
      </w:r>
      <w:r w:rsidRPr="009246DC">
        <w:rPr>
          <w:rStyle w:val="StyleUnderline"/>
          <w:highlight w:val="green"/>
        </w:rPr>
        <w:t xml:space="preserve">would be </w:t>
      </w:r>
      <w:r w:rsidRPr="009246DC">
        <w:rPr>
          <w:rStyle w:val="Emphasis"/>
          <w:highlight w:val="gree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A60145">
        <w:rPr>
          <w:rStyle w:val="StyleUnderline"/>
          <w:highlight w:val="green"/>
        </w:rPr>
        <w:t xml:space="preserve">the military are </w:t>
      </w:r>
      <w:r w:rsidRPr="00A60145">
        <w:rPr>
          <w:rStyle w:val="Emphasis"/>
          <w:highlight w:val="gree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A60145">
        <w:rPr>
          <w:rStyle w:val="StyleUnderline"/>
          <w:highlight w:val="green"/>
        </w:rPr>
        <w:t xml:space="preserve">to </w:t>
      </w:r>
      <w:r w:rsidRPr="00A60145">
        <w:rPr>
          <w:rStyle w:val="Emphasis"/>
          <w:highlight w:val="green"/>
        </w:rPr>
        <w:t>disobey</w:t>
      </w:r>
      <w:r w:rsidRPr="007E5655">
        <w:rPr>
          <w:rStyle w:val="StyleUnderline"/>
        </w:rPr>
        <w:t xml:space="preserve"> manifestly </w:t>
      </w:r>
      <w:r w:rsidRPr="00A60145">
        <w:rPr>
          <w:rStyle w:val="Emphasis"/>
          <w:highlight w:val="green"/>
        </w:rPr>
        <w:t>unlawful</w:t>
      </w:r>
      <w:r w:rsidRPr="00A60145">
        <w:rPr>
          <w:rStyle w:val="StyleUnderline"/>
          <w:highlight w:val="green"/>
        </w:rPr>
        <w:t xml:space="preserve"> orders</w:t>
      </w:r>
      <w:r w:rsidRPr="003D043E">
        <w:rPr>
          <w:sz w:val="16"/>
        </w:rPr>
        <w:t>. (See figure 1.)</w:t>
      </w:r>
    </w:p>
    <w:p w14:paraId="73F7E592" w14:textId="77777777" w:rsidR="00F81282" w:rsidRDefault="00F81282" w:rsidP="00F81282">
      <w:pPr>
        <w:rPr>
          <w:sz w:val="16"/>
        </w:rPr>
      </w:pPr>
      <w:r w:rsidRPr="003D043E">
        <w:rPr>
          <w:sz w:val="16"/>
        </w:rPr>
        <w:t xml:space="preserve">Our survey has found that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w:t>
      </w:r>
      <w:r w:rsidRPr="003D043E">
        <w:rPr>
          <w:sz w:val="16"/>
        </w:rPr>
        <w:t xml:space="preserve"> also </w:t>
      </w:r>
      <w:r w:rsidRPr="006321FC">
        <w:rPr>
          <w:rStyle w:val="StyleUnderline"/>
        </w:rPr>
        <w:t xml:space="preserve">largely </w:t>
      </w:r>
      <w:r w:rsidRPr="00A60145">
        <w:rPr>
          <w:rStyle w:val="Emphasis"/>
          <w:highlight w:val="green"/>
        </w:rPr>
        <w:t>support</w:t>
      </w:r>
      <w:r w:rsidRPr="006321FC">
        <w:rPr>
          <w:rStyle w:val="StyleUnderline"/>
        </w:rPr>
        <w:t xml:space="preserve"> a </w:t>
      </w:r>
      <w:r w:rsidRPr="00A60145">
        <w:rPr>
          <w:rStyle w:val="Emphasis"/>
          <w:highlight w:val="gree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082EFAB8" w14:textId="77777777" w:rsidR="00F81282" w:rsidRPr="00630ED1" w:rsidRDefault="00F81282" w:rsidP="00F81282">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0D550EE2" w14:textId="77777777" w:rsidR="00F81282" w:rsidRPr="00630ED1" w:rsidRDefault="00F81282" w:rsidP="00F81282">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1328A3C2" w14:textId="77777777" w:rsidR="00F81282" w:rsidRPr="003D043E" w:rsidRDefault="00F81282" w:rsidP="00F81282">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191F1109" w14:textId="77777777" w:rsidR="00F81282" w:rsidRPr="003D043E" w:rsidRDefault="00F81282" w:rsidP="00F81282">
      <w:pPr>
        <w:rPr>
          <w:sz w:val="16"/>
        </w:rPr>
      </w:pPr>
      <w:r w:rsidRPr="003D043E">
        <w:rPr>
          <w:sz w:val="16"/>
        </w:rPr>
        <w:t xml:space="preserve">This suggests that </w:t>
      </w:r>
      <w:r w:rsidRPr="002724CD">
        <w:rPr>
          <w:rStyle w:val="StyleUnderline"/>
          <w:highlight w:val="green"/>
        </w:rPr>
        <w:t>troops will err on</w:t>
      </w:r>
      <w:r w:rsidRPr="00A60145">
        <w:rPr>
          <w:rStyle w:val="StyleUnderline"/>
        </w:rPr>
        <w:t xml:space="preserve"> the side of </w:t>
      </w:r>
      <w:r w:rsidRPr="002724CD">
        <w:rPr>
          <w:rStyle w:val="Emphasis"/>
          <w:highlight w:val="green"/>
        </w:rPr>
        <w:t>caution</w:t>
      </w:r>
      <w:r w:rsidRPr="002724CD">
        <w:rPr>
          <w:rStyle w:val="StyleUnderline"/>
          <w:highlight w:val="green"/>
        </w:rPr>
        <w:t xml:space="preserve"> and </w:t>
      </w:r>
      <w:r w:rsidRPr="002724CD">
        <w:rPr>
          <w:rStyle w:val="Emphasis"/>
          <w:highlight w:val="gree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57DD4BA7" w14:textId="77777777" w:rsidR="00F81282" w:rsidRPr="003D043E" w:rsidRDefault="00F81282" w:rsidP="00F81282">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5FAC2726" w14:textId="77777777" w:rsidR="00F81282" w:rsidRPr="003D043E" w:rsidRDefault="00F81282" w:rsidP="00F81282">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2724CD">
        <w:rPr>
          <w:rStyle w:val="StyleUnderline"/>
          <w:highlight w:val="green"/>
        </w:rPr>
        <w:t>percentage</w:t>
      </w:r>
      <w:r w:rsidRPr="0098018B">
        <w:rPr>
          <w:rStyle w:val="StyleUnderline"/>
        </w:rPr>
        <w:t xml:space="preserve"> of military-trained respondents </w:t>
      </w:r>
      <w:r w:rsidRPr="002724CD">
        <w:rPr>
          <w:rStyle w:val="StyleUnderline"/>
          <w:highlight w:val="green"/>
        </w:rPr>
        <w:t>arguing in favor of</w:t>
      </w:r>
      <w:r w:rsidRPr="0098018B">
        <w:rPr>
          <w:rStyle w:val="StyleUnderline"/>
        </w:rPr>
        <w:t xml:space="preserve"> specific </w:t>
      </w:r>
      <w:r w:rsidRPr="002724CD">
        <w:rPr>
          <w:rStyle w:val="StyleUnderline"/>
          <w:highlight w:val="green"/>
        </w:rPr>
        <w:t>limitations</w:t>
      </w:r>
      <w:r w:rsidRPr="0098018B">
        <w:rPr>
          <w:rStyle w:val="StyleUnderline"/>
        </w:rPr>
        <w:t xml:space="preserve"> on nuclear launch authority </w:t>
      </w:r>
      <w:r w:rsidRPr="002724CD">
        <w:rPr>
          <w:rStyle w:val="StyleUnderline"/>
          <w:highlight w:val="green"/>
        </w:rPr>
        <w:t xml:space="preserve">has </w:t>
      </w:r>
      <w:r w:rsidRPr="002724CD">
        <w:rPr>
          <w:rStyle w:val="Emphasis"/>
          <w:highlight w:val="gree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6A66C2B4" w14:textId="77777777" w:rsidR="00F81282" w:rsidRPr="00E55E26" w:rsidRDefault="00F81282" w:rsidP="00F81282">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034874CC" w14:textId="77777777" w:rsidR="00F81282" w:rsidRPr="003D043E" w:rsidRDefault="00F81282" w:rsidP="00F81282">
      <w:pPr>
        <w:rPr>
          <w:sz w:val="16"/>
        </w:rPr>
      </w:pPr>
      <w:r w:rsidRPr="003D043E">
        <w:rPr>
          <w:sz w:val="16"/>
        </w:rPr>
        <w:t xml:space="preserve">In the most recent survey, </w:t>
      </w:r>
      <w:r w:rsidRPr="002724CD">
        <w:rPr>
          <w:rStyle w:val="Emphasis"/>
          <w:highlight w:val="green"/>
        </w:rPr>
        <w:t>fewer</w:t>
      </w:r>
      <w:r w:rsidRPr="002724CD">
        <w:rPr>
          <w:rStyle w:val="StyleUnderline"/>
          <w:highlight w:val="green"/>
        </w:rPr>
        <w:t xml:space="preserve"> than </w:t>
      </w:r>
      <w:r w:rsidRPr="002724CD">
        <w:rPr>
          <w:rStyle w:val="Emphasis"/>
          <w:highlight w:val="gree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2724CD">
        <w:rPr>
          <w:rStyle w:val="StyleUnderline"/>
          <w:highlight w:val="green"/>
        </w:rPr>
        <w:t xml:space="preserve">would </w:t>
      </w:r>
      <w:r w:rsidRPr="002724CD">
        <w:rPr>
          <w:rStyle w:val="Emphasis"/>
          <w:highlight w:val="green"/>
        </w:rPr>
        <w:t>obey</w:t>
      </w:r>
      <w:r w:rsidRPr="003D043E">
        <w:rPr>
          <w:sz w:val="16"/>
        </w:rPr>
        <w:t xml:space="preserve"> such </w:t>
      </w:r>
      <w:r w:rsidRPr="002724CD">
        <w:rPr>
          <w:rStyle w:val="StyleUnderline"/>
          <w:highlight w:val="green"/>
        </w:rPr>
        <w:t>an order</w:t>
      </w:r>
      <w:r w:rsidRPr="003D043E">
        <w:rPr>
          <w:sz w:val="16"/>
        </w:rPr>
        <w:t xml:space="preserve">. </w:t>
      </w:r>
      <w:r w:rsidRPr="002724CD">
        <w:rPr>
          <w:rStyle w:val="Emphasis"/>
          <w:highlight w:val="green"/>
        </w:rPr>
        <w:t>Forty-two</w:t>
      </w:r>
      <w:r w:rsidRPr="002724CD">
        <w:rPr>
          <w:rStyle w:val="StyleUnderline"/>
          <w:highlight w:val="green"/>
        </w:rPr>
        <w:t xml:space="preserve"> </w:t>
      </w:r>
      <w:r w:rsidRPr="002724CD">
        <w:rPr>
          <w:rStyle w:val="Emphasis"/>
          <w:highlight w:val="green"/>
        </w:rPr>
        <w:t>percent</w:t>
      </w:r>
      <w:r w:rsidRPr="002724CD">
        <w:rPr>
          <w:rStyle w:val="StyleUnderline"/>
          <w:highlight w:val="green"/>
        </w:rPr>
        <w:t xml:space="preserve"> stated </w:t>
      </w:r>
      <w:r w:rsidRPr="002724CD">
        <w:rPr>
          <w:rStyle w:val="Emphasis"/>
          <w:highlight w:val="green"/>
        </w:rPr>
        <w:t>openly</w:t>
      </w:r>
      <w:r w:rsidRPr="002724CD">
        <w:rPr>
          <w:rStyle w:val="StyleUnderline"/>
          <w:highlight w:val="green"/>
        </w:rPr>
        <w:t xml:space="preserve"> they would </w:t>
      </w:r>
      <w:r w:rsidRPr="002724CD">
        <w:rPr>
          <w:rStyle w:val="Emphasis"/>
          <w:highlight w:val="gree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01DD257A" w14:textId="77777777" w:rsidR="00F81282" w:rsidRPr="00B671A1" w:rsidRDefault="00F81282" w:rsidP="00F81282">
      <w:pPr>
        <w:pStyle w:val="Heading4"/>
        <w:rPr>
          <w:rFonts w:cs="Calibri"/>
        </w:rPr>
      </w:pPr>
      <w:r>
        <w:rPr>
          <w:rFonts w:cs="Calibri"/>
        </w:rPr>
        <w:t xml:space="preserve">There’s no AI race so no impact but capitalist competition over the “race” causes extinction. </w:t>
      </w:r>
    </w:p>
    <w:p w14:paraId="1BF357D2" w14:textId="77777777" w:rsidR="00F81282" w:rsidRPr="00B671A1" w:rsidRDefault="00F81282" w:rsidP="00F81282">
      <w:r w:rsidRPr="00B671A1">
        <w:rPr>
          <w:rStyle w:val="Style13ptBold"/>
        </w:rPr>
        <w:t>Scharre 21</w:t>
      </w:r>
      <w:r w:rsidRPr="00B671A1">
        <w:t xml:space="preserve"> – Executive Vice President and Director of Studies at the Center for a New American Security, PhD in War Studies from King’s College London, M.A. in Political Economy and Public Policy from Washington University in St. Louis.</w:t>
      </w:r>
    </w:p>
    <w:p w14:paraId="617CC3FE" w14:textId="77777777" w:rsidR="00F81282" w:rsidRPr="00B671A1" w:rsidRDefault="00F81282" w:rsidP="00F81282">
      <w:r w:rsidRPr="00B671A1">
        <w:t>Paul Scharre, “Debunking the AI Arms Race Theory,” The Strategist, Summer, https://tnsr.org/2021/06/debunking-the-ai-arms-race-theory/</w:t>
      </w:r>
    </w:p>
    <w:p w14:paraId="0A77DAAB" w14:textId="77777777" w:rsidR="00F81282" w:rsidRDefault="00F81282" w:rsidP="00F81282">
      <w:pPr>
        <w:rPr>
          <w:sz w:val="16"/>
        </w:rPr>
      </w:pPr>
      <w:r w:rsidRPr="00B671A1">
        <w:rPr>
          <w:sz w:val="16"/>
        </w:rPr>
        <w:t xml:space="preserve">The so-called AI arms race has become a common feature in news headlines,4 but </w:t>
      </w:r>
      <w:r w:rsidRPr="00B671A1">
        <w:rPr>
          <w:u w:val="single"/>
        </w:rPr>
        <w:t xml:space="preserve">the </w:t>
      </w:r>
      <w:r w:rsidRPr="00882DC2">
        <w:rPr>
          <w:rStyle w:val="Emphasis"/>
          <w:highlight w:val="green"/>
        </w:rPr>
        <w:t>arms race</w:t>
      </w:r>
      <w:r w:rsidRPr="00882DC2">
        <w:rPr>
          <w:highlight w:val="green"/>
          <w:u w:val="single"/>
        </w:rPr>
        <w:t xml:space="preserve"> </w:t>
      </w:r>
      <w:r w:rsidRPr="00882DC2">
        <w:rPr>
          <w:rStyle w:val="Emphasis"/>
          <w:highlight w:val="green"/>
        </w:rPr>
        <w:t>framing</w:t>
      </w:r>
      <w:r w:rsidRPr="00882DC2">
        <w:rPr>
          <w:rStyle w:val="StyleUnderline"/>
          <w:highlight w:val="green"/>
        </w:rPr>
        <w:t xml:space="preserve"> fails to </w:t>
      </w:r>
      <w:r w:rsidRPr="00882DC2">
        <w:rPr>
          <w:rStyle w:val="Emphasis"/>
          <w:highlight w:val="green"/>
        </w:rPr>
        <w:t>match reality</w:t>
      </w:r>
      <w:r w:rsidRPr="00B671A1">
        <w:rPr>
          <w:u w:val="single"/>
        </w:rPr>
        <w:t xml:space="preserve">. </w:t>
      </w:r>
      <w:r w:rsidRPr="00882DC2">
        <w:rPr>
          <w:highlight w:val="green"/>
          <w:u w:val="single"/>
        </w:rPr>
        <w:t xml:space="preserve">While nations are clearly </w:t>
      </w:r>
      <w:r w:rsidRPr="00882DC2">
        <w:rPr>
          <w:rStyle w:val="Emphasis"/>
          <w:highlight w:val="green"/>
        </w:rPr>
        <w:t>competing</w:t>
      </w:r>
      <w:r w:rsidRPr="00B671A1">
        <w:rPr>
          <w:u w:val="single"/>
        </w:rPr>
        <w:t xml:space="preserve"> to develop and adopt AI technology for military use, the character of that </w:t>
      </w:r>
      <w:r w:rsidRPr="00882DC2">
        <w:rPr>
          <w:highlight w:val="green"/>
          <w:u w:val="single"/>
        </w:rPr>
        <w:t xml:space="preserve">competition does </w:t>
      </w:r>
      <w:r w:rsidRPr="00882DC2">
        <w:rPr>
          <w:rStyle w:val="Emphasis"/>
          <w:highlight w:val="green"/>
        </w:rPr>
        <w:t>not</w:t>
      </w:r>
      <w:r w:rsidRPr="00882DC2">
        <w:rPr>
          <w:highlight w:val="green"/>
          <w:u w:val="single"/>
        </w:rPr>
        <w:t xml:space="preserve"> meet the</w:t>
      </w:r>
      <w:r w:rsidRPr="00B671A1">
        <w:rPr>
          <w:u w:val="single"/>
        </w:rPr>
        <w:t xml:space="preserve"> traditional </w:t>
      </w:r>
      <w:r w:rsidRPr="00882DC2">
        <w:rPr>
          <w:rStyle w:val="Emphasis"/>
          <w:highlight w:val="green"/>
        </w:rPr>
        <w:t>definition</w:t>
      </w:r>
      <w:r w:rsidRPr="00882DC2">
        <w:rPr>
          <w:highlight w:val="green"/>
          <w:u w:val="single"/>
        </w:rPr>
        <w:t xml:space="preserve"> of</w:t>
      </w:r>
      <w:r w:rsidRPr="00B671A1">
        <w:rPr>
          <w:u w:val="single"/>
        </w:rPr>
        <w:t xml:space="preserve"> an </w:t>
      </w:r>
      <w:r w:rsidRPr="00882DC2">
        <w:rPr>
          <w:highlight w:val="green"/>
          <w:u w:val="single"/>
        </w:rPr>
        <w:t>arms race</w:t>
      </w:r>
      <w:r w:rsidRPr="00882DC2">
        <w:rPr>
          <w:sz w:val="16"/>
          <w:highlight w:val="green"/>
        </w:rPr>
        <w:t>.</w:t>
      </w:r>
      <w:r w:rsidRPr="00B671A1">
        <w:rPr>
          <w:sz w:val="16"/>
        </w:rPr>
        <w:t xml:space="preserve"> Military AI competition nevertheless does pose risks. The widespread adoption of military AI could cause warfare to evolve in a manner that leads to less human control and to warfare becoming faster, more violent, and more challenging in terms of being able to manage escalation and bring a war to an end. Additionally, </w:t>
      </w:r>
      <w:r w:rsidRPr="00882DC2">
        <w:rPr>
          <w:rStyle w:val="Emphasis"/>
          <w:highlight w:val="green"/>
        </w:rPr>
        <w:t>perceptions</w:t>
      </w:r>
      <w:r w:rsidRPr="00882DC2">
        <w:rPr>
          <w:highlight w:val="green"/>
          <w:u w:val="single"/>
        </w:rPr>
        <w:t xml:space="preserve"> of </w:t>
      </w:r>
      <w:r w:rsidRPr="00882DC2">
        <w:rPr>
          <w:rStyle w:val="Emphasis"/>
          <w:highlight w:val="green"/>
        </w:rPr>
        <w:t>a “race”</w:t>
      </w:r>
      <w:r w:rsidRPr="00B671A1">
        <w:rPr>
          <w:u w:val="single"/>
        </w:rPr>
        <w:t xml:space="preserve"> to field AI systems before competitors do could </w:t>
      </w:r>
      <w:r w:rsidRPr="00882DC2">
        <w:rPr>
          <w:highlight w:val="green"/>
          <w:u w:val="single"/>
        </w:rPr>
        <w:t xml:space="preserve">cause nations to </w:t>
      </w:r>
      <w:r w:rsidRPr="00882DC2">
        <w:rPr>
          <w:rStyle w:val="Emphasis"/>
          <w:highlight w:val="green"/>
        </w:rPr>
        <w:t>cut corners</w:t>
      </w:r>
      <w:r w:rsidRPr="00882DC2">
        <w:rPr>
          <w:rStyle w:val="StyleUnderline"/>
          <w:highlight w:val="green"/>
        </w:rPr>
        <w:t xml:space="preserve"> on </w:t>
      </w:r>
      <w:r w:rsidRPr="00882DC2">
        <w:rPr>
          <w:rStyle w:val="Emphasis"/>
          <w:highlight w:val="green"/>
        </w:rPr>
        <w:t>testing</w:t>
      </w:r>
      <w:r w:rsidRPr="00B671A1">
        <w:rPr>
          <w:u w:val="single"/>
        </w:rPr>
        <w:t xml:space="preserve">, </w:t>
      </w:r>
      <w:r w:rsidRPr="00882DC2">
        <w:rPr>
          <w:highlight w:val="green"/>
          <w:u w:val="single"/>
        </w:rPr>
        <w:t xml:space="preserve">leading to the deployment of </w:t>
      </w:r>
      <w:r w:rsidRPr="00882DC2">
        <w:rPr>
          <w:rStyle w:val="Emphasis"/>
          <w:highlight w:val="green"/>
        </w:rPr>
        <w:t>unsafe AI</w:t>
      </w:r>
      <w:r w:rsidRPr="00B671A1">
        <w:rPr>
          <w:u w:val="single"/>
        </w:rPr>
        <w:t xml:space="preserve"> systems </w:t>
      </w:r>
      <w:r w:rsidRPr="00882DC2">
        <w:rPr>
          <w:highlight w:val="green"/>
          <w:u w:val="single"/>
        </w:rPr>
        <w:t>that</w:t>
      </w:r>
      <w:r w:rsidRPr="00B671A1">
        <w:rPr>
          <w:u w:val="single"/>
        </w:rPr>
        <w:t xml:space="preserve"> are at </w:t>
      </w:r>
      <w:r w:rsidRPr="00882DC2">
        <w:rPr>
          <w:rStyle w:val="Emphasis"/>
          <w:highlight w:val="green"/>
        </w:rPr>
        <w:t>risk</w:t>
      </w:r>
      <w:r w:rsidRPr="00B671A1">
        <w:rPr>
          <w:u w:val="single"/>
        </w:rPr>
        <w:t xml:space="preserve"> of </w:t>
      </w:r>
      <w:r w:rsidRPr="00882DC2">
        <w:rPr>
          <w:rStyle w:val="Emphasis"/>
          <w:highlight w:val="green"/>
        </w:rPr>
        <w:t>accidents</w:t>
      </w:r>
      <w:r w:rsidRPr="00882DC2">
        <w:rPr>
          <w:highlight w:val="green"/>
          <w:u w:val="single"/>
        </w:rPr>
        <w:t xml:space="preserve"> that</w:t>
      </w:r>
      <w:r w:rsidRPr="00B671A1">
        <w:rPr>
          <w:u w:val="single"/>
        </w:rPr>
        <w:t xml:space="preserve"> could </w:t>
      </w:r>
      <w:r w:rsidRPr="00882DC2">
        <w:rPr>
          <w:highlight w:val="green"/>
          <w:u w:val="single"/>
        </w:rPr>
        <w:t xml:space="preserve">cause </w:t>
      </w:r>
      <w:r w:rsidRPr="00882DC2">
        <w:rPr>
          <w:rStyle w:val="Emphasis"/>
          <w:highlight w:val="green"/>
        </w:rPr>
        <w:t>unintended escalation</w:t>
      </w:r>
      <w:r w:rsidRPr="00882DC2">
        <w:rPr>
          <w:rStyle w:val="StyleUnderline"/>
          <w:highlight w:val="green"/>
        </w:rPr>
        <w:t xml:space="preserve"> or </w:t>
      </w:r>
      <w:r w:rsidRPr="00882DC2">
        <w:rPr>
          <w:rStyle w:val="Emphasis"/>
          <w:highlight w:val="green"/>
        </w:rPr>
        <w:t>destruction</w:t>
      </w:r>
      <w:r w:rsidRPr="00B671A1">
        <w:rPr>
          <w:sz w:val="16"/>
        </w:rPr>
        <w:t>. Ev</w:t>
      </w:r>
    </w:p>
    <w:p w14:paraId="330C7B1C" w14:textId="77777777" w:rsidR="00F81282" w:rsidRDefault="00F81282" w:rsidP="00F81282">
      <w:pPr>
        <w:rPr>
          <w:sz w:val="16"/>
        </w:rPr>
      </w:pPr>
    </w:p>
    <w:p w14:paraId="00DBA25D" w14:textId="77777777" w:rsidR="00F81282" w:rsidRPr="00B671A1" w:rsidRDefault="00F81282" w:rsidP="00F81282">
      <w:pPr>
        <w:rPr>
          <w:sz w:val="16"/>
        </w:rPr>
      </w:pPr>
      <w:r w:rsidRPr="00B671A1">
        <w:rPr>
          <w:sz w:val="16"/>
        </w:rPr>
        <w:t>en if fears of an “AI arms race” are overblown, military AI competition brings real risks to which nations should attend. There are concrete steps nations can take to mitigate some of these dangers.</w:t>
      </w:r>
    </w:p>
    <w:p w14:paraId="04F07E50" w14:textId="77777777" w:rsidR="00F81282" w:rsidRPr="00B671A1" w:rsidRDefault="00F81282" w:rsidP="00F81282">
      <w:pPr>
        <w:rPr>
          <w:sz w:val="16"/>
        </w:rPr>
      </w:pPr>
      <w:r w:rsidRPr="00B671A1">
        <w:rPr>
          <w:sz w:val="16"/>
        </w:rPr>
        <w:t xml:space="preserve">As Heather Roff has written, </w:t>
      </w:r>
      <w:r w:rsidRPr="00B671A1">
        <w:rPr>
          <w:u w:val="single"/>
        </w:rPr>
        <w:t xml:space="preserve">the </w:t>
      </w:r>
      <w:r w:rsidRPr="00882DC2">
        <w:rPr>
          <w:highlight w:val="green"/>
          <w:u w:val="single"/>
        </w:rPr>
        <w:t>arms race framing</w:t>
      </w:r>
      <w:r w:rsidRPr="00B671A1">
        <w:rPr>
          <w:u w:val="single"/>
        </w:rPr>
        <w:t xml:space="preserve"> “</w:t>
      </w:r>
      <w:r w:rsidRPr="00882DC2">
        <w:rPr>
          <w:rStyle w:val="Emphasis"/>
          <w:highlight w:val="green"/>
        </w:rPr>
        <w:t>misrepresents the competition</w:t>
      </w:r>
      <w:r w:rsidRPr="00B671A1">
        <w:rPr>
          <w:u w:val="single"/>
        </w:rPr>
        <w:t xml:space="preserve"> going on among countries</w:t>
      </w:r>
      <w:r w:rsidRPr="00B671A1">
        <w:rPr>
          <w:sz w:val="16"/>
        </w:rPr>
        <w:t xml:space="preserve">.”5 To begin with, </w:t>
      </w:r>
      <w:r w:rsidRPr="00B671A1">
        <w:rPr>
          <w:u w:val="single"/>
        </w:rPr>
        <w:t>AI is not a weapon. AI is a general-purpose enabling technology with myriad applications.</w:t>
      </w:r>
      <w:r w:rsidRPr="00B671A1">
        <w:rPr>
          <w:sz w:val="16"/>
        </w:rPr>
        <w:t xml:space="preserve"> It is not like a missile or a tank. It is more like electricity, the internal combustion engine, or computer networks.</w:t>
      </w:r>
      <w:r w:rsidRPr="00B671A1">
        <w:rPr>
          <w:u w:val="single"/>
        </w:rPr>
        <w:t>6 General-purpose technologies like AI have applications across a range of industries</w:t>
      </w:r>
      <w:r w:rsidRPr="00B671A1">
        <w:rPr>
          <w:sz w:val="16"/>
        </w:rPr>
        <w:t>. Wired magazine co-founder Kevin Kelly has argued that it “will enliven inert objects, much as electricity did more than a century ago. Everything that we formerly electrified we will now cognitize.”7</w:t>
      </w:r>
    </w:p>
    <w:p w14:paraId="192A8334" w14:textId="77777777" w:rsidR="00F81282" w:rsidRPr="00B671A1" w:rsidRDefault="00F81282" w:rsidP="00F81282">
      <w:pPr>
        <w:rPr>
          <w:sz w:val="16"/>
        </w:rPr>
      </w:pPr>
      <w:r w:rsidRPr="00B671A1">
        <w:rPr>
          <w:u w:val="single"/>
        </w:rPr>
        <w:t>Nations may very well be in a technology race to adopt AI across a range of industries.</w:t>
      </w:r>
      <w:r w:rsidRPr="00B671A1">
        <w:rPr>
          <w:sz w:val="16"/>
        </w:rPr>
        <w:t xml:space="preserve"> AI will help to improve economic productivity and, by extension, economic and military power. During the industrial revolution, early adopters of industrial technology significantly increased their national power. From 1830 to 1890, Britain and Germany, which were both early industrializers, more than doubled their per capita gross national product while Russia, which lagged in industrialization, increased its per capita gross national product by a mere 7 percent over that 60-year period.8 These technological advantages led to increased economic and military power, most notably for Europe relative to the rest of the world. In 1790, Europe (collectively), China, and India (including what is now Pakistan and Bangladesh) held roughly the same shares of global manufacturing output, with Europe and India each holding about one-quarter of global manufacturing output and China holding roughly one-third. They all had approximately equivalent levels of per capita industrialization at that time. But the industrial revolution skyrocketed European economic productivity. By 1900, Europe collectively controlled 62 percent of global manufacturing output, while China held only six percent and India less than two percent. These economic advantages translated into military power. By 1914, Europeans occupied or controlled over 80 percent of the world’s land surface.9</w:t>
      </w:r>
    </w:p>
    <w:p w14:paraId="0EF83373" w14:textId="77777777" w:rsidR="00F81282" w:rsidRPr="00B671A1" w:rsidRDefault="00F81282" w:rsidP="00F81282">
      <w:pPr>
        <w:rPr>
          <w:sz w:val="16"/>
        </w:rPr>
      </w:pPr>
      <w:r w:rsidRPr="00B671A1">
        <w:rPr>
          <w:sz w:val="16"/>
        </w:rPr>
        <w:t>Being ahead of the curve in adopting AI is likely to lead to significant national advantages. Although AI can increase military capabilities, the more consequential advantages over the long term may come from non-military AI applications across society. Long-term benefits from AI could include increased productivity, improved healthcare outcomes, economic growth, and other indicators of national well-being. Increasing productivity is especially significant because it has a compounding effect on economic growth. Over the long term, technological progress is the main driver of economic growth.10</w:t>
      </w:r>
    </w:p>
    <w:p w14:paraId="62DA76E8" w14:textId="77777777" w:rsidR="00F81282" w:rsidRPr="00B671A1" w:rsidRDefault="00F81282" w:rsidP="00F81282">
      <w:pPr>
        <w:rPr>
          <w:sz w:val="16"/>
        </w:rPr>
      </w:pPr>
      <w:r w:rsidRPr="00B671A1">
        <w:rPr>
          <w:sz w:val="16"/>
        </w:rPr>
        <w:t xml:space="preserve">Of course, </w:t>
      </w:r>
      <w:r w:rsidRPr="00B671A1">
        <w:rPr>
          <w:u w:val="single"/>
        </w:rPr>
        <w:t>AI can also be used for weapons. Militaries around the world are actively working to adopt AI to improve their military capabilities. Yet the militarization of AI does not</w:t>
      </w:r>
      <w:r w:rsidRPr="00B671A1">
        <w:rPr>
          <w:sz w:val="16"/>
        </w:rPr>
        <w:t>, at present,</w:t>
      </w:r>
      <w:r w:rsidRPr="00B671A1">
        <w:rPr>
          <w:u w:val="single"/>
        </w:rPr>
        <w:t xml:space="preserve"> meet the traditional definition of an arms race, despite the rhetorical urgency of many national leaders</w:t>
      </w:r>
      <w:r w:rsidRPr="00B671A1">
        <w:rPr>
          <w:sz w:val="16"/>
        </w:rPr>
        <w:t>. Michael D. Wallace, in his 1979 article “Arms Races and Escalation,” defined an arms race as “involving simultaneous abnormal rates of growth in the military outlays of two or more nations” resulting from “the competitive pressure of the military itself, and not from domestic forces exogenous to this rivalry.” Wallace further stated that the concept of an arms race only applied “between nations whose foreign and defense policies are heavily interdependent” and who have “roughly comparable” capabilities.11 AI is being adopted by many countries around the globe.12 Arguably at least some of the dyads, such as the United States and China, meet Wallace’s definition in terms of being nations with “roughly comparable” capabilities, locked in competition, “whose foreign and defense policies are heavily interdependent.” However, AI fails the arms race test in the critical area of spending.</w:t>
      </w:r>
    </w:p>
    <w:p w14:paraId="72109427" w14:textId="77777777" w:rsidR="00F81282" w:rsidRPr="00B671A1" w:rsidRDefault="00F81282" w:rsidP="00F81282">
      <w:pPr>
        <w:rPr>
          <w:sz w:val="16"/>
        </w:rPr>
      </w:pPr>
      <w:r w:rsidRPr="00B671A1">
        <w:rPr>
          <w:sz w:val="16"/>
        </w:rPr>
        <w:t xml:space="preserve">Wallace distinguished arms races from the normal behavior of states to improve their military forces. </w:t>
      </w:r>
      <w:r w:rsidRPr="00882DC2">
        <w:rPr>
          <w:highlight w:val="green"/>
          <w:u w:val="single"/>
        </w:rPr>
        <w:t>A state that adopts</w:t>
      </w:r>
      <w:r w:rsidRPr="00B671A1">
        <w:rPr>
          <w:u w:val="single"/>
        </w:rPr>
        <w:t xml:space="preserve"> a </w:t>
      </w:r>
      <w:r w:rsidRPr="00882DC2">
        <w:rPr>
          <w:highlight w:val="green"/>
          <w:u w:val="single"/>
        </w:rPr>
        <w:t>new tech</w:t>
      </w:r>
      <w:r w:rsidRPr="00B671A1">
        <w:rPr>
          <w:u w:val="single"/>
        </w:rPr>
        <w:t xml:space="preserve">nology </w:t>
      </w:r>
      <w:r w:rsidRPr="00882DC2">
        <w:rPr>
          <w:highlight w:val="green"/>
          <w:u w:val="single"/>
        </w:rPr>
        <w:t>and modernizes its military</w:t>
      </w:r>
      <w:r w:rsidRPr="00B671A1">
        <w:rPr>
          <w:u w:val="single"/>
        </w:rPr>
        <w:t xml:space="preserve"> forces </w:t>
      </w:r>
      <w:r w:rsidRPr="00882DC2">
        <w:rPr>
          <w:highlight w:val="green"/>
          <w:u w:val="single"/>
        </w:rPr>
        <w:t xml:space="preserve">is not </w:t>
      </w:r>
      <w:r w:rsidRPr="00882DC2">
        <w:rPr>
          <w:rStyle w:val="Emphasis"/>
          <w:highlight w:val="green"/>
        </w:rPr>
        <w:t>automatically</w:t>
      </w:r>
      <w:r w:rsidRPr="00882DC2">
        <w:rPr>
          <w:highlight w:val="green"/>
          <w:u w:val="single"/>
        </w:rPr>
        <w:t xml:space="preserve"> in an </w:t>
      </w:r>
      <w:r w:rsidRPr="00882DC2">
        <w:rPr>
          <w:rStyle w:val="Emphasis"/>
          <w:highlight w:val="green"/>
        </w:rPr>
        <w:t>arms race</w:t>
      </w:r>
      <w:r w:rsidRPr="00B671A1">
        <w:rPr>
          <w:u w:val="single"/>
        </w:rPr>
        <w:t xml:space="preserve">, </w:t>
      </w:r>
      <w:r w:rsidRPr="00B671A1">
        <w:rPr>
          <w:sz w:val="16"/>
        </w:rPr>
        <w:t xml:space="preserve">under Wallace’s definition, </w:t>
      </w:r>
      <w:r w:rsidRPr="00882DC2">
        <w:rPr>
          <w:rStyle w:val="Emphasis"/>
          <w:highlight w:val="green"/>
        </w:rPr>
        <w:t>even if</w:t>
      </w:r>
      <w:r w:rsidRPr="00B671A1">
        <w:rPr>
          <w:u w:val="single"/>
        </w:rPr>
        <w:t xml:space="preserve"> the </w:t>
      </w:r>
      <w:r w:rsidRPr="00882DC2">
        <w:rPr>
          <w:highlight w:val="green"/>
          <w:u w:val="single"/>
        </w:rPr>
        <w:t xml:space="preserve">modernization is </w:t>
      </w:r>
      <w:r w:rsidRPr="00882DC2">
        <w:rPr>
          <w:rStyle w:val="Emphasis"/>
          <w:highlight w:val="green"/>
        </w:rPr>
        <w:t>aimed</w:t>
      </w:r>
      <w:r w:rsidRPr="00882DC2">
        <w:rPr>
          <w:highlight w:val="green"/>
          <w:u w:val="single"/>
        </w:rPr>
        <w:t xml:space="preserve"> at </w:t>
      </w:r>
      <w:r w:rsidRPr="00882DC2">
        <w:rPr>
          <w:rStyle w:val="Emphasis"/>
          <w:highlight w:val="green"/>
        </w:rPr>
        <w:t>competition</w:t>
      </w:r>
      <w:r w:rsidRPr="00882DC2">
        <w:rPr>
          <w:highlight w:val="green"/>
          <w:u w:val="single"/>
        </w:rPr>
        <w:t xml:space="preserve"> with another</w:t>
      </w:r>
      <w:r w:rsidRPr="00B671A1">
        <w:rPr>
          <w:u w:val="single"/>
        </w:rPr>
        <w:t xml:space="preserve"> country. The decisive factor in qualifying as an arms race,</w:t>
      </w:r>
      <w:r w:rsidRPr="00B671A1">
        <w:rPr>
          <w:sz w:val="16"/>
        </w:rPr>
        <w:t xml:space="preserve"> according to Wallace</w:t>
      </w:r>
      <w:r w:rsidRPr="00B671A1">
        <w:rPr>
          <w:u w:val="single"/>
        </w:rPr>
        <w:t>, is the rate of growth in defense spending</w:t>
      </w:r>
      <w:r w:rsidRPr="00B671A1">
        <w:rPr>
          <w:sz w:val="16"/>
        </w:rPr>
        <w:t>. Wallace characterized arms races as resulting in abnormally large growth rates in defense spending, beyond the historical average of 4 to 5 percent annual growth (in real dollars). In an arms race, annual growth rates are above 10 percent or even as high as 20 to 25 percent.13 Other scholars define arms races using different quantitative thresholds — and some definitions lack clear quantitative thresholds at all — but the existence of rapid increases in defense spending or military forces above normal levels is a common criterion in the scholarly literature on arms races.14</w:t>
      </w:r>
    </w:p>
    <w:p w14:paraId="0110817A" w14:textId="77777777" w:rsidR="00F81282" w:rsidRPr="00B671A1" w:rsidRDefault="00F81282" w:rsidP="00F81282">
      <w:pPr>
        <w:rPr>
          <w:sz w:val="16"/>
        </w:rPr>
      </w:pPr>
      <w:r w:rsidRPr="00882DC2">
        <w:rPr>
          <w:highlight w:val="green"/>
          <w:u w:val="single"/>
        </w:rPr>
        <w:t>Arms races result in situations in which</w:t>
      </w:r>
      <w:r w:rsidRPr="00B671A1">
        <w:rPr>
          <w:u w:val="single"/>
        </w:rPr>
        <w:t xml:space="preserve"> two or more </w:t>
      </w:r>
      <w:r w:rsidRPr="00882DC2">
        <w:rPr>
          <w:highlight w:val="green"/>
          <w:u w:val="single"/>
        </w:rPr>
        <w:t xml:space="preserve">countries are locked in </w:t>
      </w:r>
      <w:r w:rsidRPr="00882DC2">
        <w:rPr>
          <w:rStyle w:val="Emphasis"/>
          <w:highlight w:val="green"/>
        </w:rPr>
        <w:t>spiraling defense spending</w:t>
      </w:r>
      <w:r w:rsidRPr="00B671A1">
        <w:rPr>
          <w:u w:val="single"/>
        </w:rPr>
        <w:t xml:space="preserve">, </w:t>
      </w:r>
      <w:r w:rsidRPr="00882DC2">
        <w:rPr>
          <w:rStyle w:val="Emphasis"/>
          <w:highlight w:val="green"/>
        </w:rPr>
        <w:t>grabbing</w:t>
      </w:r>
      <w:r w:rsidRPr="00882DC2">
        <w:rPr>
          <w:highlight w:val="green"/>
          <w:u w:val="single"/>
        </w:rPr>
        <w:t xml:space="preserve"> </w:t>
      </w:r>
      <w:r w:rsidRPr="00882DC2">
        <w:rPr>
          <w:rStyle w:val="Emphasis"/>
          <w:highlight w:val="green"/>
        </w:rPr>
        <w:t>ever-greater shares</w:t>
      </w:r>
      <w:r w:rsidRPr="00B671A1">
        <w:rPr>
          <w:u w:val="single"/>
        </w:rPr>
        <w:t xml:space="preserve"> of national treasure often </w:t>
      </w:r>
      <w:r w:rsidRPr="00882DC2">
        <w:rPr>
          <w:highlight w:val="green"/>
          <w:u w:val="single"/>
        </w:rPr>
        <w:t xml:space="preserve">with </w:t>
      </w:r>
      <w:r w:rsidRPr="00882DC2">
        <w:rPr>
          <w:rStyle w:val="Emphasis"/>
          <w:highlight w:val="green"/>
        </w:rPr>
        <w:t>little</w:t>
      </w:r>
      <w:r w:rsidRPr="00B671A1">
        <w:rPr>
          <w:u w:val="single"/>
        </w:rPr>
        <w:t xml:space="preserve"> to no net </w:t>
      </w:r>
      <w:r w:rsidRPr="00882DC2">
        <w:rPr>
          <w:highlight w:val="green"/>
          <w:u w:val="single"/>
        </w:rPr>
        <w:t>gain in relative advantage</w:t>
      </w:r>
      <w:r w:rsidRPr="00B671A1">
        <w:rPr>
          <w:u w:val="single"/>
        </w:rPr>
        <w:t xml:space="preserve"> over the other. </w:t>
      </w:r>
      <w:r w:rsidRPr="00B671A1">
        <w:rPr>
          <w:sz w:val="16"/>
        </w:rPr>
        <w:t xml:space="preserve">Classic historical examples include the Anglo-German naval arms race prior to World War I and the U.S.-Soviet nuclear arms race during the Cold War. </w:t>
      </w:r>
      <w:r w:rsidRPr="00882DC2">
        <w:rPr>
          <w:highlight w:val="green"/>
          <w:u w:val="single"/>
        </w:rPr>
        <w:t>Military AI</w:t>
      </w:r>
      <w:r w:rsidRPr="00B671A1">
        <w:rPr>
          <w:u w:val="single"/>
        </w:rPr>
        <w:t xml:space="preserve"> spending today clearly </w:t>
      </w:r>
      <w:r w:rsidRPr="00882DC2">
        <w:rPr>
          <w:rStyle w:val="Emphasis"/>
          <w:highlight w:val="green"/>
        </w:rPr>
        <w:t>does not meet these criteria</w:t>
      </w:r>
      <w:r w:rsidRPr="00B671A1">
        <w:rPr>
          <w:u w:val="single"/>
        </w:rPr>
        <w:t xml:space="preserve"> of abnormally large growth rates in defense spending</w:t>
      </w:r>
      <w:r w:rsidRPr="00B671A1">
        <w:rPr>
          <w:sz w:val="16"/>
        </w:rPr>
        <w:t>. AI defense spending is difficult to calculate due to the general-purpose nature of AI technology. Unlike ships or ballistic missiles, AI systems cannot be easily counted. Nevertheless, even crude estimates of defense spending show that military AI investments are nowhere near large enough to constitute an arms race. An independent estimate by Bloomberg Government of U.S. defense spending on AI identified $5 billion in AI-related research and development in fiscal year 2020, or roughly 0.7 percent of the Department of Defense’s over $700 billion budget.15 The scale of military AI spending, at least at present, is nowhere near large enough to warrant the title of “arms race.” (Adding in private sector spending, which constitutes the bulk of AI investment, would lead to larger figures but would further belie the claim of an “arms” race since most private sector AI investment is not in weapons.)</w:t>
      </w:r>
    </w:p>
    <w:p w14:paraId="7143C89C" w14:textId="77777777" w:rsidR="00F81282" w:rsidRPr="0027366F" w:rsidRDefault="00F81282" w:rsidP="00F81282"/>
    <w:p w14:paraId="1CCCE340" w14:textId="7F6B1F4F" w:rsidR="00F81282" w:rsidRDefault="00F81282">
      <w:pPr>
        <w:pStyle w:val="Heading2"/>
      </w:pPr>
      <w:r>
        <w:t>1NR</w:t>
      </w:r>
    </w:p>
    <w:p w14:paraId="25A535E3" w14:textId="408ABC45" w:rsidR="00F81282" w:rsidRDefault="00F81282" w:rsidP="00F81282">
      <w:pPr>
        <w:pStyle w:val="Heading3"/>
      </w:pPr>
      <w:r>
        <w:t>States CP---1NR</w:t>
      </w:r>
    </w:p>
    <w:p w14:paraId="4E111291" w14:textId="77777777" w:rsidR="00F81282" w:rsidRDefault="00F81282" w:rsidP="00F81282">
      <w:pPr>
        <w:pStyle w:val="Heading4"/>
      </w:pPr>
      <w:r>
        <w:t>Labor boards solve all impacts.</w:t>
      </w:r>
    </w:p>
    <w:p w14:paraId="00021AFF" w14:textId="77777777" w:rsidR="00F81282" w:rsidRPr="00353CF2" w:rsidRDefault="00F81282" w:rsidP="00F81282">
      <w:r w:rsidRPr="004C24CB">
        <w:rPr>
          <w:rStyle w:val="Style13ptBold"/>
        </w:rPr>
        <w:t>CLJE 24</w:t>
      </w:r>
      <w:r>
        <w:t xml:space="preserve"> – Harvard Law School’s hub for labor policy research and innovation. Executive Director, Sharon Block, is a professor at Harvard Law School with a J.D. from Georgetown.   </w:t>
      </w:r>
    </w:p>
    <w:p w14:paraId="6BD265B3" w14:textId="77777777" w:rsidR="00F81282" w:rsidRPr="00FD2F59" w:rsidRDefault="00F81282" w:rsidP="00F81282">
      <w:r w:rsidRPr="00FD2F59">
        <w:t>CLJE:Lab, “Building Worker Power in Cities &amp; States: Workers’ Boards,” Harvard Law School, Center for Labor and a Just Economy, 09-01-2024, https://clje.law.harvard.edu/publication/building-worker-power-in-cities-states/workers-boards/</w:t>
      </w:r>
    </w:p>
    <w:p w14:paraId="019485A9" w14:textId="77777777" w:rsidR="00F81282" w:rsidRPr="00E577C4" w:rsidRDefault="00F81282" w:rsidP="00F81282">
      <w:pPr>
        <w:rPr>
          <w:sz w:val="16"/>
        </w:rPr>
      </w:pPr>
      <w:r w:rsidRPr="00E577C4">
        <w:rPr>
          <w:sz w:val="16"/>
        </w:rPr>
        <w:t>Options for State or Local Action</w:t>
      </w:r>
    </w:p>
    <w:p w14:paraId="39D84896" w14:textId="77777777" w:rsidR="00F81282" w:rsidRPr="00E577C4" w:rsidRDefault="00F81282" w:rsidP="00F81282">
      <w:pPr>
        <w:rPr>
          <w:sz w:val="16"/>
        </w:rPr>
      </w:pPr>
      <w:r w:rsidRPr="00E577C4">
        <w:rPr>
          <w:sz w:val="16"/>
        </w:rPr>
        <w:t>I. Broaden the Issues Addressed by Workers’ Boards</w:t>
      </w:r>
    </w:p>
    <w:p w14:paraId="39657211" w14:textId="77777777" w:rsidR="00F81282" w:rsidRPr="00454519" w:rsidRDefault="00F81282" w:rsidP="00F81282">
      <w:pPr>
        <w:rPr>
          <w:sz w:val="14"/>
        </w:rPr>
      </w:pPr>
      <w:r w:rsidRPr="00454519">
        <w:rPr>
          <w:sz w:val="14"/>
        </w:rPr>
        <w:t xml:space="preserve">In its narrowest incarnation, a workers’ board may engage only in setting wages for a particular sector or category of workers. For example, both New York City and New York State first enacted a $15/hour minimum wage based on the recommendation of a wage board composed of worker representatives, employers, and the public. </w:t>
      </w:r>
      <w:r w:rsidRPr="00FD2F59">
        <w:rPr>
          <w:rStyle w:val="StyleUnderline"/>
        </w:rPr>
        <w:t xml:space="preserve">More ambitious versions of </w:t>
      </w:r>
      <w:r w:rsidRPr="00C16324">
        <w:rPr>
          <w:rStyle w:val="StyleUnderline"/>
          <w:highlight w:val="green"/>
        </w:rPr>
        <w:t>workers’ boards</w:t>
      </w:r>
      <w:r w:rsidRPr="00454519">
        <w:rPr>
          <w:sz w:val="14"/>
        </w:rPr>
        <w:t xml:space="preserve">, like the original version of the California fast-food workers’ council, </w:t>
      </w:r>
      <w:r w:rsidRPr="00C16324">
        <w:rPr>
          <w:rStyle w:val="StyleUnderline"/>
          <w:highlight w:val="green"/>
        </w:rPr>
        <w:t>influence</w:t>
      </w:r>
      <w:r w:rsidRPr="00454519">
        <w:rPr>
          <w:sz w:val="14"/>
        </w:rPr>
        <w:t xml:space="preserve"> other </w:t>
      </w:r>
      <w:r w:rsidRPr="00C16324">
        <w:rPr>
          <w:rStyle w:val="Emphasis"/>
          <w:highlight w:val="green"/>
        </w:rPr>
        <w:t>labor standards</w:t>
      </w:r>
      <w:r w:rsidRPr="00454519">
        <w:rPr>
          <w:sz w:val="14"/>
        </w:rPr>
        <w:t xml:space="preserve">, </w:t>
      </w:r>
      <w:r w:rsidRPr="00C16324">
        <w:rPr>
          <w:rStyle w:val="StyleUnderline"/>
          <w:highlight w:val="green"/>
        </w:rPr>
        <w:t>such as scheduling</w:t>
      </w:r>
      <w:r w:rsidRPr="00454519">
        <w:rPr>
          <w:sz w:val="14"/>
        </w:rPr>
        <w:t xml:space="preserve">, </w:t>
      </w:r>
      <w:r w:rsidRPr="00C16324">
        <w:rPr>
          <w:rStyle w:val="StyleUnderline"/>
          <w:highlight w:val="green"/>
        </w:rPr>
        <w:t>paid leave</w:t>
      </w:r>
      <w:r w:rsidRPr="00454519">
        <w:rPr>
          <w:sz w:val="14"/>
        </w:rPr>
        <w:t xml:space="preserve">, </w:t>
      </w:r>
      <w:r w:rsidRPr="00C16324">
        <w:rPr>
          <w:rStyle w:val="StyleUnderline"/>
          <w:highlight w:val="green"/>
        </w:rPr>
        <w:t>training</w:t>
      </w:r>
      <w:r w:rsidRPr="00FD2F59">
        <w:rPr>
          <w:rStyle w:val="StyleUnderline"/>
        </w:rPr>
        <w:t xml:space="preserve"> </w:t>
      </w:r>
      <w:r w:rsidRPr="00C16324">
        <w:rPr>
          <w:rStyle w:val="StyleUnderline"/>
        </w:rPr>
        <w:t>and</w:t>
      </w:r>
      <w:r w:rsidRPr="00FD2F59">
        <w:rPr>
          <w:rStyle w:val="StyleUnderline"/>
        </w:rPr>
        <w:t xml:space="preserve"> education</w:t>
      </w:r>
      <w:r w:rsidRPr="00454519">
        <w:rPr>
          <w:sz w:val="14"/>
        </w:rPr>
        <w:t xml:space="preserve">, </w:t>
      </w:r>
      <w:r w:rsidRPr="00C16324">
        <w:rPr>
          <w:rStyle w:val="StyleUnderline"/>
        </w:rPr>
        <w:t xml:space="preserve">and </w:t>
      </w:r>
      <w:r w:rsidRPr="00C16324">
        <w:rPr>
          <w:rStyle w:val="StyleUnderline"/>
          <w:highlight w:val="green"/>
        </w:rPr>
        <w:t>safety</w:t>
      </w:r>
      <w:r w:rsidRPr="00FD2F59">
        <w:rPr>
          <w:rStyle w:val="StyleUnderline"/>
        </w:rPr>
        <w:t xml:space="preserve"> and health guidelines</w:t>
      </w:r>
      <w:r w:rsidRPr="00454519">
        <w:rPr>
          <w:sz w:val="14"/>
        </w:rPr>
        <w:t xml:space="preserve">. </w:t>
      </w:r>
      <w:r w:rsidRPr="00FD2F59">
        <w:rPr>
          <w:rStyle w:val="StyleUnderline"/>
        </w:rPr>
        <w:t>Other industry-specific wage orders</w:t>
      </w:r>
      <w:r w:rsidRPr="00454519">
        <w:rPr>
          <w:sz w:val="14"/>
        </w:rPr>
        <w:t xml:space="preserve"> passed in New York State </w:t>
      </w:r>
      <w:r w:rsidRPr="00FD2F59">
        <w:rPr>
          <w:rStyle w:val="StyleUnderline"/>
        </w:rPr>
        <w:t xml:space="preserve">include </w:t>
      </w:r>
      <w:r w:rsidRPr="00C16324">
        <w:rPr>
          <w:rStyle w:val="StyleUnderline"/>
          <w:highlight w:val="green"/>
        </w:rPr>
        <w:t>overtime rates</w:t>
      </w:r>
      <w:r w:rsidRPr="00454519">
        <w:rPr>
          <w:sz w:val="14"/>
        </w:rPr>
        <w:t xml:space="preserve">, </w:t>
      </w:r>
      <w:r w:rsidRPr="00FD2F59">
        <w:rPr>
          <w:rStyle w:val="StyleUnderline"/>
        </w:rPr>
        <w:t>spread-of-hours protections</w:t>
      </w:r>
      <w:r w:rsidRPr="00454519">
        <w:rPr>
          <w:sz w:val="14"/>
        </w:rPr>
        <w:t xml:space="preserve">, </w:t>
      </w:r>
      <w:r w:rsidRPr="00FD2F59">
        <w:rPr>
          <w:rStyle w:val="StyleUnderline"/>
        </w:rPr>
        <w:t xml:space="preserve">and allowances for </w:t>
      </w:r>
      <w:r w:rsidRPr="00C16324">
        <w:rPr>
          <w:rStyle w:val="StyleUnderline"/>
          <w:highlight w:val="green"/>
        </w:rPr>
        <w:t>meals and lodging</w:t>
      </w:r>
      <w:r w:rsidRPr="00454519">
        <w:rPr>
          <w:sz w:val="14"/>
        </w:rPr>
        <w:t xml:space="preserve">.12 </w:t>
      </w:r>
      <w:r w:rsidRPr="00FD2F59">
        <w:rPr>
          <w:rStyle w:val="StyleUnderline"/>
        </w:rPr>
        <w:t>Some boards address even broader issues</w:t>
      </w:r>
      <w:r w:rsidRPr="00454519">
        <w:rPr>
          <w:sz w:val="14"/>
        </w:rPr>
        <w:t>; in New York City, proposed legislation for a nail salon workers’ board includes a provision empowering the board to make pricing recommendations across the industry.13</w:t>
      </w:r>
    </w:p>
    <w:p w14:paraId="03D5D7BD" w14:textId="77777777" w:rsidR="00F81282" w:rsidRPr="005C5AC0" w:rsidRDefault="00F81282" w:rsidP="00F81282">
      <w:pPr>
        <w:pStyle w:val="Heading4"/>
      </w:pPr>
      <w:r>
        <w:t xml:space="preserve">Workers boards solve </w:t>
      </w:r>
      <w:r>
        <w:rPr>
          <w:u w:val="single"/>
        </w:rPr>
        <w:t>exemptions</w:t>
      </w:r>
      <w:r>
        <w:t>.</w:t>
      </w:r>
    </w:p>
    <w:p w14:paraId="3DC20DCE" w14:textId="77777777" w:rsidR="00F81282" w:rsidRPr="00353CF2" w:rsidRDefault="00F81282" w:rsidP="00F81282">
      <w:r w:rsidRPr="004C24CB">
        <w:rPr>
          <w:rStyle w:val="Style13ptBold"/>
        </w:rPr>
        <w:t>CLJE 24</w:t>
      </w:r>
      <w:r>
        <w:t xml:space="preserve"> – Harvard Law School’s hub for labor policy research and innovation. Executive Director, Sharon Block, is a professor at Harvard Law School with a J.D. from Georgetown.   </w:t>
      </w:r>
    </w:p>
    <w:p w14:paraId="58986EC0" w14:textId="77777777" w:rsidR="00F81282" w:rsidRPr="00353CF2" w:rsidRDefault="00F81282" w:rsidP="00F81282">
      <w:r>
        <w:t>CLJE:Lab, “Building Worker Power in Cities &amp; States: Workers’ Boards,” Harvard Law School, Center for Labor and a Just Economy, 09-01-2024, https://clje.law.harvard.edu/publication/building-worker-power-in-cities-states/workers-boards/</w:t>
      </w:r>
    </w:p>
    <w:p w14:paraId="6ADDB090" w14:textId="77777777" w:rsidR="00F81282" w:rsidRPr="003D03C3" w:rsidRDefault="00F81282" w:rsidP="00F81282">
      <w:pPr>
        <w:rPr>
          <w:sz w:val="16"/>
        </w:rPr>
      </w:pPr>
      <w:r w:rsidRPr="003D03C3">
        <w:rPr>
          <w:sz w:val="16"/>
        </w:rPr>
        <w:t>III. Protect Excluded Workers</w:t>
      </w:r>
    </w:p>
    <w:p w14:paraId="55CB64F8" w14:textId="77777777" w:rsidR="00F81282" w:rsidRPr="00454519" w:rsidRDefault="00F81282" w:rsidP="00F81282">
      <w:pPr>
        <w:rPr>
          <w:sz w:val="14"/>
        </w:rPr>
      </w:pPr>
      <w:r w:rsidRPr="00454519">
        <w:rPr>
          <w:sz w:val="14"/>
        </w:rPr>
        <w:t xml:space="preserve">As entities outside of the purview of the NLRA, </w:t>
      </w:r>
      <w:r w:rsidRPr="00C847F5">
        <w:rPr>
          <w:rStyle w:val="Emphasis"/>
        </w:rPr>
        <w:t>workers’ boards</w:t>
      </w:r>
      <w:r w:rsidRPr="00353CF2">
        <w:rPr>
          <w:rStyle w:val="StyleUnderline"/>
        </w:rPr>
        <w:t xml:space="preserve"> could extend a mechanism for worker voice to workers excluded from collective bargaining rights</w:t>
      </w:r>
      <w:r w:rsidRPr="00454519">
        <w:rPr>
          <w:sz w:val="14"/>
        </w:rPr>
        <w:t xml:space="preserve">. For instance, </w:t>
      </w:r>
      <w:r w:rsidRPr="00C847F5">
        <w:rPr>
          <w:rStyle w:val="Emphasis"/>
          <w:highlight w:val="green"/>
        </w:rPr>
        <w:t>Philadelphia</w:t>
      </w:r>
      <w:r w:rsidRPr="00C847F5">
        <w:rPr>
          <w:rStyle w:val="StyleUnderline"/>
          <w:highlight w:val="green"/>
        </w:rPr>
        <w:t xml:space="preserve"> and </w:t>
      </w:r>
      <w:r w:rsidRPr="00C847F5">
        <w:rPr>
          <w:rStyle w:val="Emphasis"/>
          <w:highlight w:val="green"/>
        </w:rPr>
        <w:t>Seattle</w:t>
      </w:r>
      <w:r w:rsidRPr="00353CF2">
        <w:rPr>
          <w:rStyle w:val="StyleUnderline"/>
        </w:rPr>
        <w:t xml:space="preserve"> have </w:t>
      </w:r>
      <w:r w:rsidRPr="00C847F5">
        <w:rPr>
          <w:rStyle w:val="StyleUnderline"/>
          <w:highlight w:val="green"/>
        </w:rPr>
        <w:t xml:space="preserve">created </w:t>
      </w:r>
      <w:r w:rsidRPr="00C847F5">
        <w:rPr>
          <w:rStyle w:val="Emphasis"/>
          <w:highlight w:val="green"/>
        </w:rPr>
        <w:t>standards boards</w:t>
      </w:r>
      <w:r w:rsidRPr="00C847F5">
        <w:rPr>
          <w:rStyle w:val="StyleUnderline"/>
          <w:highlight w:val="green"/>
        </w:rPr>
        <w:t xml:space="preserve"> for </w:t>
      </w:r>
      <w:r w:rsidRPr="00C847F5">
        <w:rPr>
          <w:rStyle w:val="Emphasis"/>
          <w:highlight w:val="green"/>
        </w:rPr>
        <w:t>domestic workers</w:t>
      </w:r>
      <w:r w:rsidRPr="00454519">
        <w:rPr>
          <w:sz w:val="14"/>
        </w:rPr>
        <w:t xml:space="preserve">, </w:t>
      </w:r>
      <w:r w:rsidRPr="00C847F5">
        <w:rPr>
          <w:rStyle w:val="StyleUnderline"/>
          <w:highlight w:val="green"/>
        </w:rPr>
        <w:t>who are</w:t>
      </w:r>
      <w:r w:rsidRPr="00C847F5">
        <w:rPr>
          <w:rStyle w:val="StyleUnderline"/>
        </w:rPr>
        <w:t xml:space="preserve"> </w:t>
      </w:r>
      <w:r w:rsidRPr="00C847F5">
        <w:rPr>
          <w:rStyle w:val="Emphasis"/>
        </w:rPr>
        <w:t>explicitly</w:t>
      </w:r>
      <w:r w:rsidRPr="00C847F5">
        <w:rPr>
          <w:rStyle w:val="StyleUnderline"/>
        </w:rPr>
        <w:t xml:space="preserve"> </w:t>
      </w:r>
      <w:r w:rsidRPr="00C847F5">
        <w:rPr>
          <w:rStyle w:val="Emphasis"/>
          <w:highlight w:val="green"/>
        </w:rPr>
        <w:t>excluded</w:t>
      </w:r>
      <w:r w:rsidRPr="00C847F5">
        <w:rPr>
          <w:rStyle w:val="StyleUnderline"/>
          <w:highlight w:val="green"/>
        </w:rPr>
        <w:t xml:space="preserve"> from NLRA</w:t>
      </w:r>
      <w:r w:rsidRPr="00353CF2">
        <w:rPr>
          <w:rStyle w:val="StyleUnderline"/>
        </w:rPr>
        <w:t xml:space="preserve"> protections</w:t>
      </w:r>
      <w:r w:rsidRPr="00454519">
        <w:rPr>
          <w:sz w:val="14"/>
        </w:rPr>
        <w:t xml:space="preserve">. In 2022, Seattle passed an ordinance granting ride-hail drivers the right to challenge unwarranted deactivations from transportation network company (TNC) platforms before a panel consisting of representatives of both TNCs and worker-drivers, who are otherwise categorized as independent contractors. </w:t>
      </w:r>
      <w:r w:rsidRPr="00C847F5">
        <w:rPr>
          <w:rStyle w:val="StyleUnderline"/>
          <w:highlight w:val="green"/>
        </w:rPr>
        <w:t xml:space="preserve">In </w:t>
      </w:r>
      <w:r w:rsidRPr="00C847F5">
        <w:rPr>
          <w:rStyle w:val="Emphasis"/>
          <w:highlight w:val="green"/>
        </w:rPr>
        <w:t>New York</w:t>
      </w:r>
      <w:r w:rsidRPr="00C847F5">
        <w:rPr>
          <w:rStyle w:val="StyleUnderline"/>
          <w:highlight w:val="green"/>
        </w:rPr>
        <w:t xml:space="preserve"> and </w:t>
      </w:r>
      <w:r w:rsidRPr="00C847F5">
        <w:rPr>
          <w:rStyle w:val="Emphasis"/>
          <w:highlight w:val="green"/>
        </w:rPr>
        <w:t>Colorado</w:t>
      </w:r>
      <w:r w:rsidRPr="00454519">
        <w:rPr>
          <w:sz w:val="14"/>
        </w:rPr>
        <w:t xml:space="preserve">, </w:t>
      </w:r>
      <w:r w:rsidRPr="00C847F5">
        <w:rPr>
          <w:rStyle w:val="Emphasis"/>
          <w:highlight w:val="green"/>
        </w:rPr>
        <w:t>ag</w:t>
      </w:r>
      <w:r w:rsidRPr="00C847F5">
        <w:rPr>
          <w:rStyle w:val="StyleUnderline"/>
        </w:rPr>
        <w:t>ricultural</w:t>
      </w:r>
      <w:r w:rsidRPr="00353CF2">
        <w:rPr>
          <w:rStyle w:val="StyleUnderline"/>
        </w:rPr>
        <w:t xml:space="preserve"> </w:t>
      </w:r>
      <w:r w:rsidRPr="00C847F5">
        <w:rPr>
          <w:rStyle w:val="StyleUnderline"/>
          <w:highlight w:val="green"/>
        </w:rPr>
        <w:t>workers</w:t>
      </w:r>
      <w:r w:rsidRPr="00353CF2">
        <w:rPr>
          <w:rStyle w:val="StyleUnderline"/>
        </w:rPr>
        <w:t xml:space="preserve"> — similarly excluded from the NLRA — </w:t>
      </w:r>
      <w:r w:rsidRPr="00C847F5">
        <w:rPr>
          <w:rStyle w:val="StyleUnderline"/>
          <w:highlight w:val="green"/>
        </w:rPr>
        <w:t>have</w:t>
      </w:r>
      <w:r w:rsidRPr="00353CF2">
        <w:rPr>
          <w:rStyle w:val="StyleUnderline"/>
        </w:rPr>
        <w:t xml:space="preserve"> secured </w:t>
      </w:r>
      <w:r w:rsidRPr="00C847F5">
        <w:rPr>
          <w:rStyle w:val="StyleUnderline"/>
        </w:rPr>
        <w:t>representation</w:t>
      </w:r>
      <w:r w:rsidRPr="00353CF2">
        <w:rPr>
          <w:rStyle w:val="StyleUnderline"/>
        </w:rPr>
        <w:t xml:space="preserve"> on standards </w:t>
      </w:r>
      <w:r w:rsidRPr="00C847F5">
        <w:rPr>
          <w:rStyle w:val="StyleUnderline"/>
          <w:highlight w:val="green"/>
        </w:rPr>
        <w:t>boards</w:t>
      </w:r>
      <w:r w:rsidRPr="00353CF2">
        <w:rPr>
          <w:rStyle w:val="StyleUnderline"/>
        </w:rPr>
        <w:t xml:space="preserve"> as well</w:t>
      </w:r>
      <w:r w:rsidRPr="00454519">
        <w:rPr>
          <w:sz w:val="14"/>
        </w:rPr>
        <w:t>.</w:t>
      </w:r>
    </w:p>
    <w:p w14:paraId="2A2A96A8" w14:textId="77777777" w:rsidR="00F81282" w:rsidRDefault="00F81282" w:rsidP="00F81282">
      <w:pPr>
        <w:pStyle w:val="Heading4"/>
      </w:pPr>
      <w:r>
        <w:t xml:space="preserve">It’s </w:t>
      </w:r>
      <w:r>
        <w:rPr>
          <w:u w:val="single"/>
        </w:rPr>
        <w:t>not preempted</w:t>
      </w:r>
      <w:r>
        <w:t xml:space="preserve">. </w:t>
      </w:r>
    </w:p>
    <w:p w14:paraId="3EE27237" w14:textId="77777777" w:rsidR="00F81282" w:rsidRPr="003A3AD4" w:rsidRDefault="00F81282" w:rsidP="00F81282">
      <w:r w:rsidRPr="003A3AD4">
        <w:rPr>
          <w:rStyle w:val="Style13ptBold"/>
        </w:rPr>
        <w:t>Elmore 24</w:t>
      </w:r>
      <w:r>
        <w:t xml:space="preserve"> – Professor of Law, University of Miami School of Law.</w:t>
      </w:r>
    </w:p>
    <w:p w14:paraId="104470E4" w14:textId="77777777" w:rsidR="00F81282" w:rsidRPr="003A3AD4" w:rsidRDefault="00F81282" w:rsidP="00F81282">
      <w:r>
        <w:t>Andrew Elmore, “Confronting Structural Inequality in State Labor Law,” Boston University School of Law, 2024, https://scholarship.law.bu.edu/cgi/viewcontent.cgi?article=4963&amp;context=faculty_scholarship</w:t>
      </w:r>
    </w:p>
    <w:p w14:paraId="2CAB8431" w14:textId="77777777" w:rsidR="00F81282" w:rsidRPr="003A3AD4" w:rsidRDefault="00F81282" w:rsidP="00F81282">
      <w:pPr>
        <w:rPr>
          <w:sz w:val="16"/>
        </w:rPr>
      </w:pPr>
      <w:r w:rsidRPr="003A3AD4">
        <w:rPr>
          <w:sz w:val="16"/>
        </w:rPr>
        <w:t>C. Negotiated Sectoral Standard-Setting</w:t>
      </w:r>
    </w:p>
    <w:p w14:paraId="4AFB0977" w14:textId="77777777" w:rsidR="00F81282" w:rsidRPr="003A3AD4" w:rsidRDefault="00F81282" w:rsidP="00F81282">
      <w:pPr>
        <w:rPr>
          <w:sz w:val="16"/>
        </w:rPr>
      </w:pPr>
      <w:r w:rsidRPr="003A3AD4">
        <w:rPr>
          <w:rStyle w:val="StyleUnderline"/>
        </w:rPr>
        <w:t xml:space="preserve">Unions and </w:t>
      </w:r>
      <w:r w:rsidRPr="00DF08E6">
        <w:rPr>
          <w:rStyle w:val="StyleUnderline"/>
          <w:highlight w:val="green"/>
        </w:rPr>
        <w:t>worker</w:t>
      </w:r>
      <w:r w:rsidRPr="003A3AD4">
        <w:rPr>
          <w:rStyle w:val="StyleUnderline"/>
        </w:rPr>
        <w:t xml:space="preserve"> center</w:t>
      </w:r>
      <w:r w:rsidRPr="00DF08E6">
        <w:rPr>
          <w:rStyle w:val="StyleUnderline"/>
          <w:highlight w:val="green"/>
        </w:rPr>
        <w:t>s</w:t>
      </w:r>
      <w:r w:rsidRPr="003A3AD4">
        <w:rPr>
          <w:sz w:val="16"/>
        </w:rPr>
        <w:t xml:space="preserve">, recognizing the structural inequality in the NLRA's framework for enterprise-based collective bargaining at the individual firm level, </w:t>
      </w:r>
      <w:r w:rsidRPr="003A3AD4">
        <w:rPr>
          <w:rStyle w:val="StyleUnderline"/>
        </w:rPr>
        <w:t xml:space="preserve">have recently </w:t>
      </w:r>
      <w:r w:rsidRPr="00DF08E6">
        <w:rPr>
          <w:rStyle w:val="StyleUnderline"/>
          <w:highlight w:val="green"/>
        </w:rPr>
        <w:t xml:space="preserve">sought to establish </w:t>
      </w:r>
      <w:r w:rsidRPr="00DF08E6">
        <w:rPr>
          <w:rStyle w:val="Emphasis"/>
          <w:highlight w:val="green"/>
        </w:rPr>
        <w:t>state-created</w:t>
      </w:r>
      <w:r w:rsidRPr="00DF08E6">
        <w:rPr>
          <w:rStyle w:val="StyleUnderline"/>
          <w:highlight w:val="green"/>
        </w:rPr>
        <w:t xml:space="preserve"> </w:t>
      </w:r>
      <w:r w:rsidRPr="00DF08E6">
        <w:rPr>
          <w:rStyle w:val="Emphasis"/>
          <w:highlight w:val="green"/>
        </w:rPr>
        <w:t>boards</w:t>
      </w:r>
      <w:r w:rsidRPr="003A3AD4">
        <w:rPr>
          <w:rStyle w:val="StyleUnderline"/>
        </w:rPr>
        <w:t xml:space="preserve"> within administrative agencies</w:t>
      </w:r>
      <w:r w:rsidRPr="003A3AD4">
        <w:rPr>
          <w:sz w:val="16"/>
        </w:rPr>
        <w:t xml:space="preserve">, </w:t>
      </w:r>
      <w:r w:rsidRPr="00DF08E6">
        <w:rPr>
          <w:rStyle w:val="StyleUnderline"/>
          <w:highlight w:val="green"/>
        </w:rPr>
        <w:t>through which they</w:t>
      </w:r>
      <w:r w:rsidRPr="003A3AD4">
        <w:rPr>
          <w:rStyle w:val="StyleUnderline"/>
        </w:rPr>
        <w:t xml:space="preserve"> can </w:t>
      </w:r>
      <w:r w:rsidRPr="00DF08E6">
        <w:rPr>
          <w:rStyle w:val="StyleUnderline"/>
          <w:highlight w:val="green"/>
        </w:rPr>
        <w:t>negotiate with</w:t>
      </w:r>
      <w:r w:rsidRPr="003A3AD4">
        <w:rPr>
          <w:rStyle w:val="StyleUnderline"/>
        </w:rPr>
        <w:t xml:space="preserve"> </w:t>
      </w:r>
      <w:r w:rsidRPr="00DF08E6">
        <w:rPr>
          <w:rStyle w:val="StyleUnderline"/>
        </w:rPr>
        <w:t>employer</w:t>
      </w:r>
      <w:r w:rsidRPr="003A3AD4">
        <w:rPr>
          <w:rStyle w:val="StyleUnderline"/>
        </w:rPr>
        <w:t xml:space="preserve"> </w:t>
      </w:r>
      <w:r w:rsidRPr="00DF08E6">
        <w:rPr>
          <w:rStyle w:val="StyleUnderline"/>
          <w:highlight w:val="green"/>
        </w:rPr>
        <w:t>rep</w:t>
      </w:r>
      <w:r w:rsidRPr="003A3AD4">
        <w:rPr>
          <w:rStyle w:val="StyleUnderline"/>
        </w:rPr>
        <w:t>resentative</w:t>
      </w:r>
      <w:r w:rsidRPr="00DF08E6">
        <w:rPr>
          <w:rStyle w:val="StyleUnderline"/>
          <w:highlight w:val="green"/>
        </w:rPr>
        <w:t>s</w:t>
      </w:r>
      <w:r w:rsidRPr="003A3AD4">
        <w:rPr>
          <w:rStyle w:val="StyleUnderline"/>
        </w:rPr>
        <w:t xml:space="preserve"> </w:t>
      </w:r>
      <w:r w:rsidRPr="00DF08E6">
        <w:rPr>
          <w:rStyle w:val="StyleUnderline"/>
          <w:highlight w:val="green"/>
        </w:rPr>
        <w:t xml:space="preserve">for </w:t>
      </w:r>
      <w:r w:rsidRPr="00DF08E6">
        <w:rPr>
          <w:rStyle w:val="Emphasis"/>
          <w:highlight w:val="green"/>
        </w:rPr>
        <w:t>sectoral</w:t>
      </w:r>
      <w:r w:rsidRPr="003A3AD4">
        <w:rPr>
          <w:sz w:val="16"/>
        </w:rPr>
        <w:t xml:space="preserve">, </w:t>
      </w:r>
      <w:r w:rsidRPr="00DF08E6">
        <w:rPr>
          <w:rStyle w:val="Emphasis"/>
          <w:highlight w:val="green"/>
        </w:rPr>
        <w:t>state-level</w:t>
      </w:r>
      <w:r w:rsidRPr="003A3AD4">
        <w:rPr>
          <w:rStyle w:val="StyleUnderline"/>
        </w:rPr>
        <w:t xml:space="preserve"> work </w:t>
      </w:r>
      <w:r w:rsidRPr="00DF08E6">
        <w:rPr>
          <w:rStyle w:val="Emphasis"/>
          <w:highlight w:val="green"/>
        </w:rPr>
        <w:t>standards</w:t>
      </w:r>
      <w:r w:rsidRPr="003A3AD4">
        <w:rPr>
          <w:sz w:val="16"/>
        </w:rPr>
        <w:t xml:space="preserve">. </w:t>
      </w:r>
      <w:r w:rsidRPr="00DF08E6">
        <w:rPr>
          <w:rStyle w:val="StyleUnderline"/>
          <w:highlight w:val="green"/>
        </w:rPr>
        <w:t>State laws</w:t>
      </w:r>
      <w:r w:rsidRPr="003A3AD4">
        <w:rPr>
          <w:rStyle w:val="StyleUnderline"/>
        </w:rPr>
        <w:t xml:space="preserve"> authorizing negotiated sectoral standard-setting</w:t>
      </w:r>
      <w:r w:rsidRPr="003A3AD4">
        <w:rPr>
          <w:sz w:val="16"/>
        </w:rPr>
        <w:t xml:space="preserve">, unlike collective bargaining laws, </w:t>
      </w:r>
      <w:r w:rsidRPr="003A3AD4">
        <w:rPr>
          <w:rStyle w:val="StyleUnderline"/>
        </w:rPr>
        <w:t xml:space="preserve">are laws of general applicability that </w:t>
      </w:r>
      <w:r w:rsidRPr="00DF08E6">
        <w:rPr>
          <w:rStyle w:val="Emphasis"/>
          <w:highlight w:val="green"/>
        </w:rPr>
        <w:t>do not</w:t>
      </w:r>
      <w:r w:rsidRPr="00DF08E6">
        <w:rPr>
          <w:rStyle w:val="StyleUnderline"/>
          <w:highlight w:val="green"/>
        </w:rPr>
        <w:t xml:space="preserve"> </w:t>
      </w:r>
      <w:r w:rsidRPr="00DF08E6">
        <w:rPr>
          <w:rStyle w:val="Emphasis"/>
          <w:highlight w:val="green"/>
        </w:rPr>
        <w:t>implicate</w:t>
      </w:r>
      <w:r w:rsidRPr="00DF08E6">
        <w:rPr>
          <w:rStyle w:val="StyleUnderline"/>
          <w:highlight w:val="green"/>
        </w:rPr>
        <w:t xml:space="preserve"> </w:t>
      </w:r>
      <w:r w:rsidRPr="00DF08E6">
        <w:rPr>
          <w:rStyle w:val="Emphasis"/>
          <w:highlight w:val="green"/>
        </w:rPr>
        <w:t>NLRA preemption</w:t>
      </w:r>
      <w:r w:rsidRPr="00DF08E6">
        <w:rPr>
          <w:sz w:val="16"/>
          <w:highlight w:val="green"/>
        </w:rPr>
        <w:t xml:space="preserve"> </w:t>
      </w:r>
      <w:r w:rsidRPr="00DF08E6">
        <w:rPr>
          <w:rStyle w:val="StyleUnderline"/>
          <w:highlight w:val="green"/>
        </w:rPr>
        <w:t>because</w:t>
      </w:r>
      <w:r w:rsidRPr="003A3AD4">
        <w:rPr>
          <w:rStyle w:val="StyleUnderline"/>
        </w:rPr>
        <w:t xml:space="preserve"> the </w:t>
      </w:r>
      <w:r w:rsidRPr="00DF08E6">
        <w:rPr>
          <w:rStyle w:val="StyleUnderline"/>
          <w:highlight w:val="green"/>
        </w:rPr>
        <w:t xml:space="preserve">standards are </w:t>
      </w:r>
      <w:r w:rsidRPr="00DF08E6">
        <w:rPr>
          <w:rStyle w:val="Emphasis"/>
          <w:highlight w:val="green"/>
        </w:rPr>
        <w:t>sector-wide</w:t>
      </w:r>
      <w:r w:rsidRPr="003A3AD4">
        <w:rPr>
          <w:sz w:val="16"/>
        </w:rPr>
        <w:t xml:space="preserve">, </w:t>
      </w:r>
      <w:r w:rsidRPr="00DF08E6">
        <w:rPr>
          <w:rStyle w:val="Emphasis"/>
          <w:highlight w:val="green"/>
        </w:rPr>
        <w:t>not</w:t>
      </w:r>
      <w:r w:rsidRPr="00DF08E6">
        <w:rPr>
          <w:rStyle w:val="StyleUnderline"/>
          <w:highlight w:val="green"/>
        </w:rPr>
        <w:t xml:space="preserve"> employer-specific</w:t>
      </w:r>
      <w:r w:rsidRPr="003A3AD4">
        <w:rPr>
          <w:sz w:val="16"/>
        </w:rPr>
        <w:t xml:space="preserve">.' 34 </w:t>
      </w:r>
      <w:r w:rsidRPr="003A3AD4">
        <w:rPr>
          <w:rStyle w:val="StyleUnderline"/>
        </w:rPr>
        <w:t>Since 2015</w:t>
      </w:r>
      <w:r w:rsidRPr="003A3AD4">
        <w:rPr>
          <w:sz w:val="16"/>
        </w:rPr>
        <w:t xml:space="preserve">, </w:t>
      </w:r>
      <w:r w:rsidRPr="003A3AD4">
        <w:rPr>
          <w:rStyle w:val="StyleUnderline"/>
        </w:rPr>
        <w:t>after its first</w:t>
      </w:r>
      <w:r w:rsidRPr="003A3AD4">
        <w:rPr>
          <w:sz w:val="16"/>
        </w:rPr>
        <w:t xml:space="preserve">, recent, </w:t>
      </w:r>
      <w:r w:rsidRPr="003A3AD4">
        <w:rPr>
          <w:rStyle w:val="StyleUnderline"/>
        </w:rPr>
        <w:t>high-profile use by Fight for $15 in New York, negotiated sectoral standard-setting has primarily grown in tentative steps through cities</w:t>
      </w:r>
      <w:r w:rsidRPr="003A3AD4">
        <w:rPr>
          <w:sz w:val="16"/>
        </w:rPr>
        <w:t xml:space="preserve">.1 35 But through successive, larger, and more ambitious experiments, </w:t>
      </w:r>
      <w:r w:rsidRPr="003A3AD4">
        <w:rPr>
          <w:rStyle w:val="StyleUnderline"/>
        </w:rPr>
        <w:t>it has taken root for home health care in Nevada and</w:t>
      </w:r>
      <w:r w:rsidRPr="003A3AD4">
        <w:rPr>
          <w:sz w:val="16"/>
        </w:rPr>
        <w:t xml:space="preserve">, beginning this year, </w:t>
      </w:r>
      <w:r w:rsidRPr="003A3AD4">
        <w:rPr>
          <w:rStyle w:val="StyleUnderline"/>
        </w:rPr>
        <w:t>fast food in California</w:t>
      </w:r>
      <w:r w:rsidRPr="003A3AD4">
        <w:rPr>
          <w:sz w:val="16"/>
        </w:rPr>
        <w:t xml:space="preserve">. While currently limited to a handful of states, </w:t>
      </w:r>
      <w:r w:rsidRPr="003A3AD4">
        <w:rPr>
          <w:rStyle w:val="StyleUnderline"/>
        </w:rPr>
        <w:t>it appears to be gaining momentum as a state-level policy choice</w:t>
      </w:r>
      <w:r w:rsidRPr="003A3AD4">
        <w:rPr>
          <w:sz w:val="16"/>
        </w:rPr>
        <w:t>.1 36 At the same time, TNCs have sought to establish company-dominated forms of sectoral standard-setting in New York and Connecticut, as part of a "third category" legislative compromise to classify app-based drivers as independent contractors in return for limited forms of representation by organizations that are dependent on TNCs for their existence.</w:t>
      </w:r>
    </w:p>
    <w:p w14:paraId="0455ACCC" w14:textId="7B165E15" w:rsidR="00F81282" w:rsidRDefault="00F81282" w:rsidP="00F81282">
      <w:pPr>
        <w:pStyle w:val="Heading3"/>
      </w:pPr>
      <w:r>
        <w:t>Midterms DA</w:t>
      </w:r>
      <w:r>
        <w:t>---</w:t>
      </w:r>
      <w:r>
        <w:t>1NR</w:t>
      </w:r>
    </w:p>
    <w:p w14:paraId="6339B083" w14:textId="77777777" w:rsidR="00F81282" w:rsidRDefault="00F81282" w:rsidP="00F81282">
      <w:pPr>
        <w:pStyle w:val="Heading4"/>
      </w:pPr>
      <w:r>
        <w:t>ACA doesn’t matter.</w:t>
      </w:r>
    </w:p>
    <w:p w14:paraId="37357FE3" w14:textId="77777777" w:rsidR="00F81282" w:rsidRPr="00196C04" w:rsidRDefault="00F81282" w:rsidP="00F81282">
      <w:r w:rsidRPr="00196C04">
        <w:rPr>
          <w:rStyle w:val="Style13ptBold"/>
        </w:rPr>
        <w:t>Rovner 11/11</w:t>
      </w:r>
      <w:r w:rsidRPr="00196C04">
        <w:t xml:space="preserve"> –  </w:t>
      </w:r>
      <w:hyperlink r:id="rId8" w:history="1">
        <w:r w:rsidRPr="00196C04">
          <w:rPr>
            <w:rStyle w:val="Hyperlink"/>
          </w:rPr>
          <w:t>chief Washington correspondent</w:t>
        </w:r>
      </w:hyperlink>
      <w:r w:rsidRPr="00196C04">
        <w:t xml:space="preserve"> for KFF. Spent 16 years as a health policy correspondent for NPR.</w:t>
      </w:r>
    </w:p>
    <w:p w14:paraId="1A77E954" w14:textId="77777777" w:rsidR="00F81282" w:rsidRPr="00196C04" w:rsidRDefault="00F81282" w:rsidP="00F81282">
      <w:r w:rsidRPr="00196C04">
        <w:t>Jonquilyn Hill and Julie Rovner, November 11 2025, “The 2 factors driving your health care costs higher and higher,” Vox, https://www.vox.com/explain-it-to-me/468088/health-care-insurance-cost-premiums-2026</w:t>
      </w:r>
    </w:p>
    <w:p w14:paraId="053F0865" w14:textId="77777777" w:rsidR="00F81282" w:rsidRPr="00ED0E2D" w:rsidRDefault="00F81282" w:rsidP="00F81282">
      <w:pPr>
        <w:rPr>
          <w:rStyle w:val="StyleUnderline"/>
        </w:rPr>
      </w:pPr>
      <w:r w:rsidRPr="004B1E16">
        <w:rPr>
          <w:sz w:val="16"/>
        </w:rPr>
        <w:t xml:space="preserve">It’s very confusing, but one thing is clear: </w:t>
      </w:r>
      <w:r w:rsidRPr="00C0596E">
        <w:rPr>
          <w:rStyle w:val="Emphasis"/>
          <w:highlight w:val="green"/>
        </w:rPr>
        <w:t>The cost of</w:t>
      </w:r>
      <w:r w:rsidRPr="00ED0E2D">
        <w:rPr>
          <w:rStyle w:val="Emphasis"/>
        </w:rPr>
        <w:t xml:space="preserve"> your health </w:t>
      </w:r>
      <w:r w:rsidRPr="00C0596E">
        <w:rPr>
          <w:rStyle w:val="Emphasis"/>
          <w:highlight w:val="green"/>
        </w:rPr>
        <w:t>insurance</w:t>
      </w:r>
      <w:r w:rsidRPr="00C0596E">
        <w:rPr>
          <w:sz w:val="16"/>
          <w:highlight w:val="green"/>
        </w:rPr>
        <w:t xml:space="preserve"> </w:t>
      </w:r>
      <w:r w:rsidRPr="00C0596E">
        <w:rPr>
          <w:rStyle w:val="StyleUnderline"/>
          <w:highlight w:val="green"/>
        </w:rPr>
        <w:t>is</w:t>
      </w:r>
      <w:r w:rsidRPr="004B1E16">
        <w:rPr>
          <w:sz w:val="16"/>
        </w:rPr>
        <w:t xml:space="preserve"> likely </w:t>
      </w:r>
      <w:r w:rsidRPr="00C0596E">
        <w:rPr>
          <w:rStyle w:val="Emphasis"/>
          <w:highlight w:val="green"/>
        </w:rPr>
        <w:t>going up.</w:t>
      </w:r>
      <w:r w:rsidRPr="004B1E16">
        <w:rPr>
          <w:sz w:val="16"/>
        </w:rPr>
        <w:t xml:space="preserve"> Premiums are growing </w:t>
      </w:r>
      <w:r w:rsidRPr="00ED0E2D">
        <w:rPr>
          <w:rStyle w:val="StyleUnderline"/>
        </w:rPr>
        <w:t>whether you get your insurance through work, the Affordable Care Act marketplaces, or Medicare.</w:t>
      </w:r>
    </w:p>
    <w:p w14:paraId="5E31CC1A" w14:textId="77777777" w:rsidR="00F81282" w:rsidRPr="004B1E16" w:rsidRDefault="00F81282" w:rsidP="00F81282">
      <w:pPr>
        <w:rPr>
          <w:rStyle w:val="Emphasis"/>
        </w:rPr>
      </w:pPr>
      <w:r w:rsidRPr="004B1E16">
        <w:rPr>
          <w:sz w:val="16"/>
        </w:rPr>
        <w:t xml:space="preserve">Of course, </w:t>
      </w:r>
      <w:r w:rsidRPr="00ED0E2D">
        <w:rPr>
          <w:rStyle w:val="StyleUnderline"/>
        </w:rPr>
        <w:t xml:space="preserve">medical </w:t>
      </w:r>
      <w:r w:rsidRPr="00C0596E">
        <w:rPr>
          <w:rStyle w:val="StyleUnderline"/>
          <w:highlight w:val="green"/>
        </w:rPr>
        <w:t>insurance</w:t>
      </w:r>
      <w:r w:rsidRPr="00C0596E">
        <w:rPr>
          <w:sz w:val="16"/>
          <w:highlight w:val="green"/>
        </w:rPr>
        <w:t xml:space="preserve"> </w:t>
      </w:r>
      <w:r w:rsidRPr="00C0596E">
        <w:rPr>
          <w:rStyle w:val="Emphasis"/>
          <w:highlight w:val="green"/>
        </w:rPr>
        <w:t>has been getting more expensive for years</w:t>
      </w:r>
      <w:r w:rsidRPr="004B1E16">
        <w:rPr>
          <w:sz w:val="16"/>
        </w:rPr>
        <w:t xml:space="preserve">, but KFF chief Washington correspondent Julie Rovner told me </w:t>
      </w:r>
      <w:r w:rsidRPr="00ED0E2D">
        <w:rPr>
          <w:rStyle w:val="StyleUnderline"/>
        </w:rPr>
        <w:t>the problem is now getting worse</w:t>
      </w:r>
      <w:r w:rsidRPr="004B1E16">
        <w:rPr>
          <w:sz w:val="16"/>
        </w:rPr>
        <w:t xml:space="preserve">. “We’ve had bigger inflationary spikes, particularly in the early 2000s, but for the last 15 years or so, </w:t>
      </w:r>
      <w:r w:rsidRPr="004B1E16">
        <w:rPr>
          <w:rStyle w:val="StyleUnderline"/>
        </w:rPr>
        <w:t xml:space="preserve">health care </w:t>
      </w:r>
      <w:r w:rsidRPr="00C0596E">
        <w:rPr>
          <w:rStyle w:val="StyleUnderline"/>
          <w:highlight w:val="green"/>
        </w:rPr>
        <w:t>costs</w:t>
      </w:r>
      <w:r w:rsidRPr="004B1E16">
        <w:rPr>
          <w:sz w:val="16"/>
        </w:rPr>
        <w:t xml:space="preserve"> have been rising but not terribly fast,” she said. “They </w:t>
      </w:r>
      <w:r w:rsidRPr="00C0596E">
        <w:rPr>
          <w:rStyle w:val="Emphasis"/>
          <w:highlight w:val="green"/>
        </w:rPr>
        <w:t>seem to be accelerating</w:t>
      </w:r>
      <w:r w:rsidRPr="004B1E16">
        <w:rPr>
          <w:rStyle w:val="Emphasis"/>
        </w:rPr>
        <w:t xml:space="preserve"> again now.”</w:t>
      </w:r>
    </w:p>
    <w:p w14:paraId="376FF13D" w14:textId="77777777" w:rsidR="00F81282" w:rsidRPr="004B1E16" w:rsidRDefault="00F81282" w:rsidP="00F81282">
      <w:pPr>
        <w:rPr>
          <w:sz w:val="16"/>
        </w:rPr>
      </w:pPr>
      <w:r w:rsidRPr="004B1E16">
        <w:rPr>
          <w:sz w:val="16"/>
        </w:rPr>
        <w:t>Why do our premiums keep rising? And what can we do about it? Rovner answers those questions on the latest episode of Explain It to Me, Vox’s weekly call-in podcast. Below is an excerpt of our conversation, edited for length and clarity. You can listen to the full episode on Apple Podcasts, Spotify, or wherever you get podcasts. If you’d like to submit a question, send an email to askvox@vox.com or call 1-800-618-8545.</w:t>
      </w:r>
    </w:p>
    <w:p w14:paraId="5C868B4C" w14:textId="77777777" w:rsidR="00F81282" w:rsidRPr="004B1E16" w:rsidRDefault="00F81282" w:rsidP="00F81282">
      <w:pPr>
        <w:rPr>
          <w:sz w:val="16"/>
        </w:rPr>
      </w:pPr>
      <w:r w:rsidRPr="004B1E16">
        <w:rPr>
          <w:sz w:val="16"/>
        </w:rPr>
        <w:t>Why are premiums going up so quickly now?</w:t>
      </w:r>
    </w:p>
    <w:p w14:paraId="309AD028" w14:textId="77777777" w:rsidR="00F81282" w:rsidRPr="004B1E16" w:rsidRDefault="00F81282" w:rsidP="00F81282">
      <w:pPr>
        <w:rPr>
          <w:rStyle w:val="Emphasis"/>
        </w:rPr>
      </w:pPr>
      <w:r w:rsidRPr="004B1E16">
        <w:rPr>
          <w:sz w:val="16"/>
        </w:rPr>
        <w:t xml:space="preserve">Well, there’s a bunch of reasons, but </w:t>
      </w:r>
      <w:r w:rsidRPr="004B1E16">
        <w:rPr>
          <w:rStyle w:val="StyleUnderline"/>
        </w:rPr>
        <w:t>they come down to two things: price and utilization</w:t>
      </w:r>
      <w:r w:rsidRPr="004B1E16">
        <w:rPr>
          <w:sz w:val="16"/>
        </w:rPr>
        <w:t xml:space="preserve">. </w:t>
      </w:r>
      <w:r w:rsidRPr="00C0596E">
        <w:rPr>
          <w:rStyle w:val="Emphasis"/>
          <w:highlight w:val="green"/>
        </w:rPr>
        <w:t>Utilization is how many</w:t>
      </w:r>
      <w:r w:rsidRPr="004B1E16">
        <w:rPr>
          <w:rStyle w:val="Emphasis"/>
        </w:rPr>
        <w:t xml:space="preserve"> health care </w:t>
      </w:r>
      <w:r w:rsidRPr="00C0596E">
        <w:rPr>
          <w:rStyle w:val="Emphasis"/>
          <w:highlight w:val="green"/>
        </w:rPr>
        <w:t>services people use</w:t>
      </w:r>
      <w:r w:rsidRPr="00C0596E">
        <w:rPr>
          <w:sz w:val="16"/>
          <w:highlight w:val="green"/>
        </w:rPr>
        <w:t xml:space="preserve">. </w:t>
      </w:r>
      <w:r w:rsidRPr="00C0596E">
        <w:rPr>
          <w:rStyle w:val="StyleUnderline"/>
          <w:highlight w:val="green"/>
        </w:rPr>
        <w:t>The more</w:t>
      </w:r>
      <w:r w:rsidRPr="004B1E16">
        <w:rPr>
          <w:rStyle w:val="StyleUnderline"/>
        </w:rPr>
        <w:t xml:space="preserve"> services </w:t>
      </w:r>
      <w:r w:rsidRPr="00C0596E">
        <w:rPr>
          <w:rStyle w:val="StyleUnderline"/>
          <w:highlight w:val="green"/>
        </w:rPr>
        <w:t>people use, the more the</w:t>
      </w:r>
      <w:r w:rsidRPr="004B1E16">
        <w:rPr>
          <w:rStyle w:val="StyleUnderline"/>
        </w:rPr>
        <w:t xml:space="preserve"> nation’s health care </w:t>
      </w:r>
      <w:r w:rsidRPr="00C0596E">
        <w:rPr>
          <w:rStyle w:val="StyleUnderline"/>
          <w:highlight w:val="green"/>
        </w:rPr>
        <w:t>bill</w:t>
      </w:r>
      <w:r w:rsidRPr="004B1E16">
        <w:rPr>
          <w:rStyle w:val="StyleUnderline"/>
        </w:rPr>
        <w:t xml:space="preserve"> goes up</w:t>
      </w:r>
      <w:r w:rsidRPr="004B1E16">
        <w:rPr>
          <w:sz w:val="16"/>
        </w:rPr>
        <w:t xml:space="preserve">. </w:t>
      </w:r>
      <w:r w:rsidRPr="004B1E16">
        <w:rPr>
          <w:rStyle w:val="Emphasis"/>
        </w:rPr>
        <w:t xml:space="preserve">There are </w:t>
      </w:r>
      <w:r w:rsidRPr="00C0596E">
        <w:rPr>
          <w:rStyle w:val="Emphasis"/>
          <w:highlight w:val="green"/>
        </w:rPr>
        <w:t>a lot of things</w:t>
      </w:r>
      <w:r w:rsidRPr="004B1E16">
        <w:rPr>
          <w:rStyle w:val="Emphasis"/>
        </w:rPr>
        <w:t xml:space="preserve"> that </w:t>
      </w:r>
      <w:r w:rsidRPr="00C0596E">
        <w:rPr>
          <w:rStyle w:val="Emphasis"/>
          <w:highlight w:val="green"/>
        </w:rPr>
        <w:t>are driving expanded use</w:t>
      </w:r>
      <w:r w:rsidRPr="004B1E16">
        <w:rPr>
          <w:rStyle w:val="Emphasis"/>
        </w:rPr>
        <w:t xml:space="preserve"> right now</w:t>
      </w:r>
      <w:r w:rsidRPr="004B1E16">
        <w:rPr>
          <w:sz w:val="16"/>
        </w:rPr>
        <w:t xml:space="preserve">. </w:t>
      </w:r>
      <w:r w:rsidRPr="00C0596E">
        <w:rPr>
          <w:rStyle w:val="StyleUnderline"/>
          <w:highlight w:val="green"/>
        </w:rPr>
        <w:t>One of them is the aging</w:t>
      </w:r>
      <w:r w:rsidRPr="004B1E16">
        <w:rPr>
          <w:rStyle w:val="StyleUnderline"/>
        </w:rPr>
        <w:t xml:space="preserve"> of the baby boomers</w:t>
      </w:r>
      <w:r w:rsidRPr="004B1E16">
        <w:rPr>
          <w:sz w:val="16"/>
        </w:rPr>
        <w:t xml:space="preserve">. </w:t>
      </w:r>
      <w:r w:rsidRPr="004B1E16">
        <w:rPr>
          <w:rStyle w:val="Emphasis"/>
        </w:rPr>
        <w:t>As we get older, we use more care, and the baby boomers have been turning 65 since 2010.</w:t>
      </w:r>
    </w:p>
    <w:p w14:paraId="3E305770" w14:textId="77777777" w:rsidR="00F81282" w:rsidRPr="004B1E16" w:rsidRDefault="00F81282" w:rsidP="00F81282">
      <w:pPr>
        <w:rPr>
          <w:rStyle w:val="Emphasis"/>
        </w:rPr>
      </w:pPr>
      <w:r w:rsidRPr="004B1E16">
        <w:rPr>
          <w:sz w:val="16"/>
        </w:rPr>
        <w:t xml:space="preserve">Another is that, to some extent, </w:t>
      </w:r>
      <w:r w:rsidRPr="00C0596E">
        <w:rPr>
          <w:rStyle w:val="StyleUnderline"/>
          <w:highlight w:val="green"/>
        </w:rPr>
        <w:t>we’re still catching up from</w:t>
      </w:r>
      <w:r w:rsidRPr="004B1E16">
        <w:rPr>
          <w:rStyle w:val="StyleUnderline"/>
        </w:rPr>
        <w:t xml:space="preserve"> health care that people didn’t get during </w:t>
      </w:r>
      <w:r w:rsidRPr="00C0596E">
        <w:rPr>
          <w:rStyle w:val="StyleUnderline"/>
          <w:highlight w:val="green"/>
        </w:rPr>
        <w:t>the pandemic</w:t>
      </w:r>
      <w:r w:rsidRPr="004B1E16">
        <w:rPr>
          <w:sz w:val="16"/>
        </w:rPr>
        <w:t xml:space="preserve">, </w:t>
      </w:r>
      <w:r w:rsidRPr="004B1E16">
        <w:rPr>
          <w:rStyle w:val="Emphasis"/>
        </w:rPr>
        <w:t>when nobody was leaving their houses</w:t>
      </w:r>
      <w:r w:rsidRPr="004B1E16">
        <w:rPr>
          <w:sz w:val="16"/>
        </w:rPr>
        <w:t xml:space="preserve"> </w:t>
      </w:r>
      <w:r w:rsidRPr="004B1E16">
        <w:rPr>
          <w:rStyle w:val="StyleUnderline"/>
        </w:rPr>
        <w:t>and</w:t>
      </w:r>
      <w:r w:rsidRPr="004B1E16">
        <w:rPr>
          <w:sz w:val="16"/>
        </w:rPr>
        <w:t xml:space="preserve"> </w:t>
      </w:r>
      <w:r w:rsidRPr="004B1E16">
        <w:rPr>
          <w:rStyle w:val="Emphasis"/>
        </w:rPr>
        <w:t>when you basically didn’t go to the doctor</w:t>
      </w:r>
      <w:r w:rsidRPr="004B1E16">
        <w:rPr>
          <w:sz w:val="16"/>
        </w:rPr>
        <w:t xml:space="preserve"> unless you absolutely had to. </w:t>
      </w:r>
      <w:r w:rsidRPr="004B1E16">
        <w:rPr>
          <w:rStyle w:val="StyleUnderline"/>
        </w:rPr>
        <w:t>We’re still seeing people not only getting care that they didn’t get then</w:t>
      </w:r>
      <w:r w:rsidRPr="004B1E16">
        <w:rPr>
          <w:sz w:val="16"/>
        </w:rPr>
        <w:t xml:space="preserve">, </w:t>
      </w:r>
      <w:r w:rsidRPr="004B1E16">
        <w:rPr>
          <w:rStyle w:val="Emphasis"/>
        </w:rPr>
        <w:t>but people who didn’t get care then and should have</w:t>
      </w:r>
      <w:r w:rsidRPr="004B1E16">
        <w:rPr>
          <w:sz w:val="16"/>
        </w:rPr>
        <w:t xml:space="preserve">, </w:t>
      </w:r>
      <w:r w:rsidRPr="004B1E16">
        <w:rPr>
          <w:rStyle w:val="StyleUnderline"/>
        </w:rPr>
        <w:t>who</w:t>
      </w:r>
      <w:r w:rsidRPr="004B1E16">
        <w:rPr>
          <w:sz w:val="16"/>
        </w:rPr>
        <w:t xml:space="preserve"> </w:t>
      </w:r>
      <w:r w:rsidRPr="004B1E16">
        <w:rPr>
          <w:rStyle w:val="Emphasis"/>
        </w:rPr>
        <w:t>are sicker than they might have been if they’d gotten care in the pandemic.</w:t>
      </w:r>
    </w:p>
    <w:p w14:paraId="5F973369" w14:textId="77777777" w:rsidR="00F81282" w:rsidRPr="004B1E16" w:rsidRDefault="00F81282" w:rsidP="00F81282">
      <w:pPr>
        <w:rPr>
          <w:sz w:val="16"/>
        </w:rPr>
      </w:pPr>
      <w:r w:rsidRPr="004B1E16">
        <w:rPr>
          <w:rStyle w:val="StyleUnderline"/>
        </w:rPr>
        <w:t>Then of course there’s just new things that we can do.</w:t>
      </w:r>
      <w:r w:rsidRPr="004B1E16">
        <w:rPr>
          <w:sz w:val="16"/>
        </w:rPr>
        <w:t xml:space="preserve"> Everybody knows about the GLP-1 weight-loss drugs that are so popular and so highly used right now. </w:t>
      </w:r>
      <w:r w:rsidRPr="00C0596E">
        <w:rPr>
          <w:rStyle w:val="Emphasis"/>
          <w:highlight w:val="green"/>
        </w:rPr>
        <w:t>We have a lot more new drugs</w:t>
      </w:r>
      <w:r w:rsidRPr="004B1E16">
        <w:rPr>
          <w:sz w:val="16"/>
        </w:rPr>
        <w:t>. Some of these are amazing advances.</w:t>
      </w:r>
    </w:p>
    <w:p w14:paraId="469C272C" w14:textId="77777777" w:rsidR="00F81282" w:rsidRPr="004B1E16" w:rsidRDefault="00F81282" w:rsidP="00F81282">
      <w:pPr>
        <w:rPr>
          <w:rStyle w:val="StyleUnderline"/>
        </w:rPr>
      </w:pPr>
      <w:r w:rsidRPr="00C0596E">
        <w:rPr>
          <w:rStyle w:val="Emphasis"/>
          <w:highlight w:val="green"/>
        </w:rPr>
        <w:t>More</w:t>
      </w:r>
      <w:r w:rsidRPr="004B1E16">
        <w:rPr>
          <w:rStyle w:val="Emphasis"/>
        </w:rPr>
        <w:t xml:space="preserve"> people </w:t>
      </w:r>
      <w:r w:rsidRPr="00C0596E">
        <w:rPr>
          <w:rStyle w:val="Emphasis"/>
          <w:highlight w:val="green"/>
        </w:rPr>
        <w:t>are getting surgery</w:t>
      </w:r>
      <w:r w:rsidRPr="004B1E16">
        <w:rPr>
          <w:sz w:val="16"/>
        </w:rPr>
        <w:t xml:space="preserve"> now because of medical advances. You used to have to consider how long you would be laid up if you had a joint replaced or had some kind of surgery. </w:t>
      </w:r>
      <w:r w:rsidRPr="004B1E16">
        <w:rPr>
          <w:rStyle w:val="StyleUnderline"/>
        </w:rPr>
        <w:t>Now we have much easier surgeries, so it makes it much easier to do these things.</w:t>
      </w:r>
    </w:p>
    <w:p w14:paraId="6F97AFA1" w14:textId="77777777" w:rsidR="00F81282" w:rsidRPr="004B1E16" w:rsidRDefault="00F81282" w:rsidP="00F81282">
      <w:pPr>
        <w:rPr>
          <w:rStyle w:val="StyleUnderline"/>
        </w:rPr>
      </w:pPr>
      <w:r w:rsidRPr="004B1E16">
        <w:rPr>
          <w:sz w:val="16"/>
        </w:rPr>
        <w:t xml:space="preserve">Then there’s the price side, and I can sum it up in one sentence: </w:t>
      </w:r>
      <w:r w:rsidRPr="00C0596E">
        <w:rPr>
          <w:rStyle w:val="StyleUnderline"/>
          <w:highlight w:val="green"/>
        </w:rPr>
        <w:t>We have</w:t>
      </w:r>
      <w:r w:rsidRPr="00C0596E">
        <w:rPr>
          <w:sz w:val="16"/>
          <w:highlight w:val="green"/>
        </w:rPr>
        <w:t xml:space="preserve"> </w:t>
      </w:r>
      <w:r w:rsidRPr="00C0596E">
        <w:rPr>
          <w:rStyle w:val="Emphasis"/>
          <w:highlight w:val="green"/>
        </w:rPr>
        <w:t>the highest prices in the world because people who provide health care</w:t>
      </w:r>
      <w:r w:rsidRPr="004B1E16">
        <w:rPr>
          <w:rStyle w:val="Emphasis"/>
        </w:rPr>
        <w:t xml:space="preserve"> here can </w:t>
      </w:r>
      <w:r w:rsidRPr="00C0596E">
        <w:rPr>
          <w:rStyle w:val="Emphasis"/>
          <w:highlight w:val="green"/>
        </w:rPr>
        <w:t>set prices</w:t>
      </w:r>
      <w:r w:rsidRPr="004B1E16">
        <w:rPr>
          <w:rStyle w:val="Emphasis"/>
        </w:rPr>
        <w:t xml:space="preserve"> that </w:t>
      </w:r>
      <w:r w:rsidRPr="00C0596E">
        <w:rPr>
          <w:rStyle w:val="Emphasis"/>
          <w:highlight w:val="green"/>
        </w:rPr>
        <w:t>high</w:t>
      </w:r>
      <w:r w:rsidRPr="004B1E16">
        <w:rPr>
          <w:sz w:val="16"/>
        </w:rPr>
        <w:t xml:space="preserve">. </w:t>
      </w:r>
      <w:r w:rsidRPr="00C0596E">
        <w:rPr>
          <w:rStyle w:val="StyleUnderline"/>
          <w:highlight w:val="green"/>
        </w:rPr>
        <w:t>The government doesn’t regulate it</w:t>
      </w:r>
      <w:r w:rsidRPr="004B1E16">
        <w:rPr>
          <w:rStyle w:val="StyleUnderline"/>
        </w:rPr>
        <w:t xml:space="preserve"> nearly as much as they do in other countries</w:t>
      </w:r>
      <w:r w:rsidRPr="004B1E16">
        <w:rPr>
          <w:sz w:val="16"/>
        </w:rPr>
        <w:t xml:space="preserve">. </w:t>
      </w:r>
      <w:r w:rsidRPr="004B1E16">
        <w:rPr>
          <w:rStyle w:val="StyleUnderline"/>
        </w:rPr>
        <w:t>Most other countries</w:t>
      </w:r>
      <w:r w:rsidRPr="004B1E16">
        <w:rPr>
          <w:sz w:val="16"/>
        </w:rPr>
        <w:t xml:space="preserve"> do have hybrid systems. They do use some private insurance and some government subsidies, but they also </w:t>
      </w:r>
      <w:r w:rsidRPr="004B1E16">
        <w:rPr>
          <w:rStyle w:val="StyleUnderline"/>
        </w:rPr>
        <w:t>have much more serious regulation of prices than the United States has.</w:t>
      </w:r>
    </w:p>
    <w:p w14:paraId="29399BDD" w14:textId="77777777" w:rsidR="00F81282" w:rsidRPr="004B1E16" w:rsidRDefault="00F81282" w:rsidP="00F81282">
      <w:pPr>
        <w:rPr>
          <w:rStyle w:val="StyleUnderline"/>
        </w:rPr>
      </w:pPr>
      <w:r w:rsidRPr="004B1E16">
        <w:rPr>
          <w:sz w:val="16"/>
        </w:rPr>
        <w:t xml:space="preserve">It’s really wild because we should be going to the doctor. We should be taking care of ourselves. </w:t>
      </w:r>
      <w:r w:rsidRPr="004B1E16">
        <w:rPr>
          <w:rStyle w:val="StyleUnderline"/>
        </w:rPr>
        <w:t>But it feels like when it comes to the price of medical services</w:t>
      </w:r>
      <w:r w:rsidRPr="004B1E16">
        <w:rPr>
          <w:sz w:val="16"/>
        </w:rPr>
        <w:t xml:space="preserve"> and the price of insurance, </w:t>
      </w:r>
      <w:r w:rsidRPr="004B1E16">
        <w:rPr>
          <w:rStyle w:val="StyleUnderline"/>
        </w:rPr>
        <w:t>we get punished for it.</w:t>
      </w:r>
    </w:p>
    <w:p w14:paraId="221D482D" w14:textId="77777777" w:rsidR="00F81282" w:rsidRDefault="00F81282" w:rsidP="00F81282">
      <w:pPr>
        <w:rPr>
          <w:sz w:val="16"/>
        </w:rPr>
      </w:pPr>
      <w:r w:rsidRPr="004B1E16">
        <w:rPr>
          <w:sz w:val="16"/>
        </w:rPr>
        <w:t xml:space="preserve">We do. </w:t>
      </w:r>
      <w:r w:rsidRPr="00C0596E">
        <w:rPr>
          <w:rStyle w:val="StyleUnderline"/>
          <w:highlight w:val="green"/>
        </w:rPr>
        <w:t>We</w:t>
      </w:r>
      <w:r w:rsidRPr="004B1E16">
        <w:rPr>
          <w:rStyle w:val="StyleUnderline"/>
        </w:rPr>
        <w:t xml:space="preserve"> now </w:t>
      </w:r>
      <w:r w:rsidRPr="00C0596E">
        <w:rPr>
          <w:rStyle w:val="StyleUnderline"/>
          <w:highlight w:val="green"/>
        </w:rPr>
        <w:t>spend</w:t>
      </w:r>
      <w:r w:rsidRPr="00C0596E">
        <w:rPr>
          <w:sz w:val="16"/>
          <w:highlight w:val="green"/>
        </w:rPr>
        <w:t xml:space="preserve"> </w:t>
      </w:r>
      <w:r w:rsidRPr="00C0596E">
        <w:rPr>
          <w:rStyle w:val="Emphasis"/>
          <w:highlight w:val="green"/>
        </w:rPr>
        <w:t>so much on health care</w:t>
      </w:r>
      <w:r w:rsidRPr="004B1E16">
        <w:rPr>
          <w:rStyle w:val="Emphasis"/>
        </w:rPr>
        <w:t xml:space="preserve"> that it’s 18 percent</w:t>
      </w:r>
      <w:r w:rsidRPr="004B1E16">
        <w:rPr>
          <w:sz w:val="16"/>
        </w:rPr>
        <w:t xml:space="preserve"> </w:t>
      </w:r>
      <w:r w:rsidRPr="004B1E16">
        <w:rPr>
          <w:rStyle w:val="StyleUnderline"/>
        </w:rPr>
        <w:t>of our</w:t>
      </w:r>
      <w:r w:rsidRPr="004B1E16">
        <w:rPr>
          <w:sz w:val="16"/>
        </w:rPr>
        <w:t xml:space="preserve"> national gross domestic product (</w:t>
      </w:r>
      <w:r w:rsidRPr="004B1E16">
        <w:rPr>
          <w:rStyle w:val="Emphasis"/>
        </w:rPr>
        <w:t>GDP</w:t>
      </w:r>
      <w:r w:rsidRPr="004B1E16">
        <w:rPr>
          <w:sz w:val="16"/>
        </w:rPr>
        <w:t xml:space="preserve">). </w:t>
      </w:r>
      <w:r w:rsidRPr="00C0596E">
        <w:rPr>
          <w:rStyle w:val="StyleUnderline"/>
          <w:highlight w:val="green"/>
        </w:rPr>
        <w:t>Lots of people who would like to earn money are going into health care</w:t>
      </w:r>
      <w:r w:rsidRPr="004B1E16">
        <w:rPr>
          <w:rStyle w:val="StyleUnderline"/>
        </w:rPr>
        <w:t xml:space="preserve">, so </w:t>
      </w:r>
      <w:r w:rsidRPr="00C0596E">
        <w:rPr>
          <w:rStyle w:val="StyleUnderline"/>
          <w:highlight w:val="green"/>
        </w:rPr>
        <w:t>we have people encouraging</w:t>
      </w:r>
      <w:r w:rsidRPr="004B1E16">
        <w:rPr>
          <w:rStyle w:val="StyleUnderline"/>
        </w:rPr>
        <w:t xml:space="preserve"> possibly </w:t>
      </w:r>
      <w:r w:rsidRPr="00C0596E">
        <w:rPr>
          <w:rStyle w:val="StyleUnderline"/>
          <w:highlight w:val="green"/>
        </w:rPr>
        <w:t>unneeded health care to make a profit</w:t>
      </w:r>
      <w:r w:rsidRPr="004B1E16">
        <w:rPr>
          <w:sz w:val="16"/>
        </w:rPr>
        <w:t>. There’s that piece of it also, in addition to the things that we should do that end up costing us money.</w:t>
      </w:r>
    </w:p>
    <w:p w14:paraId="5866A67C" w14:textId="77777777" w:rsidR="00F81282" w:rsidRPr="00545E4E" w:rsidRDefault="00F81282" w:rsidP="00F81282"/>
    <w:p w14:paraId="55C85050" w14:textId="77777777" w:rsidR="00F81282" w:rsidRPr="00545E4E" w:rsidRDefault="00F81282" w:rsidP="00F81282">
      <w:pPr>
        <w:pStyle w:val="Heading4"/>
      </w:pPr>
      <w:r>
        <w:t xml:space="preserve">BUT Polls prove a </w:t>
      </w:r>
      <w:r w:rsidRPr="00426216">
        <w:rPr>
          <w:u w:val="single"/>
        </w:rPr>
        <w:t>majority of people</w:t>
      </w:r>
      <w:r>
        <w:t xml:space="preserve"> want AI regulation. That’s how </w:t>
      </w:r>
      <w:r>
        <w:rPr>
          <w:u w:val="single"/>
        </w:rPr>
        <w:t xml:space="preserve">Trump </w:t>
      </w:r>
      <w:r>
        <w:t xml:space="preserve">and the </w:t>
      </w:r>
      <w:r>
        <w:rPr>
          <w:u w:val="single"/>
        </w:rPr>
        <w:t xml:space="preserve">GOP </w:t>
      </w:r>
      <w:r>
        <w:t>would swing it.</w:t>
      </w:r>
    </w:p>
    <w:p w14:paraId="00BDF85D" w14:textId="77777777" w:rsidR="00F81282" w:rsidRDefault="00F81282" w:rsidP="00F81282">
      <w:r w:rsidRPr="00390B11">
        <w:rPr>
          <w:rStyle w:val="Style13ptBold"/>
        </w:rPr>
        <w:t>Hollister 24</w:t>
      </w:r>
      <w:r>
        <w:t xml:space="preserve"> – Visiting Scholar at George Washington University.</w:t>
      </w:r>
    </w:p>
    <w:p w14:paraId="12EDBF76" w14:textId="77777777" w:rsidR="00F81282" w:rsidRDefault="00F81282" w:rsidP="00F81282">
      <w:r>
        <w:t>Sean Hollister, “Poll finds bipartisan agreement on a key issue: regulating AI,” The Conversation, March 15, 2024, https://theconversation.com/poll-finds-bipartisan-agreement-on-a-key-issue-regulating-ai-259780.</w:t>
      </w:r>
    </w:p>
    <w:p w14:paraId="45D6C3C5" w14:textId="77777777" w:rsidR="00F81282" w:rsidRPr="00DC7BF2" w:rsidRDefault="00F81282" w:rsidP="00F81282">
      <w:pPr>
        <w:rPr>
          <w:sz w:val="16"/>
        </w:rPr>
      </w:pPr>
      <w:r w:rsidRPr="00DC7BF2">
        <w:rPr>
          <w:sz w:val="16"/>
        </w:rPr>
        <w:t xml:space="preserve">The </w:t>
      </w:r>
      <w:r w:rsidRPr="00640197">
        <w:rPr>
          <w:rStyle w:val="StyleUnderline"/>
          <w:highlight w:val="green"/>
        </w:rPr>
        <w:t>public is</w:t>
      </w:r>
      <w:r w:rsidRPr="00847AED">
        <w:rPr>
          <w:rStyle w:val="StyleUnderline"/>
        </w:rPr>
        <w:t xml:space="preserve"> generally </w:t>
      </w:r>
      <w:r w:rsidRPr="00640197">
        <w:rPr>
          <w:rStyle w:val="Emphasis"/>
          <w:highlight w:val="green"/>
        </w:rPr>
        <w:t>pessimistic</w:t>
      </w:r>
      <w:r w:rsidRPr="00DC7BF2">
        <w:rPr>
          <w:sz w:val="16"/>
        </w:rPr>
        <w:t xml:space="preserve">. We found that </w:t>
      </w:r>
      <w:r w:rsidRPr="00640197">
        <w:rPr>
          <w:rStyle w:val="StyleUnderline"/>
          <w:highlight w:val="green"/>
        </w:rPr>
        <w:t>65%</w:t>
      </w:r>
      <w:r w:rsidRPr="00847AED">
        <w:rPr>
          <w:rStyle w:val="StyleUnderline"/>
        </w:rPr>
        <w:t xml:space="preserve"> of Americans</w:t>
      </w:r>
      <w:r w:rsidRPr="00DC7BF2">
        <w:rPr>
          <w:sz w:val="16"/>
        </w:rPr>
        <w:t xml:space="preserve"> said they </w:t>
      </w:r>
      <w:r w:rsidRPr="00640197">
        <w:rPr>
          <w:rStyle w:val="StyleUnderline"/>
          <w:highlight w:val="green"/>
        </w:rPr>
        <w:t>believe</w:t>
      </w:r>
      <w:r w:rsidRPr="00847AED">
        <w:rPr>
          <w:rStyle w:val="StyleUnderline"/>
        </w:rPr>
        <w:t xml:space="preserve"> </w:t>
      </w:r>
      <w:r w:rsidRPr="00640197">
        <w:rPr>
          <w:rStyle w:val="StyleUnderline"/>
          <w:highlight w:val="green"/>
        </w:rPr>
        <w:t>AI will increase</w:t>
      </w:r>
      <w:r w:rsidRPr="00DC7BF2">
        <w:rPr>
          <w:sz w:val="16"/>
        </w:rPr>
        <w:t xml:space="preserve"> the spread of </w:t>
      </w:r>
      <w:r w:rsidRPr="00640197">
        <w:rPr>
          <w:rStyle w:val="Emphasis"/>
          <w:highlight w:val="green"/>
        </w:rPr>
        <w:t>false info</w:t>
      </w:r>
      <w:r w:rsidRPr="00847AED">
        <w:rPr>
          <w:rStyle w:val="Emphasis"/>
        </w:rPr>
        <w:t>rmation</w:t>
      </w:r>
      <w:r w:rsidRPr="00DC7BF2">
        <w:rPr>
          <w:sz w:val="16"/>
        </w:rPr>
        <w:t xml:space="preserve">. </w:t>
      </w:r>
      <w:r w:rsidRPr="00847AED">
        <w:rPr>
          <w:rStyle w:val="Emphasis"/>
        </w:rPr>
        <w:t>Fifty-six percent</w:t>
      </w:r>
      <w:r w:rsidRPr="00DC7BF2">
        <w:rPr>
          <w:sz w:val="16"/>
        </w:rPr>
        <w:t xml:space="preserve"> of Americans </w:t>
      </w:r>
      <w:r w:rsidRPr="00640197">
        <w:rPr>
          <w:rStyle w:val="StyleUnderline"/>
          <w:highlight w:val="green"/>
        </w:rPr>
        <w:t>worry</w:t>
      </w:r>
      <w:r w:rsidRPr="00847AED">
        <w:rPr>
          <w:rStyle w:val="StyleUnderline"/>
        </w:rPr>
        <w:t xml:space="preserve"> </w:t>
      </w:r>
      <w:r w:rsidRPr="00640197">
        <w:rPr>
          <w:rStyle w:val="StyleUnderline"/>
          <w:highlight w:val="green"/>
        </w:rPr>
        <w:t>AI</w:t>
      </w:r>
      <w:r w:rsidRPr="00847AED">
        <w:rPr>
          <w:rStyle w:val="StyleUnderline"/>
        </w:rPr>
        <w:t xml:space="preserve"> </w:t>
      </w:r>
      <w:r w:rsidRPr="00640197">
        <w:rPr>
          <w:rStyle w:val="StyleUnderline"/>
          <w:highlight w:val="green"/>
        </w:rPr>
        <w:t>will threaten</w:t>
      </w:r>
      <w:r w:rsidRPr="00847AED">
        <w:rPr>
          <w:rStyle w:val="StyleUnderline"/>
        </w:rPr>
        <w:t xml:space="preserve"> the future of </w:t>
      </w:r>
      <w:r w:rsidRPr="00640197">
        <w:rPr>
          <w:rStyle w:val="StyleUnderline"/>
          <w:highlight w:val="green"/>
        </w:rPr>
        <w:t>humanity</w:t>
      </w:r>
      <w:r w:rsidRPr="00DC7BF2">
        <w:rPr>
          <w:sz w:val="16"/>
        </w:rPr>
        <w:t xml:space="preserve">. </w:t>
      </w:r>
      <w:r w:rsidRPr="00847AED">
        <w:rPr>
          <w:rStyle w:val="StyleUnderline"/>
        </w:rPr>
        <w:t>Fewer than 3</w:t>
      </w:r>
      <w:r w:rsidRPr="00DC7BF2">
        <w:rPr>
          <w:sz w:val="16"/>
        </w:rPr>
        <w:t xml:space="preserve"> in 10 Americans </w:t>
      </w:r>
      <w:r w:rsidRPr="00847AED">
        <w:rPr>
          <w:rStyle w:val="StyleUnderline"/>
        </w:rPr>
        <w:t xml:space="preserve">told us AI will make them </w:t>
      </w:r>
      <w:r w:rsidRPr="00847AED">
        <w:rPr>
          <w:rStyle w:val="Emphasis"/>
        </w:rPr>
        <w:t>more productive</w:t>
      </w:r>
      <w:r w:rsidRPr="00847AED">
        <w:rPr>
          <w:rStyle w:val="StyleUnderline"/>
        </w:rPr>
        <w:t xml:space="preserve"> (</w:t>
      </w:r>
      <w:r w:rsidRPr="00DC7BF2">
        <w:rPr>
          <w:sz w:val="16"/>
        </w:rPr>
        <w:t>29%), make people less lonely (21%) or improve the economy (22%).</w:t>
      </w:r>
    </w:p>
    <w:p w14:paraId="5B2140DB" w14:textId="77777777" w:rsidR="00F81282" w:rsidRPr="00DC7BF2" w:rsidRDefault="00F81282" w:rsidP="00F81282">
      <w:pPr>
        <w:rPr>
          <w:rStyle w:val="Emphasis"/>
        </w:rPr>
      </w:pPr>
      <w:r w:rsidRPr="00DC7BF2">
        <w:rPr>
          <w:rStyle w:val="StyleUnderline"/>
        </w:rPr>
        <w:t xml:space="preserve">While Americans tend to be </w:t>
      </w:r>
      <w:r w:rsidRPr="00DC7BF2">
        <w:rPr>
          <w:rStyle w:val="Emphasis"/>
        </w:rPr>
        <w:t>deeply divided</w:t>
      </w:r>
      <w:r w:rsidRPr="00DC7BF2">
        <w:rPr>
          <w:rStyle w:val="StyleUnderline"/>
        </w:rPr>
        <w:t xml:space="preserve"> along </w:t>
      </w:r>
      <w:r w:rsidRPr="00DC7BF2">
        <w:rPr>
          <w:rStyle w:val="Emphasis"/>
        </w:rPr>
        <w:t>partisan lines</w:t>
      </w:r>
      <w:r w:rsidRPr="00DC7BF2">
        <w:rPr>
          <w:sz w:val="16"/>
        </w:rPr>
        <w:t xml:space="preserve"> on most issues, the </w:t>
      </w:r>
      <w:r w:rsidRPr="00640197">
        <w:rPr>
          <w:rStyle w:val="StyleUnderline"/>
          <w:highlight w:val="green"/>
        </w:rPr>
        <w:t>apprehension</w:t>
      </w:r>
      <w:r w:rsidRPr="00DC7BF2">
        <w:rPr>
          <w:rStyle w:val="StyleUnderline"/>
        </w:rPr>
        <w:t xml:space="preserve"> regarding AI</w:t>
      </w:r>
      <w:r w:rsidRPr="00DC7BF2">
        <w:rPr>
          <w:sz w:val="16"/>
        </w:rPr>
        <w:t xml:space="preserve">’s impact on the future </w:t>
      </w:r>
      <w:r w:rsidRPr="00B60D4F">
        <w:rPr>
          <w:rStyle w:val="StyleUnderline"/>
        </w:rPr>
        <w:t>appears</w:t>
      </w:r>
      <w:r w:rsidRPr="00DC7BF2">
        <w:rPr>
          <w:rStyle w:val="StyleUnderline"/>
        </w:rPr>
        <w:t xml:space="preserve"> </w:t>
      </w:r>
      <w:r w:rsidRPr="00B60D4F">
        <w:rPr>
          <w:rStyle w:val="StyleUnderline"/>
        </w:rPr>
        <w:t>to be</w:t>
      </w:r>
      <w:r w:rsidRPr="00DC7BF2">
        <w:rPr>
          <w:rStyle w:val="StyleUnderline"/>
        </w:rPr>
        <w:t xml:space="preserve"> </w:t>
      </w:r>
      <w:r w:rsidRPr="00DC7BF2">
        <w:rPr>
          <w:rStyle w:val="Emphasis"/>
        </w:rPr>
        <w:t xml:space="preserve">relatively </w:t>
      </w:r>
      <w:r w:rsidRPr="00640197">
        <w:rPr>
          <w:rStyle w:val="Emphasis"/>
          <w:highlight w:val="green"/>
        </w:rPr>
        <w:t>consistent</w:t>
      </w:r>
      <w:r w:rsidRPr="00640197">
        <w:rPr>
          <w:rStyle w:val="StyleUnderline"/>
          <w:highlight w:val="green"/>
        </w:rPr>
        <w:t xml:space="preserve"> across Republicans and Dem</w:t>
      </w:r>
      <w:r w:rsidRPr="00DC7BF2">
        <w:rPr>
          <w:rStyle w:val="StyleUnderline"/>
        </w:rPr>
        <w:t>ocrat</w:t>
      </w:r>
      <w:r w:rsidRPr="00640197">
        <w:rPr>
          <w:rStyle w:val="StyleUnderline"/>
          <w:highlight w:val="green"/>
        </w:rPr>
        <w:t>s</w:t>
      </w:r>
      <w:r w:rsidRPr="00DC7BF2">
        <w:rPr>
          <w:sz w:val="16"/>
        </w:rPr>
        <w:t xml:space="preserve">. For example, only 19% of Republicans and 22% of Democrats said they believe that artificial intelligence will make people less lonely. Respondents across the parties are in lockstep when it comes to their views on whether AI will make them personally more productive, with only 29% − both Republicans and Democrats − agreeing. And </w:t>
      </w:r>
      <w:r w:rsidRPr="00DC7BF2">
        <w:rPr>
          <w:rStyle w:val="StyleUnderline"/>
        </w:rPr>
        <w:t xml:space="preserve">60% of Democrats and 53% Republicans said they believe AI will threaten the </w:t>
      </w:r>
      <w:r w:rsidRPr="00DC7BF2">
        <w:rPr>
          <w:rStyle w:val="Emphasis"/>
        </w:rPr>
        <w:t>future of humanity.</w:t>
      </w:r>
    </w:p>
    <w:p w14:paraId="25C20374" w14:textId="77777777" w:rsidR="00F81282" w:rsidRPr="00DC7BF2" w:rsidRDefault="00F81282" w:rsidP="00F81282">
      <w:pPr>
        <w:rPr>
          <w:sz w:val="16"/>
        </w:rPr>
      </w:pPr>
      <w:r w:rsidRPr="00DC7BF2">
        <w:rPr>
          <w:sz w:val="16"/>
        </w:rPr>
        <w:t xml:space="preserve">On the question of </w:t>
      </w:r>
      <w:r w:rsidRPr="00640197">
        <w:rPr>
          <w:rStyle w:val="StyleUnderline"/>
          <w:highlight w:val="green"/>
        </w:rPr>
        <w:t>whether</w:t>
      </w:r>
      <w:r w:rsidRPr="00DC7BF2">
        <w:rPr>
          <w:rStyle w:val="StyleUnderline"/>
        </w:rPr>
        <w:t xml:space="preserve"> </w:t>
      </w:r>
      <w:r w:rsidRPr="00640197">
        <w:rPr>
          <w:rStyle w:val="StyleUnderline"/>
          <w:highlight w:val="green"/>
        </w:rPr>
        <w:t>a</w:t>
      </w:r>
      <w:r w:rsidRPr="00DC7BF2">
        <w:rPr>
          <w:rStyle w:val="StyleUnderline"/>
        </w:rPr>
        <w:t xml:space="preserve">rtificial </w:t>
      </w:r>
      <w:r w:rsidRPr="00640197">
        <w:rPr>
          <w:rStyle w:val="StyleUnderline"/>
          <w:highlight w:val="green"/>
        </w:rPr>
        <w:t>i</w:t>
      </w:r>
      <w:r w:rsidRPr="00DC7BF2">
        <w:rPr>
          <w:rStyle w:val="StyleUnderline"/>
        </w:rPr>
        <w:t xml:space="preserve">ntelligence </w:t>
      </w:r>
      <w:r w:rsidRPr="00640197">
        <w:rPr>
          <w:rStyle w:val="StyleUnderline"/>
          <w:highlight w:val="green"/>
        </w:rPr>
        <w:t>should be</w:t>
      </w:r>
      <w:r w:rsidRPr="00DC7BF2">
        <w:rPr>
          <w:rStyle w:val="StyleUnderline"/>
        </w:rPr>
        <w:t xml:space="preserve"> strictly </w:t>
      </w:r>
      <w:r w:rsidRPr="00640197">
        <w:rPr>
          <w:rStyle w:val="StyleUnderline"/>
          <w:highlight w:val="green"/>
        </w:rPr>
        <w:t>regulated</w:t>
      </w:r>
      <w:r w:rsidRPr="00DC7BF2">
        <w:rPr>
          <w:sz w:val="16"/>
        </w:rPr>
        <w:t xml:space="preserve"> by the government, we found that close to </w:t>
      </w:r>
      <w:r w:rsidRPr="00640197">
        <w:rPr>
          <w:rStyle w:val="StyleUnderline"/>
          <w:highlight w:val="green"/>
        </w:rPr>
        <w:t>6 in</w:t>
      </w:r>
      <w:r w:rsidRPr="00DC7BF2">
        <w:rPr>
          <w:rStyle w:val="StyleUnderline"/>
        </w:rPr>
        <w:t xml:space="preserve"> </w:t>
      </w:r>
      <w:r w:rsidRPr="00640197">
        <w:rPr>
          <w:rStyle w:val="StyleUnderline"/>
          <w:highlight w:val="green"/>
        </w:rPr>
        <w:t>10</w:t>
      </w:r>
      <w:r w:rsidRPr="00DC7BF2">
        <w:rPr>
          <w:rStyle w:val="StyleUnderline"/>
        </w:rPr>
        <w:t xml:space="preserve"> Americans</w:t>
      </w:r>
      <w:r w:rsidRPr="00DC7BF2">
        <w:rPr>
          <w:sz w:val="16"/>
        </w:rPr>
        <w:t xml:space="preserve"> (58%) </w:t>
      </w:r>
      <w:r w:rsidRPr="00640197">
        <w:rPr>
          <w:rStyle w:val="Emphasis"/>
          <w:highlight w:val="green"/>
        </w:rPr>
        <w:t>agree</w:t>
      </w:r>
      <w:r w:rsidRPr="00DC7BF2">
        <w:rPr>
          <w:rStyle w:val="Emphasis"/>
        </w:rPr>
        <w:t xml:space="preserve"> with this sentiment</w:t>
      </w:r>
      <w:r w:rsidRPr="00DC7BF2">
        <w:rPr>
          <w:sz w:val="16"/>
        </w:rPr>
        <w:t>. Given the partisan differences in support for governmental regulation of business, we expected to find evidence of a partisan divide on this question. However, our data finds that Democrats and Republicans are of one mind on AI regulation, with majorities of both Democrats (66%) and Republicans (54%) supporting strict AI regulation.</w:t>
      </w:r>
    </w:p>
    <w:p w14:paraId="1F0B3037" w14:textId="77777777" w:rsidR="00F81282" w:rsidRDefault="00F81282" w:rsidP="00F81282">
      <w:pPr>
        <w:pStyle w:val="Heading4"/>
      </w:pPr>
      <w:r>
        <w:t>Both sides like regulation.</w:t>
      </w:r>
    </w:p>
    <w:p w14:paraId="0B4574DE" w14:textId="77777777" w:rsidR="00F81282" w:rsidRDefault="00F81282" w:rsidP="00F81282">
      <w:r w:rsidRPr="00390B11">
        <w:rPr>
          <w:rStyle w:val="Style13ptBold"/>
        </w:rPr>
        <w:t>Kull 25</w:t>
      </w:r>
      <w:r>
        <w:t xml:space="preserve"> – Director at Program for Public Consultation at University of Maryland.</w:t>
      </w:r>
    </w:p>
    <w:p w14:paraId="02A115AF" w14:textId="77777777" w:rsidR="00F81282" w:rsidRDefault="00F81282" w:rsidP="00F81282">
      <w:pPr>
        <w:rPr>
          <w:sz w:val="16"/>
        </w:rPr>
      </w:pPr>
      <w:r>
        <w:t>Steven Kull, “Majorities of Republicans and Democrats Overwhelmingly Favor the Government Regulating Artificial Intelligence,” Program for Public Consultation, University of Maryland, August 13, 2025, https://publicconsultation.org/artificial-intelligence/majorities-of-republicans-and-democrats-overwhelmingly-favor-the-government-regulating-artificial-intelligence/.</w:t>
      </w:r>
      <w:r w:rsidRPr="00DC7BF2">
        <w:rPr>
          <w:sz w:val="16"/>
        </w:rPr>
        <w:t xml:space="preserve"> </w:t>
      </w:r>
    </w:p>
    <w:p w14:paraId="78C9946A" w14:textId="77777777" w:rsidR="00F81282" w:rsidRPr="00DC7BF2" w:rsidRDefault="00F81282" w:rsidP="00F81282">
      <w:pPr>
        <w:rPr>
          <w:sz w:val="16"/>
        </w:rPr>
      </w:pPr>
      <w:r w:rsidRPr="00DC7BF2">
        <w:rPr>
          <w:sz w:val="16"/>
        </w:rPr>
        <w:t xml:space="preserve">“Clearly </w:t>
      </w:r>
      <w:r w:rsidRPr="00640197">
        <w:rPr>
          <w:rStyle w:val="StyleUnderline"/>
          <w:highlight w:val="green"/>
        </w:rPr>
        <w:t>Americans are</w:t>
      </w:r>
      <w:r w:rsidRPr="00DC7BF2">
        <w:rPr>
          <w:rStyle w:val="StyleUnderline"/>
        </w:rPr>
        <w:t xml:space="preserve"> seriously </w:t>
      </w:r>
      <w:r w:rsidRPr="00640197">
        <w:rPr>
          <w:rStyle w:val="StyleUnderline"/>
          <w:highlight w:val="green"/>
        </w:rPr>
        <w:t>concerned about</w:t>
      </w:r>
      <w:r w:rsidRPr="00DC7BF2">
        <w:rPr>
          <w:sz w:val="16"/>
        </w:rPr>
        <w:t xml:space="preserve"> the current and potential </w:t>
      </w:r>
      <w:r w:rsidRPr="00DC7BF2">
        <w:rPr>
          <w:rStyle w:val="Emphasis"/>
        </w:rPr>
        <w:t xml:space="preserve">harms from </w:t>
      </w:r>
      <w:r w:rsidRPr="00640197">
        <w:rPr>
          <w:rStyle w:val="Emphasis"/>
          <w:highlight w:val="green"/>
        </w:rPr>
        <w:t>AI</w:t>
      </w:r>
      <w:r w:rsidRPr="00DC7BF2">
        <w:rPr>
          <w:sz w:val="16"/>
        </w:rPr>
        <w:t xml:space="preserve">,” comments Steven Kull, director of PPC. “And while the public is wary of government regulation, </w:t>
      </w:r>
      <w:r w:rsidRPr="00DC7BF2">
        <w:rPr>
          <w:rStyle w:val="StyleUnderline"/>
        </w:rPr>
        <w:t xml:space="preserve">they are clearly more </w:t>
      </w:r>
      <w:r w:rsidRPr="00640197">
        <w:rPr>
          <w:rStyle w:val="StyleUnderline"/>
          <w:highlight w:val="green"/>
        </w:rPr>
        <w:t>wary</w:t>
      </w:r>
      <w:r w:rsidRPr="00DC7BF2">
        <w:rPr>
          <w:rStyle w:val="StyleUnderline"/>
        </w:rPr>
        <w:t xml:space="preserve"> </w:t>
      </w:r>
      <w:r w:rsidRPr="00640197">
        <w:rPr>
          <w:rStyle w:val="StyleUnderline"/>
          <w:highlight w:val="green"/>
        </w:rPr>
        <w:t>of</w:t>
      </w:r>
      <w:r w:rsidRPr="00DC7BF2">
        <w:rPr>
          <w:rStyle w:val="StyleUnderline"/>
        </w:rPr>
        <w:t xml:space="preserve"> the </w:t>
      </w:r>
      <w:r w:rsidRPr="00640197">
        <w:rPr>
          <w:rStyle w:val="Emphasis"/>
          <w:highlight w:val="green"/>
        </w:rPr>
        <w:t>unconstrained</w:t>
      </w:r>
      <w:r w:rsidRPr="00DC7BF2">
        <w:rPr>
          <w:rStyle w:val="Emphasis"/>
        </w:rPr>
        <w:t xml:space="preserve"> </w:t>
      </w:r>
      <w:r w:rsidRPr="00640197">
        <w:rPr>
          <w:rStyle w:val="Emphasis"/>
          <w:highlight w:val="green"/>
        </w:rPr>
        <w:t>development</w:t>
      </w:r>
      <w:r w:rsidRPr="00DC7BF2">
        <w:rPr>
          <w:rStyle w:val="StyleUnderline"/>
        </w:rPr>
        <w:t xml:space="preserve"> and </w:t>
      </w:r>
      <w:r w:rsidRPr="00DC7BF2">
        <w:rPr>
          <w:rStyle w:val="Emphasis"/>
        </w:rPr>
        <w:t>use of AI</w:t>
      </w:r>
      <w:r w:rsidRPr="00DC7BF2">
        <w:rPr>
          <w:sz w:val="16"/>
        </w:rPr>
        <w:t>.”</w:t>
      </w:r>
    </w:p>
    <w:p w14:paraId="684FAF67" w14:textId="77777777" w:rsidR="00F81282" w:rsidRPr="00DC7BF2" w:rsidRDefault="00F81282" w:rsidP="00F81282">
      <w:pPr>
        <w:rPr>
          <w:sz w:val="16"/>
        </w:rPr>
      </w:pPr>
      <w:r w:rsidRPr="00DC7BF2">
        <w:rPr>
          <w:rStyle w:val="StyleUnderline"/>
        </w:rPr>
        <w:t xml:space="preserve">The </w:t>
      </w:r>
      <w:r w:rsidRPr="00640197">
        <w:rPr>
          <w:rStyle w:val="StyleUnderline"/>
          <w:highlight w:val="green"/>
        </w:rPr>
        <w:t>survey was</w:t>
      </w:r>
      <w:r w:rsidRPr="00DC7BF2">
        <w:rPr>
          <w:sz w:val="16"/>
        </w:rPr>
        <w:t xml:space="preserve"> fielded from July 30th through August 7th, 2025 with 1,202 adults </w:t>
      </w:r>
      <w:r w:rsidRPr="00640197">
        <w:rPr>
          <w:rStyle w:val="Emphasis"/>
          <w:highlight w:val="green"/>
        </w:rPr>
        <w:t>nationwide</w:t>
      </w:r>
      <w:r w:rsidRPr="00DC7BF2">
        <w:rPr>
          <w:sz w:val="16"/>
        </w:rPr>
        <w:t>, by the Program for Public Consultation (PPC) at the University of Maryland’s School of Public Policy, and follows an earlier survey PPC conducted in March 2024.</w:t>
      </w:r>
    </w:p>
    <w:p w14:paraId="5408EDCA" w14:textId="77777777" w:rsidR="00F81282" w:rsidRPr="00DC7BF2" w:rsidRDefault="00F81282" w:rsidP="00F81282">
      <w:pPr>
        <w:rPr>
          <w:sz w:val="16"/>
        </w:rPr>
      </w:pPr>
      <w:r w:rsidRPr="00DC7BF2">
        <w:rPr>
          <w:sz w:val="16"/>
        </w:rPr>
        <w:t>AI That Makes Life-Impacting Decisions</w:t>
      </w:r>
    </w:p>
    <w:p w14:paraId="75974362" w14:textId="77777777" w:rsidR="00F81282" w:rsidRPr="00545E4E" w:rsidRDefault="00F81282" w:rsidP="00F81282">
      <w:pPr>
        <w:rPr>
          <w:sz w:val="16"/>
        </w:rPr>
      </w:pPr>
      <w:r w:rsidRPr="00DC7BF2">
        <w:rPr>
          <w:sz w:val="16"/>
        </w:rPr>
        <w:t xml:space="preserve">Many </w:t>
      </w:r>
      <w:r w:rsidRPr="00DC7BF2">
        <w:rPr>
          <w:rStyle w:val="StyleUnderline"/>
        </w:rPr>
        <w:t>AI programs are used to make decisions which</w:t>
      </w:r>
      <w:r w:rsidRPr="00DC7BF2">
        <w:rPr>
          <w:sz w:val="16"/>
        </w:rPr>
        <w:t xml:space="preserve"> can </w:t>
      </w:r>
      <w:r w:rsidRPr="00DC7BF2">
        <w:rPr>
          <w:rStyle w:val="Emphasis"/>
        </w:rPr>
        <w:t>significantly impact people’s lives</w:t>
      </w:r>
      <w:r w:rsidRPr="00DC7BF2">
        <w:rPr>
          <w:sz w:val="16"/>
        </w:rPr>
        <w:t xml:space="preserve">, </w:t>
      </w:r>
      <w:r w:rsidRPr="00DC7BF2">
        <w:rPr>
          <w:rStyle w:val="StyleUnderline"/>
        </w:rPr>
        <w:t>including</w:t>
      </w:r>
      <w:r w:rsidRPr="00DC7BF2">
        <w:rPr>
          <w:sz w:val="16"/>
        </w:rPr>
        <w:t xml:space="preserve"> in healthcare, banking, </w:t>
      </w:r>
      <w:r w:rsidRPr="00DC7BF2">
        <w:rPr>
          <w:rStyle w:val="Emphasis"/>
        </w:rPr>
        <w:t>hiring</w:t>
      </w:r>
      <w:r w:rsidRPr="00DC7BF2">
        <w:rPr>
          <w:sz w:val="16"/>
        </w:rPr>
        <w:t>, criminal justice, and welfare. Proposals have been put forward to require that such AI programs pass a government test to ensure they do not violate laws, engage in discrimination, or have security vulnerabilities.</w:t>
      </w:r>
    </w:p>
    <w:p w14:paraId="4701011C" w14:textId="77777777" w:rsidR="00F81282" w:rsidRPr="000D752F" w:rsidRDefault="00F81282" w:rsidP="00F81282">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0C94686A" w14:textId="77777777" w:rsidR="00F81282" w:rsidRDefault="00F81282" w:rsidP="00F81282">
      <w:r w:rsidRPr="00A51DCD">
        <w:rPr>
          <w:rStyle w:val="Style13ptBold"/>
        </w:rPr>
        <w:t>Ax and Reid 18</w:t>
      </w:r>
      <w:r>
        <w:t xml:space="preserve"> – </w:t>
      </w:r>
      <w:r w:rsidRPr="00420DD7">
        <w:t>National Affairs Reporter Reuters, M.A. in Politics and Journalism from Columbia</w:t>
      </w:r>
    </w:p>
    <w:p w14:paraId="34766ACC" w14:textId="77777777" w:rsidR="00F81282" w:rsidRPr="00A47FCB" w:rsidRDefault="00F81282" w:rsidP="00F81282">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3DEBE81B" w14:textId="77777777" w:rsidR="00F81282" w:rsidRPr="00A47FCB" w:rsidRDefault="00F81282" w:rsidP="00F81282">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1E341F0A" w14:textId="77777777" w:rsidR="00F81282" w:rsidRPr="00A47FCB" w:rsidRDefault="00F81282" w:rsidP="00F81282">
      <w:pPr>
        <w:rPr>
          <w:sz w:val="16"/>
        </w:rPr>
      </w:pPr>
      <w:r w:rsidRPr="00A47FCB">
        <w:rPr>
          <w:sz w:val="16"/>
        </w:rPr>
        <w:t>Now he has buyer's remorse - and plans to support the Democratic challenger to Rod Blum, the Republican congressman in this blue-collar, eastern Iowa district.</w:t>
      </w:r>
    </w:p>
    <w:p w14:paraId="50978432" w14:textId="77777777" w:rsidR="00F81282" w:rsidRPr="00A47FCB" w:rsidRDefault="00F81282" w:rsidP="00F81282">
      <w:pPr>
        <w:rPr>
          <w:sz w:val="16"/>
        </w:rPr>
      </w:pPr>
      <w:r w:rsidRPr="00A47FCB">
        <w:rPr>
          <w:sz w:val="16"/>
        </w:rPr>
        <w:t>"Trump is for the rich," said Oberbroeckling, 37, sipping a rum-and-coke. "Blum's for big business. They said they were for the workers, but they're not."</w:t>
      </w:r>
    </w:p>
    <w:p w14:paraId="5FB74987" w14:textId="77777777" w:rsidR="00F81282" w:rsidRPr="00A47FCB" w:rsidRDefault="00F81282" w:rsidP="00F81282">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158CB84E" w14:textId="77777777" w:rsidR="00F81282" w:rsidRPr="00A47FCB" w:rsidRDefault="00F81282" w:rsidP="00F81282">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52875044" w14:textId="77777777" w:rsidR="00F81282" w:rsidRPr="00A47FCB" w:rsidRDefault="00F81282" w:rsidP="00F81282">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2C1F28EE" w14:textId="77777777" w:rsidR="00F81282" w:rsidRPr="00A47FCB" w:rsidRDefault="00F81282" w:rsidP="00F81282">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4271FF56" w14:textId="77777777" w:rsidR="00F81282" w:rsidRPr="00A47FCB" w:rsidRDefault="00F81282" w:rsidP="00F81282">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2A5D6E05" w14:textId="77777777" w:rsidR="00F81282" w:rsidRPr="00A47FCB" w:rsidRDefault="00F81282" w:rsidP="00F81282">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5D527F3F" w14:textId="77777777" w:rsidR="00F81282" w:rsidRPr="00A47FCB" w:rsidRDefault="00F81282" w:rsidP="00F81282">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40E86E07" w14:textId="77777777" w:rsidR="00F81282" w:rsidRPr="00A47FCB" w:rsidRDefault="00F81282" w:rsidP="00F81282">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2FD1C9BA" w14:textId="77777777" w:rsidR="00F81282" w:rsidRPr="000D752F" w:rsidRDefault="00F81282" w:rsidP="00F81282"/>
    <w:p w14:paraId="1E34AD7A" w14:textId="77777777" w:rsidR="00F81282" w:rsidRPr="000D752F" w:rsidRDefault="00F81282" w:rsidP="00F81282">
      <w:pPr>
        <w:pStyle w:val="Heading4"/>
      </w:pPr>
      <w:r>
        <w:t xml:space="preserve">The labor movement is </w:t>
      </w:r>
      <w:r>
        <w:rPr>
          <w:u w:val="single"/>
        </w:rPr>
        <w:t>the</w:t>
      </w:r>
      <w:r>
        <w:t xml:space="preserve"> key obstacle to a GOP landslide.</w:t>
      </w:r>
    </w:p>
    <w:p w14:paraId="65EFF10B" w14:textId="77777777" w:rsidR="00F81282" w:rsidRPr="00420DD7" w:rsidRDefault="00F81282" w:rsidP="00F81282">
      <w:r w:rsidRPr="00420DD7">
        <w:rPr>
          <w:rStyle w:val="Style13ptBold"/>
        </w:rPr>
        <w:t>Eilperin 14</w:t>
      </w:r>
      <w:r>
        <w:t xml:space="preserve"> – Deputy Editor at The Washington Post, A.B. in Politics from Princeton</w:t>
      </w:r>
    </w:p>
    <w:p w14:paraId="40FF1707" w14:textId="77777777" w:rsidR="00F81282" w:rsidRPr="00420DD7" w:rsidRDefault="00F81282" w:rsidP="00F81282">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15232DD4" w14:textId="77777777" w:rsidR="00F81282" w:rsidRPr="002353C2" w:rsidRDefault="00F81282" w:rsidP="00F81282">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01A1E008" w14:textId="77777777" w:rsidR="00F81282" w:rsidRPr="00C945B8" w:rsidRDefault="00F81282" w:rsidP="00F81282">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3A1C475B" w14:textId="77777777" w:rsidR="00F81282" w:rsidRPr="00C945B8" w:rsidRDefault="00F81282" w:rsidP="00F81282">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69EA4D97" w14:textId="77777777" w:rsidR="00F81282" w:rsidRPr="002353C2" w:rsidRDefault="00F81282" w:rsidP="00F81282">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5CAF95DC" w14:textId="77777777" w:rsidR="00F81282" w:rsidRPr="000D752F" w:rsidRDefault="00F81282" w:rsidP="00F81282"/>
    <w:p w14:paraId="57150A5D" w14:textId="77777777" w:rsidR="00F81282" w:rsidRPr="00A321DB" w:rsidRDefault="00F81282" w:rsidP="00F81282">
      <w:pPr>
        <w:pStyle w:val="Heading4"/>
      </w:pPr>
      <w:r>
        <w:t xml:space="preserve">Labor reform </w:t>
      </w:r>
      <w:r>
        <w:rPr>
          <w:u w:val="single"/>
        </w:rPr>
        <w:t>specifically</w:t>
      </w:r>
      <w:r>
        <w:t xml:space="preserve"> determines how </w:t>
      </w:r>
      <w:r>
        <w:rPr>
          <w:u w:val="single"/>
        </w:rPr>
        <w:t>union blocs vote</w:t>
      </w:r>
      <w:r>
        <w:t xml:space="preserve">. They’re </w:t>
      </w:r>
      <w:r>
        <w:rPr>
          <w:u w:val="single"/>
        </w:rPr>
        <w:t>decisive</w:t>
      </w:r>
      <w:r>
        <w:t xml:space="preserve">. </w:t>
      </w:r>
    </w:p>
    <w:p w14:paraId="5D3B6BC6" w14:textId="77777777" w:rsidR="00F81282" w:rsidRPr="00194261" w:rsidRDefault="00F81282" w:rsidP="00F81282">
      <w:r w:rsidRPr="00194261">
        <w:rPr>
          <w:rStyle w:val="Style13ptBold"/>
        </w:rPr>
        <w:t>Forrant 24</w:t>
      </w:r>
      <w:r>
        <w:t xml:space="preserve"> – Professor of History at the University of Massachusetts: Specializing in Labor History</w:t>
      </w:r>
    </w:p>
    <w:p w14:paraId="4BA26A8A" w14:textId="77777777" w:rsidR="00F81282" w:rsidRPr="00194261" w:rsidRDefault="00F81282" w:rsidP="00F81282">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30DE0148" w14:textId="77777777" w:rsidR="00F81282" w:rsidRPr="00A321DB" w:rsidRDefault="00F81282" w:rsidP="00F81282">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4FE3F621" w14:textId="77777777" w:rsidR="00F81282" w:rsidRPr="00A321DB" w:rsidRDefault="00F81282" w:rsidP="00F81282">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77663B0F" w14:textId="77777777" w:rsidR="00F81282" w:rsidRPr="00A321DB" w:rsidRDefault="00F81282" w:rsidP="00F81282">
      <w:pPr>
        <w:rPr>
          <w:sz w:val="16"/>
        </w:rPr>
      </w:pPr>
      <w:r w:rsidRPr="00A321DB">
        <w:rPr>
          <w:sz w:val="16"/>
        </w:rPr>
        <w:t>No Democratic presidential nominee had fared worse with union voters since Ronald Reagan’s wins over Jimmy Carter and Walter Mondale in 1980 and 1984.</w:t>
      </w:r>
    </w:p>
    <w:p w14:paraId="27F49DF2" w14:textId="77777777" w:rsidR="00F81282" w:rsidRPr="00A321DB" w:rsidRDefault="00F81282" w:rsidP="00F81282">
      <w:pPr>
        <w:rPr>
          <w:sz w:val="16"/>
        </w:rPr>
      </w:pPr>
      <w:r w:rsidRPr="00A321DB">
        <w:rPr>
          <w:sz w:val="16"/>
        </w:rPr>
        <w:t>Union voters are particularly prominent in Michigan, Pennsylvania and Nevada, three swing states where the share of voters who belong to unions is above the national average of 10%.</w:t>
      </w:r>
    </w:p>
    <w:p w14:paraId="6E5C0B2D" w14:textId="77777777" w:rsidR="00F81282" w:rsidRPr="00A321DB" w:rsidRDefault="00F81282" w:rsidP="00F81282">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8 percentage point advantage with these same voters in 2020, according to a different survey.</w:t>
      </w:r>
    </w:p>
    <w:p w14:paraId="5C25BB60" w14:textId="77777777" w:rsidR="00F81282" w:rsidRPr="00A321DB" w:rsidRDefault="00F81282" w:rsidP="00F81282">
      <w:pPr>
        <w:rPr>
          <w:sz w:val="16"/>
        </w:rPr>
      </w:pPr>
      <w:r w:rsidRPr="00A321DB">
        <w:rPr>
          <w:sz w:val="16"/>
        </w:rPr>
        <w:t>3 key issues</w:t>
      </w:r>
    </w:p>
    <w:p w14:paraId="2E923FCC" w14:textId="77777777" w:rsidR="00F81282" w:rsidRPr="00A321DB" w:rsidRDefault="00F81282" w:rsidP="00F81282">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3BA63A7E" w14:textId="77777777" w:rsidR="00F81282" w:rsidRDefault="00F81282" w:rsidP="00F81282"/>
    <w:p w14:paraId="731ED541" w14:textId="77777777" w:rsidR="00F81282" w:rsidRPr="000D752F" w:rsidRDefault="00F81282" w:rsidP="00F81282">
      <w:pPr>
        <w:pStyle w:val="Heading4"/>
      </w:pPr>
      <w:r>
        <w:t xml:space="preserve">There’s </w:t>
      </w:r>
      <w:r>
        <w:rPr>
          <w:u w:val="single"/>
        </w:rPr>
        <w:t>tons</w:t>
      </w:r>
      <w:r>
        <w:t xml:space="preserve"> of popular support for labor reform. Best polling </w:t>
      </w:r>
      <w:r>
        <w:rPr>
          <w:u w:val="single"/>
        </w:rPr>
        <w:t>proves</w:t>
      </w:r>
      <w:r>
        <w:t xml:space="preserve"> it would </w:t>
      </w:r>
      <w:r>
        <w:rPr>
          <w:u w:val="single"/>
        </w:rPr>
        <w:t>redeem</w:t>
      </w:r>
      <w:r>
        <w:t xml:space="preserve"> the GOP. </w:t>
      </w:r>
    </w:p>
    <w:p w14:paraId="00E80485" w14:textId="77777777" w:rsidR="00F81282" w:rsidRDefault="00F81282" w:rsidP="00F81282">
      <w:r w:rsidRPr="00956430">
        <w:rPr>
          <w:rStyle w:val="Style13ptBold"/>
        </w:rPr>
        <w:t>Madland 21</w:t>
      </w:r>
      <w:r>
        <w:t xml:space="preserve"> – Senior Fellow &amp; Strategic Director, American Worker Project, Center for American Progress. Called “one of the nation's wisest" labor scholars. Ph.D., Poli Sci and Government, Georgetown University.</w:t>
      </w:r>
    </w:p>
    <w:p w14:paraId="600216FD" w14:textId="77777777" w:rsidR="00F81282" w:rsidRPr="00911837" w:rsidRDefault="00F81282" w:rsidP="00F81282">
      <w:pPr>
        <w:rPr>
          <w:sz w:val="16"/>
        </w:rPr>
      </w:pPr>
      <w:r w:rsidRPr="00911837">
        <w:rPr>
          <w:sz w:val="16"/>
        </w:rPr>
        <w:t>David Madland, “Re-Union: How Bold Labor Reforms Can Repair, Revitalize, and Reunite the United States,” ILR Press, 2021.</w:t>
      </w:r>
    </w:p>
    <w:p w14:paraId="4B38DC59" w14:textId="77777777" w:rsidR="00F81282" w:rsidRPr="00CC6063" w:rsidRDefault="00F81282" w:rsidP="00F81282">
      <w:pPr>
        <w:rPr>
          <w:rStyle w:val="StyleUnderline"/>
        </w:rPr>
      </w:pPr>
      <w:r w:rsidRPr="00BF6882">
        <w:rPr>
          <w:rStyle w:val="StyleUnderline"/>
          <w:highlight w:val="green"/>
        </w:rPr>
        <w:t xml:space="preserve">Labor is </w:t>
      </w:r>
      <w:r w:rsidRPr="00BF6882">
        <w:rPr>
          <w:rStyle w:val="Emphasis"/>
          <w:highlight w:val="green"/>
        </w:rPr>
        <w:t>popular</w:t>
      </w:r>
      <w:r w:rsidRPr="00CC6063">
        <w:rPr>
          <w:rStyle w:val="StyleUnderline"/>
        </w:rPr>
        <w:t xml:space="preserve"> among the electorate. </w:t>
      </w:r>
    </w:p>
    <w:p w14:paraId="5F6A31F9" w14:textId="77777777" w:rsidR="00F81282" w:rsidRPr="00911837" w:rsidRDefault="00F81282" w:rsidP="00F81282">
      <w:pPr>
        <w:rPr>
          <w:sz w:val="16"/>
        </w:rPr>
      </w:pPr>
      <w:r w:rsidRPr="00911837">
        <w:rPr>
          <w:sz w:val="16"/>
        </w:rPr>
        <w:t xml:space="preserve">Nationwide polls show that </w:t>
      </w:r>
      <w:r w:rsidRPr="00BF6882">
        <w:rPr>
          <w:rStyle w:val="Emphasis"/>
          <w:highlight w:val="green"/>
        </w:rPr>
        <w:t>over</w:t>
      </w:r>
      <w:r w:rsidRPr="00BF6882">
        <w:rPr>
          <w:rStyle w:val="StyleUnderline"/>
          <w:highlight w:val="green"/>
        </w:rPr>
        <w:t xml:space="preserve"> </w:t>
      </w:r>
      <w:r w:rsidRPr="00BF6882">
        <w:rPr>
          <w:rStyle w:val="Emphasis"/>
          <w:highlight w:val="green"/>
        </w:rPr>
        <w:t>60 percent</w:t>
      </w:r>
      <w:r w:rsidRPr="00CC6063">
        <w:rPr>
          <w:rStyle w:val="StyleUnderline"/>
        </w:rPr>
        <w:t xml:space="preserve"> of the public </w:t>
      </w:r>
      <w:r w:rsidRPr="00BF6882">
        <w:rPr>
          <w:rStyle w:val="StyleUnderline"/>
          <w:highlight w:val="green"/>
        </w:rPr>
        <w:t>supports</w:t>
      </w:r>
      <w:r w:rsidRPr="00CC6063">
        <w:rPr>
          <w:rStyle w:val="StyleUnderline"/>
        </w:rPr>
        <w:t xml:space="preserve"> labor </w:t>
      </w:r>
      <w:r w:rsidRPr="00BF6882">
        <w:rPr>
          <w:rStyle w:val="StyleUnderline"/>
          <w:highlight w:val="green"/>
        </w:rPr>
        <w:t>unions</w:t>
      </w:r>
      <w:r w:rsidRPr="00911837">
        <w:rPr>
          <w:sz w:val="16"/>
        </w:rPr>
        <w:t xml:space="preserve">, </w:t>
      </w:r>
      <w:r w:rsidRPr="00CC6063">
        <w:rPr>
          <w:rStyle w:val="StyleUnderline"/>
        </w:rPr>
        <w:t xml:space="preserve">which is about as high as public support has been in </w:t>
      </w:r>
      <w:r w:rsidRPr="00CC6063">
        <w:rPr>
          <w:rStyle w:val="Emphasis"/>
        </w:rPr>
        <w:t>many decades</w:t>
      </w:r>
      <w:r w:rsidRPr="00911837">
        <w:rPr>
          <w:sz w:val="16"/>
        </w:rPr>
        <w:t xml:space="preserve">.15 Support is likely to continue growing since young adults are the most supportive of unions.16 Indeed, Millennials—most of today’s young adults—are very progressive in their economic views and frequently take action to advance their views.17 </w:t>
      </w:r>
    </w:p>
    <w:p w14:paraId="080C1007" w14:textId="77777777" w:rsidR="00F81282" w:rsidRPr="00911837" w:rsidRDefault="00F81282" w:rsidP="00F81282">
      <w:pPr>
        <w:rPr>
          <w:sz w:val="16"/>
        </w:rPr>
      </w:pPr>
      <w:r w:rsidRPr="00911837">
        <w:rPr>
          <w:sz w:val="16"/>
        </w:rPr>
        <w:t xml:space="preserve">In addition, the very limited </w:t>
      </w:r>
      <w:r w:rsidRPr="00CC6063">
        <w:rPr>
          <w:rStyle w:val="StyleUnderline"/>
        </w:rPr>
        <w:t xml:space="preserve">publicly available </w:t>
      </w:r>
      <w:r w:rsidRPr="00BF6882">
        <w:rPr>
          <w:rStyle w:val="StyleUnderline"/>
          <w:highlight w:val="green"/>
        </w:rPr>
        <w:t xml:space="preserve">polling on </w:t>
      </w:r>
      <w:r w:rsidRPr="00BF6882">
        <w:rPr>
          <w:rStyle w:val="Emphasis"/>
          <w:highlight w:val="green"/>
        </w:rPr>
        <w:t>bold</w:t>
      </w:r>
      <w:r w:rsidRPr="00BF6882">
        <w:rPr>
          <w:rStyle w:val="StyleUnderline"/>
          <w:highlight w:val="green"/>
        </w:rPr>
        <w:t xml:space="preserve"> </w:t>
      </w:r>
      <w:r w:rsidRPr="00BF6882">
        <w:rPr>
          <w:rStyle w:val="Emphasis"/>
          <w:highlight w:val="green"/>
        </w:rPr>
        <w:t>labor policy</w:t>
      </w:r>
      <w:r w:rsidRPr="00BF6882">
        <w:rPr>
          <w:rStyle w:val="StyleUnderline"/>
          <w:highlight w:val="green"/>
        </w:rPr>
        <w:t xml:space="preserve"> </w:t>
      </w:r>
      <w:r w:rsidRPr="00BF6882">
        <w:rPr>
          <w:rStyle w:val="Emphasis"/>
          <w:highlight w:val="green"/>
        </w:rPr>
        <w:t>reform</w:t>
      </w:r>
      <w:r w:rsidRPr="00BF6882">
        <w:rPr>
          <w:rStyle w:val="StyleUnderline"/>
          <w:highlight w:val="green"/>
        </w:rPr>
        <w:t xml:space="preserve"> indicates strong</w:t>
      </w:r>
      <w:r w:rsidRPr="00CC6063">
        <w:rPr>
          <w:rStyle w:val="StyleUnderline"/>
        </w:rPr>
        <w:t xml:space="preserve"> public </w:t>
      </w:r>
      <w:r w:rsidRPr="00BF6882">
        <w:rPr>
          <w:rStyle w:val="StyleUnderline"/>
          <w:highlight w:val="green"/>
        </w:rPr>
        <w:t>support</w:t>
      </w:r>
      <w:r w:rsidRPr="00911837">
        <w:rPr>
          <w:sz w:val="16"/>
        </w:rPr>
        <w:t xml:space="preserve">. A survey designed to test whether workers would join and financially support various types of unions and workers organizations found that </w:t>
      </w:r>
      <w:r w:rsidRPr="00CC6063">
        <w:rPr>
          <w:rStyle w:val="StyleUnderline"/>
        </w:rPr>
        <w:t xml:space="preserve">roughly </w:t>
      </w:r>
      <w:r w:rsidRPr="00BF6882">
        <w:rPr>
          <w:rStyle w:val="StyleUnderline"/>
          <w:highlight w:val="green"/>
        </w:rPr>
        <w:t>70 percent</w:t>
      </w:r>
      <w:r w:rsidRPr="00CC6063">
        <w:rPr>
          <w:rStyle w:val="StyleUnderline"/>
        </w:rPr>
        <w:t xml:space="preserve"> of workers </w:t>
      </w:r>
      <w:r w:rsidRPr="00BF6882">
        <w:rPr>
          <w:rStyle w:val="StyleUnderline"/>
          <w:highlight w:val="green"/>
        </w:rPr>
        <w:t>would join a union that provides</w:t>
      </w:r>
      <w:r w:rsidRPr="00CC6063">
        <w:rPr>
          <w:rStyle w:val="StyleUnderline"/>
        </w:rPr>
        <w:t xml:space="preserve"> benefits and </w:t>
      </w:r>
      <w:r w:rsidRPr="00BF6882">
        <w:rPr>
          <w:rStyle w:val="StyleUnderline"/>
          <w:highlight w:val="green"/>
        </w:rPr>
        <w:t>broad-based bargaining</w:t>
      </w:r>
      <w:r w:rsidRPr="00911837">
        <w:rPr>
          <w:sz w:val="16"/>
        </w:rPr>
        <w:t xml:space="preserve">. This support was higher than for any other type of worker organization tested.18 These results should be taken with some skepticism because the proposals were not explained in detail, nor were proposals critiqued, but the fact that the types of proposals described in this book were the most popular is noteworthy. Two separate </w:t>
      </w:r>
      <w:r w:rsidRPr="00BF6882">
        <w:rPr>
          <w:rStyle w:val="StyleUnderline"/>
          <w:highlight w:val="green"/>
        </w:rPr>
        <w:t>polls</w:t>
      </w:r>
      <w:r w:rsidRPr="00ED76B4">
        <w:rPr>
          <w:rStyle w:val="StyleUnderline"/>
        </w:rPr>
        <w:t xml:space="preserve"> with questions on wage boards </w:t>
      </w:r>
      <w:r w:rsidRPr="00BF6882">
        <w:rPr>
          <w:rStyle w:val="StyleUnderline"/>
          <w:highlight w:val="green"/>
        </w:rPr>
        <w:t>found</w:t>
      </w:r>
      <w:r w:rsidRPr="00ED76B4">
        <w:rPr>
          <w:rStyle w:val="StyleUnderline"/>
        </w:rPr>
        <w:t xml:space="preserve"> that </w:t>
      </w:r>
      <w:r w:rsidRPr="00BF6882">
        <w:rPr>
          <w:rStyle w:val="StyleUnderline"/>
          <w:highlight w:val="green"/>
        </w:rPr>
        <w:t>nearly three-quarters</w:t>
      </w:r>
      <w:r w:rsidRPr="00ED76B4">
        <w:rPr>
          <w:rStyle w:val="StyleUnderline"/>
        </w:rPr>
        <w:t xml:space="preserve"> of likely voters </w:t>
      </w:r>
      <w:r w:rsidRPr="00BF6882">
        <w:rPr>
          <w:rStyle w:val="StyleUnderline"/>
          <w:highlight w:val="green"/>
        </w:rPr>
        <w:t>support</w:t>
      </w:r>
      <w:r w:rsidRPr="00ED76B4">
        <w:rPr>
          <w:rStyle w:val="StyleUnderline"/>
        </w:rPr>
        <w:t xml:space="preserve"> the policy</w:t>
      </w:r>
      <w:r w:rsidRPr="00911837">
        <w:rPr>
          <w:sz w:val="16"/>
        </w:rPr>
        <w:t xml:space="preserve">, </w:t>
      </w:r>
      <w:r w:rsidRPr="00ED76B4">
        <w:rPr>
          <w:rStyle w:val="StyleUnderline"/>
        </w:rPr>
        <w:t xml:space="preserve">including the </w:t>
      </w:r>
      <w:r w:rsidRPr="00ED76B4">
        <w:rPr>
          <w:rStyle w:val="Emphasis"/>
        </w:rPr>
        <w:t>majority</w:t>
      </w:r>
      <w:r w:rsidRPr="00ED76B4">
        <w:rPr>
          <w:rStyle w:val="StyleUnderline"/>
        </w:rPr>
        <w:t xml:space="preserve"> of </w:t>
      </w:r>
      <w:r w:rsidRPr="00ED76B4">
        <w:rPr>
          <w:rStyle w:val="Emphasis"/>
        </w:rPr>
        <w:t>Republicans</w:t>
      </w:r>
      <w:r w:rsidRPr="00911837">
        <w:rPr>
          <w:sz w:val="16"/>
        </w:rPr>
        <w:t xml:space="preserve">.19 The wage board questions may overstate support because of the favorable way they frame the policy and do not discuss opposing arguments. Still, the results are worth noting because </w:t>
      </w:r>
      <w:r w:rsidRPr="00BF6882">
        <w:rPr>
          <w:rStyle w:val="StyleUnderline"/>
          <w:highlight w:val="green"/>
        </w:rPr>
        <w:t>they</w:t>
      </w:r>
      <w:r w:rsidRPr="00911837">
        <w:rPr>
          <w:sz w:val="16"/>
        </w:rPr>
        <w:t xml:space="preserve"> also </w:t>
      </w:r>
      <w:r w:rsidRPr="00BF6882">
        <w:rPr>
          <w:rStyle w:val="StyleUnderline"/>
          <w:highlight w:val="green"/>
        </w:rPr>
        <w:t>suggest</w:t>
      </w:r>
      <w:r w:rsidRPr="00911837">
        <w:rPr>
          <w:sz w:val="16"/>
        </w:rPr>
        <w:t xml:space="preserve"> the </w:t>
      </w:r>
      <w:r w:rsidRPr="00BF6882">
        <w:rPr>
          <w:rStyle w:val="StyleUnderline"/>
          <w:highlight w:val="green"/>
        </w:rPr>
        <w:t>potential for strong public support</w:t>
      </w:r>
      <w:r w:rsidRPr="00BF6882">
        <w:rPr>
          <w:sz w:val="16"/>
        </w:rPr>
        <w:t>,</w:t>
      </w:r>
      <w:r w:rsidRPr="00911837">
        <w:rPr>
          <w:sz w:val="16"/>
        </w:rPr>
        <w:t xml:space="preserve"> </w:t>
      </w:r>
      <w:r w:rsidRPr="00ED76B4">
        <w:rPr>
          <w:rStyle w:val="StyleUnderline"/>
        </w:rPr>
        <w:t xml:space="preserve">especially </w:t>
      </w:r>
      <w:r w:rsidRPr="00BF6882">
        <w:rPr>
          <w:rStyle w:val="StyleUnderline"/>
          <w:highlight w:val="green"/>
        </w:rPr>
        <w:t>because they likely</w:t>
      </w:r>
      <w:r w:rsidRPr="00ED76B4">
        <w:rPr>
          <w:rStyle w:val="StyleUnderline"/>
        </w:rPr>
        <w:t xml:space="preserve"> reflect a type of </w:t>
      </w:r>
      <w:r w:rsidRPr="00BF6882">
        <w:rPr>
          <w:rStyle w:val="Emphasis"/>
          <w:highlight w:val="green"/>
        </w:rPr>
        <w:t>gut</w:t>
      </w:r>
      <w:r w:rsidRPr="00ED76B4">
        <w:rPr>
          <w:rStyle w:val="StyleUnderline"/>
        </w:rPr>
        <w:t xml:space="preserve">-level </w:t>
      </w:r>
      <w:r w:rsidRPr="00BF6882">
        <w:rPr>
          <w:rStyle w:val="Emphasis"/>
          <w:highlight w:val="green"/>
        </w:rPr>
        <w:t>response</w:t>
      </w:r>
      <w:r w:rsidRPr="00ED76B4">
        <w:rPr>
          <w:rStyle w:val="StyleUnderline"/>
        </w:rPr>
        <w:t xml:space="preserve"> to </w:t>
      </w:r>
      <w:r w:rsidRPr="00ED76B4">
        <w:rPr>
          <w:rStyle w:val="Emphasis"/>
        </w:rPr>
        <w:t>bold</w:t>
      </w:r>
      <w:r w:rsidRPr="00ED76B4">
        <w:rPr>
          <w:rStyle w:val="StyleUnderline"/>
        </w:rPr>
        <w:t xml:space="preserve"> </w:t>
      </w:r>
      <w:r w:rsidRPr="00ED76B4">
        <w:rPr>
          <w:rStyle w:val="Emphasis"/>
        </w:rPr>
        <w:t>labor reforms</w:t>
      </w:r>
      <w:r w:rsidRPr="00911837">
        <w:rPr>
          <w:sz w:val="16"/>
        </w:rPr>
        <w:t xml:space="preserve">, as there had been little public discussion of wage boards or other significant bargaining reforms at the times of the surveys, and the polls gave limited information about the reform. </w:t>
      </w:r>
    </w:p>
    <w:p w14:paraId="51CF859A" w14:textId="77777777" w:rsidR="00F81282" w:rsidRPr="00911837" w:rsidRDefault="00F81282" w:rsidP="00F81282">
      <w:pPr>
        <w:rPr>
          <w:sz w:val="16"/>
        </w:rPr>
      </w:pPr>
      <w:r w:rsidRPr="00911837">
        <w:rPr>
          <w:sz w:val="16"/>
        </w:rPr>
        <w:t xml:space="preserve">More importantly, </w:t>
      </w:r>
      <w:r w:rsidRPr="00ED76B4">
        <w:rPr>
          <w:rStyle w:val="StyleUnderline"/>
        </w:rPr>
        <w:t xml:space="preserve">recent labor actions and policy debates indicate </w:t>
      </w:r>
      <w:r w:rsidRPr="00ED76B4">
        <w:rPr>
          <w:rStyle w:val="Emphasis"/>
        </w:rPr>
        <w:t>widespread</w:t>
      </w:r>
      <w:r w:rsidRPr="00ED76B4">
        <w:rPr>
          <w:rStyle w:val="StyleUnderline"/>
        </w:rPr>
        <w:t xml:space="preserve"> </w:t>
      </w:r>
      <w:r w:rsidRPr="00ED76B4">
        <w:rPr>
          <w:rStyle w:val="Emphasis"/>
        </w:rPr>
        <w:t>support</w:t>
      </w:r>
      <w:r w:rsidRPr="00ED76B4">
        <w:rPr>
          <w:rStyle w:val="StyleUnderline"/>
        </w:rPr>
        <w:t xml:space="preserve"> for </w:t>
      </w:r>
      <w:r w:rsidRPr="00ED76B4">
        <w:rPr>
          <w:rStyle w:val="Emphasis"/>
        </w:rPr>
        <w:t>reform</w:t>
      </w:r>
      <w:r w:rsidRPr="00911837">
        <w:rPr>
          <w:sz w:val="16"/>
        </w:rPr>
        <w:t xml:space="preserve">, </w:t>
      </w:r>
      <w:r w:rsidRPr="00ED76B4">
        <w:rPr>
          <w:rStyle w:val="StyleUnderline"/>
        </w:rPr>
        <w:t>even in conservative areas</w:t>
      </w:r>
      <w:r w:rsidRPr="00911837">
        <w:rPr>
          <w:sz w:val="16"/>
        </w:rPr>
        <w:t xml:space="preserve">. </w:t>
      </w:r>
      <w:r w:rsidRPr="00ED76B4">
        <w:rPr>
          <w:rStyle w:val="StyleUnderline"/>
        </w:rPr>
        <w:t>The 2018 teacher strikes in Republican-leaning states like West Virginia</w:t>
      </w:r>
      <w:r w:rsidRPr="00911837">
        <w:rPr>
          <w:sz w:val="16"/>
        </w:rPr>
        <w:t xml:space="preserve">, </w:t>
      </w:r>
      <w:r w:rsidRPr="00ED76B4">
        <w:rPr>
          <w:rStyle w:val="StyleUnderline"/>
        </w:rPr>
        <w:t>Oklahoma</w:t>
      </w:r>
      <w:r w:rsidRPr="00911837">
        <w:rPr>
          <w:sz w:val="16"/>
        </w:rPr>
        <w:t xml:space="preserve">, </w:t>
      </w:r>
      <w:r w:rsidRPr="00ED76B4">
        <w:rPr>
          <w:rStyle w:val="StyleUnderline"/>
        </w:rPr>
        <w:t>and Arizona drew broad public support</w:t>
      </w:r>
      <w:r w:rsidRPr="00911837">
        <w:rPr>
          <w:sz w:val="16"/>
        </w:rPr>
        <w:t xml:space="preserve">.20 </w:t>
      </w:r>
      <w:r w:rsidRPr="00ED76B4">
        <w:rPr>
          <w:rStyle w:val="StyleUnderline"/>
        </w:rPr>
        <w:t>Further</w:t>
      </w:r>
      <w:r w:rsidRPr="00911837">
        <w:rPr>
          <w:sz w:val="16"/>
        </w:rPr>
        <w:t xml:space="preserve">, </w:t>
      </w:r>
      <w:r w:rsidRPr="00BF6882">
        <w:rPr>
          <w:rStyle w:val="StyleUnderline"/>
          <w:highlight w:val="green"/>
        </w:rPr>
        <w:t>when citizens</w:t>
      </w:r>
      <w:r w:rsidRPr="00ED76B4">
        <w:rPr>
          <w:rStyle w:val="StyleUnderline"/>
        </w:rPr>
        <w:t xml:space="preserve"> have had a chance to </w:t>
      </w:r>
      <w:r w:rsidRPr="00BF6882">
        <w:rPr>
          <w:rStyle w:val="StyleUnderline"/>
          <w:highlight w:val="green"/>
        </w:rPr>
        <w:t>directly vote on union policy</w:t>
      </w:r>
      <w:r w:rsidRPr="00BF6882">
        <w:rPr>
          <w:sz w:val="16"/>
        </w:rPr>
        <w:t xml:space="preserve">, </w:t>
      </w:r>
      <w:r w:rsidRPr="00BF6882">
        <w:rPr>
          <w:rStyle w:val="StyleUnderline"/>
          <w:highlight w:val="green"/>
        </w:rPr>
        <w:t xml:space="preserve">the public has </w:t>
      </w:r>
      <w:r w:rsidRPr="00BF6882">
        <w:rPr>
          <w:rStyle w:val="Emphasis"/>
          <w:highlight w:val="green"/>
        </w:rPr>
        <w:t>backed labor</w:t>
      </w:r>
      <w:r w:rsidRPr="00911837">
        <w:rPr>
          <w:sz w:val="16"/>
        </w:rPr>
        <w:t xml:space="preserve">, even though most votes took place in relatively conservative states. To be sure, </w:t>
      </w:r>
      <w:r w:rsidRPr="00ED76B4">
        <w:rPr>
          <w:rStyle w:val="StyleUnderline"/>
        </w:rPr>
        <w:t>not every labor-related issue before the general public has resulted in victory for unions</w:t>
      </w:r>
      <w:r w:rsidRPr="00911837">
        <w:rPr>
          <w:sz w:val="16"/>
        </w:rPr>
        <w:t xml:space="preserve">, </w:t>
      </w:r>
      <w:r w:rsidRPr="00ED76B4">
        <w:rPr>
          <w:rStyle w:val="StyleUnderline"/>
        </w:rPr>
        <w:t>but</w:t>
      </w:r>
      <w:r w:rsidRPr="00911837">
        <w:rPr>
          <w:sz w:val="16"/>
        </w:rPr>
        <w:t xml:space="preserve"> the </w:t>
      </w:r>
      <w:r w:rsidRPr="00ED76B4">
        <w:rPr>
          <w:rStyle w:val="StyleUnderline"/>
        </w:rPr>
        <w:t xml:space="preserve">losses usually involved a complicating factor that made the public’s choice </w:t>
      </w:r>
      <w:r w:rsidRPr="00ED76B4">
        <w:rPr>
          <w:rStyle w:val="Emphasis"/>
        </w:rPr>
        <w:t>not</w:t>
      </w:r>
      <w:r w:rsidRPr="00ED76B4">
        <w:rPr>
          <w:rStyle w:val="StyleUnderline"/>
        </w:rPr>
        <w:t xml:space="preserve"> </w:t>
      </w:r>
      <w:r w:rsidRPr="00ED76B4">
        <w:rPr>
          <w:rStyle w:val="Emphasis"/>
        </w:rPr>
        <w:t>solely</w:t>
      </w:r>
      <w:r w:rsidRPr="00ED76B4">
        <w:rPr>
          <w:rStyle w:val="StyleUnderline"/>
        </w:rPr>
        <w:t xml:space="preserve"> about the labor policy</w:t>
      </w:r>
      <w:r w:rsidRPr="00911837">
        <w:rPr>
          <w:sz w:val="16"/>
        </w:rPr>
        <w:t xml:space="preserve">. In 2012, the attempt to recall Wisconsin governor Scott Walker for his antiunion policies failed, but a recall is quite different from a direct vote on his labor program. Similarly, the 2012 Michigan ballot initiative to end right to work failed in part because it required changing a state constitution, something voters are reluctant to do for a general policy matter.21 But </w:t>
      </w:r>
      <w:r w:rsidRPr="00524F39">
        <w:rPr>
          <w:rStyle w:val="StyleUnderline"/>
        </w:rPr>
        <w:t>when voters have been able to make a clear and direct choice about labor union policy</w:t>
      </w:r>
      <w:r w:rsidRPr="00911837">
        <w:rPr>
          <w:sz w:val="16"/>
        </w:rPr>
        <w:t xml:space="preserve">, </w:t>
      </w:r>
      <w:r w:rsidRPr="00524F39">
        <w:rPr>
          <w:rStyle w:val="StyleUnderline"/>
        </w:rPr>
        <w:t xml:space="preserve">they have </w:t>
      </w:r>
      <w:r w:rsidRPr="00524F39">
        <w:rPr>
          <w:rStyle w:val="Emphasis"/>
        </w:rPr>
        <w:t>favored</w:t>
      </w:r>
      <w:r w:rsidRPr="00524F39">
        <w:rPr>
          <w:rStyle w:val="StyleUnderline"/>
        </w:rPr>
        <w:t xml:space="preserve"> </w:t>
      </w:r>
      <w:r w:rsidRPr="00524F39">
        <w:rPr>
          <w:rStyle w:val="Emphasis"/>
        </w:rPr>
        <w:t>labor</w:t>
      </w:r>
      <w:r w:rsidRPr="00911837">
        <w:rPr>
          <w:sz w:val="16"/>
        </w:rPr>
        <w:t xml:space="preserve">. </w:t>
      </w:r>
      <w:r w:rsidRPr="00524F39">
        <w:rPr>
          <w:rStyle w:val="StyleUnderline"/>
        </w:rPr>
        <w:t>For example</w:t>
      </w:r>
      <w:r w:rsidRPr="00911837">
        <w:rPr>
          <w:sz w:val="16"/>
        </w:rPr>
        <w:t xml:space="preserve">, </w:t>
      </w:r>
      <w:r w:rsidRPr="00524F39">
        <w:rPr>
          <w:rStyle w:val="StyleUnderline"/>
        </w:rPr>
        <w:t xml:space="preserve">Ohio voters passed a 2011 initiative with over 60 percent in support of </w:t>
      </w:r>
      <w:r w:rsidRPr="00524F39">
        <w:rPr>
          <w:rStyle w:val="Emphasis"/>
        </w:rPr>
        <w:t>overturning</w:t>
      </w:r>
      <w:r w:rsidRPr="00524F39">
        <w:rPr>
          <w:rStyle w:val="StyleUnderline"/>
        </w:rPr>
        <w:t xml:space="preserve"> Republican legislation to </w:t>
      </w:r>
      <w:r w:rsidRPr="00524F39">
        <w:rPr>
          <w:rStyle w:val="Emphasis"/>
        </w:rPr>
        <w:t>restrict</w:t>
      </w:r>
      <w:r w:rsidRPr="00524F39">
        <w:rPr>
          <w:rStyle w:val="StyleUnderline"/>
        </w:rPr>
        <w:t xml:space="preserve"> collective bargaining for public-sector workers</w:t>
      </w:r>
      <w:r w:rsidRPr="00911837">
        <w:rPr>
          <w:sz w:val="16"/>
        </w:rPr>
        <w:t xml:space="preserve">.22 </w:t>
      </w:r>
      <w:r w:rsidRPr="00524F39">
        <w:rPr>
          <w:rStyle w:val="StyleUnderline"/>
        </w:rPr>
        <w:t>In 2018</w:t>
      </w:r>
      <w:r w:rsidRPr="00911837">
        <w:rPr>
          <w:sz w:val="16"/>
        </w:rPr>
        <w:t xml:space="preserve">, </w:t>
      </w:r>
      <w:r w:rsidRPr="00524F39">
        <w:rPr>
          <w:rStyle w:val="StyleUnderline"/>
        </w:rPr>
        <w:t xml:space="preserve">voters in Missouri overturned the state’s right-to-work law by a margin of almost </w:t>
      </w:r>
      <w:r w:rsidRPr="00524F39">
        <w:rPr>
          <w:rStyle w:val="Emphasis"/>
        </w:rPr>
        <w:t>two to one</w:t>
      </w:r>
      <w:r w:rsidRPr="00911837">
        <w:rPr>
          <w:sz w:val="16"/>
        </w:rPr>
        <w:t xml:space="preserve">, </w:t>
      </w:r>
      <w:r w:rsidRPr="00524F39">
        <w:rPr>
          <w:rStyle w:val="StyleUnderline"/>
        </w:rPr>
        <w:t xml:space="preserve">with </w:t>
      </w:r>
      <w:r w:rsidRPr="00524F39">
        <w:rPr>
          <w:rStyle w:val="Emphasis"/>
        </w:rPr>
        <w:t>more</w:t>
      </w:r>
      <w:r w:rsidRPr="00524F39">
        <w:rPr>
          <w:rStyle w:val="StyleUnderline"/>
        </w:rPr>
        <w:t xml:space="preserve"> people voting on that ballot initiative than on the state’s US </w:t>
      </w:r>
      <w:r w:rsidRPr="00524F39">
        <w:rPr>
          <w:rStyle w:val="Emphasis"/>
        </w:rPr>
        <w:t>senate</w:t>
      </w:r>
      <w:r w:rsidRPr="00524F39">
        <w:rPr>
          <w:rStyle w:val="StyleUnderline"/>
        </w:rPr>
        <w:t xml:space="preserve"> race</w:t>
      </w:r>
      <w:r w:rsidRPr="00911837">
        <w:rPr>
          <w:sz w:val="16"/>
        </w:rPr>
        <w:t xml:space="preserve">, </w:t>
      </w:r>
      <w:r w:rsidRPr="00524F39">
        <w:rPr>
          <w:rStyle w:val="StyleUnderline"/>
        </w:rPr>
        <w:t>indicating</w:t>
      </w:r>
      <w:r w:rsidRPr="00911837">
        <w:rPr>
          <w:sz w:val="16"/>
        </w:rPr>
        <w:t xml:space="preserve"> that </w:t>
      </w:r>
      <w:r w:rsidRPr="00524F39">
        <w:rPr>
          <w:rStyle w:val="StyleUnderline"/>
        </w:rPr>
        <w:t xml:space="preserve">many people </w:t>
      </w:r>
      <w:r w:rsidRPr="00524F39">
        <w:rPr>
          <w:rStyle w:val="Emphasis"/>
        </w:rPr>
        <w:t>cared</w:t>
      </w:r>
      <w:r w:rsidRPr="00524F39">
        <w:rPr>
          <w:rStyle w:val="StyleUnderline"/>
        </w:rPr>
        <w:t xml:space="preserve"> </w:t>
      </w:r>
      <w:r w:rsidRPr="00524F39">
        <w:rPr>
          <w:rStyle w:val="Emphasis"/>
        </w:rPr>
        <w:t>strongly</w:t>
      </w:r>
      <w:r w:rsidRPr="00524F39">
        <w:rPr>
          <w:rStyle w:val="StyleUnderline"/>
        </w:rPr>
        <w:t xml:space="preserve"> about labor issues</w:t>
      </w:r>
      <w:r w:rsidRPr="00911837">
        <w:rPr>
          <w:sz w:val="16"/>
        </w:rPr>
        <w:t>.23 Because public-sector bargaining and right to work are two of the least popular labor union issues to debate, these victories may even understate the degree of support for unions in these more conservative states.</w:t>
      </w:r>
    </w:p>
    <w:p w14:paraId="4F85F590" w14:textId="77777777" w:rsidR="00F81282" w:rsidRPr="00E818D9" w:rsidRDefault="00F81282" w:rsidP="00F81282">
      <w:pPr>
        <w:pStyle w:val="Heading4"/>
      </w:pPr>
      <w:r>
        <w:t>Minor changes cascade globally.</w:t>
      </w:r>
    </w:p>
    <w:p w14:paraId="612A8182" w14:textId="77777777" w:rsidR="00F81282" w:rsidRPr="00E818D9" w:rsidRDefault="00F81282" w:rsidP="00F81282">
      <w:r w:rsidRPr="00E818D9">
        <w:rPr>
          <w:rStyle w:val="Style13ptBold"/>
        </w:rPr>
        <w:t xml:space="preserve">Puma and Menocal 17 </w:t>
      </w:r>
      <w:r>
        <w:t xml:space="preserve">— Michael Puma, Climate &amp; Life Fellow at the Center for Climate and Life of Columbia University, Professor of Hydrology and Water Governance at Columbia University, PhD in Civil Engineering, Environmental Engineering, and Water Resources from Princeton University, M.A. in Environmental Policy Studies from Columbia University, and Peter B. de Menocal, founding director of Columbia University’s Center for Climate and Life, 2017 (“Trump’s Unifying Opportunity: Food Security,” </w:t>
      </w:r>
      <w:r>
        <w:rPr>
          <w:i/>
          <w:iCs/>
        </w:rPr>
        <w:t xml:space="preserve">State of the Planet, </w:t>
      </w:r>
      <w:r>
        <w:t>March 2</w:t>
      </w:r>
      <w:r w:rsidRPr="00E818D9">
        <w:rPr>
          <w:vertAlign w:val="superscript"/>
        </w:rPr>
        <w:t>nd</w:t>
      </w:r>
      <w:r>
        <w:t xml:space="preserve">, Available Online at </w:t>
      </w:r>
      <w:hyperlink r:id="rId9" w:history="1">
        <w:r w:rsidRPr="00714C87">
          <w:rPr>
            <w:rStyle w:val="Hyperlink"/>
          </w:rPr>
          <w:t>https://news.climate.columbia.edu/2017/03/02/trumps-unifying-opportunity-food-security/</w:t>
        </w:r>
      </w:hyperlink>
      <w:r>
        <w:t>, Accessed on 08-30-2021)</w:t>
      </w:r>
    </w:p>
    <w:p w14:paraId="36B73D28" w14:textId="77777777" w:rsidR="00F81282" w:rsidRPr="00E818D9" w:rsidRDefault="00F81282" w:rsidP="00F81282">
      <w:pPr>
        <w:rPr>
          <w:rStyle w:val="StyleUnderline"/>
        </w:rPr>
      </w:pPr>
      <w:r w:rsidRPr="0005286F">
        <w:rPr>
          <w:sz w:val="14"/>
        </w:rPr>
        <w:t xml:space="preserve">The reality is that Trump’s coming transformation of U.S. trade policies will inevitably lead to </w:t>
      </w:r>
      <w:r w:rsidRPr="00E818D9">
        <w:rPr>
          <w:rStyle w:val="StyleUnderline"/>
        </w:rPr>
        <w:t xml:space="preserve">changes in food security that dwarf even the most substantial of outcomes from the bipartisan Global Food Security Act. </w:t>
      </w:r>
      <w:r w:rsidRPr="0005286F">
        <w:rPr>
          <w:sz w:val="14"/>
        </w:rPr>
        <w:t xml:space="preserve">Why? First, </w:t>
      </w:r>
      <w:r w:rsidRPr="00E818D9">
        <w:rPr>
          <w:rStyle w:val="StyleUnderline"/>
        </w:rPr>
        <w:t xml:space="preserve">the U.S. is a world superpower when it comes to global food production, so </w:t>
      </w:r>
      <w:r w:rsidRPr="008B630E">
        <w:rPr>
          <w:rStyle w:val="StyleUnderline"/>
          <w:highlight w:val="green"/>
        </w:rPr>
        <w:t>any shift in U.S. ag</w:t>
      </w:r>
      <w:r w:rsidRPr="00E818D9">
        <w:rPr>
          <w:rStyle w:val="StyleUnderline"/>
        </w:rPr>
        <w:t xml:space="preserve">riculture policy can </w:t>
      </w:r>
      <w:r w:rsidRPr="008B630E">
        <w:rPr>
          <w:rStyle w:val="StyleUnderline"/>
          <w:highlight w:val="green"/>
        </w:rPr>
        <w:t xml:space="preserve">have </w:t>
      </w:r>
      <w:r w:rsidRPr="008B630E">
        <w:rPr>
          <w:rStyle w:val="Emphasis"/>
          <w:highlight w:val="green"/>
        </w:rPr>
        <w:t>significant consequences</w:t>
      </w:r>
      <w:r w:rsidRPr="00E818D9">
        <w:rPr>
          <w:rStyle w:val="StyleUnderline"/>
        </w:rPr>
        <w:t xml:space="preserve"> both at home and </w:t>
      </w:r>
      <w:r w:rsidRPr="008B630E">
        <w:rPr>
          <w:rStyle w:val="StyleUnderline"/>
          <w:highlight w:val="green"/>
        </w:rPr>
        <w:t>abroad</w:t>
      </w:r>
      <w:r w:rsidRPr="00E818D9">
        <w:rPr>
          <w:rStyle w:val="StyleUnderline"/>
        </w:rPr>
        <w:t>. But there is more to the story than just U.S. trade policy changes.</w:t>
      </w:r>
    </w:p>
    <w:p w14:paraId="2EB1F4B5" w14:textId="77777777" w:rsidR="00F81282" w:rsidRPr="0005286F" w:rsidRDefault="00F81282" w:rsidP="00F81282">
      <w:pPr>
        <w:rPr>
          <w:sz w:val="14"/>
        </w:rPr>
      </w:pPr>
      <w:r w:rsidRPr="0005286F">
        <w:rPr>
          <w:sz w:val="14"/>
        </w:rPr>
        <w:t xml:space="preserve">It turns out that our </w:t>
      </w:r>
      <w:r w:rsidRPr="008B630E">
        <w:rPr>
          <w:rStyle w:val="StyleUnderline"/>
          <w:highlight w:val="green"/>
        </w:rPr>
        <w:t xml:space="preserve">global food system is </w:t>
      </w:r>
      <w:r w:rsidRPr="008B630E">
        <w:rPr>
          <w:rStyle w:val="Emphasis"/>
          <w:highlight w:val="green"/>
        </w:rPr>
        <w:t>highly sensitive</w:t>
      </w:r>
      <w:r w:rsidRPr="00E818D9">
        <w:rPr>
          <w:rStyle w:val="StyleUnderline"/>
        </w:rPr>
        <w:t xml:space="preserve"> — </w:t>
      </w:r>
      <w:r w:rsidRPr="008B630E">
        <w:rPr>
          <w:rStyle w:val="StyleUnderline"/>
          <w:highlight w:val="green"/>
        </w:rPr>
        <w:t>even to small changes</w:t>
      </w:r>
      <w:r w:rsidRPr="0005286F">
        <w:rPr>
          <w:sz w:val="14"/>
          <w:highlight w:val="green"/>
        </w:rPr>
        <w:t>.</w:t>
      </w:r>
      <w:r w:rsidRPr="0005286F">
        <w:rPr>
          <w:sz w:val="14"/>
        </w:rPr>
        <w:t xml:space="preserve"> A </w:t>
      </w:r>
      <w:r w:rsidRPr="008B630E">
        <w:rPr>
          <w:rStyle w:val="StyleUnderline"/>
          <w:highlight w:val="green"/>
        </w:rPr>
        <w:t>minor disruption</w:t>
      </w:r>
      <w:r w:rsidRPr="00E818D9">
        <w:rPr>
          <w:rStyle w:val="StyleUnderline"/>
        </w:rPr>
        <w:t xml:space="preserve"> in the U.S. food supply could potentially </w:t>
      </w:r>
      <w:r w:rsidRPr="008B630E">
        <w:rPr>
          <w:rStyle w:val="StyleUnderline"/>
          <w:highlight w:val="green"/>
        </w:rPr>
        <w:t xml:space="preserve">produce </w:t>
      </w:r>
      <w:r w:rsidRPr="008B630E">
        <w:rPr>
          <w:rStyle w:val="Emphasis"/>
          <w:highlight w:val="green"/>
        </w:rPr>
        <w:t>cascading effects</w:t>
      </w:r>
      <w:r w:rsidRPr="008B630E">
        <w:rPr>
          <w:rStyle w:val="StyleUnderline"/>
          <w:highlight w:val="green"/>
        </w:rPr>
        <w:t xml:space="preserve"> that</w:t>
      </w:r>
      <w:r w:rsidRPr="00E818D9">
        <w:rPr>
          <w:rStyle w:val="StyleUnderline"/>
        </w:rPr>
        <w:t xml:space="preserve"> spread rapidly and </w:t>
      </w:r>
      <w:r w:rsidRPr="008B630E">
        <w:rPr>
          <w:rStyle w:val="StyleUnderline"/>
          <w:highlight w:val="green"/>
        </w:rPr>
        <w:t>cause a major shock</w:t>
      </w:r>
      <w:r w:rsidRPr="00E818D9">
        <w:rPr>
          <w:rStyle w:val="StyleUnderline"/>
        </w:rPr>
        <w:t xml:space="preserve"> to the system</w:t>
      </w:r>
      <w:r w:rsidRPr="0005286F">
        <w:rPr>
          <w:sz w:val="14"/>
        </w:rPr>
        <w:t xml:space="preserve">. The </w:t>
      </w:r>
      <w:r w:rsidRPr="008B630E">
        <w:rPr>
          <w:rStyle w:val="StyleUnderline"/>
          <w:highlight w:val="green"/>
        </w:rPr>
        <w:t>world experienced this</w:t>
      </w:r>
      <w:r w:rsidRPr="00E818D9">
        <w:rPr>
          <w:rStyle w:val="StyleUnderline"/>
        </w:rPr>
        <w:t xml:space="preserve"> type of sensitivity firsthand </w:t>
      </w:r>
      <w:r w:rsidRPr="008B630E">
        <w:rPr>
          <w:rStyle w:val="StyleUnderline"/>
          <w:highlight w:val="green"/>
        </w:rPr>
        <w:t>when</w:t>
      </w:r>
      <w:r w:rsidRPr="00E818D9">
        <w:rPr>
          <w:rStyle w:val="StyleUnderline"/>
        </w:rPr>
        <w:t xml:space="preserve">, much like a flu epidemic, food </w:t>
      </w:r>
      <w:r w:rsidRPr="008B630E">
        <w:rPr>
          <w:rStyle w:val="StyleUnderline"/>
          <w:highlight w:val="green"/>
        </w:rPr>
        <w:t>riots spread</w:t>
      </w:r>
      <w:r w:rsidRPr="00E818D9">
        <w:rPr>
          <w:rStyle w:val="StyleUnderline"/>
        </w:rPr>
        <w:t xml:space="preserve"> from country to country in Africa and other developing countries </w:t>
      </w:r>
      <w:r w:rsidRPr="008B630E">
        <w:rPr>
          <w:rStyle w:val="StyleUnderline"/>
          <w:highlight w:val="green"/>
        </w:rPr>
        <w:t>during</w:t>
      </w:r>
      <w:r w:rsidRPr="00E818D9">
        <w:rPr>
          <w:rStyle w:val="StyleUnderline"/>
        </w:rPr>
        <w:t xml:space="preserve"> the global food crisis of 2007/20</w:t>
      </w:r>
      <w:r w:rsidRPr="008B630E">
        <w:rPr>
          <w:rStyle w:val="StyleUnderline"/>
          <w:highlight w:val="green"/>
        </w:rPr>
        <w:t>08</w:t>
      </w:r>
      <w:r w:rsidRPr="0005286F">
        <w:rPr>
          <w:sz w:val="14"/>
        </w:rPr>
        <w:t>. Wheat and corn prices doubled over about two years prior to the crisis, and rice prices tripled over just a few months in late 2007 and early 2008.</w:t>
      </w:r>
    </w:p>
    <w:p w14:paraId="7C05A109" w14:textId="77777777" w:rsidR="00F81282" w:rsidRPr="0005286F" w:rsidRDefault="00F81282" w:rsidP="00F81282">
      <w:pPr>
        <w:rPr>
          <w:sz w:val="14"/>
        </w:rPr>
      </w:pPr>
      <w:r w:rsidRPr="0005286F">
        <w:rPr>
          <w:sz w:val="14"/>
        </w:rPr>
        <w:t>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w:t>
      </w:r>
    </w:p>
    <w:p w14:paraId="7EFFDBF0" w14:textId="77777777" w:rsidR="00F81282" w:rsidRPr="0005286F" w:rsidRDefault="00F81282" w:rsidP="00F81282">
      <w:pPr>
        <w:rPr>
          <w:sz w:val="14"/>
        </w:rPr>
      </w:pPr>
      <w:r w:rsidRPr="0005286F">
        <w:rPr>
          <w:sz w:val="14"/>
        </w:rPr>
        <w:t xml:space="preserve">Unfortunately, it turns out that </w:t>
      </w:r>
      <w:r w:rsidRPr="00E818D9">
        <w:rPr>
          <w:rStyle w:val="StyleUnderline"/>
        </w:rPr>
        <w:t xml:space="preserve">“tipping points” leading to such crises (a term popularized by the author Malcolm Gladwell) are generally unpredictable. </w:t>
      </w:r>
      <w:r w:rsidRPr="0005286F">
        <w:rPr>
          <w:sz w:val="14"/>
        </w:rPr>
        <w:t xml:space="preserve">Yet the </w:t>
      </w:r>
      <w:r w:rsidRPr="00E818D9">
        <w:rPr>
          <w:rStyle w:val="StyleUnderline"/>
        </w:rPr>
        <w:t xml:space="preserve">severe </w:t>
      </w:r>
      <w:r w:rsidRPr="008B630E">
        <w:rPr>
          <w:rStyle w:val="StyleUnderline"/>
          <w:highlight w:val="green"/>
        </w:rPr>
        <w:t>effects</w:t>
      </w:r>
      <w:r w:rsidRPr="00E818D9">
        <w:rPr>
          <w:rStyle w:val="StyleUnderline"/>
        </w:rPr>
        <w:t xml:space="preserve"> of the food-price spike, which </w:t>
      </w:r>
      <w:r w:rsidRPr="008B630E">
        <w:rPr>
          <w:rStyle w:val="StyleUnderline"/>
          <w:highlight w:val="green"/>
        </w:rPr>
        <w:t>included</w:t>
      </w:r>
      <w:r w:rsidRPr="00E818D9">
        <w:rPr>
          <w:rStyle w:val="StyleUnderline"/>
        </w:rPr>
        <w:t xml:space="preserve"> increases in poverty and malnourishment as well as </w:t>
      </w:r>
      <w:r w:rsidRPr="008B630E">
        <w:rPr>
          <w:rStyle w:val="StyleUnderline"/>
          <w:highlight w:val="green"/>
        </w:rPr>
        <w:t>violent protests</w:t>
      </w:r>
      <w:r w:rsidRPr="00E818D9">
        <w:rPr>
          <w:rStyle w:val="StyleUnderline"/>
        </w:rPr>
        <w:t xml:space="preserve"> in multiple countries, are clear</w:t>
      </w:r>
      <w:r w:rsidRPr="0005286F">
        <w:rPr>
          <w:sz w:val="14"/>
        </w:rPr>
        <w:t>. Importantly, the 2007/2008 crisis was not isolated to the developing world. Even in the U.S., food prices spiked, leading to hardship for many everyday Americans.</w:t>
      </w:r>
    </w:p>
    <w:p w14:paraId="38A58830" w14:textId="77777777" w:rsidR="00F81282" w:rsidRPr="0005286F" w:rsidRDefault="00F81282" w:rsidP="00F81282">
      <w:pPr>
        <w:rPr>
          <w:sz w:val="14"/>
        </w:rPr>
      </w:pPr>
    </w:p>
    <w:p w14:paraId="416678F9" w14:textId="77777777" w:rsidR="00F81282" w:rsidRPr="00FE0517" w:rsidRDefault="00F81282" w:rsidP="00F81282">
      <w:pPr>
        <w:keepNext/>
        <w:keepLines/>
        <w:spacing w:before="40"/>
        <w:outlineLvl w:val="3"/>
        <w:rPr>
          <w:rFonts w:eastAsiaTheme="majorEastAsia" w:cstheme="majorBidi"/>
          <w:b/>
          <w:iCs/>
          <w:sz w:val="26"/>
        </w:rPr>
      </w:pPr>
      <w:r w:rsidRPr="00FE0517">
        <w:rPr>
          <w:rFonts w:eastAsiaTheme="majorEastAsia" w:cstheme="majorBidi"/>
          <w:b/>
          <w:iCs/>
          <w:sz w:val="26"/>
        </w:rPr>
        <w:t>US key to global ag—Decline causes global instability</w:t>
      </w:r>
    </w:p>
    <w:p w14:paraId="133BB2A4" w14:textId="77777777" w:rsidR="00F81282" w:rsidRPr="00FE0517" w:rsidRDefault="00F81282" w:rsidP="00F81282">
      <w:r w:rsidRPr="00FE0517">
        <w:rPr>
          <w:b/>
          <w:bCs/>
          <w:sz w:val="26"/>
        </w:rPr>
        <w:t>Horwich 12</w:t>
      </w:r>
      <w:r w:rsidRPr="00FE0517">
        <w:t xml:space="preserve"> --- [*Interim host of Marketplace Morning Report; **Royal Institute of International Affairs]. *Jeff Horwich and **Rob Bailey. 2012. “U.S. drought could have global impact on food prices.” https://www.marketplace.org/2012/07/20/us-drought-could-have-global-impact-food-prices/.</w:t>
      </w:r>
    </w:p>
    <w:p w14:paraId="7440EA4F" w14:textId="77777777" w:rsidR="00F81282" w:rsidRPr="00FE0517" w:rsidRDefault="00F81282" w:rsidP="00F81282">
      <w:pPr>
        <w:rPr>
          <w:sz w:val="14"/>
        </w:rPr>
      </w:pPr>
      <w:r w:rsidRPr="00FE0517">
        <w:rPr>
          <w:sz w:val="14"/>
        </w:rPr>
        <w:t xml:space="preserve">Bailey: Well </w:t>
      </w:r>
      <w:r w:rsidRPr="00E02163">
        <w:rPr>
          <w:rStyle w:val="StyleUnderline"/>
          <w:highlight w:val="green"/>
        </w:rPr>
        <w:t xml:space="preserve">America is an </w:t>
      </w:r>
      <w:r w:rsidRPr="00E02163">
        <w:rPr>
          <w:rStyle w:val="Emphasis"/>
          <w:highlight w:val="green"/>
        </w:rPr>
        <w:t>agricultural superpower</w:t>
      </w:r>
      <w:r w:rsidRPr="00FE0517">
        <w:rPr>
          <w:sz w:val="14"/>
        </w:rPr>
        <w:t xml:space="preserve"> as well as a traditional global superpower, so </w:t>
      </w:r>
      <w:r w:rsidRPr="00E02163">
        <w:rPr>
          <w:rStyle w:val="StyleUnderline"/>
        </w:rPr>
        <w:t xml:space="preserve">it's </w:t>
      </w:r>
      <w:r w:rsidRPr="00E02163">
        <w:rPr>
          <w:rStyle w:val="StyleUnderline"/>
          <w:highlight w:val="green"/>
        </w:rPr>
        <w:t xml:space="preserve">the </w:t>
      </w:r>
      <w:r w:rsidRPr="00E02163">
        <w:rPr>
          <w:rStyle w:val="Emphasis"/>
          <w:highlight w:val="green"/>
        </w:rPr>
        <w:t>biggest producer</w:t>
      </w:r>
      <w:r w:rsidRPr="00E02163">
        <w:rPr>
          <w:rStyle w:val="StyleUnderline"/>
          <w:highlight w:val="green"/>
        </w:rPr>
        <w:t xml:space="preserve"> of maize</w:t>
      </w:r>
      <w:r w:rsidRPr="00E02163">
        <w:rPr>
          <w:rStyle w:val="StyleUnderline"/>
        </w:rPr>
        <w:t xml:space="preserve"> in the world, it's the </w:t>
      </w:r>
      <w:r w:rsidRPr="00E02163">
        <w:rPr>
          <w:rStyle w:val="Emphasis"/>
          <w:highlight w:val="green"/>
        </w:rPr>
        <w:t>biggest producer of soy beans</w:t>
      </w:r>
      <w:r w:rsidRPr="00E02163">
        <w:rPr>
          <w:rStyle w:val="StyleUnderline"/>
        </w:rPr>
        <w:t xml:space="preserve"> in the world.</w:t>
      </w:r>
      <w:r w:rsidRPr="00FE0517">
        <w:rPr>
          <w:sz w:val="14"/>
        </w:rPr>
        <w:t xml:space="preserve"> So </w:t>
      </w:r>
      <w:r w:rsidRPr="00E02163">
        <w:rPr>
          <w:rStyle w:val="StyleUnderline"/>
          <w:highlight w:val="green"/>
        </w:rPr>
        <w:t xml:space="preserve">as soon </w:t>
      </w:r>
      <w:r w:rsidRPr="00FE0517">
        <w:rPr>
          <w:sz w:val="14"/>
        </w:rPr>
        <w:t>as</w:t>
      </w:r>
      <w:r w:rsidRPr="00E02163">
        <w:rPr>
          <w:rStyle w:val="StyleUnderline"/>
        </w:rPr>
        <w:t xml:space="preserve"> </w:t>
      </w:r>
      <w:r w:rsidRPr="00E02163">
        <w:rPr>
          <w:rStyle w:val="StyleUnderline"/>
          <w:highlight w:val="green"/>
        </w:rPr>
        <w:t xml:space="preserve">there's a </w:t>
      </w:r>
      <w:r w:rsidRPr="00E02163">
        <w:rPr>
          <w:rStyle w:val="Emphasis"/>
          <w:highlight w:val="green"/>
        </w:rPr>
        <w:t xml:space="preserve">decrease in </w:t>
      </w:r>
      <w:r w:rsidRPr="00E02163">
        <w:rPr>
          <w:rStyle w:val="Emphasis"/>
        </w:rPr>
        <w:t xml:space="preserve">U.S. agricultural </w:t>
      </w:r>
      <w:r w:rsidRPr="00E02163">
        <w:rPr>
          <w:rStyle w:val="Emphasis"/>
          <w:highlight w:val="green"/>
        </w:rPr>
        <w:t>production</w:t>
      </w:r>
      <w:r w:rsidRPr="00FE0517">
        <w:rPr>
          <w:sz w:val="14"/>
        </w:rPr>
        <w:t xml:space="preserve">, </w:t>
      </w:r>
      <w:r w:rsidRPr="00E02163">
        <w:rPr>
          <w:rStyle w:val="StyleUnderline"/>
          <w:highlight w:val="green"/>
        </w:rPr>
        <w:t>that has massive effects for the global economy</w:t>
      </w:r>
      <w:r w:rsidRPr="00FE0517">
        <w:rPr>
          <w:sz w:val="14"/>
        </w:rPr>
        <w:t xml:space="preserve">. These sorts of price impacts could ripple across economies across borders. </w:t>
      </w:r>
    </w:p>
    <w:p w14:paraId="7969C365" w14:textId="77777777" w:rsidR="00F81282" w:rsidRPr="00FE0517" w:rsidRDefault="00F81282" w:rsidP="00F81282">
      <w:pPr>
        <w:rPr>
          <w:sz w:val="14"/>
          <w:szCs w:val="14"/>
        </w:rPr>
      </w:pPr>
      <w:r w:rsidRPr="00FE0517">
        <w:rPr>
          <w:sz w:val="14"/>
          <w:szCs w:val="14"/>
        </w:rPr>
        <w:t xml:space="preserve">Horwich: And geopolitically, let's just think back a few years when food prices start to rocket in some parts of the world, crazy things can happen. </w:t>
      </w:r>
    </w:p>
    <w:p w14:paraId="6979ECB4" w14:textId="77777777" w:rsidR="00F81282" w:rsidRPr="00FE0517" w:rsidRDefault="00F81282" w:rsidP="00F81282">
      <w:pPr>
        <w:rPr>
          <w:sz w:val="14"/>
          <w:szCs w:val="14"/>
        </w:rPr>
      </w:pPr>
      <w:r w:rsidRPr="00FE0517">
        <w:rPr>
          <w:sz w:val="14"/>
          <w:szCs w:val="14"/>
        </w:rPr>
        <w:t xml:space="preserve">Bailey: Absolutely, if you think back to 2008 in Haiti the government actually fell as a result of riots connected to food prices. Fast forward a couple more years to 2011, the Arab Spring actually was sparked by initial protests in a number of countries about the price of bread because the price of wheat had gone up in response to export bans following a really bad harvest in Russia and Ukraine after a heat wave and wild fires there. </w:t>
      </w:r>
    </w:p>
    <w:p w14:paraId="057AAEB4" w14:textId="77777777" w:rsidR="00F81282" w:rsidRPr="00FE0517" w:rsidRDefault="00F81282" w:rsidP="00F81282">
      <w:pPr>
        <w:rPr>
          <w:sz w:val="14"/>
          <w:szCs w:val="14"/>
        </w:rPr>
      </w:pPr>
      <w:r w:rsidRPr="00FE0517">
        <w:rPr>
          <w:sz w:val="14"/>
          <w:szCs w:val="14"/>
        </w:rPr>
        <w:t xml:space="preserve">Horwich: Are there any particular flash points that you are looking at this time around? </w:t>
      </w:r>
    </w:p>
    <w:p w14:paraId="4E8CE5CA" w14:textId="77777777" w:rsidR="00F81282" w:rsidRPr="00FE0517" w:rsidRDefault="00F81282" w:rsidP="00F81282">
      <w:pPr>
        <w:rPr>
          <w:sz w:val="14"/>
        </w:rPr>
      </w:pPr>
      <w:r w:rsidRPr="00FE0517">
        <w:rPr>
          <w:sz w:val="14"/>
        </w:rPr>
        <w:t xml:space="preserve">Bailey: </w:t>
      </w:r>
      <w:r w:rsidRPr="00E02163">
        <w:rPr>
          <w:rStyle w:val="StyleUnderline"/>
          <w:highlight w:val="green"/>
        </w:rPr>
        <w:t>The situation in the Middle East remains much the same, there is still huge political vulnerability to a spike in wheat prices</w:t>
      </w:r>
      <w:r w:rsidRPr="00FE0517">
        <w:rPr>
          <w:sz w:val="14"/>
        </w:rPr>
        <w:t>. The other thing that the U.S. is having a big impact on is soy bean prices. But if we see a very sharp increase soy bean prices, you can expect meat prices to rise and this could actually have implications for China, quite seriously.</w:t>
      </w:r>
    </w:p>
    <w:p w14:paraId="0DE1A769" w14:textId="77777777" w:rsidR="00F81282" w:rsidRPr="00134174" w:rsidRDefault="00F81282" w:rsidP="00F81282">
      <w:pPr>
        <w:pStyle w:val="Heading4"/>
      </w:pPr>
      <w:bookmarkStart w:id="1" w:name="_Hlk126320315"/>
      <w:r>
        <w:t xml:space="preserve">Food scarcity turns every hotspot. </w:t>
      </w:r>
    </w:p>
    <w:p w14:paraId="24E015C0" w14:textId="77777777" w:rsidR="00F81282" w:rsidRPr="00967D2A" w:rsidRDefault="00F81282" w:rsidP="00F81282">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43AF3FD7" w14:textId="77777777" w:rsidR="00F81282" w:rsidRPr="0005286F" w:rsidRDefault="00F81282" w:rsidP="00F81282">
      <w:pPr>
        <w:rPr>
          <w:sz w:val="14"/>
        </w:rPr>
      </w:pPr>
      <w:r w:rsidRPr="0005286F">
        <w:rPr>
          <w:sz w:val="14"/>
        </w:rPr>
        <w:t>Julian Cribb, “Nuclear Awakening,” How to Fix a Broken Planet: Advice for Surviving the 21st Century, Cambridge University Press, 2023, pp. 44–53 Cambridge University Press, doi:10.1017/9781009333436.005</w:t>
      </w:r>
    </w:p>
    <w:p w14:paraId="3530F3D2" w14:textId="77777777" w:rsidR="00F81282" w:rsidRPr="0005286F" w:rsidRDefault="00F81282" w:rsidP="00F81282">
      <w:pPr>
        <w:rPr>
          <w:sz w:val="14"/>
        </w:rPr>
      </w:pPr>
      <w:r w:rsidRPr="0005286F">
        <w:rPr>
          <w:sz w:val="14"/>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8B630E">
        <w:rPr>
          <w:rStyle w:val="StyleUnderline"/>
          <w:highlight w:val="green"/>
        </w:rPr>
        <w:t xml:space="preserve">world’s </w:t>
      </w:r>
      <w:r w:rsidRPr="008B630E">
        <w:rPr>
          <w:rStyle w:val="Emphasis"/>
          <w:highlight w:val="green"/>
        </w:rPr>
        <w:t>nuclear arsenal</w:t>
      </w:r>
      <w:r w:rsidRPr="0005286F">
        <w:rPr>
          <w:sz w:val="14"/>
        </w:rPr>
        <w:t xml:space="preserve"> swelled to a total of 61,662 atomic warheads2 before declining under various treaties and modernisation programmes to a total of 12,700 devices in 2022 (see Figure 4.1).3 What remains </w:t>
      </w:r>
      <w:r w:rsidRPr="009E332E">
        <w:rPr>
          <w:rStyle w:val="StyleUnderline"/>
        </w:rPr>
        <w:t>is</w:t>
      </w:r>
      <w:r w:rsidRPr="0005286F">
        <w:rPr>
          <w:sz w:val="14"/>
        </w:rPr>
        <w:t xml:space="preserve">, however, still </w:t>
      </w:r>
      <w:r w:rsidRPr="007676C9">
        <w:rPr>
          <w:rStyle w:val="Emphasis"/>
        </w:rPr>
        <w:t>far more than enough</w:t>
      </w:r>
      <w:r w:rsidRPr="0005286F">
        <w:rPr>
          <w:sz w:val="14"/>
        </w:rPr>
        <w:t xml:space="preserve"> </w:t>
      </w:r>
      <w:r w:rsidRPr="00636FBD">
        <w:rPr>
          <w:rStyle w:val="StyleUnderline"/>
        </w:rPr>
        <w:t>to</w:t>
      </w:r>
      <w:r w:rsidRPr="0005286F">
        <w:rPr>
          <w:sz w:val="14"/>
        </w:rPr>
        <w:t xml:space="preserve"> </w:t>
      </w:r>
      <w:r w:rsidRPr="008B630E">
        <w:rPr>
          <w:rStyle w:val="Emphasis"/>
          <w:highlight w:val="green"/>
        </w:rPr>
        <w:t>extinguish</w:t>
      </w:r>
      <w:r w:rsidRPr="007676C9">
        <w:rPr>
          <w:rStyle w:val="Emphasis"/>
        </w:rPr>
        <w:t xml:space="preserve"> the </w:t>
      </w:r>
      <w:r w:rsidRPr="008B630E">
        <w:rPr>
          <w:rStyle w:val="Emphasis"/>
          <w:highlight w:val="green"/>
        </w:rPr>
        <w:t>human</w:t>
      </w:r>
      <w:r w:rsidRPr="007676C9">
        <w:rPr>
          <w:rStyle w:val="Emphasis"/>
        </w:rPr>
        <w:t xml:space="preserve"> specie</w:t>
      </w:r>
      <w:r w:rsidRPr="008B630E">
        <w:rPr>
          <w:rStyle w:val="Emphasis"/>
          <w:highlight w:val="green"/>
        </w:rPr>
        <w:t>s</w:t>
      </w:r>
      <w:r w:rsidRPr="0005286F">
        <w:rPr>
          <w:sz w:val="14"/>
        </w:rPr>
        <w:t xml:space="preserve">. </w:t>
      </w:r>
      <w:r w:rsidRPr="00F158B4">
        <w:rPr>
          <w:rStyle w:val="StyleUnderline"/>
        </w:rPr>
        <w:t>Despite the</w:t>
      </w:r>
      <w:r w:rsidRPr="0005286F">
        <w:rPr>
          <w:sz w:val="14"/>
        </w:rPr>
        <w:t xml:space="preserve"> </w:t>
      </w:r>
      <w:r w:rsidRPr="007676C9">
        <w:rPr>
          <w:rStyle w:val="Emphasis"/>
        </w:rPr>
        <w:t>dwindling stockpile</w:t>
      </w:r>
      <w:r w:rsidRPr="00F158B4">
        <w:rPr>
          <w:rStyle w:val="StyleUnderline"/>
        </w:rPr>
        <w:t>, the</w:t>
      </w:r>
      <w:r w:rsidRPr="0005286F">
        <w:rPr>
          <w:sz w:val="14"/>
        </w:rPr>
        <w:t xml:space="preserve"> </w:t>
      </w:r>
      <w:r w:rsidRPr="007676C9">
        <w:rPr>
          <w:rStyle w:val="Emphasis"/>
        </w:rPr>
        <w:t>risk</w:t>
      </w:r>
      <w:r w:rsidRPr="0005286F">
        <w:rPr>
          <w:sz w:val="14"/>
        </w:rPr>
        <w:t xml:space="preserve"> of nuclear holocaust </w:t>
      </w:r>
      <w:r w:rsidRPr="00F158B4">
        <w:rPr>
          <w:rStyle w:val="StyleUnderline"/>
        </w:rPr>
        <w:t>has in fact</w:t>
      </w:r>
      <w:r w:rsidRPr="0005286F">
        <w:rPr>
          <w:sz w:val="14"/>
        </w:rPr>
        <w:t xml:space="preserve"> </w:t>
      </w:r>
      <w:r w:rsidRPr="007676C9">
        <w:rPr>
          <w:rStyle w:val="Emphasis"/>
        </w:rPr>
        <w:t>increased</w:t>
      </w:r>
      <w:r w:rsidRPr="0005286F">
        <w:rPr>
          <w:sz w:val="14"/>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05286F">
        <w:rPr>
          <w:sz w:val="14"/>
        </w:rPr>
        <w:t xml:space="preserve"> </w:t>
      </w:r>
      <w:r w:rsidRPr="007676C9">
        <w:rPr>
          <w:rStyle w:val="Emphasis"/>
        </w:rPr>
        <w:t>nuclear programs</w:t>
      </w:r>
      <w:r w:rsidRPr="0005286F">
        <w:rPr>
          <w:sz w:val="14"/>
        </w:rPr>
        <w:t xml:space="preserve"> </w:t>
      </w:r>
      <w:r w:rsidRPr="00F158B4">
        <w:rPr>
          <w:rStyle w:val="StyleUnderline"/>
        </w:rPr>
        <w:t>in</w:t>
      </w:r>
      <w:r w:rsidRPr="0005286F">
        <w:rPr>
          <w:sz w:val="14"/>
        </w:rPr>
        <w:t xml:space="preserve"> </w:t>
      </w:r>
      <w:r w:rsidRPr="007676C9">
        <w:rPr>
          <w:rStyle w:val="Emphasis"/>
        </w:rPr>
        <w:t>multiple countries</w:t>
      </w:r>
      <w:r w:rsidRPr="0005286F">
        <w:rPr>
          <w:sz w:val="14"/>
        </w:rPr>
        <w:t xml:space="preserve"> </w:t>
      </w:r>
      <w:r w:rsidRPr="00F158B4">
        <w:rPr>
          <w:rStyle w:val="StyleUnderline"/>
        </w:rPr>
        <w:t>moved the world into</w:t>
      </w:r>
      <w:r w:rsidRPr="0005286F">
        <w:rPr>
          <w:sz w:val="14"/>
        </w:rPr>
        <w:t xml:space="preserve"> </w:t>
      </w:r>
      <w:r w:rsidRPr="007676C9">
        <w:rPr>
          <w:rStyle w:val="Emphasis"/>
        </w:rPr>
        <w:t>less stable</w:t>
      </w:r>
      <w:r w:rsidRPr="0005286F">
        <w:rPr>
          <w:sz w:val="14"/>
        </w:rPr>
        <w:t xml:space="preserve"> </w:t>
      </w:r>
      <w:r w:rsidRPr="00F158B4">
        <w:rPr>
          <w:rStyle w:val="StyleUnderline"/>
        </w:rPr>
        <w:t>and</w:t>
      </w:r>
      <w:r w:rsidRPr="0005286F">
        <w:rPr>
          <w:sz w:val="14"/>
        </w:rPr>
        <w:t xml:space="preserve"> </w:t>
      </w:r>
      <w:r w:rsidRPr="007676C9">
        <w:rPr>
          <w:rStyle w:val="Emphasis"/>
        </w:rPr>
        <w:t>manageable territory</w:t>
      </w:r>
      <w:r w:rsidRPr="0005286F">
        <w:rPr>
          <w:sz w:val="14"/>
        </w:rPr>
        <w:t xml:space="preserve"> last year. </w:t>
      </w:r>
      <w:r w:rsidRPr="00F158B4">
        <w:rPr>
          <w:rStyle w:val="StyleUnderline"/>
        </w:rPr>
        <w:t>Development</w:t>
      </w:r>
      <w:r w:rsidRPr="00636FBD">
        <w:rPr>
          <w:rStyle w:val="StyleUnderline"/>
        </w:rPr>
        <w:t xml:space="preserve"> of</w:t>
      </w:r>
      <w:r w:rsidRPr="0005286F">
        <w:rPr>
          <w:sz w:val="14"/>
        </w:rPr>
        <w:t xml:space="preserve"> </w:t>
      </w:r>
      <w:r w:rsidRPr="008B630E">
        <w:rPr>
          <w:rStyle w:val="Emphasis"/>
          <w:highlight w:val="green"/>
        </w:rPr>
        <w:t>hypersonic</w:t>
      </w:r>
      <w:r w:rsidRPr="007676C9">
        <w:rPr>
          <w:rStyle w:val="Emphasis"/>
        </w:rPr>
        <w:t xml:space="preserve"> glide vehicle</w:t>
      </w:r>
      <w:r w:rsidRPr="008B630E">
        <w:rPr>
          <w:rStyle w:val="Emphasis"/>
          <w:highlight w:val="green"/>
        </w:rPr>
        <w:t>s</w:t>
      </w:r>
      <w:r w:rsidRPr="00636FBD">
        <w:rPr>
          <w:rStyle w:val="StyleUnderline"/>
        </w:rPr>
        <w:t>,</w:t>
      </w:r>
      <w:r>
        <w:rPr>
          <w:rStyle w:val="StyleUnderline"/>
        </w:rPr>
        <w:t xml:space="preserve"> </w:t>
      </w:r>
      <w:r w:rsidRPr="007676C9">
        <w:rPr>
          <w:rStyle w:val="Emphasis"/>
        </w:rPr>
        <w:t>b</w:t>
      </w:r>
      <w:r w:rsidRPr="0005286F">
        <w:rPr>
          <w:sz w:val="14"/>
        </w:rPr>
        <w:t xml:space="preserve">allistic </w:t>
      </w:r>
      <w:r w:rsidRPr="007676C9">
        <w:rPr>
          <w:rStyle w:val="Emphasis"/>
        </w:rPr>
        <w:t>m</w:t>
      </w:r>
      <w:r w:rsidRPr="0005286F">
        <w:rPr>
          <w:sz w:val="14"/>
        </w:rPr>
        <w:t xml:space="preserve">issile </w:t>
      </w:r>
      <w:r w:rsidRPr="007676C9">
        <w:rPr>
          <w:rStyle w:val="Emphasis"/>
        </w:rPr>
        <w:t>d</w:t>
      </w:r>
      <w:r w:rsidRPr="0005286F">
        <w:rPr>
          <w:sz w:val="14"/>
        </w:rPr>
        <w:t xml:space="preserve">efenses, </w:t>
      </w:r>
      <w:r w:rsidRPr="00636FBD">
        <w:rPr>
          <w:rStyle w:val="StyleUnderline"/>
        </w:rPr>
        <w:t>and</w:t>
      </w:r>
      <w:r w:rsidRPr="0005286F">
        <w:rPr>
          <w:sz w:val="14"/>
        </w:rPr>
        <w:t xml:space="preserve"> </w:t>
      </w:r>
      <w:r w:rsidRPr="007676C9">
        <w:rPr>
          <w:rStyle w:val="Emphasis"/>
        </w:rPr>
        <w:t>weapons-delivery systems</w:t>
      </w:r>
      <w:r w:rsidRPr="0005286F">
        <w:rPr>
          <w:sz w:val="14"/>
        </w:rPr>
        <w:t xml:space="preserve"> </w:t>
      </w:r>
      <w:r w:rsidRPr="00636FBD">
        <w:rPr>
          <w:rStyle w:val="StyleUnderline"/>
        </w:rPr>
        <w:t xml:space="preserve">that </w:t>
      </w:r>
      <w:r w:rsidRPr="009E332E">
        <w:rPr>
          <w:rStyle w:val="StyleUnderline"/>
        </w:rPr>
        <w:t>can</w:t>
      </w:r>
      <w:r w:rsidRPr="0005286F">
        <w:rPr>
          <w:sz w:val="14"/>
        </w:rPr>
        <w:t xml:space="preserve"> </w:t>
      </w:r>
      <w:r w:rsidRPr="007676C9">
        <w:rPr>
          <w:rStyle w:val="Emphasis"/>
        </w:rPr>
        <w:t>flexibly</w:t>
      </w:r>
      <w:r w:rsidRPr="0005286F">
        <w:rPr>
          <w:sz w:val="14"/>
        </w:rPr>
        <w:t xml:space="preserve"> </w:t>
      </w:r>
      <w:r w:rsidRPr="00636FBD">
        <w:rPr>
          <w:rStyle w:val="StyleUnderline"/>
        </w:rPr>
        <w:t>use</w:t>
      </w:r>
      <w:r w:rsidRPr="0005286F">
        <w:rPr>
          <w:sz w:val="14"/>
        </w:rPr>
        <w:t xml:space="preserve"> </w:t>
      </w:r>
      <w:r w:rsidRPr="007676C9">
        <w:rPr>
          <w:rStyle w:val="Emphasis"/>
        </w:rPr>
        <w:t>conventional or nuclear</w:t>
      </w:r>
      <w:r w:rsidRPr="0005286F">
        <w:rPr>
          <w:sz w:val="14"/>
        </w:rPr>
        <w:t xml:space="preserve"> </w:t>
      </w:r>
      <w:r w:rsidRPr="00636FBD">
        <w:rPr>
          <w:rStyle w:val="StyleUnderline"/>
        </w:rPr>
        <w:t>warheads</w:t>
      </w:r>
      <w:r w:rsidRPr="0005286F">
        <w:rPr>
          <w:sz w:val="14"/>
        </w:rPr>
        <w:t xml:space="preserve"> may </w:t>
      </w:r>
      <w:r w:rsidRPr="008B630E">
        <w:rPr>
          <w:rStyle w:val="StyleUnderline"/>
          <w:highlight w:val="green"/>
        </w:rPr>
        <w:t>raise</w:t>
      </w:r>
      <w:r w:rsidRPr="00636FBD">
        <w:rPr>
          <w:rStyle w:val="StyleUnderline"/>
        </w:rPr>
        <w:t xml:space="preserve"> the probability of</w:t>
      </w:r>
      <w:r w:rsidRPr="0005286F">
        <w:rPr>
          <w:sz w:val="14"/>
        </w:rPr>
        <w:t xml:space="preserve"> </w:t>
      </w:r>
      <w:r w:rsidRPr="008B630E">
        <w:rPr>
          <w:rStyle w:val="Emphasis"/>
          <w:highlight w:val="green"/>
        </w:rPr>
        <w:t>miscalc</w:t>
      </w:r>
      <w:r w:rsidRPr="00F158B4">
        <w:rPr>
          <w:rStyle w:val="StyleUnderline"/>
        </w:rPr>
        <w:t>ulation</w:t>
      </w:r>
      <w:r w:rsidRPr="0005286F">
        <w:rPr>
          <w:sz w:val="14"/>
        </w:rPr>
        <w:t xml:space="preserve"> </w:t>
      </w:r>
      <w:r w:rsidRPr="00636FBD">
        <w:rPr>
          <w:rStyle w:val="StyleUnderline"/>
        </w:rPr>
        <w:t>in times of tension</w:t>
      </w:r>
      <w:r w:rsidRPr="0005286F">
        <w:rPr>
          <w:sz w:val="14"/>
        </w:rPr>
        <w:t xml:space="preserve">.’4 The Bulletin continues: </w:t>
      </w:r>
      <w:r w:rsidRPr="00636FBD">
        <w:rPr>
          <w:rStyle w:val="StyleUnderline"/>
        </w:rPr>
        <w:t>‘An</w:t>
      </w:r>
      <w:r w:rsidRPr="0005286F">
        <w:rPr>
          <w:sz w:val="14"/>
        </w:rPr>
        <w:t xml:space="preserve"> </w:t>
      </w:r>
      <w:r w:rsidRPr="007676C9">
        <w:rPr>
          <w:rStyle w:val="Emphasis"/>
        </w:rPr>
        <w:t>extremely dangerous global failure to address existential threats</w:t>
      </w:r>
      <w:r w:rsidRPr="0005286F">
        <w:rPr>
          <w:sz w:val="14"/>
        </w:rPr>
        <w:t xml:space="preserve"> - what we called “the new abnormal” in 2019 - </w:t>
      </w:r>
      <w:r w:rsidRPr="007676C9">
        <w:rPr>
          <w:rStyle w:val="Emphasis"/>
        </w:rPr>
        <w:t>tightened its grip</w:t>
      </w:r>
      <w:r w:rsidRPr="0005286F">
        <w:rPr>
          <w:sz w:val="14"/>
        </w:rPr>
        <w:t xml:space="preserve"> </w:t>
      </w:r>
      <w:r w:rsidRPr="00636FBD">
        <w:rPr>
          <w:rStyle w:val="StyleUnderline"/>
        </w:rPr>
        <w:t>in the</w:t>
      </w:r>
      <w:r w:rsidRPr="0005286F">
        <w:rPr>
          <w:sz w:val="14"/>
        </w:rPr>
        <w:t xml:space="preserve"> </w:t>
      </w:r>
      <w:r w:rsidRPr="007676C9">
        <w:rPr>
          <w:rStyle w:val="Emphasis"/>
        </w:rPr>
        <w:t>nuclear realm</w:t>
      </w:r>
      <w:r w:rsidRPr="0005286F">
        <w:rPr>
          <w:sz w:val="14"/>
        </w:rPr>
        <w:t xml:space="preserve"> in the past year, </w:t>
      </w:r>
      <w:r w:rsidRPr="007676C9">
        <w:rPr>
          <w:rStyle w:val="Emphasis"/>
        </w:rPr>
        <w:t>increasing</w:t>
      </w:r>
      <w:r w:rsidRPr="0005286F">
        <w:rPr>
          <w:sz w:val="14"/>
        </w:rPr>
        <w:t xml:space="preserve"> </w:t>
      </w:r>
      <w:r w:rsidRPr="00636FBD">
        <w:rPr>
          <w:rStyle w:val="StyleUnderline"/>
        </w:rPr>
        <w:t>the likelihood of catastrophe</w:t>
      </w:r>
      <w:r w:rsidRPr="0005286F">
        <w:rPr>
          <w:sz w:val="14"/>
        </w:rPr>
        <w:t xml:space="preserve">.’ It adds: </w:t>
      </w:r>
      <w:r w:rsidRPr="00636FBD">
        <w:rPr>
          <w:rStyle w:val="StyleUnderline"/>
        </w:rPr>
        <w:t>‘Governments in the</w:t>
      </w:r>
      <w:r w:rsidRPr="0005286F">
        <w:rPr>
          <w:sz w:val="14"/>
        </w:rPr>
        <w:t xml:space="preserve"> </w:t>
      </w:r>
      <w:r w:rsidRPr="008B630E">
        <w:rPr>
          <w:rStyle w:val="Emphasis"/>
          <w:highlight w:val="green"/>
        </w:rPr>
        <w:t>U</w:t>
      </w:r>
      <w:r w:rsidRPr="0005286F">
        <w:rPr>
          <w:sz w:val="14"/>
        </w:rPr>
        <w:t xml:space="preserve">nited </w:t>
      </w:r>
      <w:r w:rsidRPr="008B630E">
        <w:rPr>
          <w:rStyle w:val="Emphasis"/>
          <w:highlight w:val="green"/>
        </w:rPr>
        <w:t>S</w:t>
      </w:r>
      <w:r w:rsidRPr="0005286F">
        <w:rPr>
          <w:sz w:val="14"/>
        </w:rPr>
        <w:t xml:space="preserve">tates, </w:t>
      </w:r>
      <w:r w:rsidRPr="008B630E">
        <w:rPr>
          <w:rStyle w:val="Emphasis"/>
          <w:highlight w:val="green"/>
        </w:rPr>
        <w:t>Russia</w:t>
      </w:r>
      <w:r w:rsidRPr="008B630E">
        <w:rPr>
          <w:rStyle w:val="StyleUnderline"/>
          <w:highlight w:val="green"/>
        </w:rPr>
        <w:t>, and</w:t>
      </w:r>
      <w:r w:rsidRPr="0005286F">
        <w:rPr>
          <w:sz w:val="14"/>
          <w:highlight w:val="green"/>
        </w:rPr>
        <w:t xml:space="preserve"> </w:t>
      </w:r>
      <w:r w:rsidRPr="008B630E">
        <w:rPr>
          <w:rStyle w:val="Emphasis"/>
          <w:highlight w:val="green"/>
        </w:rPr>
        <w:t>other</w:t>
      </w:r>
      <w:r w:rsidRPr="007676C9">
        <w:rPr>
          <w:rStyle w:val="Emphasis"/>
        </w:rPr>
        <w:t xml:space="preserve"> countrie</w:t>
      </w:r>
      <w:r w:rsidRPr="008B630E">
        <w:rPr>
          <w:rStyle w:val="Emphasis"/>
          <w:highlight w:val="green"/>
        </w:rPr>
        <w:t>s</w:t>
      </w:r>
      <w:r w:rsidRPr="0005286F">
        <w:rPr>
          <w:sz w:val="14"/>
        </w:rPr>
        <w:t xml:space="preserve"> </w:t>
      </w:r>
      <w:r w:rsidRPr="00636FBD">
        <w:rPr>
          <w:rStyle w:val="StyleUnderline"/>
        </w:rPr>
        <w:t xml:space="preserve">appear to </w:t>
      </w:r>
      <w:r w:rsidRPr="008B630E">
        <w:rPr>
          <w:rStyle w:val="StyleUnderline"/>
          <w:highlight w:val="green"/>
        </w:rPr>
        <w:t>consider</w:t>
      </w:r>
      <w:r w:rsidRPr="009E332E">
        <w:rPr>
          <w:rStyle w:val="StyleUnderline"/>
        </w:rPr>
        <w:t xml:space="preserve"> nucl</w:t>
      </w:r>
      <w:r w:rsidRPr="00636FBD">
        <w:rPr>
          <w:rStyle w:val="StyleUnderline"/>
        </w:rPr>
        <w:t>ear weapons</w:t>
      </w:r>
      <w:r w:rsidRPr="0005286F">
        <w:rPr>
          <w:sz w:val="14"/>
        </w:rPr>
        <w:t xml:space="preserve"> </w:t>
      </w:r>
      <w:r w:rsidRPr="007676C9">
        <w:rPr>
          <w:rStyle w:val="Emphasis"/>
        </w:rPr>
        <w:t>more-and-more usable</w:t>
      </w:r>
      <w:r w:rsidRPr="00636FBD">
        <w:rPr>
          <w:rStyle w:val="StyleUnderline"/>
        </w:rPr>
        <w:t>, increasing</w:t>
      </w:r>
      <w:r w:rsidRPr="0005286F">
        <w:rPr>
          <w:sz w:val="14"/>
        </w:rPr>
        <w:t xml:space="preserve"> the </w:t>
      </w:r>
      <w:r w:rsidRPr="00636FBD">
        <w:rPr>
          <w:rStyle w:val="StyleUnderline"/>
        </w:rPr>
        <w:t>risks of their</w:t>
      </w:r>
      <w:r w:rsidRPr="0005286F">
        <w:rPr>
          <w:sz w:val="14"/>
        </w:rPr>
        <w:t xml:space="preserve"> </w:t>
      </w:r>
      <w:r w:rsidRPr="008A09E1">
        <w:rPr>
          <w:rStyle w:val="Emphasis"/>
        </w:rPr>
        <w:t xml:space="preserve">actual </w:t>
      </w:r>
      <w:r w:rsidRPr="008B630E">
        <w:rPr>
          <w:rStyle w:val="Emphasis"/>
          <w:highlight w:val="green"/>
        </w:rPr>
        <w:t>use</w:t>
      </w:r>
      <w:r w:rsidRPr="00636FBD">
        <w:rPr>
          <w:rStyle w:val="StyleUnderline"/>
        </w:rPr>
        <w:t>. There continues to be</w:t>
      </w:r>
      <w:r w:rsidRPr="0005286F">
        <w:rPr>
          <w:sz w:val="14"/>
        </w:rPr>
        <w:t xml:space="preserve"> an </w:t>
      </w:r>
      <w:r w:rsidRPr="007676C9">
        <w:rPr>
          <w:rStyle w:val="Emphasis"/>
        </w:rPr>
        <w:t xml:space="preserve">extraordinary </w:t>
      </w:r>
      <w:r w:rsidRPr="008B630E">
        <w:rPr>
          <w:rStyle w:val="Emphasis"/>
          <w:highlight w:val="green"/>
        </w:rPr>
        <w:t>disregard</w:t>
      </w:r>
      <w:r w:rsidRPr="0005286F">
        <w:rPr>
          <w:sz w:val="14"/>
          <w:highlight w:val="green"/>
        </w:rPr>
        <w:t xml:space="preserve"> </w:t>
      </w:r>
      <w:r w:rsidRPr="008A09E1">
        <w:rPr>
          <w:rStyle w:val="StyleUnderline"/>
        </w:rPr>
        <w:t>for</w:t>
      </w:r>
      <w:r w:rsidRPr="00636FBD">
        <w:rPr>
          <w:rStyle w:val="StyleUnderline"/>
        </w:rPr>
        <w:t xml:space="preserve"> the potential of an</w:t>
      </w:r>
      <w:r w:rsidRPr="0005286F">
        <w:rPr>
          <w:sz w:val="14"/>
        </w:rPr>
        <w:t xml:space="preserve"> </w:t>
      </w:r>
      <w:r w:rsidRPr="008B630E">
        <w:rPr>
          <w:rStyle w:val="Emphasis"/>
          <w:highlight w:val="green"/>
        </w:rPr>
        <w:t xml:space="preserve">accidental </w:t>
      </w:r>
      <w:r w:rsidRPr="008A09E1">
        <w:rPr>
          <w:rStyle w:val="Emphasis"/>
        </w:rPr>
        <w:t>nuclear</w:t>
      </w:r>
      <w:r w:rsidRPr="0005286F">
        <w:rPr>
          <w:sz w:val="14"/>
        </w:rPr>
        <w:t xml:space="preserve"> ,5 </w:t>
      </w:r>
      <w:r w:rsidRPr="008B630E">
        <w:rPr>
          <w:rStyle w:val="Emphasis"/>
          <w:highlight w:val="green"/>
        </w:rPr>
        <w:t>war</w:t>
      </w:r>
      <w:r w:rsidRPr="0005286F">
        <w:rPr>
          <w:sz w:val="14"/>
        </w:rPr>
        <w:t xml:space="preserve">. 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05286F">
        <w:rPr>
          <w:sz w:val="14"/>
        </w:rPr>
        <w:t xml:space="preserve">, some </w:t>
      </w:r>
      <w:r w:rsidRPr="008B630E">
        <w:rPr>
          <w:rStyle w:val="StyleUnderline"/>
          <w:highlight w:val="green"/>
        </w:rPr>
        <w:t>nations are</w:t>
      </w:r>
      <w:r w:rsidRPr="0005286F">
        <w:rPr>
          <w:sz w:val="14"/>
          <w:highlight w:val="green"/>
        </w:rPr>
        <w:t xml:space="preserve"> </w:t>
      </w:r>
      <w:r w:rsidRPr="008B630E">
        <w:rPr>
          <w:rStyle w:val="Emphasis"/>
          <w:highlight w:val="green"/>
        </w:rPr>
        <w:t>upping</w:t>
      </w:r>
      <w:r w:rsidRPr="007676C9">
        <w:rPr>
          <w:rStyle w:val="Emphasis"/>
        </w:rPr>
        <w:t xml:space="preserve"> the ante</w:t>
      </w:r>
      <w:r w:rsidRPr="0005286F">
        <w:rPr>
          <w:sz w:val="14"/>
        </w:rPr>
        <w:t xml:space="preserve"> </w:t>
      </w:r>
      <w:r w:rsidRPr="00636FBD">
        <w:rPr>
          <w:rStyle w:val="StyleUnderline"/>
        </w:rPr>
        <w:t xml:space="preserve">in </w:t>
      </w:r>
      <w:r w:rsidRPr="008B630E">
        <w:rPr>
          <w:rStyle w:val="StyleUnderline"/>
          <w:highlight w:val="green"/>
        </w:rPr>
        <w:t>the</w:t>
      </w:r>
      <w:r w:rsidRPr="0005286F">
        <w:rPr>
          <w:sz w:val="14"/>
        </w:rPr>
        <w:t xml:space="preserve"> </w:t>
      </w:r>
      <w:r w:rsidRPr="007676C9">
        <w:rPr>
          <w:rStyle w:val="Emphasis"/>
        </w:rPr>
        <w:t xml:space="preserve">nuclear </w:t>
      </w:r>
      <w:r w:rsidRPr="008B630E">
        <w:rPr>
          <w:rStyle w:val="Emphasis"/>
          <w:highlight w:val="green"/>
        </w:rPr>
        <w:t>arms race</w:t>
      </w:r>
      <w:r w:rsidRPr="0005286F">
        <w:rPr>
          <w:sz w:val="14"/>
        </w:rPr>
        <w:t xml:space="preserve">. </w:t>
      </w:r>
      <w:r w:rsidRPr="008B630E">
        <w:rPr>
          <w:rStyle w:val="Emphasis"/>
          <w:highlight w:val="green"/>
        </w:rPr>
        <w:t>China</w:t>
      </w:r>
      <w:r w:rsidRPr="0005286F">
        <w:rPr>
          <w:sz w:val="14"/>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8B630E">
        <w:rPr>
          <w:rStyle w:val="Emphasis"/>
          <w:highlight w:val="green"/>
        </w:rPr>
        <w:t>UK</w:t>
      </w:r>
      <w:r w:rsidRPr="0005286F">
        <w:rPr>
          <w:sz w:val="14"/>
        </w:rPr>
        <w:t xml:space="preserve">, </w:t>
      </w:r>
      <w:r w:rsidRPr="008B630E">
        <w:rPr>
          <w:rStyle w:val="Emphasis"/>
          <w:highlight w:val="green"/>
        </w:rPr>
        <w:t>India</w:t>
      </w:r>
      <w:r w:rsidRPr="0005286F">
        <w:rPr>
          <w:sz w:val="14"/>
        </w:rPr>
        <w:t xml:space="preserve">, </w:t>
      </w:r>
      <w:r w:rsidRPr="008B630E">
        <w:rPr>
          <w:rStyle w:val="Emphasis"/>
          <w:highlight w:val="green"/>
        </w:rPr>
        <w:t>Pakistan</w:t>
      </w:r>
      <w:r w:rsidRPr="0005286F">
        <w:rPr>
          <w:sz w:val="14"/>
        </w:rPr>
        <w:t xml:space="preserve">, and </w:t>
      </w:r>
      <w:r w:rsidRPr="008B630E">
        <w:rPr>
          <w:rStyle w:val="Emphasis"/>
          <w:highlight w:val="green"/>
        </w:rPr>
        <w:t>North Korea</w:t>
      </w:r>
      <w:r w:rsidRPr="0005286F">
        <w:rPr>
          <w:sz w:val="14"/>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 Meanwhile, </w:t>
      </w:r>
      <w:r w:rsidRPr="009E332E">
        <w:rPr>
          <w:rStyle w:val="StyleUnderline"/>
        </w:rPr>
        <w:t>the emergence of a new generation of</w:t>
      </w:r>
      <w:r w:rsidRPr="0005286F">
        <w:rPr>
          <w:sz w:val="14"/>
        </w:rPr>
        <w:t xml:space="preserve"> </w:t>
      </w:r>
      <w:r w:rsidRPr="007676C9">
        <w:rPr>
          <w:rStyle w:val="Emphasis"/>
        </w:rPr>
        <w:t>autonomous</w:t>
      </w:r>
      <w:r w:rsidRPr="0005286F">
        <w:rPr>
          <w:sz w:val="14"/>
        </w:rPr>
        <w:t xml:space="preserve"> </w:t>
      </w:r>
      <w:r w:rsidRPr="009E332E">
        <w:rPr>
          <w:rStyle w:val="StyleUnderline"/>
        </w:rPr>
        <w:t>nuclear devices makes the likelihood of</w:t>
      </w:r>
      <w:r w:rsidRPr="0005286F">
        <w:rPr>
          <w:sz w:val="14"/>
        </w:rPr>
        <w:t xml:space="preserve"> </w:t>
      </w:r>
      <w:r w:rsidRPr="007676C9">
        <w:rPr>
          <w:rStyle w:val="Emphasis"/>
        </w:rPr>
        <w:t>mass extermination</w:t>
      </w:r>
      <w:r w:rsidRPr="0005286F">
        <w:rPr>
          <w:sz w:val="14"/>
        </w:rPr>
        <w:t xml:space="preserve"> </w:t>
      </w:r>
      <w:r w:rsidRPr="009E332E">
        <w:rPr>
          <w:rStyle w:val="StyleUnderline"/>
        </w:rPr>
        <w:t>by</w:t>
      </w:r>
      <w:r w:rsidRPr="0005286F">
        <w:rPr>
          <w:sz w:val="14"/>
        </w:rPr>
        <w:t xml:space="preserve"> </w:t>
      </w:r>
      <w:r w:rsidRPr="007676C9">
        <w:rPr>
          <w:rStyle w:val="Emphasis"/>
        </w:rPr>
        <w:t>computer error</w:t>
      </w:r>
      <w:r w:rsidRPr="0005286F">
        <w:rPr>
          <w:sz w:val="14"/>
        </w:rPr>
        <w:t xml:space="preserve"> </w:t>
      </w:r>
      <w:r w:rsidRPr="009E332E">
        <w:rPr>
          <w:rStyle w:val="StyleUnderline"/>
        </w:rPr>
        <w:t>or</w:t>
      </w:r>
      <w:r w:rsidRPr="0005286F">
        <w:rPr>
          <w:sz w:val="14"/>
        </w:rPr>
        <w:t xml:space="preserve"> </w:t>
      </w:r>
      <w:r w:rsidRPr="007676C9">
        <w:rPr>
          <w:rStyle w:val="Emphasis"/>
        </w:rPr>
        <w:t>human misunderstanding</w:t>
      </w:r>
      <w:r w:rsidRPr="0005286F">
        <w:rPr>
          <w:sz w:val="14"/>
        </w:rPr>
        <w:t xml:space="preserve"> </w:t>
      </w:r>
      <w:r w:rsidRPr="009E332E">
        <w:rPr>
          <w:rStyle w:val="StyleUnderline"/>
        </w:rPr>
        <w:t>even</w:t>
      </w:r>
      <w:r w:rsidRPr="0005286F">
        <w:rPr>
          <w:sz w:val="14"/>
        </w:rPr>
        <w:t xml:space="preserve"> </w:t>
      </w:r>
      <w:r w:rsidRPr="007676C9">
        <w:rPr>
          <w:rStyle w:val="Emphasis"/>
        </w:rPr>
        <w:t>greater</w:t>
      </w:r>
      <w:r w:rsidRPr="009E332E">
        <w:rPr>
          <w:rStyle w:val="StyleUnderline"/>
        </w:rPr>
        <w:t>, in view of the</w:t>
      </w:r>
      <w:r w:rsidRPr="0005286F">
        <w:rPr>
          <w:sz w:val="14"/>
        </w:rPr>
        <w:t xml:space="preserve"> </w:t>
      </w:r>
      <w:r w:rsidRPr="007676C9">
        <w:rPr>
          <w:rStyle w:val="Emphasis"/>
        </w:rPr>
        <w:t>many</w:t>
      </w:r>
      <w:r w:rsidRPr="0005286F">
        <w:rPr>
          <w:sz w:val="14"/>
        </w:rPr>
        <w:t xml:space="preserve"> </w:t>
      </w:r>
      <w:r w:rsidRPr="007676C9">
        <w:rPr>
          <w:rStyle w:val="Emphasis"/>
        </w:rPr>
        <w:t>known near-catastrophes</w:t>
      </w:r>
      <w:r w:rsidRPr="0005286F">
        <w:rPr>
          <w:sz w:val="14"/>
        </w:rPr>
        <w:t xml:space="preserve"> which have occurred </w:t>
      </w:r>
      <w:r w:rsidRPr="009E332E">
        <w:rPr>
          <w:rStyle w:val="StyleUnderline"/>
        </w:rPr>
        <w:t>since the nuclear age began</w:t>
      </w:r>
      <w:r w:rsidRPr="0005286F">
        <w:rPr>
          <w:sz w:val="14"/>
        </w:rPr>
        <w:t xml:space="preserve">.7 Now, </w:t>
      </w:r>
      <w:r w:rsidRPr="009E332E">
        <w:rPr>
          <w:rStyle w:val="StyleUnderline"/>
        </w:rPr>
        <w:t>by</w:t>
      </w:r>
      <w:r w:rsidRPr="0005286F">
        <w:rPr>
          <w:sz w:val="14"/>
        </w:rPr>
        <w:t xml:space="preserve"> </w:t>
      </w:r>
      <w:r w:rsidRPr="007676C9">
        <w:rPr>
          <w:rStyle w:val="Emphasis"/>
        </w:rPr>
        <w:t>replacing</w:t>
      </w:r>
      <w:r w:rsidRPr="0005286F">
        <w:rPr>
          <w:sz w:val="14"/>
        </w:rPr>
        <w:t xml:space="preserve"> </w:t>
      </w:r>
      <w:r w:rsidRPr="009E332E">
        <w:rPr>
          <w:rStyle w:val="StyleUnderline"/>
        </w:rPr>
        <w:t>humans in the decision-chain,</w:t>
      </w:r>
      <w:r w:rsidRPr="0005286F">
        <w:rPr>
          <w:sz w:val="14"/>
        </w:rPr>
        <w:t xml:space="preserve"> </w:t>
      </w:r>
      <w:r w:rsidRPr="007676C9">
        <w:rPr>
          <w:rStyle w:val="Emphasis"/>
        </w:rPr>
        <w:t>robots</w:t>
      </w:r>
      <w:r w:rsidRPr="0005286F">
        <w:rPr>
          <w:sz w:val="14"/>
        </w:rPr>
        <w:t xml:space="preserve"> </w:t>
      </w:r>
      <w:r w:rsidRPr="009E332E">
        <w:rPr>
          <w:rStyle w:val="StyleUnderline"/>
        </w:rPr>
        <w:t>and</w:t>
      </w:r>
      <w:r w:rsidRPr="0005286F">
        <w:rPr>
          <w:sz w:val="14"/>
        </w:rPr>
        <w:t xml:space="preserve"> artificial intelligence (</w:t>
      </w:r>
      <w:r w:rsidRPr="007676C9">
        <w:rPr>
          <w:rStyle w:val="Emphasis"/>
        </w:rPr>
        <w:t>AI</w:t>
      </w:r>
      <w:r w:rsidRPr="0005286F">
        <w:rPr>
          <w:sz w:val="14"/>
        </w:rPr>
        <w:t xml:space="preserve">) may </w:t>
      </w:r>
      <w:r w:rsidRPr="009E332E">
        <w:rPr>
          <w:rStyle w:val="StyleUnderline"/>
        </w:rPr>
        <w:t>make their</w:t>
      </w:r>
      <w:r w:rsidRPr="0005286F">
        <w:rPr>
          <w:sz w:val="14"/>
        </w:rPr>
        <w:t xml:space="preserve"> </w:t>
      </w:r>
      <w:r w:rsidRPr="007676C9">
        <w:rPr>
          <w:rStyle w:val="Emphasis"/>
        </w:rPr>
        <w:t>own independent decisions</w:t>
      </w:r>
      <w:r w:rsidRPr="0005286F">
        <w:rPr>
          <w:sz w:val="14"/>
        </w:rPr>
        <w:t xml:space="preserve"> </w:t>
      </w:r>
      <w:r w:rsidRPr="009E332E">
        <w:rPr>
          <w:rStyle w:val="StyleUnderline"/>
        </w:rPr>
        <w:t>to unleash Armageddon</w:t>
      </w:r>
      <w:r w:rsidRPr="0005286F">
        <w:rPr>
          <w:sz w:val="14"/>
        </w:rPr>
        <w:t xml:space="preserve"> (see Chapter 10).8 </w:t>
      </w:r>
      <w:r w:rsidRPr="008C54BA">
        <w:rPr>
          <w:rStyle w:val="StyleUnderline"/>
        </w:rPr>
        <w:t>The</w:t>
      </w:r>
      <w:r w:rsidRPr="0005286F">
        <w:rPr>
          <w:sz w:val="14"/>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05286F">
        <w:rPr>
          <w:sz w:val="14"/>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05286F">
        <w:rPr>
          <w:sz w:val="14"/>
        </w:rPr>
        <w:t xml:space="preserve">. However, the core issue is that </w:t>
      </w:r>
      <w:r w:rsidRPr="008B630E">
        <w:rPr>
          <w:rStyle w:val="Emphasis"/>
          <w:highlight w:val="green"/>
        </w:rPr>
        <w:t>conflict</w:t>
      </w:r>
      <w:r w:rsidRPr="0005286F">
        <w:rPr>
          <w:sz w:val="14"/>
          <w:highlight w:val="green"/>
        </w:rPr>
        <w:t xml:space="preserve"> </w:t>
      </w:r>
      <w:r w:rsidRPr="008A09E1">
        <w:rPr>
          <w:rStyle w:val="StyleUnderline"/>
        </w:rPr>
        <w:t>can</w:t>
      </w:r>
      <w:r w:rsidRPr="0005286F">
        <w:rPr>
          <w:sz w:val="14"/>
        </w:rPr>
        <w:t xml:space="preserve"> </w:t>
      </w:r>
      <w:r w:rsidRPr="008B630E">
        <w:rPr>
          <w:rStyle w:val="Emphasis"/>
          <w:highlight w:val="green"/>
        </w:rPr>
        <w:t>originate</w:t>
      </w:r>
      <w:r w:rsidRPr="0005286F">
        <w:rPr>
          <w:sz w:val="14"/>
          <w:highlight w:val="green"/>
        </w:rPr>
        <w:t xml:space="preserve"> </w:t>
      </w:r>
      <w:r w:rsidRPr="008B630E">
        <w:rPr>
          <w:rStyle w:val="StyleUnderline"/>
          <w:highlight w:val="green"/>
        </w:rPr>
        <w:t>with</w:t>
      </w:r>
      <w:r w:rsidRPr="0005286F">
        <w:rPr>
          <w:sz w:val="14"/>
        </w:rPr>
        <w:t xml:space="preserve"> almost any one of them - with </w:t>
      </w:r>
      <w:r w:rsidRPr="008B630E">
        <w:rPr>
          <w:rStyle w:val="Emphasis"/>
          <w:highlight w:val="green"/>
        </w:rPr>
        <w:t>food shortages</w:t>
      </w:r>
      <w:r w:rsidRPr="0005286F">
        <w:rPr>
          <w:sz w:val="14"/>
          <w:highlight w:val="green"/>
        </w:rPr>
        <w:t xml:space="preserve"> </w:t>
      </w:r>
      <w:r w:rsidRPr="008B630E">
        <w:rPr>
          <w:rStyle w:val="StyleUnderline"/>
          <w:highlight w:val="green"/>
        </w:rPr>
        <w:t>leading</w:t>
      </w:r>
      <w:r w:rsidRPr="008C54BA">
        <w:rPr>
          <w:rStyle w:val="StyleUnderline"/>
        </w:rPr>
        <w:t xml:space="preserve"> </w:t>
      </w:r>
      <w:r w:rsidRPr="008B630E">
        <w:rPr>
          <w:rStyle w:val="StyleUnderline"/>
          <w:highlight w:val="green"/>
        </w:rPr>
        <w:t>to</w:t>
      </w:r>
      <w:r w:rsidRPr="0005286F">
        <w:rPr>
          <w:sz w:val="14"/>
        </w:rPr>
        <w:t xml:space="preserve"> </w:t>
      </w:r>
      <w:r w:rsidRPr="007676C9">
        <w:rPr>
          <w:rStyle w:val="Emphasis"/>
        </w:rPr>
        <w:t xml:space="preserve">international </w:t>
      </w:r>
      <w:r w:rsidRPr="008B630E">
        <w:rPr>
          <w:rStyle w:val="Emphasis"/>
          <w:highlight w:val="green"/>
        </w:rPr>
        <w:t>disputes</w:t>
      </w:r>
      <w:r w:rsidRPr="0005286F">
        <w:rPr>
          <w:sz w:val="14"/>
          <w:highlight w:val="green"/>
        </w:rPr>
        <w:t xml:space="preserve"> </w:t>
      </w:r>
      <w:r w:rsidRPr="008B630E">
        <w:rPr>
          <w:rStyle w:val="StyleUnderline"/>
          <w:highlight w:val="green"/>
        </w:rPr>
        <w:t>over</w:t>
      </w:r>
      <w:r w:rsidRPr="0005286F">
        <w:rPr>
          <w:sz w:val="14"/>
          <w:highlight w:val="green"/>
        </w:rPr>
        <w:t xml:space="preserve"> </w:t>
      </w:r>
      <w:r w:rsidRPr="008A09E1">
        <w:rPr>
          <w:rStyle w:val="Emphasis"/>
        </w:rPr>
        <w:t>food</w:t>
      </w:r>
      <w:r w:rsidRPr="0005286F">
        <w:rPr>
          <w:sz w:val="14"/>
        </w:rPr>
        <w:t xml:space="preserve">, </w:t>
      </w:r>
      <w:r w:rsidRPr="008A09E1">
        <w:rPr>
          <w:rStyle w:val="Emphasis"/>
        </w:rPr>
        <w:t>land</w:t>
      </w:r>
      <w:r w:rsidRPr="008A09E1">
        <w:rPr>
          <w:rStyle w:val="StyleUnderline"/>
        </w:rPr>
        <w:t>, and</w:t>
      </w:r>
      <w:r w:rsidRPr="0005286F">
        <w:rPr>
          <w:sz w:val="14"/>
        </w:rPr>
        <w:t xml:space="preserve"> </w:t>
      </w:r>
      <w:r w:rsidRPr="008A09E1">
        <w:rPr>
          <w:rStyle w:val="Emphasis"/>
        </w:rPr>
        <w:t>water</w:t>
      </w:r>
      <w:r w:rsidRPr="0005286F">
        <w:rPr>
          <w:sz w:val="14"/>
        </w:rPr>
        <w:t xml:space="preserve">; </w:t>
      </w:r>
      <w:r w:rsidRPr="008C54BA">
        <w:rPr>
          <w:rStyle w:val="StyleUnderline"/>
        </w:rPr>
        <w:t>in</w:t>
      </w:r>
      <w:r w:rsidRPr="0005286F">
        <w:rPr>
          <w:sz w:val="14"/>
        </w:rPr>
        <w:t xml:space="preserve"> </w:t>
      </w:r>
      <w:r w:rsidRPr="008A09E1">
        <w:rPr>
          <w:rStyle w:val="Emphasis"/>
        </w:rPr>
        <w:t>quarrels</w:t>
      </w:r>
      <w:r w:rsidRPr="0005286F">
        <w:rPr>
          <w:sz w:val="14"/>
        </w:rPr>
        <w:t xml:space="preserve"> </w:t>
      </w:r>
      <w:r w:rsidRPr="008A09E1">
        <w:rPr>
          <w:rStyle w:val="StyleUnderline"/>
        </w:rPr>
        <w:t>over</w:t>
      </w:r>
      <w:r w:rsidRPr="0005286F">
        <w:rPr>
          <w:sz w:val="14"/>
        </w:rPr>
        <w:t xml:space="preserve"> </w:t>
      </w:r>
      <w:r w:rsidRPr="007676C9">
        <w:rPr>
          <w:rStyle w:val="Emphasis"/>
        </w:rPr>
        <w:t xml:space="preserve">dwindling </w:t>
      </w:r>
      <w:r w:rsidRPr="008A09E1">
        <w:rPr>
          <w:rStyle w:val="Emphasis"/>
        </w:rPr>
        <w:t>fish, forest</w:t>
      </w:r>
      <w:r w:rsidRPr="008B630E">
        <w:rPr>
          <w:rStyle w:val="Emphasis"/>
          <w:highlight w:val="green"/>
        </w:rPr>
        <w:t>,</w:t>
      </w:r>
      <w:r w:rsidRPr="007676C9">
        <w:rPr>
          <w:rStyle w:val="Emphasis"/>
        </w:rPr>
        <w:t xml:space="preserve"> energy, or mineral </w:t>
      </w:r>
      <w:r w:rsidRPr="008B630E">
        <w:rPr>
          <w:rStyle w:val="Emphasis"/>
          <w:highlight w:val="green"/>
        </w:rPr>
        <w:t>resources</w:t>
      </w:r>
      <w:r w:rsidRPr="0005286F">
        <w:rPr>
          <w:sz w:val="14"/>
        </w:rPr>
        <w:t xml:space="preserve">; in the unleashing of uncontrolled technologies such as cyber raids on national IT networks, banks, and even nuclear command- and-control centres; the release of novel man-made plague organisms; the almost universal brain damage </w:t>
      </w:r>
      <w:r w:rsidRPr="0005286F">
        <w:rPr>
          <w:sz w:val="14"/>
          <w:szCs w:val="16"/>
        </w:rPr>
        <w:t>and loss of IQ_ now being caused by the chemical flood; the tension and anxiety driven by worsening climate conditions; and in the manic tide of false information propagated by fools and malignant actors via the inter</w:t>
      </w:r>
      <w:r w:rsidRPr="0005286F">
        <w:rPr>
          <w:sz w:val="14"/>
        </w:rPr>
        <w:t xml:space="preserve">¬net. </w:t>
      </w:r>
      <w:r w:rsidRPr="009E332E">
        <w:rPr>
          <w:rStyle w:val="StyleUnderline"/>
        </w:rPr>
        <w:t>The</w:t>
      </w:r>
      <w:r w:rsidRPr="0005286F">
        <w:rPr>
          <w:sz w:val="14"/>
        </w:rPr>
        <w:t xml:space="preserve"> </w:t>
      </w:r>
      <w:r w:rsidRPr="007676C9">
        <w:rPr>
          <w:rStyle w:val="Emphasis"/>
        </w:rPr>
        <w:t>existential threat</w:t>
      </w:r>
      <w:r w:rsidRPr="0005286F">
        <w:rPr>
          <w:sz w:val="14"/>
        </w:rPr>
        <w:t xml:space="preserve"> to humanity </w:t>
      </w:r>
      <w:r w:rsidRPr="009E332E">
        <w:rPr>
          <w:rStyle w:val="StyleUnderline"/>
        </w:rPr>
        <w:t>thus</w:t>
      </w:r>
      <w:r w:rsidRPr="0005286F">
        <w:rPr>
          <w:sz w:val="14"/>
        </w:rPr>
        <w:t xml:space="preserve"> </w:t>
      </w:r>
      <w:r w:rsidRPr="007676C9">
        <w:rPr>
          <w:rStyle w:val="Emphasis"/>
        </w:rPr>
        <w:t>spirals</w:t>
      </w:r>
      <w:r w:rsidRPr="0005286F">
        <w:rPr>
          <w:sz w:val="14"/>
        </w:rPr>
        <w:t xml:space="preserve"> </w:t>
      </w:r>
      <w:r w:rsidRPr="009E332E">
        <w:rPr>
          <w:rStyle w:val="StyleUnderline"/>
        </w:rPr>
        <w:t>out of the</w:t>
      </w:r>
      <w:r w:rsidRPr="0005286F">
        <w:rPr>
          <w:sz w:val="14"/>
        </w:rPr>
        <w:t xml:space="preserve"> </w:t>
      </w:r>
      <w:r w:rsidRPr="007676C9">
        <w:rPr>
          <w:rStyle w:val="Emphasis"/>
        </w:rPr>
        <w:t>coming together of</w:t>
      </w:r>
      <w:r w:rsidRPr="0005286F">
        <w:rPr>
          <w:sz w:val="14"/>
        </w:rPr>
        <w:t xml:space="preserve"> several of these </w:t>
      </w:r>
      <w:r w:rsidRPr="007676C9">
        <w:rPr>
          <w:rStyle w:val="Emphasis"/>
        </w:rPr>
        <w:t>mega-risks, culminating in nuclear conflict</w:t>
      </w:r>
      <w:r w:rsidRPr="0005286F">
        <w:rPr>
          <w:sz w:val="14"/>
        </w:rPr>
        <w:t xml:space="preserve">. An instance of how mega-risks may compound into nuclear war is the long-standing animosity between India and Pakistan, chiefly over Kashmir, terrorism, and the waters of the Indus River which feed both countries at a time of growing climate stress. </w:t>
      </w:r>
      <w:r w:rsidRPr="00F158B4">
        <w:rPr>
          <w:rStyle w:val="StyleUnderline"/>
        </w:rPr>
        <w:t>Even a relatively</w:t>
      </w:r>
      <w:r w:rsidRPr="0005286F">
        <w:rPr>
          <w:sz w:val="14"/>
        </w:rPr>
        <w:t xml:space="preserve"> </w:t>
      </w:r>
      <w:r w:rsidRPr="007676C9">
        <w:rPr>
          <w:rStyle w:val="Emphasis"/>
        </w:rPr>
        <w:t>limited</w:t>
      </w:r>
      <w:r w:rsidRPr="0005286F">
        <w:rPr>
          <w:sz w:val="14"/>
        </w:rPr>
        <w:t xml:space="preserve"> </w:t>
      </w:r>
      <w:r w:rsidRPr="00F158B4">
        <w:rPr>
          <w:rStyle w:val="StyleUnderline"/>
        </w:rPr>
        <w:t>nuclear conflict</w:t>
      </w:r>
      <w:r w:rsidRPr="0005286F">
        <w:rPr>
          <w:sz w:val="14"/>
        </w:rPr>
        <w:t xml:space="preserve"> between the two - </w:t>
      </w:r>
      <w:r w:rsidRPr="00F158B4">
        <w:rPr>
          <w:rStyle w:val="StyleUnderline"/>
        </w:rPr>
        <w:t>100-150 warheads of Hiroshima scale</w:t>
      </w:r>
      <w:r w:rsidRPr="0005286F">
        <w:rPr>
          <w:sz w:val="14"/>
        </w:rPr>
        <w:t xml:space="preserve"> - </w:t>
      </w:r>
      <w:r w:rsidRPr="00F158B4">
        <w:rPr>
          <w:rStyle w:val="StyleUnderline"/>
        </w:rPr>
        <w:t>is projected to kill</w:t>
      </w:r>
      <w:r w:rsidRPr="0005286F">
        <w:rPr>
          <w:sz w:val="14"/>
        </w:rPr>
        <w:t xml:space="preserve"> </w:t>
      </w:r>
      <w:r w:rsidRPr="007676C9">
        <w:rPr>
          <w:rStyle w:val="Emphasis"/>
        </w:rPr>
        <w:t>100 million people directly</w:t>
      </w:r>
      <w:r w:rsidRPr="0005286F">
        <w:rPr>
          <w:sz w:val="14"/>
        </w:rPr>
        <w:t xml:space="preserve"> </w:t>
      </w:r>
      <w:r w:rsidRPr="00F158B4">
        <w:rPr>
          <w:rStyle w:val="StyleUnderline"/>
        </w:rPr>
        <w:t>and</w:t>
      </w:r>
      <w:r w:rsidRPr="0005286F">
        <w:rPr>
          <w:sz w:val="14"/>
        </w:rPr>
        <w:t xml:space="preserve"> 1-</w:t>
      </w:r>
      <w:r w:rsidRPr="007676C9">
        <w:rPr>
          <w:rStyle w:val="Emphasis"/>
        </w:rPr>
        <w:t>2 billion people worldwide</w:t>
      </w:r>
      <w:r w:rsidRPr="0005286F">
        <w:rPr>
          <w:sz w:val="14"/>
        </w:rPr>
        <w:t xml:space="preserve"> </w:t>
      </w:r>
      <w:r w:rsidRPr="00F158B4">
        <w:rPr>
          <w:rStyle w:val="StyleUnderline"/>
        </w:rPr>
        <w:t>as the resulting</w:t>
      </w:r>
      <w:r w:rsidRPr="0005286F">
        <w:rPr>
          <w:sz w:val="14"/>
        </w:rPr>
        <w:t xml:space="preserve"> </w:t>
      </w:r>
      <w:r w:rsidRPr="007676C9">
        <w:rPr>
          <w:rStyle w:val="Emphasis"/>
        </w:rPr>
        <w:t>‘nuclear winter’</w:t>
      </w:r>
      <w:r w:rsidRPr="0005286F">
        <w:rPr>
          <w:sz w:val="14"/>
        </w:rPr>
        <w:t xml:space="preserve"> </w:t>
      </w:r>
      <w:r w:rsidRPr="00F158B4">
        <w:rPr>
          <w:rStyle w:val="StyleUnderline"/>
        </w:rPr>
        <w:t>would cause</w:t>
      </w:r>
      <w:r w:rsidRPr="0005286F">
        <w:rPr>
          <w:sz w:val="14"/>
        </w:rPr>
        <w:t xml:space="preserve"> </w:t>
      </w:r>
      <w:r w:rsidRPr="007676C9">
        <w:rPr>
          <w:rStyle w:val="Emphasis"/>
        </w:rPr>
        <w:t>harvests to fail</w:t>
      </w:r>
      <w:r w:rsidRPr="0005286F">
        <w:rPr>
          <w:sz w:val="14"/>
        </w:rPr>
        <w:t xml:space="preserve"> </w:t>
      </w:r>
      <w:r w:rsidRPr="00F158B4">
        <w:rPr>
          <w:rStyle w:val="StyleUnderline"/>
        </w:rPr>
        <w:t>and</w:t>
      </w:r>
      <w:r w:rsidRPr="0005286F">
        <w:rPr>
          <w:sz w:val="14"/>
        </w:rPr>
        <w:t xml:space="preserve"> </w:t>
      </w:r>
      <w:r w:rsidRPr="007676C9">
        <w:rPr>
          <w:rStyle w:val="Emphasis"/>
        </w:rPr>
        <w:t>food supplies</w:t>
      </w:r>
      <w:r w:rsidRPr="0005286F">
        <w:rPr>
          <w:sz w:val="14"/>
        </w:rPr>
        <w:t xml:space="preserve"> </w:t>
      </w:r>
      <w:r w:rsidRPr="00F158B4">
        <w:rPr>
          <w:rStyle w:val="StyleUnderline"/>
        </w:rPr>
        <w:t>to</w:t>
      </w:r>
      <w:r w:rsidRPr="0005286F">
        <w:rPr>
          <w:sz w:val="14"/>
        </w:rPr>
        <w:t xml:space="preserve"> </w:t>
      </w:r>
      <w:r w:rsidRPr="007676C9">
        <w:rPr>
          <w:rStyle w:val="Emphasis"/>
        </w:rPr>
        <w:t>collapse</w:t>
      </w:r>
      <w:r w:rsidRPr="0005286F">
        <w:rPr>
          <w:sz w:val="14"/>
        </w:rPr>
        <w:t xml:space="preserve"> all around the planet.9 </w:t>
      </w:r>
      <w:r w:rsidRPr="00F158B4">
        <w:rPr>
          <w:rStyle w:val="StyleUnderline"/>
        </w:rPr>
        <w:t>Such a disaster would</w:t>
      </w:r>
      <w:r w:rsidRPr="0005286F">
        <w:rPr>
          <w:sz w:val="14"/>
        </w:rPr>
        <w:t xml:space="preserve"> almost certainly </w:t>
      </w:r>
      <w:r w:rsidRPr="00F158B4">
        <w:rPr>
          <w:rStyle w:val="StyleUnderline"/>
        </w:rPr>
        <w:t>trigger</w:t>
      </w:r>
      <w:r w:rsidRPr="0005286F">
        <w:rPr>
          <w:sz w:val="14"/>
        </w:rPr>
        <w:t xml:space="preserve"> </w:t>
      </w:r>
      <w:r w:rsidRPr="007676C9">
        <w:rPr>
          <w:rStyle w:val="Emphasis"/>
        </w:rPr>
        <w:t>further</w:t>
      </w:r>
      <w:r w:rsidRPr="0005286F">
        <w:rPr>
          <w:sz w:val="14"/>
        </w:rPr>
        <w:t xml:space="preserve"> </w:t>
      </w:r>
      <w:r w:rsidRPr="00F158B4">
        <w:rPr>
          <w:rStyle w:val="StyleUnderline"/>
        </w:rPr>
        <w:t xml:space="preserve">wars, </w:t>
      </w:r>
      <w:r w:rsidRPr="007676C9">
        <w:rPr>
          <w:rStyle w:val="Emphasis"/>
        </w:rPr>
        <w:t>some</w:t>
      </w:r>
      <w:r w:rsidRPr="0005286F">
        <w:rPr>
          <w:sz w:val="14"/>
        </w:rPr>
        <w:t xml:space="preserve"> of them </w:t>
      </w:r>
      <w:r w:rsidRPr="007676C9">
        <w:rPr>
          <w:rStyle w:val="Emphasis"/>
        </w:rPr>
        <w:t>nuclear</w:t>
      </w:r>
      <w:r w:rsidRPr="00F158B4">
        <w:rPr>
          <w:rStyle w:val="StyleUnderline"/>
        </w:rPr>
        <w:t>, as</w:t>
      </w:r>
      <w:r w:rsidRPr="0005286F">
        <w:rPr>
          <w:sz w:val="14"/>
        </w:rPr>
        <w:t xml:space="preserve"> </w:t>
      </w:r>
      <w:r w:rsidRPr="007676C9">
        <w:rPr>
          <w:rStyle w:val="Emphasis"/>
        </w:rPr>
        <w:t>governments fail</w:t>
      </w:r>
      <w:r w:rsidRPr="0005286F">
        <w:rPr>
          <w:sz w:val="14"/>
        </w:rPr>
        <w:t xml:space="preserve"> </w:t>
      </w:r>
      <w:r w:rsidRPr="00F158B4">
        <w:rPr>
          <w:rStyle w:val="StyleUnderline"/>
        </w:rPr>
        <w:t>and</w:t>
      </w:r>
      <w:r w:rsidRPr="0005286F">
        <w:rPr>
          <w:sz w:val="14"/>
        </w:rPr>
        <w:t xml:space="preserve"> </w:t>
      </w:r>
      <w:r w:rsidRPr="007676C9">
        <w:rPr>
          <w:rStyle w:val="Emphasis"/>
        </w:rPr>
        <w:t>atomic weaponry</w:t>
      </w:r>
      <w:r w:rsidRPr="0005286F">
        <w:rPr>
          <w:sz w:val="14"/>
        </w:rPr>
        <w:t xml:space="preserve"> </w:t>
      </w:r>
      <w:r w:rsidRPr="00F158B4">
        <w:rPr>
          <w:rStyle w:val="StyleUnderline"/>
        </w:rPr>
        <w:t>falls into the hands of</w:t>
      </w:r>
      <w:r w:rsidRPr="0005286F">
        <w:rPr>
          <w:sz w:val="14"/>
        </w:rPr>
        <w:t xml:space="preserve"> political </w:t>
      </w:r>
      <w:r w:rsidRPr="007676C9">
        <w:rPr>
          <w:rStyle w:val="Emphasis"/>
        </w:rPr>
        <w:t>radicals, warlords, criminals, or</w:t>
      </w:r>
      <w:r w:rsidRPr="0005286F">
        <w:rPr>
          <w:sz w:val="14"/>
        </w:rPr>
        <w:t xml:space="preserve"> religious </w:t>
      </w:r>
      <w:r w:rsidRPr="007676C9">
        <w:rPr>
          <w:rStyle w:val="Emphasis"/>
        </w:rPr>
        <w:t>extremists</w:t>
      </w:r>
      <w:r w:rsidRPr="0005286F">
        <w:rPr>
          <w:sz w:val="14"/>
        </w:rPr>
        <w:t xml:space="preserve">. A second example is acute water scarcity leading to </w:t>
      </w:r>
      <w:r w:rsidRPr="008C54BA">
        <w:rPr>
          <w:rStyle w:val="StyleUnderline"/>
        </w:rPr>
        <w:t xml:space="preserve">a </w:t>
      </w:r>
      <w:r w:rsidRPr="008A09E1">
        <w:rPr>
          <w:rStyle w:val="Emphasis"/>
        </w:rPr>
        <w:t xml:space="preserve">food </w:t>
      </w:r>
      <w:r w:rsidRPr="008B630E">
        <w:rPr>
          <w:rStyle w:val="Emphasis"/>
          <w:highlight w:val="green"/>
        </w:rPr>
        <w:t>crisis</w:t>
      </w:r>
      <w:r w:rsidRPr="008B630E">
        <w:rPr>
          <w:rStyle w:val="StyleUnderline"/>
          <w:highlight w:val="green"/>
        </w:rPr>
        <w:t xml:space="preserve"> in</w:t>
      </w:r>
      <w:r w:rsidRPr="0005286F">
        <w:rPr>
          <w:sz w:val="14"/>
        </w:rPr>
        <w:t xml:space="preserve"> </w:t>
      </w:r>
      <w:r w:rsidRPr="007676C9">
        <w:rPr>
          <w:rStyle w:val="Emphasis"/>
        </w:rPr>
        <w:t xml:space="preserve">northern </w:t>
      </w:r>
      <w:r w:rsidRPr="008B630E">
        <w:rPr>
          <w:rStyle w:val="Emphasis"/>
          <w:highlight w:val="green"/>
        </w:rPr>
        <w:t>China</w:t>
      </w:r>
      <w:r w:rsidRPr="008B630E">
        <w:rPr>
          <w:rStyle w:val="StyleUnderline"/>
          <w:highlight w:val="green"/>
        </w:rPr>
        <w:t xml:space="preserve">, </w:t>
      </w:r>
      <w:r w:rsidRPr="008B630E">
        <w:rPr>
          <w:rStyle w:val="Emphasis"/>
          <w:highlight w:val="green"/>
        </w:rPr>
        <w:t>spilling</w:t>
      </w:r>
      <w:r w:rsidRPr="0005286F">
        <w:rPr>
          <w:sz w:val="14"/>
        </w:rPr>
        <w:t xml:space="preserve"> </w:t>
      </w:r>
      <w:r w:rsidRPr="008C54BA">
        <w:rPr>
          <w:rStyle w:val="StyleUnderline"/>
        </w:rPr>
        <w:t xml:space="preserve">the local </w:t>
      </w:r>
      <w:r w:rsidRPr="008B630E">
        <w:rPr>
          <w:rStyle w:val="StyleUnderline"/>
          <w:highlight w:val="green"/>
        </w:rPr>
        <w:t>population</w:t>
      </w:r>
      <w:r w:rsidRPr="008C54BA">
        <w:rPr>
          <w:rStyle w:val="StyleUnderline"/>
        </w:rPr>
        <w:t xml:space="preserve"> in</w:t>
      </w:r>
      <w:r w:rsidRPr="0005286F">
        <w:rPr>
          <w:sz w:val="14"/>
        </w:rPr>
        <w:t xml:space="preserve"> </w:t>
      </w:r>
      <w:r w:rsidRPr="007676C9">
        <w:rPr>
          <w:rStyle w:val="Emphasis"/>
        </w:rPr>
        <w:t>all directions</w:t>
      </w:r>
      <w:r w:rsidRPr="008C54BA">
        <w:rPr>
          <w:rStyle w:val="StyleUnderline"/>
        </w:rPr>
        <w:t xml:space="preserve">, </w:t>
      </w:r>
      <w:r w:rsidRPr="008B630E">
        <w:rPr>
          <w:rStyle w:val="StyleUnderline"/>
          <w:highlight w:val="green"/>
        </w:rPr>
        <w:t>including</w:t>
      </w:r>
      <w:r w:rsidRPr="0005286F">
        <w:rPr>
          <w:sz w:val="14"/>
          <w:highlight w:val="green"/>
        </w:rPr>
        <w:t xml:space="preserve"> </w:t>
      </w:r>
      <w:r w:rsidRPr="008A09E1">
        <w:rPr>
          <w:rStyle w:val="Emphasis"/>
        </w:rPr>
        <w:t xml:space="preserve">Siberian </w:t>
      </w:r>
      <w:r w:rsidRPr="008B630E">
        <w:rPr>
          <w:rStyle w:val="Emphasis"/>
          <w:highlight w:val="green"/>
        </w:rPr>
        <w:t>Russia</w:t>
      </w:r>
      <w:r w:rsidRPr="0005286F">
        <w:rPr>
          <w:sz w:val="14"/>
        </w:rPr>
        <w:t xml:space="preserve">: strategic think tanks fear such a development </w:t>
      </w:r>
      <w:r w:rsidRPr="008A09E1">
        <w:rPr>
          <w:rStyle w:val="StyleUnderline"/>
        </w:rPr>
        <w:t xml:space="preserve">could </w:t>
      </w:r>
      <w:r w:rsidRPr="008B630E">
        <w:rPr>
          <w:rStyle w:val="StyleUnderline"/>
          <w:highlight w:val="green"/>
        </w:rPr>
        <w:t>precipitate</w:t>
      </w:r>
      <w:r w:rsidRPr="008C54BA">
        <w:rPr>
          <w:rStyle w:val="StyleUnderline"/>
        </w:rPr>
        <w:t xml:space="preserve"> a</w:t>
      </w:r>
      <w:r w:rsidRPr="0005286F">
        <w:rPr>
          <w:sz w:val="14"/>
        </w:rPr>
        <w:t xml:space="preserve"> </w:t>
      </w:r>
      <w:r w:rsidRPr="008B630E">
        <w:rPr>
          <w:rStyle w:val="Emphasis"/>
          <w:highlight w:val="green"/>
        </w:rPr>
        <w:t>nuclear response</w:t>
      </w:r>
      <w:r w:rsidRPr="0005286F">
        <w:rPr>
          <w:sz w:val="14"/>
        </w:rPr>
        <w:t xml:space="preserve">. Another case is </w:t>
      </w:r>
      <w:r w:rsidRPr="008C54BA">
        <w:rPr>
          <w:rStyle w:val="StyleUnderline"/>
        </w:rPr>
        <w:t>the</w:t>
      </w:r>
      <w:r w:rsidRPr="0005286F">
        <w:rPr>
          <w:sz w:val="14"/>
        </w:rPr>
        <w:t xml:space="preserve"> </w:t>
      </w:r>
      <w:r w:rsidRPr="008B630E">
        <w:rPr>
          <w:rStyle w:val="Emphasis"/>
          <w:highlight w:val="green"/>
        </w:rPr>
        <w:t>Middle East</w:t>
      </w:r>
      <w:r w:rsidRPr="008C54BA">
        <w:rPr>
          <w:rStyle w:val="StyleUnderline"/>
        </w:rPr>
        <w:t>, already</w:t>
      </w:r>
      <w:r w:rsidRPr="0005286F">
        <w:rPr>
          <w:sz w:val="14"/>
        </w:rPr>
        <w:t xml:space="preserve"> the most </w:t>
      </w:r>
      <w:r w:rsidRPr="008B630E">
        <w:rPr>
          <w:rStyle w:val="Emphasis"/>
          <w:highlight w:val="green"/>
        </w:rPr>
        <w:t>water-starved</w:t>
      </w:r>
      <w:r w:rsidRPr="0005286F">
        <w:rPr>
          <w:sz w:val="14"/>
        </w:rPr>
        <w:t xml:space="preserve"> </w:t>
      </w:r>
      <w:r w:rsidRPr="008C54BA">
        <w:rPr>
          <w:rStyle w:val="StyleUnderline"/>
        </w:rPr>
        <w:t>and</w:t>
      </w:r>
      <w:r w:rsidRPr="0005286F">
        <w:rPr>
          <w:sz w:val="14"/>
        </w:rPr>
        <w:t xml:space="preserve"> </w:t>
      </w:r>
      <w:r w:rsidRPr="007676C9">
        <w:rPr>
          <w:rStyle w:val="Emphasis"/>
        </w:rPr>
        <w:t>volatile</w:t>
      </w:r>
      <w:r w:rsidRPr="0005286F">
        <w:rPr>
          <w:sz w:val="14"/>
        </w:rPr>
        <w:t xml:space="preserve"> region on Earth, where the acquisition of nuclear weapons by Iran </w:t>
      </w:r>
      <w:r w:rsidRPr="008B630E">
        <w:rPr>
          <w:rStyle w:val="StyleUnderline"/>
          <w:highlight w:val="green"/>
        </w:rPr>
        <w:t>could spark</w:t>
      </w:r>
      <w:r w:rsidRPr="008C54BA">
        <w:rPr>
          <w:rStyle w:val="StyleUnderline"/>
        </w:rPr>
        <w:t xml:space="preserve"> a</w:t>
      </w:r>
      <w:r w:rsidRPr="0005286F">
        <w:rPr>
          <w:sz w:val="14"/>
        </w:rPr>
        <w:t xml:space="preserve"> </w:t>
      </w:r>
      <w:r w:rsidRPr="007676C9">
        <w:rPr>
          <w:rStyle w:val="Emphasis"/>
        </w:rPr>
        <w:t xml:space="preserve">regional </w:t>
      </w:r>
      <w:r w:rsidRPr="008B630E">
        <w:rPr>
          <w:rStyle w:val="Emphasis"/>
          <w:highlight w:val="green"/>
        </w:rPr>
        <w:t>arms race</w:t>
      </w:r>
      <w:r w:rsidRPr="0005286F">
        <w:rPr>
          <w:sz w:val="14"/>
          <w:highlight w:val="green"/>
        </w:rPr>
        <w:t xml:space="preserve"> </w:t>
      </w:r>
      <w:r w:rsidRPr="008B630E">
        <w:rPr>
          <w:rStyle w:val="StyleUnderline"/>
          <w:highlight w:val="green"/>
        </w:rPr>
        <w:t>involving</w:t>
      </w:r>
      <w:r w:rsidRPr="0005286F">
        <w:rPr>
          <w:sz w:val="14"/>
          <w:highlight w:val="green"/>
        </w:rPr>
        <w:t xml:space="preserve"> </w:t>
      </w:r>
      <w:r w:rsidRPr="008B630E">
        <w:rPr>
          <w:rStyle w:val="Emphasis"/>
          <w:highlight w:val="green"/>
        </w:rPr>
        <w:t>Israel</w:t>
      </w:r>
      <w:r w:rsidRPr="0005286F">
        <w:rPr>
          <w:sz w:val="14"/>
          <w:highlight w:val="green"/>
        </w:rPr>
        <w:t xml:space="preserve"> </w:t>
      </w:r>
      <w:r w:rsidRPr="008B630E">
        <w:rPr>
          <w:rStyle w:val="StyleUnderline"/>
          <w:highlight w:val="green"/>
        </w:rPr>
        <w:t>and</w:t>
      </w:r>
      <w:r w:rsidRPr="0005286F">
        <w:rPr>
          <w:sz w:val="14"/>
        </w:rPr>
        <w:t xml:space="preserve">, potentially, </w:t>
      </w:r>
      <w:r w:rsidRPr="008B630E">
        <w:rPr>
          <w:rStyle w:val="Emphasis"/>
          <w:highlight w:val="green"/>
        </w:rPr>
        <w:t>Saudi Arabia</w:t>
      </w:r>
      <w:r w:rsidRPr="0005286F">
        <w:rPr>
          <w:sz w:val="14"/>
        </w:rPr>
        <w:t xml:space="preserve">.10 </w:t>
      </w:r>
      <w:r w:rsidRPr="008C54BA">
        <w:rPr>
          <w:rStyle w:val="StyleUnderline"/>
        </w:rPr>
        <w:t>In all these cases</w:t>
      </w:r>
      <w:r w:rsidRPr="0005286F">
        <w:rPr>
          <w:sz w:val="14"/>
        </w:rPr>
        <w:t xml:space="preserve">, the nine </w:t>
      </w:r>
      <w:r w:rsidRPr="007676C9">
        <w:rPr>
          <w:rStyle w:val="Emphasis"/>
        </w:rPr>
        <w:t>catastrophic</w:t>
      </w:r>
      <w:r w:rsidRPr="008C54BA">
        <w:rPr>
          <w:rStyle w:val="StyleUnderline"/>
        </w:rPr>
        <w:t xml:space="preserve"> threats</w:t>
      </w:r>
      <w:r w:rsidRPr="0005286F">
        <w:rPr>
          <w:sz w:val="14"/>
        </w:rPr>
        <w:t xml:space="preserve"> pave the road that leads to nuclear holocaust - and all </w:t>
      </w:r>
      <w:r w:rsidRPr="008C54BA">
        <w:rPr>
          <w:rStyle w:val="StyleUnderline"/>
        </w:rPr>
        <w:t>must</w:t>
      </w:r>
      <w:r w:rsidRPr="0005286F">
        <w:rPr>
          <w:sz w:val="14"/>
        </w:rPr>
        <w:t xml:space="preserve"> now </w:t>
      </w:r>
      <w:r w:rsidRPr="008C54BA">
        <w:rPr>
          <w:rStyle w:val="StyleUnderline"/>
        </w:rPr>
        <w:t>be regarded as</w:t>
      </w:r>
      <w:r w:rsidRPr="0005286F">
        <w:rPr>
          <w:sz w:val="14"/>
        </w:rPr>
        <w:t xml:space="preserve"> </w:t>
      </w:r>
      <w:r w:rsidRPr="007676C9">
        <w:rPr>
          <w:rStyle w:val="Emphasis"/>
        </w:rPr>
        <w:t>primers</w:t>
      </w:r>
      <w:r w:rsidRPr="0005286F">
        <w:rPr>
          <w:sz w:val="14"/>
        </w:rPr>
        <w:t xml:space="preserve"> </w:t>
      </w:r>
      <w:r w:rsidRPr="008C54BA">
        <w:rPr>
          <w:rStyle w:val="StyleUnderline"/>
        </w:rPr>
        <w:t>in the</w:t>
      </w:r>
      <w:r w:rsidRPr="0005286F">
        <w:rPr>
          <w:sz w:val="14"/>
        </w:rPr>
        <w:t xml:space="preserve"> </w:t>
      </w:r>
      <w:r w:rsidRPr="007676C9">
        <w:rPr>
          <w:rStyle w:val="Emphasis"/>
        </w:rPr>
        <w:t>explosive chain</w:t>
      </w:r>
      <w:r w:rsidRPr="0005286F">
        <w:rPr>
          <w:sz w:val="14"/>
        </w:rPr>
        <w:t xml:space="preserve"> </w:t>
      </w:r>
      <w:r w:rsidRPr="008C54BA">
        <w:rPr>
          <w:rStyle w:val="StyleUnderline"/>
        </w:rPr>
        <w:t>leading to</w:t>
      </w:r>
      <w:r w:rsidRPr="0005286F">
        <w:rPr>
          <w:sz w:val="14"/>
        </w:rPr>
        <w:t xml:space="preserve"> civilisational collapse and </w:t>
      </w:r>
      <w:r w:rsidRPr="007676C9">
        <w:rPr>
          <w:rStyle w:val="Emphasis"/>
        </w:rPr>
        <w:t>human extinction</w:t>
      </w:r>
      <w:r w:rsidRPr="0005286F">
        <w:rPr>
          <w:sz w:val="14"/>
        </w:rPr>
        <w:t>.</w:t>
      </w:r>
      <w:bookmarkEnd w:id="1"/>
    </w:p>
    <w:p w14:paraId="32069B87" w14:textId="77777777" w:rsidR="00F81282" w:rsidRPr="00545E4E" w:rsidRDefault="00F81282" w:rsidP="00F81282"/>
    <w:p w14:paraId="21C67BC4" w14:textId="4EAFD08F" w:rsidR="00F81282" w:rsidRDefault="00F81282">
      <w:pPr>
        <w:pStyle w:val="Heading2"/>
      </w:pPr>
      <w:r>
        <w:t>2NR</w:t>
      </w:r>
    </w:p>
    <w:p w14:paraId="47273FD4" w14:textId="727EA245" w:rsidR="00F81282" w:rsidRPr="00F81282" w:rsidRDefault="00F81282" w:rsidP="00F81282">
      <w:pPr>
        <w:pStyle w:val="Heading3"/>
      </w:pPr>
      <w:r>
        <w:t>Midterms DA---2NR</w:t>
      </w:r>
    </w:p>
    <w:p w14:paraId="2FE165D1" w14:textId="77777777" w:rsidR="00F81282" w:rsidRDefault="00F81282" w:rsidP="00F81282">
      <w:pPr>
        <w:pStyle w:val="Heading4"/>
      </w:pPr>
      <w:r>
        <w:t xml:space="preserve">Agriculture undergirds </w:t>
      </w:r>
      <w:r w:rsidRPr="00095051">
        <w:rPr>
          <w:u w:val="single"/>
        </w:rPr>
        <w:t>all societal functions</w:t>
      </w:r>
      <w:r>
        <w:t xml:space="preserve">---collapse risks </w:t>
      </w:r>
      <w:r w:rsidRPr="00095051">
        <w:rPr>
          <w:u w:val="single"/>
        </w:rPr>
        <w:t>crisis</w:t>
      </w:r>
      <w:r>
        <w:t xml:space="preserve"> and </w:t>
      </w:r>
      <w:r w:rsidRPr="00095051">
        <w:rPr>
          <w:u w:val="single"/>
        </w:rPr>
        <w:t>extinction</w:t>
      </w:r>
      <w:r>
        <w:t>.</w:t>
      </w:r>
    </w:p>
    <w:p w14:paraId="750BDB90" w14:textId="77777777" w:rsidR="00F81282" w:rsidRPr="00B82857" w:rsidRDefault="00F81282" w:rsidP="00F81282">
      <w:r w:rsidRPr="00AD1481">
        <w:rPr>
          <w:rStyle w:val="Style13ptBold"/>
        </w:rPr>
        <w:t>Jahn 19</w:t>
      </w:r>
      <w:r>
        <w:t xml:space="preserve"> – Professor at the University of Wisconsin-Madison, Adjunct Research Scientist at Columbia University, Guest Scientist at Los Alamos National Laboratory. </w:t>
      </w:r>
      <w:r>
        <w:br/>
        <w:t>Molly Jahn, “Cyber Risk and Security Implications in Smart Agriculture and Food Systems”, 7/15/19, Jahn Research Group, https://jahnresearchgroup.webhosting.cals.wisc.edu/wp-content/uploads/sites/223/2019/01/Agricultural-Cyber-Risk-and-Security.pdf</w:t>
      </w:r>
    </w:p>
    <w:p w14:paraId="62F31EF1" w14:textId="77777777" w:rsidR="00F81282" w:rsidRDefault="00F81282" w:rsidP="00F81282">
      <w:r w:rsidRPr="00854203">
        <w:rPr>
          <w:rStyle w:val="StyleUnderline"/>
        </w:rPr>
        <w:t>At the most</w:t>
      </w:r>
      <w:r w:rsidRPr="00B82857">
        <w:rPr>
          <w:rStyle w:val="StyleUnderline"/>
        </w:rPr>
        <w:t xml:space="preserve"> </w:t>
      </w:r>
      <w:r w:rsidRPr="00944712">
        <w:rPr>
          <w:rStyle w:val="Emphasis"/>
          <w:highlight w:val="green"/>
        </w:rPr>
        <w:t>extreme</w:t>
      </w:r>
      <w:r w:rsidRPr="00A35292">
        <w:rPr>
          <w:rStyle w:val="Emphasis"/>
        </w:rPr>
        <w:t xml:space="preserve"> levels of </w:t>
      </w:r>
      <w:r w:rsidRPr="00944712">
        <w:rPr>
          <w:rStyle w:val="Emphasis"/>
          <w:highlight w:val="green"/>
        </w:rPr>
        <w:t>food system disruption</w:t>
      </w:r>
      <w:r w:rsidRPr="00A35292">
        <w:rPr>
          <w:rStyle w:val="StyleUnderline"/>
        </w:rPr>
        <w:t>, “</w:t>
      </w:r>
      <w:r w:rsidRPr="00944712">
        <w:rPr>
          <w:rStyle w:val="Emphasis"/>
          <w:highlight w:val="green"/>
        </w:rPr>
        <w:t>spillover</w:t>
      </w:r>
      <w:r w:rsidRPr="00A35292">
        <w:rPr>
          <w:rStyle w:val="StyleUnderline"/>
        </w:rPr>
        <w:t xml:space="preserve">s” would occur </w:t>
      </w:r>
      <w:r w:rsidRPr="00944712">
        <w:rPr>
          <w:rStyle w:val="StyleUnderline"/>
          <w:highlight w:val="green"/>
        </w:rPr>
        <w:t>because</w:t>
      </w:r>
      <w:r w:rsidRPr="00A35292">
        <w:rPr>
          <w:rStyle w:val="StyleUnderline"/>
        </w:rPr>
        <w:t xml:space="preserve"> </w:t>
      </w:r>
      <w:r w:rsidRPr="00B82857">
        <w:rPr>
          <w:rStyle w:val="Emphasis"/>
        </w:rPr>
        <w:t xml:space="preserve">human </w:t>
      </w:r>
      <w:r w:rsidRPr="00944712">
        <w:rPr>
          <w:rStyle w:val="Emphasis"/>
          <w:highlight w:val="green"/>
        </w:rPr>
        <w:t>networks</w:t>
      </w:r>
      <w:r w:rsidRPr="00944712">
        <w:rPr>
          <w:rStyle w:val="StyleUnderline"/>
          <w:highlight w:val="green"/>
        </w:rPr>
        <w:t xml:space="preserve"> such as </w:t>
      </w:r>
      <w:r w:rsidRPr="00944712">
        <w:rPr>
          <w:rStyle w:val="Emphasis"/>
          <w:highlight w:val="green"/>
        </w:rPr>
        <w:t>militaries</w:t>
      </w:r>
      <w:r w:rsidRPr="00944712">
        <w:rPr>
          <w:rStyle w:val="StyleUnderline"/>
          <w:highlight w:val="green"/>
        </w:rPr>
        <w:t xml:space="preserve">, </w:t>
      </w:r>
      <w:r w:rsidRPr="00944712">
        <w:rPr>
          <w:rStyle w:val="Emphasis"/>
          <w:highlight w:val="green"/>
        </w:rPr>
        <w:t>businesses</w:t>
      </w:r>
      <w:r w:rsidRPr="00944712">
        <w:rPr>
          <w:rStyle w:val="StyleUnderline"/>
          <w:highlight w:val="green"/>
        </w:rPr>
        <w:t xml:space="preserve"> and </w:t>
      </w:r>
      <w:r w:rsidRPr="00944712">
        <w:rPr>
          <w:rStyle w:val="Emphasis"/>
          <w:highlight w:val="green"/>
        </w:rPr>
        <w:t>e</w:t>
      </w:r>
      <w:r w:rsidRPr="00B82857">
        <w:rPr>
          <w:rStyle w:val="StyleUnderline"/>
        </w:rPr>
        <w:t xml:space="preserve">mergency </w:t>
      </w:r>
      <w:r w:rsidRPr="00944712">
        <w:rPr>
          <w:rStyle w:val="Emphasis"/>
          <w:highlight w:val="green"/>
        </w:rPr>
        <w:t>r</w:t>
      </w:r>
      <w:r w:rsidRPr="00B82857">
        <w:rPr>
          <w:rStyle w:val="StyleUnderline"/>
        </w:rPr>
        <w:t xml:space="preserve">esponse-teams </w:t>
      </w:r>
      <w:r w:rsidRPr="00944712">
        <w:rPr>
          <w:rStyle w:val="StyleUnderline"/>
          <w:highlight w:val="green"/>
        </w:rPr>
        <w:t>require</w:t>
      </w:r>
      <w:r w:rsidRPr="00B82857">
        <w:rPr>
          <w:rStyle w:val="StyleUnderline"/>
        </w:rPr>
        <w:t xml:space="preserve"> </w:t>
      </w:r>
      <w:r w:rsidRPr="00B82857">
        <w:rPr>
          <w:rStyle w:val="Emphasis"/>
        </w:rPr>
        <w:t xml:space="preserve">safe and plentiful </w:t>
      </w:r>
      <w:r w:rsidRPr="00944712">
        <w:rPr>
          <w:rStyle w:val="Emphasis"/>
          <w:highlight w:val="green"/>
        </w:rPr>
        <w:t>food</w:t>
      </w:r>
      <w:r w:rsidRPr="00944712">
        <w:rPr>
          <w:rStyle w:val="StyleUnderline"/>
          <w:highlight w:val="green"/>
        </w:rPr>
        <w:t xml:space="preserve"> to </w:t>
      </w:r>
      <w:r w:rsidRPr="00944712">
        <w:rPr>
          <w:rStyle w:val="Emphasis"/>
          <w:highlight w:val="green"/>
        </w:rPr>
        <w:t>function properly</w:t>
      </w:r>
      <w:r w:rsidRPr="00B82857">
        <w:t xml:space="preserve"> </w:t>
      </w:r>
      <w:r w:rsidRPr="00944712">
        <w:rPr>
          <w:rStyle w:val="StyleUnderline"/>
          <w:highlight w:val="green"/>
        </w:rPr>
        <w:t>and a</w:t>
      </w:r>
      <w:r w:rsidRPr="00B82857">
        <w:rPr>
          <w:rStyle w:val="StyleUnderline"/>
        </w:rPr>
        <w:t xml:space="preserve"> food </w:t>
      </w:r>
      <w:r w:rsidRPr="00944712">
        <w:rPr>
          <w:rStyle w:val="StyleUnderline"/>
          <w:highlight w:val="green"/>
        </w:rPr>
        <w:t xml:space="preserve">shortage would </w:t>
      </w:r>
      <w:r w:rsidRPr="00944712">
        <w:rPr>
          <w:rStyle w:val="Emphasis"/>
          <w:highlight w:val="green"/>
        </w:rPr>
        <w:t>challenge</w:t>
      </w:r>
      <w:r w:rsidRPr="00B82857">
        <w:t xml:space="preserve"> those </w:t>
      </w:r>
      <w:r w:rsidRPr="00944712">
        <w:rPr>
          <w:rStyle w:val="Emphasis"/>
          <w:highlight w:val="green"/>
        </w:rPr>
        <w:t>capabilities</w:t>
      </w:r>
      <w:r w:rsidRPr="00944712">
        <w:rPr>
          <w:rStyle w:val="StyleUnderline"/>
          <w:highlight w:val="green"/>
        </w:rPr>
        <w:t>.</w:t>
      </w:r>
      <w:r w:rsidRPr="00B82857">
        <w:rPr>
          <w:rStyle w:val="StyleUnderline"/>
        </w:rPr>
        <w:t xml:space="preserve"> </w:t>
      </w:r>
      <w:r w:rsidRPr="00B82857">
        <w:t xml:space="preserve">The </w:t>
      </w:r>
      <w:r w:rsidRPr="00944712">
        <w:rPr>
          <w:rStyle w:val="StyleUnderline"/>
          <w:highlight w:val="green"/>
        </w:rPr>
        <w:t>disruptions</w:t>
      </w:r>
      <w:r w:rsidRPr="00E83F29">
        <w:rPr>
          <w:rStyle w:val="StyleUnderline"/>
        </w:rPr>
        <w:t xml:space="preserve"> n</w:t>
      </w:r>
      <w:r w:rsidRPr="00B82857">
        <w:rPr>
          <w:rStyle w:val="StyleUnderline"/>
        </w:rPr>
        <w:t xml:space="preserve">eed not be complete </w:t>
      </w:r>
      <w:r w:rsidRPr="00E83F29">
        <w:rPr>
          <w:rStyle w:val="StyleUnderline"/>
        </w:rPr>
        <w:t xml:space="preserve">to disrupt </w:t>
      </w:r>
      <w:r w:rsidRPr="00E83F29">
        <w:rPr>
          <w:rStyle w:val="Emphasis"/>
        </w:rPr>
        <w:t>national security interest</w:t>
      </w:r>
      <w:r w:rsidRPr="00E83F29">
        <w:rPr>
          <w:rStyle w:val="StyleUnderline"/>
        </w:rPr>
        <w:t>.</w:t>
      </w:r>
      <w:r w:rsidRPr="00B82857">
        <w:t xml:space="preserve"> </w:t>
      </w:r>
      <w:r w:rsidRPr="00B82857">
        <w:rPr>
          <w:rStyle w:val="Emphasis"/>
        </w:rPr>
        <w:t>For exam</w:t>
      </w:r>
      <w:r w:rsidRPr="00E83F29">
        <w:rPr>
          <w:rStyle w:val="Emphasis"/>
        </w:rPr>
        <w:t>ple</w:t>
      </w:r>
      <w:r w:rsidRPr="00E83F29">
        <w:t xml:space="preserve">, an attack on the food system </w:t>
      </w:r>
      <w:r w:rsidRPr="00944712">
        <w:rPr>
          <w:rStyle w:val="StyleUnderline"/>
          <w:highlight w:val="green"/>
        </w:rPr>
        <w:t>could</w:t>
      </w:r>
      <w:r w:rsidRPr="00E83F29">
        <w:rPr>
          <w:rStyle w:val="StyleUnderline"/>
        </w:rPr>
        <w:t xml:space="preserve"> </w:t>
      </w:r>
      <w:r w:rsidRPr="00E83F29">
        <w:rPr>
          <w:rStyle w:val="Emphasis"/>
        </w:rPr>
        <w:t>limit supply</w:t>
      </w:r>
      <w:r w:rsidRPr="00E83F29">
        <w:rPr>
          <w:rStyle w:val="StyleUnderline"/>
        </w:rPr>
        <w:t xml:space="preserve">, </w:t>
      </w:r>
      <w:r w:rsidRPr="00944712">
        <w:rPr>
          <w:rStyle w:val="Emphasis"/>
          <w:highlight w:val="green"/>
        </w:rPr>
        <w:t>lead</w:t>
      </w:r>
      <w:r w:rsidRPr="00E83F29">
        <w:rPr>
          <w:rStyle w:val="StyleUnderline"/>
        </w:rPr>
        <w:t xml:space="preserve">ing </w:t>
      </w:r>
      <w:r w:rsidRPr="00944712">
        <w:rPr>
          <w:rStyle w:val="StyleUnderline"/>
          <w:highlight w:val="green"/>
        </w:rPr>
        <w:t xml:space="preserve">to </w:t>
      </w:r>
      <w:r w:rsidRPr="00944712">
        <w:rPr>
          <w:rStyle w:val="Emphasis"/>
          <w:highlight w:val="green"/>
        </w:rPr>
        <w:t>higher prices</w:t>
      </w:r>
      <w:r w:rsidRPr="00E83F29">
        <w:rPr>
          <w:rStyle w:val="StyleUnderline"/>
        </w:rPr>
        <w:t xml:space="preserve"> for processors and consumers, and </w:t>
      </w:r>
      <w:r w:rsidRPr="00944712">
        <w:rPr>
          <w:rStyle w:val="StyleUnderline"/>
          <w:highlight w:val="green"/>
        </w:rPr>
        <w:t>causing</w:t>
      </w:r>
      <w:r w:rsidRPr="00E83F29">
        <w:rPr>
          <w:rStyle w:val="StyleUnderline"/>
        </w:rPr>
        <w:t xml:space="preserve"> collateral </w:t>
      </w:r>
      <w:r w:rsidRPr="00944712">
        <w:rPr>
          <w:rStyle w:val="StyleUnderline"/>
          <w:highlight w:val="green"/>
        </w:rPr>
        <w:t>drops in</w:t>
      </w:r>
      <w:r w:rsidRPr="00E83F29">
        <w:rPr>
          <w:rStyle w:val="StyleUnderline"/>
        </w:rPr>
        <w:t xml:space="preserve"> other forms of more typical </w:t>
      </w:r>
      <w:r w:rsidRPr="00944712">
        <w:rPr>
          <w:rStyle w:val="Emphasis"/>
          <w:highlight w:val="green"/>
        </w:rPr>
        <w:t>business and consumer spending</w:t>
      </w:r>
      <w:r w:rsidRPr="00E83F29">
        <w:rPr>
          <w:rStyle w:val="StyleUnderline"/>
        </w:rPr>
        <w:t xml:space="preserve">. </w:t>
      </w:r>
      <w:r w:rsidRPr="00E83F29">
        <w:t>Also, through</w:t>
      </w:r>
      <w:r w:rsidRPr="00B82857">
        <w:t xml:space="preserve"> commodity trading and derivative financial products, financial markets and </w:t>
      </w:r>
      <w:r w:rsidRPr="00944712">
        <w:rPr>
          <w:rStyle w:val="StyleUnderline"/>
          <w:highlight w:val="green"/>
        </w:rPr>
        <w:t xml:space="preserve">food systems are </w:t>
      </w:r>
      <w:r w:rsidRPr="00944712">
        <w:rPr>
          <w:rStyle w:val="Emphasis"/>
          <w:highlight w:val="green"/>
        </w:rPr>
        <w:t>closely tied</w:t>
      </w:r>
      <w:r w:rsidRPr="00944712">
        <w:rPr>
          <w:rStyle w:val="StyleUnderline"/>
          <w:highlight w:val="green"/>
        </w:rPr>
        <w:t xml:space="preserve"> at </w:t>
      </w:r>
      <w:r w:rsidRPr="00B82857">
        <w:rPr>
          <w:rStyle w:val="StyleUnderline"/>
        </w:rPr>
        <w:t xml:space="preserve">national and </w:t>
      </w:r>
      <w:r w:rsidRPr="00944712">
        <w:rPr>
          <w:rStyle w:val="StyleUnderline"/>
          <w:highlight w:val="green"/>
        </w:rPr>
        <w:t>international levels. Serious disruptions to</w:t>
      </w:r>
      <w:r w:rsidRPr="00B82857">
        <w:rPr>
          <w:rStyle w:val="StyleUnderline"/>
        </w:rPr>
        <w:t xml:space="preserve"> production </w:t>
      </w:r>
      <w:r w:rsidRPr="00B82857">
        <w:t>and safety in</w:t>
      </w:r>
      <w:r w:rsidRPr="00B82857">
        <w:rPr>
          <w:rStyle w:val="StyleUnderline"/>
        </w:rPr>
        <w:t xml:space="preserve"> </w:t>
      </w:r>
      <w:r w:rsidRPr="00944712">
        <w:rPr>
          <w:rStyle w:val="Emphasis"/>
          <w:highlight w:val="green"/>
        </w:rPr>
        <w:t xml:space="preserve">heavily-traded </w:t>
      </w:r>
      <w:r w:rsidRPr="00B82857">
        <w:rPr>
          <w:rStyle w:val="Emphasis"/>
        </w:rPr>
        <w:t xml:space="preserve">primary </w:t>
      </w:r>
      <w:r w:rsidRPr="00944712">
        <w:rPr>
          <w:rStyle w:val="Emphasis"/>
          <w:highlight w:val="green"/>
        </w:rPr>
        <w:t>commodities</w:t>
      </w:r>
      <w:r w:rsidRPr="00B82857">
        <w:rPr>
          <w:rStyle w:val="StyleUnderline"/>
        </w:rPr>
        <w:t xml:space="preserve"> like cereal grains</w:t>
      </w:r>
      <w:r w:rsidRPr="00B82857">
        <w:t xml:space="preserve">, </w:t>
      </w:r>
      <w:r w:rsidRPr="00B82857">
        <w:rPr>
          <w:rStyle w:val="StyleUnderline"/>
        </w:rPr>
        <w:t xml:space="preserve">seafood and coffee </w:t>
      </w:r>
      <w:r w:rsidRPr="00944712">
        <w:rPr>
          <w:rStyle w:val="StyleUnderline"/>
          <w:highlight w:val="green"/>
        </w:rPr>
        <w:t xml:space="preserve">would </w:t>
      </w:r>
      <w:r w:rsidRPr="00944712">
        <w:rPr>
          <w:rStyle w:val="Emphasis"/>
          <w:highlight w:val="green"/>
        </w:rPr>
        <w:t>ripple throughout</w:t>
      </w:r>
      <w:r w:rsidRPr="00944712">
        <w:rPr>
          <w:rStyle w:val="StyleUnderline"/>
          <w:highlight w:val="green"/>
        </w:rPr>
        <w:t xml:space="preserve"> the financial system</w:t>
      </w:r>
      <w:r w:rsidRPr="00B82857">
        <w:t xml:space="preserve">, </w:t>
      </w:r>
      <w:r w:rsidRPr="00944712">
        <w:rPr>
          <w:rStyle w:val="StyleUnderline"/>
          <w:highlight w:val="green"/>
        </w:rPr>
        <w:t>disrupting</w:t>
      </w:r>
      <w:r w:rsidRPr="00B82857">
        <w:rPr>
          <w:rStyle w:val="StyleUnderline"/>
        </w:rPr>
        <w:t xml:space="preserve"> other operations and </w:t>
      </w:r>
      <w:r w:rsidRPr="00A35292">
        <w:rPr>
          <w:rStyle w:val="StyleUnderline"/>
        </w:rPr>
        <w:t>resource flows</w:t>
      </w:r>
      <w:r w:rsidRPr="00B82857">
        <w:rPr>
          <w:rStyle w:val="StyleUnderline"/>
        </w:rPr>
        <w:t xml:space="preserve"> that are </w:t>
      </w:r>
      <w:r w:rsidRPr="00A35292">
        <w:rPr>
          <w:rStyle w:val="StyleUnderline"/>
        </w:rPr>
        <w:t xml:space="preserve">critical to </w:t>
      </w:r>
      <w:r w:rsidRPr="00944712">
        <w:rPr>
          <w:rStyle w:val="Emphasis"/>
          <w:highlight w:val="green"/>
        </w:rPr>
        <w:t>national security</w:t>
      </w:r>
      <w:r w:rsidRPr="00944712">
        <w:rPr>
          <w:rStyle w:val="StyleUnderline"/>
          <w:highlight w:val="green"/>
        </w:rPr>
        <w:t xml:space="preserve"> and</w:t>
      </w:r>
      <w:r w:rsidRPr="00B82857">
        <w:rPr>
          <w:rStyle w:val="StyleUnderline"/>
        </w:rPr>
        <w:t xml:space="preserve"> </w:t>
      </w:r>
      <w:r w:rsidRPr="00B82857">
        <w:rPr>
          <w:rStyle w:val="Emphasis"/>
        </w:rPr>
        <w:t xml:space="preserve">normal </w:t>
      </w:r>
      <w:r w:rsidRPr="00944712">
        <w:rPr>
          <w:rStyle w:val="Emphasis"/>
          <w:highlight w:val="green"/>
        </w:rPr>
        <w:t>functioning of society</w:t>
      </w:r>
      <w:r w:rsidRPr="00B82857">
        <w:t>.41</w:t>
      </w:r>
    </w:p>
    <w:p w14:paraId="23F6F8AA" w14:textId="77777777" w:rsidR="00F81282" w:rsidRPr="00095051" w:rsidRDefault="00F81282" w:rsidP="00F81282">
      <w:pPr>
        <w:pStyle w:val="Heading4"/>
      </w:pPr>
      <w:r>
        <w:t xml:space="preserve">Yes, it’s “existential”. </w:t>
      </w:r>
    </w:p>
    <w:p w14:paraId="54AE67ED" w14:textId="77777777" w:rsidR="00F81282" w:rsidRDefault="00F81282" w:rsidP="00F81282">
      <w:r w:rsidRPr="00095051">
        <w:rPr>
          <w:rStyle w:val="Style13ptBold"/>
        </w:rPr>
        <w:t>Jahn 21</w:t>
      </w:r>
      <w:r>
        <w:t xml:space="preserve"> – Professor at the University of Wisconsin-Madison, Adjunct Research Scientist at Columbia University, Guest Scientist at Los Alamos National Laboratory. </w:t>
      </w:r>
      <w:r>
        <w:br/>
        <w:t xml:space="preserve">Molly Jahn, “How “Multiple Breadbasket Failure” Became a Policy Issue”, Winter 2021, Issues in Science and Technology, Volume 37, Number 2, </w:t>
      </w:r>
      <w:r w:rsidRPr="00095051">
        <w:t>https://issues.org/global-food-security-molly-jahn-darpa</w:t>
      </w:r>
    </w:p>
    <w:p w14:paraId="41D5C497" w14:textId="77777777" w:rsidR="00F81282" w:rsidRDefault="00F81282" w:rsidP="00F81282">
      <w:r w:rsidRPr="00095051">
        <w:rPr>
          <w:rStyle w:val="StyleUnderline"/>
          <w:highlight w:val="green"/>
        </w:rPr>
        <w:t>I got interested in</w:t>
      </w:r>
      <w:r w:rsidRPr="00095051">
        <w:rPr>
          <w:rStyle w:val="StyleUnderline"/>
        </w:rPr>
        <w:t xml:space="preserve"> what comes after our focus on “sustainability.” </w:t>
      </w:r>
      <w:r>
        <w:t>This term, applied without clear targets, can amount to slightly slowing down the car as it speeds off a cliff</w:t>
      </w:r>
      <w:r w:rsidRPr="00095051">
        <w:t xml:space="preserve">. </w:t>
      </w:r>
      <w:r w:rsidRPr="00095051">
        <w:rPr>
          <w:rStyle w:val="StyleUnderline"/>
        </w:rPr>
        <w:t xml:space="preserve">What were </w:t>
      </w:r>
      <w:r w:rsidRPr="00095051">
        <w:rPr>
          <w:rStyle w:val="Emphasis"/>
        </w:rPr>
        <w:t>poorly understood</w:t>
      </w:r>
      <w:r w:rsidRPr="00095051">
        <w:t xml:space="preserve"> </w:t>
      </w:r>
      <w:r w:rsidRPr="00095051">
        <w:rPr>
          <w:rStyle w:val="StyleUnderline"/>
        </w:rPr>
        <w:t xml:space="preserve">and rarely mentioned, I decided, were </w:t>
      </w:r>
      <w:r w:rsidRPr="00095051">
        <w:rPr>
          <w:rStyle w:val="StyleUnderline"/>
          <w:highlight w:val="green"/>
        </w:rPr>
        <w:t xml:space="preserve">the </w:t>
      </w:r>
      <w:r w:rsidRPr="00095051">
        <w:rPr>
          <w:rStyle w:val="Emphasis"/>
          <w:highlight w:val="green"/>
        </w:rPr>
        <w:t>real risks</w:t>
      </w:r>
      <w:r w:rsidRPr="00095051">
        <w:rPr>
          <w:rStyle w:val="StyleUnderline"/>
          <w:highlight w:val="green"/>
        </w:rPr>
        <w:t>—</w:t>
      </w:r>
      <w:r w:rsidRPr="00095051">
        <w:rPr>
          <w:rStyle w:val="Emphasis"/>
          <w:highlight w:val="green"/>
        </w:rPr>
        <w:t>ecological</w:t>
      </w:r>
      <w:r w:rsidRPr="00095051">
        <w:rPr>
          <w:rStyle w:val="StyleUnderline"/>
          <w:highlight w:val="green"/>
        </w:rPr>
        <w:t xml:space="preserve">, </w:t>
      </w:r>
      <w:r w:rsidRPr="00095051">
        <w:rPr>
          <w:rStyle w:val="Emphasis"/>
          <w:highlight w:val="green"/>
        </w:rPr>
        <w:t>financial</w:t>
      </w:r>
      <w:r w:rsidRPr="00095051">
        <w:rPr>
          <w:rStyle w:val="StyleUnderline"/>
          <w:highlight w:val="green"/>
        </w:rPr>
        <w:t xml:space="preserve">, </w:t>
      </w:r>
      <w:r w:rsidRPr="00095051">
        <w:rPr>
          <w:rStyle w:val="Emphasis"/>
          <w:highlight w:val="green"/>
        </w:rPr>
        <w:t>existential</w:t>
      </w:r>
      <w:r w:rsidRPr="00095051">
        <w:rPr>
          <w:rStyle w:val="StyleUnderline"/>
        </w:rPr>
        <w:t>—</w:t>
      </w:r>
      <w:r w:rsidRPr="00095051">
        <w:rPr>
          <w:rStyle w:val="StyleUnderline"/>
          <w:highlight w:val="green"/>
        </w:rPr>
        <w:t xml:space="preserve">embedded in the </w:t>
      </w:r>
      <w:r w:rsidRPr="00095051">
        <w:rPr>
          <w:rStyle w:val="StyleUnderline"/>
        </w:rPr>
        <w:t xml:space="preserve">global </w:t>
      </w:r>
      <w:r w:rsidRPr="00095051">
        <w:rPr>
          <w:rStyle w:val="StyleUnderline"/>
          <w:highlight w:val="green"/>
        </w:rPr>
        <w:t>food system</w:t>
      </w:r>
      <w:r>
        <w:t>.</w:t>
      </w:r>
    </w:p>
    <w:p w14:paraId="1D7E5326" w14:textId="77777777" w:rsidR="00F81282" w:rsidRPr="00F81282" w:rsidRDefault="00F81282" w:rsidP="00F81282"/>
    <w:sectPr w:rsidR="00F81282" w:rsidRPr="00F812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87FCC" w14:textId="77777777" w:rsidR="00C65727" w:rsidRDefault="00C65727" w:rsidP="00066D2C">
      <w:r>
        <w:separator/>
      </w:r>
    </w:p>
  </w:endnote>
  <w:endnote w:type="continuationSeparator" w:id="0">
    <w:p w14:paraId="4E30D2FC" w14:textId="77777777" w:rsidR="00C65727" w:rsidRDefault="00C6572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A72B2" w14:textId="77777777" w:rsidR="00C65727" w:rsidRDefault="00C65727" w:rsidP="00066D2C">
      <w:r>
        <w:separator/>
      </w:r>
    </w:p>
  </w:footnote>
  <w:footnote w:type="continuationSeparator" w:id="0">
    <w:p w14:paraId="243E0EFB" w14:textId="77777777" w:rsidR="00C65727" w:rsidRDefault="00C6572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AF62BA"/>
    <w:multiLevelType w:val="hybridMultilevel"/>
    <w:tmpl w:val="DAB03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3451C5"/>
    <w:multiLevelType w:val="hybridMultilevel"/>
    <w:tmpl w:val="60F04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5363821">
    <w:abstractNumId w:val="15"/>
  </w:num>
  <w:num w:numId="46" w16cid:durableId="180625654">
    <w:abstractNumId w:val="16"/>
  </w:num>
  <w:num w:numId="47" w16cid:durableId="20179217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12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5FF"/>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727"/>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282"/>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0827E"/>
  <w15:chartTrackingRefBased/>
  <w15:docId w15:val="{7E1F7979-39CF-409C-BE38-965AC3CC6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1282"/>
    <w:rPr>
      <w:rFonts w:ascii="Calibri" w:hAnsi="Calibri" w:cs="Calibri"/>
    </w:rPr>
  </w:style>
  <w:style w:type="paragraph" w:styleId="Heading1">
    <w:name w:val="heading 1"/>
    <w:aliases w:val="Pocket"/>
    <w:basedOn w:val="Normal"/>
    <w:next w:val="Normal"/>
    <w:link w:val="Heading1Char"/>
    <w:qFormat/>
    <w:rsid w:val="00F812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1"/>
    <w:qFormat/>
    <w:rsid w:val="00F8128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F8128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tags,No Spacing1111,ta,C,Ta,Tag1"/>
    <w:basedOn w:val="Normal"/>
    <w:next w:val="Normal"/>
    <w:link w:val="Heading4Char"/>
    <w:uiPriority w:val="3"/>
    <w:qFormat/>
    <w:rsid w:val="00F8128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128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812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1282"/>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F812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81282"/>
    <w:rPr>
      <w:color w:val="auto"/>
      <w:u w:val="none"/>
    </w:rPr>
  </w:style>
  <w:style w:type="character" w:customStyle="1" w:styleId="Heading1Char">
    <w:name w:val="Heading 1 Char"/>
    <w:aliases w:val="Pocket Char"/>
    <w:basedOn w:val="DefaultParagraphFont"/>
    <w:link w:val="Heading1"/>
    <w:rsid w:val="00F8128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8128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o Char"/>
    <w:basedOn w:val="DefaultParagraphFont"/>
    <w:link w:val="Heading3"/>
    <w:uiPriority w:val="2"/>
    <w:rsid w:val="00F812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F8128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8128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F81282"/>
    <w:rPr>
      <w:b w:val="0"/>
      <w:sz w:val="22"/>
      <w:u w:val="single"/>
    </w:rPr>
  </w:style>
  <w:style w:type="character" w:styleId="Strong">
    <w:name w:val="Strong"/>
    <w:basedOn w:val="DefaultParagraphFont"/>
    <w:uiPriority w:val="22"/>
    <w:qFormat/>
    <w:rsid w:val="00F81282"/>
    <w:rPr>
      <w:b/>
      <w:bCs/>
    </w:rPr>
  </w:style>
  <w:style w:type="character" w:styleId="BookTitle">
    <w:name w:val="Book Title"/>
    <w:basedOn w:val="DefaultParagraphFont"/>
    <w:uiPriority w:val="33"/>
    <w:qFormat/>
    <w:rsid w:val="00F81282"/>
    <w:rPr>
      <w:b/>
      <w:bCs/>
      <w:i/>
      <w:iCs/>
      <w:spacing w:val="5"/>
    </w:rPr>
  </w:style>
  <w:style w:type="character" w:customStyle="1" w:styleId="Heading5Char">
    <w:name w:val="Heading 5 Char"/>
    <w:basedOn w:val="DefaultParagraphFont"/>
    <w:link w:val="Heading5"/>
    <w:uiPriority w:val="9"/>
    <w:semiHidden/>
    <w:rsid w:val="00F812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1282"/>
  </w:style>
  <w:style w:type="paragraph" w:styleId="Header">
    <w:name w:val="header"/>
    <w:basedOn w:val="Normal"/>
    <w:link w:val="HeaderChar"/>
    <w:uiPriority w:val="99"/>
    <w:semiHidden/>
    <w:rsid w:val="00F81282"/>
    <w:pPr>
      <w:tabs>
        <w:tab w:val="center" w:pos="4680"/>
        <w:tab w:val="right" w:pos="9360"/>
      </w:tabs>
    </w:pPr>
  </w:style>
  <w:style w:type="character" w:customStyle="1" w:styleId="HeaderChar">
    <w:name w:val="Header Char"/>
    <w:basedOn w:val="DefaultParagraphFont"/>
    <w:link w:val="Header"/>
    <w:uiPriority w:val="99"/>
    <w:semiHidden/>
    <w:rsid w:val="00F81282"/>
    <w:rPr>
      <w:rFonts w:ascii="Calibri" w:hAnsi="Calibri" w:cs="Calibri"/>
    </w:rPr>
  </w:style>
  <w:style w:type="paragraph" w:styleId="Footer">
    <w:name w:val="footer"/>
    <w:basedOn w:val="Normal"/>
    <w:link w:val="FooterChar"/>
    <w:uiPriority w:val="99"/>
    <w:semiHidden/>
    <w:rsid w:val="00F81282"/>
    <w:pPr>
      <w:tabs>
        <w:tab w:val="center" w:pos="4680"/>
        <w:tab w:val="right" w:pos="9360"/>
      </w:tabs>
    </w:pPr>
  </w:style>
  <w:style w:type="character" w:customStyle="1" w:styleId="FooterChar">
    <w:name w:val="Footer Char"/>
    <w:basedOn w:val="DefaultParagraphFont"/>
    <w:link w:val="Footer"/>
    <w:uiPriority w:val="99"/>
    <w:semiHidden/>
    <w:rsid w:val="00F81282"/>
    <w:rPr>
      <w:rFonts w:ascii="Calibri" w:hAnsi="Calibri" w:cs="Calibri"/>
    </w:rPr>
  </w:style>
  <w:style w:type="paragraph" w:styleId="BodyText">
    <w:name w:val="Body Text"/>
    <w:basedOn w:val="Normal"/>
    <w:link w:val="BodyTextChar"/>
    <w:uiPriority w:val="99"/>
    <w:semiHidden/>
    <w:unhideWhenUsed/>
    <w:rsid w:val="00F81282"/>
    <w:pPr>
      <w:spacing w:after="120"/>
    </w:pPr>
  </w:style>
  <w:style w:type="character" w:customStyle="1" w:styleId="BodyTextChar">
    <w:name w:val="Body Text Char"/>
    <w:basedOn w:val="DefaultParagraphFont"/>
    <w:link w:val="BodyText"/>
    <w:uiPriority w:val="99"/>
    <w:semiHidden/>
    <w:rsid w:val="00F81282"/>
    <w:rPr>
      <w:rFonts w:ascii="Calibri" w:hAnsi="Calibri" w:cs="Calibri"/>
    </w:rPr>
  </w:style>
  <w:style w:type="paragraph" w:styleId="NoSpacing">
    <w:name w:val="No Spacing"/>
    <w:link w:val="NoSpacingChar"/>
    <w:uiPriority w:val="99"/>
    <w:unhideWhenUsed/>
    <w:qFormat/>
    <w:rsid w:val="00F8128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8128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T"/>
    <w:basedOn w:val="DefaultParagraphFont"/>
    <w:link w:val="Heading411"/>
    <w:uiPriority w:val="99"/>
    <w:unhideWhenUsed/>
    <w:rsid w:val="00F81282"/>
    <w:rPr>
      <w:color w:val="0563C1" w:themeColor="hyperlink"/>
      <w:u w:val="single"/>
    </w:rPr>
  </w:style>
  <w:style w:type="character" w:styleId="UnresolvedMention">
    <w:name w:val="Unresolved Mention"/>
    <w:basedOn w:val="DefaultParagraphFont"/>
    <w:uiPriority w:val="99"/>
    <w:semiHidden/>
    <w:unhideWhenUsed/>
    <w:rsid w:val="00F81282"/>
    <w:rPr>
      <w:color w:val="605E5C"/>
      <w:shd w:val="clear" w:color="auto" w:fill="E1DFDD"/>
    </w:rPr>
  </w:style>
  <w:style w:type="paragraph" w:customStyle="1" w:styleId="Undertag">
    <w:name w:val="Undertag"/>
    <w:link w:val="UndertagChar"/>
    <w:autoRedefine/>
    <w:uiPriority w:val="5"/>
    <w:qFormat/>
    <w:rsid w:val="00F8128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128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81282"/>
    <w:rPr>
      <w:color w:val="1F3864" w:themeColor="accent1" w:themeShade="80"/>
    </w:rPr>
  </w:style>
  <w:style w:type="character" w:customStyle="1" w:styleId="AnalyticChar">
    <w:name w:val="Analytic Char"/>
    <w:basedOn w:val="DefaultParagraphFont"/>
    <w:link w:val="Analytic"/>
    <w:uiPriority w:val="5"/>
    <w:rsid w:val="00F81282"/>
    <w:rPr>
      <w:rFonts w:ascii="Calibri" w:eastAsiaTheme="majorEastAsia" w:hAnsi="Calibri" w:cstheme="majorBidi"/>
      <w:b/>
      <w:iCs/>
      <w:color w:val="1F3864" w:themeColor="accent1" w:themeShade="80"/>
      <w:sz w:val="26"/>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F81282"/>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F8128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Emphasis1">
    <w:name w:val="Emphasis1"/>
    <w:basedOn w:val="Normal"/>
    <w:autoRedefine/>
    <w:uiPriority w:val="8"/>
    <w:qFormat/>
    <w:rsid w:val="00F8128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81282"/>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81282"/>
    <w:pPr>
      <w:spacing w:after="0" w:line="240" w:lineRule="auto"/>
    </w:pPr>
    <w:rPr>
      <w:u w:val="single"/>
    </w:rPr>
  </w:style>
  <w:style w:type="paragraph" w:styleId="ListParagraph">
    <w:name w:val="List Paragraph"/>
    <w:aliases w:val="6 font,List Paragraph1,List Paragraph2,Colorful List - Accent 11"/>
    <w:basedOn w:val="Normal"/>
    <w:uiPriority w:val="34"/>
    <w:qFormat/>
    <w:rsid w:val="00F81282"/>
    <w:pPr>
      <w:ind w:left="720"/>
      <w:contextualSpacing/>
    </w:pPr>
  </w:style>
  <w:style w:type="paragraph" w:customStyle="1" w:styleId="box">
    <w:name w:val="box"/>
    <w:basedOn w:val="Normal"/>
    <w:link w:val="boxChar"/>
    <w:autoRedefine/>
    <w:uiPriority w:val="5"/>
    <w:qFormat/>
    <w:rsid w:val="00F81282"/>
    <w:rPr>
      <w:rFonts w:asciiTheme="minorHAnsi" w:hAnsiTheme="minorHAnsi" w:cstheme="minorHAnsi"/>
      <w:b/>
      <w:iCs/>
      <w:u w:val="single"/>
      <w:bdr w:val="single" w:sz="8" w:space="0" w:color="auto"/>
    </w:rPr>
  </w:style>
  <w:style w:type="character" w:customStyle="1" w:styleId="boxChar">
    <w:name w:val="box Char"/>
    <w:basedOn w:val="DefaultParagraphFont"/>
    <w:link w:val="box"/>
    <w:uiPriority w:val="5"/>
    <w:rsid w:val="00F81282"/>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F81282"/>
    <w:pPr>
      <w:keepNext w:val="0"/>
      <w:keepLines w:val="0"/>
      <w:pageBreakBefore w:val="0"/>
      <w:pBdr>
        <w:top w:val="none" w:sz="0" w:space="0" w:color="auto"/>
        <w:left w:val="none" w:sz="0" w:space="0" w:color="auto"/>
        <w:bottom w:val="none" w:sz="0" w:space="0" w:color="auto"/>
        <w:right w:val="none" w:sz="0" w:space="0" w:color="auto"/>
      </w:pBdr>
      <w:spacing w:before="240" w:after="0"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F81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ffhealthnews.org/news/author/julie-rovn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ews.climate.columbia.edu/2017/03/02/trumps-unifying-opportunity-food-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50866</Words>
  <Characters>277730</Characters>
  <Application>Microsoft Office Word</Application>
  <DocSecurity>0</DocSecurity>
  <Lines>3051</Lines>
  <Paragraphs>897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2025-11-15T17:53:00Z</dcterms:created>
  <dcterms:modified xsi:type="dcterms:W3CDTF">2025-11-15T17:58:00Z</dcterms:modified>
</cp:coreProperties>
</file>