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8D87B" w14:textId="77777777" w:rsidR="00D673B6" w:rsidRPr="00D673B6" w:rsidRDefault="00D673B6" w:rsidP="00D673B6">
      <w:pPr>
        <w:pStyle w:val="Heading2"/>
        <w:rPr>
          <w:rStyle w:val="Style13ptBold"/>
          <w:b/>
          <w:bCs w:val="0"/>
          <w:sz w:val="44"/>
          <w:u w:val="double"/>
        </w:rPr>
      </w:pPr>
      <w:r>
        <w:rPr>
          <w:rStyle w:val="Style13ptBold"/>
          <w:b/>
          <w:bCs w:val="0"/>
          <w:sz w:val="44"/>
          <w:u w:val="double"/>
        </w:rPr>
        <w:t>Case</w:t>
      </w:r>
    </w:p>
    <w:p w14:paraId="53F5A2ED" w14:textId="77777777" w:rsidR="001F5E92" w:rsidRPr="001F5E92" w:rsidRDefault="00D673B6" w:rsidP="001F5E92">
      <w:pPr>
        <w:pStyle w:val="Heading3"/>
        <w:rPr>
          <w:rStyle w:val="Style13ptBold"/>
          <w:b/>
          <w:bCs w:val="0"/>
          <w:sz w:val="32"/>
          <w:u w:val="single"/>
        </w:rPr>
      </w:pPr>
      <w:r>
        <w:rPr>
          <w:rStyle w:val="Style13ptBold"/>
          <w:b/>
          <w:bCs w:val="0"/>
          <w:sz w:val="32"/>
          <w:u w:val="single"/>
        </w:rPr>
        <w:t>Advantage 2</w:t>
      </w:r>
    </w:p>
    <w:p w14:paraId="11783971" w14:textId="77777777" w:rsidR="001F5E92" w:rsidRPr="003C49D3" w:rsidRDefault="001F5E92" w:rsidP="001F5E92">
      <w:pPr>
        <w:pStyle w:val="Heading4"/>
        <w:rPr>
          <w:rStyle w:val="Style13ptBold"/>
          <w:b/>
        </w:rPr>
      </w:pPr>
      <w:r>
        <w:rPr>
          <w:rStyle w:val="Style13ptBold"/>
          <w:b/>
        </w:rPr>
        <w:t xml:space="preserve">Welcome to the era of </w:t>
      </w:r>
      <w:proofErr w:type="spellStart"/>
      <w:r w:rsidRPr="003C49D3">
        <w:rPr>
          <w:rStyle w:val="Style13ptBold"/>
          <w:b/>
          <w:i/>
        </w:rPr>
        <w:t>Ontopower</w:t>
      </w:r>
      <w:proofErr w:type="spellEnd"/>
      <w:r>
        <w:rPr>
          <w:rStyle w:val="Style13ptBold"/>
          <w:b/>
        </w:rPr>
        <w:t xml:space="preserve"> – with this, power has become </w:t>
      </w:r>
      <w:r w:rsidRPr="001E65BD">
        <w:rPr>
          <w:rStyle w:val="Style13ptBold"/>
          <w:b/>
        </w:rPr>
        <w:t>preemptive</w:t>
      </w:r>
      <w:r>
        <w:rPr>
          <w:rStyle w:val="Style13ptBold"/>
          <w:b/>
        </w:rPr>
        <w:t xml:space="preserve"> in nature, both producing its </w:t>
      </w:r>
      <w:r w:rsidRPr="001E65BD">
        <w:rPr>
          <w:rStyle w:val="Style13ptBold"/>
          <w:b/>
        </w:rPr>
        <w:t>own</w:t>
      </w:r>
      <w:r>
        <w:rPr>
          <w:rStyle w:val="Style13ptBold"/>
          <w:b/>
        </w:rPr>
        <w:t xml:space="preserve"> systemic effects in the form of </w:t>
      </w:r>
      <w:r w:rsidRPr="001E65BD">
        <w:rPr>
          <w:rStyle w:val="Style13ptBold"/>
          <w:b/>
        </w:rPr>
        <w:t>pro-military naturing</w:t>
      </w:r>
      <w:r>
        <w:rPr>
          <w:rStyle w:val="Style13ptBold"/>
          <w:b/>
        </w:rPr>
        <w:t xml:space="preserve"> as well as </w:t>
      </w:r>
      <w:proofErr w:type="spellStart"/>
      <w:r w:rsidRPr="001E65BD">
        <w:rPr>
          <w:rStyle w:val="Style13ptBold"/>
          <w:b/>
        </w:rPr>
        <w:t>counterproducing</w:t>
      </w:r>
      <w:proofErr w:type="spellEnd"/>
      <w:r>
        <w:rPr>
          <w:rStyle w:val="Style13ptBold"/>
          <w:b/>
        </w:rPr>
        <w:t xml:space="preserve"> its own </w:t>
      </w:r>
      <w:r w:rsidRPr="001E65BD">
        <w:rPr>
          <w:rStyle w:val="Style13ptBold"/>
          <w:b/>
        </w:rPr>
        <w:t>demise</w:t>
      </w:r>
      <w:r>
        <w:rPr>
          <w:rStyle w:val="Style13ptBold"/>
          <w:b/>
        </w:rPr>
        <w:t xml:space="preserve"> – as a result, it creates a form of </w:t>
      </w:r>
      <w:proofErr w:type="spellStart"/>
      <w:r w:rsidRPr="001E65BD">
        <w:rPr>
          <w:rStyle w:val="Style13ptBold"/>
          <w:b/>
        </w:rPr>
        <w:t>unlivability</w:t>
      </w:r>
      <w:proofErr w:type="spellEnd"/>
      <w:r>
        <w:rPr>
          <w:rStyle w:val="Style13ptBold"/>
          <w:b/>
        </w:rPr>
        <w:t xml:space="preserve"> that permeates politics as </w:t>
      </w:r>
      <w:r w:rsidRPr="00F543DB">
        <w:rPr>
          <w:rStyle w:val="Style13ptBold"/>
          <w:b/>
        </w:rPr>
        <w:t>microcosm</w:t>
      </w:r>
      <w:r>
        <w:rPr>
          <w:rStyle w:val="Style13ptBold"/>
          <w:b/>
        </w:rPr>
        <w:t xml:space="preserve"> of preemptive power</w:t>
      </w:r>
    </w:p>
    <w:p w14:paraId="4C405846" w14:textId="77777777" w:rsidR="001F5E92" w:rsidRPr="00FB277F" w:rsidRDefault="001F5E92" w:rsidP="001F5E92">
      <w:pPr>
        <w:rPr>
          <w:rStyle w:val="Style13ptBold"/>
          <w:b w:val="0"/>
          <w:bCs w:val="0"/>
        </w:rPr>
      </w:pPr>
      <w:proofErr w:type="spellStart"/>
      <w:r>
        <w:rPr>
          <w:rStyle w:val="Style13ptBold"/>
        </w:rPr>
        <w:t>Massumi</w:t>
      </w:r>
      <w:proofErr w:type="spellEnd"/>
      <w:r>
        <w:rPr>
          <w:rStyle w:val="Style13ptBold"/>
        </w:rPr>
        <w:t xml:space="preserve"> 15 </w:t>
      </w:r>
      <w:r w:rsidRPr="005644ED">
        <w:rPr>
          <w:rStyle w:val="Style13ptBold"/>
          <w:b w:val="0"/>
          <w:sz w:val="22"/>
        </w:rPr>
        <w:t xml:space="preserve">(Brian Massumi - </w:t>
      </w:r>
      <w:r w:rsidRPr="005644ED">
        <w:rPr>
          <w:bCs/>
        </w:rPr>
        <w:t>Professor in the Department of Communication Sciences at the University of Montréal, “</w:t>
      </w:r>
      <w:proofErr w:type="spellStart"/>
      <w:r w:rsidRPr="005644ED">
        <w:rPr>
          <w:bCs/>
        </w:rPr>
        <w:t>Ontopower</w:t>
      </w:r>
      <w:proofErr w:type="spellEnd"/>
      <w:r w:rsidRPr="005644ED">
        <w:rPr>
          <w:bCs/>
        </w:rPr>
        <w:t xml:space="preserve">: War, Powers, and the State of Perception”, Duke University Press, </w:t>
      </w:r>
      <w:r w:rsidRPr="005644ED">
        <w:rPr>
          <w:rStyle w:val="Style13ptBold"/>
          <w:b w:val="0"/>
          <w:sz w:val="22"/>
        </w:rPr>
        <w:t>Pages 40-44, 2015, MG)</w:t>
      </w:r>
    </w:p>
    <w:p w14:paraId="5B87666C" w14:textId="77777777" w:rsidR="001F5E92" w:rsidRPr="003C49D3" w:rsidRDefault="001F5E92" w:rsidP="001F5E92">
      <w:pPr>
        <w:rPr>
          <w:sz w:val="12"/>
          <w:szCs w:val="12"/>
        </w:rPr>
      </w:pPr>
      <w:proofErr w:type="spellStart"/>
      <w:r w:rsidRPr="003C49D3">
        <w:rPr>
          <w:sz w:val="12"/>
          <w:szCs w:val="12"/>
        </w:rPr>
        <w:t>Ontopower</w:t>
      </w:r>
      <w:proofErr w:type="spellEnd"/>
      <w:r w:rsidRPr="003C49D3">
        <w:rPr>
          <w:sz w:val="12"/>
          <w:szCs w:val="12"/>
        </w:rPr>
        <w:t xml:space="preserve"> </w:t>
      </w:r>
    </w:p>
    <w:p w14:paraId="747113C6" w14:textId="77777777" w:rsidR="001F5E92" w:rsidRPr="001E65BD" w:rsidRDefault="001F5E92" w:rsidP="001F5E92">
      <w:pPr>
        <w:rPr>
          <w:sz w:val="12"/>
          <w:szCs w:val="12"/>
        </w:rPr>
      </w:pPr>
      <w:r w:rsidRPr="00466D5B">
        <w:rPr>
          <w:highlight w:val="green"/>
          <w:u w:val="single"/>
        </w:rPr>
        <w:t>When threat becomes</w:t>
      </w:r>
      <w:r w:rsidRPr="00F543DB">
        <w:rPr>
          <w:u w:val="single"/>
        </w:rPr>
        <w:t xml:space="preserve"> ubiquitously </w:t>
      </w:r>
      <w:r w:rsidRPr="00466D5B">
        <w:rPr>
          <w:highlight w:val="green"/>
          <w:u w:val="single"/>
        </w:rPr>
        <w:t>generic</w:t>
      </w:r>
      <w:r w:rsidRPr="00F543DB">
        <w:rPr>
          <w:u w:val="single"/>
        </w:rPr>
        <w:t xml:space="preserve">, </w:t>
      </w:r>
      <w:r w:rsidRPr="00466D5B">
        <w:rPr>
          <w:highlight w:val="green"/>
          <w:u w:val="single"/>
        </w:rPr>
        <w:t>and</w:t>
      </w:r>
      <w:r w:rsidRPr="00F543DB">
        <w:rPr>
          <w:u w:val="single"/>
        </w:rPr>
        <w:t xml:space="preserve"> the generic </w:t>
      </w:r>
      <w:r w:rsidRPr="00466D5B">
        <w:rPr>
          <w:highlight w:val="green"/>
          <w:u w:val="single"/>
        </w:rPr>
        <w:t>makes itself singularly felt</w:t>
      </w:r>
      <w:r w:rsidRPr="00F543DB">
        <w:rPr>
          <w:u w:val="single"/>
        </w:rPr>
        <w:t xml:space="preserve">, with effectively indeterminate formative force, </w:t>
      </w:r>
      <w:r w:rsidRPr="00466D5B">
        <w:rPr>
          <w:highlight w:val="green"/>
          <w:u w:val="single"/>
        </w:rPr>
        <w:t xml:space="preserve">toward </w:t>
      </w:r>
      <w:r w:rsidRPr="007F443E">
        <w:rPr>
          <w:u w:val="single"/>
        </w:rPr>
        <w:t xml:space="preserve">an irruptive impulsion that is </w:t>
      </w:r>
      <w:r w:rsidRPr="00466D5B">
        <w:rPr>
          <w:b/>
          <w:bCs/>
          <w:highlight w:val="green"/>
          <w:u w:val="single"/>
        </w:rPr>
        <w:t>immanently conditioning</w:t>
      </w:r>
      <w:r w:rsidRPr="00F543DB">
        <w:rPr>
          <w:u w:val="single"/>
        </w:rPr>
        <w:t xml:space="preserve">, </w:t>
      </w:r>
      <w:r w:rsidRPr="00466D5B">
        <w:rPr>
          <w:highlight w:val="green"/>
          <w:u w:val="single"/>
        </w:rPr>
        <w:t>driving</w:t>
      </w:r>
      <w:r w:rsidRPr="00F543DB">
        <w:rPr>
          <w:u w:val="single"/>
        </w:rPr>
        <w:t xml:space="preserve"> potentially </w:t>
      </w:r>
      <w:proofErr w:type="spellStart"/>
      <w:r w:rsidRPr="00466D5B">
        <w:rPr>
          <w:b/>
          <w:bCs/>
          <w:highlight w:val="green"/>
          <w:u w:val="single"/>
        </w:rPr>
        <w:t>pansystemic</w:t>
      </w:r>
      <w:proofErr w:type="spellEnd"/>
      <w:r w:rsidRPr="00466D5B">
        <w:rPr>
          <w:b/>
          <w:bCs/>
          <w:highlight w:val="green"/>
          <w:u w:val="single"/>
        </w:rPr>
        <w:t xml:space="preserve"> disruption</w:t>
      </w:r>
      <w:r w:rsidRPr="00AD49C7">
        <w:rPr>
          <w:b/>
          <w:bCs/>
          <w:u w:val="single"/>
        </w:rPr>
        <w:t xml:space="preserve"> and reordering</w:t>
      </w:r>
      <w:r w:rsidRPr="007F443E">
        <w:rPr>
          <w:highlight w:val="green"/>
          <w:u w:val="single"/>
        </w:rPr>
        <w:t xml:space="preserve">, it becomes </w:t>
      </w:r>
      <w:r w:rsidRPr="007F443E">
        <w:rPr>
          <w:u w:val="single"/>
        </w:rPr>
        <w:t xml:space="preserve">the bellwether of naturing </w:t>
      </w:r>
      <w:r w:rsidRPr="00466D5B">
        <w:rPr>
          <w:highlight w:val="green"/>
          <w:u w:val="single"/>
        </w:rPr>
        <w:t>nature</w:t>
      </w:r>
      <w:r w:rsidRPr="00F543DB">
        <w:rPr>
          <w:u w:val="single"/>
        </w:rPr>
        <w:t xml:space="preserve"> for the complex, crisis-incubating environment of life</w:t>
      </w:r>
      <w:r w:rsidRPr="00FB277F">
        <w:t xml:space="preserve">. </w:t>
      </w:r>
      <w:r w:rsidRPr="001E65BD">
        <w:rPr>
          <w:sz w:val="12"/>
          <w:szCs w:val="12"/>
        </w:rPr>
        <w:t xml:space="preserve">Preemptive power directly follows. </w:t>
      </w:r>
    </w:p>
    <w:p w14:paraId="31108B44" w14:textId="77777777" w:rsidR="001F5E92" w:rsidRPr="00F543DB" w:rsidRDefault="001F5E92" w:rsidP="001F5E92">
      <w:pPr>
        <w:rPr>
          <w:u w:val="single"/>
        </w:rPr>
      </w:pPr>
      <w:r w:rsidRPr="00466D5B">
        <w:rPr>
          <w:highlight w:val="green"/>
          <w:u w:val="single"/>
        </w:rPr>
        <w:t xml:space="preserve">An </w:t>
      </w:r>
      <w:proofErr w:type="spellStart"/>
      <w:r w:rsidRPr="007F443E">
        <w:rPr>
          <w:u w:val="single"/>
        </w:rPr>
        <w:t>antiaccidental</w:t>
      </w:r>
      <w:proofErr w:type="spellEnd"/>
      <w:r w:rsidRPr="007F443E">
        <w:rPr>
          <w:u w:val="single"/>
        </w:rPr>
        <w:t xml:space="preserve"> </w:t>
      </w:r>
      <w:r w:rsidRPr="00466D5B">
        <w:rPr>
          <w:highlight w:val="green"/>
          <w:u w:val="single"/>
        </w:rPr>
        <w:t>exercise of power</w:t>
      </w:r>
      <w:r w:rsidRPr="00FB277F">
        <w:t xml:space="preserve">, </w:t>
      </w:r>
      <w:r w:rsidRPr="001E65BD">
        <w:rPr>
          <w:sz w:val="12"/>
          <w:szCs w:val="12"/>
        </w:rPr>
        <w:t xml:space="preserve">at whatever setting on its operational continuum, </w:t>
      </w:r>
      <w:r w:rsidRPr="00F543DB">
        <w:rPr>
          <w:u w:val="single"/>
        </w:rPr>
        <w:t xml:space="preserve">can only counter the event-driving force of the accident if it </w:t>
      </w:r>
      <w:r w:rsidRPr="00466D5B">
        <w:rPr>
          <w:b/>
          <w:bCs/>
          <w:highlight w:val="green"/>
          <w:u w:val="single"/>
        </w:rPr>
        <w:t>catches it in the before of incipience</w:t>
      </w:r>
      <w:r w:rsidRPr="00F543DB">
        <w:rPr>
          <w:u w:val="single"/>
        </w:rPr>
        <w:t xml:space="preserve">. To do this, </w:t>
      </w:r>
      <w:r w:rsidRPr="00466D5B">
        <w:rPr>
          <w:highlight w:val="green"/>
          <w:u w:val="single"/>
        </w:rPr>
        <w:t>it</w:t>
      </w:r>
      <w:r w:rsidRPr="00F543DB">
        <w:rPr>
          <w:u w:val="single"/>
        </w:rPr>
        <w:t xml:space="preserve"> must </w:t>
      </w:r>
      <w:r w:rsidRPr="00466D5B">
        <w:rPr>
          <w:b/>
          <w:bCs/>
          <w:highlight w:val="green"/>
          <w:u w:val="single"/>
        </w:rPr>
        <w:t xml:space="preserve">move into that </w:t>
      </w:r>
      <w:proofErr w:type="spellStart"/>
      <w:r w:rsidRPr="00466D5B">
        <w:rPr>
          <w:b/>
          <w:bCs/>
          <w:highlight w:val="green"/>
          <w:u w:val="single"/>
        </w:rPr>
        <w:t>prototerritory</w:t>
      </w:r>
      <w:proofErr w:type="spellEnd"/>
      <w:r w:rsidRPr="00F543DB">
        <w:rPr>
          <w:u w:val="single"/>
        </w:rPr>
        <w:t xml:space="preserve">. It must move as the accident </w:t>
      </w:r>
      <w:proofErr w:type="gramStart"/>
      <w:r w:rsidRPr="00F543DB">
        <w:rPr>
          <w:u w:val="single"/>
        </w:rPr>
        <w:t>moves,</w:t>
      </w:r>
      <w:proofErr w:type="gramEnd"/>
      <w:r w:rsidRPr="00F543DB">
        <w:rPr>
          <w:u w:val="single"/>
        </w:rPr>
        <w:t xml:space="preserve"> to where it may irrupt, </w:t>
      </w:r>
      <w:r w:rsidRPr="00466D5B">
        <w:rPr>
          <w:b/>
          <w:bCs/>
          <w:highlight w:val="green"/>
          <w:u w:val="single"/>
        </w:rPr>
        <w:t>catching it “before it actually emerges</w:t>
      </w:r>
      <w:r w:rsidRPr="00F543DB">
        <w:rPr>
          <w:sz w:val="12"/>
          <w:szCs w:val="12"/>
          <w:u w:val="single"/>
        </w:rPr>
        <w:t xml:space="preserve">” </w:t>
      </w:r>
      <w:r w:rsidRPr="001E65BD">
        <w:rPr>
          <w:sz w:val="12"/>
          <w:szCs w:val="12"/>
        </w:rPr>
        <w:t>(as the Bush doctrine of preemption instructs).</w:t>
      </w:r>
      <w:r w:rsidRPr="00FB277F">
        <w:t xml:space="preserve"> </w:t>
      </w:r>
      <w:r w:rsidRPr="00F543DB">
        <w:rPr>
          <w:u w:val="single"/>
        </w:rPr>
        <w:t>It must come as “</w:t>
      </w:r>
      <w:r w:rsidRPr="00AD49C7">
        <w:rPr>
          <w:b/>
          <w:bCs/>
          <w:u w:val="single"/>
        </w:rPr>
        <w:t>naturally</w:t>
      </w:r>
      <w:r w:rsidRPr="00F543DB">
        <w:rPr>
          <w:u w:val="single"/>
        </w:rPr>
        <w:t xml:space="preserve">” as the enemy. It must </w:t>
      </w:r>
      <w:proofErr w:type="gramStart"/>
      <w:r w:rsidRPr="00F543DB">
        <w:rPr>
          <w:u w:val="single"/>
        </w:rPr>
        <w:t>give of</w:t>
      </w:r>
      <w:proofErr w:type="gramEnd"/>
      <w:r w:rsidRPr="00F543DB">
        <w:rPr>
          <w:u w:val="single"/>
        </w:rPr>
        <w:t xml:space="preserve"> itself just as insistently. </w:t>
      </w:r>
      <w:r w:rsidRPr="00466D5B">
        <w:rPr>
          <w:highlight w:val="green"/>
          <w:u w:val="single"/>
        </w:rPr>
        <w:t xml:space="preserve">It must </w:t>
      </w:r>
      <w:r w:rsidRPr="00466D5B">
        <w:rPr>
          <w:b/>
          <w:bCs/>
          <w:highlight w:val="green"/>
          <w:u w:val="single"/>
        </w:rPr>
        <w:t>mimic the accident</w:t>
      </w:r>
      <w:r w:rsidRPr="00F543DB">
        <w:rPr>
          <w:u w:val="single"/>
        </w:rPr>
        <w:t xml:space="preserve">, in operative anticipation of the actual playing out of its potential effects. </w:t>
      </w:r>
      <w:r w:rsidRPr="007F443E">
        <w:rPr>
          <w:u w:val="single"/>
        </w:rPr>
        <w:t>It must preempt</w:t>
      </w:r>
      <w:r w:rsidRPr="00F543DB">
        <w:rPr>
          <w:u w:val="single"/>
        </w:rPr>
        <w:t xml:space="preserve">. </w:t>
      </w:r>
    </w:p>
    <w:p w14:paraId="62BB7EC0" w14:textId="77777777" w:rsidR="001F5E92" w:rsidRPr="001E65BD" w:rsidRDefault="001F5E92" w:rsidP="001F5E92">
      <w:pPr>
        <w:rPr>
          <w:sz w:val="12"/>
          <w:szCs w:val="12"/>
        </w:rPr>
      </w:pPr>
      <w:r w:rsidRPr="00F543DB">
        <w:rPr>
          <w:u w:val="single"/>
        </w:rPr>
        <w:t xml:space="preserve">Dampening accident-amplification is not enough. An alternate growth pattern must be planted on the </w:t>
      </w:r>
      <w:proofErr w:type="spellStart"/>
      <w:r w:rsidRPr="00F543DB">
        <w:rPr>
          <w:u w:val="single"/>
        </w:rPr>
        <w:t>prototerritory</w:t>
      </w:r>
      <w:proofErr w:type="spellEnd"/>
      <w:r w:rsidRPr="00F543DB">
        <w:rPr>
          <w:u w:val="single"/>
        </w:rPr>
        <w:t xml:space="preserve">. </w:t>
      </w:r>
      <w:r w:rsidRPr="007F443E">
        <w:rPr>
          <w:u w:val="single"/>
        </w:rPr>
        <w:t>Full-spectrum power preempts</w:t>
      </w:r>
      <w:r w:rsidRPr="00F543DB">
        <w:rPr>
          <w:u w:val="single"/>
        </w:rPr>
        <w:t xml:space="preserve"> threat </w:t>
      </w:r>
      <w:r w:rsidRPr="007F443E">
        <w:rPr>
          <w:u w:val="single"/>
        </w:rPr>
        <w:t xml:space="preserve">by </w:t>
      </w:r>
      <w:proofErr w:type="spellStart"/>
      <w:r w:rsidRPr="007F443E">
        <w:rPr>
          <w:b/>
          <w:bCs/>
          <w:u w:val="single"/>
        </w:rPr>
        <w:t>counterproducing</w:t>
      </w:r>
      <w:proofErr w:type="spellEnd"/>
      <w:r w:rsidRPr="007F443E">
        <w:rPr>
          <w:b/>
          <w:bCs/>
          <w:u w:val="single"/>
        </w:rPr>
        <w:t xml:space="preserve"> its own systemic effects</w:t>
      </w:r>
      <w:r w:rsidRPr="00AD49C7">
        <w:rPr>
          <w:b/>
          <w:bCs/>
          <w:u w:val="single"/>
        </w:rPr>
        <w:t xml:space="preserve"> in its stead</w:t>
      </w:r>
      <w:r w:rsidRPr="00F543DB">
        <w:rPr>
          <w:u w:val="single"/>
        </w:rPr>
        <w:t xml:space="preserve">, in a supplanting of incipience. Its business is to induce potentially systemic countereffects through an </w:t>
      </w:r>
      <w:proofErr w:type="spellStart"/>
      <w:r w:rsidRPr="00F543DB">
        <w:rPr>
          <w:u w:val="single"/>
        </w:rPr>
        <w:t>alter</w:t>
      </w:r>
      <w:proofErr w:type="spellEnd"/>
      <w:r w:rsidRPr="00F543DB">
        <w:rPr>
          <w:u w:val="single"/>
        </w:rPr>
        <w:t>-emergent incursion of change conditioning force of nature</w:t>
      </w:r>
      <w:r w:rsidRPr="00FB277F">
        <w:t xml:space="preserve">. </w:t>
      </w:r>
      <w:r w:rsidRPr="001E65BD">
        <w:rPr>
          <w:sz w:val="12"/>
          <w:szCs w:val="12"/>
        </w:rPr>
        <w:t xml:space="preserve">Preemptive power is the cuckoo in the nest of naturing nature. </w:t>
      </w:r>
    </w:p>
    <w:p w14:paraId="4DFA7DCA" w14:textId="77777777" w:rsidR="001F5E92" w:rsidRPr="001E65BD" w:rsidRDefault="001F5E92" w:rsidP="001F5E92">
      <w:pPr>
        <w:rPr>
          <w:sz w:val="12"/>
          <w:szCs w:val="12"/>
        </w:rPr>
      </w:pPr>
      <w:r w:rsidRPr="00F543DB">
        <w:rPr>
          <w:u w:val="single"/>
        </w:rPr>
        <w:t>Preemptive power is environmental power. It alters the life environment’s conditions of emergence</w:t>
      </w:r>
      <w:r w:rsidRPr="00FB277F">
        <w:t xml:space="preserve">. </w:t>
      </w:r>
      <w:r w:rsidRPr="001E65BD">
        <w:rPr>
          <w:sz w:val="12"/>
          <w:szCs w:val="12"/>
        </w:rPr>
        <w:t xml:space="preserve">It is not, however, a “biopower” strictly speaking. Biopower’s “field of application” according to Foucault, is a territory, grasped from the angle of its </w:t>
      </w:r>
      <w:proofErr w:type="gramStart"/>
      <w:r w:rsidRPr="001E65BD">
        <w:rPr>
          <w:sz w:val="12"/>
          <w:szCs w:val="12"/>
        </w:rPr>
        <w:t>actually providing</w:t>
      </w:r>
      <w:proofErr w:type="gramEnd"/>
      <w:r w:rsidRPr="001E65BD">
        <w:rPr>
          <w:sz w:val="12"/>
          <w:szCs w:val="12"/>
        </w:rPr>
        <w:t xml:space="preserve"> livable conditions for an existing biological being. Biopower normatively regulates the life conditions </w:t>
      </w:r>
      <w:proofErr w:type="gramStart"/>
      <w:r w:rsidRPr="001E65BD">
        <w:rPr>
          <w:sz w:val="12"/>
          <w:szCs w:val="12"/>
        </w:rPr>
        <w:t>obtaining</w:t>
      </w:r>
      <w:proofErr w:type="gramEnd"/>
      <w:r w:rsidRPr="001E65BD">
        <w:rPr>
          <w:sz w:val="12"/>
          <w:szCs w:val="12"/>
        </w:rPr>
        <w:t xml:space="preserve"> in the territory. </w:t>
      </w:r>
      <w:r w:rsidRPr="007F443E">
        <w:rPr>
          <w:u w:val="single"/>
        </w:rPr>
        <w:t xml:space="preserve">Preemptive </w:t>
      </w:r>
      <w:r w:rsidRPr="00466D5B">
        <w:rPr>
          <w:highlight w:val="green"/>
          <w:u w:val="single"/>
        </w:rPr>
        <w:t xml:space="preserve">power operates on a </w:t>
      </w:r>
      <w:proofErr w:type="spellStart"/>
      <w:r w:rsidRPr="00466D5B">
        <w:rPr>
          <w:b/>
          <w:bCs/>
          <w:highlight w:val="green"/>
          <w:u w:val="single"/>
        </w:rPr>
        <w:t>prototerritory</w:t>
      </w:r>
      <w:proofErr w:type="spellEnd"/>
      <w:r w:rsidRPr="00466D5B">
        <w:rPr>
          <w:b/>
          <w:bCs/>
          <w:highlight w:val="green"/>
          <w:u w:val="single"/>
        </w:rPr>
        <w:t xml:space="preserve"> tensed with a compelling excess of potential</w:t>
      </w:r>
      <w:r w:rsidRPr="00F543DB">
        <w:rPr>
          <w:u w:val="single"/>
        </w:rPr>
        <w:t xml:space="preserve"> </w:t>
      </w:r>
      <w:r w:rsidRPr="007F443E">
        <w:rPr>
          <w:u w:val="single"/>
        </w:rPr>
        <w:t>which renders it</w:t>
      </w:r>
      <w:r w:rsidRPr="00F543DB">
        <w:rPr>
          <w:u w:val="single"/>
        </w:rPr>
        <w:t xml:space="preserve"> strictly </w:t>
      </w:r>
      <w:r w:rsidRPr="007F443E">
        <w:rPr>
          <w:u w:val="single"/>
        </w:rPr>
        <w:t>unlivable</w:t>
      </w:r>
      <w:r w:rsidRPr="00F543DB">
        <w:rPr>
          <w:u w:val="single"/>
        </w:rPr>
        <w:t xml:space="preserve">. It turns on an </w:t>
      </w:r>
      <w:r w:rsidRPr="00AD49C7">
        <w:rPr>
          <w:b/>
          <w:bCs/>
          <w:u w:val="single"/>
        </w:rPr>
        <w:t>incursive surcharge</w:t>
      </w:r>
      <w:r w:rsidRPr="00F543DB">
        <w:rPr>
          <w:u w:val="single"/>
        </w:rPr>
        <w:t xml:space="preserve"> from which life’s iterations are obliged to wrench their reemergent formation. It targets an </w:t>
      </w:r>
      <w:proofErr w:type="spellStart"/>
      <w:r w:rsidRPr="00F543DB">
        <w:rPr>
          <w:u w:val="single"/>
        </w:rPr>
        <w:t>unlivability</w:t>
      </w:r>
      <w:proofErr w:type="spellEnd"/>
      <w:r w:rsidRPr="00F543DB">
        <w:rPr>
          <w:u w:val="single"/>
        </w:rPr>
        <w:t xml:space="preserve"> impelling a potential more of life to come. It does not correlate to the normative species-being of a population. It correlates to its singular reemergence</w:t>
      </w:r>
      <w:r w:rsidRPr="00FB277F">
        <w:t xml:space="preserve">. </w:t>
      </w:r>
      <w:r w:rsidRPr="001E65BD">
        <w:rPr>
          <w:sz w:val="12"/>
          <w:szCs w:val="12"/>
        </w:rPr>
        <w:t xml:space="preserve">In his post-Katrina speech Bush indicated as much. He did not say, as might have been expected, that his emergency measures were aimed at bringing life back to normal. He said that they were aimed at “bringing life back.” </w:t>
      </w:r>
    </w:p>
    <w:p w14:paraId="1DB899C2" w14:textId="77777777" w:rsidR="001F5E92" w:rsidRPr="00F543DB" w:rsidRDefault="001F5E92" w:rsidP="001F5E92">
      <w:pPr>
        <w:rPr>
          <w:u w:val="single"/>
        </w:rPr>
      </w:pPr>
      <w:r w:rsidRPr="00F543DB">
        <w:rPr>
          <w:u w:val="single"/>
        </w:rPr>
        <w:t xml:space="preserve">An environmental power that returns to life’s unlivable conditions of emergence </w:t>
      </w:r>
      <w:proofErr w:type="gramStart"/>
      <w:r w:rsidRPr="00F543DB">
        <w:rPr>
          <w:u w:val="single"/>
        </w:rPr>
        <w:t>in order to</w:t>
      </w:r>
      <w:proofErr w:type="gramEnd"/>
      <w:r w:rsidRPr="00F543DB">
        <w:rPr>
          <w:u w:val="single"/>
        </w:rPr>
        <w:t xml:space="preserve"> bring life back, redirecting its incipience to </w:t>
      </w:r>
      <w:proofErr w:type="spellStart"/>
      <w:r w:rsidRPr="00F543DB">
        <w:rPr>
          <w:u w:val="single"/>
        </w:rPr>
        <w:t>alteremergent</w:t>
      </w:r>
      <w:proofErr w:type="spellEnd"/>
      <w:r w:rsidRPr="00F543DB">
        <w:rPr>
          <w:u w:val="single"/>
        </w:rPr>
        <w:t xml:space="preserve"> effect, is an </w:t>
      </w:r>
      <w:proofErr w:type="spellStart"/>
      <w:r w:rsidRPr="00F543DB">
        <w:rPr>
          <w:u w:val="single"/>
        </w:rPr>
        <w:t>ontopower</w:t>
      </w:r>
      <w:proofErr w:type="spellEnd"/>
      <w:r w:rsidRPr="00F543DB">
        <w:rPr>
          <w:u w:val="single"/>
        </w:rPr>
        <w:t xml:space="preserve">. </w:t>
      </w:r>
      <w:proofErr w:type="spellStart"/>
      <w:r w:rsidRPr="00466D5B">
        <w:rPr>
          <w:b/>
          <w:bCs/>
          <w:highlight w:val="green"/>
          <w:u w:val="single"/>
        </w:rPr>
        <w:t>Ontopowers</w:t>
      </w:r>
      <w:proofErr w:type="spellEnd"/>
      <w:r w:rsidRPr="00466D5B">
        <w:rPr>
          <w:b/>
          <w:bCs/>
          <w:highlight w:val="green"/>
          <w:u w:val="single"/>
        </w:rPr>
        <w:t xml:space="preserve"> rejoin naturing nature’s force of emergence</w:t>
      </w:r>
      <w:r w:rsidRPr="00F543DB">
        <w:rPr>
          <w:u w:val="single"/>
        </w:rPr>
        <w:t xml:space="preserve">, </w:t>
      </w:r>
      <w:proofErr w:type="gramStart"/>
      <w:r w:rsidRPr="00F543DB">
        <w:rPr>
          <w:u w:val="single"/>
        </w:rPr>
        <w:t>in order to</w:t>
      </w:r>
      <w:proofErr w:type="gramEnd"/>
      <w:r w:rsidRPr="00F543DB">
        <w:rPr>
          <w:u w:val="single"/>
        </w:rPr>
        <w:t xml:space="preserve"> ride it out, </w:t>
      </w:r>
      <w:r w:rsidRPr="00466D5B">
        <w:rPr>
          <w:highlight w:val="green"/>
          <w:u w:val="single"/>
        </w:rPr>
        <w:t>and</w:t>
      </w:r>
      <w:r w:rsidRPr="00F543DB">
        <w:rPr>
          <w:u w:val="single"/>
        </w:rPr>
        <w:t xml:space="preserve"> even </w:t>
      </w:r>
      <w:r w:rsidRPr="00466D5B">
        <w:rPr>
          <w:b/>
          <w:bCs/>
          <w:highlight w:val="green"/>
          <w:u w:val="single"/>
        </w:rPr>
        <w:t>hijack it.</w:t>
      </w:r>
      <w:r w:rsidRPr="00F543DB">
        <w:rPr>
          <w:u w:val="single"/>
        </w:rPr>
        <w:t xml:space="preserve"> Full-spectrum preemptive power is a mode of </w:t>
      </w:r>
      <w:proofErr w:type="spellStart"/>
      <w:r w:rsidRPr="00F543DB">
        <w:rPr>
          <w:u w:val="single"/>
        </w:rPr>
        <w:t>ontopower</w:t>
      </w:r>
      <w:proofErr w:type="spellEnd"/>
      <w:r w:rsidRPr="00F543DB">
        <w:rPr>
          <w:u w:val="single"/>
        </w:rPr>
        <w:t xml:space="preserve"> that hijacks naturing nature’s force of emergence by counter-mimicking the accident. </w:t>
      </w:r>
    </w:p>
    <w:p w14:paraId="4DEF661E" w14:textId="77777777" w:rsidR="001F5E92" w:rsidRPr="001E65BD" w:rsidRDefault="001F5E92" w:rsidP="001F5E92">
      <w:pPr>
        <w:rPr>
          <w:sz w:val="12"/>
          <w:szCs w:val="12"/>
        </w:rPr>
      </w:pPr>
      <w:r w:rsidRPr="001E65BD">
        <w:rPr>
          <w:sz w:val="12"/>
          <w:szCs w:val="12"/>
        </w:rPr>
        <w:t xml:space="preserve">In more familiar political vocabulary, a term that can be used for </w:t>
      </w:r>
      <w:proofErr w:type="spellStart"/>
      <w:r w:rsidRPr="001E65BD">
        <w:rPr>
          <w:sz w:val="12"/>
          <w:szCs w:val="12"/>
        </w:rPr>
        <w:t>fullspectrum</w:t>
      </w:r>
      <w:proofErr w:type="spellEnd"/>
      <w:r w:rsidRPr="001E65BD">
        <w:rPr>
          <w:sz w:val="12"/>
          <w:szCs w:val="12"/>
        </w:rPr>
        <w:t xml:space="preserve"> preemptive power is neoconservatism. This word usage is itself a supplanting. For what is meant by neoconservatism used in this sense is not a historically specific group of individuals advancing a particular political project. In this context, it refers to more than Dick Cheney and Donald Rumsfeld and their allies,</w:t>
      </w:r>
      <w:r w:rsidRPr="00FB277F">
        <w:t xml:space="preserve"> </w:t>
      </w:r>
      <w:r w:rsidRPr="00466D5B">
        <w:rPr>
          <w:highlight w:val="green"/>
          <w:u w:val="single"/>
        </w:rPr>
        <w:t xml:space="preserve">working to realign U.S. </w:t>
      </w:r>
      <w:r w:rsidRPr="007F443E">
        <w:rPr>
          <w:u w:val="single"/>
        </w:rPr>
        <w:t xml:space="preserve">foreign </w:t>
      </w:r>
      <w:r w:rsidRPr="00466D5B">
        <w:rPr>
          <w:highlight w:val="green"/>
          <w:u w:val="single"/>
        </w:rPr>
        <w:t>policy</w:t>
      </w:r>
      <w:r w:rsidRPr="00F543DB">
        <w:rPr>
          <w:u w:val="single"/>
        </w:rPr>
        <w:t xml:space="preserve"> on full-spectrum preemptive power,</w:t>
      </w:r>
      <w:r w:rsidRPr="00FB277F">
        <w:t xml:space="preserve"> </w:t>
      </w:r>
      <w:r w:rsidRPr="001E65BD">
        <w:rPr>
          <w:sz w:val="12"/>
          <w:szCs w:val="12"/>
        </w:rPr>
        <w:t>starting in the Ford administration, continuing through the Reagan presidency, into the Project for a New American Century at the cusp of the millennium, and on to the George W. Bush administration. It</w:t>
      </w:r>
      <w:r w:rsidRPr="00FB277F">
        <w:t xml:space="preserve"> </w:t>
      </w:r>
      <w:r w:rsidRPr="00F543DB">
        <w:rPr>
          <w:u w:val="single"/>
        </w:rPr>
        <w:t xml:space="preserve">refers to the tendency their actions expressed. It refers to the momentum </w:t>
      </w:r>
      <w:r w:rsidRPr="00466D5B">
        <w:rPr>
          <w:b/>
          <w:bCs/>
          <w:highlight w:val="green"/>
          <w:u w:val="single"/>
        </w:rPr>
        <w:t>impelling the tendency</w:t>
      </w:r>
      <w:r w:rsidRPr="00466D5B">
        <w:rPr>
          <w:highlight w:val="green"/>
          <w:u w:val="single"/>
        </w:rPr>
        <w:t xml:space="preserve"> beyond</w:t>
      </w:r>
      <w:r w:rsidRPr="00F543DB">
        <w:rPr>
          <w:u w:val="single"/>
        </w:rPr>
        <w:t xml:space="preserve"> this </w:t>
      </w:r>
      <w:proofErr w:type="gramStart"/>
      <w:r w:rsidRPr="00F543DB">
        <w:rPr>
          <w:u w:val="single"/>
        </w:rPr>
        <w:t>particular cast</w:t>
      </w:r>
      <w:proofErr w:type="gramEnd"/>
      <w:r w:rsidRPr="00F543DB">
        <w:rPr>
          <w:u w:val="single"/>
        </w:rPr>
        <w:t xml:space="preserve"> of its carriers’ exit from the scene</w:t>
      </w:r>
      <w:r w:rsidRPr="00FB277F">
        <w:t xml:space="preserve">. </w:t>
      </w:r>
      <w:r w:rsidRPr="001E65BD">
        <w:rPr>
          <w:sz w:val="12"/>
          <w:szCs w:val="12"/>
        </w:rPr>
        <w:t xml:space="preserve">Understood in this way, neoconservatism is a process carrying the force of naturing nature through history in a certain mode defined by the dynamic of the </w:t>
      </w:r>
      <w:proofErr w:type="spellStart"/>
      <w:r w:rsidRPr="001E65BD">
        <w:rPr>
          <w:sz w:val="12"/>
          <w:szCs w:val="12"/>
        </w:rPr>
        <w:t>antiaccident</w:t>
      </w:r>
      <w:proofErr w:type="spellEnd"/>
      <w:r w:rsidRPr="001E65BD">
        <w:rPr>
          <w:sz w:val="12"/>
          <w:szCs w:val="12"/>
        </w:rPr>
        <w:t xml:space="preserve">. Each </w:t>
      </w:r>
      <w:proofErr w:type="gramStart"/>
      <w:r w:rsidRPr="001E65BD">
        <w:rPr>
          <w:sz w:val="12"/>
          <w:szCs w:val="12"/>
        </w:rPr>
        <w:t>particular expression</w:t>
      </w:r>
      <w:proofErr w:type="gramEnd"/>
      <w:r w:rsidRPr="001E65BD">
        <w:rPr>
          <w:sz w:val="12"/>
          <w:szCs w:val="12"/>
        </w:rPr>
        <w:t xml:space="preserve"> of this tendency in an explicit political project will suggest, in consequence of its playing out, extensive nature-culture distinctions for territorialization (it will produce a natured nature). The tendency itself, however, is a powerful rejoining of nature on its own naturing </w:t>
      </w:r>
      <w:proofErr w:type="spellStart"/>
      <w:r w:rsidRPr="001E65BD">
        <w:rPr>
          <w:sz w:val="12"/>
          <w:szCs w:val="12"/>
        </w:rPr>
        <w:t>prototerritory</w:t>
      </w:r>
      <w:proofErr w:type="spellEnd"/>
      <w:r w:rsidRPr="001E65BD">
        <w:rPr>
          <w:sz w:val="12"/>
          <w:szCs w:val="12"/>
        </w:rPr>
        <w:t xml:space="preserve">. Neoconservatism, understood in this way, is an intensification of the nature of power. </w:t>
      </w:r>
    </w:p>
    <w:p w14:paraId="742D610A" w14:textId="77777777" w:rsidR="001F5E92" w:rsidRPr="001E65BD" w:rsidRDefault="001F5E92" w:rsidP="001F5E92">
      <w:pPr>
        <w:rPr>
          <w:sz w:val="12"/>
          <w:szCs w:val="12"/>
        </w:rPr>
      </w:pPr>
      <w:r w:rsidRPr="001E65BD">
        <w:rPr>
          <w:sz w:val="12"/>
          <w:szCs w:val="12"/>
        </w:rPr>
        <w:t xml:space="preserve">Process </w:t>
      </w:r>
    </w:p>
    <w:p w14:paraId="0BF0BC2A" w14:textId="77777777" w:rsidR="001F5E92" w:rsidRPr="001E65BD" w:rsidRDefault="001F5E92" w:rsidP="001F5E92">
      <w:pPr>
        <w:rPr>
          <w:sz w:val="12"/>
          <w:szCs w:val="12"/>
        </w:rPr>
      </w:pPr>
      <w:r w:rsidRPr="00466D5B">
        <w:rPr>
          <w:highlight w:val="green"/>
          <w:u w:val="single"/>
        </w:rPr>
        <w:t>A “process</w:t>
      </w:r>
      <w:r w:rsidRPr="00F543DB">
        <w:rPr>
          <w:u w:val="single"/>
        </w:rPr>
        <w:t xml:space="preserve">,” in the terminology suggested here, is different from a system. It takes as its field of application (“where it implants itself and produces its real effects”; Foucault 2003, 28), not the ground of territory but the </w:t>
      </w:r>
      <w:r w:rsidRPr="00AD49C7">
        <w:rPr>
          <w:b/>
          <w:bCs/>
          <w:u w:val="single"/>
        </w:rPr>
        <w:t xml:space="preserve">accidental groundlessness of the </w:t>
      </w:r>
      <w:proofErr w:type="spellStart"/>
      <w:r w:rsidRPr="00AD49C7">
        <w:rPr>
          <w:b/>
          <w:bCs/>
          <w:u w:val="single"/>
        </w:rPr>
        <w:t>prototerritory</w:t>
      </w:r>
      <w:proofErr w:type="spellEnd"/>
      <w:r w:rsidRPr="00F543DB">
        <w:rPr>
          <w:u w:val="single"/>
        </w:rPr>
        <w:t xml:space="preserve">. It does not settle into guarded and reproduced extensive distinctions. It </w:t>
      </w:r>
      <w:r w:rsidRPr="00466D5B">
        <w:rPr>
          <w:highlight w:val="green"/>
          <w:u w:val="single"/>
        </w:rPr>
        <w:t xml:space="preserve">starts </w:t>
      </w:r>
      <w:proofErr w:type="gramStart"/>
      <w:r w:rsidRPr="00466D5B">
        <w:rPr>
          <w:highlight w:val="green"/>
          <w:u w:val="single"/>
        </w:rPr>
        <w:t>in</w:t>
      </w:r>
      <w:proofErr w:type="gramEnd"/>
      <w:r w:rsidRPr="00466D5B">
        <w:rPr>
          <w:highlight w:val="green"/>
          <w:u w:val="single"/>
        </w:rPr>
        <w:t xml:space="preserve"> the striking simplicity of </w:t>
      </w:r>
      <w:r w:rsidRPr="00466D5B">
        <w:rPr>
          <w:b/>
          <w:bCs/>
          <w:highlight w:val="green"/>
          <w:u w:val="single"/>
        </w:rPr>
        <w:t>inclusive-disjunction</w:t>
      </w:r>
      <w:r w:rsidRPr="00F543DB">
        <w:rPr>
          <w:u w:val="single"/>
        </w:rPr>
        <w:t xml:space="preserve">, passing eventfully through system definition, </w:t>
      </w:r>
      <w:r w:rsidRPr="007F443E">
        <w:rPr>
          <w:u w:val="single"/>
        </w:rPr>
        <w:t xml:space="preserve">only to overspill </w:t>
      </w:r>
      <w:proofErr w:type="gramStart"/>
      <w:r w:rsidRPr="007F443E">
        <w:rPr>
          <w:u w:val="single"/>
        </w:rPr>
        <w:t>any and all</w:t>
      </w:r>
      <w:proofErr w:type="gramEnd"/>
      <w:r w:rsidRPr="007F443E">
        <w:rPr>
          <w:u w:val="single"/>
        </w:rPr>
        <w:t xml:space="preserve"> acquired determinations ascribed</w:t>
      </w:r>
      <w:r w:rsidRPr="00F543DB">
        <w:rPr>
          <w:u w:val="single"/>
        </w:rPr>
        <w:t xml:space="preserve"> it, in the end complexly rejoining its inclusive-disjunctive conditions of emergence, with an added difference (consequent to this actually-</w:t>
      </w:r>
      <w:proofErr w:type="spellStart"/>
      <w:r w:rsidRPr="00F543DB">
        <w:rPr>
          <w:u w:val="single"/>
        </w:rPr>
        <w:t>havingcome</w:t>
      </w:r>
      <w:proofErr w:type="spellEnd"/>
      <w:r w:rsidRPr="00F543DB">
        <w:rPr>
          <w:u w:val="single"/>
        </w:rPr>
        <w:t>-to-pass).</w:t>
      </w:r>
      <w:r w:rsidRPr="00FB277F">
        <w:t xml:space="preserve"> </w:t>
      </w:r>
      <w:r w:rsidRPr="001E65BD">
        <w:rPr>
          <w:sz w:val="12"/>
          <w:szCs w:val="12"/>
        </w:rPr>
        <w:t xml:space="preserve">Process refers to this life cycle of potential, from its incursion, or what Whitehead calls its “ingression,” to its “satisfaction” in an </w:t>
      </w:r>
      <w:proofErr w:type="gramStart"/>
      <w:r w:rsidRPr="001E65BD">
        <w:rPr>
          <w:sz w:val="12"/>
          <w:szCs w:val="12"/>
        </w:rPr>
        <w:t>actually effected</w:t>
      </w:r>
      <w:proofErr w:type="gramEnd"/>
      <w:r w:rsidRPr="001E65BD">
        <w:rPr>
          <w:sz w:val="12"/>
          <w:szCs w:val="12"/>
        </w:rPr>
        <w:t xml:space="preserve"> transformation (Whitehead 1978, 26). The coherence of a process is that of tendency, feeding back on itself in such a way as to generate always another difference. </w:t>
      </w:r>
      <w:proofErr w:type="gramStart"/>
      <w:r w:rsidRPr="001E65BD">
        <w:rPr>
          <w:sz w:val="12"/>
          <w:szCs w:val="12"/>
        </w:rPr>
        <w:t>A process</w:t>
      </w:r>
      <w:proofErr w:type="gramEnd"/>
      <w:r w:rsidRPr="001E65BD">
        <w:rPr>
          <w:sz w:val="12"/>
          <w:szCs w:val="12"/>
        </w:rPr>
        <w:t xml:space="preserve"> is </w:t>
      </w:r>
      <w:proofErr w:type="spellStart"/>
      <w:r w:rsidRPr="001E65BD">
        <w:rPr>
          <w:sz w:val="12"/>
          <w:szCs w:val="12"/>
        </w:rPr>
        <w:t>fluctual</w:t>
      </w:r>
      <w:proofErr w:type="spellEnd"/>
      <w:r w:rsidRPr="001E65BD">
        <w:rPr>
          <w:sz w:val="12"/>
          <w:szCs w:val="12"/>
        </w:rPr>
        <w:t xml:space="preserve">. It is essentially unstable. </w:t>
      </w:r>
    </w:p>
    <w:p w14:paraId="2D6F50BB" w14:textId="77777777" w:rsidR="001F5E92" w:rsidRPr="00F543DB" w:rsidRDefault="001F5E92" w:rsidP="001F5E92">
      <w:pPr>
        <w:rPr>
          <w:sz w:val="12"/>
          <w:szCs w:val="12"/>
        </w:rPr>
      </w:pPr>
      <w:r w:rsidRPr="00466D5B">
        <w:rPr>
          <w:highlight w:val="green"/>
          <w:u w:val="single"/>
        </w:rPr>
        <w:t>A system, on</w:t>
      </w:r>
      <w:r w:rsidRPr="00F543DB">
        <w:rPr>
          <w:u w:val="single"/>
        </w:rPr>
        <w:t xml:space="preserve"> the other hand, is an emergent, provisional stability arising at the crossroads of processual tendencies whose formative force it siphons into its own self-</w:t>
      </w:r>
      <w:proofErr w:type="gramStart"/>
      <w:r w:rsidRPr="00F543DB">
        <w:rPr>
          <w:u w:val="single"/>
        </w:rPr>
        <w:t>organizing</w:t>
      </w:r>
      <w:proofErr w:type="gramEnd"/>
      <w:r w:rsidRPr="00F543DB">
        <w:rPr>
          <w:u w:val="single"/>
        </w:rPr>
        <w:t xml:space="preserve">. A system </w:t>
      </w:r>
      <w:r w:rsidRPr="00466D5B">
        <w:rPr>
          <w:b/>
          <w:bCs/>
          <w:highlight w:val="green"/>
          <w:u w:val="single"/>
        </w:rPr>
        <w:t xml:space="preserve">feeds back on itself </w:t>
      </w:r>
      <w:proofErr w:type="gramStart"/>
      <w:r w:rsidRPr="00466D5B">
        <w:rPr>
          <w:b/>
          <w:bCs/>
          <w:highlight w:val="green"/>
          <w:u w:val="single"/>
        </w:rPr>
        <w:t>in order to</w:t>
      </w:r>
      <w:proofErr w:type="gramEnd"/>
      <w:r w:rsidRPr="00466D5B">
        <w:rPr>
          <w:b/>
          <w:bCs/>
          <w:highlight w:val="green"/>
          <w:u w:val="single"/>
        </w:rPr>
        <w:t xml:space="preserve"> settle things for itself</w:t>
      </w:r>
      <w:r w:rsidRPr="00F543DB">
        <w:rPr>
          <w:u w:val="single"/>
        </w:rPr>
        <w:t xml:space="preserve">: </w:t>
      </w:r>
      <w:proofErr w:type="gramStart"/>
      <w:r w:rsidRPr="00F543DB">
        <w:rPr>
          <w:u w:val="single"/>
        </w:rPr>
        <w:t>in order to</w:t>
      </w:r>
      <w:proofErr w:type="gramEnd"/>
      <w:r w:rsidRPr="00F543DB">
        <w:rPr>
          <w:u w:val="single"/>
        </w:rPr>
        <w:t xml:space="preserve"> settle a territory. </w:t>
      </w:r>
      <w:r w:rsidRPr="00466D5B">
        <w:rPr>
          <w:highlight w:val="green"/>
          <w:u w:val="single"/>
        </w:rPr>
        <w:t xml:space="preserve">Its </w:t>
      </w:r>
      <w:r w:rsidRPr="007F443E">
        <w:rPr>
          <w:u w:val="single"/>
        </w:rPr>
        <w:t xml:space="preserve">mode of </w:t>
      </w:r>
      <w:r w:rsidRPr="00466D5B">
        <w:rPr>
          <w:highlight w:val="green"/>
          <w:u w:val="single"/>
        </w:rPr>
        <w:t>coherence is self-reproductive</w:t>
      </w:r>
      <w:r w:rsidRPr="00F543DB">
        <w:rPr>
          <w:u w:val="single"/>
        </w:rPr>
        <w:t xml:space="preserve">. </w:t>
      </w:r>
      <w:r w:rsidRPr="007F443E">
        <w:rPr>
          <w:u w:val="single"/>
        </w:rPr>
        <w:t xml:space="preserve">Its operations </w:t>
      </w:r>
      <w:proofErr w:type="spellStart"/>
      <w:r w:rsidRPr="007F443E">
        <w:rPr>
          <w:u w:val="single"/>
        </w:rPr>
        <w:t>feed back</w:t>
      </w:r>
      <w:proofErr w:type="spellEnd"/>
      <w:r w:rsidRPr="007F443E">
        <w:rPr>
          <w:u w:val="single"/>
        </w:rPr>
        <w:t xml:space="preserve"> on themselves in the interests of their own conservation</w:t>
      </w:r>
      <w:r w:rsidRPr="00F543DB">
        <w:rPr>
          <w:u w:val="single"/>
        </w:rPr>
        <w:t xml:space="preserve">. A system is effectively self-referencing in virtue of its operations self-guardedly turning back over on themselves. </w:t>
      </w:r>
      <w:r w:rsidRPr="00F543DB">
        <w:rPr>
          <w:sz w:val="12"/>
          <w:szCs w:val="12"/>
        </w:rPr>
        <w:t xml:space="preserve">Certain system operations may take other operations of the same system as their objects. There may emerge from this operative self-referencing a second-order self-organization, figuring in a pilot capacity on a derived level of functional self-reflection. </w:t>
      </w:r>
    </w:p>
    <w:p w14:paraId="2278D5A0" w14:textId="77777777" w:rsidR="001F5E92" w:rsidRPr="00F543DB" w:rsidRDefault="001F5E92" w:rsidP="001F5E92">
      <w:pPr>
        <w:rPr>
          <w:sz w:val="12"/>
          <w:szCs w:val="12"/>
        </w:rPr>
      </w:pPr>
      <w:r w:rsidRPr="00F543DB">
        <w:rPr>
          <w:u w:val="single"/>
        </w:rPr>
        <w:t xml:space="preserve">Both process and system are reiterative. Processual reiterations, however, are difference-referenced. They are alter-referenced. The tendency is directed toward an effectively added variation. A system’s </w:t>
      </w:r>
      <w:proofErr w:type="gramStart"/>
      <w:r w:rsidRPr="00F543DB">
        <w:rPr>
          <w:u w:val="single"/>
        </w:rPr>
        <w:t>reiterations</w:t>
      </w:r>
      <w:proofErr w:type="gramEnd"/>
      <w:r w:rsidRPr="00F543DB">
        <w:rPr>
          <w:u w:val="single"/>
        </w:rPr>
        <w:t xml:space="preserve">, by contrast, </w:t>
      </w:r>
      <w:proofErr w:type="gramStart"/>
      <w:r w:rsidRPr="00F543DB">
        <w:rPr>
          <w:u w:val="single"/>
        </w:rPr>
        <w:t>are</w:t>
      </w:r>
      <w:proofErr w:type="gramEnd"/>
      <w:r w:rsidRPr="00F543DB">
        <w:rPr>
          <w:u w:val="single"/>
        </w:rPr>
        <w:t xml:space="preserve"> self-referenced</w:t>
      </w:r>
      <w:proofErr w:type="gramStart"/>
      <w:r w:rsidRPr="00F543DB">
        <w:rPr>
          <w:u w:val="single"/>
        </w:rPr>
        <w:t>.</w:t>
      </w:r>
      <w:r w:rsidRPr="00466D5B">
        <w:rPr>
          <w:highlight w:val="green"/>
          <w:u w:val="single"/>
        </w:rPr>
        <w:t>15</w:t>
      </w:r>
      <w:proofErr w:type="gramEnd"/>
      <w:r w:rsidRPr="00466D5B">
        <w:rPr>
          <w:highlight w:val="green"/>
          <w:u w:val="single"/>
        </w:rPr>
        <w:t xml:space="preserve"> The systemic tendency is toward</w:t>
      </w:r>
      <w:r w:rsidRPr="00F543DB">
        <w:rPr>
          <w:u w:val="single"/>
        </w:rPr>
        <w:t xml:space="preserve"> </w:t>
      </w:r>
      <w:r w:rsidRPr="00AD49C7">
        <w:rPr>
          <w:b/>
          <w:bCs/>
          <w:u w:val="single"/>
        </w:rPr>
        <w:t xml:space="preserve">regaining or </w:t>
      </w:r>
      <w:r w:rsidRPr="00466D5B">
        <w:rPr>
          <w:b/>
          <w:bCs/>
          <w:highlight w:val="green"/>
          <w:u w:val="single"/>
        </w:rPr>
        <w:t xml:space="preserve">preserving </w:t>
      </w:r>
      <w:proofErr w:type="gramStart"/>
      <w:r w:rsidRPr="00466D5B">
        <w:rPr>
          <w:b/>
          <w:bCs/>
          <w:highlight w:val="green"/>
          <w:u w:val="single"/>
        </w:rPr>
        <w:t>a provisional</w:t>
      </w:r>
      <w:proofErr w:type="gramEnd"/>
      <w:r w:rsidRPr="00466D5B">
        <w:rPr>
          <w:b/>
          <w:bCs/>
          <w:highlight w:val="green"/>
          <w:u w:val="single"/>
        </w:rPr>
        <w:t xml:space="preserve"> stability</w:t>
      </w:r>
      <w:r w:rsidRPr="00F543DB">
        <w:rPr>
          <w:u w:val="single"/>
        </w:rPr>
        <w:t>. Variation is again the rule, but it arises as a by-product of self-preservation. It is adaptive</w:t>
      </w:r>
      <w:r w:rsidRPr="00FB277F">
        <w:t xml:space="preserve">. </w:t>
      </w:r>
      <w:r w:rsidRPr="00F543DB">
        <w:rPr>
          <w:sz w:val="12"/>
          <w:szCs w:val="12"/>
        </w:rPr>
        <w:t xml:space="preserve">The adaptability of the system depends on the evolution of </w:t>
      </w:r>
      <w:proofErr w:type="gramStart"/>
      <w:r w:rsidRPr="00F543DB">
        <w:rPr>
          <w:sz w:val="12"/>
          <w:szCs w:val="12"/>
        </w:rPr>
        <w:t>a second</w:t>
      </w:r>
      <w:proofErr w:type="gramEnd"/>
      <w:r w:rsidRPr="00F543DB">
        <w:rPr>
          <w:sz w:val="12"/>
          <w:szCs w:val="12"/>
        </w:rPr>
        <w:t xml:space="preserve">-order self-referencing (which, once it arises, is operationally inseparable from first-order operations, or those considering themselves to act upon an object). </w:t>
      </w:r>
    </w:p>
    <w:p w14:paraId="10A81DBD" w14:textId="77777777" w:rsidR="001F5E92" w:rsidRPr="00F543DB" w:rsidRDefault="001F5E92" w:rsidP="001F5E92">
      <w:pPr>
        <w:rPr>
          <w:sz w:val="12"/>
          <w:szCs w:val="12"/>
        </w:rPr>
      </w:pPr>
      <w:r w:rsidRPr="00F543DB">
        <w:rPr>
          <w:sz w:val="12"/>
          <w:szCs w:val="12"/>
        </w:rPr>
        <w:t xml:space="preserve">A system is not the opposite of a process. System is a mode of expression of process. It is a self-stabilizing expression of ingressive potential’s determination-to-be-determined. A system embodies a processual tendency toward self-preservation (adaptive self-reproduction). Both </w:t>
      </w:r>
      <w:proofErr w:type="gramStart"/>
      <w:r w:rsidRPr="00F543DB">
        <w:rPr>
          <w:sz w:val="12"/>
          <w:szCs w:val="12"/>
        </w:rPr>
        <w:t>process</w:t>
      </w:r>
      <w:proofErr w:type="gramEnd"/>
      <w:r w:rsidRPr="00F543DB">
        <w:rPr>
          <w:sz w:val="12"/>
          <w:szCs w:val="12"/>
        </w:rPr>
        <w:t xml:space="preserve"> and </w:t>
      </w:r>
      <w:proofErr w:type="gramStart"/>
      <w:r w:rsidRPr="00F543DB">
        <w:rPr>
          <w:sz w:val="12"/>
          <w:szCs w:val="12"/>
        </w:rPr>
        <w:t>system</w:t>
      </w:r>
      <w:proofErr w:type="gramEnd"/>
      <w:r w:rsidRPr="00F543DB">
        <w:rPr>
          <w:sz w:val="12"/>
          <w:szCs w:val="12"/>
        </w:rPr>
        <w:t xml:space="preserve"> involve positive feedback. </w:t>
      </w:r>
      <w:proofErr w:type="gramStart"/>
      <w:r w:rsidRPr="00F543DB">
        <w:rPr>
          <w:sz w:val="12"/>
          <w:szCs w:val="12"/>
        </w:rPr>
        <w:t>Thus</w:t>
      </w:r>
      <w:proofErr w:type="gramEnd"/>
      <w:r w:rsidRPr="00F543DB">
        <w:rPr>
          <w:sz w:val="12"/>
          <w:szCs w:val="12"/>
        </w:rPr>
        <w:t xml:space="preserve"> neither a process nor a system can be accounted for without accounting for the nonlinearity of its causality. </w:t>
      </w:r>
    </w:p>
    <w:p w14:paraId="1C89A17F" w14:textId="77777777" w:rsidR="001F5E92" w:rsidRPr="00F543DB" w:rsidRDefault="001F5E92" w:rsidP="001F5E92">
      <w:pPr>
        <w:rPr>
          <w:u w:val="single"/>
        </w:rPr>
      </w:pPr>
      <w:r w:rsidRPr="00F543DB">
        <w:rPr>
          <w:u w:val="single"/>
        </w:rPr>
        <w:t xml:space="preserve">If a system is territorializing, a process is </w:t>
      </w:r>
      <w:proofErr w:type="spellStart"/>
      <w:r w:rsidRPr="00F543DB">
        <w:rPr>
          <w:u w:val="single"/>
        </w:rPr>
        <w:t>deterritorializing</w:t>
      </w:r>
      <w:proofErr w:type="spellEnd"/>
      <w:r w:rsidRPr="00F543DB">
        <w:rPr>
          <w:u w:val="single"/>
        </w:rPr>
        <w:t>—starting from and returning to the exteriority of the universal accident.</w:t>
      </w:r>
    </w:p>
    <w:p w14:paraId="670543B3" w14:textId="77777777" w:rsidR="001F5E92" w:rsidRPr="00AD49C7" w:rsidRDefault="001F5E92" w:rsidP="001F5E92">
      <w:pPr>
        <w:rPr>
          <w:b/>
          <w:bCs/>
          <w:u w:val="single"/>
        </w:rPr>
      </w:pPr>
      <w:r w:rsidRPr="00F543DB">
        <w:rPr>
          <w:u w:val="single"/>
        </w:rPr>
        <w:t xml:space="preserve">There are many systems, as many as there are natured natures. </w:t>
      </w:r>
      <w:r w:rsidRPr="00466D5B">
        <w:rPr>
          <w:highlight w:val="green"/>
          <w:u w:val="single"/>
        </w:rPr>
        <w:t>There is,</w:t>
      </w:r>
      <w:r w:rsidRPr="00F543DB">
        <w:rPr>
          <w:u w:val="single"/>
        </w:rPr>
        <w:t xml:space="preserve"> however, but </w:t>
      </w:r>
      <w:r w:rsidRPr="00466D5B">
        <w:rPr>
          <w:highlight w:val="green"/>
          <w:u w:val="single"/>
        </w:rPr>
        <w:t>one process</w:t>
      </w:r>
      <w:r w:rsidRPr="00F543DB">
        <w:rPr>
          <w:u w:val="single"/>
        </w:rPr>
        <w:t xml:space="preserve">. That one process, which is </w:t>
      </w:r>
      <w:r w:rsidRPr="00466D5B">
        <w:rPr>
          <w:highlight w:val="green"/>
          <w:u w:val="single"/>
        </w:rPr>
        <w:t>naturing nature</w:t>
      </w:r>
      <w:r w:rsidRPr="00F543DB">
        <w:rPr>
          <w:u w:val="single"/>
        </w:rPr>
        <w:t xml:space="preserve">, holds the multiplicity of </w:t>
      </w:r>
      <w:r w:rsidRPr="00AD49C7">
        <w:rPr>
          <w:b/>
          <w:bCs/>
          <w:u w:val="single"/>
        </w:rPr>
        <w:t>reemergent tendencies in inclusive disjunction</w:t>
      </w:r>
      <w:r w:rsidRPr="00F543DB">
        <w:rPr>
          <w:u w:val="single"/>
        </w:rPr>
        <w:t xml:space="preserve">. In view of this immanent multiplicity, it is admissible to speak of “a” process among others when referring to the life cycle of a tendency, bearing in mind that no one tendency ever expresses in isolation. An incursion of </w:t>
      </w:r>
      <w:proofErr w:type="spellStart"/>
      <w:r w:rsidRPr="00F543DB">
        <w:rPr>
          <w:u w:val="single"/>
        </w:rPr>
        <w:t>processually</w:t>
      </w:r>
      <w:proofErr w:type="spellEnd"/>
      <w:r w:rsidRPr="00F543DB">
        <w:rPr>
          <w:u w:val="single"/>
        </w:rPr>
        <w:t xml:space="preserve"> formative force always brings more than one tendency into incipient expression. It is this </w:t>
      </w:r>
      <w:r w:rsidRPr="00AD49C7">
        <w:rPr>
          <w:b/>
          <w:bCs/>
          <w:u w:val="single"/>
        </w:rPr>
        <w:t xml:space="preserve">coming-together that must eventfully play itself out. </w:t>
      </w:r>
    </w:p>
    <w:p w14:paraId="50031D91" w14:textId="77777777" w:rsidR="001F5E92" w:rsidRPr="00F543DB" w:rsidRDefault="001F5E92" w:rsidP="001F5E92">
      <w:pPr>
        <w:rPr>
          <w:sz w:val="12"/>
          <w:szCs w:val="12"/>
        </w:rPr>
      </w:pPr>
      <w:r w:rsidRPr="00F543DB">
        <w:rPr>
          <w:sz w:val="12"/>
          <w:szCs w:val="12"/>
        </w:rPr>
        <w:t xml:space="preserve">In the playing out of the tension of what cannot hold together, having come together, tendencies </w:t>
      </w:r>
      <w:proofErr w:type="gramStart"/>
      <w:r w:rsidRPr="00F543DB">
        <w:rPr>
          <w:sz w:val="12"/>
          <w:szCs w:val="12"/>
        </w:rPr>
        <w:t>compete with each other</w:t>
      </w:r>
      <w:proofErr w:type="gramEnd"/>
      <w:r w:rsidRPr="00F543DB">
        <w:rPr>
          <w:sz w:val="12"/>
          <w:szCs w:val="12"/>
        </w:rPr>
        <w:t xml:space="preserve">. One may dominate another. A given tendency may end up monopolizing the production of </w:t>
      </w:r>
      <w:proofErr w:type="gramStart"/>
      <w:r w:rsidRPr="00F543DB">
        <w:rPr>
          <w:sz w:val="12"/>
          <w:szCs w:val="12"/>
        </w:rPr>
        <w:t>difference</w:t>
      </w:r>
      <w:proofErr w:type="gramEnd"/>
      <w:r w:rsidRPr="00F543DB">
        <w:rPr>
          <w:sz w:val="12"/>
          <w:szCs w:val="12"/>
        </w:rPr>
        <w:t xml:space="preserve">. Many tendencies will fail </w:t>
      </w:r>
      <w:proofErr w:type="gramStart"/>
      <w:r w:rsidRPr="00F543DB">
        <w:rPr>
          <w:sz w:val="12"/>
          <w:szCs w:val="12"/>
        </w:rPr>
        <w:t>to</w:t>
      </w:r>
      <w:proofErr w:type="gramEnd"/>
      <w:r w:rsidRPr="00F543DB">
        <w:rPr>
          <w:sz w:val="12"/>
          <w:szCs w:val="12"/>
        </w:rPr>
        <w:t xml:space="preserve"> fully express. More creatively, a new capacity for </w:t>
      </w:r>
      <w:proofErr w:type="gramStart"/>
      <w:r w:rsidRPr="00F543DB">
        <w:rPr>
          <w:sz w:val="12"/>
          <w:szCs w:val="12"/>
        </w:rPr>
        <w:t>actually holding</w:t>
      </w:r>
      <w:proofErr w:type="gramEnd"/>
      <w:r w:rsidRPr="00F543DB">
        <w:rPr>
          <w:sz w:val="12"/>
          <w:szCs w:val="12"/>
        </w:rPr>
        <w:t xml:space="preserve"> together may emerge from </w:t>
      </w:r>
      <w:proofErr w:type="gramStart"/>
      <w:r w:rsidRPr="00F543DB">
        <w:rPr>
          <w:sz w:val="12"/>
          <w:szCs w:val="12"/>
        </w:rPr>
        <w:t>the playing</w:t>
      </w:r>
      <w:proofErr w:type="gramEnd"/>
      <w:r w:rsidRPr="00F543DB">
        <w:rPr>
          <w:sz w:val="12"/>
          <w:szCs w:val="12"/>
        </w:rPr>
        <w:t xml:space="preserve"> out. A symbiosis has been invented, </w:t>
      </w:r>
      <w:proofErr w:type="gramStart"/>
      <w:r w:rsidRPr="00F543DB">
        <w:rPr>
          <w:sz w:val="12"/>
          <w:szCs w:val="12"/>
        </w:rPr>
        <w:t>immanent</w:t>
      </w:r>
      <w:proofErr w:type="gramEnd"/>
      <w:r w:rsidRPr="00F543DB">
        <w:rPr>
          <w:sz w:val="12"/>
          <w:szCs w:val="12"/>
        </w:rPr>
        <w:t xml:space="preserve"> to process’s unfolding.</w:t>
      </w:r>
      <w:r w:rsidRPr="00FB277F">
        <w:t xml:space="preserve"> </w:t>
      </w:r>
      <w:r w:rsidRPr="00F543DB">
        <w:rPr>
          <w:u w:val="single"/>
        </w:rPr>
        <w:t xml:space="preserve">Systems also vie and mutually adapt, in their own ways. The complexity of the playing out of processual tendencies and their systemic expressions, in the eventfulness that is the overall environment of life, demands an </w:t>
      </w:r>
      <w:r w:rsidRPr="00AD49C7">
        <w:rPr>
          <w:b/>
          <w:bCs/>
          <w:u w:val="single"/>
        </w:rPr>
        <w:t>ecological approach</w:t>
      </w:r>
      <w:r w:rsidRPr="00FB277F">
        <w:t xml:space="preserve">. </w:t>
      </w:r>
      <w:proofErr w:type="gramStart"/>
      <w:r w:rsidRPr="00F543DB">
        <w:rPr>
          <w:sz w:val="12"/>
          <w:szCs w:val="12"/>
        </w:rPr>
        <w:t>All the more</w:t>
      </w:r>
      <w:proofErr w:type="gramEnd"/>
      <w:r w:rsidRPr="00F543DB">
        <w:rPr>
          <w:sz w:val="12"/>
          <w:szCs w:val="12"/>
        </w:rPr>
        <w:t xml:space="preserve"> so as there </w:t>
      </w:r>
      <w:proofErr w:type="gramStart"/>
      <w:r w:rsidRPr="00F543DB">
        <w:rPr>
          <w:sz w:val="12"/>
          <w:szCs w:val="12"/>
        </w:rPr>
        <w:t>is</w:t>
      </w:r>
      <w:proofErr w:type="gramEnd"/>
      <w:r w:rsidRPr="00F543DB">
        <w:rPr>
          <w:sz w:val="12"/>
          <w:szCs w:val="12"/>
        </w:rPr>
        <w:t xml:space="preserve"> a tension and interplay between systems and process, exponentially raising the degree of ecological complexity.16 </w:t>
      </w:r>
    </w:p>
    <w:p w14:paraId="229220F7" w14:textId="77777777" w:rsidR="001F5E92" w:rsidRPr="00F543DB" w:rsidRDefault="001F5E92" w:rsidP="001F5E92">
      <w:pPr>
        <w:rPr>
          <w:sz w:val="12"/>
          <w:szCs w:val="12"/>
        </w:rPr>
      </w:pPr>
      <w:r w:rsidRPr="00F543DB">
        <w:rPr>
          <w:sz w:val="12"/>
          <w:szCs w:val="12"/>
        </w:rPr>
        <w:t xml:space="preserve">Infra-Colonization </w:t>
      </w:r>
    </w:p>
    <w:p w14:paraId="5B075CAD" w14:textId="77777777" w:rsidR="001F5E92" w:rsidRPr="00F543DB" w:rsidRDefault="001F5E92" w:rsidP="001F5E92">
      <w:pPr>
        <w:rPr>
          <w:u w:val="single"/>
        </w:rPr>
      </w:pPr>
      <w:r w:rsidRPr="00F543DB">
        <w:rPr>
          <w:sz w:val="12"/>
          <w:szCs w:val="12"/>
        </w:rPr>
        <w:t>Neoconservatism is the process whereby</w:t>
      </w:r>
      <w:r w:rsidRPr="00FB277F">
        <w:t xml:space="preserve"> </w:t>
      </w:r>
      <w:r w:rsidRPr="00F543DB">
        <w:rPr>
          <w:u w:val="single"/>
        </w:rPr>
        <w:t xml:space="preserve">naturing nature </w:t>
      </w:r>
      <w:r w:rsidRPr="00466D5B">
        <w:rPr>
          <w:highlight w:val="green"/>
          <w:u w:val="single"/>
        </w:rPr>
        <w:t>comes to be militarized</w:t>
      </w:r>
      <w:r w:rsidRPr="00F543DB">
        <w:rPr>
          <w:u w:val="single"/>
        </w:rPr>
        <w:t xml:space="preserve">, along the full spectrum. </w:t>
      </w:r>
      <w:r w:rsidRPr="00466D5B">
        <w:rPr>
          <w:highlight w:val="green"/>
          <w:u w:val="single"/>
        </w:rPr>
        <w:t>Emergence is militarized</w:t>
      </w:r>
      <w:r w:rsidRPr="00F543DB">
        <w:rPr>
          <w:u w:val="single"/>
        </w:rPr>
        <w:t xml:space="preserve"> at the same time as the military is politicized, </w:t>
      </w:r>
      <w:r w:rsidRPr="00466D5B">
        <w:rPr>
          <w:highlight w:val="green"/>
          <w:u w:val="single"/>
        </w:rPr>
        <w:t>making</w:t>
      </w:r>
      <w:r w:rsidRPr="00F543DB">
        <w:rPr>
          <w:u w:val="single"/>
        </w:rPr>
        <w:t xml:space="preserve"> </w:t>
      </w:r>
      <w:r w:rsidRPr="00AD49C7">
        <w:rPr>
          <w:b/>
          <w:bCs/>
          <w:u w:val="single"/>
        </w:rPr>
        <w:t xml:space="preserve">civilian </w:t>
      </w:r>
      <w:r w:rsidRPr="00466D5B">
        <w:rPr>
          <w:b/>
          <w:bCs/>
          <w:highlight w:val="green"/>
          <w:u w:val="single"/>
        </w:rPr>
        <w:t>life a degree on the continuum of war</w:t>
      </w:r>
      <w:r w:rsidRPr="00F543DB">
        <w:rPr>
          <w:u w:val="single"/>
        </w:rPr>
        <w:t xml:space="preserve">. War is no longer the continuation of politics by other means. </w:t>
      </w:r>
      <w:r w:rsidRPr="00CF4D19">
        <w:rPr>
          <w:b/>
          <w:bCs/>
          <w:u w:val="single"/>
        </w:rPr>
        <w:t>Politics is an intensity setting on the continuum</w:t>
      </w:r>
      <w:r w:rsidRPr="00AD49C7">
        <w:rPr>
          <w:b/>
          <w:bCs/>
          <w:u w:val="single"/>
        </w:rPr>
        <w:t xml:space="preserve"> of war</w:t>
      </w:r>
      <w:r w:rsidRPr="00FB277F">
        <w:t xml:space="preserve">. </w:t>
      </w:r>
      <w:r w:rsidRPr="00F543DB">
        <w:rPr>
          <w:sz w:val="12"/>
          <w:szCs w:val="12"/>
        </w:rPr>
        <w:t>Neoconservatism, as the term is used here,</w:t>
      </w:r>
      <w:r w:rsidRPr="00FB277F">
        <w:t xml:space="preserve"> </w:t>
      </w:r>
      <w:r w:rsidRPr="00F543DB">
        <w:rPr>
          <w:u w:val="single"/>
        </w:rPr>
        <w:t xml:space="preserve">is the nonlinear onrush toward dominance of this processual tendency to monopolize naturing nature for battle potential. </w:t>
      </w:r>
    </w:p>
    <w:p w14:paraId="447B347C" w14:textId="77777777" w:rsidR="001F5E92" w:rsidRPr="00F543DB" w:rsidRDefault="001F5E92" w:rsidP="001F5E92">
      <w:pPr>
        <w:rPr>
          <w:sz w:val="12"/>
          <w:szCs w:val="12"/>
        </w:rPr>
      </w:pPr>
      <w:r w:rsidRPr="00F543DB">
        <w:rPr>
          <w:u w:val="single"/>
        </w:rPr>
        <w:t xml:space="preserve">The neoconservative power of the </w:t>
      </w:r>
      <w:proofErr w:type="spellStart"/>
      <w:r w:rsidRPr="00F543DB">
        <w:rPr>
          <w:u w:val="single"/>
        </w:rPr>
        <w:t>antiaccident</w:t>
      </w:r>
      <w:proofErr w:type="spellEnd"/>
      <w:r w:rsidRPr="00F543DB">
        <w:rPr>
          <w:u w:val="single"/>
        </w:rPr>
        <w:t xml:space="preserve"> occupies the </w:t>
      </w:r>
      <w:proofErr w:type="spellStart"/>
      <w:r w:rsidRPr="00F543DB">
        <w:rPr>
          <w:u w:val="single"/>
        </w:rPr>
        <w:t>prototerritory</w:t>
      </w:r>
      <w:proofErr w:type="spellEnd"/>
      <w:r w:rsidRPr="00F543DB">
        <w:rPr>
          <w:u w:val="single"/>
        </w:rPr>
        <w:t xml:space="preserve"> immanent to all life’s extensions</w:t>
      </w:r>
      <w:r w:rsidRPr="00FB277F">
        <w:t xml:space="preserve">. </w:t>
      </w:r>
      <w:r w:rsidRPr="00F543DB">
        <w:rPr>
          <w:sz w:val="12"/>
          <w:szCs w:val="12"/>
        </w:rPr>
        <w:t xml:space="preserve">It is infra-vital. Incoming, extending upward, </w:t>
      </w:r>
      <w:proofErr w:type="spellStart"/>
      <w:r w:rsidRPr="00F543DB">
        <w:rPr>
          <w:sz w:val="12"/>
          <w:szCs w:val="12"/>
        </w:rPr>
        <w:t>through</w:t>
      </w:r>
      <w:proofErr w:type="spellEnd"/>
      <w:r w:rsidRPr="00F543DB">
        <w:rPr>
          <w:sz w:val="12"/>
          <w:szCs w:val="12"/>
        </w:rPr>
        <w:t xml:space="preserve">, and outward. Its immanence to life is also, indiscriminately, the imminence of death: the threatening actualization, everywhere and </w:t>
      </w:r>
      <w:proofErr w:type="gramStart"/>
      <w:r w:rsidRPr="00F543DB">
        <w:rPr>
          <w:sz w:val="12"/>
          <w:szCs w:val="12"/>
        </w:rPr>
        <w:t>at all times</w:t>
      </w:r>
      <w:proofErr w:type="gramEnd"/>
      <w:r w:rsidRPr="00F543DB">
        <w:rPr>
          <w:sz w:val="12"/>
          <w:szCs w:val="12"/>
        </w:rPr>
        <w:t xml:space="preserve">, of the conditions of emergence of life crisis. </w:t>
      </w:r>
    </w:p>
    <w:p w14:paraId="45995881" w14:textId="77777777" w:rsidR="001F5E92" w:rsidRDefault="001F5E92" w:rsidP="001F5E92">
      <w:pPr>
        <w:rPr>
          <w:b/>
          <w:bCs/>
          <w:u w:val="single"/>
        </w:rPr>
      </w:pPr>
      <w:r w:rsidRPr="00F543DB">
        <w:rPr>
          <w:sz w:val="12"/>
          <w:szCs w:val="12"/>
        </w:rPr>
        <w:t xml:space="preserve">The </w:t>
      </w:r>
      <w:proofErr w:type="spellStart"/>
      <w:r w:rsidRPr="00F543DB">
        <w:rPr>
          <w:sz w:val="12"/>
          <w:szCs w:val="12"/>
        </w:rPr>
        <w:t>prototerritory</w:t>
      </w:r>
      <w:proofErr w:type="spellEnd"/>
      <w:r w:rsidRPr="00F543DB">
        <w:rPr>
          <w:sz w:val="12"/>
          <w:szCs w:val="12"/>
        </w:rPr>
        <w:t xml:space="preserve"> occupied by the </w:t>
      </w:r>
      <w:proofErr w:type="spellStart"/>
      <w:r w:rsidRPr="00F543DB">
        <w:rPr>
          <w:sz w:val="12"/>
          <w:szCs w:val="12"/>
        </w:rPr>
        <w:t>antiaccident</w:t>
      </w:r>
      <w:proofErr w:type="spellEnd"/>
      <w:r w:rsidRPr="00F543DB">
        <w:rPr>
          <w:sz w:val="12"/>
          <w:szCs w:val="12"/>
        </w:rPr>
        <w:t xml:space="preserve"> is at life’s operative limit. It is where life rebeginning loops into such short-circuited proximity to its end that the back-and-forth stroboscopes into a both/and so rhythmically taut, so compellingly tense, so </w:t>
      </w:r>
      <w:proofErr w:type="spellStart"/>
      <w:r w:rsidRPr="00F543DB">
        <w:rPr>
          <w:sz w:val="12"/>
          <w:szCs w:val="12"/>
        </w:rPr>
        <w:t>indiscriminably</w:t>
      </w:r>
      <w:proofErr w:type="spellEnd"/>
      <w:r w:rsidRPr="00F543DB">
        <w:rPr>
          <w:sz w:val="12"/>
          <w:szCs w:val="12"/>
        </w:rPr>
        <w:t xml:space="preserve"> intense, as to strike with undetermined force. </w:t>
      </w:r>
      <w:r w:rsidRPr="00CF4D19">
        <w:rPr>
          <w:u w:val="single"/>
        </w:rPr>
        <w:t xml:space="preserve">The </w:t>
      </w:r>
      <w:proofErr w:type="spellStart"/>
      <w:r w:rsidRPr="00CF4D19">
        <w:rPr>
          <w:u w:val="single"/>
        </w:rPr>
        <w:t>antiaccident</w:t>
      </w:r>
      <w:proofErr w:type="spellEnd"/>
      <w:r w:rsidRPr="00CF4D19">
        <w:rPr>
          <w:u w:val="single"/>
        </w:rPr>
        <w:t xml:space="preserve"> coming</w:t>
      </w:r>
      <w:r w:rsidRPr="00F543DB">
        <w:rPr>
          <w:u w:val="single"/>
        </w:rPr>
        <w:t>—like that of the accident it preempts—</w:t>
      </w:r>
      <w:r w:rsidRPr="00CF4D19">
        <w:rPr>
          <w:u w:val="single"/>
        </w:rPr>
        <w:t>carries a singular</w:t>
      </w:r>
      <w:r w:rsidRPr="00F543DB">
        <w:rPr>
          <w:u w:val="single"/>
        </w:rPr>
        <w:t xml:space="preserve">-generic </w:t>
      </w:r>
      <w:r w:rsidRPr="00CF4D19">
        <w:rPr>
          <w:u w:val="single"/>
        </w:rPr>
        <w:t>imperative</w:t>
      </w:r>
      <w:r w:rsidRPr="00F543DB">
        <w:rPr>
          <w:u w:val="single"/>
        </w:rPr>
        <w:t xml:space="preserve">: </w:t>
      </w:r>
      <w:r w:rsidRPr="00CF4D19">
        <w:rPr>
          <w:b/>
          <w:bCs/>
          <w:u w:val="single"/>
        </w:rPr>
        <w:t>reactivate or die.</w:t>
      </w:r>
    </w:p>
    <w:p w14:paraId="26E53670" w14:textId="77777777" w:rsidR="00AC1133" w:rsidRDefault="00AC1133" w:rsidP="001F5E92">
      <w:pPr>
        <w:rPr>
          <w:b/>
          <w:bCs/>
          <w:u w:val="single"/>
        </w:rPr>
      </w:pPr>
    </w:p>
    <w:p w14:paraId="42663DE7" w14:textId="77777777" w:rsidR="00AC1133" w:rsidRPr="00A27D3E" w:rsidRDefault="00AC1133" w:rsidP="00AC1133">
      <w:pPr>
        <w:pStyle w:val="Heading4"/>
        <w:rPr>
          <w:rStyle w:val="Style13ptBold"/>
          <w:b/>
        </w:rPr>
      </w:pPr>
      <w:r>
        <w:rPr>
          <w:rStyle w:val="Style13ptBold"/>
          <w:b/>
        </w:rPr>
        <w:t xml:space="preserve">Their appeal to algorithmic agency governance is an </w:t>
      </w:r>
      <w:r w:rsidRPr="00A27D3E">
        <w:rPr>
          <w:rStyle w:val="Style13ptBold"/>
          <w:b/>
        </w:rPr>
        <w:t>explicit appeal</w:t>
      </w:r>
      <w:r>
        <w:rPr>
          <w:rStyle w:val="Style13ptBold"/>
          <w:b/>
        </w:rPr>
        <w:t xml:space="preserve"> to modulate </w:t>
      </w:r>
      <w:r w:rsidRPr="00A27D3E">
        <w:rPr>
          <w:rStyle w:val="Style13ptBold"/>
          <w:b/>
        </w:rPr>
        <w:t>life itself</w:t>
      </w:r>
      <w:r>
        <w:rPr>
          <w:rStyle w:val="Style13ptBold"/>
          <w:b/>
        </w:rPr>
        <w:t xml:space="preserve"> – it both </w:t>
      </w:r>
      <w:r w:rsidRPr="00A27D3E">
        <w:rPr>
          <w:rStyle w:val="Style13ptBold"/>
          <w:b/>
        </w:rPr>
        <w:t>flattens life</w:t>
      </w:r>
      <w:r>
        <w:rPr>
          <w:rStyle w:val="Style13ptBold"/>
          <w:b/>
        </w:rPr>
        <w:t xml:space="preserve"> and shapes it into </w:t>
      </w:r>
      <w:r w:rsidRPr="00A27D3E">
        <w:rPr>
          <w:rStyle w:val="Style13ptBold"/>
          <w:b/>
        </w:rPr>
        <w:t>data for the system</w:t>
      </w:r>
      <w:r>
        <w:rPr>
          <w:rStyle w:val="Style13ptBold"/>
          <w:b/>
        </w:rPr>
        <w:t xml:space="preserve"> as well as reproducing </w:t>
      </w:r>
      <w:r w:rsidRPr="00A27D3E">
        <w:rPr>
          <w:rStyle w:val="Style13ptBold"/>
          <w:b/>
        </w:rPr>
        <w:t>racialized affect</w:t>
      </w:r>
      <w:r>
        <w:rPr>
          <w:rStyle w:val="Style13ptBold"/>
          <w:b/>
        </w:rPr>
        <w:t xml:space="preserve"> through its instrumental control</w:t>
      </w:r>
    </w:p>
    <w:p w14:paraId="6761B13D" w14:textId="77777777" w:rsidR="00AC1133" w:rsidRPr="00A27D3E" w:rsidRDefault="00AC1133" w:rsidP="00AC1133">
      <w:pPr>
        <w:rPr>
          <w:rStyle w:val="Style13ptBold"/>
          <w:bCs w:val="0"/>
          <w:sz w:val="22"/>
        </w:rPr>
      </w:pPr>
      <w:r>
        <w:rPr>
          <w:rStyle w:val="Style13ptBold"/>
        </w:rPr>
        <w:t xml:space="preserve">Dixon-Román </w:t>
      </w:r>
      <w:r w:rsidRPr="00A27D3E">
        <w:rPr>
          <w:rStyle w:val="Style13ptBold"/>
          <w:b w:val="0"/>
          <w:bCs w:val="0"/>
          <w:sz w:val="22"/>
        </w:rPr>
        <w:t>and Puar</w:t>
      </w:r>
      <w:r>
        <w:rPr>
          <w:rStyle w:val="Style13ptBold"/>
          <w:b w:val="0"/>
          <w:bCs w:val="0"/>
        </w:rPr>
        <w:t xml:space="preserve"> </w:t>
      </w:r>
      <w:r>
        <w:rPr>
          <w:rStyle w:val="Style13ptBold"/>
        </w:rPr>
        <w:t xml:space="preserve">21 </w:t>
      </w:r>
      <w:r w:rsidRPr="00A27D3E">
        <w:rPr>
          <w:rStyle w:val="Style13ptBold"/>
          <w:b w:val="0"/>
          <w:bCs w:val="0"/>
          <w:sz w:val="22"/>
        </w:rPr>
        <w:t xml:space="preserve">(Ezekiel Dixon-Román - Ezekiel Dixon-Román PhD - </w:t>
      </w:r>
      <w:r w:rsidRPr="00A27D3E">
        <w:rPr>
          <w:bCs/>
        </w:rPr>
        <w:t xml:space="preserve">PIK University Professor and Schwartz University Professor in social policy, communications, and medicine at </w:t>
      </w:r>
      <w:proofErr w:type="spellStart"/>
      <w:r w:rsidRPr="00A27D3E">
        <w:rPr>
          <w:bCs/>
        </w:rPr>
        <w:t>Univesity</w:t>
      </w:r>
      <w:proofErr w:type="spellEnd"/>
      <w:r w:rsidRPr="00A27D3E">
        <w:rPr>
          <w:bCs/>
        </w:rPr>
        <w:t xml:space="preserve"> of Pennsylvania, Jasbir Puar PhD - Professor and Graduate Director of Women's and Gender Studies at Rutgers University, “</w:t>
      </w:r>
      <w:r w:rsidRPr="00A27D3E">
        <w:t xml:space="preserve">Mass Debilitation and Algorithmic Governance”, e-Flux Journal, December 2021, </w:t>
      </w:r>
      <w:hyperlink r:id="rId8" w:history="1">
        <w:r w:rsidRPr="00A27D3E">
          <w:rPr>
            <w:rStyle w:val="Hyperlink"/>
          </w:rPr>
          <w:t>https://www.e-flux.com/journal/123/436945/mass-debilitation-and-algorithmic-governance/</w:t>
        </w:r>
      </w:hyperlink>
      <w:r w:rsidRPr="00A27D3E">
        <w:t>, MG)</w:t>
      </w:r>
    </w:p>
    <w:p w14:paraId="29D967B3" w14:textId="77777777" w:rsidR="00AC1133" w:rsidRPr="00A27D3E" w:rsidRDefault="00AC1133" w:rsidP="00AC1133">
      <w:pPr>
        <w:rPr>
          <w:sz w:val="12"/>
          <w:szCs w:val="12"/>
        </w:rPr>
      </w:pPr>
      <w:r w:rsidRPr="00A27D3E">
        <w:rPr>
          <w:sz w:val="12"/>
          <w:szCs w:val="12"/>
        </w:rPr>
        <w:t>The Rhythms of Algorithmic Governance and Racializing Affect</w:t>
      </w:r>
    </w:p>
    <w:p w14:paraId="146BFF25" w14:textId="77777777" w:rsidR="00AC1133" w:rsidRPr="00A27D3E" w:rsidRDefault="00AC1133" w:rsidP="00AC1133">
      <w:pPr>
        <w:rPr>
          <w:sz w:val="12"/>
          <w:szCs w:val="12"/>
        </w:rPr>
      </w:pPr>
      <w:r w:rsidRPr="00A27D3E">
        <w:rPr>
          <w:u w:val="single"/>
        </w:rPr>
        <w:t xml:space="preserve">Since World War II, </w:t>
      </w:r>
      <w:r w:rsidRPr="00AC1133">
        <w:rPr>
          <w:highlight w:val="green"/>
          <w:u w:val="single"/>
        </w:rPr>
        <w:t>societies</w:t>
      </w:r>
      <w:r w:rsidRPr="00A27D3E">
        <w:rPr>
          <w:u w:val="single"/>
        </w:rPr>
        <w:t xml:space="preserve"> </w:t>
      </w:r>
      <w:r w:rsidRPr="00CF4D19">
        <w:rPr>
          <w:u w:val="single"/>
        </w:rPr>
        <w:t>have been s</w:t>
      </w:r>
      <w:r w:rsidRPr="00AC1133">
        <w:rPr>
          <w:highlight w:val="green"/>
          <w:u w:val="single"/>
        </w:rPr>
        <w:t>hifting from</w:t>
      </w:r>
      <w:r w:rsidRPr="00A27D3E">
        <w:rPr>
          <w:u w:val="single"/>
        </w:rPr>
        <w:t xml:space="preserve"> </w:t>
      </w:r>
      <w:r w:rsidRPr="00AC1133">
        <w:rPr>
          <w:highlight w:val="green"/>
          <w:u w:val="single"/>
        </w:rPr>
        <w:t>systems of institutional enclosures</w:t>
      </w:r>
      <w:r w:rsidRPr="00A27D3E">
        <w:rPr>
          <w:u w:val="single"/>
        </w:rPr>
        <w:t xml:space="preserve"> that </w:t>
      </w:r>
      <w:r w:rsidRPr="00A27D3E">
        <w:rPr>
          <w:b/>
          <w:bCs/>
          <w:u w:val="single"/>
        </w:rPr>
        <w:t>discipline citizens’ ways of being</w:t>
      </w:r>
      <w:r w:rsidRPr="00A27D3E">
        <w:rPr>
          <w:u w:val="single"/>
        </w:rPr>
        <w:t xml:space="preserve"> </w:t>
      </w:r>
      <w:r w:rsidRPr="00AC1133">
        <w:rPr>
          <w:highlight w:val="green"/>
          <w:u w:val="single"/>
        </w:rPr>
        <w:t xml:space="preserve">to systems of </w:t>
      </w:r>
      <w:r w:rsidRPr="00AC1133">
        <w:rPr>
          <w:b/>
          <w:bCs/>
          <w:highlight w:val="green"/>
          <w:u w:val="single"/>
        </w:rPr>
        <w:t xml:space="preserve">infinite </w:t>
      </w:r>
      <w:r w:rsidRPr="00CF4D19">
        <w:rPr>
          <w:b/>
          <w:bCs/>
          <w:u w:val="single"/>
        </w:rPr>
        <w:t>and continuous</w:t>
      </w:r>
      <w:r w:rsidRPr="00AC1133">
        <w:rPr>
          <w:b/>
          <w:bCs/>
          <w:highlight w:val="green"/>
          <w:u w:val="single"/>
        </w:rPr>
        <w:t xml:space="preserve"> modulating mechanisms</w:t>
      </w:r>
      <w:r w:rsidRPr="00A27D3E">
        <w:rPr>
          <w:u w:val="single"/>
        </w:rPr>
        <w:t xml:space="preserve">, which generatively control access to institutions and human behavior.4 Digital technologies and the “internet of things” have enabled increasingly distributed logics, rationalities, and practices of governance via cybernetic systems of communication and predictive control. While sovereign, discipline, and control technologies of capture </w:t>
      </w:r>
      <w:r w:rsidRPr="00A27D3E">
        <w:rPr>
          <w:b/>
          <w:bCs/>
          <w:u w:val="single"/>
        </w:rPr>
        <w:t>continue to exist in concert</w:t>
      </w:r>
      <w:r w:rsidRPr="00A27D3E">
        <w:t xml:space="preserve">, </w:t>
      </w:r>
      <w:r w:rsidRPr="00A27D3E">
        <w:rPr>
          <w:sz w:val="12"/>
          <w:szCs w:val="12"/>
        </w:rPr>
        <w:t>it is increasingly control that becomes the dominant logic of systems of governance.</w:t>
      </w:r>
    </w:p>
    <w:p w14:paraId="0E27DC00" w14:textId="77777777" w:rsidR="00AC1133" w:rsidRPr="00A27D3E" w:rsidRDefault="00AC1133" w:rsidP="00AC1133">
      <w:pPr>
        <w:rPr>
          <w:sz w:val="12"/>
          <w:szCs w:val="12"/>
        </w:rPr>
      </w:pPr>
      <w:r w:rsidRPr="00A27D3E">
        <w:rPr>
          <w:sz w:val="12"/>
          <w:szCs w:val="12"/>
        </w:rPr>
        <w:t>Within this context of cybernetic systems of governance,</w:t>
      </w:r>
      <w:r w:rsidRPr="00A27D3E">
        <w:t xml:space="preserve"> </w:t>
      </w:r>
      <w:r w:rsidRPr="00A27D3E">
        <w:rPr>
          <w:u w:val="single"/>
        </w:rPr>
        <w:t xml:space="preserve">control has </w:t>
      </w:r>
      <w:r w:rsidRPr="00AC1133">
        <w:rPr>
          <w:highlight w:val="green"/>
          <w:u w:val="single"/>
        </w:rPr>
        <w:t xml:space="preserve">become </w:t>
      </w:r>
      <w:r w:rsidRPr="00CF4D19">
        <w:rPr>
          <w:u w:val="single"/>
        </w:rPr>
        <w:t xml:space="preserve">the </w:t>
      </w:r>
      <w:r w:rsidRPr="00AC1133">
        <w:rPr>
          <w:highlight w:val="green"/>
          <w:u w:val="single"/>
        </w:rPr>
        <w:t>guaranteed form of “truth</w:t>
      </w:r>
      <w:r w:rsidRPr="00A27D3E">
        <w:rPr>
          <w:u w:val="single"/>
        </w:rPr>
        <w:t xml:space="preserve">.” That is, the assured path to “truth” is </w:t>
      </w:r>
      <w:r w:rsidRPr="00AC1133">
        <w:rPr>
          <w:highlight w:val="green"/>
          <w:u w:val="single"/>
        </w:rPr>
        <w:t xml:space="preserve">to </w:t>
      </w:r>
      <w:r w:rsidRPr="00AC1133">
        <w:rPr>
          <w:b/>
          <w:bCs/>
          <w:highlight w:val="green"/>
          <w:u w:val="single"/>
        </w:rPr>
        <w:t>shape the futurity of “truth” in the present</w:t>
      </w:r>
      <w:r w:rsidRPr="00A27D3E">
        <w:rPr>
          <w:u w:val="single"/>
        </w:rPr>
        <w:t>. Thus, rather than try to prevent or deter the existence of what is empirically verifiable, cybernetic systems of control work via a play on temporality that manufactures a becoming-assemblage</w:t>
      </w:r>
      <w:r w:rsidRPr="00A27D3E">
        <w:t xml:space="preserve"> </w:t>
      </w:r>
      <w:r w:rsidRPr="00A27D3E">
        <w:rPr>
          <w:sz w:val="12"/>
          <w:szCs w:val="12"/>
        </w:rPr>
        <w:t>such as an event, organization, or body</w:t>
      </w:r>
      <w:r w:rsidRPr="00A27D3E">
        <w:t xml:space="preserve"> </w:t>
      </w:r>
      <w:r w:rsidRPr="00A27D3E">
        <w:rPr>
          <w:u w:val="single"/>
        </w:rPr>
        <w:t xml:space="preserve">in the form of a threat, </w:t>
      </w:r>
      <w:proofErr w:type="gramStart"/>
      <w:r w:rsidRPr="00A27D3E">
        <w:rPr>
          <w:u w:val="single"/>
        </w:rPr>
        <w:t>an anxiety</w:t>
      </w:r>
      <w:proofErr w:type="gramEnd"/>
      <w:r w:rsidRPr="00A27D3E">
        <w:rPr>
          <w:u w:val="single"/>
        </w:rPr>
        <w:t xml:space="preserve">, or desire to mold futurity in the present (or present futurity). In other words, regardless of whether a becoming-assemblage is empirically or objectively verifiable, a future event is </w:t>
      </w:r>
      <w:r w:rsidRPr="00A27D3E">
        <w:rPr>
          <w:b/>
          <w:bCs/>
          <w:u w:val="single"/>
        </w:rPr>
        <w:t>constructed</w:t>
      </w:r>
      <w:r w:rsidRPr="00A27D3E">
        <w:rPr>
          <w:u w:val="single"/>
        </w:rPr>
        <w:t xml:space="preserve"> based on already existing predispositions or beliefs</w:t>
      </w:r>
      <w:r w:rsidRPr="00A27D3E">
        <w:t xml:space="preserve">. </w:t>
      </w:r>
      <w:r w:rsidRPr="00A27D3E">
        <w:rPr>
          <w:sz w:val="12"/>
          <w:szCs w:val="12"/>
        </w:rPr>
        <w:t>The operative logic for such an environment of manufactured futurity is preemptive action.5</w:t>
      </w:r>
    </w:p>
    <w:p w14:paraId="2A2FB043" w14:textId="77777777" w:rsidR="00AC1133" w:rsidRPr="00A27D3E" w:rsidRDefault="00AC1133" w:rsidP="00AC1133">
      <w:pPr>
        <w:rPr>
          <w:sz w:val="12"/>
          <w:szCs w:val="12"/>
        </w:rPr>
      </w:pPr>
      <w:r w:rsidRPr="00A27D3E">
        <w:rPr>
          <w:sz w:val="12"/>
          <w:szCs w:val="12"/>
        </w:rPr>
        <w:t>Preemption is an operative logic that works on a temporality which constructs a threat, anxiety, or desire as a futurity, based on an affective fact that can never be verified or falsified because it is constantly deferred into a conditional future</w:t>
      </w:r>
      <w:r w:rsidRPr="00A27D3E">
        <w:t xml:space="preserve">. </w:t>
      </w:r>
      <w:r w:rsidRPr="00A27D3E">
        <w:rPr>
          <w:u w:val="single"/>
        </w:rPr>
        <w:t xml:space="preserve">The modus operandi of preemptive logic is the generation of actions based on already existing predispositions or the visceral bodily responses of past conditionings activated in the present (or presenting pasts). The </w:t>
      </w:r>
      <w:proofErr w:type="gramStart"/>
      <w:r w:rsidRPr="00A27D3E">
        <w:rPr>
          <w:u w:val="single"/>
        </w:rPr>
        <w:t>affect</w:t>
      </w:r>
      <w:proofErr w:type="gramEnd"/>
      <w:r w:rsidRPr="00A27D3E">
        <w:rPr>
          <w:u w:val="single"/>
        </w:rPr>
        <w:t xml:space="preserve"> produced by a supposed threat based on present futurity and presenting pasts, a “history of the present,” </w:t>
      </w:r>
      <w:r w:rsidRPr="00AC1133">
        <w:rPr>
          <w:highlight w:val="green"/>
          <w:u w:val="single"/>
        </w:rPr>
        <w:t xml:space="preserve">is a form of control that is </w:t>
      </w:r>
      <w:r w:rsidRPr="00AC1133">
        <w:rPr>
          <w:b/>
          <w:bCs/>
          <w:highlight w:val="green"/>
          <w:u w:val="single"/>
        </w:rPr>
        <w:t>ontogenetic</w:t>
      </w:r>
      <w:r w:rsidRPr="00A27D3E">
        <w:t xml:space="preserve"> </w:t>
      </w:r>
      <w:r w:rsidRPr="00A27D3E">
        <w:rPr>
          <w:sz w:val="12"/>
          <w:szCs w:val="12"/>
        </w:rPr>
        <w:t>(relating to the development of an organism).</w:t>
      </w:r>
      <w:r w:rsidRPr="00A27D3E">
        <w:t xml:space="preserve"> </w:t>
      </w:r>
      <w:r w:rsidRPr="00AC1133">
        <w:rPr>
          <w:highlight w:val="green"/>
          <w:u w:val="single"/>
        </w:rPr>
        <w:t>This creates</w:t>
      </w:r>
      <w:r w:rsidRPr="00A27D3E">
        <w:t xml:space="preserve"> </w:t>
      </w:r>
      <w:r w:rsidRPr="00A27D3E">
        <w:rPr>
          <w:sz w:val="12"/>
          <w:szCs w:val="12"/>
        </w:rPr>
        <w:t>what Brian Massumi calls</w:t>
      </w:r>
      <w:r w:rsidRPr="00A27D3E">
        <w:t xml:space="preserve"> </w:t>
      </w:r>
      <w:proofErr w:type="spellStart"/>
      <w:r w:rsidRPr="00AC1133">
        <w:rPr>
          <w:b/>
          <w:bCs/>
          <w:highlight w:val="green"/>
          <w:u w:val="single"/>
        </w:rPr>
        <w:t>ontopower</w:t>
      </w:r>
      <w:proofErr w:type="spellEnd"/>
      <w:r w:rsidRPr="00A27D3E">
        <w:t xml:space="preserve">: </w:t>
      </w:r>
      <w:r w:rsidRPr="00A27D3E">
        <w:rPr>
          <w:sz w:val="12"/>
          <w:szCs w:val="12"/>
        </w:rPr>
        <w:t>the power of emergence and the becoming-sovereign of those determining the operative logic.6</w:t>
      </w:r>
    </w:p>
    <w:p w14:paraId="0289C007" w14:textId="77777777" w:rsidR="00AC1133" w:rsidRPr="00A27D3E" w:rsidRDefault="00AC1133" w:rsidP="00AC1133">
      <w:pPr>
        <w:rPr>
          <w:sz w:val="12"/>
          <w:szCs w:val="12"/>
        </w:rPr>
      </w:pPr>
      <w:r w:rsidRPr="00CF4D19">
        <w:rPr>
          <w:u w:val="single"/>
        </w:rPr>
        <w:t xml:space="preserve">Algorithmic </w:t>
      </w:r>
      <w:r w:rsidRPr="00AC1133">
        <w:rPr>
          <w:highlight w:val="green"/>
          <w:u w:val="single"/>
        </w:rPr>
        <w:t xml:space="preserve">governance produces a </w:t>
      </w:r>
      <w:r w:rsidRPr="00AC1133">
        <w:rPr>
          <w:b/>
          <w:bCs/>
          <w:highlight w:val="green"/>
          <w:u w:val="single"/>
        </w:rPr>
        <w:t>facade of ultimate objectivity</w:t>
      </w:r>
      <w:r w:rsidRPr="00A27D3E">
        <w:rPr>
          <w:u w:val="single"/>
        </w:rPr>
        <w:t xml:space="preserve">, where the former legitimated and </w:t>
      </w:r>
      <w:r w:rsidRPr="00AC1133">
        <w:rPr>
          <w:highlight w:val="green"/>
          <w:u w:val="single"/>
        </w:rPr>
        <w:t>authorized authority</w:t>
      </w:r>
      <w:r w:rsidRPr="00A27D3E">
        <w:rPr>
          <w:u w:val="single"/>
        </w:rPr>
        <w:t xml:space="preserve"> is </w:t>
      </w:r>
      <w:r w:rsidRPr="00AC1133">
        <w:rPr>
          <w:highlight w:val="green"/>
          <w:u w:val="single"/>
        </w:rPr>
        <w:t xml:space="preserve">displaced onto </w:t>
      </w:r>
      <w:r w:rsidRPr="00CF4D19">
        <w:rPr>
          <w:u w:val="single"/>
        </w:rPr>
        <w:t xml:space="preserve">the </w:t>
      </w:r>
      <w:r w:rsidRPr="00CF4D19">
        <w:rPr>
          <w:b/>
          <w:bCs/>
          <w:u w:val="single"/>
        </w:rPr>
        <w:t xml:space="preserve">instrumental </w:t>
      </w:r>
      <w:r w:rsidRPr="00AC1133">
        <w:rPr>
          <w:b/>
          <w:bCs/>
          <w:highlight w:val="green"/>
          <w:u w:val="single"/>
        </w:rPr>
        <w:t>aspect of technology</w:t>
      </w:r>
      <w:r w:rsidRPr="00A27D3E">
        <w:rPr>
          <w:u w:val="single"/>
        </w:rPr>
        <w:t xml:space="preserve">, </w:t>
      </w:r>
      <w:r w:rsidRPr="00AC1133">
        <w:rPr>
          <w:highlight w:val="green"/>
          <w:u w:val="single"/>
        </w:rPr>
        <w:t xml:space="preserve">leaving nothing </w:t>
      </w:r>
      <w:r w:rsidRPr="00CF4D19">
        <w:rPr>
          <w:u w:val="single"/>
        </w:rPr>
        <w:t xml:space="preserve">or no one </w:t>
      </w:r>
      <w:r w:rsidRPr="00AC1133">
        <w:rPr>
          <w:highlight w:val="green"/>
          <w:u w:val="single"/>
        </w:rPr>
        <w:t>to appeal to.</w:t>
      </w:r>
      <w:r w:rsidRPr="00A27D3E">
        <w:rPr>
          <w:u w:val="single"/>
        </w:rPr>
        <w:t>7 Given that the predicted threat or event is in the future, what evidence, conditions, or rationale can one appeal to when it comes to the predictive statistical and psychometric classifications of algorithmic governance?</w:t>
      </w:r>
      <w:r w:rsidRPr="00A27D3E">
        <w:t xml:space="preserve"> </w:t>
      </w:r>
      <w:r w:rsidRPr="00A27D3E">
        <w:rPr>
          <w:sz w:val="12"/>
          <w:szCs w:val="12"/>
        </w:rPr>
        <w:t>There are no actual actions or event to defend, only the “history” of dividual data reaggregated with other data.</w:t>
      </w:r>
    </w:p>
    <w:p w14:paraId="79987D2B" w14:textId="77777777" w:rsidR="00AC1133" w:rsidRPr="00A27D3E" w:rsidRDefault="00AC1133" w:rsidP="00AC1133">
      <w:pPr>
        <w:rPr>
          <w:u w:val="single"/>
        </w:rPr>
      </w:pPr>
      <w:r w:rsidRPr="00A27D3E">
        <w:rPr>
          <w:sz w:val="12"/>
          <w:szCs w:val="12"/>
        </w:rPr>
        <w:t>My intervention is not based on a critique of exclusion8 but rather on an inherited onto-epistemology of the algorithm, an ontological process of becoming, and the epistemological processing of information. Here</w:t>
      </w:r>
      <w:r w:rsidRPr="00A27D3E">
        <w:t>,</w:t>
      </w:r>
      <w:r w:rsidRPr="00A27D3E">
        <w:rPr>
          <w:u w:val="single"/>
        </w:rPr>
        <w:t xml:space="preserve"> algorithmic governance entails a </w:t>
      </w:r>
      <w:r w:rsidRPr="00A27D3E">
        <w:rPr>
          <w:b/>
          <w:bCs/>
          <w:u w:val="single"/>
        </w:rPr>
        <w:t>potentiation9 of value from and through machines</w:t>
      </w:r>
      <w:r w:rsidRPr="00A27D3E">
        <w:rPr>
          <w:u w:val="single"/>
        </w:rPr>
        <w:t xml:space="preserve"> </w:t>
      </w:r>
      <w:proofErr w:type="gramStart"/>
      <w:r w:rsidRPr="00A27D3E">
        <w:rPr>
          <w:u w:val="single"/>
        </w:rPr>
        <w:t>in order to</w:t>
      </w:r>
      <w:proofErr w:type="gramEnd"/>
      <w:r w:rsidRPr="00A27D3E">
        <w:rPr>
          <w:u w:val="single"/>
        </w:rPr>
        <w:t xml:space="preserve"> produce a recursive reconfiguration of being. This recursion of reconfigured being is based on a transparency principle that the formation of the post-Enlightenment subject relies on. It assumes </w:t>
      </w:r>
      <w:r w:rsidRPr="00A27D3E">
        <w:rPr>
          <w:b/>
          <w:bCs/>
          <w:u w:val="single"/>
        </w:rPr>
        <w:t>hierarchies of human difference</w:t>
      </w:r>
      <w:r w:rsidRPr="00A27D3E">
        <w:rPr>
          <w:u w:val="single"/>
        </w:rPr>
        <w:t xml:space="preserve"> that continue to haunt the machine. Thus, rather than ask the question of who is included in the design of technology or how “</w:t>
      </w:r>
      <w:r w:rsidRPr="00CF4D19">
        <w:rPr>
          <w:u w:val="single"/>
        </w:rPr>
        <w:t xml:space="preserve">difference” is </w:t>
      </w:r>
      <w:r w:rsidRPr="00AC1133">
        <w:rPr>
          <w:highlight w:val="green"/>
          <w:u w:val="single"/>
        </w:rPr>
        <w:t>coded into the machine</w:t>
      </w:r>
      <w:r w:rsidRPr="00A27D3E">
        <w:rPr>
          <w:sz w:val="12"/>
          <w:szCs w:val="12"/>
        </w:rPr>
        <w:t xml:space="preserve">, I am interested in </w:t>
      </w:r>
      <w:r w:rsidRPr="00AC1133">
        <w:rPr>
          <w:highlight w:val="green"/>
          <w:u w:val="single"/>
        </w:rPr>
        <w:t>the techno-social system’s onto-epistemology</w:t>
      </w:r>
      <w:r w:rsidRPr="00A27D3E">
        <w:rPr>
          <w:u w:val="single"/>
        </w:rPr>
        <w:t xml:space="preserve">, which is </w:t>
      </w:r>
      <w:r w:rsidRPr="00AC1133">
        <w:rPr>
          <w:highlight w:val="green"/>
          <w:u w:val="single"/>
        </w:rPr>
        <w:t xml:space="preserve">shaped by </w:t>
      </w:r>
      <w:r w:rsidRPr="00CF4D19">
        <w:rPr>
          <w:u w:val="single"/>
        </w:rPr>
        <w:t xml:space="preserve">the </w:t>
      </w:r>
      <w:r w:rsidRPr="00AC1133">
        <w:rPr>
          <w:b/>
          <w:bCs/>
          <w:highlight w:val="green"/>
          <w:u w:val="single"/>
        </w:rPr>
        <w:t>colonial logic of the post-Enlightenment subject</w:t>
      </w:r>
      <w:r w:rsidRPr="00A27D3E">
        <w:rPr>
          <w:u w:val="single"/>
        </w:rPr>
        <w:t>.</w:t>
      </w:r>
    </w:p>
    <w:p w14:paraId="6A06D667" w14:textId="77777777" w:rsidR="00AC1133" w:rsidRPr="00A27D3E" w:rsidRDefault="00AC1133" w:rsidP="00AC1133">
      <w:pPr>
        <w:rPr>
          <w:sz w:val="12"/>
          <w:szCs w:val="12"/>
        </w:rPr>
      </w:pPr>
      <w:r w:rsidRPr="00A27D3E">
        <w:rPr>
          <w:u w:val="single"/>
        </w:rPr>
        <w:t>This cybernetic system of governance processes patterns and rhythms of information that the system seeks to compress into its existing logics</w:t>
      </w:r>
      <w:r w:rsidRPr="00A27D3E">
        <w:t xml:space="preserve">. </w:t>
      </w:r>
      <w:r w:rsidRPr="00A27D3E">
        <w:rPr>
          <w:sz w:val="12"/>
          <w:szCs w:val="12"/>
        </w:rPr>
        <w:t xml:space="preserve">In algorithmic governance the existing </w:t>
      </w:r>
      <w:proofErr w:type="gramStart"/>
      <w:r w:rsidRPr="00A27D3E">
        <w:rPr>
          <w:sz w:val="12"/>
          <w:szCs w:val="12"/>
        </w:rPr>
        <w:t>logics are</w:t>
      </w:r>
      <w:proofErr w:type="gramEnd"/>
      <w:r w:rsidRPr="00A27D3E">
        <w:rPr>
          <w:sz w:val="12"/>
          <w:szCs w:val="12"/>
        </w:rPr>
        <w:t xml:space="preserve"> based on the predefined operationalization of laws and policies. Algorithmic modulators process the information patterns and rhythms, attempting to enfold the variability of knowing into the political-juridical, transparent, or self-determining subject. The patterns and rhythms of this recursive system include the regular generation of data through individual digital interactions and individuals’ encounters with state institutions, the regular training of algorithms on available data, and the selective use of training data.</w:t>
      </w:r>
      <w:r w:rsidRPr="00A27D3E">
        <w:t xml:space="preserve"> </w:t>
      </w:r>
      <w:r w:rsidRPr="00A27D3E">
        <w:rPr>
          <w:u w:val="single"/>
        </w:rPr>
        <w:t>Algorithms are systematically used to inform institutional decision-making and the shaping of behaviors and social interactions, due to the violence of the inability to make just decisions. The futures of algorithmic prediction already become the past, as the social is forged through the dividual data generated for algorithmic compression</w:t>
      </w:r>
      <w:r w:rsidRPr="00A27D3E">
        <w:t xml:space="preserve">. </w:t>
      </w:r>
      <w:r w:rsidRPr="00A27D3E">
        <w:rPr>
          <w:sz w:val="12"/>
          <w:szCs w:val="12"/>
        </w:rPr>
        <w:t>It is important to note that this process of recursion is not a process of reproduction but rather a spiraling regeneration of the post-Enlightenment subject.</w:t>
      </w:r>
    </w:p>
    <w:p w14:paraId="235C2109" w14:textId="77777777" w:rsidR="00AC1133" w:rsidRPr="00A27D3E" w:rsidRDefault="00AC1133" w:rsidP="00AC1133">
      <w:pPr>
        <w:rPr>
          <w:u w:val="single"/>
        </w:rPr>
      </w:pPr>
      <w:r w:rsidRPr="00CF4D19">
        <w:rPr>
          <w:u w:val="single"/>
        </w:rPr>
        <w:t xml:space="preserve">These </w:t>
      </w:r>
      <w:r w:rsidRPr="00CF4D19">
        <w:rPr>
          <w:highlight w:val="green"/>
          <w:u w:val="single"/>
        </w:rPr>
        <w:t>rhythms</w:t>
      </w:r>
      <w:r w:rsidRPr="00A27D3E">
        <w:rPr>
          <w:u w:val="single"/>
        </w:rPr>
        <w:t xml:space="preserve"> of algorithmic governance then </w:t>
      </w:r>
      <w:r w:rsidRPr="00AC1133">
        <w:rPr>
          <w:highlight w:val="green"/>
          <w:u w:val="single"/>
        </w:rPr>
        <w:t xml:space="preserve">become a </w:t>
      </w:r>
      <w:r w:rsidRPr="00CF4D19">
        <w:rPr>
          <w:u w:val="single"/>
        </w:rPr>
        <w:t xml:space="preserve">significant </w:t>
      </w:r>
      <w:r w:rsidRPr="00AC1133">
        <w:rPr>
          <w:highlight w:val="green"/>
          <w:u w:val="single"/>
        </w:rPr>
        <w:t xml:space="preserve">driver in a </w:t>
      </w:r>
      <w:r w:rsidRPr="00AC1133">
        <w:rPr>
          <w:b/>
          <w:bCs/>
          <w:highlight w:val="green"/>
          <w:u w:val="single"/>
        </w:rPr>
        <w:t>shaping of time and space that modulates the speed of life</w:t>
      </w:r>
      <w:r w:rsidRPr="00A27D3E">
        <w:t xml:space="preserve">, </w:t>
      </w:r>
      <w:r w:rsidRPr="00A27D3E">
        <w:rPr>
          <w:sz w:val="12"/>
          <w:szCs w:val="12"/>
        </w:rPr>
        <w:t>what Puar calls “slow life.”</w:t>
      </w:r>
      <w:r w:rsidRPr="00A27D3E">
        <w:t xml:space="preserve"> </w:t>
      </w:r>
      <w:r w:rsidRPr="00A27D3E">
        <w:rPr>
          <w:u w:val="single"/>
        </w:rPr>
        <w:t>The patterns are random, yet rhythms are calculated</w:t>
      </w:r>
      <w:r w:rsidRPr="00A27D3E">
        <w:t>—</w:t>
      </w:r>
      <w:r w:rsidRPr="00A27D3E">
        <w:rPr>
          <w:sz w:val="12"/>
          <w:szCs w:val="12"/>
        </w:rPr>
        <w:t>for instance, when it comes to practices such as Israeli state checkpoints in Palestine.</w:t>
      </w:r>
      <w:r w:rsidRPr="00A27D3E">
        <w:t xml:space="preserve"> </w:t>
      </w:r>
      <w:r w:rsidRPr="00A27D3E">
        <w:rPr>
          <w:u w:val="single"/>
        </w:rPr>
        <w:t>These rhythms are related to biopolitical technologies and logics of uncertainties that bring into emergence an assemblage of racialized ontologies. This is based on a recursive modulation of temporality that aims to slow down life, even in the face of the speed of modernity</w:t>
      </w:r>
      <w:r w:rsidRPr="00A27D3E">
        <w:t xml:space="preserve">. </w:t>
      </w:r>
      <w:r w:rsidRPr="00A27D3E">
        <w:rPr>
          <w:sz w:val="12"/>
          <w:szCs w:val="12"/>
        </w:rPr>
        <w:t>Here, I think Sylvia Wynter’s sociogenic principle (the principle of the sociopolitical constitution of the flesh/body) is helpful to rethink</w:t>
      </w:r>
      <w:r w:rsidRPr="00A27D3E">
        <w:t xml:space="preserve"> </w:t>
      </w:r>
      <w:r w:rsidRPr="00A27D3E">
        <w:rPr>
          <w:u w:val="single"/>
        </w:rPr>
        <w:t xml:space="preserve">how the algorithmic rhythms and patterns of sociopolitical relations </w:t>
      </w:r>
      <w:r w:rsidRPr="00AC1133">
        <w:rPr>
          <w:highlight w:val="green"/>
          <w:u w:val="single"/>
        </w:rPr>
        <w:t xml:space="preserve">become </w:t>
      </w:r>
      <w:proofErr w:type="spellStart"/>
      <w:r w:rsidRPr="00AC1133">
        <w:rPr>
          <w:b/>
          <w:bCs/>
          <w:highlight w:val="green"/>
          <w:u w:val="single"/>
        </w:rPr>
        <w:t>ontogenic</w:t>
      </w:r>
      <w:proofErr w:type="spellEnd"/>
      <w:r w:rsidRPr="00AC1133">
        <w:rPr>
          <w:highlight w:val="green"/>
          <w:u w:val="single"/>
        </w:rPr>
        <w:t xml:space="preserve"> via the flesh/body</w:t>
      </w:r>
      <w:r w:rsidRPr="00A27D3E">
        <w:rPr>
          <w:u w:val="single"/>
        </w:rPr>
        <w:t xml:space="preserve">, </w:t>
      </w:r>
      <w:r w:rsidRPr="00AC1133">
        <w:rPr>
          <w:highlight w:val="green"/>
          <w:u w:val="single"/>
        </w:rPr>
        <w:t>shaping the neurobiological structure of the flesh,</w:t>
      </w:r>
      <w:r w:rsidRPr="00A27D3E">
        <w:rPr>
          <w:u w:val="single"/>
        </w:rPr>
        <w:t xml:space="preserve"> and as such </w:t>
      </w:r>
      <w:r w:rsidRPr="00AC1133">
        <w:rPr>
          <w:highlight w:val="green"/>
          <w:u w:val="single"/>
        </w:rPr>
        <w:t>creating</w:t>
      </w:r>
      <w:r w:rsidRPr="00A27D3E">
        <w:rPr>
          <w:u w:val="single"/>
        </w:rPr>
        <w:t xml:space="preserve"> what I’ve called </w:t>
      </w:r>
      <w:r w:rsidRPr="00AC1133">
        <w:rPr>
          <w:highlight w:val="green"/>
          <w:u w:val="single"/>
        </w:rPr>
        <w:t>racializing</w:t>
      </w:r>
      <w:r w:rsidRPr="00AC1133">
        <w:rPr>
          <w:highlight w:val="green"/>
        </w:rPr>
        <w:t xml:space="preserve"> </w:t>
      </w:r>
      <w:r w:rsidRPr="00AC1133">
        <w:rPr>
          <w:highlight w:val="green"/>
          <w:u w:val="single"/>
        </w:rPr>
        <w:t>affect</w:t>
      </w:r>
      <w:r w:rsidRPr="00A27D3E">
        <w:t>.</w:t>
      </w:r>
      <w:r w:rsidRPr="00A27D3E">
        <w:rPr>
          <w:sz w:val="12"/>
          <w:szCs w:val="12"/>
        </w:rPr>
        <w:t xml:space="preserve">10 My articulation of racializing affect borrows from Michelle Stephens in her book Skin Acts, where she argues that the flesh can be felt and mimetically shared with others.11 The racializing </w:t>
      </w:r>
      <w:proofErr w:type="spellStart"/>
      <w:r w:rsidRPr="00A27D3E">
        <w:rPr>
          <w:sz w:val="12"/>
          <w:szCs w:val="12"/>
        </w:rPr>
        <w:t>affect</w:t>
      </w:r>
      <w:proofErr w:type="spellEnd"/>
      <w:r w:rsidRPr="00A27D3E">
        <w:rPr>
          <w:sz w:val="12"/>
          <w:szCs w:val="12"/>
        </w:rPr>
        <w:t xml:space="preserve"> of the flesh is the ontological remainder of the skinned body—the material remainder of the symbolic and discursive constitution of the skin.</w:t>
      </w:r>
      <w:r w:rsidRPr="00A27D3E">
        <w:t xml:space="preserve"> </w:t>
      </w:r>
      <w:r w:rsidRPr="00A27D3E">
        <w:rPr>
          <w:u w:val="single"/>
        </w:rPr>
        <w:t xml:space="preserve">For </w:t>
      </w:r>
      <w:proofErr w:type="spellStart"/>
      <w:r w:rsidRPr="00A27D3E">
        <w:rPr>
          <w:u w:val="single"/>
        </w:rPr>
        <w:t>Massumi</w:t>
      </w:r>
      <w:proofErr w:type="spellEnd"/>
      <w:r w:rsidRPr="00A27D3E">
        <w:rPr>
          <w:u w:val="single"/>
        </w:rPr>
        <w:t xml:space="preserve">, the process by which </w:t>
      </w:r>
      <w:r w:rsidRPr="00A27D3E">
        <w:rPr>
          <w:b/>
          <w:bCs/>
          <w:u w:val="single"/>
        </w:rPr>
        <w:t>affect is racialized</w:t>
      </w:r>
      <w:r w:rsidRPr="00A27D3E">
        <w:rPr>
          <w:u w:val="single"/>
        </w:rPr>
        <w:t xml:space="preserve"> is the proprioception that enfolds the sensations of the skin into the material memory of the muscular body and autonomic system. Stephens argues that this material remainder is where one finds the racialized body</w:t>
      </w:r>
      <w:r w:rsidRPr="00A27D3E">
        <w:rPr>
          <w:sz w:val="12"/>
          <w:szCs w:val="12"/>
        </w:rPr>
        <w:t>, a Black subject standing before the symbolic race.</w:t>
      </w:r>
      <w:r w:rsidRPr="00A27D3E">
        <w:t xml:space="preserve"> </w:t>
      </w:r>
      <w:r w:rsidRPr="00A27D3E">
        <w:rPr>
          <w:u w:val="single"/>
        </w:rPr>
        <w:t xml:space="preserve">Racializing </w:t>
      </w:r>
      <w:proofErr w:type="gramStart"/>
      <w:r w:rsidRPr="00A27D3E">
        <w:rPr>
          <w:u w:val="single"/>
        </w:rPr>
        <w:t>affect is</w:t>
      </w:r>
      <w:proofErr w:type="gramEnd"/>
      <w:r w:rsidRPr="00A27D3E">
        <w:rPr>
          <w:u w:val="single"/>
        </w:rPr>
        <w:t xml:space="preserve"> </w:t>
      </w:r>
      <w:r w:rsidRPr="00A27D3E">
        <w:rPr>
          <w:b/>
          <w:bCs/>
          <w:u w:val="single"/>
        </w:rPr>
        <w:t>inseparable from the patterns and rhythms of techno-social systems</w:t>
      </w:r>
      <w:r w:rsidRPr="00A27D3E">
        <w:rPr>
          <w:u w:val="single"/>
        </w:rPr>
        <w:t xml:space="preserve"> and the historicity of colonialism, which reduce and stretch temporality while modulating the speed of life.</w:t>
      </w:r>
    </w:p>
    <w:p w14:paraId="206C142A" w14:textId="77777777" w:rsidR="00AC1133" w:rsidRDefault="00AC1133" w:rsidP="001F5E92">
      <w:pPr>
        <w:rPr>
          <w:b/>
          <w:bCs/>
          <w:u w:val="single"/>
        </w:rPr>
      </w:pPr>
    </w:p>
    <w:p w14:paraId="6D4E4414" w14:textId="77777777" w:rsidR="001F5E92" w:rsidRPr="00D9432B" w:rsidRDefault="001F5E92" w:rsidP="001F5E92">
      <w:pPr>
        <w:pStyle w:val="Heading4"/>
        <w:rPr>
          <w:u w:val="single"/>
        </w:rPr>
      </w:pPr>
      <w:r>
        <w:t xml:space="preserve">The 1AC does </w:t>
      </w:r>
      <w:r w:rsidRPr="00BC548E">
        <w:rPr>
          <w:u w:val="single"/>
        </w:rPr>
        <w:t>more</w:t>
      </w:r>
      <w:r>
        <w:t xml:space="preserve"> than just resemble </w:t>
      </w:r>
      <w:proofErr w:type="spellStart"/>
      <w:r>
        <w:t>ontopower</w:t>
      </w:r>
      <w:proofErr w:type="spellEnd"/>
      <w:r>
        <w:t xml:space="preserve">, it actively places bodies into a state of </w:t>
      </w:r>
      <w:proofErr w:type="spellStart"/>
      <w:r w:rsidRPr="00D9432B">
        <w:rPr>
          <w:u w:val="single"/>
        </w:rPr>
        <w:t>ontowar</w:t>
      </w:r>
      <w:proofErr w:type="spellEnd"/>
      <w:r>
        <w:t xml:space="preserve"> – through the </w:t>
      </w:r>
      <w:r w:rsidRPr="00D9432B">
        <w:rPr>
          <w:u w:val="single"/>
        </w:rPr>
        <w:t>material preemption</w:t>
      </w:r>
      <w:r>
        <w:t xml:space="preserve"> of events the affirmative relegates bodies into terminal states of </w:t>
      </w:r>
      <w:r w:rsidRPr="00D9432B">
        <w:rPr>
          <w:u w:val="single"/>
        </w:rPr>
        <w:t>fear, insecurity, and panic</w:t>
      </w:r>
      <w:r>
        <w:t xml:space="preserve"> through a </w:t>
      </w:r>
      <w:r w:rsidRPr="00D9432B">
        <w:rPr>
          <w:u w:val="single"/>
        </w:rPr>
        <w:t>will to annihilation</w:t>
      </w:r>
      <w:r>
        <w:t xml:space="preserve"> who’s only care for “humanity” is </w:t>
      </w:r>
      <w:proofErr w:type="gramStart"/>
      <w:r>
        <w:t>really just</w:t>
      </w:r>
      <w:proofErr w:type="gramEnd"/>
      <w:r>
        <w:t xml:space="preserve"> care for bodies </w:t>
      </w:r>
      <w:r w:rsidRPr="00D9432B">
        <w:rPr>
          <w:u w:val="single"/>
        </w:rPr>
        <w:t>devoid of life itself</w:t>
      </w:r>
    </w:p>
    <w:p w14:paraId="6E96B5A3" w14:textId="77777777" w:rsidR="001F5E92" w:rsidRPr="00A319A8" w:rsidRDefault="001F5E92" w:rsidP="001F5E92">
      <w:pPr>
        <w:rPr>
          <w:rStyle w:val="Style13ptBold"/>
          <w:bCs w:val="0"/>
        </w:rPr>
      </w:pPr>
      <w:proofErr w:type="spellStart"/>
      <w:r>
        <w:rPr>
          <w:rStyle w:val="Style13ptBold"/>
        </w:rPr>
        <w:t>Kuchanskyi</w:t>
      </w:r>
      <w:proofErr w:type="spellEnd"/>
      <w:r>
        <w:rPr>
          <w:rStyle w:val="Style13ptBold"/>
        </w:rPr>
        <w:t xml:space="preserve"> 22 </w:t>
      </w:r>
      <w:r w:rsidRPr="00A319A8">
        <w:rPr>
          <w:rStyle w:val="Style13ptBold"/>
          <w:b w:val="0"/>
          <w:bCs w:val="0"/>
          <w:sz w:val="22"/>
        </w:rPr>
        <w:t>(</w:t>
      </w:r>
      <w:proofErr w:type="spellStart"/>
      <w:r w:rsidRPr="00A319A8">
        <w:rPr>
          <w:rStyle w:val="Style13ptBold"/>
          <w:b w:val="0"/>
          <w:bCs w:val="0"/>
          <w:sz w:val="22"/>
        </w:rPr>
        <w:t>Olexii</w:t>
      </w:r>
      <w:proofErr w:type="spellEnd"/>
      <w:r w:rsidRPr="00A319A8">
        <w:rPr>
          <w:rStyle w:val="Style13ptBold"/>
          <w:b w:val="0"/>
          <w:bCs w:val="0"/>
          <w:sz w:val="22"/>
        </w:rPr>
        <w:t xml:space="preserve"> </w:t>
      </w:r>
      <w:proofErr w:type="spellStart"/>
      <w:r w:rsidRPr="00A319A8">
        <w:rPr>
          <w:rStyle w:val="Style13ptBold"/>
          <w:b w:val="0"/>
          <w:bCs w:val="0"/>
          <w:sz w:val="22"/>
        </w:rPr>
        <w:t>Kuchanskyi</w:t>
      </w:r>
      <w:proofErr w:type="spellEnd"/>
      <w:r w:rsidRPr="00A319A8">
        <w:rPr>
          <w:rStyle w:val="Style13ptBold"/>
          <w:b w:val="0"/>
          <w:bCs w:val="0"/>
          <w:sz w:val="22"/>
        </w:rPr>
        <w:t xml:space="preserve"> - </w:t>
      </w:r>
      <w:r w:rsidRPr="00A319A8">
        <w:rPr>
          <w:bCs/>
        </w:rPr>
        <w:t xml:space="preserve">independent researcher, art &amp; queer writer, whose main interests lie in the experimental moving image art, its ecological impact, and critical cultures of nature, “Digital Leviathan and His Nuclear Tail: Notes on Body and the Earth in the State of War”, e-Flux Notes, 18 April 2022, </w:t>
      </w:r>
      <w:hyperlink r:id="rId9" w:history="1">
        <w:r w:rsidRPr="00A319A8">
          <w:rPr>
            <w:rStyle w:val="Hyperlink"/>
          </w:rPr>
          <w:t>https://www.e-flux.com/notes/463202/digital-leviathan-and-his-nuclear-tail-notes-on-body-and-the-earth-in-the-state-of-war</w:t>
        </w:r>
      </w:hyperlink>
      <w:r w:rsidRPr="00A319A8">
        <w:rPr>
          <w:bCs/>
        </w:rPr>
        <w:t>, MG)</w:t>
      </w:r>
    </w:p>
    <w:p w14:paraId="26C33084" w14:textId="77777777" w:rsidR="001F5E92" w:rsidRPr="00A319A8" w:rsidRDefault="001F5E92" w:rsidP="001F5E92">
      <w:pPr>
        <w:rPr>
          <w:sz w:val="12"/>
          <w:szCs w:val="12"/>
        </w:rPr>
      </w:pPr>
      <w:r w:rsidRPr="00A319A8">
        <w:rPr>
          <w:sz w:val="12"/>
          <w:szCs w:val="12"/>
        </w:rPr>
        <w:t>The Deadly Preemption</w:t>
      </w:r>
    </w:p>
    <w:p w14:paraId="29290D00" w14:textId="77777777" w:rsidR="001F5E92" w:rsidRPr="00A319A8" w:rsidRDefault="001F5E92" w:rsidP="001F5E92">
      <w:pPr>
        <w:rPr>
          <w:u w:val="single"/>
        </w:rPr>
      </w:pPr>
      <w:r w:rsidRPr="00EB552A">
        <w:rPr>
          <w:u w:val="single"/>
        </w:rPr>
        <w:t xml:space="preserve">In </w:t>
      </w:r>
      <w:r w:rsidRPr="00EB552A">
        <w:rPr>
          <w:b/>
          <w:bCs/>
          <w:sz w:val="24"/>
          <w:u w:val="single"/>
        </w:rPr>
        <w:t>2022</w:t>
      </w:r>
      <w:r w:rsidRPr="00EB552A">
        <w:rPr>
          <w:u w:val="single"/>
        </w:rPr>
        <w:t>,</w:t>
      </w:r>
      <w:r w:rsidRPr="00A319A8">
        <w:rPr>
          <w:u w:val="single"/>
        </w:rPr>
        <w:t xml:space="preserve"> after centuries of </w:t>
      </w:r>
      <w:proofErr w:type="spellStart"/>
      <w:r w:rsidRPr="00A319A8">
        <w:rPr>
          <w:u w:val="single"/>
        </w:rPr>
        <w:t>moulting</w:t>
      </w:r>
      <w:proofErr w:type="spellEnd"/>
      <w:r w:rsidRPr="00A319A8">
        <w:rPr>
          <w:u w:val="single"/>
        </w:rPr>
        <w:t xml:space="preserve">, </w:t>
      </w:r>
      <w:r w:rsidRPr="00C20BF2">
        <w:rPr>
          <w:highlight w:val="green"/>
          <w:u w:val="single"/>
        </w:rPr>
        <w:t>the</w:t>
      </w:r>
      <w:r w:rsidRPr="00A319A8">
        <w:rPr>
          <w:u w:val="single"/>
        </w:rPr>
        <w:t xml:space="preserve"> Hobbesian </w:t>
      </w:r>
      <w:r w:rsidRPr="00C20BF2">
        <w:rPr>
          <w:highlight w:val="green"/>
          <w:u w:val="single"/>
        </w:rPr>
        <w:t xml:space="preserve">Leviathan is </w:t>
      </w:r>
      <w:r w:rsidRPr="00C20BF2">
        <w:rPr>
          <w:b/>
          <w:bCs/>
          <w:highlight w:val="green"/>
          <w:u w:val="single"/>
        </w:rPr>
        <w:t>covered</w:t>
      </w:r>
      <w:r w:rsidRPr="00C20BF2">
        <w:rPr>
          <w:highlight w:val="green"/>
          <w:u w:val="single"/>
        </w:rPr>
        <w:t xml:space="preserve"> with scales</w:t>
      </w:r>
      <w:r w:rsidRPr="005B1670">
        <w:t xml:space="preserve"> </w:t>
      </w:r>
      <w:r w:rsidRPr="00A319A8">
        <w:rPr>
          <w:sz w:val="12"/>
          <w:szCs w:val="12"/>
        </w:rPr>
        <w:t>that neither the authors of medieval engravings nor the political philosophers of the seventeenth century could have envisioned.</w:t>
      </w:r>
      <w:r w:rsidRPr="005B1670">
        <w:t xml:space="preserve"> </w:t>
      </w:r>
      <w:r w:rsidRPr="00A319A8">
        <w:rPr>
          <w:u w:val="single"/>
        </w:rPr>
        <w:t xml:space="preserve">The huge and eerie shell of </w:t>
      </w:r>
      <w:r w:rsidRPr="00C20BF2">
        <w:rPr>
          <w:highlight w:val="green"/>
          <w:u w:val="single"/>
        </w:rPr>
        <w:t xml:space="preserve">this monster consists of </w:t>
      </w:r>
      <w:r w:rsidRPr="00C20BF2">
        <w:rPr>
          <w:b/>
          <w:bCs/>
          <w:highlight w:val="green"/>
          <w:u w:val="single"/>
        </w:rPr>
        <w:t>millions of screens and radars</w:t>
      </w:r>
      <w:r w:rsidRPr="00BC548E">
        <w:rPr>
          <w:b/>
          <w:bCs/>
          <w:u w:val="single"/>
        </w:rPr>
        <w:t>—</w:t>
      </w:r>
      <w:r w:rsidRPr="00A319A8">
        <w:rPr>
          <w:u w:val="single"/>
        </w:rPr>
        <w:t xml:space="preserve">its armor and weapons, its camouflage and tools of intimidation. Nowadays, </w:t>
      </w:r>
      <w:r w:rsidRPr="00C20BF2">
        <w:rPr>
          <w:highlight w:val="green"/>
          <w:u w:val="single"/>
        </w:rPr>
        <w:t>in the current state of war</w:t>
      </w:r>
      <w:r w:rsidRPr="00A319A8">
        <w:rPr>
          <w:u w:val="single"/>
        </w:rPr>
        <w:t xml:space="preserve">, </w:t>
      </w:r>
      <w:r w:rsidRPr="00BC548E">
        <w:rPr>
          <w:b/>
          <w:bCs/>
          <w:u w:val="single"/>
        </w:rPr>
        <w:t xml:space="preserve">multitudes of </w:t>
      </w:r>
      <w:r w:rsidRPr="00C20BF2">
        <w:rPr>
          <w:b/>
          <w:bCs/>
          <w:highlight w:val="green"/>
          <w:u w:val="single"/>
        </w:rPr>
        <w:t>bodies</w:t>
      </w:r>
      <w:r w:rsidRPr="00BC548E">
        <w:rPr>
          <w:b/>
          <w:bCs/>
          <w:u w:val="single"/>
        </w:rPr>
        <w:t xml:space="preserve"> literally </w:t>
      </w:r>
      <w:r w:rsidRPr="00C20BF2">
        <w:rPr>
          <w:b/>
          <w:bCs/>
          <w:highlight w:val="green"/>
          <w:u w:val="single"/>
        </w:rPr>
        <w:t xml:space="preserve">fear, </w:t>
      </w:r>
      <w:r w:rsidRPr="00CF4D19">
        <w:rPr>
          <w:b/>
          <w:bCs/>
          <w:u w:val="single"/>
        </w:rPr>
        <w:t>hope, tremble</w:t>
      </w:r>
      <w:r w:rsidRPr="00C20BF2">
        <w:rPr>
          <w:b/>
          <w:bCs/>
          <w:highlight w:val="green"/>
          <w:u w:val="single"/>
        </w:rPr>
        <w:t>, seek opportunities</w:t>
      </w:r>
      <w:r w:rsidRPr="00C20BF2">
        <w:rPr>
          <w:highlight w:val="green"/>
          <w:u w:val="single"/>
        </w:rPr>
        <w:t xml:space="preserve"> to move to a temporarily safer place</w:t>
      </w:r>
      <w:r w:rsidRPr="00A319A8">
        <w:rPr>
          <w:u w:val="single"/>
        </w:rPr>
        <w:t>, head to work or to a military recruitment office—in short, they vibrate</w:t>
      </w:r>
      <w:r w:rsidRPr="005B1670">
        <w:t>—</w:t>
      </w:r>
      <w:r w:rsidRPr="00A319A8">
        <w:rPr>
          <w:sz w:val="12"/>
          <w:szCs w:val="12"/>
        </w:rPr>
        <w:t>together with these screens, which fabricate both facts and emotions,</w:t>
      </w:r>
      <w:r w:rsidRPr="005B1670">
        <w:t xml:space="preserve"> </w:t>
      </w:r>
      <w:r w:rsidRPr="00A319A8">
        <w:rPr>
          <w:u w:val="single"/>
        </w:rPr>
        <w:t xml:space="preserve">like sincerity and fear. </w:t>
      </w:r>
      <w:r w:rsidRPr="00C20BF2">
        <w:rPr>
          <w:highlight w:val="green"/>
          <w:u w:val="single"/>
        </w:rPr>
        <w:t>The monster</w:t>
      </w:r>
      <w:r w:rsidRPr="00A319A8">
        <w:rPr>
          <w:u w:val="single"/>
        </w:rPr>
        <w:t xml:space="preserve"> also </w:t>
      </w:r>
      <w:r w:rsidRPr="00C20BF2">
        <w:rPr>
          <w:b/>
          <w:bCs/>
          <w:highlight w:val="green"/>
          <w:u w:val="single"/>
        </w:rPr>
        <w:t>unleashes</w:t>
      </w:r>
      <w:r w:rsidRPr="00BC548E">
        <w:rPr>
          <w:b/>
          <w:bCs/>
          <w:u w:val="single"/>
        </w:rPr>
        <w:t xml:space="preserve"> the sound of </w:t>
      </w:r>
      <w:r w:rsidRPr="00C20BF2">
        <w:rPr>
          <w:b/>
          <w:bCs/>
          <w:highlight w:val="green"/>
          <w:u w:val="single"/>
        </w:rPr>
        <w:t>sirens that regulate</w:t>
      </w:r>
      <w:r w:rsidRPr="00BC548E">
        <w:rPr>
          <w:b/>
          <w:bCs/>
          <w:u w:val="single"/>
        </w:rPr>
        <w:t xml:space="preserve"> the </w:t>
      </w:r>
      <w:r w:rsidRPr="00C20BF2">
        <w:rPr>
          <w:b/>
          <w:bCs/>
          <w:highlight w:val="green"/>
          <w:u w:val="single"/>
        </w:rPr>
        <w:t>bodily rhythms</w:t>
      </w:r>
      <w:r w:rsidRPr="00BC548E">
        <w:rPr>
          <w:b/>
          <w:bCs/>
          <w:u w:val="single"/>
        </w:rPr>
        <w:t xml:space="preserve"> of those who are trapped in the warzone</w:t>
      </w:r>
      <w:r w:rsidRPr="00A319A8">
        <w:rPr>
          <w:u w:val="single"/>
        </w:rPr>
        <w:t>: sleep, movement, the contractions of muscles, and the secretion of gastric juice out of horror. All of this constitutes just a few millimeters on this huge monster’s scaly skin.</w:t>
      </w:r>
    </w:p>
    <w:p w14:paraId="26E472B2" w14:textId="77777777" w:rsidR="001F5E92" w:rsidRPr="00A319A8" w:rsidRDefault="001F5E92" w:rsidP="001F5E92">
      <w:pPr>
        <w:rPr>
          <w:sz w:val="12"/>
          <w:szCs w:val="12"/>
        </w:rPr>
      </w:pPr>
      <w:r w:rsidRPr="00CF4D19">
        <w:rPr>
          <w:u w:val="single"/>
        </w:rPr>
        <w:t xml:space="preserve">Each </w:t>
      </w:r>
      <w:r w:rsidRPr="00C20BF2">
        <w:rPr>
          <w:highlight w:val="green"/>
          <w:u w:val="single"/>
        </w:rPr>
        <w:t>movement</w:t>
      </w:r>
      <w:r w:rsidRPr="00A319A8">
        <w:rPr>
          <w:u w:val="single"/>
        </w:rPr>
        <w:t xml:space="preserve"> of his limbs </w:t>
      </w:r>
      <w:r w:rsidRPr="00C20BF2">
        <w:rPr>
          <w:highlight w:val="green"/>
          <w:u w:val="single"/>
        </w:rPr>
        <w:t xml:space="preserve">provokes </w:t>
      </w:r>
      <w:r w:rsidRPr="00C20BF2">
        <w:rPr>
          <w:b/>
          <w:bCs/>
          <w:highlight w:val="green"/>
          <w:u w:val="single"/>
        </w:rPr>
        <w:t>terabytes of panic, spasms, and</w:t>
      </w:r>
      <w:r w:rsidRPr="00BC548E">
        <w:rPr>
          <w:b/>
          <w:bCs/>
          <w:u w:val="single"/>
        </w:rPr>
        <w:t xml:space="preserve"> hundreds of </w:t>
      </w:r>
      <w:r w:rsidRPr="00C20BF2">
        <w:rPr>
          <w:b/>
          <w:bCs/>
          <w:highlight w:val="green"/>
          <w:u w:val="single"/>
        </w:rPr>
        <w:t>deaths</w:t>
      </w:r>
      <w:r w:rsidRPr="00A319A8">
        <w:rPr>
          <w:u w:val="single"/>
        </w:rPr>
        <w:t>. This must be the creature</w:t>
      </w:r>
      <w:r w:rsidRPr="005B1670">
        <w:t xml:space="preserve"> </w:t>
      </w:r>
      <w:r w:rsidRPr="00A319A8">
        <w:rPr>
          <w:sz w:val="12"/>
          <w:szCs w:val="12"/>
        </w:rPr>
        <w:t>that Manuel DeLanda, political theorist and researcher of contemporary wars, described back in the 1990s, noting the</w:t>
      </w:r>
      <w:r w:rsidRPr="005B1670">
        <w:t xml:space="preserve"> </w:t>
      </w:r>
      <w:r w:rsidRPr="00C20BF2">
        <w:rPr>
          <w:highlight w:val="green"/>
          <w:u w:val="single"/>
        </w:rPr>
        <w:t>transferring</w:t>
      </w:r>
      <w:r w:rsidRPr="00A319A8">
        <w:rPr>
          <w:u w:val="single"/>
        </w:rPr>
        <w:t xml:space="preserve"> </w:t>
      </w:r>
      <w:r w:rsidRPr="00BC548E">
        <w:rPr>
          <w:sz w:val="12"/>
          <w:szCs w:val="12"/>
        </w:rPr>
        <w:t>of</w:t>
      </w:r>
      <w:r w:rsidRPr="00A319A8">
        <w:rPr>
          <w:u w:val="single"/>
        </w:rPr>
        <w:t xml:space="preserve"> </w:t>
      </w:r>
      <w:r w:rsidRPr="00C20BF2">
        <w:rPr>
          <w:highlight w:val="green"/>
          <w:u w:val="single"/>
        </w:rPr>
        <w:t>control from humans to software</w:t>
      </w:r>
      <w:r w:rsidRPr="00A319A8">
        <w:rPr>
          <w:u w:val="single"/>
        </w:rPr>
        <w:t xml:space="preserve"> systems—</w:t>
      </w:r>
      <w:r w:rsidRPr="00BC548E">
        <w:rPr>
          <w:b/>
          <w:bCs/>
          <w:u w:val="single"/>
        </w:rPr>
        <w:t>not just digital technologies but human-machine systems operated by both men and machines</w:t>
      </w:r>
      <w:r w:rsidRPr="005B1670">
        <w:t xml:space="preserve">. </w:t>
      </w:r>
      <w:r w:rsidRPr="00A319A8">
        <w:rPr>
          <w:sz w:val="12"/>
          <w:szCs w:val="12"/>
        </w:rPr>
        <w:t>According to another author, Canadian philosopher Brian Massumi,</w:t>
      </w:r>
      <w:r w:rsidRPr="005B1670">
        <w:t xml:space="preserve"> </w:t>
      </w:r>
      <w:r w:rsidRPr="00A319A8">
        <w:rPr>
          <w:u w:val="single"/>
        </w:rPr>
        <w:t>contemporary regimes rely more than ever on such fusions, particularly between the procedures of representative democracy, information technologies (media), and the military sphere</w:t>
      </w:r>
      <w:r w:rsidRPr="005B1670">
        <w:t xml:space="preserve">. </w:t>
      </w:r>
      <w:proofErr w:type="spellStart"/>
      <w:r w:rsidRPr="00A319A8">
        <w:rPr>
          <w:sz w:val="12"/>
          <w:szCs w:val="12"/>
        </w:rPr>
        <w:t>Massumi</w:t>
      </w:r>
      <w:proofErr w:type="spellEnd"/>
      <w:r w:rsidRPr="00A319A8">
        <w:rPr>
          <w:sz w:val="12"/>
          <w:szCs w:val="12"/>
        </w:rPr>
        <w:t xml:space="preserve"> claims that social tension reached its boiling point </w:t>
      </w:r>
      <w:r w:rsidRPr="00A319A8">
        <w:rPr>
          <w:u w:val="single"/>
        </w:rPr>
        <w:t>after the September 11th attacks</w:t>
      </w:r>
      <w:r w:rsidRPr="005B1670">
        <w:t>—</w:t>
      </w:r>
      <w:r w:rsidRPr="00A319A8">
        <w:rPr>
          <w:sz w:val="12"/>
          <w:szCs w:val="12"/>
        </w:rPr>
        <w:t xml:space="preserve">the destruction of the Twin Towers in Manhattan </w:t>
      </w:r>
      <w:proofErr w:type="gramStart"/>
      <w:r w:rsidRPr="00A319A8">
        <w:rPr>
          <w:sz w:val="12"/>
          <w:szCs w:val="12"/>
        </w:rPr>
        <w:t>carried</w:t>
      </w:r>
      <w:proofErr w:type="gramEnd"/>
      <w:r w:rsidRPr="00A319A8">
        <w:rPr>
          <w:sz w:val="12"/>
          <w:szCs w:val="12"/>
        </w:rPr>
        <w:t xml:space="preserve"> out by al-Qaeda members.</w:t>
      </w:r>
    </w:p>
    <w:p w14:paraId="2510EB43" w14:textId="77777777" w:rsidR="001F5E92" w:rsidRPr="00A319A8" w:rsidRDefault="001F5E92" w:rsidP="001F5E92">
      <w:pPr>
        <w:rPr>
          <w:u w:val="single"/>
        </w:rPr>
      </w:pPr>
      <w:r w:rsidRPr="00A319A8">
        <w:rPr>
          <w:sz w:val="12"/>
          <w:szCs w:val="12"/>
        </w:rPr>
        <w:t xml:space="preserve">This event led the administration of </w:t>
      </w:r>
      <w:r w:rsidRPr="00A319A8">
        <w:rPr>
          <w:u w:val="single"/>
        </w:rPr>
        <w:t>the US president George W. Bush</w:t>
      </w:r>
      <w:r w:rsidRPr="005B1670">
        <w:t xml:space="preserve"> </w:t>
      </w:r>
      <w:r w:rsidRPr="00A319A8">
        <w:rPr>
          <w:sz w:val="12"/>
          <w:szCs w:val="12"/>
        </w:rPr>
        <w:t>to</w:t>
      </w:r>
      <w:r w:rsidRPr="005B1670">
        <w:t xml:space="preserve"> </w:t>
      </w:r>
      <w:r w:rsidRPr="00A319A8">
        <w:rPr>
          <w:u w:val="single"/>
        </w:rPr>
        <w:t xml:space="preserve">develop measures aimed at </w:t>
      </w:r>
      <w:r w:rsidRPr="00C20BF2">
        <w:rPr>
          <w:highlight w:val="green"/>
          <w:u w:val="single"/>
        </w:rPr>
        <w:t>the “</w:t>
      </w:r>
      <w:r w:rsidRPr="00C20BF2">
        <w:rPr>
          <w:b/>
          <w:bCs/>
          <w:highlight w:val="green"/>
          <w:u w:val="single"/>
        </w:rPr>
        <w:t>preemption</w:t>
      </w:r>
      <w:r w:rsidRPr="00C20BF2">
        <w:rPr>
          <w:highlight w:val="green"/>
          <w:u w:val="single"/>
        </w:rPr>
        <w:t>” of undesirable events</w:t>
      </w:r>
      <w:r w:rsidRPr="00A319A8">
        <w:rPr>
          <w:u w:val="single"/>
        </w:rPr>
        <w:t xml:space="preserve">, most of which were labelled with the well-known but incomprehensible term “terrorism.” The term </w:t>
      </w:r>
      <w:r w:rsidRPr="00C20BF2">
        <w:rPr>
          <w:highlight w:val="green"/>
          <w:u w:val="single"/>
        </w:rPr>
        <w:t>is</w:t>
      </w:r>
      <w:r w:rsidRPr="00A319A8">
        <w:rPr>
          <w:u w:val="single"/>
        </w:rPr>
        <w:t xml:space="preserve"> incomprehensible</w:t>
      </w:r>
      <w:r w:rsidRPr="005B1670">
        <w:t xml:space="preserve">, </w:t>
      </w:r>
      <w:r w:rsidRPr="00A319A8">
        <w:rPr>
          <w:sz w:val="12"/>
          <w:szCs w:val="12"/>
        </w:rPr>
        <w:t xml:space="preserve">explains </w:t>
      </w:r>
      <w:proofErr w:type="spellStart"/>
      <w:r w:rsidRPr="00A319A8">
        <w:rPr>
          <w:sz w:val="12"/>
          <w:szCs w:val="12"/>
        </w:rPr>
        <w:t>Massumi</w:t>
      </w:r>
      <w:proofErr w:type="spellEnd"/>
      <w:r w:rsidRPr="00A319A8">
        <w:rPr>
          <w:sz w:val="12"/>
          <w:szCs w:val="12"/>
        </w:rPr>
        <w:t>,</w:t>
      </w:r>
      <w:r w:rsidRPr="005B1670">
        <w:t xml:space="preserve"> </w:t>
      </w:r>
      <w:r w:rsidRPr="00A319A8">
        <w:rPr>
          <w:u w:val="single"/>
        </w:rPr>
        <w:t xml:space="preserve">because it has an </w:t>
      </w:r>
      <w:r w:rsidRPr="00C20BF2">
        <w:rPr>
          <w:highlight w:val="green"/>
          <w:u w:val="single"/>
        </w:rPr>
        <w:t>unstable</w:t>
      </w:r>
      <w:r w:rsidRPr="00A319A8">
        <w:rPr>
          <w:u w:val="single"/>
        </w:rPr>
        <w:t xml:space="preserve"> meaning: it refers not to actual but potential phenomena and events, which have nowadays become the objects of management</w:t>
      </w:r>
      <w:r w:rsidRPr="005B1670">
        <w:t xml:space="preserve">. </w:t>
      </w:r>
      <w:r w:rsidRPr="00A319A8">
        <w:rPr>
          <w:sz w:val="12"/>
          <w:szCs w:val="12"/>
        </w:rPr>
        <w:t>Media</w:t>
      </w:r>
      <w:r w:rsidRPr="005B1670">
        <w:t xml:space="preserve"> </w:t>
      </w:r>
      <w:r w:rsidRPr="00C20BF2">
        <w:rPr>
          <w:highlight w:val="green"/>
          <w:u w:val="single"/>
        </w:rPr>
        <w:t>messages</w:t>
      </w:r>
      <w:r w:rsidRPr="00A319A8">
        <w:rPr>
          <w:u w:val="single"/>
        </w:rPr>
        <w:t xml:space="preserve">, among other things, are a </w:t>
      </w:r>
      <w:r w:rsidRPr="00BC548E">
        <w:rPr>
          <w:b/>
          <w:bCs/>
          <w:u w:val="single"/>
        </w:rPr>
        <w:t>crucial weapon of preemption</w:t>
      </w:r>
      <w:r w:rsidRPr="00A319A8">
        <w:rPr>
          <w:u w:val="single"/>
        </w:rPr>
        <w:t>—they “</w:t>
      </w:r>
      <w:r w:rsidRPr="00C20BF2">
        <w:rPr>
          <w:b/>
          <w:bCs/>
          <w:highlight w:val="green"/>
          <w:u w:val="single"/>
        </w:rPr>
        <w:t xml:space="preserve">visualize” </w:t>
      </w:r>
      <w:r w:rsidRPr="00CF4D19">
        <w:rPr>
          <w:b/>
          <w:bCs/>
          <w:u w:val="single"/>
        </w:rPr>
        <w:t xml:space="preserve">the newly </w:t>
      </w:r>
      <w:r w:rsidRPr="00C20BF2">
        <w:rPr>
          <w:b/>
          <w:bCs/>
          <w:highlight w:val="green"/>
          <w:u w:val="single"/>
        </w:rPr>
        <w:t>invented threat and provoke fear,</w:t>
      </w:r>
      <w:r w:rsidRPr="00BC548E">
        <w:rPr>
          <w:b/>
          <w:bCs/>
          <w:u w:val="single"/>
        </w:rPr>
        <w:t xml:space="preserve"> which is a powerful political tool.</w:t>
      </w:r>
      <w:r w:rsidRPr="00A319A8">
        <w:rPr>
          <w:u w:val="single"/>
        </w:rPr>
        <w:t xml:space="preserve"> They take root in the </w:t>
      </w:r>
      <w:r w:rsidRPr="00BC548E">
        <w:rPr>
          <w:b/>
          <w:bCs/>
          <w:u w:val="single"/>
        </w:rPr>
        <w:t xml:space="preserve">whirlpool of political and social events, </w:t>
      </w:r>
      <w:r w:rsidRPr="00C20BF2">
        <w:rPr>
          <w:b/>
          <w:bCs/>
          <w:highlight w:val="green"/>
          <w:u w:val="single"/>
        </w:rPr>
        <w:t>in the affective states and behaviors of the population</w:t>
      </w:r>
      <w:r w:rsidRPr="00A319A8">
        <w:rPr>
          <w:u w:val="single"/>
        </w:rPr>
        <w:t>, even though they can only attest to the probable.4</w:t>
      </w:r>
    </w:p>
    <w:p w14:paraId="151E1F97" w14:textId="77777777" w:rsidR="001F5E92" w:rsidRPr="00A319A8" w:rsidRDefault="001F5E92" w:rsidP="001F5E92">
      <w:pPr>
        <w:rPr>
          <w:u w:val="single"/>
        </w:rPr>
      </w:pPr>
      <w:r w:rsidRPr="00A319A8">
        <w:rPr>
          <w:sz w:val="12"/>
          <w:szCs w:val="12"/>
        </w:rPr>
        <w:t>The way the Russian government rationalizes its invasion of Ukraine, and more broadly, Putin’s statements about “extremism” and the threat from NATO, together prove that the doctrine of preemption has now found its way to Russia too.</w:t>
      </w:r>
      <w:r w:rsidRPr="005B1670">
        <w:t xml:space="preserve"> </w:t>
      </w:r>
      <w:r w:rsidRPr="00A319A8">
        <w:rPr>
          <w:u w:val="single"/>
        </w:rPr>
        <w:t>The preemption of constructed threats (“peacekeeping”) and preventive measures to outmaneuver other geopolitical actors determine tens of millions of actual destinies.5 </w:t>
      </w:r>
      <w:proofErr w:type="spellStart"/>
      <w:r w:rsidRPr="00A319A8">
        <w:rPr>
          <w:u w:val="single"/>
        </w:rPr>
        <w:t>Massumi</w:t>
      </w:r>
      <w:proofErr w:type="spellEnd"/>
      <w:r w:rsidRPr="00A319A8">
        <w:rPr>
          <w:u w:val="single"/>
        </w:rPr>
        <w:t xml:space="preserve"> wrote about “</w:t>
      </w:r>
      <w:proofErr w:type="spellStart"/>
      <w:r w:rsidRPr="00A319A8">
        <w:rPr>
          <w:u w:val="single"/>
        </w:rPr>
        <w:t>ontopower</w:t>
      </w:r>
      <w:proofErr w:type="spellEnd"/>
      <w:r w:rsidRPr="00A319A8">
        <w:rPr>
          <w:u w:val="single"/>
        </w:rPr>
        <w:t xml:space="preserve">”; </w:t>
      </w:r>
      <w:r w:rsidRPr="00C20BF2">
        <w:rPr>
          <w:b/>
          <w:bCs/>
          <w:sz w:val="26"/>
          <w:szCs w:val="26"/>
          <w:highlight w:val="green"/>
          <w:u w:val="single"/>
        </w:rPr>
        <w:t>now it makes sense to speak of “</w:t>
      </w:r>
      <w:proofErr w:type="spellStart"/>
      <w:r w:rsidRPr="00C20BF2">
        <w:rPr>
          <w:b/>
          <w:bCs/>
          <w:sz w:val="26"/>
          <w:szCs w:val="26"/>
          <w:highlight w:val="green"/>
          <w:u w:val="single"/>
        </w:rPr>
        <w:t>ontowar</w:t>
      </w:r>
      <w:proofErr w:type="spellEnd"/>
      <w:r w:rsidRPr="00BC548E">
        <w:rPr>
          <w:b/>
          <w:bCs/>
          <w:sz w:val="26"/>
          <w:szCs w:val="26"/>
          <w:u w:val="single"/>
        </w:rPr>
        <w:t>”—</w:t>
      </w:r>
      <w:r w:rsidRPr="00C20BF2">
        <w:rPr>
          <w:b/>
          <w:bCs/>
          <w:sz w:val="26"/>
          <w:szCs w:val="26"/>
          <w:highlight w:val="green"/>
          <w:u w:val="single"/>
        </w:rPr>
        <w:t xml:space="preserve">the destruction of what is alive </w:t>
      </w:r>
      <w:proofErr w:type="gramStart"/>
      <w:r w:rsidRPr="00C20BF2">
        <w:rPr>
          <w:b/>
          <w:bCs/>
          <w:sz w:val="26"/>
          <w:szCs w:val="26"/>
          <w:highlight w:val="green"/>
          <w:u w:val="single"/>
        </w:rPr>
        <w:t>in order to</w:t>
      </w:r>
      <w:proofErr w:type="gramEnd"/>
      <w:r w:rsidRPr="00C20BF2">
        <w:rPr>
          <w:b/>
          <w:bCs/>
          <w:sz w:val="26"/>
          <w:szCs w:val="26"/>
          <w:highlight w:val="green"/>
          <w:u w:val="single"/>
        </w:rPr>
        <w:t xml:space="preserve"> prevent what is possible</w:t>
      </w:r>
      <w:r w:rsidRPr="00A319A8">
        <w:rPr>
          <w:u w:val="single"/>
        </w:rPr>
        <w:t>. How else can we understand the fact that “</w:t>
      </w:r>
      <w:r w:rsidRPr="00BC548E">
        <w:rPr>
          <w:b/>
          <w:bCs/>
          <w:u w:val="single"/>
        </w:rPr>
        <w:t>peacekeeping</w:t>
      </w:r>
      <w:r w:rsidRPr="00A319A8">
        <w:rPr>
          <w:u w:val="single"/>
        </w:rPr>
        <w:t xml:space="preserve">” implies the use of weapons and the targeted killing of civilians? Hiding in bomb shelters, we watch this fatal poker game, becoming “instruments” and at the same time victims of Russia’s “bluff.” But despite all the manipulations and tricks, </w:t>
      </w:r>
      <w:r w:rsidRPr="00C20BF2">
        <w:rPr>
          <w:highlight w:val="green"/>
          <w:u w:val="single"/>
        </w:rPr>
        <w:t>the rules of the game involve</w:t>
      </w:r>
      <w:r w:rsidRPr="00A319A8">
        <w:rPr>
          <w:u w:val="single"/>
        </w:rPr>
        <w:t xml:space="preserve"> a “</w:t>
      </w:r>
      <w:r w:rsidRPr="00C20BF2">
        <w:rPr>
          <w:b/>
          <w:bCs/>
          <w:highlight w:val="green"/>
          <w:u w:val="single"/>
        </w:rPr>
        <w:t>kinetic</w:t>
      </w:r>
      <w:r w:rsidRPr="00BC548E">
        <w:rPr>
          <w:b/>
          <w:bCs/>
          <w:u w:val="single"/>
        </w:rPr>
        <w:t xml:space="preserve">” network of </w:t>
      </w:r>
      <w:r w:rsidRPr="00C20BF2">
        <w:rPr>
          <w:b/>
          <w:bCs/>
          <w:highlight w:val="green"/>
          <w:u w:val="single"/>
        </w:rPr>
        <w:t>preemptions where every step is either an amicable gesture or a threat</w:t>
      </w:r>
      <w:r w:rsidRPr="00A319A8">
        <w:rPr>
          <w:u w:val="single"/>
        </w:rPr>
        <w:t>. It is a game that is played at the cost of thousands of lives.</w:t>
      </w:r>
    </w:p>
    <w:p w14:paraId="3FAEAAD0" w14:textId="77777777" w:rsidR="001F5E92" w:rsidRPr="00A319A8" w:rsidRDefault="001F5E92" w:rsidP="001F5E92">
      <w:pPr>
        <w:rPr>
          <w:sz w:val="12"/>
          <w:szCs w:val="12"/>
        </w:rPr>
      </w:pPr>
      <w:r w:rsidRPr="00A319A8">
        <w:rPr>
          <w:sz w:val="12"/>
          <w:szCs w:val="12"/>
        </w:rPr>
        <w:t xml:space="preserve">This War Began in Order </w:t>
      </w:r>
      <w:proofErr w:type="gramStart"/>
      <w:r w:rsidRPr="00A319A8">
        <w:rPr>
          <w:sz w:val="12"/>
          <w:szCs w:val="12"/>
        </w:rPr>
        <w:t>To</w:t>
      </w:r>
      <w:proofErr w:type="gramEnd"/>
      <w:r w:rsidRPr="00A319A8">
        <w:rPr>
          <w:sz w:val="12"/>
          <w:szCs w:val="12"/>
        </w:rPr>
        <w:t xml:space="preserve"> Be Seen</w:t>
      </w:r>
    </w:p>
    <w:p w14:paraId="2ADBC7ED" w14:textId="77777777" w:rsidR="001F5E92" w:rsidRPr="00A319A8" w:rsidRDefault="001F5E92" w:rsidP="001F5E92">
      <w:pPr>
        <w:rPr>
          <w:sz w:val="12"/>
          <w:szCs w:val="12"/>
        </w:rPr>
      </w:pPr>
      <w:r w:rsidRPr="00A319A8">
        <w:rPr>
          <w:sz w:val="12"/>
          <w:szCs w:val="12"/>
        </w:rPr>
        <w:t>Is it possible to imagine the interplay between the real and the probable as something different than a dance of the scaly beast—the bloody “manager” of social fears and geopolitical decisions? It might be worth looking at some attempts at imagining this that come from a time before the escalation of the war in Ukraine—from the time of its origins during the hostilities in Donbas in 2014–22. One of the most remarkable attempts of this kind was </w:t>
      </w:r>
      <w:r w:rsidRPr="00A319A8">
        <w:rPr>
          <w:i/>
          <w:iCs/>
          <w:sz w:val="12"/>
          <w:szCs w:val="12"/>
        </w:rPr>
        <w:t>watching the war (a film found online)</w:t>
      </w:r>
      <w:r w:rsidRPr="00A319A8">
        <w:rPr>
          <w:sz w:val="12"/>
          <w:szCs w:val="12"/>
        </w:rPr>
        <w:t xml:space="preserve"> (2018). This work was created by 443 anonymous videographers who shared their amateur mobile phone footage on social media. The footage was then edited by an anonymous film editor (or a collective). All this video documentation of the war in Eastern Ukraine was made by its immediate witnesses from 2014 to 2018. There are no television graphics, no sensational talking heads, no prophecies by experts. Only five and a </w:t>
      </w:r>
      <w:proofErr w:type="gramStart"/>
      <w:r w:rsidRPr="00A319A8">
        <w:rPr>
          <w:sz w:val="12"/>
          <w:szCs w:val="12"/>
        </w:rPr>
        <w:t>quarter hours of raw video evidence</w:t>
      </w:r>
      <w:proofErr w:type="gramEnd"/>
      <w:r w:rsidRPr="00A319A8">
        <w:rPr>
          <w:sz w:val="12"/>
          <w:szCs w:val="12"/>
        </w:rPr>
        <w:t xml:space="preserve"> of war. Some fragments of the film include intertitles with brief commentary. One of them states, “the war began in order to be seen.” Amidst the “war of preemption” that the Russian Federation legitimizes with its televised content, and the (justifiably) regulated visual regime in Ukraine, this statement is truer than ever before.</w:t>
      </w:r>
    </w:p>
    <w:p w14:paraId="4C91AB2F" w14:textId="77777777" w:rsidR="001F5E92" w:rsidRPr="00A319A8" w:rsidRDefault="001F5E92" w:rsidP="001F5E92">
      <w:pPr>
        <w:rPr>
          <w:sz w:val="12"/>
          <w:szCs w:val="12"/>
        </w:rPr>
      </w:pPr>
      <w:r w:rsidRPr="00A319A8">
        <w:rPr>
          <w:sz w:val="12"/>
          <w:szCs w:val="12"/>
        </w:rPr>
        <w:t>Something between AI and Nuclear</w:t>
      </w:r>
    </w:p>
    <w:p w14:paraId="0B610CFC" w14:textId="77777777" w:rsidR="001F5E92" w:rsidRPr="00A319A8" w:rsidRDefault="001F5E92" w:rsidP="001F5E92">
      <w:pPr>
        <w:rPr>
          <w:sz w:val="12"/>
          <w:szCs w:val="12"/>
        </w:rPr>
      </w:pPr>
      <w:r w:rsidRPr="00A319A8">
        <w:rPr>
          <w:sz w:val="12"/>
          <w:szCs w:val="12"/>
        </w:rPr>
        <w:t>Svitlana Matviyenko, coauthor of the book </w:t>
      </w:r>
      <w:r w:rsidRPr="00A319A8">
        <w:rPr>
          <w:i/>
          <w:iCs/>
          <w:sz w:val="12"/>
          <w:szCs w:val="12"/>
        </w:rPr>
        <w:t>Cyberwar and Revolution</w:t>
      </w:r>
      <w:r w:rsidRPr="00A319A8">
        <w:rPr>
          <w:sz w:val="12"/>
          <w:szCs w:val="12"/>
        </w:rPr>
        <w:t>, recently wrote:</w:t>
      </w:r>
      <w:r w:rsidRPr="005B1670">
        <w:t xml:space="preserve"> “</w:t>
      </w:r>
      <w:r w:rsidRPr="00A319A8">
        <w:rPr>
          <w:u w:val="single"/>
        </w:rPr>
        <w:t>The war tension oscillates between two poles these seven days—AI and nuclear.”6 The internet, deepfakes, automated alert systems (sirens), and occupied nuclear power stations are the new attributes of war. Yet, just a few weeks ago, it was impossible to imagine how much could transpire between those poles: murders, artillery shelling, the siege of Mariupol, missile attacks on residential areas, nights in the metro, sirens, sirens, sirens, sirens,</w:t>
      </w:r>
      <w:r w:rsidRPr="005B1670">
        <w:t xml:space="preserve"> </w:t>
      </w:r>
      <w:r w:rsidRPr="00A319A8">
        <w:rPr>
          <w:sz w:val="12"/>
          <w:szCs w:val="12"/>
        </w:rPr>
        <w:t>a friend I haven’t been able to contact for a week now, a cruise missile destroying my favorite Czechoslovakian tea set that I got from grandma along with five floors of the building, bombings of kindergartens, boarding schools, and maternity hospitals, green corridors—red rooms, sirens and bombings, sixteenth day—slept-through sirens and carried-out bombings, a fire at the biggest nuclear power station in Europe, it’s cold—where to get warm clothes?, the rape and abduction of women, uncontrolled fear for the life of your beloved, silence about those killed—out of impossibility, inadequacy, or inability to talk about it?</w:t>
      </w:r>
    </w:p>
    <w:p w14:paraId="253BCA08" w14:textId="77777777" w:rsidR="001F5E92" w:rsidRPr="00A319A8" w:rsidRDefault="001F5E92" w:rsidP="001F5E92">
      <w:pPr>
        <w:rPr>
          <w:u w:val="single"/>
        </w:rPr>
      </w:pPr>
      <w:r w:rsidRPr="00A319A8">
        <w:rPr>
          <w:sz w:val="12"/>
          <w:szCs w:val="12"/>
        </w:rPr>
        <w:t xml:space="preserve">This is exactly the case when testimonies are much more eloquent than any interpretation of them. They </w:t>
      </w:r>
      <w:r w:rsidRPr="00A319A8">
        <w:rPr>
          <w:u w:val="single"/>
        </w:rPr>
        <w:t xml:space="preserve">manifest why the war must be stopped and never happen again, undermining </w:t>
      </w:r>
      <w:r w:rsidRPr="00BC548E">
        <w:rPr>
          <w:b/>
          <w:bCs/>
          <w:u w:val="single"/>
        </w:rPr>
        <w:t>cynical media chatter</w:t>
      </w:r>
      <w:r w:rsidRPr="00A319A8">
        <w:rPr>
          <w:u w:val="single"/>
        </w:rPr>
        <w:t xml:space="preserve"> about strategies and preemption.</w:t>
      </w:r>
    </w:p>
    <w:p w14:paraId="01C26E60" w14:textId="77777777" w:rsidR="001F5E92" w:rsidRPr="00A319A8" w:rsidRDefault="001F5E92" w:rsidP="001F5E92">
      <w:pPr>
        <w:rPr>
          <w:sz w:val="12"/>
          <w:szCs w:val="12"/>
        </w:rPr>
      </w:pPr>
      <w:r w:rsidRPr="00A319A8">
        <w:rPr>
          <w:sz w:val="12"/>
          <w:szCs w:val="12"/>
        </w:rPr>
        <w:t>My friend, anarchist and art scholar, who joined the Territorial Defense Forces:</w:t>
      </w:r>
    </w:p>
    <w:p w14:paraId="1B1107B5" w14:textId="77777777" w:rsidR="001F5E92" w:rsidRPr="00A319A8" w:rsidRDefault="001F5E92" w:rsidP="001F5E92">
      <w:pPr>
        <w:rPr>
          <w:sz w:val="12"/>
          <w:szCs w:val="12"/>
        </w:rPr>
      </w:pPr>
      <w:r w:rsidRPr="00A319A8">
        <w:rPr>
          <w:sz w:val="12"/>
          <w:szCs w:val="12"/>
        </w:rPr>
        <w:t xml:space="preserve">Here’s how I am: night duty is a very special state of mind. Everything around me becomes </w:t>
      </w:r>
      <w:proofErr w:type="gramStart"/>
      <w:r w:rsidRPr="00A319A8">
        <w:rPr>
          <w:sz w:val="12"/>
          <w:szCs w:val="12"/>
        </w:rPr>
        <w:t>a meditation</w:t>
      </w:r>
      <w:proofErr w:type="gramEnd"/>
      <w:r w:rsidRPr="00A319A8">
        <w:rPr>
          <w:sz w:val="12"/>
          <w:szCs w:val="12"/>
        </w:rPr>
        <w:t>. Every splash of water, every movement of the trees. You try to be on guard all the time and all your memories, thoughts, and identifications get blurred as if out of focus—there is just you, your gun, the guys, and the territory. One commander says that the most fucked-up guarding happens in autumn, when the leaves fall from the trees—it sounds as if someone is walking around you. It’s interesting to imagine that, but I wouldn’t want to experience it.</w:t>
      </w:r>
    </w:p>
    <w:p w14:paraId="77617262" w14:textId="77777777" w:rsidR="001F5E92" w:rsidRPr="00A319A8" w:rsidRDefault="001F5E92" w:rsidP="001F5E92">
      <w:pPr>
        <w:rPr>
          <w:sz w:val="12"/>
          <w:szCs w:val="12"/>
        </w:rPr>
      </w:pPr>
      <w:r w:rsidRPr="00A319A8">
        <w:rPr>
          <w:sz w:val="12"/>
          <w:szCs w:val="12"/>
        </w:rPr>
        <w:t xml:space="preserve">During small breaks, we warmed ourselves in the dugout and exchanged a few words. Seeing a crying child showing through the stitches of a tough masculine commander feels like having a mixer in your stomach. After this, one could space out staring at the grass </w:t>
      </w:r>
      <w:proofErr w:type="gramStart"/>
      <w:r w:rsidRPr="00A319A8">
        <w:rPr>
          <w:sz w:val="12"/>
          <w:szCs w:val="12"/>
        </w:rPr>
        <w:t>really long</w:t>
      </w:r>
      <w:proofErr w:type="gramEnd"/>
      <w:r w:rsidRPr="00A319A8">
        <w:rPr>
          <w:sz w:val="12"/>
          <w:szCs w:val="12"/>
        </w:rPr>
        <w:t>. A sudden bus at high speed during the curfew, “ready” command, position, stock, aim. It turns out to be the bus carrying morning-shift workers. Back to smoking.</w:t>
      </w:r>
    </w:p>
    <w:p w14:paraId="706E2351" w14:textId="77777777" w:rsidR="001F5E92" w:rsidRPr="00A319A8" w:rsidRDefault="001F5E92" w:rsidP="001F5E92">
      <w:pPr>
        <w:rPr>
          <w:sz w:val="12"/>
          <w:szCs w:val="12"/>
        </w:rPr>
      </w:pPr>
      <w:r w:rsidRPr="00A319A8">
        <w:rPr>
          <w:sz w:val="12"/>
          <w:szCs w:val="12"/>
        </w:rPr>
        <w:t xml:space="preserve">At dawn, Dima and I talked about cinema. Dima believes that cinema is inferior to literature as a means of expression because you spend much more time with a book than a film. It’s </w:t>
      </w:r>
      <w:proofErr w:type="gramStart"/>
      <w:r w:rsidRPr="00A319A8">
        <w:rPr>
          <w:sz w:val="12"/>
          <w:szCs w:val="12"/>
        </w:rPr>
        <w:t>a really interesting</w:t>
      </w:r>
      <w:proofErr w:type="gramEnd"/>
      <w:r w:rsidRPr="00A319A8">
        <w:rPr>
          <w:sz w:val="12"/>
          <w:szCs w:val="12"/>
        </w:rPr>
        <w:t xml:space="preserve"> point, something to dig into. I studied </w:t>
      </w:r>
      <w:proofErr w:type="gramStart"/>
      <w:r w:rsidRPr="00A319A8">
        <w:rPr>
          <w:sz w:val="12"/>
          <w:szCs w:val="12"/>
        </w:rPr>
        <w:t>at the department of art</w:t>
      </w:r>
      <w:proofErr w:type="gramEnd"/>
      <w:r w:rsidRPr="00A319A8">
        <w:rPr>
          <w:sz w:val="12"/>
          <w:szCs w:val="12"/>
        </w:rPr>
        <w:t xml:space="preserve"> theory &amp; </w:t>
      </w:r>
      <w:proofErr w:type="gramStart"/>
      <w:r w:rsidRPr="00A319A8">
        <w:rPr>
          <w:sz w:val="12"/>
          <w:szCs w:val="12"/>
        </w:rPr>
        <w:t>history</w:t>
      </w:r>
      <w:proofErr w:type="gramEnd"/>
      <w:r w:rsidRPr="00A319A8">
        <w:rPr>
          <w:sz w:val="12"/>
          <w:szCs w:val="12"/>
        </w:rPr>
        <w:t xml:space="preserve"> and I never thought of it. Dima served in the military after school and worked at the factory all his life. He listens to rap, smokes </w:t>
      </w:r>
      <w:proofErr w:type="gramStart"/>
      <w:r w:rsidRPr="00A319A8">
        <w:rPr>
          <w:sz w:val="12"/>
          <w:szCs w:val="12"/>
        </w:rPr>
        <w:t>pot, and</w:t>
      </w:r>
      <w:proofErr w:type="gramEnd"/>
      <w:r w:rsidRPr="00A319A8">
        <w:rPr>
          <w:sz w:val="12"/>
          <w:szCs w:val="12"/>
        </w:rPr>
        <w:t xml:space="preserve"> tries to have fun. He is thirty-eight, his child was born last year. He likes Wong Kar-</w:t>
      </w:r>
      <w:proofErr w:type="spellStart"/>
      <w:r w:rsidRPr="00A319A8">
        <w:rPr>
          <w:sz w:val="12"/>
          <w:szCs w:val="12"/>
        </w:rPr>
        <w:t>wai</w:t>
      </w:r>
      <w:proofErr w:type="spellEnd"/>
      <w:r w:rsidRPr="00A319A8">
        <w:rPr>
          <w:sz w:val="12"/>
          <w:szCs w:val="12"/>
        </w:rPr>
        <w:t xml:space="preserve"> and is a fan of Asian cinema in general. Dima communicates by quoting Omar Khayyam, Confucius, and other awesome guys.</w:t>
      </w:r>
    </w:p>
    <w:p w14:paraId="4C4DD53C" w14:textId="77777777" w:rsidR="001F5E92" w:rsidRPr="00A319A8" w:rsidRDefault="001F5E92" w:rsidP="001F5E92">
      <w:pPr>
        <w:rPr>
          <w:sz w:val="12"/>
          <w:szCs w:val="12"/>
        </w:rPr>
      </w:pPr>
      <w:r w:rsidRPr="00A319A8">
        <w:rPr>
          <w:sz w:val="12"/>
          <w:szCs w:val="12"/>
        </w:rPr>
        <w:t xml:space="preserve">As it was getting dark, the cop began to talk about Maidan. My platoon commander turned out to be an ex-cop. Talks about coup d’états, power, and theft. Fishermen, factory workers, former patrolmen, pensioners, junkies, alcoholics, contract soldiers from urban villages and regional centers. It’s like interviewing people who could easily be labeled “the salt of the earth,” but then the shift ends, civilian life rapidly breaks in, and “common sense” reminds you that everything is not so </w:t>
      </w:r>
      <w:proofErr w:type="gramStart"/>
      <w:r w:rsidRPr="00A319A8">
        <w:rPr>
          <w:sz w:val="12"/>
          <w:szCs w:val="12"/>
        </w:rPr>
        <w:t>clear-cut</w:t>
      </w:r>
      <w:proofErr w:type="gramEnd"/>
      <w:r w:rsidRPr="00A319A8">
        <w:rPr>
          <w:sz w:val="12"/>
          <w:szCs w:val="12"/>
        </w:rPr>
        <w:t xml:space="preserve"> and it shouldn’t be seen as black and white. No cigarettes in shops, endless queues for free chicken from the humanitarian aid distribution points. I </w:t>
      </w:r>
      <w:proofErr w:type="gramStart"/>
      <w:r w:rsidRPr="00A319A8">
        <w:rPr>
          <w:sz w:val="12"/>
          <w:szCs w:val="12"/>
        </w:rPr>
        <w:t>inhale</w:t>
      </w:r>
      <w:proofErr w:type="gramEnd"/>
      <w:r w:rsidRPr="00A319A8">
        <w:rPr>
          <w:sz w:val="12"/>
          <w:szCs w:val="12"/>
        </w:rPr>
        <w:t xml:space="preserve"> the last puff and drift off. Soon there should be news from another city; maybe the guys can take me to a new platoon of their military unit. I wake up late in the evening, waiting for the moment when my parents fall asleep. Now I’m sitting and writing this improvised report. Life goes on and that’s beautiful.</w:t>
      </w:r>
    </w:p>
    <w:p w14:paraId="60FA2D8B" w14:textId="77777777" w:rsidR="001F5E92" w:rsidRPr="00A319A8" w:rsidRDefault="001F5E92" w:rsidP="001F5E92">
      <w:pPr>
        <w:rPr>
          <w:u w:val="single"/>
        </w:rPr>
      </w:pPr>
      <w:r w:rsidRPr="00A319A8">
        <w:rPr>
          <w:sz w:val="12"/>
          <w:szCs w:val="12"/>
        </w:rPr>
        <w:t xml:space="preserve">My friend Asia Bazdyrieva, researcher and member of the </w:t>
      </w:r>
      <w:proofErr w:type="spellStart"/>
      <w:r w:rsidRPr="00A319A8">
        <w:rPr>
          <w:sz w:val="12"/>
          <w:szCs w:val="12"/>
        </w:rPr>
        <w:t>Geocinema</w:t>
      </w:r>
      <w:proofErr w:type="spellEnd"/>
      <w:r w:rsidRPr="00A319A8">
        <w:rPr>
          <w:sz w:val="12"/>
          <w:szCs w:val="12"/>
        </w:rPr>
        <w:t xml:space="preserve"> collective, in her notes about the war: “</w:t>
      </w:r>
      <w:r w:rsidRPr="00C20BF2">
        <w:rPr>
          <w:highlight w:val="green"/>
          <w:u w:val="single"/>
        </w:rPr>
        <w:t>I could no longer talk, I simply howled</w:t>
      </w:r>
      <w:r w:rsidRPr="00A319A8">
        <w:rPr>
          <w:u w:val="single"/>
        </w:rPr>
        <w:t xml:space="preserve">. Not </w:t>
      </w:r>
      <w:proofErr w:type="gramStart"/>
      <w:r w:rsidRPr="00A319A8">
        <w:rPr>
          <w:u w:val="single"/>
        </w:rPr>
        <w:t>wept, but</w:t>
      </w:r>
      <w:proofErr w:type="gramEnd"/>
      <w:r w:rsidRPr="00A319A8">
        <w:rPr>
          <w:u w:val="single"/>
        </w:rPr>
        <w:t xml:space="preserve"> howled like an animal. There was </w:t>
      </w:r>
      <w:r w:rsidRPr="00C20BF2">
        <w:rPr>
          <w:highlight w:val="green"/>
          <w:u w:val="single"/>
        </w:rPr>
        <w:t xml:space="preserve">a </w:t>
      </w:r>
      <w:r w:rsidRPr="00C20BF2">
        <w:rPr>
          <w:b/>
          <w:bCs/>
          <w:highlight w:val="green"/>
          <w:u w:val="single"/>
        </w:rPr>
        <w:t>break between the world and reality</w:t>
      </w:r>
      <w:r w:rsidRPr="00C20BF2">
        <w:rPr>
          <w:highlight w:val="green"/>
          <w:u w:val="single"/>
        </w:rPr>
        <w:t>, and I was thrown on this side.”7</w:t>
      </w:r>
    </w:p>
    <w:p w14:paraId="78B22A06" w14:textId="77777777" w:rsidR="001F5E92" w:rsidRPr="00A319A8" w:rsidRDefault="001F5E92" w:rsidP="001F5E92">
      <w:pPr>
        <w:rPr>
          <w:u w:val="single"/>
        </w:rPr>
      </w:pPr>
      <w:r w:rsidRPr="00A319A8">
        <w:rPr>
          <w:u w:val="single"/>
        </w:rPr>
        <w:t>A howl and a break, “a mixer in the stomach”—this is something bigger than “I,” a separate personality with its own experiences.</w:t>
      </w:r>
    </w:p>
    <w:p w14:paraId="66032409" w14:textId="77777777" w:rsidR="001F5E92" w:rsidRPr="00A319A8" w:rsidRDefault="001F5E92" w:rsidP="001F5E92">
      <w:pPr>
        <w:rPr>
          <w:sz w:val="12"/>
          <w:szCs w:val="12"/>
        </w:rPr>
      </w:pPr>
      <w:r w:rsidRPr="00A319A8">
        <w:rPr>
          <w:sz w:val="12"/>
          <w:szCs w:val="12"/>
        </w:rPr>
        <w:t xml:space="preserve">Autonomous Weapons and </w:t>
      </w:r>
      <w:proofErr w:type="spellStart"/>
      <w:r w:rsidRPr="00A319A8">
        <w:rPr>
          <w:sz w:val="12"/>
          <w:szCs w:val="12"/>
        </w:rPr>
        <w:t>Geosomatocide</w:t>
      </w:r>
      <w:proofErr w:type="spellEnd"/>
    </w:p>
    <w:p w14:paraId="218A50DA" w14:textId="77777777" w:rsidR="001F5E92" w:rsidRPr="00BC548E" w:rsidRDefault="001F5E92" w:rsidP="001F5E92">
      <w:pPr>
        <w:rPr>
          <w:b/>
          <w:bCs/>
          <w:u w:val="single"/>
        </w:rPr>
      </w:pPr>
      <w:r w:rsidRPr="00A319A8">
        <w:rPr>
          <w:u w:val="single"/>
        </w:rPr>
        <w:t>“Autonomous weapons</w:t>
      </w:r>
      <w:r w:rsidRPr="005B1670">
        <w:t xml:space="preserve">” </w:t>
      </w:r>
      <w:r w:rsidRPr="00A319A8">
        <w:rPr>
          <w:sz w:val="12"/>
          <w:szCs w:val="12"/>
        </w:rPr>
        <w:t>(unmanned tanks, cruise missiles, anti-aircraft missiles, anti-missile satellites)</w:t>
      </w:r>
      <w:r w:rsidRPr="005B1670">
        <w:t xml:space="preserve"> </w:t>
      </w:r>
      <w:r w:rsidRPr="00A319A8">
        <w:rPr>
          <w:u w:val="single"/>
        </w:rPr>
        <w:t>and cyberattacks have hardly proved to be the means of more humane wars with minimal losses. Quite the contrary</w:t>
      </w:r>
      <w:r w:rsidRPr="005B1670">
        <w:t xml:space="preserve">: </w:t>
      </w:r>
      <w:r w:rsidRPr="00A319A8">
        <w:rPr>
          <w:sz w:val="12"/>
          <w:szCs w:val="12"/>
        </w:rPr>
        <w:t xml:space="preserve">as part of the military and police formation of </w:t>
      </w:r>
      <w:proofErr w:type="spellStart"/>
      <w:r w:rsidRPr="00A319A8">
        <w:rPr>
          <w:sz w:val="12"/>
          <w:szCs w:val="12"/>
        </w:rPr>
        <w:t>Putinism</w:t>
      </w:r>
      <w:proofErr w:type="spellEnd"/>
      <w:r w:rsidRPr="005B1670">
        <w:t xml:space="preserve">, </w:t>
      </w:r>
      <w:r w:rsidRPr="00A319A8">
        <w:rPr>
          <w:u w:val="single"/>
        </w:rPr>
        <w:t xml:space="preserve">they </w:t>
      </w:r>
      <w:r w:rsidRPr="00C20BF2">
        <w:rPr>
          <w:highlight w:val="green"/>
          <w:u w:val="single"/>
        </w:rPr>
        <w:t xml:space="preserve">have </w:t>
      </w:r>
      <w:r w:rsidRPr="00C20BF2">
        <w:rPr>
          <w:b/>
          <w:bCs/>
          <w:highlight w:val="green"/>
          <w:u w:val="single"/>
        </w:rPr>
        <w:t>turned civilians’ bodies into targets of “functional damage.”</w:t>
      </w:r>
      <w:r w:rsidRPr="005B1670">
        <w:t xml:space="preserve"> </w:t>
      </w:r>
      <w:r w:rsidRPr="00A319A8">
        <w:rPr>
          <w:sz w:val="12"/>
          <w:szCs w:val="12"/>
        </w:rPr>
        <w:t>Artist Dana Kavelina, who made the film </w:t>
      </w:r>
      <w:r w:rsidRPr="00A319A8">
        <w:rPr>
          <w:i/>
          <w:iCs/>
          <w:sz w:val="12"/>
          <w:szCs w:val="12"/>
        </w:rPr>
        <w:t>Letter to a Turtledove</w:t>
      </w:r>
      <w:r w:rsidRPr="00A319A8">
        <w:rPr>
          <w:sz w:val="12"/>
          <w:szCs w:val="12"/>
        </w:rPr>
        <w:t>, once pointed out that</w:t>
      </w:r>
      <w:r w:rsidRPr="005B1670">
        <w:t xml:space="preserve"> </w:t>
      </w:r>
      <w:r w:rsidRPr="00A319A8">
        <w:rPr>
          <w:u w:val="single"/>
        </w:rPr>
        <w:t xml:space="preserve">bodies, first and foremost female ones, are the media for messages sent by the aggressor. Again: </w:t>
      </w:r>
      <w:r w:rsidRPr="00C20BF2">
        <w:rPr>
          <w:b/>
          <w:bCs/>
          <w:highlight w:val="green"/>
          <w:u w:val="single"/>
        </w:rPr>
        <w:t>this “war began in order to be seen.”</w:t>
      </w:r>
    </w:p>
    <w:p w14:paraId="524C7E08" w14:textId="77777777" w:rsidR="001F5E92" w:rsidRPr="00A319A8" w:rsidRDefault="001F5E92" w:rsidP="001F5E92">
      <w:pPr>
        <w:rPr>
          <w:sz w:val="12"/>
          <w:szCs w:val="12"/>
        </w:rPr>
      </w:pPr>
      <w:r w:rsidRPr="00A319A8">
        <w:rPr>
          <w:sz w:val="12"/>
          <w:szCs w:val="12"/>
        </w:rPr>
        <w:t xml:space="preserve">Among the multiple reasons to label </w:t>
      </w:r>
      <w:proofErr w:type="spellStart"/>
      <w:r w:rsidRPr="00A319A8">
        <w:rPr>
          <w:sz w:val="12"/>
          <w:szCs w:val="12"/>
        </w:rPr>
        <w:t>Putinism</w:t>
      </w:r>
      <w:proofErr w:type="spellEnd"/>
      <w:r w:rsidRPr="00A319A8">
        <w:rPr>
          <w:sz w:val="12"/>
          <w:szCs w:val="12"/>
        </w:rPr>
        <w:t xml:space="preserve"> as fascism, one is that both are practical incarnations of drastic futurist reveries.</w:t>
      </w:r>
      <w:r w:rsidRPr="005B1670">
        <w:t xml:space="preserve"> </w:t>
      </w:r>
      <w:r w:rsidRPr="00A319A8">
        <w:rPr>
          <w:u w:val="single"/>
        </w:rPr>
        <w:t xml:space="preserve">These </w:t>
      </w:r>
      <w:proofErr w:type="gramStart"/>
      <w:r w:rsidRPr="00A319A8">
        <w:rPr>
          <w:u w:val="single"/>
        </w:rPr>
        <w:t>reveries</w:t>
      </w:r>
      <w:proofErr w:type="gramEnd"/>
      <w:r w:rsidRPr="00A319A8">
        <w:rPr>
          <w:u w:val="single"/>
        </w:rPr>
        <w:t xml:space="preserve"> </w:t>
      </w:r>
      <w:proofErr w:type="gramStart"/>
      <w:r w:rsidRPr="00A319A8">
        <w:rPr>
          <w:u w:val="single"/>
        </w:rPr>
        <w:t>extol</w:t>
      </w:r>
      <w:proofErr w:type="gramEnd"/>
      <w:r w:rsidRPr="00A319A8">
        <w:rPr>
          <w:u w:val="single"/>
        </w:rPr>
        <w:t xml:space="preserve"> technology and </w:t>
      </w:r>
      <w:proofErr w:type="gramStart"/>
      <w:r w:rsidRPr="00A319A8">
        <w:rPr>
          <w:u w:val="single"/>
        </w:rPr>
        <w:t>destruction, and</w:t>
      </w:r>
      <w:proofErr w:type="gramEnd"/>
      <w:r w:rsidRPr="00A319A8">
        <w:rPr>
          <w:u w:val="single"/>
        </w:rPr>
        <w:t xml:space="preserve"> evince a hatred for the body</w:t>
      </w:r>
      <w:r w:rsidRPr="005B1670">
        <w:t xml:space="preserve">. </w:t>
      </w:r>
      <w:r w:rsidRPr="00A319A8">
        <w:rPr>
          <w:sz w:val="12"/>
          <w:szCs w:val="12"/>
        </w:rPr>
        <w:t xml:space="preserve">But </w:t>
      </w:r>
      <w:proofErr w:type="spellStart"/>
      <w:r w:rsidRPr="00A319A8">
        <w:rPr>
          <w:sz w:val="12"/>
          <w:szCs w:val="12"/>
        </w:rPr>
        <w:t>Putinism</w:t>
      </w:r>
      <w:proofErr w:type="spellEnd"/>
      <w:r w:rsidRPr="00A319A8">
        <w:rPr>
          <w:sz w:val="12"/>
          <w:szCs w:val="12"/>
        </w:rPr>
        <w:t xml:space="preserve"> incorporates something that the futurists lacked: neoliberal capitalism as the condition for the corruption of the international organizations that should have guaranteed peace.</w:t>
      </w:r>
    </w:p>
    <w:p w14:paraId="5B8BD3A5" w14:textId="77777777" w:rsidR="001F5E92" w:rsidRPr="00A319A8" w:rsidRDefault="001F5E92" w:rsidP="001F5E92">
      <w:pPr>
        <w:rPr>
          <w:u w:val="single"/>
        </w:rPr>
      </w:pPr>
      <w:r w:rsidRPr="00C20BF2">
        <w:rPr>
          <w:highlight w:val="green"/>
          <w:u w:val="single"/>
        </w:rPr>
        <w:t xml:space="preserve">This </w:t>
      </w:r>
      <w:proofErr w:type="gramStart"/>
      <w:r w:rsidRPr="00C20BF2">
        <w:rPr>
          <w:b/>
          <w:bCs/>
          <w:highlight w:val="green"/>
          <w:u w:val="single"/>
        </w:rPr>
        <w:t>will to</w:t>
      </w:r>
      <w:proofErr w:type="gramEnd"/>
      <w:r w:rsidRPr="00C20BF2">
        <w:rPr>
          <w:b/>
          <w:bCs/>
          <w:highlight w:val="green"/>
          <w:u w:val="single"/>
        </w:rPr>
        <w:t xml:space="preserve"> annihilate</w:t>
      </w:r>
      <w:r w:rsidRPr="00A319A8">
        <w:rPr>
          <w:u w:val="single"/>
        </w:rPr>
        <w:t xml:space="preserve"> allows us to </w:t>
      </w:r>
      <w:r w:rsidRPr="00C20BF2">
        <w:rPr>
          <w:highlight w:val="green"/>
          <w:u w:val="single"/>
        </w:rPr>
        <w:t>highlight</w:t>
      </w:r>
      <w:r w:rsidRPr="005B1670">
        <w:t xml:space="preserve"> </w:t>
      </w:r>
      <w:r w:rsidRPr="00A319A8">
        <w:rPr>
          <w:sz w:val="12"/>
          <w:szCs w:val="12"/>
        </w:rPr>
        <w:t xml:space="preserve">something that connects AI and nuclear power: </w:t>
      </w:r>
      <w:r w:rsidRPr="00A319A8">
        <w:rPr>
          <w:u w:val="single"/>
        </w:rPr>
        <w:t xml:space="preserve">the body, but not as an individual human organism, rather as a network of “my” relationships and interactions, as a tension between the individual and its environment. In this sense, a conglomeration of selves united by a common territory form a </w:t>
      </w:r>
      <w:r w:rsidRPr="00BC548E">
        <w:rPr>
          <w:b/>
          <w:bCs/>
          <w:u w:val="single"/>
        </w:rPr>
        <w:t>multiple body—</w:t>
      </w:r>
      <w:r w:rsidRPr="00C20BF2">
        <w:rPr>
          <w:b/>
          <w:bCs/>
          <w:highlight w:val="green"/>
          <w:u w:val="single"/>
        </w:rPr>
        <w:t>a shared membrane where fear, pain, and hope spread</w:t>
      </w:r>
      <w:r w:rsidRPr="005B1670">
        <w:t xml:space="preserve"> </w:t>
      </w:r>
      <w:r w:rsidRPr="00A319A8">
        <w:rPr>
          <w:sz w:val="12"/>
          <w:szCs w:val="12"/>
        </w:rPr>
        <w:t>from Mariupol, Kharkiv, and Kherson to Lviv and Uzhhorod, and now also to Warsaw, Krakow, Berlin, and Bucharest, and back. It is important to note that</w:t>
      </w:r>
      <w:r w:rsidRPr="005B1670">
        <w:t xml:space="preserve"> </w:t>
      </w:r>
      <w:r w:rsidRPr="00C20BF2">
        <w:rPr>
          <w:highlight w:val="green"/>
          <w:u w:val="single"/>
        </w:rPr>
        <w:t>when it comes to</w:t>
      </w:r>
      <w:r w:rsidRPr="00A319A8">
        <w:rPr>
          <w:u w:val="single"/>
        </w:rPr>
        <w:t xml:space="preserve"> the </w:t>
      </w:r>
      <w:r w:rsidRPr="00C20BF2">
        <w:rPr>
          <w:highlight w:val="green"/>
          <w:u w:val="single"/>
        </w:rPr>
        <w:t>geopolitical decisions</w:t>
      </w:r>
      <w:r w:rsidRPr="00A319A8">
        <w:rPr>
          <w:u w:val="single"/>
        </w:rPr>
        <w:t xml:space="preserve"> of both Russia and the international organizations trying to preserve peace for the sake of “humanity,” the</w:t>
      </w:r>
      <w:r w:rsidRPr="005B1670">
        <w:t xml:space="preserve"> </w:t>
      </w:r>
      <w:r w:rsidRPr="00A319A8">
        <w:rPr>
          <w:sz w:val="12"/>
          <w:szCs w:val="12"/>
        </w:rPr>
        <w:t>Ukrainian</w:t>
      </w:r>
      <w:r w:rsidRPr="005B1670">
        <w:t xml:space="preserve"> </w:t>
      </w:r>
      <w:r w:rsidRPr="00C20BF2">
        <w:rPr>
          <w:highlight w:val="green"/>
          <w:u w:val="single"/>
        </w:rPr>
        <w:t>bodies are not</w:t>
      </w:r>
      <w:r w:rsidRPr="00A319A8">
        <w:rPr>
          <w:u w:val="single"/>
        </w:rPr>
        <w:t xml:space="preserve"> entirely </w:t>
      </w:r>
      <w:r w:rsidRPr="00C20BF2">
        <w:rPr>
          <w:highlight w:val="green"/>
          <w:u w:val="single"/>
        </w:rPr>
        <w:t>human</w:t>
      </w:r>
      <w:r w:rsidRPr="00A319A8">
        <w:rPr>
          <w:u w:val="single"/>
        </w:rPr>
        <w:t xml:space="preserve">. First and foremost, </w:t>
      </w:r>
      <w:r w:rsidRPr="00C20BF2">
        <w:rPr>
          <w:highlight w:val="green"/>
          <w:u w:val="single"/>
        </w:rPr>
        <w:t xml:space="preserve">we are </w:t>
      </w:r>
      <w:r w:rsidRPr="00C20BF2">
        <w:rPr>
          <w:b/>
          <w:bCs/>
          <w:highlight w:val="green"/>
          <w:u w:val="single"/>
        </w:rPr>
        <w:t>quantitative indicators</w:t>
      </w:r>
      <w:r w:rsidRPr="00A319A8">
        <w:rPr>
          <w:u w:val="single"/>
        </w:rPr>
        <w:t xml:space="preserve">; that is, we are </w:t>
      </w:r>
      <w:r w:rsidRPr="00C20BF2">
        <w:rPr>
          <w:highlight w:val="green"/>
          <w:u w:val="single"/>
        </w:rPr>
        <w:t xml:space="preserve">a </w:t>
      </w:r>
      <w:r w:rsidRPr="00C20BF2">
        <w:rPr>
          <w:b/>
          <w:bCs/>
          <w:highlight w:val="green"/>
          <w:u w:val="single"/>
        </w:rPr>
        <w:t>human shield</w:t>
      </w:r>
      <w:r w:rsidRPr="00BC548E">
        <w:rPr>
          <w:b/>
          <w:bCs/>
          <w:u w:val="single"/>
        </w:rPr>
        <w:t xml:space="preserve"> for Europe</w:t>
      </w:r>
      <w:r w:rsidRPr="00A319A8">
        <w:rPr>
          <w:u w:val="single"/>
        </w:rPr>
        <w:t xml:space="preserve">, and we are </w:t>
      </w:r>
      <w:r w:rsidRPr="00C20BF2">
        <w:rPr>
          <w:b/>
          <w:bCs/>
          <w:highlight w:val="green"/>
          <w:u w:val="single"/>
        </w:rPr>
        <w:t>targets on a map</w:t>
      </w:r>
      <w:r w:rsidRPr="00BC548E">
        <w:rPr>
          <w:b/>
          <w:bCs/>
          <w:u w:val="single"/>
        </w:rPr>
        <w:t xml:space="preserve"> for the Russian Federation</w:t>
      </w:r>
      <w:r w:rsidRPr="00A319A8">
        <w:rPr>
          <w:u w:val="single"/>
        </w:rPr>
        <w:t>, since human rights are clearly the rights of Western humans only. The</w:t>
      </w:r>
      <w:r w:rsidRPr="005B1670">
        <w:t xml:space="preserve"> </w:t>
      </w:r>
      <w:r w:rsidRPr="00A319A8">
        <w:rPr>
          <w:sz w:val="12"/>
          <w:szCs w:val="12"/>
        </w:rPr>
        <w:t>Ukrainian</w:t>
      </w:r>
      <w:r w:rsidRPr="005B1670">
        <w:t xml:space="preserve"> bo</w:t>
      </w:r>
      <w:r w:rsidRPr="00A319A8">
        <w:rPr>
          <w:u w:val="single"/>
        </w:rPr>
        <w:t>dy is at best the object of humanitarian aid, but not of ius humanitatis.8</w:t>
      </w:r>
    </w:p>
    <w:p w14:paraId="1E433982" w14:textId="77777777" w:rsidR="001F5E92" w:rsidRPr="00A319A8" w:rsidRDefault="001F5E92" w:rsidP="001F5E92">
      <w:pPr>
        <w:rPr>
          <w:u w:val="single"/>
        </w:rPr>
      </w:pPr>
      <w:r w:rsidRPr="00A319A8">
        <w:rPr>
          <w:u w:val="single"/>
        </w:rPr>
        <w:t>Geo in “geopolitics” and “geography” has regained its literal meaning.</w:t>
      </w:r>
      <w:r w:rsidRPr="00A319A8">
        <w:rPr>
          <w:sz w:val="12"/>
          <w:szCs w:val="12"/>
        </w:rPr>
        <w:t xml:space="preserve"> In Greek, </w:t>
      </w:r>
      <w:r w:rsidRPr="00A319A8">
        <w:rPr>
          <w:i/>
          <w:iCs/>
          <w:sz w:val="12"/>
          <w:szCs w:val="12"/>
        </w:rPr>
        <w:t>geo</w:t>
      </w:r>
      <w:r w:rsidRPr="00A319A8">
        <w:rPr>
          <w:sz w:val="12"/>
          <w:szCs w:val="12"/>
        </w:rPr>
        <w:t xml:space="preserve"> is the earth. Nowadays in Ukraine there is nothing more unstable than the territory, but at the same time nothing more tangible than the earth. </w:t>
      </w:r>
      <w:proofErr w:type="spellStart"/>
      <w:r w:rsidRPr="00A319A8">
        <w:rPr>
          <w:sz w:val="12"/>
          <w:szCs w:val="12"/>
        </w:rPr>
        <w:t>Geosomatic</w:t>
      </w:r>
      <w:proofErr w:type="spellEnd"/>
      <w:r w:rsidRPr="00A319A8">
        <w:rPr>
          <w:sz w:val="12"/>
          <w:szCs w:val="12"/>
        </w:rPr>
        <w:t xml:space="preserve"> community.</w:t>
      </w:r>
      <w:r w:rsidRPr="005B1670">
        <w:t xml:space="preserve"> </w:t>
      </w:r>
      <w:r w:rsidRPr="00A319A8">
        <w:rPr>
          <w:u w:val="single"/>
        </w:rPr>
        <w:t xml:space="preserve">The war in Ukraine is </w:t>
      </w:r>
      <w:proofErr w:type="spellStart"/>
      <w:r w:rsidRPr="00A319A8">
        <w:rPr>
          <w:u w:val="single"/>
        </w:rPr>
        <w:t>geosomatocide</w:t>
      </w:r>
      <w:proofErr w:type="spellEnd"/>
      <w:r w:rsidRPr="00A319A8">
        <w:rPr>
          <w:u w:val="single"/>
        </w:rPr>
        <w:t xml:space="preserve">: the destruction of bodies, the devastation of the earth, and a nuclear threat hanging over Europe. </w:t>
      </w:r>
      <w:r w:rsidRPr="00C20BF2">
        <w:rPr>
          <w:highlight w:val="green"/>
          <w:u w:val="single"/>
        </w:rPr>
        <w:t>Military aggression as a response</w:t>
      </w:r>
      <w:r w:rsidRPr="00A319A8">
        <w:rPr>
          <w:u w:val="single"/>
        </w:rPr>
        <w:t xml:space="preserve"> to what might have happened </w:t>
      </w:r>
      <w:r w:rsidRPr="00C20BF2">
        <w:rPr>
          <w:b/>
          <w:bCs/>
          <w:highlight w:val="green"/>
          <w:u w:val="single"/>
        </w:rPr>
        <w:t>seeps into bodies along with air and water</w:t>
      </w:r>
      <w:r w:rsidRPr="00A319A8">
        <w:rPr>
          <w:u w:val="single"/>
        </w:rPr>
        <w:t>, grows into green zones, leaves residential areas in ruins, and takes hundreds of lives daily</w:t>
      </w:r>
      <w:r w:rsidRPr="005B1670">
        <w:t xml:space="preserve">. </w:t>
      </w:r>
      <w:r w:rsidRPr="00A319A8">
        <w:rPr>
          <w:sz w:val="12"/>
          <w:szCs w:val="12"/>
        </w:rPr>
        <w:t>Recall the quote from Jairus Grove:</w:t>
      </w:r>
      <w:r w:rsidRPr="005B1670">
        <w:t xml:space="preserve"> “</w:t>
      </w:r>
      <w:r w:rsidRPr="00A319A8">
        <w:rPr>
          <w:u w:val="single"/>
        </w:rPr>
        <w:t>By </w:t>
      </w:r>
      <w:r w:rsidRPr="00BC548E">
        <w:rPr>
          <w:u w:val="single"/>
        </w:rPr>
        <w:t>state of war</w:t>
      </w:r>
      <w:r w:rsidRPr="00A319A8">
        <w:rPr>
          <w:i/>
          <w:iCs/>
          <w:u w:val="single"/>
        </w:rPr>
        <w:t> </w:t>
      </w:r>
      <w:r w:rsidRPr="00A319A8">
        <w:rPr>
          <w:u w:val="single"/>
        </w:rPr>
        <w:t xml:space="preserve">I mean state in the sense that physicists or chemists think about states of matter.” The perverse epistemic software of the capitalist West and of Putin’s </w:t>
      </w:r>
      <w:proofErr w:type="spellStart"/>
      <w:r w:rsidRPr="00A319A8">
        <w:rPr>
          <w:u w:val="single"/>
        </w:rPr>
        <w:t>extractivist</w:t>
      </w:r>
      <w:proofErr w:type="spellEnd"/>
      <w:r w:rsidRPr="00A319A8">
        <w:rPr>
          <w:u w:val="single"/>
        </w:rPr>
        <w:t xml:space="preserve"> patriarchal regime cannot register the magnitude of the losses taking place: the earth, whose </w:t>
      </w:r>
      <w:r w:rsidRPr="00BC548E">
        <w:rPr>
          <w:b/>
          <w:bCs/>
          <w:u w:val="single"/>
        </w:rPr>
        <w:t>abstraction is territory, and bodies, whose abstraction is population numbers</w:t>
      </w:r>
      <w:r w:rsidRPr="00A319A8">
        <w:rPr>
          <w:u w:val="single"/>
        </w:rPr>
        <w:t>.</w:t>
      </w:r>
    </w:p>
    <w:p w14:paraId="1401FE88" w14:textId="77777777" w:rsidR="001F5E92" w:rsidRPr="00A319A8" w:rsidRDefault="001F5E92" w:rsidP="001F5E92">
      <w:pPr>
        <w:rPr>
          <w:u w:val="single"/>
        </w:rPr>
      </w:pPr>
      <w:r w:rsidRPr="00A319A8">
        <w:rPr>
          <w:u w:val="single"/>
        </w:rPr>
        <w:t xml:space="preserve">According to perverse capitalist </w:t>
      </w:r>
      <w:proofErr w:type="gramStart"/>
      <w:r w:rsidRPr="00A319A8">
        <w:rPr>
          <w:u w:val="single"/>
        </w:rPr>
        <w:t>reason</w:t>
      </w:r>
      <w:proofErr w:type="gramEnd"/>
      <w:r w:rsidRPr="00A319A8">
        <w:rPr>
          <w:u w:val="single"/>
        </w:rPr>
        <w:t>, the losses for actors and observers are totally different</w:t>
      </w:r>
      <w:r w:rsidRPr="005B1670">
        <w:t xml:space="preserve">. </w:t>
      </w:r>
      <w:r w:rsidRPr="00A319A8">
        <w:rPr>
          <w:sz w:val="12"/>
          <w:szCs w:val="12"/>
        </w:rPr>
        <w:t xml:space="preserve">Someone risks their bank account numbers, even though these numbers are so huge that it’s impossible to convert them into any tangible human value. On the other side, except for radar “threats” and arithmetic indicators, </w:t>
      </w:r>
      <w:r w:rsidRPr="00A319A8">
        <w:rPr>
          <w:u w:val="single"/>
        </w:rPr>
        <w:t xml:space="preserve">this game means scorched earth, destroyed buildings, interrupted future, and lost lives. </w:t>
      </w:r>
      <w:r w:rsidRPr="00C20BF2">
        <w:rPr>
          <w:b/>
          <w:bCs/>
          <w:highlight w:val="green"/>
          <w:u w:val="single"/>
        </w:rPr>
        <w:t>Military processes</w:t>
      </w:r>
      <w:r w:rsidRPr="00BC548E">
        <w:rPr>
          <w:b/>
          <w:bCs/>
          <w:u w:val="single"/>
        </w:rPr>
        <w:t xml:space="preserve">, both actual and potential, </w:t>
      </w:r>
      <w:r w:rsidRPr="00C20BF2">
        <w:rPr>
          <w:b/>
          <w:bCs/>
          <w:highlight w:val="green"/>
          <w:u w:val="single"/>
        </w:rPr>
        <w:t>are embedded into bodies</w:t>
      </w:r>
      <w:r w:rsidRPr="00BC548E">
        <w:rPr>
          <w:b/>
          <w:bCs/>
          <w:u w:val="single"/>
        </w:rPr>
        <w:t xml:space="preserve"> and landscapes</w:t>
      </w:r>
      <w:r w:rsidRPr="00A319A8">
        <w:rPr>
          <w:u w:val="single"/>
        </w:rPr>
        <w:t xml:space="preserve">—as physical and chemical reactions provoked by high-tech weapons, </w:t>
      </w:r>
      <w:proofErr w:type="gramStart"/>
      <w:r w:rsidRPr="00A319A8">
        <w:rPr>
          <w:u w:val="single"/>
        </w:rPr>
        <w:t>as</w:t>
      </w:r>
      <w:proofErr w:type="gramEnd"/>
      <w:r w:rsidRPr="00A319A8">
        <w:rPr>
          <w:u w:val="single"/>
        </w:rPr>
        <w:t xml:space="preserve"> mass migrations of bodies around the planet, as clouds of dust that can’t settle between explosions and </w:t>
      </w:r>
      <w:proofErr w:type="spellStart"/>
      <w:r w:rsidRPr="00A319A8">
        <w:rPr>
          <w:u w:val="single"/>
        </w:rPr>
        <w:t>shellings</w:t>
      </w:r>
      <w:proofErr w:type="spellEnd"/>
      <w:r w:rsidRPr="00A319A8">
        <w:rPr>
          <w:u w:val="single"/>
        </w:rPr>
        <w:t xml:space="preserve">, as </w:t>
      </w:r>
      <w:r w:rsidRPr="00C20BF2">
        <w:rPr>
          <w:highlight w:val="green"/>
          <w:u w:val="single"/>
        </w:rPr>
        <w:t>mutilated bodies and fractured lives</w:t>
      </w:r>
      <w:r w:rsidRPr="00A319A8">
        <w:rPr>
          <w:u w:val="single"/>
        </w:rPr>
        <w:t xml:space="preserve">. This situation would look totally hopeless if the Global West hadn’t </w:t>
      </w:r>
      <w:r w:rsidRPr="00BC548E">
        <w:rPr>
          <w:b/>
          <w:bCs/>
          <w:u w:val="single"/>
        </w:rPr>
        <w:t>already faced the organized political rebellion of bodies and the earth</w:t>
      </w:r>
      <w:r w:rsidRPr="00A319A8">
        <w:rPr>
          <w:u w:val="single"/>
        </w:rPr>
        <w:t xml:space="preserve">—decolonial and ecofeminist groups, leftists against the </w:t>
      </w:r>
      <w:proofErr w:type="spellStart"/>
      <w:r w:rsidRPr="00A319A8">
        <w:rPr>
          <w:u w:val="single"/>
        </w:rPr>
        <w:t>extractivist</w:t>
      </w:r>
      <w:proofErr w:type="spellEnd"/>
      <w:r w:rsidRPr="00A319A8">
        <w:rPr>
          <w:u w:val="single"/>
        </w:rPr>
        <w:t xml:space="preserve"> appetites of capitalism, and cooperated movements of the displaced who are sick of being “quantified.”</w:t>
      </w:r>
    </w:p>
    <w:p w14:paraId="2B8E53C4" w14:textId="77777777" w:rsidR="001F5E92" w:rsidRPr="00A319A8" w:rsidRDefault="001F5E92" w:rsidP="001F5E92">
      <w:pPr>
        <w:rPr>
          <w:sz w:val="12"/>
          <w:szCs w:val="12"/>
        </w:rPr>
      </w:pPr>
      <w:r w:rsidRPr="00A319A8">
        <w:rPr>
          <w:u w:val="single"/>
        </w:rPr>
        <w:t>Yet it is complicated to answer the question of how a whole neighboring country has become an automated weapon of mass destruction that acts not only against its own population but also against the logic of capital accumulation</w:t>
      </w:r>
      <w:r w:rsidRPr="005B1670">
        <w:t xml:space="preserve">. </w:t>
      </w:r>
      <w:r w:rsidRPr="00A319A8">
        <w:rPr>
          <w:sz w:val="12"/>
          <w:szCs w:val="12"/>
        </w:rPr>
        <w:t>This is exactly the reason to think of the old character from political theology tales—Leviathan.</w:t>
      </w:r>
    </w:p>
    <w:p w14:paraId="0E304E10" w14:textId="77777777" w:rsidR="001F5E92" w:rsidRPr="005B1670" w:rsidRDefault="001F5E92" w:rsidP="001F5E92">
      <w:pPr>
        <w:rPr>
          <w:b/>
          <w:bCs/>
          <w:u w:val="single"/>
        </w:rPr>
      </w:pPr>
    </w:p>
    <w:p w14:paraId="6E2F76B4" w14:textId="77777777" w:rsidR="001F5E92" w:rsidRPr="00A90714" w:rsidRDefault="001F5E92" w:rsidP="001F5E92">
      <w:pPr>
        <w:rPr>
          <w:b/>
          <w:bCs/>
          <w:u w:val="single"/>
        </w:rPr>
      </w:pPr>
    </w:p>
    <w:p w14:paraId="2DE9CEC1" w14:textId="77777777" w:rsidR="001F5E92" w:rsidRPr="00E92D0A" w:rsidRDefault="001F5E92" w:rsidP="001F5E92">
      <w:pPr>
        <w:pStyle w:val="Heading4"/>
        <w:rPr>
          <w:rStyle w:val="Style13ptBold"/>
          <w:b/>
        </w:rPr>
      </w:pPr>
      <w:r>
        <w:rPr>
          <w:rStyle w:val="Style13ptBold"/>
          <w:b/>
        </w:rPr>
        <w:t xml:space="preserve">Besides the </w:t>
      </w:r>
      <w:r w:rsidRPr="00F36864">
        <w:rPr>
          <w:rStyle w:val="Style13ptBold"/>
          <w:b/>
        </w:rPr>
        <w:t>material</w:t>
      </w:r>
      <w:r>
        <w:rPr>
          <w:rStyle w:val="Style13ptBold"/>
          <w:b/>
        </w:rPr>
        <w:t xml:space="preserve"> implications, their communicative and performative act creates </w:t>
      </w:r>
      <w:r w:rsidRPr="00F36864">
        <w:rPr>
          <w:rStyle w:val="Style13ptBold"/>
          <w:b/>
          <w:i/>
        </w:rPr>
        <w:t>Blowback</w:t>
      </w:r>
      <w:r>
        <w:rPr>
          <w:rStyle w:val="Style13ptBold"/>
          <w:b/>
        </w:rPr>
        <w:t xml:space="preserve"> – a form of violence </w:t>
      </w:r>
      <w:r w:rsidRPr="00F36864">
        <w:rPr>
          <w:rStyle w:val="Style13ptBold"/>
          <w:b/>
        </w:rPr>
        <w:t>inarticulable by language</w:t>
      </w:r>
      <w:r>
        <w:rPr>
          <w:rStyle w:val="Style13ptBold"/>
          <w:b/>
        </w:rPr>
        <w:t xml:space="preserve"> but </w:t>
      </w:r>
      <w:r w:rsidRPr="00F36864">
        <w:rPr>
          <w:rStyle w:val="Style13ptBold"/>
          <w:b/>
        </w:rPr>
        <w:t>unbounded</w:t>
      </w:r>
      <w:r>
        <w:rPr>
          <w:rStyle w:val="Style13ptBold"/>
          <w:b/>
        </w:rPr>
        <w:t xml:space="preserve"> in terms of its suffering, ensuring infra-relations steeped in violence that </w:t>
      </w:r>
      <w:r w:rsidRPr="00F36864">
        <w:rPr>
          <w:rStyle w:val="Style13ptBold"/>
          <w:b/>
        </w:rPr>
        <w:t>overload</w:t>
      </w:r>
      <w:r>
        <w:rPr>
          <w:rStyle w:val="Style13ptBold"/>
          <w:b/>
        </w:rPr>
        <w:t xml:space="preserve"> the adversary’s understanding to the point in which they can do nothing but </w:t>
      </w:r>
      <w:r w:rsidRPr="00AE6934">
        <w:rPr>
          <w:rStyle w:val="Style13ptBold"/>
          <w:b/>
        </w:rPr>
        <w:t>metaphysically</w:t>
      </w:r>
      <w:r>
        <w:rPr>
          <w:rStyle w:val="Style13ptBold"/>
          <w:b/>
        </w:rPr>
        <w:t xml:space="preserve"> </w:t>
      </w:r>
      <w:r w:rsidRPr="00F36864">
        <w:rPr>
          <w:rStyle w:val="Style13ptBold"/>
          <w:b/>
        </w:rPr>
        <w:t>die</w:t>
      </w:r>
      <w:r>
        <w:rPr>
          <w:rStyle w:val="Style13ptBold"/>
          <w:b/>
        </w:rPr>
        <w:t xml:space="preserve"> </w:t>
      </w:r>
    </w:p>
    <w:p w14:paraId="7DAD8339" w14:textId="77777777" w:rsidR="001F5E92" w:rsidRPr="00F53509" w:rsidRDefault="001F5E92" w:rsidP="001F5E92">
      <w:pPr>
        <w:rPr>
          <w:bCs/>
          <w:sz w:val="26"/>
        </w:rPr>
      </w:pPr>
      <w:proofErr w:type="spellStart"/>
      <w:r>
        <w:rPr>
          <w:rStyle w:val="Style13ptBold"/>
        </w:rPr>
        <w:t>Massumi</w:t>
      </w:r>
      <w:proofErr w:type="spellEnd"/>
      <w:r>
        <w:rPr>
          <w:rStyle w:val="Style13ptBold"/>
        </w:rPr>
        <w:t xml:space="preserve"> 15 </w:t>
      </w:r>
      <w:r w:rsidRPr="005644ED">
        <w:rPr>
          <w:rStyle w:val="Style13ptBold"/>
          <w:b w:val="0"/>
          <w:sz w:val="22"/>
        </w:rPr>
        <w:t xml:space="preserve">(Brian Massumi - </w:t>
      </w:r>
      <w:r w:rsidRPr="005644ED">
        <w:rPr>
          <w:bCs/>
        </w:rPr>
        <w:t>Professor in the Department of Communication Sciences at the University of Montréal, “</w:t>
      </w:r>
      <w:proofErr w:type="spellStart"/>
      <w:r w:rsidRPr="005644ED">
        <w:rPr>
          <w:bCs/>
        </w:rPr>
        <w:t>Ontopower</w:t>
      </w:r>
      <w:proofErr w:type="spellEnd"/>
      <w:r w:rsidRPr="005644ED">
        <w:rPr>
          <w:bCs/>
        </w:rPr>
        <w:t xml:space="preserve">: War, Powers, and the State of Perception”, Duke University Press, </w:t>
      </w:r>
      <w:r w:rsidRPr="005644ED">
        <w:rPr>
          <w:rStyle w:val="Style13ptBold"/>
          <w:b w:val="0"/>
          <w:sz w:val="22"/>
        </w:rPr>
        <w:t xml:space="preserve">Pages </w:t>
      </w:r>
      <w:r>
        <w:rPr>
          <w:rStyle w:val="Style13ptBold"/>
          <w:b w:val="0"/>
          <w:sz w:val="22"/>
        </w:rPr>
        <w:t>87-91</w:t>
      </w:r>
      <w:r w:rsidRPr="005644ED">
        <w:rPr>
          <w:rStyle w:val="Style13ptBold"/>
          <w:b w:val="0"/>
          <w:sz w:val="22"/>
        </w:rPr>
        <w:t>, 2015, MG)</w:t>
      </w:r>
    </w:p>
    <w:p w14:paraId="04901BFE" w14:textId="77777777" w:rsidR="001F5E92" w:rsidRPr="00746A38" w:rsidRDefault="001F5E92" w:rsidP="001F5E92">
      <w:pPr>
        <w:rPr>
          <w:sz w:val="12"/>
          <w:szCs w:val="12"/>
        </w:rPr>
      </w:pPr>
      <w:r w:rsidRPr="00746A38">
        <w:rPr>
          <w:sz w:val="12"/>
          <w:szCs w:val="12"/>
        </w:rPr>
        <w:t xml:space="preserve">Metaphysics of Violence </w:t>
      </w:r>
    </w:p>
    <w:p w14:paraId="278EA389" w14:textId="77777777" w:rsidR="001F5E92" w:rsidRPr="00746A38" w:rsidRDefault="001F5E92" w:rsidP="001F5E92">
      <w:pPr>
        <w:rPr>
          <w:sz w:val="12"/>
          <w:szCs w:val="12"/>
        </w:rPr>
      </w:pPr>
      <w:r w:rsidRPr="006573A9">
        <w:rPr>
          <w:highlight w:val="green"/>
          <w:u w:val="single"/>
        </w:rPr>
        <w:t>Physical violence</w:t>
      </w:r>
      <w:r w:rsidRPr="00BF3350">
        <w:rPr>
          <w:u w:val="single"/>
        </w:rPr>
        <w:t xml:space="preserve"> itself </w:t>
      </w:r>
      <w:r w:rsidRPr="006573A9">
        <w:rPr>
          <w:highlight w:val="green"/>
          <w:u w:val="single"/>
        </w:rPr>
        <w:t xml:space="preserve">is </w:t>
      </w:r>
      <w:r w:rsidRPr="006573A9">
        <w:rPr>
          <w:b/>
          <w:bCs/>
          <w:highlight w:val="green"/>
          <w:u w:val="single"/>
        </w:rPr>
        <w:t>rhythmed and ratioed</w:t>
      </w:r>
      <w:r w:rsidRPr="00BF3350">
        <w:rPr>
          <w:u w:val="single"/>
        </w:rPr>
        <w:t xml:space="preserve">. </w:t>
      </w:r>
      <w:r w:rsidRPr="006573A9">
        <w:rPr>
          <w:highlight w:val="green"/>
          <w:u w:val="single"/>
        </w:rPr>
        <w:t>An application of</w:t>
      </w:r>
      <w:r w:rsidRPr="00BF3350">
        <w:rPr>
          <w:u w:val="single"/>
        </w:rPr>
        <w:t xml:space="preserve"> physical </w:t>
      </w:r>
      <w:r w:rsidRPr="006573A9">
        <w:rPr>
          <w:highlight w:val="green"/>
          <w:u w:val="single"/>
        </w:rPr>
        <w:t xml:space="preserve">force is a material sign of a </w:t>
      </w:r>
      <w:r w:rsidRPr="006573A9">
        <w:rPr>
          <w:b/>
          <w:bCs/>
          <w:highlight w:val="green"/>
          <w:u w:val="single"/>
        </w:rPr>
        <w:t>greater degree of unapplied force</w:t>
      </w:r>
      <w:r w:rsidRPr="00BF3350">
        <w:rPr>
          <w:u w:val="single"/>
        </w:rPr>
        <w:t xml:space="preserve">. Part of what is felt with a blow is the </w:t>
      </w:r>
      <w:r w:rsidRPr="00280D90">
        <w:rPr>
          <w:b/>
          <w:bCs/>
          <w:u w:val="single"/>
        </w:rPr>
        <w:t>holding back of a harder blow</w:t>
      </w:r>
      <w:r w:rsidRPr="00BF3350">
        <w:rPr>
          <w:u w:val="single"/>
        </w:rPr>
        <w:t xml:space="preserve">: </w:t>
      </w:r>
      <w:r w:rsidRPr="006573A9">
        <w:rPr>
          <w:highlight w:val="green"/>
          <w:u w:val="single"/>
        </w:rPr>
        <w:t>this time it’s the bludgeon, next time it’ll be a bullet.</w:t>
      </w:r>
      <w:r w:rsidRPr="00BF3350">
        <w:rPr>
          <w:u w:val="single"/>
        </w:rPr>
        <w:t xml:space="preserve"> Physical violence always presents a ratio of actualized and potential force. This is even </w:t>
      </w:r>
      <w:proofErr w:type="gramStart"/>
      <w:r w:rsidRPr="00BF3350">
        <w:rPr>
          <w:u w:val="single"/>
        </w:rPr>
        <w:t>true of</w:t>
      </w:r>
      <w:proofErr w:type="gramEnd"/>
      <w:r w:rsidRPr="00BF3350">
        <w:rPr>
          <w:u w:val="single"/>
        </w:rPr>
        <w:t xml:space="preserve"> physical violence at the lethal extreme: that time it was him; next time it will be you. </w:t>
      </w:r>
      <w:r w:rsidRPr="006573A9">
        <w:rPr>
          <w:highlight w:val="green"/>
          <w:u w:val="single"/>
        </w:rPr>
        <w:t>The actual</w:t>
      </w:r>
      <w:r w:rsidRPr="00BF3350">
        <w:rPr>
          <w:u w:val="single"/>
        </w:rPr>
        <w:t xml:space="preserve"> physical </w:t>
      </w:r>
      <w:r w:rsidRPr="006573A9">
        <w:rPr>
          <w:highlight w:val="green"/>
          <w:u w:val="single"/>
        </w:rPr>
        <w:t>strike is explosive</w:t>
      </w:r>
      <w:r w:rsidRPr="00BF3350">
        <w:rPr>
          <w:u w:val="single"/>
        </w:rPr>
        <w:t xml:space="preserve"> and dissipative, </w:t>
      </w:r>
      <w:r w:rsidRPr="006573A9">
        <w:rPr>
          <w:highlight w:val="green"/>
          <w:u w:val="single"/>
        </w:rPr>
        <w:t xml:space="preserve">but it operates simultaneously on </w:t>
      </w:r>
      <w:r w:rsidRPr="006573A9">
        <w:rPr>
          <w:b/>
          <w:bCs/>
          <w:highlight w:val="green"/>
          <w:u w:val="single"/>
        </w:rPr>
        <w:t>another processual dimension</w:t>
      </w:r>
      <w:r w:rsidRPr="00BF3350">
        <w:rPr>
          <w:u w:val="single"/>
        </w:rPr>
        <w:t xml:space="preserve"> on which it is retentive. </w:t>
      </w:r>
      <w:r w:rsidRPr="006573A9">
        <w:rPr>
          <w:highlight w:val="green"/>
          <w:u w:val="single"/>
        </w:rPr>
        <w:t>Violence is its own sign</w:t>
      </w:r>
      <w:r w:rsidRPr="00BF3350">
        <w:rPr>
          <w:u w:val="single"/>
        </w:rPr>
        <w:t xml:space="preserve">. Its occurrence signs its </w:t>
      </w:r>
      <w:r w:rsidRPr="00280D90">
        <w:rPr>
          <w:b/>
          <w:bCs/>
          <w:u w:val="single"/>
        </w:rPr>
        <w:t>own potential</w:t>
      </w:r>
      <w:r w:rsidRPr="00BF3350">
        <w:rPr>
          <w:u w:val="single"/>
        </w:rPr>
        <w:t xml:space="preserve">. </w:t>
      </w:r>
      <w:r w:rsidRPr="006573A9">
        <w:rPr>
          <w:highlight w:val="green"/>
          <w:u w:val="single"/>
        </w:rPr>
        <w:t>Violence performs its own threat</w:t>
      </w:r>
      <w:r w:rsidRPr="00BF3350">
        <w:rPr>
          <w:u w:val="single"/>
        </w:rPr>
        <w:t>. That too is felt, immaterially yet unmistakably, in immediate accompaniment to the actual sensation of the blow</w:t>
      </w:r>
      <w:r>
        <w:t xml:space="preserve">. </w:t>
      </w:r>
      <w:r w:rsidRPr="00746A38">
        <w:rPr>
          <w:sz w:val="12"/>
          <w:szCs w:val="12"/>
        </w:rPr>
        <w:t xml:space="preserve">What is immaterially felt is a retained remainder of force. This is a quantum of awe, indexing the shock-value of the quantum of force </w:t>
      </w:r>
      <w:proofErr w:type="gramStart"/>
      <w:r w:rsidRPr="00746A38">
        <w:rPr>
          <w:sz w:val="12"/>
          <w:szCs w:val="12"/>
        </w:rPr>
        <w:t>actually applied</w:t>
      </w:r>
      <w:proofErr w:type="gramEnd"/>
      <w:r w:rsidRPr="00746A38">
        <w:rPr>
          <w:sz w:val="12"/>
          <w:szCs w:val="12"/>
        </w:rPr>
        <w:t xml:space="preserve">. </w:t>
      </w:r>
    </w:p>
    <w:p w14:paraId="26248474" w14:textId="77777777" w:rsidR="001F5E92" w:rsidRPr="00BF3350" w:rsidRDefault="001F5E92" w:rsidP="001F5E92">
      <w:pPr>
        <w:rPr>
          <w:u w:val="single"/>
        </w:rPr>
      </w:pPr>
      <w:r w:rsidRPr="00746A38">
        <w:rPr>
          <w:sz w:val="12"/>
          <w:szCs w:val="12"/>
        </w:rPr>
        <w:t xml:space="preserve">Physical violence also plays </w:t>
      </w:r>
      <w:proofErr w:type="gramStart"/>
      <w:r w:rsidRPr="00746A38">
        <w:rPr>
          <w:sz w:val="12"/>
          <w:szCs w:val="12"/>
        </w:rPr>
        <w:t>to</w:t>
      </w:r>
      <w:proofErr w:type="gramEnd"/>
      <w:r w:rsidRPr="00746A38">
        <w:rPr>
          <w:sz w:val="12"/>
          <w:szCs w:val="12"/>
        </w:rPr>
        <w:t xml:space="preserve"> a scale. Each punctual exercise holds within itself a continuum of varying degrees. Each degree holds within itself a qualitative difference. That difference is a bracing in mutual relation of material and immaterial processes.</w:t>
      </w:r>
      <w:r w:rsidRPr="00BF3350">
        <w:rPr>
          <w:sz w:val="12"/>
          <w:szCs w:val="12"/>
          <w:u w:val="single"/>
        </w:rPr>
        <w:t xml:space="preserve"> </w:t>
      </w:r>
      <w:r w:rsidRPr="00BF3350">
        <w:rPr>
          <w:u w:val="single"/>
        </w:rPr>
        <w:t xml:space="preserve">An act of violence is never reducible to the punctual physical act. </w:t>
      </w:r>
      <w:r w:rsidRPr="006573A9">
        <w:rPr>
          <w:highlight w:val="green"/>
          <w:u w:val="single"/>
        </w:rPr>
        <w:t xml:space="preserve">Violence continuously </w:t>
      </w:r>
      <w:r w:rsidRPr="006573A9">
        <w:rPr>
          <w:b/>
          <w:bCs/>
          <w:highlight w:val="green"/>
          <w:u w:val="single"/>
        </w:rPr>
        <w:t>overspills the discreteness of the empirical</w:t>
      </w:r>
      <w:r w:rsidRPr="00746A38">
        <w:rPr>
          <w:sz w:val="12"/>
          <w:szCs w:val="12"/>
        </w:rPr>
        <w:t>, in the classical positivist sense.</w:t>
      </w:r>
      <w:r>
        <w:t xml:space="preserve"> </w:t>
      </w:r>
      <w:r w:rsidRPr="006573A9">
        <w:rPr>
          <w:highlight w:val="green"/>
          <w:u w:val="single"/>
        </w:rPr>
        <w:t xml:space="preserve">The music of war </w:t>
      </w:r>
      <w:proofErr w:type="gramStart"/>
      <w:r w:rsidRPr="006573A9">
        <w:rPr>
          <w:highlight w:val="green"/>
          <w:u w:val="single"/>
        </w:rPr>
        <w:t>orchestrates</w:t>
      </w:r>
      <w:proofErr w:type="gramEnd"/>
      <w:r w:rsidRPr="006573A9">
        <w:rPr>
          <w:highlight w:val="green"/>
          <w:u w:val="single"/>
        </w:rPr>
        <w:t xml:space="preserve"> a </w:t>
      </w:r>
      <w:r w:rsidRPr="006573A9">
        <w:rPr>
          <w:b/>
          <w:bCs/>
          <w:highlight w:val="green"/>
          <w:u w:val="single"/>
        </w:rPr>
        <w:t>metaphysics of violence</w:t>
      </w:r>
      <w:r w:rsidRPr="00BF3350">
        <w:rPr>
          <w:u w:val="single"/>
        </w:rPr>
        <w:t xml:space="preserve">. Violence is superempirical.18 </w:t>
      </w:r>
    </w:p>
    <w:p w14:paraId="61FA2D21" w14:textId="77777777" w:rsidR="001F5E92" w:rsidRPr="00746A38" w:rsidRDefault="001F5E92" w:rsidP="001F5E92">
      <w:pPr>
        <w:rPr>
          <w:sz w:val="12"/>
          <w:szCs w:val="12"/>
        </w:rPr>
      </w:pPr>
      <w:r w:rsidRPr="00BF3350">
        <w:rPr>
          <w:u w:val="single"/>
        </w:rPr>
        <w:t xml:space="preserve">Physical violence, in its </w:t>
      </w:r>
      <w:proofErr w:type="spellStart"/>
      <w:r w:rsidRPr="00BF3350">
        <w:rPr>
          <w:u w:val="single"/>
        </w:rPr>
        <w:t>superempirical</w:t>
      </w:r>
      <w:proofErr w:type="spellEnd"/>
      <w:r w:rsidRPr="00BF3350">
        <w:rPr>
          <w:u w:val="single"/>
        </w:rPr>
        <w:t xml:space="preserve"> dimension, saturates the space between bodies. </w:t>
      </w:r>
      <w:r w:rsidRPr="006573A9">
        <w:rPr>
          <w:highlight w:val="green"/>
          <w:u w:val="single"/>
        </w:rPr>
        <w:t xml:space="preserve">A witness to violence will be </w:t>
      </w:r>
      <w:proofErr w:type="spellStart"/>
      <w:r w:rsidRPr="006573A9">
        <w:rPr>
          <w:highlight w:val="green"/>
          <w:u w:val="single"/>
        </w:rPr>
        <w:t>nonsensuously</w:t>
      </w:r>
      <w:proofErr w:type="spellEnd"/>
      <w:r w:rsidRPr="006573A9">
        <w:rPr>
          <w:highlight w:val="green"/>
          <w:u w:val="single"/>
        </w:rPr>
        <w:t xml:space="preserve"> struck by the </w:t>
      </w:r>
      <w:r w:rsidRPr="006573A9">
        <w:rPr>
          <w:b/>
          <w:bCs/>
          <w:highlight w:val="green"/>
          <w:u w:val="single"/>
        </w:rPr>
        <w:t>performed remainder of force</w:t>
      </w:r>
      <w:r w:rsidRPr="00BF3350">
        <w:rPr>
          <w:u w:val="single"/>
        </w:rPr>
        <w:t xml:space="preserve"> as certainly as the recipient of the blow (if with a different valence). Somebody hearing about the violence secondhand will also be affected. In its immaterial dimension of threat, violence </w:t>
      </w:r>
      <w:r w:rsidRPr="006573A9">
        <w:rPr>
          <w:highlight w:val="green"/>
          <w:u w:val="single"/>
        </w:rPr>
        <w:t xml:space="preserve">propagates </w:t>
      </w:r>
      <w:proofErr w:type="spellStart"/>
      <w:r w:rsidRPr="006573A9">
        <w:rPr>
          <w:highlight w:val="green"/>
          <w:u w:val="single"/>
        </w:rPr>
        <w:t>nonsensuously</w:t>
      </w:r>
      <w:proofErr w:type="spellEnd"/>
      <w:r w:rsidRPr="006573A9">
        <w:rPr>
          <w:highlight w:val="green"/>
          <w:u w:val="single"/>
        </w:rPr>
        <w:t xml:space="preserve"> from body to body</w:t>
      </w:r>
      <w:r w:rsidRPr="00BF3350">
        <w:rPr>
          <w:u w:val="single"/>
        </w:rPr>
        <w:t xml:space="preserve">. It crosses the actual intervals separating them, in affective contagion, at a velocity faster than the </w:t>
      </w:r>
      <w:proofErr w:type="gramStart"/>
      <w:r w:rsidRPr="00BF3350">
        <w:rPr>
          <w:u w:val="single"/>
        </w:rPr>
        <w:t>fist</w:t>
      </w:r>
      <w:proofErr w:type="gramEnd"/>
      <w:r w:rsidRPr="00BF3350">
        <w:rPr>
          <w:u w:val="single"/>
        </w:rPr>
        <w:t>. It can step from the deed to perception to the word, and back, faster than a bullet.</w:t>
      </w:r>
      <w:r>
        <w:t xml:space="preserve"> </w:t>
      </w:r>
      <w:r w:rsidRPr="00746A38">
        <w:rPr>
          <w:sz w:val="12"/>
          <w:szCs w:val="12"/>
        </w:rPr>
        <w:t xml:space="preserve">It ricochets in the interval, incorporeally affecting what bodies feel themselves enabled to do. In the bodily between it resonates, interfering with what doing would otherwise have been. </w:t>
      </w:r>
    </w:p>
    <w:p w14:paraId="55A246C5" w14:textId="77777777" w:rsidR="001F5E92" w:rsidRPr="00BF3350" w:rsidRDefault="001F5E92" w:rsidP="001F5E92">
      <w:pPr>
        <w:rPr>
          <w:u w:val="single"/>
        </w:rPr>
      </w:pPr>
      <w:r w:rsidRPr="00746A38">
        <w:rPr>
          <w:sz w:val="12"/>
          <w:szCs w:val="12"/>
        </w:rPr>
        <w:t xml:space="preserve">An act of violence exfoliates a field of performed threat-effect engulfing a multiplicity of bodies. It saturates </w:t>
      </w:r>
      <w:proofErr w:type="gramStart"/>
      <w:r w:rsidRPr="00746A38">
        <w:rPr>
          <w:sz w:val="12"/>
          <w:szCs w:val="12"/>
        </w:rPr>
        <w:t>bodies’</w:t>
      </w:r>
      <w:proofErr w:type="gramEnd"/>
      <w:r w:rsidRPr="00746A38">
        <w:rPr>
          <w:sz w:val="12"/>
          <w:szCs w:val="12"/>
        </w:rPr>
        <w:t xml:space="preserve"> shared field of potential action, changing their relation to that field, and through it their relation to each other</w:t>
      </w:r>
      <w:r w:rsidRPr="00BF3350">
        <w:rPr>
          <w:sz w:val="12"/>
          <w:szCs w:val="12"/>
          <w:u w:val="single"/>
        </w:rPr>
        <w:t xml:space="preserve">. </w:t>
      </w:r>
      <w:r w:rsidRPr="006573A9">
        <w:rPr>
          <w:highlight w:val="green"/>
          <w:u w:val="single"/>
        </w:rPr>
        <w:t xml:space="preserve">This surplus-value of violence operates at an </w:t>
      </w:r>
      <w:r w:rsidRPr="006573A9">
        <w:rPr>
          <w:b/>
          <w:bCs/>
          <w:highlight w:val="green"/>
          <w:u w:val="single"/>
        </w:rPr>
        <w:t>infra-collective level</w:t>
      </w:r>
      <w:r w:rsidRPr="00BF3350">
        <w:rPr>
          <w:u w:val="single"/>
        </w:rPr>
        <w:t xml:space="preserve">, in the sense that it modulates the pragmatic field subtending the </w:t>
      </w:r>
      <w:proofErr w:type="spellStart"/>
      <w:r w:rsidRPr="00BF3350">
        <w:rPr>
          <w:u w:val="single"/>
        </w:rPr>
        <w:t>interrelational</w:t>
      </w:r>
      <w:proofErr w:type="spellEnd"/>
      <w:r w:rsidRPr="00BF3350">
        <w:rPr>
          <w:u w:val="single"/>
        </w:rPr>
        <w:t xml:space="preserve"> action-potential of a bodily multiplicity</w:t>
      </w:r>
      <w:r w:rsidRPr="00BF3350">
        <w:rPr>
          <w:sz w:val="12"/>
          <w:szCs w:val="12"/>
          <w:u w:val="single"/>
        </w:rPr>
        <w:t>.</w:t>
      </w:r>
      <w:r w:rsidRPr="003B623E">
        <w:rPr>
          <w:sz w:val="12"/>
          <w:szCs w:val="12"/>
        </w:rPr>
        <w:t xml:space="preserve"> It could </w:t>
      </w:r>
      <w:proofErr w:type="gramStart"/>
      <w:r w:rsidRPr="003B623E">
        <w:rPr>
          <w:sz w:val="12"/>
          <w:szCs w:val="12"/>
        </w:rPr>
        <w:t>as well</w:t>
      </w:r>
      <w:proofErr w:type="gramEnd"/>
      <w:r w:rsidRPr="003B623E">
        <w:rPr>
          <w:sz w:val="12"/>
          <w:szCs w:val="12"/>
        </w:rPr>
        <w:t xml:space="preserve"> be called infra-individual, in that it modulates that relational field by affecting individual bodies </w:t>
      </w:r>
      <w:proofErr w:type="spellStart"/>
      <w:r w:rsidRPr="003B623E">
        <w:rPr>
          <w:sz w:val="12"/>
          <w:szCs w:val="12"/>
        </w:rPr>
        <w:t>en</w:t>
      </w:r>
      <w:proofErr w:type="spellEnd"/>
      <w:r w:rsidRPr="003B623E">
        <w:rPr>
          <w:sz w:val="12"/>
          <w:szCs w:val="12"/>
        </w:rPr>
        <w:t xml:space="preserve"> masse at </w:t>
      </w:r>
      <w:proofErr w:type="spellStart"/>
      <w:r w:rsidRPr="003B623E">
        <w:rPr>
          <w:sz w:val="12"/>
          <w:szCs w:val="12"/>
        </w:rPr>
        <w:t>nonsensuous</w:t>
      </w:r>
      <w:proofErr w:type="spellEnd"/>
      <w:r w:rsidRPr="003B623E">
        <w:rPr>
          <w:sz w:val="12"/>
          <w:szCs w:val="12"/>
        </w:rPr>
        <w:t xml:space="preserve"> altitude.</w:t>
      </w:r>
      <w:r>
        <w:t xml:space="preserve"> </w:t>
      </w:r>
      <w:r w:rsidRPr="00BF3350">
        <w:rPr>
          <w:u w:val="single"/>
        </w:rPr>
        <w:t>Its performative taking-effect flies beneath the cognitive radar of the implicated individuals, caught unawares in affective contagion.</w:t>
      </w:r>
      <w:r>
        <w:t xml:space="preserve"> </w:t>
      </w:r>
      <w:r w:rsidRPr="003B623E">
        <w:rPr>
          <w:sz w:val="12"/>
          <w:szCs w:val="12"/>
        </w:rPr>
        <w:t>The effect comes less from its giving grist for reflection—in information content it is minimalist to a sometimes dangerous extreme—than from packing an illocutionary force.</w:t>
      </w:r>
      <w:r>
        <w:t xml:space="preserve"> </w:t>
      </w:r>
      <w:r w:rsidRPr="006573A9">
        <w:rPr>
          <w:highlight w:val="green"/>
          <w:u w:val="single"/>
        </w:rPr>
        <w:t>In language employed</w:t>
      </w:r>
      <w:r w:rsidRPr="00BF3350">
        <w:rPr>
          <w:u w:val="single"/>
        </w:rPr>
        <w:t xml:space="preserve"> performatively </w:t>
      </w:r>
      <w:r w:rsidRPr="006573A9">
        <w:rPr>
          <w:highlight w:val="green"/>
          <w:u w:val="single"/>
        </w:rPr>
        <w:t xml:space="preserve">words can </w:t>
      </w:r>
      <w:r w:rsidRPr="006573A9">
        <w:rPr>
          <w:b/>
          <w:bCs/>
          <w:highlight w:val="green"/>
          <w:u w:val="single"/>
        </w:rPr>
        <w:t>strike with bodily force</w:t>
      </w:r>
      <w:r w:rsidRPr="006573A9">
        <w:rPr>
          <w:highlight w:val="green"/>
          <w:u w:val="single"/>
        </w:rPr>
        <w:t xml:space="preserve">, </w:t>
      </w:r>
      <w:r w:rsidRPr="006573A9">
        <w:rPr>
          <w:b/>
          <w:bCs/>
          <w:sz w:val="26"/>
          <w:szCs w:val="26"/>
          <w:highlight w:val="green"/>
          <w:u w:val="single"/>
        </w:rPr>
        <w:t xml:space="preserve">without </w:t>
      </w:r>
      <w:proofErr w:type="gramStart"/>
      <w:r w:rsidRPr="006573A9">
        <w:rPr>
          <w:b/>
          <w:bCs/>
          <w:sz w:val="26"/>
          <w:szCs w:val="26"/>
          <w:highlight w:val="green"/>
          <w:u w:val="single"/>
        </w:rPr>
        <w:t>the actual</w:t>
      </w:r>
      <w:proofErr w:type="gramEnd"/>
      <w:r w:rsidRPr="006573A9">
        <w:rPr>
          <w:b/>
          <w:bCs/>
          <w:sz w:val="26"/>
          <w:szCs w:val="26"/>
          <w:highlight w:val="green"/>
          <w:u w:val="single"/>
        </w:rPr>
        <w:t xml:space="preserve"> violence</w:t>
      </w:r>
      <w:r w:rsidRPr="00BF3350">
        <w:rPr>
          <w:u w:val="single"/>
        </w:rPr>
        <w:t xml:space="preserve">. Conversely, bodily </w:t>
      </w:r>
      <w:r w:rsidRPr="006573A9">
        <w:rPr>
          <w:highlight w:val="green"/>
          <w:u w:val="single"/>
        </w:rPr>
        <w:t xml:space="preserve">force can strike with the </w:t>
      </w:r>
      <w:r w:rsidRPr="006573A9">
        <w:rPr>
          <w:b/>
          <w:bCs/>
          <w:highlight w:val="green"/>
          <w:u w:val="single"/>
        </w:rPr>
        <w:t>communicative force of language</w:t>
      </w:r>
      <w:r w:rsidRPr="006573A9">
        <w:rPr>
          <w:highlight w:val="green"/>
          <w:u w:val="single"/>
        </w:rPr>
        <w:t>, without the actual articulation</w:t>
      </w:r>
      <w:r w:rsidRPr="00BF3350">
        <w:rPr>
          <w:u w:val="single"/>
        </w:rPr>
        <w:t xml:space="preserve">. </w:t>
      </w:r>
    </w:p>
    <w:p w14:paraId="4D81D01A" w14:textId="77777777" w:rsidR="001F5E92" w:rsidRPr="00BF3350" w:rsidRDefault="001F5E92" w:rsidP="001F5E92">
      <w:pPr>
        <w:rPr>
          <w:u w:val="single"/>
        </w:rPr>
      </w:pPr>
      <w:r w:rsidRPr="006573A9">
        <w:rPr>
          <w:highlight w:val="green"/>
          <w:u w:val="single"/>
        </w:rPr>
        <w:t>The strike of violence suspends what bodies can do, at once individually and collectively</w:t>
      </w:r>
      <w:r w:rsidRPr="00BF3350">
        <w:rPr>
          <w:u w:val="single"/>
        </w:rPr>
        <w:t xml:space="preserve">. There will be a bare-active pause, spilling between. In the commotion, there will be some things people see, and there will be some things </w:t>
      </w:r>
      <w:r w:rsidRPr="006573A9">
        <w:rPr>
          <w:highlight w:val="green"/>
          <w:u w:val="single"/>
        </w:rPr>
        <w:t>people</w:t>
      </w:r>
      <w:r w:rsidRPr="00BF3350">
        <w:rPr>
          <w:u w:val="single"/>
        </w:rPr>
        <w:t xml:space="preserve"> don’t see. Sensuously or </w:t>
      </w:r>
      <w:proofErr w:type="spellStart"/>
      <w:r w:rsidRPr="00BF3350">
        <w:rPr>
          <w:u w:val="single"/>
        </w:rPr>
        <w:t>nonsensuously</w:t>
      </w:r>
      <w:proofErr w:type="spellEnd"/>
      <w:r w:rsidRPr="00BF3350">
        <w:rPr>
          <w:u w:val="single"/>
        </w:rPr>
        <w:t xml:space="preserve">, all this is felt. Life at any rate </w:t>
      </w:r>
      <w:proofErr w:type="gramStart"/>
      <w:r w:rsidRPr="00BF3350">
        <w:rPr>
          <w:u w:val="single"/>
        </w:rPr>
        <w:t>will continue,</w:t>
      </w:r>
      <w:proofErr w:type="gramEnd"/>
      <w:r w:rsidRPr="00BF3350">
        <w:rPr>
          <w:u w:val="single"/>
        </w:rPr>
        <w:t xml:space="preserve"> on a different footing</w:t>
      </w:r>
      <w:r>
        <w:t xml:space="preserve">. </w:t>
      </w:r>
      <w:r w:rsidRPr="003B623E">
        <w:rPr>
          <w:sz w:val="12"/>
          <w:szCs w:val="12"/>
        </w:rPr>
        <w:t xml:space="preserve">Altered pragmatic ground conditions will now be in force. Bodies’ relation to their shared field of potential action will have </w:t>
      </w:r>
      <w:proofErr w:type="gramStart"/>
      <w:r w:rsidRPr="003B623E">
        <w:rPr>
          <w:sz w:val="12"/>
          <w:szCs w:val="12"/>
        </w:rPr>
        <w:t>recomposed</w:t>
      </w:r>
      <w:proofErr w:type="gramEnd"/>
      <w:r w:rsidRPr="003B623E">
        <w:rPr>
          <w:sz w:val="12"/>
          <w:szCs w:val="12"/>
        </w:rPr>
        <w:t xml:space="preserve">. </w:t>
      </w:r>
      <w:r w:rsidRPr="00BF3350">
        <w:rPr>
          <w:u w:val="single"/>
        </w:rPr>
        <w:t xml:space="preserve">They will have </w:t>
      </w:r>
      <w:r w:rsidRPr="006573A9">
        <w:rPr>
          <w:highlight w:val="green"/>
          <w:u w:val="single"/>
        </w:rPr>
        <w:t xml:space="preserve">collectively </w:t>
      </w:r>
      <w:proofErr w:type="spellStart"/>
      <w:r w:rsidRPr="006573A9">
        <w:rPr>
          <w:highlight w:val="green"/>
          <w:u w:val="single"/>
        </w:rPr>
        <w:t>reindividuated</w:t>
      </w:r>
      <w:proofErr w:type="spellEnd"/>
      <w:r w:rsidRPr="006573A9">
        <w:rPr>
          <w:highlight w:val="green"/>
          <w:u w:val="single"/>
        </w:rPr>
        <w:t xml:space="preserve">, in </w:t>
      </w:r>
      <w:r w:rsidRPr="006573A9">
        <w:rPr>
          <w:b/>
          <w:bCs/>
          <w:highlight w:val="green"/>
          <w:u w:val="single"/>
        </w:rPr>
        <w:t>violence-steeped infra-relation</w:t>
      </w:r>
      <w:r w:rsidRPr="00BF3350">
        <w:rPr>
          <w:u w:val="single"/>
        </w:rPr>
        <w:t xml:space="preserve"> to each other.19 </w:t>
      </w:r>
    </w:p>
    <w:p w14:paraId="08195BCD" w14:textId="77777777" w:rsidR="001F5E92" w:rsidRPr="003B623E" w:rsidRDefault="001F5E92" w:rsidP="001F5E92">
      <w:pPr>
        <w:rPr>
          <w:sz w:val="12"/>
          <w:szCs w:val="12"/>
        </w:rPr>
      </w:pPr>
      <w:r w:rsidRPr="003B623E">
        <w:rPr>
          <w:sz w:val="12"/>
          <w:szCs w:val="12"/>
        </w:rPr>
        <w:t xml:space="preserve">Blowback </w:t>
      </w:r>
    </w:p>
    <w:p w14:paraId="4FE37F98" w14:textId="77777777" w:rsidR="001F5E92" w:rsidRPr="003B623E" w:rsidRDefault="001F5E92" w:rsidP="001F5E92">
      <w:pPr>
        <w:rPr>
          <w:sz w:val="12"/>
          <w:szCs w:val="12"/>
        </w:rPr>
      </w:pPr>
      <w:r w:rsidRPr="003B623E">
        <w:rPr>
          <w:sz w:val="12"/>
          <w:szCs w:val="12"/>
        </w:rPr>
        <w:t xml:space="preserve">The </w:t>
      </w:r>
      <w:proofErr w:type="gramStart"/>
      <w:r w:rsidRPr="003B623E">
        <w:rPr>
          <w:sz w:val="12"/>
          <w:szCs w:val="12"/>
        </w:rPr>
        <w:t>surplus-value</w:t>
      </w:r>
      <w:proofErr w:type="gramEnd"/>
      <w:r w:rsidRPr="003B623E">
        <w:rPr>
          <w:sz w:val="12"/>
          <w:szCs w:val="12"/>
        </w:rPr>
        <w:t xml:space="preserve"> that violence packs makes it an incomparable tool for modulating the life-potential not only of those it physically strikes but of entire populations at a stroke. It was seen earlier that the force-to-own </w:t>
      </w:r>
      <w:proofErr w:type="gramStart"/>
      <w:r w:rsidRPr="003B623E">
        <w:rPr>
          <w:sz w:val="12"/>
          <w:szCs w:val="12"/>
        </w:rPr>
        <w:t>the formative</w:t>
      </w:r>
      <w:proofErr w:type="gramEnd"/>
      <w:r w:rsidRPr="003B623E">
        <w:rPr>
          <w:sz w:val="12"/>
          <w:szCs w:val="12"/>
        </w:rPr>
        <w:t xml:space="preserve"> time of life carries a risk of reactive backlash even at the soft end of the spectrum. </w:t>
      </w:r>
      <w:r w:rsidRPr="00BF3350">
        <w:rPr>
          <w:u w:val="single"/>
        </w:rPr>
        <w:t>That risk is even greater at the hard end, due to the inarticulate communicability of the forcing leveraged by physical violence</w:t>
      </w:r>
      <w:r>
        <w:t xml:space="preserve">. </w:t>
      </w:r>
      <w:r w:rsidRPr="003B623E">
        <w:rPr>
          <w:sz w:val="12"/>
          <w:szCs w:val="12"/>
        </w:rPr>
        <w:t xml:space="preserve">The intensity of the unacted remainder of potential may mount as it spreads. It may come to ground as a waxing pressure of geologic proportions that sooner or later erupts into physically violent </w:t>
      </w:r>
      <w:proofErr w:type="gramStart"/>
      <w:r w:rsidRPr="003B623E">
        <w:rPr>
          <w:sz w:val="12"/>
          <w:szCs w:val="12"/>
        </w:rPr>
        <w:t>reaction</w:t>
      </w:r>
      <w:proofErr w:type="gramEnd"/>
      <w:r w:rsidRPr="003B623E">
        <w:rPr>
          <w:sz w:val="12"/>
          <w:szCs w:val="12"/>
        </w:rPr>
        <w:t xml:space="preserve">. This is a form of what in </w:t>
      </w:r>
      <w:proofErr w:type="spellStart"/>
      <w:r w:rsidRPr="003B623E">
        <w:rPr>
          <w:sz w:val="12"/>
          <w:szCs w:val="12"/>
        </w:rPr>
        <w:t>cia</w:t>
      </w:r>
      <w:proofErr w:type="spellEnd"/>
      <w:r w:rsidRPr="003B623E">
        <w:rPr>
          <w:sz w:val="12"/>
          <w:szCs w:val="12"/>
        </w:rPr>
        <w:t xml:space="preserve"> talk is termed “blowback</w:t>
      </w:r>
      <w:r w:rsidRPr="00BF3350">
        <w:rPr>
          <w:sz w:val="12"/>
          <w:szCs w:val="12"/>
          <w:u w:val="single"/>
        </w:rPr>
        <w:t xml:space="preserve">.” </w:t>
      </w:r>
      <w:r w:rsidRPr="006573A9">
        <w:rPr>
          <w:highlight w:val="green"/>
          <w:u w:val="single"/>
        </w:rPr>
        <w:t>Blowback</w:t>
      </w:r>
      <w:r w:rsidRPr="00BF3350">
        <w:rPr>
          <w:u w:val="single"/>
        </w:rPr>
        <w:t xml:space="preserve"> reactions are difficult to plot or predict because the level on which they incubate, governed as it is by a nonlinear causality, </w:t>
      </w:r>
      <w:r w:rsidRPr="006573A9">
        <w:rPr>
          <w:highlight w:val="green"/>
          <w:u w:val="single"/>
        </w:rPr>
        <w:t xml:space="preserve">is </w:t>
      </w:r>
      <w:r w:rsidRPr="006573A9">
        <w:rPr>
          <w:b/>
          <w:bCs/>
          <w:highlight w:val="green"/>
          <w:u w:val="single"/>
        </w:rPr>
        <w:t>not fully articulable</w:t>
      </w:r>
      <w:r w:rsidRPr="00BF3350">
        <w:rPr>
          <w:u w:val="single"/>
        </w:rPr>
        <w:t>. Because the affective logic they follow is more strongly coupled to a transmission of nonlinguistic forces than to semantically formed discourses, it cannot easily be mapped into recognizable ideological</w:t>
      </w:r>
      <w:r>
        <w:t xml:space="preserve"> </w:t>
      </w:r>
      <w:r w:rsidRPr="00287B29">
        <w:rPr>
          <w:u w:val="single"/>
        </w:rPr>
        <w:t>positionings</w:t>
      </w:r>
      <w:r>
        <w:t xml:space="preserve">. </w:t>
      </w:r>
      <w:r w:rsidRPr="003B623E">
        <w:rPr>
          <w:sz w:val="12"/>
          <w:szCs w:val="12"/>
        </w:rPr>
        <w:t xml:space="preserve">The large-scale use of violence is an incomparable tool for interventionist “total situation control,” but it is also incomparably risky. It requires meticulous orchestration and compositional follow-up, or it may blow up in the face of the perpetrator. </w:t>
      </w:r>
    </w:p>
    <w:p w14:paraId="65A2C5EE" w14:textId="77777777" w:rsidR="001F5E92" w:rsidRPr="003B623E" w:rsidRDefault="001F5E92" w:rsidP="001F5E92">
      <w:pPr>
        <w:rPr>
          <w:sz w:val="12"/>
          <w:szCs w:val="12"/>
        </w:rPr>
      </w:pPr>
      <w:r w:rsidRPr="003B623E">
        <w:rPr>
          <w:sz w:val="12"/>
          <w:szCs w:val="12"/>
        </w:rPr>
        <w:t xml:space="preserve">This, of course, is exactly what happened in Iraq and Afghanistan.20 Blowback first came onto the scene in Iraq in the form of the “improvised explosive device.” The unpredictably of the placing and timing of </w:t>
      </w:r>
      <w:proofErr w:type="spellStart"/>
      <w:r w:rsidRPr="003B623E">
        <w:rPr>
          <w:sz w:val="12"/>
          <w:szCs w:val="12"/>
        </w:rPr>
        <w:t>ied</w:t>
      </w:r>
      <w:proofErr w:type="spellEnd"/>
      <w:r w:rsidRPr="003B623E">
        <w:rPr>
          <w:sz w:val="12"/>
          <w:szCs w:val="12"/>
        </w:rPr>
        <w:t xml:space="preserve"> attack undermined the U.S. military’s </w:t>
      </w:r>
      <w:proofErr w:type="gramStart"/>
      <w:r w:rsidRPr="003B623E">
        <w:rPr>
          <w:sz w:val="12"/>
          <w:szCs w:val="12"/>
        </w:rPr>
        <w:t>terra-forming</w:t>
      </w:r>
      <w:proofErr w:type="gramEnd"/>
      <w:r w:rsidRPr="003B623E">
        <w:rPr>
          <w:sz w:val="12"/>
          <w:szCs w:val="12"/>
        </w:rPr>
        <w:t xml:space="preserve"> for “nation-building.” The </w:t>
      </w:r>
      <w:proofErr w:type="spellStart"/>
      <w:r w:rsidRPr="003B623E">
        <w:rPr>
          <w:sz w:val="12"/>
          <w:szCs w:val="12"/>
        </w:rPr>
        <w:t>ied</w:t>
      </w:r>
      <w:proofErr w:type="spellEnd"/>
      <w:r w:rsidRPr="003B623E">
        <w:rPr>
          <w:sz w:val="12"/>
          <w:szCs w:val="12"/>
        </w:rPr>
        <w:t xml:space="preserve"> mimics, by other means, the anywhere-at-any-moment </w:t>
      </w:r>
      <w:proofErr w:type="spellStart"/>
      <w:r w:rsidRPr="003B623E">
        <w:rPr>
          <w:sz w:val="12"/>
          <w:szCs w:val="12"/>
        </w:rPr>
        <w:t>ubiquityeffect</w:t>
      </w:r>
      <w:proofErr w:type="spellEnd"/>
      <w:r w:rsidRPr="003B623E">
        <w:rPr>
          <w:sz w:val="12"/>
          <w:szCs w:val="12"/>
        </w:rPr>
        <w:t xml:space="preserve"> </w:t>
      </w:r>
      <w:proofErr w:type="gramStart"/>
      <w:r w:rsidRPr="003B623E">
        <w:rPr>
          <w:sz w:val="12"/>
          <w:szCs w:val="12"/>
        </w:rPr>
        <w:t>of  U.S.</w:t>
      </w:r>
      <w:proofErr w:type="gramEnd"/>
      <w:r w:rsidRPr="003B623E">
        <w:rPr>
          <w:sz w:val="12"/>
          <w:szCs w:val="12"/>
        </w:rPr>
        <w:t xml:space="preserve"> rapid-response capabilities (as does suicide bombing). It answers the high-tech threat of just-in-time delivery of lethal force with improvisation and clandestinity—just what the rapid-response capabilities were designed to preempt. The </w:t>
      </w:r>
      <w:proofErr w:type="spellStart"/>
      <w:r w:rsidRPr="003B623E">
        <w:rPr>
          <w:sz w:val="12"/>
          <w:szCs w:val="12"/>
        </w:rPr>
        <w:t>ied’s</w:t>
      </w:r>
      <w:proofErr w:type="spellEnd"/>
      <w:r w:rsidRPr="003B623E">
        <w:rPr>
          <w:sz w:val="12"/>
          <w:szCs w:val="12"/>
        </w:rPr>
        <w:t xml:space="preserve"> unpredictable punctuation of the everyday with physical violence produces through low-tech means a continuous, countervailing threat environment comparable in degree of saturation and contagiousness to that of the invading </w:t>
      </w:r>
      <w:proofErr w:type="gramStart"/>
      <w:r w:rsidRPr="003B623E">
        <w:rPr>
          <w:sz w:val="12"/>
          <w:szCs w:val="12"/>
        </w:rPr>
        <w:t>forces’</w:t>
      </w:r>
      <w:proofErr w:type="gramEnd"/>
      <w:r w:rsidRPr="003B623E">
        <w:rPr>
          <w:sz w:val="12"/>
          <w:szCs w:val="12"/>
        </w:rPr>
        <w:t xml:space="preserve">. By this device an “asymmetrical” equivalent of the perception attack is fielded, in a kind of asymmetric mimetic rivalry. Its most significant effect militarily is not the individual body count. It is the body count’s unquantifiable field-effect on overall enemy morale. The </w:t>
      </w:r>
      <w:proofErr w:type="spellStart"/>
      <w:r w:rsidRPr="003B623E">
        <w:rPr>
          <w:sz w:val="12"/>
          <w:szCs w:val="12"/>
        </w:rPr>
        <w:t>ied</w:t>
      </w:r>
      <w:proofErr w:type="spellEnd"/>
      <w:r w:rsidRPr="003B623E">
        <w:rPr>
          <w:sz w:val="12"/>
          <w:szCs w:val="12"/>
        </w:rPr>
        <w:t xml:space="preserve"> struck tangible blows to the intangibles of the total situation. </w:t>
      </w:r>
    </w:p>
    <w:p w14:paraId="309021E4" w14:textId="77777777" w:rsidR="001F5E92" w:rsidRPr="00BF3350" w:rsidRDefault="001F5E92" w:rsidP="001F5E92">
      <w:pPr>
        <w:rPr>
          <w:sz w:val="12"/>
          <w:szCs w:val="12"/>
        </w:rPr>
      </w:pPr>
      <w:r w:rsidRPr="003B623E">
        <w:rPr>
          <w:sz w:val="12"/>
          <w:szCs w:val="12"/>
        </w:rPr>
        <w:t>In theory, it was not meant to be that way. The 2003 U.S. invasion of Iraq was ostensibly designed to follow in its general outlines the “shock and awe” strategy developed in the 1990s. As authored by Ullman and Wade, a shock-and-awe attack begins the beat of war on the crescendo. An overwhelming exercise of air power against military and civilian targets prepares the ground for the entry of troops. This inaugural “Deep Strike” (Ullman and Wade 1996, 128–129) must be extensive enough and swift enough “to render the adversary impotent</w:t>
      </w:r>
      <w:proofErr w:type="gramStart"/>
      <w:r w:rsidRPr="003B623E">
        <w:rPr>
          <w:sz w:val="12"/>
          <w:szCs w:val="12"/>
        </w:rPr>
        <w:t>. .</w:t>
      </w:r>
      <w:proofErr w:type="gramEnd"/>
      <w:r w:rsidRPr="003B623E">
        <w:rPr>
          <w:sz w:val="12"/>
          <w:szCs w:val="12"/>
        </w:rPr>
        <w:t> </w:t>
      </w:r>
      <w:proofErr w:type="gramStart"/>
      <w:r w:rsidRPr="003B623E">
        <w:rPr>
          <w:sz w:val="12"/>
          <w:szCs w:val="12"/>
        </w:rPr>
        <w:t>. </w:t>
      </w:r>
      <w:r>
        <w:t>.</w:t>
      </w:r>
      <w:proofErr w:type="gramEnd"/>
      <w:r>
        <w:t> </w:t>
      </w:r>
      <w:r w:rsidRPr="00BF3350">
        <w:rPr>
          <w:u w:val="single"/>
        </w:rPr>
        <w:t xml:space="preserve">Physical and psychological effects must be obtained” (xxiv). The goal is to “so </w:t>
      </w:r>
      <w:r w:rsidRPr="006573A9">
        <w:rPr>
          <w:b/>
          <w:bCs/>
          <w:highlight w:val="green"/>
          <w:u w:val="single"/>
        </w:rPr>
        <w:t>overload</w:t>
      </w:r>
      <w:r w:rsidRPr="00287B29">
        <w:rPr>
          <w:b/>
          <w:bCs/>
          <w:u w:val="single"/>
        </w:rPr>
        <w:t xml:space="preserve"> an adversary’s </w:t>
      </w:r>
      <w:r w:rsidRPr="006573A9">
        <w:rPr>
          <w:b/>
          <w:bCs/>
          <w:highlight w:val="green"/>
          <w:u w:val="single"/>
        </w:rPr>
        <w:t xml:space="preserve">perceptions and understanding of events that the enemy will be incapable of </w:t>
      </w:r>
      <w:proofErr w:type="gramStart"/>
      <w:r w:rsidRPr="006573A9">
        <w:rPr>
          <w:b/>
          <w:bCs/>
          <w:highlight w:val="green"/>
          <w:u w:val="single"/>
        </w:rPr>
        <w:t>resistance</w:t>
      </w:r>
      <w:r w:rsidRPr="00BF3350">
        <w:rPr>
          <w:u w:val="single"/>
        </w:rPr>
        <w:t> .</w:t>
      </w:r>
      <w:proofErr w:type="gramEnd"/>
      <w:r w:rsidRPr="00BF3350">
        <w:rPr>
          <w:u w:val="single"/>
        </w:rPr>
        <w:t> </w:t>
      </w:r>
      <w:proofErr w:type="gramStart"/>
      <w:r w:rsidRPr="00BF3350">
        <w:rPr>
          <w:u w:val="single"/>
        </w:rPr>
        <w:t>. .</w:t>
      </w:r>
      <w:proofErr w:type="gramEnd"/>
      <w:r w:rsidRPr="00BF3350">
        <w:rPr>
          <w:u w:val="single"/>
        </w:rPr>
        <w:t> </w:t>
      </w:r>
      <w:r w:rsidRPr="006573A9">
        <w:rPr>
          <w:highlight w:val="green"/>
          <w:u w:val="single"/>
        </w:rPr>
        <w:t>rendered</w:t>
      </w:r>
      <w:r w:rsidRPr="00BF3350">
        <w:rPr>
          <w:u w:val="single"/>
        </w:rPr>
        <w:t xml:space="preserve"> totally </w:t>
      </w:r>
      <w:r w:rsidRPr="00287B29">
        <w:rPr>
          <w:strike/>
          <w:sz w:val="12"/>
          <w:szCs w:val="12"/>
        </w:rPr>
        <w:t>impotent</w:t>
      </w:r>
      <w:r w:rsidRPr="00BF3350">
        <w:rPr>
          <w:u w:val="single"/>
        </w:rPr>
        <w:t xml:space="preserve"> and </w:t>
      </w:r>
      <w:r w:rsidRPr="006573A9">
        <w:rPr>
          <w:highlight w:val="green"/>
          <w:u w:val="single"/>
        </w:rPr>
        <w:t>vulnerable to our actions</w:t>
      </w:r>
      <w:proofErr w:type="gramStart"/>
      <w:r w:rsidRPr="00BF3350">
        <w:rPr>
          <w:u w:val="single"/>
        </w:rPr>
        <w:t>. .</w:t>
      </w:r>
      <w:proofErr w:type="gramEnd"/>
      <w:r w:rsidRPr="00BF3350">
        <w:rPr>
          <w:u w:val="single"/>
        </w:rPr>
        <w:t> </w:t>
      </w:r>
      <w:proofErr w:type="gramStart"/>
      <w:r w:rsidRPr="00BF3350">
        <w:rPr>
          <w:u w:val="single"/>
        </w:rPr>
        <w:t>. .</w:t>
      </w:r>
      <w:proofErr w:type="gramEnd"/>
      <w:r w:rsidRPr="00BF3350">
        <w:rPr>
          <w:u w:val="single"/>
        </w:rPr>
        <w:t xml:space="preserve"> This incomprehension </w:t>
      </w:r>
      <w:r w:rsidRPr="006573A9">
        <w:rPr>
          <w:highlight w:val="green"/>
          <w:u w:val="single"/>
        </w:rPr>
        <w:t>produces a state of awe</w:t>
      </w:r>
      <w:r w:rsidRPr="00BF3350">
        <w:rPr>
          <w:sz w:val="12"/>
          <w:szCs w:val="12"/>
        </w:rPr>
        <w:t>” (xxv). For this to succeed, hard military targets must be physically taken out with rapidity and decisiveness. More important for the ultimate success of the operation, however, is the way in which</w:t>
      </w:r>
      <w:r w:rsidRPr="00BF3350">
        <w:rPr>
          <w:u w:val="single"/>
        </w:rPr>
        <w:t xml:space="preserve"> the physical strike </w:t>
      </w:r>
      <w:proofErr w:type="spellStart"/>
      <w:r w:rsidRPr="00BF3350">
        <w:rPr>
          <w:u w:val="single"/>
        </w:rPr>
        <w:t>doublefunctions</w:t>
      </w:r>
      <w:proofErr w:type="spellEnd"/>
      <w:r w:rsidRPr="00BF3350">
        <w:rPr>
          <w:u w:val="single"/>
        </w:rPr>
        <w:t xml:space="preserve"> as a perception attack. The extremity of the violence and its proportionate threat-effect </w:t>
      </w:r>
      <w:proofErr w:type="gramStart"/>
      <w:r w:rsidRPr="00BF3350">
        <w:rPr>
          <w:u w:val="single"/>
        </w:rPr>
        <w:t>bombs</w:t>
      </w:r>
      <w:proofErr w:type="gramEnd"/>
      <w:r w:rsidRPr="00BF3350">
        <w:rPr>
          <w:u w:val="single"/>
        </w:rPr>
        <w:t xml:space="preserve"> the population into inaction and incomprehension</w:t>
      </w:r>
      <w:r>
        <w:t xml:space="preserve">. </w:t>
      </w:r>
      <w:r w:rsidRPr="00BF3350">
        <w:rPr>
          <w:sz w:val="12"/>
          <w:szCs w:val="12"/>
        </w:rPr>
        <w:t>The relay between perception, reflection, and considered action is broken. People are “</w:t>
      </w:r>
      <w:r w:rsidRPr="00BF3350">
        <w:rPr>
          <w:strike/>
          <w:sz w:val="12"/>
          <w:szCs w:val="12"/>
        </w:rPr>
        <w:t>paralyzed</w:t>
      </w:r>
      <w:r w:rsidRPr="00BF3350">
        <w:rPr>
          <w:sz w:val="12"/>
          <w:szCs w:val="12"/>
        </w:rPr>
        <w:t xml:space="preserve">.” They are remanded to a precognitive level of affective agitation from which there seems to be no possible issue in deliberate action. They are </w:t>
      </w:r>
      <w:proofErr w:type="spellStart"/>
      <w:r w:rsidRPr="00BF3350">
        <w:rPr>
          <w:sz w:val="12"/>
          <w:szCs w:val="12"/>
        </w:rPr>
        <w:t>commotionally</w:t>
      </w:r>
      <w:proofErr w:type="spellEnd"/>
      <w:r w:rsidRPr="00BF3350">
        <w:rPr>
          <w:sz w:val="12"/>
          <w:szCs w:val="12"/>
        </w:rPr>
        <w:t xml:space="preserve"> overloaded. They are in shared bare-active suspense.</w:t>
      </w:r>
      <w:r>
        <w:t xml:space="preserve"> </w:t>
      </w:r>
      <w:r w:rsidRPr="006573A9">
        <w:rPr>
          <w:highlight w:val="green"/>
          <w:u w:val="single"/>
        </w:rPr>
        <w:t xml:space="preserve">Even if they escape </w:t>
      </w:r>
      <w:r w:rsidRPr="006573A9">
        <w:rPr>
          <w:b/>
          <w:bCs/>
          <w:highlight w:val="green"/>
          <w:u w:val="single"/>
        </w:rPr>
        <w:t>physically</w:t>
      </w:r>
      <w:r w:rsidRPr="00287B29">
        <w:rPr>
          <w:b/>
          <w:bCs/>
          <w:u w:val="single"/>
        </w:rPr>
        <w:t xml:space="preserve"> </w:t>
      </w:r>
      <w:r w:rsidRPr="006573A9">
        <w:rPr>
          <w:b/>
          <w:bCs/>
          <w:highlight w:val="green"/>
          <w:u w:val="single"/>
        </w:rPr>
        <w:t>unscathed</w:t>
      </w:r>
      <w:r w:rsidRPr="00BF3350">
        <w:rPr>
          <w:u w:val="single"/>
        </w:rPr>
        <w:t xml:space="preserve">, </w:t>
      </w:r>
      <w:r w:rsidRPr="006573A9">
        <w:rPr>
          <w:highlight w:val="green"/>
          <w:u w:val="single"/>
        </w:rPr>
        <w:t xml:space="preserve">they are </w:t>
      </w:r>
      <w:r w:rsidRPr="006573A9">
        <w:rPr>
          <w:b/>
          <w:bCs/>
          <w:highlight w:val="green"/>
          <w:u w:val="single"/>
        </w:rPr>
        <w:t>still affected</w:t>
      </w:r>
      <w:r w:rsidRPr="00BF3350">
        <w:rPr>
          <w:u w:val="single"/>
        </w:rPr>
        <w:t>. The rhythm of attack is planned in such a way as to extend the interval of suspense as much as possible</w:t>
      </w:r>
      <w:r w:rsidRPr="00BF3350">
        <w:rPr>
          <w:sz w:val="12"/>
          <w:szCs w:val="12"/>
        </w:rPr>
        <w:t xml:space="preserve">. Shock stretches into prolonged awe. By the time </w:t>
      </w:r>
      <w:proofErr w:type="gramStart"/>
      <w:r w:rsidRPr="00BF3350">
        <w:rPr>
          <w:sz w:val="12"/>
          <w:szCs w:val="12"/>
        </w:rPr>
        <w:t xml:space="preserve">the </w:t>
      </w:r>
      <w:r w:rsidRPr="00BF3350">
        <w:rPr>
          <w:strike/>
          <w:sz w:val="12"/>
          <w:szCs w:val="12"/>
        </w:rPr>
        <w:t>paralysis</w:t>
      </w:r>
      <w:proofErr w:type="gramEnd"/>
      <w:r w:rsidRPr="00BF3350">
        <w:rPr>
          <w:sz w:val="12"/>
          <w:szCs w:val="12"/>
        </w:rPr>
        <w:t xml:space="preserve"> wears off, it’s already all over. The invading troops have entered the </w:t>
      </w:r>
      <w:proofErr w:type="gramStart"/>
      <w:r w:rsidRPr="00BF3350">
        <w:rPr>
          <w:sz w:val="12"/>
          <w:szCs w:val="12"/>
        </w:rPr>
        <w:t>capital, and</w:t>
      </w:r>
      <w:proofErr w:type="gramEnd"/>
      <w:r w:rsidRPr="00BF3350">
        <w:rPr>
          <w:sz w:val="12"/>
          <w:szCs w:val="12"/>
        </w:rPr>
        <w:t xml:space="preserve"> are busy </w:t>
      </w:r>
      <w:proofErr w:type="spellStart"/>
      <w:r w:rsidRPr="00BF3350">
        <w:rPr>
          <w:sz w:val="12"/>
          <w:szCs w:val="12"/>
        </w:rPr>
        <w:t>insigning</w:t>
      </w:r>
      <w:proofErr w:type="spellEnd"/>
      <w:r w:rsidRPr="00BF3350">
        <w:rPr>
          <w:sz w:val="12"/>
          <w:szCs w:val="12"/>
        </w:rPr>
        <w:t xml:space="preserve"> new life conditions by such performative feats as tipping oversized statues. When the action-potential of the populace shifts back into gear, it will be in joyful cognizance of the changed life conditions. </w:t>
      </w:r>
      <w:r w:rsidRPr="00BF3350">
        <w:rPr>
          <w:sz w:val="12"/>
          <w:szCs w:val="12"/>
          <w:u w:val="single"/>
        </w:rPr>
        <w:t>T</w:t>
      </w:r>
      <w:r w:rsidRPr="00BF3350">
        <w:rPr>
          <w:u w:val="single"/>
        </w:rPr>
        <w:t xml:space="preserve">he budding </w:t>
      </w:r>
      <w:proofErr w:type="gramStart"/>
      <w:r w:rsidRPr="00BF3350">
        <w:rPr>
          <w:u w:val="single"/>
        </w:rPr>
        <w:t>terra</w:t>
      </w:r>
      <w:r w:rsidRPr="006573A9">
        <w:rPr>
          <w:highlight w:val="green"/>
          <w:u w:val="single"/>
        </w:rPr>
        <w:t>-forming</w:t>
      </w:r>
      <w:proofErr w:type="gramEnd"/>
      <w:r w:rsidRPr="006573A9">
        <w:rPr>
          <w:highlight w:val="green"/>
          <w:u w:val="single"/>
        </w:rPr>
        <w:t xml:space="preserve"> of the future</w:t>
      </w:r>
      <w:r w:rsidRPr="00BF3350">
        <w:rPr>
          <w:u w:val="single"/>
        </w:rPr>
        <w:t xml:space="preserve"> client state will have already </w:t>
      </w:r>
      <w:r w:rsidRPr="006573A9">
        <w:rPr>
          <w:highlight w:val="green"/>
          <w:u w:val="single"/>
        </w:rPr>
        <w:t>blossomed into</w:t>
      </w:r>
      <w:r w:rsidRPr="00BF3350">
        <w:rPr>
          <w:u w:val="single"/>
        </w:rPr>
        <w:t xml:space="preserve"> a springtime shower of bouquets raining upon the triumphant troops, in </w:t>
      </w:r>
      <w:r w:rsidRPr="006573A9">
        <w:rPr>
          <w:highlight w:val="green"/>
          <w:u w:val="single"/>
        </w:rPr>
        <w:t>a flowering of full-spectrum force</w:t>
      </w:r>
      <w:r>
        <w:t xml:space="preserve">. </w:t>
      </w:r>
      <w:r w:rsidRPr="00BF3350">
        <w:rPr>
          <w:sz w:val="12"/>
          <w:szCs w:val="12"/>
        </w:rPr>
        <w:t xml:space="preserve">This, at any rate, was Donald Rumsfeld’s original vision of speedy success in Iraq, echoed by the fantasy expectations of the United States regarding the Iraqi population’s response. </w:t>
      </w:r>
    </w:p>
    <w:p w14:paraId="2470E6EB" w14:textId="77777777" w:rsidR="001F5E92" w:rsidRPr="00BF3350" w:rsidRDefault="001F5E92" w:rsidP="001F5E92">
      <w:pPr>
        <w:rPr>
          <w:u w:val="single"/>
        </w:rPr>
      </w:pPr>
      <w:r w:rsidRPr="00BF3350">
        <w:rPr>
          <w:sz w:val="12"/>
          <w:szCs w:val="12"/>
        </w:rPr>
        <w:t xml:space="preserve">However deep the strike and overpowering the show of force, the </w:t>
      </w:r>
      <w:proofErr w:type="gramStart"/>
      <w:r w:rsidRPr="00BF3350">
        <w:rPr>
          <w:sz w:val="12"/>
          <w:szCs w:val="12"/>
        </w:rPr>
        <w:t>ultimate goal</w:t>
      </w:r>
      <w:proofErr w:type="gramEnd"/>
      <w:r w:rsidRPr="00BF3350">
        <w:rPr>
          <w:sz w:val="12"/>
          <w:szCs w:val="12"/>
        </w:rPr>
        <w:t xml:space="preserve"> is to alter the intangibles of the situation. “The issue is how to determine what demonstrative use of force will affect the perceptions of the intended target in line with overall political aims” (Ullman and Wade 1996, 30). A “rapid application of force to intimidate” may “convince the majority that resistance is futile by targeting and harming the few” (27). The “principal targets” are “the fundamental values and lives” of the population (27; emphasis added). </w:t>
      </w:r>
      <w:r w:rsidRPr="006573A9">
        <w:rPr>
          <w:highlight w:val="green"/>
          <w:u w:val="single"/>
        </w:rPr>
        <w:t>The force</w:t>
      </w:r>
      <w:r w:rsidRPr="00BF3350">
        <w:rPr>
          <w:u w:val="single"/>
        </w:rPr>
        <w:t xml:space="preserve">-to-own-time which lies at the heart of full-spectrum force </w:t>
      </w:r>
      <w:r w:rsidRPr="006573A9">
        <w:rPr>
          <w:highlight w:val="green"/>
          <w:u w:val="single"/>
        </w:rPr>
        <w:t xml:space="preserve">dips </w:t>
      </w:r>
      <w:proofErr w:type="spellStart"/>
      <w:r w:rsidRPr="006573A9">
        <w:rPr>
          <w:b/>
          <w:bCs/>
          <w:highlight w:val="green"/>
          <w:u w:val="single"/>
        </w:rPr>
        <w:t>ontopowerfully</w:t>
      </w:r>
      <w:proofErr w:type="spellEnd"/>
      <w:r w:rsidRPr="006573A9">
        <w:rPr>
          <w:b/>
          <w:bCs/>
          <w:highlight w:val="green"/>
          <w:u w:val="single"/>
        </w:rPr>
        <w:t xml:space="preserve"> into bare</w:t>
      </w:r>
      <w:r w:rsidRPr="006573A9">
        <w:rPr>
          <w:highlight w:val="green"/>
          <w:u w:val="single"/>
        </w:rPr>
        <w:t xml:space="preserve"> activity</w:t>
      </w:r>
      <w:r w:rsidRPr="00BF3350">
        <w:rPr>
          <w:u w:val="single"/>
        </w:rPr>
        <w:t xml:space="preserve"> </w:t>
      </w:r>
      <w:proofErr w:type="gramStart"/>
      <w:r w:rsidRPr="00BF3350">
        <w:rPr>
          <w:u w:val="single"/>
        </w:rPr>
        <w:t>in order to</w:t>
      </w:r>
      <w:proofErr w:type="gramEnd"/>
      <w:r w:rsidRPr="00BF3350">
        <w:rPr>
          <w:u w:val="single"/>
        </w:rPr>
        <w:t xml:space="preserve"> “bring life back” on a new footing (see chapter 2). It is biopolitical in effect: </w:t>
      </w:r>
      <w:proofErr w:type="spellStart"/>
      <w:r w:rsidRPr="00BF3350">
        <w:rPr>
          <w:u w:val="single"/>
        </w:rPr>
        <w:t>resuscitory</w:t>
      </w:r>
      <w:proofErr w:type="spellEnd"/>
      <w:r w:rsidRPr="00BF3350">
        <w:rPr>
          <w:u w:val="single"/>
        </w:rPr>
        <w:t xml:space="preserve">. The aim is nothing less than a revaluation of collective life. </w:t>
      </w:r>
    </w:p>
    <w:p w14:paraId="1A579CF7" w14:textId="77777777" w:rsidR="001F5E92" w:rsidRDefault="001F5E92" w:rsidP="001F5E92">
      <w:pPr>
        <w:rPr>
          <w:sz w:val="12"/>
          <w:szCs w:val="12"/>
        </w:rPr>
      </w:pPr>
      <w:r w:rsidRPr="00BF3350">
        <w:rPr>
          <w:u w:val="single"/>
        </w:rPr>
        <w:t xml:space="preserve">There is </w:t>
      </w:r>
      <w:proofErr w:type="gramStart"/>
      <w:r w:rsidRPr="00BF3350">
        <w:rPr>
          <w:u w:val="single"/>
        </w:rPr>
        <w:t>not</w:t>
      </w:r>
      <w:proofErr w:type="gramEnd"/>
      <w:r w:rsidRPr="00BF3350">
        <w:rPr>
          <w:u w:val="single"/>
        </w:rPr>
        <w:t xml:space="preserve"> occupation of territory, on the one hand, and independence of </w:t>
      </w:r>
      <w:proofErr w:type="gramStart"/>
      <w:r w:rsidRPr="00BF3350">
        <w:rPr>
          <w:u w:val="single"/>
        </w:rPr>
        <w:t>persons</w:t>
      </w:r>
      <w:proofErr w:type="gramEnd"/>
      <w:r w:rsidRPr="00BF3350">
        <w:rPr>
          <w:u w:val="single"/>
        </w:rPr>
        <w:t xml:space="preserve"> on the other. It is the </w:t>
      </w:r>
      <w:proofErr w:type="gramStart"/>
      <w:r w:rsidRPr="00BF3350">
        <w:rPr>
          <w:u w:val="single"/>
        </w:rPr>
        <w:t>country as a whole, its</w:t>
      </w:r>
      <w:proofErr w:type="gramEnd"/>
      <w:r w:rsidRPr="00BF3350">
        <w:rPr>
          <w:u w:val="single"/>
        </w:rPr>
        <w:t xml:space="preserve"> history, its daily pulsation that are contested, disfigured</w:t>
      </w:r>
      <w:proofErr w:type="gramStart"/>
      <w:r w:rsidRPr="00BF3350">
        <w:rPr>
          <w:u w:val="single"/>
        </w:rPr>
        <w:t>. .</w:t>
      </w:r>
      <w:proofErr w:type="gramEnd"/>
      <w:r w:rsidRPr="00BF3350">
        <w:rPr>
          <w:u w:val="single"/>
        </w:rPr>
        <w:t> </w:t>
      </w:r>
      <w:proofErr w:type="gramStart"/>
      <w:r w:rsidRPr="00BF3350">
        <w:rPr>
          <w:u w:val="single"/>
        </w:rPr>
        <w:t>. .</w:t>
      </w:r>
      <w:proofErr w:type="gramEnd"/>
      <w:r w:rsidRPr="00BF3350">
        <w:rPr>
          <w:u w:val="single"/>
        </w:rPr>
        <w:t xml:space="preserve"> Under these conditions, the individual’s breathing is </w:t>
      </w:r>
      <w:proofErr w:type="gramStart"/>
      <w:r w:rsidRPr="00BF3350">
        <w:rPr>
          <w:u w:val="single"/>
        </w:rPr>
        <w:t>an observed</w:t>
      </w:r>
      <w:proofErr w:type="gramEnd"/>
      <w:r w:rsidRPr="00BF3350">
        <w:rPr>
          <w:u w:val="single"/>
        </w:rPr>
        <w:t xml:space="preserve"> breathing. It is </w:t>
      </w:r>
      <w:proofErr w:type="gramStart"/>
      <w:r w:rsidRPr="00BF3350">
        <w:rPr>
          <w:u w:val="single"/>
        </w:rPr>
        <w:t>a combat</w:t>
      </w:r>
      <w:proofErr w:type="gramEnd"/>
      <w:r w:rsidRPr="00BF3350">
        <w:rPr>
          <w:u w:val="single"/>
        </w:rPr>
        <w:t xml:space="preserve"> breathing.</w:t>
      </w:r>
      <w:r>
        <w:t xml:space="preserve"> </w:t>
      </w:r>
      <w:r w:rsidRPr="00BF3350">
        <w:rPr>
          <w:sz w:val="12"/>
          <w:szCs w:val="12"/>
        </w:rPr>
        <w:t>(Frantz Fanon 1965, 65; cited in Perera and Pugliese 2011, 1)</w:t>
      </w:r>
    </w:p>
    <w:p w14:paraId="2E2D702C" w14:textId="77777777" w:rsidR="001F5E92" w:rsidRDefault="001F5E92" w:rsidP="001F5E92">
      <w:pPr>
        <w:rPr>
          <w:sz w:val="12"/>
          <w:szCs w:val="12"/>
        </w:rPr>
      </w:pPr>
    </w:p>
    <w:p w14:paraId="2035038E" w14:textId="77777777" w:rsidR="001F5E92" w:rsidRPr="003739A2" w:rsidRDefault="001F5E92" w:rsidP="001F5E92">
      <w:pPr>
        <w:pStyle w:val="Heading4"/>
        <w:rPr>
          <w:rStyle w:val="Style13ptBold"/>
          <w:b/>
        </w:rPr>
      </w:pPr>
      <w:r>
        <w:rPr>
          <w:rStyle w:val="Style13ptBold"/>
          <w:b/>
        </w:rPr>
        <w:t xml:space="preserve">Vote negative to </w:t>
      </w:r>
      <w:r w:rsidRPr="00CB1CA7">
        <w:rPr>
          <w:rStyle w:val="Style13ptBold"/>
          <w:b/>
          <w:i/>
          <w:highlight w:val="magenta"/>
        </w:rPr>
        <w:t>ESCAPE</w:t>
      </w:r>
      <w:r>
        <w:rPr>
          <w:rStyle w:val="Style13ptBold"/>
          <w:b/>
        </w:rPr>
        <w:t xml:space="preserve"> – an alternative affirmation of the world’s potential that posits the </w:t>
      </w:r>
      <w:proofErr w:type="gramStart"/>
      <w:r w:rsidRPr="00956A6B">
        <w:rPr>
          <w:rStyle w:val="Style13ptBold"/>
          <w:b/>
        </w:rPr>
        <w:t>flip-side</w:t>
      </w:r>
      <w:proofErr w:type="gramEnd"/>
      <w:r>
        <w:rPr>
          <w:rStyle w:val="Style13ptBold"/>
          <w:b/>
        </w:rPr>
        <w:t xml:space="preserve"> to the affirmative’s logic of preemption. Regardless of whether their threats are real, it </w:t>
      </w:r>
      <w:r w:rsidRPr="00956A6B">
        <w:rPr>
          <w:rStyle w:val="Style13ptBold"/>
          <w:b/>
        </w:rPr>
        <w:t>still</w:t>
      </w:r>
      <w:r>
        <w:rPr>
          <w:rStyle w:val="Style13ptBold"/>
          <w:b/>
        </w:rPr>
        <w:t xml:space="preserve"> elicits the conditional logic that enables their threats to </w:t>
      </w:r>
      <w:r w:rsidRPr="00956A6B">
        <w:rPr>
          <w:rStyle w:val="Style13ptBold"/>
          <w:b/>
        </w:rPr>
        <w:t>exist</w:t>
      </w:r>
      <w:r>
        <w:rPr>
          <w:rStyle w:val="Style13ptBold"/>
          <w:b/>
        </w:rPr>
        <w:t xml:space="preserve"> in the first place. For every “</w:t>
      </w:r>
      <w:r w:rsidRPr="00956A6B">
        <w:rPr>
          <w:rStyle w:val="Style13ptBold"/>
          <w:b/>
        </w:rPr>
        <w:t>could be, would be, is</w:t>
      </w:r>
      <w:r>
        <w:rPr>
          <w:rStyle w:val="Style13ptBold"/>
          <w:b/>
        </w:rPr>
        <w:t>” the affirmative posits, the alternative endorses the “</w:t>
      </w:r>
      <w:r w:rsidRPr="00956A6B">
        <w:rPr>
          <w:rStyle w:val="Style13ptBold"/>
          <w:b/>
        </w:rPr>
        <w:t>could be, would be, no reason why it isn’t</w:t>
      </w:r>
      <w:r>
        <w:rPr>
          <w:rStyle w:val="Style13ptBold"/>
          <w:b/>
        </w:rPr>
        <w:t xml:space="preserve">” that unfolds history into a </w:t>
      </w:r>
      <w:r w:rsidRPr="00956A6B">
        <w:rPr>
          <w:rStyle w:val="Style13ptBold"/>
          <w:b/>
        </w:rPr>
        <w:t>better time to come</w:t>
      </w:r>
      <w:r>
        <w:rPr>
          <w:rStyle w:val="Style13ptBold"/>
          <w:b/>
        </w:rPr>
        <w:t xml:space="preserve"> by </w:t>
      </w:r>
      <w:r w:rsidRPr="003739A2">
        <w:rPr>
          <w:rStyle w:val="Style13ptBold"/>
          <w:b/>
        </w:rPr>
        <w:t>refusing</w:t>
      </w:r>
      <w:r>
        <w:rPr>
          <w:rStyle w:val="Style13ptBold"/>
          <w:b/>
        </w:rPr>
        <w:t xml:space="preserve"> to participate in the 1AC’s mediation</w:t>
      </w:r>
    </w:p>
    <w:p w14:paraId="2CD62193" w14:textId="77777777" w:rsidR="001F5E92" w:rsidRPr="00F53509" w:rsidRDefault="001F5E92" w:rsidP="001F5E92">
      <w:pPr>
        <w:rPr>
          <w:bCs/>
          <w:sz w:val="26"/>
        </w:rPr>
      </w:pPr>
      <w:proofErr w:type="spellStart"/>
      <w:r>
        <w:rPr>
          <w:rStyle w:val="Style13ptBold"/>
        </w:rPr>
        <w:t>Massumi</w:t>
      </w:r>
      <w:proofErr w:type="spellEnd"/>
      <w:r>
        <w:rPr>
          <w:rStyle w:val="Style13ptBold"/>
        </w:rPr>
        <w:t xml:space="preserve"> 15 </w:t>
      </w:r>
      <w:r w:rsidRPr="005644ED">
        <w:rPr>
          <w:rStyle w:val="Style13ptBold"/>
          <w:b w:val="0"/>
          <w:sz w:val="22"/>
        </w:rPr>
        <w:t xml:space="preserve">(Brian Massumi - </w:t>
      </w:r>
      <w:r w:rsidRPr="005644ED">
        <w:rPr>
          <w:bCs/>
        </w:rPr>
        <w:t>Professor in the Department of Communication Sciences at the University of Montréal, “</w:t>
      </w:r>
      <w:proofErr w:type="spellStart"/>
      <w:r w:rsidRPr="005644ED">
        <w:rPr>
          <w:bCs/>
        </w:rPr>
        <w:t>Ontopower</w:t>
      </w:r>
      <w:proofErr w:type="spellEnd"/>
      <w:r w:rsidRPr="005644ED">
        <w:rPr>
          <w:bCs/>
        </w:rPr>
        <w:t xml:space="preserve">: War, Powers, and the State of Perception”, Duke University Press, </w:t>
      </w:r>
      <w:r w:rsidRPr="005644ED">
        <w:rPr>
          <w:rStyle w:val="Style13ptBold"/>
          <w:b w:val="0"/>
          <w:sz w:val="22"/>
        </w:rPr>
        <w:t xml:space="preserve">Pages </w:t>
      </w:r>
      <w:r>
        <w:rPr>
          <w:rStyle w:val="Style13ptBold"/>
          <w:b w:val="0"/>
          <w:sz w:val="22"/>
        </w:rPr>
        <w:t>240-244</w:t>
      </w:r>
      <w:r w:rsidRPr="005644ED">
        <w:rPr>
          <w:rStyle w:val="Style13ptBold"/>
          <w:b w:val="0"/>
          <w:sz w:val="22"/>
        </w:rPr>
        <w:t>, 2015, MG)</w:t>
      </w:r>
    </w:p>
    <w:p w14:paraId="2DD2C6B7" w14:textId="77777777" w:rsidR="001F5E92" w:rsidRPr="00542F9D" w:rsidRDefault="001F5E92" w:rsidP="001F5E92">
      <w:pPr>
        <w:rPr>
          <w:u w:val="single"/>
        </w:rPr>
      </w:pPr>
      <w:r w:rsidRPr="002450DE">
        <w:rPr>
          <w:highlight w:val="green"/>
          <w:u w:val="single"/>
        </w:rPr>
        <w:t>The production of affective facts</w:t>
      </w:r>
      <w:r w:rsidRPr="00542F9D">
        <w:rPr>
          <w:u w:val="single"/>
        </w:rPr>
        <w:t xml:space="preserve"> </w:t>
      </w:r>
      <w:r w:rsidRPr="002450DE">
        <w:rPr>
          <w:highlight w:val="green"/>
          <w:u w:val="single"/>
        </w:rPr>
        <w:t>rests on the</w:t>
      </w:r>
      <w:r w:rsidRPr="00542F9D">
        <w:rPr>
          <w:u w:val="single"/>
        </w:rPr>
        <w:t xml:space="preserve"> ambiguous </w:t>
      </w:r>
      <w:r w:rsidRPr="002450DE">
        <w:rPr>
          <w:highlight w:val="green"/>
          <w:u w:val="single"/>
        </w:rPr>
        <w:t>empirical status of threat</w:t>
      </w:r>
      <w:r w:rsidRPr="00542F9D">
        <w:rPr>
          <w:u w:val="single"/>
        </w:rPr>
        <w:t xml:space="preserve">: </w:t>
      </w:r>
      <w:r w:rsidRPr="002450DE">
        <w:rPr>
          <w:b/>
          <w:bCs/>
          <w:highlight w:val="green"/>
          <w:u w:val="single"/>
        </w:rPr>
        <w:t>threats may be “real”</w:t>
      </w:r>
      <w:r w:rsidRPr="00542F9D">
        <w:rPr>
          <w:b/>
          <w:bCs/>
          <w:u w:val="single"/>
        </w:rPr>
        <w:t xml:space="preserve"> </w:t>
      </w:r>
      <w:r w:rsidRPr="00542F9D">
        <w:rPr>
          <w:u w:val="single"/>
        </w:rPr>
        <w:t xml:space="preserve">(i.e., correspond to an actual danger), </w:t>
      </w:r>
      <w:r w:rsidRPr="002450DE">
        <w:rPr>
          <w:highlight w:val="green"/>
          <w:u w:val="single"/>
        </w:rPr>
        <w:t xml:space="preserve">or they may be </w:t>
      </w:r>
      <w:r w:rsidRPr="002450DE">
        <w:rPr>
          <w:b/>
          <w:bCs/>
          <w:highlight w:val="green"/>
          <w:u w:val="single"/>
        </w:rPr>
        <w:t>felt into existence</w:t>
      </w:r>
      <w:r w:rsidRPr="00542F9D">
        <w:rPr>
          <w:u w:val="single"/>
        </w:rPr>
        <w:t xml:space="preserve">. </w:t>
      </w:r>
      <w:r w:rsidRPr="002450DE">
        <w:rPr>
          <w:highlight w:val="green"/>
          <w:u w:val="single"/>
        </w:rPr>
        <w:t>If I am afraid, I felt a threat</w:t>
      </w:r>
      <w:r w:rsidRPr="00542F9D">
        <w:rPr>
          <w:u w:val="single"/>
        </w:rPr>
        <w:t xml:space="preserve">. </w:t>
      </w:r>
      <w:r w:rsidRPr="002450DE">
        <w:rPr>
          <w:highlight w:val="green"/>
          <w:u w:val="single"/>
        </w:rPr>
        <w:t xml:space="preserve">It is </w:t>
      </w:r>
      <w:r w:rsidRPr="002450DE">
        <w:rPr>
          <w:b/>
          <w:bCs/>
          <w:highlight w:val="green"/>
          <w:u w:val="single"/>
        </w:rPr>
        <w:t>immaterial whether it was present or not</w:t>
      </w:r>
      <w:r w:rsidRPr="00542F9D">
        <w:rPr>
          <w:b/>
          <w:bCs/>
          <w:u w:val="single"/>
        </w:rPr>
        <w:t>.</w:t>
      </w:r>
      <w:r w:rsidRPr="00542F9D">
        <w:rPr>
          <w:u w:val="single"/>
        </w:rPr>
        <w:t xml:space="preserve"> Threat, in any case, comes from the future. It doesn’t present itself. </w:t>
      </w:r>
      <w:r w:rsidRPr="002450DE">
        <w:rPr>
          <w:highlight w:val="green"/>
          <w:u w:val="single"/>
        </w:rPr>
        <w:t xml:space="preserve">Danger presents itself. Threat looms. And its looming casts a </w:t>
      </w:r>
      <w:r w:rsidRPr="002450DE">
        <w:rPr>
          <w:b/>
          <w:bCs/>
          <w:highlight w:val="green"/>
          <w:u w:val="single"/>
        </w:rPr>
        <w:t>shadow in the present</w:t>
      </w:r>
      <w:r w:rsidRPr="002450DE">
        <w:rPr>
          <w:highlight w:val="green"/>
          <w:u w:val="single"/>
        </w:rPr>
        <w:t xml:space="preserve"> in the form of fear</w:t>
      </w:r>
      <w:r w:rsidRPr="00542F9D">
        <w:rPr>
          <w:u w:val="single"/>
        </w:rPr>
        <w:t xml:space="preserve">. </w:t>
      </w:r>
      <w:proofErr w:type="gramStart"/>
      <w:r w:rsidRPr="00542F9D">
        <w:rPr>
          <w:u w:val="single"/>
        </w:rPr>
        <w:t>So</w:t>
      </w:r>
      <w:proofErr w:type="gramEnd"/>
      <w:r w:rsidRPr="00542F9D">
        <w:rPr>
          <w:u w:val="single"/>
        </w:rPr>
        <w:t xml:space="preserve"> if I have felt fear, it is because the futurity of threat made itself felt. Once a </w:t>
      </w:r>
      <w:proofErr w:type="gramStart"/>
      <w:r w:rsidRPr="00542F9D">
        <w:rPr>
          <w:u w:val="single"/>
        </w:rPr>
        <w:t>futurity</w:t>
      </w:r>
      <w:proofErr w:type="gramEnd"/>
      <w:r w:rsidRPr="00542F9D">
        <w:rPr>
          <w:u w:val="single"/>
        </w:rPr>
        <w:t xml:space="preserve">, </w:t>
      </w:r>
      <w:r w:rsidRPr="00542F9D">
        <w:rPr>
          <w:b/>
          <w:bCs/>
          <w:u w:val="single"/>
        </w:rPr>
        <w:t>always a futurity</w:t>
      </w:r>
      <w:r w:rsidRPr="00542F9D">
        <w:rPr>
          <w:u w:val="single"/>
        </w:rPr>
        <w:t>: the threat always could have eventuated</w:t>
      </w:r>
      <w:r>
        <w:t xml:space="preserve">. </w:t>
      </w:r>
      <w:r w:rsidRPr="004F2513">
        <w:rPr>
          <w:sz w:val="12"/>
          <w:szCs w:val="12"/>
        </w:rPr>
        <w:t xml:space="preserve">That’s the affective fact of the matter. It makes whatever actions that were taken to ward off the threat legitimate and justified. That the danger did not present itself is proof that the threat is still there. </w:t>
      </w:r>
      <w:r w:rsidRPr="00542F9D">
        <w:rPr>
          <w:u w:val="single"/>
        </w:rPr>
        <w:t xml:space="preserve">Bush: I was right to invade Iraq, because Saddam Hussein could have had weapons of mass destruction, and if he had, he would have used them. The “would have” used them is, of course, the </w:t>
      </w:r>
      <w:r w:rsidRPr="00542F9D">
        <w:rPr>
          <w:b/>
          <w:bCs/>
          <w:u w:val="single"/>
        </w:rPr>
        <w:t>Achilles’ heel of this conditional logic</w:t>
      </w:r>
      <w:r w:rsidRPr="00542F9D">
        <w:rPr>
          <w:u w:val="single"/>
        </w:rPr>
        <w:t xml:space="preserve">. It asserts an empirical fact about the state of mind of an actual individual—when in affective fact, it is all about the radically empirical reality of the abstract, </w:t>
      </w:r>
      <w:proofErr w:type="spellStart"/>
      <w:r w:rsidRPr="00542F9D">
        <w:rPr>
          <w:u w:val="single"/>
        </w:rPr>
        <w:t>quasicausal</w:t>
      </w:r>
      <w:proofErr w:type="spellEnd"/>
      <w:r w:rsidRPr="00542F9D">
        <w:rPr>
          <w:u w:val="single"/>
        </w:rPr>
        <w:t xml:space="preserve"> force of futurity. </w:t>
      </w:r>
    </w:p>
    <w:p w14:paraId="0A1E2ACF" w14:textId="77777777" w:rsidR="001F5E92" w:rsidRPr="004F2513" w:rsidRDefault="001F5E92" w:rsidP="001F5E92">
      <w:pPr>
        <w:rPr>
          <w:sz w:val="12"/>
          <w:szCs w:val="12"/>
        </w:rPr>
      </w:pPr>
      <w:r w:rsidRPr="002450DE">
        <w:rPr>
          <w:highlight w:val="green"/>
          <w:u w:val="single"/>
        </w:rPr>
        <w:t>This</w:t>
      </w:r>
      <w:r w:rsidRPr="00542F9D">
        <w:rPr>
          <w:u w:val="single"/>
        </w:rPr>
        <w:t xml:space="preserve"> conditional logic is an odd bird. It </w:t>
      </w:r>
      <w:r w:rsidRPr="002450DE">
        <w:rPr>
          <w:highlight w:val="green"/>
          <w:u w:val="single"/>
        </w:rPr>
        <w:t xml:space="preserve">creates a </w:t>
      </w:r>
      <w:r w:rsidRPr="002450DE">
        <w:rPr>
          <w:b/>
          <w:bCs/>
          <w:highlight w:val="green"/>
          <w:u w:val="single"/>
        </w:rPr>
        <w:t>feedback loop between futurity and pastness</w:t>
      </w:r>
      <w:r w:rsidRPr="00542F9D">
        <w:rPr>
          <w:u w:val="single"/>
        </w:rPr>
        <w:t xml:space="preserve">: </w:t>
      </w:r>
      <w:r w:rsidRPr="002450DE">
        <w:rPr>
          <w:highlight w:val="green"/>
          <w:u w:val="single"/>
        </w:rPr>
        <w:t xml:space="preserve">could have, would </w:t>
      </w:r>
      <w:proofErr w:type="gramStart"/>
      <w:r w:rsidRPr="002450DE">
        <w:rPr>
          <w:highlight w:val="green"/>
          <w:u w:val="single"/>
        </w:rPr>
        <w:t>have .</w:t>
      </w:r>
      <w:proofErr w:type="gramEnd"/>
      <w:r w:rsidRPr="002450DE">
        <w:rPr>
          <w:highlight w:val="green"/>
          <w:u w:val="single"/>
        </w:rPr>
        <w:t> </w:t>
      </w:r>
      <w:proofErr w:type="gramStart"/>
      <w:r w:rsidRPr="002450DE">
        <w:rPr>
          <w:highlight w:val="green"/>
          <w:u w:val="single"/>
        </w:rPr>
        <w:t>. .</w:t>
      </w:r>
      <w:proofErr w:type="gramEnd"/>
      <w:r w:rsidRPr="002450DE">
        <w:rPr>
          <w:highlight w:val="green"/>
          <w:u w:val="single"/>
        </w:rPr>
        <w:t> was a fact</w:t>
      </w:r>
      <w:r w:rsidRPr="00542F9D">
        <w:rPr>
          <w:u w:val="single"/>
        </w:rPr>
        <w:t xml:space="preserve">. This time-loop is a </w:t>
      </w:r>
      <w:r w:rsidRPr="002450DE">
        <w:rPr>
          <w:highlight w:val="green"/>
          <w:u w:val="single"/>
        </w:rPr>
        <w:t>characteristic of the operative logic of preemption</w:t>
      </w:r>
      <w:r w:rsidRPr="00542F9D">
        <w:rPr>
          <w:u w:val="single"/>
        </w:rPr>
        <w:t xml:space="preserve">, and wherever it is found, preemptive </w:t>
      </w:r>
      <w:proofErr w:type="spellStart"/>
      <w:r w:rsidRPr="00542F9D">
        <w:rPr>
          <w:u w:val="single"/>
        </w:rPr>
        <w:t>ontopower</w:t>
      </w:r>
      <w:proofErr w:type="spellEnd"/>
      <w:r w:rsidRPr="00542F9D">
        <w:rPr>
          <w:u w:val="single"/>
        </w:rPr>
        <w:t xml:space="preserve"> is also found</w:t>
      </w:r>
      <w:r>
        <w:t xml:space="preserve">. </w:t>
      </w:r>
      <w:r w:rsidRPr="004F2513">
        <w:rPr>
          <w:sz w:val="12"/>
          <w:szCs w:val="12"/>
        </w:rPr>
        <w:t xml:space="preserve">This is even the case of popular culture, especially where it co-operates with notions of community and national origins. The film director Steven Spielberg performed a classic production of a nationalistic affective fact. Speaking of the American kitsch-community painter Norman Rockwell, he cooed: “I look back at these paintings as America the way it could have been, the way someday it may again be” (Gopnik 2010). What a loop! He looks back to the paintings as they exist in the present and sees the future America was because it could have been. </w:t>
      </w:r>
      <w:proofErr w:type="gramStart"/>
      <w:r w:rsidRPr="004F2513">
        <w:rPr>
          <w:sz w:val="12"/>
          <w:szCs w:val="12"/>
        </w:rPr>
        <w:t>Unspoken</w:t>
      </w:r>
      <w:proofErr w:type="gramEnd"/>
      <w:r w:rsidRPr="004F2513">
        <w:rPr>
          <w:sz w:val="12"/>
          <w:szCs w:val="12"/>
        </w:rPr>
        <w:t xml:space="preserve"> affectively factual conclusion: everything America has ever done is a priori right. Greatest country on earth. Et cetera.</w:t>
      </w:r>
      <w:r>
        <w:t xml:space="preserve"> </w:t>
      </w:r>
      <w:r w:rsidRPr="00542F9D">
        <w:rPr>
          <w:u w:val="single"/>
        </w:rPr>
        <w:t xml:space="preserve">This time-recursive production of rightness is </w:t>
      </w:r>
      <w:r w:rsidRPr="00542F9D">
        <w:rPr>
          <w:b/>
          <w:bCs/>
          <w:u w:val="single"/>
        </w:rPr>
        <w:t>endemic to the fables of history</w:t>
      </w:r>
      <w:r w:rsidRPr="00542F9D">
        <w:rPr>
          <w:u w:val="single"/>
        </w:rPr>
        <w:t xml:space="preserve"> aimed at producing the “right” national origins. National origins (all origins) are by nature </w:t>
      </w:r>
      <w:proofErr w:type="spellStart"/>
      <w:r w:rsidRPr="00542F9D">
        <w:rPr>
          <w:u w:val="single"/>
        </w:rPr>
        <w:t>ontopowerfully</w:t>
      </w:r>
      <w:proofErr w:type="spellEnd"/>
      <w:r w:rsidRPr="00542F9D">
        <w:rPr>
          <w:u w:val="single"/>
        </w:rPr>
        <w:t xml:space="preserve"> loopy</w:t>
      </w:r>
      <w:r>
        <w:t xml:space="preserve">. </w:t>
      </w:r>
      <w:r w:rsidRPr="004F2513">
        <w:rPr>
          <w:sz w:val="12"/>
          <w:szCs w:val="12"/>
        </w:rPr>
        <w:t xml:space="preserve">Popular culture is full of </w:t>
      </w:r>
      <w:proofErr w:type="gramStart"/>
      <w:r w:rsidRPr="004F2513">
        <w:rPr>
          <w:sz w:val="12"/>
          <w:szCs w:val="12"/>
        </w:rPr>
        <w:t xml:space="preserve">the </w:t>
      </w:r>
      <w:proofErr w:type="spellStart"/>
      <w:r w:rsidRPr="004F2513">
        <w:rPr>
          <w:sz w:val="12"/>
          <w:szCs w:val="12"/>
        </w:rPr>
        <w:t>loopiness</w:t>
      </w:r>
      <w:proofErr w:type="spellEnd"/>
      <w:proofErr w:type="gramEnd"/>
      <w:r w:rsidRPr="004F2513">
        <w:rPr>
          <w:sz w:val="12"/>
          <w:szCs w:val="12"/>
        </w:rPr>
        <w:t xml:space="preserve">, which is shored up, for those with </w:t>
      </w:r>
      <w:proofErr w:type="spellStart"/>
      <w:proofErr w:type="gramStart"/>
      <w:r w:rsidRPr="004F2513">
        <w:rPr>
          <w:sz w:val="12"/>
          <w:szCs w:val="12"/>
        </w:rPr>
        <w:t>longduration</w:t>
      </w:r>
      <w:proofErr w:type="spellEnd"/>
      <w:proofErr w:type="gramEnd"/>
      <w:r w:rsidRPr="004F2513">
        <w:rPr>
          <w:sz w:val="12"/>
          <w:szCs w:val="12"/>
        </w:rPr>
        <w:t xml:space="preserve"> attention spans, by many strains of traditional historiography. It is the </w:t>
      </w:r>
      <w:proofErr w:type="spellStart"/>
      <w:r w:rsidRPr="004F2513">
        <w:rPr>
          <w:sz w:val="12"/>
          <w:szCs w:val="12"/>
        </w:rPr>
        <w:t>loopiness</w:t>
      </w:r>
      <w:proofErr w:type="spellEnd"/>
      <w:r w:rsidRPr="004F2513">
        <w:rPr>
          <w:sz w:val="12"/>
          <w:szCs w:val="12"/>
        </w:rPr>
        <w:t xml:space="preserve"> of the play of origins, seen here in pop-culture form, that makes conceptual formulae like “of-by-for the people” operative logics by giving them the force of productive paradox. The </w:t>
      </w:r>
      <w:proofErr w:type="spellStart"/>
      <w:r w:rsidRPr="004F2513">
        <w:rPr>
          <w:sz w:val="12"/>
          <w:szCs w:val="12"/>
        </w:rPr>
        <w:t>loopiness</w:t>
      </w:r>
      <w:proofErr w:type="spellEnd"/>
      <w:r w:rsidRPr="004F2513">
        <w:rPr>
          <w:sz w:val="12"/>
          <w:szCs w:val="12"/>
        </w:rPr>
        <w:t xml:space="preserve"> is not necessarily reflected in the semantics of the formulation, as it is in Spielberg’s phrase</w:t>
      </w:r>
      <w:r>
        <w:t xml:space="preserve">. </w:t>
      </w:r>
      <w:r w:rsidRPr="00542F9D">
        <w:rPr>
          <w:u w:val="single"/>
        </w:rPr>
        <w:t xml:space="preserve">It can also be </w:t>
      </w:r>
      <w:proofErr w:type="gramStart"/>
      <w:r w:rsidRPr="00542F9D">
        <w:rPr>
          <w:u w:val="single"/>
        </w:rPr>
        <w:t>effected</w:t>
      </w:r>
      <w:proofErr w:type="gramEnd"/>
      <w:r w:rsidRPr="00542F9D">
        <w:rPr>
          <w:u w:val="single"/>
        </w:rPr>
        <w:t xml:space="preserve"> as an </w:t>
      </w:r>
      <w:r w:rsidRPr="00542F9D">
        <w:rPr>
          <w:b/>
          <w:bCs/>
          <w:u w:val="single"/>
        </w:rPr>
        <w:t>implicit presupposition activated by the performative conditions of the formula’s utterance</w:t>
      </w:r>
      <w:r w:rsidRPr="00542F9D">
        <w:rPr>
          <w:u w:val="single"/>
        </w:rPr>
        <w:t xml:space="preserve"> that in-forms the conceptual formula’s in-forming of its carry-on expressions</w:t>
      </w:r>
      <w:r>
        <w:t xml:space="preserve"> </w:t>
      </w:r>
      <w:r w:rsidRPr="004F2513">
        <w:rPr>
          <w:sz w:val="12"/>
          <w:szCs w:val="12"/>
        </w:rPr>
        <w:t xml:space="preserve">(as was the case with Lincoln’s Gettysburg Address formula).11 </w:t>
      </w:r>
    </w:p>
    <w:p w14:paraId="425CEFE3" w14:textId="77777777" w:rsidR="001F5E92" w:rsidRPr="00542F9D" w:rsidRDefault="001F5E92" w:rsidP="001F5E92">
      <w:pPr>
        <w:rPr>
          <w:u w:val="single"/>
        </w:rPr>
      </w:pPr>
      <w:r w:rsidRPr="004F2513">
        <w:rPr>
          <w:sz w:val="12"/>
          <w:szCs w:val="12"/>
        </w:rPr>
        <w:t>As discussed in chapter 2,</w:t>
      </w:r>
      <w:r>
        <w:t xml:space="preserve"> </w:t>
      </w:r>
      <w:r w:rsidRPr="002450DE">
        <w:rPr>
          <w:highlight w:val="green"/>
          <w:u w:val="single"/>
        </w:rPr>
        <w:t>the logic of preemption is</w:t>
      </w:r>
      <w:r w:rsidRPr="00542F9D">
        <w:rPr>
          <w:u w:val="single"/>
        </w:rPr>
        <w:t xml:space="preserve"> also </w:t>
      </w:r>
      <w:proofErr w:type="spellStart"/>
      <w:r w:rsidRPr="002450DE">
        <w:rPr>
          <w:b/>
          <w:bCs/>
          <w:highlight w:val="green"/>
          <w:u w:val="single"/>
        </w:rPr>
        <w:t>processually</w:t>
      </w:r>
      <w:proofErr w:type="spellEnd"/>
      <w:r w:rsidRPr="002450DE">
        <w:rPr>
          <w:b/>
          <w:bCs/>
          <w:highlight w:val="green"/>
          <w:u w:val="single"/>
        </w:rPr>
        <w:t xml:space="preserve"> active in the modus operandi of neoliberal capitalism</w:t>
      </w:r>
      <w:r w:rsidRPr="00542F9D">
        <w:rPr>
          <w:u w:val="single"/>
        </w:rPr>
        <w:t>. It edges into popular culture through marketing</w:t>
      </w:r>
      <w:r>
        <w:t xml:space="preserve">. </w:t>
      </w:r>
      <w:r w:rsidRPr="004F2513">
        <w:rPr>
          <w:sz w:val="12"/>
          <w:szCs w:val="12"/>
        </w:rPr>
        <w:t>Steve Goodman (2010) develops a convincing preemptive analysis of the logo and branding. “A product does not necessarily preexist the contact between brand and consumer.</w:t>
      </w:r>
      <w:r>
        <w:t xml:space="preserve"> </w:t>
      </w:r>
      <w:r w:rsidRPr="00542F9D">
        <w:rPr>
          <w:u w:val="single"/>
        </w:rPr>
        <w:t xml:space="preserve">Rather, the contact in terms of the </w:t>
      </w:r>
      <w:proofErr w:type="spellStart"/>
      <w:r w:rsidRPr="00542F9D">
        <w:rPr>
          <w:u w:val="single"/>
        </w:rPr>
        <w:t>viro</w:t>
      </w:r>
      <w:proofErr w:type="spellEnd"/>
      <w:r w:rsidRPr="00542F9D">
        <w:rPr>
          <w:u w:val="single"/>
        </w:rPr>
        <w:t>-sonic production of allure [</w:t>
      </w:r>
      <w:proofErr w:type="spellStart"/>
      <w:r w:rsidRPr="00542F9D">
        <w:rPr>
          <w:u w:val="single"/>
        </w:rPr>
        <w:t>i.e</w:t>
      </w:r>
      <w:proofErr w:type="spellEnd"/>
      <w:r w:rsidRPr="00542F9D">
        <w:rPr>
          <w:u w:val="single"/>
        </w:rPr>
        <w:t xml:space="preserve">, priming by such mechanisms as advertising jingles] serves to </w:t>
      </w:r>
      <w:r w:rsidRPr="002450DE">
        <w:rPr>
          <w:highlight w:val="green"/>
          <w:u w:val="single"/>
        </w:rPr>
        <w:t xml:space="preserve">produce </w:t>
      </w:r>
      <w:r w:rsidRPr="002450DE">
        <w:rPr>
          <w:b/>
          <w:bCs/>
          <w:highlight w:val="green"/>
          <w:u w:val="single"/>
        </w:rPr>
        <w:t>memories of contact with products that do not yet exist</w:t>
      </w:r>
      <w:r w:rsidRPr="00542F9D">
        <w:rPr>
          <w:u w:val="single"/>
        </w:rPr>
        <w:t xml:space="preserve">. When capital becomes speculative in this way, </w:t>
      </w:r>
      <w:r w:rsidRPr="002450DE">
        <w:rPr>
          <w:highlight w:val="green"/>
          <w:u w:val="single"/>
        </w:rPr>
        <w:t>it forces critical analysis onto</w:t>
      </w:r>
      <w:r w:rsidRPr="00542F9D">
        <w:rPr>
          <w:u w:val="single"/>
        </w:rPr>
        <w:t xml:space="preserve"> the same </w:t>
      </w:r>
      <w:r w:rsidRPr="002450DE">
        <w:rPr>
          <w:highlight w:val="green"/>
          <w:u w:val="single"/>
        </w:rPr>
        <w:t>speculative terrain</w:t>
      </w:r>
      <w:r w:rsidRPr="00542F9D">
        <w:rPr>
          <w:u w:val="single"/>
        </w:rPr>
        <w:t xml:space="preserve">” (145). “Brands close in on you from the future” (146). </w:t>
      </w:r>
    </w:p>
    <w:p w14:paraId="026BA326" w14:textId="77777777" w:rsidR="001F5E92" w:rsidRPr="00542F9D" w:rsidRDefault="001F5E92" w:rsidP="001F5E92">
      <w:pPr>
        <w:rPr>
          <w:u w:val="single"/>
        </w:rPr>
      </w:pPr>
      <w:r w:rsidRPr="00542F9D">
        <w:rPr>
          <w:u w:val="single"/>
        </w:rPr>
        <w:t>The operative logic of preemption and its signature production of affective facts is endemic to the present-day field of the emergence of life, in multiple and proliferating forms. When the world becomes speculative in this way, the history of the present is forced onto the same speculative terrain.</w:t>
      </w:r>
    </w:p>
    <w:p w14:paraId="765E8773" w14:textId="77777777" w:rsidR="001F5E92" w:rsidRPr="008130B9" w:rsidRDefault="001F5E92" w:rsidP="001F5E92">
      <w:pPr>
        <w:rPr>
          <w:sz w:val="12"/>
          <w:szCs w:val="12"/>
        </w:rPr>
      </w:pPr>
      <w:r w:rsidRPr="008130B9">
        <w:rPr>
          <w:sz w:val="12"/>
          <w:szCs w:val="12"/>
        </w:rPr>
        <w:t xml:space="preserve">Counter-Power </w:t>
      </w:r>
    </w:p>
    <w:p w14:paraId="237F2BC9" w14:textId="77777777" w:rsidR="001F5E92" w:rsidRPr="008130B9" w:rsidRDefault="001F5E92" w:rsidP="001F5E92">
      <w:pPr>
        <w:rPr>
          <w:sz w:val="12"/>
          <w:szCs w:val="12"/>
        </w:rPr>
      </w:pPr>
      <w:r w:rsidRPr="00542F9D">
        <w:rPr>
          <w:u w:val="single"/>
        </w:rPr>
        <w:t xml:space="preserve">How will one hide from that which never sets? </w:t>
      </w:r>
      <w:r>
        <w:t>—</w:t>
      </w:r>
      <w:r w:rsidRPr="008130B9">
        <w:rPr>
          <w:sz w:val="12"/>
          <w:szCs w:val="12"/>
        </w:rPr>
        <w:t xml:space="preserve">Heraclitus (1981, CXXII, 83) </w:t>
      </w:r>
    </w:p>
    <w:p w14:paraId="60BF82E1" w14:textId="77777777" w:rsidR="001F5E92" w:rsidRPr="00542F9D" w:rsidRDefault="001F5E92" w:rsidP="001F5E92">
      <w:pPr>
        <w:rPr>
          <w:u w:val="single"/>
        </w:rPr>
      </w:pPr>
      <w:r w:rsidRPr="002450DE">
        <w:rPr>
          <w:highlight w:val="green"/>
          <w:u w:val="single"/>
        </w:rPr>
        <w:t xml:space="preserve">The necessary becoming-speculative of the analysis of power creates </w:t>
      </w:r>
      <w:r w:rsidRPr="002450DE">
        <w:rPr>
          <w:b/>
          <w:bCs/>
          <w:highlight w:val="green"/>
          <w:u w:val="single"/>
        </w:rPr>
        <w:t>enormous challenges</w:t>
      </w:r>
      <w:r w:rsidRPr="00542F9D">
        <w:rPr>
          <w:u w:val="single"/>
        </w:rPr>
        <w:t xml:space="preserve"> for any potential political response to neoliberalism, </w:t>
      </w:r>
      <w:proofErr w:type="spellStart"/>
      <w:r w:rsidRPr="00542F9D">
        <w:rPr>
          <w:u w:val="single"/>
        </w:rPr>
        <w:t>neoconservativism</w:t>
      </w:r>
      <w:proofErr w:type="spellEnd"/>
      <w:r w:rsidRPr="00542F9D">
        <w:rPr>
          <w:u w:val="single"/>
        </w:rPr>
        <w:t xml:space="preserve">, and the many other avatars of </w:t>
      </w:r>
      <w:proofErr w:type="spellStart"/>
      <w:r w:rsidRPr="00542F9D">
        <w:rPr>
          <w:u w:val="single"/>
        </w:rPr>
        <w:t>ontopower</w:t>
      </w:r>
      <w:proofErr w:type="spellEnd"/>
      <w:r w:rsidRPr="00542F9D">
        <w:rPr>
          <w:u w:val="single"/>
        </w:rPr>
        <w:t xml:space="preserve"> afield in the world</w:t>
      </w:r>
      <w:r w:rsidRPr="008130B9">
        <w:rPr>
          <w:sz w:val="12"/>
          <w:szCs w:val="12"/>
        </w:rPr>
        <w:t xml:space="preserve">. It can be maintained that the operative logic analyzed in this book is not limited to these formations. It can be argued that it is the core logic of power as such, and that what this book is diagnosing is simply the coming into its own of power’s productively preemptive, world-emergent conditioning nature, ever rising. This is certainly consonant with Nietzsche’s understanding of power: </w:t>
      </w:r>
      <w:r w:rsidRPr="00542F9D">
        <w:rPr>
          <w:u w:val="single"/>
        </w:rPr>
        <w:t>“at any precise moment of a force, the absolute conditionality of a new distribution of all its forces is given: it never stands still</w:t>
      </w:r>
      <w:r>
        <w:t xml:space="preserve">” </w:t>
      </w:r>
      <w:r w:rsidRPr="008130B9">
        <w:rPr>
          <w:sz w:val="12"/>
          <w:szCs w:val="12"/>
        </w:rPr>
        <w:t>(Nietzsche 1968, 547).</w:t>
      </w:r>
      <w:r>
        <w:t xml:space="preserve"> </w:t>
      </w:r>
      <w:r w:rsidRPr="00542F9D">
        <w:rPr>
          <w:u w:val="single"/>
        </w:rPr>
        <w:t>This leaves the traditionally logical thought of history and rational calculation as to how to respond to its seemingly inexorable course off balance, if not off their hinges. “No reason, internal to history, can be assigned why that flux of forms, rather than another flux, should have been illustrated</w:t>
      </w:r>
      <w:r>
        <w:t xml:space="preserve">” </w:t>
      </w:r>
      <w:r w:rsidRPr="008130B9">
        <w:rPr>
          <w:sz w:val="12"/>
          <w:szCs w:val="12"/>
        </w:rPr>
        <w:t>(Whitehead 1968, 90).</w:t>
      </w:r>
      <w:r>
        <w:t xml:space="preserve"> </w:t>
      </w:r>
      <w:r w:rsidRPr="002450DE">
        <w:rPr>
          <w:highlight w:val="green"/>
          <w:u w:val="single"/>
        </w:rPr>
        <w:t>How do you hide from that which not only never sets but never rests</w:t>
      </w:r>
      <w:r w:rsidRPr="00542F9D">
        <w:rPr>
          <w:u w:val="single"/>
        </w:rPr>
        <w:t>—</w:t>
      </w:r>
      <w:r w:rsidRPr="002450DE">
        <w:rPr>
          <w:highlight w:val="green"/>
          <w:u w:val="single"/>
        </w:rPr>
        <w:t>the perpetual conditional futurity in the present</w:t>
      </w:r>
      <w:r w:rsidRPr="00542F9D">
        <w:rPr>
          <w:u w:val="single"/>
        </w:rPr>
        <w:t xml:space="preserve">? How do you act politically under such conditioning, in the absence of any reasonable assurance that the quantum of causal force you apply will bring expected results in any linear fashion? </w:t>
      </w:r>
    </w:p>
    <w:p w14:paraId="2E0CC8CE" w14:textId="77777777" w:rsidR="001F5E92" w:rsidRPr="008130B9" w:rsidRDefault="001F5E92" w:rsidP="001F5E92">
      <w:pPr>
        <w:rPr>
          <w:u w:val="single"/>
        </w:rPr>
      </w:pPr>
      <w:r w:rsidRPr="00542F9D">
        <w:rPr>
          <w:u w:val="single"/>
        </w:rPr>
        <w:t xml:space="preserve">The problem is </w:t>
      </w:r>
      <w:r w:rsidRPr="002450DE">
        <w:rPr>
          <w:b/>
          <w:bCs/>
          <w:highlight w:val="green"/>
          <w:u w:val="single"/>
        </w:rPr>
        <w:t>there is no place to hide</w:t>
      </w:r>
      <w:r>
        <w:t xml:space="preserve">. </w:t>
      </w:r>
      <w:proofErr w:type="spellStart"/>
      <w:r w:rsidRPr="008130B9">
        <w:rPr>
          <w:sz w:val="12"/>
          <w:szCs w:val="12"/>
        </w:rPr>
        <w:t>Ontopowers</w:t>
      </w:r>
      <w:proofErr w:type="spellEnd"/>
      <w:r w:rsidRPr="008130B9">
        <w:rPr>
          <w:sz w:val="12"/>
          <w:szCs w:val="12"/>
        </w:rPr>
        <w:t xml:space="preserve"> of perception never rest in their recurring to the bare-active interval of each moment’s arising. The challenge is enormous because this field of emergence, which has become a full-spectrum battlespace for preemptive power—which never sets because a spectrum has no horizon, only passages to the limit— is precisely the terrain to which radical forms of political resistance have turned to hatch their own emergent counter-powers. Much of the vocabulary this book has found it necessary to use toward understanding the processes of power it is dealing with are familiar to the post-1968 radical left, up to and including the </w:t>
      </w:r>
      <w:proofErr w:type="spellStart"/>
      <w:r w:rsidRPr="008130B9">
        <w:rPr>
          <w:sz w:val="12"/>
          <w:szCs w:val="12"/>
        </w:rPr>
        <w:t>antiglobalization</w:t>
      </w:r>
      <w:proofErr w:type="spellEnd"/>
      <w:r w:rsidRPr="008130B9">
        <w:rPr>
          <w:sz w:val="12"/>
          <w:szCs w:val="12"/>
        </w:rPr>
        <w:t xml:space="preserve"> movements of the turn of the millennium and such movements as Occupy and the Indignados, among others, of the early 2010s: the demanding of the “impossible”; elegies to immediacies of potential and the invention of possibility; the strange time of the future-past corresponding to this self-fast-forwarding retroactive invention of possibility; the praise of continual variation and change; the project of self-organizing collective individuation; the </w:t>
      </w:r>
      <w:r w:rsidRPr="002450DE">
        <w:rPr>
          <w:b/>
          <w:bCs/>
          <w:highlight w:val="green"/>
          <w:u w:val="single"/>
        </w:rPr>
        <w:t>refusal</w:t>
      </w:r>
      <w:r w:rsidRPr="002450DE">
        <w:rPr>
          <w:highlight w:val="green"/>
          <w:u w:val="single"/>
        </w:rPr>
        <w:t xml:space="preserve"> of</w:t>
      </w:r>
      <w:r w:rsidRPr="00542F9D">
        <w:rPr>
          <w:u w:val="single"/>
        </w:rPr>
        <w:t xml:space="preserve"> representative forms of democracy and </w:t>
      </w:r>
      <w:r w:rsidRPr="002450DE">
        <w:rPr>
          <w:b/>
          <w:bCs/>
          <w:highlight w:val="green"/>
          <w:u w:val="single"/>
        </w:rPr>
        <w:t>political mediation in genera</w:t>
      </w:r>
      <w:r w:rsidRPr="002450DE">
        <w:rPr>
          <w:highlight w:val="green"/>
          <w:u w:val="single"/>
        </w:rPr>
        <w:t>l, in favor of</w:t>
      </w:r>
      <w:r w:rsidRPr="00542F9D">
        <w:rPr>
          <w:u w:val="single"/>
        </w:rPr>
        <w:t xml:space="preserve"> enactive </w:t>
      </w:r>
      <w:r w:rsidRPr="002450DE">
        <w:rPr>
          <w:highlight w:val="green"/>
          <w:u w:val="single"/>
        </w:rPr>
        <w:t xml:space="preserve">or performative modes of intervention with a </w:t>
      </w:r>
      <w:r w:rsidRPr="002450DE">
        <w:rPr>
          <w:b/>
          <w:bCs/>
          <w:highlight w:val="green"/>
          <w:u w:val="single"/>
        </w:rPr>
        <w:t>creative edge</w:t>
      </w:r>
      <w:r w:rsidRPr="00542F9D">
        <w:rPr>
          <w:u w:val="single"/>
        </w:rPr>
        <w:t xml:space="preserve">; the </w:t>
      </w:r>
      <w:r w:rsidRPr="002450DE">
        <w:rPr>
          <w:highlight w:val="green"/>
          <w:u w:val="single"/>
        </w:rPr>
        <w:t>shift</w:t>
      </w:r>
      <w:r w:rsidRPr="00542F9D">
        <w:rPr>
          <w:u w:val="single"/>
        </w:rPr>
        <w:t xml:space="preserve"> </w:t>
      </w:r>
      <w:r w:rsidRPr="002450DE">
        <w:rPr>
          <w:highlight w:val="green"/>
          <w:u w:val="single"/>
        </w:rPr>
        <w:t>away</w:t>
      </w:r>
      <w:r w:rsidRPr="00542F9D">
        <w:rPr>
          <w:u w:val="single"/>
        </w:rPr>
        <w:t xml:space="preserve"> </w:t>
      </w:r>
      <w:r w:rsidRPr="002450DE">
        <w:rPr>
          <w:highlight w:val="green"/>
          <w:u w:val="single"/>
        </w:rPr>
        <w:t>from</w:t>
      </w:r>
      <w:r w:rsidRPr="00542F9D">
        <w:rPr>
          <w:u w:val="single"/>
        </w:rPr>
        <w:t xml:space="preserve"> ideological analysis and </w:t>
      </w:r>
      <w:r w:rsidRPr="002450DE">
        <w:rPr>
          <w:highlight w:val="green"/>
          <w:u w:val="single"/>
        </w:rPr>
        <w:t>programmatic politics</w:t>
      </w:r>
      <w:r w:rsidRPr="00542F9D">
        <w:rPr>
          <w:u w:val="single"/>
        </w:rPr>
        <w:t xml:space="preserve"> demanding unity of action on the level of practice, and on the level of ideas mediating that action through demands for a uniformity of adhesion, </w:t>
      </w:r>
      <w:r w:rsidRPr="002450DE">
        <w:rPr>
          <w:highlight w:val="green"/>
          <w:u w:val="single"/>
        </w:rPr>
        <w:t>toward modes of direct action fostering a concertation of differences on all levels</w:t>
      </w:r>
      <w:r w:rsidRPr="00542F9D">
        <w:rPr>
          <w:u w:val="single"/>
        </w:rPr>
        <w:t>. Instead</w:t>
      </w:r>
      <w:r w:rsidRPr="008130B9">
        <w:rPr>
          <w:u w:val="single"/>
        </w:rPr>
        <w:t xml:space="preserve"> of </w:t>
      </w:r>
      <w:r w:rsidRPr="00542F9D">
        <w:rPr>
          <w:b/>
          <w:bCs/>
          <w:u w:val="single"/>
        </w:rPr>
        <w:t>sheltering emergent counter-powers from the dominant power structure</w:t>
      </w:r>
      <w:r w:rsidRPr="008130B9">
        <w:rPr>
          <w:u w:val="single"/>
        </w:rPr>
        <w:t xml:space="preserve"> (which is not in fact a structure, or a system, but a process), </w:t>
      </w:r>
      <w:proofErr w:type="gramStart"/>
      <w:r w:rsidRPr="008130B9">
        <w:rPr>
          <w:u w:val="single"/>
        </w:rPr>
        <w:t>all of</w:t>
      </w:r>
      <w:proofErr w:type="gramEnd"/>
      <w:r w:rsidRPr="008130B9">
        <w:rPr>
          <w:u w:val="single"/>
        </w:rPr>
        <w:t xml:space="preserve"> this places their movements in the oddest of convergences with the powers that be (or more accurately, the powers that become, and make-become).</w:t>
      </w:r>
      <w:r>
        <w:t xml:space="preserve"> </w:t>
      </w:r>
      <w:r w:rsidRPr="008130B9">
        <w:rPr>
          <w:sz w:val="12"/>
          <w:szCs w:val="12"/>
        </w:rPr>
        <w:t>Some commentators have taken this as a sign of the archaism and obsolescence of these paradigms. This is not the conclusion to which this book is meant to point.</w:t>
      </w:r>
      <w:r>
        <w:t xml:space="preserve"> </w:t>
      </w:r>
      <w:r w:rsidRPr="002450DE">
        <w:rPr>
          <w:highlight w:val="green"/>
          <w:u w:val="single"/>
        </w:rPr>
        <w:t xml:space="preserve">Because there is no place to hide, </w:t>
      </w:r>
      <w:r w:rsidRPr="002450DE">
        <w:rPr>
          <w:b/>
          <w:bCs/>
          <w:highlight w:val="green"/>
          <w:u w:val="single"/>
        </w:rPr>
        <w:t>there is no going back</w:t>
      </w:r>
      <w:r w:rsidRPr="002450DE">
        <w:rPr>
          <w:highlight w:val="green"/>
          <w:u w:val="single"/>
        </w:rPr>
        <w:t>.</w:t>
      </w:r>
      <w:r w:rsidRPr="008130B9">
        <w:rPr>
          <w:u w:val="single"/>
        </w:rPr>
        <w:t xml:space="preserve"> There is only the option of going forward, with the flow—inflecting the current on the fly toward a different terminus. </w:t>
      </w:r>
    </w:p>
    <w:p w14:paraId="3B806339" w14:textId="77777777" w:rsidR="001F5E92" w:rsidRPr="008130B9" w:rsidRDefault="001F5E92" w:rsidP="001F5E92">
      <w:pPr>
        <w:rPr>
          <w:u w:val="single"/>
        </w:rPr>
      </w:pPr>
      <w:r w:rsidRPr="008130B9">
        <w:rPr>
          <w:u w:val="single"/>
        </w:rPr>
        <w:t>The “absolute conditionality” of power and the fact that there is no reason internal to history is something to rejoice about. That there is no reason internal to history for the flux of forms means that there is also “no reason why there could be no alternative flux</w:t>
      </w:r>
      <w:r w:rsidRPr="008130B9">
        <w:rPr>
          <w:sz w:val="12"/>
          <w:szCs w:val="12"/>
        </w:rPr>
        <w:t>” (Whitehead 1968, 90). “</w:t>
      </w:r>
      <w:r w:rsidRPr="008130B9">
        <w:rPr>
          <w:u w:val="single"/>
        </w:rPr>
        <w:t xml:space="preserve">Could be.” Could be, would </w:t>
      </w:r>
      <w:proofErr w:type="gramStart"/>
      <w:r w:rsidRPr="008130B9">
        <w:rPr>
          <w:u w:val="single"/>
        </w:rPr>
        <w:t>be .</w:t>
      </w:r>
      <w:proofErr w:type="gramEnd"/>
      <w:r w:rsidRPr="008130B9">
        <w:rPr>
          <w:u w:val="single"/>
        </w:rPr>
        <w:t> </w:t>
      </w:r>
      <w:proofErr w:type="gramStart"/>
      <w:r w:rsidRPr="008130B9">
        <w:rPr>
          <w:u w:val="single"/>
        </w:rPr>
        <w:t>. .</w:t>
      </w:r>
      <w:proofErr w:type="gramEnd"/>
      <w:r w:rsidRPr="008130B9">
        <w:rPr>
          <w:u w:val="single"/>
        </w:rPr>
        <w:t xml:space="preserve"> no noncontingent reason why it wasn’t. </w:t>
      </w:r>
      <w:r w:rsidRPr="002450DE">
        <w:rPr>
          <w:highlight w:val="green"/>
          <w:u w:val="single"/>
        </w:rPr>
        <w:t>What the antiwar</w:t>
      </w:r>
      <w:r w:rsidRPr="008130B9">
        <w:rPr>
          <w:u w:val="single"/>
        </w:rPr>
        <w:t xml:space="preserve">, anticapitalist </w:t>
      </w:r>
      <w:r w:rsidRPr="002450DE">
        <w:rPr>
          <w:highlight w:val="green"/>
          <w:u w:val="single"/>
        </w:rPr>
        <w:t xml:space="preserve">left needs is not to discard the modes of </w:t>
      </w:r>
      <w:proofErr w:type="spellStart"/>
      <w:proofErr w:type="gramStart"/>
      <w:r w:rsidRPr="002450DE">
        <w:rPr>
          <w:highlight w:val="green"/>
          <w:u w:val="single"/>
        </w:rPr>
        <w:t>actionperception</w:t>
      </w:r>
      <w:proofErr w:type="spellEnd"/>
      <w:proofErr w:type="gramEnd"/>
      <w:r w:rsidRPr="002450DE">
        <w:rPr>
          <w:highlight w:val="green"/>
          <w:u w:val="single"/>
        </w:rPr>
        <w:t xml:space="preserve"> that have characterized its enactive history</w:t>
      </w:r>
      <w:r w:rsidRPr="008130B9">
        <w:rPr>
          <w:u w:val="single"/>
        </w:rPr>
        <w:t xml:space="preserve"> of the present for a few short decades. </w:t>
      </w:r>
      <w:r w:rsidRPr="002450DE">
        <w:rPr>
          <w:highlight w:val="green"/>
          <w:u w:val="single"/>
        </w:rPr>
        <w:t xml:space="preserve">It </w:t>
      </w:r>
      <w:r w:rsidRPr="002450DE">
        <w:rPr>
          <w:b/>
          <w:bCs/>
          <w:highlight w:val="green"/>
          <w:u w:val="single"/>
        </w:rPr>
        <w:t>needs to hone them</w:t>
      </w:r>
      <w:r w:rsidRPr="008130B9">
        <w:rPr>
          <w:u w:val="single"/>
        </w:rPr>
        <w:t xml:space="preserve">. </w:t>
      </w:r>
      <w:r w:rsidRPr="002450DE">
        <w:rPr>
          <w:highlight w:val="green"/>
          <w:u w:val="single"/>
        </w:rPr>
        <w:t xml:space="preserve">It needs to continue to </w:t>
      </w:r>
      <w:r w:rsidRPr="002450DE">
        <w:rPr>
          <w:b/>
          <w:bCs/>
          <w:highlight w:val="green"/>
          <w:u w:val="single"/>
        </w:rPr>
        <w:t>engage the battle on the only terrain there is: becoming</w:t>
      </w:r>
      <w:r w:rsidRPr="008130B9">
        <w:rPr>
          <w:u w:val="single"/>
        </w:rPr>
        <w:t xml:space="preserve">. It needs to </w:t>
      </w:r>
      <w:r w:rsidRPr="002450DE">
        <w:rPr>
          <w:highlight w:val="green"/>
          <w:u w:val="single"/>
        </w:rPr>
        <w:t xml:space="preserve">become </w:t>
      </w:r>
      <w:proofErr w:type="gramStart"/>
      <w:r w:rsidRPr="002450DE">
        <w:rPr>
          <w:highlight w:val="green"/>
          <w:u w:val="single"/>
        </w:rPr>
        <w:t>more and more</w:t>
      </w:r>
      <w:proofErr w:type="gramEnd"/>
      <w:r w:rsidRPr="002450DE">
        <w:rPr>
          <w:highlight w:val="green"/>
          <w:u w:val="single"/>
        </w:rPr>
        <w:t xml:space="preserve"> </w:t>
      </w:r>
      <w:proofErr w:type="spellStart"/>
      <w:r w:rsidRPr="002450DE">
        <w:rPr>
          <w:b/>
          <w:bCs/>
          <w:highlight w:val="green"/>
          <w:u w:val="single"/>
        </w:rPr>
        <w:t>ontopowerful</w:t>
      </w:r>
      <w:proofErr w:type="spellEnd"/>
      <w:r w:rsidRPr="008130B9">
        <w:rPr>
          <w:u w:val="single"/>
        </w:rPr>
        <w:t xml:space="preserve">, under the quasi-causal influence of effective tendencies governed by virtual attractors of its own inventing. It needs to </w:t>
      </w:r>
      <w:r w:rsidRPr="002450DE">
        <w:rPr>
          <w:highlight w:val="green"/>
          <w:u w:val="single"/>
        </w:rPr>
        <w:t xml:space="preserve">inflect its </w:t>
      </w:r>
      <w:proofErr w:type="spellStart"/>
      <w:r w:rsidRPr="002450DE">
        <w:rPr>
          <w:highlight w:val="green"/>
          <w:u w:val="single"/>
        </w:rPr>
        <w:t>ontopowerfulness</w:t>
      </w:r>
      <w:proofErr w:type="spellEnd"/>
      <w:r w:rsidRPr="002450DE">
        <w:rPr>
          <w:highlight w:val="green"/>
          <w:u w:val="single"/>
        </w:rPr>
        <w:t xml:space="preserve"> toward </w:t>
      </w:r>
      <w:r w:rsidRPr="002450DE">
        <w:rPr>
          <w:b/>
          <w:bCs/>
          <w:highlight w:val="green"/>
          <w:u w:val="single"/>
        </w:rPr>
        <w:t>forms of surplus-value of life living12</w:t>
      </w:r>
      <w:r w:rsidRPr="008130B9">
        <w:rPr>
          <w:u w:val="single"/>
        </w:rPr>
        <w:t xml:space="preserve"> that </w:t>
      </w:r>
      <w:r w:rsidRPr="004A2CB3">
        <w:rPr>
          <w:highlight w:val="green"/>
          <w:u w:val="single"/>
        </w:rPr>
        <w:t>refuse</w:t>
      </w:r>
      <w:r w:rsidRPr="008130B9">
        <w:rPr>
          <w:u w:val="single"/>
        </w:rPr>
        <w:t xml:space="preserve"> capitalism’s </w:t>
      </w:r>
      <w:r w:rsidRPr="004A2CB3">
        <w:rPr>
          <w:highlight w:val="green"/>
          <w:u w:val="single"/>
        </w:rPr>
        <w:t>quantifying capture</w:t>
      </w:r>
      <w:r w:rsidRPr="008130B9">
        <w:rPr>
          <w:u w:val="single"/>
        </w:rPr>
        <w:t xml:space="preserve"> of their excess of animation, </w:t>
      </w:r>
      <w:r w:rsidRPr="004A2CB3">
        <w:rPr>
          <w:highlight w:val="green"/>
          <w:u w:val="single"/>
        </w:rPr>
        <w:t>as well as refusing</w:t>
      </w:r>
      <w:r w:rsidRPr="008130B9">
        <w:rPr>
          <w:u w:val="single"/>
        </w:rPr>
        <w:t xml:space="preserve"> forms of still qualitative surplus-value that brand one with the role of human capital, or fuel </w:t>
      </w:r>
      <w:r w:rsidRPr="004A2CB3">
        <w:rPr>
          <w:highlight w:val="green"/>
          <w:u w:val="single"/>
        </w:rPr>
        <w:t>the apparatus of war</w:t>
      </w:r>
      <w:r w:rsidRPr="008130B9">
        <w:rPr>
          <w:u w:val="single"/>
        </w:rPr>
        <w:t xml:space="preserve">, or reproduce popular notions of fabled community and nation that make dangerous kitsch of collective individuation. Engaging on this terrain necessarily involves </w:t>
      </w:r>
      <w:r w:rsidRPr="002450DE">
        <w:rPr>
          <w:highlight w:val="green"/>
          <w:u w:val="single"/>
        </w:rPr>
        <w:t xml:space="preserve">engaging in a </w:t>
      </w:r>
      <w:r w:rsidRPr="002450DE">
        <w:rPr>
          <w:b/>
          <w:bCs/>
          <w:highlight w:val="green"/>
          <w:u w:val="single"/>
        </w:rPr>
        <w:t>politics of affect</w:t>
      </w:r>
      <w:r w:rsidRPr="002450DE">
        <w:rPr>
          <w:highlight w:val="green"/>
          <w:u w:val="single"/>
        </w:rPr>
        <w:t>—</w:t>
      </w:r>
      <w:r w:rsidRPr="008130B9">
        <w:rPr>
          <w:u w:val="single"/>
        </w:rPr>
        <w:t xml:space="preserve">even to the point of </w:t>
      </w:r>
      <w:r w:rsidRPr="002450DE">
        <w:rPr>
          <w:highlight w:val="green"/>
          <w:u w:val="single"/>
        </w:rPr>
        <w:t xml:space="preserve">practicing a </w:t>
      </w:r>
      <w:r w:rsidRPr="002450DE">
        <w:rPr>
          <w:b/>
          <w:bCs/>
          <w:highlight w:val="green"/>
          <w:u w:val="single"/>
        </w:rPr>
        <w:t>counter-politics of the production of affective facts</w:t>
      </w:r>
      <w:r w:rsidRPr="008130B9">
        <w:rPr>
          <w:u w:val="single"/>
        </w:rPr>
        <w:t xml:space="preserve">, of another color. </w:t>
      </w:r>
    </w:p>
    <w:p w14:paraId="476B5A1F" w14:textId="77777777" w:rsidR="001F5E92" w:rsidRPr="008130B9" w:rsidRDefault="001F5E92" w:rsidP="001F5E92">
      <w:pPr>
        <w:rPr>
          <w:u w:val="single"/>
        </w:rPr>
      </w:pPr>
      <w:r w:rsidRPr="008130B9">
        <w:rPr>
          <w:u w:val="single"/>
        </w:rPr>
        <w:t>“No fact of history, personal or social, is understood until we know what it has escaped and the narrowness of the escape</w:t>
      </w:r>
      <w:r w:rsidRPr="008130B9">
        <w:rPr>
          <w:sz w:val="12"/>
          <w:szCs w:val="12"/>
        </w:rPr>
        <w:t>” (Whitehead 1968, 89–90).</w:t>
      </w:r>
      <w:r>
        <w:t xml:space="preserve"> </w:t>
      </w:r>
      <w:r w:rsidRPr="002450DE">
        <w:rPr>
          <w:highlight w:val="green"/>
          <w:u w:val="single"/>
        </w:rPr>
        <w:t xml:space="preserve">For every “could have, would </w:t>
      </w:r>
      <w:proofErr w:type="gramStart"/>
      <w:r w:rsidRPr="002450DE">
        <w:rPr>
          <w:highlight w:val="green"/>
          <w:u w:val="single"/>
        </w:rPr>
        <w:t>have .</w:t>
      </w:r>
      <w:proofErr w:type="gramEnd"/>
      <w:r w:rsidRPr="002450DE">
        <w:rPr>
          <w:highlight w:val="green"/>
          <w:u w:val="single"/>
        </w:rPr>
        <w:t> </w:t>
      </w:r>
      <w:proofErr w:type="gramStart"/>
      <w:r w:rsidRPr="002450DE">
        <w:rPr>
          <w:highlight w:val="green"/>
          <w:u w:val="single"/>
        </w:rPr>
        <w:t>. .</w:t>
      </w:r>
      <w:proofErr w:type="gramEnd"/>
      <w:r w:rsidRPr="002450DE">
        <w:rPr>
          <w:highlight w:val="green"/>
          <w:u w:val="single"/>
        </w:rPr>
        <w:t> was</w:t>
      </w:r>
      <w:r w:rsidRPr="008130B9">
        <w:rPr>
          <w:u w:val="single"/>
        </w:rPr>
        <w:t xml:space="preserve">” of the dominant processing of </w:t>
      </w:r>
      <w:proofErr w:type="spellStart"/>
      <w:r w:rsidRPr="008130B9">
        <w:rPr>
          <w:u w:val="single"/>
        </w:rPr>
        <w:t>ontopower</w:t>
      </w:r>
      <w:proofErr w:type="spellEnd"/>
      <w:r w:rsidRPr="008130B9">
        <w:rPr>
          <w:u w:val="single"/>
        </w:rPr>
        <w:t xml:space="preserve">, </w:t>
      </w:r>
      <w:r w:rsidRPr="002450DE">
        <w:rPr>
          <w:highlight w:val="green"/>
          <w:u w:val="single"/>
        </w:rPr>
        <w:t xml:space="preserve">there is a “could have, would </w:t>
      </w:r>
      <w:proofErr w:type="gramStart"/>
      <w:r w:rsidRPr="002450DE">
        <w:rPr>
          <w:highlight w:val="green"/>
          <w:u w:val="single"/>
        </w:rPr>
        <w:t>have .</w:t>
      </w:r>
      <w:proofErr w:type="gramEnd"/>
      <w:r w:rsidRPr="002450DE">
        <w:rPr>
          <w:highlight w:val="green"/>
          <w:u w:val="single"/>
        </w:rPr>
        <w:t> </w:t>
      </w:r>
      <w:proofErr w:type="gramStart"/>
      <w:r w:rsidRPr="002450DE">
        <w:rPr>
          <w:highlight w:val="green"/>
          <w:u w:val="single"/>
        </w:rPr>
        <w:t>. .</w:t>
      </w:r>
      <w:proofErr w:type="gramEnd"/>
      <w:r w:rsidRPr="002450DE">
        <w:rPr>
          <w:highlight w:val="green"/>
          <w:u w:val="single"/>
        </w:rPr>
        <w:t> no reason why it wasn’t”</w:t>
      </w:r>
      <w:r w:rsidRPr="008130B9">
        <w:rPr>
          <w:u w:val="single"/>
        </w:rPr>
        <w:t xml:space="preserve"> of an alternative unfolding into and across history: a narrowly missed escape</w:t>
      </w:r>
      <w:r w:rsidRPr="008130B9">
        <w:rPr>
          <w:sz w:val="12"/>
          <w:szCs w:val="12"/>
        </w:rPr>
        <w:t xml:space="preserve">. What shakes out to have been the dominant tendency has narrowly </w:t>
      </w:r>
      <w:proofErr w:type="gramStart"/>
      <w:r w:rsidRPr="008130B9">
        <w:rPr>
          <w:sz w:val="12"/>
          <w:szCs w:val="12"/>
        </w:rPr>
        <w:t>escaped</w:t>
      </w:r>
      <w:proofErr w:type="gramEnd"/>
      <w:r w:rsidRPr="008130B9">
        <w:rPr>
          <w:sz w:val="12"/>
          <w:szCs w:val="12"/>
        </w:rPr>
        <w:t xml:space="preserve"> veering into a countertendency at every turn. Correspondingly, the part-subjects of the potential countertendency have narrowly missed their exit from the dominant tendency’s barreling on. </w:t>
      </w:r>
      <w:r w:rsidRPr="002450DE">
        <w:rPr>
          <w:b/>
          <w:bCs/>
          <w:sz w:val="26"/>
          <w:szCs w:val="26"/>
          <w:highlight w:val="green"/>
          <w:u w:val="single"/>
        </w:rPr>
        <w:t>The left needs to hit its escape stride</w:t>
      </w:r>
      <w:r w:rsidRPr="008130B9">
        <w:rPr>
          <w:u w:val="single"/>
        </w:rPr>
        <w:t xml:space="preserve">—but inventively. </w:t>
      </w:r>
      <w:r w:rsidRPr="002450DE">
        <w:rPr>
          <w:b/>
          <w:bCs/>
          <w:highlight w:val="green"/>
          <w:u w:val="single"/>
        </w:rPr>
        <w:t>Escape is not a negation</w:t>
      </w:r>
      <w:r w:rsidRPr="002450DE">
        <w:rPr>
          <w:highlight w:val="green"/>
          <w:u w:val="single"/>
        </w:rPr>
        <w:t xml:space="preserve">: it is an alternative </w:t>
      </w:r>
      <w:r w:rsidRPr="002450DE">
        <w:rPr>
          <w:b/>
          <w:bCs/>
          <w:highlight w:val="green"/>
          <w:u w:val="single"/>
        </w:rPr>
        <w:t>affirmation of the world’s potential</w:t>
      </w:r>
      <w:r w:rsidRPr="008130B9">
        <w:rPr>
          <w:u w:val="single"/>
        </w:rPr>
        <w:t xml:space="preserve">, spilling out from its bare-active overfullness with forms of life not yet fully emerged. Escape is untimely. That is to say: </w:t>
      </w:r>
    </w:p>
    <w:p w14:paraId="7C6D3DFC" w14:textId="77777777" w:rsidR="001F5E92" w:rsidRPr="008130B9" w:rsidRDefault="001F5E92" w:rsidP="001F5E92">
      <w:pPr>
        <w:rPr>
          <w:sz w:val="12"/>
          <w:szCs w:val="12"/>
          <w:u w:val="single"/>
        </w:rPr>
      </w:pPr>
      <w:r w:rsidRPr="008130B9">
        <w:rPr>
          <w:u w:val="single"/>
        </w:rPr>
        <w:t xml:space="preserve">acting counter to our time and thereby </w:t>
      </w:r>
      <w:r w:rsidRPr="00664279">
        <w:rPr>
          <w:b/>
          <w:bCs/>
          <w:u w:val="single"/>
        </w:rPr>
        <w:t>acting on our time and</w:t>
      </w:r>
      <w:r w:rsidRPr="008130B9">
        <w:rPr>
          <w:u w:val="single"/>
        </w:rPr>
        <w:t xml:space="preserve">, let us hope, for the benefit of </w:t>
      </w:r>
      <w:r w:rsidRPr="00664279">
        <w:rPr>
          <w:b/>
          <w:bCs/>
          <w:u w:val="single"/>
        </w:rPr>
        <w:t>a time to come</w:t>
      </w:r>
      <w:r w:rsidRPr="008130B9">
        <w:rPr>
          <w:u w:val="single"/>
        </w:rPr>
        <w:t xml:space="preserve"> </w:t>
      </w:r>
      <w:r w:rsidRPr="008130B9">
        <w:rPr>
          <w:sz w:val="12"/>
          <w:szCs w:val="12"/>
        </w:rPr>
        <w:t>(Nietzsche 1983, 60).13</w:t>
      </w:r>
    </w:p>
    <w:p w14:paraId="572E8642" w14:textId="1376F297" w:rsidR="00096609" w:rsidRDefault="00096609" w:rsidP="00096609">
      <w:pPr>
        <w:pStyle w:val="Heading3"/>
      </w:pPr>
      <w:r>
        <w:t>Advantage 1</w:t>
      </w:r>
    </w:p>
    <w:p w14:paraId="2BF1A8C3" w14:textId="77777777" w:rsidR="007F443E" w:rsidRPr="00C61512" w:rsidRDefault="007F443E" w:rsidP="007F443E">
      <w:pPr>
        <w:pStyle w:val="Heading4"/>
        <w:rPr>
          <w:rStyle w:val="Style13ptBold"/>
          <w:b/>
          <w:bCs w:val="0"/>
        </w:rPr>
      </w:pPr>
      <w:r w:rsidRPr="00C61512">
        <w:rPr>
          <w:rStyle w:val="Style13ptBold"/>
          <w:b/>
          <w:bCs w:val="0"/>
        </w:rPr>
        <w:t xml:space="preserve">No, I </w:t>
      </w:r>
      <w:r w:rsidRPr="00EA10FD">
        <w:rPr>
          <w:rStyle w:val="Style13ptBold"/>
          <w:b/>
          <w:bCs w:val="0"/>
          <w:u w:val="single"/>
        </w:rPr>
        <w:t>don't</w:t>
      </w:r>
      <w:r w:rsidRPr="00C61512">
        <w:rPr>
          <w:rStyle w:val="Style13ptBold"/>
          <w:b/>
          <w:bCs w:val="0"/>
        </w:rPr>
        <w:t xml:space="preserve"> feel death coming.</w:t>
      </w:r>
    </w:p>
    <w:p w14:paraId="70E3FCB4" w14:textId="77777777" w:rsidR="007F443E" w:rsidRPr="00C61512" w:rsidRDefault="007F443E" w:rsidP="007F443E">
      <w:pPr>
        <w:rPr>
          <w:rStyle w:val="Style13ptBold"/>
        </w:rPr>
      </w:pPr>
      <w:r w:rsidRPr="00C61512">
        <w:rPr>
          <w:rStyle w:val="Style13ptBold"/>
        </w:rPr>
        <w:t xml:space="preserve">I feel death </w:t>
      </w:r>
      <w:r w:rsidRPr="00EA10FD">
        <w:rPr>
          <w:rStyle w:val="Style13ptBold"/>
          <w:u w:val="single"/>
        </w:rPr>
        <w:t>going</w:t>
      </w:r>
      <w:r w:rsidRPr="00C61512">
        <w:rPr>
          <w:rStyle w:val="Style13ptBold"/>
        </w:rPr>
        <w:t>:</w:t>
      </w:r>
    </w:p>
    <w:p w14:paraId="75628A9C" w14:textId="77777777" w:rsidR="007F443E" w:rsidRPr="00C61512" w:rsidRDefault="007F443E" w:rsidP="007F443E">
      <w:pPr>
        <w:rPr>
          <w:rStyle w:val="Style13ptBold"/>
        </w:rPr>
      </w:pPr>
      <w:r w:rsidRPr="00C61512">
        <w:rPr>
          <w:rStyle w:val="Style13ptBold"/>
        </w:rPr>
        <w:t>having thrown up his hands,</w:t>
      </w:r>
    </w:p>
    <w:p w14:paraId="606C8160" w14:textId="77777777" w:rsidR="007F443E" w:rsidRPr="00C61512" w:rsidRDefault="007F443E" w:rsidP="007F443E">
      <w:pPr>
        <w:rPr>
          <w:rStyle w:val="Style13ptBold"/>
        </w:rPr>
      </w:pPr>
      <w:r w:rsidRPr="00C61512">
        <w:rPr>
          <w:rStyle w:val="Style13ptBold"/>
        </w:rPr>
        <w:t>for the moment.</w:t>
      </w:r>
    </w:p>
    <w:p w14:paraId="3DAC1FB5" w14:textId="77777777" w:rsidR="007F443E" w:rsidRPr="00C61512" w:rsidRDefault="007F443E" w:rsidP="007F443E">
      <w:pPr>
        <w:rPr>
          <w:rStyle w:val="Style13ptBold"/>
        </w:rPr>
      </w:pPr>
      <w:r w:rsidRPr="00C61512">
        <w:rPr>
          <w:rStyle w:val="Style13ptBold"/>
        </w:rPr>
        <w:t xml:space="preserve">I feel like I </w:t>
      </w:r>
      <w:r w:rsidRPr="00EA10FD">
        <w:rPr>
          <w:rStyle w:val="Style13ptBold"/>
          <w:u w:val="single"/>
        </w:rPr>
        <w:t>know</w:t>
      </w:r>
      <w:r w:rsidRPr="00C61512">
        <w:rPr>
          <w:rStyle w:val="Style13ptBold"/>
        </w:rPr>
        <w:t xml:space="preserve"> him</w:t>
      </w:r>
    </w:p>
    <w:p w14:paraId="0F4948CF" w14:textId="77777777" w:rsidR="007F443E" w:rsidRDefault="007F443E" w:rsidP="007F443E">
      <w:pPr>
        <w:rPr>
          <w:rStyle w:val="Style13ptBold"/>
        </w:rPr>
      </w:pPr>
      <w:r w:rsidRPr="00C61512">
        <w:rPr>
          <w:rStyle w:val="Style13ptBold"/>
        </w:rPr>
        <w:t>better than I did.</w:t>
      </w:r>
    </w:p>
    <w:p w14:paraId="097AEFD0" w14:textId="77777777" w:rsidR="007F443E" w:rsidRPr="00C61512" w:rsidRDefault="007F443E" w:rsidP="007F443E">
      <w:pPr>
        <w:rPr>
          <w:rStyle w:val="Style13ptBold"/>
          <w:b w:val="0"/>
          <w:bCs w:val="0"/>
        </w:rPr>
      </w:pPr>
      <w:r>
        <w:rPr>
          <w:rStyle w:val="Style13ptBold"/>
          <w:b w:val="0"/>
          <w:bCs w:val="0"/>
        </w:rPr>
        <w:t xml:space="preserve">[Excerpt from James Baldwin’s poem </w:t>
      </w:r>
      <w:r w:rsidRPr="00C61512">
        <w:rPr>
          <w:rStyle w:val="Style13ptBold"/>
          <w:b w:val="0"/>
          <w:bCs w:val="0"/>
          <w:i/>
          <w:iCs/>
        </w:rPr>
        <w:t>Amen</w:t>
      </w:r>
      <w:r>
        <w:rPr>
          <w:rStyle w:val="Style13ptBold"/>
          <w:b w:val="0"/>
          <w:bCs w:val="0"/>
        </w:rPr>
        <w:t>]</w:t>
      </w:r>
    </w:p>
    <w:p w14:paraId="749CBE67" w14:textId="77777777" w:rsidR="00096609" w:rsidRPr="00BA1203" w:rsidRDefault="00096609" w:rsidP="00096609">
      <w:pPr>
        <w:pStyle w:val="Heading4"/>
        <w:rPr>
          <w:rStyle w:val="Style13ptBold"/>
          <w:b/>
          <w:bCs w:val="0"/>
        </w:rPr>
      </w:pPr>
      <w:r>
        <w:rPr>
          <w:rStyle w:val="Style13ptBold"/>
          <w:b/>
          <w:bCs w:val="0"/>
        </w:rPr>
        <w:t xml:space="preserve">The 1AC is a </w:t>
      </w:r>
      <w:r w:rsidRPr="00771326">
        <w:rPr>
          <w:rStyle w:val="Style13ptBold"/>
          <w:b/>
          <w:bCs w:val="0"/>
          <w:u w:val="single"/>
        </w:rPr>
        <w:t>collective bargaining façade</w:t>
      </w:r>
      <w:r>
        <w:rPr>
          <w:rStyle w:val="Style13ptBold"/>
          <w:b/>
          <w:bCs w:val="0"/>
        </w:rPr>
        <w:t xml:space="preserve"> to hide who they’re really negotiating with, </w:t>
      </w:r>
      <w:r w:rsidRPr="00771326">
        <w:rPr>
          <w:rStyle w:val="Style13ptBold"/>
          <w:b/>
          <w:bCs w:val="0"/>
          <w:u w:val="single"/>
        </w:rPr>
        <w:t>Death</w:t>
      </w:r>
      <w:r>
        <w:rPr>
          <w:rStyle w:val="Style13ptBold"/>
          <w:b/>
          <w:bCs w:val="0"/>
        </w:rPr>
        <w:t xml:space="preserve">. Despite their best efforts to avoid recognizing themselves as </w:t>
      </w:r>
      <w:r w:rsidRPr="006B6831">
        <w:rPr>
          <w:rStyle w:val="Style13ptBold"/>
          <w:b/>
          <w:bCs w:val="0"/>
          <w:u w:val="single"/>
        </w:rPr>
        <w:t>death-bound subjects</w:t>
      </w:r>
      <w:r>
        <w:rPr>
          <w:rStyle w:val="Style13ptBold"/>
          <w:b/>
          <w:bCs w:val="0"/>
        </w:rPr>
        <w:t xml:space="preserve">, they’ve failed to understand a very </w:t>
      </w:r>
      <w:r w:rsidRPr="00E33E95">
        <w:rPr>
          <w:rStyle w:val="Style13ptBold"/>
          <w:b/>
          <w:bCs w:val="0"/>
          <w:u w:val="single"/>
        </w:rPr>
        <w:t>simple</w:t>
      </w:r>
      <w:r>
        <w:rPr>
          <w:rStyle w:val="Style13ptBold"/>
          <w:b/>
          <w:bCs w:val="0"/>
        </w:rPr>
        <w:t xml:space="preserve"> truth: you can’t </w:t>
      </w:r>
      <w:r w:rsidRPr="009A5B15">
        <w:rPr>
          <w:rStyle w:val="Style13ptBold"/>
          <w:b/>
          <w:bCs w:val="0"/>
          <w:u w:val="single"/>
        </w:rPr>
        <w:t>kill death</w:t>
      </w:r>
      <w:r>
        <w:rPr>
          <w:rStyle w:val="Style13ptBold"/>
          <w:b/>
          <w:bCs w:val="0"/>
        </w:rPr>
        <w:t>.</w:t>
      </w:r>
    </w:p>
    <w:p w14:paraId="3C417505" w14:textId="77777777" w:rsidR="00096609" w:rsidRPr="00275D74" w:rsidRDefault="00096609" w:rsidP="00096609">
      <w:pPr>
        <w:rPr>
          <w:rStyle w:val="Style13ptBold"/>
          <w:b w:val="0"/>
          <w:bCs w:val="0"/>
          <w:sz w:val="22"/>
        </w:rPr>
      </w:pPr>
      <w:r>
        <w:rPr>
          <w:rStyle w:val="Style13ptBold"/>
        </w:rPr>
        <w:t xml:space="preserve">Winters 17 </w:t>
      </w:r>
      <w:r w:rsidRPr="00275D74">
        <w:rPr>
          <w:rStyle w:val="Style13ptBold"/>
          <w:b w:val="0"/>
          <w:bCs w:val="0"/>
          <w:sz w:val="22"/>
        </w:rPr>
        <w:t>– Alexander F. Hehmeyer Associate Professor of Religious Studies and African and African American Studies at Duke</w:t>
      </w:r>
    </w:p>
    <w:p w14:paraId="3633278B" w14:textId="77777777" w:rsidR="00096609" w:rsidRPr="00275D74" w:rsidRDefault="00096609" w:rsidP="00096609">
      <w:pPr>
        <w:rPr>
          <w:rStyle w:val="Style13ptBold"/>
          <w:b w:val="0"/>
          <w:bCs w:val="0"/>
          <w:sz w:val="22"/>
        </w:rPr>
      </w:pPr>
      <w:r w:rsidRPr="00275D74">
        <w:rPr>
          <w:rStyle w:val="Style13ptBold"/>
          <w:b w:val="0"/>
          <w:bCs w:val="0"/>
          <w:sz w:val="22"/>
        </w:rPr>
        <w:t>Joseph Winters, “RAC(E)ING FROM DEATH: Baldwin, Bataille, and the Anguish of the (Racialized) Human”, The Journal of Religious Ethics, Vol. 45, No. 2, June 2017, https://www.jstor.org/stable/26455686?seq=11</w:t>
      </w:r>
    </w:p>
    <w:p w14:paraId="6380DA75" w14:textId="77777777" w:rsidR="00096609" w:rsidRDefault="00096609" w:rsidP="00096609">
      <w:pPr>
        <w:rPr>
          <w:sz w:val="12"/>
          <w:szCs w:val="12"/>
        </w:rPr>
      </w:pPr>
      <w:r w:rsidRPr="004564E8">
        <w:rPr>
          <w:sz w:val="12"/>
          <w:szCs w:val="12"/>
        </w:rPr>
        <w:t>For Baldwin</w:t>
      </w:r>
      <w:r>
        <w:t xml:space="preserve">, </w:t>
      </w:r>
      <w:r w:rsidRPr="00AA6428">
        <w:rPr>
          <w:highlight w:val="green"/>
          <w:u w:val="single"/>
        </w:rPr>
        <w:t>the will to innocence</w:t>
      </w:r>
      <w:r w:rsidRPr="006A2A4D">
        <w:rPr>
          <w:u w:val="single"/>
        </w:rPr>
        <w:t xml:space="preserve"> is not merely an American problem. This </w:t>
      </w:r>
      <w:r w:rsidRPr="009C4CB9">
        <w:rPr>
          <w:b/>
          <w:bCs/>
          <w:u w:val="single"/>
        </w:rPr>
        <w:t>yearning for purity</w:t>
      </w:r>
      <w:r>
        <w:t xml:space="preserve">, </w:t>
      </w:r>
      <w:r w:rsidRPr="004564E8">
        <w:rPr>
          <w:sz w:val="12"/>
          <w:szCs w:val="12"/>
        </w:rPr>
        <w:t>he suggests</w:t>
      </w:r>
      <w:r>
        <w:t xml:space="preserve">, </w:t>
      </w:r>
      <w:r w:rsidRPr="00AA6428">
        <w:rPr>
          <w:highlight w:val="green"/>
          <w:u w:val="single"/>
        </w:rPr>
        <w:t xml:space="preserve">is emblematic of </w:t>
      </w:r>
      <w:r w:rsidRPr="00AA6428">
        <w:rPr>
          <w:b/>
          <w:bCs/>
          <w:highlight w:val="green"/>
          <w:u w:val="single"/>
        </w:rPr>
        <w:t>fundamental human limitations and tendencies</w:t>
      </w:r>
      <w:r w:rsidRPr="006A2A4D">
        <w:rPr>
          <w:u w:val="single"/>
        </w:rPr>
        <w:t xml:space="preserve">. </w:t>
      </w:r>
      <w:r w:rsidRPr="00AA6428">
        <w:rPr>
          <w:highlight w:val="green"/>
          <w:u w:val="single"/>
        </w:rPr>
        <w:t>The</w:t>
      </w:r>
      <w:r w:rsidRPr="006A2A4D">
        <w:rPr>
          <w:u w:val="single"/>
        </w:rPr>
        <w:t xml:space="preserve"> inclination and </w:t>
      </w:r>
      <w:r w:rsidRPr="00AA6428">
        <w:rPr>
          <w:highlight w:val="green"/>
          <w:u w:val="single"/>
        </w:rPr>
        <w:t>desire</w:t>
      </w:r>
      <w:r w:rsidRPr="006A2A4D">
        <w:rPr>
          <w:u w:val="single"/>
        </w:rPr>
        <w:t xml:space="preserve"> </w:t>
      </w:r>
      <w:r w:rsidRPr="00AA6428">
        <w:rPr>
          <w:highlight w:val="green"/>
          <w:u w:val="single"/>
        </w:rPr>
        <w:t>to</w:t>
      </w:r>
      <w:r w:rsidRPr="006A2A4D">
        <w:rPr>
          <w:u w:val="single"/>
        </w:rPr>
        <w:t xml:space="preserve"> oneself as separate or </w:t>
      </w:r>
      <w:r w:rsidRPr="00AA6428">
        <w:rPr>
          <w:highlight w:val="green"/>
          <w:u w:val="single"/>
        </w:rPr>
        <w:t>disentangle</w:t>
      </w:r>
      <w:r w:rsidRPr="006A2A4D">
        <w:rPr>
          <w:u w:val="single"/>
        </w:rPr>
        <w:t xml:space="preserve">d </w:t>
      </w:r>
      <w:r w:rsidRPr="00AA6428">
        <w:rPr>
          <w:highlight w:val="green"/>
          <w:u w:val="single"/>
        </w:rPr>
        <w:t>from the dirt, mess, and funk of life</w:t>
      </w:r>
      <w:r w:rsidRPr="006A2A4D">
        <w:rPr>
          <w:u w:val="single"/>
        </w:rPr>
        <w:t xml:space="preserve"> has something to do with protecting and preserving identity. The cost of being, or appearing like, a coherent, legible self is the denial of shared qualities, like </w:t>
      </w:r>
      <w:r w:rsidRPr="009C4CB9">
        <w:rPr>
          <w:b/>
          <w:bCs/>
          <w:u w:val="single"/>
        </w:rPr>
        <w:t>contingency and mortality</w:t>
      </w:r>
      <w:r>
        <w:t xml:space="preserve">. </w:t>
      </w:r>
      <w:r w:rsidRPr="004564E8">
        <w:rPr>
          <w:sz w:val="12"/>
          <w:szCs w:val="12"/>
        </w:rPr>
        <w:t>In The Fire Next Time, Baldwin offers a poignant depiction of the predicament</w:t>
      </w:r>
      <w:r>
        <w:t xml:space="preserve">: </w:t>
      </w:r>
      <w:r w:rsidRPr="006A2A4D">
        <w:rPr>
          <w:u w:val="single"/>
        </w:rPr>
        <w:t xml:space="preserve">Life is tragic simply because the earth turns and the sun inexorably rises and sets, and one day, for each of us, the sun will go down for the last, last time. Perhaps </w:t>
      </w:r>
      <w:r w:rsidRPr="00AA6428">
        <w:rPr>
          <w:highlight w:val="green"/>
          <w:u w:val="single"/>
        </w:rPr>
        <w:t>the whole root of our trouble</w:t>
      </w:r>
      <w:r w:rsidRPr="006A2A4D">
        <w:rPr>
          <w:u w:val="single"/>
        </w:rPr>
        <w:t xml:space="preserve">, the human trouble, </w:t>
      </w:r>
      <w:r w:rsidRPr="00AA6428">
        <w:rPr>
          <w:highlight w:val="green"/>
          <w:u w:val="single"/>
        </w:rPr>
        <w:t xml:space="preserve">is that </w:t>
      </w:r>
      <w:r w:rsidRPr="00AA6428">
        <w:rPr>
          <w:b/>
          <w:bCs/>
          <w:highlight w:val="green"/>
          <w:u w:val="single"/>
        </w:rPr>
        <w:t>we will sacrifice all the beauty of our lives</w:t>
      </w:r>
      <w:r w:rsidRPr="006A2A4D">
        <w:rPr>
          <w:u w:val="single"/>
        </w:rPr>
        <w:t xml:space="preserve">, will </w:t>
      </w:r>
      <w:r w:rsidRPr="009C4CB9">
        <w:rPr>
          <w:b/>
          <w:bCs/>
          <w:u w:val="single"/>
        </w:rPr>
        <w:t>imprison ourselves in totems</w:t>
      </w:r>
      <w:r w:rsidRPr="006A2A4D">
        <w:rPr>
          <w:u w:val="single"/>
        </w:rPr>
        <w:t xml:space="preserve">, taboos, crosses, blood sacrifices, steeples, mosques, </w:t>
      </w:r>
      <w:r w:rsidRPr="009C4CB9">
        <w:rPr>
          <w:b/>
          <w:bCs/>
          <w:u w:val="single"/>
        </w:rPr>
        <w:t>races, armies, flags, nations</w:t>
      </w:r>
      <w:r w:rsidRPr="006A2A4D">
        <w:rPr>
          <w:u w:val="single"/>
        </w:rPr>
        <w:t xml:space="preserve">, </w:t>
      </w:r>
      <w:r w:rsidRPr="00AA6428">
        <w:rPr>
          <w:highlight w:val="green"/>
          <w:u w:val="single"/>
        </w:rPr>
        <w:t xml:space="preserve">in order to </w:t>
      </w:r>
      <w:r w:rsidRPr="00AA6428">
        <w:rPr>
          <w:b/>
          <w:bCs/>
          <w:highlight w:val="green"/>
          <w:u w:val="single"/>
        </w:rPr>
        <w:t>deny the fact of death</w:t>
      </w:r>
      <w:r w:rsidRPr="006A2A4D">
        <w:rPr>
          <w:u w:val="single"/>
        </w:rPr>
        <w:t>, which is the only fact we have</w:t>
      </w:r>
      <w:r>
        <w:t xml:space="preserve">. </w:t>
      </w:r>
      <w:r w:rsidRPr="004564E8">
        <w:rPr>
          <w:sz w:val="12"/>
          <w:szCs w:val="12"/>
        </w:rPr>
        <w:t>It seems to me that</w:t>
      </w:r>
      <w:r>
        <w:t xml:space="preserve"> </w:t>
      </w:r>
      <w:r w:rsidRPr="00AA6428">
        <w:rPr>
          <w:highlight w:val="green"/>
          <w:u w:val="single"/>
        </w:rPr>
        <w:t xml:space="preserve">one </w:t>
      </w:r>
      <w:r w:rsidRPr="00AA6428">
        <w:rPr>
          <w:b/>
          <w:bCs/>
          <w:highlight w:val="green"/>
          <w:u w:val="single"/>
        </w:rPr>
        <w:t>ought to rejoice in the fact of death</w:t>
      </w:r>
      <w:r w:rsidRPr="006A2A4D">
        <w:rPr>
          <w:u w:val="single"/>
        </w:rPr>
        <w:t>—ought to decide, indeed, to earn one's death by confronting with passion the conundrum of life.</w:t>
      </w:r>
      <w:r>
        <w:t xml:space="preserve"> </w:t>
      </w:r>
      <w:r w:rsidRPr="004564E8">
        <w:rPr>
          <w:sz w:val="12"/>
          <w:szCs w:val="12"/>
        </w:rPr>
        <w:t>(Baldwin 1993, 91-92)</w:t>
      </w:r>
      <w:r>
        <w:t xml:space="preserve"> </w:t>
      </w:r>
      <w:r w:rsidRPr="006A2A4D">
        <w:rPr>
          <w:u w:val="single"/>
        </w:rPr>
        <w:t xml:space="preserve">While life itself </w:t>
      </w:r>
      <w:proofErr w:type="gramStart"/>
      <w:r w:rsidRPr="006A2A4D">
        <w:rPr>
          <w:u w:val="single"/>
        </w:rPr>
        <w:t>continues on</w:t>
      </w:r>
      <w:proofErr w:type="gramEnd"/>
      <w:r w:rsidRPr="006A2A4D">
        <w:rPr>
          <w:u w:val="single"/>
        </w:rPr>
        <w:t>, every individual life is fleeting</w:t>
      </w:r>
      <w:r>
        <w:t xml:space="preserve">. </w:t>
      </w:r>
      <w:r w:rsidRPr="004564E8">
        <w:rPr>
          <w:sz w:val="12"/>
          <w:szCs w:val="12"/>
        </w:rPr>
        <w:t xml:space="preserve">Baldwin indicates that the tragic quality of life is associated with this contrast between the earth's continuity and </w:t>
      </w:r>
      <w:proofErr w:type="gramStart"/>
      <w:r w:rsidRPr="004564E8">
        <w:rPr>
          <w:sz w:val="12"/>
          <w:szCs w:val="12"/>
        </w:rPr>
        <w:t>each individual's</w:t>
      </w:r>
      <w:proofErr w:type="gramEnd"/>
      <w:r w:rsidRPr="004564E8">
        <w:rPr>
          <w:sz w:val="12"/>
          <w:szCs w:val="12"/>
        </w:rPr>
        <w:t xml:space="preserve"> dim awareness that some moment will be his last one. He also speculates that </w:t>
      </w:r>
      <w:r w:rsidRPr="006A2A4D">
        <w:rPr>
          <w:u w:val="single"/>
        </w:rPr>
        <w:t xml:space="preserve">the source or "root" of our turmoil is </w:t>
      </w:r>
      <w:r w:rsidRPr="00AA6428">
        <w:rPr>
          <w:highlight w:val="green"/>
          <w:u w:val="single"/>
        </w:rPr>
        <w:t>the</w:t>
      </w:r>
      <w:r w:rsidRPr="006A2A4D">
        <w:rPr>
          <w:u w:val="single"/>
        </w:rPr>
        <w:t xml:space="preserve"> </w:t>
      </w:r>
      <w:r w:rsidRPr="009C4CB9">
        <w:rPr>
          <w:b/>
          <w:bCs/>
          <w:u w:val="single"/>
        </w:rPr>
        <w:t xml:space="preserve">all too </w:t>
      </w:r>
      <w:r w:rsidRPr="00AA6428">
        <w:rPr>
          <w:b/>
          <w:bCs/>
          <w:highlight w:val="green"/>
          <w:u w:val="single"/>
        </w:rPr>
        <w:t>human need to attach ourselves to practices</w:t>
      </w:r>
      <w:r w:rsidRPr="006A2A4D">
        <w:rPr>
          <w:u w:val="single"/>
        </w:rPr>
        <w:t xml:space="preserve">, rituals, symbols, and collective projects (nation, race) that both </w:t>
      </w:r>
      <w:r w:rsidRPr="009C4CB9">
        <w:rPr>
          <w:b/>
          <w:bCs/>
          <w:u w:val="single"/>
        </w:rPr>
        <w:t>life-forming and death-producing</w:t>
      </w:r>
      <w:r w:rsidRPr="006A2A4D">
        <w:rPr>
          <w:u w:val="single"/>
        </w:rPr>
        <w:t xml:space="preserve">, </w:t>
      </w:r>
      <w:r w:rsidRPr="00AA6428">
        <w:rPr>
          <w:highlight w:val="green"/>
          <w:u w:val="single"/>
        </w:rPr>
        <w:t>both generative and destruct</w:t>
      </w:r>
      <w:r>
        <w:rPr>
          <w:u w:val="single"/>
        </w:rPr>
        <w:t>.</w:t>
      </w:r>
      <w:r w:rsidRPr="006A2A4D">
        <w:rPr>
          <w:u w:val="single"/>
        </w:rPr>
        <w:t xml:space="preserve"> </w:t>
      </w:r>
      <w:r w:rsidRPr="00AA6428">
        <w:rPr>
          <w:highlight w:val="green"/>
          <w:u w:val="single"/>
        </w:rPr>
        <w:t>These practices</w:t>
      </w:r>
      <w:r w:rsidRPr="006A2A4D">
        <w:rPr>
          <w:u w:val="single"/>
        </w:rPr>
        <w:t xml:space="preserve"> and rituals are the sources of identity and meaning </w:t>
      </w:r>
      <w:proofErr w:type="gramStart"/>
      <w:r w:rsidRPr="006A2A4D">
        <w:rPr>
          <w:u w:val="single"/>
        </w:rPr>
        <w:t>the means by which</w:t>
      </w:r>
      <w:proofErr w:type="gramEnd"/>
      <w:r w:rsidRPr="006A2A4D">
        <w:rPr>
          <w:u w:val="single"/>
        </w:rPr>
        <w:t xml:space="preserve"> selves and communities work to </w:t>
      </w:r>
      <w:r w:rsidRPr="00AA6428">
        <w:rPr>
          <w:highlight w:val="green"/>
          <w:u w:val="single"/>
        </w:rPr>
        <w:t xml:space="preserve">buffer </w:t>
      </w:r>
      <w:r w:rsidRPr="002B117A">
        <w:rPr>
          <w:u w:val="single"/>
        </w:rPr>
        <w:t xml:space="preserve">themselves </w:t>
      </w:r>
      <w:r w:rsidRPr="00AA6428">
        <w:rPr>
          <w:highlight w:val="green"/>
          <w:u w:val="single"/>
        </w:rPr>
        <w:t>from the "only fact we have," the shared condition of being death-bound subjects</w:t>
      </w:r>
      <w:r w:rsidRPr="006A2A4D">
        <w:rPr>
          <w:u w:val="single"/>
        </w:rPr>
        <w:t>.</w:t>
      </w:r>
      <w:r>
        <w:t xml:space="preserve"> </w:t>
      </w:r>
      <w:r w:rsidRPr="004564E8">
        <w:rPr>
          <w:sz w:val="12"/>
          <w:szCs w:val="12"/>
        </w:rPr>
        <w:t xml:space="preserve">According to Baldwin, </w:t>
      </w:r>
      <w:r w:rsidRPr="006A2A4D">
        <w:rPr>
          <w:u w:val="single"/>
        </w:rPr>
        <w:t xml:space="preserve">this shared predicament should not merely be an occasion for melancholy; </w:t>
      </w:r>
      <w:r w:rsidRPr="00AA6428">
        <w:rPr>
          <w:highlight w:val="green"/>
          <w:u w:val="single"/>
        </w:rPr>
        <w:t>it should</w:t>
      </w:r>
      <w:r w:rsidRPr="006A2A4D">
        <w:rPr>
          <w:u w:val="single"/>
        </w:rPr>
        <w:t xml:space="preserve"> also </w:t>
      </w:r>
      <w:r w:rsidRPr="00AA6428">
        <w:rPr>
          <w:highlight w:val="green"/>
          <w:u w:val="single"/>
        </w:rPr>
        <w:t xml:space="preserve">be an </w:t>
      </w:r>
      <w:r w:rsidRPr="00AA6428">
        <w:rPr>
          <w:b/>
          <w:bCs/>
          <w:highlight w:val="green"/>
          <w:u w:val="single"/>
        </w:rPr>
        <w:t>occasion for joy, passion, and</w:t>
      </w:r>
      <w:r w:rsidRPr="009C4CB9">
        <w:rPr>
          <w:b/>
          <w:bCs/>
          <w:u w:val="single"/>
        </w:rPr>
        <w:t xml:space="preserve"> the experience of </w:t>
      </w:r>
      <w:r w:rsidRPr="00AA6428">
        <w:rPr>
          <w:b/>
          <w:bCs/>
          <w:highlight w:val="green"/>
          <w:u w:val="single"/>
        </w:rPr>
        <w:t>life's mysteries</w:t>
      </w:r>
      <w:r w:rsidRPr="006A2A4D">
        <w:rPr>
          <w:u w:val="single"/>
        </w:rPr>
        <w:t>.</w:t>
      </w:r>
      <w:r>
        <w:t xml:space="preserve"> </w:t>
      </w:r>
      <w:r w:rsidRPr="004564E8">
        <w:rPr>
          <w:sz w:val="12"/>
          <w:szCs w:val="12"/>
        </w:rPr>
        <w:t xml:space="preserve">In Baldwin's writings, </w:t>
      </w:r>
      <w:r w:rsidRPr="006A2A4D">
        <w:rPr>
          <w:u w:val="single"/>
        </w:rPr>
        <w:t>death</w:t>
      </w:r>
      <w:r w:rsidRPr="004564E8">
        <w:rPr>
          <w:sz w:val="12"/>
          <w:szCs w:val="12"/>
        </w:rPr>
        <w:t xml:space="preserve"> does not only mean physical perishing. It also </w:t>
      </w:r>
      <w:r w:rsidRPr="006A2A4D">
        <w:rPr>
          <w:u w:val="single"/>
        </w:rPr>
        <w:t xml:space="preserve">refers to experiences and encounters that threaten the identity and coherence of the self. </w:t>
      </w:r>
      <w:r w:rsidRPr="00AA6428">
        <w:rPr>
          <w:highlight w:val="green"/>
          <w:u w:val="single"/>
        </w:rPr>
        <w:t>Certain</w:t>
      </w:r>
      <w:r w:rsidRPr="006A2A4D">
        <w:rPr>
          <w:u w:val="single"/>
        </w:rPr>
        <w:t xml:space="preserve"> kinds of </w:t>
      </w:r>
      <w:r w:rsidRPr="00AA6428">
        <w:rPr>
          <w:highlight w:val="green"/>
          <w:u w:val="single"/>
        </w:rPr>
        <w:t>experiences</w:t>
      </w:r>
      <w:r w:rsidRPr="006A2A4D">
        <w:rPr>
          <w:u w:val="single"/>
        </w:rPr>
        <w:t xml:space="preserve">—love, sex, </w:t>
      </w:r>
      <w:r w:rsidRPr="009C4CB9">
        <w:rPr>
          <w:b/>
          <w:bCs/>
          <w:u w:val="single"/>
        </w:rPr>
        <w:t>novelty, displacement, speaking to strangers</w:t>
      </w:r>
      <w:r w:rsidRPr="006A2A4D">
        <w:rPr>
          <w:u w:val="single"/>
        </w:rPr>
        <w:t>—</w:t>
      </w:r>
      <w:r w:rsidRPr="00AA6428">
        <w:rPr>
          <w:highlight w:val="green"/>
          <w:u w:val="single"/>
        </w:rPr>
        <w:t>require the individual to risk the self,</w:t>
      </w:r>
      <w:r w:rsidRPr="006A2A4D">
        <w:rPr>
          <w:u w:val="single"/>
        </w:rPr>
        <w:t xml:space="preserve"> to be </w:t>
      </w:r>
      <w:r w:rsidRPr="009C4CB9">
        <w:rPr>
          <w:b/>
          <w:bCs/>
          <w:u w:val="single"/>
        </w:rPr>
        <w:t>un-done and transformed by powers, forces, and energies</w:t>
      </w:r>
      <w:r w:rsidRPr="006A2A4D">
        <w:rPr>
          <w:u w:val="single"/>
        </w:rPr>
        <w:t xml:space="preserve"> that undermine self-control</w:t>
      </w:r>
      <w:r>
        <w:t xml:space="preserve">. </w:t>
      </w:r>
      <w:r w:rsidRPr="004564E8">
        <w:rPr>
          <w:sz w:val="12"/>
          <w:szCs w:val="12"/>
        </w:rPr>
        <w:t xml:space="preserve">As Josiah Young points out in his study of Bald win's unorthodox theology, love for Baldwin is analogous to fire or wind; love "has the power to maim and destroy. Fire incinerates; wind demolishes; light blinds" (Young 2014, 23). If love </w:t>
      </w:r>
      <w:proofErr w:type="gramStart"/>
      <w:r w:rsidRPr="004564E8">
        <w:rPr>
          <w:sz w:val="12"/>
          <w:szCs w:val="12"/>
        </w:rPr>
        <w:t>has the ability to</w:t>
      </w:r>
      <w:proofErr w:type="gramEnd"/>
      <w:r w:rsidRPr="004564E8">
        <w:rPr>
          <w:sz w:val="12"/>
          <w:szCs w:val="12"/>
        </w:rPr>
        <w:t xml:space="preserve"> change and transform selves, this transformation entails an under/</w:t>
      </w:r>
      <w:proofErr w:type="gramStart"/>
      <w:r w:rsidRPr="004564E8">
        <w:rPr>
          <w:sz w:val="12"/>
          <w:szCs w:val="12"/>
        </w:rPr>
        <w:t>going</w:t>
      </w:r>
      <w:proofErr w:type="gramEnd"/>
      <w:r w:rsidRPr="004564E8">
        <w:rPr>
          <w:sz w:val="12"/>
          <w:szCs w:val="12"/>
        </w:rPr>
        <w:t>, a difficult vulnerability to the pains, pleasures, and conundrums of social life and human experience. But Baldwin knows that</w:t>
      </w:r>
      <w:r>
        <w:t xml:space="preserve"> </w:t>
      </w:r>
      <w:r w:rsidRPr="00AA6428">
        <w:rPr>
          <w:highlight w:val="green"/>
          <w:u w:val="single"/>
        </w:rPr>
        <w:t>this kind of openness</w:t>
      </w:r>
      <w:r w:rsidRPr="006A2A4D">
        <w:rPr>
          <w:u w:val="single"/>
        </w:rPr>
        <w:t xml:space="preserve">, this willingness to risk the self in the face of the Other, </w:t>
      </w:r>
      <w:r w:rsidRPr="00AA6428">
        <w:rPr>
          <w:highlight w:val="green"/>
          <w:u w:val="single"/>
        </w:rPr>
        <w:t xml:space="preserve">is </w:t>
      </w:r>
      <w:r w:rsidRPr="00AA6428">
        <w:rPr>
          <w:b/>
          <w:bCs/>
          <w:highlight w:val="green"/>
          <w:u w:val="single"/>
        </w:rPr>
        <w:t xml:space="preserve">constrained by pressures to hold onto one's </w:t>
      </w:r>
      <w:proofErr w:type="gramStart"/>
      <w:r w:rsidRPr="00AA6428">
        <w:rPr>
          <w:b/>
          <w:bCs/>
          <w:highlight w:val="green"/>
          <w:u w:val="single"/>
        </w:rPr>
        <w:t>identity</w:t>
      </w:r>
      <w:r w:rsidRPr="006A2A4D">
        <w:rPr>
          <w:u w:val="single"/>
        </w:rPr>
        <w:t>,</w:t>
      </w:r>
      <w:proofErr w:type="gramEnd"/>
      <w:r w:rsidRPr="006A2A4D">
        <w:rPr>
          <w:u w:val="single"/>
        </w:rPr>
        <w:t xml:space="preserve"> to protect and guard one's sense of self and the broader world</w:t>
      </w:r>
      <w:r>
        <w:t xml:space="preserve">. </w:t>
      </w:r>
      <w:r w:rsidRPr="004564E8">
        <w:rPr>
          <w:sz w:val="12"/>
          <w:szCs w:val="12"/>
        </w:rPr>
        <w:t>While discussing</w:t>
      </w:r>
      <w:r>
        <w:t xml:space="preserve"> </w:t>
      </w:r>
      <w:r w:rsidRPr="00AA6428">
        <w:rPr>
          <w:highlight w:val="green"/>
          <w:u w:val="single"/>
        </w:rPr>
        <w:t xml:space="preserve">the </w:t>
      </w:r>
      <w:r w:rsidRPr="00AA6428">
        <w:rPr>
          <w:b/>
          <w:bCs/>
          <w:highlight w:val="green"/>
          <w:u w:val="single"/>
        </w:rPr>
        <w:t>problematic idea of whites "giving" black people freedom</w:t>
      </w:r>
      <w:r w:rsidRPr="006A2A4D">
        <w:rPr>
          <w:u w:val="single"/>
        </w:rPr>
        <w:t xml:space="preserve">, Baldwin write It is rare indeed that people give. Most people guard and keep; they suppose that it is they themselves and what they identify with themselves that they are guarding and keeping, whereas what they are </w:t>
      </w:r>
      <w:proofErr w:type="gramStart"/>
      <w:r w:rsidRPr="006A2A4D">
        <w:rPr>
          <w:u w:val="single"/>
        </w:rPr>
        <w:t>actually guarding</w:t>
      </w:r>
      <w:proofErr w:type="gramEnd"/>
      <w:r w:rsidRPr="006A2A4D">
        <w:rPr>
          <w:u w:val="single"/>
        </w:rPr>
        <w:t xml:space="preserve"> and keeping is their system of reality and what they assume themselves to be. </w:t>
      </w:r>
      <w:r w:rsidRPr="00CA4C01">
        <w:rPr>
          <w:b/>
          <w:bCs/>
          <w:highlight w:val="green"/>
          <w:u w:val="single"/>
        </w:rPr>
        <w:t>One can give nothing whatever without giving oneself</w:t>
      </w:r>
      <w:r w:rsidRPr="006A2A4D">
        <w:rPr>
          <w:u w:val="single"/>
        </w:rPr>
        <w:t xml:space="preserve">—that is to say, risking oneself. </w:t>
      </w:r>
      <w:r w:rsidRPr="009C4CB9">
        <w:rPr>
          <w:b/>
          <w:bCs/>
          <w:u w:val="single"/>
        </w:rPr>
        <w:t>If one cannot risk oneself, then one is incapable of giving</w:t>
      </w:r>
      <w:r>
        <w:t xml:space="preserve">. </w:t>
      </w:r>
      <w:r w:rsidRPr="004564E8">
        <w:rPr>
          <w:sz w:val="12"/>
          <w:szCs w:val="12"/>
        </w:rPr>
        <w:t>(Baldwin 1993, 86) For Baldwin</w:t>
      </w:r>
      <w:r>
        <w:t xml:space="preserve">, </w:t>
      </w:r>
      <w:r w:rsidRPr="00CA4C01">
        <w:rPr>
          <w:highlight w:val="green"/>
          <w:u w:val="single"/>
        </w:rPr>
        <w:t>the inclination to protect</w:t>
      </w:r>
      <w:r w:rsidRPr="006A2A4D">
        <w:rPr>
          <w:u w:val="single"/>
        </w:rPr>
        <w:t xml:space="preserve"> and </w:t>
      </w:r>
      <w:r w:rsidRPr="009C4CB9">
        <w:rPr>
          <w:b/>
          <w:bCs/>
          <w:u w:val="single"/>
        </w:rPr>
        <w:t xml:space="preserve">preserve </w:t>
      </w:r>
      <w:r w:rsidRPr="00CA4C01">
        <w:rPr>
          <w:b/>
          <w:bCs/>
          <w:highlight w:val="green"/>
          <w:u w:val="single"/>
        </w:rPr>
        <w:t>our fantasies</w:t>
      </w:r>
      <w:r w:rsidRPr="006A2A4D">
        <w:rPr>
          <w:u w:val="single"/>
        </w:rPr>
        <w:t xml:space="preserve">, identities, and arrangements places severe </w:t>
      </w:r>
      <w:r w:rsidRPr="00CA4C01">
        <w:rPr>
          <w:highlight w:val="green"/>
          <w:u w:val="single"/>
        </w:rPr>
        <w:t>constrain</w:t>
      </w:r>
      <w:r w:rsidRPr="006A2A4D">
        <w:rPr>
          <w:u w:val="single"/>
        </w:rPr>
        <w:t xml:space="preserve">ts on </w:t>
      </w:r>
      <w:r w:rsidRPr="00CA4C01">
        <w:rPr>
          <w:highlight w:val="green"/>
          <w:u w:val="single"/>
        </w:rPr>
        <w:t>our generosity</w:t>
      </w:r>
      <w:r>
        <w:t xml:space="preserve">. </w:t>
      </w:r>
      <w:r w:rsidRPr="004564E8">
        <w:rPr>
          <w:sz w:val="12"/>
          <w:szCs w:val="12"/>
        </w:rPr>
        <w:t>As political theorist Romand Coles argues</w:t>
      </w:r>
      <w:r>
        <w:t xml:space="preserve">, </w:t>
      </w:r>
      <w:r w:rsidRPr="006A2A4D">
        <w:rPr>
          <w:u w:val="single"/>
        </w:rPr>
        <w:t>humans are constantly failing to give because they are not good at receiving. Generosity</w:t>
      </w:r>
      <w:r>
        <w:t xml:space="preserve">, </w:t>
      </w:r>
      <w:r w:rsidRPr="004564E8">
        <w:rPr>
          <w:sz w:val="12"/>
          <w:szCs w:val="12"/>
        </w:rPr>
        <w:t>according to Coles</w:t>
      </w:r>
      <w:r>
        <w:t xml:space="preserve">, </w:t>
      </w:r>
      <w:r w:rsidRPr="006A2A4D">
        <w:rPr>
          <w:u w:val="single"/>
        </w:rPr>
        <w:t xml:space="preserve">demands </w:t>
      </w:r>
      <w:proofErr w:type="gramStart"/>
      <w:r w:rsidRPr="006A2A4D">
        <w:rPr>
          <w:u w:val="single"/>
        </w:rPr>
        <w:t>selves</w:t>
      </w:r>
      <w:proofErr w:type="gramEnd"/>
      <w:r w:rsidRPr="006A2A4D">
        <w:rPr>
          <w:u w:val="single"/>
        </w:rPr>
        <w:t xml:space="preserve"> to be open and receptive to the dissonant, broken qualities of social life and the </w:t>
      </w:r>
      <w:r w:rsidRPr="009C4CB9">
        <w:rPr>
          <w:b/>
          <w:bCs/>
          <w:u w:val="single"/>
        </w:rPr>
        <w:t>unmanageable qualities of other people</w:t>
      </w:r>
      <w:r w:rsidRPr="006A2A4D">
        <w:rPr>
          <w:u w:val="single"/>
        </w:rPr>
        <w:t>—</w:t>
      </w:r>
      <w:r>
        <w:t xml:space="preserve"> </w:t>
      </w:r>
      <w:r w:rsidRPr="004564E8">
        <w:rPr>
          <w:sz w:val="12"/>
          <w:szCs w:val="12"/>
        </w:rPr>
        <w:t>features that thwart yearnings for control and self-possession (Coles 1997). As Baldwin indicates</w:t>
      </w:r>
      <w:r>
        <w:t xml:space="preserve">, </w:t>
      </w:r>
      <w:r w:rsidRPr="006A2A4D">
        <w:rPr>
          <w:u w:val="single"/>
        </w:rPr>
        <w:t xml:space="preserve">racism and related rituals of violence point to and </w:t>
      </w:r>
      <w:r w:rsidRPr="009C4CB9">
        <w:rPr>
          <w:b/>
          <w:bCs/>
          <w:u w:val="single"/>
        </w:rPr>
        <w:t>betray this fraught relationship</w:t>
      </w:r>
      <w:r w:rsidRPr="006A2A4D">
        <w:rPr>
          <w:u w:val="single"/>
        </w:rPr>
        <w:t xml:space="preserve"> between giving, receiving, and the denial of death. The tendency to guard and preserve, to </w:t>
      </w:r>
      <w:r w:rsidRPr="009C4CB9">
        <w:rPr>
          <w:b/>
          <w:bCs/>
          <w:u w:val="single"/>
        </w:rPr>
        <w:t>protect what we have accumulated</w:t>
      </w:r>
      <w:r w:rsidRPr="006A2A4D">
        <w:rPr>
          <w:u w:val="single"/>
        </w:rPr>
        <w:t>, what we have come to be, and what we imagine ourselves as, is ultimately an issue about being committed to order or the ordering of things</w:t>
      </w:r>
      <w:r>
        <w:t xml:space="preserve">. </w:t>
      </w:r>
      <w:r w:rsidRPr="004564E8">
        <w:rPr>
          <w:sz w:val="12"/>
          <w:szCs w:val="12"/>
        </w:rPr>
        <w:t xml:space="preserve">This commitment, Baldwin suggests, is an indelible mark of social existence, the result of our existence as dependent, interactive beings. In his essay "The Creative Process," he writes, </w:t>
      </w:r>
      <w:proofErr w:type="gramStart"/>
      <w:r w:rsidRPr="004564E8">
        <w:rPr>
          <w:sz w:val="12"/>
          <w:szCs w:val="12"/>
        </w:rPr>
        <w:t>The</w:t>
      </w:r>
      <w:proofErr w:type="gramEnd"/>
      <w:r w:rsidRPr="004564E8">
        <w:rPr>
          <w:sz w:val="12"/>
          <w:szCs w:val="12"/>
        </w:rPr>
        <w:t xml:space="preserve"> entire purpose of society is to create a bulwark against the inner and outer chaos, </w:t>
      </w:r>
      <w:proofErr w:type="gramStart"/>
      <w:r w:rsidRPr="004564E8">
        <w:rPr>
          <w:sz w:val="12"/>
          <w:szCs w:val="12"/>
        </w:rPr>
        <w:t>in order to</w:t>
      </w:r>
      <w:proofErr w:type="gramEnd"/>
      <w:r w:rsidRPr="004564E8">
        <w:rPr>
          <w:sz w:val="12"/>
          <w:szCs w:val="12"/>
        </w:rPr>
        <w:t xml:space="preserve"> make life bearable and to keep </w:t>
      </w:r>
      <w:proofErr w:type="gramStart"/>
      <w:r w:rsidRPr="004564E8">
        <w:rPr>
          <w:sz w:val="12"/>
          <w:szCs w:val="12"/>
        </w:rPr>
        <w:t>the human race</w:t>
      </w:r>
      <w:proofErr w:type="gramEnd"/>
      <w:r w:rsidRPr="004564E8">
        <w:rPr>
          <w:sz w:val="12"/>
          <w:szCs w:val="12"/>
        </w:rPr>
        <w:t xml:space="preserve"> alive.... We become social creatures because we cannot live any other way. But </w:t>
      </w:r>
      <w:proofErr w:type="gramStart"/>
      <w:r w:rsidRPr="004564E8">
        <w:rPr>
          <w:sz w:val="12"/>
          <w:szCs w:val="12"/>
        </w:rPr>
        <w:t>in order to</w:t>
      </w:r>
      <w:proofErr w:type="gramEnd"/>
      <w:r w:rsidRPr="004564E8">
        <w:rPr>
          <w:sz w:val="12"/>
          <w:szCs w:val="12"/>
        </w:rPr>
        <w:t xml:space="preserve"> become social, there are a great many other things that we must not become, and we are frightened, all of us, of these forces within us that perpetually menace our precarious security. (Baldwin 1985, 316-17) Baldwin, in a manner that resembles Freud's discussion of the function of civilization, acknowledges</w:t>
      </w:r>
      <w:r>
        <w:t xml:space="preserve"> </w:t>
      </w:r>
      <w:r w:rsidRPr="006A2A4D">
        <w:rPr>
          <w:u w:val="single"/>
        </w:rPr>
        <w:t xml:space="preserve">a constitutive limitation of the human subject. While </w:t>
      </w:r>
      <w:r w:rsidRPr="00B17207">
        <w:rPr>
          <w:highlight w:val="green"/>
          <w:u w:val="single"/>
        </w:rPr>
        <w:t>life and self-preservation</w:t>
      </w:r>
      <w:r w:rsidRPr="006A2A4D">
        <w:rPr>
          <w:u w:val="single"/>
        </w:rPr>
        <w:t xml:space="preserve"> </w:t>
      </w:r>
      <w:r w:rsidRPr="009C4CB9">
        <w:rPr>
          <w:b/>
          <w:bCs/>
          <w:u w:val="single"/>
        </w:rPr>
        <w:t>rely on sociality</w:t>
      </w:r>
      <w:r w:rsidRPr="006A2A4D">
        <w:rPr>
          <w:u w:val="single"/>
        </w:rPr>
        <w:t xml:space="preserve">, social existence—or the binding of individuals to social norms and expectations—necessarily prevents and </w:t>
      </w:r>
      <w:r w:rsidRPr="00B17207">
        <w:rPr>
          <w:b/>
          <w:bCs/>
          <w:highlight w:val="green"/>
          <w:u w:val="single"/>
        </w:rPr>
        <w:t>forecloses certain kinds of "menacing"</w:t>
      </w:r>
      <w:r w:rsidRPr="00860510">
        <w:rPr>
          <w:b/>
          <w:bCs/>
          <w:u w:val="single"/>
        </w:rPr>
        <w:t xml:space="preserve"> possibilities</w:t>
      </w:r>
      <w:r w:rsidRPr="006A2A4D">
        <w:rPr>
          <w:u w:val="single"/>
        </w:rPr>
        <w:t xml:space="preserve">, </w:t>
      </w:r>
      <w:r w:rsidRPr="00B17207">
        <w:rPr>
          <w:highlight w:val="green"/>
          <w:u w:val="single"/>
        </w:rPr>
        <w:t>desires, attachments, and modes of being</w:t>
      </w:r>
      <w:r>
        <w:t xml:space="preserve">. </w:t>
      </w:r>
      <w:r w:rsidRPr="004564E8">
        <w:rPr>
          <w:sz w:val="12"/>
          <w:szCs w:val="12"/>
        </w:rPr>
        <w:t>As the psychoanalytic tradition insists</w:t>
      </w:r>
      <w:r>
        <w:t xml:space="preserve">, </w:t>
      </w:r>
      <w:r w:rsidRPr="006A2A4D">
        <w:rPr>
          <w:u w:val="single"/>
        </w:rPr>
        <w:t>the process of becoming an intelligible subject within the social order requires a separation from those "great many things that we must not become</w:t>
      </w:r>
      <w:r w:rsidRPr="002B117A">
        <w:rPr>
          <w:u w:val="single"/>
        </w:rPr>
        <w:t>," a rejection of various</w:t>
      </w:r>
      <w:r w:rsidRPr="006A2A4D">
        <w:rPr>
          <w:u w:val="single"/>
        </w:rPr>
        <w:t xml:space="preserve"> drives, forces, and beings that </w:t>
      </w:r>
      <w:r w:rsidRPr="00B17207">
        <w:rPr>
          <w:b/>
          <w:bCs/>
          <w:highlight w:val="green"/>
          <w:u w:val="single"/>
        </w:rPr>
        <w:t>signify chaos, social death, ambivalence</w:t>
      </w:r>
      <w:r w:rsidRPr="00860510">
        <w:rPr>
          <w:b/>
          <w:bCs/>
          <w:u w:val="single"/>
        </w:rPr>
        <w:t>, and the precarity of the self and social world</w:t>
      </w:r>
      <w:r w:rsidRPr="006A2A4D">
        <w:rPr>
          <w:u w:val="single"/>
        </w:rPr>
        <w:t xml:space="preserve">.8 We are </w:t>
      </w:r>
      <w:r w:rsidRPr="00860510">
        <w:rPr>
          <w:b/>
          <w:bCs/>
          <w:u w:val="single"/>
        </w:rPr>
        <w:t>disciplined into social logics</w:t>
      </w:r>
      <w:r w:rsidRPr="006A2A4D">
        <w:rPr>
          <w:u w:val="single"/>
        </w:rPr>
        <w:t xml:space="preserve"> that associate certain qualities, and beings, with life and fullness and other qualities with death, contradiction, and lack/excess.</w:t>
      </w:r>
      <w:r>
        <w:t xml:space="preserve"> </w:t>
      </w:r>
      <w:r w:rsidRPr="004564E8">
        <w:rPr>
          <w:sz w:val="12"/>
          <w:szCs w:val="12"/>
        </w:rPr>
        <w:t>In Baldwin's view,</w:t>
      </w:r>
      <w:r>
        <w:t xml:space="preserve"> </w:t>
      </w:r>
      <w:r w:rsidRPr="00B17207">
        <w:rPr>
          <w:highlight w:val="green"/>
          <w:u w:val="single"/>
        </w:rPr>
        <w:t>art</w:t>
      </w:r>
      <w:r w:rsidRPr="006A2A4D">
        <w:rPr>
          <w:u w:val="single"/>
        </w:rPr>
        <w:t xml:space="preserve"> occasionally </w:t>
      </w:r>
      <w:r w:rsidRPr="00B17207">
        <w:rPr>
          <w:highlight w:val="green"/>
          <w:u w:val="single"/>
        </w:rPr>
        <w:t>enables us to experience the relationship between social order and excess,</w:t>
      </w:r>
      <w:r w:rsidRPr="006A2A4D">
        <w:rPr>
          <w:u w:val="single"/>
        </w:rPr>
        <w:t xml:space="preserve"> or intelligibility and opacity—and to experience this relationship not as a simple binary.</w:t>
      </w:r>
      <w:r>
        <w:t xml:space="preserve"> </w:t>
      </w:r>
      <w:r w:rsidRPr="004564E8">
        <w:rPr>
          <w:sz w:val="12"/>
          <w:szCs w:val="12"/>
        </w:rPr>
        <w:t>For Baldwin</w:t>
      </w:r>
      <w:r>
        <w:t xml:space="preserve">, </w:t>
      </w:r>
      <w:r w:rsidRPr="002B117A">
        <w:rPr>
          <w:highlight w:val="green"/>
          <w:u w:val="single"/>
        </w:rPr>
        <w:t xml:space="preserve">the </w:t>
      </w:r>
      <w:r w:rsidRPr="002B117A">
        <w:rPr>
          <w:b/>
          <w:bCs/>
          <w:highlight w:val="green"/>
          <w:u w:val="single"/>
        </w:rPr>
        <w:t>artist</w:t>
      </w:r>
      <w:r w:rsidRPr="00860510">
        <w:rPr>
          <w:b/>
          <w:bCs/>
          <w:u w:val="single"/>
        </w:rPr>
        <w:t>'s responsibility is to "</w:t>
      </w:r>
      <w:r w:rsidRPr="002B117A">
        <w:rPr>
          <w:b/>
          <w:bCs/>
          <w:highlight w:val="green"/>
          <w:u w:val="single"/>
        </w:rPr>
        <w:t>illuminate the darkness</w:t>
      </w:r>
      <w:r w:rsidRPr="006A2A4D">
        <w:rPr>
          <w:u w:val="single"/>
        </w:rPr>
        <w:t>," to reveal the "mystery of the human being," to show "</w:t>
      </w:r>
      <w:r w:rsidRPr="002B117A">
        <w:rPr>
          <w:b/>
          <w:bCs/>
          <w:highlight w:val="green"/>
          <w:u w:val="single"/>
        </w:rPr>
        <w:t>what we all know but would rather not</w:t>
      </w:r>
      <w:r w:rsidRPr="00860510">
        <w:rPr>
          <w:b/>
          <w:bCs/>
          <w:u w:val="single"/>
        </w:rPr>
        <w:t xml:space="preserve"> know</w:t>
      </w:r>
      <w:r w:rsidRPr="00860510">
        <w:rPr>
          <w:b/>
          <w:bCs/>
        </w:rPr>
        <w:t>"</w:t>
      </w:r>
      <w:r>
        <w:t xml:space="preserve"> </w:t>
      </w:r>
      <w:r w:rsidRPr="004564E8">
        <w:rPr>
          <w:sz w:val="12"/>
          <w:szCs w:val="12"/>
        </w:rPr>
        <w:t>(Baldwin 1985, 315-16).</w:t>
      </w:r>
      <w:r>
        <w:t xml:space="preserve"> </w:t>
      </w:r>
      <w:r w:rsidRPr="006A2A4D">
        <w:rPr>
          <w:u w:val="single"/>
        </w:rPr>
        <w:t xml:space="preserve">While the artist is shaped by and within the social order, her onus is to express what social beings must disavow, minimize, or explain away </w:t>
      </w:r>
      <w:proofErr w:type="gramStart"/>
      <w:r w:rsidRPr="006A2A4D">
        <w:rPr>
          <w:u w:val="single"/>
        </w:rPr>
        <w:t>in order to</w:t>
      </w:r>
      <w:proofErr w:type="gramEnd"/>
      <w:r w:rsidRPr="006A2A4D">
        <w:rPr>
          <w:u w:val="single"/>
        </w:rPr>
        <w:t xml:space="preserve"> preserve the semblance of order and coherence.</w:t>
      </w:r>
      <w:r>
        <w:t xml:space="preserve"> </w:t>
      </w:r>
      <w:r w:rsidRPr="004564E8">
        <w:rPr>
          <w:sz w:val="12"/>
          <w:szCs w:val="12"/>
        </w:rPr>
        <w:t xml:space="preserve">In addition to what Bald win calls extreme, inescapable states (birth, suffering, love, and death), art must be faithful to the general instability and flux that always exists below and behind the precarious durability provided by communities, </w:t>
      </w:r>
      <w:proofErr w:type="spellStart"/>
      <w:r w:rsidRPr="004564E8">
        <w:rPr>
          <w:sz w:val="12"/>
          <w:szCs w:val="12"/>
        </w:rPr>
        <w:t>tra</w:t>
      </w:r>
      <w:proofErr w:type="spellEnd"/>
      <w:r w:rsidRPr="004564E8">
        <w:rPr>
          <w:sz w:val="12"/>
          <w:szCs w:val="12"/>
        </w:rPr>
        <w:t xml:space="preserve"> </w:t>
      </w:r>
      <w:proofErr w:type="spellStart"/>
      <w:r w:rsidRPr="004564E8">
        <w:rPr>
          <w:sz w:val="12"/>
          <w:szCs w:val="12"/>
        </w:rPr>
        <w:t>ditions</w:t>
      </w:r>
      <w:proofErr w:type="spellEnd"/>
      <w:r w:rsidRPr="004564E8">
        <w:rPr>
          <w:sz w:val="12"/>
          <w:szCs w:val="12"/>
        </w:rPr>
        <w:t xml:space="preserve">, and identities. This looming instability, while the source of </w:t>
      </w:r>
      <w:proofErr w:type="gramStart"/>
      <w:r w:rsidRPr="004564E8">
        <w:rPr>
          <w:sz w:val="12"/>
          <w:szCs w:val="12"/>
        </w:rPr>
        <w:t>much pain</w:t>
      </w:r>
      <w:proofErr w:type="gramEnd"/>
      <w:r w:rsidRPr="004564E8">
        <w:rPr>
          <w:sz w:val="12"/>
          <w:szCs w:val="12"/>
        </w:rPr>
        <w:t xml:space="preserve"> and anxiety, is also an indication that things </w:t>
      </w:r>
      <w:proofErr w:type="gramStart"/>
      <w:r w:rsidRPr="004564E8">
        <w:rPr>
          <w:sz w:val="12"/>
          <w:szCs w:val="12"/>
        </w:rPr>
        <w:t>can</w:t>
      </w:r>
      <w:proofErr w:type="gramEnd"/>
      <w:r w:rsidRPr="004564E8">
        <w:rPr>
          <w:sz w:val="12"/>
          <w:szCs w:val="12"/>
        </w:rPr>
        <w:t xml:space="preserve"> and do change; the present order of things is </w:t>
      </w:r>
      <w:proofErr w:type="gramStart"/>
      <w:r w:rsidRPr="004564E8">
        <w:rPr>
          <w:sz w:val="12"/>
          <w:szCs w:val="12"/>
        </w:rPr>
        <w:t>contingent</w:t>
      </w:r>
      <w:proofErr w:type="gramEnd"/>
      <w:r w:rsidRPr="004564E8">
        <w:rPr>
          <w:sz w:val="12"/>
          <w:szCs w:val="12"/>
        </w:rPr>
        <w:t xml:space="preserve"> and the world could be different. 2. Baldwin, Bataille, and the Ambivalent Sacred </w:t>
      </w:r>
      <w:proofErr w:type="gramStart"/>
      <w:r w:rsidRPr="004564E8">
        <w:rPr>
          <w:sz w:val="12"/>
          <w:szCs w:val="12"/>
        </w:rPr>
        <w:t>For</w:t>
      </w:r>
      <w:proofErr w:type="gramEnd"/>
      <w:r w:rsidRPr="004564E8">
        <w:rPr>
          <w:sz w:val="12"/>
          <w:szCs w:val="12"/>
        </w:rPr>
        <w:t xml:space="preserve"> Baldwin</w:t>
      </w:r>
      <w:r>
        <w:t xml:space="preserve">, </w:t>
      </w:r>
      <w:r w:rsidRPr="00B17207">
        <w:rPr>
          <w:highlight w:val="green"/>
          <w:u w:val="single"/>
        </w:rPr>
        <w:t>anti-black racism</w:t>
      </w:r>
      <w:r w:rsidRPr="0028203D">
        <w:rPr>
          <w:u w:val="single"/>
        </w:rPr>
        <w:t xml:space="preserve">, while containing its own </w:t>
      </w:r>
      <w:proofErr w:type="gramStart"/>
      <w:r w:rsidRPr="0028203D">
        <w:rPr>
          <w:u w:val="single"/>
        </w:rPr>
        <w:t>particular logics</w:t>
      </w:r>
      <w:proofErr w:type="gramEnd"/>
      <w:r w:rsidRPr="0028203D">
        <w:rPr>
          <w:u w:val="single"/>
        </w:rPr>
        <w:t xml:space="preserve"> and dynamics, </w:t>
      </w:r>
      <w:r w:rsidRPr="00B17207">
        <w:rPr>
          <w:highlight w:val="green"/>
          <w:u w:val="single"/>
        </w:rPr>
        <w:t xml:space="preserve">remains </w:t>
      </w:r>
      <w:r w:rsidRPr="00B17207">
        <w:rPr>
          <w:b/>
          <w:bCs/>
          <w:highlight w:val="green"/>
          <w:u w:val="single"/>
        </w:rPr>
        <w:t>emblematic of a collective will to innocence</w:t>
      </w:r>
      <w:r w:rsidRPr="0028203D">
        <w:rPr>
          <w:u w:val="single"/>
        </w:rPr>
        <w:t xml:space="preserve">, which in turn reveals something fundamental about the self/other relationship. Our attachment to being coherent, durable selves places </w:t>
      </w:r>
      <w:r w:rsidRPr="00860510">
        <w:rPr>
          <w:b/>
          <w:bCs/>
          <w:u w:val="single"/>
        </w:rPr>
        <w:t>severe constraints on our capacity to give, receive, and be open</w:t>
      </w:r>
      <w:r w:rsidRPr="0028203D">
        <w:rPr>
          <w:u w:val="single"/>
        </w:rPr>
        <w:t xml:space="preserve"> to qualities and circumstances that threaten to unravel (or dirty) the self and the imagined order that it clings to</w:t>
      </w:r>
      <w:r>
        <w:t xml:space="preserve">. </w:t>
      </w:r>
      <w:r w:rsidRPr="004564E8">
        <w:rPr>
          <w:sz w:val="12"/>
          <w:szCs w:val="12"/>
        </w:rPr>
        <w:t>These ethical themes in Baldwin resonate with the arguments advanced by literary critic and philosopher, George Bataille. According to Bataille, the very qualities that make us human—</w:t>
      </w:r>
      <w:r w:rsidRPr="00B17207">
        <w:rPr>
          <w:highlight w:val="green"/>
          <w:u w:val="single"/>
        </w:rPr>
        <w:t>our investment in</w:t>
      </w:r>
      <w:r w:rsidRPr="0028203D">
        <w:rPr>
          <w:u w:val="single"/>
        </w:rPr>
        <w:t xml:space="preserve"> duration, in </w:t>
      </w:r>
      <w:r w:rsidRPr="00B17207">
        <w:rPr>
          <w:highlight w:val="green"/>
          <w:u w:val="single"/>
        </w:rPr>
        <w:t>meaning</w:t>
      </w:r>
      <w:r w:rsidRPr="0028203D">
        <w:rPr>
          <w:u w:val="single"/>
        </w:rPr>
        <w:t xml:space="preserve">, and in being distinguishable from other beings—necessarily </w:t>
      </w:r>
      <w:r w:rsidRPr="00B17207">
        <w:rPr>
          <w:b/>
          <w:bCs/>
          <w:highlight w:val="green"/>
          <w:u w:val="single"/>
        </w:rPr>
        <w:t>requires us to subordinate others</w:t>
      </w:r>
      <w:r w:rsidRPr="00860510">
        <w:rPr>
          <w:b/>
          <w:bCs/>
          <w:u w:val="single"/>
        </w:rPr>
        <w:t xml:space="preserve"> to our desires and projects</w:t>
      </w:r>
      <w:r>
        <w:t xml:space="preserve"> </w:t>
      </w:r>
      <w:r w:rsidRPr="004564E8">
        <w:rPr>
          <w:sz w:val="12"/>
          <w:szCs w:val="12"/>
        </w:rPr>
        <w:t>(Bataille 2006, 29).</w:t>
      </w:r>
      <w:r>
        <w:t xml:space="preserve"> </w:t>
      </w:r>
      <w:r w:rsidRPr="0028203D">
        <w:rPr>
          <w:u w:val="single"/>
        </w:rPr>
        <w:t>To live in the "order of things,"</w:t>
      </w:r>
      <w:r>
        <w:t xml:space="preserve"> </w:t>
      </w:r>
      <w:r w:rsidRPr="004564E8">
        <w:rPr>
          <w:sz w:val="12"/>
          <w:szCs w:val="12"/>
        </w:rPr>
        <w:t>according to Bataille</w:t>
      </w:r>
      <w:r w:rsidRPr="0028203D">
        <w:rPr>
          <w:u w:val="single"/>
        </w:rPr>
        <w:t xml:space="preserve">, is to inhabit a world in which beings are primarily the occasion to accumulate value, power, and meaning; beings are subordinated to </w:t>
      </w:r>
      <w:r w:rsidRPr="00B17207">
        <w:rPr>
          <w:highlight w:val="green"/>
          <w:u w:val="single"/>
        </w:rPr>
        <w:t xml:space="preserve">the logic of </w:t>
      </w:r>
      <w:r w:rsidRPr="00B17207">
        <w:rPr>
          <w:b/>
          <w:bCs/>
          <w:highlight w:val="green"/>
          <w:u w:val="single"/>
        </w:rPr>
        <w:t>instrumentality and accumulation</w:t>
      </w:r>
      <w:r w:rsidRPr="0028203D">
        <w:rPr>
          <w:u w:val="single"/>
        </w:rPr>
        <w:t xml:space="preserve">. Consequently, the continuation of any individual or collective life requires mechanisms that </w:t>
      </w:r>
      <w:r w:rsidRPr="00860510">
        <w:rPr>
          <w:b/>
          <w:bCs/>
          <w:u w:val="single"/>
        </w:rPr>
        <w:t>discipline, contain, or exclude</w:t>
      </w:r>
      <w:r w:rsidRPr="0028203D">
        <w:rPr>
          <w:u w:val="single"/>
        </w:rPr>
        <w:t xml:space="preserve"> that which might impede the preservation of that life</w:t>
      </w:r>
      <w:r>
        <w:t xml:space="preserve">. </w:t>
      </w:r>
      <w:r w:rsidRPr="00876214">
        <w:rPr>
          <w:sz w:val="12"/>
          <w:szCs w:val="12"/>
        </w:rPr>
        <w:t xml:space="preserve">As Bataille writes: The objective and in a sense transcendent (relative to the subject) positing of the world of things has duration as its foundation: </w:t>
      </w:r>
      <w:proofErr w:type="spellStart"/>
      <w:proofErr w:type="gramStart"/>
      <w:r w:rsidRPr="00876214">
        <w:rPr>
          <w:sz w:val="12"/>
          <w:szCs w:val="12"/>
        </w:rPr>
        <w:t>no thing</w:t>
      </w:r>
      <w:proofErr w:type="spellEnd"/>
      <w:proofErr w:type="gramEnd"/>
      <w:r w:rsidRPr="00876214">
        <w:rPr>
          <w:sz w:val="12"/>
          <w:szCs w:val="12"/>
        </w:rPr>
        <w:t xml:space="preserve"> in fact has a separate existence, has a meaning, unless a subsequent time is </w:t>
      </w:r>
      <w:proofErr w:type="gramStart"/>
      <w:r w:rsidRPr="00876214">
        <w:rPr>
          <w:sz w:val="12"/>
          <w:szCs w:val="12"/>
        </w:rPr>
        <w:t>posited</w:t>
      </w:r>
      <w:proofErr w:type="gramEnd"/>
      <w:r w:rsidRPr="00876214">
        <w:rPr>
          <w:sz w:val="12"/>
          <w:szCs w:val="12"/>
        </w:rPr>
        <w:t>, in view of which it is constituted as an object. The object is defined as an operative power only if its duration is implicitly understood— Future time constitutes this real world to such a degree that death no longer has a place in it. But it is for this very reason that death means everything to it. (Bataille 2006, 46) To some extent, death and its intimations—loss, suffering, shame, ecstasy, vulnerability—cannot have a place in a world defined by duration and preservation. In other words, even though death is a permanent feature of human life, the order of things must cultivate and imagine ways to diminish, mitigate, and deflect its effects and implications.</w:t>
      </w:r>
      <w:r>
        <w:t xml:space="preserve"> </w:t>
      </w:r>
      <w:r w:rsidRPr="0028203D">
        <w:rPr>
          <w:u w:val="single"/>
        </w:rPr>
        <w:t xml:space="preserve">We feel this pressure in moments when </w:t>
      </w:r>
      <w:r w:rsidRPr="00860510">
        <w:rPr>
          <w:b/>
          <w:bCs/>
          <w:u w:val="single"/>
        </w:rPr>
        <w:t>instances of suffering and loss are expected to produce or express some reassuring meaning</w:t>
      </w:r>
      <w:r w:rsidRPr="0028203D">
        <w:rPr>
          <w:u w:val="single"/>
        </w:rPr>
        <w:t xml:space="preserve"> (everything happens for a reason; that person got what he deserved). This mitigating process typically happens when individuals and communities locate death, suffering, and excessive violence elsewhere, in another place and community—a strategy that often justifies and makes acceptable violent projects to fix or restore that other community.</w:t>
      </w:r>
      <w:r>
        <w:t xml:space="preserve"> </w:t>
      </w:r>
      <w:r w:rsidRPr="00876214">
        <w:rPr>
          <w:sz w:val="12"/>
          <w:szCs w:val="12"/>
        </w:rPr>
        <w:t>Therefore, when Bataille says that "death means everything" to the world of accumulation and duration, he is thinking about how</w:t>
      </w:r>
      <w:r>
        <w:t xml:space="preserve"> </w:t>
      </w:r>
      <w:r w:rsidRPr="00B17207">
        <w:rPr>
          <w:highlight w:val="green"/>
          <w:u w:val="single"/>
        </w:rPr>
        <w:t xml:space="preserve">the </w:t>
      </w:r>
      <w:r w:rsidRPr="00B17207">
        <w:rPr>
          <w:b/>
          <w:bCs/>
          <w:highlight w:val="green"/>
          <w:u w:val="single"/>
        </w:rPr>
        <w:t>anxiety and horror around death</w:t>
      </w:r>
      <w:r w:rsidRPr="00B17207">
        <w:rPr>
          <w:highlight w:val="green"/>
          <w:u w:val="single"/>
        </w:rPr>
        <w:t xml:space="preserve"> is</w:t>
      </w:r>
      <w:r w:rsidRPr="0028203D">
        <w:rPr>
          <w:u w:val="single"/>
        </w:rPr>
        <w:t xml:space="preserve"> related to </w:t>
      </w:r>
      <w:r w:rsidRPr="00B17207">
        <w:rPr>
          <w:highlight w:val="green"/>
          <w:u w:val="single"/>
        </w:rPr>
        <w:t xml:space="preserve">our </w:t>
      </w:r>
      <w:r w:rsidRPr="00B17207">
        <w:rPr>
          <w:b/>
          <w:bCs/>
          <w:highlight w:val="green"/>
          <w:u w:val="single"/>
        </w:rPr>
        <w:t>commitment to preserving ourselves in the future</w:t>
      </w:r>
      <w:r w:rsidRPr="0028203D">
        <w:rPr>
          <w:u w:val="single"/>
        </w:rPr>
        <w:t xml:space="preserve">, a commitment that </w:t>
      </w:r>
      <w:r w:rsidRPr="00B17207">
        <w:rPr>
          <w:highlight w:val="green"/>
          <w:u w:val="single"/>
        </w:rPr>
        <w:t>involves</w:t>
      </w:r>
      <w:r w:rsidRPr="0028203D">
        <w:rPr>
          <w:u w:val="single"/>
        </w:rPr>
        <w:t xml:space="preserve"> </w:t>
      </w:r>
      <w:r w:rsidRPr="00860510">
        <w:rPr>
          <w:b/>
          <w:bCs/>
          <w:u w:val="single"/>
        </w:rPr>
        <w:t xml:space="preserve">various forms of </w:t>
      </w:r>
      <w:r w:rsidRPr="00B17207">
        <w:rPr>
          <w:b/>
          <w:bCs/>
          <w:highlight w:val="green"/>
          <w:u w:val="single"/>
        </w:rPr>
        <w:t>displacement and deferral</w:t>
      </w:r>
      <w:r w:rsidRPr="0028203D">
        <w:rPr>
          <w:u w:val="single"/>
        </w:rPr>
        <w:t>. In other words</w:t>
      </w:r>
      <w:r w:rsidRPr="002B117A">
        <w:rPr>
          <w:u w:val="single"/>
        </w:rPr>
        <w:t xml:space="preserve">, the </w:t>
      </w:r>
      <w:r w:rsidRPr="002B117A">
        <w:rPr>
          <w:b/>
          <w:bCs/>
          <w:u w:val="single"/>
        </w:rPr>
        <w:t xml:space="preserve">will to futurity </w:t>
      </w:r>
      <w:r w:rsidRPr="00B17207">
        <w:rPr>
          <w:b/>
          <w:bCs/>
          <w:highlight w:val="green"/>
          <w:u w:val="single"/>
        </w:rPr>
        <w:t>intensifies</w:t>
      </w:r>
      <w:r w:rsidRPr="00860510">
        <w:rPr>
          <w:b/>
          <w:bCs/>
          <w:u w:val="single"/>
        </w:rPr>
        <w:t xml:space="preserve"> the </w:t>
      </w:r>
      <w:r w:rsidRPr="00B17207">
        <w:rPr>
          <w:b/>
          <w:bCs/>
          <w:highlight w:val="green"/>
          <w:u w:val="single"/>
        </w:rPr>
        <w:t>anxiety and anguish</w:t>
      </w:r>
      <w:r w:rsidRPr="00860510">
        <w:rPr>
          <w:b/>
          <w:bCs/>
          <w:u w:val="single"/>
        </w:rPr>
        <w:t xml:space="preserve"> that accompany thoughts and images of death</w:t>
      </w:r>
      <w:r w:rsidRPr="0028203D">
        <w:rPr>
          <w:u w:val="single"/>
        </w:rPr>
        <w:t xml:space="preserve">, mortality, and vulnerability. Of course, </w:t>
      </w:r>
      <w:r w:rsidRPr="00B17207">
        <w:rPr>
          <w:highlight w:val="green"/>
          <w:u w:val="single"/>
        </w:rPr>
        <w:t xml:space="preserve">humans are </w:t>
      </w:r>
      <w:r w:rsidRPr="002B117A">
        <w:rPr>
          <w:u w:val="single"/>
        </w:rPr>
        <w:t xml:space="preserve">also </w:t>
      </w:r>
      <w:r w:rsidRPr="00B17207">
        <w:rPr>
          <w:highlight w:val="green"/>
          <w:u w:val="single"/>
        </w:rPr>
        <w:t>fascinated</w:t>
      </w:r>
      <w:r w:rsidRPr="0028203D">
        <w:rPr>
          <w:u w:val="single"/>
        </w:rPr>
        <w:t xml:space="preserve"> with images, and practices, of violence and death, </w:t>
      </w:r>
      <w:r w:rsidRPr="00B17207">
        <w:rPr>
          <w:highlight w:val="green"/>
          <w:u w:val="single"/>
        </w:rPr>
        <w:t>but only if they can</w:t>
      </w:r>
      <w:r w:rsidRPr="0028203D">
        <w:rPr>
          <w:u w:val="single"/>
        </w:rPr>
        <w:t xml:space="preserve"> </w:t>
      </w:r>
      <w:r w:rsidRPr="00860510">
        <w:rPr>
          <w:b/>
          <w:bCs/>
          <w:u w:val="single"/>
        </w:rPr>
        <w:t xml:space="preserve">experience and </w:t>
      </w:r>
      <w:r w:rsidRPr="00B17207">
        <w:rPr>
          <w:b/>
          <w:bCs/>
          <w:highlight w:val="green"/>
          <w:u w:val="single"/>
        </w:rPr>
        <w:t xml:space="preserve">view </w:t>
      </w:r>
      <w:r w:rsidRPr="002B117A">
        <w:rPr>
          <w:b/>
          <w:bCs/>
          <w:u w:val="single"/>
        </w:rPr>
        <w:t xml:space="preserve">these images </w:t>
      </w:r>
      <w:r w:rsidRPr="00B17207">
        <w:rPr>
          <w:b/>
          <w:bCs/>
          <w:highlight w:val="green"/>
          <w:u w:val="single"/>
        </w:rPr>
        <w:t>from a comfortable distance</w:t>
      </w:r>
      <w:r w:rsidRPr="0028203D">
        <w:rPr>
          <w:u w:val="single"/>
        </w:rPr>
        <w:t xml:space="preserve"> or participate in these practices in a manner that reduces the risks to the self's coherence and duration.</w:t>
      </w:r>
      <w:r w:rsidRPr="00876214">
        <w:rPr>
          <w:sz w:val="12"/>
          <w:szCs w:val="12"/>
        </w:rPr>
        <w:t>9 On the duplicity of the self's relationship to violence, Bataille writes, "Violence, and death signifying violence, have a double meaning. On the one hand the horror of death drives us off, for we prefer life; on the other an element at once solemn and terrifying fascinates us and disturbs us profoundly" (Bataille 1986, 45). What is crucial here is that</w:t>
      </w:r>
      <w:r>
        <w:t xml:space="preserve"> </w:t>
      </w:r>
      <w:r w:rsidRPr="0028203D">
        <w:rPr>
          <w:u w:val="single"/>
        </w:rPr>
        <w:t xml:space="preserve">the order of things, the order of life preservation, is </w:t>
      </w:r>
      <w:r w:rsidRPr="00860510">
        <w:rPr>
          <w:b/>
          <w:bCs/>
          <w:u w:val="single"/>
        </w:rPr>
        <w:t>defined over and against death and loss</w:t>
      </w:r>
      <w:r w:rsidRPr="0028203D">
        <w:rPr>
          <w:u w:val="single"/>
        </w:rPr>
        <w:t>—death means everything to this order</w:t>
      </w:r>
      <w:r>
        <w:t xml:space="preserve">. </w:t>
      </w:r>
      <w:r w:rsidRPr="00876214">
        <w:rPr>
          <w:sz w:val="12"/>
          <w:szCs w:val="12"/>
        </w:rPr>
        <w:t>Yet I also take Bataille to be suggesting that</w:t>
      </w:r>
      <w:r>
        <w:t xml:space="preserve"> </w:t>
      </w:r>
      <w:r w:rsidRPr="0028203D">
        <w:rPr>
          <w:u w:val="single"/>
        </w:rPr>
        <w:t xml:space="preserve">everyday projects and strategies of </w:t>
      </w:r>
      <w:proofErr w:type="spellStart"/>
      <w:r w:rsidRPr="0028203D">
        <w:rPr>
          <w:u w:val="single"/>
        </w:rPr>
        <w:t>self preservation</w:t>
      </w:r>
      <w:proofErr w:type="spellEnd"/>
      <w:r w:rsidRPr="0028203D">
        <w:rPr>
          <w:u w:val="single"/>
        </w:rPr>
        <w:t xml:space="preserve"> are implicated in the mundane, often undetected, exploitation and suffering of others; again, death means everything to the real world</w:t>
      </w:r>
      <w:r>
        <w:t xml:space="preserve">. </w:t>
      </w:r>
      <w:r w:rsidRPr="00876214">
        <w:rPr>
          <w:sz w:val="12"/>
          <w:szCs w:val="12"/>
        </w:rPr>
        <w:t>Therefore, the human self is a site of a paradox: the world of projects, goals, and accumulation "imparts an unreal character to death even though man's membership in this world is tied to the positing of the body as a thing insofar as it is mortal" (Bataille 2006 According to Bataille,</w:t>
      </w:r>
      <w:r>
        <w:t xml:space="preserve"> </w:t>
      </w:r>
      <w:r w:rsidRPr="0028203D">
        <w:rPr>
          <w:u w:val="single"/>
        </w:rPr>
        <w:t xml:space="preserve">our general commitment to duration, to reproducing life, will always mean that some being, force, or desire marked as a threat or danger to that reproduction. And those </w:t>
      </w:r>
      <w:r w:rsidRPr="00B17207">
        <w:rPr>
          <w:highlight w:val="green"/>
          <w:u w:val="single"/>
        </w:rPr>
        <w:t>threats</w:t>
      </w:r>
      <w:r w:rsidRPr="0028203D">
        <w:rPr>
          <w:u w:val="single"/>
        </w:rPr>
        <w:t xml:space="preserve"> </w:t>
      </w:r>
      <w:r w:rsidRPr="00B17207">
        <w:rPr>
          <w:highlight w:val="green"/>
          <w:u w:val="single"/>
        </w:rPr>
        <w:t>will</w:t>
      </w:r>
      <w:r w:rsidRPr="0028203D">
        <w:rPr>
          <w:u w:val="single"/>
        </w:rPr>
        <w:t xml:space="preserve"> have to </w:t>
      </w:r>
      <w:r w:rsidRPr="00B17207">
        <w:rPr>
          <w:highlight w:val="green"/>
          <w:u w:val="single"/>
        </w:rPr>
        <w:t xml:space="preserve">be </w:t>
      </w:r>
      <w:r w:rsidRPr="00B17207">
        <w:rPr>
          <w:b/>
          <w:bCs/>
          <w:highlight w:val="green"/>
          <w:u w:val="single"/>
        </w:rPr>
        <w:t>managed, assimilated, disciplined, or subordinated</w:t>
      </w:r>
      <w:r w:rsidRPr="0028203D">
        <w:rPr>
          <w:u w:val="single"/>
        </w:rPr>
        <w:t xml:space="preserve"> in some manner. One's ability to endure in this world, to accumulate recognition, prestige, and various kinds of capital means that one must separate oneself, to some extent, from those qualities and characteristics that </w:t>
      </w:r>
      <w:r w:rsidRPr="00860510">
        <w:rPr>
          <w:b/>
          <w:bCs/>
          <w:u w:val="single"/>
        </w:rPr>
        <w:t>endanger self or communal projects</w:t>
      </w:r>
      <w:r w:rsidRPr="0028203D">
        <w:rPr>
          <w:u w:val="single"/>
        </w:rPr>
        <w:t xml:space="preserve"> and aspirations</w:t>
      </w:r>
      <w:r>
        <w:t xml:space="preserve">. </w:t>
      </w:r>
      <w:r w:rsidRPr="00876214">
        <w:rPr>
          <w:sz w:val="12"/>
          <w:szCs w:val="12"/>
        </w:rPr>
        <w:t>To put it differently, life needs to be cordoned off from death and those beings associated with death (even as we know that life and death are always intertwined and that certain kinds of subjects and communities are made more vulnerable to death and its intimations). Here Bataille's line of thought con verges with Baldwin's point about</w:t>
      </w:r>
      <w:r>
        <w:t xml:space="preserve"> </w:t>
      </w:r>
      <w:r w:rsidRPr="00B17207">
        <w:rPr>
          <w:highlight w:val="green"/>
          <w:u w:val="single"/>
        </w:rPr>
        <w:t>social life</w:t>
      </w:r>
      <w:r w:rsidRPr="0028203D">
        <w:rPr>
          <w:u w:val="single"/>
        </w:rPr>
        <w:t xml:space="preserve"> </w:t>
      </w:r>
      <w:r w:rsidRPr="00B17207">
        <w:rPr>
          <w:highlight w:val="green"/>
          <w:u w:val="single"/>
        </w:rPr>
        <w:t>providing a</w:t>
      </w:r>
      <w:r w:rsidRPr="0028203D">
        <w:rPr>
          <w:u w:val="single"/>
        </w:rPr>
        <w:t xml:space="preserve"> kind of </w:t>
      </w:r>
      <w:r w:rsidRPr="00B17207">
        <w:rPr>
          <w:highlight w:val="green"/>
          <w:u w:val="single"/>
        </w:rPr>
        <w:t>barrier to</w:t>
      </w:r>
      <w:r w:rsidRPr="0028203D">
        <w:rPr>
          <w:u w:val="single"/>
        </w:rPr>
        <w:t xml:space="preserve"> "menacing" forces, to </w:t>
      </w:r>
      <w:r w:rsidRPr="00B17207">
        <w:rPr>
          <w:b/>
          <w:bCs/>
          <w:highlight w:val="green"/>
          <w:u w:val="single"/>
        </w:rPr>
        <w:t xml:space="preserve">beings </w:t>
      </w:r>
      <w:r w:rsidRPr="00B328E5">
        <w:rPr>
          <w:b/>
          <w:bCs/>
          <w:u w:val="single"/>
        </w:rPr>
        <w:t xml:space="preserve">and desires </w:t>
      </w:r>
      <w:r w:rsidRPr="00B17207">
        <w:rPr>
          <w:b/>
          <w:bCs/>
          <w:highlight w:val="green"/>
          <w:u w:val="single"/>
        </w:rPr>
        <w:t>that signify chaos and disorder</w:t>
      </w:r>
      <w:r>
        <w:t xml:space="preserve">. </w:t>
      </w:r>
      <w:r w:rsidRPr="00876214">
        <w:rPr>
          <w:sz w:val="12"/>
          <w:szCs w:val="12"/>
        </w:rPr>
        <w:t>If Baldwin and Bataille are right, then racism, which is always about marking, disciplining, and managing "dangerous" bodies and com munities, must be confronted alongside fundamental social and human limitations.</w:t>
      </w:r>
    </w:p>
    <w:p w14:paraId="6149A7F9" w14:textId="77777777" w:rsidR="00096609" w:rsidRDefault="00096609" w:rsidP="00096609">
      <w:pPr>
        <w:rPr>
          <w:sz w:val="12"/>
          <w:szCs w:val="12"/>
        </w:rPr>
      </w:pPr>
    </w:p>
    <w:p w14:paraId="61BDE3C1" w14:textId="77777777" w:rsidR="00096609" w:rsidRPr="00764811" w:rsidRDefault="00096609" w:rsidP="00096609">
      <w:pPr>
        <w:pStyle w:val="Heading4"/>
        <w:rPr>
          <w:rStyle w:val="Style13ptBold"/>
          <w:b/>
          <w:bCs w:val="0"/>
          <w:u w:val="single"/>
        </w:rPr>
      </w:pPr>
      <w:r>
        <w:rPr>
          <w:rStyle w:val="Style13ptBold"/>
          <w:b/>
          <w:bCs w:val="0"/>
        </w:rPr>
        <w:t xml:space="preserve">Conceiving the political as </w:t>
      </w:r>
      <w:r w:rsidRPr="00453734">
        <w:rPr>
          <w:rStyle w:val="Style13ptBold"/>
          <w:b/>
          <w:bCs w:val="0"/>
          <w:u w:val="single"/>
        </w:rPr>
        <w:t>freedom</w:t>
      </w:r>
      <w:r>
        <w:rPr>
          <w:rStyle w:val="Style13ptBold"/>
          <w:b/>
          <w:bCs w:val="0"/>
        </w:rPr>
        <w:t xml:space="preserve"> masks </w:t>
      </w:r>
      <w:r w:rsidRPr="00453734">
        <w:rPr>
          <w:rStyle w:val="Style13ptBold"/>
          <w:b/>
          <w:bCs w:val="0"/>
          <w:u w:val="single"/>
        </w:rPr>
        <w:t>ongoing black death</w:t>
      </w:r>
      <w:r>
        <w:rPr>
          <w:rStyle w:val="Style13ptBold"/>
          <w:b/>
          <w:bCs w:val="0"/>
        </w:rPr>
        <w:t xml:space="preserve"> and assimilates </w:t>
      </w:r>
      <w:r w:rsidRPr="00453734">
        <w:rPr>
          <w:rStyle w:val="Style13ptBold"/>
          <w:b/>
          <w:bCs w:val="0"/>
          <w:u w:val="single"/>
        </w:rPr>
        <w:t>black hope</w:t>
      </w:r>
      <w:r>
        <w:rPr>
          <w:rStyle w:val="Style13ptBold"/>
          <w:b/>
          <w:bCs w:val="0"/>
        </w:rPr>
        <w:t xml:space="preserve"> into an </w:t>
      </w:r>
      <w:r w:rsidRPr="00453734">
        <w:rPr>
          <w:rStyle w:val="Style13ptBold"/>
          <w:b/>
          <w:bCs w:val="0"/>
          <w:u w:val="single"/>
        </w:rPr>
        <w:t>antiblack carceral system of violence</w:t>
      </w:r>
      <w:r>
        <w:rPr>
          <w:rStyle w:val="Style13ptBold"/>
          <w:b/>
          <w:bCs w:val="0"/>
        </w:rPr>
        <w:t xml:space="preserve">. Thus, vote negative to </w:t>
      </w:r>
      <w:r w:rsidRPr="00764811">
        <w:rPr>
          <w:rStyle w:val="Style13ptBold"/>
          <w:b/>
          <w:bCs w:val="0"/>
          <w:u w:val="single"/>
        </w:rPr>
        <w:t>un-world the Political</w:t>
      </w:r>
      <w:r>
        <w:rPr>
          <w:rStyle w:val="Style13ptBold"/>
          <w:b/>
          <w:bCs w:val="0"/>
        </w:rPr>
        <w:t xml:space="preserve"> and refuse the AFF in favor of </w:t>
      </w:r>
      <w:r w:rsidRPr="00764811">
        <w:rPr>
          <w:rStyle w:val="Style13ptBold"/>
          <w:b/>
          <w:bCs w:val="0"/>
          <w:u w:val="single"/>
        </w:rPr>
        <w:t>Black Radical Hope</w:t>
      </w:r>
    </w:p>
    <w:p w14:paraId="4CD75D52" w14:textId="77777777" w:rsidR="00096609" w:rsidRPr="00C0473E" w:rsidRDefault="00096609" w:rsidP="00096609">
      <w:pPr>
        <w:rPr>
          <w:rStyle w:val="Style13ptBold"/>
          <w:b w:val="0"/>
          <w:bCs w:val="0"/>
          <w:sz w:val="22"/>
        </w:rPr>
      </w:pPr>
      <w:r>
        <w:rPr>
          <w:rStyle w:val="Style13ptBold"/>
        </w:rPr>
        <w:t xml:space="preserve">Green 25 </w:t>
      </w:r>
      <w:r w:rsidRPr="00C0473E">
        <w:rPr>
          <w:rStyle w:val="Style13ptBold"/>
          <w:b w:val="0"/>
          <w:bCs w:val="0"/>
          <w:sz w:val="22"/>
        </w:rPr>
        <w:t>– organizer and writer based in Southwest Virginia</w:t>
      </w:r>
    </w:p>
    <w:p w14:paraId="7D23F671" w14:textId="77777777" w:rsidR="00096609" w:rsidRPr="00C0473E" w:rsidRDefault="00096609" w:rsidP="00096609">
      <w:pPr>
        <w:rPr>
          <w:rStyle w:val="Style13ptBold"/>
          <w:b w:val="0"/>
          <w:bCs w:val="0"/>
        </w:rPr>
      </w:pPr>
      <w:r w:rsidRPr="00C0473E">
        <w:rPr>
          <w:rStyle w:val="Style13ptBold"/>
          <w:b w:val="0"/>
          <w:bCs w:val="0"/>
          <w:sz w:val="22"/>
        </w:rPr>
        <w:t xml:space="preserve">Emon H. Green, “Black </w:t>
      </w:r>
      <w:proofErr w:type="spellStart"/>
      <w:r w:rsidRPr="00C0473E">
        <w:rPr>
          <w:rStyle w:val="Style13ptBold"/>
          <w:b w:val="0"/>
          <w:bCs w:val="0"/>
          <w:sz w:val="22"/>
        </w:rPr>
        <w:t>Hope</w:t>
      </w:r>
      <w:proofErr w:type="spellEnd"/>
      <w:r w:rsidRPr="00C0473E">
        <w:rPr>
          <w:rStyle w:val="Style13ptBold"/>
          <w:b w:val="0"/>
          <w:bCs w:val="0"/>
          <w:sz w:val="22"/>
        </w:rPr>
        <w:t>-in-Practice”, Anarchist Library, 1 August 2025, https://theanarchistlibrary.org/library/emon-h-green-black-hope-in-practice</w:t>
      </w:r>
    </w:p>
    <w:p w14:paraId="67B23D37" w14:textId="77777777" w:rsidR="00096609" w:rsidRPr="00764811" w:rsidRDefault="00096609" w:rsidP="00096609">
      <w:pPr>
        <w:rPr>
          <w:sz w:val="12"/>
          <w:szCs w:val="12"/>
        </w:rPr>
      </w:pPr>
      <w:r w:rsidRPr="000F7D73">
        <w:rPr>
          <w:sz w:val="12"/>
          <w:szCs w:val="12"/>
        </w:rPr>
        <w:t>In Black Nihilism &amp; the Politics of Hope, Calvin Warren unearths</w:t>
      </w:r>
      <w:r w:rsidRPr="008B0E88">
        <w:t xml:space="preserve"> </w:t>
      </w:r>
      <w:r w:rsidRPr="007F0CED">
        <w:rPr>
          <w:u w:val="single"/>
        </w:rPr>
        <w:t xml:space="preserve">an implication </w:t>
      </w:r>
      <w:r w:rsidRPr="00A664B5">
        <w:rPr>
          <w:u w:val="single"/>
        </w:rPr>
        <w:t xml:space="preserve">of the American Dream in the </w:t>
      </w:r>
      <w:r w:rsidRPr="00A664B5">
        <w:rPr>
          <w:b/>
          <w:bCs/>
          <w:u w:val="single"/>
        </w:rPr>
        <w:t>production of ongoing Black death</w:t>
      </w:r>
      <w:r w:rsidRPr="00A664B5">
        <w:t xml:space="preserve">, </w:t>
      </w:r>
      <w:r w:rsidRPr="00A664B5">
        <w:rPr>
          <w:sz w:val="12"/>
          <w:szCs w:val="12"/>
        </w:rPr>
        <w:t>expressed implicitly by King when he proclaimed, “... we will ride you down by our capacity to suffer. One day [through this capacity] we will win our freedom… [and] we will win you in the process.” Warren, referencing the same sermon, states:</w:t>
      </w:r>
      <w:r w:rsidRPr="00A664B5">
        <w:t xml:space="preserve"> </w:t>
      </w:r>
      <w:r w:rsidRPr="00A664B5">
        <w:rPr>
          <w:u w:val="single"/>
        </w:rPr>
        <w:t xml:space="preserve">The </w:t>
      </w:r>
      <w:r w:rsidRPr="00A664B5">
        <w:rPr>
          <w:highlight w:val="green"/>
          <w:u w:val="single"/>
        </w:rPr>
        <w:t>American dream</w:t>
      </w:r>
      <w:r w:rsidRPr="00A664B5">
        <w:rPr>
          <w:u w:val="single"/>
        </w:rPr>
        <w:t xml:space="preserve">, then, </w:t>
      </w:r>
      <w:r w:rsidRPr="00A664B5">
        <w:rPr>
          <w:highlight w:val="green"/>
          <w:u w:val="single"/>
        </w:rPr>
        <w:t xml:space="preserve">is </w:t>
      </w:r>
      <w:r w:rsidRPr="00A664B5">
        <w:rPr>
          <w:b/>
          <w:bCs/>
          <w:highlight w:val="green"/>
          <w:u w:val="single"/>
        </w:rPr>
        <w:t>realized through black suffering</w:t>
      </w:r>
      <w:r w:rsidRPr="00A664B5">
        <w:rPr>
          <w:u w:val="single"/>
        </w:rPr>
        <w:t xml:space="preserve">. It is the humiliated, incarcerated, mutilated, and terrorized black body that [necessarily] serves as the </w:t>
      </w:r>
      <w:r w:rsidRPr="00A664B5">
        <w:rPr>
          <w:b/>
          <w:bCs/>
          <w:u w:val="single"/>
        </w:rPr>
        <w:t>vestibule for [the American Dream]</w:t>
      </w:r>
      <w:r w:rsidRPr="00A664B5">
        <w:rPr>
          <w:u w:val="single"/>
        </w:rPr>
        <w:t xml:space="preserve"> ... </w:t>
      </w:r>
      <w:r w:rsidRPr="00A664B5">
        <w:rPr>
          <w:highlight w:val="green"/>
          <w:u w:val="single"/>
        </w:rPr>
        <w:t>Thus, non-violence is a</w:t>
      </w:r>
      <w:r w:rsidRPr="00A664B5">
        <w:rPr>
          <w:u w:val="single"/>
        </w:rPr>
        <w:t xml:space="preserve"> misnomer, or somewhat of a </w:t>
      </w:r>
      <w:r w:rsidRPr="00A664B5">
        <w:rPr>
          <w:highlight w:val="green"/>
          <w:u w:val="single"/>
        </w:rPr>
        <w:t>ruse.</w:t>
      </w:r>
      <w:r w:rsidRPr="00A664B5">
        <w:rPr>
          <w:u w:val="single"/>
        </w:rPr>
        <w:t xml:space="preserve"> Black-sacrifice, or a violence directed toward the self, is necessary to achieve the American dream and its promise of coherence, progress, and equality. </w:t>
      </w:r>
      <w:r w:rsidRPr="00A664B5">
        <w:t>(</w:t>
      </w:r>
      <w:r w:rsidRPr="00A664B5">
        <w:rPr>
          <w:sz w:val="12"/>
          <w:szCs w:val="12"/>
        </w:rPr>
        <w:t xml:space="preserve">Warren, 2015, 221-222) The American dream King seeks to make real through Black resilience is simply Black integration into the political world; Warren’s clear-eyed interpretation of King, here, makes the violence of that “dream” plain to see. What Warren calls </w:t>
      </w:r>
      <w:r w:rsidRPr="00A664B5">
        <w:t>“</w:t>
      </w:r>
      <w:r w:rsidRPr="00A664B5">
        <w:rPr>
          <w:u w:val="single"/>
        </w:rPr>
        <w:t xml:space="preserve">the terrorized Black body” is the </w:t>
      </w:r>
      <w:r w:rsidRPr="00A664B5">
        <w:rPr>
          <w:b/>
          <w:bCs/>
          <w:u w:val="single"/>
        </w:rPr>
        <w:t>material manifestation of ongoing Black death</w:t>
      </w:r>
      <w:r w:rsidRPr="00A664B5">
        <w:rPr>
          <w:u w:val="single"/>
        </w:rPr>
        <w:t xml:space="preserve"> – which is </w:t>
      </w:r>
      <w:r w:rsidRPr="00A664B5">
        <w:rPr>
          <w:b/>
          <w:bCs/>
          <w:u w:val="single"/>
        </w:rPr>
        <w:t>systematized by the Political</w:t>
      </w:r>
      <w:r w:rsidRPr="00A664B5">
        <w:rPr>
          <w:u w:val="single"/>
        </w:rPr>
        <w:t xml:space="preserve"> – necessitated in, by, </w:t>
      </w:r>
      <w:proofErr w:type="spellStart"/>
      <w:r w:rsidRPr="00A664B5">
        <w:rPr>
          <w:u w:val="single"/>
        </w:rPr>
        <w:t>through</w:t>
      </w:r>
      <w:proofErr w:type="spellEnd"/>
      <w:r w:rsidRPr="00A664B5">
        <w:rPr>
          <w:u w:val="single"/>
        </w:rPr>
        <w:t xml:space="preserve">, and for the realizing of the political world. This is why, </w:t>
      </w:r>
      <w:r w:rsidRPr="00A664B5">
        <w:rPr>
          <w:sz w:val="12"/>
          <w:szCs w:val="12"/>
        </w:rPr>
        <w:t xml:space="preserve">in Warren’s words, </w:t>
      </w:r>
      <w:r w:rsidRPr="00A664B5">
        <w:rPr>
          <w:sz w:val="12"/>
          <w:szCs w:val="12"/>
          <w:u w:val="single"/>
        </w:rPr>
        <w:t>“...</w:t>
      </w:r>
      <w:r w:rsidRPr="00A664B5">
        <w:rPr>
          <w:highlight w:val="green"/>
          <w:u w:val="single"/>
        </w:rPr>
        <w:t>it</w:t>
      </w:r>
      <w:r w:rsidRPr="00A664B5">
        <w:rPr>
          <w:u w:val="single"/>
        </w:rPr>
        <w:t xml:space="preserve"> almost </w:t>
      </w:r>
      <w:r w:rsidRPr="00A664B5">
        <w:rPr>
          <w:highlight w:val="green"/>
          <w:u w:val="single"/>
        </w:rPr>
        <w:t>becomes</w:t>
      </w:r>
      <w:r w:rsidRPr="00A664B5">
        <w:rPr>
          <w:u w:val="single"/>
        </w:rPr>
        <w:t xml:space="preserve"> </w:t>
      </w:r>
      <w:r w:rsidRPr="00A664B5">
        <w:rPr>
          <w:b/>
          <w:bCs/>
          <w:highlight w:val="green"/>
          <w:u w:val="single"/>
        </w:rPr>
        <w:t>impossible to think [of</w:t>
      </w:r>
      <w:r w:rsidRPr="00A664B5">
        <w:rPr>
          <w:b/>
          <w:bCs/>
          <w:u w:val="single"/>
        </w:rPr>
        <w:t xml:space="preserve">] the </w:t>
      </w:r>
      <w:r w:rsidRPr="00A664B5">
        <w:rPr>
          <w:b/>
          <w:bCs/>
          <w:highlight w:val="green"/>
          <w:u w:val="single"/>
        </w:rPr>
        <w:t>Political without black suffering</w:t>
      </w:r>
      <w:r w:rsidRPr="00A664B5">
        <w:rPr>
          <w:u w:val="single"/>
        </w:rPr>
        <w:t xml:space="preserve">…”, and in our words, the Political functions against Black life. As was previously stated, political “life” is only granted conditionally; it requires one to build their life on, and live through, ongoing Black death. This “life” is the only form of life that can </w:t>
      </w:r>
      <w:r w:rsidRPr="00A664B5">
        <w:rPr>
          <w:b/>
          <w:bCs/>
          <w:u w:val="single"/>
        </w:rPr>
        <w:t>possibly be acquired through integration into the political</w:t>
      </w:r>
      <w:r w:rsidRPr="00A664B5">
        <w:t xml:space="preserve"> </w:t>
      </w:r>
      <w:r w:rsidRPr="00A664B5">
        <w:rPr>
          <w:sz w:val="12"/>
          <w:szCs w:val="12"/>
        </w:rPr>
        <w:t>world (i.e. through realizing the “American Dream”). For us,</w:t>
      </w:r>
      <w:r w:rsidRPr="00A664B5">
        <w:t xml:space="preserve"> </w:t>
      </w:r>
      <w:r w:rsidRPr="00A664B5">
        <w:rPr>
          <w:highlight w:val="green"/>
          <w:u w:val="single"/>
        </w:rPr>
        <w:t xml:space="preserve">those </w:t>
      </w:r>
      <w:r w:rsidRPr="00A664B5">
        <w:rPr>
          <w:b/>
          <w:bCs/>
          <w:highlight w:val="green"/>
          <w:u w:val="single"/>
        </w:rPr>
        <w:t>made Black by</w:t>
      </w:r>
      <w:r w:rsidRPr="00A664B5">
        <w:rPr>
          <w:b/>
          <w:bCs/>
          <w:u w:val="single"/>
        </w:rPr>
        <w:t xml:space="preserve"> the </w:t>
      </w:r>
      <w:r w:rsidRPr="00A664B5">
        <w:rPr>
          <w:b/>
          <w:bCs/>
          <w:highlight w:val="green"/>
          <w:u w:val="single"/>
        </w:rPr>
        <w:t>Political</w:t>
      </w:r>
      <w:r w:rsidRPr="00A664B5">
        <w:rPr>
          <w:u w:val="single"/>
        </w:rPr>
        <w:t xml:space="preserve"> and who thus live (dying) in the political world, what is on the table, </w:t>
      </w:r>
      <w:r w:rsidRPr="00A664B5">
        <w:rPr>
          <w:sz w:val="12"/>
          <w:szCs w:val="12"/>
        </w:rPr>
        <w:t>what King proposes</w:t>
      </w:r>
      <w:r w:rsidRPr="00A664B5">
        <w:rPr>
          <w:u w:val="single"/>
        </w:rPr>
        <w:t xml:space="preserve">, is our tethering embrace of our ongoing death in an unending pursuit of political “life” through which we may be granted political life[lessness]. Our </w:t>
      </w:r>
      <w:r w:rsidRPr="00A664B5">
        <w:rPr>
          <w:highlight w:val="green"/>
          <w:u w:val="single"/>
        </w:rPr>
        <w:t xml:space="preserve">reaching for political “hope” is </w:t>
      </w:r>
      <w:r w:rsidRPr="00A664B5">
        <w:rPr>
          <w:b/>
          <w:bCs/>
          <w:highlight w:val="green"/>
          <w:u w:val="single"/>
        </w:rPr>
        <w:t>synonymous with</w:t>
      </w:r>
      <w:r w:rsidRPr="00A664B5">
        <w:rPr>
          <w:b/>
          <w:bCs/>
          <w:u w:val="single"/>
        </w:rPr>
        <w:t xml:space="preserve"> this </w:t>
      </w:r>
      <w:r w:rsidRPr="00A664B5">
        <w:rPr>
          <w:b/>
          <w:bCs/>
          <w:highlight w:val="green"/>
          <w:u w:val="single"/>
        </w:rPr>
        <w:t>pursuit</w:t>
      </w:r>
      <w:r w:rsidRPr="00A664B5">
        <w:rPr>
          <w:b/>
          <w:bCs/>
          <w:u w:val="single"/>
        </w:rPr>
        <w:t xml:space="preserve">. </w:t>
      </w:r>
      <w:r w:rsidRPr="00A664B5">
        <w:rPr>
          <w:u w:val="single"/>
        </w:rPr>
        <w:t>Political “</w:t>
      </w:r>
      <w:r w:rsidRPr="00A664B5">
        <w:rPr>
          <w:highlight w:val="green"/>
          <w:u w:val="single"/>
        </w:rPr>
        <w:t>hope</w:t>
      </w:r>
      <w:r w:rsidRPr="00A664B5">
        <w:rPr>
          <w:u w:val="single"/>
        </w:rPr>
        <w:t xml:space="preserve">”, or hope secured through the Political, </w:t>
      </w:r>
      <w:r w:rsidRPr="00A664B5">
        <w:rPr>
          <w:b/>
          <w:bCs/>
          <w:highlight w:val="green"/>
          <w:u w:val="single"/>
        </w:rPr>
        <w:t>manifests</w:t>
      </w:r>
      <w:r w:rsidRPr="00A664B5">
        <w:rPr>
          <w:b/>
          <w:bCs/>
          <w:u w:val="single"/>
        </w:rPr>
        <w:t xml:space="preserve"> itself in </w:t>
      </w:r>
      <w:r w:rsidRPr="00A664B5">
        <w:rPr>
          <w:b/>
          <w:bCs/>
          <w:highlight w:val="green"/>
          <w:u w:val="single"/>
        </w:rPr>
        <w:t>deluded stasis</w:t>
      </w:r>
      <w:r w:rsidRPr="00A664B5">
        <w:rPr>
          <w:u w:val="single"/>
        </w:rPr>
        <w:t xml:space="preserve">; that is, when we hold on to political “hope”, we </w:t>
      </w:r>
      <w:r w:rsidRPr="00A664B5">
        <w:rPr>
          <w:b/>
          <w:bCs/>
          <w:u w:val="single"/>
        </w:rPr>
        <w:t>look to the Political to change the political world</w:t>
      </w:r>
      <w:r w:rsidRPr="00A664B5">
        <w:rPr>
          <w:u w:val="single"/>
        </w:rPr>
        <w:t>.</w:t>
      </w:r>
      <w:r w:rsidRPr="00A664B5">
        <w:t xml:space="preserve"> </w:t>
      </w:r>
      <w:r w:rsidRPr="00A664B5">
        <w:rPr>
          <w:sz w:val="12"/>
          <w:szCs w:val="12"/>
        </w:rPr>
        <w:t xml:space="preserve">This “hope” is what steers Black resilience. </w:t>
      </w:r>
      <w:r w:rsidRPr="00A664B5">
        <w:rPr>
          <w:u w:val="single"/>
        </w:rPr>
        <w:t xml:space="preserve">We say, “If we just keep on keeping on – appealing to the same institutions, believing in the same systems, buying into the same dream, building the same world (i.e. making the same hell), living the same way, and suffering (dying) throughout – </w:t>
      </w:r>
      <w:r w:rsidRPr="00A664B5">
        <w:rPr>
          <w:b/>
          <w:bCs/>
          <w:u w:val="single"/>
        </w:rPr>
        <w:t xml:space="preserve">then </w:t>
      </w:r>
      <w:r w:rsidRPr="00A664B5">
        <w:rPr>
          <w:b/>
          <w:bCs/>
          <w:highlight w:val="green"/>
          <w:u w:val="single"/>
        </w:rPr>
        <w:t xml:space="preserve">one day we’ll be </w:t>
      </w:r>
      <w:proofErr w:type="spellStart"/>
      <w:r w:rsidRPr="00A664B5">
        <w:rPr>
          <w:b/>
          <w:bCs/>
          <w:highlight w:val="green"/>
          <w:u w:val="single"/>
        </w:rPr>
        <w:t>free</w:t>
      </w:r>
      <w:r w:rsidRPr="00A664B5">
        <w:rPr>
          <w:u w:val="single"/>
        </w:rPr>
        <w:t>.”Of</w:t>
      </w:r>
      <w:proofErr w:type="spellEnd"/>
      <w:r w:rsidRPr="00A664B5">
        <w:rPr>
          <w:u w:val="single"/>
        </w:rPr>
        <w:t xml:space="preserve"> course we are granted a sort of freedom; but </w:t>
      </w:r>
      <w:r w:rsidRPr="00A664B5">
        <w:rPr>
          <w:b/>
          <w:bCs/>
          <w:u w:val="single"/>
        </w:rPr>
        <w:t xml:space="preserve">freedom </w:t>
      </w:r>
      <w:r w:rsidRPr="00A664B5">
        <w:rPr>
          <w:b/>
          <w:bCs/>
          <w:highlight w:val="green"/>
          <w:u w:val="single"/>
        </w:rPr>
        <w:t>of this sort cannot be liberating</w:t>
      </w:r>
      <w:r w:rsidRPr="00A664B5">
        <w:rPr>
          <w:u w:val="single"/>
        </w:rPr>
        <w:t xml:space="preserve"> because </w:t>
      </w:r>
      <w:r w:rsidRPr="00A664B5">
        <w:rPr>
          <w:b/>
          <w:bCs/>
          <w:u w:val="single"/>
        </w:rPr>
        <w:t>the title “free” is named by ‘the white man’</w:t>
      </w:r>
      <w:r w:rsidRPr="00A664B5">
        <w:rPr>
          <w:u w:val="single"/>
        </w:rPr>
        <w:t xml:space="preserve"> </w:t>
      </w:r>
      <w:r w:rsidRPr="00A664B5">
        <w:rPr>
          <w:sz w:val="12"/>
          <w:szCs w:val="12"/>
          <w:u w:val="single"/>
        </w:rPr>
        <w:t>(</w:t>
      </w:r>
      <w:proofErr w:type="spellStart"/>
      <w:r w:rsidRPr="00A664B5">
        <w:rPr>
          <w:sz w:val="12"/>
          <w:szCs w:val="12"/>
        </w:rPr>
        <w:t>i.e</w:t>
      </w:r>
      <w:proofErr w:type="spellEnd"/>
      <w:r w:rsidRPr="00A664B5">
        <w:rPr>
          <w:sz w:val="12"/>
          <w:szCs w:val="12"/>
        </w:rPr>
        <w:t>[VE5] . white hegemonic society),</w:t>
      </w:r>
      <w:r w:rsidRPr="00A664B5">
        <w:t xml:space="preserve"> </w:t>
      </w:r>
      <w:r w:rsidRPr="00A664B5">
        <w:rPr>
          <w:u w:val="single"/>
        </w:rPr>
        <w:t>secured through the Political, and reproduced in and for the political world. It is this freedom that gifts us a Black capitalist class which presents itself as the epitome of Black achievement – corralling in millions and billions of dollars expanding its enterprise, profile, and influence – while the precarious conditions of the mass of our people worsens</w:t>
      </w:r>
      <w:r w:rsidRPr="00A664B5">
        <w:t xml:space="preserve">. </w:t>
      </w:r>
      <w:r w:rsidRPr="00A664B5">
        <w:rPr>
          <w:sz w:val="12"/>
          <w:szCs w:val="12"/>
        </w:rPr>
        <w:t xml:space="preserve">It is through this freedom that we retain ourselves a Black political class – of </w:t>
      </w:r>
      <w:r w:rsidRPr="00A664B5">
        <w:rPr>
          <w:u w:val="single"/>
        </w:rPr>
        <w:t>“</w:t>
      </w:r>
      <w:r w:rsidRPr="00A664B5">
        <w:rPr>
          <w:b/>
          <w:bCs/>
          <w:highlight w:val="green"/>
          <w:u w:val="single"/>
        </w:rPr>
        <w:t>distinguished” Black folk with “seats</w:t>
      </w:r>
      <w:r w:rsidRPr="00A664B5">
        <w:rPr>
          <w:b/>
          <w:bCs/>
          <w:u w:val="single"/>
        </w:rPr>
        <w:t xml:space="preserve"> at the table”</w:t>
      </w:r>
      <w:r w:rsidRPr="00A664B5">
        <w:rPr>
          <w:u w:val="single"/>
        </w:rPr>
        <w:t xml:space="preserve"> – who have secured their livelihoods, raised their profiles, and gained institutional status by pacifying our anger and uprisings, </w:t>
      </w:r>
      <w:r w:rsidRPr="00A664B5">
        <w:rPr>
          <w:highlight w:val="green"/>
          <w:u w:val="single"/>
        </w:rPr>
        <w:t>co-opting and absorbing</w:t>
      </w:r>
      <w:r w:rsidRPr="00A664B5">
        <w:rPr>
          <w:u w:val="single"/>
        </w:rPr>
        <w:t xml:space="preserve"> our </w:t>
      </w:r>
      <w:r w:rsidRPr="00A664B5">
        <w:rPr>
          <w:highlight w:val="green"/>
          <w:u w:val="single"/>
        </w:rPr>
        <w:t>grassroots projects, and</w:t>
      </w:r>
      <w:r w:rsidRPr="00A664B5">
        <w:rPr>
          <w:u w:val="single"/>
        </w:rPr>
        <w:t xml:space="preserve"> upholding (in a great deal of cases, </w:t>
      </w:r>
      <w:r w:rsidRPr="00A664B5">
        <w:rPr>
          <w:b/>
          <w:bCs/>
          <w:highlight w:val="green"/>
          <w:u w:val="single"/>
        </w:rPr>
        <w:t>beefing up) anti-Black carceral</w:t>
      </w:r>
      <w:r w:rsidRPr="00A664B5">
        <w:rPr>
          <w:b/>
          <w:bCs/>
          <w:u w:val="single"/>
        </w:rPr>
        <w:t xml:space="preserve"> and colonial </w:t>
      </w:r>
      <w:r w:rsidRPr="00A664B5">
        <w:rPr>
          <w:b/>
          <w:bCs/>
          <w:highlight w:val="green"/>
          <w:u w:val="single"/>
        </w:rPr>
        <w:t>systems</w:t>
      </w:r>
      <w:r w:rsidRPr="00A664B5">
        <w:rPr>
          <w:b/>
          <w:bCs/>
          <w:u w:val="single"/>
        </w:rPr>
        <w:t xml:space="preserve"> of violence</w:t>
      </w:r>
      <w:r w:rsidRPr="00A664B5">
        <w:rPr>
          <w:u w:val="single"/>
        </w:rPr>
        <w:t>. This is the freedom – political life[lessness] – our “keeping on” has granted us; a freedom that is not ours in any capacity and that cannot exist without our ongoing death. The “hope” steering our resilience, here, is our surrender to the political hope[lessness] guiding our deluded, self-destructive, pursuit/reproduction of political “life”.</w:t>
      </w:r>
      <w:r w:rsidRPr="00A664B5">
        <w:t xml:space="preserve"> </w:t>
      </w:r>
      <w:r w:rsidRPr="00A664B5">
        <w:rPr>
          <w:sz w:val="12"/>
          <w:szCs w:val="12"/>
        </w:rPr>
        <w:t>Political Hope[lessness] in Black Resistance We have resisted our subjugation at every turn. We have exclaimed, “We are not the lifeless of the [political] world!”, “We are not the hopeless of the [political] world!” We have demanded and threatened, “Call us by our name! Or we’ll MAKE YOU call us by our name!”, “Give us our freedom! Or we’ll TAKE our freedom!” We have sworn, “By God, you can try and kill us, try and treat us as less than human, but we will RESIST! By any means necessary, you WILL be stopped, and our conditions WILL change! We will WIN OUR FREEDOM!” But the political world continues realizing itself despite our resistance. More accurately, the political world continues realizing itself through our resistance. The world we have inherited; the world we have been conditioned to build (i.e. the hell we have been conditioned to make); the world we remain vested in out of political hope[lessness]. The political world, which can grant us nothing more than political life[lessness] through our resilience, has nothing more to offer beyond political life[lessness]. This is why</w:t>
      </w:r>
      <w:r w:rsidRPr="00A664B5">
        <w:t xml:space="preserve"> </w:t>
      </w:r>
      <w:r w:rsidRPr="00A664B5">
        <w:rPr>
          <w:highlight w:val="green"/>
          <w:u w:val="single"/>
        </w:rPr>
        <w:t xml:space="preserve">the </w:t>
      </w:r>
      <w:r w:rsidRPr="00A664B5">
        <w:rPr>
          <w:b/>
          <w:bCs/>
          <w:highlight w:val="green"/>
          <w:u w:val="single"/>
        </w:rPr>
        <w:t>Political</w:t>
      </w:r>
      <w:r w:rsidRPr="00A664B5">
        <w:rPr>
          <w:b/>
          <w:bCs/>
          <w:u w:val="single"/>
        </w:rPr>
        <w:t xml:space="preserve"> </w:t>
      </w:r>
      <w:r w:rsidRPr="00A664B5">
        <w:rPr>
          <w:b/>
          <w:bCs/>
          <w:highlight w:val="green"/>
          <w:u w:val="single"/>
        </w:rPr>
        <w:t>absorbs</w:t>
      </w:r>
      <w:r w:rsidRPr="00A664B5">
        <w:rPr>
          <w:b/>
          <w:bCs/>
          <w:u w:val="single"/>
        </w:rPr>
        <w:t xml:space="preserve"> every ask for </w:t>
      </w:r>
      <w:r w:rsidRPr="00A664B5">
        <w:rPr>
          <w:b/>
          <w:bCs/>
          <w:highlight w:val="green"/>
          <w:u w:val="single"/>
        </w:rPr>
        <w:t>redress</w:t>
      </w:r>
      <w:r w:rsidRPr="00A664B5">
        <w:rPr>
          <w:u w:val="single"/>
        </w:rPr>
        <w:t xml:space="preserve">, every demand for justice, every exclamation of self-determination/sovereignty, every threat to rebel, every proclamation of a “coming change” </w:t>
      </w:r>
      <w:r w:rsidRPr="00A664B5">
        <w:rPr>
          <w:b/>
          <w:bCs/>
          <w:highlight w:val="green"/>
          <w:u w:val="single"/>
        </w:rPr>
        <w:t>and every accompanying vow</w:t>
      </w:r>
      <w:r w:rsidRPr="00A664B5">
        <w:rPr>
          <w:u w:val="single"/>
        </w:rPr>
        <w:t xml:space="preserve"> to bring about “a better world”. Redress </w:t>
      </w:r>
      <w:r w:rsidRPr="00A664B5">
        <w:rPr>
          <w:highlight w:val="green"/>
          <w:u w:val="single"/>
        </w:rPr>
        <w:t>must come through</w:t>
      </w:r>
      <w:r w:rsidRPr="00A664B5">
        <w:rPr>
          <w:u w:val="single"/>
        </w:rPr>
        <w:t xml:space="preserve"> the </w:t>
      </w:r>
      <w:r w:rsidRPr="00A664B5">
        <w:rPr>
          <w:highlight w:val="green"/>
          <w:u w:val="single"/>
        </w:rPr>
        <w:t>Political</w:t>
      </w:r>
      <w:r w:rsidRPr="00A664B5">
        <w:rPr>
          <w:u w:val="single"/>
        </w:rPr>
        <w:t xml:space="preserve">, and so long as there is political “life” to be secured – necessarily, </w:t>
      </w:r>
      <w:r w:rsidRPr="00A664B5">
        <w:rPr>
          <w:b/>
          <w:bCs/>
          <w:highlight w:val="green"/>
          <w:u w:val="single"/>
        </w:rPr>
        <w:t>through</w:t>
      </w:r>
      <w:r w:rsidRPr="00A664B5">
        <w:rPr>
          <w:b/>
          <w:bCs/>
          <w:u w:val="single"/>
        </w:rPr>
        <w:t xml:space="preserve"> ongoing </w:t>
      </w:r>
      <w:r w:rsidRPr="00A664B5">
        <w:rPr>
          <w:b/>
          <w:bCs/>
          <w:highlight w:val="green"/>
          <w:u w:val="single"/>
        </w:rPr>
        <w:t>Black death</w:t>
      </w:r>
      <w:r w:rsidRPr="00A664B5">
        <w:rPr>
          <w:u w:val="single"/>
        </w:rPr>
        <w:t xml:space="preserve"> – redress will always be required. Justice is “won” through the Political, and so long as there is political “life” to be secured there will continue to be justice to fight for. Self-determination/sovereignty in the political world is made legitimate through the Political, and so long as the political world persists, recognition will come with concessions. Rebellion in the political world is understood as </w:t>
      </w:r>
      <w:r w:rsidRPr="00A664B5">
        <w:rPr>
          <w:b/>
          <w:bCs/>
          <w:u w:val="single"/>
        </w:rPr>
        <w:t>rebellion through the Political</w:t>
      </w:r>
      <w:r w:rsidRPr="00A664B5">
        <w:rPr>
          <w:u w:val="single"/>
        </w:rPr>
        <w:t xml:space="preserve">, and so long as the political world persists, rebellion will go on as well. The “coming change” to be made must be made through the Political. Because what world is there to change besides the political world? What vow is there to make, besides the vow to bring about a “better [political] world”? </w:t>
      </w:r>
      <w:r w:rsidRPr="00A664B5">
        <w:rPr>
          <w:sz w:val="12"/>
          <w:szCs w:val="12"/>
        </w:rPr>
        <w:t xml:space="preserve">What freedom are we fighting for if not for political “freedom” – to live as free and equal in the political world? What are we resisting our subjugation for if not to take and secure our claim to political life[lessness]? What “hope” could be guiding our perpetual sprint on this hamster wheel – static in condition, but active in energy generation – fueling, building, reproducing the source of our ongoing death, if not political hope[lessness]? Black Refusal as Hope-in-Practice By what means may we step off this hamster wheel and let our legs walk us out of our cage and down wayward paths, carrying us to worlds lost, unseen, unimagined? What hope carries with it no guarantee but this walk – by which we refuse all that can be secured through the Political, and through which life necessarily leads us astray? The Black Radical Tradition’s anarchic undercurrent – first widely and explicitly surfaced and brought to the fore through the lived and written work of revolutionary elders Lorenzo </w:t>
      </w:r>
      <w:proofErr w:type="spellStart"/>
      <w:r w:rsidRPr="00A664B5">
        <w:rPr>
          <w:sz w:val="12"/>
          <w:szCs w:val="12"/>
        </w:rPr>
        <w:t>Kom’Boa</w:t>
      </w:r>
      <w:proofErr w:type="spellEnd"/>
      <w:r w:rsidRPr="00A664B5">
        <w:rPr>
          <w:sz w:val="12"/>
          <w:szCs w:val="12"/>
        </w:rPr>
        <w:t xml:space="preserve"> Ervin and Ashanti Alston, and resonant in the lived stories and praxes of so many revolutionary figures (e.g. elder Assata Shakur, elder JoNina Abron Ervin, the late Ella Baker, the late Safiya Bukhari, the late Martin Sostre, the late Russell “Maroon” Shoatz) – has always intuited the necessity of Black refusal for liberation. The ongoing struggles toward Black Autonomy, as elaborated by Elder Lorenzo </w:t>
      </w:r>
      <w:proofErr w:type="spellStart"/>
      <w:r w:rsidRPr="00A664B5">
        <w:rPr>
          <w:sz w:val="12"/>
          <w:szCs w:val="12"/>
        </w:rPr>
        <w:t>Kom’Boa</w:t>
      </w:r>
      <w:proofErr w:type="spellEnd"/>
      <w:r w:rsidRPr="00A664B5">
        <w:rPr>
          <w:sz w:val="12"/>
          <w:szCs w:val="12"/>
        </w:rPr>
        <w:t xml:space="preserve"> Ervin in Anarchism and the Black Revolution, are sites of material Black refusal – though this reality is not often named (or maybe, not often recognized). Elder Ashanti Alston’s</w:t>
      </w:r>
      <w:r w:rsidRPr="00A664B5">
        <w:t xml:space="preserve"> </w:t>
      </w:r>
      <w:r w:rsidRPr="00A664B5">
        <w:rPr>
          <w:u w:val="single"/>
        </w:rPr>
        <w:t xml:space="preserve">imagining of worlds beyond the political world (i.e. worlds the Political cannot hold, that emerge through the undoing of the political world) illustrates </w:t>
      </w:r>
      <w:r w:rsidRPr="00A664B5">
        <w:rPr>
          <w:sz w:val="12"/>
          <w:szCs w:val="12"/>
        </w:rPr>
        <w:t>such</w:t>
      </w:r>
      <w:r w:rsidRPr="00A664B5">
        <w:rPr>
          <w:u w:val="single"/>
        </w:rPr>
        <w:t xml:space="preserve"> refusal, and in doing so subtly </w:t>
      </w:r>
      <w:r w:rsidRPr="00A664B5">
        <w:rPr>
          <w:b/>
          <w:bCs/>
          <w:u w:val="single"/>
        </w:rPr>
        <w:t xml:space="preserve">unearths a Black </w:t>
      </w:r>
      <w:proofErr w:type="spellStart"/>
      <w:r w:rsidRPr="00A664B5">
        <w:rPr>
          <w:b/>
          <w:bCs/>
          <w:u w:val="single"/>
        </w:rPr>
        <w:t>hope</w:t>
      </w:r>
      <w:proofErr w:type="spellEnd"/>
      <w:r w:rsidRPr="00A664B5">
        <w:rPr>
          <w:b/>
          <w:bCs/>
          <w:u w:val="single"/>
        </w:rPr>
        <w:t>-in-practice</w:t>
      </w:r>
      <w:r w:rsidRPr="00A664B5">
        <w:rPr>
          <w:u w:val="single"/>
        </w:rPr>
        <w:t xml:space="preserve"> present in Black autonomist/anarchic struggles </w:t>
      </w:r>
      <w:r w:rsidRPr="00B652BA">
        <w:rPr>
          <w:highlight w:val="green"/>
          <w:u w:val="single"/>
        </w:rPr>
        <w:t>toward liberation</w:t>
      </w:r>
      <w:r w:rsidRPr="00A664B5">
        <w:rPr>
          <w:sz w:val="12"/>
          <w:szCs w:val="12"/>
          <w:u w:val="single"/>
        </w:rPr>
        <w:t>.</w:t>
      </w:r>
      <w:r w:rsidRPr="00A664B5">
        <w:rPr>
          <w:sz w:val="12"/>
          <w:szCs w:val="12"/>
        </w:rPr>
        <w:t xml:space="preserve"> In Beyond Nationalism </w:t>
      </w:r>
      <w:proofErr w:type="gramStart"/>
      <w:r w:rsidRPr="00A664B5">
        <w:rPr>
          <w:sz w:val="12"/>
          <w:szCs w:val="12"/>
        </w:rPr>
        <w:t>But</w:t>
      </w:r>
      <w:proofErr w:type="gramEnd"/>
      <w:r w:rsidRPr="00A664B5">
        <w:rPr>
          <w:sz w:val="12"/>
          <w:szCs w:val="12"/>
        </w:rPr>
        <w:t xml:space="preserve"> Not Without It, he</w:t>
      </w:r>
      <w:r w:rsidRPr="00A664B5">
        <w:t xml:space="preserve"> </w:t>
      </w:r>
      <w:r w:rsidRPr="00B652BA">
        <w:rPr>
          <w:b/>
          <w:bCs/>
          <w:highlight w:val="green"/>
          <w:u w:val="single"/>
        </w:rPr>
        <w:t>extends</w:t>
      </w:r>
      <w:r w:rsidRPr="00A664B5">
        <w:rPr>
          <w:b/>
          <w:bCs/>
          <w:u w:val="single"/>
        </w:rPr>
        <w:t xml:space="preserve"> an </w:t>
      </w:r>
      <w:r w:rsidRPr="00B652BA">
        <w:rPr>
          <w:b/>
          <w:bCs/>
          <w:highlight w:val="green"/>
          <w:u w:val="single"/>
        </w:rPr>
        <w:t>invitation to those</w:t>
      </w:r>
      <w:r w:rsidRPr="00A664B5">
        <w:rPr>
          <w:b/>
          <w:bCs/>
          <w:u w:val="single"/>
        </w:rPr>
        <w:t xml:space="preserve"> of us </w:t>
      </w:r>
      <w:r w:rsidRPr="00B652BA">
        <w:rPr>
          <w:b/>
          <w:bCs/>
          <w:highlight w:val="green"/>
          <w:u w:val="single"/>
        </w:rPr>
        <w:t>made Black</w:t>
      </w:r>
      <w:r w:rsidRPr="00A664B5">
        <w:rPr>
          <w:b/>
          <w:bCs/>
          <w:u w:val="single"/>
        </w:rPr>
        <w:t xml:space="preserve"> by the Political</w:t>
      </w:r>
      <w:r w:rsidRPr="00A664B5">
        <w:rPr>
          <w:sz w:val="12"/>
          <w:szCs w:val="12"/>
        </w:rPr>
        <w:t xml:space="preserve">: [Envision] a world of worlds within our world where there’s principled co-existence within the wonderful diversity of the Black Community… WHAT IF? and HOW? Ella Baker said we can do it if we can trust ourselves and get away from leadership-led revolution; Kwesi </w:t>
      </w:r>
      <w:proofErr w:type="spellStart"/>
      <w:r w:rsidRPr="00A664B5">
        <w:rPr>
          <w:sz w:val="12"/>
          <w:szCs w:val="12"/>
        </w:rPr>
        <w:t>Balagoon</w:t>
      </w:r>
      <w:proofErr w:type="spellEnd"/>
      <w:r w:rsidRPr="00A664B5">
        <w:rPr>
          <w:sz w:val="12"/>
          <w:szCs w:val="12"/>
        </w:rPr>
        <w:t xml:space="preserve"> said </w:t>
      </w:r>
      <w:r w:rsidRPr="00A664B5">
        <w:rPr>
          <w:u w:val="single"/>
        </w:rPr>
        <w:t xml:space="preserve">we can do it if we willing to create a chaos that will </w:t>
      </w:r>
      <w:r w:rsidRPr="00A664B5">
        <w:rPr>
          <w:b/>
          <w:bCs/>
          <w:u w:val="single"/>
        </w:rPr>
        <w:t>shut this mutha down</w:t>
      </w:r>
      <w:r w:rsidRPr="00A664B5">
        <w:t xml:space="preserve">; </w:t>
      </w:r>
      <w:r w:rsidRPr="00A664B5">
        <w:rPr>
          <w:sz w:val="12"/>
          <w:szCs w:val="12"/>
        </w:rPr>
        <w:t xml:space="preserve">Audre Lorde said we can do it if we LEARN TO LOVE AND RESPECT OUR BEAUTIFUL DIVERSITY and reject the tools of our oppressors; Harriet Tubman said </w:t>
      </w:r>
      <w:proofErr w:type="spellStart"/>
      <w:r w:rsidRPr="00A664B5">
        <w:rPr>
          <w:sz w:val="12"/>
          <w:szCs w:val="12"/>
        </w:rPr>
        <w:t>ain’t</w:t>
      </w:r>
      <w:proofErr w:type="spellEnd"/>
      <w:r w:rsidRPr="00A664B5">
        <w:rPr>
          <w:sz w:val="12"/>
          <w:szCs w:val="12"/>
        </w:rPr>
        <w:t xml:space="preserve"> a better way to live THAN AT-WAR FOR A RIGHTEOUS CAUSE; and Franz Fanon said</w:t>
      </w:r>
      <w:r w:rsidRPr="00A664B5">
        <w:t xml:space="preserve"> </w:t>
      </w:r>
      <w:r w:rsidRPr="00B652BA">
        <w:rPr>
          <w:b/>
          <w:bCs/>
          <w:sz w:val="26"/>
          <w:szCs w:val="26"/>
          <w:highlight w:val="green"/>
        </w:rPr>
        <w:t>i</w:t>
      </w:r>
      <w:r w:rsidRPr="00B652BA">
        <w:rPr>
          <w:b/>
          <w:bCs/>
          <w:sz w:val="26"/>
          <w:szCs w:val="26"/>
          <w:highlight w:val="green"/>
          <w:u w:val="single"/>
        </w:rPr>
        <w:t>f we smack that</w:t>
      </w:r>
      <w:r w:rsidRPr="00A664B5">
        <w:rPr>
          <w:b/>
          <w:bCs/>
          <w:sz w:val="26"/>
          <w:szCs w:val="26"/>
          <w:u w:val="single"/>
        </w:rPr>
        <w:t xml:space="preserve"> </w:t>
      </w:r>
      <w:r w:rsidRPr="00B652BA">
        <w:rPr>
          <w:b/>
          <w:bCs/>
          <w:sz w:val="26"/>
          <w:szCs w:val="26"/>
          <w:highlight w:val="green"/>
          <w:u w:val="single"/>
        </w:rPr>
        <w:t>mutha across the face,</w:t>
      </w:r>
      <w:r w:rsidRPr="00A664B5">
        <w:rPr>
          <w:b/>
          <w:bCs/>
          <w:sz w:val="26"/>
          <w:szCs w:val="26"/>
          <w:u w:val="single"/>
        </w:rPr>
        <w:t xml:space="preserve"> drive that pig </w:t>
      </w:r>
      <w:proofErr w:type="spellStart"/>
      <w:r w:rsidRPr="00A664B5">
        <w:rPr>
          <w:b/>
          <w:bCs/>
          <w:sz w:val="26"/>
          <w:szCs w:val="26"/>
          <w:u w:val="single"/>
        </w:rPr>
        <w:t>outta</w:t>
      </w:r>
      <w:proofErr w:type="spellEnd"/>
      <w:r w:rsidRPr="00A664B5">
        <w:rPr>
          <w:b/>
          <w:bCs/>
          <w:sz w:val="26"/>
          <w:szCs w:val="26"/>
          <w:u w:val="single"/>
        </w:rPr>
        <w:t xml:space="preserve"> our territory at the point of a gun, </w:t>
      </w:r>
      <w:r w:rsidRPr="00B652BA">
        <w:rPr>
          <w:b/>
          <w:bCs/>
          <w:sz w:val="26"/>
          <w:szCs w:val="26"/>
          <w:highlight w:val="green"/>
          <w:u w:val="single"/>
        </w:rPr>
        <w:t>it IS LIBERATING FOR THE SOUL...</w:t>
      </w:r>
      <w:r w:rsidRPr="00A664B5">
        <w:rPr>
          <w:u w:val="single"/>
        </w:rPr>
        <w:t xml:space="preserve"> Through the Imagination, </w:t>
      </w:r>
      <w:proofErr w:type="gramStart"/>
      <w:r w:rsidRPr="00A664B5">
        <w:rPr>
          <w:u w:val="single"/>
        </w:rPr>
        <w:t>All</w:t>
      </w:r>
      <w:proofErr w:type="gramEnd"/>
      <w:r w:rsidRPr="00A664B5">
        <w:rPr>
          <w:u w:val="single"/>
        </w:rPr>
        <w:t xml:space="preserve"> is possible</w:t>
      </w:r>
      <w:r w:rsidRPr="00A664B5">
        <w:rPr>
          <w:sz w:val="12"/>
          <w:szCs w:val="12"/>
        </w:rPr>
        <w:t>. (Alston, 1999)</w:t>
      </w:r>
      <w:r w:rsidRPr="00A664B5">
        <w:t xml:space="preserve"> </w:t>
      </w:r>
      <w:r w:rsidRPr="00A664B5">
        <w:rPr>
          <w:u w:val="single"/>
        </w:rPr>
        <w:t xml:space="preserve">At the center of this vision of “a world of worlds” and permeating throughout the recollection of wisdoms informing how “we can do it”, is a refusal rooted in Black life, which necessarily </w:t>
      </w:r>
      <w:r w:rsidRPr="00A664B5">
        <w:rPr>
          <w:b/>
          <w:bCs/>
          <w:u w:val="single"/>
        </w:rPr>
        <w:t>un-worlds the political world</w:t>
      </w:r>
      <w:r w:rsidRPr="00A664B5">
        <w:rPr>
          <w:u w:val="single"/>
        </w:rPr>
        <w:t xml:space="preserve"> to make way for worlds envisioned “through the </w:t>
      </w:r>
      <w:r w:rsidRPr="00A664B5">
        <w:rPr>
          <w:b/>
          <w:bCs/>
          <w:u w:val="single"/>
        </w:rPr>
        <w:t>imagination” of “principled co-</w:t>
      </w:r>
      <w:proofErr w:type="spellStart"/>
      <w:r w:rsidRPr="00A664B5">
        <w:rPr>
          <w:b/>
          <w:bCs/>
          <w:u w:val="single"/>
        </w:rPr>
        <w:t>existence</w:t>
      </w:r>
      <w:r w:rsidRPr="00A664B5">
        <w:rPr>
          <w:u w:val="single"/>
        </w:rPr>
        <w:t>”.</w:t>
      </w:r>
      <w:r w:rsidRPr="00A664B5">
        <w:rPr>
          <w:sz w:val="12"/>
          <w:szCs w:val="12"/>
        </w:rPr>
        <w:t>If</w:t>
      </w:r>
      <w:proofErr w:type="spellEnd"/>
      <w:r w:rsidRPr="00A664B5">
        <w:rPr>
          <w:sz w:val="12"/>
          <w:szCs w:val="12"/>
        </w:rPr>
        <w:t xml:space="preserve"> we trust ourselves enough to refuse “leadership-led revolution”, trust ourselves to make “power to the people” our method of struggle, an expressed reality in our work</w:t>
      </w:r>
      <w:r w:rsidRPr="00A664B5">
        <w:rPr>
          <w:sz w:val="12"/>
          <w:szCs w:val="12"/>
          <w:u w:val="single"/>
        </w:rPr>
        <w:t>;</w:t>
      </w:r>
      <w:r w:rsidRPr="00A664B5">
        <w:rPr>
          <w:u w:val="single"/>
        </w:rPr>
        <w:t xml:space="preserve"> if we are “willing to create a chaos that will shut this mutha down”, willing to be disorderly in a way that cannot be ordered; </w:t>
      </w:r>
      <w:r w:rsidRPr="00B652BA">
        <w:rPr>
          <w:highlight w:val="green"/>
          <w:u w:val="single"/>
        </w:rPr>
        <w:t>if we</w:t>
      </w:r>
      <w:r w:rsidRPr="00A664B5">
        <w:rPr>
          <w:u w:val="single"/>
        </w:rPr>
        <w:t xml:space="preserve"> </w:t>
      </w:r>
      <w:r w:rsidRPr="00B652BA">
        <w:rPr>
          <w:b/>
          <w:bCs/>
          <w:highlight w:val="green"/>
          <w:u w:val="single"/>
        </w:rPr>
        <w:t>refuse</w:t>
      </w:r>
      <w:r w:rsidRPr="00A664B5">
        <w:rPr>
          <w:b/>
          <w:bCs/>
          <w:u w:val="single"/>
        </w:rPr>
        <w:t xml:space="preserve"> “the </w:t>
      </w:r>
      <w:r w:rsidRPr="00B652BA">
        <w:rPr>
          <w:b/>
          <w:bCs/>
          <w:highlight w:val="green"/>
          <w:u w:val="single"/>
        </w:rPr>
        <w:t>tools of our oppressors</w:t>
      </w:r>
      <w:r w:rsidRPr="00A664B5">
        <w:rPr>
          <w:u w:val="single"/>
        </w:rPr>
        <w:t xml:space="preserve">”, freeing ourselves to “learn [true] love and respect” for each other; if we are daring enough to </w:t>
      </w:r>
      <w:r w:rsidRPr="00B652BA">
        <w:rPr>
          <w:b/>
          <w:bCs/>
          <w:highlight w:val="green"/>
          <w:u w:val="single"/>
        </w:rPr>
        <w:t>refuse</w:t>
      </w:r>
      <w:r w:rsidRPr="00A664B5">
        <w:rPr>
          <w:b/>
          <w:bCs/>
          <w:u w:val="single"/>
        </w:rPr>
        <w:t xml:space="preserve"> the veil of </w:t>
      </w:r>
      <w:r w:rsidRPr="00B652BA">
        <w:rPr>
          <w:b/>
          <w:bCs/>
          <w:highlight w:val="green"/>
          <w:u w:val="single"/>
        </w:rPr>
        <w:t>security disguising</w:t>
      </w:r>
      <w:r w:rsidRPr="00A664B5">
        <w:rPr>
          <w:b/>
          <w:bCs/>
          <w:u w:val="single"/>
        </w:rPr>
        <w:t xml:space="preserve"> the reality of </w:t>
      </w:r>
      <w:r w:rsidRPr="00B652BA">
        <w:rPr>
          <w:b/>
          <w:bCs/>
          <w:highlight w:val="green"/>
          <w:u w:val="single"/>
        </w:rPr>
        <w:t>ongoing Black death</w:t>
      </w:r>
      <w:r w:rsidRPr="00A664B5">
        <w:rPr>
          <w:u w:val="single"/>
        </w:rPr>
        <w:t xml:space="preserve"> – of genocidal violence systematized through the Political – and live “at-war for a righteous cause”;</w:t>
      </w:r>
      <w:r w:rsidRPr="00A664B5">
        <w:t xml:space="preserve"> </w:t>
      </w:r>
      <w:r w:rsidRPr="00A664B5">
        <w:rPr>
          <w:sz w:val="12"/>
          <w:szCs w:val="12"/>
        </w:rPr>
        <w:t>if we see each other, build with and for each other, and protect each other enough to recognize and refuse the things that do not belong in our communities, “smack[</w:t>
      </w:r>
      <w:proofErr w:type="spellStart"/>
      <w:r w:rsidRPr="00A664B5">
        <w:rPr>
          <w:sz w:val="12"/>
          <w:szCs w:val="12"/>
        </w:rPr>
        <w:t>ing</w:t>
      </w:r>
      <w:proofErr w:type="spellEnd"/>
      <w:r w:rsidRPr="00A664B5">
        <w:rPr>
          <w:sz w:val="12"/>
          <w:szCs w:val="12"/>
        </w:rPr>
        <w:t xml:space="preserve">] that mutha across the face, </w:t>
      </w:r>
      <w:proofErr w:type="spellStart"/>
      <w:r w:rsidRPr="00A664B5">
        <w:rPr>
          <w:sz w:val="12"/>
          <w:szCs w:val="12"/>
        </w:rPr>
        <w:t>driv</w:t>
      </w:r>
      <w:proofErr w:type="spellEnd"/>
      <w:r w:rsidRPr="00A664B5">
        <w:rPr>
          <w:sz w:val="12"/>
          <w:szCs w:val="12"/>
        </w:rPr>
        <w:t>[</w:t>
      </w:r>
      <w:proofErr w:type="spellStart"/>
      <w:r w:rsidRPr="00A664B5">
        <w:rPr>
          <w:sz w:val="12"/>
          <w:szCs w:val="12"/>
        </w:rPr>
        <w:t>ing</w:t>
      </w:r>
      <w:proofErr w:type="spellEnd"/>
      <w:r w:rsidRPr="00A664B5">
        <w:rPr>
          <w:sz w:val="12"/>
          <w:szCs w:val="12"/>
        </w:rPr>
        <w:t xml:space="preserve">] that pig </w:t>
      </w:r>
      <w:proofErr w:type="spellStart"/>
      <w:r w:rsidRPr="00A664B5">
        <w:rPr>
          <w:sz w:val="12"/>
          <w:szCs w:val="12"/>
        </w:rPr>
        <w:t>outta</w:t>
      </w:r>
      <w:proofErr w:type="spellEnd"/>
      <w:r w:rsidRPr="00A664B5">
        <w:rPr>
          <w:sz w:val="12"/>
          <w:szCs w:val="12"/>
        </w:rPr>
        <w:t xml:space="preserve"> our territory at the point of a gun”.</w:t>
      </w:r>
      <w:r w:rsidRPr="00A664B5">
        <w:t xml:space="preserve"> </w:t>
      </w:r>
      <w:r w:rsidRPr="00A664B5">
        <w:rPr>
          <w:u w:val="single"/>
        </w:rPr>
        <w:t xml:space="preserve">If we refuse to buy the lie of the political world that says the only possible world lies within the bounds of the Political, and allow ourselves to imagine that “all is possible” beyond those bounds; maybe we will journey down paths that </w:t>
      </w:r>
      <w:r w:rsidRPr="00B652BA">
        <w:rPr>
          <w:highlight w:val="green"/>
          <w:u w:val="single"/>
        </w:rPr>
        <w:t xml:space="preserve">are </w:t>
      </w:r>
      <w:r w:rsidRPr="00B652BA">
        <w:rPr>
          <w:b/>
          <w:bCs/>
          <w:highlight w:val="green"/>
          <w:u w:val="single"/>
        </w:rPr>
        <w:t>liberating in themselves</w:t>
      </w:r>
      <w:r w:rsidRPr="00A664B5">
        <w:rPr>
          <w:u w:val="single"/>
        </w:rPr>
        <w:t xml:space="preserve">, build and live [through] life, </w:t>
      </w:r>
      <w:r w:rsidRPr="00B652BA">
        <w:rPr>
          <w:highlight w:val="green"/>
          <w:u w:val="single"/>
        </w:rPr>
        <w:t xml:space="preserve">and </w:t>
      </w:r>
      <w:r w:rsidRPr="00B652BA">
        <w:rPr>
          <w:b/>
          <w:bCs/>
          <w:highlight w:val="green"/>
          <w:u w:val="single"/>
        </w:rPr>
        <w:t>become living hope</w:t>
      </w:r>
      <w:r w:rsidRPr="00A664B5">
        <w:rPr>
          <w:u w:val="single"/>
        </w:rPr>
        <w:t xml:space="preserve"> while walking out hope-in-practice.</w:t>
      </w:r>
      <w:r w:rsidRPr="00A664B5">
        <w:t xml:space="preserve"> </w:t>
      </w:r>
      <w:r w:rsidRPr="00A664B5">
        <w:rPr>
          <w:sz w:val="12"/>
          <w:szCs w:val="12"/>
        </w:rPr>
        <w:t xml:space="preserve">In </w:t>
      </w:r>
      <w:proofErr w:type="spellStart"/>
      <w:r w:rsidRPr="00A664B5">
        <w:rPr>
          <w:sz w:val="12"/>
          <w:szCs w:val="12"/>
        </w:rPr>
        <w:t>Anarkata</w:t>
      </w:r>
      <w:proofErr w:type="spellEnd"/>
      <w:r w:rsidRPr="00A664B5">
        <w:rPr>
          <w:sz w:val="12"/>
          <w:szCs w:val="12"/>
        </w:rPr>
        <w:t xml:space="preserve">: A Statement, the Afrofuturist Abolitionists of the Americas present our refusal of the [political] world as foundational to the </w:t>
      </w:r>
      <w:proofErr w:type="spellStart"/>
      <w:r w:rsidRPr="00A664B5">
        <w:rPr>
          <w:sz w:val="12"/>
          <w:szCs w:val="12"/>
        </w:rPr>
        <w:t>Anarkata</w:t>
      </w:r>
      <w:proofErr w:type="spellEnd"/>
      <w:r w:rsidRPr="00A664B5">
        <w:rPr>
          <w:sz w:val="12"/>
          <w:szCs w:val="12"/>
        </w:rPr>
        <w:t xml:space="preserve"> tendency, recognizing the [political] world as a site of hope[lessness] for us whose ongoing death is necessitated by, for, and through it. Extending the refusal implicit in elder Ashanti Alston’s invitation, they bring the trajectory of Black refusal to the fore. They state:</w:t>
      </w:r>
      <w:r w:rsidRPr="00A664B5">
        <w:t xml:space="preserve"> </w:t>
      </w:r>
      <w:r w:rsidRPr="00A664B5">
        <w:rPr>
          <w:u w:val="single"/>
        </w:rPr>
        <w:t xml:space="preserve">Blackness is the </w:t>
      </w:r>
      <w:r w:rsidRPr="00A664B5">
        <w:rPr>
          <w:b/>
          <w:bCs/>
          <w:u w:val="single"/>
        </w:rPr>
        <w:t>fertile ground on which the world stands</w:t>
      </w:r>
      <w:r w:rsidRPr="00A664B5">
        <w:rPr>
          <w:u w:val="single"/>
        </w:rPr>
        <w:t xml:space="preserve">, and when we rise, so too will the world built upon us crumble… What we are fighting for, (and to what end) is </w:t>
      </w:r>
      <w:r w:rsidRPr="00A664B5">
        <w:rPr>
          <w:b/>
          <w:bCs/>
          <w:u w:val="single"/>
        </w:rPr>
        <w:t>not to make this world we inherited better</w:t>
      </w:r>
      <w:r w:rsidRPr="00A664B5">
        <w:rPr>
          <w:u w:val="single"/>
        </w:rPr>
        <w:t xml:space="preserve">, improve upon it, or even change it in a radical sense. </w:t>
      </w:r>
      <w:r w:rsidRPr="00B652BA">
        <w:rPr>
          <w:b/>
          <w:bCs/>
          <w:highlight w:val="green"/>
          <w:u w:val="single"/>
        </w:rPr>
        <w:t>Our end goal is to end it</w:t>
      </w:r>
      <w:proofErr w:type="gramStart"/>
      <w:r w:rsidRPr="00A664B5">
        <w:rPr>
          <w:b/>
          <w:bCs/>
          <w:u w:val="single"/>
        </w:rPr>
        <w:t>,</w:t>
      </w:r>
      <w:r w:rsidRPr="00A664B5">
        <w:rPr>
          <w:u w:val="single"/>
        </w:rPr>
        <w:t xml:space="preserve"> that is to say, its</w:t>
      </w:r>
      <w:proofErr w:type="gramEnd"/>
      <w:r w:rsidRPr="00A664B5">
        <w:rPr>
          <w:u w:val="single"/>
        </w:rPr>
        <w:t xml:space="preserve"> end is our beginning.</w:t>
      </w:r>
      <w:r w:rsidRPr="00A664B5">
        <w:t xml:space="preserve"> (</w:t>
      </w:r>
      <w:r w:rsidRPr="00A664B5">
        <w:rPr>
          <w:sz w:val="12"/>
          <w:szCs w:val="12"/>
        </w:rPr>
        <w:t>Afrofuturist Abolitionists of the Americas, 2019)</w:t>
      </w:r>
      <w:r w:rsidRPr="00A664B5">
        <w:t xml:space="preserve"> </w:t>
      </w:r>
      <w:r w:rsidRPr="00A664B5">
        <w:rPr>
          <w:u w:val="single"/>
        </w:rPr>
        <w:t xml:space="preserve">Black refusal is expressed </w:t>
      </w:r>
      <w:r w:rsidRPr="00A664B5">
        <w:rPr>
          <w:b/>
          <w:bCs/>
          <w:u w:val="single"/>
        </w:rPr>
        <w:t xml:space="preserve">materially </w:t>
      </w:r>
      <w:r w:rsidRPr="00B652BA">
        <w:rPr>
          <w:b/>
          <w:bCs/>
          <w:highlight w:val="green"/>
          <w:u w:val="single"/>
        </w:rPr>
        <w:t>in</w:t>
      </w:r>
      <w:r w:rsidRPr="00A664B5">
        <w:rPr>
          <w:b/>
          <w:bCs/>
          <w:u w:val="single"/>
        </w:rPr>
        <w:t xml:space="preserve"> our organizing outside </w:t>
      </w:r>
      <w:r w:rsidRPr="00B652BA">
        <w:rPr>
          <w:b/>
          <w:bCs/>
          <w:highlight w:val="green"/>
          <w:u w:val="single"/>
        </w:rPr>
        <w:t>and against political legibility</w:t>
      </w:r>
      <w:r w:rsidRPr="00A664B5">
        <w:rPr>
          <w:u w:val="single"/>
        </w:rPr>
        <w:t xml:space="preserve">; </w:t>
      </w:r>
      <w:r w:rsidRPr="00A664B5">
        <w:rPr>
          <w:sz w:val="12"/>
          <w:szCs w:val="12"/>
        </w:rPr>
        <w:t xml:space="preserve">in our building toward and protecting Black community autonomy, </w:t>
      </w:r>
      <w:r w:rsidRPr="00A664B5">
        <w:rPr>
          <w:u w:val="single"/>
        </w:rPr>
        <w:t xml:space="preserve">without compromise; in our unyielding posture and relationship of conflict with the Political. This is our refusal to live as the living-dying contradiction, as the vehicle through which political “life” is secured, as the life[less] foundation of the political world. This is our </w:t>
      </w:r>
      <w:r w:rsidRPr="00A664B5">
        <w:rPr>
          <w:b/>
          <w:bCs/>
          <w:u w:val="single"/>
        </w:rPr>
        <w:t>act of rising and letting “the world built upon us crumble</w:t>
      </w:r>
      <w:r w:rsidRPr="00A664B5">
        <w:rPr>
          <w:u w:val="single"/>
        </w:rPr>
        <w:t xml:space="preserve">.” </w:t>
      </w:r>
      <w:r w:rsidRPr="00A664B5">
        <w:rPr>
          <w:sz w:val="12"/>
          <w:szCs w:val="12"/>
        </w:rPr>
        <w:t xml:space="preserve">Our refusal to fight for any end in which the political world remains standing – refusal to be resilient in it, refusal to resist it being what it is. This is our refusal to be guided by political hope[lessness]; and as such, it is our walking out hope-in-practice. Our saying, “[the political world’s] end is our beginning”, while living as its undoing is Black </w:t>
      </w:r>
      <w:proofErr w:type="spellStart"/>
      <w:r w:rsidRPr="00A664B5">
        <w:rPr>
          <w:sz w:val="12"/>
          <w:szCs w:val="12"/>
        </w:rPr>
        <w:t>hope</w:t>
      </w:r>
      <w:proofErr w:type="spellEnd"/>
      <w:r w:rsidRPr="00A664B5">
        <w:rPr>
          <w:sz w:val="12"/>
          <w:szCs w:val="12"/>
        </w:rPr>
        <w:t>-in-practice. And this hope speaks materially – in and through our struggle toward liberation. It says,</w:t>
      </w:r>
      <w:r w:rsidRPr="00A664B5">
        <w:t xml:space="preserve"> “</w:t>
      </w:r>
      <w:r w:rsidRPr="00A664B5">
        <w:rPr>
          <w:u w:val="single"/>
        </w:rPr>
        <w:t xml:space="preserve">TO HELL WITH THIS WORLD! </w:t>
      </w:r>
      <w:r w:rsidRPr="00A664B5">
        <w:rPr>
          <w:b/>
          <w:bCs/>
          <w:u w:val="single"/>
        </w:rPr>
        <w:t>WE GONNA LIVE</w:t>
      </w:r>
      <w:r w:rsidRPr="00A664B5">
        <w:rPr>
          <w:sz w:val="12"/>
          <w:szCs w:val="12"/>
        </w:rPr>
        <w:t>!”, means it, and lives.</w:t>
      </w:r>
    </w:p>
    <w:p w14:paraId="3BE36409" w14:textId="77777777" w:rsidR="00096609" w:rsidRDefault="00096609" w:rsidP="00096609"/>
    <w:p w14:paraId="1D818D2E" w14:textId="77777777" w:rsidR="00096609" w:rsidRPr="00024236" w:rsidRDefault="00096609" w:rsidP="00096609">
      <w:pPr>
        <w:pStyle w:val="Heading4"/>
      </w:pPr>
      <w:r w:rsidRPr="00CF0244">
        <w:rPr>
          <w:u w:val="single"/>
        </w:rPr>
        <w:t>Reject</w:t>
      </w:r>
      <w:r>
        <w:t xml:space="preserve"> the inevitable 2AC attempt telling us to “cool it” for simply </w:t>
      </w:r>
      <w:r w:rsidRPr="00185EAD">
        <w:rPr>
          <w:u w:val="single"/>
        </w:rPr>
        <w:t>existing while black</w:t>
      </w:r>
      <w:r>
        <w:t xml:space="preserve">. I’m taking your </w:t>
      </w:r>
      <w:r w:rsidRPr="00CF0244">
        <w:rPr>
          <w:u w:val="single"/>
        </w:rPr>
        <w:t>unions</w:t>
      </w:r>
      <w:r>
        <w:t xml:space="preserve"> and the </w:t>
      </w:r>
      <w:r w:rsidRPr="00CF0244">
        <w:rPr>
          <w:u w:val="single"/>
        </w:rPr>
        <w:t>ballot</w:t>
      </w:r>
      <w:r>
        <w:t xml:space="preserve">, try and </w:t>
      </w:r>
      <w:r w:rsidRPr="006A3601">
        <w:rPr>
          <w:u w:val="single"/>
        </w:rPr>
        <w:t>stop</w:t>
      </w:r>
      <w:r>
        <w:t xml:space="preserve"> me.</w:t>
      </w:r>
    </w:p>
    <w:p w14:paraId="0E11E45F" w14:textId="77777777" w:rsidR="00096609" w:rsidRPr="00B41725" w:rsidRDefault="00096609" w:rsidP="00096609">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14:paraId="5F72CF00" w14:textId="77777777" w:rsidR="00096609" w:rsidRPr="00B41725" w:rsidRDefault="00096609" w:rsidP="00096609">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14:paraId="527C1F92" w14:textId="77777777" w:rsidR="00096609" w:rsidRDefault="00096609" w:rsidP="00096609">
      <w:pPr>
        <w:rPr>
          <w:u w:val="single"/>
        </w:rPr>
      </w:pPr>
      <w:r w:rsidRPr="00BC561A">
        <w:rPr>
          <w:sz w:val="12"/>
          <w:szCs w:val="12"/>
        </w:rPr>
        <w:t>Baldwin’s Esquire interview demonstrates how</w:t>
      </w:r>
      <w:r>
        <w:t xml:space="preserve"> </w:t>
      </w:r>
      <w:r w:rsidRPr="00A664B5">
        <w:rPr>
          <w:u w:val="single"/>
        </w:rPr>
        <w:t xml:space="preserve">the struggle for freedom is </w:t>
      </w:r>
      <w:r w:rsidRPr="00A664B5">
        <w:rPr>
          <w:b/>
          <w:bCs/>
          <w:u w:val="single"/>
        </w:rPr>
        <w:t>fundamentally a contest over the</w:t>
      </w:r>
      <w:r w:rsidRPr="0000458B">
        <w:rPr>
          <w:b/>
          <w:bCs/>
          <w:u w:val="single"/>
        </w:rPr>
        <w:t xml:space="preserve"> ability to </w:t>
      </w:r>
      <w:r w:rsidRPr="001676DB">
        <w:rPr>
          <w:b/>
          <w:bCs/>
          <w:u w:val="single"/>
        </w:rPr>
        <w:t xml:space="preserve">make </w:t>
      </w:r>
      <w:r w:rsidRPr="00A664B5">
        <w:rPr>
          <w:b/>
          <w:bCs/>
          <w:u w:val="single"/>
        </w:rPr>
        <w:t>assertions</w:t>
      </w:r>
      <w:r w:rsidRPr="001F1AA9">
        <w:rPr>
          <w:u w:val="single"/>
        </w:rPr>
        <w:t xml:space="preserve"> as </w:t>
      </w:r>
      <w:r w:rsidRPr="00A664B5">
        <w:rPr>
          <w:u w:val="single"/>
        </w:rPr>
        <w:t>to what constitutes reality</w:t>
      </w:r>
      <w:r w:rsidRPr="001F1AA9">
        <w:rPr>
          <w:u w:val="single"/>
        </w:rPr>
        <w:t>. The</w:t>
      </w:r>
      <w:r>
        <w:t xml:space="preserve"> </w:t>
      </w:r>
      <w:r w:rsidRPr="00BC561A">
        <w:rPr>
          <w:sz w:val="12"/>
          <w:szCs w:val="12"/>
        </w:rPr>
        <w:t>Esquire</w:t>
      </w:r>
      <w:r>
        <w:t xml:space="preserve"> </w:t>
      </w:r>
      <w:r w:rsidRPr="001F1AA9">
        <w:rPr>
          <w:u w:val="single"/>
        </w:rPr>
        <w:t>editors</w:t>
      </w:r>
      <w:r>
        <w:t xml:space="preserve">, </w:t>
      </w:r>
      <w:r w:rsidRPr="00BC561A">
        <w:rPr>
          <w:sz w:val="12"/>
          <w:szCs w:val="12"/>
        </w:rPr>
        <w:t>it would appear</w:t>
      </w:r>
      <w:r>
        <w:t xml:space="preserve">, </w:t>
      </w:r>
      <w:r w:rsidRPr="001F1AA9">
        <w:rPr>
          <w:u w:val="single"/>
        </w:rPr>
        <w:t xml:space="preserve">inhabit </w:t>
      </w:r>
      <w:r w:rsidRPr="00C24687">
        <w:rPr>
          <w:highlight w:val="green"/>
          <w:u w:val="single"/>
        </w:rPr>
        <w:t xml:space="preserve">a reality in which the </w:t>
      </w:r>
      <w:r w:rsidRPr="00C24687">
        <w:rPr>
          <w:b/>
          <w:bCs/>
          <w:highlight w:val="green"/>
          <w:u w:val="single"/>
        </w:rPr>
        <w:t>need for black people to continuously “cool it</w:t>
      </w:r>
      <w:r w:rsidRPr="0000458B">
        <w:rPr>
          <w:b/>
          <w:bCs/>
          <w:u w:val="single"/>
        </w:rPr>
        <w:t>”</w:t>
      </w:r>
      <w:r w:rsidRPr="001F1AA9">
        <w:rPr>
          <w:u w:val="single"/>
        </w:rPr>
        <w:t xml:space="preserve"> in the face of racial injustice </w:t>
      </w:r>
      <w:r w:rsidRPr="00C24687">
        <w:rPr>
          <w:highlight w:val="green"/>
          <w:u w:val="single"/>
        </w:rPr>
        <w:t>is accepted as a given</w:t>
      </w:r>
      <w:r w:rsidRPr="001F1AA9">
        <w:rPr>
          <w:u w:val="single"/>
        </w:rPr>
        <w:t xml:space="preserve">. They present their ideas and ask questions in a manner that reflects this mindset. In doing so, they provide a window into how antiblackness as a value claim on reality often takes form in more innocuous-seeming ways. The editors ask questions and </w:t>
      </w:r>
      <w:r w:rsidRPr="001676DB">
        <w:rPr>
          <w:u w:val="single"/>
        </w:rPr>
        <w:t xml:space="preserve">make </w:t>
      </w:r>
      <w:r w:rsidRPr="00A664B5">
        <w:rPr>
          <w:u w:val="single"/>
        </w:rPr>
        <w:t>claims about</w:t>
      </w:r>
      <w:r w:rsidRPr="001F1AA9">
        <w:rPr>
          <w:u w:val="single"/>
        </w:rPr>
        <w:t xml:space="preserve"> </w:t>
      </w:r>
      <w:r w:rsidRPr="0000458B">
        <w:rPr>
          <w:b/>
          <w:bCs/>
          <w:u w:val="single"/>
        </w:rPr>
        <w:t xml:space="preserve">the state of </w:t>
      </w:r>
      <w:r w:rsidRPr="00A664B5">
        <w:rPr>
          <w:b/>
          <w:bCs/>
          <w:u w:val="single"/>
        </w:rPr>
        <w:t>race relations</w:t>
      </w:r>
      <w:r w:rsidRPr="001F1AA9">
        <w:rPr>
          <w:u w:val="single"/>
        </w:rPr>
        <w:t xml:space="preserve"> in the country in a way </w:t>
      </w:r>
      <w:r w:rsidRPr="001676DB">
        <w:rPr>
          <w:u w:val="single"/>
        </w:rPr>
        <w:t xml:space="preserve">that </w:t>
      </w:r>
      <w:r w:rsidRPr="00A664B5">
        <w:rPr>
          <w:u w:val="single"/>
        </w:rPr>
        <w:t>appears to be in good</w:t>
      </w:r>
      <w:r w:rsidRPr="001F1AA9">
        <w:rPr>
          <w:u w:val="single"/>
        </w:rPr>
        <w:t xml:space="preserve"> </w:t>
      </w:r>
      <w:r w:rsidRPr="00A664B5">
        <w:rPr>
          <w:u w:val="single"/>
        </w:rPr>
        <w:t>faith</w:t>
      </w:r>
      <w:r w:rsidRPr="001F1AA9">
        <w:rPr>
          <w:u w:val="single"/>
        </w:rPr>
        <w:t xml:space="preserve">. </w:t>
      </w:r>
      <w:r w:rsidRPr="00A664B5">
        <w:rPr>
          <w:u w:val="single"/>
        </w:rPr>
        <w:t>At bottom, though</w:t>
      </w:r>
      <w:r w:rsidRPr="001F1AA9">
        <w:rPr>
          <w:u w:val="single"/>
        </w:rPr>
        <w:t xml:space="preserve">, </w:t>
      </w:r>
      <w:r w:rsidRPr="004052A4">
        <w:rPr>
          <w:highlight w:val="green"/>
          <w:u w:val="single"/>
        </w:rPr>
        <w:t xml:space="preserve">the </w:t>
      </w:r>
      <w:r w:rsidRPr="004052A4">
        <w:rPr>
          <w:b/>
          <w:bCs/>
          <w:highlight w:val="green"/>
          <w:u w:val="single"/>
        </w:rPr>
        <w:t>content and form of their</w:t>
      </w:r>
      <w:r w:rsidRPr="0000458B">
        <w:rPr>
          <w:b/>
          <w:bCs/>
          <w:u w:val="single"/>
        </w:rPr>
        <w:t xml:space="preserve"> line of </w:t>
      </w:r>
      <w:r w:rsidRPr="004052A4">
        <w:rPr>
          <w:b/>
          <w:bCs/>
          <w:highlight w:val="green"/>
          <w:u w:val="single"/>
        </w:rPr>
        <w:t>inquiry</w:t>
      </w:r>
      <w:r w:rsidRPr="004052A4">
        <w:rPr>
          <w:highlight w:val="green"/>
          <w:u w:val="single"/>
        </w:rPr>
        <w:t xml:space="preserve"> </w:t>
      </w:r>
      <w:r w:rsidRPr="001676DB">
        <w:rPr>
          <w:u w:val="single"/>
        </w:rPr>
        <w:t xml:space="preserve">expresses an </w:t>
      </w:r>
      <w:r w:rsidRPr="004052A4">
        <w:rPr>
          <w:highlight w:val="green"/>
          <w:u w:val="single"/>
        </w:rPr>
        <w:t>invest</w:t>
      </w:r>
      <w:r w:rsidRPr="001676DB">
        <w:rPr>
          <w:u w:val="single"/>
        </w:rPr>
        <w:t xml:space="preserve">ment </w:t>
      </w:r>
      <w:r w:rsidRPr="004052A4">
        <w:rPr>
          <w:highlight w:val="green"/>
          <w:u w:val="single"/>
        </w:rPr>
        <w:t>in white supremacy,</w:t>
      </w:r>
      <w:r w:rsidRPr="001F1AA9">
        <w:rPr>
          <w:u w:val="single"/>
        </w:rPr>
        <w:t xml:space="preserve"> to it as an inherently good system, one that lacks imperfections. This </w:t>
      </w:r>
      <w:r w:rsidRPr="00A664B5">
        <w:rPr>
          <w:u w:val="single"/>
        </w:rPr>
        <w:t xml:space="preserve">comes </w:t>
      </w:r>
      <w:r w:rsidRPr="004052A4">
        <w:rPr>
          <w:highlight w:val="green"/>
          <w:u w:val="single"/>
        </w:rPr>
        <w:t xml:space="preserve">through </w:t>
      </w:r>
      <w:r w:rsidRPr="001676DB">
        <w:rPr>
          <w:u w:val="single"/>
        </w:rPr>
        <w:t xml:space="preserve">in </w:t>
      </w:r>
      <w:r w:rsidRPr="004052A4">
        <w:rPr>
          <w:highlight w:val="green"/>
          <w:u w:val="single"/>
        </w:rPr>
        <w:t>the</w:t>
      </w:r>
      <w:r w:rsidRPr="001676DB">
        <w:rPr>
          <w:u w:val="single"/>
        </w:rPr>
        <w:t>ir</w:t>
      </w:r>
      <w:r w:rsidRPr="004052A4">
        <w:rPr>
          <w:highlight w:val="green"/>
          <w:u w:val="single"/>
        </w:rPr>
        <w:t xml:space="preserve"> </w:t>
      </w:r>
      <w:r w:rsidRPr="004052A4">
        <w:rPr>
          <w:b/>
          <w:bCs/>
          <w:highlight w:val="green"/>
          <w:u w:val="single"/>
        </w:rPr>
        <w:t>backhanded pathologizing of black people</w:t>
      </w:r>
      <w:r w:rsidRPr="001F1AA9">
        <w:rPr>
          <w:u w:val="single"/>
        </w:rPr>
        <w:t xml:space="preserve">, of their actions, and their </w:t>
      </w:r>
      <w:r w:rsidRPr="0000458B">
        <w:rPr>
          <w:b/>
          <w:bCs/>
          <w:u w:val="single"/>
        </w:rPr>
        <w:t>insistence that America hasten its stride toward facilitating actual liberation</w:t>
      </w:r>
      <w:r w:rsidRPr="001F1AA9">
        <w:rPr>
          <w:u w:val="single"/>
        </w:rPr>
        <w:t xml:space="preserve"> for all people. The editors appear to clutch to a version of reality generally not experienced by black people, one that obscures or sanitizes that fact that violence remains the dominant’s primary mode for relating to us</w:t>
      </w:r>
      <w:r>
        <w:t xml:space="preserve">. </w:t>
      </w:r>
      <w:proofErr w:type="gramStart"/>
      <w:r w:rsidRPr="00BC561A">
        <w:rPr>
          <w:sz w:val="12"/>
          <w:szCs w:val="12"/>
        </w:rPr>
        <w:t>In order to</w:t>
      </w:r>
      <w:proofErr w:type="gramEnd"/>
      <w:r w:rsidRPr="00BC561A">
        <w:rPr>
          <w:sz w:val="12"/>
          <w:szCs w:val="12"/>
        </w:rPr>
        <w:t xml:space="preserve"> keep intact the appearance of this version of reality as good and just, the Esquire editors lay onto black people the responsibility of editing themselves and dealing with the problems that come from living in an antiblack environment. Black people are thus appealed to as those who are supposed to cool it in response to racial antagonisms leveled against them. But</w:t>
      </w:r>
      <w:r>
        <w:t xml:space="preserve"> </w:t>
      </w:r>
      <w:r w:rsidRPr="00CA5657">
        <w:rPr>
          <w:highlight w:val="green"/>
          <w:u w:val="single"/>
        </w:rPr>
        <w:t>cooling it</w:t>
      </w:r>
      <w:r w:rsidRPr="001F1AA9">
        <w:rPr>
          <w:u w:val="single"/>
        </w:rPr>
        <w:t xml:space="preserve"> </w:t>
      </w:r>
      <w:r w:rsidRPr="0000458B">
        <w:rPr>
          <w:b/>
          <w:bCs/>
          <w:u w:val="single"/>
        </w:rPr>
        <w:t xml:space="preserve">simply </w:t>
      </w:r>
      <w:r w:rsidRPr="00CA5657">
        <w:rPr>
          <w:b/>
          <w:bCs/>
          <w:highlight w:val="green"/>
          <w:u w:val="single"/>
        </w:rPr>
        <w:t xml:space="preserve">enables antiblack systems to escape </w:t>
      </w:r>
      <w:r w:rsidRPr="00A664B5">
        <w:rPr>
          <w:b/>
          <w:bCs/>
          <w:u w:val="single"/>
        </w:rPr>
        <w:t xml:space="preserve">judgment and </w:t>
      </w:r>
      <w:r w:rsidRPr="00CA5657">
        <w:rPr>
          <w:b/>
          <w:bCs/>
          <w:highlight w:val="green"/>
          <w:u w:val="single"/>
        </w:rPr>
        <w:t>accountability</w:t>
      </w:r>
      <w:r w:rsidRPr="001F1AA9">
        <w:rPr>
          <w:u w:val="single"/>
        </w:rPr>
        <w:t xml:space="preserve">, and therefore to </w:t>
      </w:r>
      <w:r w:rsidRPr="00A664B5">
        <w:rPr>
          <w:u w:val="single"/>
        </w:rPr>
        <w:t xml:space="preserve">carry on </w:t>
      </w:r>
      <w:r w:rsidRPr="001676DB">
        <w:rPr>
          <w:u w:val="single"/>
        </w:rPr>
        <w:t xml:space="preserve">in </w:t>
      </w:r>
      <w:r w:rsidRPr="00A664B5">
        <w:rPr>
          <w:u w:val="single"/>
        </w:rPr>
        <w:t>producing misery and harm</w:t>
      </w:r>
      <w:r w:rsidRPr="001F1AA9">
        <w:rPr>
          <w:u w:val="single"/>
        </w:rPr>
        <w:t>. Baldwin,</w:t>
      </w:r>
      <w:r>
        <w:t xml:space="preserve"> </w:t>
      </w:r>
      <w:r w:rsidRPr="00BC561A">
        <w:rPr>
          <w:sz w:val="12"/>
          <w:szCs w:val="12"/>
        </w:rPr>
        <w:t>in this Esquire interview and elsewhere</w:t>
      </w:r>
      <w:r>
        <w:t xml:space="preserve">, </w:t>
      </w:r>
      <w:r w:rsidRPr="001F1AA9">
        <w:rPr>
          <w:u w:val="single"/>
        </w:rPr>
        <w:t>resists the belief that black people must cool it in the face of antiblack violence</w:t>
      </w:r>
      <w:r>
        <w:t xml:space="preserve">, </w:t>
      </w:r>
      <w:r w:rsidRPr="00BC561A">
        <w:rPr>
          <w:sz w:val="12"/>
          <w:szCs w:val="12"/>
        </w:rPr>
        <w:t xml:space="preserve">which ultimately amounts to his rejecting the editors’ implicit claim to reality. He </w:t>
      </w:r>
      <w:r w:rsidRPr="00A664B5">
        <w:rPr>
          <w:u w:val="single"/>
        </w:rPr>
        <w:t>balks at the idea</w:t>
      </w:r>
      <w:r w:rsidRPr="001F1AA9">
        <w:rPr>
          <w:u w:val="single"/>
        </w:rPr>
        <w:t xml:space="preserve"> that we live in a society </w:t>
      </w:r>
      <w:r w:rsidRPr="00CA5657">
        <w:rPr>
          <w:highlight w:val="green"/>
          <w:u w:val="single"/>
        </w:rPr>
        <w:t xml:space="preserve">where black people expressing rage </w:t>
      </w:r>
      <w:r w:rsidRPr="001676DB">
        <w:rPr>
          <w:u w:val="single"/>
        </w:rPr>
        <w:t xml:space="preserve">and discontent </w:t>
      </w:r>
      <w:r w:rsidRPr="00CA5657">
        <w:rPr>
          <w:highlight w:val="green"/>
          <w:u w:val="single"/>
        </w:rPr>
        <w:t>over centuries’</w:t>
      </w:r>
      <w:r w:rsidRPr="001F1AA9">
        <w:rPr>
          <w:u w:val="single"/>
        </w:rPr>
        <w:t xml:space="preserve"> worth </w:t>
      </w:r>
      <w:r w:rsidRPr="00CA5657">
        <w:rPr>
          <w:highlight w:val="green"/>
          <w:u w:val="single"/>
        </w:rPr>
        <w:t>of antiblack violence is</w:t>
      </w:r>
      <w:r w:rsidRPr="001F1AA9">
        <w:rPr>
          <w:u w:val="single"/>
        </w:rPr>
        <w:t xml:space="preserve"> both </w:t>
      </w:r>
      <w:r w:rsidRPr="00CA5657">
        <w:rPr>
          <w:b/>
          <w:bCs/>
          <w:highlight w:val="green"/>
          <w:u w:val="single"/>
        </w:rPr>
        <w:t>unreasonable</w:t>
      </w:r>
      <w:r w:rsidRPr="0000458B">
        <w:rPr>
          <w:b/>
          <w:bCs/>
          <w:u w:val="single"/>
        </w:rPr>
        <w:t xml:space="preserve"> and unwarranted</w:t>
      </w:r>
      <w:r w:rsidRPr="001F1AA9">
        <w:rPr>
          <w:u w:val="single"/>
        </w:rPr>
        <w:t>. To expect black people to mute their indignation— to gesture toward or demand this—</w:t>
      </w:r>
      <w:r w:rsidRPr="0000458B">
        <w:rPr>
          <w:b/>
          <w:bCs/>
          <w:u w:val="single"/>
        </w:rPr>
        <w:t>represents a failure or an unwillingness to see things as they are</w:t>
      </w:r>
      <w:r w:rsidRPr="001F1AA9">
        <w:rPr>
          <w:u w:val="single"/>
        </w:rPr>
        <w:t xml:space="preserve">. </w:t>
      </w:r>
      <w:r w:rsidRPr="00CA5657">
        <w:rPr>
          <w:highlight w:val="green"/>
          <w:u w:val="single"/>
        </w:rPr>
        <w:t>The proposal</w:t>
      </w:r>
      <w:r w:rsidRPr="001F1AA9">
        <w:rPr>
          <w:u w:val="single"/>
        </w:rPr>
        <w:t xml:space="preserve"> to cool it </w:t>
      </w:r>
      <w:r w:rsidRPr="00CA5657">
        <w:rPr>
          <w:highlight w:val="green"/>
          <w:u w:val="single"/>
        </w:rPr>
        <w:t>situates black protest</w:t>
      </w:r>
      <w:r w:rsidRPr="001F1AA9">
        <w:rPr>
          <w:u w:val="single"/>
        </w:rPr>
        <w:t xml:space="preserve"> and rebellion </w:t>
      </w:r>
      <w:r w:rsidRPr="00CA5657">
        <w:rPr>
          <w:highlight w:val="green"/>
          <w:u w:val="single"/>
        </w:rPr>
        <w:t xml:space="preserve">as </w:t>
      </w:r>
      <w:r w:rsidRPr="00CA5657">
        <w:rPr>
          <w:b/>
          <w:bCs/>
          <w:highlight w:val="green"/>
          <w:u w:val="single"/>
        </w:rPr>
        <w:t>fundamentally illegitimate</w:t>
      </w:r>
      <w:r w:rsidRPr="001F1AA9">
        <w:rPr>
          <w:u w:val="single"/>
        </w:rPr>
        <w:t>.</w:t>
      </w:r>
      <w:r>
        <w:t xml:space="preserve"> </w:t>
      </w:r>
      <w:r w:rsidRPr="00BC561A">
        <w:rPr>
          <w:sz w:val="12"/>
          <w:szCs w:val="12"/>
        </w:rPr>
        <w:t>This is why Baldwin’s answers to the editors’ questions took the form of continuously turning them toward the reality of what constitutes black existence in America. Through his</w:t>
      </w:r>
      <w:r>
        <w:t xml:space="preserve"> </w:t>
      </w:r>
      <w:r w:rsidRPr="001F1AA9">
        <w:rPr>
          <w:u w:val="single"/>
        </w:rPr>
        <w:t xml:space="preserve">insistence that we dwell with the concrete, with the materiality of black life, it becomes evident that </w:t>
      </w:r>
      <w:r w:rsidRPr="0000458B">
        <w:rPr>
          <w:b/>
          <w:bCs/>
          <w:u w:val="single"/>
        </w:rPr>
        <w:t>not cooling it is not only justified but often necessary</w:t>
      </w:r>
      <w:r w:rsidRPr="001F1AA9">
        <w:rPr>
          <w:u w:val="single"/>
        </w:rPr>
        <w:t xml:space="preserve">. </w:t>
      </w:r>
      <w:r w:rsidRPr="001676DB">
        <w:rPr>
          <w:highlight w:val="green"/>
          <w:u w:val="single"/>
        </w:rPr>
        <w:t>The</w:t>
      </w:r>
      <w:r w:rsidRPr="001F1AA9">
        <w:rPr>
          <w:u w:val="single"/>
        </w:rPr>
        <w:t xml:space="preserve"> urging that one cool it amounts to the effort to constrain change, to </w:t>
      </w:r>
      <w:r w:rsidRPr="00575945">
        <w:rPr>
          <w:highlight w:val="green"/>
          <w:u w:val="single"/>
        </w:rPr>
        <w:t xml:space="preserve">appeal to black people to </w:t>
      </w:r>
      <w:r w:rsidRPr="00575945">
        <w:rPr>
          <w:b/>
          <w:bCs/>
          <w:highlight w:val="green"/>
          <w:u w:val="single"/>
        </w:rPr>
        <w:t xml:space="preserve">recognize </w:t>
      </w:r>
      <w:r w:rsidRPr="001676DB">
        <w:rPr>
          <w:b/>
          <w:bCs/>
          <w:u w:val="single"/>
        </w:rPr>
        <w:t xml:space="preserve">a </w:t>
      </w:r>
      <w:r w:rsidRPr="00575945">
        <w:rPr>
          <w:b/>
          <w:bCs/>
          <w:highlight w:val="green"/>
          <w:u w:val="single"/>
        </w:rPr>
        <w:t>fixedness of their condition</w:t>
      </w:r>
      <w:r w:rsidRPr="001F1AA9">
        <w:rPr>
          <w:u w:val="single"/>
        </w:rPr>
        <w:t xml:space="preserve">, </w:t>
      </w:r>
      <w:r w:rsidRPr="0000458B">
        <w:rPr>
          <w:b/>
          <w:bCs/>
          <w:u w:val="single"/>
        </w:rPr>
        <w:t>rendering their inflamed reactions to racial injustice futile</w:t>
      </w:r>
      <w:r w:rsidRPr="001F1AA9">
        <w:rPr>
          <w:u w:val="single"/>
        </w:rPr>
        <w:t xml:space="preserve">. When black people are told to be nonreactive against antiblack violence, what is </w:t>
      </w:r>
      <w:proofErr w:type="gramStart"/>
      <w:r w:rsidRPr="001F1AA9">
        <w:rPr>
          <w:u w:val="single"/>
        </w:rPr>
        <w:t>in actuality being</w:t>
      </w:r>
      <w:proofErr w:type="gramEnd"/>
      <w:r w:rsidRPr="001F1AA9">
        <w:rPr>
          <w:u w:val="single"/>
        </w:rPr>
        <w:t xml:space="preserve"> expressed is a </w:t>
      </w:r>
      <w:r w:rsidRPr="0000458B">
        <w:rPr>
          <w:b/>
          <w:bCs/>
          <w:u w:val="single"/>
        </w:rPr>
        <w:t>belief in white supremacy as a just, inherently good system</w:t>
      </w:r>
      <w:r w:rsidRPr="001F1AA9">
        <w:rPr>
          <w:u w:val="single"/>
        </w:rPr>
        <w:t xml:space="preserve">, one that cannot be wrong, even as black people continue to suffer under it. They are, in other words petitioning black people to inhabit a distorted reality in which “cooling it” is the reasonable response to black death and suffering, because expressing anger would upset a worldview that white America has already decided is just. Calls for black people to cool it </w:t>
      </w:r>
      <w:r w:rsidRPr="0000458B">
        <w:rPr>
          <w:b/>
          <w:bCs/>
          <w:u w:val="single"/>
        </w:rPr>
        <w:t>represents a standpoint that assumes the existence of a deified world</w:t>
      </w:r>
      <w:r w:rsidRPr="001F1AA9">
        <w:rPr>
          <w:u w:val="single"/>
        </w:rPr>
        <w:t xml:space="preserve"> in its alleged impenetrability to change, which implies a futility in one’s attempt </w:t>
      </w:r>
      <w:proofErr w:type="spellStart"/>
      <w:r w:rsidRPr="001F1AA9">
        <w:rPr>
          <w:u w:val="single"/>
        </w:rPr>
        <w:t>ataltering</w:t>
      </w:r>
      <w:proofErr w:type="spellEnd"/>
      <w:r w:rsidRPr="001F1AA9">
        <w:rPr>
          <w:u w:val="single"/>
        </w:rPr>
        <w:t xml:space="preserve"> that world when problems arise. </w:t>
      </w:r>
      <w:r w:rsidRPr="001676DB">
        <w:rPr>
          <w:u w:val="single"/>
        </w:rPr>
        <w:t xml:space="preserve">The </w:t>
      </w:r>
      <w:r w:rsidRPr="003B1001">
        <w:rPr>
          <w:highlight w:val="green"/>
          <w:u w:val="single"/>
        </w:rPr>
        <w:t>presum</w:t>
      </w:r>
      <w:r w:rsidRPr="001676DB">
        <w:rPr>
          <w:u w:val="single"/>
        </w:rPr>
        <w:t>ption is</w:t>
      </w:r>
      <w:r w:rsidRPr="001F1AA9">
        <w:rPr>
          <w:u w:val="single"/>
        </w:rPr>
        <w:t xml:space="preserve"> instead </w:t>
      </w:r>
      <w:r w:rsidRPr="003B1001">
        <w:rPr>
          <w:highlight w:val="green"/>
          <w:u w:val="single"/>
        </w:rPr>
        <w:t xml:space="preserve">that one should </w:t>
      </w:r>
      <w:r w:rsidRPr="001676DB">
        <w:rPr>
          <w:u w:val="single"/>
        </w:rPr>
        <w:t xml:space="preserve">simply </w:t>
      </w:r>
      <w:r w:rsidRPr="003B1001">
        <w:rPr>
          <w:highlight w:val="green"/>
          <w:u w:val="single"/>
        </w:rPr>
        <w:t>fix themselves instead of fixing their conditions</w:t>
      </w:r>
      <w:r w:rsidRPr="003B1001">
        <w:rPr>
          <w:highlight w:val="green"/>
        </w:rPr>
        <w:t>.</w:t>
      </w:r>
      <w:r>
        <w:t xml:space="preserve"> </w:t>
      </w:r>
      <w:r w:rsidRPr="00BC561A">
        <w:rPr>
          <w:sz w:val="12"/>
          <w:szCs w:val="12"/>
        </w:rPr>
        <w:t>Baldwin read the Esquire editors’ question, “How do we get the black people to cool it?” for what it was, intended or unintended: an effort to sequester white supremacy away from judgment, and demonize black people for responding to oppression as any human being ought to. His response, “It is not for us to cool it” serves as a sharp reminder that we must not genuflect to white supremacy. He made clear in the Esquire interview, as he did in a 1969 appearance on The Dick Cavett Show, that he knew intimately of “</w:t>
      </w:r>
      <w:r w:rsidRPr="001F1AA9">
        <w:rPr>
          <w:u w:val="single"/>
        </w:rPr>
        <w:t>the difficulties, the obstacles, the very real danger of death thrown up by society when a negro, when a black man attempts to become a man,” and so would not be swayed by the appearance of a false god</w:t>
      </w:r>
      <w:r w:rsidRPr="00BC561A">
        <w:rPr>
          <w:sz w:val="12"/>
          <w:szCs w:val="12"/>
        </w:rPr>
        <w:t xml:space="preserve">, so to speak. For Baldwin, like Jackson, reality was the key. His reality and the reality experienced by countless other black people granted him intimate knowledge about the sinisterness of white supremacy. It is for that reason that Baldwin rejected the idea that black people must cool it. There is continued wisdom in that. </w:t>
      </w:r>
      <w:proofErr w:type="gramStart"/>
      <w:r w:rsidRPr="00BC561A">
        <w:rPr>
          <w:sz w:val="12"/>
          <w:szCs w:val="12"/>
        </w:rPr>
        <w:t>That being said, the</w:t>
      </w:r>
      <w:proofErr w:type="gramEnd"/>
      <w:r w:rsidRPr="00BC561A">
        <w:rPr>
          <w:sz w:val="12"/>
          <w:szCs w:val="12"/>
        </w:rPr>
        <w:t xml:space="preserve"> insights contained in the Esquire interview are of critical importance for us </w:t>
      </w:r>
      <w:proofErr w:type="gramStart"/>
      <w:r w:rsidRPr="00BC561A">
        <w:rPr>
          <w:sz w:val="12"/>
          <w:szCs w:val="12"/>
        </w:rPr>
        <w:t>in</w:t>
      </w:r>
      <w:proofErr w:type="gramEnd"/>
      <w:r w:rsidRPr="00BC561A">
        <w:rPr>
          <w:sz w:val="12"/>
          <w:szCs w:val="12"/>
        </w:rPr>
        <w:t xml:space="preserve"> this moment. It supports our being able to establish a through-line linking historical responses to black protest and rebellion where the consistent message has been, in one form or another, that black people need to temper themselves.</w:t>
      </w:r>
      <w:r>
        <w:t xml:space="preserve"> </w:t>
      </w:r>
      <w:r w:rsidRPr="001F1AA9">
        <w:rPr>
          <w:u w:val="single"/>
        </w:rPr>
        <w:t xml:space="preserve">Time and again, evidence has shown that </w:t>
      </w:r>
      <w:r w:rsidRPr="003B1001">
        <w:rPr>
          <w:highlight w:val="green"/>
          <w:u w:val="single"/>
        </w:rPr>
        <w:t>this mode of expressing contempt</w:t>
      </w:r>
      <w:r w:rsidRPr="001F1AA9">
        <w:rPr>
          <w:u w:val="single"/>
        </w:rPr>
        <w:t xml:space="preserve"> for and disavowing unjust conditions </w:t>
      </w:r>
      <w:r w:rsidRPr="003B1001">
        <w:rPr>
          <w:b/>
          <w:bCs/>
          <w:highlight w:val="green"/>
          <w:u w:val="single"/>
        </w:rPr>
        <w:t>operates in</w:t>
      </w:r>
      <w:r w:rsidRPr="0000458B">
        <w:rPr>
          <w:b/>
          <w:bCs/>
          <w:u w:val="single"/>
        </w:rPr>
        <w:t xml:space="preserve"> accordance to </w:t>
      </w:r>
      <w:r w:rsidRPr="003B1001">
        <w:rPr>
          <w:b/>
          <w:bCs/>
          <w:highlight w:val="green"/>
          <w:u w:val="single"/>
        </w:rPr>
        <w:t>a double-standard</w:t>
      </w:r>
      <w:r w:rsidRPr="001F1AA9">
        <w:rPr>
          <w:u w:val="single"/>
        </w:rPr>
        <w:t xml:space="preserve">: </w:t>
      </w:r>
      <w:r w:rsidRPr="003B1001">
        <w:rPr>
          <w:highlight w:val="green"/>
          <w:u w:val="single"/>
        </w:rPr>
        <w:t>black people in protest are</w:t>
      </w:r>
      <w:r w:rsidRPr="001F1AA9">
        <w:rPr>
          <w:u w:val="single"/>
        </w:rPr>
        <w:t xml:space="preserve"> often perceived of as </w:t>
      </w:r>
      <w:r w:rsidRPr="003B1001">
        <w:rPr>
          <w:highlight w:val="green"/>
          <w:u w:val="single"/>
        </w:rPr>
        <w:t>illicit</w:t>
      </w:r>
      <w:r w:rsidRPr="001F1AA9">
        <w:rPr>
          <w:u w:val="single"/>
        </w:rPr>
        <w:t>,</w:t>
      </w:r>
      <w:r>
        <w:t xml:space="preserve"> </w:t>
      </w:r>
      <w:r w:rsidRPr="00BC561A">
        <w:rPr>
          <w:sz w:val="12"/>
          <w:szCs w:val="12"/>
        </w:rPr>
        <w:t>or as political theorist Juliet Hooker put it,</w:t>
      </w:r>
      <w:r>
        <w:t xml:space="preserve"> “</w:t>
      </w:r>
      <w:r w:rsidRPr="001F1AA9">
        <w:rPr>
          <w:u w:val="single"/>
        </w:rPr>
        <w:t xml:space="preserve">even when protesting injustice, and even when it’s something that you should be angry about, somehow </w:t>
      </w:r>
      <w:r w:rsidRPr="0000458B">
        <w:rPr>
          <w:b/>
          <w:bCs/>
          <w:u w:val="single"/>
        </w:rPr>
        <w:t xml:space="preserve">there’s always an expectation that Black people </w:t>
      </w:r>
      <w:r w:rsidRPr="003B1001">
        <w:rPr>
          <w:b/>
          <w:bCs/>
          <w:highlight w:val="green"/>
          <w:u w:val="single"/>
        </w:rPr>
        <w:t>can’t show anger</w:t>
      </w:r>
      <w:r w:rsidRPr="001F1AA9">
        <w:rPr>
          <w:u w:val="single"/>
        </w:rPr>
        <w:t>”</w:t>
      </w:r>
      <w:r>
        <w:t xml:space="preserve"> </w:t>
      </w:r>
      <w:r w:rsidRPr="00BC561A">
        <w:rPr>
          <w:sz w:val="12"/>
          <w:szCs w:val="12"/>
        </w:rPr>
        <w:t>(</w:t>
      </w:r>
      <w:proofErr w:type="spellStart"/>
      <w:r w:rsidRPr="00BC561A">
        <w:rPr>
          <w:sz w:val="12"/>
          <w:szCs w:val="12"/>
        </w:rPr>
        <w:t>Nichanian</w:t>
      </w:r>
      <w:proofErr w:type="spellEnd"/>
      <w:r w:rsidRPr="00BC561A">
        <w:rPr>
          <w:sz w:val="12"/>
          <w:szCs w:val="12"/>
        </w:rPr>
        <w:t xml:space="preserve"> 2020). By contrast, white Americans—such as those having participated in the Capitol insurrection— are viewed as acting well within their sphere of rights.</w:t>
      </w:r>
      <w:r>
        <w:t xml:space="preserve"> </w:t>
      </w:r>
      <w:r w:rsidRPr="001F1AA9">
        <w:rPr>
          <w:u w:val="single"/>
        </w:rPr>
        <w:t xml:space="preserve">The effect of such a skewed schema for evaluating the legitimacy of acts of dissent is that </w:t>
      </w:r>
      <w:r w:rsidRPr="003B1001">
        <w:rPr>
          <w:b/>
          <w:bCs/>
          <w:sz w:val="26"/>
          <w:szCs w:val="26"/>
          <w:highlight w:val="green"/>
          <w:u w:val="single"/>
        </w:rPr>
        <w:t>white interests are validated</w:t>
      </w:r>
      <w:r w:rsidRPr="001F1AA9">
        <w:rPr>
          <w:u w:val="single"/>
        </w:rPr>
        <w:t xml:space="preserve">, while those </w:t>
      </w:r>
      <w:r w:rsidRPr="0000458B">
        <w:rPr>
          <w:b/>
          <w:bCs/>
          <w:sz w:val="26"/>
          <w:szCs w:val="26"/>
          <w:u w:val="single"/>
        </w:rPr>
        <w:t>interests annunciated through black protest are rejected on account of their being unreal or unreasonable</w:t>
      </w:r>
      <w:r w:rsidRPr="001F1AA9">
        <w:rPr>
          <w:u w:val="single"/>
        </w:rPr>
        <w:t xml:space="preserve">. </w:t>
      </w:r>
      <w:r w:rsidRPr="003B1001">
        <w:rPr>
          <w:highlight w:val="green"/>
          <w:u w:val="single"/>
        </w:rPr>
        <w:t xml:space="preserve">One group is </w:t>
      </w:r>
      <w:r w:rsidRPr="00AA42C4">
        <w:rPr>
          <w:u w:val="single"/>
        </w:rPr>
        <w:t xml:space="preserve">thus </w:t>
      </w:r>
      <w:r w:rsidRPr="003B1001">
        <w:rPr>
          <w:highlight w:val="green"/>
          <w:u w:val="single"/>
        </w:rPr>
        <w:t>told</w:t>
      </w:r>
      <w:r w:rsidRPr="001F1AA9">
        <w:rPr>
          <w:u w:val="single"/>
        </w:rPr>
        <w:t>: “It is okay to not be cool!” and the other, “</w:t>
      </w:r>
      <w:r w:rsidRPr="003B1001">
        <w:rPr>
          <w:b/>
          <w:bCs/>
          <w:sz w:val="26"/>
          <w:szCs w:val="26"/>
          <w:highlight w:val="green"/>
          <w:u w:val="single"/>
        </w:rPr>
        <w:t>You must cool down</w:t>
      </w:r>
      <w:r w:rsidRPr="00D946DF">
        <w:rPr>
          <w:b/>
          <w:bCs/>
          <w:sz w:val="26"/>
          <w:szCs w:val="26"/>
          <w:u w:val="single"/>
        </w:rPr>
        <w:t xml:space="preserve">,” </w:t>
      </w:r>
      <w:r w:rsidRPr="003B1001">
        <w:rPr>
          <w:b/>
          <w:bCs/>
          <w:highlight w:val="green"/>
          <w:u w:val="single"/>
        </w:rPr>
        <w:t>or</w:t>
      </w:r>
      <w:r w:rsidRPr="00D946DF">
        <w:rPr>
          <w:b/>
          <w:bCs/>
          <w:u w:val="single"/>
        </w:rPr>
        <w:t xml:space="preserve"> formulated differently,</w:t>
      </w:r>
      <w:r w:rsidRPr="00D946DF">
        <w:rPr>
          <w:b/>
          <w:bCs/>
          <w:sz w:val="26"/>
          <w:szCs w:val="26"/>
          <w:u w:val="single"/>
        </w:rPr>
        <w:t xml:space="preserve"> “</w:t>
      </w:r>
      <w:r w:rsidRPr="003B1001">
        <w:rPr>
          <w:b/>
          <w:bCs/>
          <w:sz w:val="34"/>
          <w:szCs w:val="34"/>
          <w:highlight w:val="green"/>
          <w:u w:val="single"/>
        </w:rPr>
        <w:t>Cool down, or be cooled down</w:t>
      </w:r>
      <w:r w:rsidRPr="001F1AA9">
        <w:rPr>
          <w:u w:val="single"/>
        </w:rPr>
        <w:t>.”</w:t>
      </w:r>
      <w:r>
        <w:t xml:space="preserve"> </w:t>
      </w:r>
      <w:r w:rsidRPr="00BC561A">
        <w:rPr>
          <w:sz w:val="12"/>
          <w:szCs w:val="12"/>
        </w:rPr>
        <w:t xml:space="preserve">A corollary effect of the second set of responses aimed at black communities is that the unjust conditions their protest is meant to evince are simply dismissed, which is to say justified. Consider, once again, that at the time of the Esquire interview the country was experiencing intense social upheaval, and violence against black people was simply escalating. Still, the Esquire editors thought it right to propose that black America gain a cooler head. This ought to sound very familiar, for black people in </w:t>
      </w:r>
      <w:proofErr w:type="gramStart"/>
      <w:r w:rsidRPr="00BC561A">
        <w:rPr>
          <w:sz w:val="12"/>
          <w:szCs w:val="12"/>
        </w:rPr>
        <w:t>protest against</w:t>
      </w:r>
      <w:proofErr w:type="gramEnd"/>
      <w:r w:rsidRPr="00BC561A">
        <w:rPr>
          <w:sz w:val="12"/>
          <w:szCs w:val="12"/>
        </w:rPr>
        <w:t xml:space="preserve"> systemic oppression in this country have consistently—and often violently—had this message flung in their faces. Over the years, it has simply taken form differently. For one</w:t>
      </w:r>
      <w:r>
        <w:t xml:space="preserve">, </w:t>
      </w:r>
      <w:r w:rsidRPr="001F1AA9">
        <w:rPr>
          <w:u w:val="single"/>
        </w:rPr>
        <w:t xml:space="preserve">the characterization of protests or uprisings against racial injustice as “riots,” expresses a cool-it </w:t>
      </w:r>
      <w:proofErr w:type="gramStart"/>
      <w:r w:rsidRPr="001F1AA9">
        <w:rPr>
          <w:u w:val="single"/>
        </w:rPr>
        <w:t>position</w:t>
      </w:r>
      <w:proofErr w:type="gramEnd"/>
      <w:r w:rsidRPr="001F1AA9">
        <w:rPr>
          <w:u w:val="single"/>
        </w:rPr>
        <w:t xml:space="preserve">. Classifying black people in protest as rioters is </w:t>
      </w:r>
      <w:r w:rsidRPr="00D946DF">
        <w:rPr>
          <w:b/>
          <w:bCs/>
          <w:u w:val="single"/>
        </w:rPr>
        <w:t>meant to pathologize</w:t>
      </w:r>
      <w:r w:rsidRPr="001F1AA9">
        <w:rPr>
          <w:u w:val="single"/>
        </w:rPr>
        <w:t xml:space="preserve">, to invite derision and suppression, and to legitimate violence against those upon whom that label is imposed. </w:t>
      </w:r>
      <w:r w:rsidRPr="00672BA2">
        <w:rPr>
          <w:highlight w:val="green"/>
          <w:u w:val="single"/>
        </w:rPr>
        <w:t xml:space="preserve">The language of “riots” versus “protest” or “rebellion” </w:t>
      </w:r>
      <w:r w:rsidRPr="00672BA2">
        <w:rPr>
          <w:b/>
          <w:bCs/>
          <w:highlight w:val="green"/>
          <w:u w:val="single"/>
        </w:rPr>
        <w:t>connotes wanton violence</w:t>
      </w:r>
      <w:r w:rsidRPr="001F1AA9">
        <w:rPr>
          <w:u w:val="single"/>
        </w:rPr>
        <w:t xml:space="preserve"> and directionless unrest guided by a frenetic, ungovernable energy. The consequence of framing black uprising in this manner is that it distracts from the reality that protest and rebellion are often nothing more than </w:t>
      </w:r>
      <w:r w:rsidRPr="00D946DF">
        <w:rPr>
          <w:b/>
          <w:bCs/>
          <w:u w:val="single"/>
        </w:rPr>
        <w:t>human responses to living under structures that dehumanize</w:t>
      </w:r>
      <w:r w:rsidRPr="001F1AA9">
        <w:rPr>
          <w:u w:val="single"/>
        </w:rPr>
        <w:t xml:space="preserve">. And yet, the riot rhetoric continues to have a very strong hold on the American imaginary delineating between </w:t>
      </w:r>
      <w:r w:rsidRPr="00D946DF">
        <w:rPr>
          <w:b/>
          <w:bCs/>
          <w:u w:val="single"/>
        </w:rPr>
        <w:t>legitimate and illegitimate forms of protest</w:t>
      </w:r>
      <w:r w:rsidRPr="00D946DF">
        <w:rPr>
          <w:b/>
          <w:bCs/>
        </w:rPr>
        <w:t>.</w:t>
      </w:r>
      <w:r>
        <w:t xml:space="preserve"> </w:t>
      </w:r>
      <w:r w:rsidRPr="00BC561A">
        <w:rPr>
          <w:sz w:val="12"/>
          <w:szCs w:val="12"/>
        </w:rPr>
        <w:t xml:space="preserve">More recently, Trump, in a June 1, 2020, Rose Garden speech addressing protests over George Floyd’s murder, referred to demonstrators as constituting a “mob,” and explicitly characterized their actions as “rioting,” which, in effect, delegitimates their actions and legitimates uses of force against them (Steinmetz 2021). Furthermore, </w:t>
      </w:r>
      <w:r w:rsidRPr="00672BA2">
        <w:rPr>
          <w:highlight w:val="green"/>
          <w:u w:val="single"/>
        </w:rPr>
        <w:t xml:space="preserve">preemptively </w:t>
      </w:r>
      <w:r w:rsidRPr="00672BA2">
        <w:rPr>
          <w:b/>
          <w:bCs/>
          <w:highlight w:val="green"/>
          <w:u w:val="single"/>
        </w:rPr>
        <w:t xml:space="preserve">dispatching a militarized law enforcement into BLM protests is </w:t>
      </w:r>
      <w:r w:rsidRPr="00AA42C4">
        <w:rPr>
          <w:b/>
          <w:bCs/>
          <w:u w:val="single"/>
        </w:rPr>
        <w:t xml:space="preserve">a </w:t>
      </w:r>
      <w:r w:rsidRPr="00672BA2">
        <w:rPr>
          <w:b/>
          <w:bCs/>
          <w:highlight w:val="green"/>
          <w:u w:val="single"/>
        </w:rPr>
        <w:t xml:space="preserve">discursive </w:t>
      </w:r>
      <w:r w:rsidRPr="00AA42C4">
        <w:rPr>
          <w:b/>
          <w:bCs/>
          <w:u w:val="single"/>
        </w:rPr>
        <w:t>maneuver</w:t>
      </w:r>
      <w:r w:rsidRPr="001F1AA9">
        <w:rPr>
          <w:u w:val="single"/>
        </w:rPr>
        <w:t xml:space="preserve"> whose </w:t>
      </w:r>
      <w:proofErr w:type="gramStart"/>
      <w:r w:rsidRPr="001F1AA9">
        <w:rPr>
          <w:u w:val="single"/>
        </w:rPr>
        <w:t>message it</w:t>
      </w:r>
      <w:proofErr w:type="gramEnd"/>
      <w:r w:rsidRPr="001F1AA9">
        <w:rPr>
          <w:u w:val="single"/>
        </w:rPr>
        <w:t xml:space="preserve"> is that black protests are to be cooled by force</w:t>
      </w:r>
      <w:r>
        <w:t xml:space="preserve">. </w:t>
      </w:r>
      <w:r w:rsidRPr="00BC561A">
        <w:rPr>
          <w:sz w:val="12"/>
          <w:szCs w:val="12"/>
        </w:rPr>
        <w:t xml:space="preserve">We witnessed this in June 2020 when members of the National Guard were deployed from across the country to Washington, DC, to allegedly curb potential unrest among those who planned to gather in peaceful </w:t>
      </w:r>
      <w:proofErr w:type="gramStart"/>
      <w:r w:rsidRPr="00BC561A">
        <w:rPr>
          <w:sz w:val="12"/>
          <w:szCs w:val="12"/>
        </w:rPr>
        <w:t>protest against</w:t>
      </w:r>
      <w:proofErr w:type="gramEnd"/>
      <w:r w:rsidRPr="00BC561A">
        <w:rPr>
          <w:sz w:val="12"/>
          <w:szCs w:val="12"/>
        </w:rPr>
        <w:t xml:space="preserve"> George Floyd’s brutal murder. Just a month later, Trump used the power of Executive Office to send Federal troops to Portland, Oregon, to “quell” what was an otherwise relatively peaceful protest in support of BLM. Such displays of power announce a commitment to neutralizing those forces that represent a challenge to white supremacy</w:t>
      </w:r>
      <w:r>
        <w:t xml:space="preserve">. </w:t>
      </w:r>
      <w:r w:rsidRPr="001F1AA9">
        <w:rPr>
          <w:u w:val="single"/>
        </w:rPr>
        <w:t xml:space="preserve">Black people remaining in a state of being “cool” is therefore necessary for its durability. Then there are the </w:t>
      </w:r>
      <w:r w:rsidRPr="00D946DF">
        <w:rPr>
          <w:b/>
          <w:bCs/>
          <w:u w:val="single"/>
        </w:rPr>
        <w:t>spate of anti-protest bills and laws</w:t>
      </w:r>
      <w:r w:rsidRPr="001F1AA9">
        <w:rPr>
          <w:u w:val="single"/>
        </w:rPr>
        <w:t xml:space="preserve"> that began to crop up in 2016</w:t>
      </w:r>
      <w:r>
        <w:t xml:space="preserve">. </w:t>
      </w:r>
      <w:r w:rsidRPr="00BC561A">
        <w:rPr>
          <w:sz w:val="12"/>
          <w:szCs w:val="12"/>
        </w:rPr>
        <w:t>Coming out of states with Republican-controlled state legislatures, these</w:t>
      </w:r>
      <w:r>
        <w:t xml:space="preserve"> </w:t>
      </w:r>
      <w:r w:rsidRPr="001F1AA9">
        <w:rPr>
          <w:u w:val="single"/>
        </w:rPr>
        <w:t>bills criminalize certain forms of protest such as blocking roads, which we know has been a strategy used by some BLM activists</w:t>
      </w:r>
      <w:r>
        <w:t xml:space="preserve"> </w:t>
      </w:r>
      <w:r w:rsidRPr="00BC561A">
        <w:rPr>
          <w:sz w:val="12"/>
          <w:szCs w:val="12"/>
        </w:rPr>
        <w:t>(Quinton 2021). This is, in no uncertain terms, a direct reaction to BLM demonstrations. The intent of these bills is to undermine even the potential for protest, which sends the message to black communities, in particular: “Don’t even think about not being cool.”</w:t>
      </w:r>
      <w:r>
        <w:t xml:space="preserve"> </w:t>
      </w:r>
      <w:r w:rsidRPr="001F1AA9">
        <w:rPr>
          <w:u w:val="single"/>
        </w:rPr>
        <w:t xml:space="preserve">Here again, </w:t>
      </w:r>
      <w:r w:rsidRPr="00672BA2">
        <w:rPr>
          <w:b/>
          <w:bCs/>
          <w:highlight w:val="green"/>
          <w:u w:val="single"/>
        </w:rPr>
        <w:t>on trial are not</w:t>
      </w:r>
      <w:r w:rsidRPr="00720566">
        <w:rPr>
          <w:b/>
          <w:bCs/>
          <w:u w:val="single"/>
        </w:rPr>
        <w:t xml:space="preserve"> the </w:t>
      </w:r>
      <w:r w:rsidRPr="00672BA2">
        <w:rPr>
          <w:b/>
          <w:bCs/>
          <w:highlight w:val="green"/>
          <w:u w:val="single"/>
        </w:rPr>
        <w:t>antiblack conditions</w:t>
      </w:r>
      <w:r w:rsidRPr="001F1AA9">
        <w:rPr>
          <w:u w:val="single"/>
        </w:rPr>
        <w:t xml:space="preserve"> that give rise to these protests, </w:t>
      </w:r>
      <w:r w:rsidRPr="00672BA2">
        <w:rPr>
          <w:b/>
          <w:bCs/>
          <w:highlight w:val="green"/>
          <w:u w:val="single"/>
        </w:rPr>
        <w:t xml:space="preserve">but rather </w:t>
      </w:r>
      <w:r w:rsidRPr="00AA42C4">
        <w:rPr>
          <w:b/>
          <w:bCs/>
          <w:u w:val="single"/>
        </w:rPr>
        <w:t xml:space="preserve">the </w:t>
      </w:r>
      <w:r w:rsidRPr="00672BA2">
        <w:rPr>
          <w:b/>
          <w:bCs/>
          <w:highlight w:val="green"/>
          <w:u w:val="single"/>
        </w:rPr>
        <w:t>protesters</w:t>
      </w:r>
      <w:r w:rsidRPr="001F1AA9">
        <w:rPr>
          <w:u w:val="single"/>
        </w:rPr>
        <w:t xml:space="preserve"> declaring the inherent worth of black people. </w:t>
      </w:r>
      <w:proofErr w:type="gramStart"/>
      <w:r w:rsidRPr="001F1AA9">
        <w:rPr>
          <w:u w:val="single"/>
        </w:rPr>
        <w:t>And,</w:t>
      </w:r>
      <w:proofErr w:type="gramEnd"/>
      <w:r w:rsidRPr="001F1AA9">
        <w:rPr>
          <w:u w:val="single"/>
        </w:rPr>
        <w:t xml:space="preserve"> that is the point. If individuals and groups are deterred from protesting problems such as racial inequity and economic injustice, society would not be able</w:t>
      </w:r>
      <w:r>
        <w:t xml:space="preserve">, </w:t>
      </w:r>
      <w:r w:rsidRPr="00BC561A">
        <w:rPr>
          <w:sz w:val="12"/>
          <w:szCs w:val="12"/>
        </w:rPr>
        <w:t>as historian Heather Ann Thompson cautioned</w:t>
      </w:r>
      <w:r>
        <w:t xml:space="preserve">, </w:t>
      </w:r>
      <w:r w:rsidRPr="001F1AA9">
        <w:rPr>
          <w:u w:val="single"/>
        </w:rPr>
        <w:t>to “keep white racial violence at bay</w:t>
      </w:r>
      <w:r>
        <w:t xml:space="preserve">” </w:t>
      </w:r>
      <w:r w:rsidRPr="00BC561A">
        <w:rPr>
          <w:sz w:val="12"/>
          <w:szCs w:val="12"/>
        </w:rPr>
        <w:t xml:space="preserve">(qtd. in Matthews 2020). Taken together, these examples reveal how a cool-it rhetoric or actions expressing a cool-it standpoint with respect to black protest constitutes a theodicean grammar of white supremacy. When I speak of white supremacy as having a grammar, I am referring to the modes of speaking and acting meant to convey the message that white supremacy is an absolute good, thus structuring our sense of reality in consonance with that sentiment. Asking black people who are protesting issues like racial and economic injustice, police brutality, and disparities in health to “cool it” is therefore not an innocent request. It represents the effort to keep intact a system that continuously produces black suffering. Baldwin’s Esquire interview attunes us to this very important </w:t>
      </w:r>
      <w:proofErr w:type="gramStart"/>
      <w:r w:rsidRPr="00BC561A">
        <w:rPr>
          <w:sz w:val="12"/>
          <w:szCs w:val="12"/>
        </w:rPr>
        <w:t>fact, that is</w:t>
      </w:r>
      <w:proofErr w:type="gramEnd"/>
      <w:r w:rsidRPr="00BC561A">
        <w:rPr>
          <w:sz w:val="12"/>
          <w:szCs w:val="12"/>
        </w:rPr>
        <w:t xml:space="preserve">, that </w:t>
      </w:r>
      <w:r w:rsidRPr="001F1AA9">
        <w:rPr>
          <w:u w:val="single"/>
        </w:rPr>
        <w:t xml:space="preserve">calls to cool it are nothing more than the </w:t>
      </w:r>
      <w:r w:rsidRPr="00720566">
        <w:rPr>
          <w:b/>
          <w:bCs/>
          <w:u w:val="single"/>
        </w:rPr>
        <w:t>attempt to dull our senses to the reality before us</w:t>
      </w:r>
      <w:r w:rsidRPr="001F1AA9">
        <w:rPr>
          <w:u w:val="single"/>
        </w:rPr>
        <w:t>. This is why we should consider taking the same position as Baldwin articulated</w:t>
      </w:r>
      <w:r>
        <w:t xml:space="preserve"> </w:t>
      </w:r>
      <w:r w:rsidRPr="00BC561A">
        <w:rPr>
          <w:sz w:val="12"/>
          <w:szCs w:val="12"/>
        </w:rPr>
        <w:t>in the interview</w:t>
      </w:r>
      <w:r>
        <w:t>: “</w:t>
      </w:r>
      <w:r w:rsidRPr="001F1AA9">
        <w:rPr>
          <w:u w:val="single"/>
        </w:rPr>
        <w:t xml:space="preserve">It is not for us to cool it.” </w:t>
      </w:r>
    </w:p>
    <w:p w14:paraId="7ED40571" w14:textId="77777777" w:rsidR="00096609" w:rsidRPr="004E41B9" w:rsidRDefault="00096609" w:rsidP="00096609"/>
    <w:p w14:paraId="3C8F3B22" w14:textId="77777777" w:rsidR="00D673B6" w:rsidRPr="00D673B6" w:rsidRDefault="00D673B6" w:rsidP="00D673B6">
      <w:pPr>
        <w:pStyle w:val="Heading2"/>
      </w:pPr>
      <w:r>
        <w:t>OFF</w:t>
      </w:r>
    </w:p>
    <w:p w14:paraId="725417E8" w14:textId="0D381C6A" w:rsidR="00096609" w:rsidRDefault="00096609" w:rsidP="00096609">
      <w:pPr>
        <w:pStyle w:val="Heading3"/>
      </w:pPr>
      <w:r>
        <w:t>1NC---OFF</w:t>
      </w:r>
    </w:p>
    <w:p w14:paraId="1F2608EF" w14:textId="77777777" w:rsidR="00096609" w:rsidRPr="00AF050F" w:rsidRDefault="00096609" w:rsidP="00096609">
      <w:pPr>
        <w:pStyle w:val="Heading4"/>
      </w:pPr>
      <w:bookmarkStart w:id="0" w:name="_Hlk208051867"/>
      <w:r>
        <w:t xml:space="preserve">Text: The Space Traders should offer unlimited resources </w:t>
      </w:r>
      <w:r w:rsidRPr="00174CC7">
        <w:t>overturn Starbucks Corp. v McKinney (602 U.S. ___, 2024)</w:t>
      </w:r>
      <w:r>
        <w:t xml:space="preserve"> if and only if the United States surrenders all African Americans in the United States to the Space Traders. </w:t>
      </w:r>
    </w:p>
    <w:p w14:paraId="113170CD" w14:textId="77777777" w:rsidR="00096609" w:rsidRPr="004C1A87" w:rsidRDefault="00096609" w:rsidP="00096609">
      <w:pPr>
        <w:pStyle w:val="Heading4"/>
      </w:pPr>
      <w:r>
        <w:t xml:space="preserve">Solves the </w:t>
      </w:r>
      <w:proofErr w:type="spellStart"/>
      <w:r>
        <w:t>aff</w:t>
      </w:r>
      <w:proofErr w:type="spellEnd"/>
      <w:r>
        <w:t xml:space="preserve"> and the US </w:t>
      </w:r>
      <w:proofErr w:type="gramStart"/>
      <w:r w:rsidRPr="004C1A87">
        <w:rPr>
          <w:u w:val="single"/>
        </w:rPr>
        <w:t>says</w:t>
      </w:r>
      <w:proofErr w:type="gramEnd"/>
      <w:r w:rsidRPr="004C1A87">
        <w:rPr>
          <w:u w:val="single"/>
        </w:rPr>
        <w:t xml:space="preserve"> yes</w:t>
      </w:r>
      <w:r>
        <w:t xml:space="preserve">. Giving up Black people to the Space Traders solves </w:t>
      </w:r>
      <w:r>
        <w:rPr>
          <w:u w:val="single"/>
        </w:rPr>
        <w:t>multiple extinction threats</w:t>
      </w:r>
      <w:r>
        <w:t>.</w:t>
      </w:r>
    </w:p>
    <w:p w14:paraId="30C10FE3" w14:textId="77777777" w:rsidR="00096609" w:rsidRDefault="00096609" w:rsidP="00096609">
      <w:r w:rsidRPr="00564108">
        <w:rPr>
          <w:rStyle w:val="Style13ptBold"/>
        </w:rPr>
        <w:t>Warren and Coles, 20</w:t>
      </w:r>
      <w:r>
        <w:t xml:space="preserve">—associate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w:t>
      </w:r>
      <w:proofErr w:type="spellStart"/>
      <w:r>
        <w:t>dml</w:t>
      </w:r>
      <w:proofErr w:type="spellEnd"/>
      <w:r>
        <w:t>)</w:t>
      </w:r>
    </w:p>
    <w:p w14:paraId="798B3FC4" w14:textId="77777777" w:rsidR="00096609" w:rsidRPr="00FB60AF" w:rsidRDefault="00096609" w:rsidP="00096609">
      <w:pPr>
        <w:rPr>
          <w:sz w:val="14"/>
        </w:rPr>
      </w:pPr>
      <w:r w:rsidRPr="00FB60AF">
        <w:rPr>
          <w:sz w:val="14"/>
        </w:rPr>
        <w:t>“</w:t>
      </w:r>
      <w:r w:rsidRPr="00993538">
        <w:rPr>
          <w:rStyle w:val="Emphasis"/>
          <w:highlight w:val="cyan"/>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993538">
        <w:rPr>
          <w:rStyle w:val="StyleUnderline"/>
          <w:highlight w:val="cyan"/>
        </w:rPr>
        <w:t xml:space="preserve">propose a </w:t>
      </w:r>
      <w:r w:rsidRPr="00993538">
        <w:rPr>
          <w:rStyle w:val="Emphasis"/>
          <w:highlight w:val="cyan"/>
        </w:rPr>
        <w:t>solution</w:t>
      </w:r>
      <w:r w:rsidRPr="00993538">
        <w:rPr>
          <w:rStyle w:val="StyleUnderline"/>
          <w:highlight w:val="cyan"/>
        </w:rPr>
        <w:t xml:space="preserve"> to America’s </w:t>
      </w:r>
      <w:r w:rsidRPr="00993538">
        <w:rPr>
          <w:rStyle w:val="Emphasis"/>
          <w:highlight w:val="cyan"/>
        </w:rPr>
        <w:t>economic</w:t>
      </w:r>
      <w:r w:rsidRPr="00993538">
        <w:rPr>
          <w:rStyle w:val="StyleUnderline"/>
          <w:highlight w:val="cyan"/>
        </w:rPr>
        <w:t xml:space="preserve"> and </w:t>
      </w:r>
      <w:r w:rsidRPr="00993538">
        <w:rPr>
          <w:rStyle w:val="Emphasis"/>
          <w:highlight w:val="cyan"/>
        </w:rPr>
        <w:t>environmental dilemmas</w:t>
      </w:r>
      <w:r w:rsidRPr="00AF050F">
        <w:rPr>
          <w:rStyle w:val="StyleUnderline"/>
        </w:rPr>
        <w:t xml:space="preserve"> </w:t>
      </w:r>
      <w:r w:rsidRPr="00993538">
        <w:rPr>
          <w:rStyle w:val="Emphasis"/>
          <w:sz w:val="30"/>
          <w:szCs w:val="30"/>
          <w:highlight w:val="cyan"/>
        </w:rPr>
        <w:t>under one condition</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993538">
        <w:rPr>
          <w:rStyle w:val="Emphasis"/>
          <w:sz w:val="30"/>
          <w:szCs w:val="30"/>
          <w:highlight w:val="cyan"/>
        </w:rPr>
        <w:t>to take back</w:t>
      </w:r>
      <w:r w:rsidRPr="004C1A87">
        <w:rPr>
          <w:rStyle w:val="Emphasis"/>
          <w:sz w:val="30"/>
          <w:szCs w:val="30"/>
        </w:rPr>
        <w:t xml:space="preserve"> to their home star </w:t>
      </w:r>
      <w:r w:rsidRPr="00993538">
        <w:rPr>
          <w:rStyle w:val="Emphasis"/>
          <w:sz w:val="30"/>
          <w:szCs w:val="30"/>
          <w:highlight w:val="cyan"/>
        </w:rPr>
        <w:t>all the African Americans in the</w:t>
      </w:r>
      <w:r w:rsidRPr="00030784">
        <w:rPr>
          <w:sz w:val="14"/>
        </w:rPr>
        <w:t xml:space="preserve"> </w:t>
      </w:r>
      <w:r w:rsidRPr="00993538">
        <w:rPr>
          <w:rStyle w:val="Emphasis"/>
          <w:sz w:val="30"/>
          <w:szCs w:val="30"/>
          <w:highlight w:val="cyan"/>
        </w:rPr>
        <w:t>U</w:t>
      </w:r>
      <w:r w:rsidRPr="00030784">
        <w:rPr>
          <w:sz w:val="14"/>
        </w:rPr>
        <w:t xml:space="preserve">nited </w:t>
      </w:r>
      <w:r w:rsidRPr="00993538">
        <w:rPr>
          <w:rStyle w:val="Emphasis"/>
          <w:sz w:val="30"/>
          <w:szCs w:val="30"/>
          <w:highlight w:val="cyan"/>
        </w:rPr>
        <w:t>S</w:t>
      </w:r>
      <w:r w:rsidRPr="00993538">
        <w:rPr>
          <w:sz w:val="14"/>
          <w:highlight w:val="cyan"/>
        </w:rPr>
        <w:t>t</w:t>
      </w:r>
      <w:r w:rsidRPr="00030784">
        <w:rPr>
          <w:sz w:val="14"/>
        </w:rPr>
        <w:t>ates</w:t>
      </w:r>
      <w:r w:rsidRPr="00FB60AF">
        <w:rPr>
          <w:sz w:val="14"/>
        </w:rPr>
        <w:t xml:space="preserve">” </w:t>
      </w:r>
      <w:r w:rsidRPr="00AF050F">
        <w:rPr>
          <w:rStyle w:val="StyleUnderline"/>
        </w:rPr>
        <w:t xml:space="preserve">in exchange </w:t>
      </w:r>
      <w:r w:rsidRPr="00993538">
        <w:rPr>
          <w:rStyle w:val="StyleUnderline"/>
          <w:highlight w:val="cyan"/>
        </w:rPr>
        <w:t>for</w:t>
      </w:r>
      <w:r w:rsidRPr="00AF050F">
        <w:rPr>
          <w:rStyle w:val="StyleUnderline"/>
        </w:rPr>
        <w:t xml:space="preserve"> an </w:t>
      </w:r>
      <w:r w:rsidRPr="00993538">
        <w:rPr>
          <w:rStyle w:val="Emphasis"/>
          <w:sz w:val="30"/>
          <w:szCs w:val="30"/>
          <w:highlight w:val="cyan"/>
        </w:rPr>
        <w:t>unlimited</w:t>
      </w:r>
      <w:r w:rsidRPr="00257965">
        <w:rPr>
          <w:rStyle w:val="Emphasis"/>
          <w:sz w:val="30"/>
          <w:szCs w:val="30"/>
        </w:rPr>
        <w:t xml:space="preserve"> supply of natural </w:t>
      </w:r>
      <w:r w:rsidRPr="00993538">
        <w:rPr>
          <w:rStyle w:val="Emphasis"/>
          <w:sz w:val="30"/>
          <w:szCs w:val="30"/>
          <w:highlight w:val="cyan"/>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14:paraId="6E1A4D44" w14:textId="77777777" w:rsidR="00096609" w:rsidRPr="00FB60AF" w:rsidRDefault="00096609" w:rsidP="00096609">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w:t>
      </w:r>
      <w:proofErr w:type="gramStart"/>
      <w:r w:rsidRPr="00993538">
        <w:rPr>
          <w:rStyle w:val="StyleUnderline"/>
        </w:rPr>
        <w:t>as a result of</w:t>
      </w:r>
      <w:proofErr w:type="gramEnd"/>
      <w:r w:rsidRPr="00993538">
        <w:rPr>
          <w:rStyle w:val="StyleUnderline"/>
        </w:rPr>
        <w:t xml:space="preserve">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993538">
        <w:rPr>
          <w:rStyle w:val="StyleUnderline"/>
          <w:highlight w:val="cyan"/>
        </w:rPr>
        <w:t xml:space="preserve">such a trade makes </w:t>
      </w:r>
      <w:r w:rsidRPr="00993538">
        <w:rPr>
          <w:rStyle w:val="Emphasis"/>
          <w:highlight w:val="cyan"/>
        </w:rPr>
        <w:t>perfect sense</w:t>
      </w:r>
      <w:r w:rsidRPr="00993538">
        <w:rPr>
          <w:rStyle w:val="StyleUnderline"/>
          <w:highlight w:val="cyan"/>
        </w:rPr>
        <w:t xml:space="preserve"> if black people are </w:t>
      </w:r>
      <w:r w:rsidRPr="00993538">
        <w:rPr>
          <w:rStyle w:val="Emphasis"/>
          <w:sz w:val="30"/>
          <w:szCs w:val="30"/>
          <w:highlight w:val="cyan"/>
        </w:rPr>
        <w:t>not</w:t>
      </w:r>
      <w:r w:rsidRPr="00993538">
        <w:rPr>
          <w:sz w:val="14"/>
        </w:rPr>
        <w:t xml:space="preserve"> actually </w:t>
      </w:r>
      <w:r w:rsidRPr="00993538">
        <w:rPr>
          <w:rStyle w:val="Emphasis"/>
          <w:sz w:val="30"/>
          <w:szCs w:val="30"/>
          <w:highlight w:val="cyan"/>
        </w:rPr>
        <w:t xml:space="preserve">imagined as </w:t>
      </w:r>
      <w:r w:rsidRPr="00993538">
        <w:rPr>
          <w:rStyle w:val="Emphasis"/>
          <w:sz w:val="30"/>
          <w:szCs w:val="30"/>
        </w:rPr>
        <w:t xml:space="preserve">fully </w:t>
      </w:r>
      <w:r w:rsidRPr="00993538">
        <w:rPr>
          <w:rStyle w:val="Emphasis"/>
          <w:sz w:val="30"/>
          <w:szCs w:val="30"/>
          <w:highlight w:val="cyan"/>
        </w:rPr>
        <w:t>human</w:t>
      </w:r>
      <w:r w:rsidRPr="00AF050F">
        <w:rPr>
          <w:rStyle w:val="StyleUnderline"/>
        </w:rPr>
        <w:t xml:space="preserve"> in the American psyche</w:t>
      </w:r>
      <w:r w:rsidRPr="00FB60AF">
        <w:rPr>
          <w:sz w:val="14"/>
        </w:rPr>
        <w:t>.</w:t>
      </w:r>
    </w:p>
    <w:p w14:paraId="02132EB4" w14:textId="77777777" w:rsidR="00096609" w:rsidRPr="00FB60AF" w:rsidRDefault="00096609" w:rsidP="00096609">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993538">
        <w:rPr>
          <w:rStyle w:val="Emphasis"/>
          <w:highlight w:val="cyan"/>
        </w:rPr>
        <w:t>trading spaces</w:t>
      </w:r>
      <w:r w:rsidRPr="00FB60AF">
        <w:rPr>
          <w:sz w:val="14"/>
        </w:rPr>
        <w:t>—</w:t>
      </w:r>
      <w:r w:rsidRPr="00AF050F">
        <w:rPr>
          <w:rStyle w:val="StyleUnderline"/>
        </w:rPr>
        <w:t xml:space="preserve">the </w:t>
      </w:r>
      <w:r w:rsidRPr="00993538">
        <w:rPr>
          <w:rStyle w:val="Emphasis"/>
          <w:highlight w:val="cyan"/>
        </w:rPr>
        <w:t>abrupt</w:t>
      </w:r>
      <w:r w:rsidRPr="00FB60AF">
        <w:rPr>
          <w:sz w:val="14"/>
        </w:rPr>
        <w:t xml:space="preserve">, </w:t>
      </w:r>
      <w:r w:rsidRPr="00993538">
        <w:rPr>
          <w:rStyle w:val="Emphasis"/>
        </w:rPr>
        <w:t xml:space="preserve">deliberate </w:t>
      </w:r>
      <w:r w:rsidRPr="00993538">
        <w:rPr>
          <w:rStyle w:val="Emphasis"/>
          <w:highlight w:val="cyan"/>
        </w:rPr>
        <w:t>sequestering</w:t>
      </w:r>
      <w:r w:rsidRPr="00993538">
        <w:rPr>
          <w:rStyle w:val="StyleUnderline"/>
          <w:highlight w:val="cyan"/>
        </w:rPr>
        <w:t xml:space="preserve"> of black peoples </w:t>
      </w:r>
      <w:r w:rsidRPr="00993538">
        <w:rPr>
          <w:rStyle w:val="Emphasis"/>
          <w:highlight w:val="cyan"/>
        </w:rPr>
        <w:t>away</w:t>
      </w:r>
      <w:r w:rsidRPr="00AF050F">
        <w:rPr>
          <w:rStyle w:val="StyleUnderline"/>
        </w:rPr>
        <w:t xml:space="preserve"> from their unrelenting dehumanization</w:t>
      </w:r>
      <w:r w:rsidRPr="00FB60AF">
        <w:rPr>
          <w:sz w:val="14"/>
        </w:rPr>
        <w:t>—</w:t>
      </w:r>
      <w:r w:rsidRPr="00993538">
        <w:rPr>
          <w:rStyle w:val="StyleUnderline"/>
          <w:highlight w:val="cyan"/>
        </w:rPr>
        <w:t xml:space="preserve">was the </w:t>
      </w:r>
      <w:r w:rsidRPr="00993538">
        <w:rPr>
          <w:rStyle w:val="Emphasis"/>
          <w:sz w:val="30"/>
          <w:szCs w:val="30"/>
        </w:rPr>
        <w:t>one</w:t>
      </w:r>
      <w:r w:rsidRPr="004C1A87">
        <w:rPr>
          <w:rStyle w:val="Emphasis"/>
          <w:sz w:val="30"/>
          <w:szCs w:val="30"/>
        </w:rPr>
        <w:t xml:space="preserve"> reliable </w:t>
      </w:r>
      <w:r w:rsidRPr="00993538">
        <w:rPr>
          <w:rStyle w:val="Emphasis"/>
          <w:sz w:val="30"/>
          <w:szCs w:val="30"/>
          <w:highlight w:val="cyan"/>
        </w:rPr>
        <w:t>pathway to</w:t>
      </w:r>
      <w:r w:rsidRPr="004C1A87">
        <w:rPr>
          <w:rStyle w:val="Emphasis"/>
          <w:sz w:val="30"/>
          <w:szCs w:val="30"/>
        </w:rPr>
        <w:t xml:space="preserve"> black </w:t>
      </w:r>
      <w:r w:rsidRPr="00993538">
        <w:rPr>
          <w:rStyle w:val="Emphasis"/>
          <w:sz w:val="30"/>
          <w:szCs w:val="30"/>
          <w:highlight w:val="cyan"/>
        </w:rPr>
        <w:t>freedom</w:t>
      </w:r>
      <w:r w:rsidRPr="00FB60AF">
        <w:rPr>
          <w:sz w:val="14"/>
        </w:rPr>
        <w:t xml:space="preserve">. </w:t>
      </w:r>
      <w:r w:rsidRPr="00AF050F">
        <w:rPr>
          <w:rStyle w:val="StyleUnderline"/>
        </w:rPr>
        <w:t xml:space="preserve">It’s possible </w:t>
      </w:r>
      <w:r w:rsidRPr="00993538">
        <w:rPr>
          <w:rStyle w:val="StyleUnderline"/>
          <w:highlight w:val="cyan"/>
        </w:rPr>
        <w:t>these</w:t>
      </w:r>
      <w:r w:rsidRPr="00FB60AF">
        <w:rPr>
          <w:sz w:val="14"/>
        </w:rPr>
        <w:t xml:space="preserve"> “</w:t>
      </w:r>
      <w:r w:rsidRPr="00993538">
        <w:rPr>
          <w:rStyle w:val="StyleUnderline"/>
          <w:highlight w:val="cyan"/>
        </w:rPr>
        <w:t>space people</w:t>
      </w:r>
      <w:r w:rsidRPr="00FB60AF">
        <w:rPr>
          <w:sz w:val="14"/>
        </w:rPr>
        <w:t xml:space="preserve">” </w:t>
      </w:r>
      <w:r w:rsidRPr="00993538">
        <w:rPr>
          <w:rStyle w:val="Emphasis"/>
          <w:highlight w:val="cyan"/>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993538">
        <w:rPr>
          <w:rStyle w:val="StyleUnderline"/>
          <w:highlight w:val="cyan"/>
        </w:rPr>
        <w:t xml:space="preserve">to </w:t>
      </w:r>
      <w:r w:rsidRPr="00993538">
        <w:rPr>
          <w:rStyle w:val="Emphasis"/>
          <w:highlight w:val="cyan"/>
        </w:rPr>
        <w:t>emancipate black people</w:t>
      </w:r>
      <w:r w:rsidRPr="00993538">
        <w:rPr>
          <w:rStyle w:val="StyleUnderline"/>
          <w:highlight w:val="cyan"/>
        </w:rPr>
        <w:t xml:space="preserve"> into an alternate universe </w:t>
      </w:r>
      <w:r w:rsidRPr="00993538">
        <w:rPr>
          <w:rStyle w:val="StyleUnderline"/>
        </w:rPr>
        <w:t xml:space="preserve">where they would </w:t>
      </w:r>
      <w:r w:rsidRPr="00993538">
        <w:rPr>
          <w:rStyle w:val="Emphasis"/>
          <w:highlight w:val="cyan"/>
        </w:rPr>
        <w:t>no longer be burdened</w:t>
      </w:r>
      <w:r w:rsidRPr="00993538">
        <w:rPr>
          <w:rStyle w:val="StyleUnderline"/>
          <w:highlight w:val="cyan"/>
        </w:rPr>
        <w:t xml:space="preserve"> by racism</w:t>
      </w:r>
      <w:r w:rsidRPr="00AF050F">
        <w:rPr>
          <w:rStyle w:val="StyleUnderline"/>
        </w:rPr>
        <w:t xml:space="preserve"> and other byproducts of white supremacy</w:t>
      </w:r>
      <w:r w:rsidRPr="00FB60AF">
        <w:rPr>
          <w:sz w:val="14"/>
        </w:rPr>
        <w:t xml:space="preserve"> (e.g., heterosexism, classism, etc.).</w:t>
      </w:r>
    </w:p>
    <w:p w14:paraId="34F372C1" w14:textId="77777777" w:rsidR="00096609" w:rsidRDefault="00096609" w:rsidP="00096609">
      <w:pPr>
        <w:rPr>
          <w:sz w:val="14"/>
        </w:rPr>
      </w:pPr>
      <w:r w:rsidRPr="00FB60AF">
        <w:rPr>
          <w:sz w:val="14"/>
        </w:rPr>
        <w:t xml:space="preserve">On the one hand, </w:t>
      </w:r>
      <w:r w:rsidRPr="00993538">
        <w:rPr>
          <w:rStyle w:val="StyleUnderline"/>
          <w:highlight w:val="cyan"/>
        </w:rPr>
        <w:t>TST depicts the</w:t>
      </w:r>
      <w:r w:rsidRPr="00FB60AF">
        <w:rPr>
          <w:sz w:val="14"/>
        </w:rPr>
        <w:t xml:space="preserve"> </w:t>
      </w:r>
      <w:r w:rsidRPr="00993538">
        <w:rPr>
          <w:rStyle w:val="Emphasis"/>
          <w:highlight w:val="cyan"/>
        </w:rPr>
        <w:t>U</w:t>
      </w:r>
      <w:r w:rsidRPr="00FB60AF">
        <w:rPr>
          <w:sz w:val="14"/>
        </w:rPr>
        <w:t xml:space="preserve">nited </w:t>
      </w:r>
      <w:r w:rsidRPr="00993538">
        <w:rPr>
          <w:rStyle w:val="Emphasis"/>
          <w:highlight w:val="cyan"/>
        </w:rPr>
        <w:t>S</w:t>
      </w:r>
      <w:r w:rsidRPr="00FB60AF">
        <w:rPr>
          <w:sz w:val="14"/>
        </w:rPr>
        <w:t xml:space="preserve">tates of America </w:t>
      </w:r>
      <w:r w:rsidRPr="00993538">
        <w:rPr>
          <w:rStyle w:val="StyleUnderline"/>
          <w:highlight w:val="cyan"/>
        </w:rPr>
        <w:t xml:space="preserve">as </w:t>
      </w:r>
      <w:r w:rsidRPr="00993538">
        <w:rPr>
          <w:rStyle w:val="Emphasis"/>
          <w:highlight w:val="cyan"/>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993538">
        <w:rPr>
          <w:rStyle w:val="StyleUnderline"/>
          <w:highlight w:val="cyan"/>
        </w:rPr>
        <w:t>Bell’s</w:t>
      </w:r>
      <w:r w:rsidRPr="001E024E">
        <w:rPr>
          <w:rStyle w:val="StyleUnderline"/>
        </w:rPr>
        <w:t xml:space="preserve"> shrewd </w:t>
      </w:r>
      <w:r w:rsidRPr="00993538">
        <w:rPr>
          <w:rStyle w:val="StyleUnderline"/>
          <w:highlight w:val="cyan"/>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993538">
        <w:rPr>
          <w:rStyle w:val="StyleUnderline"/>
          <w:highlight w:val="cyan"/>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993538">
        <w:rPr>
          <w:rStyle w:val="Emphasis"/>
          <w:highlight w:val="cyan"/>
        </w:rPr>
        <w:t>better noticing</w:t>
      </w:r>
      <w:r w:rsidRPr="00FB60AF">
        <w:rPr>
          <w:sz w:val="14"/>
        </w:rPr>
        <w:t xml:space="preserve">, </w:t>
      </w:r>
      <w:r w:rsidRPr="00993538">
        <w:rPr>
          <w:rStyle w:val="Emphasis"/>
          <w:highlight w:val="cyan"/>
        </w:rPr>
        <w:t>honoring</w:t>
      </w:r>
      <w:r w:rsidRPr="00993538">
        <w:rPr>
          <w:sz w:val="14"/>
          <w:highlight w:val="cyan"/>
        </w:rPr>
        <w:t xml:space="preserve">, </w:t>
      </w:r>
      <w:r w:rsidRPr="00993538">
        <w:rPr>
          <w:rStyle w:val="StyleUnderline"/>
          <w:highlight w:val="cyan"/>
        </w:rPr>
        <w:t xml:space="preserve">and </w:t>
      </w:r>
      <w:r w:rsidRPr="00993538">
        <w:rPr>
          <w:rStyle w:val="Emphasis"/>
          <w:highlight w:val="cyan"/>
        </w:rPr>
        <w:t>sustaining</w:t>
      </w:r>
      <w:r w:rsidRPr="00993538">
        <w:rPr>
          <w:rStyle w:val="StyleUnderline"/>
          <w:highlight w:val="cyan"/>
        </w:rPr>
        <w:t xml:space="preserve"> the ways black people </w:t>
      </w:r>
      <w:r w:rsidRPr="00993538">
        <w:rPr>
          <w:rStyle w:val="Emphasis"/>
          <w:highlight w:val="cyan"/>
        </w:rPr>
        <w:t>already</w:t>
      </w:r>
      <w:r w:rsidRPr="00FB60AF">
        <w:rPr>
          <w:rStyle w:val="StyleUnderline"/>
        </w:rPr>
        <w:t xml:space="preserve"> practice </w:t>
      </w:r>
      <w:r w:rsidRPr="00993538">
        <w:rPr>
          <w:rStyle w:val="Emphasis"/>
          <w:highlight w:val="cyan"/>
        </w:rPr>
        <w:t>trad</w:t>
      </w:r>
      <w:r w:rsidRPr="00993538">
        <w:rPr>
          <w:rStyle w:val="Emphasis"/>
        </w:rPr>
        <w:t xml:space="preserve">ing </w:t>
      </w:r>
      <w:r w:rsidRPr="00993538">
        <w:rPr>
          <w:rStyle w:val="Emphasis"/>
          <w:highlight w:val="cyan"/>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14:paraId="7A8614E7" w14:textId="77777777" w:rsidR="00096609" w:rsidRPr="00992559" w:rsidRDefault="00096609" w:rsidP="00096609">
      <w:pPr>
        <w:pStyle w:val="Heading4"/>
        <w:rPr>
          <w:sz w:val="28"/>
        </w:rPr>
      </w:pPr>
      <w:r w:rsidRPr="00992559">
        <w:rPr>
          <w:sz w:val="28"/>
        </w:rPr>
        <w:t xml:space="preserve">Legal formalism </w:t>
      </w:r>
      <w:r w:rsidRPr="00992559">
        <w:rPr>
          <w:sz w:val="28"/>
          <w:u w:val="single"/>
        </w:rPr>
        <w:t>fails</w:t>
      </w:r>
      <w:r w:rsidRPr="00992559">
        <w:rPr>
          <w:sz w:val="28"/>
        </w:rPr>
        <w:t xml:space="preserve"> as it locks in cyclical, permanent racial inequality. The counterplan is </w:t>
      </w:r>
      <w:r w:rsidRPr="00992559">
        <w:rPr>
          <w:sz w:val="28"/>
          <w:u w:val="single"/>
        </w:rPr>
        <w:t>key</w:t>
      </w:r>
      <w:r w:rsidRPr="00992559">
        <w:rPr>
          <w:sz w:val="28"/>
        </w:rPr>
        <w:t>.</w:t>
      </w:r>
    </w:p>
    <w:p w14:paraId="04DCDB02" w14:textId="77777777" w:rsidR="00096609" w:rsidRPr="00992559" w:rsidRDefault="00096609" w:rsidP="00096609">
      <w:pPr>
        <w:pStyle w:val="ListParagraph"/>
        <w:numPr>
          <w:ilvl w:val="0"/>
          <w:numId w:val="45"/>
        </w:numPr>
      </w:pPr>
      <w:r w:rsidRPr="00992559">
        <w:t xml:space="preserve">Topic link, link turns Gordon, preempts </w:t>
      </w:r>
      <w:proofErr w:type="spellStart"/>
      <w:r w:rsidRPr="00992559">
        <w:t>pess</w:t>
      </w:r>
      <w:proofErr w:type="spellEnd"/>
      <w:r w:rsidRPr="00992559">
        <w:t xml:space="preserve"> cross apps, says psychic/libidinal </w:t>
      </w:r>
      <w:proofErr w:type="spellStart"/>
      <w:r w:rsidRPr="00992559">
        <w:t>esque</w:t>
      </w:r>
      <w:proofErr w:type="spellEnd"/>
      <w:r w:rsidRPr="00992559">
        <w:t xml:space="preserve"> arguments.</w:t>
      </w:r>
    </w:p>
    <w:p w14:paraId="27CA7D39" w14:textId="77777777" w:rsidR="00096609" w:rsidRPr="00992559" w:rsidRDefault="00096609" w:rsidP="00096609">
      <w:r w:rsidRPr="00992559">
        <w:rPr>
          <w:rStyle w:val="Style13ptBold"/>
          <w:sz w:val="28"/>
        </w:rPr>
        <w:t>Warmington 24</w:t>
      </w:r>
      <w:r w:rsidRPr="00992559">
        <w:t xml:space="preserve">. Paul Warmington is Visiting Professor at Coventry University and Visiting Research Fellow at </w:t>
      </w:r>
      <w:proofErr w:type="gramStart"/>
      <w:r w:rsidRPr="00992559">
        <w:t>Goldsmiths,</w:t>
      </w:r>
      <w:proofErr w:type="gramEnd"/>
      <w:r w:rsidRPr="00992559">
        <w:t xml:space="preserve"> University of London. “3: Permanent racism: Derrick Bell’s racial realism” in </w:t>
      </w:r>
      <w:r w:rsidRPr="00992559">
        <w:rPr>
          <w:i/>
          <w:iCs/>
        </w:rPr>
        <w:t xml:space="preserve">Permanent Racism: Race, Class and the Myth of </w:t>
      </w:r>
      <w:proofErr w:type="spellStart"/>
      <w:r w:rsidRPr="00992559">
        <w:rPr>
          <w:i/>
          <w:iCs/>
        </w:rPr>
        <w:t>Postracial</w:t>
      </w:r>
      <w:proofErr w:type="spellEnd"/>
      <w:r w:rsidRPr="00992559">
        <w:rPr>
          <w:i/>
          <w:iCs/>
        </w:rPr>
        <w:t xml:space="preserve"> Britain</w:t>
      </w:r>
      <w:r w:rsidRPr="00992559">
        <w:t>. Bristol. 2024. https://doi.org/10.51952/9781447360193]//dawn</w:t>
      </w:r>
    </w:p>
    <w:p w14:paraId="1E32AE9A" w14:textId="77777777" w:rsidR="00096609" w:rsidRPr="00992559" w:rsidRDefault="00096609" w:rsidP="00096609">
      <w:pPr>
        <w:rPr>
          <w:sz w:val="14"/>
        </w:rPr>
      </w:pPr>
      <w:r w:rsidRPr="00992559">
        <w:rPr>
          <w:rStyle w:val="StyleUnderline"/>
        </w:rPr>
        <w:t>For Bell</w:t>
      </w:r>
      <w:r w:rsidRPr="00992559">
        <w:rPr>
          <w:sz w:val="14"/>
        </w:rPr>
        <w:t xml:space="preserve">, </w:t>
      </w:r>
      <w:r w:rsidRPr="0064130B">
        <w:rPr>
          <w:rStyle w:val="StyleUnderline"/>
          <w:highlight w:val="green"/>
        </w:rPr>
        <w:t>the problem with cleaving</w:t>
      </w:r>
      <w:r w:rsidRPr="00992559">
        <w:rPr>
          <w:sz w:val="14"/>
        </w:rPr>
        <w:t xml:space="preserve"> to what he saw as </w:t>
      </w:r>
      <w:r w:rsidRPr="0064130B">
        <w:rPr>
          <w:rStyle w:val="StyleUnderline"/>
          <w:highlight w:val="green"/>
        </w:rPr>
        <w:t>abstract</w:t>
      </w:r>
      <w:r w:rsidRPr="00992559">
        <w:rPr>
          <w:sz w:val="14"/>
        </w:rPr>
        <w:t xml:space="preserve"> and unworldly </w:t>
      </w:r>
      <w:r w:rsidRPr="0064130B">
        <w:rPr>
          <w:rStyle w:val="StyleUnderline"/>
          <w:highlight w:val="green"/>
        </w:rPr>
        <w:t>principles</w:t>
      </w:r>
      <w:r w:rsidRPr="00992559">
        <w:rPr>
          <w:rStyle w:val="StyleUnderline"/>
        </w:rPr>
        <w:t xml:space="preserve"> of law</w:t>
      </w:r>
      <w:r w:rsidRPr="00992559">
        <w:rPr>
          <w:sz w:val="14"/>
        </w:rPr>
        <w:t xml:space="preserve">, property </w:t>
      </w:r>
      <w:r w:rsidRPr="0064130B">
        <w:rPr>
          <w:rStyle w:val="StyleUnderline"/>
          <w:highlight w:val="green"/>
        </w:rPr>
        <w:t xml:space="preserve">and </w:t>
      </w:r>
      <w:r w:rsidRPr="0064130B">
        <w:rPr>
          <w:rStyle w:val="Emphasis"/>
          <w:highlight w:val="green"/>
        </w:rPr>
        <w:t>rights</w:t>
      </w:r>
      <w:r w:rsidRPr="00992559">
        <w:rPr>
          <w:sz w:val="14"/>
        </w:rPr>
        <w:t xml:space="preserve"> </w:t>
      </w:r>
      <w:r w:rsidRPr="0064130B">
        <w:rPr>
          <w:rStyle w:val="StyleUnderline"/>
          <w:highlight w:val="green"/>
        </w:rPr>
        <w:t>was</w:t>
      </w:r>
      <w:r w:rsidRPr="00992559">
        <w:rPr>
          <w:rStyle w:val="StyleUnderline"/>
        </w:rPr>
        <w:t xml:space="preserve"> that </w:t>
      </w:r>
      <w:r w:rsidRPr="0064130B">
        <w:rPr>
          <w:rStyle w:val="StyleUnderline"/>
          <w:highlight w:val="green"/>
        </w:rPr>
        <w:t>it took</w:t>
      </w:r>
      <w:r w:rsidRPr="0064130B">
        <w:rPr>
          <w:sz w:val="14"/>
          <w:highlight w:val="green"/>
        </w:rPr>
        <w:t xml:space="preserve"> </w:t>
      </w:r>
      <w:r w:rsidRPr="0064130B">
        <w:rPr>
          <w:rStyle w:val="StyleUnderline"/>
          <w:highlight w:val="green"/>
        </w:rPr>
        <w:t>insufficient</w:t>
      </w:r>
      <w:r w:rsidRPr="00992559">
        <w:rPr>
          <w:rStyle w:val="StyleUnderline"/>
        </w:rPr>
        <w:t xml:space="preserve"> account of </w:t>
      </w:r>
      <w:r w:rsidRPr="0064130B">
        <w:rPr>
          <w:rStyle w:val="StyleUnderline"/>
          <w:highlight w:val="green"/>
        </w:rPr>
        <w:t>history</w:t>
      </w:r>
      <w:r w:rsidRPr="00992559">
        <w:rPr>
          <w:rStyle w:val="StyleUnderline"/>
        </w:rPr>
        <w:t xml:space="preserve">, </w:t>
      </w:r>
      <w:r w:rsidRPr="0064130B">
        <w:rPr>
          <w:rStyle w:val="StyleUnderline"/>
          <w:highlight w:val="green"/>
        </w:rPr>
        <w:t>power</w:t>
      </w:r>
      <w:r w:rsidRPr="00992559">
        <w:rPr>
          <w:rStyle w:val="StyleUnderline"/>
        </w:rPr>
        <w:t xml:space="preserve">, demographic shifts </w:t>
      </w:r>
      <w:r w:rsidRPr="0064130B">
        <w:rPr>
          <w:rStyle w:val="StyleUnderline"/>
          <w:highlight w:val="green"/>
        </w:rPr>
        <w:t>and social trends</w:t>
      </w:r>
      <w:r w:rsidRPr="00992559">
        <w:rPr>
          <w:sz w:val="14"/>
        </w:rPr>
        <w:t xml:space="preserve">. </w:t>
      </w:r>
      <w:r w:rsidRPr="0064130B">
        <w:rPr>
          <w:rStyle w:val="Emphasis"/>
          <w:highlight w:val="green"/>
        </w:rPr>
        <w:t>Courts</w:t>
      </w:r>
      <w:r w:rsidRPr="00992559">
        <w:rPr>
          <w:rStyle w:val="StyleUnderline"/>
        </w:rPr>
        <w:t xml:space="preserve"> ostensibly acted blindly but </w:t>
      </w:r>
      <w:r w:rsidRPr="0064130B">
        <w:rPr>
          <w:rStyle w:val="Emphasis"/>
          <w:highlight w:val="green"/>
        </w:rPr>
        <w:t xml:space="preserve">in </w:t>
      </w:r>
      <w:proofErr w:type="gramStart"/>
      <w:r w:rsidRPr="0064130B">
        <w:rPr>
          <w:rStyle w:val="Emphasis"/>
          <w:highlight w:val="green"/>
        </w:rPr>
        <w:t>reality</w:t>
      </w:r>
      <w:proofErr w:type="gramEnd"/>
      <w:r w:rsidRPr="0064130B">
        <w:rPr>
          <w:rStyle w:val="Emphasis"/>
          <w:highlight w:val="green"/>
        </w:rPr>
        <w:t xml:space="preserve"> </w:t>
      </w:r>
      <w:r w:rsidRPr="00992559">
        <w:rPr>
          <w:rStyle w:val="Emphasis"/>
        </w:rPr>
        <w:t>were liable to act on</w:t>
      </w:r>
      <w:r w:rsidRPr="00992559">
        <w:rPr>
          <w:sz w:val="14"/>
        </w:rPr>
        <w:t xml:space="preserve"> </w:t>
      </w:r>
      <w:r w:rsidRPr="00992559">
        <w:rPr>
          <w:rStyle w:val="Emphasis"/>
        </w:rPr>
        <w:t>premises</w:t>
      </w:r>
      <w:r w:rsidRPr="00992559">
        <w:rPr>
          <w:sz w:val="14"/>
        </w:rPr>
        <w:t xml:space="preserve"> </w:t>
      </w:r>
      <w:r w:rsidRPr="00992559">
        <w:rPr>
          <w:rStyle w:val="Emphasis"/>
        </w:rPr>
        <w:t>that</w:t>
      </w:r>
      <w:r w:rsidRPr="00992559">
        <w:rPr>
          <w:rStyle w:val="StyleUnderline"/>
        </w:rPr>
        <w:t xml:space="preserve"> best </w:t>
      </w:r>
      <w:r w:rsidRPr="0064130B">
        <w:rPr>
          <w:rStyle w:val="Emphasis"/>
          <w:highlight w:val="green"/>
        </w:rPr>
        <w:t>protected</w:t>
      </w:r>
      <w:r w:rsidRPr="00992559">
        <w:rPr>
          <w:rStyle w:val="StyleUnderline"/>
        </w:rPr>
        <w:t xml:space="preserve"> the </w:t>
      </w:r>
      <w:r w:rsidRPr="0064130B">
        <w:rPr>
          <w:rStyle w:val="Emphasis"/>
          <w:highlight w:val="green"/>
        </w:rPr>
        <w:t>social structures</w:t>
      </w:r>
      <w:r w:rsidRPr="00992559">
        <w:rPr>
          <w:sz w:val="14"/>
        </w:rPr>
        <w:t xml:space="preserve"> of which they were part. </w:t>
      </w:r>
      <w:r w:rsidRPr="0064130B">
        <w:rPr>
          <w:rStyle w:val="StyleUnderline"/>
          <w:highlight w:val="green"/>
        </w:rPr>
        <w:t>This might</w:t>
      </w:r>
      <w:r w:rsidRPr="00992559">
        <w:rPr>
          <w:rStyle w:val="StyleUnderline"/>
        </w:rPr>
        <w:t xml:space="preserve"> sometimes </w:t>
      </w:r>
      <w:r w:rsidRPr="0064130B">
        <w:rPr>
          <w:rStyle w:val="StyleUnderline"/>
          <w:highlight w:val="green"/>
        </w:rPr>
        <w:t>mean making</w:t>
      </w:r>
      <w:r w:rsidRPr="00992559">
        <w:rPr>
          <w:rStyle w:val="StyleUnderline"/>
        </w:rPr>
        <w:t xml:space="preserve"> </w:t>
      </w:r>
      <w:r w:rsidRPr="0064130B">
        <w:rPr>
          <w:rStyle w:val="StyleUnderline"/>
          <w:highlight w:val="green"/>
        </w:rPr>
        <w:t>concessions to interests</w:t>
      </w:r>
      <w:r w:rsidRPr="00992559">
        <w:rPr>
          <w:rStyle w:val="StyleUnderline"/>
        </w:rPr>
        <w:t xml:space="preserve"> that</w:t>
      </w:r>
      <w:r w:rsidRPr="00992559">
        <w:rPr>
          <w:sz w:val="14"/>
        </w:rPr>
        <w:t xml:space="preserve"> </w:t>
      </w:r>
      <w:r w:rsidRPr="00992559">
        <w:rPr>
          <w:rStyle w:val="StyleUnderline"/>
        </w:rPr>
        <w:t>were antagonistic to existing formations of power</w:t>
      </w:r>
      <w:r w:rsidRPr="00992559">
        <w:rPr>
          <w:sz w:val="14"/>
        </w:rPr>
        <w:t xml:space="preserve"> (</w:t>
      </w:r>
      <w:r w:rsidRPr="00992559">
        <w:rPr>
          <w:rStyle w:val="StyleUnderline"/>
        </w:rPr>
        <w:t xml:space="preserve">as </w:t>
      </w:r>
      <w:r w:rsidRPr="0064130B">
        <w:rPr>
          <w:rStyle w:val="StyleUnderline"/>
          <w:highlight w:val="green"/>
        </w:rPr>
        <w:t>in</w:t>
      </w:r>
      <w:r w:rsidRPr="00992559">
        <w:rPr>
          <w:sz w:val="14"/>
        </w:rPr>
        <w:t xml:space="preserve"> the case of rulings on </w:t>
      </w:r>
      <w:proofErr w:type="spellStart"/>
      <w:r w:rsidRPr="0064130B">
        <w:rPr>
          <w:rStyle w:val="Emphasis"/>
          <w:sz w:val="28"/>
          <w:szCs w:val="28"/>
          <w:highlight w:val="green"/>
        </w:rPr>
        <w:t>labour</w:t>
      </w:r>
      <w:proofErr w:type="spellEnd"/>
      <w:r w:rsidRPr="0064130B">
        <w:rPr>
          <w:rStyle w:val="Emphasis"/>
          <w:sz w:val="28"/>
          <w:szCs w:val="28"/>
          <w:highlight w:val="green"/>
        </w:rPr>
        <w:t xml:space="preserve"> law</w:t>
      </w:r>
      <w:r w:rsidRPr="00992559">
        <w:rPr>
          <w:sz w:val="14"/>
        </w:rPr>
        <w:t xml:space="preserve"> or civil rights) </w:t>
      </w:r>
      <w:r w:rsidRPr="0064130B">
        <w:rPr>
          <w:rStyle w:val="StyleUnderline"/>
          <w:highlight w:val="green"/>
        </w:rPr>
        <w:t>but preservation of state</w:t>
      </w:r>
      <w:r w:rsidRPr="00992559">
        <w:rPr>
          <w:rStyle w:val="StyleUnderline"/>
        </w:rPr>
        <w:t xml:space="preserve"> </w:t>
      </w:r>
      <w:r w:rsidRPr="0064130B">
        <w:rPr>
          <w:rStyle w:val="StyleUnderline"/>
          <w:highlight w:val="green"/>
        </w:rPr>
        <w:t>authority</w:t>
      </w:r>
      <w:r w:rsidRPr="00992559">
        <w:rPr>
          <w:rStyle w:val="StyleUnderline"/>
        </w:rPr>
        <w:t xml:space="preserve"> and legitimacy </w:t>
      </w:r>
      <w:r w:rsidRPr="0064130B">
        <w:rPr>
          <w:rStyle w:val="StyleUnderline"/>
          <w:highlight w:val="green"/>
        </w:rPr>
        <w:t>was</w:t>
      </w:r>
      <w:r w:rsidRPr="00992559">
        <w:rPr>
          <w:sz w:val="14"/>
        </w:rPr>
        <w:t xml:space="preserve"> the </w:t>
      </w:r>
      <w:r w:rsidRPr="0064130B">
        <w:rPr>
          <w:rStyle w:val="StyleUnderline"/>
          <w:highlight w:val="green"/>
        </w:rPr>
        <w:t>prevailing</w:t>
      </w:r>
      <w:r w:rsidRPr="00992559">
        <w:rPr>
          <w:sz w:val="14"/>
        </w:rPr>
        <w:t xml:space="preserve"> principle. Bell referred to the state’s ability to make </w:t>
      </w:r>
      <w:r w:rsidRPr="0064130B">
        <w:rPr>
          <w:rStyle w:val="StyleUnderline"/>
          <w:highlight w:val="green"/>
        </w:rPr>
        <w:t>strategic concessions</w:t>
      </w:r>
      <w:r w:rsidRPr="00992559">
        <w:rPr>
          <w:rStyle w:val="StyleUnderline"/>
        </w:rPr>
        <w:t xml:space="preserve"> to demands for racial justice</w:t>
      </w:r>
      <w:r w:rsidRPr="00992559">
        <w:rPr>
          <w:sz w:val="14"/>
        </w:rPr>
        <w:t xml:space="preserve"> </w:t>
      </w:r>
      <w:proofErr w:type="gramStart"/>
      <w:r w:rsidRPr="00992559">
        <w:rPr>
          <w:sz w:val="14"/>
        </w:rPr>
        <w:t xml:space="preserve">in order </w:t>
      </w:r>
      <w:r w:rsidRPr="00992559">
        <w:rPr>
          <w:rStyle w:val="StyleUnderline"/>
        </w:rPr>
        <w:t>to</w:t>
      </w:r>
      <w:proofErr w:type="gramEnd"/>
      <w:r w:rsidRPr="00992559">
        <w:rPr>
          <w:rStyle w:val="StyleUnderline"/>
        </w:rPr>
        <w:t xml:space="preserve"> </w:t>
      </w:r>
      <w:r w:rsidRPr="0064130B">
        <w:rPr>
          <w:rStyle w:val="StyleUnderline"/>
          <w:highlight w:val="green"/>
        </w:rPr>
        <w:t>defend</w:t>
      </w:r>
      <w:r w:rsidRPr="00992559">
        <w:rPr>
          <w:rStyle w:val="StyleUnderline"/>
        </w:rPr>
        <w:t xml:space="preserve"> </w:t>
      </w:r>
      <w:r w:rsidRPr="00992559">
        <w:rPr>
          <w:sz w:val="14"/>
        </w:rPr>
        <w:t xml:space="preserve">its </w:t>
      </w:r>
      <w:r w:rsidRPr="00992559">
        <w:rPr>
          <w:rStyle w:val="StyleUnderline"/>
        </w:rPr>
        <w:t xml:space="preserve">fundamental race and class </w:t>
      </w:r>
      <w:r w:rsidRPr="0064130B">
        <w:rPr>
          <w:rStyle w:val="StyleUnderline"/>
          <w:highlight w:val="green"/>
        </w:rPr>
        <w:t>structures as</w:t>
      </w:r>
      <w:r w:rsidRPr="0064130B">
        <w:rPr>
          <w:sz w:val="14"/>
          <w:highlight w:val="green"/>
        </w:rPr>
        <w:t xml:space="preserve"> </w:t>
      </w:r>
      <w:r w:rsidRPr="0064130B">
        <w:rPr>
          <w:rStyle w:val="Emphasis"/>
          <w:highlight w:val="green"/>
        </w:rPr>
        <w:t>interest convergence</w:t>
      </w:r>
      <w:r w:rsidRPr="00992559">
        <w:rPr>
          <w:sz w:val="14"/>
        </w:rPr>
        <w:t xml:space="preserve"> (Bell, 1980, 2004).</w:t>
      </w:r>
    </w:p>
    <w:p w14:paraId="19611AF2" w14:textId="77777777" w:rsidR="00096609" w:rsidRPr="00992559" w:rsidRDefault="00096609" w:rsidP="00096609">
      <w:pPr>
        <w:rPr>
          <w:sz w:val="14"/>
        </w:rPr>
      </w:pPr>
      <w:r w:rsidRPr="00992559">
        <w:rPr>
          <w:sz w:val="14"/>
        </w:rPr>
        <w:t xml:space="preserve">For Bell, </w:t>
      </w:r>
      <w:r w:rsidRPr="00992559">
        <w:rPr>
          <w:rStyle w:val="StyleUnderline"/>
        </w:rPr>
        <w:t>state power</w:t>
      </w:r>
      <w:r w:rsidRPr="00992559">
        <w:rPr>
          <w:sz w:val="14"/>
        </w:rPr>
        <w:t xml:space="preserve"> in the US </w:t>
      </w:r>
      <w:r w:rsidRPr="00992559">
        <w:rPr>
          <w:rStyle w:val="StyleUnderline"/>
        </w:rPr>
        <w:t xml:space="preserve">was </w:t>
      </w:r>
      <w:r w:rsidRPr="0064130B">
        <w:rPr>
          <w:rStyle w:val="StyleUnderline"/>
          <w:highlight w:val="green"/>
        </w:rPr>
        <w:t>a racial project</w:t>
      </w:r>
      <w:r w:rsidRPr="00992559">
        <w:rPr>
          <w:sz w:val="14"/>
        </w:rPr>
        <w:t xml:space="preserve">: </w:t>
      </w:r>
      <w:r w:rsidRPr="00992559">
        <w:rPr>
          <w:rStyle w:val="StyleUnderline"/>
        </w:rPr>
        <w:t>not just in</w:t>
      </w:r>
      <w:r w:rsidRPr="00992559">
        <w:rPr>
          <w:sz w:val="14"/>
        </w:rPr>
        <w:t xml:space="preserve"> the </w:t>
      </w:r>
      <w:r w:rsidRPr="00992559">
        <w:rPr>
          <w:rStyle w:val="StyleUnderline"/>
        </w:rPr>
        <w:t>explicit terms</w:t>
      </w:r>
      <w:r w:rsidRPr="00992559">
        <w:rPr>
          <w:sz w:val="14"/>
        </w:rPr>
        <w:t xml:space="preserve"> of racial segregation, </w:t>
      </w:r>
      <w:r w:rsidRPr="00992559">
        <w:rPr>
          <w:rStyle w:val="StyleUnderline"/>
        </w:rPr>
        <w:t xml:space="preserve">but </w:t>
      </w:r>
      <w:r w:rsidRPr="0064130B">
        <w:rPr>
          <w:rStyle w:val="StyleUnderline"/>
          <w:highlight w:val="green"/>
        </w:rPr>
        <w:t xml:space="preserve">in </w:t>
      </w:r>
      <w:r w:rsidRPr="0064130B">
        <w:rPr>
          <w:rStyle w:val="Emphasis"/>
          <w:highlight w:val="green"/>
        </w:rPr>
        <w:t>the everyday structural grind</w:t>
      </w:r>
      <w:r w:rsidRPr="0064130B">
        <w:rPr>
          <w:rStyle w:val="StyleUnderline"/>
          <w:highlight w:val="green"/>
        </w:rPr>
        <w:t xml:space="preserve"> of policing</w:t>
      </w:r>
      <w:r w:rsidRPr="00992559">
        <w:rPr>
          <w:rStyle w:val="StyleUnderline"/>
        </w:rPr>
        <w:t>,</w:t>
      </w:r>
      <w:r w:rsidRPr="00992559">
        <w:rPr>
          <w:sz w:val="14"/>
        </w:rPr>
        <w:t xml:space="preserve"> </w:t>
      </w:r>
      <w:r w:rsidRPr="00992559">
        <w:rPr>
          <w:rStyle w:val="StyleUnderline"/>
        </w:rPr>
        <w:t>incarceration</w:t>
      </w:r>
      <w:r w:rsidRPr="00992559">
        <w:rPr>
          <w:sz w:val="14"/>
        </w:rPr>
        <w:t xml:space="preserve">, </w:t>
      </w:r>
      <w:r w:rsidRPr="00992559">
        <w:rPr>
          <w:rStyle w:val="StyleUnderline"/>
        </w:rPr>
        <w:t>housing</w:t>
      </w:r>
      <w:r w:rsidRPr="00992559">
        <w:rPr>
          <w:sz w:val="14"/>
        </w:rPr>
        <w:t xml:space="preserve">, </w:t>
      </w:r>
      <w:r w:rsidRPr="00992559">
        <w:rPr>
          <w:rStyle w:val="StyleUnderline"/>
        </w:rPr>
        <w:t>health</w:t>
      </w:r>
      <w:r w:rsidRPr="00992559">
        <w:rPr>
          <w:sz w:val="14"/>
        </w:rPr>
        <w:t xml:space="preserve"> </w:t>
      </w:r>
      <w:r w:rsidRPr="0064130B">
        <w:rPr>
          <w:rStyle w:val="StyleUnderline"/>
          <w:highlight w:val="green"/>
        </w:rPr>
        <w:t>and</w:t>
      </w:r>
      <w:r w:rsidRPr="0064130B">
        <w:rPr>
          <w:sz w:val="14"/>
          <w:highlight w:val="green"/>
        </w:rPr>
        <w:t xml:space="preserve"> </w:t>
      </w:r>
      <w:r w:rsidRPr="0064130B">
        <w:rPr>
          <w:rStyle w:val="Emphasis"/>
          <w:highlight w:val="green"/>
        </w:rPr>
        <w:t>employment</w:t>
      </w:r>
      <w:r w:rsidRPr="00992559">
        <w:rPr>
          <w:sz w:val="14"/>
        </w:rPr>
        <w:t xml:space="preserve">. </w:t>
      </w:r>
      <w:r w:rsidRPr="00992559">
        <w:rPr>
          <w:rStyle w:val="StyleUnderline"/>
        </w:rPr>
        <w:t>Bell did not believe</w:t>
      </w:r>
      <w:r w:rsidRPr="00992559">
        <w:rPr>
          <w:sz w:val="14"/>
        </w:rPr>
        <w:t xml:space="preserve"> that </w:t>
      </w:r>
      <w:r w:rsidRPr="00992559">
        <w:rPr>
          <w:rStyle w:val="StyleUnderline"/>
        </w:rPr>
        <w:t>racial interests remained static</w:t>
      </w:r>
      <w:r w:rsidRPr="00992559">
        <w:rPr>
          <w:sz w:val="14"/>
        </w:rPr>
        <w:t xml:space="preserve"> (hence the principle of interest convergence) </w:t>
      </w:r>
      <w:r w:rsidRPr="00992559">
        <w:rPr>
          <w:rStyle w:val="StyleUnderline"/>
        </w:rPr>
        <w:t>but that the tendency of the state</w:t>
      </w:r>
      <w:r w:rsidRPr="00992559">
        <w:rPr>
          <w:sz w:val="14"/>
        </w:rPr>
        <w:t xml:space="preserve">, and the law as a state institution, </w:t>
      </w:r>
      <w:r w:rsidRPr="00992559">
        <w:rPr>
          <w:rStyle w:val="StyleUnderline"/>
        </w:rPr>
        <w:t>was towards stability</w:t>
      </w:r>
      <w:r w:rsidRPr="00992559">
        <w:rPr>
          <w:sz w:val="14"/>
        </w:rPr>
        <w:t xml:space="preserve"> and towards the national interest, </w:t>
      </w:r>
      <w:r w:rsidRPr="00992559">
        <w:rPr>
          <w:rStyle w:val="StyleUnderline"/>
        </w:rPr>
        <w:t>as defined in majoritarian terms by White elites</w:t>
      </w:r>
      <w:r w:rsidRPr="00992559">
        <w:rPr>
          <w:sz w:val="14"/>
        </w:rPr>
        <w:t>. It was therefore an error, Bell argued, to believe that the aim of antiracist struggle should be to ensure justice and equality merely through the proper application of legal formulae:</w:t>
      </w:r>
    </w:p>
    <w:p w14:paraId="3D5376F4" w14:textId="77777777" w:rsidR="00096609" w:rsidRPr="00992559" w:rsidRDefault="00096609" w:rsidP="00096609">
      <w:pPr>
        <w:ind w:left="720"/>
        <w:rPr>
          <w:sz w:val="14"/>
        </w:rPr>
      </w:pPr>
      <w:r w:rsidRPr="00992559">
        <w:rPr>
          <w:sz w:val="14"/>
        </w:rPr>
        <w:t xml:space="preserve">What was it about our reliance on racial remedies that may have prevented us recognizing that abstract rights, such as equality, could do little more than bring about the cessation of one form of discriminatory conduct, which soon appeared in a more subtle though no less discriminatory form? I predict that this examination will require us to redefine goals of racial equality and opportunity to which blacks have adhered with far </w:t>
      </w:r>
      <w:proofErr w:type="gramStart"/>
      <w:r w:rsidRPr="00992559">
        <w:rPr>
          <w:sz w:val="14"/>
        </w:rPr>
        <w:t>more simple</w:t>
      </w:r>
      <w:proofErr w:type="gramEnd"/>
      <w:r w:rsidRPr="00992559">
        <w:rPr>
          <w:sz w:val="14"/>
        </w:rPr>
        <w:t xml:space="preserve"> faith than hardheaded reflection. (Bell, 1995b: 306)</w:t>
      </w:r>
    </w:p>
    <w:p w14:paraId="46073B98" w14:textId="77777777" w:rsidR="00096609" w:rsidRPr="00992559" w:rsidRDefault="00096609" w:rsidP="00096609">
      <w:pPr>
        <w:rPr>
          <w:sz w:val="14"/>
        </w:rPr>
      </w:pPr>
      <w:r w:rsidRPr="00992559">
        <w:rPr>
          <w:sz w:val="14"/>
        </w:rPr>
        <w:t xml:space="preserve">Given some conservative critiques of CRT, a point to </w:t>
      </w:r>
      <w:proofErr w:type="spellStart"/>
      <w:r w:rsidRPr="00992559">
        <w:rPr>
          <w:sz w:val="14"/>
        </w:rPr>
        <w:t>emphasise</w:t>
      </w:r>
      <w:proofErr w:type="spellEnd"/>
      <w:r w:rsidRPr="00992559">
        <w:rPr>
          <w:sz w:val="14"/>
        </w:rPr>
        <w:t xml:space="preserve"> is that </w:t>
      </w:r>
      <w:r w:rsidRPr="00992559">
        <w:rPr>
          <w:rStyle w:val="StyleUnderline"/>
        </w:rPr>
        <w:t xml:space="preserve">Bell’s </w:t>
      </w:r>
      <w:r w:rsidRPr="0064130B">
        <w:rPr>
          <w:rStyle w:val="StyleUnderline"/>
          <w:highlight w:val="green"/>
        </w:rPr>
        <w:t>arguments about</w:t>
      </w:r>
      <w:r w:rsidRPr="00992559">
        <w:rPr>
          <w:rStyle w:val="StyleUnderline"/>
        </w:rPr>
        <w:t xml:space="preserve"> the </w:t>
      </w:r>
      <w:r w:rsidRPr="0064130B">
        <w:rPr>
          <w:rStyle w:val="StyleUnderline"/>
          <w:highlight w:val="green"/>
        </w:rPr>
        <w:t>permanence</w:t>
      </w:r>
      <w:r w:rsidRPr="00992559">
        <w:rPr>
          <w:rStyle w:val="StyleUnderline"/>
        </w:rPr>
        <w:t xml:space="preserve"> of racism </w:t>
      </w:r>
      <w:r w:rsidRPr="0064130B">
        <w:rPr>
          <w:rStyle w:val="StyleUnderline"/>
          <w:highlight w:val="green"/>
        </w:rPr>
        <w:t>did not imply</w:t>
      </w:r>
      <w:r w:rsidRPr="00992559">
        <w:rPr>
          <w:sz w:val="14"/>
        </w:rPr>
        <w:t xml:space="preserve"> that he thought </w:t>
      </w:r>
      <w:r w:rsidRPr="0064130B">
        <w:rPr>
          <w:rStyle w:val="StyleUnderline"/>
          <w:highlight w:val="green"/>
        </w:rPr>
        <w:t>nothing had changed</w:t>
      </w:r>
      <w:r w:rsidRPr="00992559">
        <w:rPr>
          <w:rStyle w:val="StyleUnderline"/>
        </w:rPr>
        <w:t xml:space="preserve"> </w:t>
      </w:r>
      <w:proofErr w:type="gramStart"/>
      <w:r w:rsidRPr="00992559">
        <w:rPr>
          <w:rStyle w:val="StyleUnderline"/>
        </w:rPr>
        <w:t>as a result of</w:t>
      </w:r>
      <w:proofErr w:type="gramEnd"/>
      <w:r w:rsidRPr="00992559">
        <w:rPr>
          <w:rStyle w:val="StyleUnderline"/>
        </w:rPr>
        <w:t xml:space="preserve"> civil rights</w:t>
      </w:r>
      <w:r w:rsidRPr="00992559">
        <w:rPr>
          <w:sz w:val="14"/>
        </w:rPr>
        <w:t xml:space="preserve"> action in the US. </w:t>
      </w:r>
      <w:r w:rsidRPr="00992559">
        <w:rPr>
          <w:rStyle w:val="StyleUnderline"/>
        </w:rPr>
        <w:t>His overarching critique of civil rights legislation</w:t>
      </w:r>
      <w:r w:rsidRPr="00992559">
        <w:rPr>
          <w:sz w:val="14"/>
        </w:rPr>
        <w:t xml:space="preserve"> and the changes it had wrought </w:t>
      </w:r>
      <w:r w:rsidRPr="00992559">
        <w:rPr>
          <w:rStyle w:val="StyleUnderline"/>
        </w:rPr>
        <w:t>was that</w:t>
      </w:r>
      <w:r w:rsidRPr="00992559">
        <w:rPr>
          <w:sz w:val="14"/>
        </w:rPr>
        <w:t xml:space="preserve">, in confronting segregation’s history of separate but equal policies, </w:t>
      </w:r>
      <w:r w:rsidRPr="00992559">
        <w:rPr>
          <w:rStyle w:val="StyleUnderline"/>
        </w:rPr>
        <w:t>the law had addressed</w:t>
      </w:r>
      <w:r w:rsidRPr="00992559">
        <w:rPr>
          <w:sz w:val="14"/>
        </w:rPr>
        <w:t xml:space="preserve"> </w:t>
      </w:r>
      <w:r w:rsidRPr="00992559">
        <w:rPr>
          <w:rStyle w:val="StyleUnderline"/>
        </w:rPr>
        <w:t>racial separation</w:t>
      </w:r>
      <w:r w:rsidRPr="00992559">
        <w:rPr>
          <w:sz w:val="14"/>
        </w:rPr>
        <w:t xml:space="preserve"> (at least </w:t>
      </w:r>
      <w:r w:rsidRPr="00992559">
        <w:rPr>
          <w:rStyle w:val="StyleUnderline"/>
        </w:rPr>
        <w:t>in theory</w:t>
      </w:r>
      <w:r w:rsidRPr="00992559">
        <w:rPr>
          <w:sz w:val="14"/>
        </w:rPr>
        <w:t xml:space="preserve">) </w:t>
      </w:r>
      <w:r w:rsidRPr="00992559">
        <w:rPr>
          <w:rStyle w:val="StyleUnderline"/>
        </w:rPr>
        <w:t>but not racial inequality</w:t>
      </w:r>
      <w:r w:rsidRPr="00992559">
        <w:rPr>
          <w:sz w:val="14"/>
        </w:rPr>
        <w:t xml:space="preserve">. </w:t>
      </w:r>
      <w:r w:rsidRPr="00992559">
        <w:rPr>
          <w:rStyle w:val="Emphasis"/>
        </w:rPr>
        <w:t>Formal change</w:t>
      </w:r>
      <w:r w:rsidRPr="00992559">
        <w:rPr>
          <w:rStyle w:val="StyleUnderline"/>
        </w:rPr>
        <w:t xml:space="preserve"> had been </w:t>
      </w:r>
      <w:r w:rsidRPr="00992559">
        <w:rPr>
          <w:rStyle w:val="Emphasis"/>
        </w:rPr>
        <w:t>enacted</w:t>
      </w:r>
      <w:r w:rsidRPr="00992559">
        <w:rPr>
          <w:rStyle w:val="StyleUnderline"/>
        </w:rPr>
        <w:t xml:space="preserve"> but the </w:t>
      </w:r>
      <w:proofErr w:type="spellStart"/>
      <w:r w:rsidRPr="00992559">
        <w:rPr>
          <w:rStyle w:val="Emphasis"/>
        </w:rPr>
        <w:t>stabilising</w:t>
      </w:r>
      <w:proofErr w:type="spellEnd"/>
      <w:r w:rsidRPr="00992559">
        <w:rPr>
          <w:rStyle w:val="Emphasis"/>
        </w:rPr>
        <w:t xml:space="preserve"> relationship</w:t>
      </w:r>
      <w:r w:rsidRPr="00992559">
        <w:rPr>
          <w:rStyle w:val="StyleUnderline"/>
        </w:rPr>
        <w:t xml:space="preserve"> was </w:t>
      </w:r>
      <w:r w:rsidRPr="00992559">
        <w:rPr>
          <w:rStyle w:val="Emphasis"/>
        </w:rPr>
        <w:t>maintained</w:t>
      </w:r>
      <w:r w:rsidRPr="00992559">
        <w:rPr>
          <w:rStyle w:val="StyleUnderline"/>
        </w:rPr>
        <w:t>.</w:t>
      </w:r>
      <w:r w:rsidRPr="00992559">
        <w:rPr>
          <w:sz w:val="14"/>
        </w:rPr>
        <w:t xml:space="preserve"> </w:t>
      </w:r>
      <w:r w:rsidRPr="00992559">
        <w:rPr>
          <w:rStyle w:val="Emphasis"/>
        </w:rPr>
        <w:t>Bell’s</w:t>
      </w:r>
      <w:r w:rsidRPr="00992559">
        <w:rPr>
          <w:rStyle w:val="StyleUnderline"/>
        </w:rPr>
        <w:t xml:space="preserve"> revisionist </w:t>
      </w:r>
      <w:r w:rsidRPr="0064130B">
        <w:rPr>
          <w:rStyle w:val="Emphasis"/>
          <w:sz w:val="28"/>
          <w:szCs w:val="28"/>
          <w:highlight w:val="green"/>
        </w:rPr>
        <w:t>critique was not</w:t>
      </w:r>
      <w:r w:rsidRPr="00992559">
        <w:rPr>
          <w:rStyle w:val="StyleUnderline"/>
        </w:rPr>
        <w:t xml:space="preserve"> </w:t>
      </w:r>
      <w:r w:rsidRPr="0064130B">
        <w:rPr>
          <w:rStyle w:val="StyleUnderline"/>
          <w:highlight w:val="green"/>
        </w:rPr>
        <w:t>straight</w:t>
      </w:r>
      <w:r w:rsidRPr="00992559">
        <w:rPr>
          <w:rStyle w:val="StyleUnderline"/>
        </w:rPr>
        <w:t xml:space="preserve">forwardly </w:t>
      </w:r>
      <w:r w:rsidRPr="0064130B">
        <w:rPr>
          <w:rStyle w:val="Emphasis"/>
          <w:sz w:val="28"/>
          <w:szCs w:val="28"/>
          <w:highlight w:val="green"/>
        </w:rPr>
        <w:t>pess</w:t>
      </w:r>
      <w:r w:rsidRPr="00992559">
        <w:rPr>
          <w:rStyle w:val="Emphasis"/>
          <w:sz w:val="28"/>
          <w:szCs w:val="28"/>
        </w:rPr>
        <w:t>imistic</w:t>
      </w:r>
      <w:r w:rsidRPr="00992559">
        <w:rPr>
          <w:sz w:val="14"/>
        </w:rPr>
        <w:t xml:space="preserve"> </w:t>
      </w:r>
      <w:r w:rsidRPr="00992559">
        <w:rPr>
          <w:rStyle w:val="StyleUnderline"/>
        </w:rPr>
        <w:t xml:space="preserve">because </w:t>
      </w:r>
      <w:r w:rsidRPr="0064130B">
        <w:rPr>
          <w:rStyle w:val="StyleUnderline"/>
          <w:highlight w:val="green"/>
        </w:rPr>
        <w:t xml:space="preserve">it urged </w:t>
      </w:r>
      <w:r w:rsidRPr="00992559">
        <w:rPr>
          <w:rStyle w:val="StyleUnderline"/>
        </w:rPr>
        <w:t xml:space="preserve">antiracists to find </w:t>
      </w:r>
      <w:r w:rsidRPr="0064130B">
        <w:rPr>
          <w:rStyle w:val="Emphasis"/>
          <w:highlight w:val="green"/>
        </w:rPr>
        <w:t>new</w:t>
      </w:r>
      <w:r w:rsidRPr="0064130B">
        <w:rPr>
          <w:rStyle w:val="StyleUnderline"/>
          <w:highlight w:val="green"/>
        </w:rPr>
        <w:t xml:space="preserve"> </w:t>
      </w:r>
      <w:r w:rsidRPr="0064130B">
        <w:rPr>
          <w:rStyle w:val="Emphasis"/>
          <w:highlight w:val="green"/>
        </w:rPr>
        <w:t>goals</w:t>
      </w:r>
      <w:r w:rsidRPr="00992559">
        <w:rPr>
          <w:sz w:val="14"/>
        </w:rPr>
        <w:t xml:space="preserve"> that were </w:t>
      </w:r>
      <w:r w:rsidRPr="0064130B">
        <w:rPr>
          <w:rStyle w:val="StyleUnderline"/>
          <w:highlight w:val="green"/>
        </w:rPr>
        <w:t>not reliant on</w:t>
      </w:r>
      <w:r w:rsidRPr="00992559">
        <w:rPr>
          <w:rStyle w:val="StyleUnderline"/>
        </w:rPr>
        <w:t xml:space="preserve"> faith in </w:t>
      </w:r>
      <w:r w:rsidRPr="0064130B">
        <w:rPr>
          <w:rStyle w:val="Emphasis"/>
          <w:highlight w:val="green"/>
        </w:rPr>
        <w:t>legal formalism</w:t>
      </w:r>
      <w:r w:rsidRPr="00992559">
        <w:rPr>
          <w:sz w:val="14"/>
        </w:rPr>
        <w:t xml:space="preserve">. </w:t>
      </w:r>
      <w:r w:rsidRPr="00992559">
        <w:rPr>
          <w:rStyle w:val="StyleUnderline"/>
        </w:rPr>
        <w:t>However, Bell’s writing also involved wrestling with the ghosts of the civil rights struggle</w:t>
      </w:r>
      <w:r w:rsidRPr="00992559">
        <w:rPr>
          <w:sz w:val="14"/>
        </w:rPr>
        <w:t xml:space="preserve"> in which he had been active and a reckoning with </w:t>
      </w:r>
      <w:proofErr w:type="gramStart"/>
      <w:r w:rsidRPr="00992559">
        <w:rPr>
          <w:sz w:val="14"/>
        </w:rPr>
        <w:t>its</w:t>
      </w:r>
      <w:proofErr w:type="gramEnd"/>
      <w:r w:rsidRPr="00992559">
        <w:rPr>
          <w:sz w:val="14"/>
        </w:rPr>
        <w:t xml:space="preserve"> stillborn promises, what Bell called ‘the ashes of our expectations’ (Bell, 1987: 3).</w:t>
      </w:r>
    </w:p>
    <w:p w14:paraId="1E85FE9A" w14:textId="77777777" w:rsidR="00096609" w:rsidRPr="00992559" w:rsidRDefault="00096609" w:rsidP="00096609">
      <w:pPr>
        <w:rPr>
          <w:sz w:val="14"/>
        </w:rPr>
      </w:pPr>
      <w:r w:rsidRPr="00992559">
        <w:rPr>
          <w:sz w:val="14"/>
        </w:rPr>
        <w:t xml:space="preserve">Bell wrote that ‘precedents we thought permanent have been overturned, distinguished or simply ignored’ (Bell, 1995b: 306) and that too often campaigners ‘worked for substantive reform, then settled for weakly worded and poorly enforced legislation’ (Bell, 1992: 13). For precedents that have been overturned recently we need only look to moves in the US to roll back Roe v. Wade </w:t>
      </w:r>
      <w:proofErr w:type="gramStart"/>
      <w:r w:rsidRPr="00992559">
        <w:rPr>
          <w:sz w:val="14"/>
        </w:rPr>
        <w:t>in the area of</w:t>
      </w:r>
      <w:proofErr w:type="gramEnd"/>
      <w:r w:rsidRPr="00992559">
        <w:rPr>
          <w:sz w:val="14"/>
        </w:rPr>
        <w:t xml:space="preserve"> abortion rights, and the Shelby County v. Holder ruling of 2013 that partially overturned the Voting Rights Act of 1965, one of the major gains of the civil rights movement. In many instances, said Bell, civil rights victories served to defuse movements for racial justice. That is, they became contradiction-closing cases, held up as proof that racial antagonisms were now resolved. The guise of improvement – of greater opportunity, representation or diversity – too often gave the appearance of striking against racial equality, while</w:t>
      </w:r>
      <w:proofErr w:type="gramStart"/>
      <w:r w:rsidRPr="00992559">
        <w:rPr>
          <w:sz w:val="14"/>
        </w:rPr>
        <w:t>, in actuality, maintaining</w:t>
      </w:r>
      <w:proofErr w:type="gramEnd"/>
      <w:r w:rsidRPr="00992559">
        <w:rPr>
          <w:sz w:val="14"/>
        </w:rPr>
        <w:t xml:space="preserve"> racial inequality at manageable levels (see Gillborn’s [2008] similar analysis of race equality policy in Britain).</w:t>
      </w:r>
    </w:p>
    <w:p w14:paraId="15851F42" w14:textId="77777777" w:rsidR="00096609" w:rsidRPr="00992559" w:rsidRDefault="00096609" w:rsidP="00096609">
      <w:pPr>
        <w:rPr>
          <w:sz w:val="14"/>
        </w:rPr>
      </w:pPr>
      <w:r w:rsidRPr="00992559">
        <w:rPr>
          <w:sz w:val="14"/>
        </w:rPr>
        <w:t>Bell’s four themes</w:t>
      </w:r>
    </w:p>
    <w:p w14:paraId="2F0CDB21" w14:textId="77777777" w:rsidR="00096609" w:rsidRPr="00992559" w:rsidRDefault="00096609" w:rsidP="00096609">
      <w:pPr>
        <w:rPr>
          <w:sz w:val="14"/>
        </w:rPr>
      </w:pPr>
      <w:r w:rsidRPr="00992559">
        <w:rPr>
          <w:sz w:val="14"/>
        </w:rPr>
        <w:t xml:space="preserve">In Faces at the Bottom of The Well Bell described his racial realism as comprising four major ‘themes’. First, there was the permanence of racism, wherein </w:t>
      </w:r>
      <w:r w:rsidRPr="0064130B">
        <w:rPr>
          <w:rStyle w:val="Emphasis"/>
          <w:highlight w:val="green"/>
        </w:rPr>
        <w:t>struggles for</w:t>
      </w:r>
      <w:r w:rsidRPr="00992559">
        <w:rPr>
          <w:rStyle w:val="Emphasis"/>
        </w:rPr>
        <w:t xml:space="preserve"> </w:t>
      </w:r>
      <w:r w:rsidRPr="0064130B">
        <w:rPr>
          <w:rStyle w:val="Emphasis"/>
          <w:highlight w:val="green"/>
        </w:rPr>
        <w:t>racial justice</w:t>
      </w:r>
      <w:r w:rsidRPr="00992559">
        <w:rPr>
          <w:sz w:val="14"/>
        </w:rPr>
        <w:t xml:space="preserve"> were </w:t>
      </w:r>
      <w:r w:rsidRPr="0064130B">
        <w:rPr>
          <w:rStyle w:val="StyleUnderline"/>
          <w:highlight w:val="green"/>
        </w:rPr>
        <w:t>locked in</w:t>
      </w:r>
      <w:r w:rsidRPr="00992559">
        <w:rPr>
          <w:rStyle w:val="StyleUnderline"/>
        </w:rPr>
        <w:t>to ‘</w:t>
      </w:r>
      <w:r w:rsidRPr="0064130B">
        <w:rPr>
          <w:rStyle w:val="StyleUnderline"/>
          <w:highlight w:val="green"/>
        </w:rPr>
        <w:t xml:space="preserve">a </w:t>
      </w:r>
      <w:r w:rsidRPr="0064130B">
        <w:rPr>
          <w:rStyle w:val="Emphasis"/>
          <w:highlight w:val="green"/>
        </w:rPr>
        <w:t>pattern of</w:t>
      </w:r>
      <w:r w:rsidRPr="0064130B">
        <w:rPr>
          <w:rStyle w:val="StyleUnderline"/>
          <w:highlight w:val="green"/>
        </w:rPr>
        <w:t xml:space="preserve"> cyclical </w:t>
      </w:r>
      <w:r w:rsidRPr="0064130B">
        <w:rPr>
          <w:rStyle w:val="Emphasis"/>
          <w:highlight w:val="green"/>
        </w:rPr>
        <w:t>progress and</w:t>
      </w:r>
      <w:r w:rsidRPr="00992559">
        <w:rPr>
          <w:rStyle w:val="StyleUnderline"/>
        </w:rPr>
        <w:t xml:space="preserve"> cyclical </w:t>
      </w:r>
      <w:r w:rsidRPr="0064130B">
        <w:rPr>
          <w:rStyle w:val="Emphasis"/>
          <w:highlight w:val="green"/>
        </w:rPr>
        <w:t>regression’</w:t>
      </w:r>
      <w:r w:rsidRPr="00992559">
        <w:rPr>
          <w:sz w:val="14"/>
        </w:rPr>
        <w:t xml:space="preserve"> (Bell, 1992: 98). </w:t>
      </w:r>
      <w:r w:rsidRPr="0064130B">
        <w:rPr>
          <w:rStyle w:val="Emphasis"/>
          <w:highlight w:val="green"/>
        </w:rPr>
        <w:t>This</w:t>
      </w:r>
      <w:r w:rsidRPr="00992559">
        <w:rPr>
          <w:rStyle w:val="StyleUnderline"/>
        </w:rPr>
        <w:t xml:space="preserve"> pattern</w:t>
      </w:r>
      <w:r w:rsidRPr="00992559">
        <w:rPr>
          <w:sz w:val="14"/>
        </w:rPr>
        <w:t xml:space="preserve"> </w:t>
      </w:r>
      <w:r w:rsidRPr="0064130B">
        <w:rPr>
          <w:rStyle w:val="Emphasis"/>
          <w:highlight w:val="green"/>
        </w:rPr>
        <w:t>was not an</w:t>
      </w:r>
      <w:r w:rsidRPr="00992559">
        <w:rPr>
          <w:rStyle w:val="Emphasis"/>
        </w:rPr>
        <w:t xml:space="preserve"> </w:t>
      </w:r>
      <w:r w:rsidRPr="0064130B">
        <w:rPr>
          <w:rStyle w:val="Emphasis"/>
          <w:highlight w:val="green"/>
        </w:rPr>
        <w:t>unfortunate</w:t>
      </w:r>
      <w:r w:rsidRPr="00992559">
        <w:rPr>
          <w:rStyle w:val="StyleUnderline"/>
        </w:rPr>
        <w:t xml:space="preserve"> policy </w:t>
      </w:r>
      <w:r w:rsidRPr="0064130B">
        <w:rPr>
          <w:rStyle w:val="Emphasis"/>
          <w:highlight w:val="green"/>
        </w:rPr>
        <w:t>failure but</w:t>
      </w:r>
      <w:r w:rsidRPr="00992559">
        <w:rPr>
          <w:sz w:val="14"/>
        </w:rPr>
        <w:t xml:space="preserve"> an </w:t>
      </w:r>
      <w:r w:rsidRPr="0064130B">
        <w:rPr>
          <w:rStyle w:val="Emphasis"/>
          <w:highlight w:val="green"/>
        </w:rPr>
        <w:t xml:space="preserve">active means of </w:t>
      </w:r>
      <w:proofErr w:type="spellStart"/>
      <w:r w:rsidRPr="0064130B">
        <w:rPr>
          <w:rStyle w:val="Emphasis"/>
          <w:highlight w:val="green"/>
        </w:rPr>
        <w:t>stabilising</w:t>
      </w:r>
      <w:proofErr w:type="spellEnd"/>
      <w:r w:rsidRPr="00992559">
        <w:rPr>
          <w:rStyle w:val="StyleUnderline"/>
        </w:rPr>
        <w:t xml:space="preserve"> a </w:t>
      </w:r>
      <w:r w:rsidRPr="0064130B">
        <w:rPr>
          <w:rStyle w:val="Emphasis"/>
          <w:highlight w:val="green"/>
        </w:rPr>
        <w:t>society</w:t>
      </w:r>
      <w:r w:rsidRPr="00992559">
        <w:rPr>
          <w:rStyle w:val="StyleUnderline"/>
        </w:rPr>
        <w:t xml:space="preserve"> beset by calls for racial reform</w:t>
      </w:r>
      <w:r w:rsidRPr="00992559">
        <w:rPr>
          <w:sz w:val="14"/>
        </w:rPr>
        <w:t>. Second, there was the economic theme, where again Bell challenged civil rights idealism that too often became caught up in ‘working towards’ deferred goals. Bell cautioned: ‘In our battles with racism, we need less discussion of ethics and more discussion of economics – much more. Ideals must not be allowed to obscure the blacks’ real position in the socioeconomic realm, which happens to be the real indicator of power in this country’ (Bell, 1992: 98).</w:t>
      </w:r>
    </w:p>
    <w:p w14:paraId="1B3F44A7" w14:textId="77777777" w:rsidR="00096609" w:rsidRPr="00992559" w:rsidRDefault="00096609" w:rsidP="00096609">
      <w:pPr>
        <w:rPr>
          <w:sz w:val="14"/>
        </w:rPr>
      </w:pPr>
      <w:r w:rsidRPr="00992559">
        <w:rPr>
          <w:sz w:val="14"/>
        </w:rPr>
        <w:t xml:space="preserve">His third theme was the importance of </w:t>
      </w:r>
      <w:proofErr w:type="spellStart"/>
      <w:r w:rsidRPr="00992559">
        <w:rPr>
          <w:sz w:val="14"/>
        </w:rPr>
        <w:t>organising</w:t>
      </w:r>
      <w:proofErr w:type="spellEnd"/>
      <w:r w:rsidRPr="00992559">
        <w:rPr>
          <w:sz w:val="14"/>
        </w:rPr>
        <w:t xml:space="preserve"> around ongoing </w:t>
      </w:r>
      <w:proofErr w:type="gramStart"/>
      <w:r w:rsidRPr="00992559">
        <w:rPr>
          <w:sz w:val="14"/>
        </w:rPr>
        <w:t>struggle</w:t>
      </w:r>
      <w:proofErr w:type="gramEnd"/>
      <w:r w:rsidRPr="00992559">
        <w:rPr>
          <w:sz w:val="14"/>
        </w:rPr>
        <w:t xml:space="preserve">. Bell spoke in terms not dissimilar to those used by Stuart Hall in the British context: </w:t>
      </w:r>
      <w:proofErr w:type="spellStart"/>
      <w:r w:rsidRPr="00992559">
        <w:rPr>
          <w:sz w:val="14"/>
        </w:rPr>
        <w:t>emphasising</w:t>
      </w:r>
      <w:proofErr w:type="spellEnd"/>
      <w:r w:rsidRPr="00992559">
        <w:rPr>
          <w:sz w:val="14"/>
        </w:rPr>
        <w:t xml:space="preserve"> that the worth of our political actions should not always be measured solely by whether a putative goal or end point was achieved; learning and change also came through the journey itself. Bell spoke of this as ‘</w:t>
      </w:r>
      <w:r w:rsidRPr="00992559">
        <w:rPr>
          <w:rStyle w:val="StyleUnderline"/>
        </w:rPr>
        <w:t>fulfilment</w:t>
      </w:r>
      <w:r w:rsidRPr="00992559">
        <w:rPr>
          <w:sz w:val="14"/>
        </w:rPr>
        <w:t xml:space="preserve"> – some might call it salvation – </w:t>
      </w:r>
      <w:r w:rsidRPr="00992559">
        <w:rPr>
          <w:rStyle w:val="StyleUnderline"/>
        </w:rPr>
        <w:t xml:space="preserve">through struggle’ </w:t>
      </w:r>
      <w:r w:rsidRPr="00992559">
        <w:rPr>
          <w:sz w:val="14"/>
        </w:rPr>
        <w:t xml:space="preserve">(Bell, 1992: 98). Salvation through struggle </w:t>
      </w:r>
      <w:r w:rsidRPr="00992559">
        <w:rPr>
          <w:rStyle w:val="StyleUnderline"/>
        </w:rPr>
        <w:t>contrasts with</w:t>
      </w:r>
      <w:r w:rsidRPr="00992559">
        <w:rPr>
          <w:sz w:val="14"/>
        </w:rPr>
        <w:t xml:space="preserve"> the </w:t>
      </w:r>
      <w:r w:rsidRPr="00992559">
        <w:rPr>
          <w:rStyle w:val="StyleUnderline"/>
        </w:rPr>
        <w:t>deferred salvation</w:t>
      </w:r>
      <w:r w:rsidRPr="00992559">
        <w:rPr>
          <w:sz w:val="14"/>
        </w:rPr>
        <w:t xml:space="preserve"> of race equality. </w:t>
      </w:r>
      <w:r w:rsidRPr="00992559">
        <w:rPr>
          <w:rStyle w:val="StyleUnderline"/>
        </w:rPr>
        <w:t>Pessimism might be justified but it should not occlude resistance</w:t>
      </w:r>
      <w:r w:rsidRPr="00992559">
        <w:rPr>
          <w:sz w:val="14"/>
        </w:rPr>
        <w:t>:</w:t>
      </w:r>
      <w:r w:rsidRPr="00992559">
        <w:rPr>
          <w:rStyle w:val="StyleUnderline"/>
        </w:rPr>
        <w:t xml:space="preserve"> </w:t>
      </w:r>
      <w:r w:rsidRPr="00992559">
        <w:rPr>
          <w:sz w:val="14"/>
        </w:rPr>
        <w:t>‘We reject any philosophy that insists on measuring life’s successes on the achieving of specific goals – overlooking the process of living’ (Bell, 1992: 98).</w:t>
      </w:r>
    </w:p>
    <w:p w14:paraId="65396EF7" w14:textId="77777777" w:rsidR="00096609" w:rsidRPr="00992559" w:rsidRDefault="00096609" w:rsidP="00096609">
      <w:pPr>
        <w:rPr>
          <w:sz w:val="14"/>
        </w:rPr>
      </w:pPr>
      <w:r w:rsidRPr="00992559">
        <w:rPr>
          <w:sz w:val="14"/>
        </w:rPr>
        <w:t>Finally, Bell’s fourth theme was a call for change in political consciousness, a rejection both of bureaucratic ‘solutions’ to racial injustice and of faith in endlessly deferred promises of equality: ‘We also insist on the possibility for justice, requiring that we shed reactionary attachments to myths that derive their destructive and legitimating power from our belief in them’ (Bell, 1992: 99).</w:t>
      </w:r>
    </w:p>
    <w:p w14:paraId="6762F1B0" w14:textId="77777777" w:rsidR="00096609" w:rsidRPr="00992559" w:rsidRDefault="00096609" w:rsidP="00096609">
      <w:pPr>
        <w:rPr>
          <w:sz w:val="14"/>
        </w:rPr>
      </w:pPr>
      <w:r w:rsidRPr="00992559">
        <w:rPr>
          <w:sz w:val="14"/>
        </w:rPr>
        <w:t xml:space="preserve">Bell’s </w:t>
      </w:r>
      <w:r w:rsidRPr="00992559">
        <w:rPr>
          <w:rStyle w:val="StyleUnderline"/>
        </w:rPr>
        <w:t>racial realism was</w:t>
      </w:r>
      <w:r w:rsidRPr="00992559">
        <w:rPr>
          <w:sz w:val="14"/>
        </w:rPr>
        <w:t xml:space="preserve">, above all, </w:t>
      </w:r>
      <w:r w:rsidRPr="00992559">
        <w:rPr>
          <w:rStyle w:val="Emphasis"/>
        </w:rPr>
        <w:t>non-utopian</w:t>
      </w:r>
      <w:r w:rsidRPr="00992559">
        <w:rPr>
          <w:sz w:val="14"/>
        </w:rPr>
        <w:t xml:space="preserve">. His long involvement in </w:t>
      </w:r>
      <w:r w:rsidRPr="00992559">
        <w:rPr>
          <w:rStyle w:val="StyleUnderline"/>
        </w:rPr>
        <w:t>community activism led</w:t>
      </w:r>
      <w:r w:rsidRPr="00992559">
        <w:rPr>
          <w:sz w:val="14"/>
        </w:rPr>
        <w:t xml:space="preserve"> </w:t>
      </w:r>
      <w:r w:rsidRPr="00992559">
        <w:rPr>
          <w:rStyle w:val="StyleUnderline"/>
        </w:rPr>
        <w:t>him to suggest that</w:t>
      </w:r>
      <w:r w:rsidRPr="00992559">
        <w:rPr>
          <w:sz w:val="14"/>
        </w:rPr>
        <w:t xml:space="preserve">, for working-class people of </w:t>
      </w:r>
      <w:proofErr w:type="spellStart"/>
      <w:r w:rsidRPr="00992559">
        <w:rPr>
          <w:sz w:val="14"/>
        </w:rPr>
        <w:t>colour</w:t>
      </w:r>
      <w:proofErr w:type="spellEnd"/>
      <w:r w:rsidRPr="00992559">
        <w:rPr>
          <w:sz w:val="14"/>
        </w:rPr>
        <w:t xml:space="preserve">, </w:t>
      </w:r>
      <w:r w:rsidRPr="00992559">
        <w:rPr>
          <w:rStyle w:val="StyleUnderline"/>
        </w:rPr>
        <w:t>daily struggle</w:t>
      </w:r>
      <w:r w:rsidRPr="00992559">
        <w:rPr>
          <w:sz w:val="14"/>
        </w:rPr>
        <w:t xml:space="preserve"> </w:t>
      </w:r>
      <w:r w:rsidRPr="00992559">
        <w:rPr>
          <w:rStyle w:val="StyleUnderline"/>
        </w:rPr>
        <w:t>was of greater practical importance than the long moral arc.</w:t>
      </w:r>
      <w:r w:rsidRPr="00992559">
        <w:rPr>
          <w:sz w:val="14"/>
        </w:rPr>
        <w:t xml:space="preserve"> In Faces at the Bottom of The Well, he alludes to his conversations, during his time as a civil rights lawyer in the southern states during the early 1960s, with an elderly </w:t>
      </w:r>
      <w:proofErr w:type="gramStart"/>
      <w:r w:rsidRPr="00992559">
        <w:rPr>
          <w:sz w:val="14"/>
        </w:rPr>
        <w:t>African-American</w:t>
      </w:r>
      <w:proofErr w:type="gramEnd"/>
      <w:r w:rsidRPr="00992559">
        <w:rPr>
          <w:sz w:val="14"/>
        </w:rPr>
        <w:t xml:space="preserve"> woman:</w:t>
      </w:r>
    </w:p>
    <w:p w14:paraId="59DEE5B8" w14:textId="77777777" w:rsidR="00096609" w:rsidRPr="00992559" w:rsidRDefault="00096609" w:rsidP="00096609">
      <w:pPr>
        <w:ind w:left="720"/>
        <w:rPr>
          <w:sz w:val="14"/>
        </w:rPr>
      </w:pPr>
      <w:proofErr w:type="spellStart"/>
      <w:r w:rsidRPr="00992559">
        <w:rPr>
          <w:sz w:val="14"/>
        </w:rPr>
        <w:t>Mrs</w:t>
      </w:r>
      <w:proofErr w:type="spellEnd"/>
      <w:r w:rsidRPr="00992559">
        <w:rPr>
          <w:sz w:val="14"/>
        </w:rPr>
        <w:t xml:space="preserve"> MacDonald assumed that I knew that not all whites are racist, but that the oppression she was committed to resist was racial and emanated from whites. She did not even hint that her harassment would topple those whites’ well entrenched power. Rather her goal was defiance, and its harassing effect was more potent precisely because she did what she did without expecting to topple her oppressors … (She) avoided discouragement and defeat because at the point that she determined to resist her oppressor, she was triumphant. (Bell, 1992, xii) </w:t>
      </w:r>
    </w:p>
    <w:p w14:paraId="571FBC8D" w14:textId="77777777" w:rsidR="00096609" w:rsidRPr="00992559" w:rsidRDefault="00096609" w:rsidP="00096609">
      <w:pPr>
        <w:rPr>
          <w:sz w:val="14"/>
        </w:rPr>
      </w:pPr>
      <w:r w:rsidRPr="00992559">
        <w:rPr>
          <w:sz w:val="14"/>
        </w:rPr>
        <w:t xml:space="preserve">Here, Bell depicts </w:t>
      </w:r>
      <w:r w:rsidRPr="0064130B">
        <w:rPr>
          <w:rStyle w:val="Emphasis"/>
          <w:highlight w:val="green"/>
        </w:rPr>
        <w:t>CRT</w:t>
      </w:r>
      <w:r w:rsidRPr="0064130B">
        <w:rPr>
          <w:rStyle w:val="StyleUnderline"/>
          <w:highlight w:val="green"/>
        </w:rPr>
        <w:t xml:space="preserve"> as a </w:t>
      </w:r>
      <w:r w:rsidRPr="0064130B">
        <w:rPr>
          <w:rStyle w:val="Emphasis"/>
          <w:highlight w:val="green"/>
        </w:rPr>
        <w:t>war of position</w:t>
      </w:r>
      <w:r w:rsidRPr="00992559">
        <w:rPr>
          <w:sz w:val="14"/>
        </w:rPr>
        <w:t xml:space="preserve">, </w:t>
      </w:r>
      <w:r w:rsidRPr="00992559">
        <w:rPr>
          <w:rStyle w:val="StyleUnderline"/>
        </w:rPr>
        <w:t xml:space="preserve">its purpose to </w:t>
      </w:r>
      <w:r w:rsidRPr="0064130B">
        <w:rPr>
          <w:rStyle w:val="Emphasis"/>
          <w:highlight w:val="green"/>
        </w:rPr>
        <w:t>defy</w:t>
      </w:r>
      <w:r w:rsidRPr="0064130B">
        <w:rPr>
          <w:sz w:val="14"/>
          <w:highlight w:val="green"/>
        </w:rPr>
        <w:t xml:space="preserve">, </w:t>
      </w:r>
      <w:r w:rsidRPr="0064130B">
        <w:rPr>
          <w:rStyle w:val="Emphasis"/>
          <w:highlight w:val="green"/>
        </w:rPr>
        <w:t>harass</w:t>
      </w:r>
      <w:r w:rsidRPr="0064130B">
        <w:rPr>
          <w:rStyle w:val="StyleUnderline"/>
          <w:highlight w:val="green"/>
        </w:rPr>
        <w:t xml:space="preserve"> and </w:t>
      </w:r>
      <w:r w:rsidRPr="0064130B">
        <w:rPr>
          <w:rStyle w:val="Emphasis"/>
          <w:highlight w:val="green"/>
        </w:rPr>
        <w:t>block</w:t>
      </w:r>
      <w:r w:rsidRPr="0064130B">
        <w:rPr>
          <w:rStyle w:val="StyleUnderline"/>
          <w:highlight w:val="green"/>
        </w:rPr>
        <w:t xml:space="preserve"> </w:t>
      </w:r>
      <w:r w:rsidRPr="0064130B">
        <w:rPr>
          <w:rStyle w:val="Emphasis"/>
          <w:highlight w:val="green"/>
        </w:rPr>
        <w:t>White supremacy</w:t>
      </w:r>
      <w:r w:rsidRPr="00992559">
        <w:rPr>
          <w:rStyle w:val="StyleUnderline"/>
        </w:rPr>
        <w:t xml:space="preserve">: to get down and dirty. Bell’s insistence on the permanence of racism, </w:t>
      </w:r>
      <w:r w:rsidRPr="0064130B">
        <w:rPr>
          <w:rStyle w:val="Emphasis"/>
          <w:highlight w:val="green"/>
        </w:rPr>
        <w:t>as a practice</w:t>
      </w:r>
      <w:r w:rsidRPr="00992559">
        <w:rPr>
          <w:rStyle w:val="StyleUnderline"/>
        </w:rPr>
        <w:t xml:space="preserve"> and as a tool </w:t>
      </w:r>
      <w:r w:rsidRPr="0064130B">
        <w:rPr>
          <w:rStyle w:val="Emphasis"/>
          <w:highlight w:val="green"/>
        </w:rPr>
        <w:t>for ordering society</w:t>
      </w:r>
      <w:r w:rsidRPr="00992559">
        <w:rPr>
          <w:sz w:val="14"/>
        </w:rPr>
        <w:t>, was itself a defiance of ahistorical understandings of race and racism.</w:t>
      </w:r>
    </w:p>
    <w:p w14:paraId="77915EF6" w14:textId="77777777" w:rsidR="00096609" w:rsidRPr="00992559" w:rsidRDefault="00096609" w:rsidP="00096609">
      <w:pPr>
        <w:rPr>
          <w:sz w:val="14"/>
        </w:rPr>
      </w:pPr>
      <w:r w:rsidRPr="00992559">
        <w:rPr>
          <w:sz w:val="14"/>
        </w:rPr>
        <w:t>The permanence of racism</w:t>
      </w:r>
    </w:p>
    <w:p w14:paraId="1EF4F93B" w14:textId="77777777" w:rsidR="00096609" w:rsidRPr="00992559" w:rsidRDefault="00096609" w:rsidP="00096609">
      <w:pPr>
        <w:rPr>
          <w:sz w:val="14"/>
        </w:rPr>
      </w:pPr>
      <w:r w:rsidRPr="00992559">
        <w:rPr>
          <w:sz w:val="14"/>
        </w:rPr>
        <w:t>Faces at the Bottom of The Well begins with a reference to Fanon’s (1967) Black Skin, White Masks and an example of the ‘both’</w:t>
      </w:r>
      <w:proofErr w:type="gramStart"/>
      <w:r w:rsidRPr="00992559">
        <w:rPr>
          <w:sz w:val="14"/>
        </w:rPr>
        <w:t>/‘</w:t>
      </w:r>
      <w:proofErr w:type="gramEnd"/>
      <w:r w:rsidRPr="00992559">
        <w:rPr>
          <w:sz w:val="14"/>
        </w:rPr>
        <w:t>and’ dialectics central to Bell’s own view of antiracist struggle:</w:t>
      </w:r>
    </w:p>
    <w:p w14:paraId="370A1BA2" w14:textId="77777777" w:rsidR="00096609" w:rsidRPr="00992559" w:rsidRDefault="00096609" w:rsidP="00096609">
      <w:pPr>
        <w:ind w:left="720"/>
        <w:rPr>
          <w:sz w:val="14"/>
        </w:rPr>
      </w:pPr>
      <w:r w:rsidRPr="00992559">
        <w:rPr>
          <w:sz w:val="14"/>
        </w:rPr>
        <w:t xml:space="preserve">Fanon argued two seemingly irreconcilable </w:t>
      </w:r>
      <w:proofErr w:type="gramStart"/>
      <w:r w:rsidRPr="00992559">
        <w:rPr>
          <w:sz w:val="14"/>
        </w:rPr>
        <w:t>points, and</w:t>
      </w:r>
      <w:proofErr w:type="gramEnd"/>
      <w:r w:rsidRPr="00992559">
        <w:rPr>
          <w:sz w:val="14"/>
        </w:rPr>
        <w:t xml:space="preserve"> insisted on both. On the one hand, he believed racist structures to be permanently embedded in the psychology, economy, society, and culture of the modern world – so much that he expressed the belief ‘that a true culture cannot come to life under present </w:t>
      </w:r>
      <w:proofErr w:type="gramStart"/>
      <w:r w:rsidRPr="00992559">
        <w:rPr>
          <w:sz w:val="14"/>
        </w:rPr>
        <w:t>conditions’</w:t>
      </w:r>
      <w:proofErr w:type="gramEnd"/>
      <w:r w:rsidRPr="00992559">
        <w:rPr>
          <w:sz w:val="14"/>
        </w:rPr>
        <w:t>. But on the other hand, he urged people of color to resist psychologically the inheritance they had come into. (Bell, 1992: x)</w:t>
      </w:r>
    </w:p>
    <w:p w14:paraId="19D2EF78" w14:textId="77777777" w:rsidR="00096609" w:rsidRPr="00992559" w:rsidRDefault="00096609" w:rsidP="00096609">
      <w:pPr>
        <w:rPr>
          <w:sz w:val="14"/>
        </w:rPr>
      </w:pPr>
      <w:r w:rsidRPr="00992559">
        <w:rPr>
          <w:sz w:val="14"/>
        </w:rPr>
        <w:t xml:space="preserve">In what sense then did Bell regard racism to be a permanent feature of his society? It should be stressed here that while Bell’s CRT emerged out of the post-civil rights US, it would require a high degree of exceptionalism to believe that Bell’s thought applied to the US but not Brazil, that it applied to the US but not Britain or France (where, at time of writing, five nights of civil unrest, with thousands of arrests, have occurred across the country in response to the police shooting of 17-year-old Nahel Merzouk in Paris). Bell’s analysis was of the contemporary legacy of racism in societies that had grown out of slavery and conquest, out of racial capitalism. Moreover, when Bell asked why racial equality continued to elude liberal democracies, he was consciously </w:t>
      </w:r>
      <w:proofErr w:type="spellStart"/>
      <w:r w:rsidRPr="00992559">
        <w:rPr>
          <w:sz w:val="14"/>
        </w:rPr>
        <w:t>channelling</w:t>
      </w:r>
      <w:proofErr w:type="spellEnd"/>
      <w:r w:rsidRPr="00992559">
        <w:rPr>
          <w:sz w:val="14"/>
        </w:rPr>
        <w:t xml:space="preserve"> Fanon’s great historical question: that is, why was it that with all the tools of human rights, democratic representation, science, sociology and political philosophy at our disposal, societies have failed to eliminate racism? He wrote:</w:t>
      </w:r>
    </w:p>
    <w:p w14:paraId="4C398B5C" w14:textId="77777777" w:rsidR="00096609" w:rsidRPr="00992559" w:rsidRDefault="00096609" w:rsidP="00096609">
      <w:pPr>
        <w:ind w:left="720"/>
        <w:rPr>
          <w:sz w:val="14"/>
        </w:rPr>
      </w:pPr>
      <w:r w:rsidRPr="00992559">
        <w:rPr>
          <w:sz w:val="14"/>
        </w:rPr>
        <w:t>With the realization that the salvation of racial equality has eluded us again, questions arise from the ashes of our expectations: How have we failed – and why? What does this failure mean – for black people and for whites? Where do we go from here? Should we redirect the quest for racial justice? (Bell, 1987: 3)</w:t>
      </w:r>
    </w:p>
    <w:p w14:paraId="56A42E2C" w14:textId="77777777" w:rsidR="00096609" w:rsidRPr="00992559" w:rsidRDefault="00096609" w:rsidP="00096609">
      <w:pPr>
        <w:rPr>
          <w:sz w:val="14"/>
        </w:rPr>
      </w:pPr>
      <w:r w:rsidRPr="00992559">
        <w:rPr>
          <w:rStyle w:val="StyleUnderline"/>
        </w:rPr>
        <w:t xml:space="preserve">The </w:t>
      </w:r>
      <w:r w:rsidRPr="0064130B">
        <w:rPr>
          <w:rStyle w:val="StyleUnderline"/>
          <w:highlight w:val="green"/>
        </w:rPr>
        <w:t>sobering conclusion</w:t>
      </w:r>
      <w:r w:rsidRPr="00992559">
        <w:rPr>
          <w:sz w:val="14"/>
        </w:rPr>
        <w:t xml:space="preserve"> running through Bell’s scholarship </w:t>
      </w:r>
      <w:r w:rsidRPr="0064130B">
        <w:rPr>
          <w:rStyle w:val="StyleUnderline"/>
          <w:highlight w:val="green"/>
        </w:rPr>
        <w:t>was</w:t>
      </w:r>
      <w:r w:rsidRPr="00992559">
        <w:rPr>
          <w:rStyle w:val="StyleUnderline"/>
        </w:rPr>
        <w:t xml:space="preserve"> that even after the contested gains of</w:t>
      </w:r>
      <w:r w:rsidRPr="00992559">
        <w:rPr>
          <w:sz w:val="14"/>
        </w:rPr>
        <w:t xml:space="preserve"> the civil rights </w:t>
      </w:r>
      <w:r w:rsidRPr="00992559">
        <w:rPr>
          <w:rStyle w:val="StyleUnderline"/>
        </w:rPr>
        <w:t>movements</w:t>
      </w:r>
      <w:r w:rsidRPr="00992559">
        <w:rPr>
          <w:sz w:val="14"/>
        </w:rPr>
        <w:t xml:space="preserve">, </w:t>
      </w:r>
      <w:r w:rsidRPr="0064130B">
        <w:rPr>
          <w:rStyle w:val="Emphasis"/>
          <w:highlight w:val="green"/>
        </w:rPr>
        <w:t>racism remained politically necessary</w:t>
      </w:r>
      <w:r w:rsidRPr="00992559">
        <w:rPr>
          <w:rStyle w:val="Emphasis"/>
        </w:rPr>
        <w:t xml:space="preserve"> </w:t>
      </w:r>
      <w:r w:rsidRPr="00992559">
        <w:rPr>
          <w:sz w:val="14"/>
        </w:rPr>
        <w:t xml:space="preserve">in the US </w:t>
      </w:r>
      <w:r w:rsidRPr="0064130B">
        <w:rPr>
          <w:rStyle w:val="Emphasis"/>
          <w:highlight w:val="green"/>
        </w:rPr>
        <w:t xml:space="preserve">as a </w:t>
      </w:r>
      <w:proofErr w:type="spellStart"/>
      <w:r w:rsidRPr="0064130B">
        <w:rPr>
          <w:rStyle w:val="Emphasis"/>
          <w:highlight w:val="green"/>
        </w:rPr>
        <w:t>stabilising</w:t>
      </w:r>
      <w:proofErr w:type="spellEnd"/>
      <w:r w:rsidRPr="0064130B">
        <w:rPr>
          <w:rStyle w:val="Emphasis"/>
          <w:highlight w:val="green"/>
        </w:rPr>
        <w:t xml:space="preserve"> force</w:t>
      </w:r>
      <w:r w:rsidRPr="0064130B">
        <w:rPr>
          <w:rStyle w:val="StyleUnderline"/>
          <w:highlight w:val="green"/>
        </w:rPr>
        <w:t xml:space="preserve"> that delineated</w:t>
      </w:r>
      <w:r w:rsidRPr="00992559">
        <w:rPr>
          <w:sz w:val="14"/>
        </w:rPr>
        <w:t xml:space="preserve"> </w:t>
      </w:r>
      <w:r w:rsidRPr="0064130B">
        <w:rPr>
          <w:rStyle w:val="StyleUnderline"/>
          <w:highlight w:val="green"/>
        </w:rPr>
        <w:t xml:space="preserve">the </w:t>
      </w:r>
      <w:r w:rsidRPr="0064130B">
        <w:rPr>
          <w:rStyle w:val="Emphasis"/>
          <w:highlight w:val="green"/>
        </w:rPr>
        <w:t>distribution</w:t>
      </w:r>
      <w:r w:rsidRPr="0064130B">
        <w:rPr>
          <w:rStyle w:val="StyleUnderline"/>
          <w:highlight w:val="green"/>
        </w:rPr>
        <w:t xml:space="preserve"> of </w:t>
      </w:r>
      <w:r w:rsidRPr="0064130B">
        <w:rPr>
          <w:rStyle w:val="Emphasis"/>
          <w:highlight w:val="green"/>
        </w:rPr>
        <w:t>rights</w:t>
      </w:r>
      <w:r w:rsidRPr="00992559">
        <w:rPr>
          <w:rStyle w:val="StyleUnderline"/>
        </w:rPr>
        <w:t xml:space="preserve"> and resources</w:t>
      </w:r>
      <w:r w:rsidRPr="00992559">
        <w:rPr>
          <w:sz w:val="14"/>
        </w:rPr>
        <w:t xml:space="preserve">, and the boundaries of inclusion and exclusion within the national interest. </w:t>
      </w:r>
      <w:r w:rsidRPr="00992559">
        <w:rPr>
          <w:rStyle w:val="StyleUnderline"/>
        </w:rPr>
        <w:t>It was a bonding mechanism with the potential to cut across White class and gender antagonisms</w:t>
      </w:r>
      <w:r w:rsidRPr="00992559">
        <w:rPr>
          <w:sz w:val="14"/>
        </w:rPr>
        <w:t xml:space="preserve">: one that, in terms of membership of ‘the </w:t>
      </w:r>
      <w:proofErr w:type="gramStart"/>
      <w:r w:rsidRPr="00992559">
        <w:rPr>
          <w:sz w:val="14"/>
        </w:rPr>
        <w:t>people’,</w:t>
      </w:r>
      <w:proofErr w:type="gramEnd"/>
      <w:r w:rsidRPr="00992559">
        <w:rPr>
          <w:sz w:val="14"/>
        </w:rPr>
        <w:t xml:space="preserve"> keeps even working-class Whites from the bottom of the well (Bell, 1993). Permanent racism was akin to, or begat by, what Charles W. Mills, writing roughly contemporaneously with Bell, termed the racial contract (see Chapter 2). Mills (2022) made clear that the racial contract was not a legacy limited to the US; it was embedded across the Black Atlantic. Fanon had posed the question in Algeria; Leopold Senghor in Senegal; C.L.R. James, Aimé Césaire and Claudia Jones had posed the question across the Caribbean, and back into Europe.</w:t>
      </w:r>
    </w:p>
    <w:p w14:paraId="738C4172" w14:textId="77777777" w:rsidR="00096609" w:rsidRPr="00992559" w:rsidRDefault="00096609" w:rsidP="00096609">
      <w:pPr>
        <w:rPr>
          <w:sz w:val="14"/>
        </w:rPr>
      </w:pPr>
      <w:r w:rsidRPr="00992559">
        <w:rPr>
          <w:sz w:val="14"/>
        </w:rPr>
        <w:t xml:space="preserve">For Bell, </w:t>
      </w:r>
      <w:r w:rsidRPr="00992559">
        <w:rPr>
          <w:rStyle w:val="StyleUnderline"/>
        </w:rPr>
        <w:t>the endemic presence of racism</w:t>
      </w:r>
      <w:r w:rsidRPr="00992559">
        <w:rPr>
          <w:sz w:val="14"/>
        </w:rPr>
        <w:t xml:space="preserve"> </w:t>
      </w:r>
      <w:r w:rsidRPr="00992559">
        <w:rPr>
          <w:rStyle w:val="StyleUnderline"/>
        </w:rPr>
        <w:t>derived in large part from</w:t>
      </w:r>
      <w:r w:rsidRPr="00992559">
        <w:rPr>
          <w:sz w:val="14"/>
        </w:rPr>
        <w:t xml:space="preserve"> the </w:t>
      </w:r>
      <w:r w:rsidRPr="00992559">
        <w:rPr>
          <w:rStyle w:val="StyleUnderline"/>
        </w:rPr>
        <w:t>continuing</w:t>
      </w:r>
      <w:r w:rsidRPr="00992559">
        <w:rPr>
          <w:sz w:val="14"/>
        </w:rPr>
        <w:t xml:space="preserve"> </w:t>
      </w:r>
      <w:r w:rsidRPr="00992559">
        <w:rPr>
          <w:rStyle w:val="StyleUnderline"/>
        </w:rPr>
        <w:t>economic rationale</w:t>
      </w:r>
      <w:r w:rsidRPr="00992559">
        <w:rPr>
          <w:sz w:val="14"/>
        </w:rPr>
        <w:t>. In this he was not at odds with conventional Left analyses. However, without (</w:t>
      </w:r>
      <w:proofErr w:type="spellStart"/>
      <w:r w:rsidRPr="00992559">
        <w:rPr>
          <w:sz w:val="14"/>
        </w:rPr>
        <w:t>racialised</w:t>
      </w:r>
      <w:proofErr w:type="spellEnd"/>
      <w:r w:rsidRPr="00992559">
        <w:rPr>
          <w:sz w:val="14"/>
        </w:rPr>
        <w:t xml:space="preserve">) social and political stability, profit is endangered; therefore, racism’s role in providing social stability was coterminous with its economic value. </w:t>
      </w:r>
      <w:r w:rsidRPr="00992559">
        <w:rPr>
          <w:rStyle w:val="StyleUnderline"/>
        </w:rPr>
        <w:t>However</w:t>
      </w:r>
      <w:r w:rsidRPr="00992559">
        <w:rPr>
          <w:sz w:val="14"/>
        </w:rPr>
        <w:t xml:space="preserve">, as per Fanon, </w:t>
      </w:r>
      <w:r w:rsidRPr="0064130B">
        <w:rPr>
          <w:rStyle w:val="StyleUnderline"/>
          <w:highlight w:val="green"/>
        </w:rPr>
        <w:t xml:space="preserve">racism also provided </w:t>
      </w:r>
      <w:r w:rsidRPr="0064130B">
        <w:rPr>
          <w:rStyle w:val="Emphasis"/>
          <w:highlight w:val="green"/>
        </w:rPr>
        <w:t>collective psychic stability</w:t>
      </w:r>
      <w:r w:rsidRPr="00992559">
        <w:rPr>
          <w:sz w:val="14"/>
        </w:rPr>
        <w:t xml:space="preserve">, </w:t>
      </w:r>
      <w:r w:rsidRPr="00992559">
        <w:rPr>
          <w:rStyle w:val="StyleUnderline"/>
        </w:rPr>
        <w:t>a form of identification that keeps on giving</w:t>
      </w:r>
      <w:r w:rsidRPr="00992559">
        <w:rPr>
          <w:sz w:val="14"/>
        </w:rPr>
        <w:t xml:space="preserve">. The </w:t>
      </w:r>
      <w:proofErr w:type="spellStart"/>
      <w:r w:rsidRPr="00992559">
        <w:rPr>
          <w:sz w:val="14"/>
        </w:rPr>
        <w:t>stabilising</w:t>
      </w:r>
      <w:proofErr w:type="spellEnd"/>
      <w:r w:rsidRPr="00992559">
        <w:rPr>
          <w:sz w:val="14"/>
        </w:rPr>
        <w:t xml:space="preserve"> role ensured the permanence of racism. In Faces at the Bottom of The Well, Bell </w:t>
      </w:r>
      <w:proofErr w:type="gramStart"/>
      <w:r w:rsidRPr="00992559">
        <w:rPr>
          <w:sz w:val="14"/>
        </w:rPr>
        <w:t>wrote: ‘</w:t>
      </w:r>
      <w:proofErr w:type="gramEnd"/>
      <w:r w:rsidRPr="00992559">
        <w:rPr>
          <w:sz w:val="14"/>
        </w:rPr>
        <w:t>The critically important stabilizing role that blacks play in this society constitutes a major barrier in the way of achieving racial equality. Throughout history, politicians have used blacks as scapegoats for failed economic or political policies’ (Bell, 1992: 8).</w:t>
      </w:r>
    </w:p>
    <w:p w14:paraId="66B7AF18" w14:textId="77777777" w:rsidR="00096609" w:rsidRPr="00992559" w:rsidRDefault="00096609" w:rsidP="00096609">
      <w:pPr>
        <w:rPr>
          <w:sz w:val="14"/>
        </w:rPr>
      </w:pPr>
      <w:r w:rsidRPr="00992559">
        <w:rPr>
          <w:sz w:val="14"/>
        </w:rPr>
        <w:t xml:space="preserve">Note here that </w:t>
      </w:r>
      <w:r w:rsidRPr="00992559">
        <w:rPr>
          <w:rStyle w:val="StyleUnderline"/>
        </w:rPr>
        <w:t xml:space="preserve">Bell refers </w:t>
      </w:r>
      <w:r w:rsidRPr="0064130B">
        <w:rPr>
          <w:rStyle w:val="Emphasis"/>
          <w:highlight w:val="green"/>
        </w:rPr>
        <w:t>specifically</w:t>
      </w:r>
      <w:r w:rsidRPr="00992559">
        <w:rPr>
          <w:rStyle w:val="Emphasis"/>
        </w:rPr>
        <w:t xml:space="preserve"> to</w:t>
      </w:r>
      <w:r w:rsidRPr="00992559">
        <w:rPr>
          <w:rStyle w:val="StyleUnderline"/>
        </w:rPr>
        <w:t xml:space="preserve"> </w:t>
      </w:r>
      <w:r w:rsidRPr="0064130B">
        <w:rPr>
          <w:rStyle w:val="StyleUnderline"/>
          <w:highlight w:val="green"/>
        </w:rPr>
        <w:t xml:space="preserve">the </w:t>
      </w:r>
      <w:r w:rsidRPr="0064130B">
        <w:rPr>
          <w:rStyle w:val="Emphasis"/>
          <w:highlight w:val="green"/>
        </w:rPr>
        <w:t>role</w:t>
      </w:r>
      <w:r w:rsidRPr="0064130B">
        <w:rPr>
          <w:rStyle w:val="StyleUnderline"/>
          <w:highlight w:val="green"/>
        </w:rPr>
        <w:t xml:space="preserve"> that </w:t>
      </w:r>
      <w:r w:rsidRPr="0064130B">
        <w:rPr>
          <w:rStyle w:val="Emphasis"/>
          <w:highlight w:val="green"/>
        </w:rPr>
        <w:t xml:space="preserve">Blacks play in </w:t>
      </w:r>
      <w:proofErr w:type="spellStart"/>
      <w:r w:rsidRPr="0064130B">
        <w:rPr>
          <w:rStyle w:val="Emphasis"/>
          <w:highlight w:val="green"/>
        </w:rPr>
        <w:t>stabilising</w:t>
      </w:r>
      <w:proofErr w:type="spellEnd"/>
      <w:r w:rsidRPr="0064130B">
        <w:rPr>
          <w:rStyle w:val="Emphasis"/>
          <w:highlight w:val="green"/>
        </w:rPr>
        <w:t xml:space="preserve"> US society</w:t>
      </w:r>
      <w:r w:rsidRPr="00992559">
        <w:rPr>
          <w:sz w:val="14"/>
        </w:rPr>
        <w:t xml:space="preserve">. This is a given, insofar as Bell’s analysis of the </w:t>
      </w:r>
      <w:proofErr w:type="spellStart"/>
      <w:r w:rsidRPr="00992559">
        <w:rPr>
          <w:sz w:val="14"/>
        </w:rPr>
        <w:t>stabilising</w:t>
      </w:r>
      <w:proofErr w:type="spellEnd"/>
      <w:r w:rsidRPr="00992559">
        <w:rPr>
          <w:sz w:val="14"/>
        </w:rPr>
        <w:t xml:space="preserve"> role emerged first from his critique of civil rights and that the initial focus of his writing was therefore on </w:t>
      </w:r>
      <w:proofErr w:type="gramStart"/>
      <w:r w:rsidRPr="00992559">
        <w:rPr>
          <w:sz w:val="14"/>
        </w:rPr>
        <w:t>African-American</w:t>
      </w:r>
      <w:proofErr w:type="gramEnd"/>
      <w:r w:rsidRPr="00992559">
        <w:rPr>
          <w:sz w:val="14"/>
        </w:rPr>
        <w:t xml:space="preserve"> communities (see, for example, his satire ‘</w:t>
      </w:r>
      <w:r w:rsidRPr="0064130B">
        <w:rPr>
          <w:rStyle w:val="StyleUnderline"/>
          <w:highlight w:val="green"/>
        </w:rPr>
        <w:t>The Space Traders’</w:t>
      </w:r>
      <w:r w:rsidRPr="00992559">
        <w:rPr>
          <w:sz w:val="14"/>
        </w:rPr>
        <w:t xml:space="preserve">, Bell, 1992). However, </w:t>
      </w:r>
      <w:r w:rsidRPr="00992559">
        <w:rPr>
          <w:rStyle w:val="StyleUnderline"/>
        </w:rPr>
        <w:t>in the context of CRT’s development</w:t>
      </w:r>
      <w:r w:rsidRPr="00992559">
        <w:rPr>
          <w:sz w:val="14"/>
        </w:rPr>
        <w:t xml:space="preserve"> it </w:t>
      </w:r>
      <w:r w:rsidRPr="0064130B">
        <w:rPr>
          <w:rStyle w:val="StyleUnderline"/>
          <w:highlight w:val="green"/>
        </w:rPr>
        <w:t>is</w:t>
      </w:r>
      <w:r w:rsidRPr="00992559">
        <w:rPr>
          <w:sz w:val="14"/>
        </w:rPr>
        <w:t xml:space="preserve"> also </w:t>
      </w:r>
      <w:r w:rsidRPr="0064130B">
        <w:rPr>
          <w:rStyle w:val="StyleUnderline"/>
          <w:highlight w:val="green"/>
        </w:rPr>
        <w:t>a</w:t>
      </w:r>
      <w:r w:rsidRPr="00992559">
        <w:rPr>
          <w:sz w:val="14"/>
        </w:rPr>
        <w:t xml:space="preserve"> kind of </w:t>
      </w:r>
      <w:r w:rsidRPr="0064130B">
        <w:rPr>
          <w:rStyle w:val="Emphasis"/>
          <w:highlight w:val="green"/>
        </w:rPr>
        <w:t>shorthand</w:t>
      </w:r>
      <w:r w:rsidRPr="00992559">
        <w:rPr>
          <w:sz w:val="14"/>
        </w:rPr>
        <w:t xml:space="preserve">. </w:t>
      </w:r>
      <w:r w:rsidRPr="0064130B">
        <w:rPr>
          <w:rStyle w:val="Emphasis"/>
          <w:highlight w:val="green"/>
        </w:rPr>
        <w:t xml:space="preserve">The </w:t>
      </w:r>
      <w:proofErr w:type="spellStart"/>
      <w:r w:rsidRPr="0064130B">
        <w:rPr>
          <w:rStyle w:val="Emphasis"/>
          <w:highlight w:val="green"/>
        </w:rPr>
        <w:t>stabilising</w:t>
      </w:r>
      <w:proofErr w:type="spellEnd"/>
      <w:r w:rsidRPr="0064130B">
        <w:rPr>
          <w:rStyle w:val="Emphasis"/>
          <w:highlight w:val="green"/>
        </w:rPr>
        <w:t xml:space="preserve"> force</w:t>
      </w:r>
      <w:r w:rsidRPr="00992559">
        <w:rPr>
          <w:sz w:val="14"/>
        </w:rPr>
        <w:t xml:space="preserve"> to which Bell refers </w:t>
      </w:r>
      <w:r w:rsidRPr="0064130B">
        <w:rPr>
          <w:rStyle w:val="Emphasis"/>
          <w:highlight w:val="green"/>
        </w:rPr>
        <w:t>is clearly anti-Black racism</w:t>
      </w:r>
      <w:r w:rsidRPr="00992559">
        <w:rPr>
          <w:sz w:val="14"/>
        </w:rPr>
        <w:t xml:space="preserve">. </w:t>
      </w:r>
      <w:r w:rsidRPr="0064130B">
        <w:rPr>
          <w:rStyle w:val="StyleUnderline"/>
          <w:highlight w:val="green"/>
        </w:rPr>
        <w:t>While</w:t>
      </w:r>
      <w:r w:rsidRPr="00992559">
        <w:rPr>
          <w:rStyle w:val="StyleUnderline"/>
        </w:rPr>
        <w:t xml:space="preserve"> Bell argued</w:t>
      </w:r>
      <w:r w:rsidRPr="00992559">
        <w:rPr>
          <w:sz w:val="14"/>
        </w:rPr>
        <w:t xml:space="preserve"> that </w:t>
      </w:r>
      <w:r w:rsidRPr="0064130B">
        <w:rPr>
          <w:rStyle w:val="StyleUnderline"/>
          <w:highlight w:val="green"/>
        </w:rPr>
        <w:t>there were unique</w:t>
      </w:r>
      <w:r w:rsidRPr="00992559">
        <w:rPr>
          <w:rStyle w:val="StyleUnderline"/>
        </w:rPr>
        <w:t xml:space="preserve"> aspects to anti-Black racism in the US,</w:t>
      </w:r>
      <w:r w:rsidRPr="00992559">
        <w:rPr>
          <w:sz w:val="14"/>
        </w:rPr>
        <w:t xml:space="preserve"> </w:t>
      </w:r>
      <w:r w:rsidRPr="00992559">
        <w:rPr>
          <w:rStyle w:val="StyleUnderline"/>
        </w:rPr>
        <w:t>he was</w:t>
      </w:r>
      <w:r w:rsidRPr="00992559">
        <w:rPr>
          <w:rStyle w:val="Emphasis"/>
        </w:rPr>
        <w:t xml:space="preserve"> </w:t>
      </w:r>
      <w:r w:rsidRPr="0064130B">
        <w:rPr>
          <w:rStyle w:val="Emphasis"/>
          <w:sz w:val="28"/>
          <w:szCs w:val="28"/>
          <w:highlight w:val="green"/>
        </w:rPr>
        <w:t>not</w:t>
      </w:r>
      <w:r w:rsidRPr="00992559">
        <w:rPr>
          <w:rStyle w:val="Emphasis"/>
          <w:sz w:val="28"/>
          <w:szCs w:val="28"/>
        </w:rPr>
        <w:t xml:space="preserve"> an </w:t>
      </w:r>
      <w:r w:rsidRPr="0064130B">
        <w:rPr>
          <w:rStyle w:val="Emphasis"/>
          <w:sz w:val="28"/>
          <w:szCs w:val="28"/>
          <w:highlight w:val="green"/>
        </w:rPr>
        <w:t>Afropess</w:t>
      </w:r>
      <w:r w:rsidRPr="00992559">
        <w:rPr>
          <w:rStyle w:val="Emphasis"/>
          <w:sz w:val="28"/>
          <w:szCs w:val="28"/>
        </w:rPr>
        <w:t>imist</w:t>
      </w:r>
      <w:r w:rsidRPr="00992559">
        <w:rPr>
          <w:sz w:val="14"/>
        </w:rPr>
        <w:t xml:space="preserve"> in the </w:t>
      </w:r>
      <w:proofErr w:type="spellStart"/>
      <w:r w:rsidRPr="00992559">
        <w:rPr>
          <w:sz w:val="14"/>
        </w:rPr>
        <w:t>mould</w:t>
      </w:r>
      <w:proofErr w:type="spellEnd"/>
      <w:r w:rsidRPr="00992559">
        <w:rPr>
          <w:sz w:val="14"/>
        </w:rPr>
        <w:t xml:space="preserve"> of Frank Wilderson or Jared Sexton (see Chapter 2); Bell’s corpus and the subsequent development of CRT into areas such as </w:t>
      </w:r>
      <w:proofErr w:type="spellStart"/>
      <w:r w:rsidRPr="00992559">
        <w:rPr>
          <w:sz w:val="14"/>
        </w:rPr>
        <w:t>LatCrit</w:t>
      </w:r>
      <w:proofErr w:type="spellEnd"/>
      <w:r w:rsidRPr="00992559">
        <w:rPr>
          <w:sz w:val="14"/>
        </w:rPr>
        <w:t xml:space="preserve"> and </w:t>
      </w:r>
      <w:proofErr w:type="spellStart"/>
      <w:r w:rsidRPr="00992559">
        <w:rPr>
          <w:sz w:val="14"/>
        </w:rPr>
        <w:t>TribalCrit</w:t>
      </w:r>
      <w:proofErr w:type="spellEnd"/>
      <w:r w:rsidRPr="00992559">
        <w:rPr>
          <w:sz w:val="14"/>
        </w:rPr>
        <w:t xml:space="preserve"> speak to his concern with structural and institutional racism experienced across multiple </w:t>
      </w:r>
      <w:proofErr w:type="spellStart"/>
      <w:r w:rsidRPr="00992559">
        <w:rPr>
          <w:sz w:val="14"/>
        </w:rPr>
        <w:t>minoritised</w:t>
      </w:r>
      <w:proofErr w:type="spellEnd"/>
      <w:r w:rsidRPr="00992559">
        <w:rPr>
          <w:sz w:val="14"/>
        </w:rPr>
        <w:t xml:space="preserve"> communities.</w:t>
      </w:r>
    </w:p>
    <w:p w14:paraId="2FC50F26" w14:textId="77777777" w:rsidR="00096609" w:rsidRPr="00992559" w:rsidRDefault="00096609" w:rsidP="00096609">
      <w:pPr>
        <w:rPr>
          <w:sz w:val="14"/>
        </w:rPr>
      </w:pPr>
      <w:r w:rsidRPr="00992559">
        <w:rPr>
          <w:sz w:val="14"/>
        </w:rPr>
        <w:t>Writing in the early 1990s, Bell cast his eye over US history but also wrote in terms prescient of our own times:</w:t>
      </w:r>
    </w:p>
    <w:p w14:paraId="35E30011" w14:textId="77777777" w:rsidR="00096609" w:rsidRPr="00992559" w:rsidRDefault="00096609" w:rsidP="00096609">
      <w:pPr>
        <w:ind w:left="720"/>
        <w:rPr>
          <w:sz w:val="14"/>
        </w:rPr>
      </w:pPr>
      <w:r w:rsidRPr="00992559">
        <w:rPr>
          <w:sz w:val="14"/>
        </w:rPr>
        <w:t>And in the 1990s, as through much of the 1980s, millions of Americans – white as well as black – face steadily worsening conditions: unemployment, inaccessible health care, inadequate housing, mediocre education, and pollution of the environment. The gap in national incomes is approaching a crisis as those in the top fifth now earn more than their counterparts in the bottom four fifths combined. (Bell, 1992: 8)</w:t>
      </w:r>
    </w:p>
    <w:p w14:paraId="60866F28" w14:textId="77777777" w:rsidR="00096609" w:rsidRPr="00992559" w:rsidRDefault="00096609" w:rsidP="00096609">
      <w:pPr>
        <w:rPr>
          <w:sz w:val="14"/>
        </w:rPr>
      </w:pPr>
      <w:r w:rsidRPr="00992559">
        <w:rPr>
          <w:sz w:val="14"/>
        </w:rPr>
        <w:t xml:space="preserve">Under such circumstances, how could it be that conservative politics regularly achieved such success? Bell’s answer was that, in significant </w:t>
      </w:r>
      <w:proofErr w:type="gramStart"/>
      <w:r w:rsidRPr="00992559">
        <w:rPr>
          <w:sz w:val="14"/>
        </w:rPr>
        <w:t>part, ‘</w:t>
      </w:r>
      <w:proofErr w:type="gramEnd"/>
      <w:r w:rsidRPr="00992559">
        <w:rPr>
          <w:sz w:val="14"/>
        </w:rPr>
        <w:t>They rely upon the time-tested formula of getting needy whites to identify on the basis of their shared skin color’ (Bell, 1992: 8).</w:t>
      </w:r>
    </w:p>
    <w:p w14:paraId="20632959" w14:textId="77777777" w:rsidR="00096609" w:rsidRPr="00992559" w:rsidRDefault="00096609" w:rsidP="00096609">
      <w:pPr>
        <w:rPr>
          <w:rStyle w:val="Emphasis"/>
        </w:rPr>
      </w:pPr>
      <w:r w:rsidRPr="00992559">
        <w:rPr>
          <w:sz w:val="14"/>
        </w:rPr>
        <w:t xml:space="preserve">Bell understood that </w:t>
      </w:r>
      <w:r w:rsidRPr="0064130B">
        <w:rPr>
          <w:rStyle w:val="StyleUnderline"/>
          <w:highlight w:val="green"/>
        </w:rPr>
        <w:t>Whiteness and Blackness</w:t>
      </w:r>
      <w:r w:rsidRPr="00992559">
        <w:rPr>
          <w:rStyle w:val="StyleUnderline"/>
        </w:rPr>
        <w:t xml:space="preserve"> </w:t>
      </w:r>
      <w:r w:rsidRPr="0064130B">
        <w:rPr>
          <w:rStyle w:val="StyleUnderline"/>
          <w:highlight w:val="green"/>
        </w:rPr>
        <w:t>do not map</w:t>
      </w:r>
      <w:r w:rsidRPr="00992559">
        <w:rPr>
          <w:rStyle w:val="StyleUnderline"/>
        </w:rPr>
        <w:t xml:space="preserve"> on to economic status </w:t>
      </w:r>
      <w:r w:rsidRPr="0064130B">
        <w:rPr>
          <w:rStyle w:val="StyleUnderline"/>
          <w:highlight w:val="green"/>
        </w:rPr>
        <w:t>in a deterministic fashion</w:t>
      </w:r>
      <w:r w:rsidRPr="00992559">
        <w:rPr>
          <w:sz w:val="14"/>
        </w:rPr>
        <w:t xml:space="preserve">, although they do a good job in this respect. </w:t>
      </w:r>
      <w:r w:rsidRPr="00992559">
        <w:rPr>
          <w:rStyle w:val="StyleUnderline"/>
        </w:rPr>
        <w:t xml:space="preserve">However, </w:t>
      </w:r>
      <w:r w:rsidRPr="0064130B">
        <w:rPr>
          <w:rStyle w:val="StyleUnderline"/>
          <w:highlight w:val="green"/>
        </w:rPr>
        <w:t>their existential force is</w:t>
      </w:r>
      <w:r w:rsidRPr="00992559">
        <w:rPr>
          <w:rStyle w:val="StyleUnderline"/>
        </w:rPr>
        <w:t xml:space="preserve"> powerful</w:t>
      </w:r>
      <w:r w:rsidRPr="00992559">
        <w:rPr>
          <w:sz w:val="14"/>
        </w:rPr>
        <w:t xml:space="preserve">, not least </w:t>
      </w:r>
      <w:r w:rsidRPr="00992559">
        <w:rPr>
          <w:rStyle w:val="StyleUnderline"/>
        </w:rPr>
        <w:t xml:space="preserve">in the stubbornness of </w:t>
      </w:r>
      <w:r w:rsidRPr="0064130B">
        <w:rPr>
          <w:rStyle w:val="StyleUnderline"/>
          <w:highlight w:val="green"/>
        </w:rPr>
        <w:t>what</w:t>
      </w:r>
      <w:r w:rsidRPr="00992559">
        <w:rPr>
          <w:sz w:val="14"/>
        </w:rPr>
        <w:t xml:space="preserve"> Lewis R. </w:t>
      </w:r>
      <w:r w:rsidRPr="0064130B">
        <w:rPr>
          <w:rStyle w:val="Emphasis"/>
          <w:highlight w:val="green"/>
        </w:rPr>
        <w:t>Gordon</w:t>
      </w:r>
      <w:r w:rsidRPr="00992559">
        <w:rPr>
          <w:sz w:val="14"/>
        </w:rPr>
        <w:t xml:space="preserve"> has </w:t>
      </w:r>
      <w:r w:rsidRPr="0064130B">
        <w:rPr>
          <w:rStyle w:val="StyleUnderline"/>
          <w:highlight w:val="green"/>
        </w:rPr>
        <w:t>referred</w:t>
      </w:r>
      <w:r w:rsidRPr="00992559">
        <w:rPr>
          <w:rStyle w:val="StyleUnderline"/>
        </w:rPr>
        <w:t xml:space="preserve"> </w:t>
      </w:r>
      <w:r w:rsidRPr="0064130B">
        <w:rPr>
          <w:rStyle w:val="StyleUnderline"/>
          <w:highlight w:val="green"/>
        </w:rPr>
        <w:t>to as</w:t>
      </w:r>
      <w:r w:rsidRPr="00992559">
        <w:rPr>
          <w:rStyle w:val="StyleUnderline"/>
        </w:rPr>
        <w:t xml:space="preserve"> ‘the </w:t>
      </w:r>
      <w:r w:rsidRPr="0064130B">
        <w:rPr>
          <w:rStyle w:val="StyleUnderline"/>
          <w:highlight w:val="green"/>
        </w:rPr>
        <w:t>gnawing feeling</w:t>
      </w:r>
      <w:r w:rsidRPr="00992559">
        <w:rPr>
          <w:rStyle w:val="StyleUnderline"/>
        </w:rPr>
        <w:t xml:space="preserve"> that racial justice is not for whites’</w:t>
      </w:r>
      <w:r w:rsidRPr="00992559">
        <w:rPr>
          <w:sz w:val="14"/>
        </w:rPr>
        <w:t xml:space="preserve"> (Gordon, 1995: 25). It was </w:t>
      </w:r>
      <w:r w:rsidRPr="0064130B">
        <w:rPr>
          <w:rStyle w:val="StyleUnderline"/>
          <w:highlight w:val="green"/>
        </w:rPr>
        <w:t xml:space="preserve">the </w:t>
      </w:r>
      <w:proofErr w:type="spellStart"/>
      <w:r w:rsidRPr="0064130B">
        <w:rPr>
          <w:rStyle w:val="Emphasis"/>
          <w:highlight w:val="green"/>
        </w:rPr>
        <w:t>stabilising</w:t>
      </w:r>
      <w:proofErr w:type="spellEnd"/>
      <w:r w:rsidRPr="0064130B">
        <w:rPr>
          <w:rStyle w:val="Emphasis"/>
          <w:highlight w:val="green"/>
        </w:rPr>
        <w:t xml:space="preserve"> role</w:t>
      </w:r>
      <w:r w:rsidRPr="00992559">
        <w:rPr>
          <w:sz w:val="14"/>
        </w:rPr>
        <w:t xml:space="preserve"> that </w:t>
      </w:r>
      <w:r w:rsidRPr="0064130B">
        <w:rPr>
          <w:rStyle w:val="StyleUnderline"/>
          <w:highlight w:val="green"/>
        </w:rPr>
        <w:t>rendered</w:t>
      </w:r>
      <w:r w:rsidRPr="00992559">
        <w:rPr>
          <w:rStyle w:val="StyleUnderline"/>
        </w:rPr>
        <w:t xml:space="preserve"> racial </w:t>
      </w:r>
      <w:r w:rsidRPr="0064130B">
        <w:rPr>
          <w:rStyle w:val="StyleUnderline"/>
          <w:highlight w:val="green"/>
        </w:rPr>
        <w:t>inequality immune to</w:t>
      </w:r>
      <w:r w:rsidRPr="00992559">
        <w:rPr>
          <w:rStyle w:val="StyleUnderline"/>
        </w:rPr>
        <w:t xml:space="preserve"> what </w:t>
      </w:r>
      <w:r w:rsidRPr="0064130B">
        <w:rPr>
          <w:rStyle w:val="Emphasis"/>
          <w:highlight w:val="green"/>
        </w:rPr>
        <w:t>policy makers</w:t>
      </w:r>
      <w:r w:rsidRPr="00992559">
        <w:rPr>
          <w:sz w:val="14"/>
        </w:rPr>
        <w:t xml:space="preserve"> in Britain have </w:t>
      </w:r>
      <w:r w:rsidRPr="00992559">
        <w:rPr>
          <w:rStyle w:val="StyleUnderline"/>
        </w:rPr>
        <w:t>called ‘levelling up’;</w:t>
      </w:r>
      <w:r w:rsidRPr="00992559">
        <w:rPr>
          <w:sz w:val="14"/>
        </w:rPr>
        <w:t xml:space="preserve"> racial disparities are the very substance of the social relationship. </w:t>
      </w:r>
      <w:r w:rsidRPr="00992559">
        <w:rPr>
          <w:rStyle w:val="StyleUnderline"/>
        </w:rPr>
        <w:t>Far from being a levelling up</w:t>
      </w:r>
      <w:r w:rsidRPr="00992559">
        <w:rPr>
          <w:sz w:val="14"/>
        </w:rPr>
        <w:t xml:space="preserve">, </w:t>
      </w:r>
      <w:r w:rsidRPr="00992559">
        <w:rPr>
          <w:rStyle w:val="StyleUnderline"/>
        </w:rPr>
        <w:t>patching-up operation</w:t>
      </w:r>
      <w:r w:rsidRPr="00992559">
        <w:rPr>
          <w:sz w:val="14"/>
        </w:rPr>
        <w:t xml:space="preserve">, </w:t>
      </w:r>
      <w:r w:rsidRPr="00992559">
        <w:rPr>
          <w:rStyle w:val="StyleUnderline"/>
        </w:rPr>
        <w:t>putting an end to racism would</w:t>
      </w:r>
      <w:r w:rsidRPr="00992559">
        <w:rPr>
          <w:sz w:val="14"/>
        </w:rPr>
        <w:t xml:space="preserve"> indeed </w:t>
      </w:r>
      <w:r w:rsidRPr="00992559">
        <w:rPr>
          <w:rStyle w:val="StyleUnderline"/>
        </w:rPr>
        <w:t>impose radical incoherence</w:t>
      </w:r>
      <w:r w:rsidRPr="00992559">
        <w:rPr>
          <w:sz w:val="14"/>
        </w:rPr>
        <w:t xml:space="preserve"> on our societies. </w:t>
      </w:r>
      <w:r w:rsidRPr="00992559">
        <w:rPr>
          <w:rStyle w:val="StyleUnderline"/>
        </w:rPr>
        <w:t xml:space="preserve">In short, </w:t>
      </w:r>
      <w:r w:rsidRPr="0064130B">
        <w:rPr>
          <w:rStyle w:val="Emphasis"/>
          <w:highlight w:val="green"/>
        </w:rPr>
        <w:t>if racism were to cease to make sense</w:t>
      </w:r>
      <w:r w:rsidRPr="00992559">
        <w:rPr>
          <w:rStyle w:val="StyleUnderline"/>
        </w:rPr>
        <w:t xml:space="preserve">, </w:t>
      </w:r>
      <w:r w:rsidRPr="0064130B">
        <w:rPr>
          <w:rStyle w:val="Emphasis"/>
          <w:highlight w:val="green"/>
        </w:rPr>
        <w:t>what else</w:t>
      </w:r>
      <w:r w:rsidRPr="00992559">
        <w:rPr>
          <w:rStyle w:val="StyleUnderline"/>
        </w:rPr>
        <w:t xml:space="preserve"> in our societies </w:t>
      </w:r>
      <w:r w:rsidRPr="0064130B">
        <w:rPr>
          <w:rStyle w:val="Emphasis"/>
          <w:highlight w:val="green"/>
        </w:rPr>
        <w:t>would also cease</w:t>
      </w:r>
      <w:r w:rsidRPr="00992559">
        <w:rPr>
          <w:rStyle w:val="StyleUnderline"/>
        </w:rPr>
        <w:t xml:space="preserve"> to make sense? </w:t>
      </w:r>
      <w:r w:rsidRPr="0064130B">
        <w:rPr>
          <w:rStyle w:val="Emphasis"/>
          <w:highlight w:val="green"/>
        </w:rPr>
        <w:t>Pull out one</w:t>
      </w:r>
      <w:r w:rsidRPr="0064130B">
        <w:rPr>
          <w:rStyle w:val="StyleUnderline"/>
          <w:highlight w:val="green"/>
        </w:rPr>
        <w:t xml:space="preserve"> </w:t>
      </w:r>
      <w:r w:rsidRPr="0064130B">
        <w:rPr>
          <w:rStyle w:val="Emphasis"/>
          <w:highlight w:val="green"/>
        </w:rPr>
        <w:t>Jenga block</w:t>
      </w:r>
      <w:r w:rsidRPr="00992559">
        <w:rPr>
          <w:rStyle w:val="StyleUnderline"/>
        </w:rPr>
        <w:t xml:space="preserve"> and </w:t>
      </w:r>
      <w:r w:rsidRPr="0064130B">
        <w:rPr>
          <w:rStyle w:val="Emphasis"/>
          <w:highlight w:val="green"/>
        </w:rPr>
        <w:t>the whole edifice</w:t>
      </w:r>
      <w:r w:rsidRPr="00992559">
        <w:rPr>
          <w:rStyle w:val="Emphasis"/>
        </w:rPr>
        <w:t xml:space="preserve"> is liable to </w:t>
      </w:r>
      <w:r w:rsidRPr="0064130B">
        <w:rPr>
          <w:rStyle w:val="Emphasis"/>
          <w:highlight w:val="green"/>
        </w:rPr>
        <w:t>crash</w:t>
      </w:r>
      <w:r w:rsidRPr="00992559">
        <w:rPr>
          <w:rStyle w:val="Emphasis"/>
        </w:rPr>
        <w:t>.</w:t>
      </w:r>
    </w:p>
    <w:p w14:paraId="173610AE" w14:textId="77777777" w:rsidR="00096609" w:rsidRPr="00992559" w:rsidRDefault="00096609" w:rsidP="00096609">
      <w:pPr>
        <w:rPr>
          <w:sz w:val="14"/>
        </w:rPr>
      </w:pPr>
      <w:r w:rsidRPr="00992559">
        <w:rPr>
          <w:sz w:val="14"/>
        </w:rPr>
        <w:t xml:space="preserve">It hardly requires repeating that the conditions Bell perceived in the 1980s and 1990s have deepened in our own current period, </w:t>
      </w:r>
      <w:r w:rsidRPr="00992559">
        <w:rPr>
          <w:rStyle w:val="StyleUnderline"/>
        </w:rPr>
        <w:t>post the financial crash of 2008</w:t>
      </w:r>
      <w:r w:rsidRPr="00992559">
        <w:rPr>
          <w:sz w:val="14"/>
        </w:rPr>
        <w:t xml:space="preserve"> and amidst worsening environmental conditions. </w:t>
      </w:r>
      <w:r w:rsidRPr="00992559">
        <w:rPr>
          <w:rStyle w:val="StyleUnderline"/>
        </w:rPr>
        <w:t>The Right populist politics</w:t>
      </w:r>
      <w:r w:rsidRPr="00992559">
        <w:rPr>
          <w:sz w:val="14"/>
        </w:rPr>
        <w:t xml:space="preserve"> that have </w:t>
      </w:r>
      <w:r w:rsidRPr="00992559">
        <w:rPr>
          <w:rStyle w:val="StyleUnderline"/>
        </w:rPr>
        <w:t>emerged</w:t>
      </w:r>
      <w:r w:rsidRPr="00992559">
        <w:rPr>
          <w:sz w:val="14"/>
        </w:rPr>
        <w:t xml:space="preserve"> have often been seen </w:t>
      </w:r>
      <w:r w:rsidRPr="00992559">
        <w:rPr>
          <w:rStyle w:val="StyleUnderline"/>
        </w:rPr>
        <w:t>as an expression of political chaos</w:t>
      </w:r>
      <w:r w:rsidRPr="00992559">
        <w:rPr>
          <w:sz w:val="14"/>
        </w:rPr>
        <w:t xml:space="preserve">, but their power also lies in their promise of stability and consolation – </w:t>
      </w:r>
      <w:r w:rsidRPr="00992559">
        <w:rPr>
          <w:rStyle w:val="StyleUnderline"/>
        </w:rPr>
        <w:t>the dream of ‘restoring’ economic and social order</w:t>
      </w:r>
      <w:r w:rsidRPr="00992559">
        <w:rPr>
          <w:sz w:val="14"/>
        </w:rPr>
        <w:t xml:space="preserve">, the appeal to the values of the past, the offer of protection against the demands of minority groups. John B. Judis’s (2016) historical analysis of the global emergence of populist politics over the past </w:t>
      </w:r>
      <w:proofErr w:type="gramStart"/>
      <w:r w:rsidRPr="00992559">
        <w:rPr>
          <w:sz w:val="14"/>
        </w:rPr>
        <w:t>century,</w:t>
      </w:r>
      <w:proofErr w:type="gramEnd"/>
      <w:r w:rsidRPr="00992559">
        <w:rPr>
          <w:sz w:val="14"/>
        </w:rPr>
        <w:t xml:space="preserve"> distinguishes between the ways in which Left populism and Right populism define problems in policy and politics. Judis argues that Left populists encourage a vertical and ‘dyadic’ worldview, wherein ‘the people’ are engaged in struggle against ‘the elite’. In contrast, Right populism is ‘triadic’, in that it purports to represent ‘the people’ against an elite that has neglected the masses by </w:t>
      </w:r>
      <w:proofErr w:type="spellStart"/>
      <w:r w:rsidRPr="00992559">
        <w:rPr>
          <w:sz w:val="14"/>
        </w:rPr>
        <w:t>favouring</w:t>
      </w:r>
      <w:proofErr w:type="spellEnd"/>
      <w:r w:rsidRPr="00992559">
        <w:rPr>
          <w:sz w:val="14"/>
        </w:rPr>
        <w:t xml:space="preserve"> a third group, usually a </w:t>
      </w:r>
      <w:proofErr w:type="spellStart"/>
      <w:r w:rsidRPr="00992559">
        <w:rPr>
          <w:sz w:val="14"/>
        </w:rPr>
        <w:t>racialised</w:t>
      </w:r>
      <w:proofErr w:type="spellEnd"/>
      <w:r w:rsidRPr="00992559">
        <w:rPr>
          <w:sz w:val="14"/>
        </w:rPr>
        <w:t xml:space="preserve"> minority. That third group is cast as a legitimate grievance in triadic populism’s schema (see Gillborn et al, 2022).</w:t>
      </w:r>
      <w:bookmarkEnd w:id="0"/>
    </w:p>
    <w:sectPr w:rsidR="00096609" w:rsidRPr="009925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8ECF0" w14:textId="77777777" w:rsidR="004D54BB" w:rsidRDefault="004D54BB" w:rsidP="00066D2C">
      <w:pPr>
        <w:spacing w:after="0" w:line="240" w:lineRule="auto"/>
      </w:pPr>
      <w:r>
        <w:separator/>
      </w:r>
    </w:p>
  </w:endnote>
  <w:endnote w:type="continuationSeparator" w:id="0">
    <w:p w14:paraId="353C9AD6" w14:textId="77777777" w:rsidR="004D54BB" w:rsidRDefault="004D54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A1B12" w14:textId="77777777" w:rsidR="004D54BB" w:rsidRDefault="004D54BB" w:rsidP="00066D2C">
      <w:pPr>
        <w:spacing w:after="0" w:line="240" w:lineRule="auto"/>
      </w:pPr>
      <w:r>
        <w:separator/>
      </w:r>
    </w:p>
  </w:footnote>
  <w:footnote w:type="continuationSeparator" w:id="0">
    <w:p w14:paraId="17D35539" w14:textId="77777777" w:rsidR="004D54BB" w:rsidRDefault="004D54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714614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F5E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802"/>
    <w:rsid w:val="0007328F"/>
    <w:rsid w:val="00074F1E"/>
    <w:rsid w:val="0007573B"/>
    <w:rsid w:val="0007578B"/>
    <w:rsid w:val="0007692C"/>
    <w:rsid w:val="00076EA7"/>
    <w:rsid w:val="00080E37"/>
    <w:rsid w:val="00080F27"/>
    <w:rsid w:val="000912B1"/>
    <w:rsid w:val="00093AB9"/>
    <w:rsid w:val="00094DF4"/>
    <w:rsid w:val="000961CD"/>
    <w:rsid w:val="00096609"/>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E92"/>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4BB"/>
    <w:rsid w:val="004D5EAC"/>
    <w:rsid w:val="004D6EEE"/>
    <w:rsid w:val="004D73E6"/>
    <w:rsid w:val="004D7907"/>
    <w:rsid w:val="004E41B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43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133"/>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758"/>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D1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3B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52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58F9"/>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12E95"/>
  <w15:chartTrackingRefBased/>
  <w15:docId w15:val="{A19E48DB-C470-CC4D-AD1D-513087558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6609"/>
    <w:rPr>
      <w:rFonts w:ascii="Calibri" w:hAnsi="Calibri" w:cs="Calibri"/>
    </w:rPr>
  </w:style>
  <w:style w:type="paragraph" w:styleId="Heading1">
    <w:name w:val="heading 1"/>
    <w:aliases w:val="Pocket"/>
    <w:basedOn w:val="Normal"/>
    <w:next w:val="Normal"/>
    <w:link w:val="Heading1Char"/>
    <w:qFormat/>
    <w:rsid w:val="000966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66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966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0966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660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966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6609"/>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09660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96609"/>
    <w:rPr>
      <w:color w:val="auto"/>
      <w:u w:val="none"/>
    </w:rPr>
  </w:style>
  <w:style w:type="character" w:customStyle="1" w:styleId="Heading1Char">
    <w:name w:val="Heading 1 Char"/>
    <w:aliases w:val="Pocket Char"/>
    <w:basedOn w:val="DefaultParagraphFont"/>
    <w:link w:val="Heading1"/>
    <w:rsid w:val="000966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660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660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9660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096609"/>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096609"/>
    <w:rPr>
      <w:b w:val="0"/>
      <w:sz w:val="22"/>
      <w:u w:val="single"/>
    </w:rPr>
  </w:style>
  <w:style w:type="character" w:styleId="Strong">
    <w:name w:val="Strong"/>
    <w:basedOn w:val="DefaultParagraphFont"/>
    <w:uiPriority w:val="22"/>
    <w:semiHidden/>
    <w:qFormat/>
    <w:rsid w:val="00096609"/>
    <w:rPr>
      <w:b/>
      <w:bCs/>
    </w:rPr>
  </w:style>
  <w:style w:type="character" w:styleId="BookTitle">
    <w:name w:val="Book Title"/>
    <w:basedOn w:val="DefaultParagraphFont"/>
    <w:uiPriority w:val="33"/>
    <w:semiHidden/>
    <w:qFormat/>
    <w:rsid w:val="00096609"/>
    <w:rPr>
      <w:b/>
      <w:bCs/>
      <w:i/>
      <w:iCs/>
      <w:spacing w:val="5"/>
    </w:rPr>
  </w:style>
  <w:style w:type="character" w:customStyle="1" w:styleId="Heading5Char">
    <w:name w:val="Heading 5 Char"/>
    <w:basedOn w:val="DefaultParagraphFont"/>
    <w:link w:val="Heading5"/>
    <w:uiPriority w:val="9"/>
    <w:semiHidden/>
    <w:rsid w:val="000966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6609"/>
  </w:style>
  <w:style w:type="paragraph" w:styleId="Header">
    <w:name w:val="header"/>
    <w:basedOn w:val="Normal"/>
    <w:link w:val="HeaderChar"/>
    <w:uiPriority w:val="99"/>
    <w:semiHidden/>
    <w:rsid w:val="00096609"/>
    <w:pPr>
      <w:tabs>
        <w:tab w:val="center" w:pos="4680"/>
        <w:tab w:val="right" w:pos="9360"/>
      </w:tabs>
    </w:pPr>
  </w:style>
  <w:style w:type="character" w:customStyle="1" w:styleId="HeaderChar">
    <w:name w:val="Header Char"/>
    <w:basedOn w:val="DefaultParagraphFont"/>
    <w:link w:val="Header"/>
    <w:uiPriority w:val="99"/>
    <w:semiHidden/>
    <w:rsid w:val="00096609"/>
    <w:rPr>
      <w:rFonts w:ascii="Calibri" w:hAnsi="Calibri" w:cs="Calibri"/>
    </w:rPr>
  </w:style>
  <w:style w:type="paragraph" w:styleId="Footer">
    <w:name w:val="footer"/>
    <w:basedOn w:val="Normal"/>
    <w:link w:val="FooterChar"/>
    <w:uiPriority w:val="99"/>
    <w:semiHidden/>
    <w:rsid w:val="00096609"/>
    <w:pPr>
      <w:tabs>
        <w:tab w:val="center" w:pos="4680"/>
        <w:tab w:val="right" w:pos="9360"/>
      </w:tabs>
    </w:pPr>
  </w:style>
  <w:style w:type="character" w:customStyle="1" w:styleId="FooterChar">
    <w:name w:val="Footer Char"/>
    <w:basedOn w:val="DefaultParagraphFont"/>
    <w:link w:val="Footer"/>
    <w:uiPriority w:val="99"/>
    <w:semiHidden/>
    <w:rsid w:val="00096609"/>
    <w:rPr>
      <w:rFonts w:ascii="Calibri" w:hAnsi="Calibri" w:cs="Calibri"/>
    </w:rPr>
  </w:style>
  <w:style w:type="paragraph" w:styleId="BodyText">
    <w:name w:val="Body Text"/>
    <w:basedOn w:val="Normal"/>
    <w:link w:val="BodyTextChar"/>
    <w:uiPriority w:val="99"/>
    <w:semiHidden/>
    <w:unhideWhenUsed/>
    <w:rsid w:val="00096609"/>
    <w:pPr>
      <w:spacing w:after="120"/>
    </w:pPr>
  </w:style>
  <w:style w:type="character" w:customStyle="1" w:styleId="BodyTextChar">
    <w:name w:val="Body Text Char"/>
    <w:basedOn w:val="DefaultParagraphFont"/>
    <w:link w:val="BodyText"/>
    <w:uiPriority w:val="99"/>
    <w:semiHidden/>
    <w:rsid w:val="00096609"/>
    <w:rPr>
      <w:rFonts w:ascii="Calibri" w:hAnsi="Calibri" w:cs="Calibri"/>
    </w:rPr>
  </w:style>
  <w:style w:type="paragraph" w:styleId="NoSpacing">
    <w:name w:val="No Spacing"/>
    <w:aliases w:val="Small Text,Card Format,Note Level 2,No Spacing111112,No Spacing31,No Spacing22,No Spacing3,Tag and Cite,Dont use,No Spacing41,Tag and Ci,card,Very Small Text,DDI Tag,Tag Title,Medium Grid 21,Tag1,No Spacing6,Dont u,No Spacing tnr"/>
    <w:link w:val="NoSpacingChar"/>
    <w:uiPriority w:val="99"/>
    <w:unhideWhenUsed/>
    <w:qFormat/>
    <w:rsid w:val="00096609"/>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Dont use Char1,No Spacing41 Char1,Tag and Ci Char1,card Char1,Very Small Text Char1"/>
    <w:basedOn w:val="DefaultParagraphFont"/>
    <w:link w:val="NoSpacing"/>
    <w:uiPriority w:val="99"/>
    <w:rsid w:val="00096609"/>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
    <w:basedOn w:val="DefaultParagraphFont"/>
    <w:uiPriority w:val="99"/>
    <w:unhideWhenUsed/>
    <w:rsid w:val="00096609"/>
    <w:rPr>
      <w:color w:val="0563C1" w:themeColor="hyperlink"/>
      <w:u w:val="single"/>
    </w:rPr>
  </w:style>
  <w:style w:type="character" w:styleId="UnresolvedMention">
    <w:name w:val="Unresolved Mention"/>
    <w:basedOn w:val="DefaultParagraphFont"/>
    <w:uiPriority w:val="99"/>
    <w:semiHidden/>
    <w:unhideWhenUsed/>
    <w:rsid w:val="00096609"/>
    <w:rPr>
      <w:color w:val="605E5C"/>
      <w:shd w:val="clear" w:color="auto" w:fill="E1DFDD"/>
    </w:rPr>
  </w:style>
  <w:style w:type="paragraph" w:customStyle="1" w:styleId="Analytics">
    <w:name w:val="Analytics"/>
    <w:basedOn w:val="Heading4"/>
    <w:uiPriority w:val="5"/>
    <w:qFormat/>
    <w:rsid w:val="001F5E92"/>
    <w:rPr>
      <w:color w:val="C00000"/>
    </w:rPr>
  </w:style>
  <w:style w:type="paragraph" w:customStyle="1" w:styleId="textbold">
    <w:name w:val="text bold"/>
    <w:basedOn w:val="Normal"/>
    <w:link w:val="Emphasis"/>
    <w:uiPriority w:val="8"/>
    <w:qFormat/>
    <w:rsid w:val="001F5E9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ListParagraph">
    <w:name w:val="List Paragraph"/>
    <w:basedOn w:val="Normal"/>
    <w:uiPriority w:val="34"/>
    <w:unhideWhenUsed/>
    <w:qFormat/>
    <w:rsid w:val="001F5E92"/>
    <w:pPr>
      <w:ind w:left="720"/>
      <w:contextualSpacing/>
    </w:pPr>
  </w:style>
  <w:style w:type="paragraph" w:customStyle="1" w:styleId="Undertag">
    <w:name w:val="Undertag"/>
    <w:link w:val="UndertagChar"/>
    <w:autoRedefine/>
    <w:uiPriority w:val="5"/>
    <w:qFormat/>
    <w:rsid w:val="0009660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660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96609"/>
    <w:rPr>
      <w:color w:val="1F3864" w:themeColor="accent1" w:themeShade="80"/>
    </w:rPr>
  </w:style>
  <w:style w:type="character" w:customStyle="1" w:styleId="AnalyticChar">
    <w:name w:val="Analytic Char"/>
    <w:basedOn w:val="DefaultParagraphFont"/>
    <w:link w:val="Analytic"/>
    <w:uiPriority w:val="5"/>
    <w:rsid w:val="00096609"/>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lux.com/journal/123/436945/mass-debilitation-and-algorithmic-governan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flux.com/notes/463202/digital-leviathan-and-his-nuclear-tail-notes-on-body-and-the-earth-in-the-state-of-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17011</Words>
  <Characters>96964</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5</cp:revision>
  <dcterms:created xsi:type="dcterms:W3CDTF">2026-01-17T13:41:00Z</dcterms:created>
  <dcterms:modified xsi:type="dcterms:W3CDTF">2026-01-17T13:55:00Z</dcterms:modified>
</cp:coreProperties>
</file>