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F8E3" w14:textId="63089E70" w:rsidR="00616E14" w:rsidRPr="001B2314" w:rsidRDefault="005A684C" w:rsidP="005A684C">
      <w:pPr>
        <w:pStyle w:val="Heading1"/>
        <w:rPr>
          <w:rFonts w:cs="Calibri"/>
        </w:rPr>
      </w:pPr>
      <w:r w:rsidRPr="001B2314">
        <w:rPr>
          <w:rFonts w:cs="Calibri"/>
        </w:rPr>
        <w:t>1NC</w:t>
      </w:r>
    </w:p>
    <w:p w14:paraId="7A498B41" w14:textId="244FDB66" w:rsidR="006312EC" w:rsidRPr="001B2314" w:rsidRDefault="004D0B99" w:rsidP="004D0B99">
      <w:pPr>
        <w:pStyle w:val="Heading2"/>
        <w:rPr>
          <w:rFonts w:cs="Calibri"/>
        </w:rPr>
      </w:pPr>
      <w:r w:rsidRPr="001B2314">
        <w:rPr>
          <w:rFonts w:cs="Calibri"/>
        </w:rPr>
        <w:t>Offcase</w:t>
      </w:r>
    </w:p>
    <w:p w14:paraId="7270268F" w14:textId="1CD3BB1F" w:rsidR="006312EC" w:rsidRPr="001B2314" w:rsidRDefault="004D0B99" w:rsidP="006312EC">
      <w:pPr>
        <w:pStyle w:val="Heading3"/>
        <w:rPr>
          <w:rFonts w:cs="Calibri"/>
        </w:rPr>
      </w:pPr>
      <w:r w:rsidRPr="001B2314">
        <w:rPr>
          <w:rFonts w:cs="Calibri"/>
        </w:rPr>
        <w:t>OFF</w:t>
      </w:r>
    </w:p>
    <w:p w14:paraId="121E8044" w14:textId="0323DAF5" w:rsidR="006312EC" w:rsidRPr="001B2314" w:rsidRDefault="006312EC" w:rsidP="006312EC">
      <w:r w:rsidRPr="001B2314">
        <w:t>T-USFG.</w:t>
      </w:r>
    </w:p>
    <w:p w14:paraId="372B5B1D" w14:textId="77777777" w:rsidR="006312EC" w:rsidRPr="001B2314" w:rsidRDefault="006312EC" w:rsidP="006312EC">
      <w:pPr>
        <w:pStyle w:val="Heading4"/>
        <w:rPr>
          <w:rFonts w:cs="Calibri"/>
        </w:rPr>
      </w:pPr>
      <w:r w:rsidRPr="001B2314">
        <w:rPr>
          <w:rFonts w:cs="Calibri"/>
          <w:u w:val="single"/>
        </w:rPr>
        <w:t>Interpretation</w:t>
      </w:r>
      <w:r w:rsidRPr="001B2314">
        <w:rPr>
          <w:rFonts w:cs="Calibri"/>
        </w:rPr>
        <w:t>. The negative need not be burdened with rejoinder against non-topical affirmatives.</w:t>
      </w:r>
    </w:p>
    <w:p w14:paraId="15533A09" w14:textId="77777777" w:rsidR="006312EC" w:rsidRPr="001B2314" w:rsidRDefault="006312EC" w:rsidP="006312EC"/>
    <w:p w14:paraId="34E61E39" w14:textId="77777777" w:rsidR="006312EC" w:rsidRPr="001B2314" w:rsidRDefault="006312EC" w:rsidP="006312EC">
      <w:pPr>
        <w:pStyle w:val="Heading4"/>
        <w:rPr>
          <w:rFonts w:cs="Calibri"/>
        </w:rPr>
      </w:pPr>
      <w:r w:rsidRPr="001B2314">
        <w:rPr>
          <w:rFonts w:cs="Calibri"/>
          <w:u w:val="single"/>
        </w:rPr>
        <w:t>Definitions</w:t>
      </w:r>
      <w:r w:rsidRPr="001B2314">
        <w:rPr>
          <w:rFonts w:cs="Calibri"/>
        </w:rPr>
        <w:t>.</w:t>
      </w:r>
    </w:p>
    <w:p w14:paraId="7B2237F6" w14:textId="77777777" w:rsidR="006312EC" w:rsidRPr="001B2314" w:rsidRDefault="006312EC" w:rsidP="006312EC">
      <w:pPr>
        <w:pStyle w:val="Heading4"/>
        <w:rPr>
          <w:rFonts w:cs="Calibri"/>
        </w:rPr>
      </w:pPr>
      <w:r w:rsidRPr="001B2314">
        <w:rPr>
          <w:rFonts w:cs="Calibri"/>
        </w:rPr>
        <w:t>The team assigned “</w:t>
      </w:r>
      <w:r w:rsidRPr="001B2314">
        <w:rPr>
          <w:rFonts w:cs="Calibri"/>
          <w:u w:val="single"/>
        </w:rPr>
        <w:t>affirmative</w:t>
      </w:r>
      <w:r w:rsidRPr="001B2314">
        <w:rPr>
          <w:rFonts w:cs="Calibri"/>
        </w:rPr>
        <w:t xml:space="preserve">” in a debate is the one tasked with </w:t>
      </w:r>
      <w:r w:rsidRPr="001B2314">
        <w:rPr>
          <w:rFonts w:cs="Calibri"/>
          <w:u w:val="single"/>
        </w:rPr>
        <w:t>upholding the proposition</w:t>
      </w:r>
      <w:r w:rsidRPr="001B2314">
        <w:rPr>
          <w:rFonts w:cs="Calibri"/>
        </w:rPr>
        <w:t xml:space="preserve"> to be debated.</w:t>
      </w:r>
    </w:p>
    <w:p w14:paraId="6AC9CE9A" w14:textId="77777777" w:rsidR="006312EC" w:rsidRPr="001B2314" w:rsidRDefault="006312EC" w:rsidP="006312EC">
      <w:pPr>
        <w:rPr>
          <w:rStyle w:val="Style13ptBold"/>
          <w:lang w:val="pt-BR"/>
        </w:rPr>
      </w:pPr>
      <w:r w:rsidRPr="001B2314">
        <w:rPr>
          <w:rStyle w:val="Style13ptBold"/>
          <w:lang w:val="pt-BR"/>
        </w:rPr>
        <w:t>Merriam-Webster 19</w:t>
      </w:r>
    </w:p>
    <w:p w14:paraId="5B07DC0F" w14:textId="77777777" w:rsidR="006312EC" w:rsidRPr="001B2314" w:rsidRDefault="006312EC" w:rsidP="006312EC">
      <w:pPr>
        <w:rPr>
          <w:lang w:val="pt-BR"/>
        </w:rPr>
      </w:pPr>
      <w:r w:rsidRPr="001B2314">
        <w:rPr>
          <w:lang w:val="pt-BR"/>
        </w:rPr>
        <w:t>Merriam-Webster, Affirmative, 2019, via https://www.merriam-webster.com/dictionary/affirmative</w:t>
      </w:r>
    </w:p>
    <w:p w14:paraId="57921DDD" w14:textId="77777777" w:rsidR="006312EC" w:rsidRPr="001B2314" w:rsidRDefault="006312EC" w:rsidP="006312EC">
      <w:pPr>
        <w:rPr>
          <w:sz w:val="16"/>
          <w:highlight w:val="green"/>
        </w:rPr>
      </w:pPr>
      <w:r w:rsidRPr="001B2314">
        <w:rPr>
          <w:rStyle w:val="Emphasis"/>
          <w:highlight w:val="green"/>
        </w:rPr>
        <w:t>Affirmative</w:t>
      </w:r>
    </w:p>
    <w:p w14:paraId="1B908F23" w14:textId="77777777" w:rsidR="006312EC" w:rsidRPr="001B2314" w:rsidRDefault="006312EC" w:rsidP="006312EC">
      <w:pPr>
        <w:rPr>
          <w:sz w:val="16"/>
        </w:rPr>
      </w:pPr>
      <w:r w:rsidRPr="001B2314">
        <w:rPr>
          <w:rStyle w:val="StyleUnderline"/>
          <w:highlight w:val="green"/>
        </w:rPr>
        <w:t>Definition</w:t>
      </w:r>
      <w:r w:rsidRPr="001B2314">
        <w:rPr>
          <w:rStyle w:val="StyleUnderline"/>
        </w:rPr>
        <w:t xml:space="preserve"> of affirmative (</w:t>
      </w:r>
      <w:r w:rsidRPr="001B2314">
        <w:rPr>
          <w:rStyle w:val="Emphasis"/>
        </w:rPr>
        <w:t>Entry 1 of 2)</w:t>
      </w:r>
    </w:p>
    <w:p w14:paraId="13D0021E" w14:textId="77777777" w:rsidR="006312EC" w:rsidRPr="001B2314" w:rsidRDefault="006312EC" w:rsidP="006312EC">
      <w:pPr>
        <w:rPr>
          <w:sz w:val="16"/>
        </w:rPr>
      </w:pPr>
      <w:r w:rsidRPr="001B2314">
        <w:rPr>
          <w:sz w:val="16"/>
        </w:rPr>
        <w:t xml:space="preserve">1: </w:t>
      </w:r>
      <w:r w:rsidRPr="001B2314">
        <w:rPr>
          <w:rStyle w:val="StyleUnderline"/>
        </w:rPr>
        <w:t>asserting that the fact is so</w:t>
      </w:r>
    </w:p>
    <w:p w14:paraId="2DEDE88E" w14:textId="77777777" w:rsidR="006312EC" w:rsidRPr="001B2314" w:rsidRDefault="006312EC" w:rsidP="006312EC">
      <w:pPr>
        <w:rPr>
          <w:sz w:val="16"/>
        </w:rPr>
      </w:pPr>
      <w:r w:rsidRPr="001B2314">
        <w:rPr>
          <w:sz w:val="16"/>
        </w:rPr>
        <w:t>gave an affirmative answer</w:t>
      </w:r>
    </w:p>
    <w:p w14:paraId="1AFF5725" w14:textId="77777777" w:rsidR="006312EC" w:rsidRPr="001B2314" w:rsidRDefault="006312EC" w:rsidP="006312EC">
      <w:pPr>
        <w:rPr>
          <w:sz w:val="16"/>
        </w:rPr>
      </w:pPr>
      <w:r w:rsidRPr="001B2314">
        <w:rPr>
          <w:sz w:val="16"/>
        </w:rPr>
        <w:t>affirmative proof</w:t>
      </w:r>
    </w:p>
    <w:p w14:paraId="50BEEBD3" w14:textId="77777777" w:rsidR="006312EC" w:rsidRPr="001B2314" w:rsidRDefault="006312EC" w:rsidP="006312EC">
      <w:pPr>
        <w:rPr>
          <w:sz w:val="16"/>
        </w:rPr>
      </w:pPr>
      <w:r w:rsidRPr="001B2314">
        <w:rPr>
          <w:sz w:val="16"/>
        </w:rPr>
        <w:t>2: POSITIVE</w:t>
      </w:r>
    </w:p>
    <w:p w14:paraId="4769DF22" w14:textId="77777777" w:rsidR="006312EC" w:rsidRPr="001B2314" w:rsidRDefault="006312EC" w:rsidP="006312EC">
      <w:pPr>
        <w:rPr>
          <w:sz w:val="16"/>
        </w:rPr>
      </w:pPr>
      <w:r w:rsidRPr="001B2314">
        <w:rPr>
          <w:sz w:val="16"/>
        </w:rPr>
        <w:t>an affirmative approach</w:t>
      </w:r>
    </w:p>
    <w:p w14:paraId="43A20141" w14:textId="77777777" w:rsidR="006312EC" w:rsidRPr="001B2314" w:rsidRDefault="006312EC" w:rsidP="006312EC">
      <w:pPr>
        <w:rPr>
          <w:sz w:val="16"/>
        </w:rPr>
      </w:pPr>
      <w:r w:rsidRPr="001B2314">
        <w:rPr>
          <w:sz w:val="16"/>
        </w:rPr>
        <w:t xml:space="preserve">3: </w:t>
      </w:r>
      <w:r w:rsidRPr="001B2314">
        <w:rPr>
          <w:rStyle w:val="Emphasis"/>
        </w:rPr>
        <w:t>favoring or supporting a proposition</w:t>
      </w:r>
      <w:r w:rsidRPr="001B2314">
        <w:rPr>
          <w:sz w:val="16"/>
        </w:rPr>
        <w:t xml:space="preserve"> or motion</w:t>
      </w:r>
    </w:p>
    <w:p w14:paraId="3916F5A7" w14:textId="77777777" w:rsidR="006312EC" w:rsidRPr="001B2314" w:rsidRDefault="006312EC" w:rsidP="006312EC">
      <w:pPr>
        <w:rPr>
          <w:sz w:val="16"/>
        </w:rPr>
      </w:pPr>
      <w:r w:rsidRPr="001B2314">
        <w:rPr>
          <w:sz w:val="16"/>
        </w:rPr>
        <w:t>an affirmative vote</w:t>
      </w:r>
    </w:p>
    <w:p w14:paraId="40DAD5BE" w14:textId="77777777" w:rsidR="006312EC" w:rsidRPr="001B2314" w:rsidRDefault="006312EC" w:rsidP="006312EC">
      <w:pPr>
        <w:rPr>
          <w:rStyle w:val="StyleUnderline"/>
        </w:rPr>
      </w:pPr>
      <w:r w:rsidRPr="001B2314">
        <w:rPr>
          <w:rStyle w:val="StyleUnderline"/>
        </w:rPr>
        <w:t xml:space="preserve">was on </w:t>
      </w:r>
      <w:r w:rsidRPr="001B2314">
        <w:rPr>
          <w:rStyle w:val="StyleUnderline"/>
          <w:highlight w:val="green"/>
        </w:rPr>
        <w:t xml:space="preserve">the </w:t>
      </w:r>
      <w:r w:rsidRPr="001B2314">
        <w:rPr>
          <w:rStyle w:val="Emphasis"/>
          <w:highlight w:val="green"/>
        </w:rPr>
        <w:t>affirmative side</w:t>
      </w:r>
      <w:r w:rsidRPr="001B2314">
        <w:rPr>
          <w:rStyle w:val="StyleUnderline"/>
          <w:highlight w:val="green"/>
        </w:rPr>
        <w:t xml:space="preserve"> </w:t>
      </w:r>
      <w:r w:rsidRPr="001B2314">
        <w:rPr>
          <w:rStyle w:val="Emphasis"/>
          <w:highlight w:val="green"/>
        </w:rPr>
        <w:t>in the debate</w:t>
      </w:r>
    </w:p>
    <w:p w14:paraId="2646BE34" w14:textId="77777777" w:rsidR="006312EC" w:rsidRPr="001B2314" w:rsidRDefault="006312EC" w:rsidP="006312EC">
      <w:pPr>
        <w:rPr>
          <w:sz w:val="16"/>
        </w:rPr>
      </w:pPr>
      <w:r w:rsidRPr="001B2314">
        <w:rPr>
          <w:sz w:val="16"/>
        </w:rPr>
        <w:t>4logic : asserting a predicate of a subject</w:t>
      </w:r>
    </w:p>
    <w:p w14:paraId="02FBA51D" w14:textId="77777777" w:rsidR="006312EC" w:rsidRPr="001B2314" w:rsidRDefault="006312EC" w:rsidP="006312EC">
      <w:pPr>
        <w:rPr>
          <w:sz w:val="16"/>
        </w:rPr>
      </w:pPr>
      <w:r w:rsidRPr="001B2314">
        <w:rPr>
          <w:sz w:val="16"/>
        </w:rPr>
        <w:t>affirmative noun</w:t>
      </w:r>
    </w:p>
    <w:p w14:paraId="0AFA034F" w14:textId="77777777" w:rsidR="006312EC" w:rsidRPr="001B2314" w:rsidRDefault="006312EC" w:rsidP="006312EC">
      <w:pPr>
        <w:rPr>
          <w:rStyle w:val="StyleUnderline"/>
        </w:rPr>
      </w:pPr>
      <w:r w:rsidRPr="001B2314">
        <w:rPr>
          <w:rStyle w:val="StyleUnderline"/>
        </w:rPr>
        <w:t>Definition of affirmative (</w:t>
      </w:r>
      <w:r w:rsidRPr="001B2314">
        <w:rPr>
          <w:rStyle w:val="Emphasis"/>
        </w:rPr>
        <w:t>Entry 2 of 2</w:t>
      </w:r>
      <w:r w:rsidRPr="001B2314">
        <w:rPr>
          <w:rStyle w:val="StyleUnderline"/>
        </w:rPr>
        <w:t>)</w:t>
      </w:r>
    </w:p>
    <w:p w14:paraId="345DA2E7" w14:textId="77777777" w:rsidR="006312EC" w:rsidRPr="001B2314" w:rsidRDefault="006312EC" w:rsidP="006312EC">
      <w:pPr>
        <w:rPr>
          <w:sz w:val="16"/>
        </w:rPr>
      </w:pPr>
      <w:r w:rsidRPr="001B2314">
        <w:rPr>
          <w:sz w:val="16"/>
        </w:rPr>
        <w:t>1: an expression (such as the word yes) of affirmation or assent</w:t>
      </w:r>
    </w:p>
    <w:p w14:paraId="073F410B" w14:textId="77777777" w:rsidR="006312EC" w:rsidRPr="001B2314" w:rsidRDefault="006312EC" w:rsidP="006312EC">
      <w:pPr>
        <w:rPr>
          <w:sz w:val="16"/>
        </w:rPr>
      </w:pPr>
      <w:r w:rsidRPr="001B2314">
        <w:rPr>
          <w:rStyle w:val="Emphasis"/>
        </w:rPr>
        <w:t xml:space="preserve">2: the side that </w:t>
      </w:r>
      <w:r w:rsidRPr="001B2314">
        <w:rPr>
          <w:rStyle w:val="Emphasis"/>
          <w:highlight w:val="green"/>
        </w:rPr>
        <w:t>upholds the proposition</w:t>
      </w:r>
      <w:r w:rsidRPr="001B2314">
        <w:rPr>
          <w:sz w:val="16"/>
        </w:rPr>
        <w:t xml:space="preserve"> stated in a debate</w:t>
      </w:r>
    </w:p>
    <w:p w14:paraId="20AEF204" w14:textId="77777777" w:rsidR="006312EC" w:rsidRPr="001B2314" w:rsidRDefault="006312EC" w:rsidP="006312EC">
      <w:pPr>
        <w:rPr>
          <w:sz w:val="16"/>
        </w:rPr>
      </w:pPr>
      <w:r w:rsidRPr="001B2314">
        <w:rPr>
          <w:sz w:val="16"/>
        </w:rPr>
        <w:t>3logic : an affirmative (see AFFIRMATIVE entry 1 sense 4) proposition</w:t>
      </w:r>
    </w:p>
    <w:p w14:paraId="72874952" w14:textId="77777777" w:rsidR="006312EC" w:rsidRPr="001B2314" w:rsidRDefault="006312EC" w:rsidP="006312EC"/>
    <w:p w14:paraId="4B14CA62" w14:textId="77777777" w:rsidR="006312EC" w:rsidRPr="001B2314" w:rsidRDefault="006312EC" w:rsidP="006312EC">
      <w:pPr>
        <w:pStyle w:val="Heading4"/>
        <w:rPr>
          <w:rFonts w:cs="Calibri"/>
        </w:rPr>
      </w:pPr>
      <w:r w:rsidRPr="001B2314">
        <w:rPr>
          <w:rFonts w:cs="Calibri"/>
        </w:rPr>
        <w:t xml:space="preserve">“Should” makes a </w:t>
      </w:r>
      <w:r w:rsidRPr="001B2314">
        <w:rPr>
          <w:rFonts w:cs="Calibri"/>
          <w:u w:val="single"/>
        </w:rPr>
        <w:t>normative statement</w:t>
      </w:r>
      <w:r w:rsidRPr="001B2314">
        <w:rPr>
          <w:rFonts w:cs="Calibri"/>
        </w:rPr>
        <w:t xml:space="preserve"> about the </w:t>
      </w:r>
      <w:r w:rsidRPr="001B2314">
        <w:rPr>
          <w:rFonts w:cs="Calibri"/>
          <w:u w:val="single"/>
        </w:rPr>
        <w:t>most desirable</w:t>
      </w:r>
      <w:r w:rsidRPr="001B2314">
        <w:rPr>
          <w:rFonts w:cs="Calibri"/>
        </w:rPr>
        <w:t xml:space="preserve"> thing to do.</w:t>
      </w:r>
    </w:p>
    <w:p w14:paraId="77A4EFEF" w14:textId="77777777" w:rsidR="006312EC" w:rsidRPr="001B2314" w:rsidRDefault="006312EC" w:rsidP="006312EC">
      <w:pPr>
        <w:rPr>
          <w:rStyle w:val="Style13ptBold"/>
        </w:rPr>
      </w:pPr>
      <w:r w:rsidRPr="001B2314">
        <w:rPr>
          <w:rStyle w:val="Style13ptBold"/>
        </w:rPr>
        <w:t>Cambridge Dictionary n.d.</w:t>
      </w:r>
    </w:p>
    <w:p w14:paraId="0D9597F7" w14:textId="77777777" w:rsidR="006312EC" w:rsidRPr="001B2314" w:rsidRDefault="006312EC" w:rsidP="006312EC">
      <w:r w:rsidRPr="001B2314">
        <w:t>Cambridge Dictionary, “should,” no date, https://dictionary.cambridge.org/us/dictionary/english/should</w:t>
      </w:r>
    </w:p>
    <w:p w14:paraId="3EF3A730" w14:textId="77777777" w:rsidR="006312EC" w:rsidRPr="001B2314" w:rsidRDefault="006312EC" w:rsidP="006312EC">
      <w:pPr>
        <w:rPr>
          <w:sz w:val="16"/>
        </w:rPr>
      </w:pPr>
      <w:r w:rsidRPr="001B2314">
        <w:rPr>
          <w:rStyle w:val="Emphasis"/>
          <w:highlight w:val="green"/>
        </w:rPr>
        <w:t>should</w:t>
      </w:r>
      <w:r w:rsidRPr="001B2314">
        <w:rPr>
          <w:rStyle w:val="StyleUnderline"/>
        </w:rPr>
        <w:t xml:space="preserve"> modal verb</w:t>
      </w:r>
      <w:r w:rsidRPr="001B2314">
        <w:rPr>
          <w:sz w:val="16"/>
        </w:rPr>
        <w:t xml:space="preserve"> (DUTY)</w:t>
      </w:r>
    </w:p>
    <w:p w14:paraId="2461A8B7" w14:textId="77777777" w:rsidR="006312EC" w:rsidRPr="001B2314" w:rsidRDefault="006312EC" w:rsidP="006312EC">
      <w:pPr>
        <w:rPr>
          <w:sz w:val="16"/>
        </w:rPr>
      </w:pPr>
      <w:r w:rsidRPr="001B2314">
        <w:rPr>
          <w:rStyle w:val="StyleUnderline"/>
          <w:highlight w:val="green"/>
        </w:rPr>
        <w:t>used to say</w:t>
      </w:r>
      <w:r w:rsidRPr="001B2314">
        <w:rPr>
          <w:sz w:val="16"/>
        </w:rPr>
        <w:t xml:space="preserve"> or ask </w:t>
      </w:r>
      <w:r w:rsidRPr="001B2314">
        <w:rPr>
          <w:rStyle w:val="StyleUnderline"/>
          <w:highlight w:val="green"/>
        </w:rPr>
        <w:t xml:space="preserve">what is the </w:t>
      </w:r>
      <w:r w:rsidRPr="001B2314">
        <w:rPr>
          <w:rStyle w:val="Emphasis"/>
          <w:highlight w:val="green"/>
        </w:rPr>
        <w:t>correct</w:t>
      </w:r>
      <w:r w:rsidRPr="001B2314">
        <w:rPr>
          <w:rStyle w:val="StyleUnderline"/>
          <w:highlight w:val="green"/>
        </w:rPr>
        <w:t xml:space="preserve"> or </w:t>
      </w:r>
      <w:r w:rsidRPr="001B2314">
        <w:rPr>
          <w:rStyle w:val="Emphasis"/>
          <w:highlight w:val="green"/>
        </w:rPr>
        <w:t>best</w:t>
      </w:r>
      <w:r w:rsidRPr="001B2314">
        <w:rPr>
          <w:rStyle w:val="StyleUnderline"/>
          <w:highlight w:val="green"/>
        </w:rPr>
        <w:t xml:space="preserve"> thing to do</w:t>
      </w:r>
      <w:r w:rsidRPr="001B2314">
        <w:rPr>
          <w:sz w:val="16"/>
        </w:rPr>
        <w:t>:</w:t>
      </w:r>
    </w:p>
    <w:p w14:paraId="51924ADF" w14:textId="77777777" w:rsidR="006312EC" w:rsidRPr="001B2314" w:rsidRDefault="006312EC" w:rsidP="006312EC">
      <w:pPr>
        <w:rPr>
          <w:sz w:val="16"/>
        </w:rPr>
      </w:pPr>
      <w:r w:rsidRPr="001B2314">
        <w:rPr>
          <w:rStyle w:val="StyleUnderline"/>
        </w:rPr>
        <w:t>If you're annoyed</w:t>
      </w:r>
      <w:r w:rsidRPr="001B2314">
        <w:rPr>
          <w:sz w:val="16"/>
        </w:rPr>
        <w:t xml:space="preserve"> with him, </w:t>
      </w:r>
      <w:r w:rsidRPr="001B2314">
        <w:rPr>
          <w:rStyle w:val="StyleUnderline"/>
        </w:rPr>
        <w:t xml:space="preserve">you </w:t>
      </w:r>
      <w:r w:rsidRPr="001B2314">
        <w:rPr>
          <w:rStyle w:val="Emphasis"/>
        </w:rPr>
        <w:t>should</w:t>
      </w:r>
      <w:r w:rsidRPr="001B2314">
        <w:rPr>
          <w:rStyle w:val="StyleUnderline"/>
        </w:rPr>
        <w:t xml:space="preserve"> tell him</w:t>
      </w:r>
      <w:r w:rsidRPr="001B2314">
        <w:rPr>
          <w:sz w:val="16"/>
        </w:rPr>
        <w:t>.</w:t>
      </w:r>
    </w:p>
    <w:p w14:paraId="744F3768" w14:textId="77777777" w:rsidR="006312EC" w:rsidRPr="001B2314" w:rsidRDefault="006312EC" w:rsidP="006312EC">
      <w:pPr>
        <w:rPr>
          <w:sz w:val="16"/>
        </w:rPr>
      </w:pPr>
      <w:r w:rsidRPr="001B2314">
        <w:rPr>
          <w:rStyle w:val="StyleUnderline"/>
          <w:highlight w:val="green"/>
        </w:rPr>
        <w:t xml:space="preserve">You </w:t>
      </w:r>
      <w:r w:rsidRPr="001B2314">
        <w:rPr>
          <w:rStyle w:val="Emphasis"/>
          <w:highlight w:val="green"/>
        </w:rPr>
        <w:t>should</w:t>
      </w:r>
      <w:r w:rsidRPr="001B2314">
        <w:rPr>
          <w:rStyle w:val="StyleUnderline"/>
          <w:highlight w:val="green"/>
        </w:rPr>
        <w:t xml:space="preserve"> take the subway</w:t>
      </w:r>
      <w:r w:rsidRPr="001B2314">
        <w:rPr>
          <w:sz w:val="16"/>
        </w:rPr>
        <w:t xml:space="preserve"> - </w:t>
      </w:r>
      <w:r w:rsidRPr="001B2314">
        <w:rPr>
          <w:rStyle w:val="StyleUnderline"/>
        </w:rPr>
        <w:t>it's the easiest</w:t>
      </w:r>
      <w:r w:rsidRPr="001B2314">
        <w:rPr>
          <w:sz w:val="16"/>
        </w:rPr>
        <w:t xml:space="preserve"> way to get there.</w:t>
      </w:r>
    </w:p>
    <w:p w14:paraId="1E0D8E4A" w14:textId="77777777" w:rsidR="006312EC" w:rsidRPr="001B2314" w:rsidRDefault="006312EC" w:rsidP="006312EC"/>
    <w:p w14:paraId="091869F4" w14:textId="77777777" w:rsidR="006312EC" w:rsidRPr="001B2314" w:rsidRDefault="006312EC" w:rsidP="006312EC">
      <w:pPr>
        <w:pStyle w:val="Heading4"/>
        <w:rPr>
          <w:rFonts w:cs="Calibri"/>
        </w:rPr>
      </w:pPr>
      <w:r w:rsidRPr="001B2314">
        <w:rPr>
          <w:rFonts w:cs="Calibri"/>
        </w:rPr>
        <w:t xml:space="preserve">The USFG is the </w:t>
      </w:r>
      <w:r w:rsidRPr="001B2314">
        <w:rPr>
          <w:rFonts w:cs="Calibri"/>
          <w:u w:val="single"/>
        </w:rPr>
        <w:t>three branches</w:t>
      </w:r>
      <w:r w:rsidRPr="001B2314">
        <w:rPr>
          <w:rFonts w:cs="Calibri"/>
        </w:rPr>
        <w:t>.</w:t>
      </w:r>
    </w:p>
    <w:p w14:paraId="08A56A8B" w14:textId="77777777" w:rsidR="006312EC" w:rsidRPr="001B2314" w:rsidRDefault="006312EC" w:rsidP="006312EC">
      <w:pPr>
        <w:rPr>
          <w:u w:val="single"/>
        </w:rPr>
      </w:pPr>
      <w:r w:rsidRPr="001B2314">
        <w:rPr>
          <w:b/>
          <w:bCs/>
          <w:sz w:val="26"/>
        </w:rPr>
        <w:t>Dictionary of Government and Politics ’98</w:t>
      </w:r>
      <w:r w:rsidRPr="001B2314">
        <w:t xml:space="preserve"> (Ed. P.H. Collin, p. 292)</w:t>
      </w:r>
    </w:p>
    <w:p w14:paraId="4CF5131D" w14:textId="77777777" w:rsidR="006312EC" w:rsidRPr="001B2314" w:rsidRDefault="006312EC" w:rsidP="006312EC">
      <w:pPr>
        <w:rPr>
          <w:sz w:val="16"/>
        </w:rPr>
      </w:pPr>
      <w:r w:rsidRPr="001B2314">
        <w:rPr>
          <w:rStyle w:val="StyleUnderline"/>
          <w:highlight w:val="green"/>
        </w:rPr>
        <w:t>United States</w:t>
      </w:r>
      <w:r w:rsidRPr="001B2314">
        <w:rPr>
          <w:rStyle w:val="StyleUnderline"/>
        </w:rPr>
        <w:t xml:space="preserve"> of America</w:t>
      </w:r>
      <w:r w:rsidRPr="001B2314">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1B2314">
        <w:rPr>
          <w:rStyle w:val="StyleUnderline"/>
        </w:rPr>
        <w:t xml:space="preserve">the </w:t>
      </w:r>
      <w:r w:rsidRPr="001B2314">
        <w:rPr>
          <w:rStyle w:val="Emphasis"/>
          <w:highlight w:val="green"/>
        </w:rPr>
        <w:t>federal</w:t>
      </w:r>
      <w:r w:rsidRPr="001B2314">
        <w:rPr>
          <w:rStyle w:val="StyleUnderline"/>
          <w:highlight w:val="green"/>
        </w:rPr>
        <w:t xml:space="preserve"> </w:t>
      </w:r>
      <w:r w:rsidRPr="001B2314">
        <w:rPr>
          <w:rStyle w:val="Emphasis"/>
          <w:highlight w:val="green"/>
        </w:rPr>
        <w:t>government</w:t>
      </w:r>
      <w:r w:rsidRPr="001B2314">
        <w:rPr>
          <w:rStyle w:val="StyleUnderline"/>
        </w:rPr>
        <w:t xml:space="preserve"> (based in Washington D.C.) </w:t>
      </w:r>
      <w:r w:rsidRPr="001B2314">
        <w:rPr>
          <w:rStyle w:val="StyleUnderline"/>
          <w:highlight w:val="green"/>
        </w:rPr>
        <w:t xml:space="preserve">is formed of a </w:t>
      </w:r>
      <w:r w:rsidRPr="001B2314">
        <w:rPr>
          <w:rStyle w:val="Emphasis"/>
          <w:highlight w:val="green"/>
        </w:rPr>
        <w:t>legislature</w:t>
      </w:r>
      <w:r w:rsidRPr="001B2314">
        <w:rPr>
          <w:sz w:val="16"/>
        </w:rPr>
        <w:t xml:space="preserve"> (the </w:t>
      </w:r>
      <w:r w:rsidRPr="001B2314">
        <w:rPr>
          <w:rStyle w:val="StyleUnderline"/>
        </w:rPr>
        <w:t>Congress</w:t>
      </w:r>
      <w:r w:rsidRPr="001B2314">
        <w:rPr>
          <w:sz w:val="16"/>
        </w:rPr>
        <w:t xml:space="preserve">) </w:t>
      </w:r>
      <w:r w:rsidRPr="001B2314">
        <w:rPr>
          <w:rStyle w:val="StyleUnderline"/>
        </w:rPr>
        <w:t>with two chambers</w:t>
      </w:r>
      <w:r w:rsidRPr="001B2314">
        <w:rPr>
          <w:sz w:val="16"/>
        </w:rPr>
        <w:t xml:space="preserve"> (the Senate and House of Representatives), </w:t>
      </w:r>
      <w:r w:rsidRPr="001B2314">
        <w:rPr>
          <w:rStyle w:val="StyleUnderline"/>
          <w:highlight w:val="green"/>
        </w:rPr>
        <w:t xml:space="preserve">an </w:t>
      </w:r>
      <w:r w:rsidRPr="001B2314">
        <w:rPr>
          <w:rStyle w:val="Emphasis"/>
          <w:highlight w:val="green"/>
        </w:rPr>
        <w:t>executive</w:t>
      </w:r>
      <w:r w:rsidRPr="001B2314">
        <w:rPr>
          <w:sz w:val="16"/>
        </w:rPr>
        <w:t xml:space="preserve"> (</w:t>
      </w:r>
      <w:r w:rsidRPr="001B2314">
        <w:rPr>
          <w:rStyle w:val="StyleUnderline"/>
        </w:rPr>
        <w:t>the President</w:t>
      </w:r>
      <w:r w:rsidRPr="001B2314">
        <w:rPr>
          <w:sz w:val="16"/>
        </w:rPr>
        <w:t xml:space="preserve">) </w:t>
      </w:r>
      <w:r w:rsidRPr="001B2314">
        <w:rPr>
          <w:rStyle w:val="StyleUnderline"/>
          <w:highlight w:val="green"/>
        </w:rPr>
        <w:t xml:space="preserve">and a </w:t>
      </w:r>
      <w:r w:rsidRPr="001B2314">
        <w:rPr>
          <w:rStyle w:val="Emphasis"/>
          <w:highlight w:val="green"/>
        </w:rPr>
        <w:t>judiciary</w:t>
      </w:r>
      <w:r w:rsidRPr="001B2314">
        <w:rPr>
          <w:sz w:val="16"/>
        </w:rPr>
        <w:t xml:space="preserve"> (</w:t>
      </w:r>
      <w:r w:rsidRPr="001B2314">
        <w:rPr>
          <w:rStyle w:val="StyleUnderline"/>
        </w:rPr>
        <w:t>the Supreme Court</w:t>
      </w:r>
      <w:r w:rsidRPr="001B2314">
        <w:rPr>
          <w:sz w:val="16"/>
        </w:rPr>
        <w:t>). Each of the fifty states making up the USA has its own legislature and executive (the Governor) as well as its own legal system and constitution</w:t>
      </w:r>
    </w:p>
    <w:p w14:paraId="70EB1759" w14:textId="77777777" w:rsidR="006312EC" w:rsidRPr="001B2314" w:rsidRDefault="006312EC" w:rsidP="006312EC"/>
    <w:p w14:paraId="05EBAD0B" w14:textId="77777777" w:rsidR="006312EC" w:rsidRPr="001B2314" w:rsidRDefault="006312EC" w:rsidP="006312EC">
      <w:pPr>
        <w:pStyle w:val="Heading4"/>
        <w:rPr>
          <w:rFonts w:cs="Calibri"/>
        </w:rPr>
      </w:pPr>
      <w:r w:rsidRPr="001B2314">
        <w:rPr>
          <w:rFonts w:cs="Calibri"/>
        </w:rPr>
        <w:t>Strengthening collective bargaining rights means making it easier to form unions, increasing penalties for violations, and reversing right-to-work laws.</w:t>
      </w:r>
    </w:p>
    <w:p w14:paraId="3D5A2E47" w14:textId="77777777" w:rsidR="006312EC" w:rsidRPr="001B2314" w:rsidRDefault="006312EC" w:rsidP="006312EC">
      <w:r w:rsidRPr="001B2314">
        <w:rPr>
          <w:rStyle w:val="Style13ptBold"/>
        </w:rPr>
        <w:t>EPI 16</w:t>
      </w:r>
      <w:r w:rsidRPr="001B2314">
        <w:t xml:space="preserve"> – Economic Policy Institute, non-profit, non-partisan think tank. </w:t>
      </w:r>
    </w:p>
    <w:p w14:paraId="47AE24DF" w14:textId="77777777" w:rsidR="006312EC" w:rsidRPr="001B2314" w:rsidRDefault="006312EC" w:rsidP="006312EC">
      <w:r w:rsidRPr="001B2314">
        <w:t>EPI, “The Agenda to Raise America’s Pay,” Economic Policy Institute, 12-6-2016, https://www.epi.org/action/the-agenda-to-raise-americas-pay/</w:t>
      </w:r>
    </w:p>
    <w:p w14:paraId="7EC958FF" w14:textId="77777777" w:rsidR="006312EC" w:rsidRPr="001B2314" w:rsidRDefault="006312EC" w:rsidP="006312EC">
      <w:pPr>
        <w:rPr>
          <w:rStyle w:val="Emphasis"/>
        </w:rPr>
      </w:pPr>
      <w:r w:rsidRPr="001B2314">
        <w:rPr>
          <w:rStyle w:val="Emphasis"/>
          <w:highlight w:val="green"/>
        </w:rPr>
        <w:t>Strengthen</w:t>
      </w:r>
      <w:r w:rsidRPr="001B2314">
        <w:rPr>
          <w:rStyle w:val="StyleUnderline"/>
        </w:rPr>
        <w:t xml:space="preserve"> </w:t>
      </w:r>
      <w:r w:rsidRPr="001B2314">
        <w:rPr>
          <w:rStyle w:val="Emphasis"/>
          <w:highlight w:val="green"/>
        </w:rPr>
        <w:t>c</w:t>
      </w:r>
      <w:r w:rsidRPr="001B2314">
        <w:rPr>
          <w:rStyle w:val="StyleUnderline"/>
        </w:rPr>
        <w:t xml:space="preserve">ollective </w:t>
      </w:r>
      <w:r w:rsidRPr="001B2314">
        <w:rPr>
          <w:rStyle w:val="Emphasis"/>
          <w:highlight w:val="green"/>
        </w:rPr>
        <w:t>b</w:t>
      </w:r>
      <w:r w:rsidRPr="001B2314">
        <w:rPr>
          <w:rStyle w:val="StyleUnderline"/>
        </w:rPr>
        <w:t xml:space="preserve">argaining </w:t>
      </w:r>
      <w:r w:rsidRPr="001B2314">
        <w:rPr>
          <w:rStyle w:val="Emphasis"/>
          <w:highlight w:val="green"/>
        </w:rPr>
        <w:t>r</w:t>
      </w:r>
      <w:r w:rsidRPr="001B2314">
        <w:rPr>
          <w:rStyle w:val="StyleUnderline"/>
        </w:rPr>
        <w:t>ights</w:t>
      </w:r>
    </w:p>
    <w:p w14:paraId="0D68349D" w14:textId="77777777" w:rsidR="006312EC" w:rsidRPr="001B2314" w:rsidRDefault="006312EC" w:rsidP="006312EC">
      <w:pPr>
        <w:rPr>
          <w:sz w:val="16"/>
        </w:rPr>
      </w:pPr>
      <w:r w:rsidRPr="001B2314">
        <w:rPr>
          <w:sz w:val="16"/>
        </w:rPr>
        <w:t xml:space="preserve">The single largest factor suppressing wage growth for middle-wage workers over the last few decades has been the erosion of collective bargaining, which has affected both union and nonunion workers alike. </w:t>
      </w:r>
      <w:r w:rsidRPr="001B2314">
        <w:rPr>
          <w:rStyle w:val="Emphasis"/>
          <w:highlight w:val="green"/>
        </w:rPr>
        <w:t>Making it easier</w:t>
      </w:r>
      <w:r w:rsidRPr="001B2314">
        <w:rPr>
          <w:rStyle w:val="StyleUnderline"/>
        </w:rPr>
        <w:t xml:space="preserve"> for willing workers </w:t>
      </w:r>
      <w:r w:rsidRPr="001B2314">
        <w:rPr>
          <w:rStyle w:val="StyleUnderline"/>
          <w:highlight w:val="green"/>
        </w:rPr>
        <w:t xml:space="preserve">to </w:t>
      </w:r>
      <w:r w:rsidRPr="001B2314">
        <w:rPr>
          <w:rStyle w:val="Emphasis"/>
          <w:highlight w:val="green"/>
        </w:rPr>
        <w:t>form unions</w:t>
      </w:r>
      <w:r w:rsidRPr="001B2314">
        <w:rPr>
          <w:rStyle w:val="StyleUnderline"/>
        </w:rPr>
        <w:t xml:space="preserve">, </w:t>
      </w:r>
      <w:r w:rsidRPr="001B2314">
        <w:rPr>
          <w:rStyle w:val="Emphasis"/>
          <w:highlight w:val="green"/>
        </w:rPr>
        <w:t>increasing penalties</w:t>
      </w:r>
      <w:r w:rsidRPr="001B2314">
        <w:rPr>
          <w:rStyle w:val="StyleUnderline"/>
        </w:rPr>
        <w:t xml:space="preserve"> for corporate violations of labor laws, </w:t>
      </w:r>
      <w:r w:rsidRPr="001B2314">
        <w:rPr>
          <w:rStyle w:val="StyleUnderline"/>
          <w:highlight w:val="green"/>
        </w:rPr>
        <w:t xml:space="preserve">and </w:t>
      </w:r>
      <w:r w:rsidRPr="001B2314">
        <w:rPr>
          <w:rStyle w:val="Emphasis"/>
          <w:highlight w:val="green"/>
        </w:rPr>
        <w:t>halting and reversing</w:t>
      </w:r>
      <w:r w:rsidRPr="001B2314">
        <w:rPr>
          <w:rStyle w:val="StyleUnderline"/>
        </w:rPr>
        <w:t xml:space="preserve"> the spread of so-called </w:t>
      </w:r>
      <w:r w:rsidRPr="001B2314">
        <w:rPr>
          <w:rStyle w:val="Emphasis"/>
          <w:highlight w:val="green"/>
        </w:rPr>
        <w:t>right-to-work laws</w:t>
      </w:r>
      <w:r w:rsidRPr="001B2314">
        <w:rPr>
          <w:sz w:val="16"/>
        </w:rPr>
        <w:t xml:space="preserve"> will help give workers the leverage they need to bargain for better wages and benefits and set high labor standards for all workers.</w:t>
      </w:r>
    </w:p>
    <w:p w14:paraId="71B715D1" w14:textId="77777777" w:rsidR="006312EC" w:rsidRPr="001B2314" w:rsidRDefault="006312EC" w:rsidP="006312EC"/>
    <w:p w14:paraId="17CCE844" w14:textId="77777777" w:rsidR="006312EC" w:rsidRPr="001B2314" w:rsidRDefault="006312EC" w:rsidP="006312EC">
      <w:pPr>
        <w:pStyle w:val="Heading4"/>
        <w:rPr>
          <w:rFonts w:cs="Calibri"/>
        </w:rPr>
      </w:pPr>
      <w:r w:rsidRPr="001B2314">
        <w:rPr>
          <w:rFonts w:cs="Calibri"/>
          <w:u w:val="single"/>
        </w:rPr>
        <w:t>Violation</w:t>
      </w:r>
      <w:r w:rsidRPr="001B2314">
        <w:rPr>
          <w:rFonts w:cs="Calibri"/>
        </w:rPr>
        <w:t>. They don’t advocate that the USFG should substantially strengthen collective bargaining rights for workers in the US. They [</w:t>
      </w:r>
      <w:r w:rsidRPr="001B2314">
        <w:rPr>
          <w:rFonts w:cs="Calibri"/>
          <w:highlight w:val="green"/>
        </w:rPr>
        <w:t>what they affirm</w:t>
      </w:r>
      <w:r w:rsidRPr="001B2314">
        <w:rPr>
          <w:rFonts w:cs="Calibri"/>
        </w:rPr>
        <w:t>].</w:t>
      </w:r>
    </w:p>
    <w:p w14:paraId="2AF73D90" w14:textId="77777777" w:rsidR="006312EC" w:rsidRPr="001B2314" w:rsidRDefault="006312EC" w:rsidP="006312EC"/>
    <w:p w14:paraId="6A019460" w14:textId="77777777" w:rsidR="006312EC" w:rsidRPr="001B2314" w:rsidRDefault="006312EC" w:rsidP="006312EC">
      <w:pPr>
        <w:pStyle w:val="Heading4"/>
        <w:rPr>
          <w:rFonts w:cs="Calibri"/>
        </w:rPr>
      </w:pPr>
      <w:r w:rsidRPr="001B2314">
        <w:rPr>
          <w:rFonts w:cs="Calibri"/>
        </w:rPr>
        <w:t>Vote NEG. 3 impacts.</w:t>
      </w:r>
    </w:p>
    <w:p w14:paraId="59A629A0" w14:textId="77777777" w:rsidR="006312EC" w:rsidRPr="001B2314" w:rsidRDefault="006312EC" w:rsidP="006312EC"/>
    <w:p w14:paraId="5697B78A" w14:textId="77777777" w:rsidR="006312EC" w:rsidRPr="001B2314" w:rsidRDefault="006312EC" w:rsidP="006312EC">
      <w:pPr>
        <w:pStyle w:val="Heading4"/>
        <w:rPr>
          <w:rFonts w:cs="Calibri"/>
        </w:rPr>
      </w:pPr>
      <w:r w:rsidRPr="001B2314">
        <w:rPr>
          <w:rFonts w:cs="Calibri"/>
        </w:rPr>
        <w:t xml:space="preserve">1. </w:t>
      </w:r>
      <w:r w:rsidRPr="001B2314">
        <w:rPr>
          <w:rFonts w:cs="Calibri"/>
          <w:u w:val="single"/>
        </w:rPr>
        <w:t>Competitive Equity</w:t>
      </w:r>
      <w:r w:rsidRPr="001B2314">
        <w:rPr>
          <w:rFonts w:cs="Calibri"/>
        </w:rPr>
        <w:t>. This debate should be viewed through the lens of debate as a competitive venue, where a win and a loss must be assigned at the end of the round. Only a predictably limited model of debate where debaters can have a reliable, ex ante understanding of the routes to victory inculcates valuable incentives.</w:t>
      </w:r>
    </w:p>
    <w:p w14:paraId="15690FDD" w14:textId="77777777" w:rsidR="006312EC" w:rsidRPr="001B2314" w:rsidRDefault="006312EC" w:rsidP="006312EC"/>
    <w:p w14:paraId="7A9245E2" w14:textId="77777777" w:rsidR="006312EC" w:rsidRPr="001B2314" w:rsidRDefault="006312EC" w:rsidP="006312EC">
      <w:pPr>
        <w:pStyle w:val="Heading4"/>
        <w:rPr>
          <w:rFonts w:cs="Calibri"/>
        </w:rPr>
      </w:pPr>
      <w:r w:rsidRPr="001B2314">
        <w:rPr>
          <w:rFonts w:cs="Calibri"/>
        </w:rPr>
        <w:t xml:space="preserve">The AFF’s </w:t>
      </w:r>
      <w:r w:rsidRPr="001B2314">
        <w:rPr>
          <w:rFonts w:cs="Calibri"/>
          <w:u w:val="single"/>
        </w:rPr>
        <w:t>content</w:t>
      </w:r>
      <w:r w:rsidRPr="001B2314">
        <w:rPr>
          <w:rFonts w:cs="Calibri"/>
        </w:rPr>
        <w:t xml:space="preserve"> can be right </w:t>
      </w:r>
      <w:r w:rsidRPr="001B2314">
        <w:rPr>
          <w:rFonts w:cs="Calibri"/>
          <w:u w:val="single"/>
        </w:rPr>
        <w:t>but</w:t>
      </w:r>
      <w:r w:rsidRPr="001B2314">
        <w:rPr>
          <w:rFonts w:cs="Calibri"/>
        </w:rPr>
        <w:t xml:space="preserve"> it assumes </w:t>
      </w:r>
      <w:r w:rsidRPr="001B2314">
        <w:rPr>
          <w:rFonts w:cs="Calibri"/>
          <w:u w:val="single"/>
        </w:rPr>
        <w:t>non-competitive academic environment</w:t>
      </w:r>
      <w:r w:rsidRPr="001B2314">
        <w:rPr>
          <w:rFonts w:cs="Calibri"/>
        </w:rPr>
        <w:t xml:space="preserve"> rather than one where a </w:t>
      </w:r>
      <w:r w:rsidRPr="001B2314">
        <w:rPr>
          <w:rFonts w:cs="Calibri"/>
          <w:u w:val="single"/>
        </w:rPr>
        <w:t>forced choice</w:t>
      </w:r>
      <w:r w:rsidRPr="001B2314">
        <w:rPr>
          <w:rFonts w:cs="Calibri"/>
        </w:rPr>
        <w:t xml:space="preserve"> will inevitably take place with every ballot, therefore the </w:t>
      </w:r>
      <w:r w:rsidRPr="001B2314">
        <w:rPr>
          <w:rFonts w:cs="Calibri"/>
          <w:u w:val="single"/>
        </w:rPr>
        <w:t>procedural comes first</w:t>
      </w:r>
      <w:r w:rsidRPr="001B2314">
        <w:rPr>
          <w:rFonts w:cs="Calibri"/>
        </w:rPr>
        <w:t xml:space="preserve">. Even if their truth claims might be true, they aren’t a reason to vote AFF. </w:t>
      </w:r>
    </w:p>
    <w:p w14:paraId="588FDC92" w14:textId="77777777" w:rsidR="006312EC" w:rsidRPr="001B2314" w:rsidRDefault="006312EC" w:rsidP="006312EC"/>
    <w:p w14:paraId="220DB56B" w14:textId="77777777" w:rsidR="006312EC" w:rsidRPr="001B2314" w:rsidRDefault="006312EC" w:rsidP="006312EC">
      <w:pPr>
        <w:pStyle w:val="Heading4"/>
        <w:rPr>
          <w:rFonts w:cs="Calibri"/>
        </w:rPr>
      </w:pPr>
      <w:r w:rsidRPr="001B2314">
        <w:rPr>
          <w:rFonts w:cs="Calibri"/>
        </w:rPr>
        <w:t xml:space="preserve">2. </w:t>
      </w:r>
      <w:r w:rsidRPr="001B2314">
        <w:rPr>
          <w:rFonts w:cs="Calibri"/>
          <w:u w:val="single"/>
        </w:rPr>
        <w:t>Clash</w:t>
      </w:r>
      <w:r w:rsidRPr="001B2314">
        <w:rPr>
          <w:rFonts w:cs="Calibri"/>
        </w:rPr>
        <w:t xml:space="preserve">. Once the AFF has departed from the </w:t>
      </w:r>
      <w:r w:rsidRPr="001B2314">
        <w:rPr>
          <w:rFonts w:cs="Calibri"/>
          <w:u w:val="single"/>
        </w:rPr>
        <w:t>resolutional stasis</w:t>
      </w:r>
      <w:r w:rsidRPr="001B2314">
        <w:rPr>
          <w:rFonts w:cs="Calibri"/>
        </w:rPr>
        <w:t xml:space="preserve">, there is no </w:t>
      </w:r>
      <w:r w:rsidRPr="001B2314">
        <w:rPr>
          <w:rFonts w:cs="Calibri"/>
          <w:u w:val="single"/>
        </w:rPr>
        <w:t>limiting principle</w:t>
      </w:r>
      <w:r w:rsidRPr="001B2314">
        <w:rPr>
          <w:rFonts w:cs="Calibri"/>
        </w:rPr>
        <w:t>. Their model is infinitely regressive, and unprepared negatives haven’t done the requisite research to clash over the intricacies of the AFF because the topics are limitless.</w:t>
      </w:r>
    </w:p>
    <w:p w14:paraId="02F57E53" w14:textId="77777777" w:rsidR="006312EC" w:rsidRPr="001B2314" w:rsidRDefault="006312EC" w:rsidP="006312EC"/>
    <w:p w14:paraId="1EFBEF53" w14:textId="77777777" w:rsidR="006312EC" w:rsidRPr="001B2314" w:rsidRDefault="006312EC" w:rsidP="006312EC">
      <w:pPr>
        <w:pStyle w:val="Heading4"/>
        <w:rPr>
          <w:rFonts w:cs="Calibri"/>
        </w:rPr>
      </w:pPr>
      <w:r w:rsidRPr="001B2314">
        <w:rPr>
          <w:rFonts w:cs="Calibri"/>
        </w:rPr>
        <w:t xml:space="preserve">Promoting clash is key to </w:t>
      </w:r>
      <w:r w:rsidRPr="001B2314">
        <w:rPr>
          <w:rFonts w:cs="Calibri"/>
          <w:u w:val="single"/>
        </w:rPr>
        <w:t>interrogate</w:t>
      </w:r>
      <w:r w:rsidRPr="001B2314">
        <w:rPr>
          <w:rFonts w:cs="Calibri"/>
        </w:rPr>
        <w:t xml:space="preserve"> </w:t>
      </w:r>
      <w:r w:rsidRPr="001B2314">
        <w:rPr>
          <w:rFonts w:cs="Calibri"/>
          <w:u w:val="single"/>
        </w:rPr>
        <w:t>complex issues</w:t>
      </w:r>
      <w:r w:rsidRPr="001B2314">
        <w:rPr>
          <w:rFonts w:cs="Calibri"/>
        </w:rPr>
        <w:t xml:space="preserve">, </w:t>
      </w:r>
      <w:r w:rsidRPr="001B2314">
        <w:rPr>
          <w:rFonts w:cs="Calibri"/>
          <w:u w:val="single"/>
        </w:rPr>
        <w:t>problematize</w:t>
      </w:r>
      <w:r w:rsidRPr="001B2314">
        <w:rPr>
          <w:rFonts w:cs="Calibri"/>
        </w:rPr>
        <w:t xml:space="preserve"> solutions, and </w:t>
      </w:r>
      <w:r w:rsidRPr="001B2314">
        <w:rPr>
          <w:rFonts w:cs="Calibri"/>
          <w:u w:val="single"/>
        </w:rPr>
        <w:t>actualize</w:t>
      </w:r>
      <w:r w:rsidRPr="001B2314">
        <w:rPr>
          <w:rFonts w:cs="Calibri"/>
        </w:rPr>
        <w:t xml:space="preserve"> any benefits of debate. It fosters </w:t>
      </w:r>
      <w:r w:rsidRPr="001B2314">
        <w:rPr>
          <w:rFonts w:cs="Calibri"/>
          <w:u w:val="single"/>
        </w:rPr>
        <w:t>skills</w:t>
      </w:r>
      <w:r w:rsidRPr="001B2314">
        <w:rPr>
          <w:rFonts w:cs="Calibri"/>
        </w:rPr>
        <w:t xml:space="preserve"> by forcing competitors to </w:t>
      </w:r>
      <w:r w:rsidRPr="001B2314">
        <w:rPr>
          <w:rFonts w:cs="Calibri"/>
          <w:u w:val="single"/>
        </w:rPr>
        <w:t>actively engage</w:t>
      </w:r>
      <w:r w:rsidRPr="001B2314">
        <w:rPr>
          <w:rFonts w:cs="Calibri"/>
        </w:rPr>
        <w:t xml:space="preserve"> certain issues instead of </w:t>
      </w:r>
      <w:r w:rsidRPr="001B2314">
        <w:rPr>
          <w:rFonts w:cs="Calibri"/>
          <w:u w:val="single"/>
        </w:rPr>
        <w:t>side-stepping</w:t>
      </w:r>
      <w:r w:rsidRPr="001B2314">
        <w:rPr>
          <w:rFonts w:cs="Calibri"/>
        </w:rPr>
        <w:t xml:space="preserve"> discussions through </w:t>
      </w:r>
      <w:r w:rsidRPr="001B2314">
        <w:rPr>
          <w:rFonts w:cs="Calibri"/>
          <w:u w:val="single"/>
        </w:rPr>
        <w:t>mutual agreement</w:t>
      </w:r>
      <w:r w:rsidRPr="001B2314">
        <w:rPr>
          <w:rFonts w:cs="Calibri"/>
        </w:rPr>
        <w:t xml:space="preserve">. </w:t>
      </w:r>
    </w:p>
    <w:p w14:paraId="42190D55" w14:textId="77777777" w:rsidR="006312EC" w:rsidRPr="001B2314" w:rsidRDefault="006312EC" w:rsidP="006312EC"/>
    <w:p w14:paraId="56215FFA" w14:textId="77777777" w:rsidR="006312EC" w:rsidRPr="001B2314" w:rsidRDefault="006312EC" w:rsidP="006312EC">
      <w:pPr>
        <w:pStyle w:val="Heading4"/>
        <w:rPr>
          <w:rFonts w:cs="Calibri"/>
        </w:rPr>
      </w:pPr>
      <w:r w:rsidRPr="001B2314">
        <w:rPr>
          <w:rFonts w:cs="Calibri"/>
        </w:rPr>
        <w:t xml:space="preserve">3. </w:t>
      </w:r>
      <w:r w:rsidRPr="001B2314">
        <w:rPr>
          <w:rFonts w:cs="Calibri"/>
          <w:u w:val="single"/>
        </w:rPr>
        <w:t>Research</w:t>
      </w:r>
      <w:r w:rsidRPr="001B2314">
        <w:rPr>
          <w:rFonts w:cs="Calibri"/>
        </w:rPr>
        <w:t xml:space="preserve">. Our model </w:t>
      </w:r>
      <w:r w:rsidRPr="001B2314">
        <w:rPr>
          <w:rFonts w:cs="Calibri"/>
          <w:i/>
          <w:iCs w:val="0"/>
        </w:rPr>
        <w:t>competitively incentivizes</w:t>
      </w:r>
      <w:r w:rsidRPr="001B2314">
        <w:rPr>
          <w:rFonts w:cs="Calibri"/>
        </w:rPr>
        <w:t xml:space="preserve"> consistent, iterative research and preparation. They make it a gamble whether we learn about labor law or the function of debate as it relates to oppression. Our model is the </w:t>
      </w:r>
      <w:r w:rsidRPr="001B2314">
        <w:rPr>
          <w:rFonts w:cs="Calibri"/>
          <w:u w:val="single"/>
        </w:rPr>
        <w:t>vehicle</w:t>
      </w:r>
      <w:r w:rsidRPr="001B2314">
        <w:rPr>
          <w:rFonts w:cs="Calibri"/>
        </w:rPr>
        <w:t xml:space="preserve"> for </w:t>
      </w:r>
      <w:r w:rsidRPr="001B2314">
        <w:rPr>
          <w:rFonts w:cs="Calibri"/>
          <w:u w:val="single"/>
        </w:rPr>
        <w:t>knowledge production</w:t>
      </w:r>
      <w:r w:rsidRPr="001B2314">
        <w:rPr>
          <w:rFonts w:cs="Calibri"/>
        </w:rPr>
        <w:t xml:space="preserve"> and students’ </w:t>
      </w:r>
      <w:r w:rsidRPr="001B2314">
        <w:rPr>
          <w:rFonts w:cs="Calibri"/>
          <w:u w:val="single"/>
        </w:rPr>
        <w:t>emergent political strategies</w:t>
      </w:r>
      <w:r w:rsidRPr="001B2314">
        <w:rPr>
          <w:rFonts w:cs="Calibri"/>
        </w:rPr>
        <w:t>.</w:t>
      </w:r>
    </w:p>
    <w:p w14:paraId="596BDB73" w14:textId="77777777" w:rsidR="006312EC" w:rsidRPr="001B2314" w:rsidRDefault="006312EC" w:rsidP="006312EC"/>
    <w:p w14:paraId="19CEBE9E" w14:textId="77777777" w:rsidR="006312EC" w:rsidRPr="001B2314" w:rsidRDefault="006312EC" w:rsidP="006312EC"/>
    <w:p w14:paraId="2B738632" w14:textId="77777777" w:rsidR="006312EC" w:rsidRPr="001B2314" w:rsidRDefault="006312EC" w:rsidP="006312EC"/>
    <w:p w14:paraId="09EFFAFE" w14:textId="77777777" w:rsidR="006312EC" w:rsidRPr="001B2314" w:rsidRDefault="006312EC" w:rsidP="006312EC">
      <w:pPr>
        <w:pStyle w:val="Heading3"/>
        <w:rPr>
          <w:rFonts w:cs="Calibri"/>
        </w:rPr>
      </w:pPr>
      <w:r w:rsidRPr="001B2314">
        <w:rPr>
          <w:rFonts w:cs="Calibri"/>
        </w:rPr>
        <w:t>OFF</w:t>
      </w:r>
    </w:p>
    <w:p w14:paraId="567C990C" w14:textId="77777777" w:rsidR="006312EC" w:rsidRPr="001B2314" w:rsidRDefault="006312EC" w:rsidP="006312EC">
      <w:r w:rsidRPr="001B2314">
        <w:t>K.</w:t>
      </w:r>
    </w:p>
    <w:p w14:paraId="050832BC" w14:textId="77777777" w:rsidR="006312EC" w:rsidRPr="001B2314" w:rsidRDefault="006312EC" w:rsidP="006312EC">
      <w:pPr>
        <w:pStyle w:val="Heading4"/>
        <w:rPr>
          <w:rFonts w:cs="Calibri"/>
        </w:rPr>
      </w:pPr>
      <w:r w:rsidRPr="001B2314">
        <w:rPr>
          <w:rFonts w:cs="Calibri"/>
        </w:rPr>
        <w:t xml:space="preserve">Read the 1AC through the lens of </w:t>
      </w:r>
      <w:r w:rsidRPr="001B2314">
        <w:rPr>
          <w:rFonts w:cs="Calibri"/>
          <w:u w:val="single"/>
        </w:rPr>
        <w:t>historical materialism</w:t>
      </w:r>
      <w:r w:rsidRPr="001B2314">
        <w:rPr>
          <w:rFonts w:cs="Calibri"/>
        </w:rPr>
        <w:t>. The 1AC is quintessential folk politics that disavows large-scale mobilizing in favor of individualistic moralizing that is fundamentally unstrategic and fails.</w:t>
      </w:r>
    </w:p>
    <w:p w14:paraId="268F13D1" w14:textId="77777777" w:rsidR="006312EC" w:rsidRPr="001B2314" w:rsidRDefault="006312EC" w:rsidP="006312EC">
      <w:pPr>
        <w:spacing w:line="240" w:lineRule="auto"/>
      </w:pPr>
      <w:r w:rsidRPr="001B2314">
        <w:rPr>
          <w:b/>
          <w:sz w:val="28"/>
        </w:rPr>
        <w:t>Srnicek and Williams 15.</w:t>
      </w:r>
      <w:r w:rsidRPr="001B2314">
        <w:rPr>
          <w:sz w:val="28"/>
        </w:rPr>
        <w:t xml:space="preserve"> </w:t>
      </w:r>
      <w:r w:rsidRPr="001B2314">
        <w:t xml:space="preserve">(Nick Srnicek, lecturer at City University London, and Alex Williams, lecturer at City University London. </w:t>
      </w:r>
      <w:r w:rsidRPr="001B2314">
        <w:rPr>
          <w:i/>
        </w:rPr>
        <w:t>Inventing the Future: Postcapitalism and a World Without Work.</w:t>
      </w:r>
      <w:r w:rsidRPr="001B2314">
        <w:t xml:space="preserve"> Verso Books: 2015. Pg. 27-31. iBooks.)</w:t>
      </w:r>
    </w:p>
    <w:p w14:paraId="59F7F145" w14:textId="77777777" w:rsidR="006312EC" w:rsidRPr="001B2314" w:rsidRDefault="006312EC" w:rsidP="006312EC">
      <w:pPr>
        <w:spacing w:line="240" w:lineRule="auto"/>
        <w:rPr>
          <w:sz w:val="16"/>
        </w:rPr>
      </w:pPr>
      <w:r w:rsidRPr="001B2314">
        <w:rPr>
          <w:sz w:val="16"/>
        </w:rPr>
        <w:t>DEFINING FOLK POLITICS</w:t>
      </w:r>
    </w:p>
    <w:p w14:paraId="17EFD4B0" w14:textId="77777777" w:rsidR="006312EC" w:rsidRPr="001B2314" w:rsidRDefault="006312EC" w:rsidP="006312EC">
      <w:pPr>
        <w:spacing w:line="240" w:lineRule="auto"/>
        <w:rPr>
          <w:u w:val="single"/>
        </w:rPr>
      </w:pPr>
      <w:r w:rsidRPr="001B2314">
        <w:rPr>
          <w:sz w:val="16"/>
        </w:rPr>
        <w:t xml:space="preserve">What is folk politics? </w:t>
      </w:r>
      <w:r w:rsidRPr="001B2314">
        <w:rPr>
          <w:u w:val="single"/>
        </w:rPr>
        <w:t xml:space="preserve">Folk politics names a constellation of ideas and intuitions within the </w:t>
      </w:r>
      <w:r w:rsidRPr="001B2314">
        <w:rPr>
          <w:highlight w:val="green"/>
          <w:u w:val="single"/>
        </w:rPr>
        <w:t>contemporary</w:t>
      </w:r>
      <w:r w:rsidRPr="001B2314">
        <w:rPr>
          <w:u w:val="single"/>
        </w:rPr>
        <w:t xml:space="preserve"> left that informs the common-sense ways of organising, acting and thinking politics.</w:t>
      </w:r>
      <w:r w:rsidRPr="001B2314">
        <w:rPr>
          <w:sz w:val="16"/>
        </w:rPr>
        <w:t xml:space="preserve"> </w:t>
      </w:r>
      <w:r w:rsidRPr="001B2314">
        <w:rPr>
          <w:u w:val="single"/>
        </w:rPr>
        <w:t xml:space="preserve">It is a set of </w:t>
      </w:r>
      <w:r w:rsidRPr="001B2314">
        <w:rPr>
          <w:b/>
          <w:u w:val="single"/>
        </w:rPr>
        <w:t xml:space="preserve">strategic </w:t>
      </w:r>
      <w:r w:rsidRPr="001B2314">
        <w:rPr>
          <w:b/>
          <w:highlight w:val="green"/>
          <w:u w:val="single"/>
        </w:rPr>
        <w:t>assumptions</w:t>
      </w:r>
      <w:r w:rsidRPr="001B2314">
        <w:rPr>
          <w:u w:val="single"/>
        </w:rPr>
        <w:t xml:space="preserve"> that threatens to </w:t>
      </w:r>
      <w:r w:rsidRPr="001B2314">
        <w:rPr>
          <w:b/>
          <w:u w:val="single"/>
        </w:rPr>
        <w:t>debilitate the left</w:t>
      </w:r>
      <w:r w:rsidRPr="001B2314">
        <w:rPr>
          <w:u w:val="single"/>
        </w:rPr>
        <w:t xml:space="preserve">, </w:t>
      </w:r>
      <w:r w:rsidRPr="001B2314">
        <w:rPr>
          <w:b/>
          <w:highlight w:val="green"/>
          <w:u w:val="single"/>
        </w:rPr>
        <w:t>render</w:t>
      </w:r>
      <w:r w:rsidRPr="001B2314">
        <w:rPr>
          <w:b/>
          <w:u w:val="single"/>
        </w:rPr>
        <w:t xml:space="preserve">ing </w:t>
      </w:r>
      <w:r w:rsidRPr="001B2314">
        <w:rPr>
          <w:b/>
          <w:highlight w:val="green"/>
          <w:u w:val="single"/>
        </w:rPr>
        <w:t>it</w:t>
      </w:r>
      <w:r w:rsidRPr="001B2314">
        <w:rPr>
          <w:b/>
          <w:u w:val="single"/>
        </w:rPr>
        <w:t xml:space="preserve"> </w:t>
      </w:r>
      <w:r w:rsidRPr="001B2314">
        <w:rPr>
          <w:b/>
          <w:highlight w:val="green"/>
          <w:u w:val="single"/>
        </w:rPr>
        <w:t xml:space="preserve">unable to </w:t>
      </w:r>
      <w:r w:rsidRPr="001B2314">
        <w:rPr>
          <w:rStyle w:val="Emphasis"/>
          <w:highlight w:val="green"/>
        </w:rPr>
        <w:t>scale up, create lasting change or expand beyond particular interests</w:t>
      </w:r>
      <w:r w:rsidRPr="001B2314">
        <w:rPr>
          <w:rStyle w:val="Emphasis"/>
        </w:rPr>
        <w:t>.</w:t>
      </w:r>
      <w:r w:rsidRPr="001B2314">
        <w:rPr>
          <w:sz w:val="16"/>
        </w:rPr>
        <w:t xml:space="preserve"> </w:t>
      </w:r>
      <w:r w:rsidRPr="001B2314">
        <w:rPr>
          <w:b/>
          <w:u w:val="single"/>
        </w:rPr>
        <w:t xml:space="preserve">Leftist </w:t>
      </w:r>
      <w:r w:rsidRPr="001B2314">
        <w:rPr>
          <w:b/>
          <w:highlight w:val="green"/>
          <w:u w:val="single"/>
        </w:rPr>
        <w:t>movements</w:t>
      </w:r>
      <w:r w:rsidRPr="001B2314">
        <w:rPr>
          <w:b/>
          <w:u w:val="single"/>
        </w:rPr>
        <w:t xml:space="preserve"> </w:t>
      </w:r>
      <w:r w:rsidRPr="001B2314">
        <w:rPr>
          <w:b/>
          <w:highlight w:val="green"/>
          <w:u w:val="single"/>
        </w:rPr>
        <w:t>under the sway of folk politics are not only unlikely to be successful – they are</w:t>
      </w:r>
      <w:r w:rsidRPr="001B2314">
        <w:rPr>
          <w:b/>
          <w:u w:val="single"/>
        </w:rPr>
        <w:t xml:space="preserve"> in fact </w:t>
      </w:r>
      <w:r w:rsidRPr="001B2314">
        <w:rPr>
          <w:rStyle w:val="Emphasis"/>
          <w:highlight w:val="green"/>
        </w:rPr>
        <w:t>incapable of transforming</w:t>
      </w:r>
      <w:r w:rsidRPr="001B2314">
        <w:rPr>
          <w:rStyle w:val="Emphasis"/>
        </w:rPr>
        <w:t xml:space="preserve"> capitalism.</w:t>
      </w:r>
      <w:r w:rsidRPr="001B2314">
        <w:rPr>
          <w:sz w:val="16"/>
        </w:rPr>
        <w:t xml:space="preserve"> The term itself draws upon two senses of ‘folk’. First, </w:t>
      </w:r>
      <w:r w:rsidRPr="001B2314">
        <w:rPr>
          <w:u w:val="single"/>
        </w:rPr>
        <w:t xml:space="preserve">it evokes critiques of folk psychology which argue that </w:t>
      </w:r>
      <w:r w:rsidRPr="001B2314">
        <w:rPr>
          <w:b/>
          <w:highlight w:val="green"/>
          <w:u w:val="single"/>
        </w:rPr>
        <w:t>our intuitive conceptions of the world are</w:t>
      </w:r>
      <w:r w:rsidRPr="001B2314">
        <w:rPr>
          <w:b/>
          <w:u w:val="single"/>
        </w:rPr>
        <w:t xml:space="preserve"> both </w:t>
      </w:r>
      <w:r w:rsidRPr="001B2314">
        <w:rPr>
          <w:b/>
          <w:highlight w:val="green"/>
          <w:u w:val="single"/>
        </w:rPr>
        <w:t>historically constructed</w:t>
      </w:r>
      <w:r w:rsidRPr="001B2314">
        <w:rPr>
          <w:b/>
          <w:u w:val="single"/>
        </w:rPr>
        <w:t xml:space="preserve"> </w:t>
      </w:r>
      <w:r w:rsidRPr="001B2314">
        <w:rPr>
          <w:b/>
          <w:highlight w:val="green"/>
          <w:u w:val="single"/>
        </w:rPr>
        <w:t>and often mistaken</w:t>
      </w:r>
      <w:r w:rsidRPr="001B2314">
        <w:rPr>
          <w:b/>
          <w:u w:val="single"/>
        </w:rPr>
        <w:t>.</w:t>
      </w:r>
      <w:r w:rsidRPr="001B2314">
        <w:rPr>
          <w:sz w:val="16"/>
        </w:rPr>
        <w:t xml:space="preserve">11 Secondly, </w:t>
      </w:r>
      <w:r w:rsidRPr="001B2314">
        <w:rPr>
          <w:u w:val="single"/>
        </w:rPr>
        <w:t xml:space="preserve">it refers to ‘folk’ as the locus of the </w:t>
      </w:r>
      <w:r w:rsidRPr="001B2314">
        <w:rPr>
          <w:b/>
          <w:u w:val="single"/>
        </w:rPr>
        <w:t>small-scale</w:t>
      </w:r>
      <w:r w:rsidRPr="001B2314">
        <w:rPr>
          <w:u w:val="single"/>
        </w:rPr>
        <w:t xml:space="preserve">, the </w:t>
      </w:r>
      <w:r w:rsidRPr="001B2314">
        <w:rPr>
          <w:b/>
          <w:u w:val="single"/>
        </w:rPr>
        <w:t>authentic</w:t>
      </w:r>
      <w:r w:rsidRPr="001B2314">
        <w:rPr>
          <w:u w:val="single"/>
        </w:rPr>
        <w:t xml:space="preserve">, the </w:t>
      </w:r>
      <w:r w:rsidRPr="001B2314">
        <w:rPr>
          <w:b/>
          <w:u w:val="single"/>
        </w:rPr>
        <w:t>traditional</w:t>
      </w:r>
      <w:r w:rsidRPr="001B2314">
        <w:rPr>
          <w:u w:val="single"/>
        </w:rPr>
        <w:t xml:space="preserve"> and the </w:t>
      </w:r>
      <w:r w:rsidRPr="001B2314">
        <w:rPr>
          <w:b/>
          <w:u w:val="single"/>
        </w:rPr>
        <w:t>natural</w:t>
      </w:r>
      <w:r w:rsidRPr="001B2314">
        <w:rPr>
          <w:u w:val="single"/>
        </w:rPr>
        <w:t>. Both of these dimensions are implied in the idea of folk politics.</w:t>
      </w:r>
    </w:p>
    <w:p w14:paraId="66BF17A3" w14:textId="77777777" w:rsidR="006312EC" w:rsidRPr="001B2314" w:rsidRDefault="006312EC" w:rsidP="006312EC">
      <w:pPr>
        <w:spacing w:line="240" w:lineRule="auto"/>
        <w:rPr>
          <w:b/>
          <w:u w:val="single"/>
        </w:rPr>
      </w:pPr>
      <w:r w:rsidRPr="001B2314">
        <w:rPr>
          <w:sz w:val="16"/>
        </w:rPr>
        <w:t xml:space="preserve">As a first approximation, </w:t>
      </w:r>
      <w:r w:rsidRPr="001B2314">
        <w:rPr>
          <w:u w:val="single"/>
        </w:rPr>
        <w:t xml:space="preserve">we can therefore define folk politics as a collective and historically constructed political common sense that has become </w:t>
      </w:r>
      <w:r w:rsidRPr="001B2314">
        <w:rPr>
          <w:b/>
          <w:u w:val="single"/>
        </w:rPr>
        <w:t xml:space="preserve">out of joint with </w:t>
      </w:r>
      <w:r w:rsidRPr="001B2314">
        <w:rPr>
          <w:rStyle w:val="Emphasis"/>
        </w:rPr>
        <w:t>the actual mechanisms of power.</w:t>
      </w:r>
      <w:r w:rsidRPr="001B2314">
        <w:rPr>
          <w:u w:val="single"/>
        </w:rPr>
        <w:t xml:space="preserve"> As our political, economic, social and “technological world changes, tactics and strategies which were previously capable of transforming collective power into emancipatory gains have now become drained of their effectiveness. As the common sense of today’s left, </w:t>
      </w:r>
      <w:r w:rsidRPr="001B2314">
        <w:rPr>
          <w:highlight w:val="green"/>
          <w:u w:val="single"/>
        </w:rPr>
        <w:t>folk politics</w:t>
      </w:r>
      <w:r w:rsidRPr="001B2314">
        <w:rPr>
          <w:u w:val="single"/>
        </w:rPr>
        <w:t xml:space="preserve"> often </w:t>
      </w:r>
      <w:r w:rsidRPr="001B2314">
        <w:rPr>
          <w:highlight w:val="green"/>
          <w:u w:val="single"/>
        </w:rPr>
        <w:t xml:space="preserve">operates </w:t>
      </w:r>
      <w:r w:rsidRPr="001B2314">
        <w:rPr>
          <w:b/>
          <w:highlight w:val="green"/>
          <w:u w:val="single"/>
        </w:rPr>
        <w:t>intuitively</w:t>
      </w:r>
      <w:r w:rsidRPr="001B2314">
        <w:rPr>
          <w:highlight w:val="green"/>
          <w:u w:val="single"/>
        </w:rPr>
        <w:t xml:space="preserve">, </w:t>
      </w:r>
      <w:r w:rsidRPr="001B2314">
        <w:rPr>
          <w:b/>
          <w:highlight w:val="green"/>
          <w:u w:val="single"/>
        </w:rPr>
        <w:t>uncritically</w:t>
      </w:r>
      <w:r w:rsidRPr="001B2314">
        <w:rPr>
          <w:highlight w:val="green"/>
          <w:u w:val="single"/>
        </w:rPr>
        <w:t xml:space="preserve"> and </w:t>
      </w:r>
      <w:r w:rsidRPr="001B2314">
        <w:rPr>
          <w:b/>
          <w:highlight w:val="green"/>
          <w:u w:val="single"/>
        </w:rPr>
        <w:t>unconsciously</w:t>
      </w:r>
      <w:r w:rsidRPr="001B2314">
        <w:rPr>
          <w:u w:val="single"/>
        </w:rPr>
        <w:t>.</w:t>
      </w:r>
      <w:r w:rsidRPr="001B2314">
        <w:rPr>
          <w:sz w:val="16"/>
        </w:rPr>
        <w:t xml:space="preserve"> Yet </w:t>
      </w:r>
      <w:r w:rsidRPr="001B2314">
        <w:rPr>
          <w:b/>
          <w:u w:val="single"/>
        </w:rPr>
        <w:t>common sense is also historical and mutable.</w:t>
      </w:r>
      <w:r w:rsidRPr="001B2314">
        <w:rPr>
          <w:sz w:val="16"/>
        </w:rPr>
        <w:t xml:space="preserve"> It is worth recalling that </w:t>
      </w:r>
      <w:r w:rsidRPr="001B2314">
        <w:rPr>
          <w:u w:val="single"/>
        </w:rPr>
        <w:t>today’s familiar forms of organisation and tactics, far from being natural or pre-given, have instead been developed over time in response to specific political problems.</w:t>
      </w:r>
      <w:r w:rsidRPr="001B2314">
        <w:rPr>
          <w:sz w:val="16"/>
        </w:rPr>
        <w:t xml:space="preserve"> </w:t>
      </w:r>
      <w:r w:rsidRPr="001B2314">
        <w:rPr>
          <w:u w:val="single"/>
        </w:rPr>
        <w:t>Petitions, occupations, strikes, vanguard parties, affinity groups, trade unions: all arose out of particular historical conditions.</w:t>
      </w:r>
      <w:r w:rsidRPr="001B2314">
        <w:rPr>
          <w:sz w:val="16"/>
        </w:rPr>
        <w:t xml:space="preserve">12 Yet </w:t>
      </w:r>
      <w:r w:rsidRPr="001B2314">
        <w:rPr>
          <w:u w:val="single"/>
        </w:rPr>
        <w:t>the fact that certain ways of organising and acting were once useful does not guarantee their continued relevance.</w:t>
      </w:r>
      <w:r w:rsidRPr="001B2314">
        <w:rPr>
          <w:sz w:val="16"/>
        </w:rPr>
        <w:t xml:space="preserve"> Many of the </w:t>
      </w:r>
      <w:r w:rsidRPr="001B2314">
        <w:rPr>
          <w:u w:val="single"/>
        </w:rPr>
        <w:t xml:space="preserve">tactics and organisational structures that dominate the contemporary left are responses to the experience of state communism, exclusionary trade unions, and the collapse of social democratic parties. Yet </w:t>
      </w:r>
      <w:r w:rsidRPr="001B2314">
        <w:rPr>
          <w:b/>
          <w:u w:val="single"/>
        </w:rPr>
        <w:t xml:space="preserve">the </w:t>
      </w:r>
      <w:r w:rsidRPr="001B2314">
        <w:rPr>
          <w:b/>
          <w:highlight w:val="green"/>
          <w:u w:val="single"/>
        </w:rPr>
        <w:t>ideas that made sense in</w:t>
      </w:r>
      <w:r w:rsidRPr="001B2314">
        <w:rPr>
          <w:b/>
          <w:u w:val="single"/>
        </w:rPr>
        <w:t xml:space="preserve"> the wake of </w:t>
      </w:r>
      <w:r w:rsidRPr="001B2314">
        <w:rPr>
          <w:b/>
          <w:highlight w:val="green"/>
          <w:u w:val="single"/>
        </w:rPr>
        <w:t>those moments no longer present effective tools for political transformation.</w:t>
      </w:r>
      <w:r w:rsidRPr="001B2314">
        <w:rPr>
          <w:sz w:val="16"/>
          <w:highlight w:val="green"/>
        </w:rPr>
        <w:t xml:space="preserve"> </w:t>
      </w:r>
      <w:r w:rsidRPr="001B2314">
        <w:rPr>
          <w:b/>
          <w:highlight w:val="green"/>
          <w:u w:val="single"/>
        </w:rPr>
        <w:t>Our world has moved on, becoming more complex, abstract, nonlinear and globa</w:t>
      </w:r>
      <w:r w:rsidRPr="001B2314">
        <w:rPr>
          <w:b/>
          <w:u w:val="single"/>
        </w:rPr>
        <w:t>l than ever before.</w:t>
      </w:r>
    </w:p>
    <w:p w14:paraId="4BFAAECB" w14:textId="77777777" w:rsidR="006312EC" w:rsidRPr="001B2314" w:rsidRDefault="006312EC" w:rsidP="006312EC">
      <w:pPr>
        <w:spacing w:line="240" w:lineRule="auto"/>
        <w:rPr>
          <w:sz w:val="16"/>
        </w:rPr>
      </w:pPr>
      <w:r w:rsidRPr="001B2314">
        <w:rPr>
          <w:u w:val="single"/>
        </w:rPr>
        <w:t xml:space="preserve">Against the abstraction and inhumanity of capitalism, folk politics aims to bring politics down to the ‘human scale’ by emphasising temporal, spatial and conceptual immediacy. </w:t>
      </w:r>
      <w:r w:rsidRPr="001B2314">
        <w:rPr>
          <w:sz w:val="16"/>
        </w:rPr>
        <w:t xml:space="preserve">At its heart, </w:t>
      </w:r>
      <w:r w:rsidRPr="001B2314">
        <w:rPr>
          <w:highlight w:val="green"/>
          <w:u w:val="single"/>
        </w:rPr>
        <w:t>folk politics is the</w:t>
      </w:r>
      <w:r w:rsidRPr="001B2314">
        <w:rPr>
          <w:u w:val="single"/>
        </w:rPr>
        <w:t xml:space="preserve"> </w:t>
      </w:r>
      <w:r w:rsidRPr="001B2314">
        <w:rPr>
          <w:highlight w:val="green"/>
          <w:u w:val="single"/>
        </w:rPr>
        <w:t xml:space="preserve">guiding intuition that </w:t>
      </w:r>
      <w:r w:rsidRPr="001B2314">
        <w:rPr>
          <w:b/>
          <w:highlight w:val="green"/>
          <w:u w:val="single"/>
        </w:rPr>
        <w:t>immediacy is always better and</w:t>
      </w:r>
      <w:r w:rsidRPr="001B2314">
        <w:rPr>
          <w:b/>
          <w:u w:val="single"/>
        </w:rPr>
        <w:t xml:space="preserve"> often </w:t>
      </w:r>
      <w:r w:rsidRPr="001B2314">
        <w:rPr>
          <w:b/>
          <w:highlight w:val="green"/>
          <w:u w:val="single"/>
        </w:rPr>
        <w:t>more authentic</w:t>
      </w:r>
      <w:r w:rsidRPr="001B2314">
        <w:rPr>
          <w:b/>
          <w:u w:val="single"/>
        </w:rPr>
        <w:t>, with the corollary being a deep suspicion of abstraction and mediation</w:t>
      </w:r>
      <w:r w:rsidRPr="001B2314">
        <w:rPr>
          <w:u w:val="single"/>
        </w:rPr>
        <w:t>.</w:t>
      </w:r>
      <w:r w:rsidRPr="001B2314">
        <w:rPr>
          <w:sz w:val="16"/>
        </w:rPr>
        <w:t xml:space="preserve"> In terms of temporal immediacy, </w:t>
      </w:r>
      <w:r w:rsidRPr="001B2314">
        <w:rPr>
          <w:u w:val="single"/>
        </w:rPr>
        <w:t xml:space="preserve">contemporary </w:t>
      </w:r>
      <w:r w:rsidRPr="001B2314">
        <w:rPr>
          <w:highlight w:val="green"/>
          <w:u w:val="single"/>
        </w:rPr>
        <w:t>folk politics</w:t>
      </w:r>
      <w:r w:rsidRPr="001B2314">
        <w:rPr>
          <w:u w:val="single"/>
        </w:rPr>
        <w:t xml:space="preserve"> typically remains </w:t>
      </w:r>
      <w:r w:rsidRPr="001B2314">
        <w:rPr>
          <w:rStyle w:val="Emphasis"/>
        </w:rPr>
        <w:t>reactive</w:t>
      </w:r>
      <w:r w:rsidRPr="001B2314">
        <w:rPr>
          <w:u w:val="single"/>
        </w:rPr>
        <w:t xml:space="preserve"> (</w:t>
      </w:r>
      <w:r w:rsidRPr="001B2314">
        <w:rPr>
          <w:b/>
          <w:u w:val="single"/>
        </w:rPr>
        <w:t>responding to actions initiated by corporations and governments, rather than initiating actions</w:t>
      </w:r>
      <w:r w:rsidRPr="001B2314">
        <w:rPr>
          <w:u w:val="single"/>
        </w:rPr>
        <w:t>);</w:t>
      </w:r>
      <w:r w:rsidRPr="001B2314">
        <w:rPr>
          <w:sz w:val="16"/>
        </w:rPr>
        <w:t xml:space="preserve">13 </w:t>
      </w:r>
      <w:r w:rsidRPr="001B2314">
        <w:rPr>
          <w:rStyle w:val="Emphasis"/>
          <w:highlight w:val="green"/>
        </w:rPr>
        <w:t>ignores</w:t>
      </w:r>
      <w:r w:rsidRPr="001B2314">
        <w:rPr>
          <w:rStyle w:val="Emphasis"/>
        </w:rPr>
        <w:t xml:space="preserve"> </w:t>
      </w:r>
      <w:r w:rsidRPr="001B2314">
        <w:rPr>
          <w:rStyle w:val="Emphasis"/>
          <w:highlight w:val="green"/>
        </w:rPr>
        <w:t>long-term strategic goals in favour of tactics</w:t>
      </w:r>
      <w:r w:rsidRPr="001B2314">
        <w:rPr>
          <w:u w:val="single"/>
        </w:rPr>
        <w:t xml:space="preserve"> (</w:t>
      </w:r>
      <w:r w:rsidRPr="001B2314">
        <w:rPr>
          <w:highlight w:val="green"/>
          <w:u w:val="single"/>
        </w:rPr>
        <w:t xml:space="preserve">mobilising around </w:t>
      </w:r>
      <w:r w:rsidRPr="001B2314">
        <w:rPr>
          <w:b/>
          <w:highlight w:val="green"/>
          <w:u w:val="single"/>
        </w:rPr>
        <w:t>single-issue politics</w:t>
      </w:r>
      <w:r w:rsidRPr="001B2314">
        <w:rPr>
          <w:u w:val="single"/>
        </w:rPr>
        <w:t xml:space="preserve"> or emphasising process);</w:t>
      </w:r>
      <w:r w:rsidRPr="001B2314">
        <w:rPr>
          <w:sz w:val="16"/>
        </w:rPr>
        <w:t xml:space="preserve">14 </w:t>
      </w:r>
      <w:r w:rsidRPr="001B2314">
        <w:rPr>
          <w:b/>
          <w:u w:val="single"/>
        </w:rPr>
        <w:t>prefers practices that are often inherently fleeting</w:t>
      </w:r>
      <w:r w:rsidRPr="001B2314">
        <w:rPr>
          <w:u w:val="single"/>
        </w:rPr>
        <w:t xml:space="preserve"> (such as occupations and temporary autonomous zones);</w:t>
      </w:r>
      <w:r w:rsidRPr="001B2314">
        <w:rPr>
          <w:sz w:val="16"/>
        </w:rPr>
        <w:t xml:space="preserve">15 </w:t>
      </w:r>
      <w:r w:rsidRPr="001B2314">
        <w:rPr>
          <w:rStyle w:val="Emphasis"/>
        </w:rPr>
        <w:t>chooses the familiarities of the past over the unknowns of the future</w:t>
      </w:r>
      <w:r w:rsidRPr="001B2314">
        <w:rPr>
          <w:sz w:val="16"/>
        </w:rPr>
        <w:t xml:space="preserve"> (for instance, the repeated dreams of a return to ‘good’ Keynesian capitalism);16 </w:t>
      </w:r>
      <w:r w:rsidRPr="001B2314">
        <w:rPr>
          <w:b/>
          <w:u w:val="single"/>
        </w:rPr>
        <w:t xml:space="preserve">and expresses itself as a predilection for the </w:t>
      </w:r>
      <w:r w:rsidRPr="001B2314">
        <w:rPr>
          <w:rStyle w:val="Emphasis"/>
        </w:rPr>
        <w:t>voluntarist and spontaneous over the institutional</w:t>
      </w:r>
      <w:r w:rsidRPr="001B2314">
        <w:rPr>
          <w:u w:val="single"/>
        </w:rPr>
        <w:t xml:space="preserve"> (as in </w:t>
      </w:r>
      <w:r w:rsidRPr="001B2314">
        <w:rPr>
          <w:rStyle w:val="Emphasis"/>
        </w:rPr>
        <w:t>the romanticisation of rioting and insurrection</w:t>
      </w:r>
      <w:r w:rsidRPr="001B2314">
        <w:rPr>
          <w:u w:val="single"/>
        </w:rPr>
        <w:t>).</w:t>
      </w:r>
      <w:r w:rsidRPr="001B2314">
        <w:rPr>
          <w:sz w:val="16"/>
        </w:rPr>
        <w:t>17</w:t>
      </w:r>
    </w:p>
    <w:p w14:paraId="6B106EC5" w14:textId="77777777" w:rsidR="006312EC" w:rsidRPr="001B2314" w:rsidRDefault="006312EC" w:rsidP="006312EC">
      <w:pPr>
        <w:spacing w:line="240" w:lineRule="auto"/>
        <w:rPr>
          <w:u w:val="single"/>
        </w:rPr>
      </w:pPr>
      <w:r w:rsidRPr="001B2314">
        <w:rPr>
          <w:u w:val="single"/>
        </w:rPr>
        <w:t xml:space="preserve">In terms of </w:t>
      </w:r>
      <w:r w:rsidRPr="001B2314">
        <w:rPr>
          <w:b/>
          <w:u w:val="single"/>
        </w:rPr>
        <w:t>spatial immediacy</w:t>
      </w:r>
      <w:r w:rsidRPr="001B2314">
        <w:rPr>
          <w:u w:val="single"/>
        </w:rPr>
        <w:t xml:space="preserve">, </w:t>
      </w:r>
      <w:r w:rsidRPr="001B2314">
        <w:rPr>
          <w:b/>
          <w:highlight w:val="green"/>
          <w:u w:val="single"/>
        </w:rPr>
        <w:t>folk politics privileges the local as the site of authenticity</w:t>
      </w:r>
      <w:r w:rsidRPr="001B2314">
        <w:rPr>
          <w:u w:val="single"/>
        </w:rPr>
        <w:t xml:space="preserve"> </w:t>
      </w:r>
      <w:r w:rsidRPr="001B2314">
        <w:rPr>
          <w:sz w:val="16"/>
        </w:rPr>
        <w:t xml:space="preserve">(as in the 100-miles diet or local currencies);18 </w:t>
      </w:r>
      <w:r w:rsidRPr="001B2314">
        <w:rPr>
          <w:u w:val="single"/>
        </w:rPr>
        <w:t>habitually chooses the small over the large</w:t>
      </w:r>
      <w:r w:rsidRPr="001B2314">
        <w:rPr>
          <w:sz w:val="16"/>
        </w:rPr>
        <w:t xml:space="preserve"> (as in the veneration of small-scale communities or local businesses);19 </w:t>
      </w:r>
      <w:r w:rsidRPr="001B2314">
        <w:rPr>
          <w:highlight w:val="green"/>
          <w:u w:val="single"/>
        </w:rPr>
        <w:t xml:space="preserve">favours projects that are </w:t>
      </w:r>
      <w:r w:rsidRPr="001B2314">
        <w:rPr>
          <w:b/>
          <w:highlight w:val="green"/>
          <w:u w:val="single"/>
        </w:rPr>
        <w:t>un-scalable</w:t>
      </w:r>
      <w:r w:rsidRPr="001B2314">
        <w:rPr>
          <w:highlight w:val="green"/>
          <w:u w:val="single"/>
        </w:rPr>
        <w:t xml:space="preserve"> beyond a small community</w:t>
      </w:r>
      <w:r w:rsidRPr="001B2314">
        <w:rPr>
          <w:sz w:val="16"/>
        </w:rPr>
        <w:t xml:space="preserve"> (for instance, general assemblies and direct democracy);20 </w:t>
      </w:r>
      <w:r w:rsidRPr="001B2314">
        <w:rPr>
          <w:b/>
          <w:highlight w:val="green"/>
          <w:u w:val="single"/>
        </w:rPr>
        <w:t>and</w:t>
      </w:r>
      <w:r w:rsidRPr="001B2314">
        <w:rPr>
          <w:b/>
          <w:u w:val="single"/>
        </w:rPr>
        <w:t xml:space="preserve"> often </w:t>
      </w:r>
      <w:r w:rsidRPr="001B2314">
        <w:rPr>
          <w:rStyle w:val="Emphasis"/>
          <w:highlight w:val="green"/>
        </w:rPr>
        <w:t>rejects the project of hegemony</w:t>
      </w:r>
      <w:r w:rsidRPr="001B2314">
        <w:rPr>
          <w:rStyle w:val="Emphasis"/>
        </w:rPr>
        <w:t xml:space="preserve">, </w:t>
      </w:r>
      <w:r w:rsidRPr="001B2314">
        <w:rPr>
          <w:rStyle w:val="Emphasis"/>
          <w:highlight w:val="green"/>
        </w:rPr>
        <w:t>valuing withdrawal or exit rather than</w:t>
      </w:r>
      <w:r w:rsidRPr="001B2314">
        <w:rPr>
          <w:rStyle w:val="Emphasis"/>
        </w:rPr>
        <w:t xml:space="preserve"> building a </w:t>
      </w:r>
      <w:r w:rsidRPr="001B2314">
        <w:rPr>
          <w:rStyle w:val="Emphasis"/>
          <w:highlight w:val="green"/>
        </w:rPr>
        <w:t>broad counter-hegemony</w:t>
      </w:r>
      <w:r w:rsidRPr="001B2314">
        <w:rPr>
          <w:sz w:val="16"/>
        </w:rPr>
        <w:t xml:space="preserve">.21 Likewise, </w:t>
      </w:r>
      <w:r w:rsidRPr="001B2314">
        <w:rPr>
          <w:u w:val="single"/>
        </w:rPr>
        <w:t>folk politics prefers that actions be taken by participants themselves – in its emphasis on direct action, for example – and sees decision-making as something to be carried out by each individual rather than by any representative.</w:t>
      </w:r>
      <w:r w:rsidRPr="001B2314">
        <w:rPr>
          <w:sz w:val="16"/>
        </w:rPr>
        <w:t xml:space="preserve"> </w:t>
      </w:r>
      <w:r w:rsidRPr="001B2314">
        <w:rPr>
          <w:b/>
          <w:u w:val="single"/>
        </w:rPr>
        <w:t>The problems of scale and extension</w:t>
      </w:r>
      <w:r w:rsidRPr="001B2314">
        <w:rPr>
          <w:u w:val="single"/>
        </w:rPr>
        <w:t xml:space="preserve"> are either ignored or smoothed over in folk-political thinking.</w:t>
      </w:r>
    </w:p>
    <w:p w14:paraId="70767147" w14:textId="77777777" w:rsidR="006312EC" w:rsidRPr="001B2314" w:rsidRDefault="006312EC" w:rsidP="006312EC">
      <w:pPr>
        <w:spacing w:line="240" w:lineRule="auto"/>
        <w:rPr>
          <w:sz w:val="16"/>
        </w:rPr>
      </w:pPr>
      <w:r w:rsidRPr="001B2314">
        <w:rPr>
          <w:sz w:val="16"/>
        </w:rPr>
        <w:t xml:space="preserve">Finally, </w:t>
      </w:r>
      <w:r w:rsidRPr="001B2314">
        <w:rPr>
          <w:u w:val="single"/>
        </w:rPr>
        <w:t xml:space="preserve">in terms of </w:t>
      </w:r>
      <w:r w:rsidRPr="001B2314">
        <w:rPr>
          <w:b/>
          <w:u w:val="single"/>
        </w:rPr>
        <w:t>conceptual immediacy</w:t>
      </w:r>
      <w:r w:rsidRPr="001B2314">
        <w:rPr>
          <w:u w:val="single"/>
        </w:rPr>
        <w:t xml:space="preserve">, </w:t>
      </w:r>
      <w:r w:rsidRPr="001B2314">
        <w:rPr>
          <w:rStyle w:val="Emphasis"/>
          <w:highlight w:val="green"/>
        </w:rPr>
        <w:t>there is a preference for the everyday over the structural</w:t>
      </w:r>
      <w:r w:rsidRPr="001B2314">
        <w:rPr>
          <w:rStyle w:val="Emphasis"/>
        </w:rPr>
        <w:t xml:space="preserve">, </w:t>
      </w:r>
      <w:r w:rsidRPr="001B2314">
        <w:rPr>
          <w:rStyle w:val="Emphasis"/>
          <w:highlight w:val="green"/>
        </w:rPr>
        <w:t>valorising personal experience over systematic thinking</w:t>
      </w:r>
      <w:r w:rsidRPr="001B2314">
        <w:rPr>
          <w:rStyle w:val="Emphasis"/>
        </w:rPr>
        <w:t xml:space="preserve">; for </w:t>
      </w:r>
      <w:r w:rsidRPr="001B2314">
        <w:rPr>
          <w:rStyle w:val="Emphasis"/>
          <w:highlight w:val="green"/>
        </w:rPr>
        <w:t>feeling over thinking</w:t>
      </w:r>
      <w:r w:rsidRPr="001B2314">
        <w:rPr>
          <w:rStyle w:val="Emphasis"/>
        </w:rPr>
        <w:t xml:space="preserve">, </w:t>
      </w:r>
      <w:r w:rsidRPr="001B2314">
        <w:rPr>
          <w:rStyle w:val="Emphasis"/>
          <w:highlight w:val="green"/>
        </w:rPr>
        <w:t xml:space="preserve">emphasising individual suffering, </w:t>
      </w:r>
      <w:r w:rsidRPr="001B2314">
        <w:rPr>
          <w:rStyle w:val="Emphasis"/>
        </w:rPr>
        <w:t xml:space="preserve">or the sensations of enthusiasm and anger experienced during political actions; for </w:t>
      </w:r>
      <w:r w:rsidRPr="001B2314">
        <w:rPr>
          <w:rStyle w:val="Emphasis"/>
          <w:highlight w:val="green"/>
        </w:rPr>
        <w:t>the</w:t>
      </w:r>
      <w:r w:rsidRPr="001B2314">
        <w:rPr>
          <w:rStyle w:val="Emphasis"/>
        </w:rPr>
        <w:t xml:space="preserve"> </w:t>
      </w:r>
      <w:r w:rsidRPr="001B2314">
        <w:rPr>
          <w:rStyle w:val="Emphasis"/>
          <w:highlight w:val="green"/>
        </w:rPr>
        <w:t>particular over the universal</w:t>
      </w:r>
      <w:r w:rsidRPr="001B2314">
        <w:rPr>
          <w:rStyle w:val="Emphasis"/>
        </w:rPr>
        <w:t xml:space="preserve">, </w:t>
      </w:r>
      <w:r w:rsidRPr="001B2314">
        <w:rPr>
          <w:rStyle w:val="Emphasis"/>
          <w:highlight w:val="green"/>
        </w:rPr>
        <w:t>seeing the latter as intrinsically</w:t>
      </w:r>
      <w:r w:rsidRPr="001B2314">
        <w:rPr>
          <w:rStyle w:val="Emphasis"/>
        </w:rPr>
        <w:t xml:space="preserve"> </w:t>
      </w:r>
      <w:r w:rsidRPr="001B2314">
        <w:rPr>
          <w:rStyle w:val="Emphasis"/>
          <w:highlight w:val="green"/>
        </w:rPr>
        <w:t>totalitarian</w:t>
      </w:r>
      <w:r w:rsidRPr="001B2314">
        <w:rPr>
          <w:rStyle w:val="Emphasis"/>
        </w:rPr>
        <w:t xml:space="preserve">; </w:t>
      </w:r>
      <w:r w:rsidRPr="001B2314">
        <w:rPr>
          <w:rStyle w:val="Emphasis"/>
          <w:highlight w:val="green"/>
        </w:rPr>
        <w:t>and for the ethical over the political</w:t>
      </w:r>
      <w:r w:rsidRPr="001B2314">
        <w:rPr>
          <w:u w:val="single"/>
        </w:rPr>
        <w:t xml:space="preserve"> – as in ethical consumerism, or </w:t>
      </w:r>
      <w:r w:rsidRPr="001B2314">
        <w:rPr>
          <w:b/>
          <w:highlight w:val="green"/>
          <w:u w:val="single"/>
        </w:rPr>
        <w:t>moralising critiques</w:t>
      </w:r>
      <w:r w:rsidRPr="001B2314">
        <w:rPr>
          <w:u w:val="single"/>
        </w:rPr>
        <w:t xml:space="preserve"> of greedy bankers</w:t>
      </w:r>
      <w:r w:rsidRPr="001B2314">
        <w:rPr>
          <w:sz w:val="16"/>
        </w:rPr>
        <w:t>.22</w:t>
      </w:r>
    </w:p>
    <w:p w14:paraId="0AE4986C" w14:textId="77777777" w:rsidR="006312EC" w:rsidRPr="001B2314" w:rsidRDefault="006312EC" w:rsidP="006312EC">
      <w:pPr>
        <w:spacing w:line="240" w:lineRule="auto"/>
        <w:rPr>
          <w:b/>
          <w:iCs/>
          <w:u w:val="single"/>
        </w:rPr>
      </w:pPr>
      <w:r w:rsidRPr="001B2314">
        <w:rPr>
          <w:u w:val="single"/>
        </w:rPr>
        <w:t xml:space="preserve">Organisations and communities are to be transparent, </w:t>
      </w:r>
      <w:r w:rsidRPr="001B2314">
        <w:rPr>
          <w:b/>
          <w:u w:val="single"/>
        </w:rPr>
        <w:t>rejecting in advance any conceptual mediation, or even modest amounts of complexity.</w:t>
      </w:r>
      <w:r w:rsidRPr="001B2314">
        <w:rPr>
          <w:u w:val="single"/>
        </w:rPr>
        <w:t xml:space="preserve"> </w:t>
      </w:r>
      <w:r w:rsidRPr="001B2314">
        <w:rPr>
          <w:b/>
          <w:u w:val="single"/>
        </w:rPr>
        <w:t>The classic images of universal emancipation and global change have been transformed into a prioritisation of the suffering of the particular and the authenticity of the local.</w:t>
      </w:r>
      <w:r w:rsidRPr="001B2314">
        <w:rPr>
          <w:u w:val="single"/>
        </w:rPr>
        <w:t xml:space="preserve"> As a result, </w:t>
      </w:r>
      <w:r w:rsidRPr="001B2314">
        <w:rPr>
          <w:rStyle w:val="Emphasis"/>
        </w:rPr>
        <w:t xml:space="preserve">any process of constructing a universal politics is </w:t>
      </w:r>
      <w:r w:rsidRPr="001B2314">
        <w:rPr>
          <w:rStyle w:val="Emphasis"/>
          <w:highlight w:val="green"/>
        </w:rPr>
        <w:t>rejected</w:t>
      </w:r>
      <w:r w:rsidRPr="001B2314">
        <w:rPr>
          <w:rStyle w:val="Emphasis"/>
        </w:rPr>
        <w:t xml:space="preserve"> from the outset.</w:t>
      </w:r>
    </w:p>
    <w:p w14:paraId="7EB822CD" w14:textId="77777777" w:rsidR="006312EC" w:rsidRPr="001B2314" w:rsidRDefault="006312EC" w:rsidP="006312EC"/>
    <w:p w14:paraId="791BFBD2" w14:textId="77777777" w:rsidR="006312EC" w:rsidRPr="001B2314" w:rsidRDefault="006312EC" w:rsidP="006312EC"/>
    <w:p w14:paraId="4198901D" w14:textId="77777777" w:rsidR="006312EC" w:rsidRPr="001B2314" w:rsidRDefault="006312EC" w:rsidP="006312EC">
      <w:pPr>
        <w:pStyle w:val="Heading4"/>
        <w:tabs>
          <w:tab w:val="left" w:pos="570"/>
        </w:tabs>
        <w:rPr>
          <w:rFonts w:cs="Calibri"/>
        </w:rPr>
      </w:pPr>
      <w:r w:rsidRPr="001B2314">
        <w:rPr>
          <w:rFonts w:cs="Calibri"/>
        </w:rPr>
        <w:t xml:space="preserve">Capitalism </w:t>
      </w:r>
      <w:r w:rsidRPr="001B2314">
        <w:rPr>
          <w:rFonts w:cs="Calibri"/>
          <w:u w:val="single"/>
        </w:rPr>
        <w:t>ends the world</w:t>
      </w:r>
      <w:r w:rsidRPr="001B2314">
        <w:rPr>
          <w:rFonts w:cs="Calibri"/>
        </w:rPr>
        <w:t xml:space="preserve">---it’s the </w:t>
      </w:r>
      <w:r w:rsidRPr="001B2314">
        <w:rPr>
          <w:rFonts w:cs="Calibri"/>
          <w:u w:val="single"/>
        </w:rPr>
        <w:t>root cause</w:t>
      </w:r>
      <w:r w:rsidRPr="001B2314">
        <w:rPr>
          <w:rFonts w:cs="Calibri"/>
        </w:rPr>
        <w:t xml:space="preserve"> of </w:t>
      </w:r>
      <w:r w:rsidRPr="001B2314">
        <w:rPr>
          <w:rFonts w:cs="Calibri"/>
          <w:u w:val="single"/>
        </w:rPr>
        <w:t>catastrophe</w:t>
      </w:r>
      <w:r w:rsidRPr="001B2314">
        <w:rPr>
          <w:rFonts w:cs="Calibri"/>
        </w:rPr>
        <w:t xml:space="preserve"> and </w:t>
      </w:r>
      <w:r w:rsidRPr="001B2314">
        <w:rPr>
          <w:rFonts w:cs="Calibri"/>
          <w:u w:val="single"/>
        </w:rPr>
        <w:t>fossil fuel use</w:t>
      </w:r>
      <w:r w:rsidRPr="001B2314">
        <w:rPr>
          <w:rFonts w:cs="Calibri"/>
        </w:rPr>
        <w:t xml:space="preserve">. </w:t>
      </w:r>
      <w:r w:rsidRPr="001B2314">
        <w:rPr>
          <w:rFonts w:cs="Calibri"/>
          <w:u w:val="single"/>
        </w:rPr>
        <w:t>Not</w:t>
      </w:r>
      <w:r w:rsidRPr="001B2314">
        <w:rPr>
          <w:rFonts w:cs="Calibri"/>
        </w:rPr>
        <w:t xml:space="preserve"> framing climate change as a </w:t>
      </w:r>
      <w:r w:rsidRPr="001B2314">
        <w:rPr>
          <w:rFonts w:cs="Calibri"/>
          <w:u w:val="single"/>
        </w:rPr>
        <w:t>class problem</w:t>
      </w:r>
      <w:r w:rsidRPr="001B2314">
        <w:rPr>
          <w:rFonts w:cs="Calibri"/>
        </w:rPr>
        <w:t xml:space="preserve"> causes </w:t>
      </w:r>
      <w:r w:rsidRPr="001B2314">
        <w:rPr>
          <w:rFonts w:cs="Calibri"/>
          <w:u w:val="single"/>
        </w:rPr>
        <w:t>militarized ecofascism</w:t>
      </w:r>
      <w:r w:rsidRPr="001B2314">
        <w:rPr>
          <w:rFonts w:cs="Calibri"/>
        </w:rPr>
        <w:t>.</w:t>
      </w:r>
    </w:p>
    <w:p w14:paraId="14DD86DF" w14:textId="77777777" w:rsidR="006312EC" w:rsidRPr="001B2314" w:rsidRDefault="006312EC" w:rsidP="006312EC">
      <w:r w:rsidRPr="001B2314">
        <w:rPr>
          <w:rStyle w:val="Style13ptBold"/>
        </w:rPr>
        <w:t>Blumenfeld 24</w:t>
      </w:r>
      <w:r w:rsidRPr="001B2314">
        <w:t xml:space="preserve"> – Assistant Professor of Philosophy at the University of Oldenburg, Germany, and member of the DFG collaborative research center.</w:t>
      </w:r>
    </w:p>
    <w:p w14:paraId="118BE6CA" w14:textId="77777777" w:rsidR="006312EC" w:rsidRPr="001B2314" w:rsidRDefault="006312EC" w:rsidP="006312EC">
      <w:r w:rsidRPr="001B2314">
        <w:t xml:space="preserve">Jacob Blumenfeld, “Managing Decline” </w:t>
      </w:r>
      <w:r w:rsidRPr="001B2314">
        <w:rPr>
          <w:i/>
          <w:iCs/>
        </w:rPr>
        <w:t>Cured Quail</w:t>
      </w:r>
      <w:r w:rsidRPr="001B2314">
        <w:t>, vol. 3, 2024. https://cominsitu.wordpress.com/wp-content/uploads/2024/06/managing-decline_cq3-1.pdf</w:t>
      </w:r>
    </w:p>
    <w:p w14:paraId="3F219BB0" w14:textId="77777777" w:rsidR="006312EC" w:rsidRPr="001B2314" w:rsidRDefault="006312EC" w:rsidP="006312EC">
      <w:pPr>
        <w:rPr>
          <w:sz w:val="14"/>
        </w:rPr>
      </w:pPr>
      <w:r w:rsidRPr="001B2314">
        <w:rPr>
          <w:rStyle w:val="StyleUnderline"/>
        </w:rPr>
        <w:t>Beautiful day, beautiful year, beautiful apocalypse</w:t>
      </w:r>
      <w:r w:rsidRPr="001B2314">
        <w:rPr>
          <w:sz w:val="14"/>
        </w:rPr>
        <w:t xml:space="preserve">. </w:t>
      </w:r>
      <w:r w:rsidRPr="001B2314">
        <w:rPr>
          <w:rStyle w:val="StyleUnderline"/>
          <w:highlight w:val="green"/>
        </w:rPr>
        <w:t>This is</w:t>
      </w:r>
      <w:r w:rsidRPr="001B2314">
        <w:rPr>
          <w:rStyle w:val="StyleUnderline"/>
        </w:rPr>
        <w:t xml:space="preserve"> </w:t>
      </w:r>
      <w:r w:rsidRPr="001B2314">
        <w:rPr>
          <w:sz w:val="14"/>
        </w:rPr>
        <w:t xml:space="preserve">what </w:t>
      </w:r>
      <w:r w:rsidRPr="001B2314">
        <w:rPr>
          <w:rStyle w:val="StyleUnderline"/>
          <w:highlight w:val="green"/>
        </w:rPr>
        <w:t>the</w:t>
      </w:r>
      <w:r w:rsidRPr="001B2314">
        <w:rPr>
          <w:rStyle w:val="StyleUnderline"/>
        </w:rPr>
        <w:t xml:space="preserve"> </w:t>
      </w:r>
      <w:r w:rsidRPr="001B2314">
        <w:rPr>
          <w:rStyle w:val="Emphasis"/>
          <w:highlight w:val="green"/>
        </w:rPr>
        <w:t>end of a world</w:t>
      </w:r>
      <w:r w:rsidRPr="001B2314">
        <w:rPr>
          <w:rStyle w:val="StyleUnderline"/>
          <w:highlight w:val="green"/>
        </w:rPr>
        <w:t xml:space="preserve"> </w:t>
      </w:r>
      <w:r w:rsidRPr="001B2314">
        <w:rPr>
          <w:rStyle w:val="StyleUnderline"/>
        </w:rPr>
        <w:t xml:space="preserve">looks like: sunshine and floods, holidays and fires, </w:t>
      </w:r>
      <w:r w:rsidRPr="001B2314">
        <w:rPr>
          <w:rStyle w:val="Emphasis"/>
          <w:highlight w:val="green"/>
        </w:rPr>
        <w:t>pandemics</w:t>
      </w:r>
      <w:r w:rsidRPr="001B2314">
        <w:rPr>
          <w:rStyle w:val="StyleUnderline"/>
          <w:highlight w:val="green"/>
        </w:rPr>
        <w:t xml:space="preserve"> </w:t>
      </w:r>
      <w:r w:rsidRPr="001B2314">
        <w:rPr>
          <w:rStyle w:val="StyleUnderline"/>
        </w:rPr>
        <w:t xml:space="preserve">and </w:t>
      </w:r>
      <w:r w:rsidRPr="001B2314">
        <w:rPr>
          <w:rStyle w:val="Emphasis"/>
          <w:highlight w:val="green"/>
        </w:rPr>
        <w:t>war</w:t>
      </w:r>
      <w:r w:rsidRPr="001B2314">
        <w:rPr>
          <w:sz w:val="14"/>
        </w:rPr>
        <w:t xml:space="preserve">. </w:t>
      </w:r>
      <w:r w:rsidRPr="001B2314">
        <w:rPr>
          <w:rStyle w:val="Emphasis"/>
          <w:highlight w:val="green"/>
        </w:rPr>
        <w:t>Uneven catastrophes</w:t>
      </w:r>
      <w:r w:rsidRPr="001B2314">
        <w:rPr>
          <w:sz w:val="14"/>
        </w:rPr>
        <w:t xml:space="preserve">, </w:t>
      </w:r>
      <w:r w:rsidRPr="001B2314">
        <w:rPr>
          <w:rStyle w:val="Emphasis"/>
          <w:highlight w:val="green"/>
        </w:rPr>
        <w:t>volatile economies</w:t>
      </w:r>
      <w:r w:rsidRPr="001B2314">
        <w:rPr>
          <w:sz w:val="14"/>
        </w:rPr>
        <w:t xml:space="preserve">, </w:t>
      </w:r>
      <w:r w:rsidRPr="001B2314">
        <w:rPr>
          <w:rStyle w:val="Emphasis"/>
        </w:rPr>
        <w:t>uncertain populations</w:t>
      </w:r>
      <w:r w:rsidRPr="001B2314">
        <w:rPr>
          <w:sz w:val="14"/>
        </w:rPr>
        <w:t xml:space="preserve">, </w:t>
      </w:r>
      <w:r w:rsidRPr="001B2314">
        <w:rPr>
          <w:rStyle w:val="Emphasis"/>
          <w:highlight w:val="green"/>
        </w:rPr>
        <w:t>cascading ecological crises</w:t>
      </w:r>
      <w:r w:rsidRPr="001B2314">
        <w:rPr>
          <w:sz w:val="14"/>
        </w:rPr>
        <w:t xml:space="preserve"> </w:t>
      </w:r>
      <w:r w:rsidRPr="001B2314">
        <w:rPr>
          <w:rStyle w:val="StyleUnderline"/>
        </w:rPr>
        <w:t xml:space="preserve">occurring at a </w:t>
      </w:r>
      <w:r w:rsidRPr="001B2314">
        <w:rPr>
          <w:rStyle w:val="Emphasis"/>
        </w:rPr>
        <w:t>variety of time scales</w:t>
      </w:r>
      <w:r w:rsidRPr="001B2314">
        <w:rPr>
          <w:sz w:val="14"/>
        </w:rPr>
        <w:t>, some day-to-day, some year-to-year, some decade-to-decade, century-to-century, and some, even over millennia.</w:t>
      </w:r>
    </w:p>
    <w:p w14:paraId="075E93A5" w14:textId="77777777" w:rsidR="006312EC" w:rsidRPr="001B2314" w:rsidRDefault="006312EC" w:rsidP="006312EC">
      <w:pPr>
        <w:rPr>
          <w:rStyle w:val="StyleUnderline"/>
        </w:rPr>
      </w:pPr>
      <w:r w:rsidRPr="001B2314">
        <w:rPr>
          <w:sz w:val="14"/>
        </w:rPr>
        <w:t xml:space="preserve">To live in the midst of an ongoing catastrophe requires thinking beyond the old dichotomy of socialism or barbarism. Take climate change, for instance. On the one hand, </w:t>
      </w:r>
      <w:r w:rsidRPr="001B2314">
        <w:rPr>
          <w:rStyle w:val="StyleUnderline"/>
        </w:rPr>
        <w:t>dealing with</w:t>
      </w:r>
      <w:r w:rsidRPr="001B2314">
        <w:rPr>
          <w:sz w:val="14"/>
        </w:rPr>
        <w:t xml:space="preserve"> </w:t>
      </w:r>
      <w:r w:rsidRPr="001B2314">
        <w:rPr>
          <w:rStyle w:val="StyleUnderline"/>
        </w:rPr>
        <w:t>this problem</w:t>
      </w:r>
      <w:r w:rsidRPr="001B2314">
        <w:rPr>
          <w:sz w:val="14"/>
        </w:rPr>
        <w:t xml:space="preserve"> adequately </w:t>
      </w:r>
      <w:r w:rsidRPr="001B2314">
        <w:rPr>
          <w:rStyle w:val="StyleUnderline"/>
        </w:rPr>
        <w:t xml:space="preserve">requires </w:t>
      </w:r>
      <w:r w:rsidRPr="001B2314">
        <w:rPr>
          <w:rStyle w:val="StyleUnderline"/>
          <w:highlight w:val="green"/>
        </w:rPr>
        <w:t>stopping its</w:t>
      </w:r>
      <w:r w:rsidRPr="001B2314">
        <w:rPr>
          <w:rStyle w:val="StyleUnderline"/>
        </w:rPr>
        <w:t xml:space="preserve"> </w:t>
      </w:r>
      <w:r w:rsidRPr="001B2314">
        <w:rPr>
          <w:rStyle w:val="Emphasis"/>
          <w:highlight w:val="green"/>
        </w:rPr>
        <w:t>root cause</w:t>
      </w:r>
      <w:r w:rsidRPr="001B2314">
        <w:rPr>
          <w:rStyle w:val="StyleUnderline"/>
        </w:rPr>
        <w:t xml:space="preserve">, capitalist relations of production, which </w:t>
      </w:r>
      <w:r w:rsidRPr="001B2314">
        <w:rPr>
          <w:rStyle w:val="StyleUnderline"/>
          <w:highlight w:val="green"/>
        </w:rPr>
        <w:t>means</w:t>
      </w:r>
      <w:r w:rsidRPr="001B2314">
        <w:rPr>
          <w:rStyle w:val="StyleUnderline"/>
        </w:rPr>
        <w:t xml:space="preserve">, creating </w:t>
      </w:r>
      <w:r w:rsidRPr="001B2314">
        <w:rPr>
          <w:rStyle w:val="StyleUnderline"/>
          <w:highlight w:val="green"/>
        </w:rPr>
        <w:t>socialism</w:t>
      </w:r>
      <w:r w:rsidRPr="001B2314">
        <w:rPr>
          <w:rStyle w:val="StyleUnderline"/>
        </w:rPr>
        <w:t>, or if not, accepting barbarism.</w:t>
      </w:r>
      <w:r w:rsidRPr="001B2314">
        <w:rPr>
          <w:sz w:val="14"/>
        </w:rPr>
        <w:t xml:space="preserve"> But on the other hand, </w:t>
      </w:r>
      <w:r w:rsidRPr="001B2314">
        <w:rPr>
          <w:rStyle w:val="StyleUnderline"/>
        </w:rPr>
        <w:t>climate change means the necessity of socialism alongside barbarism</w:t>
      </w:r>
      <w:r w:rsidRPr="001B2314">
        <w:rPr>
          <w:sz w:val="14"/>
        </w:rPr>
        <w:t xml:space="preserve">. </w:t>
      </w:r>
      <w:r w:rsidRPr="001B2314">
        <w:rPr>
          <w:rStyle w:val="StyleUnderline"/>
        </w:rPr>
        <w:t xml:space="preserve">For </w:t>
      </w:r>
      <w:r w:rsidRPr="001B2314">
        <w:rPr>
          <w:rStyle w:val="StyleUnderline"/>
          <w:highlight w:val="green"/>
        </w:rPr>
        <w:t xml:space="preserve">the </w:t>
      </w:r>
      <w:r w:rsidRPr="001B2314">
        <w:rPr>
          <w:rStyle w:val="Emphasis"/>
          <w:highlight w:val="green"/>
        </w:rPr>
        <w:t>basic</w:t>
      </w:r>
      <w:r w:rsidRPr="001B2314">
        <w:rPr>
          <w:rStyle w:val="Emphasis"/>
        </w:rPr>
        <w:t xml:space="preserve"> ecological </w:t>
      </w:r>
      <w:r w:rsidRPr="001B2314">
        <w:rPr>
          <w:rStyle w:val="Emphasis"/>
          <w:highlight w:val="green"/>
        </w:rPr>
        <w:t>conditions</w:t>
      </w:r>
      <w:r w:rsidRPr="001B2314">
        <w:rPr>
          <w:rStyle w:val="StyleUnderline"/>
        </w:rPr>
        <w:t xml:space="preserve"> that allowed </w:t>
      </w:r>
      <w:r w:rsidRPr="001B2314">
        <w:rPr>
          <w:rStyle w:val="StyleUnderline"/>
          <w:highlight w:val="green"/>
        </w:rPr>
        <w:t>for</w:t>
      </w:r>
      <w:r w:rsidRPr="001B2314">
        <w:rPr>
          <w:rStyle w:val="StyleUnderline"/>
        </w:rPr>
        <w:t xml:space="preserve"> the emergence and evolution of </w:t>
      </w:r>
      <w:r w:rsidRPr="001B2314">
        <w:rPr>
          <w:rStyle w:val="StyleUnderline"/>
          <w:highlight w:val="green"/>
        </w:rPr>
        <w:t>life</w:t>
      </w:r>
      <w:r w:rsidRPr="001B2314">
        <w:rPr>
          <w:rStyle w:val="StyleUnderline"/>
        </w:rPr>
        <w:t xml:space="preserve"> over the last 10,000 years, the conditions of the Holocene, </w:t>
      </w:r>
      <w:r w:rsidRPr="001B2314">
        <w:rPr>
          <w:rStyle w:val="Emphasis"/>
          <w:highlight w:val="green"/>
        </w:rPr>
        <w:t>have been</w:t>
      </w:r>
      <w:r w:rsidRPr="001B2314">
        <w:rPr>
          <w:rStyle w:val="StyleUnderline"/>
        </w:rPr>
        <w:t xml:space="preserve"> now definitively </w:t>
      </w:r>
      <w:r w:rsidRPr="001B2314">
        <w:rPr>
          <w:rStyle w:val="Emphasis"/>
          <w:highlight w:val="green"/>
        </w:rPr>
        <w:t>overturned</w:t>
      </w:r>
      <w:r w:rsidRPr="001B2314">
        <w:rPr>
          <w:rStyle w:val="StyleUnderline"/>
        </w:rPr>
        <w:t xml:space="preserve">, and thus our </w:t>
      </w:r>
      <w:r w:rsidRPr="001B2314">
        <w:rPr>
          <w:rStyle w:val="Emphasis"/>
        </w:rPr>
        <w:t>basic conditions</w:t>
      </w:r>
      <w:r w:rsidRPr="001B2314">
        <w:rPr>
          <w:rStyle w:val="StyleUnderline"/>
        </w:rPr>
        <w:t xml:space="preserve"> </w:t>
      </w:r>
      <w:r w:rsidRPr="001B2314">
        <w:rPr>
          <w:rStyle w:val="Emphasis"/>
        </w:rPr>
        <w:t>of existence</w:t>
      </w:r>
      <w:r w:rsidRPr="001B2314">
        <w:rPr>
          <w:rStyle w:val="StyleUnderline"/>
        </w:rPr>
        <w:t xml:space="preserve"> and what it means </w:t>
      </w:r>
      <w:r w:rsidRPr="001B2314">
        <w:rPr>
          <w:rStyle w:val="Emphasis"/>
        </w:rPr>
        <w:t>to have a good life</w:t>
      </w:r>
      <w:r w:rsidRPr="001B2314">
        <w:rPr>
          <w:rStyle w:val="StyleUnderline"/>
        </w:rPr>
        <w:t xml:space="preserve"> are </w:t>
      </w:r>
      <w:r w:rsidRPr="001B2314">
        <w:rPr>
          <w:rStyle w:val="Emphasis"/>
        </w:rPr>
        <w:t>permanently affected</w:t>
      </w:r>
      <w:r w:rsidRPr="001B2314">
        <w:rPr>
          <w:rStyle w:val="StyleUnderline"/>
        </w:rPr>
        <w:t>.</w:t>
      </w:r>
      <w:r w:rsidRPr="001B2314">
        <w:rPr>
          <w:sz w:val="14"/>
        </w:rPr>
        <w:t xml:space="preserve"> </w:t>
      </w:r>
      <w:r w:rsidRPr="001B2314">
        <w:rPr>
          <w:rStyle w:val="StyleUnderline"/>
          <w:highlight w:val="green"/>
        </w:rPr>
        <w:t>Our</w:t>
      </w:r>
      <w:r w:rsidRPr="001B2314">
        <w:rPr>
          <w:rStyle w:val="StyleUnderline"/>
        </w:rPr>
        <w:t xml:space="preserve"> </w:t>
      </w:r>
      <w:r w:rsidRPr="001B2314">
        <w:rPr>
          <w:rStyle w:val="Emphasis"/>
        </w:rPr>
        <w:t xml:space="preserve">stable </w:t>
      </w:r>
      <w:r w:rsidRPr="001B2314">
        <w:rPr>
          <w:rStyle w:val="Emphasis"/>
          <w:highlight w:val="green"/>
        </w:rPr>
        <w:t>climate</w:t>
      </w:r>
      <w:r w:rsidRPr="001B2314">
        <w:rPr>
          <w:rStyle w:val="StyleUnderline"/>
        </w:rPr>
        <w:t xml:space="preserve">, our </w:t>
      </w:r>
      <w:r w:rsidRPr="001B2314">
        <w:rPr>
          <w:rStyle w:val="Emphasis"/>
        </w:rPr>
        <w:t xml:space="preserve">full </w:t>
      </w:r>
      <w:r w:rsidRPr="001B2314">
        <w:rPr>
          <w:rStyle w:val="Emphasis"/>
          <w:highlight w:val="green"/>
        </w:rPr>
        <w:t>ice sheets</w:t>
      </w:r>
      <w:r w:rsidRPr="001B2314">
        <w:rPr>
          <w:rStyle w:val="StyleUnderline"/>
        </w:rPr>
        <w:t xml:space="preserve">, our </w:t>
      </w:r>
      <w:r w:rsidRPr="001B2314">
        <w:rPr>
          <w:rStyle w:val="Emphasis"/>
          <w:highlight w:val="green"/>
        </w:rPr>
        <w:t>soil fertility</w:t>
      </w:r>
      <w:r w:rsidRPr="001B2314">
        <w:rPr>
          <w:rStyle w:val="StyleUnderline"/>
        </w:rPr>
        <w:t xml:space="preserve"> and our capacity to manipulate the </w:t>
      </w:r>
      <w:r w:rsidRPr="001B2314">
        <w:rPr>
          <w:rStyle w:val="Emphasis"/>
          <w:highlight w:val="green"/>
        </w:rPr>
        <w:t>nitrogen</w:t>
      </w:r>
      <w:r w:rsidRPr="001B2314">
        <w:rPr>
          <w:rStyle w:val="StyleUnderline"/>
          <w:highlight w:val="green"/>
        </w:rPr>
        <w:t xml:space="preserve"> cycle</w:t>
      </w:r>
      <w:r w:rsidRPr="001B2314">
        <w:rPr>
          <w:rStyle w:val="StyleUnderline"/>
        </w:rPr>
        <w:t xml:space="preserve"> </w:t>
      </w:r>
      <w:r w:rsidRPr="001B2314">
        <w:rPr>
          <w:rStyle w:val="StyleUnderline"/>
          <w:highlight w:val="green"/>
        </w:rPr>
        <w:t>are</w:t>
      </w:r>
      <w:r w:rsidRPr="001B2314">
        <w:rPr>
          <w:rStyle w:val="StyleUnderline"/>
        </w:rPr>
        <w:t xml:space="preserve"> breaking down, </w:t>
      </w:r>
      <w:r w:rsidRPr="001B2314">
        <w:rPr>
          <w:rStyle w:val="StyleUnderline"/>
          <w:highlight w:val="green"/>
        </w:rPr>
        <w:t>creating</w:t>
      </w:r>
      <w:r w:rsidRPr="001B2314">
        <w:rPr>
          <w:rStyle w:val="StyleUnderline"/>
        </w:rPr>
        <w:t xml:space="preserve"> a long-term, </w:t>
      </w:r>
      <w:r w:rsidRPr="001B2314">
        <w:rPr>
          <w:rStyle w:val="StyleUnderline"/>
          <w:highlight w:val="green"/>
        </w:rPr>
        <w:t>irreversible</w:t>
      </w:r>
      <w:r w:rsidRPr="001B2314">
        <w:rPr>
          <w:rStyle w:val="StyleUnderline"/>
        </w:rPr>
        <w:t xml:space="preserve">, </w:t>
      </w:r>
      <w:r w:rsidRPr="001B2314">
        <w:rPr>
          <w:rStyle w:val="Emphasis"/>
        </w:rPr>
        <w:t>sometimes slow</w:t>
      </w:r>
      <w:r w:rsidRPr="001B2314">
        <w:rPr>
          <w:rStyle w:val="StyleUnderline"/>
        </w:rPr>
        <w:t xml:space="preserve">, </w:t>
      </w:r>
      <w:r w:rsidRPr="001B2314">
        <w:rPr>
          <w:rStyle w:val="Emphasis"/>
        </w:rPr>
        <w:t>sometimes fast</w:t>
      </w:r>
      <w:r w:rsidRPr="001B2314">
        <w:rPr>
          <w:rStyle w:val="StyleUnderline"/>
        </w:rPr>
        <w:t xml:space="preserve">, </w:t>
      </w:r>
      <w:r w:rsidRPr="001B2314">
        <w:rPr>
          <w:rStyle w:val="Emphasis"/>
          <w:highlight w:val="green"/>
        </w:rPr>
        <w:t>catastrophe</w:t>
      </w:r>
      <w:r w:rsidRPr="001B2314">
        <w:rPr>
          <w:rStyle w:val="StyleUnderline"/>
        </w:rPr>
        <w:t>.</w:t>
      </w:r>
      <w:r w:rsidRPr="001B2314">
        <w:rPr>
          <w:sz w:val="14"/>
        </w:rPr>
        <w:t xml:space="preserve"> </w:t>
      </w:r>
      <w:r w:rsidRPr="001B2314">
        <w:rPr>
          <w:rStyle w:val="StyleUnderline"/>
        </w:rPr>
        <w:t xml:space="preserve">This will lead not </w:t>
      </w:r>
      <w:r w:rsidRPr="001B2314">
        <w:rPr>
          <w:rStyle w:val="StyleUnderline"/>
          <w:highlight w:val="green"/>
        </w:rPr>
        <w:t>to</w:t>
      </w:r>
      <w:r w:rsidRPr="001B2314">
        <w:rPr>
          <w:rStyle w:val="StyleUnderline"/>
        </w:rPr>
        <w:t xml:space="preserve"> conditions of abundance and plenty</w:t>
      </w:r>
      <w:r w:rsidRPr="001B2314">
        <w:rPr>
          <w:sz w:val="14"/>
        </w:rPr>
        <w:t xml:space="preserve">, </w:t>
      </w:r>
      <w:r w:rsidRPr="001B2314">
        <w:rPr>
          <w:rStyle w:val="StyleUnderline"/>
        </w:rPr>
        <w:t>but to</w:t>
      </w:r>
      <w:r w:rsidRPr="001B2314">
        <w:rPr>
          <w:sz w:val="14"/>
        </w:rPr>
        <w:t xml:space="preserve"> </w:t>
      </w:r>
      <w:r w:rsidRPr="001B2314">
        <w:rPr>
          <w:rStyle w:val="Emphasis"/>
          <w:highlight w:val="green"/>
        </w:rPr>
        <w:t>scarcity</w:t>
      </w:r>
      <w:r w:rsidRPr="001B2314">
        <w:rPr>
          <w:sz w:val="14"/>
          <w:highlight w:val="green"/>
        </w:rPr>
        <w:t xml:space="preserve">, </w:t>
      </w:r>
      <w:r w:rsidRPr="001B2314">
        <w:rPr>
          <w:rStyle w:val="Emphasis"/>
          <w:highlight w:val="green"/>
        </w:rPr>
        <w:t>hunger</w:t>
      </w:r>
      <w:r w:rsidRPr="001B2314">
        <w:rPr>
          <w:sz w:val="14"/>
          <w:highlight w:val="green"/>
        </w:rPr>
        <w:t xml:space="preserve">, </w:t>
      </w:r>
      <w:r w:rsidRPr="001B2314">
        <w:rPr>
          <w:rStyle w:val="Emphasis"/>
          <w:highlight w:val="green"/>
        </w:rPr>
        <w:t>lack</w:t>
      </w:r>
      <w:r w:rsidRPr="001B2314">
        <w:rPr>
          <w:sz w:val="14"/>
          <w:highlight w:val="green"/>
        </w:rPr>
        <w:t xml:space="preserve">, </w:t>
      </w:r>
      <w:r w:rsidRPr="001B2314">
        <w:rPr>
          <w:rStyle w:val="Emphasis"/>
          <w:highlight w:val="green"/>
        </w:rPr>
        <w:t>war</w:t>
      </w:r>
      <w:r w:rsidRPr="001B2314">
        <w:rPr>
          <w:sz w:val="14"/>
          <w:highlight w:val="green"/>
        </w:rPr>
        <w:t xml:space="preserve">, </w:t>
      </w:r>
      <w:r w:rsidRPr="001B2314">
        <w:rPr>
          <w:rStyle w:val="Emphasis"/>
          <w:highlight w:val="green"/>
        </w:rPr>
        <w:t>resentment</w:t>
      </w:r>
      <w:r w:rsidRPr="001B2314">
        <w:rPr>
          <w:sz w:val="14"/>
          <w:highlight w:val="green"/>
        </w:rPr>
        <w:t xml:space="preserve">, </w:t>
      </w:r>
      <w:r w:rsidRPr="001B2314">
        <w:rPr>
          <w:rStyle w:val="Emphasis"/>
          <w:highlight w:val="green"/>
        </w:rPr>
        <w:t>migration</w:t>
      </w:r>
      <w:r w:rsidRPr="001B2314">
        <w:rPr>
          <w:sz w:val="14"/>
        </w:rPr>
        <w:t xml:space="preserve"> like we have never seen before. </w:t>
      </w:r>
      <w:r w:rsidRPr="001B2314">
        <w:rPr>
          <w:rStyle w:val="StyleUnderline"/>
        </w:rPr>
        <w:t xml:space="preserve">And it is in </w:t>
      </w:r>
      <w:r w:rsidRPr="001B2314">
        <w:rPr>
          <w:rStyle w:val="Emphasis"/>
        </w:rPr>
        <w:t>these conditions</w:t>
      </w:r>
      <w:r w:rsidRPr="001B2314">
        <w:rPr>
          <w:rStyle w:val="StyleUnderline"/>
        </w:rPr>
        <w:t xml:space="preserve"> now </w:t>
      </w:r>
      <w:r w:rsidRPr="001B2314">
        <w:rPr>
          <w:rStyle w:val="Emphasis"/>
        </w:rPr>
        <w:t xml:space="preserve">within which </w:t>
      </w:r>
      <w:r w:rsidRPr="001B2314">
        <w:rPr>
          <w:rStyle w:val="Emphasis"/>
          <w:highlight w:val="green"/>
        </w:rPr>
        <w:t>socialism must be produced</w:t>
      </w:r>
      <w:r w:rsidRPr="001B2314">
        <w:rPr>
          <w:rStyle w:val="StyleUnderline"/>
        </w:rPr>
        <w:t xml:space="preserve">. We inherit a world in </w:t>
      </w:r>
      <w:r w:rsidRPr="001B2314">
        <w:rPr>
          <w:rStyle w:val="Emphasis"/>
        </w:rPr>
        <w:t>disorder</w:t>
      </w:r>
      <w:r w:rsidRPr="001B2314">
        <w:rPr>
          <w:rStyle w:val="StyleUnderline"/>
        </w:rPr>
        <w:t>, not only socially but meteorologically.</w:t>
      </w:r>
    </w:p>
    <w:p w14:paraId="5252D936" w14:textId="77777777" w:rsidR="006312EC" w:rsidRPr="001B2314" w:rsidRDefault="006312EC" w:rsidP="006312EC">
      <w:pPr>
        <w:rPr>
          <w:sz w:val="14"/>
        </w:rPr>
      </w:pPr>
      <w:r w:rsidRPr="001B2314">
        <w:rPr>
          <w:rStyle w:val="Emphasis"/>
          <w:highlight w:val="green"/>
        </w:rPr>
        <w:t>We do not need to go over the climate science</w:t>
      </w:r>
      <w:r w:rsidRPr="001B2314">
        <w:rPr>
          <w:sz w:val="14"/>
        </w:rPr>
        <w:t xml:space="preserve">. </w:t>
      </w:r>
      <w:r w:rsidRPr="001B2314">
        <w:rPr>
          <w:rStyle w:val="StyleUnderline"/>
        </w:rPr>
        <w:t>Everyone knows what is happening</w:t>
      </w:r>
      <w:r w:rsidRPr="001B2314">
        <w:rPr>
          <w:sz w:val="14"/>
        </w:rPr>
        <w:t xml:space="preserve">. </w:t>
      </w:r>
      <w:r w:rsidRPr="001B2314">
        <w:rPr>
          <w:rStyle w:val="StyleUnderline"/>
        </w:rPr>
        <w:t>What would a few more facts about ice sheets melting or methane release or species die-off do to change our actions now?</w:t>
      </w:r>
      <w:r w:rsidRPr="001B2314">
        <w:rPr>
          <w:sz w:val="14"/>
        </w:rPr>
        <w:t xml:space="preserve"> </w:t>
      </w:r>
      <w:r w:rsidRPr="001B2314">
        <w:rPr>
          <w:rStyle w:val="Emphasis"/>
        </w:rPr>
        <w:t>Science does not tell us what to do.</w:t>
      </w:r>
      <w:r w:rsidRPr="001B2314">
        <w:rPr>
          <w:sz w:val="14"/>
        </w:rPr>
        <w:t xml:space="preserve"> </w:t>
      </w:r>
      <w:r w:rsidRPr="001B2314">
        <w:rPr>
          <w:rStyle w:val="StyleUnderline"/>
        </w:rPr>
        <w:t>It only shows us what we are already doing</w:t>
      </w:r>
      <w:r w:rsidRPr="001B2314">
        <w:rPr>
          <w:sz w:val="14"/>
        </w:rPr>
        <w:t xml:space="preserve">. </w:t>
      </w:r>
      <w:r w:rsidRPr="001B2314">
        <w:rPr>
          <w:rStyle w:val="StyleUnderline"/>
        </w:rPr>
        <w:t>Scientists, ecologists and activists hope that</w:t>
      </w:r>
      <w:r w:rsidRPr="001B2314">
        <w:rPr>
          <w:sz w:val="14"/>
        </w:rPr>
        <w:t xml:space="preserve"> the </w:t>
      </w:r>
      <w:r w:rsidRPr="001B2314">
        <w:rPr>
          <w:rStyle w:val="StyleUnderline"/>
        </w:rPr>
        <w:t>ugly reflection</w:t>
      </w:r>
      <w:r w:rsidRPr="001B2314">
        <w:rPr>
          <w:sz w:val="14"/>
        </w:rPr>
        <w:t xml:space="preserve"> we see in the mirror of data </w:t>
      </w:r>
      <w:r w:rsidRPr="001B2314">
        <w:rPr>
          <w:rStyle w:val="StyleUnderline"/>
        </w:rPr>
        <w:t>will somehow spurn us to change our ways</w:t>
      </w:r>
      <w:r w:rsidRPr="001B2314">
        <w:rPr>
          <w:sz w:val="14"/>
        </w:rPr>
        <w:t xml:space="preserve">. </w:t>
      </w:r>
      <w:r w:rsidRPr="001B2314">
        <w:rPr>
          <w:rStyle w:val="Emphasis"/>
        </w:rPr>
        <w:t>Alas, that ship has sailed.</w:t>
      </w:r>
      <w:r w:rsidRPr="001B2314">
        <w:rPr>
          <w:sz w:val="14"/>
        </w:rPr>
        <w:t xml:space="preserve"> </w:t>
      </w:r>
      <w:r w:rsidRPr="001B2314">
        <w:rPr>
          <w:rStyle w:val="StyleUnderline"/>
        </w:rPr>
        <w:t>Every new graph charting our doom</w:t>
      </w:r>
      <w:r w:rsidRPr="001B2314">
        <w:rPr>
          <w:sz w:val="14"/>
        </w:rPr>
        <w:t xml:space="preserve"> in peer-reviewed </w:t>
      </w:r>
      <w:r w:rsidRPr="001B2314">
        <w:rPr>
          <w:rStyle w:val="StyleUnderline"/>
        </w:rPr>
        <w:t>detail grabs nothing more than one one-thousandth of a blink of an eye in the daily scroll</w:t>
      </w:r>
      <w:r w:rsidRPr="001B2314">
        <w:rPr>
          <w:sz w:val="14"/>
        </w:rPr>
        <w:t>. Maybe it elicits a sigh, at most.</w:t>
      </w:r>
    </w:p>
    <w:p w14:paraId="4F63D644" w14:textId="77777777" w:rsidR="006312EC" w:rsidRPr="001B2314" w:rsidRDefault="006312EC" w:rsidP="006312EC">
      <w:pPr>
        <w:rPr>
          <w:sz w:val="14"/>
        </w:rPr>
      </w:pPr>
      <w:r w:rsidRPr="001B2314">
        <w:rPr>
          <w:rStyle w:val="StyleUnderline"/>
        </w:rPr>
        <w:t>Of course</w:t>
      </w:r>
      <w:r w:rsidRPr="001B2314">
        <w:rPr>
          <w:sz w:val="14"/>
        </w:rPr>
        <w:t xml:space="preserve">, </w:t>
      </w:r>
      <w:r w:rsidRPr="001B2314">
        <w:rPr>
          <w:rStyle w:val="Emphasis"/>
        </w:rPr>
        <w:t xml:space="preserve">it is </w:t>
      </w:r>
      <w:r w:rsidRPr="001B2314">
        <w:rPr>
          <w:rStyle w:val="Emphasis"/>
          <w:highlight w:val="green"/>
        </w:rPr>
        <w:t>capitalism</w:t>
      </w:r>
      <w:r w:rsidRPr="001B2314">
        <w:rPr>
          <w:sz w:val="14"/>
        </w:rPr>
        <w:t xml:space="preserve">, </w:t>
      </w:r>
      <w:r w:rsidRPr="001B2314">
        <w:rPr>
          <w:rStyle w:val="Emphasis"/>
        </w:rPr>
        <w:t>fossil capital</w:t>
      </w:r>
      <w:r w:rsidRPr="001B2314">
        <w:rPr>
          <w:sz w:val="14"/>
        </w:rPr>
        <w:t xml:space="preserve"> </w:t>
      </w:r>
      <w:r w:rsidRPr="001B2314">
        <w:rPr>
          <w:rStyle w:val="StyleUnderline"/>
        </w:rPr>
        <w:t xml:space="preserve">in particular </w:t>
      </w:r>
      <w:r w:rsidRPr="001B2314">
        <w:rPr>
          <w:rStyle w:val="Emphasis"/>
        </w:rPr>
        <w:t xml:space="preserve">that </w:t>
      </w:r>
      <w:r w:rsidRPr="001B2314">
        <w:rPr>
          <w:rStyle w:val="Emphasis"/>
          <w:highlight w:val="green"/>
        </w:rPr>
        <w:t>drives</w:t>
      </w:r>
      <w:r w:rsidRPr="001B2314">
        <w:rPr>
          <w:sz w:val="14"/>
        </w:rPr>
        <w:t xml:space="preserve"> </w:t>
      </w:r>
      <w:r w:rsidRPr="001B2314">
        <w:rPr>
          <w:rStyle w:val="StyleUnderline"/>
        </w:rPr>
        <w:t xml:space="preserve">global </w:t>
      </w:r>
      <w:r w:rsidRPr="001B2314">
        <w:rPr>
          <w:rStyle w:val="StyleUnderline"/>
          <w:highlight w:val="green"/>
        </w:rPr>
        <w:t>heating</w:t>
      </w:r>
      <w:r w:rsidRPr="001B2314">
        <w:rPr>
          <w:rStyle w:val="StyleUnderline"/>
        </w:rPr>
        <w:t xml:space="preserve"> </w:t>
      </w:r>
      <w:r w:rsidRPr="001B2314">
        <w:rPr>
          <w:rStyle w:val="StyleUnderline"/>
          <w:highlight w:val="green"/>
        </w:rPr>
        <w:t xml:space="preserve">through </w:t>
      </w:r>
      <w:r w:rsidRPr="001B2314">
        <w:rPr>
          <w:rStyle w:val="StyleUnderline"/>
        </w:rPr>
        <w:t xml:space="preserve">burning </w:t>
      </w:r>
      <w:r w:rsidRPr="001B2314">
        <w:rPr>
          <w:rStyle w:val="StyleUnderline"/>
          <w:highlight w:val="green"/>
        </w:rPr>
        <w:t>fossil fuels for</w:t>
      </w:r>
      <w:r w:rsidRPr="001B2314">
        <w:rPr>
          <w:rStyle w:val="StyleUnderline"/>
        </w:rPr>
        <w:t xml:space="preserve"> </w:t>
      </w:r>
      <w:r w:rsidRPr="001B2314">
        <w:rPr>
          <w:rStyle w:val="StyleUnderline"/>
          <w:highlight w:val="green"/>
        </w:rPr>
        <w:t>profit</w:t>
      </w:r>
      <w:r w:rsidRPr="001B2314">
        <w:rPr>
          <w:rStyle w:val="StyleUnderline"/>
        </w:rPr>
        <w:t>,</w:t>
      </w:r>
      <w:r w:rsidRPr="001B2314">
        <w:rPr>
          <w:sz w:val="14"/>
        </w:rPr>
        <w:t xml:space="preserve"> </w:t>
      </w:r>
      <w:r w:rsidRPr="001B2314">
        <w:rPr>
          <w:rStyle w:val="StyleUnderline"/>
          <w:highlight w:val="green"/>
        </w:rPr>
        <w:t>to maximize exploitation of labor</w:t>
      </w:r>
      <w:r w:rsidRPr="001B2314">
        <w:rPr>
          <w:rStyle w:val="StyleUnderline"/>
        </w:rPr>
        <w:t xml:space="preserve"> whatever the ecological or human cost.</w:t>
      </w:r>
      <w:r w:rsidRPr="001B2314">
        <w:rPr>
          <w:sz w:val="14"/>
        </w:rPr>
        <w:t xml:space="preserve"> </w:t>
      </w:r>
      <w:r w:rsidRPr="001B2314">
        <w:rPr>
          <w:rStyle w:val="StyleUnderline"/>
          <w:highlight w:val="green"/>
        </w:rPr>
        <w:t>This is</w:t>
      </w:r>
      <w:r w:rsidRPr="001B2314">
        <w:rPr>
          <w:rStyle w:val="StyleUnderline"/>
        </w:rPr>
        <w:t xml:space="preserve"> not a technical inevitability but </w:t>
      </w:r>
      <w:r w:rsidRPr="001B2314">
        <w:rPr>
          <w:rStyle w:val="StyleUnderline"/>
          <w:highlight w:val="green"/>
        </w:rPr>
        <w:t>an</w:t>
      </w:r>
      <w:r w:rsidRPr="001B2314">
        <w:rPr>
          <w:rStyle w:val="StyleUnderline"/>
        </w:rPr>
        <w:t xml:space="preserve"> </w:t>
      </w:r>
      <w:r w:rsidRPr="001B2314">
        <w:rPr>
          <w:rStyle w:val="Emphasis"/>
          <w:highlight w:val="green"/>
        </w:rPr>
        <w:t>economic choice</w:t>
      </w:r>
      <w:r w:rsidRPr="001B2314">
        <w:rPr>
          <w:sz w:val="14"/>
        </w:rPr>
        <w:t xml:space="preserve">: </w:t>
      </w:r>
      <w:r w:rsidRPr="001B2314">
        <w:rPr>
          <w:rStyle w:val="StyleUnderline"/>
        </w:rPr>
        <w:t xml:space="preserve">to </w:t>
      </w:r>
      <w:r w:rsidRPr="001B2314">
        <w:rPr>
          <w:rStyle w:val="Emphasis"/>
        </w:rPr>
        <w:t>extract</w:t>
      </w:r>
      <w:r w:rsidRPr="001B2314">
        <w:rPr>
          <w:rStyle w:val="StyleUnderline"/>
        </w:rPr>
        <w:t xml:space="preserve">, </w:t>
      </w:r>
      <w:r w:rsidRPr="001B2314">
        <w:rPr>
          <w:rStyle w:val="Emphasis"/>
        </w:rPr>
        <w:t>refine</w:t>
      </w:r>
      <w:r w:rsidRPr="001B2314">
        <w:rPr>
          <w:rStyle w:val="StyleUnderline"/>
        </w:rPr>
        <w:t xml:space="preserve"> and </w:t>
      </w:r>
      <w:r w:rsidRPr="001B2314">
        <w:rPr>
          <w:rStyle w:val="Emphasis"/>
        </w:rPr>
        <w:t>burn</w:t>
      </w:r>
      <w:r w:rsidRPr="001B2314">
        <w:rPr>
          <w:sz w:val="14"/>
        </w:rPr>
        <w:t xml:space="preserve"> </w:t>
      </w:r>
      <w:r w:rsidRPr="001B2314">
        <w:rPr>
          <w:rStyle w:val="StyleUnderline"/>
        </w:rPr>
        <w:t xml:space="preserve">as much hydrocarbons as possible while the return on </w:t>
      </w:r>
      <w:r w:rsidRPr="001B2314">
        <w:rPr>
          <w:rStyle w:val="Emphasis"/>
        </w:rPr>
        <w:t>investment</w:t>
      </w:r>
      <w:r w:rsidRPr="001B2314">
        <w:rPr>
          <w:rStyle w:val="StyleUnderline"/>
        </w:rPr>
        <w:t xml:space="preserve"> is still </w:t>
      </w:r>
      <w:r w:rsidRPr="001B2314">
        <w:rPr>
          <w:rStyle w:val="Emphasis"/>
        </w:rPr>
        <w:t>astronomical</w:t>
      </w:r>
      <w:r w:rsidRPr="001B2314">
        <w:rPr>
          <w:rStyle w:val="StyleUnderline"/>
        </w:rPr>
        <w:t>.</w:t>
      </w:r>
      <w:r w:rsidRPr="001B2314">
        <w:rPr>
          <w:sz w:val="14"/>
        </w:rPr>
        <w:t xml:space="preserve"> </w:t>
      </w:r>
      <w:r w:rsidRPr="001B2314">
        <w:rPr>
          <w:rStyle w:val="Emphasis"/>
          <w:highlight w:val="green"/>
        </w:rPr>
        <w:t>This is no longer an epistemic battle</w:t>
      </w:r>
      <w:r w:rsidRPr="001B2314">
        <w:rPr>
          <w:rStyle w:val="Emphasis"/>
        </w:rPr>
        <w:t xml:space="preserve"> of knowers vs deniers</w:t>
      </w:r>
      <w:r w:rsidRPr="001B2314">
        <w:rPr>
          <w:sz w:val="14"/>
        </w:rPr>
        <w:t xml:space="preserve">, </w:t>
      </w:r>
      <w:r w:rsidRPr="001B2314">
        <w:rPr>
          <w:rStyle w:val="Emphasis"/>
          <w:highlight w:val="green"/>
        </w:rPr>
        <w:t>but</w:t>
      </w:r>
      <w:r w:rsidRPr="001B2314">
        <w:rPr>
          <w:rStyle w:val="StyleUnderline"/>
        </w:rPr>
        <w:t xml:space="preserve"> </w:t>
      </w:r>
      <w:r w:rsidRPr="001B2314">
        <w:rPr>
          <w:rStyle w:val="StyleUnderline"/>
          <w:highlight w:val="green"/>
        </w:rPr>
        <w:t>one of</w:t>
      </w:r>
      <w:r w:rsidRPr="001B2314">
        <w:rPr>
          <w:rStyle w:val="StyleUnderline"/>
        </w:rPr>
        <w:t xml:space="preserve"> </w:t>
      </w:r>
      <w:r w:rsidRPr="001B2314">
        <w:rPr>
          <w:rStyle w:val="Emphasis"/>
        </w:rPr>
        <w:t>how we adapt</w:t>
      </w:r>
      <w:r w:rsidRPr="001B2314">
        <w:rPr>
          <w:rStyle w:val="StyleUnderline"/>
        </w:rPr>
        <w:t xml:space="preserve"> to the warming world, and </w:t>
      </w:r>
      <w:r w:rsidRPr="001B2314">
        <w:rPr>
          <w:rStyle w:val="Emphasis"/>
          <w:highlight w:val="green"/>
        </w:rPr>
        <w:t>how we struggle</w:t>
      </w:r>
      <w:r w:rsidRPr="001B2314">
        <w:rPr>
          <w:rStyle w:val="StyleUnderline"/>
        </w:rPr>
        <w:t xml:space="preserve"> against it.</w:t>
      </w:r>
    </w:p>
    <w:p w14:paraId="441FCCE3" w14:textId="77777777" w:rsidR="006312EC" w:rsidRPr="001B2314" w:rsidRDefault="006312EC" w:rsidP="006312EC">
      <w:pPr>
        <w:rPr>
          <w:rStyle w:val="StyleUnderline"/>
        </w:rPr>
      </w:pPr>
      <w:r w:rsidRPr="001B2314">
        <w:rPr>
          <w:rStyle w:val="Emphasis"/>
          <w:highlight w:val="green"/>
        </w:rPr>
        <w:t>Climate change</w:t>
      </w:r>
      <w:r w:rsidRPr="001B2314">
        <w:rPr>
          <w:sz w:val="14"/>
        </w:rPr>
        <w:t>—</w:t>
      </w:r>
      <w:r w:rsidRPr="001B2314">
        <w:rPr>
          <w:rStyle w:val="StyleUnderline"/>
        </w:rPr>
        <w:t xml:space="preserve">as one of many ongoing ecological crises, including </w:t>
      </w:r>
      <w:r w:rsidRPr="001B2314">
        <w:rPr>
          <w:rStyle w:val="Emphasis"/>
          <w:highlight w:val="green"/>
        </w:rPr>
        <w:t>biod</w:t>
      </w:r>
      <w:r w:rsidRPr="001B2314">
        <w:rPr>
          <w:rStyle w:val="StyleUnderline"/>
        </w:rPr>
        <w:t xml:space="preserve">iversity </w:t>
      </w:r>
      <w:r w:rsidRPr="001B2314">
        <w:rPr>
          <w:rStyle w:val="StyleUnderline"/>
          <w:highlight w:val="green"/>
        </w:rPr>
        <w:t>loss</w:t>
      </w:r>
      <w:r w:rsidRPr="001B2314">
        <w:rPr>
          <w:rStyle w:val="StyleUnderline"/>
        </w:rPr>
        <w:t xml:space="preserve">, </w:t>
      </w:r>
      <w:r w:rsidRPr="001B2314">
        <w:rPr>
          <w:rStyle w:val="StyleUnderline"/>
          <w:highlight w:val="green"/>
        </w:rPr>
        <w:t>ocean acidification</w:t>
      </w:r>
      <w:r w:rsidRPr="001B2314">
        <w:rPr>
          <w:rStyle w:val="StyleUnderline"/>
        </w:rPr>
        <w:t xml:space="preserve">, </w:t>
      </w:r>
      <w:r w:rsidRPr="001B2314">
        <w:rPr>
          <w:rStyle w:val="Emphasis"/>
          <w:highlight w:val="green"/>
        </w:rPr>
        <w:t>deforestation</w:t>
      </w:r>
      <w:r w:rsidRPr="001B2314">
        <w:rPr>
          <w:rStyle w:val="StyleUnderline"/>
        </w:rPr>
        <w:t xml:space="preserve">, </w:t>
      </w:r>
      <w:r w:rsidRPr="001B2314">
        <w:rPr>
          <w:rStyle w:val="Emphasis"/>
          <w:highlight w:val="green"/>
        </w:rPr>
        <w:t>soil degradation</w:t>
      </w:r>
      <w:r w:rsidRPr="001B2314">
        <w:rPr>
          <w:rStyle w:val="StyleUnderline"/>
        </w:rPr>
        <w:t xml:space="preserve">, </w:t>
      </w:r>
      <w:r w:rsidRPr="001B2314">
        <w:rPr>
          <w:rStyle w:val="Emphasis"/>
          <w:highlight w:val="green"/>
        </w:rPr>
        <w:t>air pollution</w:t>
      </w:r>
      <w:r w:rsidRPr="001B2314">
        <w:rPr>
          <w:rStyle w:val="StyleUnderline"/>
        </w:rPr>
        <w:t xml:space="preserve">, </w:t>
      </w:r>
      <w:r w:rsidRPr="001B2314">
        <w:rPr>
          <w:rStyle w:val="Emphasis"/>
          <w:highlight w:val="green"/>
        </w:rPr>
        <w:t>pandemics</w:t>
      </w:r>
      <w:r w:rsidRPr="001B2314">
        <w:rPr>
          <w:rStyle w:val="StyleUnderline"/>
        </w:rPr>
        <w:t>, and so on</w:t>
      </w:r>
      <w:r w:rsidRPr="001B2314">
        <w:rPr>
          <w:sz w:val="14"/>
        </w:rPr>
        <w:t>—</w:t>
      </w:r>
      <w:r w:rsidRPr="001B2314">
        <w:rPr>
          <w:rStyle w:val="Emphasis"/>
          <w:highlight w:val="green"/>
        </w:rPr>
        <w:t>pose</w:t>
      </w:r>
      <w:r w:rsidRPr="001B2314">
        <w:rPr>
          <w:rStyle w:val="Emphasis"/>
        </w:rPr>
        <w:t xml:space="preserve">s serious </w:t>
      </w:r>
      <w:r w:rsidRPr="001B2314">
        <w:rPr>
          <w:rStyle w:val="Emphasis"/>
          <w:highlight w:val="green"/>
        </w:rPr>
        <w:t>problems for</w:t>
      </w:r>
      <w:r w:rsidRPr="001B2314">
        <w:rPr>
          <w:rStyle w:val="Emphasis"/>
        </w:rPr>
        <w:t xml:space="preserve"> </w:t>
      </w:r>
      <w:r w:rsidRPr="001B2314">
        <w:rPr>
          <w:rStyle w:val="Emphasis"/>
          <w:highlight w:val="green"/>
        </w:rPr>
        <w:t>revolution</w:t>
      </w:r>
      <w:r w:rsidRPr="001B2314">
        <w:rPr>
          <w:rStyle w:val="Emphasis"/>
        </w:rPr>
        <w:t>ary time-scales</w:t>
      </w:r>
      <w:r w:rsidRPr="001B2314">
        <w:rPr>
          <w:sz w:val="14"/>
        </w:rPr>
        <w:t xml:space="preserve">: </w:t>
      </w:r>
      <w:r w:rsidRPr="001B2314">
        <w:rPr>
          <w:rStyle w:val="Emphasis"/>
        </w:rPr>
        <w:t>some claim</w:t>
      </w:r>
      <w:r w:rsidRPr="001B2314">
        <w:rPr>
          <w:rStyle w:val="StyleUnderline"/>
        </w:rPr>
        <w:t xml:space="preserve"> that </w:t>
      </w:r>
      <w:r w:rsidRPr="001B2314">
        <w:rPr>
          <w:rStyle w:val="Emphasis"/>
        </w:rPr>
        <w:t>communism</w:t>
      </w:r>
      <w:r w:rsidRPr="001B2314">
        <w:rPr>
          <w:rStyle w:val="StyleUnderline"/>
        </w:rPr>
        <w:t xml:space="preserve"> is now more possible than ever</w:t>
      </w:r>
      <w:r w:rsidRPr="001B2314">
        <w:rPr>
          <w:sz w:val="14"/>
        </w:rPr>
        <w:t xml:space="preserve"> (since the whole system has to change in order to tackle this one problem), </w:t>
      </w:r>
      <w:r w:rsidRPr="001B2314">
        <w:rPr>
          <w:rStyle w:val="StyleUnderline"/>
        </w:rPr>
        <w:t>while others think that it is now further away than ever</w:t>
      </w:r>
      <w:r w:rsidRPr="001B2314">
        <w:rPr>
          <w:sz w:val="14"/>
        </w:rPr>
        <w:t xml:space="preserve"> (since emergencies require immediate large-scale action, which only capitalist states and global institutions can provide). </w:t>
      </w:r>
      <w:r w:rsidRPr="001B2314">
        <w:rPr>
          <w:rStyle w:val="StyleUnderline"/>
          <w:highlight w:val="green"/>
        </w:rPr>
        <w:t>In this grey zone</w:t>
      </w:r>
      <w:r w:rsidRPr="001B2314">
        <w:rPr>
          <w:sz w:val="14"/>
          <w:highlight w:val="green"/>
        </w:rPr>
        <w:t>,</w:t>
      </w:r>
      <w:r w:rsidRPr="001B2314">
        <w:rPr>
          <w:sz w:val="14"/>
        </w:rPr>
        <w:t xml:space="preserve"> </w:t>
      </w:r>
      <w:r w:rsidRPr="001B2314">
        <w:rPr>
          <w:rStyle w:val="Emphasis"/>
          <w:highlight w:val="green"/>
        </w:rPr>
        <w:t>reactionary</w:t>
      </w:r>
      <w:r w:rsidRPr="001B2314">
        <w:rPr>
          <w:rStyle w:val="Emphasis"/>
        </w:rPr>
        <w:t xml:space="preserve"> modes of climate </w:t>
      </w:r>
      <w:r w:rsidRPr="001B2314">
        <w:rPr>
          <w:rStyle w:val="Emphasis"/>
          <w:highlight w:val="green"/>
        </w:rPr>
        <w:t>adaption</w:t>
      </w:r>
      <w:r w:rsidRPr="001B2314">
        <w:rPr>
          <w:rStyle w:val="Emphasis"/>
        </w:rPr>
        <w:t xml:space="preserve"> tend to </w:t>
      </w:r>
      <w:r w:rsidRPr="001B2314">
        <w:rPr>
          <w:rStyle w:val="Emphasis"/>
          <w:highlight w:val="green"/>
        </w:rPr>
        <w:t>arise</w:t>
      </w:r>
      <w:r w:rsidRPr="001B2314">
        <w:rPr>
          <w:sz w:val="14"/>
        </w:rPr>
        <w:t xml:space="preserve">: </w:t>
      </w:r>
      <w:r w:rsidRPr="001B2314">
        <w:rPr>
          <w:rStyle w:val="StyleUnderline"/>
        </w:rPr>
        <w:t>on the one side, climate barbarism as the “</w:t>
      </w:r>
      <w:r w:rsidRPr="001B2314">
        <w:rPr>
          <w:rStyle w:val="StyleUnderline"/>
          <w:highlight w:val="green"/>
        </w:rPr>
        <w:t>top down</w:t>
      </w:r>
      <w:r w:rsidRPr="001B2314">
        <w:rPr>
          <w:rStyle w:val="StyleUnderline"/>
        </w:rPr>
        <w:t xml:space="preserve">” state policy of </w:t>
      </w:r>
      <w:r w:rsidRPr="001B2314">
        <w:rPr>
          <w:rStyle w:val="StyleUnderline"/>
          <w:highlight w:val="green"/>
        </w:rPr>
        <w:t>cruel adaptation</w:t>
      </w:r>
      <w:r w:rsidRPr="001B2314">
        <w:rPr>
          <w:sz w:val="14"/>
        </w:rPr>
        <w:t xml:space="preserve"> to a warming world, </w:t>
      </w:r>
      <w:r w:rsidRPr="001B2314">
        <w:rPr>
          <w:rStyle w:val="StyleUnderline"/>
          <w:highlight w:val="green"/>
        </w:rPr>
        <w:t>with</w:t>
      </w:r>
      <w:r w:rsidRPr="001B2314">
        <w:rPr>
          <w:rStyle w:val="StyleUnderline"/>
        </w:rPr>
        <w:t xml:space="preserve"> its </w:t>
      </w:r>
      <w:r w:rsidRPr="001B2314">
        <w:rPr>
          <w:rStyle w:val="Emphasis"/>
          <w:highlight w:val="green"/>
        </w:rPr>
        <w:t>militarized</w:t>
      </w:r>
      <w:r w:rsidRPr="001B2314">
        <w:rPr>
          <w:rStyle w:val="StyleUnderline"/>
          <w:highlight w:val="green"/>
        </w:rPr>
        <w:t xml:space="preserve"> </w:t>
      </w:r>
      <w:r w:rsidRPr="001B2314">
        <w:rPr>
          <w:rStyle w:val="Emphasis"/>
          <w:highlight w:val="green"/>
        </w:rPr>
        <w:t>xenophobia</w:t>
      </w:r>
      <w:r w:rsidRPr="001B2314">
        <w:rPr>
          <w:rStyle w:val="StyleUnderline"/>
        </w:rPr>
        <w:t xml:space="preserve"> </w:t>
      </w:r>
      <w:r w:rsidRPr="001B2314">
        <w:rPr>
          <w:rStyle w:val="StyleUnderline"/>
          <w:highlight w:val="green"/>
        </w:rPr>
        <w:t xml:space="preserve">and </w:t>
      </w:r>
      <w:r w:rsidRPr="001B2314">
        <w:rPr>
          <w:rStyle w:val="Emphasis"/>
          <w:highlight w:val="green"/>
        </w:rPr>
        <w:t>defensive measures</w:t>
      </w:r>
      <w:r w:rsidRPr="001B2314">
        <w:rPr>
          <w:rStyle w:val="StyleUnderline"/>
          <w:highlight w:val="green"/>
        </w:rPr>
        <w:t xml:space="preserve"> against</w:t>
      </w:r>
      <w:r w:rsidRPr="001B2314">
        <w:rPr>
          <w:rStyle w:val="StyleUnderline"/>
        </w:rPr>
        <w:t xml:space="preserve"> </w:t>
      </w:r>
      <w:r w:rsidRPr="001B2314">
        <w:rPr>
          <w:rStyle w:val="Emphasis"/>
        </w:rPr>
        <w:t xml:space="preserve">natural </w:t>
      </w:r>
      <w:r w:rsidRPr="001B2314">
        <w:rPr>
          <w:rStyle w:val="Emphasis"/>
          <w:highlight w:val="green"/>
        </w:rPr>
        <w:t>disasters</w:t>
      </w:r>
      <w:r w:rsidRPr="001B2314">
        <w:rPr>
          <w:rStyle w:val="StyleUnderline"/>
          <w:highlight w:val="green"/>
        </w:rPr>
        <w:t xml:space="preserve"> and</w:t>
      </w:r>
      <w:r w:rsidRPr="001B2314">
        <w:rPr>
          <w:rStyle w:val="StyleUnderline"/>
        </w:rPr>
        <w:t xml:space="preserve"> </w:t>
      </w:r>
      <w:r w:rsidRPr="001B2314">
        <w:rPr>
          <w:rStyle w:val="Emphasis"/>
        </w:rPr>
        <w:t xml:space="preserve">human </w:t>
      </w:r>
      <w:r w:rsidRPr="001B2314">
        <w:rPr>
          <w:rStyle w:val="Emphasis"/>
          <w:highlight w:val="green"/>
        </w:rPr>
        <w:t>migration</w:t>
      </w:r>
      <w:r w:rsidRPr="001B2314">
        <w:rPr>
          <w:sz w:val="14"/>
        </w:rPr>
        <w:t xml:space="preserve">; </w:t>
      </w:r>
      <w:r w:rsidRPr="001B2314">
        <w:rPr>
          <w:rStyle w:val="StyleUnderline"/>
          <w:highlight w:val="green"/>
        </w:rPr>
        <w:t>and</w:t>
      </w:r>
      <w:r w:rsidRPr="001B2314">
        <w:rPr>
          <w:rStyle w:val="StyleUnderline"/>
        </w:rPr>
        <w:t xml:space="preserve">, on the other, </w:t>
      </w:r>
      <w:r w:rsidRPr="001B2314">
        <w:rPr>
          <w:rStyle w:val="Emphasis"/>
          <w:highlight w:val="green"/>
        </w:rPr>
        <w:t>ecofascism</w:t>
      </w:r>
      <w:r w:rsidRPr="001B2314">
        <w:rPr>
          <w:rStyle w:val="StyleUnderline"/>
        </w:rPr>
        <w:t xml:space="preserve"> as the “</w:t>
      </w:r>
      <w:r w:rsidRPr="001B2314">
        <w:rPr>
          <w:rStyle w:val="StyleUnderline"/>
          <w:highlight w:val="green"/>
        </w:rPr>
        <w:t>bottom up</w:t>
      </w:r>
      <w:r w:rsidRPr="001B2314">
        <w:rPr>
          <w:rStyle w:val="StyleUnderline"/>
        </w:rPr>
        <w:t>” popular resentment</w:t>
      </w:r>
      <w:r w:rsidRPr="001B2314">
        <w:rPr>
          <w:sz w:val="14"/>
        </w:rPr>
        <w:t xml:space="preserve"> </w:t>
      </w:r>
      <w:r w:rsidRPr="001B2314">
        <w:rPr>
          <w:rStyle w:val="Emphasis"/>
          <w:highlight w:val="green"/>
        </w:rPr>
        <w:t>against</w:t>
      </w:r>
      <w:r w:rsidRPr="001B2314">
        <w:rPr>
          <w:sz w:val="14"/>
        </w:rPr>
        <w:t xml:space="preserve"> Jews, Muslims, immigrants or </w:t>
      </w:r>
      <w:r w:rsidRPr="001B2314">
        <w:rPr>
          <w:rStyle w:val="Emphasis"/>
          <w:highlight w:val="green"/>
        </w:rPr>
        <w:t>any</w:t>
      </w:r>
      <w:r w:rsidRPr="001B2314">
        <w:rPr>
          <w:sz w:val="14"/>
        </w:rPr>
        <w:t xml:space="preserve"> other </w:t>
      </w:r>
      <w:r w:rsidRPr="001B2314">
        <w:rPr>
          <w:rStyle w:val="Emphasis"/>
          <w:highlight w:val="green"/>
        </w:rPr>
        <w:t>internal ‘other’</w:t>
      </w:r>
      <w:r w:rsidRPr="001B2314">
        <w:rPr>
          <w:sz w:val="14"/>
        </w:rPr>
        <w:t xml:space="preserve"> </w:t>
      </w:r>
      <w:r w:rsidRPr="001B2314">
        <w:rPr>
          <w:rStyle w:val="StyleUnderline"/>
        </w:rPr>
        <w:t>for unfairly appropriating ‘our’ scarce resources on a divided planet.</w:t>
      </w:r>
      <w:r w:rsidRPr="001B2314">
        <w:rPr>
          <w:sz w:val="14"/>
        </w:rPr>
        <w:t xml:space="preserve"> </w:t>
      </w:r>
      <w:r w:rsidRPr="001B2314">
        <w:rPr>
          <w:rStyle w:val="Emphasis"/>
        </w:rPr>
        <w:t>Doubly defeated</w:t>
      </w:r>
      <w:r w:rsidRPr="001B2314">
        <w:rPr>
          <w:rStyle w:val="StyleUnderline"/>
        </w:rPr>
        <w:t xml:space="preserve">, </w:t>
      </w:r>
      <w:r w:rsidRPr="001B2314">
        <w:rPr>
          <w:rStyle w:val="Emphasis"/>
        </w:rPr>
        <w:t>we are wrongly adapting to a wrong world</w:t>
      </w:r>
      <w:r w:rsidRPr="001B2314">
        <w:rPr>
          <w:sz w:val="14"/>
        </w:rPr>
        <w:t xml:space="preserve">. </w:t>
      </w:r>
      <w:r w:rsidRPr="001B2314">
        <w:rPr>
          <w:sz w:val="14"/>
          <w:szCs w:val="14"/>
        </w:rPr>
        <w:t>While these strategies of adaptation need to be confronted head on, they do not exhaust the minefield of political problems that lie ahead.</w:t>
      </w:r>
    </w:p>
    <w:p w14:paraId="130406AC" w14:textId="77777777" w:rsidR="006312EC" w:rsidRPr="001B2314" w:rsidRDefault="006312EC" w:rsidP="006312EC">
      <w:pPr>
        <w:rPr>
          <w:rStyle w:val="StyleUnderline"/>
        </w:rPr>
      </w:pPr>
      <w:r w:rsidRPr="001B2314">
        <w:rPr>
          <w:sz w:val="14"/>
        </w:rPr>
        <w:t xml:space="preserve">One of the conceptual difficulties of reckoning with </w:t>
      </w:r>
      <w:r w:rsidRPr="001B2314">
        <w:rPr>
          <w:rStyle w:val="Emphasis"/>
          <w:highlight w:val="green"/>
        </w:rPr>
        <w:t>the ongoing catastrophe</w:t>
      </w:r>
      <w:r w:rsidRPr="001B2314">
        <w:rPr>
          <w:sz w:val="14"/>
        </w:rPr>
        <w:t xml:space="preserve"> </w:t>
      </w:r>
      <w:r w:rsidRPr="001B2314">
        <w:rPr>
          <w:rStyle w:val="StyleUnderline"/>
          <w:highlight w:val="green"/>
        </w:rPr>
        <w:t>is that</w:t>
      </w:r>
      <w:r w:rsidRPr="001B2314">
        <w:rPr>
          <w:rStyle w:val="StyleUnderline"/>
        </w:rPr>
        <w:t xml:space="preserve"> how one</w:t>
      </w:r>
      <w:r w:rsidRPr="001B2314">
        <w:rPr>
          <w:sz w:val="14"/>
        </w:rPr>
        <w:t xml:space="preserve"> </w:t>
      </w:r>
      <w:r w:rsidRPr="001B2314">
        <w:rPr>
          <w:rStyle w:val="Emphasis"/>
          <w:highlight w:val="green"/>
        </w:rPr>
        <w:t>frame</w:t>
      </w:r>
      <w:r w:rsidRPr="001B2314">
        <w:rPr>
          <w:rStyle w:val="Emphasis"/>
        </w:rPr>
        <w:t>s the</w:t>
      </w:r>
      <w:r w:rsidRPr="001B2314">
        <w:rPr>
          <w:rStyle w:val="StyleUnderline"/>
        </w:rPr>
        <w:t xml:space="preserve"> </w:t>
      </w:r>
      <w:r w:rsidRPr="001B2314">
        <w:rPr>
          <w:rStyle w:val="Emphasis"/>
        </w:rPr>
        <w:t>problem</w:t>
      </w:r>
      <w:r w:rsidRPr="001B2314">
        <w:rPr>
          <w:rStyle w:val="StyleUnderline"/>
        </w:rPr>
        <w:t xml:space="preserve"> already </w:t>
      </w:r>
      <w:r w:rsidRPr="001B2314">
        <w:rPr>
          <w:rStyle w:val="StyleUnderline"/>
          <w:highlight w:val="green"/>
        </w:rPr>
        <w:t>determines</w:t>
      </w:r>
      <w:r w:rsidRPr="001B2314">
        <w:rPr>
          <w:rStyle w:val="StyleUnderline"/>
        </w:rPr>
        <w:t xml:space="preserve"> one’s </w:t>
      </w:r>
      <w:r w:rsidRPr="001B2314">
        <w:rPr>
          <w:rStyle w:val="StyleUnderline"/>
          <w:highlight w:val="green"/>
        </w:rPr>
        <w:t>solution</w:t>
      </w:r>
      <w:r w:rsidRPr="001B2314">
        <w:rPr>
          <w:rStyle w:val="StyleUnderline"/>
        </w:rPr>
        <w:t xml:space="preserve"> to it</w:t>
      </w:r>
      <w:r w:rsidRPr="001B2314">
        <w:rPr>
          <w:sz w:val="14"/>
        </w:rPr>
        <w:t xml:space="preserve">. For instance, </w:t>
      </w:r>
      <w:r w:rsidRPr="001B2314">
        <w:rPr>
          <w:rStyle w:val="StyleUnderline"/>
        </w:rPr>
        <w:t>if the ecological crisis is mainly seen as a question of rich countries in the global north sucking up resources</w:t>
      </w:r>
      <w:r w:rsidRPr="001B2314">
        <w:rPr>
          <w:sz w:val="14"/>
        </w:rPr>
        <w:t xml:space="preserve"> from the global south, </w:t>
      </w:r>
      <w:r w:rsidRPr="001B2314">
        <w:rPr>
          <w:rStyle w:val="StyleUnderline"/>
        </w:rPr>
        <w:t>of overusing energy, land, food and materials</w:t>
      </w:r>
      <w:r w:rsidRPr="001B2314">
        <w:rPr>
          <w:sz w:val="14"/>
        </w:rPr>
        <w:t xml:space="preserve">, </w:t>
      </w:r>
      <w:r w:rsidRPr="001B2314">
        <w:rPr>
          <w:rStyle w:val="StyleUnderline"/>
        </w:rPr>
        <w:t>then the solution would require something like a massive form of reduction in resource use in the global north</w:t>
      </w:r>
      <w:r w:rsidRPr="001B2314">
        <w:rPr>
          <w:sz w:val="14"/>
        </w:rPr>
        <w:t xml:space="preserve">, especially by the rich, but not limited to them. </w:t>
      </w:r>
      <w:r w:rsidRPr="001B2314">
        <w:rPr>
          <w:rStyle w:val="StyleUnderline"/>
        </w:rPr>
        <w:t>This is the program of degrowth</w:t>
      </w:r>
      <w:r w:rsidRPr="001B2314">
        <w:rPr>
          <w:sz w:val="14"/>
        </w:rPr>
        <w:t xml:space="preserve">. </w:t>
      </w:r>
      <w:r w:rsidRPr="001B2314">
        <w:rPr>
          <w:rStyle w:val="StyleUnderline"/>
        </w:rPr>
        <w:t>A massive reduction in demand</w:t>
      </w:r>
      <w:r w:rsidRPr="001B2314">
        <w:rPr>
          <w:sz w:val="14"/>
        </w:rPr>
        <w:t xml:space="preserve">. The point here is that </w:t>
      </w:r>
      <w:r w:rsidRPr="001B2314">
        <w:rPr>
          <w:rStyle w:val="Emphasis"/>
          <w:highlight w:val="green"/>
        </w:rPr>
        <w:t>a simple supply switch</w:t>
      </w:r>
      <w:r w:rsidRPr="001B2314">
        <w:rPr>
          <w:rStyle w:val="Emphasis"/>
        </w:rPr>
        <w:t>, from coal to solar,</w:t>
      </w:r>
      <w:r w:rsidRPr="001B2314">
        <w:rPr>
          <w:sz w:val="14"/>
        </w:rPr>
        <w:t xml:space="preserve"> </w:t>
      </w:r>
      <w:r w:rsidRPr="001B2314">
        <w:rPr>
          <w:rStyle w:val="StyleUnderline"/>
        </w:rPr>
        <w:t>from oil to wind</w:t>
      </w:r>
      <w:r w:rsidRPr="001B2314">
        <w:rPr>
          <w:sz w:val="14"/>
        </w:rPr>
        <w:t xml:space="preserve">, </w:t>
      </w:r>
      <w:r w:rsidRPr="001B2314">
        <w:rPr>
          <w:rStyle w:val="Emphasis"/>
          <w:highlight w:val="green"/>
        </w:rPr>
        <w:t>without a demand reduction</w:t>
      </w:r>
      <w:r w:rsidRPr="001B2314">
        <w:rPr>
          <w:sz w:val="14"/>
        </w:rPr>
        <w:t xml:space="preserve">, </w:t>
      </w:r>
      <w:r w:rsidRPr="001B2314">
        <w:rPr>
          <w:rStyle w:val="StyleUnderline"/>
          <w:highlight w:val="green"/>
        </w:rPr>
        <w:t>would</w:t>
      </w:r>
      <w:r w:rsidRPr="001B2314">
        <w:rPr>
          <w:rStyle w:val="StyleUnderline"/>
        </w:rPr>
        <w:t xml:space="preserve"> still </w:t>
      </w:r>
      <w:r w:rsidRPr="001B2314">
        <w:rPr>
          <w:rStyle w:val="Emphasis"/>
        </w:rPr>
        <w:t>require massive use of materials, energy, land and minerals</w:t>
      </w:r>
      <w:r w:rsidRPr="001B2314">
        <w:rPr>
          <w:rStyle w:val="StyleUnderline"/>
        </w:rPr>
        <w:t xml:space="preserve">, </w:t>
      </w:r>
      <w:r w:rsidRPr="001B2314">
        <w:rPr>
          <w:rStyle w:val="Emphasis"/>
        </w:rPr>
        <w:t>which</w:t>
      </w:r>
      <w:r w:rsidRPr="001B2314">
        <w:rPr>
          <w:rStyle w:val="StyleUnderline"/>
        </w:rPr>
        <w:t xml:space="preserve"> would only </w:t>
      </w:r>
      <w:r w:rsidRPr="001B2314">
        <w:rPr>
          <w:rStyle w:val="Emphasis"/>
          <w:highlight w:val="green"/>
        </w:rPr>
        <w:t>deepen</w:t>
      </w:r>
      <w:r w:rsidRPr="001B2314">
        <w:rPr>
          <w:rStyle w:val="StyleUnderline"/>
        </w:rPr>
        <w:t xml:space="preserve"> the </w:t>
      </w:r>
      <w:r w:rsidRPr="001B2314">
        <w:rPr>
          <w:rStyle w:val="Emphasis"/>
          <w:highlight w:val="green"/>
        </w:rPr>
        <w:t>biophysical crisis</w:t>
      </w:r>
      <w:r w:rsidRPr="001B2314">
        <w:rPr>
          <w:rStyle w:val="StyleUnderline"/>
        </w:rPr>
        <w:t>.</w:t>
      </w:r>
      <w:r w:rsidRPr="001B2314">
        <w:rPr>
          <w:sz w:val="14"/>
        </w:rPr>
        <w:t xml:space="preserve"> </w:t>
      </w:r>
      <w:r w:rsidRPr="001B2314">
        <w:rPr>
          <w:rStyle w:val="StyleUnderline"/>
        </w:rPr>
        <w:t xml:space="preserve">The </w:t>
      </w:r>
      <w:r w:rsidRPr="001B2314">
        <w:rPr>
          <w:rStyle w:val="Emphasis"/>
        </w:rPr>
        <w:t>problem</w:t>
      </w:r>
      <w:r w:rsidRPr="001B2314">
        <w:rPr>
          <w:sz w:val="14"/>
        </w:rPr>
        <w:t xml:space="preserve"> </w:t>
      </w:r>
      <w:r w:rsidRPr="001B2314">
        <w:rPr>
          <w:rStyle w:val="Emphasis"/>
        </w:rPr>
        <w:t xml:space="preserve">with </w:t>
      </w:r>
      <w:r w:rsidRPr="001B2314">
        <w:rPr>
          <w:rStyle w:val="StyleUnderline"/>
          <w:highlight w:val="green"/>
        </w:rPr>
        <w:t>this</w:t>
      </w:r>
      <w:r w:rsidRPr="001B2314">
        <w:rPr>
          <w:rStyle w:val="Emphasis"/>
          <w:highlight w:val="green"/>
        </w:rPr>
        <w:t xml:space="preserve"> framing</w:t>
      </w:r>
      <w:r w:rsidRPr="001B2314">
        <w:rPr>
          <w:sz w:val="14"/>
        </w:rPr>
        <w:t xml:space="preserve">, however, </w:t>
      </w:r>
      <w:r w:rsidRPr="001B2314">
        <w:rPr>
          <w:rStyle w:val="StyleUnderline"/>
        </w:rPr>
        <w:t xml:space="preserve">is first that it </w:t>
      </w:r>
      <w:r w:rsidRPr="001B2314">
        <w:rPr>
          <w:rStyle w:val="Emphasis"/>
          <w:highlight w:val="green"/>
        </w:rPr>
        <w:t>sees climate change</w:t>
      </w:r>
      <w:r w:rsidRPr="001B2314">
        <w:rPr>
          <w:rStyle w:val="StyleUnderline"/>
        </w:rPr>
        <w:t xml:space="preserve"> </w:t>
      </w:r>
      <w:r w:rsidRPr="001B2314">
        <w:rPr>
          <w:rStyle w:val="StyleUnderline"/>
          <w:highlight w:val="green"/>
        </w:rPr>
        <w:t>as</w:t>
      </w:r>
      <w:r w:rsidRPr="001B2314">
        <w:rPr>
          <w:rStyle w:val="StyleUnderline"/>
        </w:rPr>
        <w:t xml:space="preserve"> </w:t>
      </w:r>
      <w:r w:rsidRPr="001B2314">
        <w:rPr>
          <w:rStyle w:val="Emphasis"/>
        </w:rPr>
        <w:t>mostly</w:t>
      </w:r>
      <w:r w:rsidRPr="001B2314">
        <w:rPr>
          <w:rStyle w:val="StyleUnderline"/>
        </w:rPr>
        <w:t xml:space="preserve"> </w:t>
      </w:r>
      <w:r w:rsidRPr="001B2314">
        <w:rPr>
          <w:rStyle w:val="StyleUnderline"/>
          <w:highlight w:val="green"/>
        </w:rPr>
        <w:t xml:space="preserve">a </w:t>
      </w:r>
      <w:r w:rsidRPr="001B2314">
        <w:rPr>
          <w:rStyle w:val="Emphasis"/>
          <w:highlight w:val="green"/>
        </w:rPr>
        <w:t>consumer problem</w:t>
      </w:r>
      <w:r w:rsidRPr="001B2314">
        <w:rPr>
          <w:rStyle w:val="StyleUnderline"/>
        </w:rPr>
        <w:t xml:space="preserve">, or a </w:t>
      </w:r>
      <w:r w:rsidRPr="001B2314">
        <w:rPr>
          <w:rStyle w:val="Emphasis"/>
        </w:rPr>
        <w:t>rich country problem</w:t>
      </w:r>
      <w:r w:rsidRPr="001B2314">
        <w:rPr>
          <w:rStyle w:val="StyleUnderline"/>
        </w:rPr>
        <w:t xml:space="preserve">, </w:t>
      </w:r>
      <w:r w:rsidRPr="001B2314">
        <w:rPr>
          <w:rStyle w:val="StyleUnderline"/>
          <w:highlight w:val="green"/>
        </w:rPr>
        <w:t xml:space="preserve">and </w:t>
      </w:r>
      <w:r w:rsidRPr="001B2314">
        <w:rPr>
          <w:rStyle w:val="Emphasis"/>
          <w:highlight w:val="green"/>
        </w:rPr>
        <w:t>not a class problem</w:t>
      </w:r>
      <w:r w:rsidRPr="001B2314">
        <w:rPr>
          <w:rStyle w:val="Emphasis"/>
        </w:rPr>
        <w:t xml:space="preserve"> within</w:t>
      </w:r>
      <w:r w:rsidRPr="001B2314">
        <w:rPr>
          <w:rStyle w:val="StyleUnderline"/>
        </w:rPr>
        <w:t xml:space="preserve"> and </w:t>
      </w:r>
      <w:r w:rsidRPr="001B2314">
        <w:rPr>
          <w:rStyle w:val="Emphasis"/>
          <w:highlight w:val="green"/>
        </w:rPr>
        <w:t>across countries</w:t>
      </w:r>
      <w:r w:rsidRPr="001B2314">
        <w:rPr>
          <w:sz w:val="14"/>
        </w:rPr>
        <w:t xml:space="preserve">; </w:t>
      </w:r>
      <w:r w:rsidRPr="001B2314">
        <w:rPr>
          <w:rStyle w:val="StyleUnderline"/>
        </w:rPr>
        <w:t>and second, the idea of reducing GDP does not have any political content on its own</w:t>
      </w:r>
      <w:r w:rsidRPr="001B2314">
        <w:rPr>
          <w:sz w:val="14"/>
        </w:rPr>
        <w:t xml:space="preserve">: </w:t>
      </w:r>
      <w:r w:rsidRPr="001B2314">
        <w:rPr>
          <w:rStyle w:val="StyleUnderline"/>
        </w:rPr>
        <w:t>it can be used for left or right or any program that focuses narrowly on the abstract category of growth alone.</w:t>
      </w:r>
    </w:p>
    <w:p w14:paraId="1C809EAC" w14:textId="77777777" w:rsidR="006312EC" w:rsidRPr="001B2314" w:rsidRDefault="006312EC" w:rsidP="006312EC"/>
    <w:p w14:paraId="0D53EA14" w14:textId="77777777" w:rsidR="006312EC" w:rsidRPr="001B2314" w:rsidRDefault="006312EC" w:rsidP="006312EC">
      <w:pPr>
        <w:pStyle w:val="Heading4"/>
        <w:rPr>
          <w:rFonts w:cs="Calibri"/>
        </w:rPr>
      </w:pPr>
      <w:r w:rsidRPr="001B2314">
        <w:rPr>
          <w:rFonts w:cs="Calibri"/>
        </w:rPr>
        <w:t xml:space="preserve">Thus, vote NEG to reject the 1AC and embrace </w:t>
      </w:r>
      <w:r w:rsidRPr="001B2314">
        <w:rPr>
          <w:rFonts w:cs="Calibri"/>
          <w:u w:val="single"/>
        </w:rPr>
        <w:t>class struggle unionism</w:t>
      </w:r>
      <w:r w:rsidRPr="001B2314">
        <w:rPr>
          <w:rFonts w:cs="Calibri"/>
        </w:rPr>
        <w:t xml:space="preserve">. </w:t>
      </w:r>
      <w:r w:rsidRPr="001B2314">
        <w:rPr>
          <w:rFonts w:cs="Calibri"/>
          <w:u w:val="single"/>
        </w:rPr>
        <w:t>Militant</w:t>
      </w:r>
      <w:r w:rsidRPr="001B2314">
        <w:rPr>
          <w:rFonts w:cs="Calibri"/>
        </w:rPr>
        <w:t xml:space="preserve"> organizing requires an explicit class framework to seize the opportunity for the </w:t>
      </w:r>
      <w:r w:rsidRPr="001B2314">
        <w:rPr>
          <w:rFonts w:cs="Calibri"/>
          <w:u w:val="single"/>
        </w:rPr>
        <w:t>abolition</w:t>
      </w:r>
      <w:r w:rsidRPr="001B2314">
        <w:rPr>
          <w:rFonts w:cs="Calibri"/>
        </w:rPr>
        <w:t xml:space="preserve"> of </w:t>
      </w:r>
      <w:r w:rsidRPr="001B2314">
        <w:rPr>
          <w:rFonts w:cs="Calibri"/>
          <w:u w:val="single"/>
        </w:rPr>
        <w:t>capitalism</w:t>
      </w:r>
      <w:r w:rsidRPr="001B2314">
        <w:rPr>
          <w:rFonts w:cs="Calibri"/>
        </w:rPr>
        <w:t xml:space="preserve"> and the billionaire class.</w:t>
      </w:r>
    </w:p>
    <w:p w14:paraId="6747C094" w14:textId="77777777" w:rsidR="006312EC" w:rsidRPr="001B2314" w:rsidRDefault="006312EC" w:rsidP="006312EC">
      <w:r w:rsidRPr="001B2314">
        <w:rPr>
          <w:rStyle w:val="Style13ptBold"/>
        </w:rPr>
        <w:t>Burns 22</w:t>
      </w:r>
      <w:r w:rsidRPr="001B2314">
        <w:t xml:space="preserve"> – Labor attorney, former union negotiator, former union president. Author of the book, “Reviving the Strike: How Working People Can Regain Power and Transform America (IG Publishing, 2011). </w:t>
      </w:r>
    </w:p>
    <w:p w14:paraId="46B3DA43" w14:textId="77777777" w:rsidR="006312EC" w:rsidRPr="001B2314" w:rsidRDefault="006312EC" w:rsidP="006312EC">
      <w:r w:rsidRPr="001B2314">
        <w:t>Joe Burns. “Introduction.” Class Struggle Unionism. 2022. ISBN: 978-1-64259-681-6. 9-11.</w:t>
      </w:r>
    </w:p>
    <w:p w14:paraId="7CC916C6" w14:textId="77777777" w:rsidR="006312EC" w:rsidRPr="001B2314" w:rsidRDefault="006312EC" w:rsidP="006312EC">
      <w:r w:rsidRPr="001B2314">
        <w:t>Introduction</w:t>
      </w:r>
    </w:p>
    <w:p w14:paraId="497BB359" w14:textId="77777777" w:rsidR="006312EC" w:rsidRPr="001B2314" w:rsidRDefault="006312EC" w:rsidP="006312EC">
      <w:pPr>
        <w:rPr>
          <w:sz w:val="16"/>
        </w:rPr>
      </w:pPr>
      <w:r w:rsidRPr="001B2314">
        <w:rPr>
          <w:rStyle w:val="StyleUnderline"/>
        </w:rPr>
        <w:t xml:space="preserve">To revive the labor movement, we need to revive </w:t>
      </w:r>
      <w:r w:rsidRPr="001B2314">
        <w:rPr>
          <w:rStyle w:val="Emphasis"/>
          <w:highlight w:val="green"/>
        </w:rPr>
        <w:t>class struggle unionism</w:t>
      </w:r>
      <w:r w:rsidRPr="001B2314">
        <w:rPr>
          <w:sz w:val="16"/>
        </w:rPr>
        <w:t xml:space="preserve">. Class struggle unionism is </w:t>
      </w:r>
      <w:r w:rsidRPr="001B2314">
        <w:rPr>
          <w:rStyle w:val="StyleUnderline"/>
        </w:rPr>
        <w:t xml:space="preserve">a form of unionism that </w:t>
      </w:r>
      <w:r w:rsidRPr="001B2314">
        <w:rPr>
          <w:rStyle w:val="Emphasis"/>
          <w:highlight w:val="green"/>
        </w:rPr>
        <w:t>challenges</w:t>
      </w:r>
      <w:r w:rsidRPr="001B2314">
        <w:rPr>
          <w:rStyle w:val="StyleUnderline"/>
        </w:rPr>
        <w:t xml:space="preserve"> the </w:t>
      </w:r>
      <w:r w:rsidRPr="001B2314">
        <w:rPr>
          <w:rStyle w:val="StyleUnderline"/>
          <w:highlight w:val="green"/>
        </w:rPr>
        <w:t>control</w:t>
      </w:r>
      <w:r w:rsidRPr="001B2314">
        <w:rPr>
          <w:rStyle w:val="StyleUnderline"/>
        </w:rPr>
        <w:t xml:space="preserve"> over our society </w:t>
      </w:r>
      <w:r w:rsidRPr="001B2314">
        <w:rPr>
          <w:rStyle w:val="StyleUnderline"/>
          <w:highlight w:val="green"/>
        </w:rPr>
        <w:t xml:space="preserve">by </w:t>
      </w:r>
      <w:r w:rsidRPr="001B2314">
        <w:rPr>
          <w:rStyle w:val="StyleUnderline"/>
        </w:rPr>
        <w:t xml:space="preserve">the </w:t>
      </w:r>
      <w:r w:rsidRPr="001B2314">
        <w:rPr>
          <w:rStyle w:val="Emphasis"/>
          <w:highlight w:val="green"/>
        </w:rPr>
        <w:t>superrich</w:t>
      </w:r>
      <w:r w:rsidRPr="001B2314">
        <w:rPr>
          <w:sz w:val="16"/>
        </w:rPr>
        <w:t xml:space="preserve">—the handful of billionaires who own the vast majority of resources in the United States and the world. </w:t>
      </w:r>
      <w:r w:rsidRPr="001B2314">
        <w:rPr>
          <w:rStyle w:val="StyleUnderline"/>
        </w:rPr>
        <w:t xml:space="preserve">Every part of class struggle unionism, from the guiding ideas to strike tactics to organizing techniques, is </w:t>
      </w:r>
      <w:r w:rsidRPr="001B2314">
        <w:rPr>
          <w:rStyle w:val="Emphasis"/>
          <w:highlight w:val="green"/>
        </w:rPr>
        <w:t>shaped</w:t>
      </w:r>
      <w:r w:rsidRPr="001B2314">
        <w:rPr>
          <w:rStyle w:val="StyleUnderline"/>
          <w:highlight w:val="green"/>
        </w:rPr>
        <w:t xml:space="preserve"> by</w:t>
      </w:r>
      <w:r w:rsidRPr="001B2314">
        <w:rPr>
          <w:rStyle w:val="StyleUnderline"/>
        </w:rPr>
        <w:t xml:space="preserve"> an </w:t>
      </w:r>
      <w:r w:rsidRPr="001B2314">
        <w:rPr>
          <w:rStyle w:val="Emphasis"/>
        </w:rPr>
        <w:t>understanding</w:t>
      </w:r>
      <w:r w:rsidRPr="001B2314">
        <w:rPr>
          <w:rStyle w:val="StyleUnderline"/>
        </w:rPr>
        <w:t xml:space="preserve"> of this </w:t>
      </w:r>
      <w:r w:rsidRPr="001B2314">
        <w:rPr>
          <w:rStyle w:val="Emphasis"/>
          <w:highlight w:val="green"/>
        </w:rPr>
        <w:t>class struggle</w:t>
      </w:r>
      <w:r w:rsidRPr="001B2314">
        <w:rPr>
          <w:sz w:val="16"/>
        </w:rPr>
        <w:t>.</w:t>
      </w:r>
    </w:p>
    <w:p w14:paraId="299C3C45" w14:textId="77777777" w:rsidR="006312EC" w:rsidRPr="001B2314" w:rsidRDefault="006312EC" w:rsidP="006312EC">
      <w:pPr>
        <w:rPr>
          <w:sz w:val="16"/>
        </w:rPr>
      </w:pPr>
      <w:r w:rsidRPr="001B2314">
        <w:rPr>
          <w:sz w:val="16"/>
        </w:rPr>
        <w:t xml:space="preserve">For one hundred years </w:t>
      </w:r>
      <w:r w:rsidRPr="001B2314">
        <w:rPr>
          <w:rStyle w:val="StyleUnderline"/>
        </w:rPr>
        <w:t>up until the 1990s, class struggle unionism was the main alternative to bureaucratic business unionism</w:t>
      </w:r>
      <w:r w:rsidRPr="001B2314">
        <w:rPr>
          <w:sz w:val="16"/>
        </w:rPr>
        <w:t xml:space="preserve">. The dividing line between business unionism and class struggle unionism was simple: whether you accepted the very right of management to exploit labor of working people. </w:t>
      </w:r>
      <w:r w:rsidRPr="001B2314">
        <w:rPr>
          <w:rStyle w:val="StyleUnderline"/>
        </w:rPr>
        <w:t>The business unionists said sure, as long as they got a “fair day’s pay for a fair day’s work,” they would accept management’s control of the workplace and the economy</w:t>
      </w:r>
      <w:r w:rsidRPr="001B2314">
        <w:rPr>
          <w:sz w:val="16"/>
        </w:rPr>
        <w:t xml:space="preserve">. </w:t>
      </w:r>
      <w:r w:rsidRPr="001B2314">
        <w:rPr>
          <w:rStyle w:val="StyleUnderline"/>
        </w:rPr>
        <w:t>Class struggle unionists said</w:t>
      </w:r>
      <w:r w:rsidRPr="001B2314">
        <w:rPr>
          <w:sz w:val="16"/>
        </w:rPr>
        <w:t xml:space="preserve"> no, “</w:t>
      </w:r>
      <w:r w:rsidRPr="001B2314">
        <w:rPr>
          <w:rStyle w:val="StyleUnderline"/>
        </w:rPr>
        <w:t>labor creates all wealth</w:t>
      </w:r>
      <w:r w:rsidRPr="001B2314">
        <w:rPr>
          <w:sz w:val="16"/>
        </w:rPr>
        <w:t xml:space="preserve">,” </w:t>
      </w:r>
      <w:r w:rsidRPr="001B2314">
        <w:rPr>
          <w:rStyle w:val="StyleUnderline"/>
        </w:rPr>
        <w:t>and viewed their unionism as one part of a bigger struggle against the billionaire class.</w:t>
      </w:r>
    </w:p>
    <w:p w14:paraId="69C0DBDC" w14:textId="77777777" w:rsidR="006312EC" w:rsidRPr="001B2314" w:rsidRDefault="006312EC" w:rsidP="006312EC">
      <w:pPr>
        <w:rPr>
          <w:sz w:val="16"/>
        </w:rPr>
      </w:pPr>
      <w:r w:rsidRPr="001B2314">
        <w:rPr>
          <w:sz w:val="16"/>
        </w:rPr>
        <w:t xml:space="preserve">In the coming chapters we will discuss how billionaires are created. Understanding why and how billionaires exist leads to a very distinct and complete framework of unionism. </w:t>
      </w:r>
      <w:r w:rsidRPr="001B2314">
        <w:rPr>
          <w:rStyle w:val="StyleUnderline"/>
        </w:rPr>
        <w:t>Class struggle unionism</w:t>
      </w:r>
      <w:r w:rsidRPr="001B2314">
        <w:rPr>
          <w:sz w:val="16"/>
        </w:rPr>
        <w:t xml:space="preserve"> as a philosophy </w:t>
      </w:r>
      <w:r w:rsidRPr="001B2314">
        <w:rPr>
          <w:rStyle w:val="StyleUnderline"/>
          <w:highlight w:val="green"/>
        </w:rPr>
        <w:t>aims</w:t>
      </w:r>
      <w:r w:rsidRPr="001B2314">
        <w:rPr>
          <w:sz w:val="16"/>
        </w:rPr>
        <w:t xml:space="preserve"> big, </w:t>
      </w:r>
      <w:r w:rsidRPr="001B2314">
        <w:rPr>
          <w:rStyle w:val="StyleUnderline"/>
          <w:highlight w:val="green"/>
        </w:rPr>
        <w:t>for</w:t>
      </w:r>
      <w:r w:rsidRPr="001B2314">
        <w:rPr>
          <w:rStyle w:val="StyleUnderline"/>
        </w:rPr>
        <w:t xml:space="preserve"> the </w:t>
      </w:r>
      <w:r w:rsidRPr="001B2314">
        <w:rPr>
          <w:rStyle w:val="Emphasis"/>
          <w:highlight w:val="green"/>
        </w:rPr>
        <w:t>abolition of</w:t>
      </w:r>
      <w:r w:rsidRPr="001B2314">
        <w:rPr>
          <w:rStyle w:val="Emphasis"/>
        </w:rPr>
        <w:t xml:space="preserve"> the </w:t>
      </w:r>
      <w:r w:rsidRPr="001B2314">
        <w:rPr>
          <w:rStyle w:val="Emphasis"/>
          <w:highlight w:val="green"/>
        </w:rPr>
        <w:t>billionaire class</w:t>
      </w:r>
      <w:r w:rsidRPr="001B2314">
        <w:rPr>
          <w:sz w:val="16"/>
        </w:rPr>
        <w:t xml:space="preserve">. As such, </w:t>
      </w:r>
      <w:r w:rsidRPr="001B2314">
        <w:rPr>
          <w:rStyle w:val="StyleUnderline"/>
        </w:rPr>
        <w:t xml:space="preserve">it </w:t>
      </w:r>
      <w:r w:rsidRPr="001B2314">
        <w:rPr>
          <w:rStyle w:val="StyleUnderline"/>
          <w:highlight w:val="green"/>
        </w:rPr>
        <w:t>rejects</w:t>
      </w:r>
      <w:r w:rsidRPr="001B2314">
        <w:rPr>
          <w:rStyle w:val="StyleUnderline"/>
        </w:rPr>
        <w:t xml:space="preserve"> a </w:t>
      </w:r>
      <w:r w:rsidRPr="001B2314">
        <w:rPr>
          <w:rStyle w:val="Emphasis"/>
          <w:highlight w:val="green"/>
        </w:rPr>
        <w:t>small- ball</w:t>
      </w:r>
      <w:r w:rsidRPr="001B2314">
        <w:rPr>
          <w:rStyle w:val="StyleUnderline"/>
          <w:highlight w:val="green"/>
        </w:rPr>
        <w:t xml:space="preserve"> approach</w:t>
      </w:r>
      <w:r w:rsidRPr="001B2314">
        <w:rPr>
          <w:rStyle w:val="StyleUnderline"/>
        </w:rPr>
        <w:t xml:space="preserve"> to union issues</w:t>
      </w:r>
      <w:r w:rsidRPr="001B2314">
        <w:rPr>
          <w:sz w:val="16"/>
        </w:rPr>
        <w:t xml:space="preserve">. </w:t>
      </w:r>
      <w:r w:rsidRPr="001B2314">
        <w:rPr>
          <w:rStyle w:val="StyleUnderline"/>
        </w:rPr>
        <w:t xml:space="preserve">Class struggle unionists </w:t>
      </w:r>
      <w:r w:rsidRPr="001B2314">
        <w:rPr>
          <w:rStyle w:val="StyleUnderline"/>
          <w:highlight w:val="green"/>
        </w:rPr>
        <w:t xml:space="preserve">believe in </w:t>
      </w:r>
      <w:r w:rsidRPr="001B2314">
        <w:rPr>
          <w:rStyle w:val="Emphasis"/>
          <w:highlight w:val="green"/>
        </w:rPr>
        <w:t>militancy</w:t>
      </w:r>
      <w:r w:rsidRPr="001B2314">
        <w:rPr>
          <w:rStyle w:val="StyleUnderline"/>
        </w:rPr>
        <w:t xml:space="preserve">, </w:t>
      </w:r>
      <w:r w:rsidRPr="001B2314">
        <w:rPr>
          <w:rStyle w:val="Emphasis"/>
          <w:highlight w:val="green"/>
        </w:rPr>
        <w:t>shop floor struggle</w:t>
      </w:r>
      <w:r w:rsidRPr="001B2314">
        <w:rPr>
          <w:rStyle w:val="StyleUnderline"/>
        </w:rPr>
        <w:t xml:space="preserve">, </w:t>
      </w:r>
      <w:r w:rsidRPr="001B2314">
        <w:rPr>
          <w:rStyle w:val="Emphasis"/>
          <w:highlight w:val="green"/>
        </w:rPr>
        <w:t>union democracy</w:t>
      </w:r>
      <w:r w:rsidRPr="001B2314">
        <w:rPr>
          <w:rStyle w:val="StyleUnderline"/>
        </w:rPr>
        <w:t xml:space="preserve">, </w:t>
      </w:r>
      <w:r w:rsidRPr="001B2314">
        <w:rPr>
          <w:rStyle w:val="Emphasis"/>
          <w:highlight w:val="green"/>
        </w:rPr>
        <w:t>fighting the system</w:t>
      </w:r>
      <w:r w:rsidRPr="001B2314">
        <w:rPr>
          <w:rStyle w:val="StyleUnderline"/>
        </w:rPr>
        <w:t xml:space="preserve">, </w:t>
      </w:r>
      <w:r w:rsidRPr="001B2314">
        <w:rPr>
          <w:rStyle w:val="StyleUnderline"/>
          <w:highlight w:val="green"/>
        </w:rPr>
        <w:t>and</w:t>
      </w:r>
      <w:r w:rsidRPr="001B2314">
        <w:rPr>
          <w:rStyle w:val="StyleUnderline"/>
        </w:rPr>
        <w:t xml:space="preserve"> prioritizing </w:t>
      </w:r>
      <w:r w:rsidRPr="001B2314">
        <w:rPr>
          <w:rStyle w:val="Emphasis"/>
          <w:highlight w:val="green"/>
        </w:rPr>
        <w:t>antiracist struggle</w:t>
      </w:r>
      <w:r w:rsidRPr="001B2314">
        <w:rPr>
          <w:sz w:val="16"/>
        </w:rPr>
        <w:t>.</w:t>
      </w:r>
    </w:p>
    <w:p w14:paraId="26BF7AFD" w14:textId="77777777" w:rsidR="006312EC" w:rsidRPr="001B2314" w:rsidRDefault="006312EC" w:rsidP="006312EC">
      <w:pPr>
        <w:rPr>
          <w:sz w:val="16"/>
        </w:rPr>
      </w:pPr>
      <w:r w:rsidRPr="001B2314">
        <w:rPr>
          <w:rStyle w:val="StyleUnderline"/>
        </w:rPr>
        <w:t>Class struggle unionism</w:t>
      </w:r>
      <w:r w:rsidRPr="001B2314">
        <w:rPr>
          <w:sz w:val="16"/>
        </w:rPr>
        <w:t xml:space="preserve"> is responsible for some of the brightest moments in labor history. It </w:t>
      </w:r>
      <w:r w:rsidRPr="001B2314">
        <w:rPr>
          <w:rStyle w:val="StyleUnderline"/>
        </w:rPr>
        <w:t>motivated</w:t>
      </w:r>
      <w:r w:rsidRPr="001B2314">
        <w:rPr>
          <w:sz w:val="16"/>
        </w:rPr>
        <w:t xml:space="preserve"> the </w:t>
      </w:r>
      <w:r w:rsidRPr="001B2314">
        <w:rPr>
          <w:rStyle w:val="StyleUnderline"/>
        </w:rPr>
        <w:t>Industrial Workers of the World in their brand of revolutionary unionism</w:t>
      </w:r>
      <w:r w:rsidRPr="001B2314">
        <w:rPr>
          <w:sz w:val="16"/>
        </w:rPr>
        <w:t xml:space="preserve">, </w:t>
      </w:r>
      <w:r w:rsidRPr="001B2314">
        <w:rPr>
          <w:rStyle w:val="StyleUnderline"/>
        </w:rPr>
        <w:t xml:space="preserve">which contributed to </w:t>
      </w:r>
      <w:r w:rsidRPr="001B2314">
        <w:rPr>
          <w:sz w:val="16"/>
        </w:rPr>
        <w:t xml:space="preserve">some of </w:t>
      </w:r>
      <w:r w:rsidRPr="001B2314">
        <w:rPr>
          <w:rStyle w:val="StyleUnderline"/>
        </w:rPr>
        <w:t>the greatest strikes in US history</w:t>
      </w:r>
      <w:r w:rsidRPr="001B2314">
        <w:rPr>
          <w:sz w:val="16"/>
        </w:rPr>
        <w:t xml:space="preserve">. The great </w:t>
      </w:r>
      <w:r w:rsidRPr="001B2314">
        <w:rPr>
          <w:rStyle w:val="StyleUnderline"/>
        </w:rPr>
        <w:t>socialist leader Eugene Debs</w:t>
      </w:r>
      <w:r w:rsidRPr="001B2314">
        <w:rPr>
          <w:sz w:val="16"/>
        </w:rPr>
        <w:t xml:space="preserve"> </w:t>
      </w:r>
      <w:r w:rsidRPr="001B2314">
        <w:rPr>
          <w:rStyle w:val="StyleUnderline"/>
        </w:rPr>
        <w:t>moved</w:t>
      </w:r>
      <w:r w:rsidRPr="001B2314">
        <w:rPr>
          <w:sz w:val="16"/>
        </w:rPr>
        <w:t xml:space="preserve"> from conservative railroad business unionism </w:t>
      </w:r>
      <w:r w:rsidRPr="001B2314">
        <w:rPr>
          <w:rStyle w:val="StyleUnderline"/>
        </w:rPr>
        <w:t>to socialism through participation in class struggle</w:t>
      </w:r>
      <w:r w:rsidRPr="001B2314">
        <w:rPr>
          <w:sz w:val="16"/>
        </w:rPr>
        <w:t xml:space="preserve">. The </w:t>
      </w:r>
      <w:r w:rsidRPr="001B2314">
        <w:rPr>
          <w:rStyle w:val="StyleUnderline"/>
        </w:rPr>
        <w:t>key militants in</w:t>
      </w:r>
      <w:r w:rsidRPr="001B2314">
        <w:rPr>
          <w:sz w:val="16"/>
        </w:rPr>
        <w:t xml:space="preserve"> the great strikes of </w:t>
      </w:r>
      <w:r w:rsidRPr="001B2314">
        <w:rPr>
          <w:rStyle w:val="StyleUnderline"/>
        </w:rPr>
        <w:t>1934</w:t>
      </w:r>
      <w:r w:rsidRPr="001B2314">
        <w:rPr>
          <w:sz w:val="16"/>
        </w:rPr>
        <w:t xml:space="preserve"> in Minneapolis, Toledo, and the West Coast </w:t>
      </w:r>
      <w:r w:rsidRPr="001B2314">
        <w:rPr>
          <w:rStyle w:val="StyleUnderline"/>
        </w:rPr>
        <w:t>were class struggle unionists</w:t>
      </w:r>
      <w:r w:rsidRPr="001B2314">
        <w:rPr>
          <w:sz w:val="16"/>
        </w:rPr>
        <w:t xml:space="preserve">. </w:t>
      </w:r>
      <w:r w:rsidRPr="001B2314">
        <w:rPr>
          <w:rStyle w:val="StyleUnderline"/>
        </w:rPr>
        <w:t>Adherents built a civil rights unionism in the US South following World War II.</w:t>
      </w:r>
    </w:p>
    <w:p w14:paraId="1ADDFD40" w14:textId="77777777" w:rsidR="006312EC" w:rsidRPr="001B2314" w:rsidRDefault="006312EC" w:rsidP="006312EC">
      <w:pPr>
        <w:rPr>
          <w:sz w:val="16"/>
        </w:rPr>
      </w:pPr>
      <w:r w:rsidRPr="001B2314">
        <w:rPr>
          <w:rStyle w:val="StyleUnderline"/>
        </w:rPr>
        <w:t>One of the key weaknesses of the labor movement</w:t>
      </w:r>
      <w:r w:rsidRPr="001B2314">
        <w:rPr>
          <w:sz w:val="16"/>
        </w:rPr>
        <w:t xml:space="preserve"> since the early 1990s </w:t>
      </w:r>
      <w:r w:rsidRPr="001B2314">
        <w:rPr>
          <w:rStyle w:val="StyleUnderline"/>
        </w:rPr>
        <w:t xml:space="preserve">is the </w:t>
      </w:r>
      <w:r w:rsidRPr="001B2314">
        <w:rPr>
          <w:rStyle w:val="Emphasis"/>
        </w:rPr>
        <w:t>absence</w:t>
      </w:r>
      <w:r w:rsidRPr="001B2314">
        <w:rPr>
          <w:rStyle w:val="StyleUnderline"/>
        </w:rPr>
        <w:t xml:space="preserve"> of a broad-based, </w:t>
      </w:r>
      <w:r w:rsidRPr="001B2314">
        <w:rPr>
          <w:rStyle w:val="Emphasis"/>
        </w:rPr>
        <w:t>explicit</w:t>
      </w:r>
      <w:r w:rsidRPr="001B2314">
        <w:rPr>
          <w:rStyle w:val="StyleUnderline"/>
        </w:rPr>
        <w:t xml:space="preserve"> </w:t>
      </w:r>
      <w:r w:rsidRPr="001B2314">
        <w:rPr>
          <w:rStyle w:val="Emphasis"/>
        </w:rPr>
        <w:t>class struggle union trend</w:t>
      </w:r>
      <w:r w:rsidRPr="001B2314">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1B2314">
        <w:rPr>
          <w:rStyle w:val="StyleUnderline"/>
          <w:highlight w:val="green"/>
        </w:rPr>
        <w:t>explicitly adopting a class struggle union framework</w:t>
      </w:r>
      <w:r w:rsidRPr="001B2314">
        <w:rPr>
          <w:sz w:val="16"/>
        </w:rPr>
        <w:t xml:space="preserve">. It </w:t>
      </w:r>
      <w:r w:rsidRPr="001B2314">
        <w:rPr>
          <w:rStyle w:val="StyleUnderline"/>
          <w:highlight w:val="green"/>
        </w:rPr>
        <w:t>drove unionists to</w:t>
      </w:r>
      <w:r w:rsidRPr="001B2314">
        <w:rPr>
          <w:rStyle w:val="StyleUnderline"/>
        </w:rPr>
        <w:t xml:space="preserve"> ground themselves in </w:t>
      </w:r>
      <w:r w:rsidRPr="001B2314">
        <w:rPr>
          <w:rStyle w:val="StyleUnderline"/>
          <w:highlight w:val="green"/>
        </w:rPr>
        <w:t xml:space="preserve">rank-and-file </w:t>
      </w:r>
      <w:r w:rsidRPr="001B2314">
        <w:rPr>
          <w:rStyle w:val="StyleUnderline"/>
        </w:rPr>
        <w:t xml:space="preserve">unionism, </w:t>
      </w:r>
      <w:r w:rsidRPr="001B2314">
        <w:rPr>
          <w:rStyle w:val="StyleUnderline"/>
          <w:highlight w:val="green"/>
        </w:rPr>
        <w:t>bringing</w:t>
      </w:r>
      <w:r w:rsidRPr="001B2314">
        <w:rPr>
          <w:rStyle w:val="StyleUnderline"/>
        </w:rPr>
        <w:t xml:space="preserve"> us </w:t>
      </w:r>
      <w:r w:rsidRPr="001B2314">
        <w:rPr>
          <w:rStyle w:val="StyleUnderline"/>
          <w:highlight w:val="green"/>
        </w:rPr>
        <w:t>enduring institutions such as Teamsters</w:t>
      </w:r>
      <w:r w:rsidRPr="001B2314">
        <w:rPr>
          <w:rStyle w:val="StyleUnderline"/>
        </w:rPr>
        <w:t xml:space="preserve"> for a Democratic Union, </w:t>
      </w:r>
      <w:r w:rsidRPr="001B2314">
        <w:rPr>
          <w:rStyle w:val="StyleUnderline"/>
          <w:highlight w:val="green"/>
        </w:rPr>
        <w:t>Labor Notes</w:t>
      </w:r>
      <w:r w:rsidRPr="001B2314">
        <w:rPr>
          <w:rStyle w:val="StyleUnderline"/>
        </w:rPr>
        <w:t xml:space="preserve">, </w:t>
      </w:r>
      <w:r w:rsidRPr="001B2314">
        <w:rPr>
          <w:rStyle w:val="StyleUnderline"/>
          <w:highlight w:val="green"/>
        </w:rPr>
        <w:t>Black Workers for Justice</w:t>
      </w:r>
      <w:r w:rsidRPr="001B2314">
        <w:rPr>
          <w:rStyle w:val="StyleUnderline"/>
        </w:rPr>
        <w:t>, and many other rank-and-file-oriented institutions</w:t>
      </w:r>
      <w:r w:rsidRPr="001B2314">
        <w:rPr>
          <w:sz w:val="16"/>
        </w:rPr>
        <w:t>.</w:t>
      </w:r>
    </w:p>
    <w:p w14:paraId="514942B6" w14:textId="77777777" w:rsidR="006312EC" w:rsidRPr="001B2314" w:rsidRDefault="006312EC" w:rsidP="006312EC">
      <w:pPr>
        <w:rPr>
          <w:sz w:val="16"/>
        </w:rPr>
      </w:pPr>
      <w:r w:rsidRPr="001B2314">
        <w:rPr>
          <w:sz w:val="16"/>
        </w:rPr>
        <w:t xml:space="preserve">I will argue in this book that </w:t>
      </w:r>
      <w:r w:rsidRPr="001B2314">
        <w:rPr>
          <w:rStyle w:val="StyleUnderline"/>
        </w:rPr>
        <w:t xml:space="preserve">for the first time in US labor history, </w:t>
      </w:r>
      <w:r w:rsidRPr="001B2314">
        <w:rPr>
          <w:rStyle w:val="StyleUnderline"/>
          <w:highlight w:val="green"/>
        </w:rPr>
        <w:t xml:space="preserve">class struggle unionism has been </w:t>
      </w:r>
      <w:r w:rsidRPr="001B2314">
        <w:rPr>
          <w:rStyle w:val="StyleUnderline"/>
        </w:rPr>
        <w:t>eclipsed as the main alternative to business unionism</w:t>
      </w:r>
      <w:r w:rsidRPr="001B2314">
        <w:rPr>
          <w:sz w:val="16"/>
        </w:rPr>
        <w:t xml:space="preserve">, </w:t>
      </w:r>
      <w:r w:rsidRPr="001B2314">
        <w:rPr>
          <w:rStyle w:val="StyleUnderline"/>
          <w:highlight w:val="green"/>
        </w:rPr>
        <w:t>replaced by</w:t>
      </w:r>
      <w:r w:rsidRPr="001B2314">
        <w:rPr>
          <w:sz w:val="16"/>
        </w:rPr>
        <w:t xml:space="preserve"> an approach that I call </w:t>
      </w:r>
      <w:r w:rsidRPr="001B2314">
        <w:rPr>
          <w:rStyle w:val="Emphasis"/>
          <w:highlight w:val="green"/>
        </w:rPr>
        <w:t>labor liberalism</w:t>
      </w:r>
      <w:r w:rsidRPr="001B2314">
        <w:rPr>
          <w:sz w:val="16"/>
        </w:rPr>
        <w:t xml:space="preserve">. </w:t>
      </w:r>
      <w:r w:rsidRPr="001B2314">
        <w:rPr>
          <w:rStyle w:val="StyleUnderline"/>
        </w:rPr>
        <w:t xml:space="preserve">While </w:t>
      </w:r>
      <w:r w:rsidRPr="001B2314">
        <w:rPr>
          <w:rStyle w:val="StyleUnderline"/>
          <w:highlight w:val="green"/>
        </w:rPr>
        <w:t>this</w:t>
      </w:r>
      <w:r w:rsidRPr="001B2314">
        <w:rPr>
          <w:rStyle w:val="StyleUnderline"/>
        </w:rPr>
        <w:t xml:space="preserve"> approach focuses on organizing techniques and ties to the community, it </w:t>
      </w:r>
      <w:r w:rsidRPr="001B2314">
        <w:rPr>
          <w:rStyle w:val="Emphasis"/>
          <w:highlight w:val="green"/>
        </w:rPr>
        <w:t>lacks</w:t>
      </w:r>
      <w:r w:rsidRPr="001B2314">
        <w:rPr>
          <w:rStyle w:val="StyleUnderline"/>
        </w:rPr>
        <w:t xml:space="preserve"> </w:t>
      </w:r>
      <w:r w:rsidRPr="001B2314">
        <w:rPr>
          <w:rStyle w:val="Emphasis"/>
        </w:rPr>
        <w:t>critical components</w:t>
      </w:r>
      <w:r w:rsidRPr="001B2314">
        <w:rPr>
          <w:rStyle w:val="StyleUnderline"/>
        </w:rPr>
        <w:t xml:space="preserve"> of class struggle unionism, including a willingness to challenge the union bureaucracy, shop floor militancy, rank- and-file democracy, and an overall </w:t>
      </w:r>
      <w:r w:rsidRPr="001B2314">
        <w:rPr>
          <w:rStyle w:val="Emphasis"/>
          <w:highlight w:val="green"/>
        </w:rPr>
        <w:t>opposition</w:t>
      </w:r>
      <w:r w:rsidRPr="001B2314">
        <w:rPr>
          <w:rStyle w:val="StyleUnderline"/>
          <w:highlight w:val="green"/>
        </w:rPr>
        <w:t xml:space="preserve"> to</w:t>
      </w:r>
      <w:r w:rsidRPr="001B2314">
        <w:rPr>
          <w:rStyle w:val="StyleUnderline"/>
        </w:rPr>
        <w:t xml:space="preserve"> the system of </w:t>
      </w:r>
      <w:r w:rsidRPr="001B2314">
        <w:rPr>
          <w:rStyle w:val="Emphasis"/>
          <w:highlight w:val="green"/>
        </w:rPr>
        <w:t>capitalism</w:t>
      </w:r>
      <w:r w:rsidRPr="001B2314">
        <w:rPr>
          <w:sz w:val="16"/>
        </w:rPr>
        <w:t>.</w:t>
      </w:r>
    </w:p>
    <w:p w14:paraId="02911E62" w14:textId="77777777" w:rsidR="006312EC" w:rsidRPr="001B2314" w:rsidRDefault="006312EC" w:rsidP="006312EC">
      <w:pPr>
        <w:rPr>
          <w:sz w:val="16"/>
        </w:rPr>
      </w:pPr>
      <w:r w:rsidRPr="001B2314">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1B2314">
        <w:rPr>
          <w:rStyle w:val="StyleUnderline"/>
        </w:rPr>
        <w:t>Optimism only goes so far, and at some point realism needs to take hold</w:t>
      </w:r>
      <w:r w:rsidRPr="001B2314">
        <w:rPr>
          <w:sz w:val="16"/>
        </w:rPr>
        <w:t>.</w:t>
      </w:r>
    </w:p>
    <w:p w14:paraId="1447360C" w14:textId="77777777" w:rsidR="006312EC" w:rsidRPr="001B2314" w:rsidRDefault="006312EC" w:rsidP="006312EC">
      <w:pPr>
        <w:rPr>
          <w:sz w:val="16"/>
        </w:rPr>
      </w:pPr>
      <w:r w:rsidRPr="001B2314">
        <w:rPr>
          <w:sz w:val="16"/>
        </w:rPr>
        <w:t xml:space="preserve">Let’s be honest. </w:t>
      </w:r>
      <w:r w:rsidRPr="001B2314">
        <w:rPr>
          <w:rStyle w:val="StyleUnderline"/>
        </w:rPr>
        <w:t>We have no plan to revive the labor movement</w:t>
      </w:r>
      <w:r w:rsidRPr="001B2314">
        <w:rPr>
          <w:sz w:val="16"/>
        </w:rPr>
        <w:t xml:space="preserve">. For several decades, we have attempted to revive unionism within a political and legal system set up to benefit the billionaire class. It’s not working. </w:t>
      </w:r>
      <w:r w:rsidRPr="001B2314">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0AF136CB" w14:textId="77777777" w:rsidR="006312EC" w:rsidRPr="001B2314" w:rsidRDefault="006312EC" w:rsidP="006312EC">
      <w:pPr>
        <w:rPr>
          <w:sz w:val="16"/>
        </w:rPr>
      </w:pPr>
      <w:r w:rsidRPr="001B2314">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62CFB85A" w14:textId="77777777" w:rsidR="006312EC" w:rsidRPr="001B2314" w:rsidRDefault="006312EC" w:rsidP="006312EC">
      <w:pPr>
        <w:rPr>
          <w:rStyle w:val="StyleUnderline"/>
        </w:rPr>
      </w:pPr>
      <w:r w:rsidRPr="001B2314">
        <w:rPr>
          <w:rStyle w:val="StyleUnderline"/>
        </w:rPr>
        <w:t xml:space="preserve">Those of us who want a militant, democratic, antiracist, antisexist, and fighting labor movement have a choice. </w:t>
      </w:r>
      <w:r w:rsidRPr="001B2314">
        <w:rPr>
          <w:rStyle w:val="Emphasis"/>
          <w:highlight w:val="green"/>
        </w:rPr>
        <w:t>Piecemeal reform</w:t>
      </w:r>
      <w:r w:rsidRPr="001B2314">
        <w:rPr>
          <w:rStyle w:val="StyleUnderline"/>
        </w:rPr>
        <w:t xml:space="preserve"> is </w:t>
      </w:r>
      <w:r w:rsidRPr="001B2314">
        <w:rPr>
          <w:rStyle w:val="Emphasis"/>
          <w:highlight w:val="green"/>
        </w:rPr>
        <w:t>not</w:t>
      </w:r>
      <w:r w:rsidRPr="001B2314">
        <w:rPr>
          <w:rStyle w:val="StyleUnderline"/>
          <w:highlight w:val="green"/>
        </w:rPr>
        <w:t xml:space="preserve"> </w:t>
      </w:r>
      <w:r w:rsidRPr="001B2314">
        <w:rPr>
          <w:rStyle w:val="Emphasis"/>
          <w:highlight w:val="green"/>
        </w:rPr>
        <w:t>going to work</w:t>
      </w:r>
      <w:r w:rsidRPr="001B2314">
        <w:rPr>
          <w:rStyle w:val="StyleUnderline"/>
        </w:rPr>
        <w:t>.</w:t>
      </w:r>
      <w:r w:rsidRPr="001B2314">
        <w:rPr>
          <w:sz w:val="16"/>
        </w:rPr>
        <w:t xml:space="preserve"> Our </w:t>
      </w:r>
      <w:r w:rsidRPr="001B2314">
        <w:rPr>
          <w:rStyle w:val="StyleUnderline"/>
          <w:highlight w:val="green"/>
        </w:rPr>
        <w:t>unionism must become</w:t>
      </w:r>
      <w:r w:rsidRPr="001B2314">
        <w:rPr>
          <w:sz w:val="16"/>
        </w:rPr>
        <w:t xml:space="preserve"> a lot </w:t>
      </w:r>
      <w:r w:rsidRPr="001B2314">
        <w:rPr>
          <w:rStyle w:val="StyleUnderline"/>
          <w:highlight w:val="green"/>
        </w:rPr>
        <w:t xml:space="preserve">more </w:t>
      </w:r>
      <w:r w:rsidRPr="001B2314">
        <w:rPr>
          <w:rStyle w:val="Emphasis"/>
          <w:highlight w:val="green"/>
        </w:rPr>
        <w:t>bold</w:t>
      </w:r>
      <w:r w:rsidRPr="001B2314">
        <w:rPr>
          <w:sz w:val="16"/>
        </w:rPr>
        <w:t xml:space="preserve">, a lot more </w:t>
      </w:r>
      <w:r w:rsidRPr="001B2314">
        <w:rPr>
          <w:rStyle w:val="Emphasis"/>
          <w:highlight w:val="green"/>
        </w:rPr>
        <w:t>radical</w:t>
      </w:r>
      <w:r w:rsidRPr="001B2314">
        <w:rPr>
          <w:sz w:val="16"/>
        </w:rPr>
        <w:t xml:space="preserve">, a lot more </w:t>
      </w:r>
      <w:r w:rsidRPr="001B2314">
        <w:rPr>
          <w:rStyle w:val="Emphasis"/>
          <w:highlight w:val="green"/>
        </w:rPr>
        <w:t>strategic</w:t>
      </w:r>
      <w:r w:rsidRPr="001B2314">
        <w:rPr>
          <w:sz w:val="16"/>
        </w:rPr>
        <w:t xml:space="preserve">, </w:t>
      </w:r>
      <w:r w:rsidRPr="001B2314">
        <w:rPr>
          <w:rStyle w:val="StyleUnderline"/>
          <w:highlight w:val="green"/>
        </w:rPr>
        <w:t>and</w:t>
      </w:r>
      <w:r w:rsidRPr="001B2314">
        <w:rPr>
          <w:sz w:val="16"/>
        </w:rPr>
        <w:t xml:space="preserve"> a lot </w:t>
      </w:r>
      <w:r w:rsidRPr="001B2314">
        <w:rPr>
          <w:rStyle w:val="StyleUnderline"/>
          <w:highlight w:val="green"/>
        </w:rPr>
        <w:t>less willing to accept the status quo</w:t>
      </w:r>
      <w:r w:rsidRPr="001B2314">
        <w:rPr>
          <w:rStyle w:val="StyleUnderline"/>
        </w:rPr>
        <w:t xml:space="preserve">. </w:t>
      </w:r>
      <w:r w:rsidRPr="001B2314">
        <w:rPr>
          <w:rStyle w:val="Emphasis"/>
          <w:highlight w:val="green"/>
        </w:rPr>
        <w:t>We need a new framework</w:t>
      </w:r>
      <w:r w:rsidRPr="001B2314">
        <w:rPr>
          <w:rStyle w:val="StyleUnderline"/>
        </w:rPr>
        <w:t>.</w:t>
      </w:r>
    </w:p>
    <w:p w14:paraId="55E02DC9" w14:textId="77777777" w:rsidR="006312EC" w:rsidRPr="001B2314" w:rsidRDefault="006312EC" w:rsidP="006312EC">
      <w:pPr>
        <w:rPr>
          <w:sz w:val="16"/>
        </w:rPr>
      </w:pPr>
      <w:r w:rsidRPr="001B2314">
        <w:rPr>
          <w:sz w:val="16"/>
        </w:rPr>
        <w:t xml:space="preserve">Over my thirty-plus years of labor activism and bargaining, I have found inspiration from working people coming together to strike back against management. </w:t>
      </w:r>
      <w:r w:rsidRPr="001B2314">
        <w:rPr>
          <w:rStyle w:val="StyleUnderline"/>
        </w:rPr>
        <w:t xml:space="preserve">Today, </w:t>
      </w:r>
      <w:r w:rsidRPr="001B2314">
        <w:rPr>
          <w:rStyle w:val="Emphasis"/>
          <w:highlight w:val="green"/>
        </w:rPr>
        <w:t>there are signs of hope</w:t>
      </w:r>
      <w:r w:rsidRPr="001B2314">
        <w:rPr>
          <w:sz w:val="16"/>
        </w:rPr>
        <w:t xml:space="preserve">. In recent years </w:t>
      </w:r>
      <w:r w:rsidRPr="001B2314">
        <w:rPr>
          <w:rStyle w:val="StyleUnderline"/>
        </w:rPr>
        <w:t xml:space="preserve">we have witnessed </w:t>
      </w:r>
      <w:r w:rsidRPr="001B2314">
        <w:rPr>
          <w:rStyle w:val="StyleUnderline"/>
          <w:highlight w:val="green"/>
        </w:rPr>
        <w:t>teachers</w:t>
      </w:r>
      <w:r w:rsidRPr="001B2314">
        <w:rPr>
          <w:sz w:val="16"/>
        </w:rPr>
        <w:t xml:space="preserve"> in states such as West Virginia, Oklahoma, and Arizona </w:t>
      </w:r>
      <w:r w:rsidRPr="001B2314">
        <w:rPr>
          <w:rStyle w:val="StyleUnderline"/>
          <w:highlight w:val="green"/>
        </w:rPr>
        <w:t>striking statewide</w:t>
      </w:r>
      <w:r w:rsidRPr="001B2314">
        <w:rPr>
          <w:rStyle w:val="StyleUnderline"/>
        </w:rPr>
        <w:t xml:space="preserve"> </w:t>
      </w:r>
      <w:r w:rsidRPr="001B2314">
        <w:rPr>
          <w:rStyle w:val="StyleUnderline"/>
          <w:highlight w:val="green"/>
        </w:rPr>
        <w:t>and</w:t>
      </w:r>
      <w:r w:rsidRPr="001B2314">
        <w:rPr>
          <w:rStyle w:val="StyleUnderline"/>
        </w:rPr>
        <w:t xml:space="preserve"> the </w:t>
      </w:r>
      <w:r w:rsidRPr="001B2314">
        <w:rPr>
          <w:rStyle w:val="StyleUnderline"/>
          <w:highlight w:val="green"/>
        </w:rPr>
        <w:t>growth of pro-working-class politics</w:t>
      </w:r>
      <w:r w:rsidRPr="001B2314">
        <w:rPr>
          <w:rStyle w:val="StyleUnderline"/>
        </w:rPr>
        <w:t xml:space="preserve"> represented by</w:t>
      </w:r>
      <w:r w:rsidRPr="001B2314">
        <w:rPr>
          <w:sz w:val="16"/>
        </w:rPr>
        <w:t xml:space="preserve"> the </w:t>
      </w:r>
      <w:r w:rsidRPr="001B2314">
        <w:rPr>
          <w:rStyle w:val="StyleUnderline"/>
        </w:rPr>
        <w:t>Bernie Sanders campaigns</w:t>
      </w:r>
      <w:r w:rsidRPr="001B2314">
        <w:rPr>
          <w:sz w:val="16"/>
        </w:rPr>
        <w:t xml:space="preserve"> </w:t>
      </w:r>
      <w:r w:rsidRPr="001B2314">
        <w:rPr>
          <w:rStyle w:val="StyleUnderline"/>
        </w:rPr>
        <w:t>and</w:t>
      </w:r>
      <w:r w:rsidRPr="001B2314">
        <w:rPr>
          <w:sz w:val="16"/>
        </w:rPr>
        <w:t xml:space="preserve"> </w:t>
      </w:r>
      <w:r w:rsidRPr="001B2314">
        <w:rPr>
          <w:rStyle w:val="StyleUnderline"/>
        </w:rPr>
        <w:t>the growth of the Democratic Socialists of America</w:t>
      </w:r>
      <w:r w:rsidRPr="001B2314">
        <w:rPr>
          <w:sz w:val="16"/>
        </w:rPr>
        <w:t xml:space="preserve">. </w:t>
      </w:r>
      <w:r w:rsidRPr="001B2314">
        <w:rPr>
          <w:rStyle w:val="StyleUnderline"/>
        </w:rPr>
        <w:t>We have millions of youth taking to the streets to demand Black Lives Matter</w:t>
      </w:r>
      <w:r w:rsidRPr="001B2314">
        <w:rPr>
          <w:sz w:val="16"/>
        </w:rPr>
        <w:t>.</w:t>
      </w:r>
    </w:p>
    <w:p w14:paraId="144950BD" w14:textId="77777777" w:rsidR="006312EC" w:rsidRPr="001B2314" w:rsidRDefault="006312EC" w:rsidP="006312EC">
      <w:pPr>
        <w:rPr>
          <w:sz w:val="16"/>
        </w:rPr>
      </w:pPr>
      <w:r w:rsidRPr="001B2314">
        <w:rPr>
          <w:rStyle w:val="StyleUnderline"/>
          <w:highlight w:val="green"/>
        </w:rPr>
        <w:t xml:space="preserve">We have an </w:t>
      </w:r>
      <w:r w:rsidRPr="001B2314">
        <w:rPr>
          <w:rStyle w:val="Emphasis"/>
          <w:highlight w:val="green"/>
        </w:rPr>
        <w:t>opportunity</w:t>
      </w:r>
      <w:r w:rsidRPr="001B2314">
        <w:rPr>
          <w:rStyle w:val="StyleUnderline"/>
        </w:rPr>
        <w:t xml:space="preserve"> to build a </w:t>
      </w:r>
      <w:r w:rsidRPr="001B2314">
        <w:rPr>
          <w:rStyle w:val="Emphasis"/>
        </w:rPr>
        <w:t>new</w:t>
      </w:r>
      <w:r w:rsidRPr="001B2314">
        <w:rPr>
          <w:rStyle w:val="StyleUnderline"/>
        </w:rPr>
        <w:t xml:space="preserve"> type of </w:t>
      </w:r>
      <w:r w:rsidRPr="001B2314">
        <w:rPr>
          <w:rStyle w:val="Emphasis"/>
        </w:rPr>
        <w:t>labor movement</w:t>
      </w:r>
      <w:r w:rsidRPr="001B2314">
        <w:rPr>
          <w:rStyle w:val="StyleUnderline"/>
        </w:rPr>
        <w:t xml:space="preserve">. But we cannot build it based on the tired ideas of the last three decades. </w:t>
      </w:r>
      <w:r w:rsidRPr="001B2314">
        <w:rPr>
          <w:rStyle w:val="StyleUnderline"/>
          <w:highlight w:val="green"/>
        </w:rPr>
        <w:t xml:space="preserve">The </w:t>
      </w:r>
      <w:r w:rsidRPr="001B2314">
        <w:rPr>
          <w:rStyle w:val="Emphasis"/>
          <w:highlight w:val="green"/>
        </w:rPr>
        <w:t>billionaire class</w:t>
      </w:r>
      <w:r w:rsidRPr="001B2314">
        <w:rPr>
          <w:rStyle w:val="StyleUnderline"/>
          <w:highlight w:val="green"/>
        </w:rPr>
        <w:t xml:space="preserve"> is powerful</w:t>
      </w:r>
      <w:r w:rsidRPr="001B2314">
        <w:rPr>
          <w:rStyle w:val="StyleUnderline"/>
        </w:rPr>
        <w:t xml:space="preserve">, </w:t>
      </w:r>
      <w:r w:rsidRPr="001B2314">
        <w:rPr>
          <w:rStyle w:val="StyleUnderline"/>
          <w:highlight w:val="green"/>
        </w:rPr>
        <w:t>organized</w:t>
      </w:r>
      <w:r w:rsidRPr="001B2314">
        <w:rPr>
          <w:rStyle w:val="StyleUnderline"/>
        </w:rPr>
        <w:t xml:space="preserve">, </w:t>
      </w:r>
      <w:r w:rsidRPr="001B2314">
        <w:rPr>
          <w:rStyle w:val="StyleUnderline"/>
          <w:highlight w:val="green"/>
        </w:rPr>
        <w:t>and vicious</w:t>
      </w:r>
      <w:r w:rsidRPr="001B2314">
        <w:rPr>
          <w:rStyle w:val="StyleUnderline"/>
        </w:rPr>
        <w:t xml:space="preserve">. To take them on </w:t>
      </w:r>
      <w:r w:rsidRPr="001B2314">
        <w:rPr>
          <w:rStyle w:val="StyleUnderline"/>
          <w:highlight w:val="green"/>
        </w:rPr>
        <w:t>we need</w:t>
      </w:r>
      <w:r w:rsidRPr="001B2314">
        <w:rPr>
          <w:rStyle w:val="StyleUnderline"/>
        </w:rPr>
        <w:t xml:space="preserve"> our own philosophy—</w:t>
      </w:r>
      <w:r w:rsidRPr="001B2314">
        <w:rPr>
          <w:rStyle w:val="Emphasis"/>
          <w:highlight w:val="green"/>
        </w:rPr>
        <w:t>class struggle unionism</w:t>
      </w:r>
      <w:r w:rsidRPr="001B2314">
        <w:rPr>
          <w:sz w:val="16"/>
        </w:rPr>
        <w:t>.</w:t>
      </w:r>
    </w:p>
    <w:p w14:paraId="5BAB1888" w14:textId="77777777" w:rsidR="006312EC" w:rsidRPr="001B2314" w:rsidRDefault="006312EC" w:rsidP="006312EC"/>
    <w:p w14:paraId="4DD90A3F" w14:textId="77777777" w:rsidR="006312EC" w:rsidRPr="001B2314" w:rsidRDefault="006312EC" w:rsidP="006312EC"/>
    <w:p w14:paraId="1A6B01DC" w14:textId="77777777" w:rsidR="006312EC" w:rsidRPr="001B2314" w:rsidRDefault="006312EC" w:rsidP="006312EC"/>
    <w:p w14:paraId="163308C6" w14:textId="77777777" w:rsidR="006312EC" w:rsidRPr="001B2314" w:rsidRDefault="006312EC" w:rsidP="006312EC">
      <w:pPr>
        <w:pStyle w:val="Heading3"/>
        <w:rPr>
          <w:rFonts w:cs="Calibri"/>
        </w:rPr>
      </w:pPr>
      <w:r w:rsidRPr="001B2314">
        <w:rPr>
          <w:rFonts w:cs="Calibri"/>
        </w:rPr>
        <w:t>OFF</w:t>
      </w:r>
    </w:p>
    <w:p w14:paraId="3EE46215" w14:textId="77777777" w:rsidR="006312EC" w:rsidRPr="001B2314" w:rsidRDefault="006312EC" w:rsidP="006312EC">
      <w:pPr>
        <w:pStyle w:val="Heading4"/>
        <w:rPr>
          <w:rFonts w:cs="Calibri"/>
        </w:rPr>
      </w:pPr>
      <w:r w:rsidRPr="001B2314">
        <w:rPr>
          <w:rFonts w:cs="Calibri"/>
        </w:rPr>
        <w:t>The United States federal government should strengthen collective bargaining rights for federal workers and reinstate their employment.</w:t>
      </w:r>
    </w:p>
    <w:p w14:paraId="5A938469" w14:textId="77777777" w:rsidR="006312EC" w:rsidRPr="001B2314" w:rsidRDefault="006312EC" w:rsidP="006312EC"/>
    <w:p w14:paraId="684BA69B" w14:textId="77777777" w:rsidR="006312EC" w:rsidRPr="001B2314" w:rsidRDefault="006312EC" w:rsidP="006312EC">
      <w:pPr>
        <w:pStyle w:val="Heading4"/>
        <w:rPr>
          <w:rFonts w:cs="Calibri"/>
        </w:rPr>
      </w:pPr>
      <w:r w:rsidRPr="001B2314">
        <w:rPr>
          <w:rFonts w:cs="Calibri"/>
        </w:rPr>
        <w:t xml:space="preserve">Failure to restore federal CBR will obliterate </w:t>
      </w:r>
      <w:r w:rsidRPr="001B2314">
        <w:rPr>
          <w:rFonts w:cs="Calibri"/>
          <w:u w:val="single"/>
        </w:rPr>
        <w:t>human capital</w:t>
      </w:r>
      <w:r w:rsidRPr="001B2314">
        <w:rPr>
          <w:rFonts w:cs="Calibri"/>
        </w:rPr>
        <w:t xml:space="preserve"> and lock in </w:t>
      </w:r>
      <w:r w:rsidRPr="001B2314">
        <w:rPr>
          <w:rFonts w:cs="Calibri"/>
          <w:u w:val="single"/>
        </w:rPr>
        <w:t>loyalism</w:t>
      </w:r>
      <w:r w:rsidRPr="001B2314">
        <w:rPr>
          <w:rFonts w:cs="Calibri"/>
        </w:rPr>
        <w:t xml:space="preserve">, both through </w:t>
      </w:r>
      <w:r w:rsidRPr="001B2314">
        <w:rPr>
          <w:rFonts w:cs="Calibri"/>
          <w:u w:val="single"/>
        </w:rPr>
        <w:t>widespread firings</w:t>
      </w:r>
      <w:r w:rsidRPr="001B2314">
        <w:rPr>
          <w:rFonts w:cs="Calibri"/>
        </w:rPr>
        <w:t xml:space="preserve"> and </w:t>
      </w:r>
      <w:r w:rsidRPr="001B2314">
        <w:rPr>
          <w:rFonts w:cs="Calibri"/>
          <w:u w:val="single"/>
        </w:rPr>
        <w:t>untenable conditions</w:t>
      </w:r>
      <w:r w:rsidRPr="001B2314">
        <w:rPr>
          <w:rFonts w:cs="Calibri"/>
        </w:rPr>
        <w:t xml:space="preserve">. </w:t>
      </w:r>
    </w:p>
    <w:p w14:paraId="394368D1" w14:textId="77777777" w:rsidR="006312EC" w:rsidRPr="001B2314" w:rsidRDefault="006312EC" w:rsidP="006312EC">
      <w:r w:rsidRPr="001B2314">
        <w:rPr>
          <w:rStyle w:val="Style13ptBold"/>
        </w:rPr>
        <w:t>De Vries 25</w:t>
      </w:r>
      <w:r w:rsidRPr="001B2314">
        <w:t xml:space="preserve"> – Staff Writer at the World Socialist Web Site.</w:t>
      </w:r>
    </w:p>
    <w:p w14:paraId="6A18F1F7" w14:textId="77777777" w:rsidR="006312EC" w:rsidRPr="001B2314" w:rsidRDefault="006312EC" w:rsidP="006312EC">
      <w:r w:rsidRPr="001B2314">
        <w:t>Daniel de Vries, “Trump ends collective bargaining for 370,000 federal workers,” World Socialist Web Site, August 11, 2025, https://www.wsws.org/en/articles/2025/08/11/eawg-a11.html.</w:t>
      </w:r>
    </w:p>
    <w:p w14:paraId="5A077AFA" w14:textId="77777777" w:rsidR="006312EC" w:rsidRPr="001B2314" w:rsidRDefault="006312EC" w:rsidP="006312EC">
      <w:pPr>
        <w:rPr>
          <w:sz w:val="16"/>
        </w:rPr>
      </w:pPr>
      <w:r w:rsidRPr="001B2314">
        <w:rPr>
          <w:sz w:val="16"/>
        </w:rPr>
        <w:t xml:space="preserve">The </w:t>
      </w:r>
      <w:r w:rsidRPr="001B2314">
        <w:rPr>
          <w:rStyle w:val="StyleUnderline"/>
        </w:rPr>
        <w:t>Trump</w:t>
      </w:r>
      <w:r w:rsidRPr="001B2314">
        <w:rPr>
          <w:sz w:val="16"/>
        </w:rPr>
        <w:t xml:space="preserve"> administration </w:t>
      </w:r>
      <w:r w:rsidRPr="001B2314">
        <w:rPr>
          <w:rStyle w:val="StyleUnderline"/>
        </w:rPr>
        <w:t>announced last week it was terminating collective bargaining</w:t>
      </w:r>
      <w:r w:rsidRPr="001B2314">
        <w:rPr>
          <w:sz w:val="16"/>
        </w:rPr>
        <w:t xml:space="preserve"> at two federal agencies, Veterans Affairs and the Environmental Protection Agency, effective immediately.</w:t>
      </w:r>
    </w:p>
    <w:p w14:paraId="6C05B863" w14:textId="77777777" w:rsidR="006312EC" w:rsidRPr="001B2314" w:rsidRDefault="006312EC" w:rsidP="006312EC">
      <w:pPr>
        <w:rPr>
          <w:sz w:val="16"/>
        </w:rPr>
      </w:pPr>
      <w:r w:rsidRPr="001B2314">
        <w:rPr>
          <w:sz w:val="16"/>
        </w:rPr>
        <w:t xml:space="preserve">With approximately 370,000 workers directly affected, the move is among the largest assaults on collective bargaining rights ever carried out. </w:t>
      </w:r>
      <w:r w:rsidRPr="001B2314">
        <w:rPr>
          <w:rStyle w:val="StyleUnderline"/>
        </w:rPr>
        <w:t>Beyond striking a blow at a trade union apparatus</w:t>
      </w:r>
      <w:r w:rsidRPr="001B2314">
        <w:rPr>
          <w:sz w:val="16"/>
        </w:rPr>
        <w:t xml:space="preserve"> that nominally opposed him, </w:t>
      </w:r>
      <w:r w:rsidRPr="001B2314">
        <w:rPr>
          <w:rStyle w:val="StyleUnderline"/>
          <w:highlight w:val="green"/>
        </w:rPr>
        <w:t>Trump seeks to</w:t>
      </w:r>
      <w:r w:rsidRPr="001B2314">
        <w:rPr>
          <w:rStyle w:val="StyleUnderline"/>
        </w:rPr>
        <w:t xml:space="preserve"> facilitate the </w:t>
      </w:r>
      <w:r w:rsidRPr="001B2314">
        <w:rPr>
          <w:rStyle w:val="Emphasis"/>
          <w:highlight w:val="green"/>
        </w:rPr>
        <w:t>purge</w:t>
      </w:r>
      <w:r w:rsidRPr="001B2314">
        <w:rPr>
          <w:rStyle w:val="StyleUnderline"/>
        </w:rPr>
        <w:t xml:space="preserve"> of </w:t>
      </w:r>
      <w:r w:rsidRPr="001B2314">
        <w:rPr>
          <w:rStyle w:val="StyleUnderline"/>
          <w:highlight w:val="green"/>
        </w:rPr>
        <w:t>the fed</w:t>
      </w:r>
      <w:r w:rsidRPr="001B2314">
        <w:rPr>
          <w:rStyle w:val="StyleUnderline"/>
        </w:rPr>
        <w:t xml:space="preserve">eral </w:t>
      </w:r>
      <w:r w:rsidRPr="001B2314">
        <w:rPr>
          <w:rStyle w:val="StyleUnderline"/>
          <w:highlight w:val="green"/>
        </w:rPr>
        <w:t>workforce</w:t>
      </w:r>
      <w:r w:rsidRPr="001B2314">
        <w:rPr>
          <w:sz w:val="16"/>
        </w:rPr>
        <w:t xml:space="preserve">, </w:t>
      </w:r>
      <w:r w:rsidRPr="001B2314">
        <w:rPr>
          <w:rStyle w:val="StyleUnderline"/>
        </w:rPr>
        <w:t>re</w:t>
      </w:r>
      <w:r w:rsidRPr="001B2314">
        <w:rPr>
          <w:rStyle w:val="StyleUnderline"/>
          <w:highlight w:val="green"/>
        </w:rPr>
        <w:t>making</w:t>
      </w:r>
      <w:r w:rsidRPr="001B2314">
        <w:rPr>
          <w:rStyle w:val="StyleUnderline"/>
        </w:rPr>
        <w:t xml:space="preserve"> the civil service into one where </w:t>
      </w:r>
      <w:r w:rsidRPr="001B2314">
        <w:rPr>
          <w:rStyle w:val="Emphasis"/>
          <w:highlight w:val="green"/>
        </w:rPr>
        <w:t>loyalty</w:t>
      </w:r>
      <w:r w:rsidRPr="001B2314">
        <w:rPr>
          <w:sz w:val="16"/>
        </w:rPr>
        <w:t xml:space="preserve"> to the president </w:t>
      </w:r>
      <w:r w:rsidRPr="001B2314">
        <w:rPr>
          <w:rStyle w:val="StyleUnderline"/>
        </w:rPr>
        <w:t xml:space="preserve">is </w:t>
      </w:r>
      <w:r w:rsidRPr="001B2314">
        <w:rPr>
          <w:rStyle w:val="StyleUnderline"/>
          <w:highlight w:val="green"/>
        </w:rPr>
        <w:t xml:space="preserve">a </w:t>
      </w:r>
      <w:r w:rsidRPr="001B2314">
        <w:rPr>
          <w:rStyle w:val="Emphasis"/>
          <w:highlight w:val="green"/>
        </w:rPr>
        <w:t>condition</w:t>
      </w:r>
      <w:r w:rsidRPr="001B2314">
        <w:rPr>
          <w:rStyle w:val="StyleUnderline"/>
          <w:highlight w:val="green"/>
        </w:rPr>
        <w:t xml:space="preserve"> of </w:t>
      </w:r>
      <w:r w:rsidRPr="001B2314">
        <w:rPr>
          <w:rStyle w:val="Emphasis"/>
          <w:highlight w:val="green"/>
        </w:rPr>
        <w:t>employment</w:t>
      </w:r>
      <w:r w:rsidRPr="001B2314">
        <w:rPr>
          <w:sz w:val="16"/>
        </w:rPr>
        <w:t>.</w:t>
      </w:r>
    </w:p>
    <w:p w14:paraId="327F9990" w14:textId="77777777" w:rsidR="006312EC" w:rsidRPr="001B2314" w:rsidRDefault="006312EC" w:rsidP="006312EC">
      <w:pPr>
        <w:rPr>
          <w:sz w:val="16"/>
        </w:rPr>
      </w:pPr>
      <w:r w:rsidRPr="001B2314">
        <w:rPr>
          <w:sz w:val="16"/>
        </w:rPr>
        <w:t xml:space="preserve">The elimination of collective bargaining at the two agencies is just a start. Trump targeted more than a dozen additional cabinet-level and independent agencies in an executive order issued in March. In all, </w:t>
      </w:r>
      <w:r w:rsidRPr="001B2314">
        <w:rPr>
          <w:rStyle w:val="StyleUnderline"/>
        </w:rPr>
        <w:t>the administration aims to remove collective bargaining for around one million federal workers</w:t>
      </w:r>
      <w:r w:rsidRPr="001B2314">
        <w:rPr>
          <w:sz w:val="16"/>
        </w:rPr>
        <w:t>, or about 1 out of every 15 workers covered by a union contract currently in the United States.</w:t>
      </w:r>
    </w:p>
    <w:p w14:paraId="6432FCDB" w14:textId="77777777" w:rsidR="006312EC" w:rsidRPr="001B2314" w:rsidRDefault="006312EC" w:rsidP="006312EC">
      <w:pPr>
        <w:rPr>
          <w:sz w:val="16"/>
        </w:rPr>
      </w:pPr>
      <w:r w:rsidRPr="001B2314">
        <w:rPr>
          <w:rStyle w:val="StyleUnderline"/>
          <w:highlight w:val="green"/>
        </w:rPr>
        <w:t>Already</w:t>
      </w:r>
      <w:r w:rsidRPr="001B2314">
        <w:rPr>
          <w:rStyle w:val="StyleUnderline"/>
        </w:rPr>
        <w:t xml:space="preserve">, </w:t>
      </w:r>
      <w:r w:rsidRPr="001B2314">
        <w:rPr>
          <w:rStyle w:val="Emphasis"/>
          <w:highlight w:val="green"/>
        </w:rPr>
        <w:t>158,000</w:t>
      </w:r>
      <w:r w:rsidRPr="001B2314">
        <w:rPr>
          <w:rStyle w:val="StyleUnderline"/>
        </w:rPr>
        <w:t xml:space="preserve"> workers </w:t>
      </w:r>
      <w:r w:rsidRPr="001B2314">
        <w:rPr>
          <w:rStyle w:val="StyleUnderline"/>
          <w:highlight w:val="green"/>
        </w:rPr>
        <w:t xml:space="preserve">have </w:t>
      </w:r>
      <w:r w:rsidRPr="001B2314">
        <w:rPr>
          <w:rStyle w:val="Emphasis"/>
          <w:highlight w:val="green"/>
        </w:rPr>
        <w:t>left</w:t>
      </w:r>
      <w:r w:rsidRPr="001B2314">
        <w:rPr>
          <w:rStyle w:val="StyleUnderline"/>
        </w:rPr>
        <w:t xml:space="preserve"> the government in the first six months</w:t>
      </w:r>
      <w:r w:rsidRPr="001B2314">
        <w:rPr>
          <w:sz w:val="16"/>
        </w:rPr>
        <w:t xml:space="preserve"> of Trump’s presidency, according to an analysis by the Partnership for Public Service. These job losses occurred </w:t>
      </w:r>
      <w:r w:rsidRPr="001B2314">
        <w:rPr>
          <w:rStyle w:val="StyleUnderline"/>
        </w:rPr>
        <w:t xml:space="preserve">in advance of a court order </w:t>
      </w:r>
      <w:r w:rsidRPr="001B2314">
        <w:rPr>
          <w:sz w:val="16"/>
        </w:rPr>
        <w:t xml:space="preserve">last month </w:t>
      </w:r>
      <w:r w:rsidRPr="001B2314">
        <w:rPr>
          <w:rStyle w:val="StyleUnderline"/>
        </w:rPr>
        <w:t>lifting a temporary freeze on layoffs and agency restructuring</w:t>
      </w:r>
      <w:r w:rsidRPr="001B2314">
        <w:rPr>
          <w:sz w:val="16"/>
        </w:rPr>
        <w:t xml:space="preserve">. </w:t>
      </w:r>
      <w:r w:rsidRPr="001B2314">
        <w:rPr>
          <w:rStyle w:val="StyleUnderline"/>
        </w:rPr>
        <w:t xml:space="preserve">Many </w:t>
      </w:r>
      <w:r w:rsidRPr="001B2314">
        <w:rPr>
          <w:rStyle w:val="StyleUnderline"/>
          <w:highlight w:val="green"/>
        </w:rPr>
        <w:t>agencies</w:t>
      </w:r>
      <w:r w:rsidRPr="001B2314">
        <w:rPr>
          <w:sz w:val="16"/>
        </w:rPr>
        <w:t xml:space="preserve"> also </w:t>
      </w:r>
      <w:r w:rsidRPr="001B2314">
        <w:rPr>
          <w:rStyle w:val="StyleUnderline"/>
        </w:rPr>
        <w:t xml:space="preserve">have ongoing programs to </w:t>
      </w:r>
      <w:r w:rsidRPr="001B2314">
        <w:rPr>
          <w:rStyle w:val="Emphasis"/>
          <w:highlight w:val="green"/>
        </w:rPr>
        <w:t>coerce</w:t>
      </w:r>
      <w:r w:rsidRPr="001B2314">
        <w:rPr>
          <w:rStyle w:val="StyleUnderline"/>
          <w:highlight w:val="green"/>
        </w:rPr>
        <w:t xml:space="preserve"> workers into</w:t>
      </w:r>
      <w:r w:rsidRPr="001B2314">
        <w:rPr>
          <w:sz w:val="16"/>
        </w:rPr>
        <w:t xml:space="preserve"> early retirements or </w:t>
      </w:r>
      <w:r w:rsidRPr="001B2314">
        <w:rPr>
          <w:rStyle w:val="Emphasis"/>
          <w:highlight w:val="green"/>
        </w:rPr>
        <w:t>resignations</w:t>
      </w:r>
      <w:r w:rsidRPr="001B2314">
        <w:rPr>
          <w:sz w:val="16"/>
        </w:rPr>
        <w:t>.</w:t>
      </w:r>
    </w:p>
    <w:p w14:paraId="131B4BB5" w14:textId="77777777" w:rsidR="006312EC" w:rsidRPr="001B2314" w:rsidRDefault="006312EC" w:rsidP="006312EC">
      <w:pPr>
        <w:rPr>
          <w:sz w:val="16"/>
        </w:rPr>
      </w:pPr>
      <w:r w:rsidRPr="001B2314">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93412AF" w14:textId="77777777" w:rsidR="006312EC" w:rsidRPr="001B2314" w:rsidRDefault="006312EC" w:rsidP="006312EC">
      <w:pPr>
        <w:rPr>
          <w:sz w:val="16"/>
        </w:rPr>
      </w:pPr>
      <w:r w:rsidRPr="001B2314">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7DBD7253" w14:textId="77777777" w:rsidR="006312EC" w:rsidRPr="001B2314" w:rsidRDefault="006312EC" w:rsidP="006312EC">
      <w:pPr>
        <w:rPr>
          <w:sz w:val="16"/>
        </w:rPr>
      </w:pPr>
      <w:r w:rsidRPr="001B2314">
        <w:rPr>
          <w:rStyle w:val="StyleUnderline"/>
        </w:rPr>
        <w:t xml:space="preserve">In moving forward with </w:t>
      </w:r>
      <w:r w:rsidRPr="001B2314">
        <w:rPr>
          <w:rStyle w:val="Emphasis"/>
        </w:rPr>
        <w:t>eliminating collective bargaining</w:t>
      </w:r>
      <w:r w:rsidRPr="001B2314">
        <w:rPr>
          <w:sz w:val="16"/>
        </w:rPr>
        <w:t xml:space="preserve">, the </w:t>
      </w:r>
      <w:r w:rsidRPr="001B2314">
        <w:rPr>
          <w:rStyle w:val="StyleUnderline"/>
        </w:rPr>
        <w:t>Trump</w:t>
      </w:r>
      <w:r w:rsidRPr="001B2314">
        <w:rPr>
          <w:sz w:val="16"/>
        </w:rPr>
        <w:t xml:space="preserve"> administration </w:t>
      </w:r>
      <w:r w:rsidRPr="001B2314">
        <w:rPr>
          <w:rStyle w:val="StyleUnderline"/>
        </w:rPr>
        <w:t xml:space="preserve">is reneging on its </w:t>
      </w:r>
      <w:r w:rsidRPr="001B2314">
        <w:rPr>
          <w:rStyle w:val="Emphasis"/>
        </w:rPr>
        <w:t>assurances</w:t>
      </w:r>
      <w:r w:rsidRPr="001B2314">
        <w:rPr>
          <w:sz w:val="16"/>
        </w:rPr>
        <w:t xml:space="preserve"> it made in court and contradicting guidance issued by the Office of Personnel Management that it would not formally terminate union contracts until the conclusion of litigation.</w:t>
      </w:r>
    </w:p>
    <w:p w14:paraId="67D7E78A" w14:textId="77777777" w:rsidR="006312EC" w:rsidRPr="001B2314" w:rsidRDefault="006312EC" w:rsidP="006312EC">
      <w:pPr>
        <w:rPr>
          <w:sz w:val="16"/>
        </w:rPr>
      </w:pPr>
      <w:r w:rsidRPr="001B2314">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60DA900B" w14:textId="77777777" w:rsidR="006312EC" w:rsidRPr="001B2314" w:rsidRDefault="006312EC" w:rsidP="006312EC">
      <w:pPr>
        <w:rPr>
          <w:sz w:val="16"/>
        </w:rPr>
      </w:pPr>
      <w:r w:rsidRPr="001B2314">
        <w:rPr>
          <w:sz w:val="16"/>
        </w:rPr>
        <w:t>AFL-CIO Liz Shuler vowed to “fight this all-out assault on workers with everything we have,” while doing nothing to mobilize its millions of members, let alone make most of them aware of the scale and significance of the attack.</w:t>
      </w:r>
    </w:p>
    <w:p w14:paraId="3BD4D9F3" w14:textId="77777777" w:rsidR="006312EC" w:rsidRPr="001B2314" w:rsidRDefault="006312EC" w:rsidP="006312EC">
      <w:pPr>
        <w:rPr>
          <w:sz w:val="16"/>
        </w:rPr>
      </w:pPr>
      <w:r w:rsidRPr="001B2314">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6FBA24F4" w14:textId="77777777" w:rsidR="006312EC" w:rsidRPr="001B2314" w:rsidRDefault="006312EC" w:rsidP="006312EC">
      <w:pPr>
        <w:rPr>
          <w:sz w:val="16"/>
        </w:rPr>
      </w:pPr>
      <w:r w:rsidRPr="001B2314">
        <w:rPr>
          <w:rStyle w:val="StyleUnderline"/>
        </w:rPr>
        <w:t>Trump</w:t>
      </w:r>
      <w:r w:rsidRPr="001B2314">
        <w:rPr>
          <w:sz w:val="16"/>
        </w:rPr>
        <w:t xml:space="preserve">, however, </w:t>
      </w:r>
      <w:r w:rsidRPr="001B2314">
        <w:rPr>
          <w:rStyle w:val="StyleUnderline"/>
        </w:rPr>
        <w:t xml:space="preserve">is not </w:t>
      </w:r>
      <w:r w:rsidRPr="001B2314">
        <w:rPr>
          <w:rStyle w:val="Emphasis"/>
        </w:rPr>
        <w:t>relenting</w:t>
      </w:r>
      <w:r w:rsidRPr="001B2314">
        <w:rPr>
          <w:sz w:val="16"/>
        </w:rPr>
        <w:t xml:space="preserve">. </w:t>
      </w:r>
      <w:r w:rsidRPr="001B2314">
        <w:rPr>
          <w:rStyle w:val="StyleUnderline"/>
        </w:rPr>
        <w:t xml:space="preserve">By eliminating collective bargaining for federal workers, he is seeking to make an </w:t>
      </w:r>
      <w:r w:rsidRPr="001B2314">
        <w:rPr>
          <w:rStyle w:val="Emphasis"/>
        </w:rPr>
        <w:t>example of them</w:t>
      </w:r>
      <w:r w:rsidRPr="001B2314">
        <w:rPr>
          <w:rStyle w:val="StyleUnderline"/>
        </w:rPr>
        <w:t>.</w:t>
      </w:r>
      <w:r w:rsidRPr="001B2314">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3289123" w14:textId="77777777" w:rsidR="006312EC" w:rsidRPr="001B2314" w:rsidRDefault="006312EC" w:rsidP="006312EC">
      <w:pPr>
        <w:rPr>
          <w:sz w:val="16"/>
        </w:rPr>
      </w:pPr>
      <w:r w:rsidRPr="001B2314">
        <w:rPr>
          <w:rStyle w:val="StyleUnderline"/>
          <w:highlight w:val="green"/>
        </w:rPr>
        <w:t>The aim is</w:t>
      </w:r>
      <w:r w:rsidRPr="001B2314">
        <w:rPr>
          <w:rStyle w:val="StyleUnderline"/>
        </w:rPr>
        <w:t xml:space="preserve"> to create </w:t>
      </w:r>
      <w:r w:rsidRPr="001B2314">
        <w:rPr>
          <w:rStyle w:val="Emphasis"/>
          <w:highlight w:val="green"/>
        </w:rPr>
        <w:t>conditions</w:t>
      </w:r>
      <w:r w:rsidRPr="001B2314">
        <w:rPr>
          <w:sz w:val="16"/>
          <w:highlight w:val="green"/>
        </w:rPr>
        <w:t xml:space="preserve"> </w:t>
      </w:r>
      <w:r w:rsidRPr="001B2314">
        <w:rPr>
          <w:rStyle w:val="StyleUnderline"/>
          <w:highlight w:val="green"/>
        </w:rPr>
        <w:t>where</w:t>
      </w:r>
      <w:r w:rsidRPr="001B2314">
        <w:rPr>
          <w:rStyle w:val="StyleUnderline"/>
        </w:rPr>
        <w:t xml:space="preserve"> any expression of </w:t>
      </w:r>
      <w:r w:rsidRPr="001B2314">
        <w:rPr>
          <w:rStyle w:val="StyleUnderline"/>
          <w:highlight w:val="green"/>
        </w:rPr>
        <w:t xml:space="preserve">opposition can be </w:t>
      </w:r>
      <w:r w:rsidRPr="001B2314">
        <w:rPr>
          <w:rStyle w:val="Emphasis"/>
          <w:highlight w:val="green"/>
        </w:rPr>
        <w:t>grounds for dismissal</w:t>
      </w:r>
      <w:r w:rsidRPr="001B2314">
        <w:rPr>
          <w:rStyle w:val="StyleUnderline"/>
        </w:rPr>
        <w:t xml:space="preserve">. </w:t>
      </w:r>
      <w:r w:rsidRPr="001B2314">
        <w:rPr>
          <w:sz w:val="16"/>
        </w:rPr>
        <w:t xml:space="preserve">The </w:t>
      </w:r>
      <w:r w:rsidRPr="001B2314">
        <w:rPr>
          <w:rStyle w:val="StyleUnderline"/>
        </w:rPr>
        <w:t>Trump</w:t>
      </w:r>
      <w:r w:rsidRPr="001B2314">
        <w:rPr>
          <w:sz w:val="16"/>
        </w:rPr>
        <w:t xml:space="preserve"> administration </w:t>
      </w:r>
      <w:r w:rsidRPr="001B2314">
        <w:rPr>
          <w:rStyle w:val="StyleUnderline"/>
        </w:rPr>
        <w:t>has</w:t>
      </w:r>
      <w:r w:rsidRPr="001B2314">
        <w:rPr>
          <w:sz w:val="16"/>
        </w:rPr>
        <w:t xml:space="preserve"> already </w:t>
      </w:r>
      <w:r w:rsidRPr="001B2314">
        <w:rPr>
          <w:rStyle w:val="Emphasis"/>
        </w:rPr>
        <w:t>unilaterally overridden</w:t>
      </w:r>
      <w:r w:rsidRPr="001B2314">
        <w:rPr>
          <w:sz w:val="16"/>
        </w:rPr>
        <w:t xml:space="preserve"> </w:t>
      </w:r>
      <w:r w:rsidRPr="001B2314">
        <w:rPr>
          <w:rStyle w:val="StyleUnderline"/>
        </w:rPr>
        <w:t>much of what is contained within</w:t>
      </w:r>
      <w:r w:rsidRPr="001B2314">
        <w:rPr>
          <w:sz w:val="16"/>
        </w:rPr>
        <w:t xml:space="preserve"> labor </w:t>
      </w:r>
      <w:r w:rsidRPr="001B2314">
        <w:rPr>
          <w:rStyle w:val="StyleUnderline"/>
        </w:rPr>
        <w:t>contracts</w:t>
      </w:r>
      <w:r w:rsidRPr="001B2314">
        <w:rPr>
          <w:sz w:val="16"/>
        </w:rPr>
        <w:t xml:space="preserve">, including telework, flexible work schedules, and union dues collection. Federal unions do not bargain over wages, which are set by Congress. </w:t>
      </w:r>
      <w:r w:rsidRPr="001B2314">
        <w:rPr>
          <w:rStyle w:val="StyleUnderline"/>
          <w:highlight w:val="green"/>
        </w:rPr>
        <w:t>What remains are</w:t>
      </w:r>
      <w:r w:rsidRPr="001B2314">
        <w:rPr>
          <w:rStyle w:val="StyleUnderline"/>
        </w:rPr>
        <w:t xml:space="preserve"> provisions providing </w:t>
      </w:r>
      <w:r w:rsidRPr="001B2314">
        <w:rPr>
          <w:rStyle w:val="Emphasis"/>
          <w:highlight w:val="green"/>
        </w:rPr>
        <w:t>limited job security</w:t>
      </w:r>
      <w:r w:rsidRPr="001B2314">
        <w:rPr>
          <w:rStyle w:val="Emphasis"/>
        </w:rPr>
        <w:t xml:space="preserve"> protections</w:t>
      </w:r>
      <w:r w:rsidRPr="001B2314">
        <w:rPr>
          <w:sz w:val="16"/>
        </w:rPr>
        <w:t>, including against arbitrary discipline and dismissal.</w:t>
      </w:r>
    </w:p>
    <w:p w14:paraId="5654C627" w14:textId="77777777" w:rsidR="006312EC" w:rsidRPr="001B2314" w:rsidRDefault="006312EC" w:rsidP="006312EC">
      <w:pPr>
        <w:rPr>
          <w:sz w:val="16"/>
        </w:rPr>
      </w:pPr>
      <w:r w:rsidRPr="001B2314">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0D42A93A" w14:textId="77777777" w:rsidR="006312EC" w:rsidRPr="001B2314" w:rsidRDefault="006312EC" w:rsidP="006312EC">
      <w:pPr>
        <w:rPr>
          <w:sz w:val="16"/>
        </w:rPr>
      </w:pPr>
      <w:r w:rsidRPr="001B2314">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162CE7E" w14:textId="77777777" w:rsidR="006312EC" w:rsidRPr="001B2314" w:rsidRDefault="006312EC" w:rsidP="006312EC">
      <w:pPr>
        <w:rPr>
          <w:sz w:val="16"/>
        </w:rPr>
      </w:pPr>
      <w:r w:rsidRPr="001B2314">
        <w:rPr>
          <w:sz w:val="16"/>
        </w:rPr>
        <w:t xml:space="preserve">Trump is also revamping the hiring process to ensure that only the most “patriotic Americans are hired to the Federal service” and prioritizing those “passionate about the ideals of our American republic.” Under conditions where Trump has denounced political opponents as traitors, </w:t>
      </w:r>
      <w:r w:rsidRPr="001B2314">
        <w:rPr>
          <w:rStyle w:val="StyleUnderline"/>
          <w:highlight w:val="green"/>
        </w:rPr>
        <w:t>these</w:t>
      </w:r>
      <w:r w:rsidRPr="001B2314">
        <w:rPr>
          <w:rStyle w:val="StyleUnderline"/>
        </w:rPr>
        <w:t xml:space="preserve"> are </w:t>
      </w:r>
      <w:r w:rsidRPr="001B2314">
        <w:rPr>
          <w:rStyle w:val="Emphasis"/>
          <w:highlight w:val="green"/>
        </w:rPr>
        <w:t>clearly</w:t>
      </w:r>
      <w:r w:rsidRPr="001B2314">
        <w:rPr>
          <w:rStyle w:val="Emphasis"/>
        </w:rPr>
        <w:t xml:space="preserve"> coded references</w:t>
      </w:r>
      <w:r w:rsidRPr="001B2314">
        <w:rPr>
          <w:rStyle w:val="StyleUnderline"/>
        </w:rPr>
        <w:t xml:space="preserve"> in an </w:t>
      </w:r>
      <w:r w:rsidRPr="001B2314">
        <w:rPr>
          <w:rStyle w:val="StyleUnderline"/>
          <w:highlight w:val="green"/>
        </w:rPr>
        <w:t>attempt to fill the</w:t>
      </w:r>
      <w:r w:rsidRPr="001B2314">
        <w:rPr>
          <w:rStyle w:val="StyleUnderline"/>
        </w:rPr>
        <w:t xml:space="preserve"> civil </w:t>
      </w:r>
      <w:r w:rsidRPr="001B2314">
        <w:rPr>
          <w:rStyle w:val="StyleUnderline"/>
          <w:highlight w:val="green"/>
        </w:rPr>
        <w:t xml:space="preserve">service with </w:t>
      </w:r>
      <w:r w:rsidRPr="001B2314">
        <w:rPr>
          <w:rStyle w:val="Emphasis"/>
          <w:highlight w:val="green"/>
        </w:rPr>
        <w:t>right-wing ideologues</w:t>
      </w:r>
      <w:r w:rsidRPr="001B2314">
        <w:rPr>
          <w:sz w:val="16"/>
        </w:rPr>
        <w:t>.</w:t>
      </w:r>
      <w:r w:rsidRPr="001B2314">
        <w:rPr>
          <w:sz w:val="16"/>
        </w:rPr>
        <w:br/>
      </w:r>
    </w:p>
    <w:p w14:paraId="569888FF" w14:textId="77777777" w:rsidR="006312EC" w:rsidRPr="001B2314" w:rsidRDefault="006312EC" w:rsidP="006312EC">
      <w:pPr>
        <w:pStyle w:val="Heading4"/>
        <w:rPr>
          <w:rFonts w:cs="Calibri"/>
        </w:rPr>
      </w:pPr>
      <w:r w:rsidRPr="001B2314">
        <w:rPr>
          <w:rFonts w:cs="Calibri"/>
        </w:rPr>
        <w:t>That is key to prevent Christian ideologues from unchecked rule of the government.</w:t>
      </w:r>
    </w:p>
    <w:p w14:paraId="34CC7495" w14:textId="77777777" w:rsidR="006312EC" w:rsidRPr="001B2314" w:rsidRDefault="006312EC" w:rsidP="006312EC"/>
    <w:p w14:paraId="22A138B8" w14:textId="77777777" w:rsidR="006312EC" w:rsidRPr="001B2314" w:rsidRDefault="006312EC" w:rsidP="006312EC">
      <w:pPr>
        <w:pStyle w:val="Heading4"/>
        <w:rPr>
          <w:rFonts w:cs="Calibri"/>
        </w:rPr>
      </w:pPr>
      <w:r w:rsidRPr="001B2314">
        <w:rPr>
          <w:rFonts w:cs="Calibri"/>
        </w:rPr>
        <w:t xml:space="preserve">That causes </w:t>
      </w:r>
      <w:r w:rsidRPr="001B2314">
        <w:rPr>
          <w:rFonts w:cs="Calibri"/>
          <w:u w:val="single"/>
        </w:rPr>
        <w:t>global authoritarianism</w:t>
      </w:r>
      <w:r w:rsidRPr="001B2314">
        <w:rPr>
          <w:rFonts w:cs="Calibri"/>
        </w:rPr>
        <w:t xml:space="preserve"> and </w:t>
      </w:r>
      <w:r w:rsidRPr="001B2314">
        <w:rPr>
          <w:rFonts w:cs="Calibri"/>
          <w:u w:val="single"/>
        </w:rPr>
        <w:t>war</w:t>
      </w:r>
      <w:r w:rsidRPr="001B2314">
        <w:rPr>
          <w:rFonts w:cs="Calibri"/>
        </w:rPr>
        <w:t>.</w:t>
      </w:r>
    </w:p>
    <w:p w14:paraId="1E09B45A" w14:textId="77777777" w:rsidR="006312EC" w:rsidRPr="001B2314" w:rsidRDefault="006312EC" w:rsidP="006312EC">
      <w:r w:rsidRPr="001B2314">
        <w:rPr>
          <w:rStyle w:val="Style13ptBold"/>
        </w:rPr>
        <w:t>Dixon et al. 24</w:t>
      </w:r>
      <w:r w:rsidRPr="001B2314">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5589B70" w14:textId="77777777" w:rsidR="006312EC" w:rsidRPr="001B2314" w:rsidRDefault="006312EC" w:rsidP="006312EC">
      <w:r w:rsidRPr="001B2314">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6350011C" w14:textId="77777777" w:rsidR="006312EC" w:rsidRPr="001B2314" w:rsidRDefault="006312EC" w:rsidP="006312EC">
      <w:pPr>
        <w:rPr>
          <w:rStyle w:val="StyleUnderline"/>
        </w:rPr>
      </w:pPr>
      <w:r w:rsidRPr="001B2314">
        <w:rPr>
          <w:rStyle w:val="Emphasis"/>
          <w:highlight w:val="green"/>
        </w:rPr>
        <w:t>Expanded</w:t>
      </w:r>
      <w:r w:rsidRPr="001B2314">
        <w:rPr>
          <w:rStyle w:val="StyleUnderline"/>
          <w:highlight w:val="green"/>
        </w:rPr>
        <w:t xml:space="preserve"> authoritarian practices</w:t>
      </w:r>
      <w:r w:rsidRPr="001B2314">
        <w:rPr>
          <w:rStyle w:val="StyleUnderline"/>
        </w:rPr>
        <w:t xml:space="preserve"> </w:t>
      </w:r>
      <w:r w:rsidRPr="001B2314">
        <w:rPr>
          <w:rStyle w:val="Emphasis"/>
        </w:rPr>
        <w:t>at home</w:t>
      </w:r>
      <w:r w:rsidRPr="001B2314">
        <w:rPr>
          <w:sz w:val="14"/>
        </w:rPr>
        <w:t xml:space="preserve"> (FL2) </w:t>
      </w:r>
      <w:r w:rsidRPr="001B2314">
        <w:rPr>
          <w:rStyle w:val="StyleUnderline"/>
          <w:highlight w:val="green"/>
        </w:rPr>
        <w:t>would</w:t>
      </w:r>
      <w:r w:rsidRPr="001B2314">
        <w:rPr>
          <w:sz w:val="14"/>
        </w:rPr>
        <w:t xml:space="preserve"> likely </w:t>
      </w:r>
      <w:r w:rsidRPr="001B2314">
        <w:rPr>
          <w:rStyle w:val="Emphasis"/>
          <w:highlight w:val="green"/>
        </w:rPr>
        <w:t xml:space="preserve">bolster </w:t>
      </w:r>
      <w:r w:rsidRPr="001B2314">
        <w:rPr>
          <w:rStyle w:val="Emphasis"/>
        </w:rPr>
        <w:t xml:space="preserve">authoritarian governance </w:t>
      </w:r>
      <w:r w:rsidRPr="001B2314">
        <w:rPr>
          <w:rStyle w:val="Emphasis"/>
          <w:highlight w:val="green"/>
        </w:rPr>
        <w:t>elsewhere</w:t>
      </w:r>
      <w:r w:rsidRPr="001B2314">
        <w:rPr>
          <w:sz w:val="14"/>
        </w:rPr>
        <w:t xml:space="preserve"> (FL3). </w:t>
      </w:r>
      <w:r w:rsidRPr="001B2314">
        <w:rPr>
          <w:rStyle w:val="StyleUnderline"/>
        </w:rPr>
        <w:t xml:space="preserve">Foreign authoritarianism could </w:t>
      </w:r>
      <w:r w:rsidRPr="001B2314">
        <w:rPr>
          <w:rStyle w:val="StyleUnderline"/>
          <w:highlight w:val="green"/>
        </w:rPr>
        <w:t>then reinforce</w:t>
      </w:r>
      <w:r w:rsidRPr="001B2314">
        <w:rPr>
          <w:rStyle w:val="StyleUnderline"/>
        </w:rPr>
        <w:t xml:space="preserve"> domestic </w:t>
      </w:r>
      <w:r w:rsidRPr="001B2314">
        <w:rPr>
          <w:rStyle w:val="StyleUnderline"/>
          <w:highlight w:val="green"/>
        </w:rPr>
        <w:t xml:space="preserve">US </w:t>
      </w:r>
      <w:r w:rsidRPr="001B2314">
        <w:rPr>
          <w:rStyle w:val="StyleUnderline"/>
        </w:rPr>
        <w:t>authoritarianism, as</w:t>
      </w:r>
      <w:r w:rsidRPr="001B2314">
        <w:rPr>
          <w:sz w:val="14"/>
        </w:rPr>
        <w:t xml:space="preserve"> Mr. </w:t>
      </w:r>
      <w:r w:rsidRPr="001B2314">
        <w:rPr>
          <w:rStyle w:val="StyleUnderline"/>
        </w:rPr>
        <w:t>Trump points to other countries’ “strongmen” as exemplars</w:t>
      </w:r>
      <w:r w:rsidRPr="001B2314">
        <w:rPr>
          <w:sz w:val="14"/>
        </w:rPr>
        <w:t xml:space="preserve">. </w:t>
      </w:r>
      <w:r w:rsidRPr="001B2314">
        <w:rPr>
          <w:rStyle w:val="StyleUnderline"/>
        </w:rPr>
        <w:t>Greater authoritarianism globally would</w:t>
      </w:r>
      <w:r w:rsidRPr="001B2314">
        <w:rPr>
          <w:sz w:val="14"/>
        </w:rPr>
        <w:t xml:space="preserve"> also </w:t>
      </w:r>
      <w:r w:rsidRPr="001B2314">
        <w:rPr>
          <w:rStyle w:val="StyleUnderline"/>
          <w:highlight w:val="green"/>
        </w:rPr>
        <w:t>contribute to</w:t>
      </w:r>
      <w:r w:rsidRPr="001B2314">
        <w:rPr>
          <w:rStyle w:val="StyleUnderline"/>
        </w:rPr>
        <w:t xml:space="preserve"> an </w:t>
      </w:r>
      <w:r w:rsidRPr="001B2314">
        <w:rPr>
          <w:rStyle w:val="Emphasis"/>
        </w:rPr>
        <w:t xml:space="preserve">increase in </w:t>
      </w:r>
      <w:r w:rsidRPr="001B2314">
        <w:rPr>
          <w:rStyle w:val="Emphasis"/>
          <w:highlight w:val="green"/>
        </w:rPr>
        <w:t>failed states</w:t>
      </w:r>
      <w:r w:rsidRPr="001B2314">
        <w:rPr>
          <w:rStyle w:val="StyleUnderline"/>
          <w:highlight w:val="green"/>
        </w:rPr>
        <w:t>,</w:t>
      </w:r>
      <w:r w:rsidRPr="001B2314">
        <w:rPr>
          <w:sz w:val="14"/>
          <w:highlight w:val="green"/>
        </w:rPr>
        <w:t xml:space="preserve"> </w:t>
      </w:r>
      <w:r w:rsidRPr="001B2314">
        <w:rPr>
          <w:rStyle w:val="Emphasis"/>
          <w:highlight w:val="green"/>
        </w:rPr>
        <w:t>mass violence</w:t>
      </w:r>
      <w:r w:rsidRPr="001B2314">
        <w:rPr>
          <w:sz w:val="14"/>
          <w:highlight w:val="green"/>
        </w:rPr>
        <w:t xml:space="preserve">, </w:t>
      </w:r>
      <w:r w:rsidRPr="001B2314">
        <w:rPr>
          <w:rStyle w:val="StyleUnderline"/>
          <w:highlight w:val="green"/>
        </w:rPr>
        <w:t xml:space="preserve">and </w:t>
      </w:r>
      <w:r w:rsidRPr="001B2314">
        <w:rPr>
          <w:rStyle w:val="Emphasis"/>
          <w:highlight w:val="green"/>
        </w:rPr>
        <w:t>humanitarian crises</w:t>
      </w:r>
      <w:r w:rsidRPr="001B2314">
        <w:rPr>
          <w:sz w:val="14"/>
        </w:rPr>
        <w:t xml:space="preserve">, </w:t>
      </w:r>
      <w:r w:rsidRPr="001B2314">
        <w:rPr>
          <w:rStyle w:val="StyleUnderline"/>
          <w:highlight w:val="green"/>
        </w:rPr>
        <w:t>while</w:t>
      </w:r>
      <w:r w:rsidRPr="001B2314">
        <w:rPr>
          <w:sz w:val="14"/>
        </w:rPr>
        <w:t xml:space="preserve"> simultaneously </w:t>
      </w:r>
      <w:r w:rsidRPr="001B2314">
        <w:rPr>
          <w:rStyle w:val="StyleUnderline"/>
          <w:highlight w:val="green"/>
        </w:rPr>
        <w:t>promoting</w:t>
      </w:r>
      <w:r w:rsidRPr="001B2314">
        <w:rPr>
          <w:rStyle w:val="StyleUnderline"/>
        </w:rPr>
        <w:t xml:space="preserve"> formation of </w:t>
      </w:r>
      <w:r w:rsidRPr="001B2314">
        <w:rPr>
          <w:rStyle w:val="Emphasis"/>
        </w:rPr>
        <w:t xml:space="preserve">competing </w:t>
      </w:r>
      <w:r w:rsidRPr="001B2314">
        <w:rPr>
          <w:rStyle w:val="Emphasis"/>
          <w:highlight w:val="green"/>
        </w:rPr>
        <w:t>geopolitical blocs</w:t>
      </w:r>
      <w:r w:rsidRPr="001B2314">
        <w:rPr>
          <w:sz w:val="14"/>
        </w:rPr>
        <w:t>, as nations of similar ideology and governance choose to cooperate with each other and sanction others.</w:t>
      </w:r>
    </w:p>
    <w:p w14:paraId="0F477EE5" w14:textId="77777777" w:rsidR="006312EC" w:rsidRPr="001B2314" w:rsidRDefault="006312EC" w:rsidP="006312EC">
      <w:pPr>
        <w:rPr>
          <w:rStyle w:val="StyleUnderline"/>
        </w:rPr>
      </w:pPr>
      <w:r w:rsidRPr="001B2314">
        <w:rPr>
          <w:sz w:val="14"/>
        </w:rPr>
        <w:t xml:space="preserve">America’s </w:t>
      </w:r>
      <w:r w:rsidRPr="001B2314">
        <w:rPr>
          <w:rStyle w:val="StyleUnderline"/>
          <w:highlight w:val="green"/>
        </w:rPr>
        <w:t>reduced</w:t>
      </w:r>
      <w:r w:rsidRPr="001B2314">
        <w:rPr>
          <w:rStyle w:val="StyleUnderline"/>
        </w:rPr>
        <w:t xml:space="preserve"> participation in </w:t>
      </w:r>
      <w:r w:rsidRPr="001B2314">
        <w:rPr>
          <w:rStyle w:val="Emphasis"/>
          <w:highlight w:val="green"/>
        </w:rPr>
        <w:t>NATO</w:t>
      </w:r>
      <w:r w:rsidRPr="001B2314">
        <w:rPr>
          <w:sz w:val="14"/>
        </w:rPr>
        <w:t xml:space="preserve">, other </w:t>
      </w:r>
      <w:r w:rsidRPr="001B2314">
        <w:rPr>
          <w:rStyle w:val="Emphasis"/>
        </w:rPr>
        <w:t xml:space="preserve">international </w:t>
      </w:r>
      <w:r w:rsidRPr="001B2314">
        <w:rPr>
          <w:rStyle w:val="Emphasis"/>
          <w:highlight w:val="green"/>
        </w:rPr>
        <w:t>security arrangements</w:t>
      </w:r>
      <w:r w:rsidRPr="001B2314">
        <w:rPr>
          <w:sz w:val="14"/>
        </w:rPr>
        <w:t xml:space="preserve">, the </w:t>
      </w:r>
      <w:r w:rsidRPr="001B2314">
        <w:rPr>
          <w:rStyle w:val="Emphasis"/>
          <w:highlight w:val="green"/>
        </w:rPr>
        <w:t>UN</w:t>
      </w:r>
      <w:r w:rsidRPr="001B2314">
        <w:rPr>
          <w:sz w:val="14"/>
          <w:highlight w:val="green"/>
        </w:rPr>
        <w:t xml:space="preserve">, </w:t>
      </w:r>
      <w:r w:rsidRPr="001B2314">
        <w:rPr>
          <w:rStyle w:val="StyleUnderline"/>
          <w:highlight w:val="green"/>
        </w:rPr>
        <w:t>and</w:t>
      </w:r>
      <w:r w:rsidRPr="001B2314">
        <w:rPr>
          <w:sz w:val="14"/>
        </w:rPr>
        <w:t xml:space="preserve"> other </w:t>
      </w:r>
      <w:r w:rsidRPr="001B2314">
        <w:rPr>
          <w:rStyle w:val="Emphasis"/>
          <w:highlight w:val="green"/>
        </w:rPr>
        <w:t>multilat</w:t>
      </w:r>
      <w:r w:rsidRPr="001B2314">
        <w:rPr>
          <w:rStyle w:val="Emphasis"/>
        </w:rPr>
        <w:t>eral institutions</w:t>
      </w:r>
      <w:r w:rsidRPr="001B2314">
        <w:rPr>
          <w:sz w:val="14"/>
        </w:rPr>
        <w:t xml:space="preserve"> </w:t>
      </w:r>
      <w:r w:rsidRPr="001B2314">
        <w:rPr>
          <w:rStyle w:val="StyleUnderline"/>
        </w:rPr>
        <w:t xml:space="preserve">would </w:t>
      </w:r>
      <w:r w:rsidRPr="001B2314">
        <w:rPr>
          <w:rStyle w:val="StyleUnderline"/>
          <w:highlight w:val="green"/>
        </w:rPr>
        <w:t xml:space="preserve">have </w:t>
      </w:r>
      <w:r w:rsidRPr="001B2314">
        <w:rPr>
          <w:rStyle w:val="Emphasis"/>
        </w:rPr>
        <w:t xml:space="preserve">perilous </w:t>
      </w:r>
      <w:r w:rsidRPr="001B2314">
        <w:rPr>
          <w:rStyle w:val="Emphasis"/>
          <w:highlight w:val="green"/>
        </w:rPr>
        <w:t>knock-on effects</w:t>
      </w:r>
      <w:r w:rsidRPr="001B2314">
        <w:rPr>
          <w:sz w:val="14"/>
          <w:highlight w:val="green"/>
        </w:rPr>
        <w:t xml:space="preserve">. </w:t>
      </w:r>
      <w:r w:rsidRPr="001B2314">
        <w:rPr>
          <w:rStyle w:val="StyleUnderline"/>
        </w:rPr>
        <w:t xml:space="preserve">The </w:t>
      </w:r>
      <w:r w:rsidRPr="001B2314">
        <w:rPr>
          <w:rStyle w:val="StyleUnderline"/>
          <w:highlight w:val="green"/>
        </w:rPr>
        <w:t xml:space="preserve">world </w:t>
      </w:r>
      <w:r w:rsidRPr="001B2314">
        <w:rPr>
          <w:rStyle w:val="StyleUnderline"/>
        </w:rPr>
        <w:t xml:space="preserve">could </w:t>
      </w:r>
      <w:r w:rsidRPr="001B2314">
        <w:rPr>
          <w:rStyle w:val="StyleUnderline"/>
          <w:highlight w:val="green"/>
        </w:rPr>
        <w:t xml:space="preserve">suffer </w:t>
      </w:r>
      <w:r w:rsidRPr="001B2314">
        <w:rPr>
          <w:rStyle w:val="Emphasis"/>
          <w:highlight w:val="green"/>
        </w:rPr>
        <w:t>governance</w:t>
      </w:r>
      <w:r w:rsidRPr="001B2314">
        <w:rPr>
          <w:rStyle w:val="Emphasis"/>
        </w:rPr>
        <w:t xml:space="preserve"> </w:t>
      </w:r>
      <w:r w:rsidRPr="001B2314">
        <w:rPr>
          <w:rStyle w:val="Emphasis"/>
          <w:highlight w:val="green"/>
        </w:rPr>
        <w:t>failures</w:t>
      </w:r>
      <w:r w:rsidRPr="001B2314">
        <w:rPr>
          <w:rStyle w:val="StyleUnderline"/>
          <w:highlight w:val="green"/>
        </w:rPr>
        <w:t xml:space="preserve"> on </w:t>
      </w:r>
      <w:r w:rsidRPr="001B2314">
        <w:rPr>
          <w:rStyle w:val="Emphasis"/>
          <w:highlight w:val="green"/>
        </w:rPr>
        <w:t>everything</w:t>
      </w:r>
      <w:r w:rsidRPr="001B2314">
        <w:rPr>
          <w:rStyle w:val="StyleUnderline"/>
          <w:highlight w:val="green"/>
        </w:rPr>
        <w:t xml:space="preserve"> from</w:t>
      </w:r>
      <w:r w:rsidRPr="001B2314">
        <w:rPr>
          <w:rStyle w:val="StyleUnderline"/>
        </w:rPr>
        <w:t xml:space="preserve"> </w:t>
      </w:r>
      <w:r w:rsidRPr="001B2314">
        <w:rPr>
          <w:rStyle w:val="Emphasis"/>
        </w:rPr>
        <w:t xml:space="preserve">macro-economic </w:t>
      </w:r>
      <w:r w:rsidRPr="001B2314">
        <w:rPr>
          <w:rStyle w:val="Emphasis"/>
          <w:highlight w:val="green"/>
        </w:rPr>
        <w:t>stability</w:t>
      </w:r>
      <w:r w:rsidRPr="001B2314">
        <w:rPr>
          <w:sz w:val="14"/>
        </w:rPr>
        <w:t xml:space="preserve"> </w:t>
      </w:r>
      <w:r w:rsidRPr="001B2314">
        <w:rPr>
          <w:rStyle w:val="StyleUnderline"/>
        </w:rPr>
        <w:t xml:space="preserve">and </w:t>
      </w:r>
      <w:r w:rsidRPr="001B2314">
        <w:rPr>
          <w:rStyle w:val="Emphasis"/>
          <w:highlight w:val="green"/>
        </w:rPr>
        <w:t>pandemic</w:t>
      </w:r>
      <w:r w:rsidRPr="001B2314">
        <w:rPr>
          <w:rStyle w:val="Emphasis"/>
        </w:rPr>
        <w:t xml:space="preserve"> preparedness</w:t>
      </w:r>
      <w:r w:rsidRPr="001B2314">
        <w:rPr>
          <w:sz w:val="14"/>
        </w:rPr>
        <w:t xml:space="preserve"> </w:t>
      </w:r>
      <w:r w:rsidRPr="001B2314">
        <w:rPr>
          <w:rStyle w:val="StyleUnderline"/>
        </w:rPr>
        <w:t xml:space="preserve">to </w:t>
      </w:r>
      <w:r w:rsidRPr="001B2314">
        <w:rPr>
          <w:rStyle w:val="Emphasis"/>
          <w:highlight w:val="green"/>
        </w:rPr>
        <w:t>conflict</w:t>
      </w:r>
      <w:r w:rsidRPr="001B2314">
        <w:rPr>
          <w:rStyle w:val="Emphasis"/>
        </w:rPr>
        <w:t xml:space="preserve"> management</w:t>
      </w:r>
      <w:r w:rsidRPr="001B2314">
        <w:rPr>
          <w:sz w:val="14"/>
        </w:rPr>
        <w:t>—</w:t>
      </w:r>
      <w:r w:rsidRPr="001B2314">
        <w:rPr>
          <w:rStyle w:val="StyleUnderline"/>
        </w:rPr>
        <w:t xml:space="preserve">contributing to virtually </w:t>
      </w:r>
      <w:r w:rsidRPr="001B2314">
        <w:rPr>
          <w:rStyle w:val="Emphasis"/>
        </w:rPr>
        <w:t xml:space="preserve">all components of the </w:t>
      </w:r>
      <w:r w:rsidRPr="001B2314">
        <w:rPr>
          <w:rStyle w:val="Emphasis"/>
          <w:highlight w:val="green"/>
        </w:rPr>
        <w:t>polycrisis</w:t>
      </w:r>
      <w:r w:rsidRPr="001B2314">
        <w:rPr>
          <w:rStyle w:val="StyleUnderline"/>
        </w:rPr>
        <w:t>.</w:t>
      </w:r>
    </w:p>
    <w:p w14:paraId="44DBC400" w14:textId="77777777" w:rsidR="006312EC" w:rsidRPr="001B2314" w:rsidRDefault="006312EC" w:rsidP="006312EC">
      <w:pPr>
        <w:rPr>
          <w:sz w:val="14"/>
        </w:rPr>
      </w:pPr>
      <w:r w:rsidRPr="001B2314">
        <w:rPr>
          <w:rStyle w:val="Emphasis"/>
        </w:rPr>
        <w:t>Multilateral exodus</w:t>
      </w:r>
      <w:r w:rsidRPr="001B2314">
        <w:rPr>
          <w:sz w:val="14"/>
        </w:rPr>
        <w:t xml:space="preserve"> </w:t>
      </w:r>
      <w:r w:rsidRPr="001B2314">
        <w:rPr>
          <w:rStyle w:val="StyleUnderline"/>
        </w:rPr>
        <w:t xml:space="preserve">and the </w:t>
      </w:r>
      <w:r w:rsidRPr="001B2314">
        <w:rPr>
          <w:rStyle w:val="Emphasis"/>
        </w:rPr>
        <w:t>spread of authoritarian governments</w:t>
      </w:r>
      <w:r w:rsidRPr="001B2314">
        <w:rPr>
          <w:sz w:val="14"/>
        </w:rPr>
        <w:t xml:space="preserve"> </w:t>
      </w:r>
      <w:r w:rsidRPr="001B2314">
        <w:rPr>
          <w:rStyle w:val="StyleUnderline"/>
        </w:rPr>
        <w:t xml:space="preserve">might </w:t>
      </w:r>
      <w:r w:rsidRPr="001B2314">
        <w:rPr>
          <w:rStyle w:val="StyleUnderline"/>
          <w:highlight w:val="green"/>
        </w:rPr>
        <w:t>combine with trade wars to</w:t>
      </w:r>
      <w:r w:rsidRPr="001B2314">
        <w:rPr>
          <w:rStyle w:val="StyleUnderline"/>
        </w:rPr>
        <w:t xml:space="preserve"> reinforce the </w:t>
      </w:r>
      <w:r w:rsidRPr="001B2314">
        <w:rPr>
          <w:rStyle w:val="Emphasis"/>
        </w:rPr>
        <w:t>emergence of intensely competing</w:t>
      </w:r>
      <w:r w:rsidRPr="001B2314">
        <w:rPr>
          <w:sz w:val="14"/>
        </w:rPr>
        <w:t>—</w:t>
      </w:r>
      <w:r w:rsidRPr="001B2314">
        <w:rPr>
          <w:rStyle w:val="StyleUnderline"/>
        </w:rPr>
        <w:t xml:space="preserve">and </w:t>
      </w:r>
      <w:r w:rsidRPr="001B2314">
        <w:rPr>
          <w:rStyle w:val="Emphasis"/>
          <w:highlight w:val="green"/>
        </w:rPr>
        <w:t>mutually hostile</w:t>
      </w:r>
      <w:r w:rsidRPr="001B2314">
        <w:rPr>
          <w:rStyle w:val="StyleUnderline"/>
        </w:rPr>
        <w:t xml:space="preserve">— </w:t>
      </w:r>
      <w:r w:rsidRPr="001B2314">
        <w:rPr>
          <w:rStyle w:val="Emphasis"/>
        </w:rPr>
        <w:t xml:space="preserve">geopolitical </w:t>
      </w:r>
      <w:r w:rsidRPr="001B2314">
        <w:rPr>
          <w:rStyle w:val="Emphasis"/>
          <w:highlight w:val="green"/>
        </w:rPr>
        <w:t>blocs</w:t>
      </w:r>
      <w:r w:rsidRPr="001B2314">
        <w:rPr>
          <w:rStyle w:val="StyleUnderline"/>
          <w:highlight w:val="green"/>
        </w:rPr>
        <w:t>.</w:t>
      </w:r>
      <w:r w:rsidRPr="001B2314">
        <w:rPr>
          <w:sz w:val="14"/>
          <w:highlight w:val="green"/>
        </w:rPr>
        <w:t xml:space="preserve"> </w:t>
      </w:r>
      <w:r w:rsidRPr="001B2314">
        <w:rPr>
          <w:rStyle w:val="StyleUnderline"/>
        </w:rPr>
        <w:t>This outcome would</w:t>
      </w:r>
      <w:r w:rsidRPr="001B2314">
        <w:rPr>
          <w:sz w:val="14"/>
        </w:rPr>
        <w:t xml:space="preserve"> in turn </w:t>
      </w:r>
      <w:r w:rsidRPr="001B2314">
        <w:rPr>
          <w:rStyle w:val="Emphasis"/>
          <w:highlight w:val="green"/>
        </w:rPr>
        <w:t>encourage arms races</w:t>
      </w:r>
      <w:r w:rsidRPr="001B2314">
        <w:rPr>
          <w:sz w:val="14"/>
          <w:highlight w:val="green"/>
        </w:rPr>
        <w:t xml:space="preserve"> </w:t>
      </w:r>
      <w:r w:rsidRPr="001B2314">
        <w:rPr>
          <w:rStyle w:val="StyleUnderline"/>
          <w:highlight w:val="green"/>
        </w:rPr>
        <w:t>and</w:t>
      </w:r>
      <w:r w:rsidRPr="001B2314">
        <w:rPr>
          <w:sz w:val="14"/>
        </w:rPr>
        <w:t xml:space="preserve"> </w:t>
      </w:r>
      <w:r w:rsidRPr="001B2314">
        <w:rPr>
          <w:rStyle w:val="Emphasis"/>
        </w:rPr>
        <w:t xml:space="preserve">substantially </w:t>
      </w:r>
      <w:r w:rsidRPr="001B2314">
        <w:rPr>
          <w:rStyle w:val="Emphasis"/>
          <w:highlight w:val="green"/>
        </w:rPr>
        <w:t>raise the risk of g</w:t>
      </w:r>
      <w:r w:rsidRPr="001B2314">
        <w:rPr>
          <w:sz w:val="16"/>
        </w:rPr>
        <w:t>reat-</w:t>
      </w:r>
      <w:r w:rsidRPr="001B2314">
        <w:rPr>
          <w:rStyle w:val="Emphasis"/>
          <w:highlight w:val="green"/>
        </w:rPr>
        <w:t>p</w:t>
      </w:r>
      <w:r w:rsidRPr="001B2314">
        <w:rPr>
          <w:sz w:val="16"/>
        </w:rPr>
        <w:t xml:space="preserve">ower </w:t>
      </w:r>
      <w:r w:rsidRPr="001B2314">
        <w:rPr>
          <w:rStyle w:val="Emphasis"/>
          <w:highlight w:val="green"/>
        </w:rPr>
        <w:t>w</w:t>
      </w:r>
      <w:r w:rsidRPr="001B2314">
        <w:rPr>
          <w:sz w:val="16"/>
        </w:rPr>
        <w:t>ar</w:t>
      </w:r>
      <w:r w:rsidRPr="001B2314">
        <w:rPr>
          <w:sz w:val="14"/>
        </w:rPr>
        <w:t xml:space="preserve"> (F7 and F8). </w:t>
      </w:r>
      <w:r w:rsidRPr="001B2314">
        <w:rPr>
          <w:rStyle w:val="StyleUnderline"/>
        </w:rPr>
        <w:t>Any major</w:t>
      </w:r>
      <w:r w:rsidRPr="001B2314">
        <w:rPr>
          <w:sz w:val="14"/>
        </w:rPr>
        <w:t xml:space="preserve"> American </w:t>
      </w:r>
      <w:r w:rsidRPr="001B2314">
        <w:rPr>
          <w:rStyle w:val="StyleUnderline"/>
        </w:rPr>
        <w:t xml:space="preserve">advances on military applications of </w:t>
      </w:r>
      <w:r w:rsidRPr="001B2314">
        <w:rPr>
          <w:rStyle w:val="Emphasis"/>
          <w:highlight w:val="green"/>
        </w:rPr>
        <w:t>AI</w:t>
      </w:r>
      <w:r w:rsidRPr="001B2314">
        <w:rPr>
          <w:rStyle w:val="StyleUnderline"/>
        </w:rPr>
        <w:t xml:space="preserve"> would </w:t>
      </w:r>
      <w:r w:rsidRPr="001B2314">
        <w:rPr>
          <w:rStyle w:val="Emphasis"/>
          <w:highlight w:val="green"/>
        </w:rPr>
        <w:t>supercharge</w:t>
      </w:r>
      <w:r w:rsidRPr="001B2314">
        <w:rPr>
          <w:rStyle w:val="Emphasis"/>
        </w:rPr>
        <w:t xml:space="preserve"> these </w:t>
      </w:r>
      <w:r w:rsidRPr="001B2314">
        <w:rPr>
          <w:rStyle w:val="Emphasis"/>
          <w:highlight w:val="green"/>
        </w:rPr>
        <w:t>spirals</w:t>
      </w:r>
      <w:r w:rsidRPr="001B2314">
        <w:rPr>
          <w:sz w:val="14"/>
        </w:rPr>
        <w:t xml:space="preserve"> (FL8).</w:t>
      </w:r>
    </w:p>
    <w:p w14:paraId="3DFAFF4E" w14:textId="77777777" w:rsidR="006312EC" w:rsidRPr="001B2314" w:rsidRDefault="006312EC" w:rsidP="006312EC">
      <w:pPr>
        <w:rPr>
          <w:sz w:val="14"/>
          <w:szCs w:val="16"/>
        </w:rPr>
      </w:pPr>
      <w:r w:rsidRPr="001B2314">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1211BDD" w14:textId="77777777" w:rsidR="006312EC" w:rsidRPr="001B2314" w:rsidRDefault="006312EC" w:rsidP="006312EC">
      <w:pPr>
        <w:rPr>
          <w:rStyle w:val="StyleUnderline"/>
        </w:rPr>
      </w:pPr>
      <w:r w:rsidRPr="001B2314">
        <w:rPr>
          <w:sz w:val="14"/>
        </w:rPr>
        <w:t xml:space="preserve">For instance, </w:t>
      </w:r>
      <w:r w:rsidRPr="001B2314">
        <w:rPr>
          <w:rStyle w:val="StyleUnderline"/>
          <w:highlight w:val="green"/>
        </w:rPr>
        <w:t xml:space="preserve">climate </w:t>
      </w:r>
      <w:r w:rsidRPr="001B2314">
        <w:rPr>
          <w:rStyle w:val="StyleUnderline"/>
        </w:rPr>
        <w:t xml:space="preserve">change would </w:t>
      </w:r>
      <w:r w:rsidRPr="001B2314">
        <w:rPr>
          <w:rStyle w:val="StyleUnderline"/>
          <w:highlight w:val="green"/>
        </w:rPr>
        <w:t>place</w:t>
      </w:r>
      <w:r w:rsidRPr="001B2314">
        <w:rPr>
          <w:sz w:val="14"/>
          <w:highlight w:val="green"/>
        </w:rPr>
        <w:t xml:space="preserve"> </w:t>
      </w:r>
      <w:r w:rsidRPr="001B2314">
        <w:rPr>
          <w:rStyle w:val="Emphasis"/>
          <w:highlight w:val="green"/>
        </w:rPr>
        <w:t>additional strains</w:t>
      </w:r>
      <w:r w:rsidRPr="001B2314">
        <w:rPr>
          <w:sz w:val="14"/>
        </w:rPr>
        <w:t xml:space="preserve"> </w:t>
      </w:r>
      <w:r w:rsidRPr="001B2314">
        <w:rPr>
          <w:rStyle w:val="StyleUnderline"/>
        </w:rPr>
        <w:t xml:space="preserve">on </w:t>
      </w:r>
      <w:r w:rsidRPr="001B2314">
        <w:rPr>
          <w:rStyle w:val="Emphasis"/>
        </w:rPr>
        <w:t>geopolitical arrangements</w:t>
      </w:r>
      <w:r w:rsidRPr="001B2314">
        <w:rPr>
          <w:sz w:val="14"/>
        </w:rPr>
        <w:t xml:space="preserve">. More frequent and </w:t>
      </w:r>
      <w:r w:rsidRPr="001B2314">
        <w:rPr>
          <w:rStyle w:val="StyleUnderline"/>
        </w:rPr>
        <w:t xml:space="preserve">severe weather events are already disrupting economies and </w:t>
      </w:r>
      <w:r w:rsidRPr="001B2314">
        <w:rPr>
          <w:rStyle w:val="Emphasis"/>
        </w:rPr>
        <w:t>worsening conflicts around the world</w:t>
      </w:r>
      <w:r w:rsidRPr="001B2314">
        <w:rPr>
          <w:sz w:val="14"/>
        </w:rPr>
        <w:t xml:space="preserve">. </w:t>
      </w:r>
      <w:r w:rsidRPr="001B2314">
        <w:rPr>
          <w:rStyle w:val="Emphasis"/>
        </w:rPr>
        <w:t>Impacts will intensify</w:t>
      </w:r>
      <w:r w:rsidRPr="001B2314">
        <w:rPr>
          <w:sz w:val="14"/>
        </w:rPr>
        <w:t xml:space="preserve"> in the years ahead, espec</w:t>
      </w:r>
      <w:r w:rsidRPr="001B2314">
        <w:rPr>
          <w:rStyle w:val="StyleUnderline"/>
        </w:rPr>
        <w:t>ially if a second Trump administration manages to derail climate action.</w:t>
      </w:r>
      <w:r w:rsidRPr="001B2314">
        <w:rPr>
          <w:sz w:val="14"/>
        </w:rPr>
        <w:t xml:space="preserve"> </w:t>
      </w:r>
      <w:r w:rsidRPr="001B2314">
        <w:rPr>
          <w:rStyle w:val="StyleUnderline"/>
          <w:highlight w:val="green"/>
        </w:rPr>
        <w:t>Geopolitical competition</w:t>
      </w:r>
      <w:r w:rsidRPr="001B2314">
        <w:rPr>
          <w:rStyle w:val="StyleUnderline"/>
        </w:rPr>
        <w:t xml:space="preserve"> would</w:t>
      </w:r>
      <w:r w:rsidRPr="001B2314">
        <w:rPr>
          <w:sz w:val="14"/>
        </w:rPr>
        <w:t xml:space="preserve"> further </w:t>
      </w:r>
      <w:r w:rsidRPr="001B2314">
        <w:rPr>
          <w:rStyle w:val="Emphasis"/>
          <w:highlight w:val="green"/>
        </w:rPr>
        <w:t xml:space="preserve">inhibit global </w:t>
      </w:r>
      <w:r w:rsidRPr="001B2314">
        <w:rPr>
          <w:rStyle w:val="Emphasis"/>
        </w:rPr>
        <w:t xml:space="preserve">climate </w:t>
      </w:r>
      <w:r w:rsidRPr="001B2314">
        <w:rPr>
          <w:rStyle w:val="Emphasis"/>
          <w:highlight w:val="green"/>
        </w:rPr>
        <w:t>cooperation</w:t>
      </w:r>
      <w:r w:rsidRPr="001B2314">
        <w:rPr>
          <w:sz w:val="14"/>
          <w:highlight w:val="green"/>
        </w:rPr>
        <w:t xml:space="preserve"> </w:t>
      </w:r>
      <w:r w:rsidRPr="001B2314">
        <w:rPr>
          <w:rStyle w:val="StyleUnderline"/>
        </w:rPr>
        <w:t xml:space="preserve">in ways </w:t>
      </w:r>
      <w:r w:rsidRPr="001B2314">
        <w:rPr>
          <w:rStyle w:val="StyleUnderline"/>
          <w:highlight w:val="green"/>
        </w:rPr>
        <w:t>that</w:t>
      </w:r>
      <w:r w:rsidRPr="001B2314">
        <w:rPr>
          <w:rStyle w:val="StyleUnderline"/>
        </w:rPr>
        <w:t xml:space="preserve"> could </w:t>
      </w:r>
      <w:r w:rsidRPr="001B2314">
        <w:rPr>
          <w:rStyle w:val="Emphasis"/>
          <w:highlight w:val="green"/>
        </w:rPr>
        <w:t xml:space="preserve">increase </w:t>
      </w:r>
      <w:r w:rsidRPr="001B2314">
        <w:rPr>
          <w:rStyle w:val="Emphasis"/>
        </w:rPr>
        <w:t xml:space="preserve">the </w:t>
      </w:r>
      <w:r w:rsidRPr="001B2314">
        <w:rPr>
          <w:rStyle w:val="Emphasis"/>
          <w:highlight w:val="green"/>
        </w:rPr>
        <w:t xml:space="preserve">likelihood </w:t>
      </w:r>
      <w:r w:rsidRPr="001B2314">
        <w:rPr>
          <w:rStyle w:val="Emphasis"/>
        </w:rPr>
        <w:t xml:space="preserve">that </w:t>
      </w:r>
      <w:r w:rsidRPr="001B2314">
        <w:rPr>
          <w:rStyle w:val="Emphasis"/>
          <w:highlight w:val="green"/>
        </w:rPr>
        <w:t>3+°C warming</w:t>
      </w:r>
      <w:r w:rsidRPr="001B2314">
        <w:rPr>
          <w:sz w:val="14"/>
        </w:rPr>
        <w:t xml:space="preserve"> </w:t>
      </w:r>
      <w:r w:rsidRPr="001B2314">
        <w:rPr>
          <w:rStyle w:val="StyleUnderline"/>
        </w:rPr>
        <w:t>becomes locked in.</w:t>
      </w:r>
      <w:r w:rsidRPr="001B2314">
        <w:rPr>
          <w:sz w:val="14"/>
        </w:rPr>
        <w:t xml:space="preserve"> A </w:t>
      </w:r>
      <w:r w:rsidRPr="001B2314">
        <w:rPr>
          <w:rStyle w:val="StyleUnderline"/>
        </w:rPr>
        <w:t xml:space="preserve">rapidly warming world with </w:t>
      </w:r>
      <w:r w:rsidRPr="001B2314">
        <w:rPr>
          <w:rStyle w:val="Emphasis"/>
        </w:rPr>
        <w:t>decreasing cooperation</w:t>
      </w:r>
      <w:r w:rsidRPr="001B2314">
        <w:rPr>
          <w:sz w:val="14"/>
        </w:rPr>
        <w:t xml:space="preserve"> </w:t>
      </w:r>
      <w:r w:rsidRPr="001B2314">
        <w:rPr>
          <w:rStyle w:val="StyleUnderline"/>
        </w:rPr>
        <w:t xml:space="preserve">and </w:t>
      </w:r>
      <w:r w:rsidRPr="001B2314">
        <w:rPr>
          <w:rStyle w:val="Emphasis"/>
        </w:rPr>
        <w:t>increasing geopolitical tensions</w:t>
      </w:r>
      <w:r w:rsidRPr="001B2314">
        <w:rPr>
          <w:sz w:val="14"/>
        </w:rPr>
        <w:t xml:space="preserve"> </w:t>
      </w:r>
      <w:r w:rsidRPr="001B2314">
        <w:rPr>
          <w:rStyle w:val="StyleUnderline"/>
        </w:rPr>
        <w:t xml:space="preserve">would </w:t>
      </w:r>
      <w:r w:rsidRPr="001B2314">
        <w:rPr>
          <w:rStyle w:val="Emphasis"/>
          <w:highlight w:val="green"/>
        </w:rPr>
        <w:t xml:space="preserve">raise </w:t>
      </w:r>
      <w:r w:rsidRPr="001B2314">
        <w:rPr>
          <w:rStyle w:val="Emphasis"/>
        </w:rPr>
        <w:t xml:space="preserve">the </w:t>
      </w:r>
      <w:r w:rsidRPr="001B2314">
        <w:rPr>
          <w:rStyle w:val="Emphasis"/>
          <w:highlight w:val="green"/>
        </w:rPr>
        <w:t>risk of intrastate war</w:t>
      </w:r>
      <w:r w:rsidRPr="001B2314">
        <w:rPr>
          <w:sz w:val="14"/>
          <w:highlight w:val="green"/>
        </w:rPr>
        <w:t xml:space="preserve"> </w:t>
      </w:r>
      <w:r w:rsidRPr="001B2314">
        <w:rPr>
          <w:rStyle w:val="StyleUnderline"/>
        </w:rPr>
        <w:t xml:space="preserve">and </w:t>
      </w:r>
      <w:r w:rsidRPr="001B2314">
        <w:rPr>
          <w:rStyle w:val="Emphasis"/>
          <w:highlight w:val="green"/>
        </w:rPr>
        <w:t>state failure</w:t>
      </w:r>
      <w:r w:rsidRPr="001B2314">
        <w:rPr>
          <w:rStyle w:val="StyleUnderline"/>
        </w:rPr>
        <w:t xml:space="preserve"> while </w:t>
      </w:r>
      <w:r w:rsidRPr="001B2314">
        <w:rPr>
          <w:rStyle w:val="Emphasis"/>
        </w:rPr>
        <w:t>hampering international responses</w:t>
      </w:r>
      <w:r w:rsidRPr="001B2314">
        <w:rPr>
          <w:sz w:val="14"/>
        </w:rPr>
        <w:t xml:space="preserve"> </w:t>
      </w:r>
      <w:r w:rsidRPr="001B2314">
        <w:rPr>
          <w:rStyle w:val="StyleUnderline"/>
        </w:rPr>
        <w:t xml:space="preserve">to </w:t>
      </w:r>
      <w:r w:rsidRPr="001B2314">
        <w:rPr>
          <w:rStyle w:val="Emphasis"/>
        </w:rPr>
        <w:t>new pandemics</w:t>
      </w:r>
      <w:r w:rsidRPr="001B2314">
        <w:rPr>
          <w:rStyle w:val="StyleUnderline"/>
        </w:rPr>
        <w:t xml:space="preserve"> and </w:t>
      </w:r>
      <w:r w:rsidRPr="001B2314">
        <w:rPr>
          <w:rStyle w:val="Emphasis"/>
        </w:rPr>
        <w:t>financial crises</w:t>
      </w:r>
      <w:r w:rsidRPr="001B2314">
        <w:rPr>
          <w:rStyle w:val="StyleUnderline"/>
        </w:rPr>
        <w:t>.</w:t>
      </w:r>
      <w:r w:rsidRPr="001B2314">
        <w:rPr>
          <w:sz w:val="14"/>
        </w:rPr>
        <w:t xml:space="preserve"> </w:t>
      </w:r>
      <w:r w:rsidRPr="001B2314">
        <w:rPr>
          <w:rStyle w:val="StyleUnderline"/>
        </w:rPr>
        <w:t xml:space="preserve">It would also </w:t>
      </w:r>
      <w:r w:rsidRPr="001B2314">
        <w:rPr>
          <w:rStyle w:val="Emphasis"/>
        </w:rPr>
        <w:t>raise the risk of war</w:t>
      </w:r>
      <w:r w:rsidRPr="001B2314">
        <w:rPr>
          <w:rStyle w:val="StyleUnderline"/>
        </w:rPr>
        <w:t xml:space="preserve"> between </w:t>
      </w:r>
      <w:r w:rsidRPr="001B2314">
        <w:rPr>
          <w:rStyle w:val="Emphasis"/>
        </w:rPr>
        <w:t>great powers</w:t>
      </w:r>
      <w:r w:rsidRPr="001B2314">
        <w:rPr>
          <w:rStyle w:val="StyleUnderline"/>
        </w:rPr>
        <w:t>.</w:t>
      </w:r>
    </w:p>
    <w:p w14:paraId="4E36E6E5" w14:textId="77777777" w:rsidR="006312EC" w:rsidRPr="001B2314" w:rsidRDefault="006312EC" w:rsidP="006312EC">
      <w:pPr>
        <w:rPr>
          <w:sz w:val="14"/>
        </w:rPr>
      </w:pPr>
      <w:r w:rsidRPr="001B2314">
        <w:rPr>
          <w:sz w:val="14"/>
        </w:rPr>
        <w:t>Finally, major external shocks, which we call “</w:t>
      </w:r>
      <w:r w:rsidRPr="001B2314">
        <w:rPr>
          <w:rStyle w:val="StyleUnderline"/>
        </w:rPr>
        <w:t>macro-triggers</w:t>
      </w:r>
      <w:r w:rsidRPr="001B2314">
        <w:rPr>
          <w:sz w:val="14"/>
        </w:rPr>
        <w:t xml:space="preserve">” (see Box 8) </w:t>
      </w:r>
      <w:r w:rsidRPr="001B2314">
        <w:rPr>
          <w:rStyle w:val="StyleUnderline"/>
        </w:rPr>
        <w:t>could dramatically exacerbate the processes identified</w:t>
      </w:r>
      <w:r w:rsidRPr="001B2314">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2B44B177" w14:textId="77777777" w:rsidR="006312EC" w:rsidRPr="001B2314" w:rsidRDefault="006312EC" w:rsidP="006312EC">
      <w:pPr>
        <w:rPr>
          <w:sz w:val="14"/>
        </w:rPr>
      </w:pPr>
      <w:r w:rsidRPr="001B2314">
        <w:rPr>
          <w:sz w:val="14"/>
        </w:rPr>
        <w:t xml:space="preserve">3.3 </w:t>
      </w:r>
      <w:r w:rsidRPr="001B2314">
        <w:rPr>
          <w:rStyle w:val="Emphasis"/>
        </w:rPr>
        <w:t>Conclusion</w:t>
      </w:r>
      <w:r w:rsidRPr="001B2314">
        <w:rPr>
          <w:sz w:val="14"/>
        </w:rPr>
        <w:t xml:space="preserve">: Historical parallels and uncertain futures </w:t>
      </w:r>
    </w:p>
    <w:p w14:paraId="0558E6A5" w14:textId="77777777" w:rsidR="006312EC" w:rsidRPr="001B2314" w:rsidRDefault="006312EC" w:rsidP="006312EC">
      <w:pPr>
        <w:rPr>
          <w:u w:val="single"/>
        </w:rPr>
      </w:pPr>
      <w:r w:rsidRPr="001B2314">
        <w:rPr>
          <w:rStyle w:val="StyleUnderline"/>
        </w:rPr>
        <w:t xml:space="preserve">There are striking parallels between the crises of the early 20 century and the </w:t>
      </w:r>
      <w:r w:rsidRPr="001B2314">
        <w:rPr>
          <w:rStyle w:val="Emphasis"/>
        </w:rPr>
        <w:t>pathways to an escalating polycrisis</w:t>
      </w:r>
      <w:r w:rsidRPr="001B2314">
        <w:rPr>
          <w:sz w:val="14"/>
        </w:rPr>
        <w:t xml:space="preserve"> that we depict in Figure 14. </w:t>
      </w:r>
      <w:r w:rsidRPr="001B2314">
        <w:rPr>
          <w:rStyle w:val="StyleUnderline"/>
        </w:rPr>
        <w:t xml:space="preserve">The </w:t>
      </w:r>
      <w:r w:rsidRPr="001B2314">
        <w:rPr>
          <w:rStyle w:val="StyleUnderline"/>
          <w:highlight w:val="green"/>
        </w:rPr>
        <w:t xml:space="preserve">decades before </w:t>
      </w:r>
      <w:r w:rsidRPr="001B2314">
        <w:rPr>
          <w:rStyle w:val="Emphasis"/>
          <w:highlight w:val="green"/>
        </w:rPr>
        <w:t>World War II</w:t>
      </w:r>
      <w:r w:rsidRPr="001B2314">
        <w:rPr>
          <w:rStyle w:val="StyleUnderline"/>
        </w:rPr>
        <w:t xml:space="preserve"> were </w:t>
      </w:r>
      <w:r w:rsidRPr="001B2314">
        <w:rPr>
          <w:rStyle w:val="StyleUnderline"/>
          <w:highlight w:val="green"/>
        </w:rPr>
        <w:t>marked by</w:t>
      </w:r>
      <w:r w:rsidRPr="001B2314">
        <w:rPr>
          <w:rStyle w:val="StyleUnderline"/>
        </w:rPr>
        <w:t xml:space="preserve"> rising inequality and </w:t>
      </w:r>
      <w:r w:rsidRPr="001B2314">
        <w:rPr>
          <w:rStyle w:val="StyleUnderline"/>
          <w:highlight w:val="green"/>
        </w:rPr>
        <w:t>authoritarianism</w:t>
      </w:r>
      <w:r w:rsidRPr="001B2314">
        <w:rPr>
          <w:sz w:val="14"/>
        </w:rPr>
        <w:t xml:space="preserve">, the influenza pandemic of 1918, and the Great Depression of 1929-1932. </w:t>
      </w:r>
      <w:r w:rsidRPr="001B2314">
        <w:rPr>
          <w:rStyle w:val="StyleUnderline"/>
        </w:rPr>
        <w:t>These events culminated in a global battle between coalitions of authoritarian and liberal empires</w:t>
      </w:r>
      <w:r w:rsidRPr="001B2314">
        <w:rPr>
          <w:sz w:val="14"/>
        </w:rPr>
        <w:t xml:space="preserve">. The </w:t>
      </w:r>
      <w:r w:rsidRPr="001B2314">
        <w:rPr>
          <w:rStyle w:val="StyleUnderline"/>
          <w:highlight w:val="green"/>
        </w:rPr>
        <w:t>difference today is</w:t>
      </w:r>
      <w:r w:rsidRPr="001B2314">
        <w:rPr>
          <w:rStyle w:val="StyleUnderline"/>
        </w:rPr>
        <w:t xml:space="preserve"> that the world’s hardening </w:t>
      </w:r>
      <w:r w:rsidRPr="001B2314">
        <w:rPr>
          <w:rStyle w:val="StyleUnderline"/>
          <w:highlight w:val="green"/>
        </w:rPr>
        <w:t xml:space="preserve">blocs have </w:t>
      </w:r>
      <w:r w:rsidRPr="001B2314">
        <w:rPr>
          <w:rStyle w:val="Emphasis"/>
          <w:highlight w:val="green"/>
        </w:rPr>
        <w:t>nuclear weapons</w:t>
      </w:r>
      <w:r w:rsidRPr="001B2314">
        <w:rPr>
          <w:rStyle w:val="StyleUnderline"/>
        </w:rPr>
        <w:t xml:space="preserve"> and </w:t>
      </w:r>
      <w:r w:rsidRPr="001B2314">
        <w:rPr>
          <w:rStyle w:val="Emphasis"/>
        </w:rPr>
        <w:t>reside on a warming planet</w:t>
      </w:r>
      <w:r w:rsidRPr="001B2314">
        <w:rPr>
          <w:sz w:val="14"/>
        </w:rPr>
        <w:t xml:space="preserve"> </w:t>
      </w:r>
      <w:r w:rsidRPr="001B2314">
        <w:rPr>
          <w:rStyle w:val="StyleUnderline"/>
        </w:rPr>
        <w:t xml:space="preserve">with </w:t>
      </w:r>
      <w:r w:rsidRPr="001B2314">
        <w:rPr>
          <w:rStyle w:val="Emphasis"/>
        </w:rPr>
        <w:t>rapidly degrading ecosystems</w:t>
      </w:r>
      <w:r w:rsidRPr="001B2314">
        <w:rPr>
          <w:sz w:val="14"/>
        </w:rPr>
        <w:t xml:space="preserve">. And </w:t>
      </w:r>
      <w:r w:rsidRPr="001B2314">
        <w:rPr>
          <w:rStyle w:val="StyleUnderline"/>
        </w:rPr>
        <w:t xml:space="preserve">despite their mutual antagonisms, they remain tightly linked by flows of </w:t>
      </w:r>
      <w:r w:rsidRPr="001B2314">
        <w:rPr>
          <w:rStyle w:val="Emphasis"/>
        </w:rPr>
        <w:t>capital</w:t>
      </w:r>
      <w:r w:rsidRPr="001B2314">
        <w:rPr>
          <w:rStyle w:val="StyleUnderline"/>
        </w:rPr>
        <w:t xml:space="preserve">, </w:t>
      </w:r>
      <w:r w:rsidRPr="001B2314">
        <w:rPr>
          <w:rStyle w:val="Emphasis"/>
        </w:rPr>
        <w:t>energy</w:t>
      </w:r>
      <w:r w:rsidRPr="001B2314">
        <w:rPr>
          <w:rStyle w:val="StyleUnderline"/>
        </w:rPr>
        <w:t xml:space="preserve">, </w:t>
      </w:r>
      <w:r w:rsidRPr="001B2314">
        <w:rPr>
          <w:rStyle w:val="Emphasis"/>
        </w:rPr>
        <w:t>food</w:t>
      </w:r>
      <w:r w:rsidRPr="001B2314">
        <w:rPr>
          <w:rStyle w:val="StyleUnderline"/>
        </w:rPr>
        <w:t xml:space="preserve">, </w:t>
      </w:r>
      <w:r w:rsidRPr="001B2314">
        <w:rPr>
          <w:rStyle w:val="Emphasis"/>
        </w:rPr>
        <w:t>manufactured goods</w:t>
      </w:r>
      <w:r w:rsidRPr="001B2314">
        <w:rPr>
          <w:rStyle w:val="StyleUnderline"/>
        </w:rPr>
        <w:t xml:space="preserve">, </w:t>
      </w:r>
      <w:r w:rsidRPr="001B2314">
        <w:rPr>
          <w:rStyle w:val="Emphasis"/>
        </w:rPr>
        <w:t>information</w:t>
      </w:r>
      <w:r w:rsidRPr="001B2314">
        <w:rPr>
          <w:rStyle w:val="StyleUnderline"/>
        </w:rPr>
        <w:t xml:space="preserve">, and </w:t>
      </w:r>
      <w:r w:rsidRPr="001B2314">
        <w:rPr>
          <w:rStyle w:val="Emphasis"/>
        </w:rPr>
        <w:t>technology</w:t>
      </w:r>
      <w:r w:rsidRPr="001B2314">
        <w:rPr>
          <w:rStyle w:val="StyleUnderline"/>
        </w:rPr>
        <w:t>.</w:t>
      </w:r>
    </w:p>
    <w:p w14:paraId="3E94F533" w14:textId="77777777" w:rsidR="006312EC" w:rsidRPr="001B2314" w:rsidRDefault="006312EC" w:rsidP="006312EC">
      <w:pPr>
        <w:rPr>
          <w:u w:val="single"/>
        </w:rPr>
      </w:pPr>
      <w:r w:rsidRPr="001B2314">
        <w:rPr>
          <w:rStyle w:val="StyleUnderline"/>
        </w:rPr>
        <w:t xml:space="preserve">flows of </w:t>
      </w:r>
      <w:r w:rsidRPr="001B2314">
        <w:rPr>
          <w:rStyle w:val="Emphasis"/>
        </w:rPr>
        <w:t>capital</w:t>
      </w:r>
      <w:r w:rsidRPr="001B2314">
        <w:rPr>
          <w:rStyle w:val="StyleUnderline"/>
        </w:rPr>
        <w:t xml:space="preserve">, </w:t>
      </w:r>
      <w:r w:rsidRPr="001B2314">
        <w:rPr>
          <w:rStyle w:val="Emphasis"/>
        </w:rPr>
        <w:t>energy</w:t>
      </w:r>
      <w:r w:rsidRPr="001B2314">
        <w:rPr>
          <w:rStyle w:val="StyleUnderline"/>
        </w:rPr>
        <w:t xml:space="preserve">, </w:t>
      </w:r>
      <w:r w:rsidRPr="001B2314">
        <w:rPr>
          <w:rStyle w:val="Emphasis"/>
        </w:rPr>
        <w:t>food</w:t>
      </w:r>
      <w:r w:rsidRPr="001B2314">
        <w:rPr>
          <w:rStyle w:val="StyleUnderline"/>
        </w:rPr>
        <w:t xml:space="preserve">, </w:t>
      </w:r>
      <w:r w:rsidRPr="001B2314">
        <w:rPr>
          <w:rStyle w:val="Emphasis"/>
        </w:rPr>
        <w:t>manufactured goods</w:t>
      </w:r>
      <w:r w:rsidRPr="001B2314">
        <w:rPr>
          <w:rStyle w:val="StyleUnderline"/>
        </w:rPr>
        <w:t xml:space="preserve">, </w:t>
      </w:r>
      <w:r w:rsidRPr="001B2314">
        <w:rPr>
          <w:rStyle w:val="Emphasis"/>
        </w:rPr>
        <w:t>information</w:t>
      </w:r>
      <w:r w:rsidRPr="001B2314">
        <w:rPr>
          <w:rStyle w:val="StyleUnderline"/>
        </w:rPr>
        <w:t xml:space="preserve">, and </w:t>
      </w:r>
      <w:r w:rsidRPr="001B2314">
        <w:rPr>
          <w:rStyle w:val="Emphasis"/>
        </w:rPr>
        <w:t>technology</w:t>
      </w:r>
      <w:r w:rsidRPr="001B2314">
        <w:rPr>
          <w:rStyle w:val="StyleUnderline"/>
        </w:rPr>
        <w:t>.</w:t>
      </w:r>
    </w:p>
    <w:p w14:paraId="738F7446" w14:textId="77777777" w:rsidR="006312EC" w:rsidRPr="001B2314" w:rsidRDefault="006312EC" w:rsidP="006312EC"/>
    <w:p w14:paraId="616C9DF5" w14:textId="77777777" w:rsidR="006312EC" w:rsidRPr="001B2314" w:rsidRDefault="006312EC" w:rsidP="006312EC"/>
    <w:p w14:paraId="270A6D9D" w14:textId="20D28911" w:rsidR="006312EC" w:rsidRPr="001B2314" w:rsidRDefault="006312EC" w:rsidP="00627581">
      <w:pPr>
        <w:pStyle w:val="Heading2"/>
        <w:rPr>
          <w:rFonts w:cs="Calibri"/>
        </w:rPr>
      </w:pPr>
      <w:r w:rsidRPr="001B2314">
        <w:rPr>
          <w:rFonts w:cs="Calibri"/>
        </w:rPr>
        <w:t>Case</w:t>
      </w:r>
    </w:p>
    <w:p w14:paraId="561BD948" w14:textId="77777777" w:rsidR="006312EC" w:rsidRPr="001B2314" w:rsidRDefault="006312EC" w:rsidP="006312EC">
      <w:pPr>
        <w:pStyle w:val="Heading3"/>
        <w:rPr>
          <w:rFonts w:cs="Calibri"/>
        </w:rPr>
      </w:pPr>
      <w:r w:rsidRPr="001B2314">
        <w:rPr>
          <w:rFonts w:cs="Calibri"/>
        </w:rPr>
        <w:t>Presumption---1NC</w:t>
      </w:r>
    </w:p>
    <w:p w14:paraId="056B704F" w14:textId="77777777" w:rsidR="006312EC" w:rsidRPr="001B2314" w:rsidRDefault="006312EC" w:rsidP="006312EC"/>
    <w:p w14:paraId="05C02F50" w14:textId="77777777" w:rsidR="006312EC" w:rsidRPr="001B2314" w:rsidRDefault="006312EC" w:rsidP="006312EC">
      <w:pPr>
        <w:pStyle w:val="Heading4"/>
        <w:rPr>
          <w:rFonts w:cs="Calibri"/>
          <w:u w:val="single"/>
        </w:rPr>
      </w:pPr>
      <w:r w:rsidRPr="001B2314">
        <w:rPr>
          <w:rFonts w:cs="Calibri"/>
        </w:rPr>
        <w:t xml:space="preserve">Vote NEG on presumption. </w:t>
      </w:r>
      <w:r w:rsidRPr="001B2314">
        <w:rPr>
          <w:rFonts w:cs="Calibri"/>
        </w:rPr>
        <w:br/>
        <w:t xml:space="preserve">A. </w:t>
      </w:r>
      <w:r w:rsidRPr="001B2314">
        <w:rPr>
          <w:rFonts w:cs="Calibri"/>
          <w:u w:val="single"/>
        </w:rPr>
        <w:t>Ballot Not Key</w:t>
      </w:r>
      <w:r w:rsidRPr="001B2314">
        <w:rPr>
          <w:rFonts w:cs="Calibri"/>
        </w:rPr>
        <w:t>: their methods and scholarship exist outside of debate.</w:t>
      </w:r>
      <w:r w:rsidRPr="001B2314">
        <w:rPr>
          <w:rFonts w:cs="Calibri"/>
        </w:rPr>
        <w:br/>
      </w:r>
      <w:r w:rsidRPr="001B2314">
        <w:rPr>
          <w:rFonts w:cs="Calibri"/>
        </w:rPr>
        <w:br/>
        <w:t xml:space="preserve">B. The 1AC is a form of </w:t>
      </w:r>
      <w:r w:rsidRPr="001B2314">
        <w:rPr>
          <w:rFonts w:cs="Calibri"/>
          <w:u w:val="single"/>
        </w:rPr>
        <w:t>possibility politics</w:t>
      </w:r>
      <w:r w:rsidRPr="001B2314">
        <w:rPr>
          <w:rFonts w:cs="Calibri"/>
        </w:rPr>
        <w:t xml:space="preserve"> more enamored with </w:t>
      </w:r>
      <w:r w:rsidRPr="001B2314">
        <w:rPr>
          <w:rFonts w:cs="Calibri"/>
          <w:u w:val="single"/>
        </w:rPr>
        <w:t>self-indulgent critique</w:t>
      </w:r>
      <w:r w:rsidRPr="001B2314">
        <w:rPr>
          <w:rFonts w:cs="Calibri"/>
        </w:rPr>
        <w:t xml:space="preserve"> than </w:t>
      </w:r>
      <w:r w:rsidRPr="001B2314">
        <w:rPr>
          <w:rFonts w:cs="Calibri"/>
          <w:u w:val="single"/>
        </w:rPr>
        <w:t>praxis</w:t>
      </w:r>
      <w:r w:rsidRPr="001B2314">
        <w:rPr>
          <w:rFonts w:cs="Calibri"/>
        </w:rPr>
        <w:t xml:space="preserve">. Affective platitudes lock in </w:t>
      </w:r>
      <w:r w:rsidRPr="001B2314">
        <w:rPr>
          <w:rFonts w:cs="Calibri"/>
          <w:u w:val="single"/>
        </w:rPr>
        <w:t>cycles</w:t>
      </w:r>
      <w:r w:rsidRPr="001B2314">
        <w:rPr>
          <w:rFonts w:cs="Calibri"/>
        </w:rPr>
        <w:t xml:space="preserve"> of </w:t>
      </w:r>
      <w:r w:rsidRPr="001B2314">
        <w:rPr>
          <w:rFonts w:cs="Calibri"/>
          <w:u w:val="single"/>
        </w:rPr>
        <w:t>despair</w:t>
      </w:r>
      <w:r w:rsidRPr="001B2314">
        <w:rPr>
          <w:rFonts w:cs="Calibri"/>
        </w:rPr>
        <w:t xml:space="preserve"> that guarantees scholarly activism remains a </w:t>
      </w:r>
      <w:r w:rsidRPr="001B2314">
        <w:rPr>
          <w:rFonts w:cs="Calibri"/>
          <w:u w:val="single"/>
        </w:rPr>
        <w:t>language game</w:t>
      </w:r>
      <w:r w:rsidRPr="001B2314">
        <w:rPr>
          <w:rFonts w:cs="Calibri"/>
        </w:rPr>
        <w:t xml:space="preserve"> rather than </w:t>
      </w:r>
      <w:r w:rsidRPr="001B2314">
        <w:rPr>
          <w:rFonts w:cs="Calibri"/>
          <w:u w:val="single"/>
        </w:rPr>
        <w:t>resistive action</w:t>
      </w:r>
      <w:r w:rsidRPr="001B2314">
        <w:rPr>
          <w:rFonts w:cs="Calibri"/>
        </w:rPr>
        <w:t xml:space="preserve">. </w:t>
      </w:r>
    </w:p>
    <w:p w14:paraId="38E3D4C6" w14:textId="77777777" w:rsidR="006312EC" w:rsidRPr="001B2314" w:rsidRDefault="006312EC" w:rsidP="006312EC">
      <w:pPr>
        <w:rPr>
          <w:lang w:val="de-DE"/>
        </w:rPr>
      </w:pPr>
      <w:r w:rsidRPr="001B2314">
        <w:t xml:space="preserve">Ryan </w:t>
      </w:r>
      <w:r w:rsidRPr="001B2314">
        <w:rPr>
          <w:rStyle w:val="Style13ptBold"/>
        </w:rPr>
        <w:t>Carroll 24</w:t>
      </w:r>
      <w:r w:rsidRPr="001B2314">
        <w:t xml:space="preserve">. PhD student in English and Comparative Literature at UNC-Chapel Hill. “The Future Isn’t Now: Impossible Action in Political Scholarship.” Lateral. </w:t>
      </w:r>
      <w:r w:rsidRPr="001B2314">
        <w:rPr>
          <w:lang w:val="de-DE"/>
        </w:rPr>
        <w:t>Spring 2024. https://csalateral.org/section/aporias/the-future-isnt-now-impossible-action-political-scholarship-carroll/. //krissy</w:t>
      </w:r>
    </w:p>
    <w:p w14:paraId="17667910" w14:textId="77777777" w:rsidR="006312EC" w:rsidRPr="001B2314" w:rsidRDefault="006312EC" w:rsidP="006312EC">
      <w:pPr>
        <w:rPr>
          <w:rStyle w:val="StyleUnderline"/>
        </w:rPr>
      </w:pPr>
      <w:r w:rsidRPr="001B2314">
        <w:rPr>
          <w:rStyle w:val="StyleUnderline"/>
        </w:rPr>
        <w:t xml:space="preserve">In a dark world, it’s exhilarating to </w:t>
      </w:r>
      <w:r w:rsidRPr="001B2314">
        <w:rPr>
          <w:rStyle w:val="Emphasis"/>
        </w:rPr>
        <w:t>dream of possibility</w:t>
      </w:r>
      <w:r w:rsidRPr="001B2314">
        <w:rPr>
          <w:rStyle w:val="StyleUnderline"/>
        </w:rPr>
        <w:t xml:space="preserve">. A certain vein of literary and cultural </w:t>
      </w:r>
      <w:r w:rsidRPr="001B2314">
        <w:rPr>
          <w:rStyle w:val="StyleUnderline"/>
          <w:highlight w:val="green"/>
        </w:rPr>
        <w:t>critique</w:t>
      </w:r>
      <w:r w:rsidRPr="001B2314">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1B2314">
        <w:rPr>
          <w:rStyle w:val="Emphasis"/>
          <w:highlight w:val="green"/>
        </w:rPr>
        <w:t>gestural rhetoric</w:t>
      </w:r>
      <w:r w:rsidRPr="001B2314">
        <w:rPr>
          <w:rStyle w:val="StyleUnderline"/>
        </w:rPr>
        <w:t xml:space="preserve">—its stakes are </w:t>
      </w:r>
      <w:r w:rsidRPr="001B2314">
        <w:rPr>
          <w:rStyle w:val="StyleUnderline"/>
          <w:highlight w:val="green"/>
        </w:rPr>
        <w:t xml:space="preserve">to </w:t>
      </w:r>
      <w:r w:rsidRPr="001B2314">
        <w:rPr>
          <w:rStyle w:val="Emphasis"/>
        </w:rPr>
        <w:t>inaugurate new paradigms</w:t>
      </w:r>
      <w:r w:rsidRPr="001B2314">
        <w:rPr>
          <w:rStyle w:val="StyleUnderline"/>
        </w:rPr>
        <w:t xml:space="preserve">, shed light on </w:t>
      </w:r>
      <w:r w:rsidRPr="001B2314">
        <w:rPr>
          <w:rStyle w:val="Emphasis"/>
        </w:rPr>
        <w:t>potential ways of being</w:t>
      </w:r>
      <w:r w:rsidRPr="001B2314">
        <w:rPr>
          <w:rStyle w:val="StyleUnderline"/>
        </w:rPr>
        <w:t xml:space="preserve">, </w:t>
      </w:r>
      <w:r w:rsidRPr="001B2314">
        <w:rPr>
          <w:rStyle w:val="Emphasis"/>
          <w:highlight w:val="green"/>
        </w:rPr>
        <w:t>envision other worlds</w:t>
      </w:r>
      <w:r w:rsidRPr="001B2314">
        <w:rPr>
          <w:sz w:val="14"/>
        </w:rPr>
        <w:t xml:space="preserve">. In one way, this ethos makes sense: radical politics should point the way to something better than death and destruction. </w:t>
      </w:r>
      <w:r w:rsidRPr="001B2314">
        <w:rPr>
          <w:rStyle w:val="StyleUnderline"/>
        </w:rPr>
        <w:t xml:space="preserve">But it seems that the thrill of possibility-creation has produced </w:t>
      </w:r>
      <w:r w:rsidRPr="001B2314">
        <w:rPr>
          <w:rStyle w:val="StyleUnderline"/>
          <w:highlight w:val="green"/>
        </w:rPr>
        <w:t xml:space="preserve">a </w:t>
      </w:r>
      <w:r w:rsidRPr="001B2314">
        <w:rPr>
          <w:rStyle w:val="Emphasis"/>
          <w:highlight w:val="green"/>
        </w:rPr>
        <w:t>new aporia</w:t>
      </w:r>
      <w:r w:rsidRPr="001B2314">
        <w:rPr>
          <w:rStyle w:val="Emphasis"/>
        </w:rPr>
        <w:t xml:space="preserve"> for critique</w:t>
      </w:r>
      <w:r w:rsidRPr="001B2314">
        <w:rPr>
          <w:rStyle w:val="StyleUnderline"/>
        </w:rPr>
        <w:t xml:space="preserve">. The affect that undergirds </w:t>
      </w:r>
      <w:r w:rsidRPr="001B2314">
        <w:rPr>
          <w:rStyle w:val="Emphasis"/>
          <w:highlight w:val="green"/>
        </w:rPr>
        <w:t>possibility politics</w:t>
      </w:r>
      <w:r w:rsidRPr="001B2314">
        <w:rPr>
          <w:rStyle w:val="StyleUnderline"/>
        </w:rPr>
        <w:t>—</w:t>
      </w:r>
      <w:r w:rsidRPr="001B2314">
        <w:rPr>
          <w:rStyle w:val="Emphasis"/>
        </w:rPr>
        <w:t xml:space="preserve">the </w:t>
      </w:r>
      <w:r w:rsidRPr="001B2314">
        <w:rPr>
          <w:rStyle w:val="Emphasis"/>
          <w:highlight w:val="green"/>
        </w:rPr>
        <w:t>ecstasy of imagining otherwise</w:t>
      </w:r>
      <w:r w:rsidRPr="001B2314">
        <w:rPr>
          <w:rStyle w:val="StyleUnderline"/>
        </w:rPr>
        <w:t xml:space="preserve">—runs the risk of </w:t>
      </w:r>
      <w:r w:rsidRPr="001B2314">
        <w:rPr>
          <w:rStyle w:val="Emphasis"/>
          <w:highlight w:val="green"/>
        </w:rPr>
        <w:t>obscur</w:t>
      </w:r>
      <w:r w:rsidRPr="001B2314">
        <w:rPr>
          <w:rStyle w:val="Emphasis"/>
        </w:rPr>
        <w:t xml:space="preserve">ing the </w:t>
      </w:r>
      <w:r w:rsidRPr="001B2314">
        <w:rPr>
          <w:rStyle w:val="Emphasis"/>
          <w:highlight w:val="green"/>
        </w:rPr>
        <w:t>obstacles</w:t>
      </w:r>
      <w:r w:rsidRPr="001B2314">
        <w:rPr>
          <w:rStyle w:val="StyleUnderline"/>
          <w:highlight w:val="green"/>
        </w:rPr>
        <w:t xml:space="preserve"> between critique and action</w:t>
      </w:r>
      <w:r w:rsidRPr="001B2314">
        <w:rPr>
          <w:rStyle w:val="StyleUnderline"/>
        </w:rPr>
        <w:t xml:space="preserve"> and thereby making critique </w:t>
      </w:r>
      <w:r w:rsidRPr="001B2314">
        <w:rPr>
          <w:rStyle w:val="Emphasis"/>
          <w:highlight w:val="green"/>
        </w:rPr>
        <w:t>more indulgent than generative</w:t>
      </w:r>
      <w:r w:rsidRPr="001B2314">
        <w:rPr>
          <w:rStyle w:val="StyleUnderline"/>
        </w:rPr>
        <w:t xml:space="preserve">, </w:t>
      </w:r>
      <w:r w:rsidRPr="001B2314">
        <w:rPr>
          <w:rStyle w:val="Emphasis"/>
        </w:rPr>
        <w:t>more projective than powerful</w:t>
      </w:r>
      <w:r w:rsidRPr="001B2314">
        <w:rPr>
          <w:rStyle w:val="StyleUnderline"/>
        </w:rPr>
        <w:t xml:space="preserve">, </w:t>
      </w:r>
      <w:r w:rsidRPr="001B2314">
        <w:rPr>
          <w:rStyle w:val="Emphasis"/>
        </w:rPr>
        <w:t>more self-soothing than edifying</w:t>
      </w:r>
      <w:r w:rsidRPr="001B2314">
        <w:rPr>
          <w:rStyle w:val="StyleUnderline"/>
        </w:rPr>
        <w:t>.</w:t>
      </w:r>
    </w:p>
    <w:p w14:paraId="513F1914" w14:textId="77777777" w:rsidR="006312EC" w:rsidRPr="001B2314" w:rsidRDefault="006312EC" w:rsidP="006312EC">
      <w:pPr>
        <w:rPr>
          <w:sz w:val="14"/>
        </w:rPr>
      </w:pPr>
      <w:r w:rsidRPr="001B2314">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1B2314">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1B2314">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1B2314">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1B2314">
        <w:rPr>
          <w:rStyle w:val="StyleUnderline"/>
        </w:rPr>
        <w:t>Hartman’s later Wayward Lives, Beautiful Experiments (2019) offers a less qualified version of this historical-poetical method</w:t>
      </w:r>
      <w:r w:rsidRPr="001B2314">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CB1EBEE" w14:textId="77777777" w:rsidR="006312EC" w:rsidRPr="001B2314" w:rsidRDefault="006312EC" w:rsidP="006312EC">
      <w:pPr>
        <w:rPr>
          <w:sz w:val="14"/>
        </w:rPr>
      </w:pPr>
      <w:r w:rsidRPr="001B2314">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0B4F73B" w14:textId="77777777" w:rsidR="006312EC" w:rsidRPr="001B2314" w:rsidRDefault="006312EC" w:rsidP="006312EC">
      <w:pPr>
        <w:rPr>
          <w:rStyle w:val="StyleUnderline"/>
        </w:rPr>
      </w:pPr>
      <w:r w:rsidRPr="001B2314">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1B2314">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1B2314">
        <w:rPr>
          <w:rStyle w:val="StyleUnderline"/>
          <w:highlight w:val="green"/>
        </w:rPr>
        <w:t>scholar</w:t>
      </w:r>
      <w:r w:rsidRPr="001B2314">
        <w:rPr>
          <w:rStyle w:val="StyleUnderline"/>
        </w:rPr>
        <w:t xml:space="preserve"> is </w:t>
      </w:r>
      <w:r w:rsidRPr="001B2314">
        <w:rPr>
          <w:rStyle w:val="StyleUnderline"/>
          <w:highlight w:val="green"/>
        </w:rPr>
        <w:t>imagined as</w:t>
      </w:r>
      <w:r w:rsidRPr="001B2314">
        <w:rPr>
          <w:rStyle w:val="StyleUnderline"/>
        </w:rPr>
        <w:t xml:space="preserve"> a medley of </w:t>
      </w:r>
      <w:r w:rsidRPr="001B2314">
        <w:rPr>
          <w:rStyle w:val="Emphasis"/>
          <w:highlight w:val="green"/>
        </w:rPr>
        <w:t>prophet</w:t>
      </w:r>
      <w:r w:rsidRPr="001B2314">
        <w:rPr>
          <w:rStyle w:val="StyleUnderline"/>
        </w:rPr>
        <w:t xml:space="preserve"> and </w:t>
      </w:r>
      <w:r w:rsidRPr="001B2314">
        <w:rPr>
          <w:rStyle w:val="Emphasis"/>
        </w:rPr>
        <w:t>strategist</w:t>
      </w:r>
      <w:r w:rsidRPr="001B2314">
        <w:rPr>
          <w:rStyle w:val="StyleUnderline"/>
        </w:rPr>
        <w:t>, herald of the possible and presager of action.</w:t>
      </w:r>
    </w:p>
    <w:p w14:paraId="497D7052" w14:textId="77777777" w:rsidR="006312EC" w:rsidRPr="001B2314" w:rsidRDefault="006312EC" w:rsidP="006312EC">
      <w:pPr>
        <w:rPr>
          <w:sz w:val="14"/>
        </w:rPr>
      </w:pPr>
      <w:r w:rsidRPr="001B2314">
        <w:rPr>
          <w:rStyle w:val="StyleUnderline"/>
        </w:rPr>
        <w:t xml:space="preserve">But the critique that’s followed Sedgwick, Hartman, and Muñoz, I think, has become yoked to an affect that </w:t>
      </w:r>
      <w:r w:rsidRPr="001B2314">
        <w:rPr>
          <w:rStyle w:val="StyleUnderline"/>
          <w:highlight w:val="green"/>
        </w:rPr>
        <w:t xml:space="preserve">risks </w:t>
      </w:r>
      <w:r w:rsidRPr="001B2314">
        <w:rPr>
          <w:rStyle w:val="Emphasis"/>
          <w:highlight w:val="green"/>
        </w:rPr>
        <w:t xml:space="preserve">entrapment in </w:t>
      </w:r>
      <w:r w:rsidRPr="001B2314">
        <w:rPr>
          <w:rStyle w:val="Emphasis"/>
        </w:rPr>
        <w:t>the promise of</w:t>
      </w:r>
      <w:r w:rsidRPr="001B2314">
        <w:rPr>
          <w:rStyle w:val="Emphasis"/>
          <w:highlight w:val="green"/>
        </w:rPr>
        <w:t xml:space="preserve"> possibility</w:t>
      </w:r>
      <w:r w:rsidRPr="001B2314">
        <w:rPr>
          <w:rStyle w:val="StyleUnderline"/>
        </w:rPr>
        <w:t xml:space="preserve">. Although it’s </w:t>
      </w:r>
      <w:r w:rsidRPr="001B2314">
        <w:rPr>
          <w:rStyle w:val="StyleUnderline"/>
          <w:highlight w:val="green"/>
        </w:rPr>
        <w:t xml:space="preserve">easy to </w:t>
      </w:r>
      <w:r w:rsidRPr="001B2314">
        <w:rPr>
          <w:rStyle w:val="Emphasis"/>
          <w:highlight w:val="green"/>
        </w:rPr>
        <w:t xml:space="preserve">indulge in </w:t>
      </w:r>
      <w:r w:rsidRPr="001B2314">
        <w:rPr>
          <w:rStyle w:val="Emphasis"/>
        </w:rPr>
        <w:t>rapturous accounts</w:t>
      </w:r>
      <w:r w:rsidRPr="001B2314">
        <w:rPr>
          <w:rStyle w:val="StyleUnderline"/>
        </w:rPr>
        <w:t xml:space="preserve"> of scholarship’s </w:t>
      </w:r>
      <w:r w:rsidRPr="001B2314">
        <w:rPr>
          <w:rStyle w:val="StyleUnderline"/>
          <w:highlight w:val="green"/>
        </w:rPr>
        <w:t xml:space="preserve">worldmaking </w:t>
      </w:r>
      <w:r w:rsidRPr="001B2314">
        <w:rPr>
          <w:rStyle w:val="StyleUnderline"/>
        </w:rPr>
        <w:t xml:space="preserve">power, it’s also easy </w:t>
      </w:r>
      <w:r w:rsidRPr="001B2314">
        <w:rPr>
          <w:rStyle w:val="StyleUnderline"/>
          <w:highlight w:val="green"/>
        </w:rPr>
        <w:t>to forget</w:t>
      </w:r>
      <w:r w:rsidRPr="001B2314">
        <w:rPr>
          <w:rStyle w:val="StyleUnderline"/>
        </w:rPr>
        <w:t xml:space="preserve"> that there’s </w:t>
      </w:r>
      <w:r w:rsidRPr="001B2314">
        <w:rPr>
          <w:rStyle w:val="Emphasis"/>
          <w:highlight w:val="green"/>
        </w:rPr>
        <w:t xml:space="preserve">no </w:t>
      </w:r>
      <w:r w:rsidRPr="001B2314">
        <w:rPr>
          <w:rStyle w:val="Emphasis"/>
        </w:rPr>
        <w:t xml:space="preserve">necessary </w:t>
      </w:r>
      <w:r w:rsidRPr="001B2314">
        <w:rPr>
          <w:rStyle w:val="Emphasis"/>
          <w:highlight w:val="green"/>
        </w:rPr>
        <w:t>connection</w:t>
      </w:r>
      <w:r w:rsidRPr="001B2314">
        <w:rPr>
          <w:rStyle w:val="StyleUnderline"/>
          <w:highlight w:val="green"/>
        </w:rPr>
        <w:t xml:space="preserve"> between</w:t>
      </w:r>
      <w:r w:rsidRPr="001B2314">
        <w:rPr>
          <w:rStyle w:val="StyleUnderline"/>
        </w:rPr>
        <w:t xml:space="preserve"> a hopeful </w:t>
      </w:r>
      <w:r w:rsidRPr="001B2314">
        <w:rPr>
          <w:rStyle w:val="StyleUnderline"/>
          <w:highlight w:val="green"/>
        </w:rPr>
        <w:t>affect and</w:t>
      </w:r>
      <w:r w:rsidRPr="001B2314">
        <w:rPr>
          <w:rStyle w:val="StyleUnderline"/>
        </w:rPr>
        <w:t xml:space="preserve"> an ability to </w:t>
      </w:r>
      <w:r w:rsidRPr="001B2314">
        <w:rPr>
          <w:rStyle w:val="StyleUnderline"/>
          <w:highlight w:val="green"/>
        </w:rPr>
        <w:t>enact</w:t>
      </w:r>
      <w:r w:rsidRPr="001B2314">
        <w:rPr>
          <w:rStyle w:val="StyleUnderline"/>
        </w:rPr>
        <w:t xml:space="preserve"> possibilities. As Patricia Stuelke has remarked, “</w:t>
      </w:r>
      <w:r w:rsidRPr="001B2314">
        <w:rPr>
          <w:rStyle w:val="StyleUnderline"/>
          <w:highlight w:val="green"/>
        </w:rPr>
        <w:t xml:space="preserve">To </w:t>
      </w:r>
      <w:r w:rsidRPr="001B2314">
        <w:rPr>
          <w:rStyle w:val="StyleUnderline"/>
        </w:rPr>
        <w:t xml:space="preserve">imagine that things are broken and can be </w:t>
      </w:r>
      <w:r w:rsidRPr="001B2314">
        <w:rPr>
          <w:rStyle w:val="Emphasis"/>
          <w:highlight w:val="green"/>
        </w:rPr>
        <w:t>fix</w:t>
      </w:r>
      <w:r w:rsidRPr="001B2314">
        <w:rPr>
          <w:rStyle w:val="Emphasis"/>
        </w:rPr>
        <w:t xml:space="preserve">ed </w:t>
      </w:r>
      <w:r w:rsidRPr="001B2314">
        <w:rPr>
          <w:rStyle w:val="Emphasis"/>
          <w:highlight w:val="green"/>
        </w:rPr>
        <w:t>with</w:t>
      </w:r>
      <w:r w:rsidRPr="001B2314">
        <w:rPr>
          <w:rStyle w:val="Emphasis"/>
        </w:rPr>
        <w:t xml:space="preserve"> the best of </w:t>
      </w:r>
      <w:r w:rsidRPr="001B2314">
        <w:rPr>
          <w:rStyle w:val="Emphasis"/>
          <w:highlight w:val="green"/>
        </w:rPr>
        <w:t>intention</w:t>
      </w:r>
      <w:r w:rsidRPr="001B2314">
        <w:rPr>
          <w:rStyle w:val="Emphasis"/>
        </w:rPr>
        <w:t>s</w:t>
      </w:r>
      <w:r w:rsidRPr="001B2314">
        <w:rPr>
          <w:rStyle w:val="StyleUnderline"/>
        </w:rPr>
        <w:t xml:space="preserve">, with a labor of love, with a new way of reading . . . </w:t>
      </w:r>
      <w:r w:rsidRPr="001B2314">
        <w:rPr>
          <w:rStyle w:val="Emphasis"/>
        </w:rPr>
        <w:t xml:space="preserve">is </w:t>
      </w:r>
      <w:r w:rsidRPr="001B2314">
        <w:rPr>
          <w:rStyle w:val="Emphasis"/>
          <w:highlight w:val="green"/>
        </w:rPr>
        <w:t xml:space="preserve">a </w:t>
      </w:r>
      <w:r w:rsidRPr="001B2314">
        <w:rPr>
          <w:rStyle w:val="Emphasis"/>
        </w:rPr>
        <w:t xml:space="preserve">category </w:t>
      </w:r>
      <w:r w:rsidRPr="001B2314">
        <w:rPr>
          <w:rStyle w:val="Emphasis"/>
          <w:highlight w:val="green"/>
        </w:rPr>
        <w:t>error</w:t>
      </w:r>
      <w:r w:rsidRPr="001B2314">
        <w:rPr>
          <w:rStyle w:val="StyleUnderline"/>
          <w:highlight w:val="green"/>
        </w:rPr>
        <w:t xml:space="preserve"> that neither the planet nor</w:t>
      </w:r>
      <w:r w:rsidRPr="001B2314">
        <w:rPr>
          <w:rStyle w:val="StyleUnderline"/>
        </w:rPr>
        <w:t xml:space="preserve"> any of its </w:t>
      </w:r>
      <w:r w:rsidRPr="001B2314">
        <w:rPr>
          <w:rStyle w:val="StyleUnderline"/>
          <w:highlight w:val="green"/>
        </w:rPr>
        <w:t>inhabitants can afford</w:t>
      </w:r>
      <w:r w:rsidRPr="001B2314">
        <w:rPr>
          <w:rStyle w:val="StyleUnderline"/>
        </w:rPr>
        <w:t xml:space="preserve">.”13 Although we can </w:t>
      </w:r>
      <w:r w:rsidRPr="001B2314">
        <w:rPr>
          <w:rStyle w:val="Emphasis"/>
        </w:rPr>
        <w:t>revel in imagining the construction of a better world</w:t>
      </w:r>
      <w:r w:rsidRPr="001B2314">
        <w:rPr>
          <w:rStyle w:val="StyleUnderline"/>
        </w:rPr>
        <w:t xml:space="preserve">, there’s </w:t>
      </w:r>
      <w:r w:rsidRPr="001B2314">
        <w:rPr>
          <w:rStyle w:val="Emphasis"/>
          <w:highlight w:val="green"/>
        </w:rPr>
        <w:t>no guarantee</w:t>
      </w:r>
      <w:r w:rsidRPr="001B2314">
        <w:rPr>
          <w:rStyle w:val="StyleUnderline"/>
        </w:rPr>
        <w:t xml:space="preserve"> our </w:t>
      </w:r>
      <w:r w:rsidRPr="001B2314">
        <w:rPr>
          <w:rStyle w:val="Emphasis"/>
          <w:highlight w:val="green"/>
        </w:rPr>
        <w:t>blueprints reach the builder</w:t>
      </w:r>
      <w:r w:rsidRPr="001B2314">
        <w:rPr>
          <w:rStyle w:val="StyleUnderline"/>
        </w:rPr>
        <w:t xml:space="preserve">—and, even worse, the </w:t>
      </w:r>
      <w:r w:rsidRPr="001B2314">
        <w:rPr>
          <w:rStyle w:val="Emphasis"/>
          <w:sz w:val="28"/>
          <w:szCs w:val="28"/>
          <w:highlight w:val="green"/>
        </w:rPr>
        <w:t>binge of hope</w:t>
      </w:r>
      <w:r w:rsidRPr="001B2314">
        <w:rPr>
          <w:rStyle w:val="StyleUnderline"/>
          <w:sz w:val="28"/>
          <w:szCs w:val="28"/>
          <w:highlight w:val="green"/>
        </w:rPr>
        <w:t xml:space="preserve"> </w:t>
      </w:r>
      <w:r w:rsidRPr="001B2314">
        <w:rPr>
          <w:rStyle w:val="StyleUnderline"/>
          <w:sz w:val="28"/>
          <w:szCs w:val="28"/>
        </w:rPr>
        <w:t xml:space="preserve">can </w:t>
      </w:r>
      <w:r w:rsidRPr="001B2314">
        <w:rPr>
          <w:rStyle w:val="Emphasis"/>
          <w:sz w:val="28"/>
          <w:szCs w:val="28"/>
          <w:highlight w:val="green"/>
        </w:rPr>
        <w:t>lead</w:t>
      </w:r>
      <w:r w:rsidRPr="001B2314">
        <w:rPr>
          <w:rStyle w:val="Emphasis"/>
          <w:sz w:val="28"/>
          <w:szCs w:val="28"/>
        </w:rPr>
        <w:t xml:space="preserve"> back in</w:t>
      </w:r>
      <w:r w:rsidRPr="001B2314">
        <w:rPr>
          <w:rStyle w:val="Emphasis"/>
          <w:sz w:val="28"/>
          <w:szCs w:val="28"/>
          <w:highlight w:val="green"/>
        </w:rPr>
        <w:t>to despair</w:t>
      </w:r>
      <w:r w:rsidRPr="001B2314">
        <w:rPr>
          <w:rStyle w:val="StyleUnderline"/>
          <w:sz w:val="28"/>
          <w:szCs w:val="28"/>
        </w:rPr>
        <w:t>.</w:t>
      </w:r>
    </w:p>
    <w:p w14:paraId="6C4AC41E" w14:textId="77777777" w:rsidR="006312EC" w:rsidRPr="001B2314" w:rsidRDefault="006312EC" w:rsidP="006312EC">
      <w:pPr>
        <w:rPr>
          <w:rStyle w:val="Emphasis"/>
          <w:sz w:val="28"/>
          <w:szCs w:val="28"/>
        </w:rPr>
      </w:pPr>
      <w:r w:rsidRPr="001B2314">
        <w:rPr>
          <w:sz w:val="14"/>
        </w:rPr>
        <w:t xml:space="preserve">To be clear, I am not taking issue with the speculative scholars I’ve considered so far—their work is illuminating, and in fact, it’s precisely my belief that we haven’t read them well enough. Instead, </w:t>
      </w:r>
      <w:r w:rsidRPr="001B2314">
        <w:rPr>
          <w:rStyle w:val="StyleUnderline"/>
        </w:rPr>
        <w:t xml:space="preserve">our readings have led to a kind of </w:t>
      </w:r>
      <w:r w:rsidRPr="001B2314">
        <w:rPr>
          <w:rStyle w:val="Emphasis"/>
          <w:highlight w:val="green"/>
        </w:rPr>
        <w:t>ersatz utopianism</w:t>
      </w:r>
      <w:r w:rsidRPr="001B2314">
        <w:rPr>
          <w:rStyle w:val="StyleUnderline"/>
        </w:rPr>
        <w:t xml:space="preserve"> that can </w:t>
      </w:r>
      <w:r w:rsidRPr="001B2314">
        <w:rPr>
          <w:rStyle w:val="StyleUnderline"/>
          <w:highlight w:val="green"/>
        </w:rPr>
        <w:t>occlude</w:t>
      </w:r>
      <w:r w:rsidRPr="001B2314">
        <w:rPr>
          <w:rStyle w:val="StyleUnderline"/>
        </w:rPr>
        <w:t xml:space="preserve"> the </w:t>
      </w:r>
      <w:r w:rsidRPr="001B2314">
        <w:rPr>
          <w:rStyle w:val="Emphasis"/>
        </w:rPr>
        <w:t>real demands</w:t>
      </w:r>
      <w:r w:rsidRPr="001B2314">
        <w:rPr>
          <w:rStyle w:val="StyleUnderline"/>
        </w:rPr>
        <w:t xml:space="preserve"> of </w:t>
      </w:r>
      <w:r w:rsidRPr="001B2314">
        <w:rPr>
          <w:rStyle w:val="Emphasis"/>
          <w:highlight w:val="green"/>
        </w:rPr>
        <w:t>activist commitment</w:t>
      </w:r>
      <w:r w:rsidRPr="001B2314">
        <w:rPr>
          <w:rStyle w:val="StyleUnderline"/>
        </w:rPr>
        <w:t>. Although a variety of material factors stand in the way of scholar-activism, from institutional complicity to prohibitive constraints on time,14 the affect of possibility scholarship risks painting over these difficulties.</w:t>
      </w:r>
      <w:r w:rsidRPr="001B2314">
        <w:rPr>
          <w:sz w:val="14"/>
        </w:rPr>
        <w:t xml:space="preserve"> </w:t>
      </w:r>
      <w:r w:rsidRPr="001B2314">
        <w:rPr>
          <w:rStyle w:val="StyleUnderline"/>
        </w:rPr>
        <w:t xml:space="preserve">The stakes are high: if we do not recognize the feelings that structure our scholarly political commitments, </w:t>
      </w:r>
      <w:r w:rsidRPr="001B2314">
        <w:rPr>
          <w:rStyle w:val="Emphasis"/>
          <w:sz w:val="28"/>
          <w:szCs w:val="28"/>
          <w:highlight w:val="green"/>
        </w:rPr>
        <w:t xml:space="preserve">scholarly activism </w:t>
      </w:r>
      <w:r w:rsidRPr="001B2314">
        <w:rPr>
          <w:rStyle w:val="Emphasis"/>
          <w:sz w:val="28"/>
          <w:szCs w:val="28"/>
        </w:rPr>
        <w:t xml:space="preserve">will be </w:t>
      </w:r>
      <w:r w:rsidRPr="001B2314">
        <w:rPr>
          <w:rStyle w:val="Emphasis"/>
          <w:sz w:val="28"/>
          <w:szCs w:val="28"/>
          <w:highlight w:val="green"/>
        </w:rPr>
        <w:t>nothing more than a language game.</w:t>
      </w:r>
    </w:p>
    <w:p w14:paraId="0B5293EF" w14:textId="77777777" w:rsidR="006312EC" w:rsidRPr="001B2314" w:rsidRDefault="006312EC" w:rsidP="006312EC">
      <w:pPr>
        <w:rPr>
          <w:sz w:val="14"/>
        </w:rPr>
      </w:pPr>
      <w:r w:rsidRPr="001B2314">
        <w:rPr>
          <w:rStyle w:val="StyleUnderline"/>
        </w:rPr>
        <w:t xml:space="preserve">It begins when I (you, we) inhabit the world. </w:t>
      </w:r>
      <w:r w:rsidRPr="001B2314">
        <w:rPr>
          <w:rStyle w:val="StyleUnderline"/>
          <w:highlight w:val="green"/>
        </w:rPr>
        <w:t>The world feels terrible</w:t>
      </w:r>
      <w:r w:rsidRPr="001B2314">
        <w:rPr>
          <w:rStyle w:val="StyleUnderline"/>
        </w:rPr>
        <w:t>.</w:t>
      </w:r>
      <w:r w:rsidRPr="001B2314">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7A01F3FD" w14:textId="77777777" w:rsidR="006312EC" w:rsidRPr="001B2314" w:rsidRDefault="006312EC" w:rsidP="006312EC">
      <w:pPr>
        <w:rPr>
          <w:rStyle w:val="StyleUnderline"/>
        </w:rPr>
      </w:pPr>
      <w:r w:rsidRPr="001B2314">
        <w:rPr>
          <w:rStyle w:val="StyleUnderline"/>
        </w:rPr>
        <w:t xml:space="preserve">Then, </w:t>
      </w:r>
      <w:r w:rsidRPr="001B2314">
        <w:rPr>
          <w:rStyle w:val="StyleUnderline"/>
          <w:highlight w:val="green"/>
        </w:rPr>
        <w:t>I open a book</w:t>
      </w:r>
      <w:r w:rsidRPr="001B2314">
        <w:rPr>
          <w:rStyle w:val="StyleUnderline"/>
        </w:rPr>
        <w:t>.</w:t>
      </w:r>
      <w:r w:rsidRPr="001B2314">
        <w:rPr>
          <w:sz w:val="14"/>
        </w:rPr>
        <w:t xml:space="preserve"> A special book. I read a pithy, punchy, compelling voice: </w:t>
      </w:r>
      <w:r w:rsidRPr="001B2314">
        <w:rPr>
          <w:rStyle w:val="StyleUnderline"/>
        </w:rPr>
        <w:t xml:space="preserve">English departments and/or the humanities and/or higher education and/or liberal democracy and/or </w:t>
      </w:r>
      <w:r w:rsidRPr="001B2314">
        <w:rPr>
          <w:rStyle w:val="StyleUnderline"/>
          <w:highlight w:val="green"/>
        </w:rPr>
        <w:t>glob</w:t>
      </w:r>
      <w:r w:rsidRPr="001B2314">
        <w:rPr>
          <w:rStyle w:val="StyleUnderline"/>
        </w:rPr>
        <w:t xml:space="preserve">al ecology is/are </w:t>
      </w:r>
      <w:r w:rsidRPr="001B2314">
        <w:rPr>
          <w:rStyle w:val="StyleUnderline"/>
          <w:highlight w:val="green"/>
        </w:rPr>
        <w:t>in</w:t>
      </w:r>
      <w:r w:rsidRPr="001B2314">
        <w:rPr>
          <w:rStyle w:val="StyleUnderline"/>
        </w:rPr>
        <w:t xml:space="preserve"> a state of </w:t>
      </w:r>
      <w:r w:rsidRPr="001B2314">
        <w:rPr>
          <w:rStyle w:val="StyleUnderline"/>
          <w:highlight w:val="green"/>
        </w:rPr>
        <w:t>crisis</w:t>
      </w:r>
      <w:r w:rsidRPr="001B2314">
        <w:rPr>
          <w:rStyle w:val="StyleUnderline"/>
        </w:rPr>
        <w:t>, the kind of crisis that seems as crushing to read about as it is to experience</w:t>
      </w:r>
      <w:r w:rsidRPr="001B2314">
        <w:rPr>
          <w:sz w:val="14"/>
        </w:rPr>
        <w:t xml:space="preserve"> (a vulgar abstraction, but a common one for many in the academy). </w:t>
      </w:r>
      <w:r w:rsidRPr="001B2314">
        <w:rPr>
          <w:rStyle w:val="StyleUnderline"/>
          <w:highlight w:val="green"/>
        </w:rPr>
        <w:t>Then</w:t>
      </w:r>
      <w:r w:rsidRPr="001B2314">
        <w:rPr>
          <w:sz w:val="14"/>
        </w:rPr>
        <w:t xml:space="preserve">, somewhere in the book, perhaps in its introduction or methodological outline, maybe in the theoretical intervention or maybe in the rhetorical flourish that hints at its final chapter, </w:t>
      </w:r>
      <w:r w:rsidRPr="001B2314">
        <w:rPr>
          <w:rStyle w:val="StyleUnderline"/>
        </w:rPr>
        <w:t xml:space="preserve">there’s something else. Literary studies itself, I learn, represents hope. </w:t>
      </w:r>
      <w:r w:rsidRPr="001B2314">
        <w:rPr>
          <w:rStyle w:val="StyleUnderline"/>
          <w:highlight w:val="green"/>
        </w:rPr>
        <w:t>I realize,</w:t>
      </w:r>
      <w:r w:rsidRPr="001B2314">
        <w:rPr>
          <w:rStyle w:val="StyleUnderline"/>
        </w:rPr>
        <w:t xml:space="preserve"> carried along by the beaming light of incandescent language, that </w:t>
      </w:r>
      <w:r w:rsidRPr="001B2314">
        <w:rPr>
          <w:rStyle w:val="StyleUnderline"/>
          <w:highlight w:val="green"/>
        </w:rPr>
        <w:t>reading</w:t>
      </w:r>
      <w:r w:rsidRPr="001B2314">
        <w:rPr>
          <w:rStyle w:val="StyleUnderline"/>
        </w:rPr>
        <w:t xml:space="preserve"> can </w:t>
      </w:r>
      <w:r w:rsidRPr="001B2314">
        <w:rPr>
          <w:rStyle w:val="StyleUnderline"/>
          <w:highlight w:val="green"/>
        </w:rPr>
        <w:t>sculpt</w:t>
      </w:r>
      <w:r w:rsidRPr="001B2314">
        <w:rPr>
          <w:rStyle w:val="StyleUnderline"/>
        </w:rPr>
        <w:t xml:space="preserve"> the flames of </w:t>
      </w:r>
      <w:r w:rsidRPr="001B2314">
        <w:rPr>
          <w:rStyle w:val="StyleUnderline"/>
          <w:highlight w:val="green"/>
        </w:rPr>
        <w:t xml:space="preserve">possibility. </w:t>
      </w:r>
      <w:r w:rsidRPr="001B2314">
        <w:rPr>
          <w:rStyle w:val="StyleUnderline"/>
        </w:rPr>
        <w:t xml:space="preserve">Suddenly, it seems thrillingly simple to touch another world. I learn that I can build with literature, that the past contains tools to reconstruct the future, that I belong to a class of heroes </w:t>
      </w:r>
      <w:r w:rsidRPr="001B2314">
        <w:rPr>
          <w:rStyle w:val="Emphasis"/>
        </w:rPr>
        <w:t>prophesying visions</w:t>
      </w:r>
      <w:r w:rsidRPr="001B2314">
        <w:rPr>
          <w:rStyle w:val="StyleUnderline"/>
        </w:rPr>
        <w:t xml:space="preserve"> to construct a new world. </w:t>
      </w:r>
      <w:r w:rsidRPr="001B2314">
        <w:rPr>
          <w:rStyle w:val="StyleUnderline"/>
          <w:highlight w:val="green"/>
        </w:rPr>
        <w:t xml:space="preserve">I just need do </w:t>
      </w:r>
      <w:r w:rsidRPr="001B2314">
        <w:rPr>
          <w:rStyle w:val="Emphasis"/>
          <w:highlight w:val="green"/>
        </w:rPr>
        <w:t>what I’m already</w:t>
      </w:r>
      <w:r w:rsidRPr="001B2314">
        <w:rPr>
          <w:rStyle w:val="Emphasis"/>
        </w:rPr>
        <w:t xml:space="preserve"> good at </w:t>
      </w:r>
      <w:r w:rsidRPr="001B2314">
        <w:rPr>
          <w:rStyle w:val="Emphasis"/>
          <w:highlight w:val="green"/>
        </w:rPr>
        <w:t>doing</w:t>
      </w:r>
      <w:r w:rsidRPr="001B2314">
        <w:rPr>
          <w:rStyle w:val="StyleUnderline"/>
          <w:highlight w:val="green"/>
        </w:rPr>
        <w:t xml:space="preserve">: write </w:t>
      </w:r>
      <w:r w:rsidRPr="001B2314">
        <w:rPr>
          <w:rStyle w:val="StyleUnderline"/>
        </w:rPr>
        <w:t>about books.</w:t>
      </w:r>
    </w:p>
    <w:p w14:paraId="37FA2BA5" w14:textId="77777777" w:rsidR="006312EC" w:rsidRPr="001B2314" w:rsidRDefault="006312EC" w:rsidP="006312EC">
      <w:pPr>
        <w:rPr>
          <w:rStyle w:val="StyleUnderline"/>
        </w:rPr>
      </w:pPr>
      <w:r w:rsidRPr="001B2314">
        <w:rPr>
          <w:sz w:val="14"/>
        </w:rPr>
        <w:t xml:space="preserve">I tell my colleagues about the text, mention it in conference panels, drop references in essays, content myself with knowing that I am on the frontlines of something new. </w:t>
      </w:r>
      <w:r w:rsidRPr="001B2314">
        <w:rPr>
          <w:rStyle w:val="StyleUnderline"/>
        </w:rPr>
        <w:t xml:space="preserve">Possibilities seize me: </w:t>
      </w:r>
      <w:r w:rsidRPr="001B2314">
        <w:rPr>
          <w:rStyle w:val="StyleUnderline"/>
          <w:highlight w:val="green"/>
        </w:rPr>
        <w:t xml:space="preserve">perhaps I will </w:t>
      </w:r>
      <w:r w:rsidRPr="001B2314">
        <w:rPr>
          <w:rStyle w:val="StyleUnderline"/>
        </w:rPr>
        <w:t xml:space="preserve">use Wilkie Collins’ The Woman in White (1860) for mutual aid communications or Virginia Woolf’s Between the Acts (1941) to </w:t>
      </w:r>
      <w:r w:rsidRPr="001B2314">
        <w:rPr>
          <w:rStyle w:val="StyleUnderline"/>
          <w:highlight w:val="green"/>
        </w:rPr>
        <w:t>organize</w:t>
      </w:r>
      <w:r w:rsidRPr="001B2314">
        <w:rPr>
          <w:rStyle w:val="StyleUnderline"/>
        </w:rPr>
        <w:t xml:space="preserve"> a community collective or Morowa Yejidé’s Creatures of Passage (2021) for creating collective historical records.</w:t>
      </w:r>
    </w:p>
    <w:p w14:paraId="136920CD" w14:textId="77777777" w:rsidR="006312EC" w:rsidRPr="001B2314" w:rsidRDefault="006312EC" w:rsidP="006312EC">
      <w:pPr>
        <w:rPr>
          <w:rStyle w:val="Emphasis"/>
        </w:rPr>
      </w:pPr>
      <w:r w:rsidRPr="001B2314">
        <w:rPr>
          <w:rStyle w:val="Emphasis"/>
          <w:highlight w:val="green"/>
        </w:rPr>
        <w:t>But I don’t.</w:t>
      </w:r>
      <w:r w:rsidRPr="001B2314">
        <w:rPr>
          <w:rStyle w:val="Emphasis"/>
        </w:rPr>
        <w:t xml:space="preserve"> </w:t>
      </w:r>
    </w:p>
    <w:p w14:paraId="431C135E" w14:textId="77777777" w:rsidR="006312EC" w:rsidRPr="001B2314" w:rsidRDefault="006312EC" w:rsidP="006312EC">
      <w:pPr>
        <w:rPr>
          <w:rStyle w:val="StyleUnderline"/>
          <w:b/>
          <w:iCs/>
          <w:bdr w:val="single" w:sz="8" w:space="0" w:color="auto"/>
        </w:rPr>
      </w:pPr>
      <w:r w:rsidRPr="001B2314">
        <w:rPr>
          <w:rStyle w:val="StyleUnderline"/>
        </w:rPr>
        <w:t xml:space="preserve">I might fire off an email or donate money to a bail fund or germinate an idea for a discussion group, but eventually, the </w:t>
      </w:r>
      <w:r w:rsidRPr="001B2314">
        <w:rPr>
          <w:rStyle w:val="Emphasis"/>
          <w:highlight w:val="green"/>
        </w:rPr>
        <w:t>ecstasy fades</w:t>
      </w:r>
      <w:r w:rsidRPr="001B2314">
        <w:rPr>
          <w:rStyle w:val="StyleUnderline"/>
          <w:highlight w:val="green"/>
        </w:rPr>
        <w:t xml:space="preserve"> into</w:t>
      </w:r>
      <w:r w:rsidRPr="001B2314">
        <w:rPr>
          <w:rStyle w:val="StyleUnderline"/>
        </w:rPr>
        <w:t xml:space="preserve"> the murmur of </w:t>
      </w:r>
      <w:r w:rsidRPr="001B2314">
        <w:rPr>
          <w:rStyle w:val="StyleUnderline"/>
          <w:highlight w:val="green"/>
        </w:rPr>
        <w:t>everyday life</w:t>
      </w:r>
      <w:r w:rsidRPr="001B2314">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1B2314">
        <w:rPr>
          <w:rStyle w:val="StyleUnderline"/>
          <w:highlight w:val="green"/>
        </w:rPr>
        <w:t>I’m slapped</w:t>
      </w:r>
      <w:r w:rsidRPr="001B2314">
        <w:rPr>
          <w:rStyle w:val="StyleUnderline"/>
        </w:rPr>
        <w:t xml:space="preserve"> in the face </w:t>
      </w:r>
      <w:r w:rsidRPr="001B2314">
        <w:rPr>
          <w:rStyle w:val="StyleUnderline"/>
          <w:highlight w:val="green"/>
        </w:rPr>
        <w:t>with</w:t>
      </w:r>
      <w:r w:rsidRPr="001B2314">
        <w:rPr>
          <w:rStyle w:val="StyleUnderline"/>
        </w:rPr>
        <w:t xml:space="preserve"> content overload, </w:t>
      </w:r>
      <w:r w:rsidRPr="001B2314">
        <w:rPr>
          <w:rStyle w:val="Emphasis"/>
          <w:highlight w:val="green"/>
        </w:rPr>
        <w:t>crisis porn</w:t>
      </w:r>
      <w:r w:rsidRPr="001B2314">
        <w:rPr>
          <w:rStyle w:val="StyleUnderline"/>
        </w:rPr>
        <w:t xml:space="preserve">. Things feel bad. </w:t>
      </w:r>
      <w:r w:rsidRPr="001B2314">
        <w:rPr>
          <w:rStyle w:val="Emphasis"/>
          <w:highlight w:val="green"/>
        </w:rPr>
        <w:t>It begins again.</w:t>
      </w:r>
    </w:p>
    <w:p w14:paraId="271FCE26" w14:textId="77777777" w:rsidR="006312EC" w:rsidRPr="001B2314" w:rsidRDefault="006312EC" w:rsidP="006312EC">
      <w:pPr>
        <w:rPr>
          <w:rStyle w:val="StyleUnderline"/>
        </w:rPr>
      </w:pPr>
      <w:r w:rsidRPr="001B2314">
        <w:rPr>
          <w:sz w:val="14"/>
        </w:rPr>
        <w:t xml:space="preserve">In part, this is a story about one person (me) with their own foibles (mine). Simultaneously, however, </w:t>
      </w:r>
      <w:r w:rsidRPr="001B2314">
        <w:rPr>
          <w:rStyle w:val="StyleUnderline"/>
        </w:rPr>
        <w:t>this is also not about just one person</w:t>
      </w:r>
      <w:r w:rsidRPr="001B2314">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B2314">
        <w:rPr>
          <w:rStyle w:val="StyleUnderline"/>
        </w:rPr>
        <w:t xml:space="preserve">whether and how we’re able to put our </w:t>
      </w:r>
      <w:r w:rsidRPr="001B2314">
        <w:rPr>
          <w:rStyle w:val="Emphasis"/>
        </w:rPr>
        <w:t>gestures into action</w:t>
      </w:r>
      <w:r w:rsidRPr="001B2314">
        <w:rPr>
          <w:rStyle w:val="StyleUnderline"/>
        </w:rPr>
        <w:t xml:space="preserve"> has entirely to do with our </w:t>
      </w:r>
      <w:r w:rsidRPr="001B2314">
        <w:rPr>
          <w:rStyle w:val="Emphasis"/>
        </w:rPr>
        <w:t>affective disposition</w:t>
      </w:r>
      <w:r w:rsidRPr="001B2314">
        <w:rPr>
          <w:rStyle w:val="StyleUnderline"/>
        </w:rPr>
        <w:t xml:space="preserve">, with our ability to convert everyday feelings into political commitments. </w:t>
      </w:r>
    </w:p>
    <w:p w14:paraId="0A3448D9" w14:textId="77777777" w:rsidR="006312EC" w:rsidRPr="001B2314" w:rsidRDefault="006312EC" w:rsidP="006312EC">
      <w:pPr>
        <w:rPr>
          <w:sz w:val="14"/>
        </w:rPr>
      </w:pPr>
      <w:r w:rsidRPr="001B2314">
        <w:rPr>
          <w:sz w:val="14"/>
        </w:rPr>
        <w:t xml:space="preserve">And so this is not just a story about me. I suspect that you, too, have read a work that’s made you hope, that’s given you the thrill of possibility, and that has dropped you back into hopelessness. </w:t>
      </w:r>
      <w:r w:rsidRPr="001B2314">
        <w:rPr>
          <w:rStyle w:val="StyleUnderline"/>
        </w:rPr>
        <w:t xml:space="preserve">I suspect that you’ve read a paper or heard a conference presentation that contends with unspeakable violence—white supremacy, homophobia, imperialism—and, blithely invoking </w:t>
      </w:r>
      <w:r w:rsidRPr="001B2314">
        <w:rPr>
          <w:rStyle w:val="StyleUnderline"/>
          <w:highlight w:val="green"/>
        </w:rPr>
        <w:t>possibility scholarship</w:t>
      </w:r>
      <w:r w:rsidRPr="001B2314">
        <w:rPr>
          <w:rStyle w:val="StyleUnderline"/>
        </w:rPr>
        <w:t xml:space="preserve"> (often that of Muñoz or Hartman), </w:t>
      </w:r>
      <w:r w:rsidRPr="001B2314">
        <w:rPr>
          <w:rStyle w:val="StyleUnderline"/>
          <w:highlight w:val="green"/>
        </w:rPr>
        <w:t xml:space="preserve">paves over the </w:t>
      </w:r>
      <w:r w:rsidRPr="001B2314">
        <w:rPr>
          <w:rStyle w:val="Emphasis"/>
          <w:highlight w:val="green"/>
        </w:rPr>
        <w:t>difference between gesture and action</w:t>
      </w:r>
      <w:r w:rsidRPr="001B2314">
        <w:rPr>
          <w:sz w:val="14"/>
          <w:highlight w:val="green"/>
        </w:rPr>
        <w:t>.</w:t>
      </w:r>
    </w:p>
    <w:p w14:paraId="12DB536C" w14:textId="77777777" w:rsidR="006312EC" w:rsidRPr="001B2314" w:rsidRDefault="006312EC" w:rsidP="006312EC">
      <w:pPr>
        <w:rPr>
          <w:sz w:val="14"/>
        </w:rPr>
      </w:pPr>
      <w:r w:rsidRPr="001B2314">
        <w:rPr>
          <w:rStyle w:val="StyleUnderline"/>
        </w:rPr>
        <w:t xml:space="preserve">This mode of scholarship, I contend, risks </w:t>
      </w:r>
      <w:r w:rsidRPr="001B2314">
        <w:rPr>
          <w:rStyle w:val="StyleUnderline"/>
          <w:highlight w:val="green"/>
        </w:rPr>
        <w:t>producing</w:t>
      </w:r>
      <w:r w:rsidRPr="001B2314">
        <w:rPr>
          <w:rStyle w:val="StyleUnderline"/>
        </w:rPr>
        <w:t xml:space="preserve"> the kind of the affect that Lauren Berlant terms </w:t>
      </w:r>
      <w:r w:rsidRPr="001B2314">
        <w:rPr>
          <w:rStyle w:val="Emphasis"/>
          <w:sz w:val="28"/>
          <w:szCs w:val="28"/>
          <w:highlight w:val="green"/>
        </w:rPr>
        <w:t>cruel optimism</w:t>
      </w:r>
      <w:r w:rsidRPr="001B2314">
        <w:rPr>
          <w:rStyle w:val="StyleUnderline"/>
        </w:rPr>
        <w:t>: “When something you desire is actually an obstacle to your flourishing.”</w:t>
      </w:r>
      <w:r w:rsidRPr="001B2314">
        <w:rPr>
          <w:sz w:val="14"/>
        </w:rPr>
        <w:t xml:space="preserve">16 For Berlant, this kind of relation is constituted by “attachments that organize the present,” rather than ones that responsibly relate to the future.17 </w:t>
      </w:r>
      <w:r w:rsidRPr="001B2314">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B2314">
        <w:rPr>
          <w:rStyle w:val="Emphasis"/>
        </w:rPr>
        <w:t>soothe the psychic pain</w:t>
      </w:r>
      <w:r w:rsidRPr="001B2314">
        <w:rPr>
          <w:rStyle w:val="StyleUnderline"/>
        </w:rPr>
        <w:t xml:space="preserve"> of contemporary political violence. But—and this part is crucial—</w:t>
      </w:r>
      <w:r w:rsidRPr="001B2314">
        <w:rPr>
          <w:rStyle w:val="Emphasis"/>
          <w:highlight w:val="green"/>
        </w:rPr>
        <w:t>despite</w:t>
      </w:r>
      <w:r w:rsidRPr="001B2314">
        <w:rPr>
          <w:rStyle w:val="Emphasis"/>
        </w:rPr>
        <w:t xml:space="preserve"> its </w:t>
      </w:r>
      <w:r w:rsidRPr="001B2314">
        <w:rPr>
          <w:rStyle w:val="Emphasis"/>
          <w:highlight w:val="green"/>
        </w:rPr>
        <w:t>power to energize</w:t>
      </w:r>
      <w:r w:rsidRPr="001B2314">
        <w:rPr>
          <w:rStyle w:val="StyleUnderline"/>
        </w:rPr>
        <w:t xml:space="preserve"> the writer and reader, to soothe the psychic pain of living in an ailing world, </w:t>
      </w:r>
      <w:r w:rsidRPr="001B2314">
        <w:rPr>
          <w:rStyle w:val="Emphasis"/>
          <w:highlight w:val="green"/>
        </w:rPr>
        <w:t xml:space="preserve">scholarly possibilities have no </w:t>
      </w:r>
      <w:r w:rsidRPr="001B2314">
        <w:rPr>
          <w:rStyle w:val="Emphasis"/>
        </w:rPr>
        <w:t xml:space="preserve">necessary </w:t>
      </w:r>
      <w:r w:rsidRPr="001B2314">
        <w:rPr>
          <w:rStyle w:val="Emphasis"/>
          <w:highlight w:val="green"/>
        </w:rPr>
        <w:t>relation to future</w:t>
      </w:r>
      <w:r w:rsidRPr="001B2314">
        <w:rPr>
          <w:rStyle w:val="Emphasis"/>
        </w:rPr>
        <w:t>-oriented</w:t>
      </w:r>
      <w:r w:rsidRPr="001B2314">
        <w:rPr>
          <w:rStyle w:val="Emphasis"/>
          <w:highlight w:val="green"/>
        </w:rPr>
        <w:t xml:space="preserve"> action</w:t>
      </w:r>
      <w:r w:rsidRPr="001B2314">
        <w:rPr>
          <w:rStyle w:val="StyleUnderline"/>
        </w:rPr>
        <w:t>. Gestures toward possibility do not, for instance, fix the fact that, as sociologist Francesca Cancian has highlighted, to be a professional academic and committed activist are each so demanding as to preclude one another.18</w:t>
      </w:r>
      <w:r w:rsidRPr="001B2314">
        <w:rPr>
          <w:sz w:val="14"/>
        </w:rPr>
        <w:t xml:space="preserve"> </w:t>
      </w:r>
    </w:p>
    <w:p w14:paraId="031C1E9F" w14:textId="77777777" w:rsidR="006312EC" w:rsidRPr="001B2314" w:rsidRDefault="006312EC" w:rsidP="006312EC">
      <w:pPr>
        <w:rPr>
          <w:rStyle w:val="StyleUnderline"/>
        </w:rPr>
      </w:pPr>
      <w:r w:rsidRPr="001B2314">
        <w:rPr>
          <w:rStyle w:val="StyleUnderline"/>
        </w:rPr>
        <w:t xml:space="preserve">Now, </w:t>
      </w:r>
      <w:r w:rsidRPr="001B2314">
        <w:rPr>
          <w:rStyle w:val="StyleUnderline"/>
          <w:highlight w:val="green"/>
        </w:rPr>
        <w:t xml:space="preserve">we might </w:t>
      </w:r>
      <w:r w:rsidRPr="001B2314">
        <w:rPr>
          <w:rStyle w:val="StyleUnderline"/>
        </w:rPr>
        <w:t xml:space="preserve">tell ourselves, it’s hardly fair to </w:t>
      </w:r>
      <w:r w:rsidRPr="001B2314">
        <w:rPr>
          <w:rStyle w:val="StyleUnderline"/>
          <w:highlight w:val="green"/>
        </w:rPr>
        <w:t xml:space="preserve">think </w:t>
      </w:r>
      <w:r w:rsidRPr="001B2314">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1B2314">
        <w:rPr>
          <w:rStyle w:val="StyleUnderline"/>
          <w:highlight w:val="green"/>
        </w:rPr>
        <w:t>theory’s purpose is</w:t>
      </w:r>
      <w:r w:rsidRPr="001B2314">
        <w:rPr>
          <w:rStyle w:val="StyleUnderline"/>
        </w:rPr>
        <w:t xml:space="preserve"> to offer </w:t>
      </w:r>
      <w:r w:rsidRPr="001B2314">
        <w:rPr>
          <w:rStyle w:val="StyleUnderline"/>
          <w:highlight w:val="green"/>
        </w:rPr>
        <w:t>provocation</w:t>
      </w:r>
      <w:r w:rsidRPr="001B2314">
        <w:rPr>
          <w:rStyle w:val="StyleUnderline"/>
        </w:rPr>
        <w:t>s</w:t>
      </w:r>
      <w:r w:rsidRPr="001B2314">
        <w:rPr>
          <w:rStyle w:val="StyleUnderline"/>
          <w:highlight w:val="green"/>
        </w:rPr>
        <w:t xml:space="preserve"> rather than</w:t>
      </w:r>
      <w:r w:rsidRPr="001B2314">
        <w:rPr>
          <w:rStyle w:val="StyleUnderline"/>
        </w:rPr>
        <w:t xml:space="preserve"> engage in concrete </w:t>
      </w:r>
      <w:r w:rsidRPr="001B2314">
        <w:rPr>
          <w:rStyle w:val="StyleUnderline"/>
          <w:highlight w:val="green"/>
        </w:rPr>
        <w:t>solution</w:t>
      </w:r>
      <w:r w:rsidRPr="001B2314">
        <w:rPr>
          <w:rStyle w:val="StyleUnderline"/>
        </w:rPr>
        <w:t>-making, and it demands non-instrumentalized thinking to do so.</w:t>
      </w:r>
      <w:r w:rsidRPr="001B2314">
        <w:rPr>
          <w:sz w:val="14"/>
        </w:rPr>
        <w:t xml:space="preserve">19 </w:t>
      </w:r>
      <w:r w:rsidRPr="001B2314">
        <w:rPr>
          <w:rStyle w:val="StyleUnderline"/>
          <w:highlight w:val="green"/>
        </w:rPr>
        <w:t>But</w:t>
      </w:r>
      <w:r w:rsidRPr="001B2314">
        <w:rPr>
          <w:rStyle w:val="StyleUnderline"/>
        </w:rPr>
        <w:t xml:space="preserve"> we shouldn’t forget that </w:t>
      </w:r>
      <w:r w:rsidRPr="001B2314">
        <w:rPr>
          <w:rStyle w:val="Emphasis"/>
          <w:highlight w:val="green"/>
        </w:rPr>
        <w:t>dialectic demands moving between theory and action</w:t>
      </w:r>
      <w:r w:rsidRPr="001B2314">
        <w:rPr>
          <w:rStyle w:val="StyleUnderline"/>
          <w:highlight w:val="green"/>
        </w:rPr>
        <w:t xml:space="preserve">, not </w:t>
      </w:r>
      <w:r w:rsidRPr="001B2314">
        <w:rPr>
          <w:rStyle w:val="StyleUnderline"/>
        </w:rPr>
        <w:t xml:space="preserve">simply </w:t>
      </w:r>
      <w:r w:rsidRPr="001B2314">
        <w:rPr>
          <w:rStyle w:val="Emphasis"/>
          <w:highlight w:val="green"/>
        </w:rPr>
        <w:t>flinging possibilities into a void</w:t>
      </w:r>
      <w:r w:rsidRPr="001B2314">
        <w:rPr>
          <w:rStyle w:val="StyleUnderline"/>
        </w:rPr>
        <w:t xml:space="preserve"> and hoping something will happen.</w:t>
      </w:r>
      <w:r w:rsidRPr="001B2314">
        <w:rPr>
          <w:sz w:val="14"/>
        </w:rPr>
        <w:t xml:space="preserve"> As Nicholas Whittaker has incisively argued of “</w:t>
      </w:r>
      <w:r w:rsidRPr="001B2314">
        <w:rPr>
          <w:rStyle w:val="Emphasis"/>
        </w:rPr>
        <w:t>undercommons</w:t>
      </w:r>
      <w:r w:rsidRPr="001B2314">
        <w:rPr>
          <w:sz w:val="14"/>
        </w:rPr>
        <w:t>” scholarship: “</w:t>
      </w:r>
      <w:r w:rsidRPr="001B2314">
        <w:rPr>
          <w:rStyle w:val="StyleUnderline"/>
        </w:rPr>
        <w:t xml:space="preserve">it might seem as though all the undercommons has to offer us are declarations: screeds and manifestos and reading groups and open-access journals. If David’s stone cannot fell Goliath, </w:t>
      </w:r>
      <w:r w:rsidRPr="001B2314">
        <w:rPr>
          <w:rStyle w:val="Emphasis"/>
        </w:rPr>
        <w:t>what good are his words?”</w:t>
      </w:r>
      <w:r w:rsidRPr="001B2314">
        <w:rPr>
          <w:sz w:val="14"/>
        </w:rPr>
        <w:t xml:space="preserve">20 </w:t>
      </w:r>
      <w:r w:rsidRPr="001B2314">
        <w:rPr>
          <w:rStyle w:val="StyleUnderline"/>
        </w:rPr>
        <w:t xml:space="preserve">Ultimately, </w:t>
      </w:r>
      <w:r w:rsidRPr="001B2314">
        <w:rPr>
          <w:rStyle w:val="StyleUnderline"/>
          <w:highlight w:val="green"/>
        </w:rPr>
        <w:t xml:space="preserve">if critique only produces </w:t>
      </w:r>
      <w:r w:rsidRPr="001B2314">
        <w:rPr>
          <w:rStyle w:val="Emphasis"/>
          <w:highlight w:val="green"/>
        </w:rPr>
        <w:t>hypothetical possibility</w:t>
      </w:r>
      <w:r w:rsidRPr="001B2314">
        <w:rPr>
          <w:rStyle w:val="StyleUnderline"/>
          <w:highlight w:val="green"/>
        </w:rPr>
        <w:t xml:space="preserve"> and </w:t>
      </w:r>
      <w:r w:rsidRPr="001B2314">
        <w:rPr>
          <w:rStyle w:val="Emphasis"/>
          <w:highlight w:val="green"/>
        </w:rPr>
        <w:t>inebriated hope</w:t>
      </w:r>
      <w:r w:rsidRPr="001B2314">
        <w:rPr>
          <w:rStyle w:val="StyleUnderline"/>
          <w:highlight w:val="green"/>
        </w:rPr>
        <w:t xml:space="preserve">, then </w:t>
      </w:r>
      <w:r w:rsidRPr="001B2314">
        <w:rPr>
          <w:rStyle w:val="Emphasis"/>
          <w:sz w:val="28"/>
          <w:szCs w:val="28"/>
          <w:highlight w:val="green"/>
        </w:rPr>
        <w:t>it isn’t praxis—it’s escapism</w:t>
      </w:r>
      <w:r w:rsidRPr="001B2314">
        <w:rPr>
          <w:rStyle w:val="StyleUnderline"/>
          <w:highlight w:val="green"/>
        </w:rPr>
        <w:t>.</w:t>
      </w:r>
    </w:p>
    <w:p w14:paraId="68CF58B4" w14:textId="77777777" w:rsidR="006312EC" w:rsidRPr="001B2314" w:rsidRDefault="006312EC" w:rsidP="006312EC"/>
    <w:p w14:paraId="758AF244" w14:textId="77777777" w:rsidR="006312EC" w:rsidRPr="001B2314" w:rsidRDefault="006312EC" w:rsidP="006312EC">
      <w:pPr>
        <w:pStyle w:val="Heading3"/>
        <w:rPr>
          <w:rFonts w:cs="Calibri"/>
        </w:rPr>
      </w:pPr>
      <w:r w:rsidRPr="001B2314">
        <w:rPr>
          <w:rFonts w:cs="Calibri"/>
        </w:rPr>
        <w:t>Unions---1NC</w:t>
      </w:r>
    </w:p>
    <w:p w14:paraId="6E7D1BBA" w14:textId="77777777" w:rsidR="006312EC" w:rsidRPr="001B2314" w:rsidRDefault="006312EC" w:rsidP="006312EC">
      <w:pPr>
        <w:pStyle w:val="Heading4"/>
        <w:rPr>
          <w:rFonts w:cs="Calibri"/>
        </w:rPr>
      </w:pPr>
      <w:r w:rsidRPr="001B2314">
        <w:rPr>
          <w:rFonts w:cs="Calibri"/>
        </w:rPr>
        <w:t xml:space="preserve">Even if they are right religion has been used as the foundation, does not mean its </w:t>
      </w:r>
      <w:r w:rsidRPr="001B2314">
        <w:rPr>
          <w:rFonts w:cs="Calibri"/>
          <w:u w:val="single"/>
        </w:rPr>
        <w:t>entrenched</w:t>
      </w:r>
      <w:r w:rsidRPr="001B2314">
        <w:rPr>
          <w:rFonts w:cs="Calibri"/>
        </w:rPr>
        <w:t xml:space="preserve"> OR foundational to </w:t>
      </w:r>
      <w:r w:rsidRPr="001B2314">
        <w:rPr>
          <w:rFonts w:cs="Calibri"/>
          <w:u w:val="single"/>
        </w:rPr>
        <w:t>labor rights</w:t>
      </w:r>
      <w:r w:rsidRPr="001B2314">
        <w:rPr>
          <w:rFonts w:cs="Calibri"/>
        </w:rPr>
        <w:t>.</w:t>
      </w:r>
      <w:r w:rsidRPr="001B2314">
        <w:rPr>
          <w:rFonts w:cs="Calibri"/>
        </w:rPr>
        <w:br/>
      </w:r>
    </w:p>
    <w:p w14:paraId="509DA6AE" w14:textId="77777777" w:rsidR="006312EC" w:rsidRPr="001B2314" w:rsidRDefault="006312EC" w:rsidP="006312EC">
      <w:pPr>
        <w:pStyle w:val="Heading4"/>
        <w:rPr>
          <w:rFonts w:cs="Calibri"/>
        </w:rPr>
      </w:pPr>
      <w:r w:rsidRPr="001B2314">
        <w:rPr>
          <w:rFonts w:cs="Calibri"/>
          <w:u w:val="single"/>
        </w:rPr>
        <w:t>Unions</w:t>
      </w:r>
      <w:r w:rsidRPr="001B2314">
        <w:rPr>
          <w:rFonts w:cs="Calibri"/>
        </w:rPr>
        <w:t xml:space="preserve"> are </w:t>
      </w:r>
      <w:r w:rsidRPr="001B2314">
        <w:rPr>
          <w:rFonts w:cs="Calibri"/>
          <w:u w:val="single"/>
        </w:rPr>
        <w:t>essential</w:t>
      </w:r>
      <w:r w:rsidRPr="001B2314">
        <w:rPr>
          <w:rFonts w:cs="Calibri"/>
        </w:rPr>
        <w:t xml:space="preserve"> to </w:t>
      </w:r>
      <w:r w:rsidRPr="001B2314">
        <w:rPr>
          <w:rFonts w:cs="Calibri"/>
          <w:u w:val="single"/>
        </w:rPr>
        <w:t xml:space="preserve">increasing diversity, </w:t>
      </w:r>
      <w:r w:rsidRPr="001B2314">
        <w:rPr>
          <w:rFonts w:cs="Calibri"/>
        </w:rPr>
        <w:t xml:space="preserve">reducing </w:t>
      </w:r>
      <w:r w:rsidRPr="001B2314">
        <w:rPr>
          <w:rFonts w:cs="Calibri"/>
          <w:u w:val="single"/>
        </w:rPr>
        <w:t>racial resentment</w:t>
      </w:r>
      <w:r w:rsidRPr="001B2314">
        <w:rPr>
          <w:rFonts w:cs="Calibri"/>
        </w:rPr>
        <w:t>, civil rights, AND raising marginalized workers’ wages. This is defense to their idea that CBR is bad AND offense against rejection of unions.</w:t>
      </w:r>
    </w:p>
    <w:p w14:paraId="4B1041A5" w14:textId="77777777" w:rsidR="006312EC" w:rsidRPr="001B2314" w:rsidRDefault="006312EC" w:rsidP="006312EC">
      <w:r w:rsidRPr="001B2314">
        <w:rPr>
          <w:rStyle w:val="Style13ptBold"/>
        </w:rPr>
        <w:t>Thompson 23</w:t>
      </w:r>
      <w:r w:rsidRPr="001B2314">
        <w:t xml:space="preserve"> – Accomplished legal professional and former General Counsel for the Communications Workers of America (CWA), one of the largest and most diverse labor unions.</w:t>
      </w:r>
    </w:p>
    <w:p w14:paraId="49B32803" w14:textId="77777777" w:rsidR="006312EC" w:rsidRPr="001B2314" w:rsidRDefault="006312EC" w:rsidP="006312EC">
      <w:r w:rsidRPr="001B2314">
        <w:t>Angela Thompson, “The People United: Unions as Racial and Gender Justice Organizations” Berkeley Journal of Employment and Labor Law, vol. 45, no. 1, 2024. 4-14-2023. https://doi.org/10.15779/Z389C6S244</w:t>
      </w:r>
    </w:p>
    <w:p w14:paraId="7912E975" w14:textId="77777777" w:rsidR="006312EC" w:rsidRPr="001B2314" w:rsidRDefault="006312EC" w:rsidP="006312EC">
      <w:pPr>
        <w:rPr>
          <w:rStyle w:val="StyleUnderline"/>
        </w:rPr>
      </w:pPr>
      <w:r w:rsidRPr="001B2314">
        <w:rPr>
          <w:sz w:val="14"/>
        </w:rPr>
        <w:t xml:space="preserve">I won't sugar coat it. </w:t>
      </w:r>
      <w:r w:rsidRPr="001B2314">
        <w:rPr>
          <w:rStyle w:val="Emphasis"/>
          <w:highlight w:val="green"/>
        </w:rPr>
        <w:t>The history of unions</w:t>
      </w:r>
      <w:r w:rsidRPr="001B2314">
        <w:rPr>
          <w:rStyle w:val="StyleUnderline"/>
        </w:rPr>
        <w:t xml:space="preserve"> and nonwhite, nonmale workers </w:t>
      </w:r>
      <w:r w:rsidRPr="001B2314">
        <w:rPr>
          <w:rStyle w:val="Emphasis"/>
          <w:highlight w:val="green"/>
        </w:rPr>
        <w:t>is not all hearts and flowers</w:t>
      </w:r>
      <w:r w:rsidRPr="001B2314">
        <w:rPr>
          <w:sz w:val="14"/>
        </w:rPr>
        <w:t xml:space="preserve">. </w:t>
      </w:r>
      <w:r w:rsidRPr="001B2314">
        <w:rPr>
          <w:rStyle w:val="StyleUnderline"/>
        </w:rPr>
        <w:t>The</w:t>
      </w:r>
      <w:r w:rsidRPr="001B2314">
        <w:rPr>
          <w:sz w:val="14"/>
        </w:rPr>
        <w:t xml:space="preserve"> National Labor Relations Act (</w:t>
      </w:r>
      <w:r w:rsidRPr="001B2314">
        <w:rPr>
          <w:rStyle w:val="StyleUnderline"/>
        </w:rPr>
        <w:t>NLRA</w:t>
      </w:r>
      <w:r w:rsidRPr="001B2314">
        <w:rPr>
          <w:sz w:val="14"/>
        </w:rPr>
        <w:t xml:space="preserve">) </w:t>
      </w:r>
      <w:r w:rsidRPr="001B2314">
        <w:rPr>
          <w:rStyle w:val="StyleUnderline"/>
        </w:rPr>
        <w:t>excludes employees engaged in domestic and agricultural labor</w:t>
      </w:r>
      <w:r w:rsidRPr="001B2314">
        <w:rPr>
          <w:sz w:val="14"/>
        </w:rPr>
        <w:t xml:space="preserve">.1 </w:t>
      </w:r>
      <w:r w:rsidRPr="001B2314">
        <w:rPr>
          <w:rStyle w:val="StyleUnderline"/>
        </w:rPr>
        <w:t>At the time of its passage</w:t>
      </w:r>
      <w:r w:rsidRPr="001B2314">
        <w:rPr>
          <w:sz w:val="14"/>
        </w:rPr>
        <w:t xml:space="preserve">, </w:t>
      </w:r>
      <w:r w:rsidRPr="001B2314">
        <w:rPr>
          <w:rStyle w:val="StyleUnderline"/>
        </w:rPr>
        <w:t>approximately 85% of Black women were working in domestic or agricultural labor.</w:t>
      </w:r>
      <w:r w:rsidRPr="001B2314">
        <w:rPr>
          <w:sz w:val="14"/>
        </w:rPr>
        <w:t xml:space="preserve">2 In addition, </w:t>
      </w:r>
      <w:r w:rsidRPr="001B2314">
        <w:rPr>
          <w:rStyle w:val="StyleUnderline"/>
        </w:rPr>
        <w:t>some unions remained segregated</w:t>
      </w:r>
      <w:r w:rsidRPr="001B2314">
        <w:rPr>
          <w:sz w:val="14"/>
        </w:rPr>
        <w:t xml:space="preserve"> until legally forced to cease the practice. 3 </w:t>
      </w:r>
      <w:r w:rsidRPr="001B2314">
        <w:rPr>
          <w:rStyle w:val="StyleUnderline"/>
        </w:rPr>
        <w:t>Some unions remain de facto segregated even today</w:t>
      </w:r>
      <w:r w:rsidRPr="001B2314">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1B2314">
        <w:rPr>
          <w:rStyle w:val="Emphasis"/>
          <w:highlight w:val="green"/>
        </w:rPr>
        <w:t>The labor movement has lofty</w:t>
      </w:r>
      <w:r w:rsidRPr="001B2314">
        <w:rPr>
          <w:rStyle w:val="Emphasis"/>
        </w:rPr>
        <w:t xml:space="preserve"> </w:t>
      </w:r>
      <w:r w:rsidRPr="001B2314">
        <w:rPr>
          <w:rStyle w:val="Emphasis"/>
          <w:highlight w:val="green"/>
        </w:rPr>
        <w:t>goals</w:t>
      </w:r>
      <w:r w:rsidRPr="001B2314">
        <w:rPr>
          <w:rStyle w:val="StyleUnderline"/>
        </w:rPr>
        <w:t xml:space="preserve">, </w:t>
      </w:r>
      <w:r w:rsidRPr="001B2314">
        <w:rPr>
          <w:rStyle w:val="Emphasis"/>
          <w:highlight w:val="green"/>
        </w:rPr>
        <w:t>but we have not been</w:t>
      </w:r>
      <w:r w:rsidRPr="001B2314">
        <w:rPr>
          <w:rStyle w:val="StyleUnderline"/>
        </w:rPr>
        <w:t xml:space="preserve">, nor are we now, </w:t>
      </w:r>
      <w:r w:rsidRPr="001B2314">
        <w:rPr>
          <w:rStyle w:val="Emphasis"/>
          <w:highlight w:val="green"/>
        </w:rPr>
        <w:t>perfect</w:t>
      </w:r>
      <w:r w:rsidRPr="001B2314">
        <w:rPr>
          <w:rStyle w:val="StyleUnderline"/>
        </w:rPr>
        <w:t>.</w:t>
      </w:r>
    </w:p>
    <w:p w14:paraId="65931CB2" w14:textId="77777777" w:rsidR="006312EC" w:rsidRPr="001B2314" w:rsidRDefault="006312EC" w:rsidP="006312EC">
      <w:pPr>
        <w:rPr>
          <w:sz w:val="14"/>
        </w:rPr>
      </w:pPr>
      <w:r w:rsidRPr="001B2314">
        <w:rPr>
          <w:sz w:val="14"/>
        </w:rPr>
        <w:t xml:space="preserve">But </w:t>
      </w:r>
      <w:r w:rsidRPr="001B2314">
        <w:rPr>
          <w:rStyle w:val="Emphasis"/>
          <w:sz w:val="26"/>
          <w:szCs w:val="26"/>
          <w:highlight w:val="green"/>
        </w:rPr>
        <w:t>that is only part of the story</w:t>
      </w:r>
      <w:r w:rsidRPr="001B2314">
        <w:rPr>
          <w:sz w:val="14"/>
        </w:rPr>
        <w:t xml:space="preserve">. </w:t>
      </w:r>
      <w:r w:rsidRPr="001B2314">
        <w:rPr>
          <w:rStyle w:val="Emphasis"/>
          <w:highlight w:val="green"/>
        </w:rPr>
        <w:t>Labor rights</w:t>
      </w:r>
      <w:r w:rsidRPr="001B2314">
        <w:rPr>
          <w:rStyle w:val="StyleUnderline"/>
        </w:rPr>
        <w:t xml:space="preserve"> </w:t>
      </w:r>
      <w:r w:rsidRPr="001B2314">
        <w:rPr>
          <w:rStyle w:val="StyleUnderline"/>
          <w:highlight w:val="green"/>
        </w:rPr>
        <w:t>and</w:t>
      </w:r>
      <w:r w:rsidRPr="001B2314">
        <w:rPr>
          <w:rStyle w:val="StyleUnderline"/>
        </w:rPr>
        <w:t xml:space="preserve"> </w:t>
      </w:r>
      <w:r w:rsidRPr="001B2314">
        <w:rPr>
          <w:rStyle w:val="Emphasis"/>
        </w:rPr>
        <w:t xml:space="preserve">labor </w:t>
      </w:r>
      <w:r w:rsidRPr="001B2314">
        <w:rPr>
          <w:rStyle w:val="Emphasis"/>
          <w:highlight w:val="green"/>
        </w:rPr>
        <w:t>unions</w:t>
      </w:r>
      <w:r w:rsidRPr="001B2314">
        <w:rPr>
          <w:sz w:val="14"/>
          <w:highlight w:val="green"/>
        </w:rPr>
        <w:t xml:space="preserve"> </w:t>
      </w:r>
      <w:r w:rsidRPr="001B2314">
        <w:rPr>
          <w:rStyle w:val="StyleUnderline"/>
          <w:highlight w:val="green"/>
        </w:rPr>
        <w:t>have often</w:t>
      </w:r>
      <w:r w:rsidRPr="001B2314">
        <w:rPr>
          <w:rStyle w:val="StyleUnderline"/>
        </w:rPr>
        <w:t xml:space="preserve"> been at </w:t>
      </w:r>
      <w:r w:rsidRPr="001B2314">
        <w:rPr>
          <w:rStyle w:val="StyleUnderline"/>
          <w:highlight w:val="green"/>
        </w:rPr>
        <w:t xml:space="preserve">the </w:t>
      </w:r>
      <w:r w:rsidRPr="001B2314">
        <w:rPr>
          <w:rStyle w:val="Emphasis"/>
          <w:highlight w:val="green"/>
        </w:rPr>
        <w:t>center</w:t>
      </w:r>
      <w:r w:rsidRPr="001B2314">
        <w:rPr>
          <w:rStyle w:val="StyleUnderline"/>
          <w:highlight w:val="green"/>
        </w:rPr>
        <w:t xml:space="preserve"> of </w:t>
      </w:r>
      <w:r w:rsidRPr="001B2314">
        <w:rPr>
          <w:rStyle w:val="Emphasis"/>
          <w:highlight w:val="green"/>
        </w:rPr>
        <w:t>civil rights struggles</w:t>
      </w:r>
      <w:r w:rsidRPr="001B2314">
        <w:rPr>
          <w:rStyle w:val="StyleUnderline"/>
        </w:rPr>
        <w:t>.</w:t>
      </w:r>
      <w:r w:rsidRPr="001B2314">
        <w:rPr>
          <w:sz w:val="14"/>
        </w:rPr>
        <w:t xml:space="preserve"> </w:t>
      </w:r>
      <w:r w:rsidRPr="001B2314">
        <w:rPr>
          <w:rStyle w:val="StyleUnderline"/>
          <w:highlight w:val="green"/>
        </w:rPr>
        <w:t>When the</w:t>
      </w:r>
      <w:r w:rsidRPr="001B2314">
        <w:rPr>
          <w:rStyle w:val="StyleUnderline"/>
        </w:rPr>
        <w:t xml:space="preserve"> American Federation of Labor</w:t>
      </w:r>
      <w:r w:rsidRPr="001B2314">
        <w:rPr>
          <w:sz w:val="14"/>
        </w:rPr>
        <w:t xml:space="preserve"> (</w:t>
      </w:r>
      <w:r w:rsidRPr="001B2314">
        <w:rPr>
          <w:rStyle w:val="Emphasis"/>
          <w:highlight w:val="green"/>
        </w:rPr>
        <w:t>AFL</w:t>
      </w:r>
      <w:r w:rsidRPr="001B2314">
        <w:rPr>
          <w:sz w:val="14"/>
        </w:rPr>
        <w:t xml:space="preserve">) </w:t>
      </w:r>
      <w:r w:rsidRPr="001B2314">
        <w:rPr>
          <w:rStyle w:val="StyleUnderline"/>
          <w:highlight w:val="green"/>
        </w:rPr>
        <w:t>and</w:t>
      </w:r>
      <w:r w:rsidRPr="001B2314">
        <w:rPr>
          <w:rStyle w:val="StyleUnderline"/>
        </w:rPr>
        <w:t xml:space="preserve"> the Congress of Industrial Organizations</w:t>
      </w:r>
      <w:r w:rsidRPr="001B2314">
        <w:rPr>
          <w:sz w:val="14"/>
        </w:rPr>
        <w:t xml:space="preserve"> (</w:t>
      </w:r>
      <w:r w:rsidRPr="001B2314">
        <w:rPr>
          <w:rStyle w:val="Emphasis"/>
          <w:highlight w:val="green"/>
        </w:rPr>
        <w:t>CIO</w:t>
      </w:r>
      <w:r w:rsidRPr="001B2314">
        <w:rPr>
          <w:sz w:val="14"/>
        </w:rPr>
        <w:t xml:space="preserve">) </w:t>
      </w:r>
      <w:r w:rsidRPr="001B2314">
        <w:rPr>
          <w:rStyle w:val="StyleUnderline"/>
          <w:highlight w:val="green"/>
        </w:rPr>
        <w:t>merged</w:t>
      </w:r>
      <w:r w:rsidRPr="001B2314">
        <w:rPr>
          <w:sz w:val="14"/>
        </w:rPr>
        <w:t xml:space="preserve"> in 1955, </w:t>
      </w:r>
      <w:r w:rsidRPr="001B2314">
        <w:rPr>
          <w:rStyle w:val="StyleUnderline"/>
          <w:highlight w:val="green"/>
        </w:rPr>
        <w:t>they created a Civil Rights Department</w:t>
      </w:r>
      <w:r w:rsidRPr="001B2314">
        <w:rPr>
          <w:sz w:val="14"/>
        </w:rPr>
        <w:t xml:space="preserve">.6 </w:t>
      </w:r>
      <w:r w:rsidRPr="001B2314">
        <w:rPr>
          <w:rStyle w:val="Emphasis"/>
          <w:highlight w:val="green"/>
        </w:rPr>
        <w:t>Organized labor</w:t>
      </w:r>
      <w:r w:rsidRPr="001B2314">
        <w:rPr>
          <w:sz w:val="14"/>
        </w:rPr>
        <w:t xml:space="preserve"> </w:t>
      </w:r>
      <w:r w:rsidRPr="001B2314">
        <w:rPr>
          <w:rStyle w:val="StyleUnderline"/>
          <w:highlight w:val="green"/>
        </w:rPr>
        <w:t>backed</w:t>
      </w:r>
      <w:r w:rsidRPr="001B2314">
        <w:rPr>
          <w:rStyle w:val="StyleUnderline"/>
        </w:rPr>
        <w:t xml:space="preserve"> the </w:t>
      </w:r>
      <w:r w:rsidRPr="001B2314">
        <w:rPr>
          <w:rStyle w:val="StyleUnderline"/>
          <w:highlight w:val="green"/>
        </w:rPr>
        <w:t xml:space="preserve">campaigns </w:t>
      </w:r>
      <w:r w:rsidRPr="001B2314">
        <w:rPr>
          <w:rStyle w:val="Emphasis"/>
          <w:highlight w:val="green"/>
        </w:rPr>
        <w:t>against</w:t>
      </w:r>
      <w:r w:rsidRPr="001B2314">
        <w:rPr>
          <w:rStyle w:val="StyleUnderline"/>
        </w:rPr>
        <w:t xml:space="preserve"> </w:t>
      </w:r>
      <w:r w:rsidRPr="001B2314">
        <w:rPr>
          <w:rStyle w:val="Emphasis"/>
          <w:highlight w:val="green"/>
        </w:rPr>
        <w:t>discrimination</w:t>
      </w:r>
      <w:r w:rsidRPr="001B2314">
        <w:rPr>
          <w:rStyle w:val="StyleUnderline"/>
          <w:highlight w:val="green"/>
        </w:rPr>
        <w:t xml:space="preserve"> in</w:t>
      </w:r>
      <w:r w:rsidRPr="001B2314">
        <w:rPr>
          <w:rStyle w:val="StyleUnderline"/>
        </w:rPr>
        <w:t xml:space="preserve"> </w:t>
      </w:r>
      <w:r w:rsidRPr="001B2314">
        <w:rPr>
          <w:rStyle w:val="Emphasis"/>
        </w:rPr>
        <w:t xml:space="preserve">public </w:t>
      </w:r>
      <w:r w:rsidRPr="001B2314">
        <w:rPr>
          <w:rStyle w:val="Emphasis"/>
          <w:highlight w:val="green"/>
        </w:rPr>
        <w:t>facilities</w:t>
      </w:r>
      <w:r w:rsidRPr="001B2314">
        <w:rPr>
          <w:sz w:val="14"/>
        </w:rPr>
        <w:t xml:space="preserve">, </w:t>
      </w:r>
      <w:r w:rsidRPr="001B2314">
        <w:rPr>
          <w:rStyle w:val="Emphasis"/>
          <w:highlight w:val="green"/>
        </w:rPr>
        <w:t>housing</w:t>
      </w:r>
      <w:r w:rsidRPr="001B2314">
        <w:rPr>
          <w:sz w:val="14"/>
        </w:rPr>
        <w:t xml:space="preserve">, </w:t>
      </w:r>
      <w:r w:rsidRPr="001B2314">
        <w:rPr>
          <w:rStyle w:val="Emphasis"/>
          <w:highlight w:val="green"/>
        </w:rPr>
        <w:t>education</w:t>
      </w:r>
      <w:r w:rsidRPr="001B2314">
        <w:rPr>
          <w:sz w:val="14"/>
        </w:rPr>
        <w:t xml:space="preserve">, </w:t>
      </w:r>
      <w:r w:rsidRPr="001B2314">
        <w:rPr>
          <w:rStyle w:val="StyleUnderline"/>
          <w:highlight w:val="green"/>
        </w:rPr>
        <w:t xml:space="preserve">and </w:t>
      </w:r>
      <w:r w:rsidRPr="001B2314">
        <w:rPr>
          <w:rStyle w:val="Emphasis"/>
          <w:highlight w:val="green"/>
        </w:rPr>
        <w:t>voting</w:t>
      </w:r>
      <w:r w:rsidRPr="001B2314">
        <w:rPr>
          <w:sz w:val="14"/>
        </w:rPr>
        <w:t xml:space="preserve"> </w:t>
      </w:r>
      <w:r w:rsidRPr="001B2314">
        <w:rPr>
          <w:rStyle w:val="StyleUnderline"/>
          <w:highlight w:val="green"/>
        </w:rPr>
        <w:t xml:space="preserve">by providing </w:t>
      </w:r>
      <w:r w:rsidRPr="001B2314">
        <w:rPr>
          <w:rStyle w:val="Emphasis"/>
          <w:highlight w:val="green"/>
        </w:rPr>
        <w:t>financial resources</w:t>
      </w:r>
      <w:r w:rsidRPr="001B2314">
        <w:rPr>
          <w:sz w:val="14"/>
        </w:rPr>
        <w:t xml:space="preserve">, </w:t>
      </w:r>
      <w:r w:rsidRPr="001B2314">
        <w:rPr>
          <w:rStyle w:val="Emphasis"/>
          <w:highlight w:val="green"/>
        </w:rPr>
        <w:t>legal</w:t>
      </w:r>
      <w:r w:rsidRPr="001B2314">
        <w:rPr>
          <w:rStyle w:val="Emphasis"/>
        </w:rPr>
        <w:t xml:space="preserve"> </w:t>
      </w:r>
      <w:r w:rsidRPr="001B2314">
        <w:rPr>
          <w:rStyle w:val="Emphasis"/>
          <w:highlight w:val="green"/>
        </w:rPr>
        <w:t>support</w:t>
      </w:r>
      <w:r w:rsidRPr="001B2314">
        <w:rPr>
          <w:sz w:val="14"/>
        </w:rPr>
        <w:t xml:space="preserve">, </w:t>
      </w:r>
      <w:r w:rsidRPr="001B2314">
        <w:rPr>
          <w:rStyle w:val="Emphasis"/>
          <w:highlight w:val="green"/>
        </w:rPr>
        <w:t>publicity</w:t>
      </w:r>
      <w:r w:rsidRPr="001B2314">
        <w:rPr>
          <w:sz w:val="14"/>
          <w:highlight w:val="green"/>
        </w:rPr>
        <w:t xml:space="preserve">, </w:t>
      </w:r>
      <w:r w:rsidRPr="001B2314">
        <w:rPr>
          <w:rStyle w:val="StyleUnderline"/>
          <w:highlight w:val="green"/>
        </w:rPr>
        <w:t>and</w:t>
      </w:r>
      <w:r w:rsidRPr="001B2314">
        <w:rPr>
          <w:sz w:val="14"/>
          <w:highlight w:val="green"/>
        </w:rPr>
        <w:t xml:space="preserve"> </w:t>
      </w:r>
      <w:r w:rsidRPr="001B2314">
        <w:rPr>
          <w:rStyle w:val="Emphasis"/>
          <w:highlight w:val="green"/>
        </w:rPr>
        <w:t>lobbying</w:t>
      </w:r>
      <w:r w:rsidRPr="001B2314">
        <w:rPr>
          <w:sz w:val="14"/>
        </w:rPr>
        <w:t xml:space="preserve"> </w:t>
      </w:r>
      <w:r w:rsidRPr="001B2314">
        <w:rPr>
          <w:rStyle w:val="StyleUnderline"/>
        </w:rPr>
        <w:t>efforts</w:t>
      </w:r>
      <w:r w:rsidRPr="001B2314">
        <w:rPr>
          <w:sz w:val="14"/>
        </w:rPr>
        <w:t xml:space="preserve"> in Congress. In 1963, </w:t>
      </w:r>
      <w:r w:rsidRPr="001B2314">
        <w:rPr>
          <w:rStyle w:val="StyleUnderline"/>
        </w:rPr>
        <w:t xml:space="preserve">the </w:t>
      </w:r>
      <w:r w:rsidRPr="001B2314">
        <w:rPr>
          <w:rStyle w:val="Emphasis"/>
          <w:highlight w:val="green"/>
        </w:rPr>
        <w:t>labor</w:t>
      </w:r>
      <w:r w:rsidRPr="001B2314">
        <w:rPr>
          <w:rStyle w:val="StyleUnderline"/>
        </w:rPr>
        <w:t xml:space="preserve"> movement</w:t>
      </w:r>
      <w:r w:rsidRPr="001B2314">
        <w:rPr>
          <w:sz w:val="14"/>
        </w:rPr>
        <w:t xml:space="preserve"> </w:t>
      </w:r>
      <w:r w:rsidRPr="001B2314">
        <w:rPr>
          <w:rStyle w:val="Emphasis"/>
          <w:highlight w:val="green"/>
        </w:rPr>
        <w:t>mobilized</w:t>
      </w:r>
      <w:r w:rsidRPr="001B2314">
        <w:rPr>
          <w:rStyle w:val="StyleUnderline"/>
          <w:highlight w:val="green"/>
        </w:rPr>
        <w:t xml:space="preserve"> </w:t>
      </w:r>
      <w:r w:rsidRPr="001B2314">
        <w:rPr>
          <w:rStyle w:val="Emphasis"/>
          <w:highlight w:val="green"/>
        </w:rPr>
        <w:t>40,000 union</w:t>
      </w:r>
      <w:r w:rsidRPr="001B2314">
        <w:rPr>
          <w:rStyle w:val="Emphasis"/>
        </w:rPr>
        <w:t xml:space="preserve"> </w:t>
      </w:r>
      <w:r w:rsidRPr="001B2314">
        <w:rPr>
          <w:rStyle w:val="Emphasis"/>
          <w:highlight w:val="green"/>
        </w:rPr>
        <w:t>members</w:t>
      </w:r>
      <w:r w:rsidRPr="001B2314">
        <w:rPr>
          <w:sz w:val="14"/>
          <w:highlight w:val="green"/>
        </w:rPr>
        <w:t xml:space="preserve"> </w:t>
      </w:r>
      <w:r w:rsidRPr="001B2314">
        <w:rPr>
          <w:rStyle w:val="StyleUnderline"/>
          <w:highlight w:val="green"/>
        </w:rPr>
        <w:t>for the March on Washington</w:t>
      </w:r>
      <w:r w:rsidRPr="001B2314">
        <w:rPr>
          <w:sz w:val="14"/>
        </w:rPr>
        <w:t xml:space="preserve"> for Jobs and Freedom.' The following year, the AFL-CIO provided critical lobbying support and testimony for the Civil Rights Act of 1964 and the Voting Rights Act of 1965.8</w:t>
      </w:r>
    </w:p>
    <w:p w14:paraId="57C0C7C8" w14:textId="77777777" w:rsidR="006312EC" w:rsidRPr="001B2314" w:rsidRDefault="006312EC" w:rsidP="006312EC">
      <w:pPr>
        <w:rPr>
          <w:rStyle w:val="StyleUnderline"/>
        </w:rPr>
      </w:pPr>
      <w:r w:rsidRPr="001B2314">
        <w:rPr>
          <w:rStyle w:val="StyleUnderline"/>
        </w:rPr>
        <w:t xml:space="preserve">There are </w:t>
      </w:r>
      <w:r w:rsidRPr="001B2314">
        <w:rPr>
          <w:rStyle w:val="Emphasis"/>
        </w:rPr>
        <w:t>many examples</w:t>
      </w:r>
      <w:r w:rsidRPr="001B2314">
        <w:rPr>
          <w:rStyle w:val="StyleUnderline"/>
        </w:rPr>
        <w:t xml:space="preserve"> of </w:t>
      </w:r>
      <w:r w:rsidRPr="001B2314">
        <w:rPr>
          <w:rStyle w:val="Emphasis"/>
          <w:highlight w:val="green"/>
        </w:rPr>
        <w:t>cooperation</w:t>
      </w:r>
      <w:r w:rsidRPr="001B2314">
        <w:rPr>
          <w:rStyle w:val="StyleUnderline"/>
          <w:highlight w:val="green"/>
        </w:rPr>
        <w:t xml:space="preserve"> and </w:t>
      </w:r>
      <w:r w:rsidRPr="001B2314">
        <w:rPr>
          <w:rStyle w:val="Emphasis"/>
          <w:highlight w:val="green"/>
        </w:rPr>
        <w:t>integration</w:t>
      </w:r>
      <w:r w:rsidRPr="001B2314">
        <w:rPr>
          <w:rStyle w:val="StyleUnderline"/>
        </w:rPr>
        <w:t xml:space="preserve"> of mission </w:t>
      </w:r>
      <w:r w:rsidRPr="001B2314">
        <w:rPr>
          <w:rStyle w:val="Emphasis"/>
          <w:highlight w:val="green"/>
        </w:rPr>
        <w:t>from</w:t>
      </w:r>
      <w:r w:rsidRPr="001B2314">
        <w:rPr>
          <w:rStyle w:val="StyleUnderline"/>
          <w:highlight w:val="green"/>
        </w:rPr>
        <w:t xml:space="preserve"> the </w:t>
      </w:r>
      <w:r w:rsidRPr="001B2314">
        <w:rPr>
          <w:rStyle w:val="Emphasis"/>
          <w:highlight w:val="green"/>
        </w:rPr>
        <w:t>leadership of labor</w:t>
      </w:r>
      <w:r w:rsidRPr="001B2314">
        <w:rPr>
          <w:rStyle w:val="StyleUnderline"/>
          <w:highlight w:val="green"/>
        </w:rPr>
        <w:t xml:space="preserve"> and </w:t>
      </w:r>
      <w:r w:rsidRPr="001B2314">
        <w:rPr>
          <w:rStyle w:val="Emphasis"/>
          <w:highlight w:val="green"/>
        </w:rPr>
        <w:t>civil rights</w:t>
      </w:r>
      <w:r w:rsidRPr="001B2314">
        <w:rPr>
          <w:rStyle w:val="StyleUnderline"/>
        </w:rPr>
        <w:t xml:space="preserve">. A. Phillip </w:t>
      </w:r>
      <w:r w:rsidRPr="001B2314">
        <w:rPr>
          <w:rStyle w:val="StyleUnderline"/>
          <w:highlight w:val="green"/>
        </w:rPr>
        <w:t>Randolph</w:t>
      </w:r>
      <w:r w:rsidRPr="001B2314">
        <w:rPr>
          <w:rStyle w:val="StyleUnderline"/>
        </w:rPr>
        <w:t xml:space="preserve"> saw the labor movement working for white people and decided that the movement should work for Black people as well</w:t>
      </w:r>
      <w:r w:rsidRPr="001B2314">
        <w:rPr>
          <w:sz w:val="14"/>
        </w:rPr>
        <w:t xml:space="preserve">, </w:t>
      </w:r>
      <w:r w:rsidRPr="001B2314">
        <w:rPr>
          <w:rStyle w:val="StyleUnderline"/>
          <w:highlight w:val="green"/>
        </w:rPr>
        <w:t>lead</w:t>
      </w:r>
      <w:r w:rsidRPr="001B2314">
        <w:rPr>
          <w:rStyle w:val="StyleUnderline"/>
        </w:rPr>
        <w:t xml:space="preserve">ing </w:t>
      </w:r>
      <w:r w:rsidRPr="001B2314">
        <w:rPr>
          <w:rStyle w:val="StyleUnderline"/>
          <w:highlight w:val="green"/>
        </w:rPr>
        <w:t>to</w:t>
      </w:r>
      <w:r w:rsidRPr="001B2314">
        <w:rPr>
          <w:sz w:val="14"/>
        </w:rPr>
        <w:t xml:space="preserve"> the organization of </w:t>
      </w:r>
      <w:r w:rsidRPr="001B2314">
        <w:rPr>
          <w:rStyle w:val="StyleUnderline"/>
          <w:highlight w:val="green"/>
        </w:rPr>
        <w:t>the Brotherhood of Sleeping Car Porters</w:t>
      </w:r>
      <w:r w:rsidRPr="001B2314">
        <w:rPr>
          <w:sz w:val="14"/>
        </w:rPr>
        <w:t xml:space="preserve"> in 1925-the first labor organization led by Black people to receive a charter in the American Federation of Labor.9 </w:t>
      </w:r>
      <w:r w:rsidRPr="001B2314">
        <w:rPr>
          <w:rStyle w:val="StyleUnderline"/>
          <w:highlight w:val="green"/>
        </w:rPr>
        <w:t>Bayard Rustin</w:t>
      </w:r>
      <w:r w:rsidRPr="001B2314">
        <w:rPr>
          <w:sz w:val="14"/>
        </w:rPr>
        <w:t xml:space="preserve">, who helped organize the 1963 March on Washington, </w:t>
      </w:r>
      <w:r w:rsidRPr="001B2314">
        <w:rPr>
          <w:rStyle w:val="StyleUnderline"/>
          <w:highlight w:val="green"/>
        </w:rPr>
        <w:t>was the first executive director</w:t>
      </w:r>
      <w:r w:rsidRPr="001B2314">
        <w:rPr>
          <w:rStyle w:val="StyleUnderline"/>
        </w:rPr>
        <w:t xml:space="preserve"> of the AFL-CIO's A. Philip Randolph Institute</w:t>
      </w:r>
      <w:r w:rsidRPr="001B2314">
        <w:rPr>
          <w:sz w:val="14"/>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1B2314">
        <w:rPr>
          <w:rStyle w:val="StyleUnderline"/>
        </w:rPr>
        <w:t xml:space="preserve">Dr. </w:t>
      </w:r>
      <w:r w:rsidRPr="001B2314">
        <w:rPr>
          <w:rStyle w:val="StyleUnderline"/>
          <w:highlight w:val="green"/>
        </w:rPr>
        <w:t>M</w:t>
      </w:r>
      <w:r w:rsidRPr="001B2314">
        <w:rPr>
          <w:rStyle w:val="StyleUnderline"/>
        </w:rPr>
        <w:t xml:space="preserve">artin </w:t>
      </w:r>
      <w:r w:rsidRPr="001B2314">
        <w:rPr>
          <w:rStyle w:val="StyleUnderline"/>
          <w:highlight w:val="green"/>
        </w:rPr>
        <w:t>L</w:t>
      </w:r>
      <w:r w:rsidRPr="001B2314">
        <w:rPr>
          <w:rStyle w:val="StyleUnderline"/>
        </w:rPr>
        <w:t xml:space="preserve">uther </w:t>
      </w:r>
      <w:r w:rsidRPr="001B2314">
        <w:rPr>
          <w:rStyle w:val="StyleUnderline"/>
          <w:highlight w:val="green"/>
        </w:rPr>
        <w:t>K</w:t>
      </w:r>
      <w:r w:rsidRPr="001B2314">
        <w:rPr>
          <w:rStyle w:val="StyleUnderline"/>
        </w:rPr>
        <w:t xml:space="preserve">ing Jr. </w:t>
      </w:r>
      <w:r w:rsidRPr="001B2314">
        <w:rPr>
          <w:rStyle w:val="StyleUnderline"/>
          <w:highlight w:val="green"/>
        </w:rPr>
        <w:t>would deliver his last speech</w:t>
      </w:r>
      <w:r w:rsidRPr="001B2314">
        <w:rPr>
          <w:sz w:val="14"/>
        </w:rPr>
        <w:t xml:space="preserve"> on April 3, 1968 </w:t>
      </w:r>
      <w:r w:rsidRPr="001B2314">
        <w:rPr>
          <w:rStyle w:val="StyleUnderline"/>
          <w:highlight w:val="green"/>
        </w:rPr>
        <w:t>in the midst of a labor dispute</w:t>
      </w:r>
      <w:r w:rsidRPr="001B2314">
        <w:rPr>
          <w:sz w:val="14"/>
        </w:rPr>
        <w:t xml:space="preserve"> calling for support for the Black sanitation workers in their struggle. 13 </w:t>
      </w:r>
      <w:r w:rsidRPr="001B2314">
        <w:rPr>
          <w:rStyle w:val="StyleUnderline"/>
        </w:rPr>
        <w:t>There are countless other labor leaders of color</w:t>
      </w:r>
      <w:r w:rsidRPr="001B2314">
        <w:rPr>
          <w:sz w:val="14"/>
        </w:rPr>
        <w:t xml:space="preserve">: </w:t>
      </w:r>
      <w:r w:rsidRPr="001B2314">
        <w:rPr>
          <w:rStyle w:val="Emphasis"/>
          <w:highlight w:val="green"/>
        </w:rPr>
        <w:t>Ella Baker</w:t>
      </w:r>
      <w:r w:rsidRPr="001B2314">
        <w:rPr>
          <w:sz w:val="14"/>
        </w:rPr>
        <w:t xml:space="preserve">, </w:t>
      </w:r>
      <w:r w:rsidRPr="001B2314">
        <w:rPr>
          <w:rStyle w:val="Emphasis"/>
          <w:highlight w:val="green"/>
        </w:rPr>
        <w:t>Cesar Chivez</w:t>
      </w:r>
      <w:r w:rsidRPr="001B2314">
        <w:rPr>
          <w:sz w:val="14"/>
        </w:rPr>
        <w:t xml:space="preserve">, </w:t>
      </w:r>
      <w:r w:rsidRPr="001B2314">
        <w:rPr>
          <w:rStyle w:val="Emphasis"/>
          <w:highlight w:val="green"/>
        </w:rPr>
        <w:t>Karen Lewis</w:t>
      </w:r>
      <w:r w:rsidRPr="001B2314">
        <w:rPr>
          <w:sz w:val="14"/>
        </w:rPr>
        <w:t xml:space="preserve">. </w:t>
      </w:r>
      <w:r w:rsidRPr="001B2314">
        <w:rPr>
          <w:rStyle w:val="StyleUnderline"/>
          <w:highlight w:val="green"/>
        </w:rPr>
        <w:t>These leaders</w:t>
      </w:r>
      <w:r w:rsidRPr="001B2314">
        <w:rPr>
          <w:rStyle w:val="StyleUnderline"/>
        </w:rPr>
        <w:t xml:space="preserve"> </w:t>
      </w:r>
      <w:r w:rsidRPr="001B2314">
        <w:rPr>
          <w:rStyle w:val="StyleUnderline"/>
          <w:highlight w:val="green"/>
        </w:rPr>
        <w:t>realized the potential that</w:t>
      </w:r>
      <w:r w:rsidRPr="001B2314">
        <w:rPr>
          <w:rStyle w:val="StyleUnderline"/>
        </w:rPr>
        <w:t xml:space="preserve"> labor </w:t>
      </w:r>
      <w:r w:rsidRPr="001B2314">
        <w:rPr>
          <w:rStyle w:val="StyleUnderline"/>
          <w:highlight w:val="green"/>
        </w:rPr>
        <w:t>unions</w:t>
      </w:r>
      <w:r w:rsidRPr="001B2314">
        <w:rPr>
          <w:rStyle w:val="StyleUnderline"/>
        </w:rPr>
        <w:t xml:space="preserve"> and collective action </w:t>
      </w:r>
      <w:r w:rsidRPr="001B2314">
        <w:rPr>
          <w:rStyle w:val="StyleUnderline"/>
          <w:highlight w:val="green"/>
        </w:rPr>
        <w:t>had for advancing</w:t>
      </w:r>
      <w:r w:rsidRPr="001B2314">
        <w:rPr>
          <w:rStyle w:val="StyleUnderline"/>
        </w:rPr>
        <w:t xml:space="preserve"> the civil rights and </w:t>
      </w:r>
      <w:r w:rsidRPr="001B2314">
        <w:rPr>
          <w:rStyle w:val="StyleUnderline"/>
          <w:highlight w:val="green"/>
        </w:rPr>
        <w:t>social justice</w:t>
      </w:r>
      <w:r w:rsidRPr="001B2314">
        <w:rPr>
          <w:rStyle w:val="StyleUnderline"/>
        </w:rPr>
        <w:t xml:space="preserve"> movements of their time.</w:t>
      </w:r>
    </w:p>
    <w:p w14:paraId="19BD2BCF" w14:textId="77777777" w:rsidR="006312EC" w:rsidRPr="001B2314" w:rsidRDefault="006312EC" w:rsidP="006312EC">
      <w:pPr>
        <w:rPr>
          <w:sz w:val="14"/>
        </w:rPr>
      </w:pPr>
      <w:r w:rsidRPr="001B2314">
        <w:rPr>
          <w:rStyle w:val="Emphasis"/>
        </w:rPr>
        <w:t>They were right</w:t>
      </w:r>
      <w:r w:rsidRPr="001B2314">
        <w:rPr>
          <w:sz w:val="14"/>
        </w:rPr>
        <w:t xml:space="preserve">. </w:t>
      </w:r>
      <w:r w:rsidRPr="001B2314">
        <w:rPr>
          <w:rStyle w:val="Emphasis"/>
        </w:rPr>
        <w:t xml:space="preserve">The </w:t>
      </w:r>
      <w:r w:rsidRPr="001B2314">
        <w:rPr>
          <w:rStyle w:val="Emphasis"/>
          <w:highlight w:val="green"/>
        </w:rPr>
        <w:t>labor</w:t>
      </w:r>
      <w:r w:rsidRPr="001B2314">
        <w:rPr>
          <w:rStyle w:val="Emphasis"/>
        </w:rPr>
        <w:t xml:space="preserve"> movement </w:t>
      </w:r>
      <w:r w:rsidRPr="001B2314">
        <w:rPr>
          <w:rStyle w:val="Emphasis"/>
          <w:highlight w:val="green"/>
        </w:rPr>
        <w:t>raises wages for all workers</w:t>
      </w:r>
      <w:r w:rsidRPr="001B2314">
        <w:rPr>
          <w:sz w:val="14"/>
        </w:rPr>
        <w:t xml:space="preserve">. </w:t>
      </w:r>
      <w:r w:rsidRPr="001B2314">
        <w:rPr>
          <w:rStyle w:val="StyleUnderline"/>
        </w:rPr>
        <w:t xml:space="preserve">But </w:t>
      </w:r>
      <w:r w:rsidRPr="001B2314">
        <w:rPr>
          <w:rStyle w:val="Emphasis"/>
          <w:highlight w:val="green"/>
        </w:rPr>
        <w:t>for workers</w:t>
      </w:r>
      <w:r w:rsidRPr="001B2314">
        <w:rPr>
          <w:rStyle w:val="StyleUnderline"/>
        </w:rPr>
        <w:t xml:space="preserve"> who are </w:t>
      </w:r>
      <w:r w:rsidRPr="001B2314">
        <w:rPr>
          <w:rStyle w:val="Emphasis"/>
          <w:highlight w:val="green"/>
        </w:rPr>
        <w:t>paid less</w:t>
      </w:r>
      <w:r w:rsidRPr="001B2314">
        <w:rPr>
          <w:rStyle w:val="StyleUnderline"/>
        </w:rPr>
        <w:t xml:space="preserve"> </w:t>
      </w:r>
      <w:r w:rsidRPr="001B2314">
        <w:rPr>
          <w:rStyle w:val="Emphasis"/>
          <w:highlight w:val="green"/>
        </w:rPr>
        <w:t>than</w:t>
      </w:r>
      <w:r w:rsidRPr="001B2314">
        <w:rPr>
          <w:rStyle w:val="StyleUnderline"/>
        </w:rPr>
        <w:t xml:space="preserve"> their </w:t>
      </w:r>
      <w:r w:rsidRPr="001B2314">
        <w:rPr>
          <w:rStyle w:val="Emphasis"/>
          <w:highlight w:val="green"/>
        </w:rPr>
        <w:t>white male counterparts</w:t>
      </w:r>
      <w:r w:rsidRPr="001B2314">
        <w:rPr>
          <w:rStyle w:val="StyleUnderline"/>
        </w:rPr>
        <w:t xml:space="preserve">, </w:t>
      </w:r>
      <w:r w:rsidRPr="001B2314">
        <w:rPr>
          <w:rStyle w:val="Emphasis"/>
          <w:highlight w:val="green"/>
        </w:rPr>
        <w:t>the union</w:t>
      </w:r>
      <w:r w:rsidRPr="001B2314">
        <w:rPr>
          <w:rStyle w:val="Emphasis"/>
        </w:rPr>
        <w:t xml:space="preserve"> wage </w:t>
      </w:r>
      <w:r w:rsidRPr="001B2314">
        <w:rPr>
          <w:rStyle w:val="Emphasis"/>
          <w:highlight w:val="green"/>
        </w:rPr>
        <w:t>premium is even</w:t>
      </w:r>
      <w:r w:rsidRPr="001B2314">
        <w:rPr>
          <w:rStyle w:val="Emphasis"/>
        </w:rPr>
        <w:t xml:space="preserve"> greater</w:t>
      </w:r>
      <w:r w:rsidRPr="001B2314">
        <w:rPr>
          <w:sz w:val="14"/>
        </w:rPr>
        <w:t xml:space="preserve">. </w:t>
      </w:r>
      <w:r w:rsidRPr="001B2314">
        <w:rPr>
          <w:rStyle w:val="Emphasis"/>
        </w:rPr>
        <w:t>Unions</w:t>
      </w:r>
      <w:r w:rsidRPr="001B2314">
        <w:rPr>
          <w:rStyle w:val="StyleUnderline"/>
        </w:rPr>
        <w:t xml:space="preserve"> help </w:t>
      </w:r>
      <w:r w:rsidRPr="001B2314">
        <w:rPr>
          <w:rStyle w:val="Emphasis"/>
        </w:rPr>
        <w:t>reduce</w:t>
      </w:r>
      <w:r w:rsidRPr="001B2314">
        <w:rPr>
          <w:rStyle w:val="StyleUnderline"/>
        </w:rPr>
        <w:t xml:space="preserve"> </w:t>
      </w:r>
      <w:r w:rsidRPr="001B2314">
        <w:rPr>
          <w:rStyle w:val="Emphasis"/>
        </w:rPr>
        <w:t>gender</w:t>
      </w:r>
      <w:r w:rsidRPr="001B2314">
        <w:rPr>
          <w:rStyle w:val="StyleUnderline"/>
        </w:rPr>
        <w:t xml:space="preserve"> and </w:t>
      </w:r>
      <w:r w:rsidRPr="001B2314">
        <w:rPr>
          <w:rStyle w:val="Emphasis"/>
        </w:rPr>
        <w:t>racial/ethnic wage gaps</w:t>
      </w:r>
      <w:r w:rsidRPr="001B2314">
        <w:rPr>
          <w:rStyle w:val="StyleUnderline"/>
        </w:rPr>
        <w:t>.</w:t>
      </w:r>
      <w:r w:rsidRPr="001B2314">
        <w:rPr>
          <w:sz w:val="14"/>
        </w:rPr>
        <w:t xml:space="preserve"> </w:t>
      </w:r>
      <w:r w:rsidRPr="001B2314">
        <w:rPr>
          <w:rStyle w:val="Emphasis"/>
        </w:rPr>
        <w:t>Hourly wages</w:t>
      </w:r>
      <w:r w:rsidRPr="001B2314">
        <w:rPr>
          <w:sz w:val="14"/>
        </w:rPr>
        <w:t xml:space="preserve"> </w:t>
      </w:r>
      <w:r w:rsidRPr="001B2314">
        <w:rPr>
          <w:rStyle w:val="StyleUnderline"/>
        </w:rPr>
        <w:t xml:space="preserve">for </w:t>
      </w:r>
      <w:r w:rsidRPr="001B2314">
        <w:rPr>
          <w:rStyle w:val="Emphasis"/>
          <w:highlight w:val="green"/>
        </w:rPr>
        <w:t>women</w:t>
      </w:r>
      <w:r w:rsidRPr="001B2314">
        <w:rPr>
          <w:rStyle w:val="StyleUnderline"/>
          <w:highlight w:val="green"/>
        </w:rPr>
        <w:t xml:space="preserve"> represented by a union</w:t>
      </w:r>
      <w:r w:rsidRPr="001B2314">
        <w:rPr>
          <w:rStyle w:val="StyleUnderline"/>
        </w:rPr>
        <w:t xml:space="preserve"> </w:t>
      </w:r>
      <w:r w:rsidRPr="001B2314">
        <w:rPr>
          <w:rStyle w:val="Emphasis"/>
          <w:highlight w:val="green"/>
        </w:rPr>
        <w:t>are 4.7% higher</w:t>
      </w:r>
      <w:r w:rsidRPr="001B2314">
        <w:rPr>
          <w:sz w:val="14"/>
        </w:rPr>
        <w:t xml:space="preserve"> on average </w:t>
      </w:r>
      <w:r w:rsidRPr="001B2314">
        <w:rPr>
          <w:rStyle w:val="StyleUnderline"/>
        </w:rPr>
        <w:t>than</w:t>
      </w:r>
      <w:r w:rsidRPr="001B2314">
        <w:rPr>
          <w:sz w:val="14"/>
        </w:rPr>
        <w:t xml:space="preserve"> for </w:t>
      </w:r>
      <w:r w:rsidRPr="001B2314">
        <w:rPr>
          <w:rStyle w:val="StyleUnderline"/>
        </w:rPr>
        <w:t>nonunionized women</w:t>
      </w:r>
      <w:r w:rsidRPr="001B2314">
        <w:rPr>
          <w:sz w:val="14"/>
        </w:rPr>
        <w:t xml:space="preserve"> with comparable characteristics.1 4 </w:t>
      </w:r>
      <w:r w:rsidRPr="001B2314">
        <w:rPr>
          <w:rStyle w:val="Emphasis"/>
          <w:highlight w:val="green"/>
        </w:rPr>
        <w:t>Black workers</w:t>
      </w:r>
      <w:r w:rsidRPr="001B2314">
        <w:rPr>
          <w:rStyle w:val="StyleUnderline"/>
        </w:rPr>
        <w:t xml:space="preserve"> represented by a union </w:t>
      </w:r>
      <w:r w:rsidRPr="001B2314">
        <w:rPr>
          <w:rStyle w:val="StyleUnderline"/>
          <w:highlight w:val="green"/>
        </w:rPr>
        <w:t xml:space="preserve">are </w:t>
      </w:r>
      <w:r w:rsidRPr="001B2314">
        <w:rPr>
          <w:rStyle w:val="Emphasis"/>
          <w:highlight w:val="green"/>
        </w:rPr>
        <w:t>paid 13.1%</w:t>
      </w:r>
      <w:r w:rsidRPr="001B2314">
        <w:rPr>
          <w:sz w:val="14"/>
        </w:rPr>
        <w:t xml:space="preserve"> </w:t>
      </w:r>
      <w:r w:rsidRPr="001B2314">
        <w:rPr>
          <w:rStyle w:val="StyleUnderline"/>
          <w:highlight w:val="green"/>
        </w:rPr>
        <w:t>more</w:t>
      </w:r>
      <w:r w:rsidRPr="001B2314">
        <w:rPr>
          <w:rStyle w:val="StyleUnderline"/>
        </w:rPr>
        <w:t xml:space="preserve"> than their nonunionized Black peers</w:t>
      </w:r>
      <w:r w:rsidRPr="001B2314">
        <w:rPr>
          <w:sz w:val="14"/>
        </w:rPr>
        <w:t xml:space="preserve">, and Hispanic workers represented by a union are paid 18.8% more than their nonunionized Hispanic peers.15 Black workers are more likely to be union members than white, Asian, or Hispanic workers. 16 Importantly, </w:t>
      </w:r>
      <w:r w:rsidRPr="001B2314">
        <w:rPr>
          <w:rStyle w:val="Emphasis"/>
          <w:highlight w:val="green"/>
        </w:rPr>
        <w:t>unions</w:t>
      </w:r>
      <w:r w:rsidRPr="001B2314">
        <w:rPr>
          <w:rStyle w:val="StyleUnderline"/>
          <w:highlight w:val="green"/>
        </w:rPr>
        <w:t xml:space="preserve"> provide </w:t>
      </w:r>
      <w:r w:rsidRPr="001B2314">
        <w:rPr>
          <w:rStyle w:val="Emphasis"/>
          <w:highlight w:val="green"/>
        </w:rPr>
        <w:t>protection</w:t>
      </w:r>
      <w:r w:rsidRPr="001B2314">
        <w:rPr>
          <w:rStyle w:val="StyleUnderline"/>
          <w:highlight w:val="green"/>
        </w:rPr>
        <w:t xml:space="preserve"> against </w:t>
      </w:r>
      <w:r w:rsidRPr="001B2314">
        <w:rPr>
          <w:rStyle w:val="Emphasis"/>
          <w:highlight w:val="green"/>
        </w:rPr>
        <w:t>termination</w:t>
      </w:r>
      <w:r w:rsidRPr="001B2314">
        <w:rPr>
          <w:rStyle w:val="StyleUnderline"/>
        </w:rPr>
        <w:t>.</w:t>
      </w:r>
      <w:r w:rsidRPr="001B2314">
        <w:rPr>
          <w:sz w:val="14"/>
        </w:rPr>
        <w:t xml:space="preserve"> </w:t>
      </w:r>
      <w:r w:rsidRPr="001B2314">
        <w:rPr>
          <w:rStyle w:val="StyleUnderline"/>
        </w:rPr>
        <w:t>This allows workers to raise concerns about subjects that they may not have had the courage to speak on without such protections.</w:t>
      </w:r>
    </w:p>
    <w:p w14:paraId="09466A1C" w14:textId="77777777" w:rsidR="006312EC" w:rsidRPr="001B2314" w:rsidRDefault="006312EC" w:rsidP="006312EC">
      <w:pPr>
        <w:rPr>
          <w:rStyle w:val="StyleUnderline"/>
        </w:rPr>
      </w:pPr>
      <w:r w:rsidRPr="001B2314">
        <w:rPr>
          <w:rStyle w:val="StyleUnderline"/>
        </w:rPr>
        <w:t xml:space="preserve">But it's </w:t>
      </w:r>
      <w:r w:rsidRPr="001B2314">
        <w:rPr>
          <w:rStyle w:val="Emphasis"/>
        </w:rPr>
        <w:t>even better than that</w:t>
      </w:r>
      <w:r w:rsidRPr="001B2314">
        <w:rPr>
          <w:sz w:val="14"/>
        </w:rPr>
        <w:t xml:space="preserve">. </w:t>
      </w:r>
      <w:r w:rsidRPr="001B2314">
        <w:rPr>
          <w:rStyle w:val="StyleUnderline"/>
        </w:rPr>
        <w:t>A 2020 study found</w:t>
      </w:r>
      <w:r w:rsidRPr="001B2314">
        <w:rPr>
          <w:sz w:val="14"/>
        </w:rPr>
        <w:t xml:space="preserve"> that </w:t>
      </w:r>
      <w:r w:rsidRPr="001B2314">
        <w:rPr>
          <w:rStyle w:val="StyleUnderline"/>
          <w:highlight w:val="green"/>
        </w:rPr>
        <w:t>union membership</w:t>
      </w:r>
      <w:r w:rsidRPr="001B2314">
        <w:rPr>
          <w:rStyle w:val="StyleUnderline"/>
        </w:rPr>
        <w:t xml:space="preserve"> was associated with </w:t>
      </w:r>
      <w:r w:rsidRPr="001B2314">
        <w:rPr>
          <w:rStyle w:val="Emphasis"/>
          <w:highlight w:val="green"/>
        </w:rPr>
        <w:t>reduc</w:t>
      </w:r>
      <w:r w:rsidRPr="001B2314">
        <w:rPr>
          <w:rStyle w:val="Emphasis"/>
        </w:rPr>
        <w:t>tions</w:t>
      </w:r>
      <w:r w:rsidRPr="001B2314">
        <w:rPr>
          <w:sz w:val="14"/>
        </w:rPr>
        <w:t xml:space="preserve"> </w:t>
      </w:r>
      <w:r w:rsidRPr="001B2314">
        <w:rPr>
          <w:rStyle w:val="StyleUnderline"/>
        </w:rPr>
        <w:t xml:space="preserve">in </w:t>
      </w:r>
      <w:r w:rsidRPr="001B2314">
        <w:rPr>
          <w:rStyle w:val="Emphasis"/>
          <w:highlight w:val="green"/>
        </w:rPr>
        <w:t>racial resentment</w:t>
      </w:r>
      <w:r w:rsidRPr="001B2314">
        <w:rPr>
          <w:rStyle w:val="StyleUnderline"/>
          <w:highlight w:val="green"/>
        </w:rPr>
        <w:t xml:space="preserve"> among whites</w:t>
      </w:r>
      <w:r w:rsidRPr="001B2314">
        <w:rPr>
          <w:sz w:val="14"/>
        </w:rPr>
        <w:t xml:space="preserve">.17 </w:t>
      </w:r>
      <w:r w:rsidRPr="001B2314">
        <w:rPr>
          <w:rStyle w:val="Emphasis"/>
          <w:highlight w:val="green"/>
        </w:rPr>
        <w:t>White union members</w:t>
      </w:r>
      <w:r w:rsidRPr="001B2314">
        <w:rPr>
          <w:sz w:val="14"/>
          <w:highlight w:val="green"/>
        </w:rPr>
        <w:t xml:space="preserve"> </w:t>
      </w:r>
      <w:r w:rsidRPr="001B2314">
        <w:rPr>
          <w:rStyle w:val="StyleUnderline"/>
          <w:highlight w:val="green"/>
        </w:rPr>
        <w:t xml:space="preserve">in </w:t>
      </w:r>
      <w:r w:rsidRPr="001B2314">
        <w:rPr>
          <w:rStyle w:val="Emphasis"/>
          <w:highlight w:val="green"/>
        </w:rPr>
        <w:t>diverse unions</w:t>
      </w:r>
      <w:r w:rsidRPr="001B2314">
        <w:rPr>
          <w:sz w:val="14"/>
          <w:highlight w:val="green"/>
        </w:rPr>
        <w:t xml:space="preserve"> </w:t>
      </w:r>
      <w:r w:rsidRPr="001B2314">
        <w:rPr>
          <w:rStyle w:val="StyleUnderline"/>
          <w:highlight w:val="green"/>
        </w:rPr>
        <w:t>are more supportive</w:t>
      </w:r>
      <w:r w:rsidRPr="001B2314">
        <w:rPr>
          <w:rStyle w:val="StyleUnderline"/>
        </w:rPr>
        <w:t xml:space="preserve"> of policies designed </w:t>
      </w:r>
      <w:r w:rsidRPr="001B2314">
        <w:rPr>
          <w:rStyle w:val="StyleUnderline"/>
          <w:highlight w:val="green"/>
        </w:rPr>
        <w:t>to help Black workers</w:t>
      </w:r>
      <w:r w:rsidRPr="001B2314">
        <w:rPr>
          <w:rStyle w:val="StyleUnderline"/>
        </w:rPr>
        <w:t xml:space="preserve">, their families, </w:t>
      </w:r>
      <w:r w:rsidRPr="001B2314">
        <w:rPr>
          <w:rStyle w:val="StyleUnderline"/>
          <w:highlight w:val="green"/>
        </w:rPr>
        <w:t>and communities</w:t>
      </w:r>
      <w:r w:rsidRPr="001B2314">
        <w:rPr>
          <w:sz w:val="14"/>
        </w:rPr>
        <w:t xml:space="preserve">. 18 </w:t>
      </w:r>
      <w:r w:rsidRPr="001B2314">
        <w:rPr>
          <w:rStyle w:val="StyleUnderline"/>
        </w:rPr>
        <w:t xml:space="preserve">The study posits that </w:t>
      </w:r>
      <w:r w:rsidRPr="001B2314">
        <w:rPr>
          <w:rStyle w:val="Emphasis"/>
          <w:highlight w:val="green"/>
        </w:rPr>
        <w:t>unions</w:t>
      </w:r>
      <w:r w:rsidRPr="001B2314">
        <w:rPr>
          <w:rStyle w:val="StyleUnderline"/>
        </w:rPr>
        <w:t xml:space="preserve"> </w:t>
      </w:r>
      <w:r w:rsidRPr="001B2314">
        <w:rPr>
          <w:rStyle w:val="StyleUnderline"/>
          <w:highlight w:val="green"/>
        </w:rPr>
        <w:t xml:space="preserve">are </w:t>
      </w:r>
      <w:r w:rsidRPr="001B2314">
        <w:rPr>
          <w:rStyle w:val="Emphasis"/>
          <w:highlight w:val="green"/>
        </w:rPr>
        <w:t>motivated</w:t>
      </w:r>
      <w:r w:rsidRPr="001B2314">
        <w:rPr>
          <w:sz w:val="14"/>
        </w:rPr>
        <w:t xml:space="preserve"> </w:t>
      </w:r>
      <w:r w:rsidRPr="001B2314">
        <w:rPr>
          <w:rStyle w:val="StyleUnderline"/>
          <w:highlight w:val="green"/>
        </w:rPr>
        <w:t xml:space="preserve">to </w:t>
      </w:r>
      <w:r w:rsidRPr="001B2314">
        <w:rPr>
          <w:rStyle w:val="Emphasis"/>
          <w:highlight w:val="green"/>
        </w:rPr>
        <w:t>recruit workers of color</w:t>
      </w:r>
      <w:r w:rsidRPr="001B2314">
        <w:rPr>
          <w:sz w:val="14"/>
        </w:rPr>
        <w:t xml:space="preserve"> </w:t>
      </w:r>
      <w:r w:rsidRPr="001B2314">
        <w:rPr>
          <w:rStyle w:val="StyleUnderline"/>
        </w:rPr>
        <w:t>to get majority status in racially diverse labor sectors</w:t>
      </w:r>
      <w:r w:rsidRPr="001B2314">
        <w:rPr>
          <w:sz w:val="14"/>
        </w:rPr>
        <w:t xml:space="preserve">. </w:t>
      </w:r>
      <w:r w:rsidRPr="001B2314">
        <w:rPr>
          <w:rStyle w:val="StyleUnderline"/>
          <w:highlight w:val="green"/>
        </w:rPr>
        <w:t xml:space="preserve">Therefore </w:t>
      </w:r>
      <w:r w:rsidRPr="001B2314">
        <w:rPr>
          <w:rStyle w:val="Emphasis"/>
          <w:highlight w:val="green"/>
        </w:rPr>
        <w:t>unions</w:t>
      </w:r>
      <w:r w:rsidRPr="001B2314">
        <w:rPr>
          <w:rStyle w:val="StyleUnderline"/>
          <w:highlight w:val="green"/>
        </w:rPr>
        <w:t xml:space="preserve"> have an </w:t>
      </w:r>
      <w:r w:rsidRPr="001B2314">
        <w:rPr>
          <w:rStyle w:val="Emphasis"/>
          <w:highlight w:val="green"/>
        </w:rPr>
        <w:t>incentive</w:t>
      </w:r>
      <w:r w:rsidRPr="001B2314">
        <w:rPr>
          <w:sz w:val="14"/>
          <w:highlight w:val="green"/>
        </w:rPr>
        <w:t xml:space="preserve"> </w:t>
      </w:r>
      <w:r w:rsidRPr="001B2314">
        <w:rPr>
          <w:rStyle w:val="Emphasis"/>
          <w:highlight w:val="green"/>
        </w:rPr>
        <w:t>to mitigate racial resentment</w:t>
      </w:r>
      <w:r w:rsidRPr="001B2314">
        <w:rPr>
          <w:sz w:val="14"/>
        </w:rPr>
        <w:t xml:space="preserve"> </w:t>
      </w:r>
      <w:r w:rsidRPr="001B2314">
        <w:rPr>
          <w:rStyle w:val="StyleUnderline"/>
        </w:rPr>
        <w:t>among members or potential members</w:t>
      </w:r>
      <w:r w:rsidRPr="001B2314">
        <w:rPr>
          <w:sz w:val="14"/>
        </w:rPr>
        <w:t xml:space="preserve">. </w:t>
      </w:r>
      <w:r w:rsidRPr="001B2314">
        <w:rPr>
          <w:rStyle w:val="StyleUnderline"/>
        </w:rPr>
        <w:t xml:space="preserve">One of the </w:t>
      </w:r>
      <w:r w:rsidRPr="001B2314">
        <w:rPr>
          <w:rStyle w:val="Emphasis"/>
        </w:rPr>
        <w:t>authors</w:t>
      </w:r>
      <w:r w:rsidRPr="001B2314">
        <w:rPr>
          <w:rStyle w:val="StyleUnderline"/>
        </w:rPr>
        <w:t xml:space="preserve"> of the study referred to </w:t>
      </w:r>
      <w:r w:rsidRPr="001B2314">
        <w:rPr>
          <w:rStyle w:val="StyleUnderline"/>
          <w:highlight w:val="green"/>
        </w:rPr>
        <w:t>labor unions as</w:t>
      </w:r>
      <w:r w:rsidRPr="001B2314">
        <w:rPr>
          <w:rStyle w:val="StyleUnderline"/>
        </w:rPr>
        <w:t xml:space="preserve"> "one of the largest, if not </w:t>
      </w:r>
      <w:r w:rsidRPr="001B2314">
        <w:rPr>
          <w:rStyle w:val="StyleUnderline"/>
          <w:highlight w:val="green"/>
        </w:rPr>
        <w:t>the largest civil rights</w:t>
      </w:r>
      <w:r w:rsidRPr="001B2314">
        <w:rPr>
          <w:rStyle w:val="StyleUnderline"/>
        </w:rPr>
        <w:t xml:space="preserve"> </w:t>
      </w:r>
      <w:r w:rsidRPr="001B2314">
        <w:rPr>
          <w:rStyle w:val="StyleUnderline"/>
          <w:highlight w:val="green"/>
        </w:rPr>
        <w:t>organization</w:t>
      </w:r>
      <w:r w:rsidRPr="001B2314">
        <w:rPr>
          <w:rStyle w:val="StyleUnderline"/>
        </w:rPr>
        <w:t xml:space="preserve"> in the country," encouraging unions to promote, and progressives to acknowledge, that fact. 19</w:t>
      </w:r>
    </w:p>
    <w:p w14:paraId="6D6179B4" w14:textId="77777777" w:rsidR="006312EC" w:rsidRPr="001B2314" w:rsidRDefault="006312EC" w:rsidP="006312EC">
      <w:pPr>
        <w:rPr>
          <w:sz w:val="14"/>
        </w:rPr>
      </w:pPr>
      <w:r w:rsidRPr="001B2314">
        <w:rPr>
          <w:sz w:val="14"/>
        </w:rPr>
        <w:t xml:space="preserve">Maybe this partly explains what I saw in my own CWA bargaining unit at the call center. The </w:t>
      </w:r>
      <w:r w:rsidRPr="001B2314">
        <w:rPr>
          <w:rStyle w:val="Emphasis"/>
          <w:highlight w:val="green"/>
        </w:rPr>
        <w:t>racial diversity</w:t>
      </w:r>
      <w:r w:rsidRPr="001B2314">
        <w:rPr>
          <w:sz w:val="14"/>
          <w:highlight w:val="green"/>
        </w:rPr>
        <w:t xml:space="preserve"> </w:t>
      </w:r>
      <w:r w:rsidRPr="001B2314">
        <w:rPr>
          <w:rStyle w:val="StyleUnderline"/>
          <w:highlight w:val="green"/>
        </w:rPr>
        <w:t xml:space="preserve">and </w:t>
      </w:r>
      <w:r w:rsidRPr="001B2314">
        <w:rPr>
          <w:rStyle w:val="Emphasis"/>
          <w:highlight w:val="green"/>
        </w:rPr>
        <w:t>integration</w:t>
      </w:r>
      <w:r w:rsidRPr="001B2314">
        <w:rPr>
          <w:sz w:val="14"/>
        </w:rPr>
        <w:t xml:space="preserve"> </w:t>
      </w:r>
      <w:r w:rsidRPr="001B2314">
        <w:rPr>
          <w:rStyle w:val="StyleUnderline"/>
        </w:rPr>
        <w:t xml:space="preserve">of the union </w:t>
      </w:r>
      <w:r w:rsidRPr="001B2314">
        <w:rPr>
          <w:rStyle w:val="StyleUnderline"/>
          <w:highlight w:val="green"/>
        </w:rPr>
        <w:t xml:space="preserve">created a </w:t>
      </w:r>
      <w:r w:rsidRPr="001B2314">
        <w:rPr>
          <w:rStyle w:val="Emphasis"/>
          <w:highlight w:val="green"/>
        </w:rPr>
        <w:t>positive effect</w:t>
      </w:r>
      <w:r w:rsidRPr="001B2314">
        <w:rPr>
          <w:sz w:val="14"/>
        </w:rPr>
        <w:t xml:space="preserve">. </w:t>
      </w:r>
      <w:r w:rsidRPr="001B2314">
        <w:rPr>
          <w:rStyle w:val="StyleUnderline"/>
        </w:rPr>
        <w:t>White workers were exposed to people beyond their normal orbit.</w:t>
      </w:r>
      <w:r w:rsidRPr="001B2314">
        <w:rPr>
          <w:sz w:val="14"/>
        </w:rPr>
        <w:t xml:space="preserve"> </w:t>
      </w:r>
      <w:r w:rsidRPr="001B2314">
        <w:rPr>
          <w:rStyle w:val="StyleUnderline"/>
        </w:rPr>
        <w:t>They worked alongside colleagues of color not only in their jobs but also in doing the work of the union</w:t>
      </w:r>
      <w:r w:rsidRPr="001B2314">
        <w:rPr>
          <w:sz w:val="14"/>
        </w:rPr>
        <w:t xml:space="preserve">. </w:t>
      </w:r>
      <w:r w:rsidRPr="001B2314">
        <w:rPr>
          <w:rStyle w:val="Emphasis"/>
          <w:highlight w:val="green"/>
        </w:rPr>
        <w:t>Collective</w:t>
      </w:r>
      <w:r w:rsidRPr="001B2314">
        <w:rPr>
          <w:rStyle w:val="Emphasis"/>
        </w:rPr>
        <w:t xml:space="preserve"> </w:t>
      </w:r>
      <w:r w:rsidRPr="001B2314">
        <w:rPr>
          <w:rStyle w:val="Emphasis"/>
          <w:highlight w:val="green"/>
        </w:rPr>
        <w:t>bargaining requires collective action</w:t>
      </w:r>
      <w:r w:rsidRPr="001B2314">
        <w:rPr>
          <w:sz w:val="14"/>
        </w:rPr>
        <w:t xml:space="preserve">. </w:t>
      </w:r>
      <w:r w:rsidRPr="001B2314">
        <w:rPr>
          <w:rStyle w:val="StyleUnderline"/>
          <w:highlight w:val="green"/>
        </w:rPr>
        <w:t xml:space="preserve">Working across race and gender lines </w:t>
      </w:r>
      <w:r w:rsidRPr="001B2314">
        <w:rPr>
          <w:rStyle w:val="StyleUnderline"/>
        </w:rPr>
        <w:t xml:space="preserve">on a project as important as </w:t>
      </w:r>
      <w:r w:rsidRPr="001B2314">
        <w:rPr>
          <w:rStyle w:val="StyleUnderline"/>
          <w:highlight w:val="green"/>
        </w:rPr>
        <w:t>forming a union or</w:t>
      </w:r>
      <w:r w:rsidRPr="001B2314">
        <w:rPr>
          <w:rStyle w:val="StyleUnderline"/>
        </w:rPr>
        <w:t xml:space="preserve"> bargaining a</w:t>
      </w:r>
      <w:r w:rsidRPr="001B2314">
        <w:rPr>
          <w:rStyle w:val="StyleUnderline"/>
          <w:highlight w:val="green"/>
        </w:rPr>
        <w:t xml:space="preserve"> contract is </w:t>
      </w:r>
      <w:r w:rsidRPr="001B2314">
        <w:rPr>
          <w:rStyle w:val="Emphasis"/>
          <w:highlight w:val="green"/>
        </w:rPr>
        <w:t>transformative</w:t>
      </w:r>
      <w:r w:rsidRPr="001B2314">
        <w:rPr>
          <w:sz w:val="14"/>
        </w:rPr>
        <w:t xml:space="preserve">. </w:t>
      </w:r>
      <w:r w:rsidRPr="001B2314">
        <w:rPr>
          <w:rStyle w:val="Emphasis"/>
          <w:highlight w:val="green"/>
        </w:rPr>
        <w:t>Unions are a powerful change agent</w:t>
      </w:r>
      <w:r w:rsidRPr="001B2314">
        <w:rPr>
          <w:sz w:val="14"/>
        </w:rPr>
        <w:t xml:space="preserve">. </w:t>
      </w:r>
      <w:r w:rsidRPr="001B2314">
        <w:rPr>
          <w:rStyle w:val="StyleUnderline"/>
        </w:rPr>
        <w:t>They impact the lives of working people while they are on the job,</w:t>
      </w:r>
      <w:r w:rsidRPr="001B2314">
        <w:rPr>
          <w:sz w:val="14"/>
        </w:rPr>
        <w:t xml:space="preserve"> and </w:t>
      </w:r>
      <w:r w:rsidRPr="001B2314">
        <w:rPr>
          <w:rStyle w:val="StyleUnderline"/>
        </w:rPr>
        <w:t>that impact continues to have an effect when they go home</w:t>
      </w:r>
      <w:r w:rsidRPr="001B2314">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1B2314">
        <w:rPr>
          <w:rStyle w:val="Emphasis"/>
          <w:highlight w:val="green"/>
        </w:rPr>
        <w:t>The potential for true</w:t>
      </w:r>
      <w:r w:rsidRPr="001B2314">
        <w:rPr>
          <w:rStyle w:val="Emphasis"/>
        </w:rPr>
        <w:t xml:space="preserve"> and lasting </w:t>
      </w:r>
      <w:r w:rsidRPr="001B2314">
        <w:rPr>
          <w:rStyle w:val="Emphasis"/>
          <w:highlight w:val="green"/>
        </w:rPr>
        <w:t>change is mind-blowing</w:t>
      </w:r>
      <w:r w:rsidRPr="001B2314">
        <w:rPr>
          <w:rStyle w:val="Emphasis"/>
        </w:rPr>
        <w:t>.</w:t>
      </w:r>
      <w:r w:rsidRPr="001B2314">
        <w:rPr>
          <w:sz w:val="14"/>
        </w:rPr>
        <w:t xml:space="preserve"> It also increases the stakes for organizing workers. </w:t>
      </w:r>
      <w:r w:rsidRPr="001B2314">
        <w:rPr>
          <w:rStyle w:val="StyleUnderline"/>
        </w:rPr>
        <w:t xml:space="preserve">Is </w:t>
      </w:r>
      <w:r w:rsidRPr="001B2314">
        <w:rPr>
          <w:rStyle w:val="StyleUnderline"/>
          <w:highlight w:val="green"/>
        </w:rPr>
        <w:t>today's racial polarization</w:t>
      </w:r>
      <w:r w:rsidRPr="001B2314">
        <w:rPr>
          <w:rStyle w:val="StyleUnderline"/>
        </w:rPr>
        <w:t xml:space="preserve"> </w:t>
      </w:r>
      <w:r w:rsidRPr="001B2314">
        <w:rPr>
          <w:rStyle w:val="Emphasis"/>
          <w:highlight w:val="green"/>
        </w:rPr>
        <w:t>directly related</w:t>
      </w:r>
      <w:r w:rsidRPr="001B2314">
        <w:rPr>
          <w:rStyle w:val="StyleUnderline"/>
        </w:rPr>
        <w:t xml:space="preserve"> </w:t>
      </w:r>
      <w:r w:rsidRPr="001B2314">
        <w:rPr>
          <w:rStyle w:val="StyleUnderline"/>
          <w:highlight w:val="green"/>
        </w:rPr>
        <w:t>to</w:t>
      </w:r>
      <w:r w:rsidRPr="001B2314">
        <w:rPr>
          <w:rStyle w:val="StyleUnderline"/>
        </w:rPr>
        <w:t xml:space="preserve"> </w:t>
      </w:r>
      <w:r w:rsidRPr="001B2314">
        <w:rPr>
          <w:rStyle w:val="StyleUnderline"/>
          <w:highlight w:val="green"/>
        </w:rPr>
        <w:t>the</w:t>
      </w:r>
      <w:r w:rsidRPr="001B2314">
        <w:rPr>
          <w:rStyle w:val="StyleUnderline"/>
        </w:rPr>
        <w:t xml:space="preserve"> preceding </w:t>
      </w:r>
      <w:r w:rsidRPr="001B2314">
        <w:rPr>
          <w:rStyle w:val="StyleUnderline"/>
          <w:highlight w:val="green"/>
        </w:rPr>
        <w:t>decline in union membership</w:t>
      </w:r>
      <w:r w:rsidRPr="001B2314">
        <w:rPr>
          <w:rStyle w:val="StyleUnderline"/>
        </w:rPr>
        <w:t>?</w:t>
      </w:r>
      <w:r w:rsidRPr="001B2314">
        <w:rPr>
          <w:sz w:val="14"/>
        </w:rPr>
        <w:t xml:space="preserve"> </w:t>
      </w:r>
      <w:r w:rsidRPr="001B2314">
        <w:rPr>
          <w:rStyle w:val="StyleUnderline"/>
        </w:rPr>
        <w:t>While unions have often focused on class identity</w:t>
      </w:r>
      <w:r w:rsidRPr="001B2314">
        <w:rPr>
          <w:sz w:val="14"/>
        </w:rPr>
        <w:t xml:space="preserve">, </w:t>
      </w:r>
      <w:r w:rsidRPr="001B2314">
        <w:rPr>
          <w:rStyle w:val="StyleUnderline"/>
        </w:rPr>
        <w:t>could a more robust embracing of gender and race create a more just society?</w:t>
      </w:r>
      <w:r w:rsidRPr="001B2314">
        <w:rPr>
          <w:sz w:val="14"/>
        </w:rPr>
        <w:t xml:space="preserve"> </w:t>
      </w:r>
      <w:r w:rsidRPr="001B2314">
        <w:rPr>
          <w:rStyle w:val="StyleUnderline"/>
        </w:rPr>
        <w:t>Is the current wave of organizing doing just that?</w:t>
      </w:r>
      <w:r w:rsidRPr="001B2314">
        <w:rPr>
          <w:sz w:val="14"/>
        </w:rPr>
        <w:t xml:space="preserve"> These are the questions of the day. And their answers will not only define the future of labor, they will define who we are as a society and what role women and people of color are to play in it. </w:t>
      </w:r>
    </w:p>
    <w:p w14:paraId="4F86DDCF" w14:textId="77777777" w:rsidR="006312EC" w:rsidRPr="001B2314" w:rsidRDefault="006312EC" w:rsidP="006312EC"/>
    <w:p w14:paraId="03F82BF0" w14:textId="77777777" w:rsidR="006312EC" w:rsidRPr="001B2314" w:rsidRDefault="006312EC" w:rsidP="006312EC"/>
    <w:p w14:paraId="62BA5294" w14:textId="77777777" w:rsidR="006312EC" w:rsidRPr="001B2314" w:rsidRDefault="006312EC" w:rsidP="006312EC">
      <w:pPr>
        <w:pStyle w:val="Heading4"/>
        <w:rPr>
          <w:rFonts w:cs="Calibri"/>
        </w:rPr>
      </w:pPr>
      <w:r w:rsidRPr="001B2314">
        <w:rPr>
          <w:rFonts w:cs="Calibri"/>
        </w:rPr>
        <w:t xml:space="preserve">Hierarchy is inevitable in </w:t>
      </w:r>
      <w:r w:rsidRPr="001B2314">
        <w:rPr>
          <w:rFonts w:cs="Calibri"/>
          <w:u w:val="single"/>
        </w:rPr>
        <w:t>any</w:t>
      </w:r>
      <w:r w:rsidRPr="001B2314">
        <w:rPr>
          <w:rFonts w:cs="Calibri"/>
        </w:rPr>
        <w:t xml:space="preserve"> organization, but the </w:t>
      </w:r>
      <w:r w:rsidRPr="001B2314">
        <w:rPr>
          <w:rFonts w:cs="Calibri"/>
          <w:u w:val="single"/>
        </w:rPr>
        <w:t>structure</w:t>
      </w:r>
      <w:r w:rsidRPr="001B2314">
        <w:rPr>
          <w:rFonts w:cs="Calibri"/>
        </w:rPr>
        <w:t xml:space="preserve"> of union governance prevents </w:t>
      </w:r>
      <w:r w:rsidRPr="001B2314">
        <w:rPr>
          <w:rFonts w:cs="Calibri"/>
          <w:u w:val="single"/>
        </w:rPr>
        <w:t>domination</w:t>
      </w:r>
      <w:r w:rsidRPr="001B2314">
        <w:rPr>
          <w:rFonts w:cs="Calibri"/>
        </w:rPr>
        <w:t>.</w:t>
      </w:r>
    </w:p>
    <w:p w14:paraId="20FEE10B" w14:textId="77777777" w:rsidR="006312EC" w:rsidRPr="001B2314" w:rsidRDefault="006312EC" w:rsidP="006312EC">
      <w:r w:rsidRPr="001B2314">
        <w:rPr>
          <w:rStyle w:val="Style13ptBold"/>
        </w:rPr>
        <w:t>Icelliler, 25</w:t>
      </w:r>
      <w:r w:rsidRPr="001B2314">
        <w:t>—PhD Candidate in Political Theory at the University of North Carolina at Chapel Hill (Begum, “The necessity of labor unions for curbing domination,” Critical Review of International Social and Political Philosophy, July 2, 2025, DOI: 10.1080/13698230.2025.2520036, dml)</w:t>
      </w:r>
    </w:p>
    <w:p w14:paraId="6D0C1E56" w14:textId="77777777" w:rsidR="006312EC" w:rsidRPr="001B2314" w:rsidRDefault="006312EC" w:rsidP="006312EC">
      <w:pPr>
        <w:rPr>
          <w:sz w:val="14"/>
        </w:rPr>
      </w:pPr>
      <w:r w:rsidRPr="001B2314">
        <w:rPr>
          <w:sz w:val="14"/>
        </w:rPr>
        <w:t xml:space="preserve">The previous section showed how labor unions build collective worker power on the ground. This section shows that </w:t>
      </w:r>
      <w:r w:rsidRPr="001B2314">
        <w:rPr>
          <w:rStyle w:val="StyleUnderline"/>
        </w:rPr>
        <w:t xml:space="preserve">the </w:t>
      </w:r>
      <w:r w:rsidRPr="001B2314">
        <w:rPr>
          <w:rStyle w:val="Emphasis"/>
        </w:rPr>
        <w:t>institutional capacity</w:t>
      </w:r>
      <w:r w:rsidRPr="001B2314">
        <w:rPr>
          <w:rStyle w:val="StyleUnderline"/>
        </w:rPr>
        <w:t xml:space="preserve"> that unions command is </w:t>
      </w:r>
      <w:r w:rsidRPr="001B2314">
        <w:rPr>
          <w:rStyle w:val="Emphasis"/>
        </w:rPr>
        <w:t>distinctive</w:t>
      </w:r>
      <w:r w:rsidRPr="001B2314">
        <w:rPr>
          <w:rStyle w:val="StyleUnderline"/>
        </w:rPr>
        <w:t xml:space="preserve"> in fighting </w:t>
      </w:r>
      <w:r w:rsidRPr="001B2314">
        <w:rPr>
          <w:rStyle w:val="Emphasis"/>
        </w:rPr>
        <w:t>interpersonal</w:t>
      </w:r>
      <w:r w:rsidRPr="001B2314">
        <w:rPr>
          <w:rStyle w:val="StyleUnderline"/>
        </w:rPr>
        <w:t xml:space="preserve"> and </w:t>
      </w:r>
      <w:r w:rsidRPr="001B2314">
        <w:rPr>
          <w:rStyle w:val="Emphasis"/>
        </w:rPr>
        <w:t>structural</w:t>
      </w:r>
      <w:r w:rsidRPr="001B2314">
        <w:rPr>
          <w:rStyle w:val="StyleUnderline"/>
        </w:rPr>
        <w:t xml:space="preserve"> domination</w:t>
      </w:r>
      <w:r w:rsidRPr="001B2314">
        <w:rPr>
          <w:sz w:val="14"/>
        </w:rPr>
        <w:t xml:space="preserve">. Unions curb domination </w:t>
      </w:r>
      <w:r w:rsidRPr="001B2314">
        <w:rPr>
          <w:rStyle w:val="StyleUnderline"/>
        </w:rPr>
        <w:t xml:space="preserve">not only by providing </w:t>
      </w:r>
      <w:r w:rsidRPr="001B2314">
        <w:rPr>
          <w:rStyle w:val="Emphasis"/>
        </w:rPr>
        <w:t>key services</w:t>
      </w:r>
      <w:r w:rsidRPr="001B2314">
        <w:rPr>
          <w:rStyle w:val="StyleUnderline"/>
        </w:rPr>
        <w:t xml:space="preserve"> for their members but also facilitating their </w:t>
      </w:r>
      <w:r w:rsidRPr="001B2314">
        <w:rPr>
          <w:rStyle w:val="Emphasis"/>
        </w:rPr>
        <w:t>collective action</w:t>
      </w:r>
      <w:r w:rsidRPr="001B2314">
        <w:rPr>
          <w:sz w:val="14"/>
        </w:rPr>
        <w:t xml:space="preserve">. </w:t>
      </w:r>
      <w:r w:rsidRPr="001B2314">
        <w:rPr>
          <w:rStyle w:val="StyleUnderline"/>
        </w:rPr>
        <w:t>Human and material resources</w:t>
      </w:r>
      <w:r w:rsidRPr="001B2314">
        <w:rPr>
          <w:sz w:val="14"/>
        </w:rPr>
        <w:t xml:space="preserve">, </w:t>
      </w:r>
      <w:r w:rsidRPr="001B2314">
        <w:rPr>
          <w:rStyle w:val="StyleUnderline"/>
        </w:rPr>
        <w:t>institutional knowledge</w:t>
      </w:r>
      <w:r w:rsidRPr="001B2314">
        <w:rPr>
          <w:sz w:val="14"/>
        </w:rPr>
        <w:t xml:space="preserve">, </w:t>
      </w:r>
      <w:r w:rsidRPr="001B2314">
        <w:rPr>
          <w:rStyle w:val="StyleUnderline"/>
        </w:rPr>
        <w:t>leadership</w:t>
      </w:r>
      <w:r w:rsidRPr="001B2314">
        <w:rPr>
          <w:sz w:val="14"/>
        </w:rPr>
        <w:t xml:space="preserve">, </w:t>
      </w:r>
      <w:r w:rsidRPr="001B2314">
        <w:rPr>
          <w:rStyle w:val="StyleUnderline"/>
        </w:rPr>
        <w:t xml:space="preserve">and decision-making rules </w:t>
      </w:r>
      <w:r w:rsidRPr="001B2314">
        <w:rPr>
          <w:rStyle w:val="Emphasis"/>
        </w:rPr>
        <w:t>reduce</w:t>
      </w:r>
      <w:r w:rsidRPr="001B2314">
        <w:rPr>
          <w:rStyle w:val="StyleUnderline"/>
        </w:rPr>
        <w:t xml:space="preserve"> the </w:t>
      </w:r>
      <w:r w:rsidRPr="001B2314">
        <w:rPr>
          <w:rStyle w:val="Emphasis"/>
        </w:rPr>
        <w:t>costs</w:t>
      </w:r>
      <w:r w:rsidRPr="001B2314">
        <w:rPr>
          <w:rStyle w:val="StyleUnderline"/>
        </w:rPr>
        <w:t xml:space="preserve"> and </w:t>
      </w:r>
      <w:r w:rsidRPr="001B2314">
        <w:rPr>
          <w:rStyle w:val="Emphasis"/>
        </w:rPr>
        <w:t>risks</w:t>
      </w:r>
      <w:r w:rsidRPr="001B2314">
        <w:rPr>
          <w:rStyle w:val="StyleUnderline"/>
        </w:rPr>
        <w:t xml:space="preserve"> of collective action</w:t>
      </w:r>
      <w:r w:rsidRPr="001B2314">
        <w:rPr>
          <w:sz w:val="14"/>
        </w:rPr>
        <w:t xml:space="preserve">. The institutional features that I outline are relevant for different kinds of labor regimes, as well as organizing and service-oriented unions. The upshot is that </w:t>
      </w:r>
      <w:r w:rsidRPr="001B2314">
        <w:rPr>
          <w:rStyle w:val="Emphasis"/>
          <w:sz w:val="30"/>
          <w:szCs w:val="30"/>
          <w:highlight w:val="green"/>
        </w:rPr>
        <w:t>even if they fail</w:t>
      </w:r>
      <w:r w:rsidRPr="001B2314">
        <w:rPr>
          <w:rStyle w:val="StyleUnderline"/>
          <w:highlight w:val="green"/>
        </w:rPr>
        <w:t xml:space="preserve"> to meet</w:t>
      </w:r>
      <w:r w:rsidRPr="001B2314">
        <w:rPr>
          <w:rStyle w:val="StyleUnderline"/>
        </w:rPr>
        <w:t xml:space="preserve"> their </w:t>
      </w:r>
      <w:r w:rsidRPr="001B2314">
        <w:rPr>
          <w:rStyle w:val="Emphasis"/>
        </w:rPr>
        <w:t>internal</w:t>
      </w:r>
      <w:r w:rsidRPr="001B2314">
        <w:rPr>
          <w:rStyle w:val="StyleUnderline"/>
        </w:rPr>
        <w:t xml:space="preserve"> normative </w:t>
      </w:r>
      <w:r w:rsidRPr="001B2314">
        <w:rPr>
          <w:rStyle w:val="StyleUnderline"/>
          <w:highlight w:val="green"/>
        </w:rPr>
        <w:t>standards</w:t>
      </w:r>
      <w:r w:rsidRPr="001B2314">
        <w:rPr>
          <w:sz w:val="14"/>
        </w:rPr>
        <w:t xml:space="preserve">, </w:t>
      </w:r>
      <w:r w:rsidRPr="001B2314">
        <w:rPr>
          <w:rStyle w:val="StyleUnderline"/>
        </w:rPr>
        <w:t xml:space="preserve">their </w:t>
      </w:r>
      <w:r w:rsidRPr="001B2314">
        <w:rPr>
          <w:rStyle w:val="Emphasis"/>
          <w:highlight w:val="green"/>
        </w:rPr>
        <w:t>core</w:t>
      </w:r>
      <w:r w:rsidRPr="001B2314">
        <w:rPr>
          <w:rStyle w:val="Emphasis"/>
        </w:rPr>
        <w:t xml:space="preserve"> institutional </w:t>
      </w:r>
      <w:r w:rsidRPr="001B2314">
        <w:rPr>
          <w:rStyle w:val="Emphasis"/>
          <w:highlight w:val="green"/>
        </w:rPr>
        <w:t>features</w:t>
      </w:r>
      <w:r w:rsidRPr="001B2314">
        <w:rPr>
          <w:rStyle w:val="StyleUnderline"/>
          <w:highlight w:val="green"/>
        </w:rPr>
        <w:t xml:space="preserve"> allow</w:t>
      </w:r>
      <w:r w:rsidRPr="001B2314">
        <w:rPr>
          <w:rStyle w:val="StyleUnderline"/>
        </w:rPr>
        <w:t xml:space="preserve"> labor </w:t>
      </w:r>
      <w:r w:rsidRPr="001B2314">
        <w:rPr>
          <w:rStyle w:val="StyleUnderline"/>
          <w:highlight w:val="green"/>
        </w:rPr>
        <w:t xml:space="preserve">unions to </w:t>
      </w:r>
      <w:r w:rsidRPr="001B2314">
        <w:rPr>
          <w:rStyle w:val="Emphasis"/>
          <w:highlight w:val="green"/>
        </w:rPr>
        <w:t>curb</w:t>
      </w:r>
      <w:r w:rsidRPr="001B2314">
        <w:rPr>
          <w:rStyle w:val="Emphasis"/>
        </w:rPr>
        <w:t xml:space="preserve"> workers’ </w:t>
      </w:r>
      <w:r w:rsidRPr="001B2314">
        <w:rPr>
          <w:rStyle w:val="Emphasis"/>
          <w:highlight w:val="green"/>
        </w:rPr>
        <w:t>domination</w:t>
      </w:r>
      <w:r w:rsidRPr="001B2314">
        <w:rPr>
          <w:sz w:val="14"/>
        </w:rPr>
        <w:t>, albeit to a lesser extent. I end this section by responding to some objections to my account.</w:t>
      </w:r>
    </w:p>
    <w:p w14:paraId="04F4C40E" w14:textId="77777777" w:rsidR="006312EC" w:rsidRPr="001B2314" w:rsidRDefault="006312EC" w:rsidP="006312EC">
      <w:pPr>
        <w:rPr>
          <w:sz w:val="14"/>
        </w:rPr>
      </w:pPr>
      <w:r w:rsidRPr="001B2314">
        <w:rPr>
          <w:sz w:val="14"/>
        </w:rPr>
        <w:t xml:space="preserve">The human and material resources that labor unions command enable them to reduce domination in the workplace and facilitate collective action. </w:t>
      </w:r>
      <w:r w:rsidRPr="001B2314">
        <w:rPr>
          <w:rStyle w:val="StyleUnderline"/>
        </w:rPr>
        <w:t xml:space="preserve">Legal </w:t>
      </w:r>
      <w:r w:rsidRPr="001B2314">
        <w:rPr>
          <w:rStyle w:val="StyleUnderline"/>
          <w:highlight w:val="green"/>
        </w:rPr>
        <w:t xml:space="preserve">staff provide </w:t>
      </w:r>
      <w:r w:rsidRPr="001B2314">
        <w:rPr>
          <w:rStyle w:val="Emphasis"/>
          <w:highlight w:val="green"/>
        </w:rPr>
        <w:t>legal guidance</w:t>
      </w:r>
      <w:r w:rsidRPr="001B2314">
        <w:rPr>
          <w:rStyle w:val="StyleUnderline"/>
        </w:rPr>
        <w:t xml:space="preserve"> and seek </w:t>
      </w:r>
      <w:r w:rsidRPr="001B2314">
        <w:rPr>
          <w:rStyle w:val="Emphasis"/>
        </w:rPr>
        <w:t>legal recourse</w:t>
      </w:r>
      <w:r w:rsidRPr="001B2314">
        <w:rPr>
          <w:rStyle w:val="StyleUnderline"/>
        </w:rPr>
        <w:t xml:space="preserve"> on behalf of workers against unfair employer practices</w:t>
      </w:r>
      <w:r w:rsidRPr="001B2314">
        <w:rPr>
          <w:sz w:val="14"/>
        </w:rPr>
        <w:t xml:space="preserve">; and </w:t>
      </w:r>
      <w:r w:rsidRPr="001B2314">
        <w:rPr>
          <w:rStyle w:val="StyleUnderline"/>
        </w:rPr>
        <w:t xml:space="preserve">union representatives </w:t>
      </w:r>
      <w:r w:rsidRPr="001B2314">
        <w:rPr>
          <w:rStyle w:val="StyleUnderline"/>
          <w:highlight w:val="green"/>
        </w:rPr>
        <w:t xml:space="preserve">act as </w:t>
      </w:r>
      <w:r w:rsidRPr="001B2314">
        <w:rPr>
          <w:rStyle w:val="Emphasis"/>
          <w:highlight w:val="green"/>
        </w:rPr>
        <w:t>channels of communication</w:t>
      </w:r>
      <w:r w:rsidRPr="001B2314">
        <w:rPr>
          <w:sz w:val="14"/>
        </w:rPr>
        <w:t xml:space="preserve"> between managers and workers, </w:t>
      </w:r>
      <w:r w:rsidRPr="001B2314">
        <w:rPr>
          <w:rStyle w:val="Emphasis"/>
        </w:rPr>
        <w:t>advocate</w:t>
      </w:r>
      <w:r w:rsidRPr="001B2314">
        <w:rPr>
          <w:rStyle w:val="StyleUnderline"/>
        </w:rPr>
        <w:t xml:space="preserve"> for the interests of members in negotiations</w:t>
      </w:r>
      <w:r w:rsidRPr="001B2314">
        <w:rPr>
          <w:sz w:val="14"/>
        </w:rPr>
        <w:t xml:space="preserve"> with employers, </w:t>
      </w:r>
      <w:r w:rsidRPr="001B2314">
        <w:rPr>
          <w:rStyle w:val="StyleUnderline"/>
        </w:rPr>
        <w:t xml:space="preserve">seek to </w:t>
      </w:r>
      <w:r w:rsidRPr="001B2314">
        <w:rPr>
          <w:rStyle w:val="Emphasis"/>
        </w:rPr>
        <w:t>expand</w:t>
      </w:r>
      <w:r w:rsidRPr="001B2314">
        <w:rPr>
          <w:rStyle w:val="StyleUnderline"/>
        </w:rPr>
        <w:t xml:space="preserve"> membership</w:t>
      </w:r>
      <w:r w:rsidRPr="001B2314">
        <w:rPr>
          <w:sz w:val="14"/>
        </w:rPr>
        <w:t xml:space="preserve">, </w:t>
      </w:r>
      <w:r w:rsidRPr="001B2314">
        <w:rPr>
          <w:rStyle w:val="StyleUnderline"/>
        </w:rPr>
        <w:t xml:space="preserve">and </w:t>
      </w:r>
      <w:r w:rsidRPr="001B2314">
        <w:rPr>
          <w:rStyle w:val="Emphasis"/>
        </w:rPr>
        <w:t>mobilize</w:t>
      </w:r>
      <w:r w:rsidRPr="001B2314">
        <w:rPr>
          <w:rStyle w:val="StyleUnderline"/>
        </w:rPr>
        <w:t xml:space="preserve"> existing members</w:t>
      </w:r>
      <w:r w:rsidRPr="001B2314">
        <w:rPr>
          <w:sz w:val="14"/>
        </w:rPr>
        <w:t xml:space="preserve">. The dues that unions collect from their members are the main source of income that covers their labor, legal, and operational costs. One of unions’ key expenses is developing local leaders. </w:t>
      </w:r>
      <w:r w:rsidRPr="001B2314">
        <w:rPr>
          <w:rStyle w:val="StyleUnderline"/>
          <w:highlight w:val="green"/>
        </w:rPr>
        <w:t xml:space="preserve">Leadership is </w:t>
      </w:r>
      <w:r w:rsidRPr="001B2314">
        <w:rPr>
          <w:rStyle w:val="Emphasis"/>
          <w:highlight w:val="green"/>
        </w:rPr>
        <w:t>crucial</w:t>
      </w:r>
      <w:r w:rsidRPr="001B2314">
        <w:rPr>
          <w:rStyle w:val="StyleUnderline"/>
        </w:rPr>
        <w:t xml:space="preserve"> in both the </w:t>
      </w:r>
      <w:r w:rsidRPr="001B2314">
        <w:rPr>
          <w:rStyle w:val="Emphasis"/>
        </w:rPr>
        <w:t>founding</w:t>
      </w:r>
      <w:r w:rsidRPr="001B2314">
        <w:rPr>
          <w:rStyle w:val="StyleUnderline"/>
        </w:rPr>
        <w:t xml:space="preserve"> and </w:t>
      </w:r>
      <w:r w:rsidRPr="001B2314">
        <w:rPr>
          <w:rStyle w:val="Emphasis"/>
        </w:rPr>
        <w:t>later stages</w:t>
      </w:r>
      <w:r w:rsidRPr="001B2314">
        <w:rPr>
          <w:rStyle w:val="StyleUnderline"/>
        </w:rPr>
        <w:t xml:space="preserve"> of organizing </w:t>
      </w:r>
      <w:r w:rsidRPr="001B2314">
        <w:rPr>
          <w:rStyle w:val="StyleUnderline"/>
          <w:highlight w:val="green"/>
        </w:rPr>
        <w:t xml:space="preserve">to </w:t>
      </w:r>
      <w:r w:rsidRPr="001B2314">
        <w:rPr>
          <w:rStyle w:val="Emphasis"/>
          <w:highlight w:val="green"/>
        </w:rPr>
        <w:t>persuade</w:t>
      </w:r>
      <w:r w:rsidRPr="001B2314">
        <w:rPr>
          <w:rStyle w:val="StyleUnderline"/>
          <w:highlight w:val="green"/>
        </w:rPr>
        <w:t xml:space="preserve"> workers to </w:t>
      </w:r>
      <w:r w:rsidRPr="001B2314">
        <w:rPr>
          <w:rStyle w:val="Emphasis"/>
          <w:highlight w:val="green"/>
        </w:rPr>
        <w:t>join</w:t>
      </w:r>
      <w:r w:rsidRPr="001B2314">
        <w:rPr>
          <w:rStyle w:val="StyleUnderline"/>
        </w:rPr>
        <w:t xml:space="preserve"> the union </w:t>
      </w:r>
      <w:r w:rsidRPr="001B2314">
        <w:rPr>
          <w:rStyle w:val="StyleUnderline"/>
          <w:highlight w:val="green"/>
        </w:rPr>
        <w:t xml:space="preserve">and </w:t>
      </w:r>
      <w:r w:rsidRPr="001B2314">
        <w:rPr>
          <w:rStyle w:val="Emphasis"/>
          <w:highlight w:val="green"/>
        </w:rPr>
        <w:t>motivate</w:t>
      </w:r>
      <w:r w:rsidRPr="001B2314">
        <w:rPr>
          <w:rStyle w:val="StyleUnderline"/>
          <w:highlight w:val="green"/>
        </w:rPr>
        <w:t xml:space="preserve"> them</w:t>
      </w:r>
      <w:r w:rsidRPr="001B2314">
        <w:rPr>
          <w:rStyle w:val="StyleUnderline"/>
        </w:rPr>
        <w:t xml:space="preserve"> to undertake </w:t>
      </w:r>
      <w:r w:rsidRPr="001B2314">
        <w:rPr>
          <w:rStyle w:val="Emphasis"/>
        </w:rPr>
        <w:t>high-risk collective action</w:t>
      </w:r>
      <w:r w:rsidRPr="001B2314">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1B2314">
        <w:rPr>
          <w:rStyle w:val="StyleUnderline"/>
        </w:rPr>
        <w:t xml:space="preserve">the </w:t>
      </w:r>
      <w:r w:rsidRPr="001B2314">
        <w:rPr>
          <w:rStyle w:val="Emphasis"/>
          <w:highlight w:val="green"/>
        </w:rPr>
        <w:t>greater the resources</w:t>
      </w:r>
      <w:r w:rsidRPr="001B2314">
        <w:rPr>
          <w:sz w:val="14"/>
        </w:rPr>
        <w:t xml:space="preserve">, </w:t>
      </w:r>
      <w:r w:rsidRPr="001B2314">
        <w:rPr>
          <w:rStyle w:val="StyleUnderline"/>
        </w:rPr>
        <w:t xml:space="preserve">the </w:t>
      </w:r>
      <w:r w:rsidRPr="001B2314">
        <w:rPr>
          <w:rStyle w:val="Emphasis"/>
          <w:highlight w:val="green"/>
        </w:rPr>
        <w:t>more effectively</w:t>
      </w:r>
      <w:r w:rsidRPr="001B2314">
        <w:rPr>
          <w:rStyle w:val="StyleUnderline"/>
        </w:rPr>
        <w:t xml:space="preserve"> can </w:t>
      </w:r>
      <w:r w:rsidRPr="001B2314">
        <w:rPr>
          <w:rStyle w:val="StyleUnderline"/>
          <w:highlight w:val="green"/>
        </w:rPr>
        <w:t>unions</w:t>
      </w:r>
      <w:r w:rsidRPr="001B2314">
        <w:rPr>
          <w:rStyle w:val="StyleUnderline"/>
        </w:rPr>
        <w:t xml:space="preserve"> form </w:t>
      </w:r>
      <w:r w:rsidRPr="001B2314">
        <w:rPr>
          <w:rStyle w:val="Emphasis"/>
        </w:rPr>
        <w:t>collective power</w:t>
      </w:r>
      <w:r w:rsidRPr="001B2314">
        <w:rPr>
          <w:rStyle w:val="StyleUnderline"/>
        </w:rPr>
        <w:t xml:space="preserve"> and </w:t>
      </w:r>
      <w:r w:rsidRPr="001B2314">
        <w:rPr>
          <w:rStyle w:val="Emphasis"/>
          <w:highlight w:val="green"/>
        </w:rPr>
        <w:t>push back</w:t>
      </w:r>
      <w:r w:rsidRPr="001B2314">
        <w:rPr>
          <w:rStyle w:val="StyleUnderline"/>
        </w:rPr>
        <w:t xml:space="preserve"> against interpersonal and structural domination</w:t>
      </w:r>
      <w:r w:rsidRPr="001B2314">
        <w:rPr>
          <w:sz w:val="14"/>
        </w:rPr>
        <w:t xml:space="preserve">. But to do this, </w:t>
      </w:r>
      <w:r w:rsidRPr="001B2314">
        <w:rPr>
          <w:rStyle w:val="StyleUnderline"/>
        </w:rPr>
        <w:t xml:space="preserve">they also </w:t>
      </w:r>
      <w:r w:rsidRPr="001B2314">
        <w:rPr>
          <w:rStyle w:val="StyleUnderline"/>
          <w:highlight w:val="green"/>
        </w:rPr>
        <w:t xml:space="preserve">need </w:t>
      </w:r>
      <w:r w:rsidRPr="001B2314">
        <w:rPr>
          <w:rStyle w:val="Emphasis"/>
          <w:highlight w:val="green"/>
        </w:rPr>
        <w:t>rules</w:t>
      </w:r>
      <w:r w:rsidRPr="001B2314">
        <w:rPr>
          <w:rStyle w:val="StyleUnderline"/>
          <w:highlight w:val="green"/>
        </w:rPr>
        <w:t xml:space="preserve"> and </w:t>
      </w:r>
      <w:r w:rsidRPr="001B2314">
        <w:rPr>
          <w:rStyle w:val="Emphasis"/>
          <w:highlight w:val="green"/>
        </w:rPr>
        <w:t>procedures</w:t>
      </w:r>
      <w:r w:rsidRPr="001B2314">
        <w:rPr>
          <w:rStyle w:val="StyleUnderline"/>
        </w:rPr>
        <w:t xml:space="preserve"> for managing resources and arriving at collective decisions</w:t>
      </w:r>
      <w:r w:rsidRPr="001B2314">
        <w:rPr>
          <w:sz w:val="14"/>
        </w:rPr>
        <w:t>.</w:t>
      </w:r>
    </w:p>
    <w:p w14:paraId="3D11F579" w14:textId="77777777" w:rsidR="006312EC" w:rsidRPr="001B2314" w:rsidRDefault="006312EC" w:rsidP="006312EC">
      <w:pPr>
        <w:rPr>
          <w:sz w:val="14"/>
        </w:rPr>
      </w:pPr>
      <w:r w:rsidRPr="001B2314">
        <w:rPr>
          <w:rStyle w:val="StyleUnderline"/>
        </w:rPr>
        <w:t xml:space="preserve">The </w:t>
      </w:r>
      <w:r w:rsidRPr="001B2314">
        <w:rPr>
          <w:rStyle w:val="Emphasis"/>
        </w:rPr>
        <w:t>infrastructure</w:t>
      </w:r>
      <w:r w:rsidRPr="001B2314">
        <w:rPr>
          <w:rStyle w:val="StyleUnderline"/>
        </w:rPr>
        <w:t xml:space="preserve"> of </w:t>
      </w:r>
      <w:r w:rsidRPr="001B2314">
        <w:rPr>
          <w:rStyle w:val="StyleUnderline"/>
          <w:highlight w:val="green"/>
        </w:rPr>
        <w:t>rules</w:t>
      </w:r>
      <w:r w:rsidRPr="001B2314">
        <w:rPr>
          <w:rStyle w:val="StyleUnderline"/>
        </w:rPr>
        <w:t xml:space="preserve"> and procedures that labor unions have </w:t>
      </w:r>
      <w:r w:rsidRPr="001B2314">
        <w:rPr>
          <w:rStyle w:val="StyleUnderline"/>
          <w:highlight w:val="green"/>
        </w:rPr>
        <w:t xml:space="preserve">in place </w:t>
      </w:r>
      <w:r w:rsidRPr="001B2314">
        <w:rPr>
          <w:rStyle w:val="Emphasis"/>
          <w:highlight w:val="green"/>
        </w:rPr>
        <w:t>ensure</w:t>
      </w:r>
      <w:r w:rsidRPr="001B2314">
        <w:rPr>
          <w:rStyle w:val="StyleUnderline"/>
        </w:rPr>
        <w:t xml:space="preserve"> that </w:t>
      </w:r>
      <w:r w:rsidRPr="001B2314">
        <w:rPr>
          <w:rStyle w:val="StyleUnderline"/>
          <w:highlight w:val="green"/>
        </w:rPr>
        <w:t xml:space="preserve">they act in </w:t>
      </w:r>
      <w:r w:rsidRPr="001B2314">
        <w:rPr>
          <w:rStyle w:val="Emphasis"/>
          <w:highlight w:val="green"/>
        </w:rPr>
        <w:t>non-arbitrary ways</w:t>
      </w:r>
      <w:r w:rsidRPr="001B2314">
        <w:rPr>
          <w:sz w:val="14"/>
        </w:rPr>
        <w:t xml:space="preserve">. </w:t>
      </w:r>
      <w:r w:rsidRPr="001B2314">
        <w:rPr>
          <w:rStyle w:val="StyleUnderline"/>
        </w:rPr>
        <w:t>To some extent</w:t>
      </w:r>
      <w:r w:rsidRPr="001B2314">
        <w:rPr>
          <w:sz w:val="14"/>
        </w:rPr>
        <w:t xml:space="preserve">, </w:t>
      </w:r>
      <w:r w:rsidRPr="001B2314">
        <w:rPr>
          <w:rStyle w:val="StyleUnderline"/>
        </w:rPr>
        <w:t>the scope of union power over workers is defined by labor law</w:t>
      </w:r>
      <w:r w:rsidRPr="001B2314">
        <w:rPr>
          <w:sz w:val="14"/>
        </w:rPr>
        <w:t xml:space="preserve">. In the US, unions are ‘required by federal law to guarantee their members equal rights, freedom of speech and assembly, secret ballots, and due process’ (Levine, Citation2001, p. 566). </w:t>
      </w:r>
      <w:r w:rsidRPr="001B2314">
        <w:rPr>
          <w:rStyle w:val="StyleUnderline"/>
        </w:rPr>
        <w:t>But unions also have their own set of</w:t>
      </w:r>
      <w:r w:rsidRPr="001B2314">
        <w:rPr>
          <w:sz w:val="14"/>
        </w:rPr>
        <w:t xml:space="preserve"> ‘</w:t>
      </w:r>
      <w:r w:rsidRPr="001B2314">
        <w:rPr>
          <w:rStyle w:val="Emphasis"/>
          <w:highlight w:val="green"/>
        </w:rPr>
        <w:t>governance institutions</w:t>
      </w:r>
      <w:r w:rsidRPr="001B2314">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1B2314">
        <w:rPr>
          <w:rStyle w:val="StyleUnderline"/>
        </w:rPr>
        <w:t xml:space="preserve">Governance institutions both </w:t>
      </w:r>
      <w:r w:rsidRPr="001B2314">
        <w:rPr>
          <w:rStyle w:val="Emphasis"/>
          <w:highlight w:val="green"/>
        </w:rPr>
        <w:t>reduce</w:t>
      </w:r>
      <w:r w:rsidRPr="001B2314">
        <w:rPr>
          <w:rStyle w:val="Emphasis"/>
        </w:rPr>
        <w:t xml:space="preserve"> decision-making </w:t>
      </w:r>
      <w:r w:rsidRPr="001B2314">
        <w:rPr>
          <w:rStyle w:val="Emphasis"/>
          <w:highlight w:val="green"/>
        </w:rPr>
        <w:t>costs</w:t>
      </w:r>
      <w:r w:rsidRPr="001B2314">
        <w:rPr>
          <w:rStyle w:val="StyleUnderline"/>
          <w:highlight w:val="green"/>
        </w:rPr>
        <w:t xml:space="preserve"> by narrowing</w:t>
      </w:r>
      <w:r w:rsidRPr="001B2314">
        <w:rPr>
          <w:rStyle w:val="StyleUnderline"/>
        </w:rPr>
        <w:t xml:space="preserve"> down the range of </w:t>
      </w:r>
      <w:r w:rsidRPr="001B2314">
        <w:rPr>
          <w:rStyle w:val="StyleUnderline"/>
          <w:highlight w:val="green"/>
        </w:rPr>
        <w:t xml:space="preserve">acceptable actions and </w:t>
      </w:r>
      <w:r w:rsidRPr="001B2314">
        <w:rPr>
          <w:rStyle w:val="Emphasis"/>
          <w:highlight w:val="green"/>
        </w:rPr>
        <w:t>create provisional knowledge</w:t>
      </w:r>
      <w:r w:rsidRPr="001B2314">
        <w:rPr>
          <w:rStyle w:val="StyleUnderline"/>
        </w:rPr>
        <w:t xml:space="preserve"> about how the organization is likely to act in the future</w:t>
      </w:r>
      <w:r w:rsidRPr="001B2314">
        <w:rPr>
          <w:sz w:val="14"/>
        </w:rPr>
        <w:t xml:space="preserve">. Compliance with governance institutions confers legitimacy to the authority unions and their leaders exercise over members. </w:t>
      </w:r>
      <w:r w:rsidRPr="001B2314">
        <w:rPr>
          <w:rStyle w:val="StyleUnderline"/>
        </w:rPr>
        <w:t xml:space="preserve">When </w:t>
      </w:r>
      <w:r w:rsidRPr="001B2314">
        <w:rPr>
          <w:rStyle w:val="StyleUnderline"/>
          <w:highlight w:val="green"/>
        </w:rPr>
        <w:t>leaders fail to comply</w:t>
      </w:r>
      <w:r w:rsidRPr="001B2314">
        <w:rPr>
          <w:sz w:val="14"/>
        </w:rPr>
        <w:t xml:space="preserve"> with organizational rules and principles, </w:t>
      </w:r>
      <w:r w:rsidRPr="001B2314">
        <w:rPr>
          <w:rStyle w:val="StyleUnderline"/>
          <w:highlight w:val="green"/>
        </w:rPr>
        <w:t>they risk losing</w:t>
      </w:r>
      <w:r w:rsidRPr="001B2314">
        <w:rPr>
          <w:rStyle w:val="StyleUnderline"/>
        </w:rPr>
        <w:t xml:space="preserve"> their moral </w:t>
      </w:r>
      <w:r w:rsidRPr="001B2314">
        <w:rPr>
          <w:rStyle w:val="StyleUnderline"/>
          <w:highlight w:val="green"/>
        </w:rPr>
        <w:t>standing and the right to represent</w:t>
      </w:r>
      <w:r w:rsidRPr="001B2314">
        <w:rPr>
          <w:rStyle w:val="StyleUnderline"/>
        </w:rPr>
        <w:t xml:space="preserve"> membership</w:t>
      </w:r>
      <w:r w:rsidRPr="001B2314">
        <w:rPr>
          <w:sz w:val="14"/>
        </w:rPr>
        <w:t>.</w:t>
      </w:r>
    </w:p>
    <w:p w14:paraId="7502F91F" w14:textId="77777777" w:rsidR="006312EC" w:rsidRPr="001B2314" w:rsidRDefault="006312EC" w:rsidP="006312EC">
      <w:pPr>
        <w:rPr>
          <w:sz w:val="14"/>
        </w:rPr>
      </w:pPr>
      <w:r w:rsidRPr="001B2314">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1B2314">
        <w:rPr>
          <w:rStyle w:val="StyleUnderline"/>
        </w:rPr>
        <w:t xml:space="preserve">The </w:t>
      </w:r>
      <w:r w:rsidRPr="001B2314">
        <w:rPr>
          <w:rStyle w:val="StyleUnderline"/>
          <w:highlight w:val="green"/>
        </w:rPr>
        <w:t>worry is</w:t>
      </w:r>
      <w:r w:rsidRPr="001B2314">
        <w:rPr>
          <w:sz w:val="14"/>
        </w:rPr>
        <w:t xml:space="preserve"> the so-called iron law of </w:t>
      </w:r>
      <w:r w:rsidRPr="001B2314">
        <w:rPr>
          <w:rStyle w:val="Emphasis"/>
          <w:highlight w:val="green"/>
        </w:rPr>
        <w:t>oligarchy</w:t>
      </w:r>
      <w:r w:rsidRPr="001B2314">
        <w:rPr>
          <w:sz w:val="14"/>
        </w:rPr>
        <w:t xml:space="preserve">, </w:t>
      </w:r>
      <w:r w:rsidRPr="001B2314">
        <w:rPr>
          <w:rStyle w:val="StyleUnderline"/>
        </w:rPr>
        <w:t>the tendency of organizations to concentrate power in the hands of a minority</w:t>
      </w:r>
      <w:r w:rsidRPr="001B2314">
        <w:rPr>
          <w:sz w:val="14"/>
        </w:rPr>
        <w:t xml:space="preserve">, thus </w:t>
      </w:r>
      <w:r w:rsidRPr="001B2314">
        <w:rPr>
          <w:rStyle w:val="StyleUnderline"/>
        </w:rPr>
        <w:t>creating new forms of domination</w:t>
      </w:r>
      <w:r w:rsidRPr="001B2314">
        <w:rPr>
          <w:sz w:val="14"/>
        </w:rPr>
        <w:t xml:space="preserve">. </w:t>
      </w:r>
      <w:r w:rsidRPr="001B2314">
        <w:rPr>
          <w:rStyle w:val="StyleUnderline"/>
        </w:rPr>
        <w:t>The problem is that</w:t>
      </w:r>
      <w:r w:rsidRPr="001B2314">
        <w:rPr>
          <w:sz w:val="14"/>
        </w:rPr>
        <w:t xml:space="preserve"> ‘</w:t>
      </w:r>
      <w:r w:rsidRPr="001B2314">
        <w:rPr>
          <w:rStyle w:val="StyleUnderline"/>
          <w:highlight w:val="green"/>
        </w:rPr>
        <w:t>every</w:t>
      </w:r>
      <w:r w:rsidRPr="001B2314">
        <w:rPr>
          <w:rStyle w:val="StyleUnderline"/>
        </w:rPr>
        <w:t xml:space="preserve"> efficient </w:t>
      </w:r>
      <w:r w:rsidRPr="001B2314">
        <w:rPr>
          <w:rStyle w:val="StyleUnderline"/>
          <w:highlight w:val="green"/>
        </w:rPr>
        <w:t>org</w:t>
      </w:r>
      <w:r w:rsidRPr="001B2314">
        <w:rPr>
          <w:rStyle w:val="StyleUnderline"/>
        </w:rPr>
        <w:t xml:space="preserve">anisation </w:t>
      </w:r>
      <w:r w:rsidRPr="001B2314">
        <w:rPr>
          <w:rStyle w:val="Emphasis"/>
          <w:highlight w:val="green"/>
        </w:rPr>
        <w:t>needs</w:t>
      </w:r>
      <w:r w:rsidRPr="001B2314">
        <w:rPr>
          <w:rStyle w:val="StyleUnderline"/>
          <w:highlight w:val="green"/>
        </w:rPr>
        <w:t xml:space="preserve"> a hierarchical</w:t>
      </w:r>
      <w:r w:rsidRPr="001B2314">
        <w:rPr>
          <w:sz w:val="14"/>
        </w:rPr>
        <w:t xml:space="preserve"> – and permanent – </w:t>
      </w:r>
      <w:r w:rsidRPr="001B2314">
        <w:rPr>
          <w:rStyle w:val="StyleUnderline"/>
        </w:rPr>
        <w:t xml:space="preserve">bureaucracy with a </w:t>
      </w:r>
      <w:r w:rsidRPr="001B2314">
        <w:rPr>
          <w:rStyle w:val="StyleUnderline"/>
          <w:highlight w:val="green"/>
        </w:rPr>
        <w:t>division of labour</w:t>
      </w:r>
      <w:r w:rsidRPr="001B2314">
        <w:rPr>
          <w:rStyle w:val="StyleUnderline"/>
        </w:rPr>
        <w:t xml:space="preserve"> and a chain of command</w:t>
      </w:r>
      <w:r w:rsidRPr="001B2314">
        <w:rPr>
          <w:sz w:val="14"/>
        </w:rPr>
        <w:t xml:space="preserve">’ (Drochon, Citation2020, p. 187). </w:t>
      </w:r>
      <w:r w:rsidRPr="001B2314">
        <w:rPr>
          <w:rStyle w:val="StyleUnderline"/>
        </w:rPr>
        <w:t>The very need for organizational efficiency</w:t>
      </w:r>
      <w:r w:rsidRPr="001B2314">
        <w:rPr>
          <w:sz w:val="14"/>
        </w:rPr>
        <w:t xml:space="preserve">, then, </w:t>
      </w:r>
      <w:r w:rsidRPr="001B2314">
        <w:rPr>
          <w:rStyle w:val="StyleUnderline"/>
        </w:rPr>
        <w:t xml:space="preserve">contains within it the </w:t>
      </w:r>
      <w:r w:rsidRPr="001B2314">
        <w:rPr>
          <w:rStyle w:val="Emphasis"/>
        </w:rPr>
        <w:t>seeds of oligarchy</w:t>
      </w:r>
      <w:r w:rsidRPr="001B2314">
        <w:rPr>
          <w:sz w:val="14"/>
        </w:rPr>
        <w:t xml:space="preserve">. </w:t>
      </w:r>
      <w:r w:rsidRPr="001B2314">
        <w:rPr>
          <w:rStyle w:val="StyleUnderline"/>
        </w:rPr>
        <w:t xml:space="preserve">It is </w:t>
      </w:r>
      <w:r w:rsidRPr="001B2314">
        <w:rPr>
          <w:rStyle w:val="StyleUnderline"/>
          <w:highlight w:val="green"/>
        </w:rPr>
        <w:t xml:space="preserve">important to be </w:t>
      </w:r>
      <w:r w:rsidRPr="001B2314">
        <w:rPr>
          <w:rStyle w:val="Emphasis"/>
          <w:highlight w:val="green"/>
        </w:rPr>
        <w:t>clear</w:t>
      </w:r>
      <w:r w:rsidRPr="001B2314">
        <w:rPr>
          <w:rStyle w:val="StyleUnderline"/>
          <w:highlight w:val="green"/>
        </w:rPr>
        <w:t xml:space="preserve"> about</w:t>
      </w:r>
      <w:r w:rsidRPr="001B2314">
        <w:rPr>
          <w:rStyle w:val="StyleUnderline"/>
        </w:rPr>
        <w:t xml:space="preserve"> exactly what </w:t>
      </w:r>
      <w:r w:rsidRPr="001B2314">
        <w:rPr>
          <w:rStyle w:val="StyleUnderline"/>
          <w:highlight w:val="green"/>
        </w:rPr>
        <w:t>the problem</w:t>
      </w:r>
      <w:r w:rsidRPr="001B2314">
        <w:rPr>
          <w:rStyle w:val="StyleUnderline"/>
        </w:rPr>
        <w:t xml:space="preserve"> </w:t>
      </w:r>
      <w:r w:rsidRPr="001B2314">
        <w:rPr>
          <w:rStyle w:val="Emphasis"/>
        </w:rPr>
        <w:t>is</w:t>
      </w:r>
      <w:r w:rsidRPr="001B2314">
        <w:rPr>
          <w:sz w:val="14"/>
        </w:rPr>
        <w:t xml:space="preserve"> – </w:t>
      </w:r>
      <w:r w:rsidRPr="001B2314">
        <w:rPr>
          <w:rStyle w:val="StyleUnderline"/>
        </w:rPr>
        <w:t xml:space="preserve">and </w:t>
      </w:r>
      <w:r w:rsidRPr="001B2314">
        <w:rPr>
          <w:rStyle w:val="Emphasis"/>
        </w:rPr>
        <w:t>isn’t</w:t>
      </w:r>
      <w:r w:rsidRPr="001B2314">
        <w:rPr>
          <w:sz w:val="14"/>
        </w:rPr>
        <w:t xml:space="preserve">. </w:t>
      </w:r>
      <w:r w:rsidRPr="001B2314">
        <w:rPr>
          <w:rStyle w:val="StyleUnderline"/>
        </w:rPr>
        <w:t>Organizations like labor unions create a class of ruling elites who stand apart from the rank-and-file and pursue their interests distinct from those of the membership</w:t>
      </w:r>
      <w:r w:rsidRPr="001B2314">
        <w:rPr>
          <w:sz w:val="14"/>
        </w:rPr>
        <w:t xml:space="preserve">. </w:t>
      </w:r>
      <w:r w:rsidRPr="001B2314">
        <w:rPr>
          <w:rStyle w:val="StyleUnderline"/>
        </w:rPr>
        <w:t xml:space="preserve">But the </w:t>
      </w:r>
      <w:r w:rsidRPr="001B2314">
        <w:rPr>
          <w:rStyle w:val="StyleUnderline"/>
          <w:highlight w:val="green"/>
        </w:rPr>
        <w:t xml:space="preserve">problem is </w:t>
      </w:r>
      <w:r w:rsidRPr="001B2314">
        <w:rPr>
          <w:rStyle w:val="Emphasis"/>
          <w:sz w:val="30"/>
          <w:szCs w:val="30"/>
          <w:highlight w:val="green"/>
        </w:rPr>
        <w:t>not</w:t>
      </w:r>
      <w:r w:rsidRPr="001B2314">
        <w:rPr>
          <w:rStyle w:val="Emphasis"/>
          <w:sz w:val="30"/>
          <w:szCs w:val="30"/>
        </w:rPr>
        <w:t xml:space="preserve"> necessarily </w:t>
      </w:r>
      <w:r w:rsidRPr="001B2314">
        <w:rPr>
          <w:rStyle w:val="Emphasis"/>
          <w:sz w:val="30"/>
          <w:szCs w:val="30"/>
          <w:highlight w:val="green"/>
        </w:rPr>
        <w:t>one of domination</w:t>
      </w:r>
      <w:r w:rsidRPr="001B2314">
        <w:rPr>
          <w:sz w:val="14"/>
        </w:rPr>
        <w:t xml:space="preserve">, </w:t>
      </w:r>
      <w:r w:rsidRPr="001B2314">
        <w:rPr>
          <w:rStyle w:val="StyleUnderline"/>
        </w:rPr>
        <w:t xml:space="preserve">so long </w:t>
      </w:r>
      <w:r w:rsidRPr="001B2314">
        <w:rPr>
          <w:rStyle w:val="StyleUnderline"/>
          <w:highlight w:val="green"/>
        </w:rPr>
        <w:t>as</w:t>
      </w:r>
      <w:r w:rsidRPr="001B2314">
        <w:rPr>
          <w:rStyle w:val="StyleUnderline"/>
        </w:rPr>
        <w:t xml:space="preserve"> the </w:t>
      </w:r>
      <w:r w:rsidRPr="001B2314">
        <w:rPr>
          <w:rStyle w:val="StyleUnderline"/>
          <w:highlight w:val="green"/>
        </w:rPr>
        <w:t>org</w:t>
      </w:r>
      <w:r w:rsidRPr="001B2314">
        <w:rPr>
          <w:rStyle w:val="StyleUnderline"/>
        </w:rPr>
        <w:t xml:space="preserve">anization is </w:t>
      </w:r>
      <w:r w:rsidRPr="001B2314">
        <w:rPr>
          <w:rStyle w:val="StyleUnderline"/>
          <w:highlight w:val="green"/>
        </w:rPr>
        <w:t xml:space="preserve">governed by </w:t>
      </w:r>
      <w:r w:rsidRPr="001B2314">
        <w:rPr>
          <w:rStyle w:val="Emphasis"/>
          <w:highlight w:val="green"/>
        </w:rPr>
        <w:t>democratic procedures</w:t>
      </w:r>
      <w:r w:rsidRPr="001B2314">
        <w:rPr>
          <w:sz w:val="14"/>
        </w:rPr>
        <w:t xml:space="preserve">. </w:t>
      </w:r>
      <w:r w:rsidRPr="001B2314">
        <w:rPr>
          <w:rStyle w:val="StyleUnderline"/>
          <w:highlight w:val="green"/>
        </w:rPr>
        <w:t>Org</w:t>
      </w:r>
      <w:r w:rsidRPr="001B2314">
        <w:rPr>
          <w:rStyle w:val="StyleUnderline"/>
        </w:rPr>
        <w:t>anization</w:t>
      </w:r>
      <w:r w:rsidRPr="001B2314">
        <w:rPr>
          <w:rStyle w:val="StyleUnderline"/>
          <w:highlight w:val="green"/>
        </w:rPr>
        <w:t xml:space="preserve">s can </w:t>
      </w:r>
      <w:r w:rsidRPr="001B2314">
        <w:rPr>
          <w:rStyle w:val="Emphasis"/>
          <w:highlight w:val="green"/>
        </w:rPr>
        <w:t>never</w:t>
      </w:r>
      <w:r w:rsidRPr="001B2314">
        <w:rPr>
          <w:rStyle w:val="StyleUnderline"/>
          <w:highlight w:val="green"/>
        </w:rPr>
        <w:t xml:space="preserve"> get rid</w:t>
      </w:r>
      <w:r w:rsidRPr="001B2314">
        <w:rPr>
          <w:rStyle w:val="StyleUnderline"/>
        </w:rPr>
        <w:t xml:space="preserve"> of oligarchy</w:t>
      </w:r>
      <w:r w:rsidRPr="001B2314">
        <w:rPr>
          <w:sz w:val="14"/>
        </w:rPr>
        <w:t xml:space="preserve">, </w:t>
      </w:r>
      <w:r w:rsidRPr="001B2314">
        <w:rPr>
          <w:rStyle w:val="StyleUnderline"/>
          <w:highlight w:val="green"/>
        </w:rPr>
        <w:t xml:space="preserve">but they can have </w:t>
      </w:r>
      <w:r w:rsidRPr="001B2314">
        <w:rPr>
          <w:rStyle w:val="Emphasis"/>
          <w:highlight w:val="green"/>
        </w:rPr>
        <w:t>less</w:t>
      </w:r>
      <w:r w:rsidRPr="001B2314">
        <w:rPr>
          <w:rStyle w:val="StyleUnderline"/>
          <w:highlight w:val="green"/>
        </w:rPr>
        <w:t xml:space="preserve"> rather than </w:t>
      </w:r>
      <w:r w:rsidRPr="001B2314">
        <w:rPr>
          <w:rStyle w:val="Emphasis"/>
          <w:highlight w:val="green"/>
        </w:rPr>
        <w:t>more</w:t>
      </w:r>
      <w:r w:rsidRPr="001B2314">
        <w:rPr>
          <w:rStyle w:val="StyleUnderline"/>
        </w:rPr>
        <w:t xml:space="preserve"> of it</w:t>
      </w:r>
      <w:r w:rsidRPr="001B2314">
        <w:rPr>
          <w:sz w:val="14"/>
        </w:rPr>
        <w:t xml:space="preserve"> (Drochon, Citation2020, p. 195). </w:t>
      </w:r>
      <w:r w:rsidRPr="001B2314">
        <w:rPr>
          <w:rStyle w:val="StyleUnderline"/>
        </w:rPr>
        <w:t xml:space="preserve">Regular </w:t>
      </w:r>
      <w:r w:rsidRPr="001B2314">
        <w:rPr>
          <w:rStyle w:val="StyleUnderline"/>
          <w:highlight w:val="green"/>
        </w:rPr>
        <w:t>elections</w:t>
      </w:r>
      <w:r w:rsidRPr="001B2314">
        <w:rPr>
          <w:sz w:val="14"/>
        </w:rPr>
        <w:t xml:space="preserve">, </w:t>
      </w:r>
      <w:r w:rsidRPr="001B2314">
        <w:rPr>
          <w:rStyle w:val="StyleUnderline"/>
          <w:highlight w:val="green"/>
        </w:rPr>
        <w:t>majority vote</w:t>
      </w:r>
      <w:r w:rsidRPr="001B2314">
        <w:rPr>
          <w:sz w:val="14"/>
        </w:rPr>
        <w:t xml:space="preserve">, </w:t>
      </w:r>
      <w:r w:rsidRPr="001B2314">
        <w:rPr>
          <w:rStyle w:val="StyleUnderline"/>
          <w:highlight w:val="green"/>
        </w:rPr>
        <w:t>deliberation</w:t>
      </w:r>
      <w:r w:rsidRPr="001B2314">
        <w:rPr>
          <w:sz w:val="14"/>
        </w:rPr>
        <w:t xml:space="preserve">, </w:t>
      </w:r>
      <w:r w:rsidRPr="001B2314">
        <w:rPr>
          <w:rStyle w:val="StyleUnderline"/>
        </w:rPr>
        <w:t xml:space="preserve">and opportunities to express dissent </w:t>
      </w:r>
      <w:r w:rsidRPr="001B2314">
        <w:rPr>
          <w:rStyle w:val="Emphasis"/>
          <w:highlight w:val="green"/>
        </w:rPr>
        <w:t>keep oligarchic tendencies in check</w:t>
      </w:r>
      <w:r w:rsidRPr="001B2314">
        <w:rPr>
          <w:rStyle w:val="StyleUnderline"/>
        </w:rPr>
        <w:t xml:space="preserve"> by keeping leadership </w:t>
      </w:r>
      <w:r w:rsidRPr="001B2314">
        <w:rPr>
          <w:rStyle w:val="Emphasis"/>
        </w:rPr>
        <w:t>accountable</w:t>
      </w:r>
      <w:r w:rsidRPr="001B2314">
        <w:rPr>
          <w:rStyle w:val="StyleUnderline"/>
        </w:rPr>
        <w:t xml:space="preserve"> to members</w:t>
      </w:r>
      <w:r w:rsidRPr="001B2314">
        <w:rPr>
          <w:sz w:val="14"/>
        </w:rPr>
        <w:t xml:space="preserve">. Here, </w:t>
      </w:r>
      <w:r w:rsidRPr="001B2314">
        <w:rPr>
          <w:rStyle w:val="StyleUnderline"/>
          <w:highlight w:val="green"/>
        </w:rPr>
        <w:t>strengthening workers’</w:t>
      </w:r>
      <w:r w:rsidRPr="001B2314">
        <w:rPr>
          <w:rStyle w:val="StyleUnderline"/>
        </w:rPr>
        <w:t xml:space="preserve"> political </w:t>
      </w:r>
      <w:r w:rsidRPr="001B2314">
        <w:rPr>
          <w:rStyle w:val="Emphasis"/>
          <w:highlight w:val="green"/>
        </w:rPr>
        <w:t>agency</w:t>
      </w:r>
      <w:r w:rsidRPr="001B2314">
        <w:rPr>
          <w:rStyle w:val="StyleUnderline"/>
        </w:rPr>
        <w:t xml:space="preserve"> and facilitating opportunities for </w:t>
      </w:r>
      <w:r w:rsidRPr="001B2314">
        <w:rPr>
          <w:rStyle w:val="Emphasis"/>
          <w:highlight w:val="green"/>
        </w:rPr>
        <w:t>participation</w:t>
      </w:r>
      <w:r w:rsidRPr="001B2314">
        <w:rPr>
          <w:rStyle w:val="StyleUnderline"/>
        </w:rPr>
        <w:t xml:space="preserve"> by investing </w:t>
      </w:r>
      <w:r w:rsidRPr="001B2314">
        <w:rPr>
          <w:rStyle w:val="StyleUnderline"/>
          <w:highlight w:val="green"/>
        </w:rPr>
        <w:t>in unions’</w:t>
      </w:r>
      <w:r w:rsidRPr="001B2314">
        <w:rPr>
          <w:rStyle w:val="StyleUnderline"/>
        </w:rPr>
        <w:t xml:space="preserve"> deliberative and pedagogical </w:t>
      </w:r>
      <w:r w:rsidRPr="001B2314">
        <w:rPr>
          <w:rStyle w:val="StyleUnderline"/>
          <w:highlight w:val="green"/>
        </w:rPr>
        <w:t xml:space="preserve">functions are </w:t>
      </w:r>
      <w:r w:rsidRPr="001B2314">
        <w:rPr>
          <w:rStyle w:val="Emphasis"/>
          <w:highlight w:val="green"/>
        </w:rPr>
        <w:t>paramount</w:t>
      </w:r>
      <w:r w:rsidRPr="001B2314">
        <w:rPr>
          <w:rStyle w:val="StyleUnderline"/>
        </w:rPr>
        <w:t xml:space="preserve"> for upholding democratic accountability</w:t>
      </w:r>
      <w:r w:rsidRPr="001B2314">
        <w:rPr>
          <w:sz w:val="14"/>
        </w:rPr>
        <w:t xml:space="preserve">, thus </w:t>
      </w:r>
      <w:r w:rsidRPr="001B2314">
        <w:rPr>
          <w:rStyle w:val="Emphasis"/>
          <w:highlight w:val="green"/>
        </w:rPr>
        <w:t>safeguarding</w:t>
      </w:r>
      <w:r w:rsidRPr="001B2314">
        <w:rPr>
          <w:rStyle w:val="StyleUnderline"/>
        </w:rPr>
        <w:t xml:space="preserve"> decision-making and bureaucratic apparatuses </w:t>
      </w:r>
      <w:r w:rsidRPr="001B2314">
        <w:rPr>
          <w:rStyle w:val="StyleUnderline"/>
          <w:highlight w:val="green"/>
        </w:rPr>
        <w:t xml:space="preserve">from </w:t>
      </w:r>
      <w:r w:rsidRPr="001B2314">
        <w:rPr>
          <w:rStyle w:val="Emphasis"/>
          <w:highlight w:val="green"/>
        </w:rPr>
        <w:t>capture</w:t>
      </w:r>
      <w:r w:rsidRPr="001B2314">
        <w:rPr>
          <w:sz w:val="14"/>
        </w:rPr>
        <w:t>.</w:t>
      </w:r>
    </w:p>
    <w:p w14:paraId="0E1C161F" w14:textId="77777777" w:rsidR="006312EC" w:rsidRPr="001B2314" w:rsidRDefault="006312EC" w:rsidP="006312EC"/>
    <w:p w14:paraId="6689607A" w14:textId="77777777" w:rsidR="006312EC" w:rsidRPr="001B2314" w:rsidRDefault="006312EC" w:rsidP="006312EC">
      <w:pPr>
        <w:pStyle w:val="Heading4"/>
        <w:rPr>
          <w:rFonts w:cs="Calibri"/>
        </w:rPr>
      </w:pPr>
      <w:r w:rsidRPr="001B2314">
        <w:rPr>
          <w:rFonts w:cs="Calibri"/>
        </w:rPr>
        <w:t xml:space="preserve">Legal calls to action is a </w:t>
      </w:r>
      <w:r w:rsidRPr="001B2314">
        <w:rPr>
          <w:rFonts w:cs="Calibri"/>
          <w:u w:val="single"/>
        </w:rPr>
        <w:t>locus</w:t>
      </w:r>
      <w:r w:rsidRPr="001B2314">
        <w:rPr>
          <w:rFonts w:cs="Calibri"/>
        </w:rPr>
        <w:t xml:space="preserve"> for movements that create </w:t>
      </w:r>
      <w:r w:rsidRPr="001B2314">
        <w:rPr>
          <w:rFonts w:cs="Calibri"/>
          <w:u w:val="single"/>
        </w:rPr>
        <w:t>meaningful changes</w:t>
      </w:r>
      <w:r w:rsidRPr="001B2314">
        <w:rPr>
          <w:rFonts w:cs="Calibri"/>
        </w:rPr>
        <w:t xml:space="preserve"> – policies shape </w:t>
      </w:r>
      <w:r w:rsidRPr="001B2314">
        <w:rPr>
          <w:rFonts w:cs="Calibri"/>
          <w:u w:val="single"/>
        </w:rPr>
        <w:t>contingent</w:t>
      </w:r>
      <w:r w:rsidRPr="001B2314">
        <w:rPr>
          <w:rFonts w:cs="Calibri"/>
        </w:rPr>
        <w:t xml:space="preserve"> social attitudes but disparaging state engagement </w:t>
      </w:r>
      <w:r w:rsidRPr="001B2314">
        <w:rPr>
          <w:rFonts w:cs="Calibri"/>
          <w:u w:val="single"/>
        </w:rPr>
        <w:t>reinforces</w:t>
      </w:r>
      <w:r w:rsidRPr="001B2314">
        <w:rPr>
          <w:rFonts w:cs="Calibri"/>
        </w:rPr>
        <w:t xml:space="preserve"> racial bias </w:t>
      </w:r>
    </w:p>
    <w:p w14:paraId="3F471185" w14:textId="77777777" w:rsidR="006312EC" w:rsidRPr="001B2314" w:rsidRDefault="006312EC" w:rsidP="006312EC">
      <w:r w:rsidRPr="001B2314">
        <w:rPr>
          <w:rStyle w:val="Style13ptBold"/>
        </w:rPr>
        <w:t>Glaude</w:t>
      </w:r>
      <w:r w:rsidRPr="001B2314">
        <w:t xml:space="preserve">, PhD, Chair of the Center for African-American Studies and the William S. Tod Professor of Religion and African-American Studies – Princeton University, </w:t>
      </w:r>
      <w:r w:rsidRPr="001B2314">
        <w:rPr>
          <w:rStyle w:val="Style13ptBold"/>
        </w:rPr>
        <w:t>‘16</w:t>
      </w:r>
    </w:p>
    <w:p w14:paraId="2477F60E" w14:textId="77777777" w:rsidR="006312EC" w:rsidRPr="001B2314" w:rsidRDefault="006312EC" w:rsidP="006312EC">
      <w:r w:rsidRPr="001B2314">
        <w:t xml:space="preserve">(Eddie, </w:t>
      </w:r>
      <w:r w:rsidRPr="001B2314">
        <w:rPr>
          <w:i/>
        </w:rPr>
        <w:t>Democracy in Black: How Race Still Enslaves the American Soul</w:t>
      </w:r>
      <w:r w:rsidRPr="001B2314">
        <w:t xml:space="preserve">, January, Crown/Archetype, pg. 185-197) </w:t>
      </w:r>
    </w:p>
    <w:p w14:paraId="29274FA7" w14:textId="77777777" w:rsidR="006312EC" w:rsidRPr="001B2314" w:rsidRDefault="006312EC" w:rsidP="006312EC">
      <w:pPr>
        <w:rPr>
          <w:sz w:val="16"/>
        </w:rPr>
      </w:pPr>
      <w:r w:rsidRPr="001B2314">
        <w:rPr>
          <w:sz w:val="16"/>
        </w:rPr>
        <w:t xml:space="preserve">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 For some on the right, big government is bad because it aims to redistribute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w:t>
      </w:r>
      <w:r w:rsidRPr="001B2314">
        <w:rPr>
          <w:u w:val="single"/>
        </w:rPr>
        <w:t>Goldwater</w:t>
      </w:r>
      <w:r w:rsidRPr="001B2314">
        <w:rPr>
          <w:sz w:val="16"/>
        </w:rPr>
        <w:t xml:space="preserve"> </w:t>
      </w:r>
      <w:r w:rsidRPr="001B2314">
        <w:rPr>
          <w:u w:val="single"/>
        </w:rPr>
        <w:t>put the point in 1964</w:t>
      </w:r>
      <w:r w:rsidRPr="001B2314">
        <w:rPr>
          <w:sz w:val="16"/>
        </w:rPr>
        <w:t>, "</w:t>
      </w:r>
      <w:r w:rsidRPr="001B2314">
        <w:rPr>
          <w:u w:val="single"/>
        </w:rPr>
        <w:t>No matter how we try, we cannot pass a law that will make you like me at me like you</w:t>
      </w:r>
      <w:r w:rsidRPr="001B2314">
        <w:rPr>
          <w:sz w:val="16"/>
        </w:rPr>
        <w:t xml:space="preserve">. The key to racial and religious tolerance lies not in laws alone but, ultimately, in the hearts of men." </w:t>
      </w:r>
      <w:r w:rsidRPr="001B2314">
        <w:rPr>
          <w:u w:val="single"/>
        </w:rPr>
        <w:t>From this perspective, government plays no role in changing our racial habits.</w:t>
      </w:r>
      <w:r w:rsidRPr="001B2314">
        <w:rPr>
          <w:sz w:val="16"/>
        </w:rPr>
        <w:t xml:space="preserve"> </w:t>
      </w:r>
      <w:r w:rsidRPr="001B2314">
        <w:rPr>
          <w:u w:val="single"/>
        </w:rPr>
        <w:t>Why would we want to make it bigger?</w:t>
      </w:r>
    </w:p>
    <w:p w14:paraId="642787F7" w14:textId="77777777" w:rsidR="006312EC" w:rsidRPr="001B2314" w:rsidRDefault="006312EC" w:rsidP="006312EC">
      <w:pPr>
        <w:rPr>
          <w:sz w:val="16"/>
        </w:rPr>
      </w:pPr>
      <w:r w:rsidRPr="001B2314">
        <w:rPr>
          <w:sz w:val="16"/>
        </w:rPr>
        <w:t xml:space="preserve">But </w:t>
      </w:r>
      <w:r w:rsidRPr="001B2314">
        <w:rPr>
          <w:u w:val="single"/>
        </w:rPr>
        <w:t>Goldwater failed to realize</w:t>
      </w:r>
      <w:r w:rsidRPr="001B2314">
        <w:rPr>
          <w:sz w:val="16"/>
        </w:rPr>
        <w:t xml:space="preserve"> that </w:t>
      </w:r>
      <w:r w:rsidRPr="001B2314">
        <w:rPr>
          <w:u w:val="single"/>
        </w:rPr>
        <w:t xml:space="preserve">governmental </w:t>
      </w:r>
      <w:r w:rsidRPr="001B2314">
        <w:rPr>
          <w:rStyle w:val="Emph"/>
          <w:rFonts w:ascii="Calibri" w:hAnsi="Calibri"/>
          <w:highlight w:val="green"/>
        </w:rPr>
        <w:t>indifference can harden hearts</w:t>
      </w:r>
      <w:r w:rsidRPr="001B2314">
        <w:rPr>
          <w:sz w:val="16"/>
        </w:rPr>
        <w:t xml:space="preserve">, </w:t>
      </w:r>
      <w:r w:rsidRPr="001B2314">
        <w:rPr>
          <w:highlight w:val="green"/>
          <w:u w:val="single"/>
        </w:rPr>
        <w:t>and government</w:t>
      </w:r>
      <w:r w:rsidRPr="001B2314">
        <w:rPr>
          <w:u w:val="single"/>
        </w:rPr>
        <w:t xml:space="preserve"> </w:t>
      </w:r>
      <w:r w:rsidRPr="001B2314">
        <w:rPr>
          <w:highlight w:val="green"/>
          <w:u w:val="single"/>
        </w:rPr>
        <w:t>action can</w:t>
      </w:r>
      <w:r w:rsidRPr="001B2314">
        <w:rPr>
          <w:u w:val="single"/>
        </w:rPr>
        <w:t xml:space="preserve"> create conditions that </w:t>
      </w:r>
      <w:r w:rsidRPr="001B2314">
        <w:rPr>
          <w:rStyle w:val="Emph"/>
          <w:rFonts w:ascii="Calibri" w:hAnsi="Calibri"/>
          <w:highlight w:val="green"/>
        </w:rPr>
        <w:t>soften them</w:t>
      </w:r>
      <w:r w:rsidRPr="001B2314">
        <w:rPr>
          <w:sz w:val="16"/>
        </w:rPr>
        <w:t xml:space="preserve">. </w:t>
      </w:r>
      <w:r w:rsidRPr="001B2314">
        <w:rPr>
          <w:highlight w:val="green"/>
          <w:u w:val="single"/>
        </w:rPr>
        <w:t xml:space="preserve">People's attitudes aren't </w:t>
      </w:r>
      <w:r w:rsidRPr="001B2314">
        <w:rPr>
          <w:rStyle w:val="Emph"/>
          <w:rFonts w:ascii="Calibri" w:hAnsi="Calibri"/>
          <w:highlight w:val="green"/>
        </w:rPr>
        <w:t>static</w:t>
      </w:r>
      <w:r w:rsidRPr="001B2314">
        <w:rPr>
          <w:highlight w:val="green"/>
          <w:u w:val="single"/>
        </w:rPr>
        <w:t xml:space="preserve"> or </w:t>
      </w:r>
      <w:r w:rsidRPr="001B2314">
        <w:rPr>
          <w:rStyle w:val="Emph"/>
          <w:rFonts w:ascii="Calibri" w:hAnsi="Calibri"/>
          <w:highlight w:val="green"/>
        </w:rPr>
        <w:t>untouchable</w:t>
      </w:r>
      <w:r w:rsidRPr="001B2314">
        <w:rPr>
          <w:sz w:val="16"/>
          <w:highlight w:val="green"/>
        </w:rPr>
        <w:t xml:space="preserve">. </w:t>
      </w:r>
      <w:r w:rsidRPr="001B2314">
        <w:rPr>
          <w:highlight w:val="green"/>
          <w:u w:val="single"/>
        </w:rPr>
        <w:t xml:space="preserve">They are </w:t>
      </w:r>
      <w:r w:rsidRPr="001B2314">
        <w:rPr>
          <w:rStyle w:val="Emph"/>
          <w:rFonts w:ascii="Calibri" w:hAnsi="Calibri"/>
          <w:highlight w:val="green"/>
        </w:rPr>
        <w:t>molded</w:t>
      </w:r>
      <w:r w:rsidRPr="001B2314">
        <w:rPr>
          <w:highlight w:val="green"/>
          <w:u w:val="single"/>
        </w:rPr>
        <w:t xml:space="preserve"> b</w:t>
      </w:r>
      <w:r w:rsidRPr="001B2314">
        <w:rPr>
          <w:u w:val="single"/>
        </w:rPr>
        <w:t xml:space="preserve">y the quality of </w:t>
      </w:r>
      <w:r w:rsidRPr="001B2314">
        <w:rPr>
          <w:highlight w:val="green"/>
          <w:u w:val="single"/>
        </w:rPr>
        <w:t>interactions</w:t>
      </w:r>
      <w:r w:rsidRPr="001B2314">
        <w:rPr>
          <w:u w:val="single"/>
        </w:rPr>
        <w:t xml:space="preserve"> with others</w:t>
      </w:r>
      <w:r w:rsidRPr="001B2314">
        <w:rPr>
          <w:sz w:val="16"/>
        </w:rPr>
        <w:t xml:space="preserve">, </w:t>
      </w:r>
      <w:r w:rsidRPr="001B2314">
        <w:rPr>
          <w:highlight w:val="green"/>
          <w:u w:val="single"/>
        </w:rPr>
        <w:t>and one of the</w:t>
      </w:r>
      <w:r w:rsidRPr="001B2314">
        <w:rPr>
          <w:u w:val="single"/>
        </w:rPr>
        <w:t xml:space="preserve"> great </w:t>
      </w:r>
      <w:r w:rsidRPr="001B2314">
        <w:rPr>
          <w:highlight w:val="green"/>
          <w:u w:val="single"/>
        </w:rPr>
        <w:t>powers of government</w:t>
      </w:r>
      <w:r w:rsidRPr="001B2314">
        <w:rPr>
          <w:u w:val="single"/>
        </w:rPr>
        <w:t xml:space="preserve"> </w:t>
      </w:r>
      <w:r w:rsidRPr="001B2314">
        <w:rPr>
          <w:highlight w:val="green"/>
          <w:u w:val="single"/>
        </w:rPr>
        <w:t xml:space="preserve">involves </w:t>
      </w:r>
      <w:r w:rsidRPr="001B2314">
        <w:rPr>
          <w:rStyle w:val="Emph"/>
          <w:rFonts w:ascii="Calibri" w:hAnsi="Calibri"/>
          <w:highlight w:val="green"/>
        </w:rPr>
        <w:t>shaping</w:t>
      </w:r>
      <w:r w:rsidRPr="001B2314">
        <w:rPr>
          <w:u w:val="single"/>
        </w:rPr>
        <w:t xml:space="preserve"> those </w:t>
      </w:r>
      <w:r w:rsidRPr="001B2314">
        <w:rPr>
          <w:highlight w:val="green"/>
          <w:u w:val="single"/>
        </w:rPr>
        <w:t>interactions</w:t>
      </w:r>
      <w:r w:rsidRPr="001B2314">
        <w:rPr>
          <w:sz w:val="16"/>
        </w:rPr>
        <w:t>—</w:t>
      </w:r>
      <w:r w:rsidRPr="001B2314">
        <w:rPr>
          <w:rStyle w:val="Emph"/>
          <w:rFonts w:ascii="Calibri" w:hAnsi="Calibri"/>
          <w:highlight w:val="green"/>
        </w:rPr>
        <w:t>not determining</w:t>
      </w:r>
      <w:r w:rsidRPr="001B2314">
        <w:rPr>
          <w:sz w:val="16"/>
        </w:rPr>
        <w:t xml:space="preserve"> them </w:t>
      </w:r>
      <w:r w:rsidRPr="001B2314">
        <w:rPr>
          <w:highlight w:val="green"/>
          <w:u w:val="single"/>
        </w:rPr>
        <w:t>in any concrete sense</w:t>
      </w:r>
      <w:r w:rsidRPr="001B2314">
        <w:rPr>
          <w:sz w:val="16"/>
        </w:rPr>
        <w:t xml:space="preserve">, but defining the parameters within which people come to know each other and live together. </w:t>
      </w:r>
      <w:r w:rsidRPr="001B2314">
        <w:rPr>
          <w:u w:val="single"/>
        </w:rPr>
        <w:t>Today</w:t>
      </w:r>
      <w:r w:rsidRPr="001B2314">
        <w:rPr>
          <w:sz w:val="16"/>
        </w:rPr>
        <w:t xml:space="preserve">, for example, </w:t>
      </w:r>
      <w:r w:rsidRPr="001B2314">
        <w:rPr>
          <w:highlight w:val="green"/>
          <w:u w:val="single"/>
        </w:rPr>
        <w:t>most</w:t>
      </w:r>
      <w:r w:rsidRPr="001B2314">
        <w:rPr>
          <w:u w:val="single"/>
        </w:rPr>
        <w:t xml:space="preserve"> Americans </w:t>
      </w:r>
      <w:r w:rsidRPr="001B2314">
        <w:rPr>
          <w:highlight w:val="green"/>
          <w:u w:val="single"/>
        </w:rPr>
        <w:t>don't believe women</w:t>
      </w:r>
      <w:r w:rsidRPr="001B2314">
        <w:rPr>
          <w:u w:val="single"/>
        </w:rPr>
        <w:t xml:space="preserve"> </w:t>
      </w:r>
      <w:r w:rsidRPr="001B2314">
        <w:rPr>
          <w:highlight w:val="green"/>
          <w:u w:val="single"/>
        </w:rPr>
        <w:t>should be confined to the home</w:t>
      </w:r>
      <w:r w:rsidRPr="001B2314">
        <w:rPr>
          <w:u w:val="single"/>
        </w:rPr>
        <w:t xml:space="preserve"> raising children</w:t>
      </w:r>
      <w:r w:rsidRPr="001B2314">
        <w:rPr>
          <w:sz w:val="16"/>
        </w:rPr>
        <w:t xml:space="preserve">, or subjected to crude advances and sexist remarks by men. </w:t>
      </w:r>
      <w:r w:rsidRPr="001B2314">
        <w:rPr>
          <w:u w:val="single"/>
        </w:rPr>
        <w:t xml:space="preserve">The </w:t>
      </w:r>
      <w:r w:rsidRPr="001B2314">
        <w:rPr>
          <w:highlight w:val="green"/>
          <w:u w:val="single"/>
        </w:rPr>
        <w:t>women's-rights</w:t>
      </w:r>
      <w:r w:rsidRPr="001B2314">
        <w:rPr>
          <w:u w:val="single"/>
        </w:rPr>
        <w:t xml:space="preserve"> movement </w:t>
      </w:r>
      <w:r w:rsidRPr="001B2314">
        <w:rPr>
          <w:highlight w:val="green"/>
          <w:u w:val="single"/>
        </w:rPr>
        <w:t>put pressure</w:t>
      </w:r>
      <w:r w:rsidRPr="001B2314">
        <w:rPr>
          <w:u w:val="single"/>
        </w:rPr>
        <w:t xml:space="preserve"> on the government</w:t>
      </w:r>
      <w:r w:rsidRPr="001B2314">
        <w:rPr>
          <w:sz w:val="16"/>
        </w:rPr>
        <w:t xml:space="preserve">, </w:t>
      </w:r>
      <w:r w:rsidRPr="001B2314">
        <w:rPr>
          <w:u w:val="single"/>
        </w:rPr>
        <w:t xml:space="preserve">which in turn passed laws </w:t>
      </w:r>
      <w:r w:rsidRPr="001B2314">
        <w:rPr>
          <w:highlight w:val="green"/>
          <w:u w:val="single"/>
        </w:rPr>
        <w:t>that helped change</w:t>
      </w:r>
      <w:r w:rsidRPr="001B2314">
        <w:rPr>
          <w:u w:val="single"/>
        </w:rPr>
        <w:t xml:space="preserve"> some of our </w:t>
      </w:r>
      <w:r w:rsidRPr="001B2314">
        <w:rPr>
          <w:highlight w:val="green"/>
          <w:u w:val="single"/>
        </w:rPr>
        <w:t>beliefs</w:t>
      </w:r>
      <w:r w:rsidRPr="001B2314">
        <w:rPr>
          <w:u w:val="single"/>
        </w:rPr>
        <w:t xml:space="preserve"> about women</w:t>
      </w:r>
      <w:r w:rsidRPr="001B2314">
        <w:rPr>
          <w:sz w:val="16"/>
        </w:rPr>
        <w:t xml:space="preserve">. Similarly, </w:t>
      </w:r>
      <w:r w:rsidRPr="001B2314">
        <w:rPr>
          <w:highlight w:val="green"/>
          <w:u w:val="single"/>
        </w:rPr>
        <w:t xml:space="preserve">the </w:t>
      </w:r>
      <w:r w:rsidRPr="001B2314">
        <w:rPr>
          <w:rStyle w:val="Emph"/>
          <w:rFonts w:ascii="Calibri" w:hAnsi="Calibri"/>
          <w:highlight w:val="green"/>
        </w:rPr>
        <w:t>relative</w:t>
      </w:r>
      <w:r w:rsidRPr="001B2314">
        <w:rPr>
          <w:rStyle w:val="Emph"/>
          <w:rFonts w:ascii="Calibri" w:hAnsi="Calibri"/>
        </w:rPr>
        <w:t xml:space="preserve"> </w:t>
      </w:r>
      <w:r w:rsidRPr="001B2314">
        <w:rPr>
          <w:rStyle w:val="Emph"/>
          <w:rFonts w:ascii="Calibri" w:hAnsi="Calibri"/>
          <w:highlight w:val="green"/>
        </w:rPr>
        <w:t>progress</w:t>
      </w:r>
      <w:r w:rsidRPr="001B2314">
        <w:rPr>
          <w:highlight w:val="green"/>
          <w:u w:val="single"/>
        </w:rPr>
        <w:t xml:space="preserve"> of the</w:t>
      </w:r>
      <w:r w:rsidRPr="001B2314">
        <w:rPr>
          <w:u w:val="single"/>
        </w:rPr>
        <w:t xml:space="preserve"> 19</w:t>
      </w:r>
      <w:r w:rsidRPr="001B2314">
        <w:rPr>
          <w:highlight w:val="green"/>
          <w:u w:val="single"/>
        </w:rPr>
        <w:t>60s</w:t>
      </w:r>
      <w:r w:rsidRPr="001B2314">
        <w:rPr>
          <w:u w:val="single"/>
        </w:rPr>
        <w:t xml:space="preserve"> </w:t>
      </w:r>
      <w:r w:rsidRPr="001B2314">
        <w:rPr>
          <w:highlight w:val="green"/>
          <w:u w:val="single"/>
        </w:rPr>
        <w:t>did not happen</w:t>
      </w:r>
      <w:r w:rsidRPr="001B2314">
        <w:rPr>
          <w:u w:val="single"/>
        </w:rPr>
        <w:t xml:space="preserve"> merely by </w:t>
      </w:r>
      <w:r w:rsidRPr="001B2314">
        <w:rPr>
          <w:highlight w:val="green"/>
          <w:u w:val="single"/>
        </w:rPr>
        <w:t>using</w:t>
      </w:r>
      <w:r w:rsidRPr="001B2314">
        <w:rPr>
          <w:u w:val="single"/>
        </w:rPr>
        <w:t xml:space="preserve"> the </w:t>
      </w:r>
      <w:r w:rsidRPr="001B2314">
        <w:rPr>
          <w:rStyle w:val="Emph"/>
          <w:rFonts w:ascii="Calibri" w:hAnsi="Calibri"/>
          <w:highlight w:val="green"/>
        </w:rPr>
        <w:t>blunt instruments</w:t>
      </w:r>
      <w:r w:rsidRPr="001B2314">
        <w:rPr>
          <w:u w:val="single"/>
        </w:rPr>
        <w:t xml:space="preserve"> of the law.</w:t>
      </w:r>
      <w:r w:rsidRPr="001B2314">
        <w:rPr>
          <w:sz w:val="16"/>
        </w:rPr>
        <w:t xml:space="preserve"> </w:t>
      </w:r>
      <w:r w:rsidRPr="001B2314">
        <w:rPr>
          <w:highlight w:val="green"/>
          <w:u w:val="single"/>
        </w:rPr>
        <w:t>Change</w:t>
      </w:r>
      <w:r w:rsidRPr="001B2314">
        <w:rPr>
          <w:u w:val="single"/>
        </w:rPr>
        <w:t xml:space="preserve"> </w:t>
      </w:r>
      <w:r w:rsidRPr="001B2314">
        <w:rPr>
          <w:highlight w:val="green"/>
          <w:u w:val="single"/>
        </w:rPr>
        <w:t>emerged from</w:t>
      </w:r>
      <w:r w:rsidRPr="001B2314">
        <w:rPr>
          <w:u w:val="single"/>
        </w:rPr>
        <w:t xml:space="preserve"> the ways </w:t>
      </w:r>
      <w:r w:rsidRPr="001B2314">
        <w:rPr>
          <w:highlight w:val="green"/>
          <w:u w:val="single"/>
        </w:rPr>
        <w:t>those laws, with</w:t>
      </w:r>
      <w:r w:rsidRPr="001B2314">
        <w:rPr>
          <w:u w:val="single"/>
        </w:rPr>
        <w:t xml:space="preserve"> grassroots pressure, created </w:t>
      </w:r>
      <w:r w:rsidRPr="001B2314">
        <w:rPr>
          <w:rStyle w:val="Emph"/>
          <w:rFonts w:ascii="Calibri" w:hAnsi="Calibri"/>
          <w:highlight w:val="green"/>
        </w:rPr>
        <w:t>new patterns of interactions</w:t>
      </w:r>
      <w:r w:rsidRPr="001B2314">
        <w:rPr>
          <w:u w:val="single"/>
        </w:rPr>
        <w:t xml:space="preserve">, </w:t>
      </w:r>
      <w:r w:rsidRPr="001B2314">
        <w:rPr>
          <w:highlight w:val="green"/>
          <w:u w:val="single"/>
        </w:rPr>
        <w:t>and</w:t>
      </w:r>
      <w:r w:rsidRPr="001B2314">
        <w:rPr>
          <w:u w:val="single"/>
        </w:rPr>
        <w:t xml:space="preserve"> </w:t>
      </w:r>
      <w:r w:rsidRPr="001B2314">
        <w:rPr>
          <w:rStyle w:val="Emph"/>
          <w:rFonts w:ascii="Calibri" w:hAnsi="Calibri"/>
        </w:rPr>
        <w:t xml:space="preserve">ultimately new </w:t>
      </w:r>
      <w:r w:rsidRPr="001B2314">
        <w:rPr>
          <w:rStyle w:val="Emph"/>
          <w:rFonts w:ascii="Calibri" w:hAnsi="Calibri"/>
          <w:highlight w:val="green"/>
        </w:rPr>
        <w:t>habits</w:t>
      </w:r>
      <w:r w:rsidRPr="001B2314">
        <w:rPr>
          <w:u w:val="single"/>
        </w:rPr>
        <w:t>.</w:t>
      </w:r>
      <w:r w:rsidRPr="001B2314">
        <w:rPr>
          <w:sz w:val="16"/>
        </w:rPr>
        <w:t xml:space="preserve"> Neither Obama’s election to the presidency nor my appointment as a Princeton professor would have happened were it not for these new patterns and habits.</w:t>
      </w:r>
    </w:p>
    <w:p w14:paraId="5B9807D0" w14:textId="77777777" w:rsidR="006312EC" w:rsidRPr="001B2314" w:rsidRDefault="006312EC" w:rsidP="006312EC">
      <w:pPr>
        <w:rPr>
          <w:u w:val="single"/>
        </w:rPr>
      </w:pPr>
      <w:r w:rsidRPr="001B2314">
        <w:rPr>
          <w:rStyle w:val="Emph"/>
          <w:rFonts w:ascii="Calibri" w:hAnsi="Calibri"/>
        </w:rPr>
        <w:t>None of this happens overnight</w:t>
      </w:r>
      <w:r w:rsidRPr="001B2314">
        <w:rPr>
          <w:sz w:val="16"/>
        </w:rPr>
        <w:t xml:space="preserve">. It takes time and increasing vigilance to protect and secure change. I was talking with a close friend and he mentioned a basic fact: that we were only fifteen years removed from the passage of the Voting Rights Act of 1965 when Ronald Reagan was elected president and Republicans began to dismantle the gains of the black freedom struggle. Civil rights legislation and the policies of the Great Society had just started to reshape our interactions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1B2314">
        <w:rPr>
          <w:u w:val="single"/>
        </w:rPr>
        <w:t xml:space="preserve">It has become a kind of </w:t>
      </w:r>
      <w:r w:rsidRPr="001B2314">
        <w:rPr>
          <w:rStyle w:val="Emph"/>
          <w:rFonts w:ascii="Calibri" w:hAnsi="Calibri"/>
        </w:rPr>
        <w:t>touchstone</w:t>
      </w:r>
      <w:r w:rsidRPr="001B2314">
        <w:rPr>
          <w:u w:val="single"/>
        </w:rPr>
        <w:t xml:space="preserve"> </w:t>
      </w:r>
      <w:r w:rsidRPr="001B2314">
        <w:rPr>
          <w:sz w:val="16"/>
        </w:rPr>
        <w:t xml:space="preserve">of faith among most Americans </w:t>
      </w:r>
      <w:r w:rsidRPr="001B2314">
        <w:rPr>
          <w:u w:val="single"/>
        </w:rPr>
        <w:t>that government is wasteful and should be limited in its role</w:t>
      </w:r>
      <w:r w:rsidRPr="001B2314">
        <w:rPr>
          <w:sz w:val="16"/>
        </w:rPr>
        <w:t>—</w:t>
      </w:r>
      <w:r w:rsidRPr="001B2314">
        <w:rPr>
          <w:u w:val="single"/>
        </w:rPr>
        <w:t xml:space="preserve">that it shouldn’t intrude on our lives. </w:t>
      </w:r>
      <w:r w:rsidRPr="001B2314">
        <w:rPr>
          <w:sz w:val="16"/>
        </w:rPr>
        <w:t xml:space="preserve">Politicians aren’t the only ones who hold this view. Many Americans do, too. </w:t>
      </w:r>
      <w:r w:rsidRPr="001B2314">
        <w:rPr>
          <w:u w:val="single"/>
        </w:rPr>
        <w:t xml:space="preserve">Now we can’t even imagine serious talk of things like full employment or the abolition of prisons. </w:t>
      </w:r>
    </w:p>
    <w:p w14:paraId="7270A4C7" w14:textId="77777777" w:rsidR="006312EC" w:rsidRPr="001B2314" w:rsidRDefault="006312EC" w:rsidP="006312EC">
      <w:pPr>
        <w:rPr>
          <w:sz w:val="16"/>
          <w:szCs w:val="12"/>
        </w:rPr>
      </w:pPr>
      <w:r w:rsidRPr="001B2314">
        <w:rPr>
          <w:highlight w:val="green"/>
          <w:u w:val="single"/>
        </w:rPr>
        <w:t xml:space="preserve">We have to </w:t>
      </w:r>
      <w:r w:rsidRPr="001B2314">
        <w:rPr>
          <w:rStyle w:val="Emph"/>
          <w:rFonts w:ascii="Calibri" w:hAnsi="Calibri"/>
          <w:highlight w:val="green"/>
        </w:rPr>
        <w:t>change our view of government</w:t>
      </w:r>
      <w:r w:rsidRPr="001B2314">
        <w:rPr>
          <w:sz w:val="16"/>
        </w:rPr>
        <w:t xml:space="preserve">, especially when it comes to racial matters. </w:t>
      </w:r>
      <w:r w:rsidRPr="001B2314">
        <w:rPr>
          <w:u w:val="single"/>
        </w:rPr>
        <w:t xml:space="preserve">Government </w:t>
      </w:r>
      <w:r w:rsidRPr="001B2314">
        <w:rPr>
          <w:highlight w:val="green"/>
          <w:u w:val="single"/>
        </w:rPr>
        <w:t xml:space="preserve">policy </w:t>
      </w:r>
      <w:r w:rsidRPr="001B2314">
        <w:rPr>
          <w:rStyle w:val="Emph"/>
          <w:rFonts w:ascii="Calibri" w:hAnsi="Calibri"/>
          <w:highlight w:val="green"/>
        </w:rPr>
        <w:t>ensured the vote</w:t>
      </w:r>
      <w:r w:rsidRPr="001B2314">
        <w:rPr>
          <w:highlight w:val="green"/>
          <w:u w:val="single"/>
        </w:rPr>
        <w:t xml:space="preserve"> for African Americans</w:t>
      </w:r>
      <w:r w:rsidRPr="001B2314">
        <w:rPr>
          <w:u w:val="single"/>
        </w:rPr>
        <w:t xml:space="preserve"> and dismantled legal segregation</w:t>
      </w:r>
      <w:r w:rsidRPr="001B2314">
        <w:rPr>
          <w:sz w:val="16"/>
        </w:rPr>
        <w:t xml:space="preserve">. </w:t>
      </w:r>
      <w:r w:rsidRPr="001B2314">
        <w:rPr>
          <w:highlight w:val="green"/>
          <w:u w:val="single"/>
        </w:rPr>
        <w:t>Policy established a</w:t>
      </w:r>
      <w:r w:rsidRPr="001B2314">
        <w:rPr>
          <w:u w:val="single"/>
        </w:rPr>
        <w:t xml:space="preserve"> </w:t>
      </w:r>
      <w:r w:rsidRPr="001B2314">
        <w:rPr>
          <w:rStyle w:val="Emph"/>
          <w:rFonts w:ascii="Calibri" w:hAnsi="Calibri"/>
          <w:highlight w:val="green"/>
        </w:rPr>
        <w:t>social safety net</w:t>
      </w:r>
      <w:r w:rsidRPr="001B2314">
        <w:rPr>
          <w:rStyle w:val="Emph"/>
          <w:rFonts w:ascii="Calibri" w:hAnsi="Calibri"/>
        </w:rPr>
        <w:t xml:space="preserve"> for the poor and elderly</w:t>
      </w:r>
      <w:r w:rsidRPr="001B2314">
        <w:rPr>
          <w:u w:val="single"/>
        </w:rPr>
        <w:t>;</w:t>
      </w:r>
      <w:r w:rsidRPr="001B2314">
        <w:rPr>
          <w:sz w:val="16"/>
        </w:rPr>
        <w:t xml:space="preserve"> it put in place the conditions for the growth of our cities. </w:t>
      </w:r>
      <w:r w:rsidRPr="001B2314">
        <w:rPr>
          <w:u w:val="single"/>
        </w:rPr>
        <w:t xml:space="preserve">All of </w:t>
      </w:r>
      <w:r w:rsidRPr="001B2314">
        <w:rPr>
          <w:highlight w:val="green"/>
          <w:u w:val="single"/>
        </w:rPr>
        <w:t>this didn't happen</w:t>
      </w:r>
      <w:r w:rsidRPr="001B2314">
        <w:rPr>
          <w:u w:val="single"/>
        </w:rPr>
        <w:t xml:space="preserve"> simply </w:t>
      </w:r>
      <w:r w:rsidRPr="001B2314">
        <w:rPr>
          <w:highlight w:val="green"/>
          <w:u w:val="single"/>
        </w:rPr>
        <w:t xml:space="preserve">because of </w:t>
      </w:r>
      <w:r w:rsidRPr="001B2314">
        <w:rPr>
          <w:rStyle w:val="Emph"/>
          <w:rFonts w:ascii="Calibri" w:hAnsi="Calibri"/>
          <w:highlight w:val="green"/>
        </w:rPr>
        <w:t>individual will</w:t>
      </w:r>
      <w:r w:rsidRPr="001B2314">
        <w:rPr>
          <w:rStyle w:val="Emph"/>
          <w:rFonts w:ascii="Calibri" w:hAnsi="Calibri"/>
        </w:rPr>
        <w:t xml:space="preserve"> </w:t>
      </w:r>
      <w:r w:rsidRPr="001B2314">
        <w:rPr>
          <w:u w:val="single"/>
        </w:rPr>
        <w:t xml:space="preserve">or thanks to some abstract idea of America. It was tied up with our </w:t>
      </w:r>
      <w:r w:rsidRPr="001B2314">
        <w:rPr>
          <w:rStyle w:val="Emph"/>
          <w:rFonts w:ascii="Calibri" w:hAnsi="Calibri"/>
        </w:rPr>
        <w:t>demands</w:t>
      </w:r>
      <w:r w:rsidRPr="001B2314">
        <w:rPr>
          <w:u w:val="single"/>
        </w:rPr>
        <w:t xml:space="preserve"> and </w:t>
      </w:r>
      <w:r w:rsidRPr="001B2314">
        <w:rPr>
          <w:rStyle w:val="Emph"/>
          <w:rFonts w:ascii="Calibri" w:hAnsi="Calibri"/>
        </w:rPr>
        <w:t>expectations</w:t>
      </w:r>
      <w:r w:rsidRPr="001B2314">
        <w:rPr>
          <w:sz w:val="16"/>
        </w:rPr>
        <w:t xml:space="preserve">. Goldwater was wrong. So was Reagan. And, in many ways, so is Obama. </w:t>
      </w:r>
      <w:r w:rsidRPr="001B2314">
        <w:rPr>
          <w:u w:val="single"/>
        </w:rPr>
        <w:t xml:space="preserve">Our </w:t>
      </w:r>
      <w:r w:rsidRPr="001B2314">
        <w:rPr>
          <w:highlight w:val="green"/>
          <w:u w:val="single"/>
        </w:rPr>
        <w:t xml:space="preserve">racial habits are </w:t>
      </w:r>
      <w:r w:rsidRPr="001B2314">
        <w:rPr>
          <w:rStyle w:val="Emph"/>
          <w:rFonts w:ascii="Calibri" w:hAnsi="Calibri"/>
          <w:highlight w:val="green"/>
        </w:rPr>
        <w:t>shaped by the kind of society in which we live,</w:t>
      </w:r>
      <w:r w:rsidRPr="001B2314">
        <w:rPr>
          <w:u w:val="single"/>
        </w:rPr>
        <w:t xml:space="preserve"> and our government </w:t>
      </w:r>
      <w:r w:rsidRPr="001B2314">
        <w:rPr>
          <w:rStyle w:val="Emph"/>
          <w:rFonts w:ascii="Calibri" w:hAnsi="Calibri"/>
        </w:rPr>
        <w:t>plays a big role</w:t>
      </w:r>
      <w:r w:rsidRPr="001B2314">
        <w:rPr>
          <w:u w:val="single"/>
        </w:rPr>
        <w:t xml:space="preserve"> in shaping that society</w:t>
      </w:r>
      <w:r w:rsidRPr="001B2314">
        <w:rPr>
          <w:sz w:val="16"/>
        </w:rPr>
        <w:t xml:space="preserve">. </w:t>
      </w:r>
      <w:r w:rsidRPr="001B2314">
        <w:rPr>
          <w:sz w:val="16"/>
          <w:szCs w:val="12"/>
        </w:rPr>
        <w:t>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666E6DE9" w14:textId="77777777" w:rsidR="006312EC" w:rsidRPr="001B2314" w:rsidRDefault="006312EC" w:rsidP="006312EC">
      <w:pPr>
        <w:rPr>
          <w:sz w:val="12"/>
          <w:szCs w:val="12"/>
        </w:rPr>
      </w:pPr>
      <w:r w:rsidRPr="001B2314">
        <w:rPr>
          <w:sz w:val="12"/>
          <w:szCs w:val="12"/>
        </w:rPr>
        <w:t>One way to change that view is to enact policies that suggest otherwise. Or, to put it another way, to change our view of government, we must change our demands of government.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w:t>
      </w:r>
    </w:p>
    <w:p w14:paraId="357B7B28" w14:textId="77777777" w:rsidR="006312EC" w:rsidRPr="001B2314" w:rsidRDefault="006312EC" w:rsidP="006312EC">
      <w:pPr>
        <w:rPr>
          <w:sz w:val="12"/>
          <w:szCs w:val="12"/>
        </w:rPr>
      </w:pPr>
      <w:r w:rsidRPr="001B2314">
        <w:rPr>
          <w:sz w:val="12"/>
          <w:szCs w:val="12"/>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w:t>
      </w:r>
    </w:p>
    <w:p w14:paraId="5D307C81" w14:textId="77777777" w:rsidR="006312EC" w:rsidRPr="001B2314" w:rsidRDefault="006312EC" w:rsidP="006312EC">
      <w:pPr>
        <w:rPr>
          <w:u w:val="single"/>
        </w:rPr>
      </w:pPr>
      <w:r w:rsidRPr="001B2314">
        <w:rPr>
          <w:sz w:val="16"/>
        </w:rPr>
        <w:t xml:space="preserve">We need government seriously committed to racial justice. </w:t>
      </w:r>
      <w:r w:rsidRPr="001B2314">
        <w:rPr>
          <w:u w:val="single"/>
        </w:rPr>
        <w:t xml:space="preserve">As a nation, we can never pat ourselves on the back </w:t>
      </w:r>
      <w:r w:rsidRPr="001B2314">
        <w:rPr>
          <w:sz w:val="16"/>
        </w:rPr>
        <w:t xml:space="preserve">about racial matters. </w:t>
      </w:r>
      <w:r w:rsidRPr="001B2314">
        <w:rPr>
          <w:u w:val="single"/>
        </w:rPr>
        <w:t>We have too much blood on our hands</w:t>
      </w:r>
      <w:r w:rsidRPr="001B2314">
        <w:rPr>
          <w:sz w:val="16"/>
        </w:rPr>
        <w:t xml:space="preserve">. </w:t>
      </w:r>
      <w:r w:rsidRPr="001B2314">
        <w:rPr>
          <w:u w:val="single"/>
        </w:rPr>
        <w:t>Remembering that fact-our inheritance</w:t>
      </w:r>
      <w:r w:rsidRPr="001B2314">
        <w:rPr>
          <w:sz w:val="16"/>
        </w:rPr>
        <w:t>, as Wendell Berry said-</w:t>
      </w:r>
      <w:r w:rsidRPr="001B2314">
        <w:rPr>
          <w:u w:val="single"/>
        </w:rPr>
        <w:t>does not amount to beating ourselves over the head</w:t>
      </w:r>
      <w:r w:rsidRPr="001B2314">
        <w:rPr>
          <w:sz w:val="16"/>
        </w:rPr>
        <w:t xml:space="preserve">, or wallowing in guilt, or trading in race cards. </w:t>
      </w:r>
      <w:r w:rsidRPr="001B2314">
        <w:rPr>
          <w:highlight w:val="green"/>
          <w:u w:val="single"/>
        </w:rPr>
        <w:t>Remembering</w:t>
      </w:r>
      <w:r w:rsidRPr="001B2314">
        <w:rPr>
          <w:u w:val="single"/>
        </w:rPr>
        <w:t xml:space="preserve"> our </w:t>
      </w:r>
      <w:r w:rsidRPr="001B2314">
        <w:rPr>
          <w:highlight w:val="green"/>
          <w:u w:val="single"/>
        </w:rPr>
        <w:t xml:space="preserve">national sins serves as a </w:t>
      </w:r>
      <w:r w:rsidRPr="001B2314">
        <w:rPr>
          <w:rStyle w:val="Emph"/>
          <w:rFonts w:ascii="Calibri" w:hAnsi="Calibri"/>
          <w:highlight w:val="green"/>
        </w:rPr>
        <w:t>check</w:t>
      </w:r>
      <w:r w:rsidRPr="001B2314">
        <w:rPr>
          <w:rStyle w:val="Emph"/>
          <w:rFonts w:ascii="Calibri" w:hAnsi="Calibri"/>
        </w:rPr>
        <w:t xml:space="preserve"> and balance </w:t>
      </w:r>
      <w:r w:rsidRPr="001B2314">
        <w:rPr>
          <w:rStyle w:val="Emph"/>
          <w:rFonts w:ascii="Calibri" w:hAnsi="Calibri"/>
          <w:highlight w:val="green"/>
        </w:rPr>
        <w:t>against</w:t>
      </w:r>
      <w:r w:rsidRPr="001B2314">
        <w:rPr>
          <w:rStyle w:val="Emph"/>
          <w:rFonts w:ascii="Calibri" w:hAnsi="Calibri"/>
        </w:rPr>
        <w:t xml:space="preserve"> national </w:t>
      </w:r>
      <w:r w:rsidRPr="001B2314">
        <w:rPr>
          <w:rStyle w:val="Emph"/>
          <w:rFonts w:ascii="Calibri" w:hAnsi="Calibri"/>
          <w:highlight w:val="green"/>
        </w:rPr>
        <w:t>hubris</w:t>
      </w:r>
      <w:r w:rsidRPr="001B2314">
        <w:rPr>
          <w:u w:val="single"/>
        </w:rPr>
        <w:t>.</w:t>
      </w:r>
      <w:r w:rsidRPr="001B2314">
        <w:rPr>
          <w:sz w:val="16"/>
        </w:rPr>
        <w:t xml:space="preserve"> </w:t>
      </w:r>
      <w:r w:rsidRPr="001B2314">
        <w:rPr>
          <w:highlight w:val="green"/>
          <w:u w:val="single"/>
        </w:rPr>
        <w:t>We're reminded of what we are capable o</w:t>
      </w:r>
      <w:r w:rsidRPr="001B2314">
        <w:rPr>
          <w:u w:val="single"/>
        </w:rPr>
        <w:t>f,</w:t>
      </w:r>
      <w:r w:rsidRPr="001B2314">
        <w:rPr>
          <w:sz w:val="16"/>
        </w:rPr>
        <w:t xml:space="preserve"> </w:t>
      </w:r>
      <w:r w:rsidRPr="001B2314">
        <w:rPr>
          <w:u w:val="single"/>
        </w:rPr>
        <w:t xml:space="preserve">and our eyes are </w:t>
      </w:r>
      <w:r w:rsidRPr="001B2314">
        <w:rPr>
          <w:rStyle w:val="Emph"/>
          <w:rFonts w:ascii="Calibri" w:hAnsi="Calibri"/>
        </w:rPr>
        <w:t>trained to see that ugliness</w:t>
      </w:r>
      <w:r w:rsidRPr="001B2314">
        <w:rPr>
          <w:u w:val="single"/>
        </w:rPr>
        <w:t xml:space="preserve"> when it rears its head.</w:t>
      </w:r>
      <w:r w:rsidRPr="001B2314">
        <w:rPr>
          <w:sz w:val="16"/>
        </w:rPr>
        <w:t xml:space="preserve"> </w:t>
      </w:r>
      <w:r w:rsidRPr="001B2314">
        <w:rPr>
          <w:u w:val="single"/>
        </w:rPr>
        <w:t>But when we disremember-when we forget about the horrors of lynching, lose sight of how African Americans were locked into a dual labor market because of explicit racism</w:t>
      </w:r>
      <w:r w:rsidRPr="001B2314">
        <w:rPr>
          <w:sz w:val="16"/>
        </w:rPr>
        <w:t xml:space="preserve">, or ignore how we exported our racism around the world-we free ourselves from any sense of accountability. </w:t>
      </w:r>
      <w:r w:rsidRPr="001B2314">
        <w:rPr>
          <w:u w:val="single"/>
        </w:rPr>
        <w:t>Concern for others and a sense of responsibility for the whole no longer matter. Cruelty and indifference become our calling cards.</w:t>
      </w:r>
    </w:p>
    <w:p w14:paraId="28254BF0" w14:textId="77777777" w:rsidR="006312EC" w:rsidRPr="001B2314" w:rsidRDefault="006312EC" w:rsidP="006312EC">
      <w:pPr>
        <w:rPr>
          <w:sz w:val="12"/>
          <w:szCs w:val="12"/>
        </w:rPr>
      </w:pPr>
      <w:r w:rsidRPr="001B2314">
        <w:rPr>
          <w:sz w:val="12"/>
          <w:szCs w:val="12"/>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39DEFF51" w14:textId="77777777" w:rsidR="006312EC" w:rsidRPr="001B2314" w:rsidRDefault="006312EC" w:rsidP="006312EC">
      <w:pPr>
        <w:rPr>
          <w:sz w:val="12"/>
          <w:szCs w:val="12"/>
        </w:rPr>
      </w:pPr>
      <w:r w:rsidRPr="001B2314">
        <w:rPr>
          <w:sz w:val="12"/>
          <w:szCs w:val="12"/>
        </w:rPr>
        <w:t>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3AF5AB0E" w14:textId="77777777" w:rsidR="006312EC" w:rsidRPr="001B2314" w:rsidRDefault="006312EC" w:rsidP="006312EC">
      <w:pPr>
        <w:rPr>
          <w:rStyle w:val="Emph"/>
          <w:rFonts w:ascii="Calibri" w:hAnsi="Calibri"/>
        </w:rPr>
      </w:pPr>
      <w:r w:rsidRPr="001B2314">
        <w:rPr>
          <w:highlight w:val="green"/>
          <w:u w:val="single"/>
        </w:rPr>
        <w:t>This view</w:t>
      </w:r>
      <w:r w:rsidRPr="001B2314">
        <w:rPr>
          <w:u w:val="single"/>
        </w:rPr>
        <w:t xml:space="preserve"> of government </w:t>
      </w:r>
      <w:r w:rsidRPr="001B2314">
        <w:rPr>
          <w:rStyle w:val="Emph"/>
          <w:rFonts w:ascii="Calibri" w:hAnsi="Calibri"/>
          <w:highlight w:val="green"/>
        </w:rPr>
        <w:t>cannot be dismissed as</w:t>
      </w:r>
      <w:r w:rsidRPr="001B2314">
        <w:rPr>
          <w:rStyle w:val="Emph"/>
          <w:rFonts w:ascii="Calibri" w:hAnsi="Calibri"/>
        </w:rPr>
        <w:t xml:space="preserve"> a naive </w:t>
      </w:r>
      <w:r w:rsidRPr="001B2314">
        <w:rPr>
          <w:rStyle w:val="Emph"/>
          <w:rFonts w:ascii="Calibri" w:hAnsi="Calibri"/>
          <w:highlight w:val="green"/>
        </w:rPr>
        <w:t>pipe dream</w:t>
      </w:r>
      <w:r w:rsidRPr="001B2314">
        <w:rPr>
          <w:u w:val="single"/>
        </w:rPr>
        <w:t>,</w:t>
      </w:r>
      <w:r w:rsidRPr="001B2314">
        <w:rPr>
          <w:sz w:val="16"/>
        </w:rPr>
        <w:t xml:space="preserve"> </w:t>
      </w:r>
      <w:r w:rsidRPr="001B2314">
        <w:rPr>
          <w:highlight w:val="green"/>
          <w:u w:val="single"/>
        </w:rPr>
        <w:t>because political considerations</w:t>
      </w:r>
      <w:r w:rsidRPr="001B2314">
        <w:rPr>
          <w:u w:val="single"/>
        </w:rPr>
        <w:t xml:space="preserve"> </w:t>
      </w:r>
      <w:r w:rsidRPr="001B2314">
        <w:rPr>
          <w:rStyle w:val="Emph"/>
          <w:rFonts w:ascii="Calibri" w:hAnsi="Calibri"/>
          <w:highlight w:val="green"/>
        </w:rPr>
        <w:t>relentlessly attack</w:t>
      </w:r>
      <w:r w:rsidRPr="001B2314">
        <w:rPr>
          <w:u w:val="single"/>
        </w:rPr>
        <w:t xml:space="preserve"> our political </w:t>
      </w:r>
      <w:r w:rsidRPr="001B2314">
        <w:rPr>
          <w:highlight w:val="green"/>
          <w:u w:val="single"/>
        </w:rPr>
        <w:t>imaginations</w:t>
      </w:r>
      <w:r w:rsidRPr="001B2314">
        <w:rPr>
          <w:u w:val="single"/>
        </w:rPr>
        <w:t xml:space="preserve"> </w:t>
      </w:r>
      <w:r w:rsidRPr="001B2314">
        <w:rPr>
          <w:highlight w:val="green"/>
          <w:u w:val="single"/>
        </w:rPr>
        <w:t xml:space="preserve">and </w:t>
      </w:r>
      <w:r w:rsidRPr="001B2314">
        <w:rPr>
          <w:rStyle w:val="Emph"/>
          <w:rFonts w:ascii="Calibri" w:hAnsi="Calibri"/>
          <w:highlight w:val="green"/>
        </w:rPr>
        <w:t>limit us to the status quo</w:t>
      </w:r>
      <w:r w:rsidRPr="001B2314">
        <w:rPr>
          <w:u w:val="single"/>
        </w:rPr>
        <w:t>.</w:t>
      </w:r>
      <w:r w:rsidRPr="001B2314">
        <w:rPr>
          <w:sz w:val="16"/>
        </w:rPr>
        <w:t xml:space="preserve"> </w:t>
      </w:r>
      <w:r w:rsidRPr="001B2314">
        <w:rPr>
          <w:highlight w:val="green"/>
          <w:u w:val="single"/>
        </w:rPr>
        <w:t>We are</w:t>
      </w:r>
      <w:r w:rsidRPr="001B2314">
        <w:rPr>
          <w:u w:val="single"/>
        </w:rPr>
        <w:t xml:space="preserve"> </w:t>
      </w:r>
      <w:r w:rsidRPr="001B2314">
        <w:rPr>
          <w:highlight w:val="green"/>
          <w:u w:val="single"/>
        </w:rPr>
        <w:t>told</w:t>
      </w:r>
      <w:r w:rsidRPr="001B2314">
        <w:rPr>
          <w:u w:val="single"/>
        </w:rPr>
        <w:t xml:space="preserve"> before we even open our mouths that </w:t>
      </w:r>
      <w:r w:rsidRPr="001B2314">
        <w:rPr>
          <w:highlight w:val="green"/>
          <w:u w:val="single"/>
        </w:rPr>
        <w:t>this</w:t>
      </w:r>
      <w:r w:rsidRPr="001B2314">
        <w:rPr>
          <w:u w:val="single"/>
        </w:rPr>
        <w:t xml:space="preserve"> particular </w:t>
      </w:r>
      <w:r w:rsidRPr="001B2314">
        <w:rPr>
          <w:highlight w:val="green"/>
          <w:u w:val="single"/>
        </w:rPr>
        <w:t>view won't work</w:t>
      </w:r>
      <w:r w:rsidRPr="001B2314">
        <w:rPr>
          <w:u w:val="single"/>
        </w:rPr>
        <w:t xml:space="preserve"> or that it will </w:t>
      </w:r>
      <w:r w:rsidRPr="001B2314">
        <w:rPr>
          <w:rStyle w:val="Emph"/>
          <w:rFonts w:ascii="Calibri" w:hAnsi="Calibri"/>
        </w:rPr>
        <w:t>never see the light of day</w:t>
      </w:r>
      <w:r w:rsidRPr="001B2314">
        <w:rPr>
          <w:u w:val="single"/>
        </w:rPr>
        <w:t xml:space="preserve">. We've heard enough of that around single payer health care reform and other progressive policies over the Obama years. Such </w:t>
      </w:r>
      <w:r w:rsidRPr="001B2314">
        <w:rPr>
          <w:rStyle w:val="Emph"/>
          <w:rFonts w:ascii="Calibri" w:hAnsi="Calibri"/>
          <w:highlight w:val="green"/>
        </w:rPr>
        <w:t>defeatist attitudes</w:t>
      </w:r>
      <w:r w:rsidRPr="001B2314">
        <w:rPr>
          <w:highlight w:val="green"/>
          <w:u w:val="single"/>
        </w:rPr>
        <w:t xml:space="preserve"> conspire to </w:t>
      </w:r>
      <w:r w:rsidRPr="001B2314">
        <w:rPr>
          <w:rStyle w:val="Emph"/>
          <w:rFonts w:ascii="Calibri" w:hAnsi="Calibri"/>
          <w:highlight w:val="green"/>
        </w:rPr>
        <w:t>limit our imaginations</w:t>
      </w:r>
      <w:r w:rsidRPr="001B2314">
        <w:rPr>
          <w:u w:val="single"/>
        </w:rPr>
        <w:t xml:space="preserve"> and make sure that the world stays as it is. But those of us who don't give a damn about the rules of the current political game must courageously organize, advocate</w:t>
      </w:r>
      <w:r w:rsidRPr="001B2314">
        <w:rPr>
          <w:sz w:val="16"/>
        </w:rPr>
        <w:t xml:space="preserve">, </w:t>
      </w:r>
      <w:r w:rsidRPr="001B2314">
        <w:rPr>
          <w:u w:val="single"/>
        </w:rPr>
        <w:t xml:space="preserve">and insist on the moral and political significance of a more robust role for government. We have to change the </w:t>
      </w:r>
      <w:r w:rsidRPr="001B2314">
        <w:rPr>
          <w:rStyle w:val="Emph"/>
          <w:rFonts w:ascii="Calibri" w:hAnsi="Calibri"/>
        </w:rPr>
        <w:t>terms of political debate.</w:t>
      </w:r>
    </w:p>
    <w:p w14:paraId="7DB00FC0" w14:textId="77777777" w:rsidR="006312EC" w:rsidRPr="001B2314" w:rsidRDefault="006312EC" w:rsidP="006312EC">
      <w:pPr>
        <w:rPr>
          <w:sz w:val="16"/>
          <w:szCs w:val="16"/>
        </w:rPr>
      </w:pPr>
      <w:r w:rsidRPr="001B2314">
        <w:rPr>
          <w:sz w:val="16"/>
          <w:szCs w:val="16"/>
        </w:rPr>
        <w:t>Something dramatic has to happen. American democracy has to be remade. John Dewey, the American philosopher, understood this:</w:t>
      </w:r>
    </w:p>
    <w:p w14:paraId="66592685" w14:textId="77777777" w:rsidR="006312EC" w:rsidRPr="001B2314" w:rsidRDefault="006312EC" w:rsidP="006312EC">
      <w:pPr>
        <w:rPr>
          <w:sz w:val="16"/>
        </w:rPr>
      </w:pPr>
      <w:r w:rsidRPr="001B2314">
        <w:rPr>
          <w:highlight w:val="green"/>
          <w:u w:val="single"/>
        </w:rPr>
        <w:t>The very idea of democracy</w:t>
      </w:r>
      <w:r w:rsidRPr="001B2314">
        <w:rPr>
          <w:sz w:val="16"/>
        </w:rPr>
        <w:t xml:space="preserve">, the meaning of democracy, </w:t>
      </w:r>
      <w:r w:rsidRPr="001B2314">
        <w:rPr>
          <w:highlight w:val="green"/>
          <w:u w:val="single"/>
        </w:rPr>
        <w:t>must be</w:t>
      </w:r>
      <w:r w:rsidRPr="001B2314">
        <w:rPr>
          <w:u w:val="single"/>
        </w:rPr>
        <w:t xml:space="preserve"> continually </w:t>
      </w:r>
      <w:r w:rsidRPr="001B2314">
        <w:rPr>
          <w:highlight w:val="green"/>
          <w:u w:val="single"/>
        </w:rPr>
        <w:t>explored afresh; it has to</w:t>
      </w:r>
      <w:r w:rsidRPr="001B2314">
        <w:rPr>
          <w:u w:val="single"/>
        </w:rPr>
        <w:t xml:space="preserve"> </w:t>
      </w:r>
      <w:r w:rsidRPr="001B2314">
        <w:rPr>
          <w:highlight w:val="green"/>
          <w:u w:val="single"/>
        </w:rPr>
        <w:t>be</w:t>
      </w:r>
      <w:r w:rsidRPr="001B2314">
        <w:rPr>
          <w:u w:val="single"/>
        </w:rPr>
        <w:t xml:space="preserve"> constantly </w:t>
      </w:r>
      <w:r w:rsidRPr="001B2314">
        <w:rPr>
          <w:rStyle w:val="Emph"/>
          <w:rFonts w:ascii="Calibri" w:hAnsi="Calibri"/>
          <w:highlight w:val="green"/>
        </w:rPr>
        <w:t>discovered</w:t>
      </w:r>
      <w:r w:rsidRPr="001B2314">
        <w:rPr>
          <w:u w:val="single"/>
        </w:rPr>
        <w:t xml:space="preserve"> and </w:t>
      </w:r>
      <w:r w:rsidRPr="001B2314">
        <w:rPr>
          <w:rStyle w:val="Emph"/>
          <w:rFonts w:ascii="Calibri" w:hAnsi="Calibri"/>
          <w:highlight w:val="green"/>
        </w:rPr>
        <w:t>rediscovered</w:t>
      </w:r>
      <w:r w:rsidRPr="001B2314">
        <w:rPr>
          <w:sz w:val="16"/>
        </w:rPr>
        <w:t xml:space="preserve">, </w:t>
      </w:r>
      <w:r w:rsidRPr="001B2314">
        <w:rPr>
          <w:rStyle w:val="Emph"/>
          <w:rFonts w:ascii="Calibri" w:hAnsi="Calibri"/>
          <w:highlight w:val="green"/>
        </w:rPr>
        <w:t>remade and reorganized</w:t>
      </w:r>
      <w:r w:rsidRPr="001B2314">
        <w:rPr>
          <w:sz w:val="16"/>
        </w:rPr>
        <w:t>; while the political and economic and social institutions in which it is embodied have to be remade and reorganized to meet the changes that are going on in the development of new needs on the part of human beings and new resources for satisfying these needs.</w:t>
      </w:r>
    </w:p>
    <w:p w14:paraId="05279A35" w14:textId="77777777" w:rsidR="006312EC" w:rsidRPr="001B2314" w:rsidRDefault="006312EC" w:rsidP="006312EC">
      <w:pPr>
        <w:rPr>
          <w:sz w:val="16"/>
        </w:rPr>
      </w:pPr>
      <w:r w:rsidRPr="001B2314">
        <w:rPr>
          <w:sz w:val="16"/>
        </w:rPr>
        <w:t xml:space="preserve">Dewey saw American democracy as an unfinished project. He knew that </w:t>
      </w:r>
      <w:r w:rsidRPr="001B2314">
        <w:rPr>
          <w:u w:val="single"/>
        </w:rPr>
        <w:t xml:space="preserve">the aims and purposes of this country were </w:t>
      </w:r>
      <w:r w:rsidRPr="001B2314">
        <w:rPr>
          <w:rStyle w:val="Emph"/>
          <w:rFonts w:ascii="Calibri" w:hAnsi="Calibri"/>
        </w:rPr>
        <w:t>not fixed forever</w:t>
      </w:r>
      <w:r w:rsidRPr="001B2314">
        <w:rPr>
          <w:sz w:val="16"/>
        </w:rPr>
        <w:t xml:space="preserve"> in the founding documents, </w:t>
      </w:r>
      <w:r w:rsidRPr="001B2314">
        <w:rPr>
          <w:u w:val="single"/>
        </w:rPr>
        <w:t xml:space="preserve">but the particular challenges of our moment required </w:t>
      </w:r>
      <w:r w:rsidRPr="001B2314">
        <w:rPr>
          <w:rStyle w:val="Emph"/>
          <w:rFonts w:ascii="Calibri" w:hAnsi="Calibri"/>
        </w:rPr>
        <w:t>imaginative leaps</w:t>
      </w:r>
      <w:r w:rsidRPr="001B2314">
        <w:rPr>
          <w:u w:val="single"/>
        </w:rPr>
        <w:t xml:space="preserve"> </w:t>
      </w:r>
      <w:r w:rsidRPr="001B2314">
        <w:rPr>
          <w:sz w:val="16"/>
        </w:rPr>
        <w:t>on behalf of democracy itself. Otherwise, undemocratic forces might prevail; tyranny in the form of the almighty dollar and the relentless pursuit of it might overtake any commitment to the idea of the public good; and bad habits might diminish our moral imaginations.</w:t>
      </w:r>
    </w:p>
    <w:p w14:paraId="5B538738" w14:textId="77777777" w:rsidR="006312EC" w:rsidRPr="001B2314" w:rsidRDefault="006312EC" w:rsidP="006312EC">
      <w:pPr>
        <w:rPr>
          <w:sz w:val="16"/>
          <w:szCs w:val="16"/>
        </w:rPr>
      </w:pPr>
      <w:r w:rsidRPr="001B2314">
        <w:rPr>
          <w:sz w:val="16"/>
          <w:szCs w:val="16"/>
        </w:rPr>
        <w:t>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We will have to challenge the status quo in the streets and at the ballot box. In short, it will take a full-blown democratic awakening to enact this revolution.</w:t>
      </w:r>
    </w:p>
    <w:p w14:paraId="2E775061" w14:textId="77777777" w:rsidR="006312EC" w:rsidRPr="001B2314" w:rsidRDefault="006312EC" w:rsidP="006312EC">
      <w:pPr>
        <w:rPr>
          <w:sz w:val="16"/>
        </w:rPr>
      </w:pPr>
      <w:r w:rsidRPr="001B2314">
        <w:rPr>
          <w:sz w:val="16"/>
        </w:rPr>
        <w:t xml:space="preserve">On February 7, 2014, I flew to Raleigh, North Carolina, to join with tens of thousands of other like-minded people to protest the draconian laws passed by the North Carolina state legislature. Since 2010, </w:t>
      </w:r>
      <w:r w:rsidRPr="001B2314">
        <w:rPr>
          <w:u w:val="single"/>
        </w:rPr>
        <w:t>while many people-especially black people-were still reeling from the 2008 recession/depression, Republicans eliminated Medicaid coverage for half a million North Carolinians</w:t>
      </w:r>
      <w:r w:rsidRPr="001B2314">
        <w:rPr>
          <w:sz w:val="16"/>
        </w:rPr>
        <w:t xml:space="preserve">, passed a voter-ID law designed to disenfranchise primarily African American voters, </w:t>
      </w:r>
      <w:r w:rsidRPr="001B2314">
        <w:rPr>
          <w:u w:val="single"/>
        </w:rPr>
        <w:t>transferred $90 million from public schools to voucher schools and cut pre-K for 30,000 children</w:t>
      </w:r>
      <w:r w:rsidRPr="001B2314">
        <w:rPr>
          <w:sz w:val="16"/>
        </w:rPr>
        <w:t xml:space="preserve">, </w:t>
      </w:r>
      <w:r w:rsidRPr="001B2314">
        <w:rPr>
          <w:u w:val="single"/>
        </w:rPr>
        <w:t>passed a law requiring women about to have an abortion to listen to the heartbeat of the fetus, repealed the earned income tax credit for 900,000 people, and constitutionally banned gay marriage.</w:t>
      </w:r>
      <w:r w:rsidRPr="001B2314">
        <w:rPr>
          <w:sz w:val="16"/>
        </w:rPr>
        <w:t xml:space="preserve"> North Carolina Republicans had declared war. </w:t>
      </w:r>
      <w:r w:rsidRPr="001B2314">
        <w:rPr>
          <w:u w:val="single"/>
        </w:rPr>
        <w:t xml:space="preserve">They represented </w:t>
      </w:r>
      <w:r w:rsidRPr="001B2314">
        <w:rPr>
          <w:rStyle w:val="Emph"/>
          <w:rFonts w:ascii="Calibri" w:hAnsi="Calibri"/>
        </w:rPr>
        <w:t>clear examples</w:t>
      </w:r>
      <w:r w:rsidRPr="001B2314">
        <w:rPr>
          <w:u w:val="single"/>
        </w:rPr>
        <w:t xml:space="preserve"> of those who hold a view of government that </w:t>
      </w:r>
      <w:r w:rsidRPr="001B2314">
        <w:rPr>
          <w:rStyle w:val="Emph"/>
          <w:rFonts w:ascii="Calibri" w:hAnsi="Calibri"/>
        </w:rPr>
        <w:t>hardens hearts and reinforces racial habits</w:t>
      </w:r>
      <w:r w:rsidRPr="001B2314">
        <w:rPr>
          <w:sz w:val="16"/>
        </w:rPr>
        <w:t>.</w:t>
      </w:r>
    </w:p>
    <w:p w14:paraId="32535555" w14:textId="77777777" w:rsidR="006312EC" w:rsidRPr="001B2314" w:rsidRDefault="006312EC" w:rsidP="006312EC">
      <w:pPr>
        <w:rPr>
          <w:sz w:val="16"/>
        </w:rPr>
      </w:pPr>
      <w:r w:rsidRPr="001B2314">
        <w:rPr>
          <w:highlight w:val="green"/>
          <w:u w:val="single"/>
        </w:rPr>
        <w:t>I watched</w:t>
      </w:r>
      <w:r w:rsidRPr="001B2314">
        <w:rPr>
          <w:u w:val="single"/>
        </w:rPr>
        <w:t xml:space="preserve"> from afar </w:t>
      </w:r>
      <w:r w:rsidRPr="001B2314">
        <w:rPr>
          <w:highlight w:val="green"/>
          <w:u w:val="single"/>
        </w:rPr>
        <w:t>as the Forward Together</w:t>
      </w:r>
      <w:r w:rsidRPr="001B2314">
        <w:rPr>
          <w:u w:val="single"/>
        </w:rPr>
        <w:t xml:space="preserve"> moral </w:t>
      </w:r>
      <w:r w:rsidRPr="001B2314">
        <w:rPr>
          <w:highlight w:val="green"/>
          <w:u w:val="single"/>
        </w:rPr>
        <w:t>movement took shape</w:t>
      </w:r>
      <w:r w:rsidRPr="001B2314">
        <w:rPr>
          <w:u w:val="single"/>
        </w:rPr>
        <w:t xml:space="preserve"> in response. </w:t>
      </w:r>
      <w:r w:rsidRPr="001B2314">
        <w:rPr>
          <w:sz w:val="16"/>
        </w:rPr>
        <w:t>People from all across North Carolina organized and mobilized to take back the state from extremists. The state NAACP, with its charismatic leader, Reverend William Barber II, built a movement from the ground up to challenge what they took to be an allout assault on the moral and social fabric of the state. The movement was not simply a reaction to Tea Party Republicans. "</w:t>
      </w:r>
      <w:r w:rsidRPr="001B2314">
        <w:rPr>
          <w:u w:val="single"/>
        </w:rPr>
        <w:t>We started this when the Democrats were in power," Barber said. "We put out the word. The state had not complied with the Leandro decision [a 1994 publiceducation-equity lawsuit].</w:t>
      </w:r>
      <w:r w:rsidRPr="001B2314">
        <w:rPr>
          <w:sz w:val="16"/>
        </w:rPr>
        <w:t xml:space="preserve">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41FD6B48" w14:textId="77777777" w:rsidR="006312EC" w:rsidRPr="001B2314" w:rsidRDefault="006312EC" w:rsidP="006312EC">
      <w:pPr>
        <w:rPr>
          <w:u w:val="single"/>
        </w:rPr>
      </w:pPr>
      <w:r w:rsidRPr="001B2314">
        <w:rPr>
          <w:u w:val="single"/>
        </w:rPr>
        <w:t>Reverend Barber put out a call across the country for a massive march in February to launch the 2014 Forward Together campaign</w:t>
      </w:r>
      <w:r w:rsidRPr="001B2314">
        <w:t xml:space="preserve">. </w:t>
      </w:r>
      <w:r w:rsidRPr="001B2314">
        <w:rPr>
          <w:u w:val="single"/>
        </w:rPr>
        <w:t>Eighty thousand to 100,000 people answered</w:t>
      </w:r>
      <w:r w:rsidRPr="001B2314">
        <w:t xml:space="preserve">. </w:t>
      </w:r>
      <w:r w:rsidRPr="001B2314">
        <w:rPr>
          <w:u w:val="single"/>
        </w:rPr>
        <w:t>It was the largest mass demonstration in the South since the Selma march in 1965.</w:t>
      </w:r>
    </w:p>
    <w:p w14:paraId="320974FC" w14:textId="77777777" w:rsidR="006312EC" w:rsidRPr="001B2314" w:rsidRDefault="006312EC" w:rsidP="006312EC">
      <w:pPr>
        <w:rPr>
          <w:sz w:val="12"/>
          <w:szCs w:val="12"/>
        </w:rPr>
      </w:pPr>
      <w:r w:rsidRPr="001B2314">
        <w:rPr>
          <w:sz w:val="12"/>
          <w:szCs w:val="12"/>
        </w:rPr>
        <w:t>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I was struck from the beginning by the cross-section of people there. Old and young, straight and gay, black, white, and Latino all began to gather.</w:t>
      </w:r>
    </w:p>
    <w:p w14:paraId="2FD9BA7E" w14:textId="77777777" w:rsidR="006312EC" w:rsidRPr="001B2314" w:rsidRDefault="006312EC" w:rsidP="006312EC">
      <w:pPr>
        <w:rPr>
          <w:sz w:val="12"/>
          <w:szCs w:val="12"/>
        </w:rPr>
      </w:pPr>
      <w:r w:rsidRPr="001B2314">
        <w:rPr>
          <w:sz w:val="12"/>
          <w:szCs w:val="12"/>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4ED45089" w14:textId="77777777" w:rsidR="006312EC" w:rsidRPr="001B2314" w:rsidRDefault="006312EC" w:rsidP="006312EC">
      <w:pPr>
        <w:rPr>
          <w:sz w:val="12"/>
          <w:szCs w:val="12"/>
        </w:rPr>
      </w:pPr>
      <w:r w:rsidRPr="001B2314">
        <w:rPr>
          <w:sz w:val="12"/>
          <w:szCs w:val="12"/>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42226CAA" w14:textId="77777777" w:rsidR="006312EC" w:rsidRPr="001B2314" w:rsidRDefault="006312EC" w:rsidP="006312EC">
      <w:pPr>
        <w:rPr>
          <w:sz w:val="12"/>
          <w:szCs w:val="12"/>
        </w:rPr>
      </w:pPr>
      <w:r w:rsidRPr="001B2314">
        <w:rPr>
          <w:sz w:val="12"/>
          <w:szCs w:val="12"/>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3DAF87E1" w14:textId="77777777" w:rsidR="006312EC" w:rsidRPr="001B2314" w:rsidRDefault="006312EC" w:rsidP="006312EC">
      <w:pPr>
        <w:rPr>
          <w:u w:val="single"/>
        </w:rPr>
      </w:pPr>
      <w:r w:rsidRPr="001B2314">
        <w:rPr>
          <w:highlight w:val="green"/>
          <w:u w:val="single"/>
        </w:rPr>
        <w:t>These were people</w:t>
      </w:r>
      <w:r w:rsidRPr="001B2314">
        <w:rPr>
          <w:u w:val="single"/>
        </w:rPr>
        <w:t xml:space="preserve"> </w:t>
      </w:r>
      <w:r w:rsidRPr="001B2314">
        <w:rPr>
          <w:highlight w:val="green"/>
          <w:u w:val="single"/>
        </w:rPr>
        <w:t>from different walks</w:t>
      </w:r>
      <w:r w:rsidRPr="001B2314">
        <w:rPr>
          <w:u w:val="single"/>
        </w:rPr>
        <w:t xml:space="preserve"> of life </w:t>
      </w:r>
      <w:r w:rsidRPr="001B2314">
        <w:rPr>
          <w:highlight w:val="green"/>
          <w:u w:val="single"/>
        </w:rPr>
        <w:t xml:space="preserve">who </w:t>
      </w:r>
      <w:r w:rsidRPr="001B2314">
        <w:rPr>
          <w:rStyle w:val="Emph"/>
          <w:rFonts w:ascii="Calibri" w:hAnsi="Calibri"/>
          <w:highlight w:val="green"/>
        </w:rPr>
        <w:t>understood</w:t>
      </w:r>
      <w:r w:rsidRPr="001B2314">
        <w:rPr>
          <w:rStyle w:val="Emph"/>
          <w:rFonts w:ascii="Calibri" w:hAnsi="Calibri"/>
        </w:rPr>
        <w:t xml:space="preserve"> the </w:t>
      </w:r>
      <w:r w:rsidRPr="001B2314">
        <w:rPr>
          <w:rStyle w:val="Emph"/>
          <w:rFonts w:ascii="Calibri" w:hAnsi="Calibri"/>
          <w:highlight w:val="green"/>
        </w:rPr>
        <w:t>common ground</w:t>
      </w:r>
      <w:r w:rsidRPr="001B2314">
        <w:rPr>
          <w:highlight w:val="green"/>
          <w:u w:val="single"/>
        </w:rPr>
        <w:t xml:space="preserve"> of suffering</w:t>
      </w:r>
      <w:r w:rsidRPr="001B2314">
        <w:rPr>
          <w:u w:val="single"/>
        </w:rPr>
        <w:t xml:space="preserve"> in this country.</w:t>
      </w:r>
      <w:r w:rsidRPr="001B2314">
        <w:rPr>
          <w:sz w:val="16"/>
        </w:rPr>
        <w:t xml:space="preserve"> </w:t>
      </w:r>
      <w:r w:rsidRPr="001B2314">
        <w:rPr>
          <w:u w:val="single"/>
        </w:rPr>
        <w:t xml:space="preserve">For them, that </w:t>
      </w:r>
      <w:r w:rsidRPr="001B2314">
        <w:rPr>
          <w:highlight w:val="green"/>
          <w:u w:val="single"/>
        </w:rPr>
        <w:t xml:space="preserve">understanding </w:t>
      </w:r>
      <w:r w:rsidRPr="001B2314">
        <w:rPr>
          <w:rStyle w:val="Emph"/>
          <w:rFonts w:ascii="Calibri" w:hAnsi="Calibri"/>
          <w:highlight w:val="green"/>
        </w:rPr>
        <w:t>did not require anyone to leave</w:t>
      </w:r>
      <w:r w:rsidRPr="001B2314">
        <w:rPr>
          <w:rStyle w:val="Emph"/>
          <w:rFonts w:ascii="Calibri" w:hAnsi="Calibri"/>
        </w:rPr>
        <w:t xml:space="preserve"> the particulars of </w:t>
      </w:r>
      <w:r w:rsidRPr="001B2314">
        <w:rPr>
          <w:rStyle w:val="Emph"/>
          <w:rFonts w:ascii="Calibri" w:hAnsi="Calibri"/>
          <w:highlight w:val="green"/>
        </w:rPr>
        <w:t>their suffering at the door.</w:t>
      </w:r>
      <w:r w:rsidRPr="001B2314">
        <w:rPr>
          <w:rStyle w:val="Emph"/>
          <w:rFonts w:ascii="Calibri" w:hAnsi="Calibri"/>
        </w:rPr>
        <w:t xml:space="preserve"> </w:t>
      </w:r>
      <w:r w:rsidRPr="001B2314">
        <w:rPr>
          <w:highlight w:val="green"/>
          <w:u w:val="single"/>
        </w:rPr>
        <w:t xml:space="preserve">Anti-racism </w:t>
      </w:r>
      <w:r w:rsidRPr="001B2314">
        <w:rPr>
          <w:rStyle w:val="Emph"/>
          <w:rFonts w:ascii="Calibri" w:hAnsi="Calibri"/>
          <w:highlight w:val="green"/>
        </w:rPr>
        <w:t>remained a part of their advocacy</w:t>
      </w:r>
      <w:r w:rsidRPr="001B2314">
        <w:rPr>
          <w:u w:val="single"/>
        </w:rPr>
        <w:t xml:space="preserve"> </w:t>
      </w:r>
      <w:r w:rsidRPr="001B2314">
        <w:rPr>
          <w:highlight w:val="green"/>
          <w:u w:val="single"/>
        </w:rPr>
        <w:t>whether they struggled for</w:t>
      </w:r>
      <w:r w:rsidRPr="001B2314">
        <w:rPr>
          <w:u w:val="single"/>
        </w:rPr>
        <w:t xml:space="preserve"> universal </w:t>
      </w:r>
      <w:r w:rsidRPr="001B2314">
        <w:rPr>
          <w:highlight w:val="green"/>
          <w:u w:val="single"/>
        </w:rPr>
        <w:t>health care or a living wage</w:t>
      </w:r>
      <w:r w:rsidRPr="001B2314">
        <w:rPr>
          <w:u w:val="single"/>
        </w:rPr>
        <w:t>.</w:t>
      </w:r>
    </w:p>
    <w:p w14:paraId="11FC9F94" w14:textId="77777777" w:rsidR="006312EC" w:rsidRPr="001B2314" w:rsidRDefault="006312EC" w:rsidP="006312EC">
      <w:pPr>
        <w:rPr>
          <w:sz w:val="16"/>
        </w:rPr>
      </w:pPr>
      <w:r w:rsidRPr="001B2314">
        <w:rPr>
          <w:highlight w:val="green"/>
          <w:u w:val="single"/>
        </w:rPr>
        <w:t>They joined</w:t>
      </w:r>
      <w:r w:rsidRPr="001B2314">
        <w:rPr>
          <w:u w:val="single"/>
        </w:rPr>
        <w:t xml:space="preserve"> with others </w:t>
      </w:r>
      <w:r w:rsidRPr="001B2314">
        <w:rPr>
          <w:highlight w:val="green"/>
          <w:u w:val="single"/>
        </w:rPr>
        <w:t>to urge a fundamental change in North Carolina</w:t>
      </w:r>
      <w:r w:rsidRPr="001B2314">
        <w:rPr>
          <w:u w:val="single"/>
        </w:rPr>
        <w:t xml:space="preserve"> and the country </w:t>
      </w:r>
      <w:r w:rsidRPr="001B2314">
        <w:rPr>
          <w:highlight w:val="green"/>
          <w:u w:val="single"/>
        </w:rPr>
        <w:t>that could help break</w:t>
      </w:r>
      <w:r w:rsidRPr="001B2314">
        <w:rPr>
          <w:u w:val="single"/>
        </w:rPr>
        <w:t xml:space="preserve"> down </w:t>
      </w:r>
      <w:r w:rsidRPr="001B2314">
        <w:rPr>
          <w:highlight w:val="green"/>
          <w:u w:val="single"/>
        </w:rPr>
        <w:t>racial habits</w:t>
      </w:r>
      <w:r w:rsidRPr="001B2314">
        <w:rPr>
          <w:u w:val="single"/>
        </w:rPr>
        <w:t xml:space="preserve">. </w:t>
      </w:r>
      <w:r w:rsidRPr="001B2314">
        <w:rPr>
          <w:sz w:val="16"/>
        </w:rPr>
        <w:t>Reverend Barber thinks of their efforts in this way:</w:t>
      </w:r>
    </w:p>
    <w:p w14:paraId="2382A644" w14:textId="77777777" w:rsidR="006312EC" w:rsidRPr="001B2314" w:rsidRDefault="006312EC" w:rsidP="006312EC">
      <w:pPr>
        <w:rPr>
          <w:u w:val="single"/>
        </w:rPr>
      </w:pPr>
      <w:r w:rsidRPr="001B2314">
        <w:rPr>
          <w:sz w:val="16"/>
        </w:rPr>
        <w:t>[</w:t>
      </w:r>
      <w:r w:rsidRPr="001B2314">
        <w:rPr>
          <w:u w:val="single"/>
        </w:rPr>
        <w:t xml:space="preserve">It's] about showing people the </w:t>
      </w:r>
      <w:r w:rsidRPr="001B2314">
        <w:rPr>
          <w:rStyle w:val="Emph"/>
          <w:rFonts w:ascii="Calibri" w:hAnsi="Calibri"/>
        </w:rPr>
        <w:t>intersectionality of their lives</w:t>
      </w:r>
      <w:r w:rsidRPr="001B2314">
        <w:rPr>
          <w:sz w:val="16"/>
        </w:rPr>
        <w:t xml:space="preserve">; the intersectionality of their moving together . ... We have a phrase: we is the most important word in the justice vocabulary. </w:t>
      </w:r>
      <w:r w:rsidRPr="001B2314">
        <w:rPr>
          <w:u w:val="single"/>
        </w:rPr>
        <w:t>The issue is not what I can do, but what we can do when we stand together, fight together, pray together, and work together, and we feel movement together.</w:t>
      </w:r>
    </w:p>
    <w:p w14:paraId="66314CB4" w14:textId="77777777" w:rsidR="006312EC" w:rsidRPr="001B2314" w:rsidRDefault="006312EC" w:rsidP="006312EC">
      <w:pPr>
        <w:rPr>
          <w:u w:val="single"/>
        </w:rPr>
      </w:pPr>
      <w:r w:rsidRPr="001B2314">
        <w:rPr>
          <w:sz w:val="16"/>
        </w:rPr>
        <w:t xml:space="preserve">As I finished the conversations in McDonald's, I looked outside. Busload after busload of people had begun to arrive. </w:t>
      </w:r>
      <w:r w:rsidRPr="001B2314">
        <w:rPr>
          <w:u w:val="single"/>
        </w:rPr>
        <w:t xml:space="preserve">Before the march began, speakers rallied the crowd. The </w:t>
      </w:r>
      <w:r w:rsidRPr="001B2314">
        <w:rPr>
          <w:highlight w:val="green"/>
          <w:u w:val="single"/>
        </w:rPr>
        <w:t xml:space="preserve">topics were </w:t>
      </w:r>
      <w:r w:rsidRPr="001B2314">
        <w:rPr>
          <w:rStyle w:val="Emph"/>
          <w:rFonts w:ascii="Calibri" w:hAnsi="Calibri"/>
          <w:highlight w:val="green"/>
        </w:rPr>
        <w:t>wide-ranging</w:t>
      </w:r>
      <w:r w:rsidRPr="001B2314">
        <w:rPr>
          <w:u w:val="single"/>
        </w:rPr>
        <w:t xml:space="preserve">, </w:t>
      </w:r>
      <w:r w:rsidRPr="001B2314">
        <w:rPr>
          <w:highlight w:val="green"/>
          <w:u w:val="single"/>
        </w:rPr>
        <w:t xml:space="preserve">from </w:t>
      </w:r>
      <w:r w:rsidRPr="001B2314">
        <w:rPr>
          <w:rStyle w:val="Emph"/>
          <w:rFonts w:ascii="Calibri" w:hAnsi="Calibri"/>
          <w:highlight w:val="green"/>
        </w:rPr>
        <w:t>LGBT concerns</w:t>
      </w:r>
      <w:r w:rsidRPr="001B2314">
        <w:rPr>
          <w:u w:val="single"/>
        </w:rPr>
        <w:t xml:space="preserve">, </w:t>
      </w:r>
      <w:r w:rsidRPr="001B2314">
        <w:rPr>
          <w:highlight w:val="green"/>
          <w:u w:val="single"/>
        </w:rPr>
        <w:t xml:space="preserve">the </w:t>
      </w:r>
      <w:r w:rsidRPr="001B2314">
        <w:rPr>
          <w:rStyle w:val="Emph"/>
          <w:rFonts w:ascii="Calibri" w:hAnsi="Calibri"/>
          <w:highlight w:val="green"/>
        </w:rPr>
        <w:t>state of public education</w:t>
      </w:r>
      <w:r w:rsidRPr="001B2314">
        <w:rPr>
          <w:u w:val="single"/>
        </w:rPr>
        <w:t xml:space="preserve">, </w:t>
      </w:r>
      <w:r w:rsidRPr="001B2314">
        <w:rPr>
          <w:highlight w:val="green"/>
          <w:u w:val="single"/>
        </w:rPr>
        <w:t xml:space="preserve">issues of </w:t>
      </w:r>
      <w:r w:rsidRPr="001B2314">
        <w:rPr>
          <w:rStyle w:val="Emph"/>
          <w:rFonts w:ascii="Calibri" w:hAnsi="Calibri"/>
          <w:highlight w:val="green"/>
        </w:rPr>
        <w:t>immigration</w:t>
      </w:r>
      <w:r w:rsidRPr="001B2314">
        <w:rPr>
          <w:u w:val="single"/>
        </w:rPr>
        <w:t xml:space="preserve"> </w:t>
      </w:r>
      <w:r w:rsidRPr="001B2314">
        <w:rPr>
          <w:highlight w:val="green"/>
          <w:u w:val="single"/>
        </w:rPr>
        <w:t xml:space="preserve">and </w:t>
      </w:r>
      <w:r w:rsidRPr="001B2314">
        <w:rPr>
          <w:rStyle w:val="Emph"/>
          <w:rFonts w:ascii="Calibri" w:hAnsi="Calibri"/>
          <w:highlight w:val="green"/>
        </w:rPr>
        <w:t>the status of undocumented workers</w:t>
      </w:r>
      <w:r w:rsidRPr="001B2314">
        <w:rPr>
          <w:u w:val="single"/>
        </w:rPr>
        <w:t>, to racist voter-ID laws</w:t>
      </w:r>
      <w:r w:rsidRPr="001B2314">
        <w:rPr>
          <w:sz w:val="16"/>
          <w:highlight w:val="green"/>
        </w:rPr>
        <w:t xml:space="preserve">. </w:t>
      </w:r>
      <w:r w:rsidRPr="001B2314">
        <w:rPr>
          <w:highlight w:val="green"/>
          <w:u w:val="single"/>
        </w:rPr>
        <w:t xml:space="preserve">It was an </w:t>
      </w:r>
      <w:r w:rsidRPr="001B2314">
        <w:rPr>
          <w:rStyle w:val="Emph"/>
          <w:rFonts w:ascii="Calibri" w:hAnsi="Calibri"/>
          <w:highlight w:val="green"/>
        </w:rPr>
        <w:t>in-the-flesh performance</w:t>
      </w:r>
      <w:r w:rsidRPr="001B2314">
        <w:rPr>
          <w:highlight w:val="green"/>
          <w:u w:val="single"/>
        </w:rPr>
        <w:t xml:space="preserve"> of a multiracial</w:t>
      </w:r>
      <w:r w:rsidRPr="001B2314">
        <w:rPr>
          <w:u w:val="single"/>
        </w:rPr>
        <w:t xml:space="preserve">, multi-issue </w:t>
      </w:r>
      <w:r w:rsidRPr="001B2314">
        <w:rPr>
          <w:highlight w:val="green"/>
          <w:u w:val="single"/>
        </w:rPr>
        <w:t>coalition</w:t>
      </w:r>
      <w:r w:rsidRPr="001B2314">
        <w:rPr>
          <w:u w:val="single"/>
        </w:rPr>
        <w:t>. And whenever someone shouted, "Forward together," the crowd replied, "Not one step back."</w:t>
      </w:r>
    </w:p>
    <w:p w14:paraId="0C58729B" w14:textId="77777777" w:rsidR="006312EC" w:rsidRPr="001B2314" w:rsidRDefault="006312EC" w:rsidP="006312EC">
      <w:pPr>
        <w:rPr>
          <w:u w:val="single"/>
        </w:rPr>
      </w:pPr>
      <w:r w:rsidRPr="001B2314">
        <w:rPr>
          <w:sz w:val="16"/>
        </w:rPr>
        <w:t xml:space="preserve">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w:t>
      </w:r>
      <w:r w:rsidRPr="001B2314">
        <w:rPr>
          <w:u w:val="single"/>
        </w:rPr>
        <w:t>a brief glance beneath the surface of this particular gathering revealed something much more expansive.</w:t>
      </w:r>
      <w:r w:rsidRPr="001B2314">
        <w:rPr>
          <w:sz w:val="16"/>
        </w:rPr>
        <w:t xml:space="preserve"> The march was just the tip of an organizing iceberg. Reverend Barber declared, "</w:t>
      </w:r>
      <w:r w:rsidRPr="001B2314">
        <w:rPr>
          <w:u w:val="single"/>
        </w:rPr>
        <w:t>The Moral March inaugurates a fresh year of grassroots empowerment, voter education, litigation, and nonviolent direct action."</w:t>
      </w:r>
    </w:p>
    <w:p w14:paraId="38315649" w14:textId="77777777" w:rsidR="006312EC" w:rsidRPr="001B2314" w:rsidRDefault="006312EC" w:rsidP="006312EC">
      <w:pPr>
        <w:rPr>
          <w:u w:val="single"/>
        </w:rPr>
      </w:pPr>
      <w:r w:rsidRPr="001B2314">
        <w:rPr>
          <w:sz w:val="16"/>
        </w:rPr>
        <w:t xml:space="preserve">In other words, </w:t>
      </w:r>
      <w:r w:rsidRPr="001B2314">
        <w:rPr>
          <w:highlight w:val="green"/>
          <w:u w:val="single"/>
        </w:rPr>
        <w:t xml:space="preserve">this march wasn't a culmination but a </w:t>
      </w:r>
      <w:r w:rsidRPr="001B2314">
        <w:rPr>
          <w:rStyle w:val="Emph"/>
          <w:rFonts w:ascii="Calibri" w:hAnsi="Calibri"/>
          <w:highlight w:val="green"/>
        </w:rPr>
        <w:t>catalyst</w:t>
      </w:r>
      <w:r w:rsidRPr="001B2314">
        <w:rPr>
          <w:sz w:val="16"/>
          <w:highlight w:val="green"/>
        </w:rPr>
        <w:t xml:space="preserve">: </w:t>
      </w:r>
      <w:r w:rsidRPr="001B2314">
        <w:rPr>
          <w:highlight w:val="green"/>
          <w:u w:val="single"/>
        </w:rPr>
        <w:t xml:space="preserve">it dramatized an </w:t>
      </w:r>
      <w:r w:rsidRPr="001B2314">
        <w:rPr>
          <w:rStyle w:val="Emph"/>
          <w:rFonts w:ascii="Calibri" w:hAnsi="Calibri"/>
          <w:highlight w:val="green"/>
        </w:rPr>
        <w:t>organizing effort</w:t>
      </w:r>
      <w:r w:rsidRPr="001B2314">
        <w:rPr>
          <w:sz w:val="16"/>
        </w:rPr>
        <w:t xml:space="preserve"> (which preceded the gathering) </w:t>
      </w:r>
      <w:r w:rsidRPr="001B2314">
        <w:rPr>
          <w:highlight w:val="green"/>
          <w:u w:val="single"/>
        </w:rPr>
        <w:t xml:space="preserve">that encompassed the </w:t>
      </w:r>
      <w:r w:rsidRPr="001B2314">
        <w:rPr>
          <w:rStyle w:val="Emph"/>
          <w:rFonts w:ascii="Calibri" w:hAnsi="Calibri"/>
          <w:highlight w:val="green"/>
        </w:rPr>
        <w:t>courtroom</w:t>
      </w:r>
      <w:r w:rsidRPr="001B2314">
        <w:rPr>
          <w:u w:val="single"/>
        </w:rPr>
        <w:t xml:space="preserve">, the </w:t>
      </w:r>
      <w:r w:rsidRPr="001B2314">
        <w:rPr>
          <w:rStyle w:val="Emph"/>
          <w:rFonts w:ascii="Calibri" w:hAnsi="Calibri"/>
          <w:highlight w:val="green"/>
        </w:rPr>
        <w:t>ballot box,</w:t>
      </w:r>
      <w:r w:rsidRPr="001B2314">
        <w:rPr>
          <w:highlight w:val="green"/>
          <w:u w:val="single"/>
        </w:rPr>
        <w:t xml:space="preserve"> and </w:t>
      </w:r>
      <w:r w:rsidRPr="001B2314">
        <w:rPr>
          <w:rStyle w:val="Emph"/>
          <w:rFonts w:ascii="Calibri" w:hAnsi="Calibri"/>
          <w:highlight w:val="green"/>
        </w:rPr>
        <w:t>the streets</w:t>
      </w:r>
      <w:r w:rsidRPr="001B2314">
        <w:rPr>
          <w:u w:val="single"/>
        </w:rPr>
        <w:t>.</w:t>
      </w:r>
      <w:r w:rsidRPr="001B2314">
        <w:rPr>
          <w:sz w:val="16"/>
        </w:rPr>
        <w:t xml:space="preserve"> For Barber, </w:t>
      </w:r>
      <w:r w:rsidRPr="001B2314">
        <w:rPr>
          <w:u w:val="single"/>
        </w:rPr>
        <w:t xml:space="preserve">the work of democracy doesn't happen through marches or backroom deals but through </w:t>
      </w:r>
      <w:r w:rsidRPr="001B2314">
        <w:rPr>
          <w:rStyle w:val="Emph"/>
          <w:rFonts w:ascii="Calibri" w:hAnsi="Calibri"/>
        </w:rPr>
        <w:t>concerted efforts</w:t>
      </w:r>
      <w:r w:rsidRPr="001B2314">
        <w:rPr>
          <w:u w:val="single"/>
        </w:rPr>
        <w:t xml:space="preserve"> "to </w:t>
      </w:r>
      <w:r w:rsidRPr="001B2314">
        <w:rPr>
          <w:rStyle w:val="Emph"/>
          <w:rFonts w:ascii="Calibri" w:hAnsi="Calibri"/>
        </w:rPr>
        <w:t>change the context in which power operates.</w:t>
      </w:r>
      <w:r w:rsidRPr="001B2314">
        <w:rPr>
          <w:sz w:val="16"/>
        </w:rPr>
        <w:t xml:space="preserve">" Of course, voting matters. </w:t>
      </w:r>
      <w:r w:rsidRPr="001B2314">
        <w:rPr>
          <w:highlight w:val="green"/>
          <w:u w:val="single"/>
        </w:rPr>
        <w:t>But</w:t>
      </w:r>
      <w:r w:rsidRPr="001B2314">
        <w:rPr>
          <w:u w:val="single"/>
        </w:rPr>
        <w:t xml:space="preserve"> democracy </w:t>
      </w:r>
      <w:r w:rsidRPr="001B2314">
        <w:rPr>
          <w:highlight w:val="green"/>
          <w:u w:val="single"/>
        </w:rPr>
        <w:t xml:space="preserve">is about the commitment to </w:t>
      </w:r>
      <w:r w:rsidRPr="001B2314">
        <w:rPr>
          <w:rStyle w:val="Emph"/>
          <w:rFonts w:ascii="Calibri" w:hAnsi="Calibri"/>
          <w:highlight w:val="green"/>
        </w:rPr>
        <w:t>get one's hands dirty</w:t>
      </w:r>
      <w:r w:rsidRPr="001B2314">
        <w:rPr>
          <w:u w:val="single"/>
        </w:rPr>
        <w:t xml:space="preserve">, </w:t>
      </w:r>
      <w:r w:rsidRPr="001B2314">
        <w:rPr>
          <w:highlight w:val="green"/>
          <w:u w:val="single"/>
        </w:rPr>
        <w:t xml:space="preserve">and that work is often </w:t>
      </w:r>
      <w:r w:rsidRPr="001B2314">
        <w:rPr>
          <w:rStyle w:val="Emph"/>
          <w:rFonts w:ascii="Calibri" w:hAnsi="Calibri"/>
          <w:highlight w:val="green"/>
        </w:rPr>
        <w:t>selfless</w:t>
      </w:r>
      <w:r w:rsidRPr="001B2314">
        <w:rPr>
          <w:highlight w:val="green"/>
          <w:u w:val="single"/>
        </w:rPr>
        <w:t xml:space="preserve"> and </w:t>
      </w:r>
      <w:r w:rsidRPr="001B2314">
        <w:rPr>
          <w:rStyle w:val="Emph"/>
          <w:rFonts w:ascii="Calibri" w:hAnsi="Calibri"/>
          <w:highlight w:val="green"/>
        </w:rPr>
        <w:t>thankless</w:t>
      </w:r>
      <w:r w:rsidRPr="001B2314">
        <w:rPr>
          <w:u w:val="single"/>
        </w:rPr>
        <w:t>.</w:t>
      </w:r>
    </w:p>
    <w:p w14:paraId="57C80E47" w14:textId="77777777" w:rsidR="006312EC" w:rsidRPr="001B2314" w:rsidRDefault="006312EC" w:rsidP="006312EC">
      <w:pPr>
        <w:rPr>
          <w:sz w:val="16"/>
        </w:rPr>
      </w:pPr>
      <w:r w:rsidRPr="001B2314">
        <w:rPr>
          <w:highlight w:val="green"/>
          <w:u w:val="single"/>
        </w:rPr>
        <w:t xml:space="preserve">At the heart of those efforts is a </w:t>
      </w:r>
      <w:r w:rsidRPr="001B2314">
        <w:rPr>
          <w:rStyle w:val="Emph"/>
          <w:rFonts w:ascii="Calibri" w:hAnsi="Calibri"/>
          <w:highlight w:val="green"/>
        </w:rPr>
        <w:t>more robust conception of government</w:t>
      </w:r>
      <w:r w:rsidRPr="001B2314">
        <w:rPr>
          <w:u w:val="single"/>
        </w:rPr>
        <w:t xml:space="preserve">-a belief that government has the capacity to transform lives </w:t>
      </w:r>
      <w:r w:rsidRPr="001B2314">
        <w:rPr>
          <w:rStyle w:val="Emph"/>
          <w:rFonts w:ascii="Calibri" w:hAnsi="Calibri"/>
        </w:rPr>
        <w:t>through focused legislation</w:t>
      </w:r>
      <w:r w:rsidRPr="001B2314">
        <w:rPr>
          <w:u w:val="single"/>
        </w:rPr>
        <w:t xml:space="preserve">-and an insistence that we </w:t>
      </w:r>
      <w:r w:rsidRPr="001B2314">
        <w:rPr>
          <w:rStyle w:val="Emph"/>
          <w:rFonts w:ascii="Calibri" w:hAnsi="Calibri"/>
        </w:rPr>
        <w:t>shift the center of moral gravity</w:t>
      </w:r>
      <w:r w:rsidRPr="001B2314">
        <w:rPr>
          <w:sz w:val="16"/>
        </w:rPr>
        <w:t xml:space="preserve"> in North Carolina and in the nation. 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1B2314">
        <w:rPr>
          <w:u w:val="single"/>
        </w:rPr>
        <w:t>Each demand carries with it an expectation of the role of government in safeguarding the public good and an affirmation of the dignity and standing of all Americans</w:t>
      </w:r>
      <w:r w:rsidRPr="001B2314">
        <w:rPr>
          <w:sz w:val="16"/>
        </w:rPr>
        <w:t>. If we were to embrace these demands as policy, we would be well on our way to a revolution of value.</w:t>
      </w:r>
    </w:p>
    <w:p w14:paraId="30D898E1" w14:textId="77777777" w:rsidR="006312EC" w:rsidRPr="001B2314" w:rsidRDefault="006312EC" w:rsidP="006312EC">
      <w:pPr>
        <w:rPr>
          <w:sz w:val="16"/>
        </w:rPr>
      </w:pPr>
      <w:r w:rsidRPr="001B2314">
        <w:rPr>
          <w:sz w:val="16"/>
        </w:rPr>
        <w:t xml:space="preserve">As we marched from historic Shaw University, the place where the Student Non-Violent Coordinating Committee was founded in April 1960, to the state capitol, Americans from all walks of life expressed a radically egalitarian vision of this country. This vision did not require African Americans to leave their experiences at the door. </w:t>
      </w:r>
      <w:r w:rsidRPr="001B2314">
        <w:rPr>
          <w:u w:val="single"/>
        </w:rPr>
        <w:t>Alongside demands for marriage equality, cries for support of public education, and calls for a more robust commitment to labor, marchers embraced the call for an anti-racist politics</w:t>
      </w:r>
      <w:r w:rsidRPr="001B2314">
        <w:rPr>
          <w:sz w:val="16"/>
        </w:rPr>
        <w:t>. As Reverend Barber said, "</w:t>
      </w:r>
      <w:r w:rsidRPr="001B2314">
        <w:rPr>
          <w:u w:val="single"/>
        </w:rPr>
        <w:t>Some people wanted us to emphasize poverty instead of race</w:t>
      </w:r>
      <w:r w:rsidRPr="001B2314">
        <w:rPr>
          <w:sz w:val="16"/>
        </w:rPr>
        <w:t xml:space="preserve">. </w:t>
      </w:r>
      <w:r w:rsidRPr="001B2314">
        <w:rPr>
          <w:u w:val="single"/>
        </w:rPr>
        <w:t>But you have to speak the truth. [Race] can be the Achilles' heel of the movement or lend itself to your moral positioning</w:t>
      </w:r>
      <w:r w:rsidRPr="001B2314">
        <w:rPr>
          <w:sz w:val="16"/>
        </w:rPr>
        <w:t>." We have to confront white supremacy, or what Barber calls "the corruption of the spirit and the conscience," as a fundamental contradiction of American democracy, or face the consequences of our silence.</w:t>
      </w:r>
    </w:p>
    <w:p w14:paraId="006DB67A" w14:textId="77777777" w:rsidR="006312EC" w:rsidRPr="001B2314" w:rsidRDefault="006312EC" w:rsidP="006312EC">
      <w:pPr>
        <w:rPr>
          <w:rStyle w:val="Emph"/>
          <w:rFonts w:ascii="Calibri" w:hAnsi="Calibri"/>
        </w:rPr>
      </w:pPr>
      <w:r w:rsidRPr="001B2314">
        <w:rPr>
          <w:sz w:val="16"/>
        </w:rPr>
        <w:t xml:space="preserve">As the march concluded, I stood amazed at the power of ordinary people. </w:t>
      </w:r>
      <w:r w:rsidRPr="001B2314">
        <w:rPr>
          <w:highlight w:val="green"/>
          <w:u w:val="single"/>
        </w:rPr>
        <w:t>Thousands of people had come together</w:t>
      </w:r>
      <w:r w:rsidRPr="001B2314">
        <w:rPr>
          <w:u w:val="single"/>
        </w:rPr>
        <w:t>, for a moment</w:t>
      </w:r>
      <w:r w:rsidRPr="001B2314">
        <w:rPr>
          <w:highlight w:val="green"/>
          <w:u w:val="single"/>
        </w:rPr>
        <w:t xml:space="preserve">, to declare their commitment to a </w:t>
      </w:r>
      <w:r w:rsidRPr="001B2314">
        <w:rPr>
          <w:rStyle w:val="Emph"/>
          <w:rFonts w:ascii="Calibri" w:hAnsi="Calibri"/>
          <w:highlight w:val="green"/>
        </w:rPr>
        <w:t>radical vision of democracy</w:t>
      </w:r>
      <w:r w:rsidRPr="001B2314">
        <w:rPr>
          <w:sz w:val="16"/>
        </w:rPr>
        <w:t xml:space="preserve">. </w:t>
      </w:r>
      <w:r w:rsidRPr="001B2314">
        <w:rPr>
          <w:u w:val="single"/>
        </w:rPr>
        <w:t>This is what has been missing in contemporary American politics.</w:t>
      </w:r>
      <w:r w:rsidRPr="001B2314">
        <w:rPr>
          <w:sz w:val="16"/>
        </w:rPr>
        <w:t xml:space="preserve"> </w:t>
      </w:r>
      <w:r w:rsidRPr="001B2314">
        <w:rPr>
          <w:u w:val="single"/>
        </w:rPr>
        <w:t>Reverend Barber's inspiring remarks struck a chord that reached back to the nineteenthcentury abolitionists,</w:t>
      </w:r>
      <w:r w:rsidRPr="001B2314">
        <w:rPr>
          <w:sz w:val="16"/>
        </w:rPr>
        <w:t xml:space="preserve"> </w:t>
      </w:r>
      <w:r w:rsidRPr="001B2314">
        <w:rPr>
          <w:u w:val="single"/>
        </w:rPr>
        <w:t xml:space="preserve">black and white, who decided to become traitors in the name of American democracy. They turned their backs on the slave regime. Barber called us to do the same with the </w:t>
      </w:r>
      <w:r w:rsidRPr="001B2314">
        <w:rPr>
          <w:rStyle w:val="Emph"/>
          <w:rFonts w:ascii="Calibri" w:hAnsi="Calibri"/>
        </w:rPr>
        <w:t>political extremists of our times.</w:t>
      </w:r>
    </w:p>
    <w:p w14:paraId="0BFE056B" w14:textId="77777777" w:rsidR="006312EC" w:rsidRPr="001B2314" w:rsidRDefault="006312EC" w:rsidP="006312EC">
      <w:pPr>
        <w:rPr>
          <w:sz w:val="12"/>
          <w:szCs w:val="12"/>
        </w:rPr>
      </w:pPr>
      <w:r w:rsidRPr="001B2314">
        <w:rPr>
          <w:sz w:val="12"/>
          <w:szCs w:val="12"/>
        </w:rPr>
        <w:t>We need the kind of language that's not left or right or conservative or liberal, but moral, fusion language that says look: it's extreme and immoral to suppress the right to vote. It's extreme and immoral to deny Medicaid for millions of poor people. . .. It's extreme and immoral to raise taxes on the working poor by cutting earned income taxes and to raise taxes on the poor and middle class in order to cut taxes for the wealthy. It's extreme and immoral to use power to cut off poor people's water in Detroit. That's immoral! What we need to cut off is that kind of abusive power! It's extreme and immoral to re-segregate our schools and underfund our public schools. It's extreme and immoral for people who came from immigrants to now have a mean amnesia and cry out against immigrants and the rights of children . ... That's not just bad policy, it's against the common good and a disregard for human rights. It's a refusal to lean toward the angels of our better selves . ... In policy and politics in America, we face two choices. One is the low road to political destruction, and the other is the pathway to higher ground.</w:t>
      </w:r>
    </w:p>
    <w:p w14:paraId="2B229BF6" w14:textId="77777777" w:rsidR="006312EC" w:rsidRPr="001B2314" w:rsidRDefault="006312EC" w:rsidP="006312EC">
      <w:pPr>
        <w:rPr>
          <w:sz w:val="12"/>
          <w:szCs w:val="12"/>
        </w:rPr>
      </w:pPr>
      <w:r w:rsidRPr="001B2314">
        <w:rPr>
          <w:sz w:val="12"/>
          <w:szCs w:val="12"/>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69C5F349" w14:textId="77777777" w:rsidR="006312EC" w:rsidRPr="001B2314" w:rsidRDefault="006312EC" w:rsidP="006312EC">
      <w:pPr>
        <w:rPr>
          <w:sz w:val="16"/>
        </w:rPr>
      </w:pPr>
      <w:r w:rsidRPr="001B2314">
        <w:rPr>
          <w:sz w:val="16"/>
        </w:rPr>
        <w:t xml:space="preserve">This is the kind of social movement that will transform our idea of government. It insists on the dignity and standing of black people and other marginalized groups, and it argues for a dramatic change in what we as Americans care" most about. To be sure, </w:t>
      </w:r>
      <w:r w:rsidRPr="001B2314">
        <w:rPr>
          <w:u w:val="single"/>
        </w:rPr>
        <w:t>the Forward Together moral movement</w:t>
      </w:r>
      <w:r w:rsidRPr="001B2314">
        <w:rPr>
          <w:sz w:val="16"/>
        </w:rPr>
        <w:t xml:space="preserve"> isn't the only form of struggle we need. (In some ways, Reverend Barber represents the long-standing tradition of the charismatic preacher as leader, although he happens to be aware of the pitfalls of the model of leadership even as he exemplifies it.) It </w:t>
      </w:r>
      <w:r w:rsidRPr="001B2314">
        <w:rPr>
          <w:u w:val="single"/>
        </w:rPr>
        <w:t>represents just one example of what a democratic awakening must do if we are to change the terms of political debate in this country</w:t>
      </w:r>
      <w:r w:rsidRPr="001B2314">
        <w:rPr>
          <w:highlight w:val="green"/>
          <w:u w:val="single"/>
        </w:rPr>
        <w:t xml:space="preserve">: it must enact a </w:t>
      </w:r>
      <w:r w:rsidRPr="001B2314">
        <w:rPr>
          <w:rStyle w:val="Emph"/>
          <w:rFonts w:ascii="Calibri" w:hAnsi="Calibri"/>
          <w:highlight w:val="green"/>
        </w:rPr>
        <w:t xml:space="preserve">different way of thinking about government </w:t>
      </w:r>
      <w:r w:rsidRPr="001B2314">
        <w:rPr>
          <w:highlight w:val="green"/>
          <w:u w:val="single"/>
        </w:rPr>
        <w:t xml:space="preserve">and its relation to the </w:t>
      </w:r>
      <w:r w:rsidRPr="001B2314">
        <w:rPr>
          <w:rStyle w:val="Emph"/>
          <w:rFonts w:ascii="Calibri" w:hAnsi="Calibri"/>
          <w:highlight w:val="green"/>
        </w:rPr>
        <w:t>most vulnerable among us</w:t>
      </w:r>
      <w:r w:rsidRPr="001B2314">
        <w:rPr>
          <w:sz w:val="16"/>
        </w:rPr>
        <w:t>.</w:t>
      </w:r>
    </w:p>
    <w:p w14:paraId="4D6A4380" w14:textId="77777777" w:rsidR="00FE6D95" w:rsidRPr="001B2314" w:rsidRDefault="00FE6D95" w:rsidP="005A684C"/>
    <w:p w14:paraId="72E8DAB6" w14:textId="77777777" w:rsidR="00FE6D95" w:rsidRPr="001B2314" w:rsidRDefault="00FE6D95" w:rsidP="005A684C"/>
    <w:p w14:paraId="10B5CA6E" w14:textId="236209D3" w:rsidR="006246C9" w:rsidRPr="001B2314" w:rsidRDefault="004C3439" w:rsidP="006246C9">
      <w:pPr>
        <w:pStyle w:val="Heading1"/>
        <w:rPr>
          <w:rFonts w:cs="Calibri"/>
        </w:rPr>
      </w:pPr>
      <w:r w:rsidRPr="001B2314">
        <w:rPr>
          <w:rFonts w:cs="Calibri"/>
        </w:rPr>
        <w:t>2NC</w:t>
      </w:r>
    </w:p>
    <w:p w14:paraId="13FC0EAC" w14:textId="77777777" w:rsidR="00536A60" w:rsidRDefault="00536A60" w:rsidP="00536A60">
      <w:pPr>
        <w:pStyle w:val="Heading2"/>
      </w:pPr>
      <w:r>
        <w:t>T-USFG</w:t>
      </w:r>
    </w:p>
    <w:p w14:paraId="512AECB8" w14:textId="77777777" w:rsidR="00536A60" w:rsidRDefault="00536A60" w:rsidP="00536A60">
      <w:pPr>
        <w:pStyle w:val="Heading3"/>
      </w:pPr>
      <w:r>
        <w:t>Predictable Limits---2NC</w:t>
      </w:r>
    </w:p>
    <w:p w14:paraId="2C8C430D" w14:textId="77777777" w:rsidR="00536A60" w:rsidRPr="00576376" w:rsidRDefault="00536A60" w:rsidP="00536A60">
      <w:pPr>
        <w:pStyle w:val="Heading4"/>
        <w:rPr>
          <w:rFonts w:cs="Calibri"/>
        </w:rPr>
      </w:pPr>
      <w:r w:rsidRPr="00576376">
        <w:rPr>
          <w:rFonts w:cs="Calibri"/>
        </w:rPr>
        <w:t xml:space="preserve">Analyzing labor law through </w:t>
      </w:r>
      <w:r w:rsidRPr="00576376">
        <w:rPr>
          <w:rFonts w:cs="Calibri"/>
          <w:u w:val="single"/>
        </w:rPr>
        <w:t>scaling up</w:t>
      </w:r>
      <w:r w:rsidRPr="00576376">
        <w:rPr>
          <w:rFonts w:cs="Calibri"/>
        </w:rPr>
        <w:t xml:space="preserve"> legal imaginaries “</w:t>
      </w:r>
      <w:r w:rsidRPr="00576376">
        <w:rPr>
          <w:rFonts w:cs="Calibri"/>
          <w:u w:val="single"/>
        </w:rPr>
        <w:t>as if</w:t>
      </w:r>
      <w:r w:rsidRPr="00576376">
        <w:rPr>
          <w:rFonts w:cs="Calibri"/>
        </w:rPr>
        <w:t>” they occur destabilizes pathways for inequality.</w:t>
      </w:r>
    </w:p>
    <w:p w14:paraId="1BF51F98" w14:textId="77777777" w:rsidR="00536A60" w:rsidRPr="00576376" w:rsidRDefault="00536A60" w:rsidP="00536A60">
      <w:r w:rsidRPr="00576376">
        <w:rPr>
          <w:rStyle w:val="Style13ptBold"/>
        </w:rPr>
        <w:t>Cohen &amp; Morgan 23</w:t>
      </w:r>
      <w:r w:rsidRPr="00576376">
        <w:t xml:space="preserve"> – Chair in Law at Temple University. Professor of Law, Faculty of Law and Justice, UNSW Sydney, Australia.</w:t>
      </w:r>
    </w:p>
    <w:p w14:paraId="25C9C3D7" w14:textId="77777777" w:rsidR="00536A60" w:rsidRPr="00576376" w:rsidRDefault="00536A60" w:rsidP="00536A60">
      <w:r w:rsidRPr="00576376">
        <w:t>Amy Cohen and Bronwen Morgan, “Prefigurative Legality” Law &amp; Social Inquiry, vol. 48, issue 3. August, 2023. DOI: https://doi.org/10.1017/lsi.2023.4</w:t>
      </w:r>
    </w:p>
    <w:p w14:paraId="486ADCBB" w14:textId="77777777" w:rsidR="00536A60" w:rsidRPr="00576376" w:rsidRDefault="00536A60" w:rsidP="00536A60">
      <w:pPr>
        <w:rPr>
          <w:sz w:val="14"/>
        </w:rPr>
      </w:pPr>
      <w:r w:rsidRPr="00576376">
        <w:rPr>
          <w:rStyle w:val="StyleUnderline"/>
        </w:rPr>
        <w:t>We have</w:t>
      </w:r>
      <w:r w:rsidRPr="00576376">
        <w:rPr>
          <w:sz w:val="14"/>
        </w:rPr>
        <w:t xml:space="preserve"> also </w:t>
      </w:r>
      <w:r w:rsidRPr="00576376">
        <w:rPr>
          <w:rStyle w:val="StyleUnderline"/>
        </w:rPr>
        <w:t xml:space="preserve">endeavored to describe </w:t>
      </w:r>
      <w:r w:rsidRPr="00576376">
        <w:rPr>
          <w:rStyle w:val="Emphasis"/>
          <w:highlight w:val="green"/>
        </w:rPr>
        <w:t>prefigurative legality’s insistence</w:t>
      </w:r>
      <w:r w:rsidRPr="00576376">
        <w:rPr>
          <w:sz w:val="14"/>
        </w:rPr>
        <w:t xml:space="preserve"> </w:t>
      </w:r>
      <w:r w:rsidRPr="00576376">
        <w:rPr>
          <w:rStyle w:val="StyleUnderline"/>
          <w:highlight w:val="green"/>
        </w:rPr>
        <w:t xml:space="preserve">that </w:t>
      </w:r>
      <w:r w:rsidRPr="00576376">
        <w:rPr>
          <w:rStyle w:val="Emphasis"/>
          <w:highlight w:val="green"/>
        </w:rPr>
        <w:t>law remains</w:t>
      </w:r>
      <w:r w:rsidRPr="00576376">
        <w:rPr>
          <w:rStyle w:val="StyleUnderline"/>
        </w:rPr>
        <w:t xml:space="preserve"> an </w:t>
      </w:r>
      <w:r w:rsidRPr="00576376">
        <w:rPr>
          <w:rStyle w:val="Emphasis"/>
          <w:highlight w:val="green"/>
        </w:rPr>
        <w:t>important</w:t>
      </w:r>
      <w:r w:rsidRPr="00576376">
        <w:rPr>
          <w:rStyle w:val="StyleUnderline"/>
        </w:rPr>
        <w:t xml:space="preserve"> site </w:t>
      </w:r>
      <w:r w:rsidRPr="00576376">
        <w:rPr>
          <w:rStyle w:val="StyleUnderline"/>
          <w:highlight w:val="green"/>
        </w:rPr>
        <w:t>for strategic intervention</w:t>
      </w:r>
      <w:r w:rsidRPr="00576376">
        <w:rPr>
          <w:sz w:val="14"/>
        </w:rPr>
        <w:t xml:space="preserve">. This insistence resonates with SLS and CLS’s shared attention to how legal rules are, on the one hand, unstable and manipulable and, on the other hand, partly responsible for distributive effects. Here, the familiar idea from CLS is that </w:t>
      </w:r>
      <w:r w:rsidRPr="00576376">
        <w:rPr>
          <w:rStyle w:val="StyleUnderline"/>
          <w:highlight w:val="green"/>
        </w:rPr>
        <w:t>the meaning of a legal rule is</w:t>
      </w:r>
      <w:r w:rsidRPr="00576376">
        <w:rPr>
          <w:rStyle w:val="StyleUnderline"/>
        </w:rPr>
        <w:t xml:space="preserve"> </w:t>
      </w:r>
      <w:r w:rsidRPr="00576376">
        <w:rPr>
          <w:rStyle w:val="StyleUnderline"/>
          <w:highlight w:val="green"/>
        </w:rPr>
        <w:t>underdetermined</w:t>
      </w:r>
      <w:r w:rsidRPr="00576376">
        <w:rPr>
          <w:sz w:val="14"/>
        </w:rPr>
        <w:t xml:space="preserve"> </w:t>
      </w:r>
      <w:r w:rsidRPr="00576376">
        <w:rPr>
          <w:rStyle w:val="StyleUnderline"/>
        </w:rPr>
        <w:t>and therefore capable of producing and legitimating diverse</w:t>
      </w:r>
      <w:r w:rsidRPr="00576376">
        <w:rPr>
          <w:sz w:val="14"/>
        </w:rPr>
        <w:t xml:space="preserve"> (socially undesirable as much as desirable) </w:t>
      </w:r>
      <w:r w:rsidRPr="00576376">
        <w:rPr>
          <w:rStyle w:val="StyleUnderline"/>
        </w:rPr>
        <w:t>outcomes depending on how it is used and by whom</w:t>
      </w:r>
      <w:r w:rsidRPr="00576376">
        <w:rPr>
          <w:sz w:val="14"/>
        </w:rPr>
        <w:t xml:space="preserve"> (Kennedy 1997; Schlag 2009). </w:t>
      </w:r>
      <w:r w:rsidRPr="00576376">
        <w:rPr>
          <w:rStyle w:val="StyleUnderline"/>
        </w:rPr>
        <w:t xml:space="preserve">And yet, </w:t>
      </w:r>
      <w:r w:rsidRPr="00576376">
        <w:rPr>
          <w:rStyle w:val="Emphasis"/>
          <w:highlight w:val="green"/>
        </w:rPr>
        <w:t>despite this</w:t>
      </w:r>
      <w:r w:rsidRPr="00576376">
        <w:rPr>
          <w:sz w:val="14"/>
          <w:highlight w:val="green"/>
        </w:rPr>
        <w:t xml:space="preserve"> “</w:t>
      </w:r>
      <w:r w:rsidRPr="00576376">
        <w:rPr>
          <w:rStyle w:val="Emphasis"/>
          <w:highlight w:val="green"/>
        </w:rPr>
        <w:t>indeterminacy</w:t>
      </w:r>
      <w:r w:rsidRPr="00576376">
        <w:rPr>
          <w:sz w:val="14"/>
        </w:rPr>
        <w:t xml:space="preserve">,” </w:t>
      </w:r>
      <w:r w:rsidRPr="00576376">
        <w:rPr>
          <w:rStyle w:val="StyleUnderline"/>
        </w:rPr>
        <w:t xml:space="preserve">the idea is also that </w:t>
      </w:r>
      <w:r w:rsidRPr="00576376">
        <w:rPr>
          <w:rStyle w:val="StyleUnderline"/>
          <w:highlight w:val="green"/>
        </w:rPr>
        <w:t>legal rules function meaningfully to constitute</w:t>
      </w:r>
      <w:r w:rsidRPr="00576376">
        <w:rPr>
          <w:rStyle w:val="StyleUnderline"/>
        </w:rPr>
        <w:t xml:space="preserve"> winners and losers within </w:t>
      </w:r>
      <w:r w:rsidRPr="00576376">
        <w:rPr>
          <w:rStyle w:val="StyleUnderline"/>
          <w:highlight w:val="green"/>
        </w:rPr>
        <w:t>a social order</w:t>
      </w:r>
      <w:r w:rsidRPr="00576376">
        <w:rPr>
          <w:sz w:val="14"/>
        </w:rPr>
        <w:t>, and hence, they remain an important mechanism for social change.</w:t>
      </w:r>
    </w:p>
    <w:p w14:paraId="46A2D2AA" w14:textId="77777777" w:rsidR="00536A60" w:rsidRPr="00576376" w:rsidRDefault="00536A60" w:rsidP="00536A60">
      <w:pPr>
        <w:rPr>
          <w:sz w:val="14"/>
        </w:rPr>
      </w:pPr>
      <w:r w:rsidRPr="00576376">
        <w:rPr>
          <w:sz w:val="14"/>
        </w:rPr>
        <w:t xml:space="preserve">To unpack how </w:t>
      </w:r>
      <w:r w:rsidRPr="00576376">
        <w:rPr>
          <w:rStyle w:val="Emphasis"/>
          <w:highlight w:val="green"/>
        </w:rPr>
        <w:t>law</w:t>
      </w:r>
      <w:r w:rsidRPr="00576376">
        <w:rPr>
          <w:rStyle w:val="StyleUnderline"/>
          <w:highlight w:val="green"/>
        </w:rPr>
        <w:t xml:space="preserve"> is</w:t>
      </w:r>
      <w:r w:rsidRPr="00576376">
        <w:rPr>
          <w:rStyle w:val="StyleUnderline"/>
        </w:rPr>
        <w:t xml:space="preserve"> simultaneously </w:t>
      </w:r>
      <w:r w:rsidRPr="00576376">
        <w:rPr>
          <w:rStyle w:val="Emphasis"/>
          <w:highlight w:val="green"/>
        </w:rPr>
        <w:t>open-ended</w:t>
      </w:r>
      <w:r w:rsidRPr="00576376">
        <w:rPr>
          <w:rStyle w:val="StyleUnderline"/>
          <w:highlight w:val="green"/>
        </w:rPr>
        <w:t xml:space="preserve"> and</w:t>
      </w:r>
      <w:r w:rsidRPr="00576376">
        <w:rPr>
          <w:rStyle w:val="StyleUnderline"/>
        </w:rPr>
        <w:t xml:space="preserve"> yet </w:t>
      </w:r>
      <w:r w:rsidRPr="00576376">
        <w:rPr>
          <w:rStyle w:val="Emphasis"/>
          <w:highlight w:val="green"/>
        </w:rPr>
        <w:t>constitutive</w:t>
      </w:r>
      <w:r w:rsidRPr="00576376">
        <w:rPr>
          <w:sz w:val="14"/>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576376">
        <w:rPr>
          <w:rStyle w:val="Emphasis"/>
          <w:highlight w:val="green"/>
        </w:rPr>
        <w:t>legal scholarship</w:t>
      </w:r>
      <w:r w:rsidRPr="00576376">
        <w:rPr>
          <w:sz w:val="14"/>
        </w:rPr>
        <w:t xml:space="preserve"> in this vein </w:t>
      </w:r>
      <w:r w:rsidRPr="00576376">
        <w:rPr>
          <w:rStyle w:val="StyleUnderline"/>
          <w:highlight w:val="green"/>
        </w:rPr>
        <w:t xml:space="preserve">analyzes </w:t>
      </w:r>
      <w:r w:rsidRPr="00576376">
        <w:rPr>
          <w:rStyle w:val="Emphasis"/>
          <w:highlight w:val="green"/>
        </w:rPr>
        <w:t>law</w:t>
      </w:r>
      <w:r w:rsidRPr="00576376">
        <w:rPr>
          <w:sz w:val="14"/>
          <w:highlight w:val="green"/>
        </w:rPr>
        <w:t xml:space="preserve"> </w:t>
      </w:r>
      <w:r w:rsidRPr="00576376">
        <w:rPr>
          <w:rStyle w:val="StyleUnderline"/>
          <w:highlight w:val="green"/>
        </w:rPr>
        <w:t>at a level of</w:t>
      </w:r>
      <w:r w:rsidRPr="00576376">
        <w:rPr>
          <w:rStyle w:val="StyleUnderline"/>
        </w:rPr>
        <w:t xml:space="preserve"> </w:t>
      </w:r>
      <w:r w:rsidRPr="00576376">
        <w:rPr>
          <w:rStyle w:val="Emphasis"/>
          <w:highlight w:val="green"/>
        </w:rPr>
        <w:t>national</w:t>
      </w:r>
      <w:r w:rsidRPr="00576376">
        <w:rPr>
          <w:rStyle w:val="StyleUnderline"/>
        </w:rPr>
        <w:t xml:space="preserve"> or </w:t>
      </w:r>
      <w:r w:rsidRPr="00576376">
        <w:rPr>
          <w:rStyle w:val="Emphasis"/>
        </w:rPr>
        <w:t>global</w:t>
      </w:r>
      <w:r w:rsidRPr="00576376">
        <w:rPr>
          <w:rStyle w:val="StyleUnderline"/>
        </w:rPr>
        <w:t xml:space="preserve"> </w:t>
      </w:r>
      <w:r w:rsidRPr="00576376">
        <w:rPr>
          <w:rStyle w:val="StyleUnderline"/>
          <w:highlight w:val="green"/>
        </w:rPr>
        <w:t>power</w:t>
      </w:r>
      <w:r w:rsidRPr="00576376">
        <w:rPr>
          <w:rStyle w:val="StyleUnderline"/>
        </w:rPr>
        <w:t>,</w:t>
      </w:r>
      <w:r w:rsidRPr="00576376">
        <w:rPr>
          <w:sz w:val="14"/>
        </w:rPr>
        <w:t xml:space="preserve"> asking, </w:t>
      </w:r>
      <w:r w:rsidRPr="00576376">
        <w:rPr>
          <w:rStyle w:val="StyleUnderline"/>
        </w:rPr>
        <w:t>for example</w:t>
      </w:r>
      <w:r w:rsidRPr="00576376">
        <w:rPr>
          <w:sz w:val="14"/>
        </w:rPr>
        <w:t xml:space="preserve">, how “tax law, IP law, </w:t>
      </w:r>
      <w:r w:rsidRPr="00576376">
        <w:rPr>
          <w:rStyle w:val="Emphasis"/>
          <w:highlight w:val="green"/>
        </w:rPr>
        <w:t>labour law</w:t>
      </w:r>
      <w:r w:rsidRPr="00576376">
        <w:rPr>
          <w:sz w:val="14"/>
          <w:highlight w:val="green"/>
        </w:rPr>
        <w:t xml:space="preserve"> </w:t>
      </w:r>
      <w:r w:rsidRPr="00576376">
        <w:rPr>
          <w:rStyle w:val="StyleUnderline"/>
          <w:highlight w:val="green"/>
        </w:rPr>
        <w:t>and</w:t>
      </w:r>
      <w:r w:rsidRPr="00576376">
        <w:rPr>
          <w:sz w:val="14"/>
        </w:rPr>
        <w:t xml:space="preserve"> the plethora of </w:t>
      </w:r>
      <w:r w:rsidRPr="00576376">
        <w:rPr>
          <w:rStyle w:val="StyleUnderline"/>
          <w:highlight w:val="green"/>
        </w:rPr>
        <w:t>legal structures</w:t>
      </w:r>
      <w:r w:rsidRPr="00576376">
        <w:rPr>
          <w:rStyle w:val="StyleUnderline"/>
        </w:rPr>
        <w:t xml:space="preserve"> that have enabled financialization</w:t>
      </w:r>
      <w:r w:rsidRPr="00576376">
        <w:rPr>
          <w:sz w:val="14"/>
        </w:rPr>
        <w:t xml:space="preserve">” </w:t>
      </w:r>
      <w:r w:rsidRPr="00576376">
        <w:rPr>
          <w:rStyle w:val="StyleUnderline"/>
          <w:highlight w:val="green"/>
        </w:rPr>
        <w:t>shape global production</w:t>
      </w:r>
      <w:r w:rsidRPr="00576376">
        <w:rPr>
          <w:rStyle w:val="StyleUnderline"/>
        </w:rPr>
        <w:t xml:space="preserve"> and trade</w:t>
      </w:r>
      <w:r w:rsidRPr="00576376">
        <w:rPr>
          <w:sz w:val="14"/>
        </w:rPr>
        <w:t xml:space="preserve"> (IGLP 2016, 70). </w:t>
      </w:r>
      <w:r w:rsidRPr="00576376">
        <w:rPr>
          <w:rStyle w:val="Emphasis"/>
          <w:sz w:val="26"/>
          <w:szCs w:val="26"/>
          <w:highlight w:val="green"/>
        </w:rPr>
        <w:t>This scaled-up level of</w:t>
      </w:r>
      <w:r w:rsidRPr="00576376">
        <w:rPr>
          <w:rStyle w:val="Emphasis"/>
          <w:sz w:val="26"/>
          <w:szCs w:val="26"/>
        </w:rPr>
        <w:t xml:space="preserve"> </w:t>
      </w:r>
      <w:r w:rsidRPr="00576376">
        <w:rPr>
          <w:rStyle w:val="Emphasis"/>
          <w:sz w:val="26"/>
          <w:szCs w:val="26"/>
          <w:highlight w:val="green"/>
        </w:rPr>
        <w:t>analysis</w:t>
      </w:r>
      <w:r w:rsidRPr="00576376">
        <w:rPr>
          <w:sz w:val="14"/>
          <w:highlight w:val="green"/>
        </w:rPr>
        <w:t xml:space="preserve"> </w:t>
      </w:r>
      <w:r w:rsidRPr="00576376">
        <w:rPr>
          <w:rStyle w:val="StyleUnderline"/>
          <w:highlight w:val="green"/>
        </w:rPr>
        <w:t xml:space="preserve">can </w:t>
      </w:r>
      <w:r w:rsidRPr="00576376">
        <w:rPr>
          <w:rStyle w:val="Emphasis"/>
          <w:sz w:val="26"/>
          <w:szCs w:val="26"/>
          <w:highlight w:val="green"/>
        </w:rPr>
        <w:t>generatively destabilize</w:t>
      </w:r>
      <w:r w:rsidRPr="00576376">
        <w:rPr>
          <w:rStyle w:val="StyleUnderline"/>
          <w:sz w:val="26"/>
          <w:szCs w:val="26"/>
          <w:highlight w:val="green"/>
        </w:rPr>
        <w:t xml:space="preserve"> </w:t>
      </w:r>
      <w:r w:rsidRPr="00576376">
        <w:rPr>
          <w:rStyle w:val="Emphasis"/>
          <w:sz w:val="26"/>
          <w:szCs w:val="26"/>
          <w:highlight w:val="green"/>
        </w:rPr>
        <w:t>established pathways</w:t>
      </w:r>
      <w:r w:rsidRPr="00576376">
        <w:rPr>
          <w:sz w:val="14"/>
          <w:highlight w:val="green"/>
        </w:rPr>
        <w:t xml:space="preserve"> </w:t>
      </w:r>
      <w:r w:rsidRPr="00576376">
        <w:rPr>
          <w:rStyle w:val="Emphasis"/>
          <w:highlight w:val="green"/>
        </w:rPr>
        <w:t>of reasoning</w:t>
      </w:r>
      <w:r w:rsidRPr="00576376">
        <w:rPr>
          <w:rStyle w:val="Emphasis"/>
        </w:rPr>
        <w:t xml:space="preserve"> and argument</w:t>
      </w:r>
      <w:r w:rsidRPr="00576376">
        <w:rPr>
          <w:sz w:val="14"/>
        </w:rPr>
        <w:t xml:space="preserve">, </w:t>
      </w:r>
      <w:r w:rsidRPr="00576376">
        <w:rPr>
          <w:rStyle w:val="StyleUnderline"/>
          <w:highlight w:val="green"/>
        </w:rPr>
        <w:t xml:space="preserve">producing </w:t>
      </w:r>
      <w:r w:rsidRPr="00576376">
        <w:rPr>
          <w:rStyle w:val="Emphasis"/>
          <w:highlight w:val="green"/>
        </w:rPr>
        <w:t>significant insights</w:t>
      </w:r>
      <w:r w:rsidRPr="00576376">
        <w:rPr>
          <w:sz w:val="14"/>
          <w:highlight w:val="green"/>
        </w:rPr>
        <w:t xml:space="preserve"> </w:t>
      </w:r>
      <w:r w:rsidRPr="00576376">
        <w:rPr>
          <w:rStyle w:val="StyleUnderline"/>
          <w:highlight w:val="green"/>
        </w:rPr>
        <w:t xml:space="preserve">about </w:t>
      </w:r>
      <w:r w:rsidRPr="00576376">
        <w:rPr>
          <w:rStyle w:val="Emphasis"/>
          <w:highlight w:val="green"/>
        </w:rPr>
        <w:t>exploitation</w:t>
      </w:r>
      <w:r w:rsidRPr="00576376">
        <w:rPr>
          <w:rStyle w:val="StyleUnderline"/>
        </w:rPr>
        <w:t xml:space="preserve"> and </w:t>
      </w:r>
      <w:r w:rsidRPr="00576376">
        <w:rPr>
          <w:rStyle w:val="Emphasis"/>
        </w:rPr>
        <w:t>inequality</w:t>
      </w:r>
      <w:r w:rsidRPr="00576376">
        <w:rPr>
          <w:sz w:val="14"/>
        </w:rPr>
        <w:t>. And yet, we ask readers also to consider how it can make prefigurative experiments appear marginal against dominant structures of authority.</w:t>
      </w:r>
    </w:p>
    <w:p w14:paraId="6F78B0B3" w14:textId="77777777" w:rsidR="00536A60" w:rsidRPr="00576376" w:rsidRDefault="00536A60" w:rsidP="00536A60">
      <w:pPr>
        <w:rPr>
          <w:sz w:val="14"/>
        </w:rPr>
      </w:pPr>
      <w:r w:rsidRPr="00576376">
        <w:rPr>
          <w:sz w:val="14"/>
        </w:rPr>
        <w:t xml:space="preserve">To be sure, CLS scholars have long endorsed thinking with poststructuralism as well as legal realism—examining how law governs alongside other social and moral systems, and how </w:t>
      </w:r>
      <w:r w:rsidRPr="00576376">
        <w:rPr>
          <w:rStyle w:val="StyleUnderline"/>
          <w:highlight w:val="green"/>
        </w:rPr>
        <w:t xml:space="preserve">law </w:t>
      </w:r>
      <w:r w:rsidRPr="00576376">
        <w:rPr>
          <w:rStyle w:val="Emphasis"/>
          <w:highlight w:val="green"/>
        </w:rPr>
        <w:t>distributes</w:t>
      </w:r>
      <w:r w:rsidRPr="00576376">
        <w:rPr>
          <w:sz w:val="14"/>
        </w:rPr>
        <w:t xml:space="preserve"> </w:t>
      </w:r>
      <w:r w:rsidRPr="00576376">
        <w:rPr>
          <w:rStyle w:val="StyleUnderline"/>
        </w:rPr>
        <w:t xml:space="preserve">not only </w:t>
      </w:r>
      <w:r w:rsidRPr="00576376">
        <w:rPr>
          <w:rStyle w:val="Emphasis"/>
          <w:highlight w:val="green"/>
        </w:rPr>
        <w:t>incomes</w:t>
      </w:r>
      <w:r w:rsidRPr="00576376">
        <w:rPr>
          <w:sz w:val="14"/>
          <w:highlight w:val="green"/>
        </w:rPr>
        <w:t xml:space="preserve"> </w:t>
      </w:r>
      <w:r w:rsidRPr="00576376">
        <w:rPr>
          <w:rStyle w:val="StyleUnderline"/>
          <w:highlight w:val="green"/>
        </w:rPr>
        <w:t xml:space="preserve">but also </w:t>
      </w:r>
      <w:r w:rsidRPr="00576376">
        <w:rPr>
          <w:rStyle w:val="Emphasis"/>
          <w:highlight w:val="green"/>
        </w:rPr>
        <w:t>social meanings</w:t>
      </w:r>
      <w:r w:rsidRPr="00576376">
        <w:rPr>
          <w:sz w:val="14"/>
        </w:rPr>
        <w:t xml:space="preserve">, </w:t>
      </w:r>
      <w:r w:rsidRPr="00576376">
        <w:rPr>
          <w:rStyle w:val="Emphasis"/>
        </w:rPr>
        <w:t>knowledge</w:t>
      </w:r>
      <w:r w:rsidRPr="00576376">
        <w:rPr>
          <w:sz w:val="14"/>
        </w:rPr>
        <w:t xml:space="preserve">, </w:t>
      </w:r>
      <w:r w:rsidRPr="00576376">
        <w:rPr>
          <w:rStyle w:val="Emphasis"/>
          <w:highlight w:val="green"/>
        </w:rPr>
        <w:t>identities</w:t>
      </w:r>
      <w:r w:rsidRPr="00576376">
        <w:rPr>
          <w:sz w:val="14"/>
        </w:rPr>
        <w:t xml:space="preserve">, </w:t>
      </w:r>
      <w:r w:rsidRPr="00576376">
        <w:rPr>
          <w:rStyle w:val="Emphasis"/>
        </w:rPr>
        <w:t>valuations</w:t>
      </w:r>
      <w:r w:rsidRPr="00576376">
        <w:rPr>
          <w:sz w:val="14"/>
        </w:rPr>
        <w:t xml:space="preserve">, </w:t>
      </w:r>
      <w:r w:rsidRPr="00576376">
        <w:rPr>
          <w:rStyle w:val="StyleUnderline"/>
        </w:rPr>
        <w:t xml:space="preserve">and modes of </w:t>
      </w:r>
      <w:r w:rsidRPr="00576376">
        <w:rPr>
          <w:rStyle w:val="Emphasis"/>
          <w:highlight w:val="green"/>
        </w:rPr>
        <w:t>legitimation</w:t>
      </w:r>
      <w:r w:rsidRPr="00576376">
        <w:rPr>
          <w:sz w:val="14"/>
        </w:rPr>
        <w:t xml:space="preserve"> </w:t>
      </w:r>
      <w:r w:rsidRPr="00576376">
        <w:rPr>
          <w:rStyle w:val="StyleUnderline"/>
          <w:highlight w:val="green"/>
        </w:rPr>
        <w:t>that</w:t>
      </w:r>
      <w:r w:rsidRPr="00576376">
        <w:rPr>
          <w:rStyle w:val="StyleUnderline"/>
        </w:rPr>
        <w:t xml:space="preserve">, in turn, </w:t>
      </w:r>
      <w:r w:rsidRPr="00576376">
        <w:rPr>
          <w:rStyle w:val="Emphasis"/>
          <w:highlight w:val="green"/>
        </w:rPr>
        <w:t>shape</w:t>
      </w:r>
      <w:r w:rsidRPr="00576376">
        <w:rPr>
          <w:rStyle w:val="StyleUnderline"/>
        </w:rPr>
        <w:t xml:space="preserve"> people’s </w:t>
      </w:r>
      <w:r w:rsidRPr="00576376">
        <w:rPr>
          <w:rStyle w:val="Emphasis"/>
          <w:highlight w:val="green"/>
        </w:rPr>
        <w:t>contests over legal rules</w:t>
      </w:r>
      <w:r w:rsidRPr="00576376">
        <w:rPr>
          <w:sz w:val="14"/>
        </w:rPr>
        <w:t xml:space="preserve"> (Kennedy 1991). But it was primarily interpretive SLS scholars who illustrated, </w:t>
      </w:r>
      <w:r w:rsidRPr="00576376">
        <w:rPr>
          <w:rStyle w:val="StyleUnderline"/>
          <w:highlight w:val="green"/>
        </w:rPr>
        <w:t xml:space="preserve">via </w:t>
      </w:r>
      <w:r w:rsidRPr="00576376">
        <w:rPr>
          <w:rStyle w:val="Emphasis"/>
          <w:highlight w:val="green"/>
        </w:rPr>
        <w:t>intensive</w:t>
      </w:r>
      <w:r w:rsidRPr="00576376">
        <w:rPr>
          <w:rStyle w:val="Emphasis"/>
        </w:rPr>
        <w:t xml:space="preserve"> socially embedded </w:t>
      </w:r>
      <w:r w:rsidRPr="00576376">
        <w:rPr>
          <w:rStyle w:val="Emphasis"/>
          <w:highlight w:val="green"/>
        </w:rPr>
        <w:t>empirical studies</w:t>
      </w:r>
      <w:r w:rsidRPr="00576376">
        <w:rPr>
          <w:sz w:val="14"/>
        </w:rPr>
        <w:t xml:space="preserve">, how </w:t>
      </w:r>
      <w:r w:rsidRPr="00576376">
        <w:rPr>
          <w:rStyle w:val="Emphasis"/>
          <w:highlight w:val="green"/>
        </w:rPr>
        <w:t>the levels of scale</w:t>
      </w:r>
      <w:r w:rsidRPr="00576376">
        <w:rPr>
          <w:rStyle w:val="StyleUnderline"/>
          <w:highlight w:val="green"/>
        </w:rPr>
        <w:t xml:space="preserve"> </w:t>
      </w:r>
      <w:r w:rsidRPr="00576376">
        <w:rPr>
          <w:rStyle w:val="StyleUnderline"/>
        </w:rPr>
        <w:t xml:space="preserve">at which power </w:t>
      </w:r>
      <w:r w:rsidRPr="00576376">
        <w:rPr>
          <w:rStyle w:val="StyleUnderline"/>
          <w:highlight w:val="green"/>
        </w:rPr>
        <w:t>operates</w:t>
      </w:r>
      <w:r w:rsidRPr="00576376">
        <w:rPr>
          <w:sz w:val="14"/>
        </w:rPr>
        <w:t xml:space="preserve"> </w:t>
      </w:r>
      <w:r w:rsidRPr="00576376">
        <w:rPr>
          <w:rStyle w:val="StyleUnderline"/>
        </w:rPr>
        <w:t xml:space="preserve">necessarily </w:t>
      </w:r>
      <w:r w:rsidRPr="00576376">
        <w:rPr>
          <w:rStyle w:val="Emphasis"/>
          <w:highlight w:val="green"/>
        </w:rPr>
        <w:t>shift</w:t>
      </w:r>
      <w:r w:rsidRPr="00576376">
        <w:rPr>
          <w:rStyle w:val="StyleUnderline"/>
        </w:rPr>
        <w:t xml:space="preserve"> and </w:t>
      </w:r>
      <w:r w:rsidRPr="00576376">
        <w:rPr>
          <w:rStyle w:val="Emphasis"/>
        </w:rPr>
        <w:t>converge</w:t>
      </w:r>
      <w:r w:rsidRPr="00576376">
        <w:rPr>
          <w:sz w:val="14"/>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041FC748" w14:textId="77777777" w:rsidR="00536A60" w:rsidRPr="00576376" w:rsidRDefault="00536A60" w:rsidP="00536A60">
      <w:pPr>
        <w:rPr>
          <w:rStyle w:val="Emphasis"/>
          <w:sz w:val="26"/>
          <w:szCs w:val="26"/>
        </w:rPr>
      </w:pPr>
      <w:r w:rsidRPr="00576376">
        <w:rPr>
          <w:sz w:val="14"/>
        </w:rPr>
        <w:t xml:space="preserve">A sociolegal approach that decenters the state and pluralizes legality (DarianSmith 2013) offers analysts interested in </w:t>
      </w:r>
      <w:r w:rsidRPr="00576376">
        <w:rPr>
          <w:rStyle w:val="Emphasis"/>
          <w:highlight w:val="green"/>
        </w:rPr>
        <w:t>prefiguration tools</w:t>
      </w:r>
      <w:r w:rsidRPr="00576376">
        <w:rPr>
          <w:sz w:val="14"/>
        </w:rPr>
        <w:t xml:space="preserve"> to retain and rescale (or perhaps multiply scale) the critical legal impulse </w:t>
      </w:r>
      <w:r w:rsidRPr="00576376">
        <w:rPr>
          <w:sz w:val="14"/>
          <w:highlight w:val="green"/>
        </w:rPr>
        <w:t xml:space="preserve">to </w:t>
      </w:r>
      <w:r w:rsidRPr="00576376">
        <w:rPr>
          <w:rStyle w:val="Emphasis"/>
          <w:highlight w:val="green"/>
        </w:rPr>
        <w:t>use law</w:t>
      </w:r>
      <w:r w:rsidRPr="00576376">
        <w:rPr>
          <w:rStyle w:val="StyleUnderline"/>
          <w:highlight w:val="green"/>
        </w:rPr>
        <w:t xml:space="preserve"> to </w:t>
      </w:r>
      <w:r w:rsidRPr="00576376">
        <w:rPr>
          <w:rStyle w:val="Emphasis"/>
          <w:highlight w:val="green"/>
        </w:rPr>
        <w:t>unsettle</w:t>
      </w:r>
      <w:r w:rsidRPr="00576376">
        <w:rPr>
          <w:rStyle w:val="StyleUnderline"/>
          <w:highlight w:val="green"/>
        </w:rPr>
        <w:t xml:space="preserve"> “</w:t>
      </w:r>
      <w:r w:rsidRPr="00576376">
        <w:rPr>
          <w:rStyle w:val="Emphasis"/>
          <w:highlight w:val="green"/>
        </w:rPr>
        <w:t>necessary</w:t>
      </w:r>
      <w:r w:rsidRPr="00576376">
        <w:rPr>
          <w:rStyle w:val="StyleUnderline"/>
          <w:highlight w:val="green"/>
        </w:rPr>
        <w:t>”</w:t>
      </w:r>
      <w:r w:rsidRPr="00576376">
        <w:rPr>
          <w:rStyle w:val="StyleUnderline"/>
        </w:rPr>
        <w:t xml:space="preserve"> </w:t>
      </w:r>
      <w:r w:rsidRPr="00576376">
        <w:rPr>
          <w:rStyle w:val="Emphasis"/>
        </w:rPr>
        <w:t xml:space="preserve">institutional </w:t>
      </w:r>
      <w:r w:rsidRPr="00576376">
        <w:rPr>
          <w:rStyle w:val="Emphasis"/>
          <w:highlight w:val="green"/>
        </w:rPr>
        <w:t>arrangements</w:t>
      </w:r>
      <w:r w:rsidRPr="00576376">
        <w:rPr>
          <w:sz w:val="14"/>
        </w:rPr>
        <w:t xml:space="preserve">. </w:t>
      </w:r>
      <w:r w:rsidRPr="00576376">
        <w:rPr>
          <w:rStyle w:val="StyleUnderline"/>
        </w:rPr>
        <w:t xml:space="preserve">It also attempts to seduce </w:t>
      </w:r>
      <w:r w:rsidRPr="00576376">
        <w:rPr>
          <w:rStyle w:val="StyleUnderline"/>
          <w:highlight w:val="green"/>
        </w:rPr>
        <w:t>analysts</w:t>
      </w:r>
      <w:r w:rsidRPr="00576376">
        <w:rPr>
          <w:rStyle w:val="StyleUnderline"/>
        </w:rPr>
        <w:t xml:space="preserve"> and practitioners into experiencing some </w:t>
      </w:r>
      <w:r w:rsidRPr="00576376">
        <w:rPr>
          <w:rStyle w:val="Emphasis"/>
          <w:highlight w:val="green"/>
        </w:rPr>
        <w:t>hope</w:t>
      </w:r>
      <w:r w:rsidRPr="00576376">
        <w:rPr>
          <w:rStyle w:val="StyleUnderline"/>
        </w:rPr>
        <w:t xml:space="preserve"> and </w:t>
      </w:r>
      <w:r w:rsidRPr="00576376">
        <w:rPr>
          <w:rStyle w:val="Emphasis"/>
        </w:rPr>
        <w:t>optimism</w:t>
      </w:r>
      <w:r w:rsidRPr="00576376">
        <w:rPr>
          <w:sz w:val="14"/>
        </w:rPr>
        <w:t xml:space="preserve"> </w:t>
      </w:r>
      <w:r w:rsidRPr="00576376">
        <w:rPr>
          <w:rStyle w:val="StyleUnderline"/>
          <w:highlight w:val="green"/>
        </w:rPr>
        <w:t>about “the</w:t>
      </w:r>
      <w:r w:rsidRPr="00576376">
        <w:rPr>
          <w:rStyle w:val="StyleUnderline"/>
        </w:rPr>
        <w:t xml:space="preserve"> </w:t>
      </w:r>
      <w:r w:rsidRPr="00576376">
        <w:rPr>
          <w:rStyle w:val="StyleUnderline"/>
          <w:highlight w:val="green"/>
        </w:rPr>
        <w:t xml:space="preserve">constitutive </w:t>
      </w:r>
      <w:r w:rsidRPr="00576376">
        <w:rPr>
          <w:rStyle w:val="Emphasis"/>
          <w:highlight w:val="green"/>
        </w:rPr>
        <w:t>power</w:t>
      </w:r>
      <w:r w:rsidRPr="00576376">
        <w:rPr>
          <w:rStyle w:val="StyleUnderline"/>
          <w:highlight w:val="green"/>
        </w:rPr>
        <w:t xml:space="preserve"> of</w:t>
      </w:r>
      <w:r w:rsidRPr="00576376">
        <w:rPr>
          <w:rStyle w:val="StyleUnderline"/>
        </w:rPr>
        <w:t xml:space="preserve"> small and </w:t>
      </w:r>
      <w:r w:rsidRPr="00576376">
        <w:rPr>
          <w:rStyle w:val="StyleUnderline"/>
          <w:highlight w:val="green"/>
        </w:rPr>
        <w:t>local processes</w:t>
      </w:r>
      <w:r w:rsidRPr="00576376">
        <w:rPr>
          <w:rStyle w:val="StyleUnderline"/>
        </w:rPr>
        <w:t>”</w:t>
      </w:r>
      <w:r w:rsidRPr="00576376">
        <w:rPr>
          <w:sz w:val="14"/>
        </w:rPr>
        <w:t xml:space="preserve"> (Gibson-Graham 2002, 51, emphasis in original). </w:t>
      </w:r>
      <w:r w:rsidRPr="00576376">
        <w:rPr>
          <w:rStyle w:val="StyleUnderline"/>
          <w:highlight w:val="green"/>
        </w:rPr>
        <w:t>This</w:t>
      </w:r>
      <w:r w:rsidRPr="00576376">
        <w:rPr>
          <w:sz w:val="14"/>
        </w:rPr>
        <w:t xml:space="preserve"> is a </w:t>
      </w:r>
      <w:r w:rsidRPr="00576376">
        <w:rPr>
          <w:rStyle w:val="Emphasis"/>
          <w:highlight w:val="green"/>
        </w:rPr>
        <w:t>kind of</w:t>
      </w:r>
      <w:r w:rsidRPr="00576376">
        <w:rPr>
          <w:sz w:val="14"/>
        </w:rPr>
        <w:t xml:space="preserve"> </w:t>
      </w:r>
      <w:r w:rsidRPr="00576376">
        <w:rPr>
          <w:rStyle w:val="StyleUnderline"/>
          <w:highlight w:val="green"/>
        </w:rPr>
        <w:t>hope</w:t>
      </w:r>
      <w:r w:rsidRPr="00576376">
        <w:rPr>
          <w:sz w:val="14"/>
        </w:rPr>
        <w:t xml:space="preserve"> that </w:t>
      </w:r>
      <w:r w:rsidRPr="00576376">
        <w:rPr>
          <w:rStyle w:val="StyleUnderline"/>
          <w:highlight w:val="green"/>
        </w:rPr>
        <w:t>requires one to relinquish a singular</w:t>
      </w:r>
      <w:r w:rsidRPr="00576376">
        <w:rPr>
          <w:rStyle w:val="StyleUnderline"/>
        </w:rPr>
        <w:t xml:space="preserve">, instrumental </w:t>
      </w:r>
      <w:r w:rsidRPr="00576376">
        <w:rPr>
          <w:rStyle w:val="StyleUnderline"/>
          <w:highlight w:val="green"/>
        </w:rPr>
        <w:t>understanding</w:t>
      </w:r>
      <w:r w:rsidRPr="00576376">
        <w:rPr>
          <w:rStyle w:val="StyleUnderline"/>
        </w:rPr>
        <w:t xml:space="preserve"> of law that emanates from a consolidated source of state</w:t>
      </w:r>
      <w:r w:rsidRPr="00576376">
        <w:rPr>
          <w:sz w:val="14"/>
        </w:rPr>
        <w:t xml:space="preserve"> (or corporate) </w:t>
      </w:r>
      <w:r w:rsidRPr="00576376">
        <w:rPr>
          <w:rStyle w:val="StyleUnderline"/>
        </w:rPr>
        <w:t>power</w:t>
      </w:r>
      <w:r w:rsidRPr="00576376">
        <w:rPr>
          <w:sz w:val="14"/>
        </w:rPr>
        <w:t xml:space="preserve"> </w:t>
      </w:r>
      <w:r w:rsidRPr="00576376">
        <w:rPr>
          <w:rStyle w:val="StyleUnderline"/>
        </w:rPr>
        <w:t>that only mass-organized resistance can therefore bend</w:t>
      </w:r>
      <w:r w:rsidRPr="00576376">
        <w:rPr>
          <w:sz w:val="14"/>
        </w:rPr>
        <w:t xml:space="preserve"> (Gibson-Graham 2002, 51). </w:t>
      </w:r>
      <w:r w:rsidRPr="00576376">
        <w:rPr>
          <w:rStyle w:val="StyleUnderline"/>
          <w:highlight w:val="green"/>
        </w:rPr>
        <w:t>Instead</w:t>
      </w:r>
      <w:r w:rsidRPr="00576376">
        <w:rPr>
          <w:sz w:val="14"/>
        </w:rPr>
        <w:t xml:space="preserve">, </w:t>
      </w:r>
      <w:r w:rsidRPr="00576376">
        <w:rPr>
          <w:rStyle w:val="Emphasis"/>
          <w:highlight w:val="green"/>
        </w:rPr>
        <w:t>it pulls into focus people’s localized efforts to assume new legal identities</w:t>
      </w:r>
      <w:r w:rsidRPr="00576376">
        <w:rPr>
          <w:sz w:val="14"/>
        </w:rPr>
        <w:t xml:space="preserve">, which are a crucial component </w:t>
      </w:r>
      <w:r w:rsidRPr="00576376">
        <w:rPr>
          <w:rStyle w:val="Emphasis"/>
          <w:sz w:val="26"/>
          <w:szCs w:val="26"/>
          <w:highlight w:val="green"/>
        </w:rPr>
        <w:t>of acting “as if.”</w:t>
      </w:r>
    </w:p>
    <w:p w14:paraId="522CB932" w14:textId="77777777" w:rsidR="00536A60" w:rsidRPr="00576376" w:rsidRDefault="00536A60" w:rsidP="00536A60"/>
    <w:p w14:paraId="7D7F3594" w14:textId="67A675B4" w:rsidR="006E7602" w:rsidRPr="008F104D" w:rsidRDefault="00502B5B" w:rsidP="008F104D">
      <w:pPr>
        <w:pStyle w:val="Heading1"/>
        <w:rPr>
          <w:rFonts w:cs="Calibri"/>
        </w:rPr>
      </w:pPr>
      <w:r w:rsidRPr="001B2314">
        <w:rPr>
          <w:rFonts w:cs="Calibri"/>
        </w:rPr>
        <w:t>1NR</w:t>
      </w:r>
    </w:p>
    <w:p w14:paraId="14376F32" w14:textId="77777777" w:rsidR="006E7602" w:rsidRDefault="006E7602" w:rsidP="006E7602"/>
    <w:p w14:paraId="2DB19187" w14:textId="77777777" w:rsidR="006E7602" w:rsidRDefault="006E7602" w:rsidP="006E7602">
      <w:pPr>
        <w:pStyle w:val="Heading2"/>
      </w:pPr>
      <w:r>
        <w:t>K</w:t>
      </w:r>
    </w:p>
    <w:p w14:paraId="06CDEAD6" w14:textId="77777777" w:rsidR="006E7602" w:rsidRPr="00C90B60" w:rsidRDefault="006E7602" w:rsidP="006E7602">
      <w:pPr>
        <w:pStyle w:val="Heading4"/>
        <w:rPr>
          <w:rFonts w:cs="Calibri"/>
        </w:rPr>
      </w:pPr>
      <w:r w:rsidRPr="00C90B60">
        <w:rPr>
          <w:rFonts w:cs="Calibri"/>
        </w:rPr>
        <w:t>Storytelling is a neoliberal palliative that hyper-individualizes structural violence and displaces critique and analysis.</w:t>
      </w:r>
    </w:p>
    <w:p w14:paraId="24B6D5AE" w14:textId="77777777" w:rsidR="006E7602" w:rsidRPr="00C90B60" w:rsidRDefault="006E7602" w:rsidP="006E7602">
      <w:r w:rsidRPr="00C90B60">
        <w:rPr>
          <w:rStyle w:val="Style13ptBold"/>
          <w:lang w:val="de-DE"/>
        </w:rPr>
        <w:t xml:space="preserve">Freund 15, </w:t>
      </w:r>
      <w:r w:rsidRPr="00C90B60">
        <w:rPr>
          <w:lang w:val="de-DE"/>
        </w:rPr>
        <w:t xml:space="preserve">[Alexander Freund, “Under Storytelling’s Spell? </w:t>
      </w:r>
      <w:r w:rsidRPr="00C90B60">
        <w:t>Oral History in a Neoliberal Age” The Oral History Review, 2015]</w:t>
      </w:r>
    </w:p>
    <w:p w14:paraId="1530480F" w14:textId="77777777" w:rsidR="006E7602" w:rsidRPr="00C90B60" w:rsidRDefault="006E7602" w:rsidP="006E7602">
      <w:pPr>
        <w:rPr>
          <w:sz w:val="16"/>
        </w:rPr>
      </w:pPr>
      <w:r w:rsidRPr="00C90B60">
        <w:rPr>
          <w:sz w:val="16"/>
        </w:rPr>
        <w:t xml:space="preserve">There is a widely held belief that </w:t>
      </w:r>
      <w:r w:rsidRPr="002F39D7">
        <w:rPr>
          <w:highlight w:val="green"/>
          <w:u w:val="single"/>
        </w:rPr>
        <w:t>storytelling is part of</w:t>
      </w:r>
      <w:r w:rsidRPr="00C90B60">
        <w:rPr>
          <w:u w:val="single"/>
        </w:rPr>
        <w:t xml:space="preserve"> the rush of democratizing social forces that emerged after the Second World War, including the rise of the middle class, the civil rights movement, the women’s movement, the expansion of higher education and the student movement, and more generally </w:t>
      </w:r>
      <w:r w:rsidRPr="002F39D7">
        <w:rPr>
          <w:highlight w:val="green"/>
          <w:u w:val="single"/>
        </w:rPr>
        <w:t xml:space="preserve">the </w:t>
      </w:r>
      <w:r w:rsidRPr="00C90B60">
        <w:rPr>
          <w:u w:val="single"/>
        </w:rPr>
        <w:t xml:space="preserve">power </w:t>
      </w:r>
      <w:r w:rsidRPr="002F39D7">
        <w:rPr>
          <w:highlight w:val="green"/>
          <w:u w:val="single"/>
        </w:rPr>
        <w:t>surge of</w:t>
      </w:r>
      <w:r w:rsidRPr="00C90B60">
        <w:rPr>
          <w:u w:val="single"/>
        </w:rPr>
        <w:t xml:space="preserve"> the left and </w:t>
      </w:r>
      <w:r w:rsidRPr="002F39D7">
        <w:rPr>
          <w:highlight w:val="green"/>
          <w:u w:val="single"/>
        </w:rPr>
        <w:t>liberalism.</w:t>
      </w:r>
      <w:r w:rsidRPr="00C90B60">
        <w:rPr>
          <w:u w:val="single"/>
        </w:rPr>
        <w:t xml:space="preserve"> </w:t>
      </w:r>
      <w:r w:rsidRPr="00C90B60">
        <w:rPr>
          <w:sz w:val="16"/>
        </w:rPr>
        <w:t xml:space="preserve">In academia, </w:t>
      </w:r>
      <w:r w:rsidRPr="00C90B60">
        <w:rPr>
          <w:u w:val="single"/>
        </w:rPr>
        <w:t>social history and the writing of a more inclusive history were expressions of the sixties.</w:t>
      </w:r>
      <w:r w:rsidRPr="00C90B60">
        <w:rPr>
          <w:sz w:val="16"/>
        </w:rPr>
        <w:t xml:space="preserve">69 Oral history commonly sees itself in this tradition, providing both a methodology that uncovers the voice of the past and a field of research that critically discusses the methods and ethics of interviewing and interpretation. Museum curators and other public historians, who have been under great pressure to make the public active participants in and contributors to their exhibitions, have chimed in: “Having worked for a generation to tell stories that de-center elites, museums now are decentering elite storytellers, too.”70 Indeed, </w:t>
      </w:r>
      <w:r w:rsidRPr="002F39D7">
        <w:rPr>
          <w:highlight w:val="green"/>
          <w:u w:val="single"/>
        </w:rPr>
        <w:t>storytelling</w:t>
      </w:r>
      <w:r w:rsidRPr="00C90B60">
        <w:rPr>
          <w:u w:val="single"/>
        </w:rPr>
        <w:t xml:space="preserve"> by everyone for everyone, widely shared online, </w:t>
      </w:r>
      <w:r w:rsidRPr="002F39D7">
        <w:rPr>
          <w:highlight w:val="green"/>
          <w:u w:val="single"/>
        </w:rPr>
        <w:t>has increasingly been viewed as a</w:t>
      </w:r>
      <w:r w:rsidRPr="00C90B60">
        <w:rPr>
          <w:u w:val="single"/>
        </w:rPr>
        <w:t xml:space="preserve"> democratizing </w:t>
      </w:r>
      <w:r w:rsidRPr="002F39D7">
        <w:rPr>
          <w:highlight w:val="green"/>
          <w:u w:val="single"/>
        </w:rPr>
        <w:t>tool of</w:t>
      </w:r>
      <w:r w:rsidRPr="00C90B60">
        <w:rPr>
          <w:u w:val="single"/>
        </w:rPr>
        <w:t xml:space="preserve"> individual empowerment and </w:t>
      </w:r>
      <w:r w:rsidRPr="002F39D7">
        <w:rPr>
          <w:highlight w:val="green"/>
          <w:u w:val="single"/>
        </w:rPr>
        <w:t>social change.</w:t>
      </w:r>
      <w:r w:rsidRPr="00C90B60">
        <w:rPr>
          <w:sz w:val="16"/>
        </w:rPr>
        <w:t xml:space="preserve"> </w:t>
      </w:r>
      <w:r w:rsidRPr="00C90B60">
        <w:rPr>
          <w:u w:val="single"/>
        </w:rPr>
        <w:t xml:space="preserve">But this is only part of the story. </w:t>
      </w:r>
      <w:r w:rsidRPr="002F39D7">
        <w:rPr>
          <w:highlight w:val="green"/>
          <w:u w:val="single"/>
        </w:rPr>
        <w:t>The attempt to democratize society through storytelling has</w:t>
      </w:r>
      <w:r w:rsidRPr="00C90B60">
        <w:rPr>
          <w:u w:val="single"/>
        </w:rPr>
        <w:t xml:space="preserve"> also </w:t>
      </w:r>
      <w:r w:rsidRPr="002F39D7">
        <w:rPr>
          <w:highlight w:val="green"/>
          <w:u w:val="single"/>
        </w:rPr>
        <w:t>been shaped by neoliberalism’s crass individualism</w:t>
      </w:r>
      <w:r w:rsidRPr="00C90B60">
        <w:rPr>
          <w:u w:val="single"/>
        </w:rPr>
        <w:t xml:space="preserve"> and the attendant rise of therapy culture.</w:t>
      </w:r>
      <w:r w:rsidRPr="00C90B60">
        <w:rPr>
          <w:sz w:val="16"/>
        </w:rPr>
        <w:t xml:space="preserve"> </w:t>
      </w:r>
      <w:r w:rsidRPr="00C90B60">
        <w:rPr>
          <w:u w:val="single"/>
        </w:rPr>
        <w:t xml:space="preserve">We need to </w:t>
      </w:r>
      <w:r w:rsidRPr="002F39D7">
        <w:rPr>
          <w:highlight w:val="green"/>
          <w:u w:val="single"/>
        </w:rPr>
        <w:t>look at</w:t>
      </w:r>
      <w:r w:rsidRPr="00C90B60">
        <w:rPr>
          <w:u w:val="single"/>
        </w:rPr>
        <w:t xml:space="preserve"> both democratization and the </w:t>
      </w:r>
      <w:r w:rsidRPr="002F39D7">
        <w:rPr>
          <w:highlight w:val="green"/>
          <w:u w:val="single"/>
        </w:rPr>
        <w:t xml:space="preserve">free-market hyperindividualism </w:t>
      </w:r>
      <w:r w:rsidRPr="00C90B60">
        <w:rPr>
          <w:u w:val="single"/>
        </w:rPr>
        <w:t>to understand why, only a generation after oral historians complained that ordinary Americans were reluctant to tell their stories, they are now chomping at the bit to upload the most intimate details of their lives</w:t>
      </w:r>
      <w:r w:rsidRPr="00C90B60">
        <w:rPr>
          <w:sz w:val="16"/>
        </w:rPr>
        <w:t xml:space="preserve"> to the World Wide Web.71 The American historian Thomas Borstelmann has identified the 1970s as a crucial decade in US history. Two major undercurrents emerged at that time. It was an era of increasing social equality and increasing economic inequality.72 In the first half of the twentieth century, Americans increasingly embraced a spirit of egalitarianism that saw all people as equal and that rejected traditional hierarchies and authorities. After the Second World War, and </w:t>
      </w:r>
      <w:r w:rsidRPr="00C90B60">
        <w:rPr>
          <w:u w:val="single"/>
        </w:rPr>
        <w:t>during the affluence of the postwar economic boom, social and legal democratization further extended this movement toward greater equality.</w:t>
      </w:r>
      <w:r w:rsidRPr="00C90B60">
        <w:rPr>
          <w:sz w:val="16"/>
        </w:rPr>
        <w:t xml:space="preserve"> In the wake of the progressive movements of the 1960s and 1970s, women, racial and ethnic minorities, and other minorities gained greater access to legal protection, education, employment, housing, and health care. Racial segregation was abolished; African Americans could now attend better schools and, increasingly, go to college and university. Sexism and patriarchy were at least acknowledged if not tackled through affirmative action policies. At the same time, </w:t>
      </w:r>
      <w:r w:rsidRPr="00C90B60">
        <w:rPr>
          <w:u w:val="single"/>
        </w:rPr>
        <w:t>social norms and moral values regarding sexuality, family, recreational drug use, dress, or being out in public all loosened.</w:t>
      </w:r>
      <w:r w:rsidRPr="00C90B60">
        <w:rPr>
          <w:sz w:val="16"/>
        </w:rPr>
        <w:t xml:space="preserve">73 </w:t>
      </w:r>
      <w:r w:rsidRPr="00C90B60">
        <w:rPr>
          <w:u w:val="single"/>
        </w:rPr>
        <w:t>The dramatic changes, crises, and shocks of the 1970s deeply unsettled a large part of the US population.</w:t>
      </w:r>
      <w:r w:rsidRPr="00C90B60">
        <w:rPr>
          <w:sz w:val="16"/>
        </w:rPr>
        <w:t xml:space="preserve"> </w:t>
      </w:r>
      <w:r w:rsidRPr="00C90B60">
        <w:rPr>
          <w:u w:val="single"/>
        </w:rPr>
        <w:t xml:space="preserve">In the wake of the oil crisis of 1973, stock markets fell, one recession followed another, there was massive inflation, deindustrialization, and a shift from manufacturing to service industries, all of which resulted in </w:t>
      </w:r>
      <w:r w:rsidRPr="002F39D7">
        <w:rPr>
          <w:highlight w:val="green"/>
          <w:u w:val="single"/>
        </w:rPr>
        <w:t>declining</w:t>
      </w:r>
      <w:r w:rsidRPr="00C90B60">
        <w:rPr>
          <w:u w:val="single"/>
        </w:rPr>
        <w:t xml:space="preserve"> real </w:t>
      </w:r>
      <w:r w:rsidRPr="002F39D7">
        <w:rPr>
          <w:highlight w:val="green"/>
          <w:u w:val="single"/>
        </w:rPr>
        <w:t xml:space="preserve">wages, </w:t>
      </w:r>
      <w:r w:rsidRPr="00C90B60">
        <w:rPr>
          <w:u w:val="single"/>
        </w:rPr>
        <w:t xml:space="preserve">rising unemployment, increasing poverty, </w:t>
      </w:r>
      <w:r w:rsidRPr="002F39D7">
        <w:rPr>
          <w:highlight w:val="green"/>
          <w:u w:val="single"/>
        </w:rPr>
        <w:t>and a growing concentration of wealth</w:t>
      </w:r>
      <w:r w:rsidRPr="00C90B60">
        <w:rPr>
          <w:u w:val="single"/>
        </w:rPr>
        <w:t xml:space="preserve"> in the upper class.</w:t>
      </w:r>
      <w:r w:rsidRPr="00C90B60">
        <w:rPr>
          <w:sz w:val="16"/>
        </w:rPr>
        <w:t xml:space="preserve">74 The status of the recently expanded middle class became precarious and its members anxious. Inflation hit the poor the hardest, and poverty levels increased steadily after 1973.75 The political shocks of the time, in particular the Vietnam War and the Watergate Affair, were just as great. Many Americans lost trust in their government to positively affect their lives. There was also a backlash against the hippie culture, which a newly emerging Christian Right blamed for declining family values, an increase in divorces and family breakdowns, and rising rates of drug use and crime.76 Reeling from these shocks, Americans drew inward and focused their attention on themselves. And they put all of their trust in the private economy, believing the dogma that individual competition provided the best solutions for every aspect of life. </w:t>
      </w:r>
      <w:r w:rsidRPr="00C90B60">
        <w:rPr>
          <w:u w:val="single"/>
        </w:rPr>
        <w:t xml:space="preserve">This </w:t>
      </w:r>
      <w:r w:rsidRPr="002F39D7">
        <w:rPr>
          <w:highlight w:val="green"/>
          <w:u w:val="single"/>
        </w:rPr>
        <w:t>cleared the path for neoliberal ideas</w:t>
      </w:r>
      <w:r w:rsidRPr="00C90B60">
        <w:rPr>
          <w:u w:val="single"/>
        </w:rPr>
        <w:t xml:space="preserve"> of unfettered free-market competition, deregulation, and </w:t>
      </w:r>
      <w:r w:rsidRPr="002F39D7">
        <w:rPr>
          <w:highlight w:val="green"/>
          <w:u w:val="single"/>
        </w:rPr>
        <w:t>individualism at all costs</w:t>
      </w:r>
      <w:r w:rsidRPr="00C90B60">
        <w:rPr>
          <w:u w:val="single"/>
        </w:rPr>
        <w:t>, which slowly at first and more forcefully from the 1980s onward, replaced government regulation and welfare.</w:t>
      </w:r>
      <w:r w:rsidRPr="00C90B60">
        <w:rPr>
          <w:sz w:val="16"/>
        </w:rPr>
        <w:t xml:space="preserve"> </w:t>
      </w:r>
      <w:r w:rsidRPr="002F39D7">
        <w:rPr>
          <w:highlight w:val="green"/>
          <w:u w:val="single"/>
        </w:rPr>
        <w:t>Neoliberalism caused a shift from</w:t>
      </w:r>
      <w:r w:rsidRPr="00C90B60">
        <w:rPr>
          <w:u w:val="single"/>
        </w:rPr>
        <w:t xml:space="preserve"> citizenship to consumerism and from </w:t>
      </w:r>
      <w:r w:rsidRPr="002F39D7">
        <w:rPr>
          <w:highlight w:val="green"/>
          <w:u w:val="single"/>
        </w:rPr>
        <w:t>the common good to individual choice.</w:t>
      </w:r>
      <w:r w:rsidRPr="00C90B60">
        <w:rPr>
          <w:sz w:val="16"/>
        </w:rPr>
        <w:t xml:space="preserve"> It also led to increasing economic inequality.77 These two countercurrents—increasing social democratization and legal equality on the one hand, and increasing economic inequality and the neoliberal ethic of self-reliance on the other hand—have only increased over the past few decades.78 But even though these two developments contradicted each other on the notion of equality, they also both supported and reinforced a crass hyperindividualism.79 </w:t>
      </w:r>
      <w:r w:rsidRPr="002F39D7">
        <w:rPr>
          <w:highlight w:val="green"/>
          <w:u w:val="single"/>
        </w:rPr>
        <w:t>Individualism</w:t>
      </w:r>
      <w:r w:rsidRPr="00C90B60">
        <w:rPr>
          <w:u w:val="single"/>
        </w:rPr>
        <w:t xml:space="preserve"> has a long history in the United States and an even longer connection to capitalism, which is “based on an individualistic ethic of intensive work.”</w:t>
      </w:r>
      <w:r w:rsidRPr="00C90B60">
        <w:rPr>
          <w:sz w:val="16"/>
        </w:rPr>
        <w:t xml:space="preserve">80 </w:t>
      </w:r>
      <w:r w:rsidRPr="00C90B60">
        <w:rPr>
          <w:u w:val="single"/>
        </w:rPr>
        <w:t xml:space="preserve">It </w:t>
      </w:r>
      <w:r w:rsidRPr="002F39D7">
        <w:rPr>
          <w:highlight w:val="green"/>
          <w:u w:val="single"/>
        </w:rPr>
        <w:t>surfaced in oral history</w:t>
      </w:r>
      <w:r w:rsidRPr="00C90B60">
        <w:rPr>
          <w:u w:val="single"/>
        </w:rPr>
        <w:t xml:space="preserve"> interviews long before the 1970s.</w:t>
      </w:r>
      <w:r w:rsidRPr="00C90B60">
        <w:rPr>
          <w:sz w:val="16"/>
        </w:rPr>
        <w:t xml:space="preserve"> In the 1960s, as Frisch argued, those who told of their experience of the Great Depression “tended to view their problems in atomized, alienating ways. Shame, a sense of personal failure, unavoidable obsession with personal concerns, paralytic insecurity in several dimensions—all these are repeatedly described as the predominant personal responses.”81 People viewed history through their individual experiences; indeed, they collapsed history and individual memory. The consequences, according to Frisch, were personal—including “psychic scarring, searing memory, and sense of crushing responsibility”—and political: </w:t>
      </w:r>
      <w:r w:rsidRPr="002F39D7">
        <w:rPr>
          <w:highlight w:val="green"/>
          <w:u w:val="single"/>
        </w:rPr>
        <w:t>“Anyone who has wondered why the Depression</w:t>
      </w:r>
      <w:r w:rsidRPr="00C90B60">
        <w:rPr>
          <w:u w:val="single"/>
        </w:rPr>
        <w:t xml:space="preserve"> crisis </w:t>
      </w:r>
      <w:r w:rsidRPr="002F39D7">
        <w:rPr>
          <w:highlight w:val="green"/>
          <w:u w:val="single"/>
        </w:rPr>
        <w:t>did not produce</w:t>
      </w:r>
      <w:r w:rsidRPr="00C90B60">
        <w:rPr>
          <w:u w:val="single"/>
        </w:rPr>
        <w:t xml:space="preserve"> more focused </w:t>
      </w:r>
      <w:r w:rsidRPr="002F39D7">
        <w:rPr>
          <w:highlight w:val="green"/>
          <w:u w:val="single"/>
        </w:rPr>
        <w:t>critiques of</w:t>
      </w:r>
      <w:r w:rsidRPr="00C90B60">
        <w:rPr>
          <w:u w:val="single"/>
        </w:rPr>
        <w:t xml:space="preserve"> American </w:t>
      </w:r>
      <w:r w:rsidRPr="002F39D7">
        <w:rPr>
          <w:highlight w:val="green"/>
          <w:u w:val="single"/>
        </w:rPr>
        <w:t>capitalism</w:t>
      </w:r>
      <w:r w:rsidRPr="00C90B60">
        <w:rPr>
          <w:u w:val="single"/>
        </w:rPr>
        <w:t xml:space="preserve"> and culture, more sustained efforts to see fundamental structural change, </w:t>
      </w:r>
      <w:r w:rsidRPr="002F39D7">
        <w:rPr>
          <w:highlight w:val="green"/>
          <w:u w:val="single"/>
        </w:rPr>
        <w:t>will find</w:t>
      </w:r>
      <w:r w:rsidRPr="00C90B60">
        <w:rPr>
          <w:u w:val="single"/>
        </w:rPr>
        <w:t xml:space="preserve"> more </w:t>
      </w:r>
      <w:r w:rsidRPr="002F39D7">
        <w:rPr>
          <w:highlight w:val="green"/>
          <w:u w:val="single"/>
        </w:rPr>
        <w:t>evidence in</w:t>
      </w:r>
      <w:r w:rsidRPr="00C90B60">
        <w:rPr>
          <w:u w:val="single"/>
        </w:rPr>
        <w:t xml:space="preserve"> the interior of these </w:t>
      </w:r>
      <w:r w:rsidRPr="002F39D7">
        <w:rPr>
          <w:highlight w:val="green"/>
          <w:u w:val="single"/>
        </w:rPr>
        <w:t>testimonies</w:t>
      </w:r>
      <w:r w:rsidRPr="00C90B60">
        <w:rPr>
          <w:u w:val="single"/>
        </w:rPr>
        <w:t xml:space="preserve"> than in any other source I know. </w:t>
      </w:r>
      <w:r w:rsidRPr="002F39D7">
        <w:rPr>
          <w:highlight w:val="green"/>
          <w:u w:val="single"/>
        </w:rPr>
        <w:t>By seeing people turn history into biographical memory, general into particular,</w:t>
      </w:r>
      <w:r w:rsidRPr="00C90B60">
        <w:rPr>
          <w:u w:val="single"/>
        </w:rPr>
        <w:t xml:space="preserve"> we see how </w:t>
      </w:r>
      <w:r w:rsidRPr="002F39D7">
        <w:rPr>
          <w:highlight w:val="green"/>
          <w:u w:val="single"/>
        </w:rPr>
        <w:t>they tried to retain</w:t>
      </w:r>
      <w:r w:rsidRPr="00C90B60">
        <w:rPr>
          <w:u w:val="single"/>
        </w:rPr>
        <w:t xml:space="preserve"> deeper </w:t>
      </w:r>
      <w:r w:rsidRPr="002F39D7">
        <w:rPr>
          <w:highlight w:val="green"/>
          <w:u w:val="single"/>
        </w:rPr>
        <w:t>validation</w:t>
      </w:r>
      <w:r w:rsidRPr="00C90B60">
        <w:rPr>
          <w:u w:val="single"/>
        </w:rPr>
        <w:t xml:space="preserve"> of their life and society, </w:t>
      </w:r>
      <w:r w:rsidRPr="002F39D7">
        <w:rPr>
          <w:highlight w:val="green"/>
          <w:u w:val="single"/>
        </w:rPr>
        <w:t>and how they deferred</w:t>
      </w:r>
      <w:r w:rsidRPr="00C90B60">
        <w:rPr>
          <w:u w:val="single"/>
        </w:rPr>
        <w:t xml:space="preserve"> the </w:t>
      </w:r>
      <w:r w:rsidRPr="002F39D7">
        <w:rPr>
          <w:highlight w:val="green"/>
          <w:u w:val="single"/>
        </w:rPr>
        <w:t>deeper cultural judgement</w:t>
      </w:r>
      <w:r w:rsidRPr="00C90B60">
        <w:rPr>
          <w:u w:val="single"/>
        </w:rPr>
        <w:t xml:space="preserve"> implied by the Depression crisis.”</w:t>
      </w:r>
      <w:r w:rsidRPr="00C90B60">
        <w:rPr>
          <w:sz w:val="16"/>
        </w:rPr>
        <w:t xml:space="preserve">82 Despite the heavy-handed editing, the NPR/StoryCorps stories and similar storytelling products reveal similarly “searing memory” of the early twenty-first century’s “disaster capitalism.”83 </w:t>
      </w:r>
      <w:r w:rsidRPr="00C90B60">
        <w:rPr>
          <w:u w:val="single"/>
        </w:rPr>
        <w:t xml:space="preserve">The underlying effects of </w:t>
      </w:r>
      <w:r w:rsidRPr="002F39D7">
        <w:rPr>
          <w:highlight w:val="green"/>
          <w:u w:val="single"/>
        </w:rPr>
        <w:t>individualism</w:t>
      </w:r>
      <w:r w:rsidRPr="00C90B60">
        <w:rPr>
          <w:u w:val="single"/>
        </w:rPr>
        <w:t xml:space="preserve">, including the “sense of crushing responsibility,” did not abate in the 1970s, but several factors led to a reinterpretation that </w:t>
      </w:r>
      <w:r w:rsidRPr="002F39D7">
        <w:rPr>
          <w:highlight w:val="green"/>
          <w:u w:val="single"/>
        </w:rPr>
        <w:t>gave</w:t>
      </w:r>
      <w:r w:rsidRPr="00C90B60">
        <w:rPr>
          <w:u w:val="single"/>
        </w:rPr>
        <w:t xml:space="preserve"> such </w:t>
      </w:r>
      <w:r w:rsidRPr="002F39D7">
        <w:rPr>
          <w:highlight w:val="green"/>
          <w:u w:val="single"/>
        </w:rPr>
        <w:t>experiences a positive spin, moving it from shame to survival and triumph.</w:t>
      </w:r>
      <w:r w:rsidRPr="00C90B60">
        <w:rPr>
          <w:sz w:val="16"/>
        </w:rPr>
        <w:t xml:space="preserve"> </w:t>
      </w:r>
      <w:r w:rsidRPr="00C90B60">
        <w:rPr>
          <w:u w:val="single"/>
        </w:rPr>
        <w:t xml:space="preserve">A focus on the self and its public expression were increasingly celebrated. </w:t>
      </w:r>
      <w:r w:rsidRPr="00C90B60">
        <w:rPr>
          <w:sz w:val="16"/>
        </w:rPr>
        <w:t xml:space="preserve">Some observers were appalled at what they perceived as hedonistic narcissism. Journalist Tom Wolfe called the 1970s the “Me Decade.”84 Historian and cultural critic Christopher Lasch described this new US culture in 1979 as a “culture of narcissism.”85 In the same year, American sociologist Charles Derber identified an increasing pursuit of attention in American society.86 Even President Jimmy Carter chimed in, berating his fellow Americans: “In a nation that was proud of hard work, strong families, close-knit communities and our faith in God, too many of us now tend to worship self-indulgence and consumption.”87 Certainly, in the 1970s, civic engagement declined steadily from its peaks in the 1950s and 1960s. Americans focused on selfimprovement, self-expression, self-gratification, and self-indulgence.88 They turned en masse to “the private sphere of consumerism” facilitated by twentyfour-hour shopping, an expanding credit industry, and the introduction of personal credit cards.89 This criticism has only become harsher over the past three decades. In 2000, Derber reviewed his earlier study of attention-seeking Americans and found that the problem had deepened and widened. He argued that “the pursuit of attention is now being diffused and institutionalized, hardwired into our beings through new systems of media, business, and technology, and fueled by new, aching deprivations that prey on our psyches. The result is a spreading virus of prosaic but dehumanizing behavior that subtly alienates us from one another and turns daily interaction into a veiled competition for recognition and respect.”90 Among the trends he identified, he noted “the rise of intimate selfexposure as a fashionable artistic and media genre” including confessional novels and “trash talk” shows that trickled down into everyday life: “Most people never appear on talk shows, but many practice a kindred pursuit in their own social lives, seeking attention from friends or workmates by talking endlessly about their own intimate problems. Whether it be the lingering traumas from a difficult childhood, current marital troubles, or simply neurotic obsessions that plague one’s daily state of mind, such topics have become the stuff of ordinary conversation . . . [that] often mutates into uninhibited outpourings of personal problems and becomes a plea or contest for support.” This attention-seeking was facilitated by new technology that allowed them to explore “previously unimaginable ways of pursuing attention.”91 Derber noted drily: “An age of self-absorption is not friendly to either democracy or community.”92 Other social critics were just as biting in their assessment of the American psyche. In Chris Hedge’s gloomy view of US society, the majority of Americans in 2009 are semiliterate and defeated by a corrupt political system and an exploitative economic system. They escape into worlds of fantasy, victim narratives, and self-pity.93 Others agreed, but argued that Americans were under increasing pressure to succeed. Psychologist Jean M. Twenge identified the large group of middle-class Americans born in the 1970s, 1980s, and 1990s as “Generation Me”—a generation that was told by television, schools, and parents to put themselves first. Considering the economic problems of this era, it is not a generation that is spoiled or selfish, but a generation with high expectations— expectations that are ever harder to meet. Generation Me was evidence of an “epidemic” of narcissism.94 Twenge and her colleague W. Keith Campbell write: “American culture’s focus on self-admiration has caused a flight from reality to the land of grandiose fantasy.” 95 Even if we do not agree with the excessiveness and moral conservatism of these social critics’ diagnosis of Western individualism, </w:t>
      </w:r>
      <w:r w:rsidRPr="002F39D7">
        <w:rPr>
          <w:b/>
          <w:iCs/>
          <w:highlight w:val="green"/>
          <w:u w:val="single"/>
        </w:rPr>
        <w:t>we can position storytelling within</w:t>
      </w:r>
      <w:r w:rsidRPr="00C90B60">
        <w:rPr>
          <w:b/>
          <w:iCs/>
          <w:u w:val="single"/>
        </w:rPr>
        <w:t xml:space="preserve"> Zygmunt Bauman’s concept of </w:t>
      </w:r>
      <w:r w:rsidRPr="002F39D7">
        <w:rPr>
          <w:b/>
          <w:iCs/>
          <w:highlight w:val="green"/>
          <w:u w:val="single"/>
        </w:rPr>
        <w:t>“liquid modernity” that “gives rise to the</w:t>
      </w:r>
      <w:r w:rsidRPr="00C90B60">
        <w:rPr>
          <w:b/>
          <w:iCs/>
          <w:u w:val="single"/>
        </w:rPr>
        <w:t xml:space="preserve"> emergence of </w:t>
      </w:r>
      <w:r w:rsidRPr="002F39D7">
        <w:rPr>
          <w:b/>
          <w:iCs/>
          <w:highlight w:val="green"/>
          <w:u w:val="single"/>
        </w:rPr>
        <w:t>‘privatized identity’—of shortterm, market-oriented, episodic fabrications of the self.”</w:t>
      </w:r>
      <w:r w:rsidRPr="00C90B60">
        <w:rPr>
          <w:sz w:val="16"/>
        </w:rPr>
        <w:t xml:space="preserve">96 In focusing on the individual in the interview, oral historians have long walked on the tightrope of individualism, trying to balance the successes of their narrators with the socioeconomic structures and larger historical patterns that constrained their lives. But in the marketplace of stories, oral historians’ stories are often too complex, too gloomy, and too critical of the nation. </w:t>
      </w:r>
      <w:r w:rsidRPr="002F39D7">
        <w:rPr>
          <w:highlight w:val="green"/>
          <w:u w:val="single"/>
        </w:rPr>
        <w:t>Storytelling’s unambiguous</w:t>
      </w:r>
      <w:r w:rsidRPr="00C90B60">
        <w:rPr>
          <w:u w:val="single"/>
        </w:rPr>
        <w:t xml:space="preserve"> and often patriotic </w:t>
      </w:r>
      <w:r w:rsidRPr="002F39D7">
        <w:rPr>
          <w:highlight w:val="green"/>
          <w:u w:val="single"/>
        </w:rPr>
        <w:t>celebration of individual survival and success is unhindered by</w:t>
      </w:r>
      <w:r w:rsidRPr="00C90B60">
        <w:rPr>
          <w:u w:val="single"/>
        </w:rPr>
        <w:t xml:space="preserve"> historical </w:t>
      </w:r>
      <w:r w:rsidRPr="002F39D7">
        <w:rPr>
          <w:highlight w:val="green"/>
          <w:u w:val="single"/>
        </w:rPr>
        <w:t>context</w:t>
      </w:r>
      <w:r w:rsidRPr="00C90B60">
        <w:rPr>
          <w:u w:val="single"/>
        </w:rPr>
        <w:t>.</w:t>
      </w:r>
      <w:r w:rsidRPr="00C90B60">
        <w:rPr>
          <w:sz w:val="16"/>
        </w:rPr>
        <w:t xml:space="preserve"> Such simple stories, celebrating a nation of survivors and the American Spirit, are much easier to digest. I fear that in their confusion of oral history and storytelling, or in their attempt to emulate the success of StoryCorps, oral historians are increasingly in danger of following this model of storytelling. </w:t>
      </w:r>
      <w:r w:rsidRPr="00C90B60">
        <w:rPr>
          <w:u w:val="single"/>
        </w:rPr>
        <w:t xml:space="preserve">The attempt to stay clear of storytelling is particularly difficult, because storytelling makes big claims about its power to heal individuals and society. </w:t>
      </w:r>
      <w:r w:rsidRPr="00C90B60">
        <w:rPr>
          <w:sz w:val="16"/>
        </w:rPr>
        <w:t xml:space="preserve">From the 1970s onward, </w:t>
      </w:r>
      <w:r w:rsidRPr="002F39D7">
        <w:rPr>
          <w:highlight w:val="green"/>
          <w:u w:val="single"/>
        </w:rPr>
        <w:t xml:space="preserve">Americans learned to talk about themselves, </w:t>
      </w:r>
      <w:r w:rsidRPr="00C90B60">
        <w:rPr>
          <w:u w:val="single"/>
        </w:rPr>
        <w:t xml:space="preserve">and they earned to talk about themselves </w:t>
      </w:r>
      <w:r w:rsidRPr="002F39D7">
        <w:rPr>
          <w:highlight w:val="green"/>
          <w:u w:val="single"/>
        </w:rPr>
        <w:t>in a specific way: as survivors.</w:t>
      </w:r>
      <w:r w:rsidRPr="00C90B60">
        <w:rPr>
          <w:sz w:val="16"/>
        </w:rPr>
        <w:t xml:space="preserve"> The new language of survival came out of a growing Holocaust remembrance, driven in particular by the generation of children of Holocaust survivors, and by feminist activists who argued that survivors of sexual abuse needed to tell their experiences in public in order to end the widespread epidemic of incest and violence against children and women. </w:t>
      </w:r>
      <w:r w:rsidRPr="002F39D7">
        <w:rPr>
          <w:highlight w:val="green"/>
          <w:u w:val="single"/>
        </w:rPr>
        <w:t>Telling a tale of survival removed the stigma</w:t>
      </w:r>
      <w:r w:rsidRPr="00C90B60">
        <w:rPr>
          <w:u w:val="single"/>
        </w:rPr>
        <w:t xml:space="preserve"> of being </w:t>
      </w:r>
      <w:r w:rsidRPr="002F39D7">
        <w:rPr>
          <w:highlight w:val="green"/>
          <w:u w:val="single"/>
        </w:rPr>
        <w:t>a victim and allowed audiences to connect via the “spirit of humanity”</w:t>
      </w:r>
      <w:r w:rsidRPr="00C90B60">
        <w:rPr>
          <w:u w:val="single"/>
        </w:rPr>
        <w:t xml:space="preserve"> and the underlying narrative of hope.</w:t>
      </w:r>
      <w:r w:rsidRPr="00C90B60">
        <w:rPr>
          <w:sz w:val="16"/>
        </w:rPr>
        <w:t xml:space="preserve">97 In the 1970s, </w:t>
      </w:r>
      <w:r w:rsidRPr="00C90B60">
        <w:rPr>
          <w:u w:val="single"/>
        </w:rPr>
        <w:t xml:space="preserve">Americans not only learned to talk about themselves as survivors; they also came to expect benefits from publicly telling their stories of survival. </w:t>
      </w:r>
      <w:r w:rsidRPr="00C90B60">
        <w:rPr>
          <w:sz w:val="16"/>
        </w:rPr>
        <w:t xml:space="preserve">Accounts of one’s self were shaped by the language of psychoanalysis and therapy that became popularized in the 1970s as a means of monitoring, diagnosing, and reporting oneself, one’s family, and one’s life world. Indeed, some social critics have argued that over the past half century, a therapeutic culture or therapy culture has emerged in the West. In the early 1960s, US psychologist Philip Rieff argued that people had turned from a commitment to community, church, or party to a commitment to themselves, focusing all attention on their inner lives and seeking release with the help of therapists and therapy. Americans, Rieff argued, no longer found purpose in life through community, but rather through ensuring that they felt good.98 Indeed, during the 1970s, the demand for therapy increased and the number of clinical psychologists in the United States tripled.99 Since the 1980s, an increasing number of critics have pointed to the rise of therapeutic culture and a resulting depoliticization of society.100 </w:t>
      </w:r>
    </w:p>
    <w:p w14:paraId="784924BD" w14:textId="77777777" w:rsidR="006E7602" w:rsidRPr="00C90B60" w:rsidRDefault="006E7602" w:rsidP="006E7602"/>
    <w:p w14:paraId="291356D4" w14:textId="77777777" w:rsidR="006E7602" w:rsidRDefault="006E7602" w:rsidP="00BF134D"/>
    <w:p w14:paraId="4599C25C" w14:textId="77777777" w:rsidR="006E7602" w:rsidRDefault="006E7602" w:rsidP="006E7602">
      <w:pPr>
        <w:pStyle w:val="Heading2"/>
      </w:pPr>
      <w:r>
        <w:t>Case</w:t>
      </w:r>
    </w:p>
    <w:p w14:paraId="36C20AE8" w14:textId="77777777" w:rsidR="006E7602" w:rsidRPr="00EA47FF" w:rsidRDefault="006E7602" w:rsidP="006E7602">
      <w:pPr>
        <w:pStyle w:val="Heading3"/>
      </w:pPr>
      <w:r>
        <w:t>AT: Overview---1NR</w:t>
      </w:r>
    </w:p>
    <w:p w14:paraId="393A37F4" w14:textId="77777777" w:rsidR="006E7602" w:rsidRDefault="006E7602" w:rsidP="006E7602"/>
    <w:p w14:paraId="09816DF3" w14:textId="77777777" w:rsidR="006E7602" w:rsidRPr="00090576" w:rsidRDefault="006E7602" w:rsidP="006E7602">
      <w:pPr>
        <w:pStyle w:val="Heading4"/>
      </w:pPr>
      <w:r>
        <w:t>Brujeria’s</w:t>
      </w:r>
      <w:r w:rsidRPr="00090576">
        <w:t xml:space="preserve"> conveniently nonspecific platitudes collapse solvency.</w:t>
      </w:r>
    </w:p>
    <w:p w14:paraId="4563C2BE" w14:textId="77777777" w:rsidR="006E7602" w:rsidRPr="009B380E" w:rsidRDefault="006E7602" w:rsidP="006E7602">
      <w:pPr>
        <w:rPr>
          <w:rStyle w:val="StyleUnderline"/>
          <w:lang w:val="de-DE"/>
        </w:rPr>
      </w:pPr>
      <w:r w:rsidRPr="00DB76C8">
        <w:t xml:space="preserve">Ryan </w:t>
      </w:r>
      <w:r w:rsidRPr="00DB76C8">
        <w:rPr>
          <w:rStyle w:val="Style13ptBold"/>
        </w:rPr>
        <w:t>Carroll 24</w:t>
      </w:r>
      <w:r w:rsidRPr="00DB76C8">
        <w:t xml:space="preserve">. PhD student in English and Comparative Literature at UNC-Chapel Hill. “The Future Isn’t Now: Impossible Action in Political Scholarship.” Lateral. </w:t>
      </w:r>
      <w:r w:rsidRPr="009B380E">
        <w:rPr>
          <w:lang w:val="de-DE"/>
        </w:rPr>
        <w:t>Spring 2024. https://csalateral.org/section/aporias/the-future-isnt-now-impossible-action-political-scholarship-carroll/. //krissy</w:t>
      </w:r>
    </w:p>
    <w:p w14:paraId="1F32C718" w14:textId="77777777" w:rsidR="006E7602" w:rsidRPr="00DB76C8" w:rsidRDefault="006E7602" w:rsidP="006E7602">
      <w:pPr>
        <w:rPr>
          <w:rStyle w:val="StyleUnderline"/>
        </w:rPr>
      </w:pPr>
      <w:r w:rsidRPr="00DB76C8">
        <w:rPr>
          <w:rStyle w:val="StyleUnderline"/>
        </w:rPr>
        <w:t>In 2024</w:t>
      </w:r>
      <w:r w:rsidRPr="00DB76C8">
        <w:rPr>
          <w:sz w:val="14"/>
        </w:rPr>
        <w:t xml:space="preserve">, speaking to a broad cohort of scholars who are at least notionally committed to constructive politics,33 </w:t>
      </w:r>
      <w:r w:rsidRPr="00DB76C8">
        <w:rPr>
          <w:rStyle w:val="StyleUnderline"/>
        </w:rPr>
        <w:t xml:space="preserve">it’s </w:t>
      </w:r>
      <w:r w:rsidRPr="00023EC6">
        <w:rPr>
          <w:rStyle w:val="StyleUnderline"/>
          <w:highlight w:val="green"/>
        </w:rPr>
        <w:t xml:space="preserve">easy to </w:t>
      </w:r>
      <w:r w:rsidRPr="00DB76C8">
        <w:rPr>
          <w:rStyle w:val="StyleUnderline"/>
        </w:rPr>
        <w:t xml:space="preserve">read Muñoz or Hartman and to </w:t>
      </w:r>
      <w:r w:rsidRPr="00023EC6">
        <w:rPr>
          <w:rStyle w:val="StyleUnderline"/>
          <w:highlight w:val="green"/>
        </w:rPr>
        <w:t xml:space="preserve">use rhetoric </w:t>
      </w:r>
      <w:r w:rsidRPr="00DB76C8">
        <w:rPr>
          <w:rStyle w:val="StyleUnderline"/>
        </w:rPr>
        <w:t xml:space="preserve">like theirs </w:t>
      </w:r>
      <w:r w:rsidRPr="00023EC6">
        <w:rPr>
          <w:rStyle w:val="StyleUnderline"/>
          <w:highlight w:val="green"/>
        </w:rPr>
        <w:t>and feel encouraged</w:t>
      </w:r>
      <w:r w:rsidRPr="00DB76C8">
        <w:rPr>
          <w:rStyle w:val="StyleUnderline"/>
        </w:rPr>
        <w:t xml:space="preserve"> by our own audacity </w:t>
      </w:r>
      <w:r w:rsidRPr="00023EC6">
        <w:rPr>
          <w:rStyle w:val="StyleUnderline"/>
          <w:highlight w:val="green"/>
        </w:rPr>
        <w:t>to</w:t>
      </w:r>
      <w:r w:rsidRPr="00DB76C8">
        <w:rPr>
          <w:rStyle w:val="StyleUnderline"/>
        </w:rPr>
        <w:t xml:space="preserve"> fundamentally </w:t>
      </w:r>
      <w:r w:rsidRPr="00023EC6">
        <w:rPr>
          <w:rStyle w:val="StyleUnderline"/>
          <w:highlight w:val="green"/>
        </w:rPr>
        <w:t>rethink</w:t>
      </w:r>
      <w:r w:rsidRPr="00DB76C8">
        <w:rPr>
          <w:rStyle w:val="StyleUnderline"/>
        </w:rPr>
        <w:t xml:space="preserve"> the structure of reality. </w:t>
      </w:r>
      <w:r w:rsidRPr="00023EC6">
        <w:rPr>
          <w:rStyle w:val="StyleUnderline"/>
          <w:highlight w:val="green"/>
        </w:rPr>
        <w:t>But</w:t>
      </w:r>
      <w:r w:rsidRPr="00DB76C8">
        <w:rPr>
          <w:rStyle w:val="StyleUnderline"/>
        </w:rPr>
        <w:t xml:space="preserve"> the context that made their work bold and explosive has changed; </w:t>
      </w:r>
      <w:r w:rsidRPr="00023EC6">
        <w:rPr>
          <w:rStyle w:val="Emphasis"/>
          <w:highlight w:val="green"/>
        </w:rPr>
        <w:t xml:space="preserve">when </w:t>
      </w:r>
      <w:r w:rsidRPr="00DB76C8">
        <w:rPr>
          <w:rStyle w:val="Emphasis"/>
        </w:rPr>
        <w:t xml:space="preserve">their </w:t>
      </w:r>
      <w:r w:rsidRPr="00023EC6">
        <w:rPr>
          <w:rStyle w:val="Emphasis"/>
          <w:highlight w:val="green"/>
        </w:rPr>
        <w:t xml:space="preserve">positions are </w:t>
      </w:r>
      <w:r w:rsidRPr="00DB76C8">
        <w:rPr>
          <w:rStyle w:val="Emphasis"/>
        </w:rPr>
        <w:t xml:space="preserve">firmly </w:t>
      </w:r>
      <w:r w:rsidRPr="00023EC6">
        <w:rPr>
          <w:rStyle w:val="Emphasis"/>
          <w:highlight w:val="green"/>
        </w:rPr>
        <w:t>mainstream</w:t>
      </w:r>
      <w:r w:rsidRPr="00023EC6">
        <w:rPr>
          <w:rStyle w:val="StyleUnderline"/>
          <w:highlight w:val="green"/>
        </w:rPr>
        <w:t xml:space="preserve">, declaring </w:t>
      </w:r>
      <w:r w:rsidRPr="00DB76C8">
        <w:rPr>
          <w:rStyle w:val="StyleUnderline"/>
        </w:rPr>
        <w:t xml:space="preserve">the power of </w:t>
      </w:r>
      <w:r w:rsidRPr="00023EC6">
        <w:rPr>
          <w:rStyle w:val="StyleUnderline"/>
          <w:highlight w:val="green"/>
        </w:rPr>
        <w:t xml:space="preserve">possibility </w:t>
      </w:r>
      <w:r w:rsidRPr="00023EC6">
        <w:rPr>
          <w:rStyle w:val="Emphasis"/>
          <w:highlight w:val="green"/>
        </w:rPr>
        <w:t>isn’t</w:t>
      </w:r>
      <w:r w:rsidRPr="00DB76C8">
        <w:rPr>
          <w:rStyle w:val="Emphasis"/>
        </w:rPr>
        <w:t xml:space="preserve"> so </w:t>
      </w:r>
      <w:r w:rsidRPr="00023EC6">
        <w:rPr>
          <w:rStyle w:val="Emphasis"/>
          <w:highlight w:val="green"/>
        </w:rPr>
        <w:t>bold</w:t>
      </w:r>
      <w:r w:rsidRPr="00DB76C8">
        <w:rPr>
          <w:rStyle w:val="StyleUnderline"/>
        </w:rPr>
        <w:t xml:space="preserve"> as it seems.</w:t>
      </w:r>
    </w:p>
    <w:p w14:paraId="7A0CB5E9" w14:textId="77777777" w:rsidR="006E7602" w:rsidRPr="00DB76C8" w:rsidRDefault="006E7602" w:rsidP="006E7602">
      <w:pPr>
        <w:rPr>
          <w:rStyle w:val="StyleUnderline"/>
        </w:rPr>
      </w:pPr>
      <w:r w:rsidRPr="00DB76C8">
        <w:rPr>
          <w:sz w:val="14"/>
        </w:rPr>
        <w:t xml:space="preserve">In Muñoz’s and Hartman’s work, there is a clear admission of theodicy. </w:t>
      </w:r>
      <w:r w:rsidRPr="00DB76C8">
        <w:rPr>
          <w:rStyle w:val="StyleUnderline"/>
        </w:rPr>
        <w:t xml:space="preserve">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This sort of scholarship </w:t>
      </w:r>
      <w:r w:rsidRPr="00023EC6">
        <w:rPr>
          <w:rStyle w:val="StyleUnderline"/>
          <w:highlight w:val="green"/>
        </w:rPr>
        <w:t>entwines scholarship with</w:t>
      </w:r>
      <w:r w:rsidRPr="00DB76C8">
        <w:rPr>
          <w:rStyle w:val="StyleUnderline"/>
        </w:rPr>
        <w:t xml:space="preserve"> acts of </w:t>
      </w:r>
      <w:r w:rsidRPr="00023EC6">
        <w:rPr>
          <w:rStyle w:val="Emphasis"/>
          <w:highlight w:val="green"/>
        </w:rPr>
        <w:t>resistance</w:t>
      </w:r>
      <w:r w:rsidRPr="00DB76C8">
        <w:rPr>
          <w:rStyle w:val="StyleUnderline"/>
        </w:rPr>
        <w:t xml:space="preserve">—things might seem horrible, but the act of </w:t>
      </w:r>
      <w:r w:rsidRPr="00023EC6">
        <w:rPr>
          <w:rStyle w:val="Emphasis"/>
          <w:highlight w:val="green"/>
        </w:rPr>
        <w:t>care</w:t>
      </w:r>
      <w:r w:rsidRPr="00DB76C8">
        <w:rPr>
          <w:rStyle w:val="StyleUnderline"/>
        </w:rPr>
        <w:t>/</w:t>
      </w:r>
      <w:r w:rsidRPr="00DB76C8">
        <w:rPr>
          <w:rStyle w:val="Emphasis"/>
        </w:rPr>
        <w:t>imagining-otherwise</w:t>
      </w:r>
      <w:r w:rsidRPr="00DB76C8">
        <w:rPr>
          <w:rStyle w:val="StyleUnderline"/>
        </w:rPr>
        <w:t>/</w:t>
      </w:r>
      <w:r w:rsidRPr="00DB76C8">
        <w:rPr>
          <w:rStyle w:val="Emphasis"/>
        </w:rPr>
        <w:t>resistance</w:t>
      </w:r>
      <w:r w:rsidRPr="00DB76C8">
        <w:rPr>
          <w:rStyle w:val="StyleUnderline"/>
        </w:rPr>
        <w:t xml:space="preserve"> that is writing itself </w:t>
      </w:r>
      <w:r w:rsidRPr="00023EC6">
        <w:rPr>
          <w:rStyle w:val="StyleUnderline"/>
          <w:highlight w:val="green"/>
        </w:rPr>
        <w:t>will save us!</w:t>
      </w:r>
      <w:r w:rsidRPr="00DB76C8">
        <w:rPr>
          <w:rStyle w:val="StyleUnderline"/>
        </w:rPr>
        <w:t xml:space="preserve">—but doing so, to me, seems </w:t>
      </w:r>
      <w:r w:rsidRPr="00023EC6">
        <w:rPr>
          <w:rStyle w:val="Emphasis"/>
          <w:highlight w:val="green"/>
        </w:rPr>
        <w:t>conveniently nonspecific</w:t>
      </w:r>
      <w:r w:rsidRPr="00023EC6">
        <w:rPr>
          <w:rStyle w:val="StyleUnderline"/>
          <w:highlight w:val="green"/>
        </w:rPr>
        <w:t xml:space="preserve"> </w:t>
      </w:r>
      <w:r w:rsidRPr="00DB76C8">
        <w:rPr>
          <w:rStyle w:val="StyleUnderline"/>
        </w:rPr>
        <w:t xml:space="preserve">when it comes to </w:t>
      </w:r>
      <w:r w:rsidRPr="00023EC6">
        <w:rPr>
          <w:rStyle w:val="StyleUnderline"/>
          <w:highlight w:val="green"/>
        </w:rPr>
        <w:t>political action</w:t>
      </w:r>
      <w:r w:rsidRPr="00DB76C8">
        <w:rPr>
          <w:rStyle w:val="StyleUnderline"/>
        </w:rPr>
        <w:t xml:space="preserve">. It runs the risk of </w:t>
      </w:r>
      <w:r w:rsidRPr="00023EC6">
        <w:rPr>
          <w:rStyle w:val="Emphasis"/>
          <w:highlight w:val="green"/>
        </w:rPr>
        <w:t>making suffering an affective backdrop</w:t>
      </w:r>
      <w:r w:rsidRPr="00DB76C8">
        <w:rPr>
          <w:rStyle w:val="StyleUnderline"/>
        </w:rPr>
        <w:t xml:space="preserve">, easily </w:t>
      </w:r>
      <w:r w:rsidRPr="00023EC6">
        <w:rPr>
          <w:rStyle w:val="StyleUnderline"/>
          <w:highlight w:val="green"/>
        </w:rPr>
        <w:t>redeemed by the promise we can build a different world</w:t>
      </w:r>
      <w:r w:rsidRPr="00DB76C8">
        <w:rPr>
          <w:rStyle w:val="StyleUnderline"/>
        </w:rPr>
        <w:t xml:space="preserve"> merely </w:t>
      </w:r>
      <w:r w:rsidRPr="00023EC6">
        <w:rPr>
          <w:rStyle w:val="StyleUnderline"/>
          <w:highlight w:val="green"/>
        </w:rPr>
        <w:t xml:space="preserve">by </w:t>
      </w:r>
      <w:r w:rsidRPr="00023EC6">
        <w:rPr>
          <w:rStyle w:val="Emphasis"/>
          <w:highlight w:val="green"/>
        </w:rPr>
        <w:t>doing what we’re already doing</w:t>
      </w:r>
      <w:r w:rsidRPr="00DB76C8">
        <w:rPr>
          <w:rStyle w:val="StyleUnderline"/>
        </w:rPr>
        <w:t xml:space="preserve">. The </w:t>
      </w:r>
      <w:r w:rsidRPr="00023EC6">
        <w:rPr>
          <w:rStyle w:val="StyleUnderline"/>
          <w:highlight w:val="green"/>
        </w:rPr>
        <w:t>reader</w:t>
      </w:r>
      <w:r w:rsidRPr="00DB76C8">
        <w:rPr>
          <w:rStyle w:val="StyleUnderline"/>
        </w:rPr>
        <w:t xml:space="preserve"> can be </w:t>
      </w:r>
      <w:r w:rsidRPr="00023EC6">
        <w:rPr>
          <w:rStyle w:val="StyleUnderline"/>
          <w:highlight w:val="green"/>
        </w:rPr>
        <w:t xml:space="preserve">engulfed in </w:t>
      </w:r>
      <w:r w:rsidRPr="00023EC6">
        <w:rPr>
          <w:rStyle w:val="Emphasis"/>
          <w:highlight w:val="green"/>
        </w:rPr>
        <w:t>vaporous hope</w:t>
      </w:r>
      <w:r w:rsidRPr="00DB76C8">
        <w:rPr>
          <w:rStyle w:val="StyleUnderline"/>
        </w:rPr>
        <w:t xml:space="preserve">, a sense that they can make the world better, that in fact the world will get better, just by reading this book. Possibility politics </w:t>
      </w:r>
      <w:r w:rsidRPr="00023EC6">
        <w:rPr>
          <w:rStyle w:val="StyleUnderline"/>
          <w:highlight w:val="green"/>
        </w:rPr>
        <w:t>doesn’t</w:t>
      </w:r>
      <w:r w:rsidRPr="00DB76C8">
        <w:rPr>
          <w:rStyle w:val="StyleUnderline"/>
        </w:rPr>
        <w:t xml:space="preserve"> necessarily </w:t>
      </w:r>
      <w:r w:rsidRPr="00023EC6">
        <w:rPr>
          <w:rStyle w:val="StyleUnderline"/>
          <w:highlight w:val="green"/>
        </w:rPr>
        <w:t>push</w:t>
      </w:r>
      <w:r w:rsidRPr="00DB76C8">
        <w:rPr>
          <w:rStyle w:val="StyleUnderline"/>
        </w:rPr>
        <w:t xml:space="preserve"> readers </w:t>
      </w:r>
      <w:r w:rsidRPr="00023EC6">
        <w:rPr>
          <w:rStyle w:val="StyleUnderline"/>
          <w:highlight w:val="green"/>
        </w:rPr>
        <w:t>toward action so much as help them</w:t>
      </w:r>
      <w:r w:rsidRPr="00DB76C8">
        <w:rPr>
          <w:rStyle w:val="StyleUnderline"/>
        </w:rPr>
        <w:t xml:space="preserve"> to get </w:t>
      </w:r>
      <w:r w:rsidRPr="00023EC6">
        <w:rPr>
          <w:rStyle w:val="StyleUnderline"/>
          <w:highlight w:val="green"/>
        </w:rPr>
        <w:t>out of bed</w:t>
      </w:r>
      <w:r w:rsidRPr="00DB76C8">
        <w:rPr>
          <w:rStyle w:val="StyleUnderline"/>
        </w:rPr>
        <w:t xml:space="preserve"> each morning.</w:t>
      </w:r>
    </w:p>
    <w:p w14:paraId="54ABB5D0" w14:textId="77777777" w:rsidR="006E7602" w:rsidRPr="00DB76C8" w:rsidRDefault="006E7602" w:rsidP="006E7602">
      <w:pPr>
        <w:rPr>
          <w:rStyle w:val="Emphasis"/>
        </w:rPr>
      </w:pPr>
      <w:r w:rsidRPr="00DB76C8">
        <w:rPr>
          <w:rStyle w:val="StyleUnderline"/>
        </w:rPr>
        <w:t xml:space="preserve">It’s hard to sneer at this. Who among us (and by us I mean the quite narrow category of person holding or with a path to holding an advanced degree) doesn’t need to be helped out of bed? But simultaneously, </w:t>
      </w:r>
      <w:r w:rsidRPr="00023EC6">
        <w:rPr>
          <w:rStyle w:val="StyleUnderline"/>
          <w:highlight w:val="green"/>
        </w:rPr>
        <w:t>that’s just what it takes to be an ethical actor</w:t>
      </w:r>
      <w:r w:rsidRPr="00DB76C8">
        <w:rPr>
          <w:rStyle w:val="StyleUnderline"/>
        </w:rPr>
        <w:t xml:space="preserve"> in a difficult world, </w:t>
      </w:r>
      <w:r w:rsidRPr="00023EC6">
        <w:rPr>
          <w:rStyle w:val="Emphasis"/>
          <w:highlight w:val="green"/>
        </w:rPr>
        <w:t>not an end in itself</w:t>
      </w:r>
      <w:r w:rsidRPr="00DB76C8">
        <w:rPr>
          <w:rStyle w:val="StyleUnderline"/>
        </w:rPr>
        <w:t xml:space="preserve">. This is why </w:t>
      </w:r>
      <w:r w:rsidRPr="00023EC6">
        <w:rPr>
          <w:rStyle w:val="StyleUnderline"/>
          <w:highlight w:val="green"/>
        </w:rPr>
        <w:t>the danger</w:t>
      </w:r>
      <w:r w:rsidRPr="00DB76C8">
        <w:rPr>
          <w:rStyle w:val="StyleUnderline"/>
        </w:rPr>
        <w:t xml:space="preserve"> of possibility </w:t>
      </w:r>
      <w:r w:rsidRPr="00023EC6">
        <w:rPr>
          <w:rStyle w:val="StyleUnderline"/>
          <w:highlight w:val="green"/>
        </w:rPr>
        <w:t>is</w:t>
      </w:r>
      <w:r w:rsidRPr="00DB76C8">
        <w:rPr>
          <w:rStyle w:val="StyleUnderline"/>
        </w:rPr>
        <w:t xml:space="preserve"> precisely </w:t>
      </w:r>
      <w:r w:rsidRPr="00023EC6">
        <w:rPr>
          <w:rStyle w:val="StyleUnderline"/>
          <w:highlight w:val="green"/>
        </w:rPr>
        <w:t xml:space="preserve">its </w:t>
      </w:r>
      <w:r w:rsidRPr="00023EC6">
        <w:rPr>
          <w:rStyle w:val="Emphasis"/>
          <w:highlight w:val="green"/>
        </w:rPr>
        <w:t>empowering claim</w:t>
      </w:r>
      <w:r w:rsidRPr="00DB76C8">
        <w:rPr>
          <w:rStyle w:val="StyleUnderline"/>
        </w:rPr>
        <w:t xml:space="preserve">, its ability </w:t>
      </w:r>
      <w:r w:rsidRPr="00023EC6">
        <w:rPr>
          <w:rStyle w:val="StyleUnderline"/>
          <w:highlight w:val="green"/>
        </w:rPr>
        <w:t xml:space="preserve">to let us feel that we’re doing </w:t>
      </w:r>
      <w:r w:rsidRPr="00DB76C8">
        <w:rPr>
          <w:rStyle w:val="StyleUnderline"/>
        </w:rPr>
        <w:t xml:space="preserve">the </w:t>
      </w:r>
      <w:r w:rsidRPr="00023EC6">
        <w:rPr>
          <w:rStyle w:val="StyleUnderline"/>
          <w:highlight w:val="green"/>
        </w:rPr>
        <w:t xml:space="preserve">work when </w:t>
      </w:r>
      <w:r w:rsidRPr="00DB76C8">
        <w:rPr>
          <w:rStyle w:val="StyleUnderline"/>
        </w:rPr>
        <w:t xml:space="preserve">the most we’re doing (in that moment, anyway) is </w:t>
      </w:r>
      <w:r w:rsidRPr="00023EC6">
        <w:rPr>
          <w:rStyle w:val="StyleUnderline"/>
          <w:highlight w:val="green"/>
        </w:rPr>
        <w:t xml:space="preserve">reading </w:t>
      </w:r>
      <w:r w:rsidRPr="00DB76C8">
        <w:rPr>
          <w:rStyle w:val="StyleUnderline"/>
        </w:rPr>
        <w:t xml:space="preserve">or writing. I don’t mean this as indulgent self-flagellation or crocodile tears about ivory tower intellectualism. It’s merely </w:t>
      </w:r>
      <w:r w:rsidRPr="00023EC6">
        <w:rPr>
          <w:rStyle w:val="StyleUnderline"/>
          <w:highlight w:val="green"/>
        </w:rPr>
        <w:t xml:space="preserve">a </w:t>
      </w:r>
      <w:r w:rsidRPr="00DB76C8">
        <w:rPr>
          <w:rStyle w:val="Emphasis"/>
        </w:rPr>
        <w:t xml:space="preserve">statement of </w:t>
      </w:r>
      <w:r w:rsidRPr="00023EC6">
        <w:rPr>
          <w:rStyle w:val="Emphasis"/>
          <w:highlight w:val="green"/>
        </w:rPr>
        <w:t>fact</w:t>
      </w:r>
      <w:r w:rsidRPr="00DB76C8">
        <w:rPr>
          <w:rStyle w:val="StyleUnderline"/>
        </w:rPr>
        <w:t xml:space="preserve">: more </w:t>
      </w:r>
      <w:r w:rsidRPr="00023EC6">
        <w:rPr>
          <w:rStyle w:val="Emphasis"/>
          <w:highlight w:val="green"/>
        </w:rPr>
        <w:t xml:space="preserve">gestures </w:t>
      </w:r>
      <w:r w:rsidRPr="00DB76C8">
        <w:rPr>
          <w:rStyle w:val="Emphasis"/>
        </w:rPr>
        <w:t xml:space="preserve">to possibility </w:t>
      </w:r>
      <w:r w:rsidRPr="00023EC6">
        <w:rPr>
          <w:rStyle w:val="Emphasis"/>
          <w:highlight w:val="green"/>
        </w:rPr>
        <w:t xml:space="preserve">do not </w:t>
      </w:r>
      <w:r w:rsidRPr="00DB76C8">
        <w:rPr>
          <w:rStyle w:val="Emphasis"/>
        </w:rPr>
        <w:t xml:space="preserve">necessarily </w:t>
      </w:r>
      <w:r w:rsidRPr="00023EC6">
        <w:rPr>
          <w:rStyle w:val="Emphasis"/>
          <w:highlight w:val="green"/>
        </w:rPr>
        <w:t>lead to</w:t>
      </w:r>
      <w:r w:rsidRPr="00DB76C8">
        <w:rPr>
          <w:rStyle w:val="Emphasis"/>
        </w:rPr>
        <w:t xml:space="preserve"> more </w:t>
      </w:r>
      <w:r w:rsidRPr="00023EC6">
        <w:rPr>
          <w:rStyle w:val="Emphasis"/>
          <w:highlight w:val="green"/>
        </w:rPr>
        <w:t>action.</w:t>
      </w:r>
      <w:r w:rsidRPr="00DB76C8">
        <w:rPr>
          <w:rStyle w:val="Emphasis"/>
        </w:rPr>
        <w:t xml:space="preserve"> </w:t>
      </w:r>
    </w:p>
    <w:p w14:paraId="5A6AC44D" w14:textId="77777777" w:rsidR="006E7602" w:rsidRPr="00DB76C8" w:rsidRDefault="006E7602" w:rsidP="006E7602">
      <w:pPr>
        <w:rPr>
          <w:rStyle w:val="StyleUnderline"/>
        </w:rPr>
      </w:pPr>
      <w:r w:rsidRPr="00DB76C8">
        <w:rPr>
          <w:rStyle w:val="StyleUnderline"/>
        </w:rPr>
        <w:t xml:space="preserve">If we wish to engage in an authentically </w:t>
      </w:r>
      <w:r w:rsidRPr="00023EC6">
        <w:rPr>
          <w:rStyle w:val="Emphasis"/>
          <w:highlight w:val="green"/>
        </w:rPr>
        <w:t>constructive politics</w:t>
      </w:r>
      <w:r w:rsidRPr="00DB76C8">
        <w:rPr>
          <w:rStyle w:val="StyleUnderline"/>
        </w:rPr>
        <w:t xml:space="preserve">, doing so will </w:t>
      </w:r>
      <w:r w:rsidRPr="00023EC6">
        <w:rPr>
          <w:rStyle w:val="Emphasis"/>
          <w:highlight w:val="green"/>
        </w:rPr>
        <w:t>require discipline</w:t>
      </w:r>
      <w:r w:rsidRPr="00DB76C8">
        <w:rPr>
          <w:rStyle w:val="StyleUnderline"/>
        </w:rPr>
        <w:t xml:space="preserve">.34 </w:t>
      </w:r>
      <w:r w:rsidRPr="00023EC6">
        <w:rPr>
          <w:rStyle w:val="StyleUnderline"/>
          <w:highlight w:val="green"/>
        </w:rPr>
        <w:t>We must not just imagine</w:t>
      </w:r>
      <w:r w:rsidRPr="00DB76C8">
        <w:rPr>
          <w:rStyle w:val="StyleUnderline"/>
        </w:rPr>
        <w:t xml:space="preserve"> otherwise </w:t>
      </w:r>
      <w:r w:rsidRPr="00023EC6">
        <w:rPr>
          <w:rStyle w:val="Emphasis"/>
          <w:highlight w:val="green"/>
        </w:rPr>
        <w:t>but do</w:t>
      </w:r>
      <w:r w:rsidRPr="00DB76C8">
        <w:rPr>
          <w:rStyle w:val="Emphasis"/>
        </w:rPr>
        <w:t xml:space="preserve"> otherwise</w:t>
      </w:r>
      <w:r w:rsidRPr="00DB76C8">
        <w:rPr>
          <w:rStyle w:val="StyleUnderline"/>
        </w:rPr>
        <w:t xml:space="preserve">—discern </w:t>
      </w:r>
      <w:r w:rsidRPr="00DB76C8">
        <w:rPr>
          <w:rStyle w:val="Emphasis"/>
        </w:rPr>
        <w:t>how to enact the possibilities</w:t>
      </w:r>
      <w:r w:rsidRPr="00DB76C8">
        <w:rPr>
          <w:rStyle w:val="StyleUnderline"/>
        </w:rPr>
        <w:t xml:space="preserve"> toward which we gesture, or, on the other hand, attend to their impossibility amidst this suffering world. This is why, as Olúfẹ́mi Táíwò has argued, constructivist politics is not just invigorating but “demanding”: </w:t>
      </w:r>
    </w:p>
    <w:p w14:paraId="4CF9B2B6" w14:textId="77777777" w:rsidR="006E7602" w:rsidRPr="00DB76C8" w:rsidRDefault="006E7602" w:rsidP="006E7602">
      <w:pPr>
        <w:rPr>
          <w:rStyle w:val="StyleUnderline"/>
        </w:rPr>
      </w:pPr>
      <w:r w:rsidRPr="00DB76C8">
        <w:rPr>
          <w:rStyle w:val="StyleUnderline"/>
        </w:rPr>
        <w:t>It asks us to be planners and designers, to be accountable and responsive to people who aren’t yet in the room. In addition to being architects, it asks us to become builders and construction workers: to actually build the kinds of rooms we could sit in together, rather than idly speculate about which rooms would be nice. But . . . the constructive approach has implicit moral and emotional demands, as well: we can neither plan nor build a better world without collectively cultivating diverse kinds of moral and emotional discipline.35</w:t>
      </w:r>
    </w:p>
    <w:p w14:paraId="2249C9CF" w14:textId="77777777" w:rsidR="006E7602" w:rsidRPr="00DB76C8" w:rsidRDefault="006E7602" w:rsidP="006E7602">
      <w:pPr>
        <w:rPr>
          <w:sz w:val="14"/>
        </w:rPr>
      </w:pPr>
      <w:r w:rsidRPr="00DB76C8">
        <w:rPr>
          <w:rStyle w:val="StyleUnderline"/>
        </w:rPr>
        <w:t>We must dream, and envision, and imagine, and bring our emotional powers to bear on presaging a new world. And then we must actually do it. We must cultivate affective attachments that do not indulge in empty dreams of possibility or use theory as an alibi for complacency.</w:t>
      </w:r>
      <w:r w:rsidRPr="00DB76C8">
        <w:rPr>
          <w:sz w:val="14"/>
        </w:rPr>
        <w:t xml:space="preserve"> This does not mean we should atomize all political activity—to be sure, we must develop social habits that emphasize genuine political commitments over social capital, create professional structures that help make it easy to translate our work to activism, and so much more. </w:t>
      </w:r>
      <w:r w:rsidRPr="00DB76C8">
        <w:rPr>
          <w:rStyle w:val="StyleUnderline"/>
        </w:rPr>
        <w:t>But none of those collective efforts can succeed without individual discipline</w:t>
      </w:r>
      <w:r w:rsidRPr="00DB76C8">
        <w:rPr>
          <w:sz w:val="14"/>
        </w:rPr>
        <w:t xml:space="preserve">. This might strike the reader as monastic or militaristic, but discipline is not the sole domain of monks or soldiers. </w:t>
      </w:r>
      <w:r w:rsidRPr="00023EC6">
        <w:rPr>
          <w:rStyle w:val="StyleUnderline"/>
          <w:highlight w:val="green"/>
        </w:rPr>
        <w:t>Discipline</w:t>
      </w:r>
      <w:r w:rsidRPr="00DB76C8">
        <w:rPr>
          <w:rStyle w:val="StyleUnderline"/>
        </w:rPr>
        <w:t xml:space="preserve"> is the precondition for a radical ethic; discipline </w:t>
      </w:r>
      <w:r w:rsidRPr="00023EC6">
        <w:rPr>
          <w:rStyle w:val="StyleUnderline"/>
          <w:highlight w:val="green"/>
        </w:rPr>
        <w:t>entails</w:t>
      </w:r>
      <w:r w:rsidRPr="00DB76C8">
        <w:rPr>
          <w:rStyle w:val="StyleUnderline"/>
        </w:rPr>
        <w:t xml:space="preserve"> recognizing that it’s hard to do the right thing in an unjust world—that </w:t>
      </w:r>
      <w:r w:rsidRPr="00023EC6">
        <w:rPr>
          <w:rStyle w:val="StyleUnderline"/>
          <w:highlight w:val="green"/>
        </w:rPr>
        <w:t xml:space="preserve">forgoing </w:t>
      </w:r>
      <w:r w:rsidRPr="00023EC6">
        <w:rPr>
          <w:rStyle w:val="Emphasis"/>
          <w:highlight w:val="green"/>
        </w:rPr>
        <w:t>easy consolation</w:t>
      </w:r>
      <w:r w:rsidRPr="00023EC6">
        <w:rPr>
          <w:rStyle w:val="StyleUnderline"/>
          <w:highlight w:val="green"/>
        </w:rPr>
        <w:t xml:space="preserve"> in favor of </w:t>
      </w:r>
      <w:r w:rsidRPr="00023EC6">
        <w:rPr>
          <w:rStyle w:val="Emphasis"/>
          <w:highlight w:val="green"/>
        </w:rPr>
        <w:t>concrete action</w:t>
      </w:r>
      <w:r w:rsidRPr="00DB76C8">
        <w:rPr>
          <w:rStyle w:val="StyleUnderline"/>
        </w:rPr>
        <w:t xml:space="preserve"> must be at least a little taxing. Discipline means self-knowledge and self-control. It requires us to recognize the difference between gesture and reality, </w:t>
      </w:r>
      <w:r w:rsidRPr="00023EC6">
        <w:rPr>
          <w:rStyle w:val="Emphasis"/>
          <w:highlight w:val="green"/>
        </w:rPr>
        <w:t>to avoid the trap of self-indulgence</w:t>
      </w:r>
      <w:r w:rsidRPr="00DB76C8">
        <w:rPr>
          <w:rStyle w:val="StyleUnderline"/>
        </w:rPr>
        <w:t>, and, above all, to do what we say we’re going to do.</w:t>
      </w:r>
    </w:p>
    <w:p w14:paraId="03CFCDF0" w14:textId="77777777" w:rsidR="006E7602" w:rsidRPr="00F1233B" w:rsidRDefault="006E7602" w:rsidP="006E7602">
      <w:pPr>
        <w:rPr>
          <w:u w:val="single"/>
        </w:rPr>
      </w:pPr>
      <w:r w:rsidRPr="00023EC6">
        <w:rPr>
          <w:rStyle w:val="StyleUnderline"/>
          <w:highlight w:val="green"/>
        </w:rPr>
        <w:t>If we insist on making scholarship</w:t>
      </w:r>
      <w:r w:rsidRPr="00DB76C8">
        <w:rPr>
          <w:rStyle w:val="StyleUnderline"/>
        </w:rPr>
        <w:t xml:space="preserve"> a venue for </w:t>
      </w:r>
      <w:r w:rsidRPr="00023EC6">
        <w:rPr>
          <w:rStyle w:val="StyleUnderline"/>
          <w:highlight w:val="green"/>
        </w:rPr>
        <w:t>activism, then we must do so with</w:t>
      </w:r>
      <w:r w:rsidRPr="00DB76C8">
        <w:rPr>
          <w:rStyle w:val="StyleUnderline"/>
        </w:rPr>
        <w:t xml:space="preserve"> the </w:t>
      </w:r>
      <w:r w:rsidRPr="00DB76C8">
        <w:rPr>
          <w:rStyle w:val="Emphasis"/>
        </w:rPr>
        <w:t xml:space="preserve">genuine </w:t>
      </w:r>
      <w:r w:rsidRPr="00023EC6">
        <w:rPr>
          <w:rStyle w:val="Emphasis"/>
          <w:highlight w:val="green"/>
        </w:rPr>
        <w:t>rigor</w:t>
      </w:r>
      <w:r w:rsidRPr="00DB76C8">
        <w:rPr>
          <w:rStyle w:val="Emphasis"/>
        </w:rPr>
        <w:t xml:space="preserve"> of any other activist venture</w:t>
      </w:r>
      <w:r w:rsidRPr="00DB76C8">
        <w:rPr>
          <w:rStyle w:val="StyleUnderline"/>
        </w:rPr>
        <w:t xml:space="preserve">. </w:t>
      </w:r>
      <w:r w:rsidRPr="00023EC6">
        <w:rPr>
          <w:rStyle w:val="StyleUnderline"/>
          <w:highlight w:val="green"/>
        </w:rPr>
        <w:t>This means knowing the difference between</w:t>
      </w:r>
      <w:r w:rsidRPr="00DB76C8">
        <w:rPr>
          <w:rStyle w:val="StyleUnderline"/>
        </w:rPr>
        <w:t xml:space="preserve"> the </w:t>
      </w:r>
      <w:r w:rsidRPr="00023EC6">
        <w:rPr>
          <w:rStyle w:val="Emphasis"/>
          <w:highlight w:val="green"/>
        </w:rPr>
        <w:t>drunkenness of hope</w:t>
      </w:r>
      <w:r w:rsidRPr="00DB76C8">
        <w:rPr>
          <w:rStyle w:val="StyleUnderline"/>
        </w:rPr>
        <w:t xml:space="preserve"> and the </w:t>
      </w:r>
      <w:r w:rsidRPr="00023EC6">
        <w:rPr>
          <w:rStyle w:val="Emphasis"/>
          <w:highlight w:val="green"/>
        </w:rPr>
        <w:t>discipline of action</w:t>
      </w:r>
      <w:r w:rsidRPr="00DB76C8">
        <w:rPr>
          <w:rStyle w:val="StyleUnderline"/>
        </w:rPr>
        <w:t>. It means not just cheering ourselves up or helping ourselves believe that our local action would mean something if only we got around to it. No: it means being honest in committing to action—and sometimes, it means being honest about when action is impossible.</w:t>
      </w:r>
    </w:p>
    <w:p w14:paraId="561C2B74" w14:textId="77777777" w:rsidR="006E7602" w:rsidRDefault="006E7602" w:rsidP="006E7602"/>
    <w:p w14:paraId="11BBF4FC" w14:textId="77777777" w:rsidR="006E7602" w:rsidRDefault="006E7602" w:rsidP="006E7602"/>
    <w:p w14:paraId="2B3E50DD" w14:textId="40213E2B" w:rsidR="006E7602" w:rsidRPr="007611EB" w:rsidRDefault="006E7602" w:rsidP="00A62917">
      <w:pPr>
        <w:pStyle w:val="Heading3"/>
      </w:pPr>
      <w:r>
        <w:t>AT: Ballot Enforcement---1NR</w:t>
      </w:r>
    </w:p>
    <w:p w14:paraId="10B0FFA9" w14:textId="77777777" w:rsidR="006E7602" w:rsidRPr="00E7176F" w:rsidRDefault="006E7602" w:rsidP="006E7602">
      <w:pPr>
        <w:pStyle w:val="Heading4"/>
      </w:pPr>
      <w:r>
        <w:t>T</w:t>
      </w:r>
      <w:r w:rsidRPr="00E7176F">
        <w:t>heir ev says changing sentiments have already took place, and that the bruja identity has already been reclaimed</w:t>
      </w:r>
      <w:r>
        <w:t>.</w:t>
      </w:r>
    </w:p>
    <w:p w14:paraId="714CB3E8" w14:textId="77777777" w:rsidR="006E7602" w:rsidRPr="00935416" w:rsidRDefault="006E7602" w:rsidP="006E7602">
      <w:pPr>
        <w:rPr>
          <w:rFonts w:ascii="Comic Sans MS" w:hAnsi="Comic Sans MS"/>
        </w:rPr>
      </w:pPr>
      <w:r w:rsidRPr="00935416">
        <w:rPr>
          <w:rStyle w:val="Style13ptBold"/>
          <w:rFonts w:ascii="Comic Sans MS" w:hAnsi="Comic Sans MS"/>
        </w:rPr>
        <w:t>Cortes 21</w:t>
      </w:r>
      <w:r w:rsidRPr="00935416">
        <w:rPr>
          <w:rFonts w:ascii="Comic Sans MS" w:hAnsi="Comic Sans MS"/>
          <w:sz w:val="24"/>
          <w:szCs w:val="24"/>
        </w:rPr>
        <w:t xml:space="preserve"> " </w:t>
      </w:r>
      <w:r w:rsidRPr="00935416">
        <w:rPr>
          <w:rFonts w:ascii="Comic Sans MS" w:hAnsi="Comic Sans MS"/>
          <w:sz w:val="16"/>
          <w:szCs w:val="16"/>
        </w:rPr>
        <w:t>Brujería Lite": Centering Blackness-as-Practice in Everyday AfroPuerto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centro journal volume xxxiii number iii fall 2021 Centro Journal, 33 (3), 128-157.</w:t>
      </w:r>
    </w:p>
    <w:p w14:paraId="2EBD0A95" w14:textId="2334A637" w:rsidR="006E7602" w:rsidRPr="00A62917" w:rsidRDefault="006E7602" w:rsidP="00A62917">
      <w:r w:rsidRPr="00935416">
        <w:t xml:space="preserve">After being agnostic for some time, I was drawn to African religious traditions while in college. </w:t>
      </w:r>
      <w:r w:rsidRPr="00DC7BF0">
        <w:rPr>
          <w:rStyle w:val="StyleUnderline"/>
          <w:rFonts w:ascii="Comic Sans MS" w:hAnsi="Comic Sans MS"/>
          <w:bCs/>
          <w:sz w:val="28"/>
          <w:szCs w:val="28"/>
          <w:highlight w:val="yellow"/>
        </w:rPr>
        <w:t>One day I thought to myself,</w:t>
      </w:r>
      <w:r w:rsidRPr="00DC7BF0">
        <w:rPr>
          <w:rStyle w:val="StyleUnderline"/>
          <w:rFonts w:ascii="Comic Sans MS" w:hAnsi="Comic Sans MS"/>
          <w:bCs/>
          <w:sz w:val="28"/>
          <w:szCs w:val="28"/>
        </w:rPr>
        <w:t xml:space="preserve"> "</w:t>
      </w:r>
      <w:r w:rsidRPr="00DC7BF0">
        <w:rPr>
          <w:rStyle w:val="StyleUnderline"/>
          <w:rFonts w:ascii="Comic Sans MS" w:hAnsi="Comic Sans MS"/>
          <w:bCs/>
          <w:sz w:val="28"/>
          <w:szCs w:val="28"/>
          <w:highlight w:val="yellow"/>
        </w:rPr>
        <w:t>the ancestors had to have believed in something</w:t>
      </w:r>
      <w:r w:rsidRPr="00935416">
        <w:t xml:space="preserve">," </w:t>
      </w:r>
      <w:r w:rsidRPr="00935416">
        <w:rPr>
          <w:rStyle w:val="StyleUnderline"/>
          <w:rFonts w:ascii="Comic Sans MS" w:hAnsi="Comic Sans MS"/>
        </w:rPr>
        <w:t>and from there I began my journey into understanding Afrodiasporic religions.</w:t>
      </w:r>
      <w:r w:rsidRPr="00935416">
        <w:t xml:space="preserve"> Santeria, in particular the female orisha, gave me a model of strength for Black female empowerment that I desperately needed at the time</w:t>
      </w:r>
      <w:r w:rsidRPr="00DC7BF0">
        <w:rPr>
          <w:bCs/>
          <w:sz w:val="28"/>
          <w:szCs w:val="28"/>
          <w:highlight w:val="yellow"/>
        </w:rPr>
        <w:t xml:space="preserve">. </w:t>
      </w:r>
      <w:r w:rsidRPr="00DC7BF0">
        <w:rPr>
          <w:rStyle w:val="StyleUnderline"/>
          <w:rFonts w:ascii="Comic Sans MS" w:hAnsi="Comic Sans MS"/>
          <w:bCs/>
          <w:sz w:val="28"/>
          <w:szCs w:val="28"/>
          <w:highlight w:val="yellow"/>
        </w:rPr>
        <w:t>Oyá, Oshún, Yemayá, they are all bad-ass brujas</w:t>
      </w:r>
      <w:r w:rsidRPr="00DC7BF0">
        <w:rPr>
          <w:rStyle w:val="StyleUnderline"/>
          <w:rFonts w:ascii="Comic Sans MS" w:hAnsi="Comic Sans MS"/>
          <w:bCs/>
          <w:sz w:val="28"/>
          <w:szCs w:val="28"/>
        </w:rPr>
        <w:t xml:space="preserve"> </w:t>
      </w:r>
      <w:r w:rsidRPr="00DC7BF0">
        <w:rPr>
          <w:rStyle w:val="StyleUnderline"/>
          <w:rFonts w:ascii="Comic Sans MS" w:hAnsi="Comic Sans MS"/>
        </w:rPr>
        <w:t>and as an AfroPuerto Rican woman that's what</w:t>
      </w:r>
      <w:r w:rsidRPr="00DC7BF0">
        <w:rPr>
          <w:rStyle w:val="StyleUnderline"/>
          <w:rFonts w:ascii="Comic Sans MS" w:hAnsi="Comic Sans MS"/>
          <w:bCs/>
          <w:sz w:val="28"/>
          <w:szCs w:val="28"/>
        </w:rPr>
        <w:t xml:space="preserve"> </w:t>
      </w:r>
      <w:r w:rsidRPr="00DC7BF0">
        <w:rPr>
          <w:rStyle w:val="StyleUnderline"/>
          <w:rFonts w:ascii="Comic Sans MS" w:hAnsi="Comic Sans MS"/>
          <w:bCs/>
          <w:sz w:val="28"/>
          <w:szCs w:val="28"/>
          <w:highlight w:val="yellow"/>
        </w:rPr>
        <w:t>I wanted to be</w:t>
      </w:r>
      <w:r w:rsidRPr="00935416">
        <w:rPr>
          <w:rStyle w:val="StyleUnderline"/>
          <w:rFonts w:ascii="Comic Sans MS" w:hAnsi="Comic Sans MS"/>
        </w:rPr>
        <w:t>.</w:t>
      </w:r>
      <w:r w:rsidRPr="00935416">
        <w:t xml:space="preserve"> I initiated into Santeria a few years later. I have since sought to recreate this model of Black female empowerment in my relationships with other women as a femtor, in my teaching about Latinx communities, and in how I mother my children. (Alaffia) Alaffia's quote highlights </w:t>
      </w:r>
      <w:r w:rsidRPr="00935416">
        <w:rPr>
          <w:rStyle w:val="StyleUnderline"/>
          <w:rFonts w:ascii="Comic Sans MS" w:hAnsi="Comic Sans MS"/>
        </w:rPr>
        <w:t xml:space="preserve">how brujería, or </w:t>
      </w:r>
      <w:r w:rsidRPr="00DC7BF0">
        <w:rPr>
          <w:rStyle w:val="StyleUnderline"/>
          <w:rFonts w:ascii="Comic Sans MS" w:hAnsi="Comic Sans MS"/>
          <w:bCs/>
          <w:sz w:val="28"/>
          <w:szCs w:val="28"/>
          <w:highlight w:val="yellow"/>
        </w:rPr>
        <w:t>AfroIndigenous religious traditions, serve as a conduit through which individuals engage with ideas and practices that reflect their lived blackness</w:t>
      </w:r>
      <w:r w:rsidRPr="00DC7BF0">
        <w:rPr>
          <w:rStyle w:val="StyleUnderline"/>
          <w:rFonts w:ascii="Comic Sans MS" w:hAnsi="Comic Sans MS"/>
          <w:bCs/>
          <w:sz w:val="28"/>
          <w:szCs w:val="28"/>
        </w:rPr>
        <w:t xml:space="preserve">. </w:t>
      </w:r>
      <w:r w:rsidRPr="00DC7BF0">
        <w:rPr>
          <w:rStyle w:val="StyleUnderline"/>
          <w:rFonts w:ascii="Comic Sans MS" w:hAnsi="Comic Sans MS"/>
          <w:bCs/>
          <w:sz w:val="28"/>
          <w:szCs w:val="28"/>
          <w:highlight w:val="yellow"/>
        </w:rPr>
        <w:t>The everydayness of spirituality</w:t>
      </w:r>
      <w:r w:rsidRPr="00935416">
        <w:rPr>
          <w:rStyle w:val="StyleUnderline"/>
          <w:rFonts w:ascii="Comic Sans MS" w:hAnsi="Comic Sans MS"/>
        </w:rPr>
        <w:t xml:space="preserve"> as a form of religious praxis </w:t>
      </w:r>
      <w:r w:rsidRPr="00DC7BF0">
        <w:rPr>
          <w:rStyle w:val="StyleUnderline"/>
          <w:rFonts w:ascii="Comic Sans MS" w:hAnsi="Comic Sans MS"/>
          <w:bCs/>
          <w:sz w:val="28"/>
          <w:szCs w:val="28"/>
          <w:highlight w:val="yellow"/>
        </w:rPr>
        <w:t>means that experience with it happens mostly in informal learning spaces</w:t>
      </w:r>
      <w:r w:rsidRPr="00935416">
        <w:t xml:space="preserve">. </w:t>
      </w:r>
      <w:r w:rsidRPr="00711340">
        <w:rPr>
          <w:rStyle w:val="StyleUnderline"/>
          <w:sz w:val="30"/>
          <w:szCs w:val="30"/>
          <w:highlight w:val="magenta"/>
        </w:rPr>
        <w:t xml:space="preserve">Changing sentiments around the benefits of spiritual intervention has seen a resurgence in the popularity of these practices </w:t>
      </w:r>
      <w:r w:rsidRPr="007611EB">
        <w:rPr>
          <w:rStyle w:val="StyleUnderline"/>
          <w:sz w:val="30"/>
          <w:szCs w:val="30"/>
        </w:rPr>
        <w:t xml:space="preserve">(Romberg 2003). </w:t>
      </w:r>
      <w:r w:rsidRPr="00711340">
        <w:rPr>
          <w:rStyle w:val="StyleUnderline"/>
          <w:sz w:val="30"/>
          <w:szCs w:val="30"/>
          <w:highlight w:val="magenta"/>
        </w:rPr>
        <w:t>Contemporary AfroLatinx/Latinx/Chicanx women have reclaimed the bruja identity as a form of empowerment (Isaad 2019; Lara 2005). For these women, spirituality is an integral part of their lives</w:t>
      </w:r>
      <w:r w:rsidRPr="00711340">
        <w:rPr>
          <w:rStyle w:val="StyleUnderline"/>
        </w:rPr>
        <w:t xml:space="preserve"> (Zapata</w:t>
      </w:r>
      <w:r w:rsidRPr="00935416">
        <w:t xml:space="preserve"> Olivella 1989; Moreno Vega 1995, 2012; McPherson 2007), </w:t>
      </w:r>
      <w:r w:rsidRPr="00DC7BF0">
        <w:rPr>
          <w:rStyle w:val="StyleUnderline"/>
          <w:rFonts w:ascii="Comic Sans MS" w:hAnsi="Comic Sans MS"/>
          <w:bCs/>
          <w:sz w:val="28"/>
          <w:szCs w:val="28"/>
          <w:highlight w:val="yellow"/>
        </w:rPr>
        <w:t>a grounding force that is coveted for its healing qualities, allaying of stress, and life guidance</w:t>
      </w:r>
      <w:r w:rsidRPr="00935416">
        <w:t xml:space="preserve"> (Sandoval 1977; Comas-Díaz 1981; Delgado 1997; Canda 1988; Tejeda Ortiz et al. 1993; Moreno Vega 2012; Romberg 2012; Beliso-De Jesús 2015). </w:t>
      </w:r>
      <w:r w:rsidRPr="00DC7BF0">
        <w:rPr>
          <w:rStyle w:val="StyleUnderline"/>
          <w:rFonts w:ascii="Comic Sans MS" w:hAnsi="Comic Sans MS"/>
          <w:bCs/>
          <w:sz w:val="28"/>
          <w:szCs w:val="28"/>
          <w:highlight w:val="yellow"/>
        </w:rPr>
        <w:t>With this increased awareness of personal power and agency, women embrace brujería without fear and toward revolutionary ends.</w:t>
      </w:r>
      <w:r>
        <w:rPr>
          <w:rStyle w:val="StyleUnderline"/>
          <w:rFonts w:ascii="Comic Sans MS" w:hAnsi="Comic Sans MS"/>
          <w:bCs/>
          <w:sz w:val="28"/>
          <w:szCs w:val="28"/>
        </w:rPr>
        <w:br/>
      </w:r>
      <w:r w:rsidRPr="00A62917">
        <w:br/>
      </w:r>
      <w:r w:rsidRPr="00A62917">
        <w:br/>
      </w:r>
    </w:p>
    <w:p w14:paraId="254BB645" w14:textId="77777777" w:rsidR="006E7602" w:rsidRDefault="006E7602" w:rsidP="006E7602"/>
    <w:p w14:paraId="30384D8D" w14:textId="77777777" w:rsidR="006E7602" w:rsidRDefault="006E7602" w:rsidP="006E7602"/>
    <w:p w14:paraId="7B03E9A5" w14:textId="77777777" w:rsidR="006E7602" w:rsidRPr="00E7176F" w:rsidRDefault="006E7602" w:rsidP="006E7602">
      <w:pPr>
        <w:pStyle w:val="Heading3"/>
      </w:pPr>
      <w:r>
        <w:t>Unions Good---1NR</w:t>
      </w:r>
    </w:p>
    <w:p w14:paraId="04B2795D" w14:textId="77777777" w:rsidR="006E7602" w:rsidRDefault="006E7602" w:rsidP="006E7602">
      <w:pPr>
        <w:pStyle w:val="Heading4"/>
      </w:pPr>
      <w:r w:rsidRPr="00DB64F7">
        <w:t>Look, they wanted the card for why unions are good for undocumented workers, here it is!</w:t>
      </w:r>
      <w:r>
        <w:t>---unions have become a core part of migrants ability to fight against colonial violence and have rejection their past nativism. LA protests prove.</w:t>
      </w:r>
    </w:p>
    <w:p w14:paraId="4DE6A419" w14:textId="77777777" w:rsidR="006E7602" w:rsidRPr="00DF3C4C" w:rsidRDefault="006E7602" w:rsidP="006E7602">
      <w:r w:rsidRPr="00DF3C4C">
        <w:rPr>
          <w:rStyle w:val="Style13ptBold"/>
        </w:rPr>
        <w:t xml:space="preserve">DePillis 25 </w:t>
      </w:r>
      <w:r w:rsidRPr="00DF3C4C">
        <w:t>– New York Times reporter covering the American economy.</w:t>
      </w:r>
    </w:p>
    <w:p w14:paraId="24323F95" w14:textId="77777777" w:rsidR="006E7602" w:rsidRPr="00DF3C4C" w:rsidRDefault="006E7602" w:rsidP="006E7602">
      <w:r w:rsidRPr="00DF3C4C">
        <w:t>Lydia DePillis, June 11 2025, “How Labor Unions Came to Define the L.A. Immigration Protests,” The New York Times, https://www.nytimes.com/2025/06/11/business/economy/la-protests-immigrants-unions.html</w:t>
      </w:r>
    </w:p>
    <w:p w14:paraId="36BDEB34" w14:textId="77777777" w:rsidR="006E7602" w:rsidRPr="00DF3C4C" w:rsidRDefault="006E7602" w:rsidP="006E7602">
      <w:pPr>
        <w:rPr>
          <w:b/>
          <w:iCs/>
          <w:u w:val="single"/>
          <w:bdr w:val="single" w:sz="8" w:space="0" w:color="auto"/>
        </w:rPr>
      </w:pPr>
      <w:r w:rsidRPr="00050809">
        <w:rPr>
          <w:rStyle w:val="Emphasis"/>
          <w:highlight w:val="green"/>
        </w:rPr>
        <w:t>L</w:t>
      </w:r>
      <w:r w:rsidRPr="00DF3C4C">
        <w:rPr>
          <w:rStyle w:val="Emphasis"/>
        </w:rPr>
        <w:t xml:space="preserve">os </w:t>
      </w:r>
      <w:r w:rsidRPr="00050809">
        <w:rPr>
          <w:rStyle w:val="Emphasis"/>
          <w:highlight w:val="green"/>
        </w:rPr>
        <w:t>A</w:t>
      </w:r>
      <w:r w:rsidRPr="00DF3C4C">
        <w:rPr>
          <w:rStyle w:val="Emphasis"/>
        </w:rPr>
        <w:t xml:space="preserve">ngeles </w:t>
      </w:r>
      <w:r w:rsidRPr="00050809">
        <w:rPr>
          <w:rStyle w:val="Emphasis"/>
          <w:highlight w:val="green"/>
        </w:rPr>
        <w:t>is a city of immigrants</w:t>
      </w:r>
      <w:r w:rsidRPr="00DF3C4C">
        <w:rPr>
          <w:sz w:val="16"/>
        </w:rPr>
        <w:t xml:space="preserve">. </w:t>
      </w:r>
      <w:r w:rsidRPr="00DF3C4C">
        <w:rPr>
          <w:rStyle w:val="StyleUnderline"/>
        </w:rPr>
        <w:t>It</w:t>
      </w:r>
      <w:r w:rsidRPr="00DF3C4C">
        <w:rPr>
          <w:sz w:val="16"/>
        </w:rPr>
        <w:t xml:space="preserve"> </w:t>
      </w:r>
      <w:r w:rsidRPr="00DF3C4C">
        <w:rPr>
          <w:rStyle w:val="Emphasis"/>
        </w:rPr>
        <w:t xml:space="preserve">is </w:t>
      </w:r>
      <w:r w:rsidRPr="00050809">
        <w:rPr>
          <w:rStyle w:val="Emphasis"/>
          <w:highlight w:val="green"/>
        </w:rPr>
        <w:t>also</w:t>
      </w:r>
      <w:r w:rsidRPr="00DF3C4C">
        <w:rPr>
          <w:rStyle w:val="Emphasis"/>
        </w:rPr>
        <w:t xml:space="preserve"> a city of </w:t>
      </w:r>
      <w:r w:rsidRPr="00050809">
        <w:rPr>
          <w:rStyle w:val="Emphasis"/>
          <w:highlight w:val="green"/>
        </w:rPr>
        <w:t>unions</w:t>
      </w:r>
      <w:r w:rsidRPr="00DF3C4C">
        <w:rPr>
          <w:rStyle w:val="Emphasis"/>
        </w:rPr>
        <w:t xml:space="preserve">. </w:t>
      </w:r>
      <w:r w:rsidRPr="00DF3C4C">
        <w:rPr>
          <w:sz w:val="16"/>
        </w:rPr>
        <w:t xml:space="preserve">And in California, </w:t>
      </w:r>
      <w:r w:rsidRPr="00DF3C4C">
        <w:rPr>
          <w:rStyle w:val="StyleUnderline"/>
        </w:rPr>
        <w:t>those two constituencies</w:t>
      </w:r>
      <w:r w:rsidRPr="00DF3C4C">
        <w:rPr>
          <w:sz w:val="16"/>
        </w:rPr>
        <w:t xml:space="preserve"> </w:t>
      </w:r>
      <w:r w:rsidRPr="00DF3C4C">
        <w:rPr>
          <w:rStyle w:val="Emphasis"/>
        </w:rPr>
        <w:t>have</w:t>
      </w:r>
      <w:r w:rsidRPr="00DF3C4C">
        <w:rPr>
          <w:sz w:val="16"/>
        </w:rPr>
        <w:t xml:space="preserve"> essentially </w:t>
      </w:r>
      <w:r w:rsidRPr="00DF3C4C">
        <w:rPr>
          <w:rStyle w:val="Emphasis"/>
        </w:rPr>
        <w:t>melded into one.</w:t>
      </w:r>
    </w:p>
    <w:p w14:paraId="2EF50CF2" w14:textId="77777777" w:rsidR="006E7602" w:rsidRPr="00DF3C4C" w:rsidRDefault="006E7602" w:rsidP="006E7602">
      <w:pPr>
        <w:rPr>
          <w:sz w:val="16"/>
        </w:rPr>
      </w:pPr>
      <w:r w:rsidRPr="00DF3C4C">
        <w:rPr>
          <w:sz w:val="16"/>
        </w:rPr>
        <w:t xml:space="preserve">So it should come as no surprise that </w:t>
      </w:r>
      <w:r w:rsidRPr="00DF3C4C">
        <w:rPr>
          <w:rStyle w:val="StyleUnderline"/>
        </w:rPr>
        <w:t>federal immigration raids</w:t>
      </w:r>
      <w:r w:rsidRPr="00DF3C4C">
        <w:rPr>
          <w:sz w:val="16"/>
        </w:rPr>
        <w:t xml:space="preserve"> on workplaces around Los Angeles County this week </w:t>
      </w:r>
      <w:r w:rsidRPr="00DF3C4C">
        <w:rPr>
          <w:rStyle w:val="Emphasis"/>
        </w:rPr>
        <w:t>set off the largest protests to date against President Trump’s immigration crackdown</w:t>
      </w:r>
      <w:r w:rsidRPr="00DF3C4C">
        <w:rPr>
          <w:sz w:val="16"/>
        </w:rPr>
        <w:t>.</w:t>
      </w:r>
    </w:p>
    <w:p w14:paraId="09FE7EB4" w14:textId="77777777" w:rsidR="006E7602" w:rsidRPr="00DF3C4C" w:rsidRDefault="006E7602" w:rsidP="006E7602">
      <w:pPr>
        <w:rPr>
          <w:sz w:val="16"/>
        </w:rPr>
      </w:pPr>
      <w:r w:rsidRPr="00DF3C4C">
        <w:rPr>
          <w:sz w:val="16"/>
        </w:rPr>
        <w:t xml:space="preserve">On the first day of the protests, </w:t>
      </w:r>
      <w:r w:rsidRPr="00DF3C4C">
        <w:rPr>
          <w:rStyle w:val="StyleUnderline"/>
        </w:rPr>
        <w:t>David Huerta</w:t>
      </w:r>
      <w:r w:rsidRPr="00DF3C4C">
        <w:rPr>
          <w:sz w:val="16"/>
        </w:rPr>
        <w:t xml:space="preserve">, </w:t>
      </w:r>
      <w:r w:rsidRPr="00DF3C4C">
        <w:rPr>
          <w:rStyle w:val="Emphasis"/>
        </w:rPr>
        <w:t>the president of the California chapter of</w:t>
      </w:r>
      <w:r w:rsidRPr="00DF3C4C">
        <w:rPr>
          <w:sz w:val="16"/>
        </w:rPr>
        <w:t xml:space="preserve"> </w:t>
      </w:r>
      <w:r w:rsidRPr="00DF3C4C">
        <w:rPr>
          <w:rStyle w:val="StyleUnderline"/>
        </w:rPr>
        <w:t>the</w:t>
      </w:r>
      <w:r w:rsidRPr="00DF3C4C">
        <w:rPr>
          <w:sz w:val="16"/>
        </w:rPr>
        <w:t xml:space="preserve"> </w:t>
      </w:r>
      <w:r w:rsidRPr="00DF3C4C">
        <w:rPr>
          <w:rStyle w:val="Emphasis"/>
        </w:rPr>
        <w:t>Service Employees International Union</w:t>
      </w:r>
      <w:r w:rsidRPr="00DF3C4C">
        <w:rPr>
          <w:sz w:val="16"/>
        </w:rPr>
        <w:t xml:space="preserve"> </w:t>
      </w:r>
      <w:r w:rsidRPr="00DF3C4C">
        <w:rPr>
          <w:rStyle w:val="StyleUnderline"/>
        </w:rPr>
        <w:t>and</w:t>
      </w:r>
      <w:r w:rsidRPr="00DF3C4C">
        <w:rPr>
          <w:sz w:val="16"/>
        </w:rPr>
        <w:t xml:space="preserve"> the </w:t>
      </w:r>
      <w:r w:rsidRPr="00DF3C4C">
        <w:rPr>
          <w:rStyle w:val="StyleUnderline"/>
        </w:rPr>
        <w:t>grandson of</w:t>
      </w:r>
      <w:r w:rsidRPr="00DF3C4C">
        <w:rPr>
          <w:sz w:val="16"/>
        </w:rPr>
        <w:t xml:space="preserve"> </w:t>
      </w:r>
      <w:r w:rsidRPr="00DF3C4C">
        <w:rPr>
          <w:rStyle w:val="StyleUnderline"/>
        </w:rPr>
        <w:t>Mexican farmworkers</w:t>
      </w:r>
      <w:r w:rsidRPr="00DF3C4C">
        <w:rPr>
          <w:sz w:val="16"/>
        </w:rPr>
        <w:t xml:space="preserve">, </w:t>
      </w:r>
      <w:r w:rsidRPr="00DF3C4C">
        <w:rPr>
          <w:rStyle w:val="Emphasis"/>
        </w:rPr>
        <w:t>was arrested and hospitalized for a head injury after being pushed by a federal agent</w:t>
      </w:r>
      <w:r w:rsidRPr="00DF3C4C">
        <w:rPr>
          <w:sz w:val="16"/>
        </w:rPr>
        <w:t>. Officials said he was blocking law enforcement carrying out an immigration raid, and his detention touched off a series of mobilizations nationwide.</w:t>
      </w:r>
    </w:p>
    <w:p w14:paraId="034F6A41" w14:textId="77777777" w:rsidR="006E7602" w:rsidRPr="00DF3C4C" w:rsidRDefault="006E7602" w:rsidP="006E7602">
      <w:pPr>
        <w:rPr>
          <w:rStyle w:val="Emphasis"/>
        </w:rPr>
      </w:pPr>
      <w:r w:rsidRPr="00DF3C4C">
        <w:rPr>
          <w:sz w:val="16"/>
        </w:rPr>
        <w:t xml:space="preserve">At a hastily convened rally in front of the Justice Department in Washington on Monday, some of </w:t>
      </w:r>
      <w:r w:rsidRPr="00DF3C4C">
        <w:rPr>
          <w:rStyle w:val="StyleUnderline"/>
        </w:rPr>
        <w:t xml:space="preserve">the labor movement’s top brass passed around a microphone </w:t>
      </w:r>
      <w:r w:rsidRPr="00DF3C4C">
        <w:rPr>
          <w:rStyle w:val="Emphasis"/>
        </w:rPr>
        <w:t>to decry immigration enforcement operations and demand his release.</w:t>
      </w:r>
    </w:p>
    <w:p w14:paraId="18ABEF32" w14:textId="77777777" w:rsidR="006E7602" w:rsidRPr="00DF3C4C" w:rsidRDefault="006E7602" w:rsidP="006E7602">
      <w:pPr>
        <w:rPr>
          <w:sz w:val="16"/>
        </w:rPr>
      </w:pPr>
      <w:r w:rsidRPr="00DF3C4C">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170411C2" w14:textId="77777777" w:rsidR="006E7602" w:rsidRPr="00DF3C4C" w:rsidRDefault="006E7602" w:rsidP="006E7602">
      <w:pPr>
        <w:rPr>
          <w:sz w:val="16"/>
        </w:rPr>
      </w:pPr>
      <w:r w:rsidRPr="00050809">
        <w:rPr>
          <w:rStyle w:val="StyleUnderline"/>
          <w:highlight w:val="green"/>
        </w:rPr>
        <w:t>It wasn’t always this way</w:t>
      </w:r>
      <w:r w:rsidRPr="00DF3C4C">
        <w:rPr>
          <w:rStyle w:val="StyleUnderline"/>
        </w:rPr>
        <w:t xml:space="preserve"> in American unions</w:t>
      </w:r>
      <w:r w:rsidRPr="00DF3C4C">
        <w:rPr>
          <w:sz w:val="16"/>
        </w:rPr>
        <w:t xml:space="preserve">. Historically, they often viewed immigrants with suspicion, likely to undercut wages and to be unwilling to stand up to employers. </w:t>
      </w:r>
      <w:r w:rsidRPr="00050809">
        <w:rPr>
          <w:rStyle w:val="StyleUnderline"/>
          <w:highlight w:val="green"/>
        </w:rPr>
        <w:t>While</w:t>
      </w:r>
      <w:r w:rsidRPr="00DF3C4C">
        <w:rPr>
          <w:sz w:val="16"/>
        </w:rPr>
        <w:t xml:space="preserve"> those </w:t>
      </w:r>
      <w:r w:rsidRPr="00050809">
        <w:rPr>
          <w:rStyle w:val="StyleUnderline"/>
          <w:highlight w:val="green"/>
        </w:rPr>
        <w:t>attitudes</w:t>
      </w:r>
      <w:r w:rsidRPr="00DF3C4C">
        <w:rPr>
          <w:rStyle w:val="StyleUnderline"/>
        </w:rPr>
        <w:t xml:space="preserve"> </w:t>
      </w:r>
      <w:r w:rsidRPr="00D55E97">
        <w:rPr>
          <w:rStyle w:val="StyleUnderline"/>
        </w:rPr>
        <w:t>still</w:t>
      </w:r>
      <w:r w:rsidRPr="00DF3C4C">
        <w:rPr>
          <w:rStyle w:val="StyleUnderline"/>
        </w:rPr>
        <w:t xml:space="preserve"> </w:t>
      </w:r>
      <w:r w:rsidRPr="00050809">
        <w:rPr>
          <w:rStyle w:val="StyleUnderline"/>
          <w:highlight w:val="green"/>
        </w:rPr>
        <w:t>exist</w:t>
      </w:r>
      <w:r w:rsidRPr="00050809">
        <w:rPr>
          <w:sz w:val="16"/>
          <w:highlight w:val="green"/>
        </w:rPr>
        <w:t xml:space="preserve">, </w:t>
      </w:r>
      <w:r w:rsidRPr="00050809">
        <w:rPr>
          <w:rStyle w:val="Emphasis"/>
          <w:highlight w:val="green"/>
        </w:rPr>
        <w:t>union leadership</w:t>
      </w:r>
      <w:r w:rsidRPr="00DF3C4C">
        <w:rPr>
          <w:rStyle w:val="Emphasis"/>
        </w:rPr>
        <w:t xml:space="preserve"> has </w:t>
      </w:r>
      <w:r w:rsidRPr="00050809">
        <w:rPr>
          <w:rStyle w:val="Emphasis"/>
          <w:highlight w:val="green"/>
        </w:rPr>
        <w:t>aligned itself with immigrants’ rights</w:t>
      </w:r>
      <w:r w:rsidRPr="00DF3C4C">
        <w:rPr>
          <w:sz w:val="16"/>
        </w:rPr>
        <w:t xml:space="preserve"> — </w:t>
      </w:r>
      <w:r w:rsidRPr="00050809">
        <w:rPr>
          <w:rStyle w:val="StyleUnderline"/>
          <w:highlight w:val="green"/>
        </w:rPr>
        <w:t>and</w:t>
      </w:r>
      <w:r w:rsidRPr="00050809">
        <w:rPr>
          <w:sz w:val="16"/>
          <w:highlight w:val="green"/>
        </w:rPr>
        <w:t xml:space="preserve"> </w:t>
      </w:r>
      <w:r w:rsidRPr="00050809">
        <w:rPr>
          <w:rStyle w:val="Emphasis"/>
          <w:highlight w:val="green"/>
        </w:rPr>
        <w:t>placed itself</w:t>
      </w:r>
      <w:r w:rsidRPr="00DF3C4C">
        <w:rPr>
          <w:rStyle w:val="Emphasis"/>
        </w:rPr>
        <w:t xml:space="preserve"> squarely </w:t>
      </w:r>
      <w:r w:rsidRPr="00050809">
        <w:rPr>
          <w:rStyle w:val="Emphasis"/>
          <w:highlight w:val="green"/>
        </w:rPr>
        <w:t>in opposition to the Trump</w:t>
      </w:r>
      <w:r w:rsidRPr="00DF3C4C">
        <w:rPr>
          <w:rStyle w:val="Emphasis"/>
        </w:rPr>
        <w:t xml:space="preserve"> administration</w:t>
      </w:r>
      <w:r w:rsidRPr="00050809">
        <w:rPr>
          <w:rStyle w:val="Emphasis"/>
          <w:highlight w:val="green"/>
        </w:rPr>
        <w:t>’s</w:t>
      </w:r>
      <w:r w:rsidRPr="00DF3C4C">
        <w:rPr>
          <w:sz w:val="16"/>
        </w:rPr>
        <w:t xml:space="preserve"> </w:t>
      </w:r>
      <w:r w:rsidRPr="00DF3C4C">
        <w:rPr>
          <w:rStyle w:val="StyleUnderline"/>
        </w:rPr>
        <w:t xml:space="preserve">agenda of </w:t>
      </w:r>
      <w:r w:rsidRPr="00050809">
        <w:rPr>
          <w:rStyle w:val="StyleUnderline"/>
          <w:highlight w:val="green"/>
        </w:rPr>
        <w:t>mass deportation</w:t>
      </w:r>
      <w:r w:rsidRPr="00DF3C4C">
        <w:rPr>
          <w:rStyle w:val="StyleUnderline"/>
        </w:rPr>
        <w:t>.</w:t>
      </w:r>
    </w:p>
    <w:p w14:paraId="1229F9A0" w14:textId="77777777" w:rsidR="006E7602" w:rsidRPr="00DF3C4C" w:rsidRDefault="006E7602" w:rsidP="006E7602">
      <w:pPr>
        <w:rPr>
          <w:b/>
          <w:iCs/>
          <w:u w:val="single"/>
          <w:bdr w:val="single" w:sz="8" w:space="0" w:color="auto"/>
        </w:rPr>
      </w:pPr>
      <w:r w:rsidRPr="00050809">
        <w:rPr>
          <w:rStyle w:val="StyleUnderline"/>
          <w:highlight w:val="green"/>
        </w:rPr>
        <w:t>Immigrants</w:t>
      </w:r>
      <w:r w:rsidRPr="00050809">
        <w:rPr>
          <w:sz w:val="16"/>
          <w:highlight w:val="green"/>
        </w:rPr>
        <w:t xml:space="preserve"> </w:t>
      </w:r>
      <w:r w:rsidRPr="00050809">
        <w:rPr>
          <w:rStyle w:val="Emphasis"/>
          <w:highlight w:val="green"/>
        </w:rPr>
        <w:t>are</w:t>
      </w:r>
      <w:r w:rsidRPr="00DF3C4C">
        <w:rPr>
          <w:rStyle w:val="Emphasis"/>
        </w:rPr>
        <w:t xml:space="preserve"> now </w:t>
      </w:r>
      <w:r w:rsidRPr="00050809">
        <w:rPr>
          <w:rStyle w:val="Emphasis"/>
          <w:highlight w:val="green"/>
        </w:rPr>
        <w:t>so</w:t>
      </w:r>
      <w:r w:rsidRPr="00DF3C4C">
        <w:rPr>
          <w:rStyle w:val="Emphasis"/>
        </w:rPr>
        <w:t xml:space="preserve"> heavily </w:t>
      </w:r>
      <w:r w:rsidRPr="00050809">
        <w:rPr>
          <w:rStyle w:val="Emphasis"/>
          <w:highlight w:val="green"/>
        </w:rPr>
        <w:t>represented in many unions</w:t>
      </w:r>
      <w:r w:rsidRPr="00DF3C4C">
        <w:rPr>
          <w:sz w:val="16"/>
        </w:rPr>
        <w:t xml:space="preserve"> </w:t>
      </w:r>
      <w:r w:rsidRPr="00DF3C4C">
        <w:rPr>
          <w:rStyle w:val="StyleUnderline"/>
        </w:rPr>
        <w:t>that</w:t>
      </w:r>
      <w:r w:rsidRPr="00DF3C4C">
        <w:rPr>
          <w:sz w:val="16"/>
        </w:rPr>
        <w:t xml:space="preserve"> </w:t>
      </w:r>
      <w:r w:rsidRPr="00050809">
        <w:rPr>
          <w:rStyle w:val="Emphasis"/>
          <w:highlight w:val="green"/>
        </w:rPr>
        <w:t>even when nearly all have</w:t>
      </w:r>
      <w:r w:rsidRPr="00DF3C4C">
        <w:rPr>
          <w:rStyle w:val="Emphasis"/>
        </w:rPr>
        <w:t xml:space="preserve"> legal work </w:t>
      </w:r>
      <w:r w:rsidRPr="00050809">
        <w:rPr>
          <w:rStyle w:val="Emphasis"/>
          <w:highlight w:val="green"/>
        </w:rPr>
        <w:t xml:space="preserve">status, </w:t>
      </w:r>
      <w:r w:rsidRPr="00050809">
        <w:rPr>
          <w:rStyle w:val="StyleUnderline"/>
          <w:highlight w:val="green"/>
        </w:rPr>
        <w:t>deportations</w:t>
      </w:r>
      <w:r w:rsidRPr="00050809">
        <w:rPr>
          <w:sz w:val="16"/>
          <w:highlight w:val="green"/>
        </w:rPr>
        <w:t xml:space="preserve"> </w:t>
      </w:r>
      <w:r w:rsidRPr="00050809">
        <w:rPr>
          <w:rStyle w:val="Emphasis"/>
          <w:highlight w:val="green"/>
        </w:rPr>
        <w:t>are keenly felt</w:t>
      </w:r>
      <w:r w:rsidRPr="00DF3C4C">
        <w:rPr>
          <w:rStyle w:val="Emphasis"/>
        </w:rPr>
        <w:t xml:space="preserve"> because many workers have undocumented family members.</w:t>
      </w:r>
    </w:p>
    <w:p w14:paraId="6F5A20CD" w14:textId="77777777" w:rsidR="006E7602" w:rsidRPr="00DF3C4C" w:rsidRDefault="006E7602" w:rsidP="006E7602">
      <w:pPr>
        <w:rPr>
          <w:u w:val="single"/>
        </w:rPr>
      </w:pPr>
      <w:r w:rsidRPr="00050809">
        <w:rPr>
          <w:rStyle w:val="StyleUnderline"/>
          <w:highlight w:val="green"/>
        </w:rPr>
        <w:t>That’s why</w:t>
      </w:r>
      <w:r w:rsidRPr="00050809">
        <w:rPr>
          <w:sz w:val="16"/>
          <w:highlight w:val="green"/>
        </w:rPr>
        <w:t xml:space="preserve">, </w:t>
      </w:r>
      <w:r w:rsidRPr="00050809">
        <w:rPr>
          <w:rStyle w:val="StyleUnderline"/>
          <w:highlight w:val="green"/>
        </w:rPr>
        <w:t>said</w:t>
      </w:r>
      <w:r w:rsidRPr="00050809">
        <w:rPr>
          <w:sz w:val="16"/>
          <w:highlight w:val="green"/>
        </w:rPr>
        <w:t xml:space="preserve"> </w:t>
      </w:r>
      <w:r w:rsidRPr="00050809">
        <w:rPr>
          <w:rStyle w:val="Emphasis"/>
          <w:highlight w:val="green"/>
        </w:rPr>
        <w:t>Arnulfo</w:t>
      </w:r>
      <w:r w:rsidRPr="00DF3C4C">
        <w:rPr>
          <w:rStyle w:val="Emphasis"/>
        </w:rPr>
        <w:t xml:space="preserve"> De La Cruz, </w:t>
      </w:r>
      <w:r w:rsidRPr="00050809">
        <w:rPr>
          <w:rStyle w:val="Emphasis"/>
          <w:highlight w:val="green"/>
        </w:rPr>
        <w:t>the president of a S.E.I.U. local</w:t>
      </w:r>
      <w:r w:rsidRPr="00DF3C4C">
        <w:rPr>
          <w:sz w:val="16"/>
        </w:rPr>
        <w:t xml:space="preserve"> </w:t>
      </w:r>
      <w:r w:rsidRPr="00DF3C4C">
        <w:rPr>
          <w:rStyle w:val="StyleUnderline"/>
        </w:rPr>
        <w:t>that</w:t>
      </w:r>
      <w:r w:rsidRPr="00DF3C4C">
        <w:rPr>
          <w:sz w:val="16"/>
        </w:rPr>
        <w:t xml:space="preserve"> </w:t>
      </w:r>
      <w:r w:rsidRPr="00DF3C4C">
        <w:rPr>
          <w:rStyle w:val="Emphasis"/>
        </w:rPr>
        <w:t>represents about half a million long-term-care workers in California</w:t>
      </w:r>
      <w:r w:rsidRPr="00DF3C4C">
        <w:rPr>
          <w:sz w:val="16"/>
        </w:rPr>
        <w:t xml:space="preserve">, </w:t>
      </w:r>
      <w:r w:rsidRPr="00050809">
        <w:rPr>
          <w:rStyle w:val="StyleUnderline"/>
          <w:highlight w:val="green"/>
        </w:rPr>
        <w:t>the reaction</w:t>
      </w:r>
      <w:r w:rsidRPr="00DF3C4C">
        <w:rPr>
          <w:rStyle w:val="StyleUnderline"/>
        </w:rPr>
        <w:t xml:space="preserve"> </w:t>
      </w:r>
      <w:r w:rsidRPr="00050809">
        <w:rPr>
          <w:rStyle w:val="StyleUnderline"/>
          <w:highlight w:val="green"/>
        </w:rPr>
        <w:t>to immigration enforcement</w:t>
      </w:r>
      <w:r w:rsidRPr="00DF3C4C">
        <w:rPr>
          <w:rStyle w:val="StyleUnderline"/>
        </w:rPr>
        <w:t xml:space="preserve"> in Los Angeles </w:t>
      </w:r>
      <w:r w:rsidRPr="00050809">
        <w:rPr>
          <w:rStyle w:val="StyleUnderline"/>
          <w:highlight w:val="green"/>
        </w:rPr>
        <w:t>has been so strong.</w:t>
      </w:r>
    </w:p>
    <w:p w14:paraId="6FA942B8" w14:textId="77777777" w:rsidR="006E7602" w:rsidRPr="00DF3C4C" w:rsidRDefault="006E7602" w:rsidP="006E7602">
      <w:pPr>
        <w:rPr>
          <w:sz w:val="16"/>
        </w:rPr>
      </w:pPr>
      <w:r w:rsidRPr="00DF3C4C">
        <w:rPr>
          <w:sz w:val="16"/>
        </w:rPr>
        <w:t>“The moment you execute actions that would separate families, that’s the worst outcome in the world,” Mr. De La Cruz said. “It’s life-changing. It throws your family finances, your loved ones into chaos.”</w:t>
      </w:r>
    </w:p>
    <w:p w14:paraId="4B717C90" w14:textId="77777777" w:rsidR="006E7602" w:rsidRPr="00DF3C4C" w:rsidRDefault="006E7602" w:rsidP="006E7602">
      <w:pPr>
        <w:rPr>
          <w:u w:val="single"/>
        </w:rPr>
      </w:pPr>
      <w:r w:rsidRPr="00DF3C4C">
        <w:rPr>
          <w:rStyle w:val="StyleUnderline"/>
        </w:rPr>
        <w:t xml:space="preserve">Many </w:t>
      </w:r>
      <w:r w:rsidRPr="00050809">
        <w:rPr>
          <w:rStyle w:val="StyleUnderline"/>
          <w:highlight w:val="green"/>
        </w:rPr>
        <w:t>union contracts</w:t>
      </w:r>
      <w:r w:rsidRPr="00DF3C4C">
        <w:rPr>
          <w:sz w:val="16"/>
        </w:rPr>
        <w:t xml:space="preserve"> </w:t>
      </w:r>
      <w:r w:rsidRPr="00DF3C4C">
        <w:rPr>
          <w:rStyle w:val="Emphasis"/>
        </w:rPr>
        <w:t xml:space="preserve">now </w:t>
      </w:r>
      <w:r w:rsidRPr="00050809">
        <w:rPr>
          <w:rStyle w:val="Emphasis"/>
          <w:highlight w:val="green"/>
        </w:rPr>
        <w:t>protect undocumented immigrants</w:t>
      </w:r>
      <w:r w:rsidRPr="00DF3C4C">
        <w:rPr>
          <w:sz w:val="16"/>
        </w:rPr>
        <w:t xml:space="preserve">. </w:t>
      </w:r>
      <w:r w:rsidRPr="00050809">
        <w:rPr>
          <w:rStyle w:val="StyleUnderline"/>
          <w:highlight w:val="green"/>
        </w:rPr>
        <w:t>Some</w:t>
      </w:r>
      <w:r w:rsidRPr="00DF3C4C">
        <w:rPr>
          <w:sz w:val="16"/>
        </w:rPr>
        <w:t xml:space="preserve">, for example, </w:t>
      </w:r>
      <w:r w:rsidRPr="00DF3C4C">
        <w:rPr>
          <w:rStyle w:val="StyleUnderline"/>
        </w:rPr>
        <w:t>prescribe a process that</w:t>
      </w:r>
      <w:r w:rsidRPr="00DF3C4C">
        <w:rPr>
          <w:sz w:val="16"/>
        </w:rPr>
        <w:t xml:space="preserve"> </w:t>
      </w:r>
      <w:r w:rsidRPr="00050809">
        <w:rPr>
          <w:rStyle w:val="Emphasis"/>
          <w:highlight w:val="green"/>
        </w:rPr>
        <w:t>prevents management from</w:t>
      </w:r>
      <w:r w:rsidRPr="00DF3C4C">
        <w:rPr>
          <w:rStyle w:val="Emphasis"/>
        </w:rPr>
        <w:t xml:space="preserve"> immediately </w:t>
      </w:r>
      <w:r w:rsidRPr="00050809">
        <w:rPr>
          <w:rStyle w:val="Emphasis"/>
          <w:highlight w:val="green"/>
        </w:rPr>
        <w:t>terminating employees</w:t>
      </w:r>
      <w:r w:rsidRPr="00DF3C4C">
        <w:rPr>
          <w:sz w:val="16"/>
        </w:rPr>
        <w:t xml:space="preserve"> </w:t>
      </w:r>
      <w:r w:rsidRPr="00DF3C4C">
        <w:rPr>
          <w:rStyle w:val="StyleUnderline"/>
        </w:rPr>
        <w:t>when</w:t>
      </w:r>
      <w:r w:rsidRPr="00DF3C4C">
        <w:rPr>
          <w:sz w:val="16"/>
        </w:rPr>
        <w:t xml:space="preserve"> </w:t>
      </w:r>
      <w:r w:rsidRPr="00DF3C4C">
        <w:rPr>
          <w:rStyle w:val="Emphasis"/>
        </w:rPr>
        <w:t>the federal government flags a mismatch between tax paperwork and official Social Security records</w:t>
      </w:r>
      <w:r w:rsidRPr="00DF3C4C">
        <w:rPr>
          <w:sz w:val="16"/>
        </w:rPr>
        <w:t xml:space="preserve">. </w:t>
      </w:r>
      <w:r w:rsidRPr="00050809">
        <w:rPr>
          <w:rStyle w:val="StyleUnderline"/>
          <w:highlight w:val="green"/>
        </w:rPr>
        <w:t>Others prevent</w:t>
      </w:r>
      <w:r w:rsidRPr="00DF3C4C">
        <w:rPr>
          <w:rStyle w:val="StyleUnderline"/>
        </w:rPr>
        <w:t xml:space="preserve"> </w:t>
      </w:r>
      <w:r w:rsidRPr="00050809">
        <w:rPr>
          <w:rStyle w:val="StyleUnderline"/>
          <w:highlight w:val="green"/>
        </w:rPr>
        <w:t>employers</w:t>
      </w:r>
      <w:r w:rsidRPr="00DF3C4C">
        <w:rPr>
          <w:rStyle w:val="StyleUnderline"/>
        </w:rPr>
        <w:t xml:space="preserve"> from </w:t>
      </w:r>
      <w:r w:rsidRPr="00050809">
        <w:rPr>
          <w:rStyle w:val="StyleUnderline"/>
          <w:highlight w:val="green"/>
        </w:rPr>
        <w:t>reverifying</w:t>
      </w:r>
      <w:r w:rsidRPr="00DF3C4C">
        <w:rPr>
          <w:rStyle w:val="StyleUnderline"/>
        </w:rPr>
        <w:t xml:space="preserve"> immigration </w:t>
      </w:r>
      <w:r w:rsidRPr="00050809">
        <w:rPr>
          <w:rStyle w:val="StyleUnderline"/>
          <w:highlight w:val="green"/>
        </w:rPr>
        <w:t>status</w:t>
      </w:r>
      <w:r w:rsidRPr="00DF3C4C">
        <w:rPr>
          <w:rStyle w:val="StyleUnderline"/>
        </w:rPr>
        <w:t xml:space="preserve"> after a union member is hired.</w:t>
      </w:r>
    </w:p>
    <w:p w14:paraId="5BC4738E" w14:textId="77777777" w:rsidR="006E7602" w:rsidRPr="00DF3C4C" w:rsidRDefault="006E7602" w:rsidP="006E7602">
      <w:pPr>
        <w:rPr>
          <w:b/>
          <w:iCs/>
          <w:u w:val="single"/>
          <w:bdr w:val="single" w:sz="8" w:space="0" w:color="auto"/>
        </w:rPr>
      </w:pPr>
      <w:r w:rsidRPr="00050809">
        <w:rPr>
          <w:rStyle w:val="StyleUnderline"/>
          <w:highlight w:val="green"/>
        </w:rPr>
        <w:t>Unions</w:t>
      </w:r>
      <w:r w:rsidRPr="00DF3C4C">
        <w:rPr>
          <w:sz w:val="16"/>
        </w:rPr>
        <w:t xml:space="preserve"> also </w:t>
      </w:r>
      <w:r w:rsidRPr="00050809">
        <w:rPr>
          <w:rStyle w:val="Emphasis"/>
          <w:highlight w:val="green"/>
        </w:rPr>
        <w:t>maintain legal assistance funds</w:t>
      </w:r>
      <w:r w:rsidRPr="00050809">
        <w:rPr>
          <w:sz w:val="16"/>
          <w:highlight w:val="green"/>
        </w:rPr>
        <w:t xml:space="preserve"> </w:t>
      </w:r>
      <w:r w:rsidRPr="00050809">
        <w:rPr>
          <w:rStyle w:val="StyleUnderline"/>
          <w:highlight w:val="green"/>
        </w:rPr>
        <w:t>to</w:t>
      </w:r>
      <w:r w:rsidRPr="00050809">
        <w:rPr>
          <w:sz w:val="16"/>
          <w:highlight w:val="green"/>
        </w:rPr>
        <w:t xml:space="preserve"> </w:t>
      </w:r>
      <w:r w:rsidRPr="00050809">
        <w:rPr>
          <w:rStyle w:val="Emphasis"/>
          <w:highlight w:val="green"/>
        </w:rPr>
        <w:t>help</w:t>
      </w:r>
      <w:r w:rsidRPr="00DF3C4C">
        <w:rPr>
          <w:rStyle w:val="Emphasis"/>
        </w:rPr>
        <w:t xml:space="preserve"> their </w:t>
      </w:r>
      <w:r w:rsidRPr="00050809">
        <w:rPr>
          <w:rStyle w:val="Emphasis"/>
          <w:highlight w:val="green"/>
        </w:rPr>
        <w:t>members</w:t>
      </w:r>
      <w:r w:rsidRPr="00DF3C4C">
        <w:rPr>
          <w:rStyle w:val="Emphasis"/>
        </w:rPr>
        <w:t xml:space="preserve"> with immigration issues</w:t>
      </w:r>
      <w:r w:rsidRPr="00DF3C4C">
        <w:rPr>
          <w:sz w:val="16"/>
        </w:rPr>
        <w:t xml:space="preserve"> </w:t>
      </w:r>
      <w:r w:rsidRPr="00050809">
        <w:rPr>
          <w:rStyle w:val="StyleUnderline"/>
          <w:highlight w:val="green"/>
        </w:rPr>
        <w:t>and</w:t>
      </w:r>
      <w:r w:rsidRPr="00050809">
        <w:rPr>
          <w:sz w:val="16"/>
          <w:highlight w:val="green"/>
        </w:rPr>
        <w:t xml:space="preserve"> </w:t>
      </w:r>
      <w:r w:rsidRPr="00050809">
        <w:rPr>
          <w:rStyle w:val="Emphasis"/>
          <w:highlight w:val="green"/>
        </w:rPr>
        <w:t>educate both workers and employers on what to do if immigration enforcement visits their workplaces.</w:t>
      </w:r>
    </w:p>
    <w:p w14:paraId="1A920739" w14:textId="77777777" w:rsidR="006E7602" w:rsidRPr="00DF3C4C" w:rsidRDefault="006E7602" w:rsidP="006E7602">
      <w:pPr>
        <w:rPr>
          <w:sz w:val="16"/>
        </w:rPr>
      </w:pPr>
      <w:r w:rsidRPr="00DF3C4C">
        <w:rPr>
          <w:sz w:val="16"/>
        </w:rPr>
        <w:t>Cecily Myart-Cruz, the president of the United Teachers of Los Angeles union, said some of her members were undocumented, as were many of their students. She felt the fear at her own son’s eighth-grade graduation ceremony this week.</w:t>
      </w:r>
    </w:p>
    <w:p w14:paraId="6F2BDA1D" w14:textId="77777777" w:rsidR="006E7602" w:rsidRPr="00DF3C4C" w:rsidRDefault="006E7602" w:rsidP="006E7602">
      <w:pPr>
        <w:rPr>
          <w:sz w:val="16"/>
        </w:rPr>
      </w:pPr>
      <w:r w:rsidRPr="00DF3C4C">
        <w:rPr>
          <w:sz w:val="16"/>
        </w:rPr>
        <w:t>“I had parents come up to me saying: ‘Hi, you don’t know me. I’m a teacher, but what do I do if ICE comes into our community?’” Ms. Myart-Cruz said, using the acronym for Immigration and Customs Enforcement. “That makes it our business.”</w:t>
      </w:r>
    </w:p>
    <w:p w14:paraId="005B8486" w14:textId="77777777" w:rsidR="006E7602" w:rsidRPr="00DF3C4C" w:rsidRDefault="006E7602" w:rsidP="006E7602">
      <w:pPr>
        <w:rPr>
          <w:rStyle w:val="StyleUnderline"/>
        </w:rPr>
      </w:pPr>
      <w:r w:rsidRPr="00DF3C4C">
        <w:rPr>
          <w:rStyle w:val="StyleUnderline"/>
        </w:rPr>
        <w:t>The path to the merging of union and immigrant interests in Los Angeles began in the 1990s, as waves of immigrants from Latin America and Asia came to dominate low-paying industries such as hospitality, garment production, warehousing and construction.</w:t>
      </w:r>
    </w:p>
    <w:p w14:paraId="51F7B111" w14:textId="77777777" w:rsidR="006E7602" w:rsidRPr="00DF3C4C" w:rsidRDefault="006E7602" w:rsidP="006E7602">
      <w:pPr>
        <w:rPr>
          <w:sz w:val="16"/>
        </w:rPr>
      </w:pPr>
      <w:r w:rsidRPr="00DF3C4C">
        <w:rPr>
          <w:sz w:val="16"/>
        </w:rPr>
        <w:t>Congress passed an immigration law in 1986 that granted amnesty to three million immigrants while making it illegal to employ people without proper documentation. That gave rise to the shadow work force that many companies have come to depend on.</w:t>
      </w:r>
    </w:p>
    <w:p w14:paraId="2650AF59" w14:textId="77777777" w:rsidR="006E7602" w:rsidRPr="00DF3C4C" w:rsidRDefault="006E7602" w:rsidP="006E7602">
      <w:pPr>
        <w:rPr>
          <w:sz w:val="16"/>
        </w:rPr>
      </w:pPr>
      <w:r w:rsidRPr="00DF3C4C">
        <w:rPr>
          <w:sz w:val="16"/>
        </w:rPr>
        <w:t>“Labor has been more overtly embracing immigrant workers because they’re a larger part of the work force,” said Victor Sanchez, the executive director of the Los Angeles Alliance for a New Economy, an advocacy group founded by a coalition of labor and immigrant organizers. “More often they’re in low-wage sectors of the economy. The intersection of that fact as well as immigration status is very clear.”</w:t>
      </w:r>
    </w:p>
    <w:p w14:paraId="0063A6DA" w14:textId="77777777" w:rsidR="006E7602" w:rsidRPr="00DF3C4C" w:rsidRDefault="006E7602" w:rsidP="006E7602">
      <w:pPr>
        <w:rPr>
          <w:rStyle w:val="StyleUnderline"/>
        </w:rPr>
      </w:pPr>
      <w:r w:rsidRPr="00050809">
        <w:rPr>
          <w:rStyle w:val="StyleUnderline"/>
          <w:highlight w:val="green"/>
        </w:rPr>
        <w:t>New leaders</w:t>
      </w:r>
      <w:r w:rsidRPr="00DF3C4C">
        <w:rPr>
          <w:rStyle w:val="StyleUnderline"/>
        </w:rPr>
        <w:t xml:space="preserve"> arose from t</w:t>
      </w:r>
      <w:r w:rsidRPr="00DF3C4C">
        <w:rPr>
          <w:sz w:val="16"/>
        </w:rPr>
        <w:t xml:space="preserve">hose </w:t>
      </w:r>
      <w:r w:rsidRPr="00DF3C4C">
        <w:rPr>
          <w:rStyle w:val="StyleUnderline"/>
        </w:rPr>
        <w:t>communities</w:t>
      </w:r>
      <w:r w:rsidRPr="00DF3C4C">
        <w:rPr>
          <w:sz w:val="16"/>
        </w:rPr>
        <w:t xml:space="preserve"> </w:t>
      </w:r>
      <w:r w:rsidRPr="00DF3C4C">
        <w:rPr>
          <w:rStyle w:val="Emphasis"/>
        </w:rPr>
        <w:t>to lead labor organizations</w:t>
      </w:r>
      <w:r w:rsidRPr="00DF3C4C">
        <w:rPr>
          <w:sz w:val="16"/>
        </w:rPr>
        <w:t xml:space="preserve">. </w:t>
      </w:r>
      <w:r w:rsidRPr="00DF3C4C">
        <w:rPr>
          <w:rStyle w:val="StyleUnderline"/>
        </w:rPr>
        <w:t>Miguel Contreras, who trained with the United Farm Workers and then moved on to hotel organizing,</w:t>
      </w:r>
      <w:r w:rsidRPr="00DF3C4C">
        <w:rPr>
          <w:sz w:val="16"/>
        </w:rPr>
        <w:t xml:space="preserve"> </w:t>
      </w:r>
      <w:r w:rsidRPr="00050809">
        <w:rPr>
          <w:rStyle w:val="Emphasis"/>
          <w:highlight w:val="green"/>
        </w:rPr>
        <w:t>remade the political strategy of the</w:t>
      </w:r>
      <w:r w:rsidRPr="00DF3C4C">
        <w:rPr>
          <w:rStyle w:val="Emphasis"/>
        </w:rPr>
        <w:t xml:space="preserve"> Los Angeles County </w:t>
      </w:r>
      <w:r w:rsidRPr="00050809">
        <w:rPr>
          <w:rStyle w:val="Emphasis"/>
          <w:highlight w:val="green"/>
        </w:rPr>
        <w:t>Federation of Labor around immigrants</w:t>
      </w:r>
      <w:r w:rsidRPr="00DF3C4C">
        <w:rPr>
          <w:sz w:val="16"/>
        </w:rPr>
        <w:t xml:space="preserve">. </w:t>
      </w:r>
      <w:r w:rsidRPr="00DF3C4C">
        <w:rPr>
          <w:rStyle w:val="StyleUnderline"/>
        </w:rPr>
        <w:t>He channeled the activism against Proposition 187, a 1994 ballot initiative that denied public services to undocumented immigrants and was ruled unconstitutional in 1998.</w:t>
      </w:r>
    </w:p>
    <w:p w14:paraId="0A04B18C" w14:textId="77777777" w:rsidR="006E7602" w:rsidRPr="00DF3C4C" w:rsidRDefault="006E7602" w:rsidP="006E7602">
      <w:pPr>
        <w:rPr>
          <w:rStyle w:val="Emphasis"/>
        </w:rPr>
      </w:pPr>
      <w:r w:rsidRPr="00DF3C4C">
        <w:rPr>
          <w:rStyle w:val="StyleUnderline"/>
        </w:rPr>
        <w:t>Maria Elena Durazo</w:t>
      </w:r>
      <w:r w:rsidRPr="00DF3C4C">
        <w:rPr>
          <w:sz w:val="16"/>
        </w:rPr>
        <w:t xml:space="preserve">, </w:t>
      </w:r>
      <w:r w:rsidRPr="00DF3C4C">
        <w:rPr>
          <w:rStyle w:val="StyleUnderline"/>
        </w:rPr>
        <w:t>Mr. Contreras’s wife and fellow hotel organizer</w:t>
      </w:r>
      <w:r w:rsidRPr="00DF3C4C">
        <w:rPr>
          <w:sz w:val="16"/>
        </w:rPr>
        <w:t xml:space="preserve">, </w:t>
      </w:r>
      <w:r w:rsidRPr="00DF3C4C">
        <w:rPr>
          <w:rStyle w:val="Emphasis"/>
        </w:rPr>
        <w:t xml:space="preserve">took over the federation after his death in 2005 and is now a state senator. </w:t>
      </w:r>
      <w:r w:rsidRPr="00DF3C4C">
        <w:rPr>
          <w:sz w:val="16"/>
        </w:rPr>
        <w:t xml:space="preserve">Over that time, what had been a conservative city led by the business elite had started to take on a more progressive tinge. </w:t>
      </w:r>
      <w:r w:rsidRPr="00050809">
        <w:rPr>
          <w:rStyle w:val="StyleUnderline"/>
          <w:highlight w:val="green"/>
        </w:rPr>
        <w:t>Politicians backed by the</w:t>
      </w:r>
      <w:r w:rsidRPr="00DF3C4C">
        <w:rPr>
          <w:rStyle w:val="StyleUnderline"/>
        </w:rPr>
        <w:t xml:space="preserve"> labor </w:t>
      </w:r>
      <w:r w:rsidRPr="00050809">
        <w:rPr>
          <w:rStyle w:val="StyleUnderline"/>
          <w:highlight w:val="green"/>
        </w:rPr>
        <w:t>federation</w:t>
      </w:r>
      <w:r w:rsidRPr="00DF3C4C">
        <w:rPr>
          <w:rStyle w:val="StyleUnderline"/>
        </w:rPr>
        <w:t xml:space="preserve"> have </w:t>
      </w:r>
      <w:r w:rsidRPr="00050809">
        <w:rPr>
          <w:rStyle w:val="Emphasis"/>
          <w:highlight w:val="green"/>
        </w:rPr>
        <w:t>campaigned against police enforcement of immigration laws</w:t>
      </w:r>
      <w:r w:rsidRPr="00DF3C4C">
        <w:rPr>
          <w:rStyle w:val="StyleUnderline"/>
        </w:rPr>
        <w:t xml:space="preserve"> and </w:t>
      </w:r>
      <w:r w:rsidRPr="00DF3C4C">
        <w:rPr>
          <w:rStyle w:val="Emphasis"/>
        </w:rPr>
        <w:t>for increases in the minimum wage.</w:t>
      </w:r>
    </w:p>
    <w:p w14:paraId="711BEBC0" w14:textId="77777777" w:rsidR="006E7602" w:rsidRPr="00DF3C4C" w:rsidRDefault="006E7602" w:rsidP="006E7602">
      <w:pPr>
        <w:rPr>
          <w:sz w:val="16"/>
        </w:rPr>
      </w:pPr>
      <w:r w:rsidRPr="00DF3C4C">
        <w:rPr>
          <w:sz w:val="16"/>
        </w:rPr>
        <w:t xml:space="preserve">In recent years, </w:t>
      </w:r>
      <w:r w:rsidRPr="00050809">
        <w:rPr>
          <w:rStyle w:val="StyleUnderline"/>
          <w:highlight w:val="green"/>
        </w:rPr>
        <w:t>unions and</w:t>
      </w:r>
      <w:r w:rsidRPr="00DF3C4C">
        <w:rPr>
          <w:rStyle w:val="StyleUnderline"/>
        </w:rPr>
        <w:t xml:space="preserve"> their </w:t>
      </w:r>
      <w:r w:rsidRPr="00050809">
        <w:rPr>
          <w:rStyle w:val="StyleUnderline"/>
          <w:highlight w:val="green"/>
        </w:rPr>
        <w:t>allies</w:t>
      </w:r>
      <w:r w:rsidRPr="00DF3C4C">
        <w:rPr>
          <w:sz w:val="16"/>
        </w:rPr>
        <w:t xml:space="preserve"> </w:t>
      </w:r>
      <w:r w:rsidRPr="00DF3C4C">
        <w:rPr>
          <w:rStyle w:val="Emphasis"/>
        </w:rPr>
        <w:t xml:space="preserve">have </w:t>
      </w:r>
      <w:r w:rsidRPr="00050809">
        <w:rPr>
          <w:rStyle w:val="Emphasis"/>
          <w:highlight w:val="green"/>
        </w:rPr>
        <w:t>worked to expand into other places where</w:t>
      </w:r>
      <w:r w:rsidRPr="00DF3C4C">
        <w:rPr>
          <w:rStyle w:val="Emphasis"/>
        </w:rPr>
        <w:t xml:space="preserve"> many </w:t>
      </w:r>
      <w:r w:rsidRPr="00050809">
        <w:rPr>
          <w:rStyle w:val="Emphasis"/>
          <w:highlight w:val="green"/>
        </w:rPr>
        <w:t>immigrants work</w:t>
      </w:r>
      <w:r w:rsidRPr="00DF3C4C">
        <w:rPr>
          <w:sz w:val="16"/>
        </w:rPr>
        <w:t xml:space="preserve"> when they first arrive in the country — as day laborers or in fast food restaurants. Although those efforts have generally not turned into legally recognized unions, </w:t>
      </w:r>
      <w:r w:rsidRPr="00DF3C4C">
        <w:rPr>
          <w:rStyle w:val="StyleUnderline"/>
        </w:rPr>
        <w:t xml:space="preserve">they have yielded worker centers that try </w:t>
      </w:r>
      <w:r w:rsidRPr="00050809">
        <w:rPr>
          <w:rStyle w:val="StyleUnderline"/>
          <w:highlight w:val="green"/>
        </w:rPr>
        <w:t>to protect workers’ rights</w:t>
      </w:r>
      <w:r w:rsidRPr="00DF3C4C">
        <w:rPr>
          <w:rStyle w:val="StyleUnderline"/>
        </w:rPr>
        <w:t xml:space="preserve"> on the job</w:t>
      </w:r>
      <w:r w:rsidRPr="00DF3C4C">
        <w:rPr>
          <w:sz w:val="16"/>
        </w:rPr>
        <w:t xml:space="preserve">. In recent years, </w:t>
      </w:r>
      <w:r w:rsidRPr="00DF3C4C">
        <w:rPr>
          <w:rStyle w:val="StyleUnderline"/>
        </w:rPr>
        <w:t>organizing was aided by a Biden administration policy</w:t>
      </w:r>
      <w:r w:rsidRPr="00DF3C4C">
        <w:rPr>
          <w:sz w:val="16"/>
        </w:rPr>
        <w:t xml:space="preserve"> that shielded immigrants from deportation while they cooperated in the investigation of abuses by their employers.</w:t>
      </w:r>
    </w:p>
    <w:p w14:paraId="57300D31" w14:textId="77777777" w:rsidR="006E7602" w:rsidRPr="00DF3C4C" w:rsidRDefault="006E7602" w:rsidP="006E7602">
      <w:pPr>
        <w:rPr>
          <w:sz w:val="16"/>
        </w:rPr>
      </w:pPr>
      <w:r w:rsidRPr="00DF3C4C">
        <w:rPr>
          <w:sz w:val="16"/>
        </w:rPr>
        <w:t>Victor Narro, a project director at the University of California, Los Angeles, Labor Center, led a campaign to organize carwash workers in Los Angeles, which then spread to Chicago and New York City. Mr. Narro has spent this week arranging aid for the families of undocumented carwash workers detained by federal officials, as well as educating those still on the job about their rights.</w:t>
      </w:r>
    </w:p>
    <w:p w14:paraId="6976E372" w14:textId="77777777" w:rsidR="006E7602" w:rsidRPr="00DF3C4C" w:rsidRDefault="006E7602" w:rsidP="006E7602">
      <w:pPr>
        <w:rPr>
          <w:sz w:val="16"/>
        </w:rPr>
      </w:pPr>
      <w:r w:rsidRPr="00DF3C4C">
        <w:rPr>
          <w:sz w:val="16"/>
        </w:rPr>
        <w:t>“We’re feeling the fear, but we’re also feeling a deep resilience, because we’re part of networks,” Mr. Narro said. “That solidarity becomes real, it’s a force.”</w:t>
      </w:r>
    </w:p>
    <w:p w14:paraId="110073AB" w14:textId="77777777" w:rsidR="006E7602" w:rsidRPr="00DF3C4C" w:rsidRDefault="006E7602" w:rsidP="006E7602">
      <w:pPr>
        <w:rPr>
          <w:rStyle w:val="StyleUnderline"/>
        </w:rPr>
      </w:pPr>
      <w:r w:rsidRPr="00050809">
        <w:rPr>
          <w:rStyle w:val="StyleUnderline"/>
          <w:highlight w:val="green"/>
        </w:rPr>
        <w:t>Unions in other parts of the country</w:t>
      </w:r>
      <w:r w:rsidRPr="00DF3C4C">
        <w:rPr>
          <w:sz w:val="16"/>
        </w:rPr>
        <w:t xml:space="preserve"> </w:t>
      </w:r>
      <w:r w:rsidRPr="00DF3C4C">
        <w:rPr>
          <w:rStyle w:val="Emphasis"/>
        </w:rPr>
        <w:t xml:space="preserve">have also </w:t>
      </w:r>
      <w:r w:rsidRPr="00050809">
        <w:rPr>
          <w:rStyle w:val="Emphasis"/>
          <w:highlight w:val="green"/>
        </w:rPr>
        <w:t>pushed for immigrant rights.</w:t>
      </w:r>
      <w:r w:rsidRPr="00050809">
        <w:rPr>
          <w:sz w:val="16"/>
          <w:highlight w:val="green"/>
        </w:rPr>
        <w:t xml:space="preserve"> </w:t>
      </w:r>
      <w:r w:rsidRPr="00050809">
        <w:rPr>
          <w:rStyle w:val="StyleUnderline"/>
          <w:highlight w:val="green"/>
        </w:rPr>
        <w:t>In New York</w:t>
      </w:r>
      <w:r w:rsidRPr="00DF3C4C">
        <w:rPr>
          <w:rStyle w:val="StyleUnderline"/>
        </w:rPr>
        <w:t xml:space="preserve">, for instance, </w:t>
      </w:r>
      <w:r w:rsidRPr="00050809">
        <w:rPr>
          <w:rStyle w:val="StyleUnderline"/>
          <w:highlight w:val="green"/>
        </w:rPr>
        <w:t>unions have backed a bill that would prevent state officials from inquiring about</w:t>
      </w:r>
      <w:r w:rsidRPr="00DF3C4C">
        <w:rPr>
          <w:rStyle w:val="StyleUnderline"/>
        </w:rPr>
        <w:t xml:space="preserve"> immigration </w:t>
      </w:r>
      <w:r w:rsidRPr="00050809">
        <w:rPr>
          <w:rStyle w:val="StyleUnderline"/>
          <w:highlight w:val="green"/>
        </w:rPr>
        <w:t>status</w:t>
      </w:r>
      <w:r w:rsidRPr="00DF3C4C">
        <w:rPr>
          <w:rStyle w:val="StyleUnderline"/>
        </w:rPr>
        <w:t>.</w:t>
      </w:r>
    </w:p>
    <w:p w14:paraId="59622622" w14:textId="77777777" w:rsidR="006E7602" w:rsidRDefault="006E7602" w:rsidP="006E7602"/>
    <w:p w14:paraId="5690C89E" w14:textId="77777777" w:rsidR="00BA233D" w:rsidRPr="001B2314" w:rsidRDefault="00BA233D" w:rsidP="000E043B"/>
    <w:sectPr w:rsidR="00BA233D" w:rsidRPr="001B2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0226E1"/>
    <w:multiLevelType w:val="hybridMultilevel"/>
    <w:tmpl w:val="7B3A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C5E42"/>
    <w:multiLevelType w:val="hybridMultilevel"/>
    <w:tmpl w:val="CC186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15406603">
    <w:abstractNumId w:val="14"/>
  </w:num>
  <w:num w:numId="16" w16cid:durableId="143818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FE"/>
    <w:rsid w:val="00022E98"/>
    <w:rsid w:val="00040AC0"/>
    <w:rsid w:val="000E043B"/>
    <w:rsid w:val="000F0D0A"/>
    <w:rsid w:val="0016099B"/>
    <w:rsid w:val="00195D33"/>
    <w:rsid w:val="001B11CB"/>
    <w:rsid w:val="001B2314"/>
    <w:rsid w:val="00336866"/>
    <w:rsid w:val="003D615B"/>
    <w:rsid w:val="00456D96"/>
    <w:rsid w:val="004B6C9D"/>
    <w:rsid w:val="004C3439"/>
    <w:rsid w:val="004D0B99"/>
    <w:rsid w:val="004F6FE1"/>
    <w:rsid w:val="00502B5B"/>
    <w:rsid w:val="00536A60"/>
    <w:rsid w:val="005A0E7F"/>
    <w:rsid w:val="005A684C"/>
    <w:rsid w:val="005B652A"/>
    <w:rsid w:val="005E015E"/>
    <w:rsid w:val="00616E14"/>
    <w:rsid w:val="006246C9"/>
    <w:rsid w:val="00627581"/>
    <w:rsid w:val="006312EC"/>
    <w:rsid w:val="006D06A4"/>
    <w:rsid w:val="006E7602"/>
    <w:rsid w:val="00716379"/>
    <w:rsid w:val="008551C2"/>
    <w:rsid w:val="008B1D47"/>
    <w:rsid w:val="008F104D"/>
    <w:rsid w:val="008F2718"/>
    <w:rsid w:val="009A1CED"/>
    <w:rsid w:val="00A62917"/>
    <w:rsid w:val="00A7242D"/>
    <w:rsid w:val="00A873A7"/>
    <w:rsid w:val="00AA60E1"/>
    <w:rsid w:val="00AB57D5"/>
    <w:rsid w:val="00BA233D"/>
    <w:rsid w:val="00BF134D"/>
    <w:rsid w:val="00C801F7"/>
    <w:rsid w:val="00C94CDE"/>
    <w:rsid w:val="00CA3178"/>
    <w:rsid w:val="00CC43FE"/>
    <w:rsid w:val="00D95EA2"/>
    <w:rsid w:val="00DB3F41"/>
    <w:rsid w:val="00F07E45"/>
    <w:rsid w:val="00FE6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5280"/>
  <w15:chartTrackingRefBased/>
  <w15:docId w15:val="{D6C6299F-FE15-44D2-A12B-1B94CB1F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6099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09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9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1609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s,No Spacing11,Read stuff,No Spacing111,tags,No Spacing1111,No Spacing11111,No Spacing111111,TAG,ta,Heading 2 Char Char Char Char"/>
    <w:basedOn w:val="Normal"/>
    <w:next w:val="Normal"/>
    <w:link w:val="Heading4Char"/>
    <w:uiPriority w:val="3"/>
    <w:qFormat/>
    <w:rsid w:val="001609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6099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2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6099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099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16099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Tags Char,No Spacing11 Char,Read stuff Char,No Spacing111 Char,tags Char,TAG Char"/>
    <w:basedOn w:val="DefaultParagraphFont"/>
    <w:link w:val="Heading4"/>
    <w:uiPriority w:val="3"/>
    <w:rsid w:val="0016099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099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2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718"/>
    <w:rPr>
      <w:rFonts w:eastAsiaTheme="majorEastAsia" w:cstheme="majorBidi"/>
      <w:color w:val="272727" w:themeColor="text1" w:themeTint="D8"/>
    </w:rPr>
  </w:style>
  <w:style w:type="paragraph" w:styleId="Title">
    <w:name w:val="Title"/>
    <w:basedOn w:val="Normal"/>
    <w:next w:val="Normal"/>
    <w:link w:val="TitleChar"/>
    <w:uiPriority w:val="10"/>
    <w:qFormat/>
    <w:rsid w:val="008F2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718"/>
    <w:pPr>
      <w:spacing w:before="160"/>
      <w:jc w:val="center"/>
    </w:pPr>
    <w:rPr>
      <w:i/>
      <w:iCs/>
      <w:color w:val="404040" w:themeColor="text1" w:themeTint="BF"/>
    </w:rPr>
  </w:style>
  <w:style w:type="character" w:customStyle="1" w:styleId="QuoteChar">
    <w:name w:val="Quote Char"/>
    <w:basedOn w:val="DefaultParagraphFont"/>
    <w:link w:val="Quote"/>
    <w:uiPriority w:val="29"/>
    <w:rsid w:val="008F2718"/>
    <w:rPr>
      <w:i/>
      <w:iCs/>
      <w:color w:val="404040" w:themeColor="text1" w:themeTint="BF"/>
    </w:rPr>
  </w:style>
  <w:style w:type="paragraph" w:styleId="ListParagraph">
    <w:name w:val="List Paragraph"/>
    <w:basedOn w:val="Normal"/>
    <w:uiPriority w:val="34"/>
    <w:qFormat/>
    <w:rsid w:val="008F2718"/>
    <w:pPr>
      <w:ind w:left="720"/>
      <w:contextualSpacing/>
    </w:pPr>
  </w:style>
  <w:style w:type="character" w:styleId="IntenseEmphasis">
    <w:name w:val="Intense Emphasis"/>
    <w:basedOn w:val="DefaultParagraphFont"/>
    <w:uiPriority w:val="21"/>
    <w:qFormat/>
    <w:rsid w:val="008F2718"/>
    <w:rPr>
      <w:i/>
      <w:iCs/>
      <w:color w:val="0F4761" w:themeColor="accent1" w:themeShade="BF"/>
    </w:rPr>
  </w:style>
  <w:style w:type="paragraph" w:styleId="IntenseQuote">
    <w:name w:val="Intense Quote"/>
    <w:basedOn w:val="Normal"/>
    <w:next w:val="Normal"/>
    <w:link w:val="IntenseQuoteChar"/>
    <w:uiPriority w:val="30"/>
    <w:qFormat/>
    <w:rsid w:val="008F2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718"/>
    <w:rPr>
      <w:i/>
      <w:iCs/>
      <w:color w:val="0F4761" w:themeColor="accent1" w:themeShade="BF"/>
    </w:rPr>
  </w:style>
  <w:style w:type="character" w:styleId="IntenseReference">
    <w:name w:val="Intense Reference"/>
    <w:basedOn w:val="DefaultParagraphFont"/>
    <w:uiPriority w:val="32"/>
    <w:qFormat/>
    <w:rsid w:val="008F271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1609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099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6099B"/>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16099B"/>
    <w:rPr>
      <w:b w:val="0"/>
      <w:sz w:val="22"/>
      <w:u w:val="single"/>
    </w:rPr>
  </w:style>
  <w:style w:type="character" w:styleId="Strong">
    <w:name w:val="Strong"/>
    <w:basedOn w:val="DefaultParagraphFont"/>
    <w:uiPriority w:val="22"/>
    <w:qFormat/>
    <w:rsid w:val="0016099B"/>
    <w:rPr>
      <w:b/>
      <w:bCs/>
    </w:rPr>
  </w:style>
  <w:style w:type="character" w:styleId="BookTitle">
    <w:name w:val="Book Title"/>
    <w:basedOn w:val="DefaultParagraphFont"/>
    <w:uiPriority w:val="33"/>
    <w:qFormat/>
    <w:rsid w:val="0016099B"/>
    <w:rPr>
      <w:b/>
      <w:bCs/>
      <w:i/>
      <w:iCs/>
      <w:spacing w:val="5"/>
    </w:rPr>
  </w:style>
  <w:style w:type="numbering" w:styleId="111111">
    <w:name w:val="Outline List 2"/>
    <w:basedOn w:val="NoList"/>
    <w:uiPriority w:val="99"/>
    <w:semiHidden/>
    <w:unhideWhenUsed/>
    <w:rsid w:val="0016099B"/>
  </w:style>
  <w:style w:type="paragraph" w:styleId="Header">
    <w:name w:val="header"/>
    <w:basedOn w:val="Normal"/>
    <w:link w:val="HeaderChar"/>
    <w:uiPriority w:val="99"/>
    <w:semiHidden/>
    <w:rsid w:val="0016099B"/>
    <w:pPr>
      <w:tabs>
        <w:tab w:val="center" w:pos="4680"/>
        <w:tab w:val="right" w:pos="9360"/>
      </w:tabs>
    </w:pPr>
  </w:style>
  <w:style w:type="character" w:customStyle="1" w:styleId="HeaderChar">
    <w:name w:val="Header Char"/>
    <w:basedOn w:val="DefaultParagraphFont"/>
    <w:link w:val="Header"/>
    <w:uiPriority w:val="99"/>
    <w:semiHidden/>
    <w:rsid w:val="0016099B"/>
    <w:rPr>
      <w:rFonts w:ascii="Calibri" w:hAnsi="Calibri" w:cs="Calibri"/>
      <w:kern w:val="0"/>
      <w:sz w:val="22"/>
      <w:szCs w:val="22"/>
      <w14:ligatures w14:val="none"/>
    </w:rPr>
  </w:style>
  <w:style w:type="paragraph" w:styleId="Footer">
    <w:name w:val="footer"/>
    <w:basedOn w:val="Normal"/>
    <w:link w:val="FooterChar"/>
    <w:uiPriority w:val="99"/>
    <w:semiHidden/>
    <w:rsid w:val="0016099B"/>
    <w:pPr>
      <w:tabs>
        <w:tab w:val="center" w:pos="4680"/>
        <w:tab w:val="right" w:pos="9360"/>
      </w:tabs>
    </w:pPr>
  </w:style>
  <w:style w:type="character" w:customStyle="1" w:styleId="FooterChar">
    <w:name w:val="Footer Char"/>
    <w:basedOn w:val="DefaultParagraphFont"/>
    <w:link w:val="Footer"/>
    <w:uiPriority w:val="99"/>
    <w:semiHidden/>
    <w:rsid w:val="0016099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099B"/>
    <w:pPr>
      <w:spacing w:after="120"/>
    </w:pPr>
  </w:style>
  <w:style w:type="character" w:customStyle="1" w:styleId="BodyTextChar">
    <w:name w:val="Body Text Char"/>
    <w:basedOn w:val="DefaultParagraphFont"/>
    <w:link w:val="BodyText"/>
    <w:uiPriority w:val="99"/>
    <w:semiHidden/>
    <w:rsid w:val="0016099B"/>
    <w:rPr>
      <w:rFonts w:ascii="Calibri" w:hAnsi="Calibri" w:cs="Calibri"/>
      <w:kern w:val="0"/>
      <w:sz w:val="22"/>
      <w:szCs w:val="22"/>
      <w14:ligatures w14:val="none"/>
    </w:rPr>
  </w:style>
  <w:style w:type="paragraph" w:styleId="NoSpacing">
    <w:name w:val="No Spacing"/>
    <w:link w:val="NoSpacingChar"/>
    <w:uiPriority w:val="99"/>
    <w:unhideWhenUsed/>
    <w:qFormat/>
    <w:rsid w:val="0016099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099B"/>
    <w:rPr>
      <w:rFonts w:ascii="Calibri" w:hAnsi="Calibri" w:cs="Calibri"/>
      <w:kern w:val="0"/>
      <w:sz w:val="22"/>
      <w:szCs w:val="22"/>
      <w14:ligatures w14:val="none"/>
    </w:rPr>
  </w:style>
  <w:style w:type="character" w:styleId="Hyperlink">
    <w:name w:val="Hyperlink"/>
    <w:basedOn w:val="DefaultParagraphFont"/>
    <w:uiPriority w:val="99"/>
    <w:unhideWhenUsed/>
    <w:rsid w:val="0016099B"/>
    <w:rPr>
      <w:color w:val="467886" w:themeColor="hyperlink"/>
      <w:u w:val="single"/>
    </w:rPr>
  </w:style>
  <w:style w:type="character" w:styleId="UnresolvedMention">
    <w:name w:val="Unresolved Mention"/>
    <w:basedOn w:val="DefaultParagraphFont"/>
    <w:uiPriority w:val="99"/>
    <w:semiHidden/>
    <w:unhideWhenUsed/>
    <w:rsid w:val="0016099B"/>
    <w:rPr>
      <w:color w:val="605E5C"/>
      <w:shd w:val="clear" w:color="auto" w:fill="E1DFDD"/>
    </w:rPr>
  </w:style>
  <w:style w:type="paragraph" w:customStyle="1" w:styleId="Undertag">
    <w:name w:val="Undertag"/>
    <w:link w:val="UndertagChar"/>
    <w:autoRedefine/>
    <w:uiPriority w:val="5"/>
    <w:qFormat/>
    <w:rsid w:val="0016099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6099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6099B"/>
    <w:rPr>
      <w:color w:val="0A2F41" w:themeColor="accent1" w:themeShade="80"/>
    </w:rPr>
  </w:style>
  <w:style w:type="character" w:customStyle="1" w:styleId="AnalyticChar">
    <w:name w:val="Analytic Char"/>
    <w:basedOn w:val="DefaultParagraphFont"/>
    <w:link w:val="Analytic"/>
    <w:uiPriority w:val="5"/>
    <w:rsid w:val="0016099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312EC"/>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6312EC"/>
    <w:pPr>
      <w:widowControl w:val="0"/>
      <w:suppressAutoHyphens/>
      <w:spacing w:after="200"/>
      <w:contextualSpacing/>
    </w:pPr>
    <w:rPr>
      <w:rFonts w:asciiTheme="minorHAnsi" w:hAnsiTheme="minorHAnsi" w:cstheme="minorBidi"/>
      <w:b/>
      <w:u w:val="single"/>
    </w:rPr>
  </w:style>
  <w:style w:type="character" w:customStyle="1" w:styleId="Emph">
    <w:name w:val="Emph"/>
    <w:basedOn w:val="DefaultParagraphFont"/>
    <w:uiPriority w:val="1"/>
    <w:qFormat/>
    <w:rsid w:val="006312EC"/>
    <w:rPr>
      <w:rFonts w:ascii="Arial" w:hAnsi="Arial"/>
      <w:b/>
      <w:sz w:val="20"/>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724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A7242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17676</Words>
  <Characters>100759</Characters>
  <Application>Microsoft Office Word</Application>
  <DocSecurity>0</DocSecurity>
  <Lines>839</Lines>
  <Paragraphs>236</Paragraphs>
  <ScaleCrop>false</ScaleCrop>
  <Company/>
  <LinksUpToDate>false</LinksUpToDate>
  <CharactersWithSpaces>118199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88</cp:revision>
  <dcterms:created xsi:type="dcterms:W3CDTF">2025-11-16T18:14:00Z</dcterms:created>
  <dcterms:modified xsi:type="dcterms:W3CDTF">2025-11-16T18:42:00Z</dcterms:modified>
</cp:coreProperties>
</file>