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FCC1" w14:textId="6CA501F3" w:rsidR="00C801F7" w:rsidRDefault="00504698" w:rsidP="00504698">
      <w:pPr>
        <w:pStyle w:val="Heading1"/>
      </w:pPr>
      <w:r>
        <w:t>1NC</w:t>
      </w:r>
    </w:p>
    <w:p w14:paraId="025E6491" w14:textId="4299D2CB" w:rsidR="00233459" w:rsidRDefault="00233459" w:rsidP="00233459">
      <w:pPr>
        <w:pStyle w:val="Heading2"/>
      </w:pPr>
      <w:r>
        <w:t>Offcase</w:t>
      </w:r>
    </w:p>
    <w:p w14:paraId="3A71A880" w14:textId="77777777" w:rsidR="00233459" w:rsidRDefault="00233459" w:rsidP="00233459">
      <w:pPr>
        <w:pStyle w:val="Heading3"/>
      </w:pPr>
      <w:r>
        <w:t>OFF</w:t>
      </w:r>
    </w:p>
    <w:p w14:paraId="3559FB83" w14:textId="77777777" w:rsidR="00233459" w:rsidRDefault="00233459" w:rsidP="00233459">
      <w:r>
        <w:t>T-USFG.</w:t>
      </w:r>
    </w:p>
    <w:p w14:paraId="58128F3B" w14:textId="77777777" w:rsidR="00233459" w:rsidRPr="00576376" w:rsidRDefault="00233459" w:rsidP="00233459">
      <w:pPr>
        <w:pStyle w:val="Heading4"/>
        <w:rPr>
          <w:rFonts w:cs="Calibri"/>
        </w:rPr>
      </w:pPr>
      <w:r w:rsidRPr="00576376">
        <w:rPr>
          <w:rFonts w:cs="Calibri"/>
        </w:rPr>
        <w:t>The negative need not be burdened with rejoinder against non-topical affirmatives.</w:t>
      </w:r>
    </w:p>
    <w:p w14:paraId="5B0D9E94" w14:textId="77777777" w:rsidR="00233459" w:rsidRPr="00576376" w:rsidRDefault="00233459" w:rsidP="00233459"/>
    <w:p w14:paraId="34896CEE" w14:textId="77777777" w:rsidR="00233459" w:rsidRDefault="00233459" w:rsidP="00233459">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1724C626" w14:textId="77777777" w:rsidR="00233459" w:rsidRPr="00180A4E" w:rsidRDefault="00233459" w:rsidP="00233459">
      <w:pPr>
        <w:rPr>
          <w:rStyle w:val="Style13ptBold"/>
          <w:lang w:val="pt-BR"/>
        </w:rPr>
      </w:pPr>
      <w:r w:rsidRPr="00180A4E">
        <w:rPr>
          <w:rStyle w:val="Style13ptBold"/>
          <w:lang w:val="pt-BR"/>
        </w:rPr>
        <w:t>Merriam-Webster 19</w:t>
      </w:r>
    </w:p>
    <w:p w14:paraId="78D2518E" w14:textId="77777777" w:rsidR="00233459" w:rsidRPr="00180A4E" w:rsidRDefault="00233459" w:rsidP="00233459">
      <w:pPr>
        <w:rPr>
          <w:lang w:val="pt-BR"/>
        </w:rPr>
      </w:pPr>
      <w:r w:rsidRPr="00180A4E">
        <w:rPr>
          <w:lang w:val="pt-BR"/>
        </w:rPr>
        <w:t>Merriam-Webster, Affirmative, 2019, via https://www.merriam-webster.com/dictionary/affirmative</w:t>
      </w:r>
    </w:p>
    <w:p w14:paraId="378FA5CE" w14:textId="77777777" w:rsidR="00233459" w:rsidRPr="00942EFF" w:rsidRDefault="00233459" w:rsidP="00233459">
      <w:pPr>
        <w:rPr>
          <w:sz w:val="16"/>
          <w:highlight w:val="green"/>
        </w:rPr>
      </w:pPr>
      <w:r w:rsidRPr="009B514B">
        <w:rPr>
          <w:rStyle w:val="Emphasis"/>
          <w:highlight w:val="green"/>
        </w:rPr>
        <w:t>Affirmative</w:t>
      </w:r>
    </w:p>
    <w:p w14:paraId="1CD894FF" w14:textId="77777777" w:rsidR="00233459" w:rsidRPr="00942EFF" w:rsidRDefault="00233459" w:rsidP="00233459">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3BD8C737" w14:textId="77777777" w:rsidR="00233459" w:rsidRPr="00942EFF" w:rsidRDefault="00233459" w:rsidP="00233459">
      <w:pPr>
        <w:rPr>
          <w:sz w:val="16"/>
        </w:rPr>
      </w:pPr>
      <w:r w:rsidRPr="00942EFF">
        <w:rPr>
          <w:sz w:val="16"/>
        </w:rPr>
        <w:t xml:space="preserve">1: </w:t>
      </w:r>
      <w:r w:rsidRPr="005E11D1">
        <w:rPr>
          <w:rStyle w:val="StyleUnderline"/>
        </w:rPr>
        <w:t>asserting that the fact is so</w:t>
      </w:r>
    </w:p>
    <w:p w14:paraId="065F54E3" w14:textId="77777777" w:rsidR="00233459" w:rsidRPr="00942EFF" w:rsidRDefault="00233459" w:rsidP="00233459">
      <w:pPr>
        <w:rPr>
          <w:sz w:val="16"/>
        </w:rPr>
      </w:pPr>
      <w:r w:rsidRPr="00942EFF">
        <w:rPr>
          <w:sz w:val="16"/>
        </w:rPr>
        <w:t>gave an affirmative answer</w:t>
      </w:r>
    </w:p>
    <w:p w14:paraId="12483C05" w14:textId="77777777" w:rsidR="00233459" w:rsidRPr="00942EFF" w:rsidRDefault="00233459" w:rsidP="00233459">
      <w:pPr>
        <w:rPr>
          <w:sz w:val="16"/>
        </w:rPr>
      </w:pPr>
      <w:r w:rsidRPr="00942EFF">
        <w:rPr>
          <w:sz w:val="16"/>
        </w:rPr>
        <w:t>affirmative proof</w:t>
      </w:r>
    </w:p>
    <w:p w14:paraId="78333E17" w14:textId="77777777" w:rsidR="00233459" w:rsidRPr="00942EFF" w:rsidRDefault="00233459" w:rsidP="00233459">
      <w:pPr>
        <w:rPr>
          <w:sz w:val="16"/>
        </w:rPr>
      </w:pPr>
      <w:r w:rsidRPr="00942EFF">
        <w:rPr>
          <w:sz w:val="16"/>
        </w:rPr>
        <w:t>2: POSITIVE</w:t>
      </w:r>
    </w:p>
    <w:p w14:paraId="60E1F3FC" w14:textId="77777777" w:rsidR="00233459" w:rsidRPr="00942EFF" w:rsidRDefault="00233459" w:rsidP="00233459">
      <w:pPr>
        <w:rPr>
          <w:sz w:val="16"/>
        </w:rPr>
      </w:pPr>
      <w:r w:rsidRPr="00942EFF">
        <w:rPr>
          <w:sz w:val="16"/>
        </w:rPr>
        <w:t>an affirmative approach</w:t>
      </w:r>
    </w:p>
    <w:p w14:paraId="5759FFA9" w14:textId="77777777" w:rsidR="00233459" w:rsidRPr="00942EFF" w:rsidRDefault="00233459" w:rsidP="00233459">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32B1CC90" w14:textId="77777777" w:rsidR="00233459" w:rsidRPr="00942EFF" w:rsidRDefault="00233459" w:rsidP="00233459">
      <w:pPr>
        <w:rPr>
          <w:sz w:val="16"/>
        </w:rPr>
      </w:pPr>
      <w:r w:rsidRPr="00942EFF">
        <w:rPr>
          <w:sz w:val="16"/>
        </w:rPr>
        <w:t>an affirmative vote</w:t>
      </w:r>
    </w:p>
    <w:p w14:paraId="6A0185CE" w14:textId="77777777" w:rsidR="00233459" w:rsidRPr="005E11D1" w:rsidRDefault="00233459" w:rsidP="00233459">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57771357" w14:textId="77777777" w:rsidR="00233459" w:rsidRPr="00942EFF" w:rsidRDefault="00233459" w:rsidP="00233459">
      <w:pPr>
        <w:rPr>
          <w:sz w:val="16"/>
        </w:rPr>
      </w:pPr>
      <w:r w:rsidRPr="00942EFF">
        <w:rPr>
          <w:sz w:val="16"/>
        </w:rPr>
        <w:t>4logic : asserting a predicate of a subject</w:t>
      </w:r>
    </w:p>
    <w:p w14:paraId="0E2DD2D7" w14:textId="77777777" w:rsidR="00233459" w:rsidRPr="00942EFF" w:rsidRDefault="00233459" w:rsidP="00233459">
      <w:pPr>
        <w:rPr>
          <w:sz w:val="16"/>
        </w:rPr>
      </w:pPr>
      <w:r w:rsidRPr="00942EFF">
        <w:rPr>
          <w:sz w:val="16"/>
        </w:rPr>
        <w:t>affirmative noun</w:t>
      </w:r>
    </w:p>
    <w:p w14:paraId="0EFE3A9B" w14:textId="77777777" w:rsidR="00233459" w:rsidRPr="005E11D1" w:rsidRDefault="00233459" w:rsidP="00233459">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4A1AFE23" w14:textId="77777777" w:rsidR="00233459" w:rsidRPr="00942EFF" w:rsidRDefault="00233459" w:rsidP="00233459">
      <w:pPr>
        <w:rPr>
          <w:sz w:val="16"/>
        </w:rPr>
      </w:pPr>
      <w:r w:rsidRPr="00942EFF">
        <w:rPr>
          <w:sz w:val="16"/>
        </w:rPr>
        <w:t>1: an expression (such as the word yes) of affirmation or assent</w:t>
      </w:r>
    </w:p>
    <w:p w14:paraId="0894568A" w14:textId="77777777" w:rsidR="00233459" w:rsidRPr="00942EFF" w:rsidRDefault="00233459" w:rsidP="00233459">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3DC8AD19" w14:textId="77777777" w:rsidR="00233459" w:rsidRPr="00942EFF" w:rsidRDefault="00233459" w:rsidP="00233459">
      <w:pPr>
        <w:rPr>
          <w:sz w:val="16"/>
        </w:rPr>
      </w:pPr>
      <w:r w:rsidRPr="00942EFF">
        <w:rPr>
          <w:sz w:val="16"/>
        </w:rPr>
        <w:t>3logic : an affirmative (see AFFIRMATIVE entry 1 sense 4) proposition</w:t>
      </w:r>
    </w:p>
    <w:p w14:paraId="56A55E10" w14:textId="77777777" w:rsidR="00233459" w:rsidRPr="004149D3" w:rsidRDefault="00233459" w:rsidP="00233459"/>
    <w:p w14:paraId="21167EAE" w14:textId="77777777" w:rsidR="00233459" w:rsidRDefault="00233459" w:rsidP="00233459">
      <w:pPr>
        <w:pStyle w:val="Heading4"/>
      </w:pPr>
      <w:r>
        <w:t xml:space="preserve">The affirmative has </w:t>
      </w:r>
      <w:r>
        <w:rPr>
          <w:u w:val="single"/>
        </w:rPr>
        <w:t>not</w:t>
      </w:r>
      <w:r>
        <w:t xml:space="preserve"> met their burden: </w:t>
      </w:r>
    </w:p>
    <w:p w14:paraId="77069E24" w14:textId="77777777" w:rsidR="00233459" w:rsidRPr="004149D3" w:rsidRDefault="00233459" w:rsidP="00233459">
      <w:pPr>
        <w:pStyle w:val="Heading4"/>
      </w:pPr>
      <w:r>
        <w:t xml:space="preserve">The USFG is the </w:t>
      </w:r>
      <w:r>
        <w:rPr>
          <w:u w:val="single"/>
        </w:rPr>
        <w:t>three branches</w:t>
      </w:r>
      <w:r>
        <w:t>.</w:t>
      </w:r>
    </w:p>
    <w:p w14:paraId="53EDCF7A" w14:textId="77777777" w:rsidR="00233459" w:rsidRPr="004149D3" w:rsidRDefault="00233459" w:rsidP="00233459">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653D53A9" w14:textId="77777777" w:rsidR="00233459" w:rsidRPr="004149D3" w:rsidRDefault="00233459" w:rsidP="00233459">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7CBF5A26" w14:textId="77777777" w:rsidR="00233459" w:rsidRDefault="00233459" w:rsidP="00233459"/>
    <w:p w14:paraId="53F26940" w14:textId="77777777" w:rsidR="00233459" w:rsidRDefault="00233459" w:rsidP="00233459">
      <w:pPr>
        <w:pStyle w:val="Heading4"/>
      </w:pPr>
      <w:r>
        <w:t xml:space="preserve">“Should” makes a </w:t>
      </w:r>
      <w:r>
        <w:rPr>
          <w:u w:val="single"/>
        </w:rPr>
        <w:t>normative statement</w:t>
      </w:r>
      <w:r>
        <w:t xml:space="preserve"> about the </w:t>
      </w:r>
      <w:r>
        <w:rPr>
          <w:u w:val="single"/>
        </w:rPr>
        <w:t>most desirable</w:t>
      </w:r>
      <w:r>
        <w:t xml:space="preserve"> thing to do.</w:t>
      </w:r>
    </w:p>
    <w:p w14:paraId="15BCA96C" w14:textId="77777777" w:rsidR="00233459" w:rsidRPr="008F2EFB" w:rsidRDefault="00233459" w:rsidP="00233459">
      <w:pPr>
        <w:rPr>
          <w:rStyle w:val="Style13ptBold"/>
        </w:rPr>
      </w:pPr>
      <w:r w:rsidRPr="008F2EFB">
        <w:rPr>
          <w:rStyle w:val="Style13ptBold"/>
        </w:rPr>
        <w:t>Cambridge Dictionary n.d.</w:t>
      </w:r>
    </w:p>
    <w:p w14:paraId="01BC60AA" w14:textId="77777777" w:rsidR="00233459" w:rsidRPr="008F2EFB" w:rsidRDefault="00233459" w:rsidP="00233459">
      <w:r>
        <w:t>Cambridge Dictionary, “should,” no date, https://dictionary.cambridge.org/us/dictionary/english/should</w:t>
      </w:r>
    </w:p>
    <w:p w14:paraId="32D517BA" w14:textId="77777777" w:rsidR="00233459" w:rsidRPr="001A0328" w:rsidRDefault="00233459" w:rsidP="00233459">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33FBF65E" w14:textId="77777777" w:rsidR="00233459" w:rsidRPr="001A0328" w:rsidRDefault="00233459" w:rsidP="00233459">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64273CAD" w14:textId="77777777" w:rsidR="00233459" w:rsidRPr="001A0328" w:rsidRDefault="00233459" w:rsidP="00233459">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04FB275" w14:textId="77777777" w:rsidR="00233459" w:rsidRDefault="00233459" w:rsidP="00233459">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1C7E04C7" w14:textId="77777777" w:rsidR="00233459" w:rsidRDefault="00233459" w:rsidP="00233459"/>
    <w:p w14:paraId="298A0AB4" w14:textId="77777777" w:rsidR="00233459" w:rsidRPr="008E5517" w:rsidRDefault="00233459" w:rsidP="00233459">
      <w:pPr>
        <w:pStyle w:val="Heading4"/>
      </w:pPr>
      <w:r>
        <w:t xml:space="preserve">Strengthen a right means increasing its ability to overcome </w:t>
      </w:r>
      <w:r>
        <w:rPr>
          <w:u w:val="single"/>
        </w:rPr>
        <w:t>opposing interests</w:t>
      </w:r>
      <w:r>
        <w:t xml:space="preserve">. </w:t>
      </w:r>
    </w:p>
    <w:p w14:paraId="2FC96F03" w14:textId="77777777" w:rsidR="00233459" w:rsidRPr="006C48A9" w:rsidRDefault="00233459" w:rsidP="00233459">
      <w:r w:rsidRPr="006C48A9">
        <w:rPr>
          <w:rStyle w:val="Style13ptBold"/>
        </w:rPr>
        <w:t>Schauer 82</w:t>
      </w:r>
      <w:r>
        <w:t xml:space="preserve"> – Distinguished Professor of Law, UVA Law, and Stanton Professor of the First Amendment, Kennedy School of Govt. at Harvard</w:t>
      </w:r>
    </w:p>
    <w:p w14:paraId="5DB494D7" w14:textId="77777777" w:rsidR="00233459" w:rsidRPr="006C48A9" w:rsidRDefault="00233459" w:rsidP="00233459">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3BED245" w14:textId="77777777" w:rsidR="00233459" w:rsidRPr="00744B07" w:rsidRDefault="00233459" w:rsidP="00233459">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A959CEB" w14:textId="77777777" w:rsidR="00233459" w:rsidRDefault="00233459" w:rsidP="00233459">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58B1ED50" w14:textId="77777777" w:rsidR="00233459" w:rsidRPr="00744B07" w:rsidRDefault="00233459" w:rsidP="00233459"/>
    <w:p w14:paraId="3CE9FF56" w14:textId="77777777" w:rsidR="00233459" w:rsidRDefault="00233459" w:rsidP="00233459">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77F567F2" w14:textId="77777777" w:rsidR="00233459" w:rsidRPr="00A84571" w:rsidRDefault="00233459" w:rsidP="00233459">
      <w:r w:rsidRPr="00A84571">
        <w:rPr>
          <w:rStyle w:val="Style13ptBold"/>
        </w:rPr>
        <w:t>Witlin 25</w:t>
      </w:r>
      <w:r>
        <w:t xml:space="preserve"> – Partner &amp; Administrator, Labor &amp; Employment Department, Barnes and Thornburg. J.D., Stanford Law School. The Best Lawyers in America, 2024-2025.</w:t>
      </w:r>
    </w:p>
    <w:p w14:paraId="1CA1A9B9" w14:textId="77777777" w:rsidR="00233459" w:rsidRPr="00A84571" w:rsidRDefault="00233459" w:rsidP="00233459">
      <w:r>
        <w:t>Scott J. Witlin and Michael P. Witczak, “REPLY by Knauf Insulation, Inc. re 15 Motion to Dismiss,” Guerra V. Knauf Insulation, Inc., US District Court for the Eastern District of California, 01-21-2025, filed, Lexis.</w:t>
      </w:r>
    </w:p>
    <w:p w14:paraId="00F8ECF6" w14:textId="77777777" w:rsidR="00233459" w:rsidRDefault="00233459" w:rsidP="00233459">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68A7492B" w14:textId="77777777" w:rsidR="00233459" w:rsidRDefault="00233459" w:rsidP="00233459"/>
    <w:p w14:paraId="74AEF27A" w14:textId="77777777" w:rsidR="00233459" w:rsidRPr="00D23403" w:rsidRDefault="00233459" w:rsidP="00233459">
      <w:pPr>
        <w:pStyle w:val="Heading4"/>
      </w:pPr>
      <w:r>
        <w:t xml:space="preserve">“For” indicates the </w:t>
      </w:r>
      <w:r>
        <w:rPr>
          <w:u w:val="single"/>
        </w:rPr>
        <w:t>recipient</w:t>
      </w:r>
      <w:r>
        <w:t xml:space="preserve"> of a right.</w:t>
      </w:r>
    </w:p>
    <w:p w14:paraId="76992149" w14:textId="77777777" w:rsidR="00233459" w:rsidRDefault="00233459" w:rsidP="00233459">
      <w:r w:rsidRPr="00476349">
        <w:rPr>
          <w:rStyle w:val="Style13ptBold"/>
        </w:rPr>
        <w:t>Merriam-Webster No Date</w:t>
      </w:r>
      <w:r>
        <w:t xml:space="preserve"> – Merriam-Webster Dictionary.</w:t>
      </w:r>
    </w:p>
    <w:p w14:paraId="6B9EEE2B" w14:textId="77777777" w:rsidR="00233459" w:rsidRPr="00105626" w:rsidRDefault="00233459" w:rsidP="00233459">
      <w:r>
        <w:t xml:space="preserve">Merriam-Webster, “for,” </w:t>
      </w:r>
      <w:r w:rsidRPr="00105626">
        <w:t>https://www.merriam-webster.com/dictionary/for</w:t>
      </w:r>
    </w:p>
    <w:p w14:paraId="4B23E32D" w14:textId="77777777" w:rsidR="00233459" w:rsidRPr="009B3F54" w:rsidRDefault="00233459" w:rsidP="00233459">
      <w:pPr>
        <w:rPr>
          <w:sz w:val="16"/>
        </w:rPr>
      </w:pPr>
      <w:r w:rsidRPr="00C61483">
        <w:rPr>
          <w:rStyle w:val="Emphasis"/>
          <w:highlight w:val="green"/>
        </w:rPr>
        <w:t>for</w:t>
      </w:r>
    </w:p>
    <w:p w14:paraId="3ACF236B" w14:textId="77777777" w:rsidR="00233459" w:rsidRPr="009B3F54" w:rsidRDefault="00233459" w:rsidP="00233459">
      <w:pPr>
        <w:rPr>
          <w:sz w:val="16"/>
        </w:rPr>
      </w:pPr>
      <w:r w:rsidRPr="009B3F54">
        <w:rPr>
          <w:sz w:val="16"/>
        </w:rPr>
        <w:t>Synonyms of for</w:t>
      </w:r>
    </w:p>
    <w:p w14:paraId="378E9331" w14:textId="77777777" w:rsidR="00233459" w:rsidRPr="009B3F54" w:rsidRDefault="00233459" w:rsidP="00233459">
      <w:pPr>
        <w:rPr>
          <w:sz w:val="16"/>
        </w:rPr>
      </w:pPr>
      <w:r w:rsidRPr="009B3F54">
        <w:rPr>
          <w:sz w:val="16"/>
        </w:rPr>
        <w:t>1 a—used as a function word to indicate purpose</w:t>
      </w:r>
    </w:p>
    <w:p w14:paraId="73B1980A" w14:textId="77777777" w:rsidR="00233459" w:rsidRPr="009B3F54" w:rsidRDefault="00233459" w:rsidP="00233459">
      <w:pPr>
        <w:rPr>
          <w:sz w:val="16"/>
        </w:rPr>
      </w:pPr>
      <w:r w:rsidRPr="009B3F54">
        <w:rPr>
          <w:sz w:val="16"/>
        </w:rPr>
        <w:t>a grant for studying medicine</w:t>
      </w:r>
    </w:p>
    <w:p w14:paraId="7F229E48" w14:textId="77777777" w:rsidR="00233459" w:rsidRPr="009B3F54" w:rsidRDefault="00233459" w:rsidP="00233459">
      <w:pPr>
        <w:rPr>
          <w:sz w:val="16"/>
        </w:rPr>
      </w:pPr>
      <w:r w:rsidRPr="009B3F54">
        <w:rPr>
          <w:sz w:val="16"/>
        </w:rPr>
        <w:t>b—used as a function word to indicate an intended goal</w:t>
      </w:r>
    </w:p>
    <w:p w14:paraId="6E1F2AA9" w14:textId="77777777" w:rsidR="00233459" w:rsidRPr="009B3F54" w:rsidRDefault="00233459" w:rsidP="00233459">
      <w:pPr>
        <w:rPr>
          <w:sz w:val="16"/>
        </w:rPr>
      </w:pPr>
      <w:r w:rsidRPr="009B3F54">
        <w:rPr>
          <w:sz w:val="16"/>
        </w:rPr>
        <w:t>left for home</w:t>
      </w:r>
    </w:p>
    <w:p w14:paraId="3CB494FF" w14:textId="77777777" w:rsidR="00233459" w:rsidRPr="009B3F54" w:rsidRDefault="00233459" w:rsidP="00233459">
      <w:pPr>
        <w:rPr>
          <w:sz w:val="16"/>
        </w:rPr>
      </w:pPr>
      <w:r w:rsidRPr="009B3F54">
        <w:rPr>
          <w:sz w:val="16"/>
        </w:rPr>
        <w:t>acted for the best</w:t>
      </w:r>
    </w:p>
    <w:p w14:paraId="76C4E15C" w14:textId="77777777" w:rsidR="00233459" w:rsidRPr="009B3F54" w:rsidRDefault="00233459" w:rsidP="00233459">
      <w:pPr>
        <w:rPr>
          <w:sz w:val="16"/>
        </w:rPr>
      </w:pPr>
      <w:r w:rsidRPr="009B3F54">
        <w:rPr>
          <w:sz w:val="16"/>
        </w:rPr>
        <w:t>c—</w:t>
      </w:r>
      <w:r w:rsidRPr="00C61483">
        <w:rPr>
          <w:highlight w:val="green"/>
          <w:u w:val="single"/>
        </w:rPr>
        <w:t>used as a function</w:t>
      </w:r>
      <w:r w:rsidRPr="009B3F54">
        <w:rPr>
          <w:u w:val="single"/>
        </w:rPr>
        <w:t xml:space="preserve"> word </w:t>
      </w:r>
      <w:r w:rsidRPr="00C61483">
        <w:rPr>
          <w:highlight w:val="green"/>
          <w:u w:val="single"/>
        </w:rPr>
        <w:t>to indicate the</w:t>
      </w:r>
      <w:r w:rsidRPr="009B3F54">
        <w:rPr>
          <w:sz w:val="16"/>
        </w:rPr>
        <w:t xml:space="preserve"> object or </w:t>
      </w:r>
      <w:r w:rsidRPr="00C61483">
        <w:rPr>
          <w:rStyle w:val="Emphasis"/>
          <w:highlight w:val="green"/>
        </w:rPr>
        <w:t>recipient</w:t>
      </w:r>
      <w:r w:rsidRPr="009B3F54">
        <w:rPr>
          <w:u w:val="single"/>
        </w:rPr>
        <w:t xml:space="preserve"> of a perception, desire, or </w:t>
      </w:r>
      <w:r w:rsidRPr="009B3F54">
        <w:rPr>
          <w:rStyle w:val="Emphasis"/>
        </w:rPr>
        <w:t>activity</w:t>
      </w:r>
    </w:p>
    <w:p w14:paraId="7A0687BF" w14:textId="77777777" w:rsidR="00233459" w:rsidRPr="009B3F54" w:rsidRDefault="00233459" w:rsidP="00233459">
      <w:pPr>
        <w:rPr>
          <w:sz w:val="16"/>
        </w:rPr>
      </w:pPr>
      <w:r w:rsidRPr="009B3F54">
        <w:rPr>
          <w:sz w:val="16"/>
        </w:rPr>
        <w:t>now for a good rest</w:t>
      </w:r>
    </w:p>
    <w:p w14:paraId="67929801" w14:textId="77777777" w:rsidR="00233459" w:rsidRPr="009B3F54" w:rsidRDefault="00233459" w:rsidP="00233459">
      <w:pPr>
        <w:rPr>
          <w:sz w:val="16"/>
        </w:rPr>
      </w:pPr>
      <w:r w:rsidRPr="009B3F54">
        <w:rPr>
          <w:sz w:val="16"/>
        </w:rPr>
        <w:t>run for your life</w:t>
      </w:r>
    </w:p>
    <w:p w14:paraId="7DDE54AC" w14:textId="77777777" w:rsidR="00233459" w:rsidRDefault="00233459" w:rsidP="00233459">
      <w:pPr>
        <w:rPr>
          <w:sz w:val="16"/>
        </w:rPr>
      </w:pPr>
      <w:r w:rsidRPr="009B3F54">
        <w:rPr>
          <w:sz w:val="16"/>
        </w:rPr>
        <w:t>an eye for a bargain</w:t>
      </w:r>
    </w:p>
    <w:p w14:paraId="5563436B" w14:textId="77777777" w:rsidR="00233459" w:rsidRPr="009B3F54" w:rsidRDefault="00233459" w:rsidP="00233459"/>
    <w:p w14:paraId="5C1E404D" w14:textId="77777777" w:rsidR="00233459" w:rsidRDefault="00233459" w:rsidP="00233459">
      <w:pPr>
        <w:pStyle w:val="Heading4"/>
      </w:pPr>
      <w:r>
        <w:t xml:space="preserve">‘Workers’ are individuals in </w:t>
      </w:r>
      <w:r w:rsidRPr="00D23403">
        <w:rPr>
          <w:u w:val="single"/>
        </w:rPr>
        <w:t>contractual relations</w:t>
      </w:r>
      <w:r>
        <w:t xml:space="preserve"> for labor.</w:t>
      </w:r>
    </w:p>
    <w:p w14:paraId="0F95C169" w14:textId="77777777" w:rsidR="00233459" w:rsidRDefault="00233459" w:rsidP="00233459">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7F29A126" w14:textId="77777777" w:rsidR="00233459" w:rsidRDefault="00233459" w:rsidP="00233459">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7B181DFF" w14:textId="77777777" w:rsidR="00233459" w:rsidRDefault="00233459" w:rsidP="00233459">
      <w:r>
        <w:t>*Italics in original*</w:t>
      </w:r>
    </w:p>
    <w:p w14:paraId="6743AEC1" w14:textId="77777777" w:rsidR="00233459" w:rsidRPr="009B3F54" w:rsidRDefault="00233459" w:rsidP="00233459">
      <w:pPr>
        <w:rPr>
          <w:sz w:val="16"/>
        </w:rPr>
      </w:pPr>
      <w:r w:rsidRPr="009B3F54">
        <w:rPr>
          <w:sz w:val="16"/>
        </w:rPr>
        <w:t>[Footnote 40]</w:t>
      </w:r>
    </w:p>
    <w:p w14:paraId="2A940A57" w14:textId="77777777" w:rsidR="00233459" w:rsidRPr="009B3F54" w:rsidRDefault="00233459" w:rsidP="00233459">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0C5D787C" w14:textId="77777777" w:rsidR="00233459" w:rsidRPr="009B3F54" w:rsidRDefault="00233459" w:rsidP="00233459">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78E3EE75" w14:textId="77777777" w:rsidR="00233459" w:rsidRPr="009B3F54" w:rsidRDefault="00233459" w:rsidP="00233459">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5B3FEE4C" w14:textId="77777777" w:rsidR="00233459" w:rsidRPr="009B28F2" w:rsidRDefault="00233459" w:rsidP="00233459">
      <w:r w:rsidRPr="009B3F54">
        <w:rPr>
          <w:sz w:val="16"/>
        </w:rPr>
        <w:t>[End Footnote]</w:t>
      </w:r>
    </w:p>
    <w:p w14:paraId="3EA5B3C0" w14:textId="77777777" w:rsidR="00233459" w:rsidRPr="001B49BE" w:rsidRDefault="00233459" w:rsidP="00233459">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 xml:space="preserve"> </w:t>
      </w:r>
    </w:p>
    <w:p w14:paraId="75ED93EE" w14:textId="77777777" w:rsidR="00233459" w:rsidRPr="00FB662F" w:rsidRDefault="00233459" w:rsidP="00233459">
      <w:pPr>
        <w:pStyle w:val="Heading4"/>
        <w:rPr>
          <w:rFonts w:cs="Calibri"/>
        </w:rPr>
      </w:pPr>
      <w:r>
        <w:rPr>
          <w:rFonts w:cs="Calibri"/>
        </w:rPr>
        <w:t>Vote NEG.</w:t>
      </w:r>
      <w:r w:rsidRPr="00576376">
        <w:rPr>
          <w:rFonts w:cs="Calibri"/>
        </w:rPr>
        <w:t xml:space="preserve"> </w:t>
      </w:r>
      <w:r>
        <w:rPr>
          <w:rFonts w:cs="Calibri"/>
        </w:rPr>
        <w:t>2</w:t>
      </w:r>
      <w:r w:rsidRPr="00576376">
        <w:rPr>
          <w:rFonts w:cs="Calibri"/>
        </w:rPr>
        <w:t xml:space="preserve"> impacts.</w:t>
      </w:r>
    </w:p>
    <w:p w14:paraId="365100BB" w14:textId="77777777" w:rsidR="00233459" w:rsidRPr="00FB662F" w:rsidRDefault="00233459" w:rsidP="00233459">
      <w:pPr>
        <w:pStyle w:val="Heading4"/>
        <w:rPr>
          <w:rFonts w:cs="Calibri"/>
        </w:rPr>
      </w:pPr>
      <w:r w:rsidRPr="00AA0857">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r>
        <w:rPr>
          <w:rFonts w:cs="Calibri"/>
        </w:rPr>
        <w:t xml:space="preserve">Only a </w:t>
      </w:r>
      <w:r w:rsidRPr="00D10A28">
        <w:rPr>
          <w:rFonts w:cs="Calibri"/>
          <w:u w:val="single"/>
        </w:rPr>
        <w:t>predictably limited</w:t>
      </w:r>
      <w:r>
        <w:rPr>
          <w:rFonts w:cs="Calibri"/>
        </w:rPr>
        <w:t xml:space="preserve"> model where debaters can have a </w:t>
      </w:r>
      <w:r w:rsidRPr="00D10A28">
        <w:rPr>
          <w:rFonts w:cs="Calibri"/>
          <w:u w:val="single"/>
        </w:rPr>
        <w:t>reliable</w:t>
      </w:r>
      <w:r>
        <w:rPr>
          <w:rFonts w:cs="Calibri"/>
        </w:rPr>
        <w:t xml:space="preserve">, </w:t>
      </w:r>
      <w:r w:rsidRPr="00D10A28">
        <w:rPr>
          <w:rFonts w:cs="Calibri"/>
          <w:u w:val="single"/>
        </w:rPr>
        <w:t>ex ante</w:t>
      </w:r>
      <w:r>
        <w:rPr>
          <w:rFonts w:cs="Calibri"/>
        </w:rPr>
        <w:t xml:space="preserve"> understanding of the routes to victory inculcates </w:t>
      </w:r>
      <w:r w:rsidRPr="00A54051">
        <w:rPr>
          <w:rFonts w:cs="Calibri"/>
        </w:rPr>
        <w:t xml:space="preserve">valuable </w:t>
      </w:r>
      <w:r>
        <w:rPr>
          <w:rFonts w:cs="Calibri"/>
          <w:u w:val="single"/>
        </w:rPr>
        <w:t xml:space="preserve">competitive </w:t>
      </w:r>
      <w:r w:rsidRPr="004D5745">
        <w:rPr>
          <w:rFonts w:cs="Calibri"/>
          <w:u w:val="single"/>
        </w:rPr>
        <w:t>incentives</w:t>
      </w:r>
      <w:r>
        <w:rPr>
          <w:rFonts w:cs="Calibri"/>
        </w:rPr>
        <w:t>.</w:t>
      </w:r>
    </w:p>
    <w:p w14:paraId="5C95D5BB" w14:textId="77777777" w:rsidR="00233459" w:rsidRPr="00576376" w:rsidRDefault="00233459" w:rsidP="00233459">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7B3551EE" w14:textId="77777777" w:rsidR="00233459" w:rsidRDefault="00233459" w:rsidP="00233459"/>
    <w:p w14:paraId="4794FFFC" w14:textId="77777777" w:rsidR="00233459" w:rsidRPr="00FB662F" w:rsidRDefault="00233459" w:rsidP="00233459">
      <w:pPr>
        <w:pStyle w:val="Heading4"/>
      </w:pPr>
      <w:r>
        <w:t xml:space="preserve">2. </w:t>
      </w:r>
      <w:r>
        <w:rPr>
          <w:u w:val="single"/>
        </w:rPr>
        <w:t>Clash</w:t>
      </w:r>
      <w:r>
        <w:t>. Our model is</w:t>
      </w:r>
      <w:r w:rsidRPr="00576376">
        <w:t xml:space="preserve"> the</w:t>
      </w:r>
      <w:r>
        <w:t xml:space="preserve"> only</w:t>
      </w:r>
      <w:r w:rsidRPr="00576376">
        <w:t xml:space="preserve"> </w:t>
      </w:r>
      <w:r w:rsidRPr="00576376">
        <w:rPr>
          <w:u w:val="single"/>
        </w:rPr>
        <w:t>vehicle</w:t>
      </w:r>
      <w:r w:rsidRPr="00576376">
        <w:t xml:space="preserve"> for </w:t>
      </w:r>
      <w:r w:rsidRPr="00576376">
        <w:rPr>
          <w:u w:val="single"/>
        </w:rPr>
        <w:t>knowledge production</w:t>
      </w:r>
      <w:r w:rsidRPr="00576376">
        <w:t xml:space="preserve"> and students’ </w:t>
      </w:r>
      <w:r w:rsidRPr="00576376">
        <w:rPr>
          <w:u w:val="single"/>
        </w:rPr>
        <w:t>emergent political strategies</w:t>
      </w:r>
      <w:r>
        <w:t xml:space="preserve">. </w:t>
      </w:r>
      <w:r w:rsidRPr="00576376">
        <w:t xml:space="preserve">Once the AFF has departed from the </w:t>
      </w:r>
      <w:r w:rsidRPr="00576376">
        <w:rPr>
          <w:u w:val="single"/>
        </w:rPr>
        <w:t>resolutional stasis</w:t>
      </w:r>
      <w:r w:rsidRPr="00576376">
        <w:t xml:space="preserve">, there is no </w:t>
      </w:r>
      <w:r w:rsidRPr="00576376">
        <w:rPr>
          <w:u w:val="single"/>
        </w:rPr>
        <w:t>limiting principle</w:t>
      </w:r>
      <w:r w:rsidRPr="00576376">
        <w:t>.</w:t>
      </w:r>
      <w:r>
        <w:t xml:space="preserve"> Their model is infinitely regressive, and unprepared negatives haven’t done the requisite critical research to clash in-depth over the intricacies of the AFF because the topics are limitless.</w:t>
      </w:r>
    </w:p>
    <w:p w14:paraId="3A2D4F5F" w14:textId="77777777" w:rsidR="00233459" w:rsidRPr="00576376" w:rsidRDefault="00233459" w:rsidP="00233459">
      <w:pPr>
        <w:pStyle w:val="Heading4"/>
      </w:pPr>
      <w:r>
        <w:t xml:space="preserve">Predictable clash fosters revolutionary skills by incentivizing </w:t>
      </w:r>
      <w:r w:rsidRPr="00A71426">
        <w:rPr>
          <w:u w:val="single"/>
        </w:rPr>
        <w:t>lateral thinking</w:t>
      </w:r>
      <w:r>
        <w:t xml:space="preserve"> and </w:t>
      </w:r>
      <w:r w:rsidRPr="00A71426">
        <w:rPr>
          <w:u w:val="single"/>
        </w:rPr>
        <w:t>critical self-reflexivity</w:t>
      </w:r>
      <w:r>
        <w:t>. That’s</w:t>
      </w:r>
      <w:r w:rsidRPr="00576376">
        <w:t xml:space="preserve"> key to </w:t>
      </w:r>
      <w:r w:rsidRPr="00EF7012">
        <w:rPr>
          <w:u w:val="single"/>
        </w:rPr>
        <w:t>interrogate complex</w:t>
      </w:r>
      <w:r w:rsidRPr="00576376">
        <w:rPr>
          <w:u w:val="single"/>
        </w:rPr>
        <w:t xml:space="preserve"> issues</w:t>
      </w:r>
      <w:r w:rsidRPr="00576376">
        <w:t xml:space="preserve">, </w:t>
      </w:r>
      <w:r w:rsidRPr="00576376">
        <w:rPr>
          <w:u w:val="single"/>
        </w:rPr>
        <w:t>problematize</w:t>
      </w:r>
      <w:r w:rsidRPr="00576376">
        <w:t xml:space="preserve"> solutions, and </w:t>
      </w:r>
      <w:r w:rsidRPr="00576376">
        <w:rPr>
          <w:u w:val="single"/>
        </w:rPr>
        <w:t>actualize</w:t>
      </w:r>
      <w:r w:rsidRPr="00576376">
        <w:t xml:space="preserve"> any benefits of debate. It </w:t>
      </w:r>
      <w:r>
        <w:t>turns the AFF</w:t>
      </w:r>
      <w:r w:rsidRPr="00576376">
        <w:t xml:space="preserve"> by forcing competitors to </w:t>
      </w:r>
      <w:r w:rsidRPr="00576376">
        <w:rPr>
          <w:u w:val="single"/>
        </w:rPr>
        <w:t>actively engage</w:t>
      </w:r>
      <w:r w:rsidRPr="00576376">
        <w:t xml:space="preserve"> certain issues instead of </w:t>
      </w:r>
      <w:r w:rsidRPr="00576376">
        <w:rPr>
          <w:u w:val="single"/>
        </w:rPr>
        <w:t>side-stepping</w:t>
      </w:r>
      <w:r w:rsidRPr="00576376">
        <w:t xml:space="preserve"> discussions through </w:t>
      </w:r>
      <w:r w:rsidRPr="00576376">
        <w:rPr>
          <w:u w:val="single"/>
        </w:rPr>
        <w:t>mutual agreement</w:t>
      </w:r>
      <w:r w:rsidRPr="00576376">
        <w:t xml:space="preserve">. </w:t>
      </w:r>
    </w:p>
    <w:p w14:paraId="774ACDC5" w14:textId="77777777" w:rsidR="00233459" w:rsidRDefault="00233459" w:rsidP="00233459"/>
    <w:p w14:paraId="0BC4EBBE" w14:textId="77777777" w:rsidR="00233459" w:rsidRPr="00576376" w:rsidRDefault="00233459" w:rsidP="00233459">
      <w:pPr>
        <w:pStyle w:val="Heading4"/>
        <w:rPr>
          <w:rFonts w:cs="Calibri"/>
        </w:rPr>
      </w:pPr>
      <w:r>
        <w:rPr>
          <w:rFonts w:cs="Calibri"/>
          <w:u w:val="single"/>
        </w:rPr>
        <w:t>D</w:t>
      </w:r>
      <w:r w:rsidRPr="00576376">
        <w:rPr>
          <w:rFonts w:cs="Calibri"/>
          <w:u w:val="single"/>
        </w:rPr>
        <w:t>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1C947E2A" w14:textId="77777777" w:rsidR="00233459" w:rsidRPr="00576376" w:rsidRDefault="00233459" w:rsidP="00233459">
      <w:r w:rsidRPr="00576376">
        <w:rPr>
          <w:rStyle w:val="Style13ptBold"/>
        </w:rPr>
        <w:t>Bogg 22</w:t>
      </w:r>
      <w:r w:rsidRPr="00576376">
        <w:t xml:space="preserve"> – Professor of Labour Law at the University of Bristol and a Barrister at Old Square Chambers.</w:t>
      </w:r>
    </w:p>
    <w:p w14:paraId="07B8D632" w14:textId="77777777" w:rsidR="00233459" w:rsidRPr="00576376" w:rsidRDefault="00233459" w:rsidP="00233459">
      <w:r w:rsidRPr="00576376">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58FDF3D6" w14:textId="77777777" w:rsidR="00233459" w:rsidRPr="00576376" w:rsidRDefault="00233459" w:rsidP="00233459">
      <w:pPr>
        <w:rPr>
          <w:sz w:val="14"/>
        </w:rPr>
      </w:pPr>
      <w:r w:rsidRPr="00576376">
        <w:rPr>
          <w:highlight w:val="green"/>
          <w:u w:val="single"/>
        </w:rPr>
        <w:t>It is</w:t>
      </w:r>
      <w:r w:rsidRPr="00576376">
        <w:rPr>
          <w:sz w:val="14"/>
        </w:rPr>
        <w:t xml:space="preserve"> now </w:t>
      </w:r>
      <w:r w:rsidRPr="00576376">
        <w:rPr>
          <w:highlight w:val="green"/>
          <w:u w:val="single"/>
        </w:rPr>
        <w:t>time for</w:t>
      </w:r>
      <w:r w:rsidRPr="00576376">
        <w:rPr>
          <w:sz w:val="14"/>
        </w:rPr>
        <w:t xml:space="preserve"> a renaissance of ‘lawyer’s law’ in </w:t>
      </w:r>
      <w:r w:rsidRPr="00576376">
        <w:rPr>
          <w:highlight w:val="green"/>
          <w:u w:val="single"/>
        </w:rPr>
        <w:t>labour law</w:t>
      </w:r>
      <w:r w:rsidRPr="00576376">
        <w:rPr>
          <w:sz w:val="14"/>
        </w:rPr>
        <w:t xml:space="preserve"> </w:t>
      </w:r>
      <w:r w:rsidRPr="00576376">
        <w:rPr>
          <w:highlight w:val="green"/>
          <w:u w:val="single"/>
        </w:rPr>
        <w:t>given</w:t>
      </w:r>
      <w:r w:rsidRPr="00576376">
        <w:rPr>
          <w:u w:val="single"/>
        </w:rPr>
        <w:t xml:space="preserve"> the relative success of </w:t>
      </w:r>
      <w:r w:rsidRPr="00576376">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576376">
        <w:rPr>
          <w:highlight w:val="green"/>
          <w:u w:val="single"/>
        </w:rPr>
        <w:t>scholarship</w:t>
      </w:r>
      <w:r w:rsidRPr="00576376">
        <w:rPr>
          <w:u w:val="single"/>
        </w:rPr>
        <w:t xml:space="preserve"> in labour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courts’ and the common law in collective laissezfaire. </w:t>
      </w:r>
      <w:r w:rsidRPr="00576376">
        <w:rPr>
          <w:highlight w:val="green"/>
          <w:u w:val="single"/>
        </w:rPr>
        <w:t>The</w:t>
      </w:r>
      <w:r w:rsidRPr="00576376">
        <w:rPr>
          <w:u w:val="single"/>
        </w:rPr>
        <w:t xml:space="preserve"> growing </w:t>
      </w:r>
      <w:r w:rsidRPr="00576376">
        <w:rPr>
          <w:rStyle w:val="Emphasis"/>
          <w:highlight w:val="green"/>
        </w:rPr>
        <w:t xml:space="preserve">practical </w:t>
      </w:r>
      <w:r w:rsidRPr="00576376">
        <w:rPr>
          <w:highlight w:val="green"/>
          <w:u w:val="single"/>
        </w:rPr>
        <w:t>importance of ‘</w:t>
      </w:r>
      <w:r w:rsidRPr="00576376">
        <w:rPr>
          <w:rStyle w:val="Emphasis"/>
          <w:highlight w:val="green"/>
        </w:rPr>
        <w:t>lawyer’s law</w:t>
      </w:r>
      <w:r w:rsidRPr="00576376">
        <w:rPr>
          <w:highlight w:val="green"/>
          <w:u w:val="single"/>
        </w:rPr>
        <w:t>’</w:t>
      </w:r>
      <w:r w:rsidRPr="00576376">
        <w:rPr>
          <w:sz w:val="14"/>
          <w:highlight w:val="green"/>
        </w:rPr>
        <w:t xml:space="preserve"> </w:t>
      </w:r>
      <w:r w:rsidRPr="00576376">
        <w:rPr>
          <w:highlight w:val="green"/>
          <w:u w:val="single"/>
        </w:rPr>
        <w:t>has</w:t>
      </w:r>
      <w:r w:rsidRPr="00576376">
        <w:rPr>
          <w:u w:val="single"/>
        </w:rPr>
        <w:t xml:space="preserve"> significant </w:t>
      </w:r>
      <w:r w:rsidRPr="00576376">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576376">
        <w:rPr>
          <w:highlight w:val="green"/>
          <w:u w:val="single"/>
        </w:rPr>
        <w:t>the role of the</w:t>
      </w:r>
      <w:r w:rsidRPr="00576376">
        <w:rPr>
          <w:u w:val="single"/>
        </w:rPr>
        <w:t xml:space="preserve"> </w:t>
      </w:r>
      <w:r w:rsidRPr="00576376">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lacking in rigour</w:t>
      </w:r>
      <w:r w:rsidRPr="00576376">
        <w:rPr>
          <w:sz w:val="14"/>
        </w:rPr>
        <w:t xml:space="preserve"> and scholarly ambition.107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‘serious’ legal scholarship</w:t>
      </w:r>
      <w:r w:rsidRPr="00576376">
        <w:rPr>
          <w:sz w:val="14"/>
        </w:rPr>
        <w:t xml:space="preserve">. </w:t>
      </w:r>
      <w:r w:rsidRPr="00576376">
        <w:rPr>
          <w:rStyle w:val="Emphasis"/>
          <w:highlight w:val="green"/>
        </w:rPr>
        <w:t>Doctrinal analysis</w:t>
      </w:r>
      <w:r w:rsidRPr="00576376">
        <w:rPr>
          <w:sz w:val="14"/>
          <w:highlight w:val="green"/>
        </w:rPr>
        <w:t xml:space="preserve"> </w:t>
      </w:r>
      <w:r w:rsidRPr="00576376">
        <w:rPr>
          <w:highlight w:val="green"/>
          <w:u w:val="single"/>
        </w:rPr>
        <w:t xml:space="preserve">is </w:t>
      </w:r>
      <w:r w:rsidRPr="00576376">
        <w:rPr>
          <w:rStyle w:val="Emphasis"/>
          <w:highlight w:val="green"/>
        </w:rPr>
        <w:t>indispensable</w:t>
      </w:r>
      <w:r w:rsidRPr="00576376">
        <w:rPr>
          <w:sz w:val="14"/>
          <w:highlight w:val="green"/>
        </w:rPr>
        <w:t xml:space="preserve"> </w:t>
      </w:r>
      <w:r w:rsidRPr="00576376">
        <w:rPr>
          <w:highlight w:val="green"/>
          <w:u w:val="single"/>
        </w:rPr>
        <w:t>to</w:t>
      </w:r>
      <w:r w:rsidRPr="00576376">
        <w:rPr>
          <w:u w:val="single"/>
        </w:rPr>
        <w:t xml:space="preserve"> the </w:t>
      </w:r>
      <w:r w:rsidRPr="00576376">
        <w:rPr>
          <w:rStyle w:val="Emphasis"/>
          <w:highlight w:val="green"/>
        </w:rPr>
        <w:t>scholarly</w:t>
      </w:r>
      <w:r w:rsidRPr="00576376">
        <w:rPr>
          <w:u w:val="single"/>
        </w:rPr>
        <w:t xml:space="preserve"> enterprise in </w:t>
      </w:r>
      <w:r w:rsidRPr="00576376">
        <w:rPr>
          <w:rStyle w:val="Emphasis"/>
          <w:highlight w:val="green"/>
        </w:rPr>
        <w:t>labour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21803103" w14:textId="77777777" w:rsidR="00233459" w:rsidRPr="00576376" w:rsidRDefault="00233459" w:rsidP="00233459">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Williams, ‘the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emigres from the world of real power</w:t>
      </w:r>
      <w:r w:rsidRPr="00576376">
        <w:rPr>
          <w:sz w:val="12"/>
        </w:rPr>
        <w:t xml:space="preserve">, the Secret Agents of literature departments’.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what is the point of labour law</w:t>
      </w:r>
      <w:r w:rsidRPr="00576376">
        <w:rPr>
          <w:sz w:val="12"/>
        </w:rPr>
        <w:t xml:space="preserve"> as a field of doctrinal enquiry?</w:t>
      </w:r>
    </w:p>
    <w:p w14:paraId="4DE4F284" w14:textId="77777777" w:rsidR="00233459" w:rsidRPr="00576376" w:rsidRDefault="00233459" w:rsidP="00233459">
      <w:pPr>
        <w:rPr>
          <w:u w:val="single"/>
        </w:rPr>
      </w:pPr>
      <w:r w:rsidRPr="00576376">
        <w:rPr>
          <w:rStyle w:val="Emphasis"/>
          <w:highlight w:val="green"/>
        </w:rPr>
        <w:t>How can we avoid</w:t>
      </w:r>
      <w:r w:rsidRPr="00576376">
        <w:rPr>
          <w:u w:val="single"/>
        </w:rPr>
        <w:t xml:space="preserve"> the retreat into frivolity or </w:t>
      </w:r>
      <w:r w:rsidRPr="00576376">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xml:space="preserve">, among other principles.109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576376">
        <w:rPr>
          <w:rStyle w:val="Emphasis"/>
          <w:highlight w:val="green"/>
        </w:rPr>
        <w:t>Law</w:t>
      </w:r>
      <w:r w:rsidRPr="00576376">
        <w:rPr>
          <w:highlight w:val="green"/>
          <w:u w:val="single"/>
        </w:rPr>
        <w:t xml:space="preserve"> is a </w:t>
      </w:r>
      <w:r w:rsidRPr="00576376">
        <w:rPr>
          <w:rStyle w:val="Emphasis"/>
          <w:highlight w:val="green"/>
        </w:rPr>
        <w:t>shared</w:t>
      </w:r>
      <w:r w:rsidRPr="00576376">
        <w:rPr>
          <w:u w:val="single"/>
        </w:rPr>
        <w:t xml:space="preserve"> and </w:t>
      </w:r>
      <w:r w:rsidRPr="00576376">
        <w:rPr>
          <w:rStyle w:val="Emphasis"/>
          <w:highlight w:val="green"/>
        </w:rPr>
        <w:t>discursive undertaking</w:t>
      </w:r>
      <w:r w:rsidRPr="00576376">
        <w:rPr>
          <w:u w:val="single"/>
        </w:rPr>
        <w:t xml:space="preserve"> with an </w:t>
      </w:r>
      <w:r w:rsidRPr="00576376">
        <w:rPr>
          <w:rStyle w:val="Emphasis"/>
        </w:rPr>
        <w:t>inner logic</w:t>
      </w:r>
      <w:r w:rsidRPr="00576376">
        <w:rPr>
          <w:sz w:val="14"/>
        </w:rPr>
        <w:t xml:space="preserve"> </w:t>
      </w:r>
      <w:r w:rsidRPr="00576376">
        <w:rPr>
          <w:highlight w:val="green"/>
          <w:u w:val="single"/>
        </w:rPr>
        <w:t>and</w:t>
      </w:r>
      <w:r w:rsidRPr="00576376">
        <w:rPr>
          <w:u w:val="single"/>
        </w:rPr>
        <w:t xml:space="preserve"> it </w:t>
      </w:r>
      <w:r w:rsidRPr="00576376">
        <w:rPr>
          <w:highlight w:val="green"/>
          <w:u w:val="single"/>
        </w:rPr>
        <w:t>depends</w:t>
      </w:r>
      <w:r w:rsidRPr="00576376">
        <w:rPr>
          <w:u w:val="single"/>
        </w:rPr>
        <w:t xml:space="preserve"> up</w:t>
      </w:r>
      <w:r w:rsidRPr="00576376">
        <w:rPr>
          <w:highlight w:val="green"/>
          <w:u w:val="single"/>
        </w:rPr>
        <w:t>on</w:t>
      </w:r>
      <w:r w:rsidRPr="00576376">
        <w:rPr>
          <w:u w:val="single"/>
        </w:rPr>
        <w:t xml:space="preserve"> an assemblage of </w:t>
      </w:r>
      <w:r w:rsidRPr="00576376">
        <w:rPr>
          <w:highlight w:val="green"/>
          <w:u w:val="single"/>
        </w:rPr>
        <w:t>difficult technical</w:t>
      </w:r>
      <w:r w:rsidRPr="00576376">
        <w:rPr>
          <w:u w:val="single"/>
        </w:rPr>
        <w:t xml:space="preserve"> and intellectual </w:t>
      </w:r>
      <w:r w:rsidRPr="00576376">
        <w:rPr>
          <w:highlight w:val="green"/>
          <w:u w:val="single"/>
        </w:rPr>
        <w:t>skills</w:t>
      </w:r>
      <w:r w:rsidRPr="00576376">
        <w:rPr>
          <w:u w:val="single"/>
        </w:rPr>
        <w:t>.</w:t>
      </w:r>
      <w:r w:rsidRPr="00576376">
        <w:rPr>
          <w:sz w:val="14"/>
        </w:rPr>
        <w:t xml:space="preserve"> </w:t>
      </w:r>
      <w:r w:rsidRPr="00576376">
        <w:rPr>
          <w:u w:val="single"/>
        </w:rPr>
        <w:t>Legal arguments can be adjudged</w:t>
      </w:r>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576376">
        <w:rPr>
          <w:rStyle w:val="Emphasis"/>
          <w:highlight w:val="green"/>
        </w:rPr>
        <w:t>technical legal reasoning</w:t>
      </w:r>
      <w:r w:rsidRPr="00576376">
        <w:rPr>
          <w:sz w:val="14"/>
          <w:highlight w:val="green"/>
        </w:rPr>
        <w:t xml:space="preserve"> </w:t>
      </w:r>
      <w:r w:rsidRPr="00576376">
        <w:rPr>
          <w:highlight w:val="green"/>
          <w:u w:val="single"/>
        </w:rPr>
        <w:t>is</w:t>
      </w:r>
      <w:r w:rsidRPr="00576376">
        <w:rPr>
          <w:u w:val="single"/>
        </w:rPr>
        <w:t xml:space="preserve"> a </w:t>
      </w:r>
      <w:r w:rsidRPr="00576376">
        <w:rPr>
          <w:highlight w:val="green"/>
          <w:u w:val="single"/>
        </w:rPr>
        <w:t>worth</w:t>
      </w:r>
      <w:r w:rsidRPr="00576376">
        <w:rPr>
          <w:u w:val="single"/>
        </w:rPr>
        <w:t xml:space="preserve">y object of </w:t>
      </w:r>
      <w:r w:rsidRPr="00576376">
        <w:rPr>
          <w:rStyle w:val="Emphasis"/>
          <w:highlight w:val="green"/>
        </w:rPr>
        <w:t>intellectual reflection</w:t>
      </w:r>
      <w:r w:rsidRPr="00576376">
        <w:rPr>
          <w:highlight w:val="green"/>
          <w:u w:val="single"/>
        </w:rPr>
        <w:t xml:space="preserve"> in a </w:t>
      </w:r>
      <w:r w:rsidRPr="00576376">
        <w:rPr>
          <w:rStyle w:val="Emphasis"/>
          <w:highlight w:val="green"/>
        </w:rPr>
        <w:t>university</w:t>
      </w:r>
      <w:r w:rsidRPr="00576376">
        <w:rPr>
          <w:u w:val="single"/>
        </w:rPr>
        <w:t xml:space="preserve"> legal </w:t>
      </w:r>
      <w:r w:rsidRPr="00576376">
        <w:rPr>
          <w:rStyle w:val="Emphasis"/>
          <w:highlight w:val="green"/>
        </w:rPr>
        <w:t>education</w:t>
      </w:r>
      <w:r w:rsidRPr="00576376">
        <w:rPr>
          <w:sz w:val="14"/>
        </w:rPr>
        <w:t xml:space="preserve">. And doctrinal study is hard yet rewarding work.110 In this way, </w:t>
      </w:r>
      <w:r w:rsidRPr="00576376">
        <w:rPr>
          <w:highlight w:val="green"/>
          <w:u w:val="single"/>
        </w:rPr>
        <w:t xml:space="preserve">the </w:t>
      </w:r>
      <w:r w:rsidRPr="00576376">
        <w:rPr>
          <w:rStyle w:val="Emphasis"/>
          <w:highlight w:val="green"/>
        </w:rPr>
        <w:t>legal academy</w:t>
      </w:r>
      <w:r w:rsidRPr="00576376">
        <w:rPr>
          <w:u w:val="single"/>
        </w:rPr>
        <w:t xml:space="preserve"> can provide powerful </w:t>
      </w:r>
      <w:r w:rsidRPr="00576376">
        <w:rPr>
          <w:rStyle w:val="Emphasis"/>
          <w:highlight w:val="green"/>
        </w:rPr>
        <w:t>support</w:t>
      </w:r>
      <w:r w:rsidRPr="00576376">
        <w:rPr>
          <w:u w:val="single"/>
        </w:rPr>
        <w:t xml:space="preserve"> to </w:t>
      </w:r>
      <w:r w:rsidRPr="00576376">
        <w:rPr>
          <w:rStyle w:val="Emphasis"/>
          <w:highlight w:val="green"/>
        </w:rPr>
        <w:t>strategic litigation</w:t>
      </w:r>
      <w:r w:rsidRPr="00576376">
        <w:rPr>
          <w:sz w:val="14"/>
        </w:rPr>
        <w:t xml:space="preserve"> </w:t>
      </w:r>
      <w:r w:rsidRPr="00576376">
        <w:rPr>
          <w:highlight w:val="green"/>
          <w:u w:val="single"/>
        </w:rPr>
        <w:t xml:space="preserve">by </w:t>
      </w:r>
      <w:r w:rsidRPr="00576376">
        <w:rPr>
          <w:rStyle w:val="Emphasis"/>
          <w:highlight w:val="green"/>
        </w:rPr>
        <w:t>developing</w:t>
      </w:r>
      <w:r w:rsidRPr="00576376">
        <w:rPr>
          <w:highlight w:val="green"/>
          <w:u w:val="single"/>
        </w:rPr>
        <w:t xml:space="preserve"> and </w:t>
      </w:r>
      <w:r w:rsidRPr="00576376">
        <w:rPr>
          <w:rStyle w:val="Emphasis"/>
          <w:highlight w:val="green"/>
        </w:rPr>
        <w:t>refining</w:t>
      </w:r>
      <w:r w:rsidRPr="00576376">
        <w:rPr>
          <w:u w:val="single"/>
        </w:rPr>
        <w:t xml:space="preserve"> persuasive </w:t>
      </w:r>
      <w:r w:rsidRPr="00576376">
        <w:rPr>
          <w:rStyle w:val="Emphasis"/>
          <w:highlight w:val="green"/>
        </w:rPr>
        <w:t>legal arguments</w:t>
      </w:r>
      <w:r w:rsidRPr="00576376">
        <w:rPr>
          <w:sz w:val="14"/>
        </w:rPr>
        <w:t xml:space="preserve"> with the benefit of more time and broader reflection than the exigencies of a specific case would permit. </w:t>
      </w:r>
      <w:r w:rsidRPr="00576376">
        <w:rPr>
          <w:rStyle w:val="Emphasis"/>
          <w:highlight w:val="green"/>
        </w:rPr>
        <w:t>The improvement of the world</w:t>
      </w:r>
      <w:r w:rsidRPr="00576376">
        <w:rPr>
          <w:sz w:val="14"/>
        </w:rPr>
        <w:t xml:space="preserve"> – and who could be against that? – </w:t>
      </w:r>
      <w:r w:rsidRPr="00576376">
        <w:rPr>
          <w:rStyle w:val="Emphasis"/>
          <w:highlight w:val="green"/>
        </w:rPr>
        <w:t>is a by-product of scholarly enquiry</w:t>
      </w:r>
      <w:r w:rsidRPr="00576376">
        <w:rPr>
          <w:sz w:val="14"/>
        </w:rPr>
        <w:t xml:space="preserve"> </w:t>
      </w:r>
      <w:r w:rsidRPr="00576376">
        <w:rPr>
          <w:u w:val="single"/>
        </w:rPr>
        <w:t>directed at the intellectual ends of a University and instantiated in the good of knowledge.</w:t>
      </w:r>
    </w:p>
    <w:p w14:paraId="63389528" w14:textId="77777777" w:rsidR="00233459" w:rsidRPr="00576376" w:rsidRDefault="00233459" w:rsidP="00233459">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576376">
        <w:rPr>
          <w:rStyle w:val="Emphasis"/>
          <w:highlight w:val="green"/>
        </w:rPr>
        <w:t>to</w:t>
      </w:r>
      <w:r w:rsidRPr="00576376">
        <w:rPr>
          <w:rStyle w:val="Emphasis"/>
        </w:rPr>
        <w:t xml:space="preserve"> </w:t>
      </w:r>
      <w:r w:rsidRPr="00576376">
        <w:rPr>
          <w:rStyle w:val="Emphasis"/>
          <w:highlight w:val="green"/>
        </w:rPr>
        <w:t>throw up our hands</w:t>
      </w:r>
      <w:r w:rsidRPr="00576376">
        <w:rPr>
          <w:sz w:val="14"/>
          <w:highlight w:val="green"/>
        </w:rPr>
        <w:t xml:space="preserve"> </w:t>
      </w:r>
      <w:r w:rsidRPr="00576376">
        <w:rPr>
          <w:rStyle w:val="Emphasis"/>
          <w:highlight w:val="green"/>
        </w:rPr>
        <w:t>in</w:t>
      </w:r>
      <w:r w:rsidRPr="00576376">
        <w:rPr>
          <w:sz w:val="14"/>
        </w:rPr>
        <w:t xml:space="preserve"> a field like </w:t>
      </w:r>
      <w:r w:rsidRPr="00576376">
        <w:rPr>
          <w:rStyle w:val="Emphasis"/>
          <w:highlight w:val="green"/>
        </w:rPr>
        <w:t>labour law</w:t>
      </w:r>
      <w:r w:rsidRPr="00576376">
        <w:rPr>
          <w:sz w:val="14"/>
          <w:highlight w:val="green"/>
        </w:rPr>
        <w:t xml:space="preserve"> </w:t>
      </w:r>
      <w:r w:rsidRPr="00576376">
        <w:rPr>
          <w:highlight w:val="green"/>
          <w:u w:val="single"/>
        </w:rPr>
        <w:t xml:space="preserve">is to </w:t>
      </w:r>
      <w:r w:rsidRPr="00576376">
        <w:rPr>
          <w:rStyle w:val="Emphasis"/>
          <w:highlight w:val="green"/>
        </w:rPr>
        <w:t>abandon</w:t>
      </w:r>
      <w:r w:rsidRPr="00576376">
        <w:rPr>
          <w:highlight w:val="green"/>
          <w:u w:val="single"/>
        </w:rPr>
        <w:t xml:space="preserve"> </w:t>
      </w:r>
      <w:r w:rsidRPr="00576376">
        <w:rPr>
          <w:rStyle w:val="Emphasis"/>
          <w:highlight w:val="green"/>
        </w:rPr>
        <w:t xml:space="preserve">those who </w:t>
      </w:r>
      <w:r w:rsidRPr="00576376">
        <w:rPr>
          <w:rStyle w:val="Emphasis"/>
        </w:rPr>
        <w:t>stand</w:t>
      </w:r>
      <w:r w:rsidRPr="00576376">
        <w:rPr>
          <w:u w:val="single"/>
        </w:rPr>
        <w:t xml:space="preserve"> in </w:t>
      </w:r>
      <w:r w:rsidRPr="00576376">
        <w:rPr>
          <w:rStyle w:val="Emphasis"/>
          <w:highlight w:val="green"/>
        </w:rPr>
        <w:t>need</w:t>
      </w:r>
      <w:r w:rsidRPr="00576376">
        <w:rPr>
          <w:highlight w:val="green"/>
          <w:u w:val="single"/>
        </w:rPr>
        <w:t xml:space="preserve"> </w:t>
      </w:r>
      <w:r w:rsidRPr="00576376">
        <w:rPr>
          <w:u w:val="single"/>
        </w:rPr>
        <w:t xml:space="preserve">of </w:t>
      </w:r>
      <w:r w:rsidRPr="00576376">
        <w:rPr>
          <w:highlight w:val="green"/>
          <w:u w:val="single"/>
        </w:rPr>
        <w:t xml:space="preserve">the </w:t>
      </w:r>
      <w:r w:rsidRPr="00576376">
        <w:rPr>
          <w:rStyle w:val="Emphasis"/>
          <w:highlight w:val="green"/>
        </w:rPr>
        <w:t>law</w:t>
      </w:r>
      <w:r w:rsidRPr="00576376">
        <w:rPr>
          <w:rStyle w:val="Emphasis"/>
        </w:rPr>
        <w:t>’s protection</w:t>
      </w:r>
      <w:r w:rsidRPr="00576376">
        <w:rPr>
          <w:sz w:val="14"/>
        </w:rPr>
        <w:t xml:space="preserve"> </w:t>
      </w:r>
      <w:r w:rsidRPr="00576376">
        <w:rPr>
          <w:highlight w:val="green"/>
          <w:u w:val="single"/>
        </w:rPr>
        <w:t>and</w:t>
      </w:r>
      <w:r w:rsidRPr="00576376">
        <w:rPr>
          <w:u w:val="single"/>
        </w:rPr>
        <w:t xml:space="preserve"> to </w:t>
      </w:r>
      <w:r w:rsidRPr="00576376">
        <w:rPr>
          <w:highlight w:val="green"/>
          <w:u w:val="single"/>
        </w:rPr>
        <w:t xml:space="preserve">leave them to the </w:t>
      </w:r>
      <w:r w:rsidRPr="00576376">
        <w:rPr>
          <w:rStyle w:val="Emphasis"/>
          <w:highlight w:val="green"/>
        </w:rPr>
        <w:t xml:space="preserve">predations of </w:t>
      </w:r>
      <w:r w:rsidRPr="00576376">
        <w:rPr>
          <w:rStyle w:val="Emphasis"/>
        </w:rPr>
        <w:t xml:space="preserve">the </w:t>
      </w:r>
      <w:r w:rsidRPr="00576376">
        <w:rPr>
          <w:rStyle w:val="Emphasis"/>
          <w:highlight w:val="green"/>
        </w:rPr>
        <w:t>market</w:t>
      </w:r>
      <w:r w:rsidRPr="00576376">
        <w:rPr>
          <w:sz w:val="14"/>
          <w:highlight w:val="green"/>
        </w:rPr>
        <w:t xml:space="preserve"> </w:t>
      </w:r>
      <w:r w:rsidRPr="00576376">
        <w:rPr>
          <w:highlight w:val="green"/>
          <w:u w:val="single"/>
        </w:rPr>
        <w:t xml:space="preserve">and </w:t>
      </w:r>
      <w:r w:rsidRPr="00576376">
        <w:rPr>
          <w:rStyle w:val="Emphasis"/>
        </w:rPr>
        <w:t>the</w:t>
      </w:r>
      <w:r w:rsidRPr="00576376">
        <w:rPr>
          <w:u w:val="single"/>
        </w:rPr>
        <w:t xml:space="preserve"> </w:t>
      </w:r>
      <w:r w:rsidRPr="00576376">
        <w:rPr>
          <w:rStyle w:val="Emphasis"/>
          <w:highlight w:val="green"/>
        </w:rPr>
        <w:t>courtroom</w:t>
      </w:r>
      <w:r w:rsidRPr="00576376">
        <w:rPr>
          <w:sz w:val="14"/>
        </w:rPr>
        <w:t xml:space="preserve">. </w:t>
      </w:r>
      <w:r w:rsidRPr="00576376">
        <w:rPr>
          <w:u w:val="single"/>
        </w:rPr>
        <w:t xml:space="preserve">This may be </w:t>
      </w:r>
      <w:r w:rsidRPr="00576376">
        <w:rPr>
          <w:highlight w:val="green"/>
          <w:u w:val="single"/>
        </w:rPr>
        <w:t xml:space="preserve">the </w:t>
      </w:r>
      <w:r w:rsidRPr="00576376">
        <w:rPr>
          <w:rStyle w:val="Emphasis"/>
          <w:highlight w:val="green"/>
        </w:rPr>
        <w:t>price tag</w:t>
      </w:r>
      <w:r w:rsidRPr="00576376">
        <w:rPr>
          <w:sz w:val="14"/>
          <w:highlight w:val="green"/>
        </w:rPr>
        <w:t xml:space="preserve"> </w:t>
      </w:r>
      <w:r w:rsidRPr="00576376">
        <w:rPr>
          <w:highlight w:val="green"/>
          <w:u w:val="single"/>
        </w:rPr>
        <w:t>for</w:t>
      </w:r>
      <w:r w:rsidRPr="00576376">
        <w:rPr>
          <w:u w:val="single"/>
        </w:rPr>
        <w:t xml:space="preserve"> </w:t>
      </w:r>
      <w:r w:rsidRPr="00576376">
        <w:rPr>
          <w:rStyle w:val="Emphasis"/>
          <w:highlight w:val="green"/>
        </w:rPr>
        <w:t>maintaining</w:t>
      </w:r>
      <w:r w:rsidRPr="00576376">
        <w:rPr>
          <w:u w:val="single"/>
        </w:rPr>
        <w:t xml:space="preserve"> the sense of </w:t>
      </w:r>
      <w:r w:rsidRPr="00576376">
        <w:rPr>
          <w:rStyle w:val="Emphasis"/>
          <w:highlight w:val="green"/>
        </w:rPr>
        <w:t>ideological purity</w:t>
      </w:r>
      <w:r w:rsidRPr="00576376">
        <w:rPr>
          <w:sz w:val="14"/>
          <w:highlight w:val="green"/>
        </w:rPr>
        <w:t xml:space="preserve"> </w:t>
      </w:r>
      <w:r w:rsidRPr="00576376">
        <w:rPr>
          <w:highlight w:val="green"/>
          <w:u w:val="single"/>
        </w:rPr>
        <w:t xml:space="preserve">and </w:t>
      </w:r>
      <w:r w:rsidRPr="00576376">
        <w:rPr>
          <w:rStyle w:val="Emphasis"/>
          <w:highlight w:val="green"/>
        </w:rPr>
        <w:t>virtue</w:t>
      </w:r>
      <w:r w:rsidRPr="00576376">
        <w:rPr>
          <w:sz w:val="14"/>
        </w:rPr>
        <w:t xml:space="preserve"> </w:t>
      </w:r>
      <w:r w:rsidRPr="00576376">
        <w:rPr>
          <w:u w:val="single"/>
        </w:rPr>
        <w:t xml:space="preserve">that </w:t>
      </w:r>
      <w:r w:rsidRPr="00576376">
        <w:rPr>
          <w:highlight w:val="green"/>
          <w:u w:val="single"/>
        </w:rPr>
        <w:t xml:space="preserve">comes </w:t>
      </w:r>
      <w:r w:rsidRPr="00576376">
        <w:rPr>
          <w:rStyle w:val="Emphasis"/>
          <w:highlight w:val="green"/>
        </w:rPr>
        <w:t>from detachment</w:t>
      </w:r>
      <w:r w:rsidRPr="00576376">
        <w:rPr>
          <w:highlight w:val="green"/>
          <w:u w:val="single"/>
        </w:rPr>
        <w:t>.</w:t>
      </w:r>
      <w:r w:rsidRPr="00576376">
        <w:rPr>
          <w:sz w:val="14"/>
        </w:rPr>
        <w:t xml:space="preserve"> </w:t>
      </w:r>
      <w:r w:rsidRPr="00576376">
        <w:rPr>
          <w:highlight w:val="green"/>
          <w:u w:val="single"/>
        </w:rPr>
        <w:t>We</w:t>
      </w:r>
      <w:r w:rsidRPr="00576376">
        <w:rPr>
          <w:u w:val="single"/>
        </w:rPr>
        <w:t xml:space="preserve"> become </w:t>
      </w:r>
      <w:r w:rsidRPr="00576376">
        <w:rPr>
          <w:rStyle w:val="Emphasis"/>
          <w:highlight w:val="green"/>
        </w:rPr>
        <w:t>participa</w:t>
      </w:r>
      <w:r w:rsidRPr="00576376">
        <w:rPr>
          <w:rStyle w:val="Emphasis"/>
        </w:rPr>
        <w:t>nts</w:t>
      </w:r>
      <w:r w:rsidRPr="00576376">
        <w:rPr>
          <w:u w:val="single"/>
        </w:rPr>
        <w:t xml:space="preserve"> </w:t>
      </w:r>
      <w:r w:rsidRPr="00576376">
        <w:rPr>
          <w:highlight w:val="green"/>
          <w:u w:val="single"/>
        </w:rPr>
        <w:t xml:space="preserve">in </w:t>
      </w:r>
      <w:r w:rsidRPr="00576376">
        <w:rPr>
          <w:rStyle w:val="Emphasis"/>
          <w:highlight w:val="green"/>
        </w:rPr>
        <w:t>café politics</w:t>
      </w:r>
      <w:r w:rsidRPr="00576376">
        <w:rPr>
          <w:sz w:val="14"/>
        </w:rPr>
        <w:t xml:space="preserve">, </w:t>
      </w:r>
      <w:r w:rsidRPr="00576376">
        <w:rPr>
          <w:u w:val="single"/>
        </w:rPr>
        <w:t>emigres from a site of real power in the polity,</w:t>
      </w:r>
      <w:r w:rsidRPr="00576376">
        <w:rPr>
          <w:sz w:val="14"/>
        </w:rPr>
        <w:t xml:space="preserve"> </w:t>
      </w:r>
      <w:r w:rsidRPr="00576376">
        <w:rPr>
          <w:rStyle w:val="Emphasis"/>
          <w:highlight w:val="green"/>
        </w:rPr>
        <w:t>harking for</w:t>
      </w:r>
      <w:r w:rsidRPr="00576376">
        <w:rPr>
          <w:sz w:val="14"/>
        </w:rPr>
        <w:t xml:space="preserve"> the </w:t>
      </w:r>
      <w:r w:rsidRPr="00576376">
        <w:rPr>
          <w:rStyle w:val="Emphasis"/>
          <w:highlight w:val="green"/>
        </w:rPr>
        <w:t>radical</w:t>
      </w:r>
      <w:r w:rsidRPr="00576376">
        <w:rPr>
          <w:rStyle w:val="Emphasis"/>
        </w:rPr>
        <w:t xml:space="preserve"> </w:t>
      </w:r>
      <w:r w:rsidRPr="00576376">
        <w:rPr>
          <w:rStyle w:val="Emphasis"/>
          <w:highlight w:val="green"/>
        </w:rPr>
        <w:t>transformative</w:t>
      </w:r>
      <w:r w:rsidRPr="00576376">
        <w:rPr>
          <w:rStyle w:val="Emphasis"/>
        </w:rPr>
        <w:t xml:space="preserve"> judgment</w:t>
      </w:r>
      <w:r w:rsidRPr="00576376">
        <w:rPr>
          <w:sz w:val="14"/>
        </w:rPr>
        <w:t xml:space="preserve"> </w:t>
      </w:r>
      <w:r w:rsidRPr="00576376">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0CBF0C41" w14:textId="77777777" w:rsidR="00233459" w:rsidRPr="00576376" w:rsidRDefault="00233459" w:rsidP="00233459"/>
    <w:p w14:paraId="1845E299" w14:textId="77777777" w:rsidR="00233459" w:rsidRDefault="00233459" w:rsidP="00233459"/>
    <w:p w14:paraId="4C12B7E9" w14:textId="77777777" w:rsidR="00233459" w:rsidRPr="00C90B60" w:rsidRDefault="00233459" w:rsidP="00233459">
      <w:pPr>
        <w:pStyle w:val="Heading3"/>
        <w:rPr>
          <w:rFonts w:cs="Calibri"/>
        </w:rPr>
      </w:pPr>
      <w:r>
        <w:rPr>
          <w:rFonts w:cs="Calibri"/>
        </w:rPr>
        <w:t>OFF</w:t>
      </w:r>
    </w:p>
    <w:p w14:paraId="0526458F" w14:textId="77777777" w:rsidR="00233459" w:rsidRPr="00C90B60" w:rsidRDefault="00233459" w:rsidP="00233459">
      <w:r w:rsidRPr="00C90B60">
        <w:t>Historical Materialism K.</w:t>
      </w:r>
    </w:p>
    <w:p w14:paraId="28471F3F" w14:textId="77777777" w:rsidR="00233459" w:rsidRPr="00C90B60" w:rsidRDefault="00233459" w:rsidP="00233459">
      <w:pPr>
        <w:pStyle w:val="Heading4"/>
        <w:rPr>
          <w:rFonts w:cs="Calibri"/>
        </w:rPr>
      </w:pPr>
      <w:r w:rsidRPr="00C90B60">
        <w:rPr>
          <w:rFonts w:cs="Calibri"/>
        </w:rPr>
        <w:t xml:space="preserve">The </w:t>
      </w:r>
      <w:r w:rsidRPr="00C90B60">
        <w:rPr>
          <w:rFonts w:cs="Calibri"/>
          <w:u w:val="single"/>
        </w:rPr>
        <w:t>contemporary crisis</w:t>
      </w:r>
      <w:r w:rsidRPr="00C90B60">
        <w:rPr>
          <w:rFonts w:cs="Calibri"/>
        </w:rPr>
        <w:t xml:space="preserve"> of </w:t>
      </w:r>
      <w:r w:rsidRPr="00C90B60">
        <w:rPr>
          <w:rFonts w:cs="Calibri"/>
          <w:u w:val="single"/>
        </w:rPr>
        <w:t>capitalism</w:t>
      </w:r>
      <w:r w:rsidRPr="00C90B60">
        <w:rPr>
          <w:rFonts w:cs="Calibri"/>
        </w:rPr>
        <w:t xml:space="preserve"> requires a </w:t>
      </w:r>
      <w:r w:rsidRPr="00C90B60">
        <w:rPr>
          <w:rFonts w:cs="Calibri"/>
          <w:u w:val="single"/>
        </w:rPr>
        <w:t>shift</w:t>
      </w:r>
      <w:r w:rsidRPr="00C90B60">
        <w:rPr>
          <w:rFonts w:cs="Calibri"/>
        </w:rPr>
        <w:t xml:space="preserve"> towards understanding race as </w:t>
      </w:r>
      <w:r w:rsidRPr="00C90B60">
        <w:rPr>
          <w:rFonts w:cs="Calibri"/>
          <w:u w:val="single"/>
        </w:rPr>
        <w:t>integral</w:t>
      </w:r>
      <w:r w:rsidRPr="00C90B60">
        <w:rPr>
          <w:rFonts w:cs="Calibri"/>
        </w:rPr>
        <w:t xml:space="preserve"> to the creation and enforcement of </w:t>
      </w:r>
      <w:r w:rsidRPr="00C90B60">
        <w:rPr>
          <w:rFonts w:cs="Calibri"/>
          <w:u w:val="single"/>
        </w:rPr>
        <w:t>capitalist hierarchies</w:t>
      </w:r>
      <w:r w:rsidRPr="00C90B60">
        <w:rPr>
          <w:rFonts w:cs="Calibri"/>
        </w:rPr>
        <w:t xml:space="preserve">. </w:t>
      </w:r>
      <w:r w:rsidRPr="00C90B60">
        <w:rPr>
          <w:rFonts w:cs="Calibri"/>
          <w:i/>
          <w:iCs w:val="0"/>
          <w:u w:val="single"/>
        </w:rPr>
        <w:t>Absolutist views of race</w:t>
      </w:r>
      <w:r w:rsidRPr="00C90B60">
        <w:rPr>
          <w:rFonts w:cs="Calibri"/>
        </w:rPr>
        <w:t xml:space="preserve"> and moves towards </w:t>
      </w:r>
      <w:r w:rsidRPr="00C90B60">
        <w:rPr>
          <w:rFonts w:cs="Calibri"/>
          <w:i/>
          <w:iCs w:val="0"/>
        </w:rPr>
        <w:t>identity</w:t>
      </w:r>
      <w:r w:rsidRPr="00C90B60">
        <w:rPr>
          <w:rFonts w:cs="Calibri"/>
        </w:rPr>
        <w:t xml:space="preserve"> are </w:t>
      </w:r>
      <w:r w:rsidRPr="00C90B60">
        <w:rPr>
          <w:rFonts w:cs="Calibri"/>
          <w:u w:val="single"/>
        </w:rPr>
        <w:t>self-defeating</w:t>
      </w:r>
      <w:r w:rsidRPr="00C90B60">
        <w:rPr>
          <w:rFonts w:cs="Calibri"/>
        </w:rPr>
        <w:t xml:space="preserve"> and </w:t>
      </w:r>
      <w:r w:rsidRPr="00C90B60">
        <w:rPr>
          <w:rFonts w:cs="Calibri"/>
          <w:u w:val="single"/>
        </w:rPr>
        <w:t>fail</w:t>
      </w:r>
      <w:r w:rsidRPr="00C90B60">
        <w:rPr>
          <w:rFonts w:cs="Calibri"/>
        </w:rPr>
        <w:t xml:space="preserve"> to address racial capitalism.</w:t>
      </w:r>
    </w:p>
    <w:p w14:paraId="4B867260" w14:textId="77777777" w:rsidR="00233459" w:rsidRPr="00C90B60" w:rsidRDefault="00233459" w:rsidP="00233459">
      <w:r w:rsidRPr="00C90B60">
        <w:rPr>
          <w:rStyle w:val="Style13ptBold"/>
        </w:rPr>
        <w:t>Hudis 18</w:t>
      </w:r>
      <w:r w:rsidRPr="00C90B60">
        <w:t xml:space="preserve"> – Professor of Philosophy and Humanities at Oakton Community College</w:t>
      </w:r>
    </w:p>
    <w:p w14:paraId="7FDEB971" w14:textId="77777777" w:rsidR="00233459" w:rsidRPr="00C90B60" w:rsidRDefault="00233459" w:rsidP="00233459">
      <w:r w:rsidRPr="00C90B60">
        <w:t xml:space="preserve">Peter, “Racism and the Logic of Capital: A Fanonian Reconsideration.” </w:t>
      </w:r>
      <w:r w:rsidRPr="00C90B60">
        <w:rPr>
          <w:i/>
          <w:iCs/>
        </w:rPr>
        <w:t>Historical Materialism</w:t>
      </w:r>
      <w:r w:rsidRPr="00C90B60">
        <w:t>, Volume 26, Issue 2, 7/30/18, https://doi.org/10.1163/1569206X-00001645</w:t>
      </w:r>
    </w:p>
    <w:p w14:paraId="1E7D2BD3" w14:textId="77777777" w:rsidR="00233459" w:rsidRPr="00C90B60" w:rsidRDefault="00233459" w:rsidP="00233459">
      <w:pPr>
        <w:rPr>
          <w:rStyle w:val="StyleUnderline"/>
        </w:rPr>
      </w:pPr>
      <w:r w:rsidRPr="00C90B60">
        <w:rPr>
          <w:sz w:val="16"/>
        </w:rPr>
        <w:t xml:space="preserve">The emergence of a new generation of anti-racist activists and thinkers battling police abuse, the prison-industrial complex and entrenched racism in the US, alongside the crisis over immigration and growth of right-wing populism in Europe and elsewhere, makes this a crucial moment to develop theoretical perspectives that conceptualise race and racism as integral to capitalism while going beyond identity politics that treat such issues primarily in cultural and discursive terms. The last several decades have produced a slew of important studies by Marxists of the logic of capital as well as numerous explorations by postcolonial theorists of the narratives that structure racial and ethnic discrimination. Far too often, however, these two currents have assumed different or even opposed trajectories, making it all the harder to transcend one-sided class-reductionist analyses and equally one-sided affirmations of identity that bypass or ignore class. </w:t>
      </w:r>
      <w:r w:rsidRPr="003C7A6C">
        <w:rPr>
          <w:rStyle w:val="StyleUnderline"/>
          <w:highlight w:val="green"/>
        </w:rPr>
        <w:t>In light of</w:t>
      </w:r>
      <w:r w:rsidRPr="00C90B60">
        <w:rPr>
          <w:rStyle w:val="StyleUnderline"/>
        </w:rPr>
        <w:t xml:space="preserve"> the new reality produced by the deepening crisis of </w:t>
      </w:r>
      <w:r w:rsidRPr="003C7A6C">
        <w:rPr>
          <w:rStyle w:val="Emphasis"/>
          <w:highlight w:val="green"/>
        </w:rPr>
        <w:t>neoliberalism</w:t>
      </w:r>
      <w:r w:rsidRPr="00C90B60">
        <w:rPr>
          <w:rStyle w:val="StyleUnderline"/>
        </w:rPr>
        <w:t xml:space="preserve"> </w:t>
      </w:r>
      <w:r w:rsidRPr="003C7A6C">
        <w:rPr>
          <w:rStyle w:val="StyleUnderline"/>
          <w:highlight w:val="green"/>
        </w:rPr>
        <w:t>and</w:t>
      </w:r>
      <w:r w:rsidRPr="00C90B60">
        <w:rPr>
          <w:rStyle w:val="StyleUnderline"/>
        </w:rPr>
        <w:t xml:space="preserve"> the looming </w:t>
      </w:r>
      <w:r w:rsidRPr="003C7A6C">
        <w:rPr>
          <w:rStyle w:val="Emphasis"/>
          <w:highlight w:val="green"/>
        </w:rPr>
        <w:t>disintegration of the political order</w:t>
      </w:r>
      <w:r w:rsidRPr="003C7A6C">
        <w:rPr>
          <w:rStyle w:val="StyleUnderline"/>
          <w:highlight w:val="green"/>
        </w:rPr>
        <w:t xml:space="preserve"> that</w:t>
      </w:r>
      <w:r w:rsidRPr="00C90B60">
        <w:rPr>
          <w:rStyle w:val="StyleUnderline"/>
        </w:rPr>
        <w:t xml:space="preserve"> has </w:t>
      </w:r>
      <w:r w:rsidRPr="003C7A6C">
        <w:rPr>
          <w:rStyle w:val="StyleUnderline"/>
          <w:highlight w:val="green"/>
        </w:rPr>
        <w:t>defined</w:t>
      </w:r>
      <w:r w:rsidRPr="00C90B60">
        <w:rPr>
          <w:rStyle w:val="StyleUnderline"/>
        </w:rPr>
        <w:t xml:space="preserve"> global </w:t>
      </w:r>
      <w:r w:rsidRPr="003C7A6C">
        <w:rPr>
          <w:rStyle w:val="Emphasis"/>
          <w:highlight w:val="green"/>
        </w:rPr>
        <w:t>capitalism</w:t>
      </w:r>
      <w:r w:rsidRPr="00C90B60">
        <w:rPr>
          <w:rStyle w:val="StyleUnderline"/>
        </w:rPr>
        <w:t xml:space="preserve"> since the end of the Cold War, </w:t>
      </w:r>
      <w:r w:rsidRPr="003C7A6C">
        <w:rPr>
          <w:rStyle w:val="StyleUnderline"/>
          <w:highlight w:val="green"/>
        </w:rPr>
        <w:t xml:space="preserve">the </w:t>
      </w:r>
      <w:r w:rsidRPr="003C7A6C">
        <w:rPr>
          <w:rStyle w:val="Emphasis"/>
          <w:highlight w:val="green"/>
        </w:rPr>
        <w:t>time has come</w:t>
      </w:r>
      <w:r w:rsidRPr="003C7A6C">
        <w:rPr>
          <w:rStyle w:val="StyleUnderline"/>
          <w:highlight w:val="green"/>
        </w:rPr>
        <w:t xml:space="preserve"> to revisit</w:t>
      </w:r>
      <w:r w:rsidRPr="00C90B60">
        <w:rPr>
          <w:rStyle w:val="StyleUnderline"/>
        </w:rPr>
        <w:t xml:space="preserve"> theoretical approaches that can help delineate the integrality of </w:t>
      </w:r>
      <w:r w:rsidRPr="003C7A6C">
        <w:rPr>
          <w:rStyle w:val="Emphasis"/>
          <w:highlight w:val="green"/>
        </w:rPr>
        <w:t>race</w:t>
      </w:r>
      <w:r w:rsidRPr="003C7A6C">
        <w:rPr>
          <w:rStyle w:val="StyleUnderline"/>
          <w:highlight w:val="green"/>
        </w:rPr>
        <w:t xml:space="preserve">, </w:t>
      </w:r>
      <w:r w:rsidRPr="003C7A6C">
        <w:rPr>
          <w:rStyle w:val="Emphasis"/>
          <w:highlight w:val="green"/>
        </w:rPr>
        <w:t>class</w:t>
      </w:r>
      <w:r w:rsidRPr="003C7A6C">
        <w:rPr>
          <w:rStyle w:val="StyleUnderline"/>
          <w:highlight w:val="green"/>
        </w:rPr>
        <w:t xml:space="preserve"> and </w:t>
      </w:r>
      <w:r w:rsidRPr="003C7A6C">
        <w:rPr>
          <w:rStyle w:val="Emphasis"/>
          <w:highlight w:val="green"/>
        </w:rPr>
        <w:t>capitalism</w:t>
      </w:r>
      <w:r w:rsidRPr="003C7A6C">
        <w:rPr>
          <w:rStyle w:val="StyleUnderline"/>
          <w:highlight w:val="green"/>
        </w:rPr>
        <w:t>.</w:t>
      </w:r>
    </w:p>
    <w:p w14:paraId="4306F639" w14:textId="77777777" w:rsidR="00233459" w:rsidRPr="00C90B60" w:rsidRDefault="00233459" w:rsidP="00233459">
      <w:pPr>
        <w:rPr>
          <w:sz w:val="16"/>
        </w:rPr>
      </w:pPr>
      <w:r w:rsidRPr="00C90B60">
        <w:rPr>
          <w:sz w:val="16"/>
        </w:rPr>
        <w:t xml:space="preserve">Few thinkers are more important in this regard than Frantz Fanon, widely considered one of the most creative thinkers on race, racism and national consciousness of the twentieth century. </w:t>
      </w:r>
      <w:r w:rsidRPr="003C7A6C">
        <w:rPr>
          <w:rStyle w:val="StyleUnderline"/>
          <w:highlight w:val="green"/>
        </w:rPr>
        <w:t>Fanon’s effort to</w:t>
      </w:r>
      <w:r w:rsidRPr="00C90B60">
        <w:rPr>
          <w:rStyle w:val="StyleUnderline"/>
        </w:rPr>
        <w:t xml:space="preserve"> ‘slightly </w:t>
      </w:r>
      <w:r w:rsidRPr="003C7A6C">
        <w:rPr>
          <w:rStyle w:val="StyleUnderline"/>
          <w:highlight w:val="green"/>
        </w:rPr>
        <w:t>stretch’</w:t>
      </w:r>
      <w:r w:rsidRPr="00C90B60">
        <w:rPr>
          <w:sz w:val="16"/>
        </w:rPr>
        <w:t xml:space="preserve"> (as he put it) ‘</w:t>
      </w:r>
      <w:r w:rsidRPr="00C90B60">
        <w:rPr>
          <w:rStyle w:val="StyleUnderline"/>
        </w:rPr>
        <w:t xml:space="preserve">the </w:t>
      </w:r>
      <w:r w:rsidRPr="003C7A6C">
        <w:rPr>
          <w:rStyle w:val="StyleUnderline"/>
          <w:highlight w:val="green"/>
        </w:rPr>
        <w:t>Marxian analysis</w:t>
      </w:r>
      <w:r w:rsidRPr="00C90B60">
        <w:rPr>
          <w:sz w:val="16"/>
        </w:rPr>
        <w:t xml:space="preserve"> … when it comes to addressing the colonial issue’1 </w:t>
      </w:r>
      <w:r w:rsidRPr="003C7A6C">
        <w:rPr>
          <w:rStyle w:val="StyleUnderline"/>
          <w:highlight w:val="green"/>
        </w:rPr>
        <w:t>represented an</w:t>
      </w:r>
      <w:r w:rsidRPr="00C90B60">
        <w:rPr>
          <w:rStyle w:val="StyleUnderline"/>
        </w:rPr>
        <w:t xml:space="preserve"> important </w:t>
      </w:r>
      <w:r w:rsidRPr="003C7A6C">
        <w:rPr>
          <w:rStyle w:val="StyleUnderline"/>
          <w:highlight w:val="green"/>
        </w:rPr>
        <w:t>attempt</w:t>
      </w:r>
      <w:r w:rsidRPr="00C90B60">
        <w:rPr>
          <w:rStyle w:val="StyleUnderline"/>
        </w:rPr>
        <w:t xml:space="preserve"> </w:t>
      </w:r>
      <w:r w:rsidRPr="003C7A6C">
        <w:rPr>
          <w:rStyle w:val="StyleUnderline"/>
          <w:highlight w:val="green"/>
        </w:rPr>
        <w:t xml:space="preserve">to work out the </w:t>
      </w:r>
      <w:r w:rsidRPr="003C7A6C">
        <w:rPr>
          <w:rStyle w:val="Emphasis"/>
          <w:highlight w:val="green"/>
        </w:rPr>
        <w:t>dialectic of race and class</w:t>
      </w:r>
      <w:r w:rsidRPr="003C7A6C">
        <w:rPr>
          <w:rStyle w:val="StyleUnderline"/>
          <w:highlight w:val="green"/>
        </w:rPr>
        <w:t xml:space="preserve"> through a coherent</w:t>
      </w:r>
      <w:r w:rsidRPr="00C90B60">
        <w:rPr>
          <w:rStyle w:val="StyleUnderline"/>
        </w:rPr>
        <w:t xml:space="preserve"> theoretical </w:t>
      </w:r>
      <w:r w:rsidRPr="003C7A6C">
        <w:rPr>
          <w:rStyle w:val="StyleUnderline"/>
          <w:highlight w:val="green"/>
        </w:rPr>
        <w:t xml:space="preserve">framework that </w:t>
      </w:r>
      <w:r w:rsidRPr="003C7A6C">
        <w:rPr>
          <w:rStyle w:val="Emphasis"/>
          <w:highlight w:val="green"/>
        </w:rPr>
        <w:t>does not dissolve</w:t>
      </w:r>
      <w:r w:rsidRPr="003C7A6C">
        <w:rPr>
          <w:rStyle w:val="StyleUnderline"/>
          <w:highlight w:val="green"/>
        </w:rPr>
        <w:t xml:space="preserve"> one into the other.</w:t>
      </w:r>
      <w:r w:rsidRPr="00C90B60">
        <w:rPr>
          <w:sz w:val="16"/>
        </w:rPr>
        <w:t xml:space="preserve"> This may help explain the resurgence of interest in his work that is now underway. At least five new books on Fanon have appeared in English over the past two years2 – in addition to a new 600-page collection in French of his previously-unpublished or unavailable writings on psychiatry, politics and literature.3 Although Fanon has remained a commanding presence for decades, the extent of this veritable renaissance of interest in his thought is striking. It is no less reflected in the many times his words have appeared on posters, flyers and social media over the past year by those protesting police abuse, the criminal-injustice system, and racism on and off college campuses.4</w:t>
      </w:r>
    </w:p>
    <w:p w14:paraId="7D20C7DD" w14:textId="77777777" w:rsidR="00233459" w:rsidRPr="00C90B60" w:rsidRDefault="00233459" w:rsidP="00233459">
      <w:pPr>
        <w:rPr>
          <w:sz w:val="16"/>
        </w:rPr>
      </w:pPr>
      <w:r w:rsidRPr="00C90B60">
        <w:rPr>
          <w:sz w:val="16"/>
        </w:rPr>
        <w:t>These ongoing rediscoveries of Fanon’s work mark a radical departure from the tenor of debates among postcolonial theorists over the past several decades – when the prevailing issue seemed to be whether or not he was a ‘premature poststructuralist’.5 If one were to limit oneself to such academic discussions, one might come away thinking that the validity of Fanon’s body of work rests on the extent to which he succeeded in deconstructing the unity of the colonial subject in the name of alterity and difference.6 Yet these approaches – some of which went so far as to sanction even the discussion of capitalism or its unitary logic as representing a capitulation to epistemic imperialism – could not be further from what drives the renewal of interest in Fanon’s legacy today.7</w:t>
      </w:r>
    </w:p>
    <w:p w14:paraId="6DA05D59" w14:textId="77777777" w:rsidR="00233459" w:rsidRPr="00C90B60" w:rsidRDefault="00233459" w:rsidP="00233459">
      <w:pPr>
        <w:rPr>
          <w:rStyle w:val="StyleUnderline"/>
        </w:rPr>
      </w:pPr>
      <w:r w:rsidRPr="00C90B60">
        <w:rPr>
          <w:sz w:val="14"/>
        </w:rPr>
        <w:t xml:space="preserve">What makes Fanon’s work especially cogent is that </w:t>
      </w:r>
      <w:r w:rsidRPr="003C7A6C">
        <w:rPr>
          <w:rStyle w:val="StyleUnderline"/>
          <w:highlight w:val="green"/>
        </w:rPr>
        <w:t xml:space="preserve">contemporary </w:t>
      </w:r>
      <w:r w:rsidRPr="003C7A6C">
        <w:rPr>
          <w:rStyle w:val="Emphasis"/>
          <w:highlight w:val="green"/>
        </w:rPr>
        <w:t>capitalism</w:t>
      </w:r>
      <w:r w:rsidRPr="003C7A6C">
        <w:rPr>
          <w:rStyle w:val="StyleUnderline"/>
          <w:highlight w:val="green"/>
        </w:rPr>
        <w:t xml:space="preserve"> is </w:t>
      </w:r>
      <w:r w:rsidRPr="003C7A6C">
        <w:rPr>
          <w:rStyle w:val="Emphasis"/>
          <w:highlight w:val="green"/>
        </w:rPr>
        <w:t>manifesting</w:t>
      </w:r>
      <w:r w:rsidRPr="00C90B60">
        <w:rPr>
          <w:rStyle w:val="StyleUnderline"/>
        </w:rPr>
        <w:t xml:space="preserve"> some of the most egregious expressions of </w:t>
      </w:r>
      <w:r w:rsidRPr="003C7A6C">
        <w:rPr>
          <w:rStyle w:val="Emphasis"/>
          <w:highlight w:val="green"/>
        </w:rPr>
        <w:t>racial animosity</w:t>
      </w:r>
      <w:r w:rsidRPr="00C90B60">
        <w:rPr>
          <w:rStyle w:val="StyleUnderline"/>
        </w:rPr>
        <w:t xml:space="preserve"> </w:t>
      </w:r>
      <w:r w:rsidRPr="00C90B60">
        <w:rPr>
          <w:sz w:val="14"/>
        </w:rPr>
        <w:t xml:space="preserve">that we have seen in decades. </w:t>
      </w:r>
      <w:r w:rsidRPr="00C90B60">
        <w:rPr>
          <w:rStyle w:val="StyleUnderline"/>
        </w:rPr>
        <w:t>One need only note the attacks on immigrants of colour</w:t>
      </w:r>
      <w:r w:rsidRPr="00C90B60">
        <w:rPr>
          <w:sz w:val="14"/>
        </w:rPr>
        <w:t xml:space="preserve"> in the US and Europe, </w:t>
      </w:r>
      <w:r w:rsidRPr="00C90B60">
        <w:rPr>
          <w:rStyle w:val="StyleUnderline"/>
        </w:rPr>
        <w:t>the revival of right-wing populism, and</w:t>
      </w:r>
      <w:r w:rsidRPr="00C90B60">
        <w:rPr>
          <w:sz w:val="14"/>
        </w:rPr>
        <w:t xml:space="preserve"> most of all, </w:t>
      </w:r>
      <w:r w:rsidRPr="00C90B60">
        <w:rPr>
          <w:rStyle w:val="StyleUnderline"/>
        </w:rPr>
        <w:t>the ascendancy of</w:t>
      </w:r>
      <w:r w:rsidRPr="00C90B60">
        <w:rPr>
          <w:sz w:val="14"/>
        </w:rPr>
        <w:t xml:space="preserve"> Donald </w:t>
      </w:r>
      <w:r w:rsidRPr="00C90B60">
        <w:rPr>
          <w:rStyle w:val="StyleUnderline"/>
        </w:rPr>
        <w:t>Trump</w:t>
      </w:r>
      <w:r w:rsidRPr="00C90B60">
        <w:rPr>
          <w:sz w:val="14"/>
        </w:rPr>
        <w:t xml:space="preserve"> to the US presidency. </w:t>
      </w:r>
      <w:r w:rsidRPr="00C90B60">
        <w:rPr>
          <w:rStyle w:val="StyleUnderline"/>
        </w:rPr>
        <w:t xml:space="preserve">This raises the question of why there is such a resurgence of racial animus at this point in time. </w:t>
      </w:r>
      <w:r w:rsidRPr="00C90B60">
        <w:rPr>
          <w:sz w:val="14"/>
        </w:rPr>
        <w:t xml:space="preserve">At least part of the answer is </w:t>
      </w:r>
      <w:r w:rsidRPr="00C90B60">
        <w:rPr>
          <w:rStyle w:val="StyleUnderline"/>
        </w:rPr>
        <w:t xml:space="preserve">the work of </w:t>
      </w:r>
      <w:r w:rsidRPr="003C7A6C">
        <w:rPr>
          <w:rStyle w:val="StyleUnderline"/>
          <w:highlight w:val="green"/>
        </w:rPr>
        <w:t>groups</w:t>
      </w:r>
      <w:r w:rsidRPr="00C90B60">
        <w:rPr>
          <w:rStyle w:val="StyleUnderline"/>
        </w:rPr>
        <w:t xml:space="preserve"> like Black Lives Matter, Black Youth Project 100 and many others</w:t>
      </w:r>
      <w:r w:rsidRPr="00C90B60">
        <w:rPr>
          <w:sz w:val="14"/>
        </w:rPr>
        <w:t xml:space="preserve">, which, in engaging politics from a ‘black-feminist-queer lens’, </w:t>
      </w:r>
      <w:r w:rsidRPr="00C90B60">
        <w:rPr>
          <w:rStyle w:val="StyleUnderline"/>
        </w:rPr>
        <w:t xml:space="preserve">has </w:t>
      </w:r>
      <w:r w:rsidRPr="003C7A6C">
        <w:rPr>
          <w:rStyle w:val="StyleUnderline"/>
          <w:highlight w:val="green"/>
        </w:rPr>
        <w:t>put the spotlight on</w:t>
      </w:r>
      <w:r w:rsidRPr="00C90B60">
        <w:rPr>
          <w:rStyle w:val="StyleUnderline"/>
        </w:rPr>
        <w:t xml:space="preserve"> issues of </w:t>
      </w:r>
      <w:r w:rsidRPr="003C7A6C">
        <w:rPr>
          <w:rStyle w:val="StyleUnderline"/>
          <w:highlight w:val="green"/>
        </w:rPr>
        <w:t>race</w:t>
      </w:r>
      <w:r w:rsidRPr="00C90B60">
        <w:rPr>
          <w:sz w:val="14"/>
        </w:rPr>
        <w:t xml:space="preserve"> in as creative a manner as the Occupy movement did for economic inequality.8 </w:t>
      </w:r>
      <w:r w:rsidRPr="003C7A6C">
        <w:rPr>
          <w:rStyle w:val="StyleUnderline"/>
          <w:highlight w:val="green"/>
        </w:rPr>
        <w:t>In reaction</w:t>
      </w:r>
      <w:r w:rsidRPr="00C90B60">
        <w:rPr>
          <w:rStyle w:val="StyleUnderline"/>
        </w:rPr>
        <w:t xml:space="preserve">, a section of </w:t>
      </w:r>
      <w:r w:rsidRPr="003C7A6C">
        <w:rPr>
          <w:rStyle w:val="Emphasis"/>
          <w:highlight w:val="green"/>
        </w:rPr>
        <w:t>bourgeois society</w:t>
      </w:r>
      <w:r w:rsidRPr="00C90B60">
        <w:rPr>
          <w:rStyle w:val="StyleUnderline"/>
        </w:rPr>
        <w:t xml:space="preserve"> has </w:t>
      </w:r>
      <w:r w:rsidRPr="003C7A6C">
        <w:rPr>
          <w:rStyle w:val="StyleUnderline"/>
          <w:highlight w:val="green"/>
        </w:rPr>
        <w:t xml:space="preserve">decided to </w:t>
      </w:r>
      <w:r w:rsidRPr="003C7A6C">
        <w:rPr>
          <w:rStyle w:val="Emphasis"/>
          <w:highlight w:val="green"/>
        </w:rPr>
        <w:t>drop the mask of civility</w:t>
      </w:r>
      <w:r w:rsidRPr="003C7A6C">
        <w:rPr>
          <w:rStyle w:val="StyleUnderline"/>
          <w:highlight w:val="green"/>
        </w:rPr>
        <w:t xml:space="preserve"> and</w:t>
      </w:r>
      <w:r w:rsidRPr="00C90B60">
        <w:rPr>
          <w:rStyle w:val="StyleUnderline"/>
        </w:rPr>
        <w:t xml:space="preserve"> openly </w:t>
      </w:r>
      <w:r w:rsidRPr="003C7A6C">
        <w:rPr>
          <w:rStyle w:val="StyleUnderline"/>
          <w:highlight w:val="green"/>
        </w:rPr>
        <w:t>reassert</w:t>
      </w:r>
      <w:r w:rsidRPr="00C90B60">
        <w:rPr>
          <w:rStyle w:val="StyleUnderline"/>
        </w:rPr>
        <w:t xml:space="preserve"> the prerogatives of </w:t>
      </w:r>
      <w:r w:rsidRPr="003C7A6C">
        <w:rPr>
          <w:rStyle w:val="StyleUnderline"/>
          <w:highlight w:val="green"/>
        </w:rPr>
        <w:t>white male domination</w:t>
      </w:r>
      <w:r w:rsidRPr="00C90B60">
        <w:rPr>
          <w:rStyle w:val="StyleUnderline"/>
        </w:rPr>
        <w:t xml:space="preserve">. ‘Whitelash’ </w:t>
      </w:r>
      <w:r w:rsidRPr="00C90B60">
        <w:rPr>
          <w:sz w:val="14"/>
        </w:rPr>
        <w:t xml:space="preserve">is in the driver’s seat – and not only in the US. This </w:t>
      </w:r>
      <w:r w:rsidRPr="00C90B60">
        <w:rPr>
          <w:rStyle w:val="StyleUnderline"/>
        </w:rPr>
        <w:t>should come as no surprise</w:t>
      </w:r>
      <w:r w:rsidRPr="00C90B60">
        <w:rPr>
          <w:sz w:val="14"/>
        </w:rPr>
        <w:t xml:space="preserve">, since </w:t>
      </w:r>
      <w:r w:rsidRPr="00C90B60">
        <w:rPr>
          <w:rStyle w:val="StyleUnderline"/>
        </w:rPr>
        <w:t>the forces of the old always rear their heads when a new challenge to their dominance begins to emerge.</w:t>
      </w:r>
    </w:p>
    <w:p w14:paraId="3C2A071C" w14:textId="77777777" w:rsidR="00233459" w:rsidRPr="00C90B60" w:rsidRDefault="00233459" w:rsidP="00233459">
      <w:pPr>
        <w:rPr>
          <w:rStyle w:val="StyleUnderline"/>
        </w:rPr>
      </w:pPr>
      <w:r w:rsidRPr="00C90B60">
        <w:rPr>
          <w:sz w:val="14"/>
        </w:rPr>
        <w:t xml:space="preserve">Not unconnected to this is the growth of reactionary challenges to neoliberalism. This calls for a serious reorganisation of thought, since many have focused so much attention on critiquing neoliberalism that they have had rather little to say about the logic of capital as a whole. It is often overlooked that neoliberalism is but one strategy employed by capitalism at a particular point in time – as was Keynesianism at an earlier point. And just as Keynesianism was jettisoned when it no longer served its purpose, the same may be true of neoliberalism today. What brought down the Keynesian project was the crisis in profitability faced by global capital in the 1970s. Capitalists responded by embracing the neoliberal stratagem as a means to restore profitability. This made perfect sense from their point of view, since it is profitability – not effective demand – that in the final analysis determines the course of the development of capitalist society.9 Profit-rates did go up from the early 1980s to 2000 as the forces of global competition, free trade, and privatisation were unleashed, but most of these gains were in real estate and finance – whereas manufacturing profitability remained at historically low levels. And since much of the profit from real estate and financialisation has not been invested in the real economy, there has been a decline in recent decades in the rate of growth in the productivity of labour.10 This at least partly explains </w:t>
      </w:r>
      <w:r w:rsidRPr="003C7A6C">
        <w:rPr>
          <w:rStyle w:val="StyleUnderline"/>
          <w:highlight w:val="green"/>
        </w:rPr>
        <w:t>the anaemic rate of growth</w:t>
      </w:r>
      <w:r w:rsidRPr="00C90B60">
        <w:rPr>
          <w:rStyle w:val="StyleUnderline"/>
        </w:rPr>
        <w:t xml:space="preserve"> in today’s world economy</w:t>
      </w:r>
      <w:r w:rsidRPr="00C90B60">
        <w:rPr>
          <w:sz w:val="14"/>
        </w:rPr>
        <w:t xml:space="preserve">, which </w:t>
      </w:r>
      <w:r w:rsidRPr="003C7A6C">
        <w:rPr>
          <w:rStyle w:val="StyleUnderline"/>
          <w:highlight w:val="green"/>
        </w:rPr>
        <w:t>is causing</w:t>
      </w:r>
      <w:r w:rsidRPr="00C90B60">
        <w:rPr>
          <w:sz w:val="14"/>
        </w:rPr>
        <w:t xml:space="preserve"> so much </w:t>
      </w:r>
      <w:r w:rsidRPr="003C7A6C">
        <w:rPr>
          <w:rStyle w:val="StyleUnderline"/>
          <w:highlight w:val="green"/>
        </w:rPr>
        <w:t>distress</w:t>
      </w:r>
      <w:r w:rsidRPr="00C90B60">
        <w:rPr>
          <w:sz w:val="14"/>
        </w:rPr>
        <w:t xml:space="preserve"> – not only among those most negatively impacted by it, but also </w:t>
      </w:r>
      <w:r w:rsidRPr="00C90B60">
        <w:rPr>
          <w:rStyle w:val="StyleUnderline"/>
        </w:rPr>
        <w:t>to sections of the ruling class that increasingly recognise that the neoliberal ‘miracle’ has proven to be something of a mirage.</w:t>
      </w:r>
    </w:p>
    <w:p w14:paraId="335F86AD" w14:textId="77777777" w:rsidR="00233459" w:rsidRPr="00C90B60" w:rsidRDefault="00233459" w:rsidP="00233459">
      <w:pPr>
        <w:rPr>
          <w:rStyle w:val="StyleUnderline"/>
        </w:rPr>
      </w:pPr>
      <w:r w:rsidRPr="00C90B60">
        <w:rPr>
          <w:rStyle w:val="StyleUnderline"/>
        </w:rPr>
        <w:t xml:space="preserve">In many respects, </w:t>
      </w:r>
      <w:r w:rsidRPr="003C7A6C">
        <w:rPr>
          <w:rStyle w:val="StyleUnderline"/>
          <w:highlight w:val="green"/>
        </w:rPr>
        <w:t xml:space="preserve">this established the </w:t>
      </w:r>
      <w:r w:rsidRPr="003C7A6C">
        <w:rPr>
          <w:rStyle w:val="Emphasis"/>
          <w:highlight w:val="green"/>
        </w:rPr>
        <w:t>ground for Trump</w:t>
      </w:r>
      <w:r w:rsidRPr="003C7A6C">
        <w:rPr>
          <w:rStyle w:val="StyleUnderline"/>
          <w:highlight w:val="green"/>
        </w:rPr>
        <w:t>.</w:t>
      </w:r>
      <w:r w:rsidRPr="00C90B60">
        <w:rPr>
          <w:rStyle w:val="StyleUnderline"/>
        </w:rPr>
        <w:t xml:space="preserve"> His electoral victory</w:t>
      </w:r>
      <w:r w:rsidRPr="00C90B60">
        <w:rPr>
          <w:sz w:val="14"/>
        </w:rPr>
        <w:t xml:space="preserve"> (pyrrhic as it may well turn out to be) </w:t>
      </w:r>
      <w:r w:rsidRPr="00C90B60">
        <w:rPr>
          <w:rStyle w:val="StyleUnderline"/>
        </w:rPr>
        <w:t xml:space="preserve">is a sign that a significant section of </w:t>
      </w:r>
      <w:r w:rsidRPr="003C7A6C">
        <w:rPr>
          <w:rStyle w:val="StyleUnderline"/>
          <w:highlight w:val="green"/>
        </w:rPr>
        <w:t>the Right has found a way to speak to</w:t>
      </w:r>
      <w:r w:rsidRPr="00C90B60">
        <w:rPr>
          <w:rStyle w:val="StyleUnderline"/>
        </w:rPr>
        <w:t xml:space="preserve"> disaffected segments of </w:t>
      </w:r>
      <w:r w:rsidRPr="003C7A6C">
        <w:rPr>
          <w:rStyle w:val="StyleUnderline"/>
          <w:highlight w:val="green"/>
        </w:rPr>
        <w:t xml:space="preserve">the working class by </w:t>
      </w:r>
      <w:r w:rsidRPr="003C7A6C">
        <w:rPr>
          <w:rStyle w:val="Emphasis"/>
          <w:highlight w:val="green"/>
        </w:rPr>
        <w:t>draping criticism</w:t>
      </w:r>
      <w:r w:rsidRPr="003C7A6C">
        <w:rPr>
          <w:rStyle w:val="StyleUnderline"/>
          <w:highlight w:val="green"/>
        </w:rPr>
        <w:t xml:space="preserve"> of neoliberalism in </w:t>
      </w:r>
      <w:r w:rsidRPr="003C7A6C">
        <w:rPr>
          <w:rStyle w:val="Emphasis"/>
          <w:highlight w:val="green"/>
        </w:rPr>
        <w:t>racist</w:t>
      </w:r>
      <w:r w:rsidRPr="003C7A6C">
        <w:rPr>
          <w:rStyle w:val="StyleUnderline"/>
          <w:highlight w:val="green"/>
        </w:rPr>
        <w:t xml:space="preserve"> and </w:t>
      </w:r>
      <w:r w:rsidRPr="003C7A6C">
        <w:rPr>
          <w:rStyle w:val="Emphasis"/>
          <w:highlight w:val="green"/>
        </w:rPr>
        <w:t>misogynist terms</w:t>
      </w:r>
      <w:r w:rsidRPr="00C90B60">
        <w:rPr>
          <w:rStyle w:val="StyleUnderline"/>
        </w:rPr>
        <w:t xml:space="preserve"> – while </w:t>
      </w:r>
      <w:r w:rsidRPr="003C7A6C">
        <w:rPr>
          <w:rStyle w:val="StyleUnderline"/>
          <w:highlight w:val="green"/>
        </w:rPr>
        <w:t>ensuring</w:t>
      </w:r>
      <w:r w:rsidRPr="00C90B60">
        <w:rPr>
          <w:rStyle w:val="StyleUnderline"/>
        </w:rPr>
        <w:t xml:space="preserve"> that </w:t>
      </w:r>
      <w:r w:rsidRPr="003C7A6C">
        <w:rPr>
          <w:rStyle w:val="Emphasis"/>
          <w:highlight w:val="green"/>
        </w:rPr>
        <w:t>capitalism</w:t>
      </w:r>
      <w:r w:rsidRPr="00C90B60">
        <w:rPr>
          <w:rStyle w:val="Emphasis"/>
        </w:rPr>
        <w:t xml:space="preserve"> </w:t>
      </w:r>
      <w:r w:rsidRPr="003C7A6C">
        <w:rPr>
          <w:rStyle w:val="Emphasis"/>
          <w:highlight w:val="green"/>
        </w:rPr>
        <w:t>goes unquestioned</w:t>
      </w:r>
      <w:r w:rsidRPr="00C90B60">
        <w:rPr>
          <w:rStyle w:val="StyleUnderline"/>
        </w:rPr>
        <w:t>.</w:t>
      </w:r>
      <w:r w:rsidRPr="00C90B60">
        <w:rPr>
          <w:sz w:val="14"/>
        </w:rPr>
        <w:t xml:space="preserve"> Hence, </w:t>
      </w:r>
      <w:r w:rsidRPr="00C90B60">
        <w:rPr>
          <w:rStyle w:val="StyleUnderline"/>
        </w:rPr>
        <w:t>opposition to such tendencies must begin and end with a firm and uncompromising rejection of any programme, tendency or initiative that in any way, shape or form is part of, or dovetails – no matter how indirectly – with racist</w:t>
      </w:r>
      <w:r w:rsidRPr="00C90B60">
        <w:rPr>
          <w:sz w:val="14"/>
        </w:rPr>
        <w:t xml:space="preserve"> and/or anti-immigrant </w:t>
      </w:r>
      <w:r w:rsidRPr="00C90B60">
        <w:rPr>
          <w:rStyle w:val="StyleUnderline"/>
        </w:rPr>
        <w:t>sentiment. Any other approach will make it harder to distinguish a genuine critique of class inequality, free trade, and globalisation from reactionary ones.</w:t>
      </w:r>
    </w:p>
    <w:p w14:paraId="72BE7BF4" w14:textId="77777777" w:rsidR="00233459" w:rsidRPr="00C90B60" w:rsidRDefault="00233459" w:rsidP="00233459">
      <w:pPr>
        <w:rPr>
          <w:rStyle w:val="StyleUnderline"/>
        </w:rPr>
      </w:pPr>
      <w:r w:rsidRPr="00C90B60">
        <w:rPr>
          <w:sz w:val="14"/>
        </w:rPr>
        <w:t xml:space="preserve">For this reason, </w:t>
      </w:r>
      <w:r w:rsidRPr="00C90B60">
        <w:rPr>
          <w:rStyle w:val="StyleUnderline"/>
        </w:rPr>
        <w:t xml:space="preserve">holding to the critique of neoliberalism as the crux of anticapitalist opposition no longer makes much sense. </w:t>
      </w:r>
      <w:r w:rsidRPr="003C7A6C">
        <w:rPr>
          <w:rStyle w:val="StyleUnderline"/>
          <w:highlight w:val="green"/>
        </w:rPr>
        <w:t>Needed</w:t>
      </w:r>
      <w:r w:rsidRPr="00C90B60">
        <w:rPr>
          <w:rStyle w:val="StyleUnderline"/>
        </w:rPr>
        <w:t xml:space="preserve"> instead </w:t>
      </w:r>
      <w:r w:rsidRPr="003C7A6C">
        <w:rPr>
          <w:rStyle w:val="StyleUnderline"/>
          <w:highlight w:val="green"/>
        </w:rPr>
        <w:t xml:space="preserve">is an </w:t>
      </w:r>
      <w:r w:rsidRPr="003C7A6C">
        <w:rPr>
          <w:rStyle w:val="Emphasis"/>
          <w:highlight w:val="green"/>
        </w:rPr>
        <w:t>explicit attack</w:t>
      </w:r>
      <w:r w:rsidRPr="003C7A6C">
        <w:rPr>
          <w:rStyle w:val="StyleUnderline"/>
          <w:highlight w:val="green"/>
        </w:rPr>
        <w:t xml:space="preserve"> on the </w:t>
      </w:r>
      <w:r w:rsidRPr="003C7A6C">
        <w:rPr>
          <w:rStyle w:val="Emphasis"/>
          <w:highlight w:val="green"/>
        </w:rPr>
        <w:t>inner core of capitalism</w:t>
      </w:r>
      <w:r w:rsidRPr="00C90B60">
        <w:rPr>
          <w:rStyle w:val="StyleUnderline"/>
        </w:rPr>
        <w:t xml:space="preserve"> – its logic of accumulation and alienation that is inextricably tied to augmenting value as an end in itself. And </w:t>
      </w:r>
      <w:r w:rsidRPr="003C7A6C">
        <w:rPr>
          <w:rStyle w:val="Emphasis"/>
          <w:highlight w:val="green"/>
        </w:rPr>
        <w:t>racism</w:t>
      </w:r>
      <w:r w:rsidRPr="003C7A6C">
        <w:rPr>
          <w:rStyle w:val="StyleUnderline"/>
          <w:highlight w:val="green"/>
        </w:rPr>
        <w:t xml:space="preserve"> has long been </w:t>
      </w:r>
      <w:r w:rsidRPr="003C7A6C">
        <w:rPr>
          <w:rStyle w:val="Emphasis"/>
          <w:highlight w:val="green"/>
        </w:rPr>
        <w:t>integral</w:t>
      </w:r>
      <w:r w:rsidRPr="003C7A6C">
        <w:rPr>
          <w:rStyle w:val="StyleUnderline"/>
          <w:highlight w:val="green"/>
        </w:rPr>
        <w:t xml:space="preserve"> to </w:t>
      </w:r>
      <w:r w:rsidRPr="003C7A6C">
        <w:rPr>
          <w:rStyle w:val="Emphasis"/>
          <w:highlight w:val="green"/>
        </w:rPr>
        <w:t>capital’s drive for self-expansion</w:t>
      </w:r>
      <w:r w:rsidRPr="00C90B60">
        <w:rPr>
          <w:rStyle w:val="StyleUnderline"/>
        </w:rPr>
        <w:t>.</w:t>
      </w:r>
    </w:p>
    <w:p w14:paraId="10A62911" w14:textId="77777777" w:rsidR="00233459" w:rsidRPr="00C90B60" w:rsidRDefault="00233459" w:rsidP="00233459">
      <w:pPr>
        <w:rPr>
          <w:sz w:val="16"/>
        </w:rPr>
      </w:pPr>
      <w:r w:rsidRPr="003C7A6C">
        <w:rPr>
          <w:rStyle w:val="StyleUnderline"/>
          <w:highlight w:val="green"/>
        </w:rPr>
        <w:t>Capitalism</w:t>
      </w:r>
      <w:r w:rsidRPr="00C90B60">
        <w:rPr>
          <w:rStyle w:val="StyleUnderline"/>
        </w:rPr>
        <w:t xml:space="preserve"> first </w:t>
      </w:r>
      <w:r w:rsidRPr="003C7A6C">
        <w:rPr>
          <w:rStyle w:val="StyleUnderline"/>
          <w:highlight w:val="green"/>
        </w:rPr>
        <w:t>emerged as a world system through</w:t>
      </w:r>
      <w:r w:rsidRPr="00C90B60">
        <w:rPr>
          <w:rStyle w:val="StyleUnderline"/>
        </w:rPr>
        <w:t xml:space="preserve"> the </w:t>
      </w:r>
      <w:r w:rsidRPr="003C7A6C">
        <w:rPr>
          <w:rStyle w:val="StyleUnderline"/>
          <w:highlight w:val="green"/>
        </w:rPr>
        <w:t xml:space="preserve">anti-black racism generated by the </w:t>
      </w:r>
      <w:r w:rsidRPr="003C7A6C">
        <w:rPr>
          <w:rStyle w:val="Emphasis"/>
          <w:highlight w:val="green"/>
        </w:rPr>
        <w:t>transatlantic slave trade</w:t>
      </w:r>
      <w:r w:rsidRPr="00C90B60">
        <w:rPr>
          <w:rStyle w:val="StyleUnderline"/>
        </w:rPr>
        <w:t>, and it has depended on racism to ensure its perpetration and reproduction ever since</w:t>
      </w:r>
      <w:r w:rsidRPr="00C90B60">
        <w:rPr>
          <w:sz w:val="16"/>
        </w:rPr>
        <w:t>.11 Marx argued,</w:t>
      </w:r>
    </w:p>
    <w:p w14:paraId="51823A88" w14:textId="77777777" w:rsidR="00233459" w:rsidRPr="00C90B60" w:rsidRDefault="00233459" w:rsidP="00233459">
      <w:pPr>
        <w:ind w:left="720"/>
        <w:rPr>
          <w:sz w:val="16"/>
        </w:rPr>
      </w:pPr>
      <w:r w:rsidRPr="00C90B60">
        <w:rPr>
          <w:rStyle w:val="StyleUnderline"/>
        </w:rPr>
        <w:t>Slavery is an economic category</w:t>
      </w:r>
      <w:r w:rsidRPr="00C90B60">
        <w:rPr>
          <w:sz w:val="16"/>
        </w:rPr>
        <w:t xml:space="preserve"> like any other … Needless to say </w:t>
      </w:r>
      <w:r w:rsidRPr="00C90B60">
        <w:rPr>
          <w:rStyle w:val="StyleUnderline"/>
        </w:rPr>
        <w:t>we are dealing only with direct slavery</w:t>
      </w:r>
      <w:r w:rsidRPr="00C90B60">
        <w:rPr>
          <w:sz w:val="16"/>
        </w:rPr>
        <w:t xml:space="preserve">, with Negro slavery in Surinam, in Brazil, </w:t>
      </w:r>
      <w:r w:rsidRPr="00C90B60">
        <w:rPr>
          <w:rStyle w:val="StyleUnderline"/>
        </w:rPr>
        <w:t xml:space="preserve">in the Southern States of North America. Direct slavery is just as much the pivot of bourgeois industry as machinery, credits, etc. </w:t>
      </w:r>
      <w:r w:rsidRPr="003C7A6C">
        <w:rPr>
          <w:rStyle w:val="StyleUnderline"/>
          <w:highlight w:val="green"/>
        </w:rPr>
        <w:t>Without slavery you have no</w:t>
      </w:r>
      <w:r w:rsidRPr="00C90B60">
        <w:rPr>
          <w:sz w:val="16"/>
        </w:rPr>
        <w:t xml:space="preserve"> cotton; without cotton you have no </w:t>
      </w:r>
      <w:r w:rsidRPr="003C7A6C">
        <w:rPr>
          <w:rStyle w:val="StyleUnderline"/>
          <w:highlight w:val="green"/>
        </w:rPr>
        <w:t>modern industry.</w:t>
      </w:r>
      <w:r w:rsidRPr="00C90B60">
        <w:rPr>
          <w:rStyle w:val="StyleUnderline"/>
        </w:rPr>
        <w:t xml:space="preserve"> It is slavery that gave the colonies their value; it is the colonies that created world trade, and it is world trade that is the precondition of largescale industry. Thus slavery is an economic category of the greatest importance.</w:t>
      </w:r>
      <w:r w:rsidRPr="00C90B60">
        <w:rPr>
          <w:sz w:val="16"/>
        </w:rPr>
        <w:t>12</w:t>
      </w:r>
    </w:p>
    <w:p w14:paraId="0C0C4695" w14:textId="77777777" w:rsidR="00233459" w:rsidRPr="00C90B60" w:rsidRDefault="00233459" w:rsidP="00233459">
      <w:pPr>
        <w:rPr>
          <w:sz w:val="16"/>
        </w:rPr>
      </w:pPr>
      <w:r w:rsidRPr="003C7A6C">
        <w:rPr>
          <w:rStyle w:val="StyleUnderline"/>
          <w:highlight w:val="green"/>
        </w:rPr>
        <w:t>Marx was</w:t>
      </w:r>
      <w:r w:rsidRPr="00C90B60">
        <w:rPr>
          <w:rStyle w:val="StyleUnderline"/>
        </w:rPr>
        <w:t xml:space="preserve"> clearly </w:t>
      </w:r>
      <w:r w:rsidRPr="003C7A6C">
        <w:rPr>
          <w:rStyle w:val="StyleUnderline"/>
          <w:highlight w:val="green"/>
        </w:rPr>
        <w:t>cognisant of the peculiar role</w:t>
      </w:r>
      <w:r w:rsidRPr="00C90B60">
        <w:rPr>
          <w:rStyle w:val="StyleUnderline"/>
        </w:rPr>
        <w:t xml:space="preserve"> played by race </w:t>
      </w:r>
      <w:r w:rsidRPr="003C7A6C">
        <w:rPr>
          <w:rStyle w:val="StyleUnderline"/>
          <w:highlight w:val="green"/>
        </w:rPr>
        <w:t>in American slavery</w:t>
      </w:r>
      <w:r w:rsidRPr="00C90B60">
        <w:rPr>
          <w:sz w:val="16"/>
        </w:rPr>
        <w:t xml:space="preserve"> – and </w:t>
      </w:r>
      <w:r w:rsidRPr="00C90B60">
        <w:rPr>
          <w:rStyle w:val="StyleUnderline"/>
        </w:rPr>
        <w:t xml:space="preserve">he was no less aware of how integral race-based slavery was to capitalism’s origins and development as a world system. </w:t>
      </w:r>
      <w:r w:rsidRPr="00C90B60">
        <w:rPr>
          <w:sz w:val="16"/>
        </w:rPr>
        <w:t xml:space="preserve">But does this mean that racism is integral to the logic of capital? Might racism be a mere exogenous factor that is only built into specific moments of capitalism’s contingent history? To be sure, </w:t>
      </w:r>
      <w:r w:rsidRPr="00C90B60">
        <w:rPr>
          <w:rStyle w:val="StyleUnderline"/>
        </w:rPr>
        <w:t>it is possible to conceive</w:t>
      </w:r>
      <w:r w:rsidRPr="00C90B60">
        <w:rPr>
          <w:sz w:val="16"/>
        </w:rPr>
        <w:t xml:space="preserve"> of the possibility </w:t>
      </w:r>
      <w:r w:rsidRPr="00C90B60">
        <w:rPr>
          <w:rStyle w:val="StyleUnderline"/>
        </w:rPr>
        <w:t>that capitalism</w:t>
      </w:r>
      <w:r w:rsidRPr="00C90B60">
        <w:rPr>
          <w:sz w:val="16"/>
        </w:rPr>
        <w:t xml:space="preserve"> could have </w:t>
      </w:r>
      <w:r w:rsidRPr="00C90B60">
        <w:rPr>
          <w:rStyle w:val="StyleUnderline"/>
        </w:rPr>
        <w:t>emerged and developed as a world system without its utilising race</w:t>
      </w:r>
      <w:r w:rsidRPr="00C90B60">
        <w:rPr>
          <w:sz w:val="16"/>
        </w:rPr>
        <w:t xml:space="preserve"> and racism. </w:t>
      </w:r>
      <w:r w:rsidRPr="00C90B60">
        <w:rPr>
          <w:rStyle w:val="StyleUnderline"/>
        </w:rPr>
        <w:t xml:space="preserve">But </w:t>
      </w:r>
      <w:r w:rsidRPr="003C7A6C">
        <w:rPr>
          <w:rStyle w:val="Emphasis"/>
          <w:highlight w:val="green"/>
        </w:rPr>
        <w:t>historical materialism</w:t>
      </w:r>
      <w:r w:rsidRPr="003C7A6C">
        <w:rPr>
          <w:rStyle w:val="StyleUnderline"/>
          <w:highlight w:val="green"/>
        </w:rPr>
        <w:t xml:space="preserve"> does not concern itself with what could have occurred</w:t>
      </w:r>
      <w:r w:rsidRPr="00C90B60">
        <w:rPr>
          <w:rStyle w:val="StyleUnderline"/>
        </w:rPr>
        <w:t>, but with what did occur and continues to occur.</w:t>
      </w:r>
      <w:r w:rsidRPr="00C90B60">
        <w:rPr>
          <w:sz w:val="16"/>
        </w:rPr>
        <w:t xml:space="preserve"> According to Marx, without race-based slavery ‘you have no modern industry’ and no ‘world trade’ – and no modern capitalism. Hence, </w:t>
      </w:r>
      <w:r w:rsidRPr="00C90B60">
        <w:rPr>
          <w:rStyle w:val="StyleUnderline"/>
        </w:rPr>
        <w:t xml:space="preserve">the logic of </w:t>
      </w:r>
      <w:r w:rsidRPr="003C7A6C">
        <w:rPr>
          <w:rStyle w:val="Emphasis"/>
          <w:highlight w:val="green"/>
        </w:rPr>
        <w:t>capital</w:t>
      </w:r>
      <w:r w:rsidRPr="003C7A6C">
        <w:rPr>
          <w:rStyle w:val="StyleUnderline"/>
          <w:highlight w:val="green"/>
        </w:rPr>
        <w:t xml:space="preserve"> is</w:t>
      </w:r>
      <w:r w:rsidRPr="00C90B60">
        <w:rPr>
          <w:rStyle w:val="StyleUnderline"/>
        </w:rPr>
        <w:t xml:space="preserve"> in many respects </w:t>
      </w:r>
      <w:r w:rsidRPr="003C7A6C">
        <w:rPr>
          <w:rStyle w:val="Emphasis"/>
          <w:highlight w:val="green"/>
        </w:rPr>
        <w:t>inseparable</w:t>
      </w:r>
      <w:r w:rsidRPr="003C7A6C">
        <w:rPr>
          <w:rStyle w:val="StyleUnderline"/>
          <w:highlight w:val="green"/>
        </w:rPr>
        <w:t xml:space="preserve"> from its </w:t>
      </w:r>
      <w:r w:rsidRPr="003C7A6C">
        <w:rPr>
          <w:rStyle w:val="Emphasis"/>
          <w:highlight w:val="green"/>
        </w:rPr>
        <w:t>historical development</w:t>
      </w:r>
      <w:r w:rsidRPr="00C90B60">
        <w:rPr>
          <w:rStyle w:val="StyleUnderline"/>
        </w:rPr>
        <w:t xml:space="preserve">. </w:t>
      </w:r>
      <w:r w:rsidRPr="003C7A6C">
        <w:rPr>
          <w:rStyle w:val="StyleUnderline"/>
          <w:highlight w:val="green"/>
        </w:rPr>
        <w:t>I am referring</w:t>
      </w:r>
      <w:r w:rsidRPr="00C90B60">
        <w:rPr>
          <w:rStyle w:val="StyleUnderline"/>
        </w:rPr>
        <w:t xml:space="preserve"> not only </w:t>
      </w:r>
      <w:r w:rsidRPr="003C7A6C">
        <w:rPr>
          <w:rStyle w:val="StyleUnderline"/>
          <w:highlight w:val="green"/>
        </w:rPr>
        <w:t>to</w:t>
      </w:r>
      <w:r w:rsidRPr="00C90B60">
        <w:rPr>
          <w:rStyle w:val="StyleUnderline"/>
        </w:rPr>
        <w:t xml:space="preserve"> the factors that led to the formation of the world market but to </w:t>
      </w:r>
      <w:r w:rsidRPr="003C7A6C">
        <w:rPr>
          <w:rStyle w:val="StyleUnderline"/>
          <w:highlight w:val="green"/>
        </w:rPr>
        <w:t>the role played by</w:t>
      </w:r>
      <w:r w:rsidRPr="00C90B60">
        <w:rPr>
          <w:rStyle w:val="StyleUnderline"/>
        </w:rPr>
        <w:t xml:space="preserve"> race and </w:t>
      </w:r>
      <w:r w:rsidRPr="003C7A6C">
        <w:rPr>
          <w:rStyle w:val="StyleUnderline"/>
          <w:highlight w:val="green"/>
        </w:rPr>
        <w:t>racism in impeding proletarian class consciousness</w:t>
      </w:r>
      <w:r w:rsidRPr="00C90B60">
        <w:rPr>
          <w:rStyle w:val="StyleUnderline"/>
        </w:rPr>
        <w:t xml:space="preserve">, which has functioned as an essential component in </w:t>
      </w:r>
      <w:r w:rsidRPr="003C7A6C">
        <w:rPr>
          <w:rStyle w:val="StyleUnderline"/>
          <w:highlight w:val="green"/>
        </w:rPr>
        <w:t>enabling capital accumulation</w:t>
      </w:r>
      <w:r w:rsidRPr="00C90B60">
        <w:rPr>
          <w:rStyle w:val="StyleUnderline"/>
        </w:rPr>
        <w:t xml:space="preserve"> to be actualised.</w:t>
      </w:r>
      <w:r w:rsidRPr="00C90B60">
        <w:rPr>
          <w:sz w:val="16"/>
        </w:rPr>
        <w:t xml:space="preserve"> Marx was keenly aware of this, as seen in his writings on the US Civil War and the impact of anti-Irish prejudice upon the English workers’ movement.13 He took the trouble to address these issues in Capital itself, which famously declared ‘labour in a white skin cannot emancipate itself where it is branded in a black skin.’14</w:t>
      </w:r>
    </w:p>
    <w:p w14:paraId="4DFC6711" w14:textId="77777777" w:rsidR="00233459" w:rsidRPr="00C90B60" w:rsidRDefault="00233459" w:rsidP="00233459">
      <w:pPr>
        <w:rPr>
          <w:rStyle w:val="StyleUnderline"/>
        </w:rPr>
      </w:pPr>
      <w:r w:rsidRPr="003C7A6C">
        <w:rPr>
          <w:rStyle w:val="Emphasis"/>
          <w:highlight w:val="green"/>
        </w:rPr>
        <w:t>Racism</w:t>
      </w:r>
      <w:r w:rsidRPr="003C7A6C">
        <w:rPr>
          <w:rStyle w:val="StyleUnderline"/>
          <w:highlight w:val="green"/>
        </w:rPr>
        <w:t xml:space="preserve"> is </w:t>
      </w:r>
      <w:r w:rsidRPr="003C7A6C">
        <w:rPr>
          <w:rStyle w:val="Emphasis"/>
          <w:highlight w:val="green"/>
        </w:rPr>
        <w:t>not</w:t>
      </w:r>
      <w:r w:rsidRPr="00C90B60">
        <w:rPr>
          <w:rStyle w:val="StyleUnderline"/>
        </w:rPr>
        <w:t xml:space="preserve"> and never has been </w:t>
      </w:r>
      <w:r w:rsidRPr="003C7A6C">
        <w:rPr>
          <w:rStyle w:val="StyleUnderline"/>
          <w:highlight w:val="green"/>
        </w:rPr>
        <w:t xml:space="preserve">an </w:t>
      </w:r>
      <w:r w:rsidRPr="003C7A6C">
        <w:rPr>
          <w:rStyle w:val="Emphasis"/>
          <w:highlight w:val="green"/>
        </w:rPr>
        <w:t>epiphenomenal</w:t>
      </w:r>
      <w:r w:rsidRPr="003C7A6C">
        <w:rPr>
          <w:rStyle w:val="StyleUnderline"/>
          <w:highlight w:val="green"/>
        </w:rPr>
        <w:t xml:space="preserve"> characteristic of capitalism. It is </w:t>
      </w:r>
      <w:r w:rsidRPr="003C7A6C">
        <w:rPr>
          <w:rStyle w:val="Emphasis"/>
          <w:highlight w:val="green"/>
        </w:rPr>
        <w:t>integral</w:t>
      </w:r>
      <w:r w:rsidRPr="003C7A6C">
        <w:rPr>
          <w:rStyle w:val="StyleUnderline"/>
          <w:highlight w:val="green"/>
        </w:rPr>
        <w:t xml:space="preserve"> to its very development.</w:t>
      </w:r>
      <w:r w:rsidRPr="00C90B60">
        <w:rPr>
          <w:sz w:val="16"/>
        </w:rPr>
        <w:t xml:space="preserve"> The time is therefore long past for holding onto such notions as ‘there is no race question outside the class question’15 or ‘the race issue, while important, is secondary to class’. </w:t>
      </w:r>
      <w:r w:rsidRPr="00C90B60">
        <w:rPr>
          <w:rStyle w:val="StyleUnderline"/>
        </w:rPr>
        <w:t>Since capitalism was shaped</w:t>
      </w:r>
      <w:r w:rsidRPr="00C90B60">
        <w:rPr>
          <w:sz w:val="16"/>
        </w:rPr>
        <w:t xml:space="preserve">, from its inception, </w:t>
      </w:r>
      <w:r w:rsidRPr="00C90B60">
        <w:rPr>
          <w:rStyle w:val="StyleUnderline"/>
        </w:rPr>
        <w:t>by racial factors, it is not possible to effectively oppose it without making the struggle against racism a priority.</w:t>
      </w:r>
      <w:r w:rsidRPr="00C90B60">
        <w:rPr>
          <w:sz w:val="16"/>
        </w:rPr>
        <w:t xml:space="preserve"> And for this very reason, </w:t>
      </w:r>
      <w:r w:rsidRPr="003C7A6C">
        <w:rPr>
          <w:rStyle w:val="StyleUnderline"/>
          <w:highlight w:val="green"/>
        </w:rPr>
        <w:t>the present situation</w:t>
      </w:r>
      <w:r w:rsidRPr="00C90B60">
        <w:rPr>
          <w:rStyle w:val="StyleUnderline"/>
        </w:rPr>
        <w:t xml:space="preserve"> </w:t>
      </w:r>
      <w:r w:rsidRPr="00C90B60">
        <w:rPr>
          <w:sz w:val="16"/>
        </w:rPr>
        <w:t xml:space="preserve">also </w:t>
      </w:r>
      <w:r w:rsidRPr="003C7A6C">
        <w:rPr>
          <w:rStyle w:val="StyleUnderline"/>
          <w:highlight w:val="green"/>
        </w:rPr>
        <w:t>makes it</w:t>
      </w:r>
      <w:r w:rsidRPr="00C90B60">
        <w:rPr>
          <w:rStyle w:val="StyleUnderline"/>
        </w:rPr>
        <w:t xml:space="preserve"> increasingly </w:t>
      </w:r>
      <w:r w:rsidRPr="003C7A6C">
        <w:rPr>
          <w:rStyle w:val="StyleUnderline"/>
          <w:highlight w:val="green"/>
        </w:rPr>
        <w:t>anachronistic to hold onto forms of identity politics that elide issues of class</w:t>
      </w:r>
      <w:r w:rsidRPr="00C90B60">
        <w:rPr>
          <w:rStyle w:val="StyleUnderline"/>
        </w:rPr>
        <w:t xml:space="preserve"> and a critique of capital. The effort </w:t>
      </w:r>
      <w:r w:rsidRPr="003C7A6C">
        <w:rPr>
          <w:rStyle w:val="StyleUnderline"/>
          <w:highlight w:val="green"/>
        </w:rPr>
        <w:t>to elevate</w:t>
      </w:r>
      <w:r w:rsidRPr="00C90B60">
        <w:rPr>
          <w:rStyle w:val="StyleUnderline"/>
        </w:rPr>
        <w:t xml:space="preserve"> ethnic </w:t>
      </w:r>
      <w:r w:rsidRPr="003C7A6C">
        <w:rPr>
          <w:rStyle w:val="StyleUnderline"/>
          <w:highlight w:val="green"/>
        </w:rPr>
        <w:t>identity</w:t>
      </w:r>
      <w:r w:rsidRPr="00C90B60">
        <w:rPr>
          <w:rStyle w:val="StyleUnderline"/>
        </w:rPr>
        <w:t xml:space="preserve"> and solidarity </w:t>
      </w:r>
      <w:r w:rsidRPr="003C7A6C">
        <w:rPr>
          <w:rStyle w:val="StyleUnderline"/>
          <w:highlight w:val="green"/>
        </w:rPr>
        <w:t>at the expense of</w:t>
      </w:r>
      <w:r w:rsidRPr="00C90B60">
        <w:rPr>
          <w:rStyle w:val="StyleUnderline"/>
        </w:rPr>
        <w:t xml:space="preserve"> a </w:t>
      </w:r>
      <w:r w:rsidRPr="003C7A6C">
        <w:rPr>
          <w:rStyle w:val="StyleUnderline"/>
          <w:highlight w:val="green"/>
        </w:rPr>
        <w:t>direct confrontation with capitalism is</w:t>
      </w:r>
      <w:r w:rsidRPr="00C90B60">
        <w:rPr>
          <w:rStyle w:val="StyleUnderline"/>
        </w:rPr>
        <w:t xml:space="preserve"> inherently </w:t>
      </w:r>
      <w:r w:rsidRPr="003C7A6C">
        <w:rPr>
          <w:rStyle w:val="Emphasis"/>
          <w:highlight w:val="green"/>
        </w:rPr>
        <w:t>self-defeating</w:t>
      </w:r>
      <w:r w:rsidRPr="003C7A6C">
        <w:rPr>
          <w:rStyle w:val="StyleUnderline"/>
          <w:highlight w:val="green"/>
        </w:rPr>
        <w:t>, since the latter is responsible</w:t>
      </w:r>
      <w:r w:rsidRPr="00C90B60">
        <w:rPr>
          <w:rStyle w:val="StyleUnderline"/>
        </w:rPr>
        <w:t xml:space="preserve"> </w:t>
      </w:r>
      <w:r w:rsidRPr="003C7A6C">
        <w:rPr>
          <w:rStyle w:val="StyleUnderline"/>
          <w:highlight w:val="green"/>
        </w:rPr>
        <w:t>for</w:t>
      </w:r>
      <w:r w:rsidRPr="00C90B60">
        <w:rPr>
          <w:rStyle w:val="StyleUnderline"/>
        </w:rPr>
        <w:t xml:space="preserve"> the </w:t>
      </w:r>
      <w:r w:rsidRPr="003C7A6C">
        <w:rPr>
          <w:rStyle w:val="StyleUnderline"/>
          <w:highlight w:val="green"/>
        </w:rPr>
        <w:t>perpetration of racism</w:t>
      </w:r>
      <w:r w:rsidRPr="00C90B60">
        <w:rPr>
          <w:rStyle w:val="StyleUnderline"/>
        </w:rPr>
        <w:t xml:space="preserve"> and the marginalisation of peoples of colour</w:t>
      </w:r>
      <w:r w:rsidRPr="00C90B60">
        <w:rPr>
          <w:sz w:val="16"/>
        </w:rPr>
        <w:t xml:space="preserve"> in the first place. </w:t>
      </w:r>
      <w:r w:rsidRPr="00C90B60">
        <w:rPr>
          <w:rStyle w:val="StyleUnderline"/>
        </w:rPr>
        <w:t xml:space="preserve">Since race and racism help create, reproduce and reinforce an array of hierarchies that are rooted in class domination, subjective </w:t>
      </w:r>
      <w:r w:rsidRPr="003C7A6C">
        <w:rPr>
          <w:rStyle w:val="StyleUnderline"/>
          <w:highlight w:val="green"/>
        </w:rPr>
        <w:t>affirmations of identity</w:t>
      </w:r>
      <w:r w:rsidRPr="00C90B60">
        <w:rPr>
          <w:rStyle w:val="StyleUnderline"/>
        </w:rPr>
        <w:t xml:space="preserve"> that are </w:t>
      </w:r>
      <w:r w:rsidRPr="003C7A6C">
        <w:rPr>
          <w:rStyle w:val="StyleUnderline"/>
          <w:highlight w:val="green"/>
        </w:rPr>
        <w:t>divorced from</w:t>
      </w:r>
      <w:r w:rsidRPr="00C90B60">
        <w:rPr>
          <w:rStyle w:val="StyleUnderline"/>
        </w:rPr>
        <w:t xml:space="preserve"> directly challenging </w:t>
      </w:r>
      <w:r w:rsidRPr="003C7A6C">
        <w:rPr>
          <w:rStyle w:val="StyleUnderline"/>
          <w:highlight w:val="green"/>
        </w:rPr>
        <w:t>capital will</w:t>
      </w:r>
      <w:r w:rsidRPr="00C90B60">
        <w:rPr>
          <w:rStyle w:val="StyleUnderline"/>
        </w:rPr>
        <w:t xml:space="preserve"> inevitably </w:t>
      </w:r>
      <w:r w:rsidRPr="003C7A6C">
        <w:rPr>
          <w:rStyle w:val="StyleUnderline"/>
          <w:highlight w:val="green"/>
        </w:rPr>
        <w:t>lose their critical edge</w:t>
      </w:r>
      <w:r w:rsidRPr="00C90B60">
        <w:rPr>
          <w:rStyle w:val="StyleUnderline"/>
        </w:rPr>
        <w:t xml:space="preserve"> and impact over the course of time. </w:t>
      </w:r>
    </w:p>
    <w:p w14:paraId="670AE611" w14:textId="77777777" w:rsidR="00233459" w:rsidRPr="00C90B60" w:rsidRDefault="00233459" w:rsidP="00233459">
      <w:pPr>
        <w:rPr>
          <w:sz w:val="16"/>
        </w:rPr>
      </w:pPr>
      <w:r w:rsidRPr="003C7A6C">
        <w:rPr>
          <w:rStyle w:val="StyleUnderline"/>
          <w:highlight w:val="green"/>
        </w:rPr>
        <w:t>Class</w:t>
      </w:r>
      <w:r w:rsidRPr="00C90B60">
        <w:rPr>
          <w:rStyle w:val="StyleUnderline"/>
        </w:rPr>
        <w:t xml:space="preserve"> struggle </w:t>
      </w:r>
      <w:r w:rsidRPr="003C7A6C">
        <w:rPr>
          <w:rStyle w:val="StyleUnderline"/>
          <w:highlight w:val="green"/>
        </w:rPr>
        <w:t xml:space="preserve">and anti-racist struggle have a </w:t>
      </w:r>
      <w:r w:rsidRPr="003C7A6C">
        <w:rPr>
          <w:rStyle w:val="Emphasis"/>
          <w:highlight w:val="green"/>
        </w:rPr>
        <w:t>common aim</w:t>
      </w:r>
      <w:r w:rsidRPr="00C90B60">
        <w:rPr>
          <w:rStyle w:val="StyleUnderline"/>
        </w:rPr>
        <w:t xml:space="preserve"> – at least from a Fanonian perspective.</w:t>
      </w:r>
      <w:r w:rsidRPr="00C90B60">
        <w:rPr>
          <w:sz w:val="16"/>
        </w:rPr>
        <w:t xml:space="preserve"> It is </w:t>
      </w:r>
      <w:r w:rsidRPr="003C7A6C">
        <w:rPr>
          <w:rStyle w:val="StyleUnderline"/>
          <w:highlight w:val="green"/>
        </w:rPr>
        <w:t>to</w:t>
      </w:r>
      <w:r w:rsidRPr="00C90B60">
        <w:rPr>
          <w:rStyle w:val="StyleUnderline"/>
        </w:rPr>
        <w:t xml:space="preserve"> </w:t>
      </w:r>
      <w:r w:rsidRPr="003C7A6C">
        <w:rPr>
          <w:rStyle w:val="Emphasis"/>
          <w:highlight w:val="green"/>
        </w:rPr>
        <w:t>overcome</w:t>
      </w:r>
      <w:r w:rsidRPr="003C7A6C">
        <w:rPr>
          <w:rStyle w:val="StyleUnderline"/>
          <w:highlight w:val="green"/>
        </w:rPr>
        <w:t xml:space="preserve"> the </w:t>
      </w:r>
      <w:r w:rsidRPr="003C7A6C">
        <w:rPr>
          <w:rStyle w:val="Emphasis"/>
          <w:highlight w:val="green"/>
        </w:rPr>
        <w:t>alienation</w:t>
      </w:r>
      <w:r w:rsidRPr="003C7A6C">
        <w:rPr>
          <w:rStyle w:val="StyleUnderline"/>
          <w:highlight w:val="green"/>
        </w:rPr>
        <w:t xml:space="preserve"> and </w:t>
      </w:r>
      <w:r w:rsidRPr="003C7A6C">
        <w:rPr>
          <w:rStyle w:val="Emphasis"/>
          <w:highlight w:val="green"/>
        </w:rPr>
        <w:t>dehumanisation</w:t>
      </w:r>
      <w:r w:rsidRPr="00C90B60">
        <w:rPr>
          <w:rStyle w:val="StyleUnderline"/>
        </w:rPr>
        <w:t xml:space="preserve"> that define modern society </w:t>
      </w:r>
      <w:r w:rsidRPr="003C7A6C">
        <w:rPr>
          <w:rStyle w:val="StyleUnderline"/>
          <w:highlight w:val="green"/>
        </w:rPr>
        <w:t xml:space="preserve">by creating </w:t>
      </w:r>
      <w:r w:rsidRPr="003C7A6C">
        <w:rPr>
          <w:rStyle w:val="Emphasis"/>
          <w:highlight w:val="green"/>
        </w:rPr>
        <w:t>new human relations</w:t>
      </w:r>
      <w:r w:rsidRPr="00C90B60">
        <w:rPr>
          <w:sz w:val="16"/>
        </w:rPr>
        <w:t xml:space="preserve"> – termed by Fanon a ‘new humanism’.16 But </w:t>
      </w:r>
      <w:r w:rsidRPr="00C90B60">
        <w:rPr>
          <w:rStyle w:val="StyleUnderline"/>
        </w:rPr>
        <w:t>the path to that lofty goal is not one of rushing to the absolute</w:t>
      </w:r>
      <w:r w:rsidRPr="00C90B60">
        <w:rPr>
          <w:sz w:val="16"/>
        </w:rPr>
        <w:t xml:space="preserve"> like a shot out of the pistol. It can be reached only through ‘the seriousness, the suffering, the patience, and the labor of the negative’.17 Re-engaging Fanon on this level can speak to us in new ways.</w:t>
      </w:r>
    </w:p>
    <w:p w14:paraId="282913C9" w14:textId="77777777" w:rsidR="00233459" w:rsidRPr="00C90B60" w:rsidRDefault="00233459" w:rsidP="00233459"/>
    <w:p w14:paraId="4AE8D84A" w14:textId="77777777" w:rsidR="00233459" w:rsidRPr="00C90B60" w:rsidRDefault="00233459" w:rsidP="00233459">
      <w:pPr>
        <w:keepNext/>
        <w:keepLines/>
        <w:spacing w:before="40" w:after="0"/>
        <w:outlineLvl w:val="3"/>
        <w:rPr>
          <w:rFonts w:eastAsia="Times New Roman"/>
          <w:b/>
          <w:iCs/>
          <w:sz w:val="26"/>
        </w:rPr>
      </w:pPr>
      <w:bookmarkStart w:id="0" w:name="_Hlk187909443"/>
      <w:r w:rsidRPr="00C90B60">
        <w:rPr>
          <w:rFonts w:eastAsia="Times New Roman"/>
          <w:b/>
          <w:iCs/>
          <w:sz w:val="26"/>
        </w:rPr>
        <w:t xml:space="preserve">Racial capitalism </w:t>
      </w:r>
      <w:r w:rsidRPr="00C90B60">
        <w:rPr>
          <w:rFonts w:eastAsia="Times New Roman"/>
          <w:b/>
          <w:iCs/>
          <w:sz w:val="26"/>
          <w:u w:val="single"/>
        </w:rPr>
        <w:t>accelerates</w:t>
      </w:r>
      <w:r w:rsidRPr="00C90B60">
        <w:rPr>
          <w:rFonts w:eastAsia="Times New Roman"/>
          <w:b/>
          <w:iCs/>
          <w:sz w:val="26"/>
        </w:rPr>
        <w:t xml:space="preserve"> the </w:t>
      </w:r>
      <w:r w:rsidRPr="00C90B60">
        <w:rPr>
          <w:rFonts w:eastAsia="Times New Roman"/>
          <w:b/>
          <w:iCs/>
          <w:sz w:val="26"/>
          <w:u w:val="single"/>
        </w:rPr>
        <w:t>socio-economic crises</w:t>
      </w:r>
      <w:r w:rsidRPr="00C90B60">
        <w:rPr>
          <w:rFonts w:eastAsia="Times New Roman"/>
          <w:b/>
          <w:iCs/>
          <w:sz w:val="26"/>
        </w:rPr>
        <w:t xml:space="preserve"> of the Anthropocene. </w:t>
      </w:r>
      <w:r w:rsidRPr="00C90B60">
        <w:rPr>
          <w:rFonts w:eastAsia="Times New Roman"/>
          <w:b/>
          <w:iCs/>
          <w:sz w:val="26"/>
          <w:u w:val="single"/>
        </w:rPr>
        <w:t>Sacrifice zones</w:t>
      </w:r>
      <w:r w:rsidRPr="00C90B60">
        <w:rPr>
          <w:rFonts w:eastAsia="Times New Roman"/>
          <w:b/>
          <w:iCs/>
          <w:sz w:val="26"/>
        </w:rPr>
        <w:t xml:space="preserve"> of accumulation cause ecologically induced </w:t>
      </w:r>
      <w:r w:rsidRPr="00C90B60">
        <w:rPr>
          <w:rFonts w:eastAsia="Times New Roman"/>
          <w:b/>
          <w:iCs/>
          <w:sz w:val="26"/>
          <w:u w:val="single"/>
        </w:rPr>
        <w:t>climate apartheid</w:t>
      </w:r>
      <w:r w:rsidRPr="00C90B60">
        <w:rPr>
          <w:rFonts w:eastAsia="Times New Roman"/>
          <w:b/>
          <w:iCs/>
          <w:sz w:val="26"/>
        </w:rPr>
        <w:t xml:space="preserve"> and </w:t>
      </w:r>
      <w:r w:rsidRPr="00C90B60">
        <w:rPr>
          <w:rFonts w:eastAsia="Times New Roman"/>
          <w:b/>
          <w:iCs/>
          <w:sz w:val="26"/>
          <w:u w:val="single"/>
        </w:rPr>
        <w:t>genocide</w:t>
      </w:r>
      <w:r w:rsidRPr="00C90B60">
        <w:rPr>
          <w:rFonts w:eastAsia="Times New Roman"/>
          <w:b/>
          <w:iCs/>
          <w:sz w:val="26"/>
        </w:rPr>
        <w:t>.</w:t>
      </w:r>
    </w:p>
    <w:p w14:paraId="61BE79A7" w14:textId="77777777" w:rsidR="00233459" w:rsidRPr="00C90B60" w:rsidRDefault="00233459" w:rsidP="00233459">
      <w:r w:rsidRPr="00C90B60">
        <w:rPr>
          <w:rStyle w:val="Style13ptBold"/>
        </w:rPr>
        <w:t>Gonzalez and Mutua 22</w:t>
      </w:r>
      <w:r w:rsidRPr="00C90B60">
        <w:t xml:space="preserve"> – *Morris I. Leibman Professor of Law at Loyola University Chicago School of Law **Professor of Law and Floyd H. &amp; Hilda L. Hurst Faculty Scholar at University at Buffalo School of Law</w:t>
      </w:r>
    </w:p>
    <w:p w14:paraId="634DF5A6" w14:textId="77777777" w:rsidR="00233459" w:rsidRPr="00C90B60" w:rsidRDefault="00233459" w:rsidP="00233459">
      <w:pPr>
        <w:rPr>
          <w:rFonts w:eastAsia="Calibri"/>
        </w:rPr>
      </w:pPr>
      <w:r w:rsidRPr="00C90B60">
        <w:rPr>
          <w:rFonts w:eastAsia="Calibri"/>
        </w:rPr>
        <w:t xml:space="preserve">Carmen G., Athena D., “Mapping Racial Capitalism: Implications for Law,” </w:t>
      </w:r>
      <w:r w:rsidRPr="00C90B60">
        <w:rPr>
          <w:rFonts w:eastAsia="Calibri"/>
          <w:i/>
          <w:iCs/>
        </w:rPr>
        <w:t>UC Berkeley Journal of Law and Political Economy</w:t>
      </w:r>
      <w:r w:rsidRPr="00C90B60">
        <w:rPr>
          <w:rFonts w:eastAsia="Calibri"/>
        </w:rPr>
        <w:t xml:space="preserve"> 127 (2022), eScholarship, https://doi.org/10.5070/LP62258224</w:t>
      </w:r>
    </w:p>
    <w:p w14:paraId="40D5D66B" w14:textId="77777777" w:rsidR="00233459" w:rsidRPr="00C90B60" w:rsidRDefault="00233459" w:rsidP="00233459">
      <w:pPr>
        <w:rPr>
          <w:rFonts w:eastAsia="Calibri"/>
          <w:u w:val="single"/>
        </w:rPr>
      </w:pPr>
      <w:r w:rsidRPr="00C90B60">
        <w:rPr>
          <w:rFonts w:eastAsia="Calibri"/>
          <w:sz w:val="16"/>
        </w:rPr>
        <w:t xml:space="preserve">Scientists believe that </w:t>
      </w:r>
      <w:r w:rsidRPr="00C90B60">
        <w:rPr>
          <w:rFonts w:eastAsia="Calibri"/>
          <w:u w:val="single"/>
        </w:rPr>
        <w:t>we have entered a new geologic era</w:t>
      </w:r>
      <w:r w:rsidRPr="00C90B60">
        <w:rPr>
          <w:rFonts w:eastAsia="Calibri"/>
          <w:sz w:val="16"/>
        </w:rPr>
        <w:t xml:space="preserve">, </w:t>
      </w:r>
      <w:r w:rsidRPr="00C90B60">
        <w:rPr>
          <w:rFonts w:eastAsia="Calibri"/>
          <w:u w:val="single"/>
        </w:rPr>
        <w:t>known as the Anthropocene,</w:t>
      </w:r>
      <w:r w:rsidRPr="00C90B60">
        <w:rPr>
          <w:rFonts w:eastAsia="Calibri"/>
          <w:sz w:val="16"/>
        </w:rPr>
        <w:t xml:space="preserve"> </w:t>
      </w:r>
      <w:r w:rsidRPr="00C90B60">
        <w:rPr>
          <w:rFonts w:eastAsia="Calibri"/>
          <w:u w:val="single"/>
        </w:rPr>
        <w:t xml:space="preserve">in which </w:t>
      </w:r>
      <w:r w:rsidRPr="003C7A6C">
        <w:rPr>
          <w:rFonts w:eastAsia="Calibri"/>
          <w:highlight w:val="green"/>
          <w:u w:val="single"/>
        </w:rPr>
        <w:t>capitalism’s unbridled plunder of nature threatens the future of life on the planet.</w:t>
      </w:r>
      <w:r w:rsidRPr="00C90B60">
        <w:rPr>
          <w:rFonts w:eastAsia="Calibri"/>
          <w:sz w:val="16"/>
        </w:rPr>
        <w:t xml:space="preserve"> In its relentless quest for profit, </w:t>
      </w:r>
      <w:r w:rsidRPr="003C7A6C">
        <w:rPr>
          <w:rFonts w:eastAsia="Calibri"/>
          <w:highlight w:val="green"/>
          <w:u w:val="single"/>
        </w:rPr>
        <w:t>racial capitalism has disrupted the</w:t>
      </w:r>
      <w:r w:rsidRPr="00C90B60">
        <w:rPr>
          <w:rFonts w:eastAsia="Calibri"/>
          <w:u w:val="single"/>
        </w:rPr>
        <w:t xml:space="preserve"> planet’s </w:t>
      </w:r>
      <w:r w:rsidRPr="003C7A6C">
        <w:rPr>
          <w:rFonts w:eastAsia="Calibri"/>
          <w:highlight w:val="green"/>
          <w:u w:val="single"/>
        </w:rPr>
        <w:t>climate</w:t>
      </w:r>
      <w:r w:rsidRPr="003C7A6C">
        <w:rPr>
          <w:rFonts w:eastAsia="Calibri"/>
          <w:sz w:val="16"/>
          <w:highlight w:val="green"/>
        </w:rPr>
        <w:t>,</w:t>
      </w:r>
      <w:r w:rsidRPr="00C90B60">
        <w:rPr>
          <w:rFonts w:eastAsia="Calibri"/>
          <w:sz w:val="16"/>
        </w:rPr>
        <w:t xml:space="preserve"> </w:t>
      </w:r>
      <w:r w:rsidRPr="00C90B60">
        <w:rPr>
          <w:rFonts w:eastAsia="Calibri"/>
          <w:u w:val="single"/>
        </w:rPr>
        <w:t>destroyed its forests</w:t>
      </w:r>
      <w:r w:rsidRPr="00C90B60">
        <w:rPr>
          <w:rFonts w:eastAsia="Calibri"/>
          <w:sz w:val="16"/>
        </w:rPr>
        <w:t xml:space="preserve">, </w:t>
      </w:r>
      <w:r w:rsidRPr="00C90B60">
        <w:rPr>
          <w:rFonts w:eastAsia="Calibri"/>
          <w:u w:val="single"/>
        </w:rPr>
        <w:t xml:space="preserve">polluted air and water, </w:t>
      </w:r>
      <w:r w:rsidRPr="003C7A6C">
        <w:rPr>
          <w:rFonts w:eastAsia="Calibri"/>
          <w:highlight w:val="green"/>
          <w:u w:val="single"/>
        </w:rPr>
        <w:t>produced</w:t>
      </w:r>
      <w:r w:rsidRPr="00C90B60">
        <w:rPr>
          <w:rFonts w:eastAsia="Calibri"/>
          <w:u w:val="single"/>
        </w:rPr>
        <w:t xml:space="preserve"> unprecedented rates of </w:t>
      </w:r>
      <w:r w:rsidRPr="003C7A6C">
        <w:rPr>
          <w:rFonts w:eastAsia="Calibri"/>
          <w:highlight w:val="green"/>
          <w:u w:val="single"/>
        </w:rPr>
        <w:t>species extinction</w:t>
      </w:r>
      <w:r w:rsidRPr="00C90B60">
        <w:rPr>
          <w:rFonts w:eastAsia="Calibri"/>
          <w:u w:val="single"/>
        </w:rPr>
        <w:t xml:space="preserve">, </w:t>
      </w:r>
      <w:r w:rsidRPr="003C7A6C">
        <w:rPr>
          <w:rFonts w:eastAsia="Calibri"/>
          <w:highlight w:val="green"/>
          <w:u w:val="single"/>
        </w:rPr>
        <w:t>and rendered parts of the earth</w:t>
      </w:r>
      <w:r w:rsidRPr="00C90B60">
        <w:rPr>
          <w:rFonts w:eastAsia="Calibri"/>
          <w:u w:val="single"/>
        </w:rPr>
        <w:t xml:space="preserve"> so </w:t>
      </w:r>
      <w:r w:rsidRPr="003C7A6C">
        <w:rPr>
          <w:rFonts w:eastAsia="Calibri"/>
          <w:highlight w:val="green"/>
          <w:u w:val="single"/>
        </w:rPr>
        <w:t>toxic</w:t>
      </w:r>
      <w:r w:rsidRPr="00C90B60">
        <w:rPr>
          <w:rFonts w:eastAsia="Calibri"/>
          <w:u w:val="single"/>
        </w:rPr>
        <w:t xml:space="preserve"> that they are no longer fit for human habitation</w:t>
      </w:r>
      <w:r w:rsidRPr="00C90B60">
        <w:rPr>
          <w:rFonts w:eastAsia="Calibri"/>
          <w:sz w:val="16"/>
        </w:rPr>
        <w:t xml:space="preserve"> (Bonneuil and Fressoz 2016). Some scholars have proposed the term Plantationocene to underscore racial capitalism’s historic and ongoing dislocation, domination, and degradation of plants, animals, ecosystems, and racialized and colonized humans to produce commodities for global markets (Haraway et al 2016; Murphy and Schroering 2020). Other scholars prefer the term Capitalocene (Malm 2016, Moore, 2016a) or Racial Capitalocene (Vergès 2017), to emphasize the Anthropocene’s origins in racial capitalism and the disproportionate impact of environmental degradation on populations racialized as nonwhite.</w:t>
      </w:r>
    </w:p>
    <w:p w14:paraId="668F9D09" w14:textId="77777777" w:rsidR="00233459" w:rsidRPr="00C90B60" w:rsidRDefault="00233459" w:rsidP="00233459">
      <w:pPr>
        <w:rPr>
          <w:rFonts w:eastAsia="Calibri"/>
          <w:sz w:val="16"/>
        </w:rPr>
      </w:pPr>
      <w:r w:rsidRPr="003C7A6C">
        <w:rPr>
          <w:rStyle w:val="Emphasis"/>
          <w:highlight w:val="green"/>
        </w:rPr>
        <w:t>Climate change</w:t>
      </w:r>
      <w:r w:rsidRPr="003C7A6C">
        <w:rPr>
          <w:rFonts w:eastAsia="Calibri"/>
          <w:highlight w:val="green"/>
          <w:u w:val="single"/>
        </w:rPr>
        <w:t xml:space="preserve"> is</w:t>
      </w:r>
      <w:r w:rsidRPr="00C90B60">
        <w:rPr>
          <w:rFonts w:eastAsia="Calibri"/>
          <w:sz w:val="16"/>
        </w:rPr>
        <w:t xml:space="preserve"> perhaps </w:t>
      </w:r>
      <w:r w:rsidRPr="00C90B60">
        <w:rPr>
          <w:rFonts w:eastAsia="Calibri"/>
          <w:u w:val="single"/>
        </w:rPr>
        <w:t xml:space="preserve">the most well-known example of the ways that capitalism’s ecological contradictions are </w:t>
      </w:r>
      <w:r w:rsidRPr="003C7A6C">
        <w:rPr>
          <w:rFonts w:eastAsia="Calibri"/>
          <w:highlight w:val="green"/>
          <w:u w:val="single"/>
        </w:rPr>
        <w:t xml:space="preserve">accelerating the </w:t>
      </w:r>
      <w:r w:rsidRPr="003C7A6C">
        <w:rPr>
          <w:rStyle w:val="Emphasis"/>
          <w:highlight w:val="green"/>
        </w:rPr>
        <w:t>process of expulsion</w:t>
      </w:r>
      <w:r w:rsidRPr="003C7A6C">
        <w:rPr>
          <w:rFonts w:eastAsia="Calibri"/>
          <w:highlight w:val="green"/>
          <w:u w:val="single"/>
        </w:rPr>
        <w:t xml:space="preserve"> and creating </w:t>
      </w:r>
      <w:r w:rsidRPr="003C7A6C">
        <w:rPr>
          <w:rStyle w:val="Emphasis"/>
          <w:highlight w:val="green"/>
        </w:rPr>
        <w:t>sacrifice zones</w:t>
      </w:r>
      <w:r w:rsidRPr="003C7A6C">
        <w:rPr>
          <w:rFonts w:eastAsia="Calibri"/>
          <w:highlight w:val="green"/>
          <w:u w:val="single"/>
        </w:rPr>
        <w:t>.</w:t>
      </w:r>
      <w:r w:rsidRPr="00C90B60">
        <w:rPr>
          <w:rFonts w:eastAsia="Calibri"/>
          <w:sz w:val="16"/>
        </w:rPr>
        <w:t xml:space="preserve"> </w:t>
      </w:r>
      <w:r w:rsidRPr="00C90B60">
        <w:rPr>
          <w:rFonts w:eastAsia="Calibri"/>
          <w:u w:val="single"/>
        </w:rPr>
        <w:t>Climate change is caused primarily by the greenhouse gas emissions of the world’s most affluent populations</w:t>
      </w:r>
      <w:r w:rsidRPr="00C90B60">
        <w:rPr>
          <w:rFonts w:eastAsia="Calibri"/>
          <w:sz w:val="16"/>
        </w:rPr>
        <w:t xml:space="preserve"> (Hickel 2020). However, </w:t>
      </w:r>
      <w:r w:rsidRPr="00C90B60">
        <w:rPr>
          <w:rFonts w:eastAsia="Calibri"/>
          <w:u w:val="single"/>
        </w:rPr>
        <w:t>those most susceptible to climate-related disasters are overwhelmingly nonwhite populations in both the North and the South who reside in locations disproportionately exposed to hurricanes, floods, drought, desertification, and rising sea levels</w:t>
      </w:r>
      <w:r w:rsidRPr="00C90B60">
        <w:rPr>
          <w:rFonts w:eastAsia="Calibri"/>
          <w:sz w:val="16"/>
        </w:rPr>
        <w:t xml:space="preserve"> (Intergovernmental Panel on Climate Change 2022; Gonzalez 2020a; United Nations Development Programme 2019). </w:t>
      </w:r>
      <w:r w:rsidRPr="00C90B60">
        <w:rPr>
          <w:rFonts w:eastAsia="Calibri"/>
          <w:u w:val="single"/>
        </w:rPr>
        <w:t xml:space="preserve">These </w:t>
      </w:r>
      <w:r w:rsidRPr="003C7A6C">
        <w:rPr>
          <w:rFonts w:eastAsia="Calibri"/>
          <w:highlight w:val="green"/>
          <w:u w:val="single"/>
        </w:rPr>
        <w:t>communities have been rendered socially and economically vulnerable</w:t>
      </w:r>
      <w:r w:rsidRPr="00C90B60">
        <w:rPr>
          <w:rFonts w:eastAsia="Calibri"/>
          <w:u w:val="single"/>
        </w:rPr>
        <w:t xml:space="preserve"> to climate change by the processes of exploitation, expropriation, and expulsion described in this article.</w:t>
      </w:r>
      <w:r w:rsidRPr="00C90B60">
        <w:rPr>
          <w:rFonts w:eastAsia="Calibri"/>
          <w:sz w:val="16"/>
        </w:rPr>
        <w:t xml:space="preserve"> Indeed, the </w:t>
      </w:r>
      <w:r w:rsidRPr="00C90B60">
        <w:rPr>
          <w:rFonts w:eastAsia="Calibri"/>
          <w:u w:val="single"/>
        </w:rPr>
        <w:t>UN Special Rapporteur</w:t>
      </w:r>
      <w:r w:rsidRPr="00C90B60">
        <w:rPr>
          <w:rFonts w:eastAsia="Calibri"/>
          <w:sz w:val="16"/>
        </w:rPr>
        <w:t xml:space="preserve"> on Extreme Poverty and Human Rights has </w:t>
      </w:r>
      <w:r w:rsidRPr="00C90B60">
        <w:rPr>
          <w:rFonts w:eastAsia="Calibri"/>
          <w:u w:val="single"/>
        </w:rPr>
        <w:t>used the term “</w:t>
      </w:r>
      <w:r w:rsidRPr="003C7A6C">
        <w:rPr>
          <w:rStyle w:val="Emphasis"/>
          <w:highlight w:val="green"/>
        </w:rPr>
        <w:t>climate apartheid</w:t>
      </w:r>
      <w:r w:rsidRPr="00C90B60">
        <w:rPr>
          <w:rFonts w:eastAsia="Calibri"/>
          <w:u w:val="single"/>
        </w:rPr>
        <w:t xml:space="preserve">” to </w:t>
      </w:r>
      <w:r w:rsidRPr="003C7A6C">
        <w:rPr>
          <w:rFonts w:eastAsia="Calibri"/>
          <w:highlight w:val="green"/>
          <w:u w:val="single"/>
        </w:rPr>
        <w:t>describe the divide between the affluent</w:t>
      </w:r>
      <w:r w:rsidRPr="00C90B60">
        <w:rPr>
          <w:rFonts w:eastAsia="Calibri"/>
          <w:sz w:val="16"/>
        </w:rPr>
        <w:t xml:space="preserve"> (who possess the resources to protect themselves from the harms wrought by climate change) </w:t>
      </w:r>
      <w:r w:rsidRPr="003C7A6C">
        <w:rPr>
          <w:rFonts w:eastAsia="Calibri"/>
          <w:highlight w:val="green"/>
          <w:u w:val="single"/>
        </w:rPr>
        <w:t>and the rest of humanity</w:t>
      </w:r>
      <w:r w:rsidRPr="00C90B60">
        <w:rPr>
          <w:rFonts w:eastAsia="Calibri"/>
          <w:sz w:val="16"/>
        </w:rPr>
        <w:t xml:space="preserve"> (who will be left to suffer and die) (UNHRC 2019, 14, para. 50).</w:t>
      </w:r>
    </w:p>
    <w:p w14:paraId="2E885E21" w14:textId="77777777" w:rsidR="00233459" w:rsidRPr="00C90B60" w:rsidRDefault="00233459" w:rsidP="00233459">
      <w:pPr>
        <w:rPr>
          <w:rFonts w:eastAsia="Calibri"/>
          <w:sz w:val="16"/>
        </w:rPr>
      </w:pPr>
      <w:r w:rsidRPr="003C7A6C">
        <w:rPr>
          <w:rStyle w:val="StyleUnderline"/>
          <w:highlight w:val="green"/>
        </w:rPr>
        <w:t xml:space="preserve">Climate change is anticipated to </w:t>
      </w:r>
      <w:r w:rsidRPr="003C7A6C">
        <w:rPr>
          <w:rStyle w:val="Emphasis"/>
          <w:highlight w:val="green"/>
        </w:rPr>
        <w:t>displace</w:t>
      </w:r>
      <w:r w:rsidRPr="00C90B60">
        <w:rPr>
          <w:rStyle w:val="StyleUnderline"/>
        </w:rPr>
        <w:t xml:space="preserve"> as many as </w:t>
      </w:r>
      <w:r w:rsidRPr="003C7A6C">
        <w:rPr>
          <w:rStyle w:val="Emphasis"/>
          <w:highlight w:val="green"/>
        </w:rPr>
        <w:t>one billion people</w:t>
      </w:r>
      <w:r w:rsidRPr="00C90B60">
        <w:rPr>
          <w:rStyle w:val="StyleUnderline"/>
        </w:rPr>
        <w:t xml:space="preserve"> by 2050</w:t>
      </w:r>
      <w:r w:rsidRPr="00C90B60">
        <w:rPr>
          <w:rFonts w:eastAsia="Calibri"/>
          <w:sz w:val="16"/>
        </w:rPr>
        <w:t xml:space="preserve"> (Kamal 2017). </w:t>
      </w:r>
      <w:r w:rsidRPr="00C90B60">
        <w:rPr>
          <w:rFonts w:eastAsia="Calibri"/>
          <w:u w:val="single"/>
        </w:rPr>
        <w:t xml:space="preserve">The precise number of displaced persons is difficult to predict because </w:t>
      </w:r>
      <w:r w:rsidRPr="00C90B60">
        <w:rPr>
          <w:rStyle w:val="Emphasis"/>
        </w:rPr>
        <w:t>climate change</w:t>
      </w:r>
      <w:r w:rsidRPr="00C90B60">
        <w:rPr>
          <w:rFonts w:eastAsia="Calibri"/>
          <w:b/>
          <w:bCs/>
          <w:u w:val="single"/>
        </w:rPr>
        <w:t xml:space="preserve"> </w:t>
      </w:r>
      <w:r w:rsidRPr="00C90B60">
        <w:rPr>
          <w:rFonts w:eastAsia="Calibri"/>
          <w:u w:val="single"/>
        </w:rPr>
        <w:t xml:space="preserve">generally </w:t>
      </w:r>
      <w:r w:rsidRPr="00C90B60">
        <w:rPr>
          <w:rStyle w:val="Emphasis"/>
        </w:rPr>
        <w:t>magnifies</w:t>
      </w:r>
      <w:r w:rsidRPr="00C90B60">
        <w:rPr>
          <w:rFonts w:eastAsia="Calibri"/>
          <w:u w:val="single"/>
        </w:rPr>
        <w:t xml:space="preserve"> the </w:t>
      </w:r>
      <w:r w:rsidRPr="00C90B60">
        <w:rPr>
          <w:rStyle w:val="Emphasis"/>
        </w:rPr>
        <w:t>economic</w:t>
      </w:r>
      <w:r w:rsidRPr="00C90B60">
        <w:rPr>
          <w:rFonts w:eastAsia="Calibri"/>
          <w:u w:val="single"/>
        </w:rPr>
        <w:t xml:space="preserve">, </w:t>
      </w:r>
      <w:r w:rsidRPr="00C90B60">
        <w:rPr>
          <w:rStyle w:val="Emphasis"/>
        </w:rPr>
        <w:t>social</w:t>
      </w:r>
      <w:r w:rsidRPr="00C90B60">
        <w:rPr>
          <w:rFonts w:eastAsia="Calibri"/>
          <w:u w:val="single"/>
        </w:rPr>
        <w:t xml:space="preserve">, and </w:t>
      </w:r>
      <w:r w:rsidRPr="00C90B60">
        <w:rPr>
          <w:rStyle w:val="Emphasis"/>
        </w:rPr>
        <w:t>ecological drivers</w:t>
      </w:r>
      <w:r w:rsidRPr="00C90B60">
        <w:rPr>
          <w:rFonts w:eastAsia="Calibri"/>
          <w:u w:val="single"/>
        </w:rPr>
        <w:t xml:space="preserve"> of human mobility, instead of serving as the exclusive cause of migration</w:t>
      </w:r>
      <w:r w:rsidRPr="00C90B60">
        <w:rPr>
          <w:rFonts w:eastAsia="Calibri"/>
          <w:sz w:val="16"/>
        </w:rPr>
        <w:t xml:space="preserve"> (IOM 2014).</w:t>
      </w:r>
    </w:p>
    <w:p w14:paraId="408FD521" w14:textId="77777777" w:rsidR="00233459" w:rsidRPr="00C90B60" w:rsidRDefault="00233459" w:rsidP="00233459">
      <w:pPr>
        <w:rPr>
          <w:rFonts w:eastAsia="Calibri"/>
          <w:sz w:val="16"/>
        </w:rPr>
      </w:pPr>
      <w:r w:rsidRPr="00C90B60">
        <w:rPr>
          <w:rFonts w:eastAsia="Calibri"/>
          <w:sz w:val="16"/>
        </w:rPr>
        <w:t>The response of affluent states to current migratory flows from the global South is a harbinger of the racialized expendability that awaits climate-displaced persons as growing regions of the planet are rendered uninhabitable. Northern states have adopted increasingly aggressive measures to deter, detain, and deport racialized stigmatized migrants (Sheller 2018; Gonzalez 2020b). Many migrants returned to their countries of origin have been murdered, raped, or tortured (Lakhani 2020), and thousands have perished while attempting to cross international borders (IOM 2017), due, in part, to deterrence strategies that “abandoned [them] to the physical forces of deserts and seas” (Squire 2017, 514). By contrast, Ukrainians fleeing Russia’s invasion of their country have been welcomed with open arms across Europe (because they are racialized as white). Ukraine-based students from Africa, India, and the Middle East seeking refuge in Europe have encountered barriers and hostility (because they are racialized as nonwhite) (Hinry 2022; Narea and Elidrissi 2022).</w:t>
      </w:r>
    </w:p>
    <w:p w14:paraId="68F03538" w14:textId="77777777" w:rsidR="00233459" w:rsidRPr="00C90B60" w:rsidRDefault="00233459" w:rsidP="00233459">
      <w:pPr>
        <w:rPr>
          <w:rFonts w:eastAsia="Calibri"/>
          <w:sz w:val="16"/>
        </w:rPr>
      </w:pPr>
      <w:r w:rsidRPr="00C90B60">
        <w:rPr>
          <w:rFonts w:eastAsia="Calibri"/>
          <w:sz w:val="16"/>
        </w:rPr>
        <w:t xml:space="preserve">Finally, </w:t>
      </w:r>
      <w:r w:rsidRPr="00C90B60">
        <w:rPr>
          <w:rFonts w:eastAsia="Calibri"/>
          <w:u w:val="single"/>
        </w:rPr>
        <w:t xml:space="preserve">racial capitalism has produced a dramatic global </w:t>
      </w:r>
      <w:r w:rsidRPr="003C7A6C">
        <w:rPr>
          <w:rFonts w:eastAsia="Calibri"/>
          <w:highlight w:val="green"/>
          <w:u w:val="single"/>
        </w:rPr>
        <w:t>decline in biodiversity</w:t>
      </w:r>
      <w:r w:rsidRPr="00C90B60">
        <w:rPr>
          <w:rFonts w:eastAsia="Calibri"/>
          <w:u w:val="single"/>
        </w:rPr>
        <w:t>, and unprecedented species extinction</w:t>
      </w:r>
      <w:r w:rsidRPr="00C90B60">
        <w:rPr>
          <w:rFonts w:eastAsia="Calibri"/>
          <w:sz w:val="16"/>
        </w:rPr>
        <w:t xml:space="preserve">. </w:t>
      </w:r>
      <w:r w:rsidRPr="00C90B60">
        <w:rPr>
          <w:rFonts w:eastAsia="Calibri"/>
          <w:u w:val="single"/>
        </w:rPr>
        <w:t>This destruction threatens to disrupt and impair the ecosystems that sustain life</w:t>
      </w:r>
      <w:r w:rsidRPr="00C90B60">
        <w:rPr>
          <w:rFonts w:eastAsia="Calibri"/>
          <w:sz w:val="16"/>
        </w:rPr>
        <w:t xml:space="preserve">, </w:t>
      </w:r>
      <w:r w:rsidRPr="00C90B60">
        <w:rPr>
          <w:rFonts w:eastAsia="Calibri"/>
          <w:u w:val="single"/>
        </w:rPr>
        <w:t>with disproportionate impacts on Indigenous and other subsistence-based communities that depend on healthy ecosystems for their livelihoods</w:t>
      </w:r>
      <w:r w:rsidRPr="00C90B60">
        <w:rPr>
          <w:rFonts w:eastAsia="Calibri"/>
          <w:sz w:val="16"/>
        </w:rPr>
        <w:t xml:space="preserve"> (IPBES 2019). </w:t>
      </w:r>
      <w:r w:rsidRPr="00C90B60">
        <w:rPr>
          <w:rFonts w:eastAsia="Calibri"/>
          <w:u w:val="single"/>
        </w:rPr>
        <w:t xml:space="preserve">This extinction </w:t>
      </w:r>
      <w:r w:rsidRPr="003C7A6C">
        <w:rPr>
          <w:rFonts w:eastAsia="Calibri"/>
          <w:highlight w:val="green"/>
          <w:u w:val="single"/>
        </w:rPr>
        <w:t>is driven</w:t>
      </w:r>
      <w:r w:rsidRPr="00C90B60">
        <w:rPr>
          <w:rFonts w:eastAsia="Calibri"/>
          <w:sz w:val="16"/>
        </w:rPr>
        <w:t xml:space="preserve">, in large part, </w:t>
      </w:r>
      <w:r w:rsidRPr="003C7A6C">
        <w:rPr>
          <w:rFonts w:eastAsia="Calibri"/>
          <w:highlight w:val="green"/>
          <w:u w:val="single"/>
        </w:rPr>
        <w:t xml:space="preserve">by new waves of </w:t>
      </w:r>
      <w:r w:rsidRPr="003C7A6C">
        <w:rPr>
          <w:rStyle w:val="Emphasis"/>
          <w:highlight w:val="green"/>
        </w:rPr>
        <w:t>expropriation</w:t>
      </w:r>
      <w:r w:rsidRPr="00C90B60">
        <w:rPr>
          <w:rFonts w:eastAsia="Calibri"/>
          <w:u w:val="single"/>
        </w:rPr>
        <w:t xml:space="preserve"> </w:t>
      </w:r>
      <w:r w:rsidRPr="003C7A6C">
        <w:rPr>
          <w:rFonts w:eastAsia="Calibri"/>
          <w:highlight w:val="green"/>
          <w:u w:val="single"/>
        </w:rPr>
        <w:t>that deplete</w:t>
      </w:r>
      <w:r w:rsidRPr="00C90B60">
        <w:rPr>
          <w:rFonts w:eastAsia="Calibri"/>
          <w:u w:val="single"/>
        </w:rPr>
        <w:t xml:space="preserve"> the minerals, flora, and fauna of poor nations </w:t>
      </w:r>
      <w:r w:rsidRPr="003C7A6C">
        <w:rPr>
          <w:rFonts w:eastAsia="Calibri"/>
          <w:highlight w:val="green"/>
          <w:u w:val="single"/>
        </w:rPr>
        <w:t xml:space="preserve">for </w:t>
      </w:r>
      <w:r w:rsidRPr="003C7A6C">
        <w:rPr>
          <w:rStyle w:val="Emphasis"/>
          <w:highlight w:val="green"/>
        </w:rPr>
        <w:t>capital accumulation</w:t>
      </w:r>
      <w:r w:rsidRPr="00C90B60">
        <w:rPr>
          <w:rFonts w:eastAsia="Calibri"/>
          <w:u w:val="single"/>
        </w:rPr>
        <w:t xml:space="preserve"> in affluent nations. </w:t>
      </w:r>
      <w:r w:rsidRPr="00C90B60">
        <w:rPr>
          <w:rFonts w:eastAsia="Calibri"/>
          <w:sz w:val="16"/>
        </w:rPr>
        <w:t>As Dawson observes:</w:t>
      </w:r>
    </w:p>
    <w:p w14:paraId="62368434" w14:textId="77777777" w:rsidR="00233459" w:rsidRPr="00C90B60" w:rsidRDefault="00233459" w:rsidP="00233459">
      <w:pPr>
        <w:rPr>
          <w:rFonts w:eastAsia="Calibri"/>
          <w:sz w:val="16"/>
        </w:rPr>
      </w:pPr>
      <w:r w:rsidRPr="00C90B60">
        <w:rPr>
          <w:rFonts w:eastAsia="Calibri"/>
          <w:sz w:val="16"/>
        </w:rPr>
        <w:t>The neoliberal era has seen much of the global South become increasingly indebted, leading international agencies, such as the World Bank to force debtor nations to harvest more trees, mine more minerals, drill for more oil, and generally deplete their natural resources at exponentially greater rates. The result has been a steeply intensifying deterioration in global ecosystems, including a massive increase in the rate of extinction. (A. Dawson 2016, 61)</w:t>
      </w:r>
    </w:p>
    <w:p w14:paraId="607A9714" w14:textId="77777777" w:rsidR="00233459" w:rsidRPr="00C90B60" w:rsidRDefault="00233459" w:rsidP="00233459">
      <w:pPr>
        <w:rPr>
          <w:rFonts w:eastAsia="Calibri"/>
          <w:sz w:val="16"/>
        </w:rPr>
      </w:pPr>
      <w:r w:rsidRPr="00C90B60">
        <w:rPr>
          <w:rFonts w:eastAsia="Calibri"/>
          <w:sz w:val="16"/>
        </w:rPr>
        <w:t>Deforestation to produce commodities like beef, soy, palm oil, and wood products places people in closer proximity to wildlife, thereby increasing the risk of zoonotic spillover—the transfer of pathogens from animals to humans. COVID-19 is only the latest example of zoonotic spillover; other examples include Zika, Ebola, Nipah, SARS, and MERS (Malm 2020). Moreover, as climate change forces wild animals to relocate their habitats to regions with large human populations, the risk of zoonotic spillover (and future pandemics) increases dramatically (Carlson et al. 2022).</w:t>
      </w:r>
    </w:p>
    <w:p w14:paraId="5A02D273" w14:textId="77777777" w:rsidR="00233459" w:rsidRPr="00C90B60" w:rsidRDefault="00233459" w:rsidP="00233459">
      <w:pPr>
        <w:rPr>
          <w:rFonts w:eastAsia="Calibri"/>
          <w:sz w:val="16"/>
        </w:rPr>
      </w:pPr>
      <w:r w:rsidRPr="00C90B60">
        <w:rPr>
          <w:rFonts w:eastAsia="Calibri"/>
          <w:u w:val="single"/>
        </w:rPr>
        <w:t>In sum, the acceleration and intensification of capital accumulation in recent decades has consigned vast segments of humanity and huge stretches of the biosphere to the status of waste.</w:t>
      </w:r>
      <w:r w:rsidRPr="00C90B60">
        <w:rPr>
          <w:rFonts w:eastAsia="Calibri"/>
          <w:sz w:val="16"/>
        </w:rPr>
        <w:t xml:space="preserve"> </w:t>
      </w:r>
      <w:r w:rsidRPr="003C7A6C">
        <w:rPr>
          <w:rFonts w:eastAsia="Calibri"/>
          <w:highlight w:val="green"/>
          <w:u w:val="single"/>
        </w:rPr>
        <w:t>Racial capitalism</w:t>
      </w:r>
      <w:r w:rsidRPr="00C90B60">
        <w:rPr>
          <w:rFonts w:eastAsia="Calibri"/>
          <w:u w:val="single"/>
        </w:rPr>
        <w:t xml:space="preserve"> destabilizes the planet’s life support systems, and </w:t>
      </w:r>
      <w:r w:rsidRPr="003C7A6C">
        <w:rPr>
          <w:rFonts w:eastAsia="Calibri"/>
          <w:highlight w:val="green"/>
          <w:u w:val="single"/>
        </w:rPr>
        <w:t xml:space="preserve">threatens to inflict </w:t>
      </w:r>
      <w:r w:rsidRPr="003C7A6C">
        <w:rPr>
          <w:rStyle w:val="Emphasis"/>
          <w:highlight w:val="green"/>
        </w:rPr>
        <w:t>ecologically-induced genocide</w:t>
      </w:r>
      <w:r w:rsidRPr="003C7A6C">
        <w:rPr>
          <w:rFonts w:eastAsia="Calibri"/>
          <w:highlight w:val="green"/>
          <w:u w:val="single"/>
        </w:rPr>
        <w:t xml:space="preserve"> on nonwhite populations classified as surplus and expendable</w:t>
      </w:r>
      <w:r w:rsidRPr="00C90B60">
        <w:rPr>
          <w:rFonts w:eastAsia="Calibri"/>
          <w:sz w:val="16"/>
        </w:rPr>
        <w:t xml:space="preserve"> (Short 2016). As Bhattacharyya observes, </w:t>
      </w:r>
      <w:r w:rsidRPr="00C90B60">
        <w:rPr>
          <w:rStyle w:val="StyleUnderline"/>
        </w:rPr>
        <w:t>“[t</w:t>
      </w:r>
      <w:r w:rsidRPr="00C90B60">
        <w:rPr>
          <w:rFonts w:eastAsia="Calibri"/>
          <w:u w:val="single"/>
        </w:rPr>
        <w:t xml:space="preserve">]o be rendered surplus is not to be paid less, it is to be </w:t>
      </w:r>
      <w:r w:rsidRPr="003C7A6C">
        <w:rPr>
          <w:rStyle w:val="Emphasis"/>
          <w:highlight w:val="green"/>
        </w:rPr>
        <w:t>left dying</w:t>
      </w:r>
      <w:r w:rsidRPr="003C7A6C">
        <w:rPr>
          <w:rFonts w:eastAsia="Calibri"/>
          <w:highlight w:val="green"/>
          <w:u w:val="single"/>
        </w:rPr>
        <w:t xml:space="preserve"> or </w:t>
      </w:r>
      <w:r w:rsidRPr="003C7A6C">
        <w:rPr>
          <w:rStyle w:val="Emphasis"/>
          <w:highlight w:val="green"/>
        </w:rPr>
        <w:t>for dead</w:t>
      </w:r>
      <w:r w:rsidRPr="00C90B60">
        <w:rPr>
          <w:rFonts w:eastAsia="Calibri"/>
          <w:sz w:val="16"/>
        </w:rPr>
        <w:t>” (Bhattacharyya 2018, 20).</w:t>
      </w:r>
    </w:p>
    <w:p w14:paraId="39506D1B" w14:textId="77777777" w:rsidR="00233459" w:rsidRPr="00C90B60" w:rsidRDefault="00233459" w:rsidP="00233459">
      <w:pPr>
        <w:rPr>
          <w:rStyle w:val="StyleUnderline"/>
        </w:rPr>
      </w:pPr>
      <w:r w:rsidRPr="003C7A6C">
        <w:rPr>
          <w:rStyle w:val="StyleUnderline"/>
          <w:highlight w:val="green"/>
        </w:rPr>
        <w:t xml:space="preserve">This </w:t>
      </w:r>
      <w:r w:rsidRPr="003C7A6C">
        <w:rPr>
          <w:rStyle w:val="Emphasis"/>
          <w:highlight w:val="green"/>
        </w:rPr>
        <w:t>racialized expendability</w:t>
      </w:r>
      <w:r w:rsidRPr="00C90B60">
        <w:rPr>
          <w:rStyle w:val="StyleUnderline"/>
        </w:rPr>
        <w:t xml:space="preserve"> </w:t>
      </w:r>
      <w:r w:rsidRPr="003C7A6C">
        <w:rPr>
          <w:rStyle w:val="StyleUnderline"/>
          <w:highlight w:val="green"/>
        </w:rPr>
        <w:t xml:space="preserve">is a </w:t>
      </w:r>
      <w:r w:rsidRPr="003C7A6C">
        <w:rPr>
          <w:rStyle w:val="Emphasis"/>
          <w:highlight w:val="green"/>
        </w:rPr>
        <w:t>harbinger</w:t>
      </w:r>
      <w:r w:rsidRPr="003C7A6C">
        <w:rPr>
          <w:rStyle w:val="StyleUnderline"/>
          <w:highlight w:val="green"/>
        </w:rPr>
        <w:t xml:space="preserve"> of the fate that</w:t>
      </w:r>
      <w:r w:rsidRPr="00C90B60">
        <w:rPr>
          <w:rStyle w:val="StyleUnderline"/>
        </w:rPr>
        <w:t xml:space="preserve"> also </w:t>
      </w:r>
      <w:r w:rsidRPr="003C7A6C">
        <w:rPr>
          <w:rStyle w:val="StyleUnderline"/>
          <w:highlight w:val="green"/>
        </w:rPr>
        <w:t>awaits non-elites racialized as white</w:t>
      </w:r>
      <w:r w:rsidRPr="00C90B60">
        <w:rPr>
          <w:rStyle w:val="StyleUnderline"/>
        </w:rPr>
        <w:t xml:space="preserve">, </w:t>
      </w:r>
      <w:r w:rsidRPr="003C7A6C">
        <w:rPr>
          <w:rStyle w:val="StyleUnderline"/>
          <w:highlight w:val="green"/>
        </w:rPr>
        <w:t xml:space="preserve">as the intensifying </w:t>
      </w:r>
      <w:r w:rsidRPr="003C7A6C">
        <w:rPr>
          <w:rStyle w:val="Emphasis"/>
          <w:highlight w:val="green"/>
        </w:rPr>
        <w:t>socio-ecological crises</w:t>
      </w:r>
      <w:r w:rsidRPr="003C7A6C">
        <w:rPr>
          <w:rStyle w:val="StyleUnderline"/>
          <w:highlight w:val="green"/>
        </w:rPr>
        <w:t xml:space="preserve"> of the Anthropocene trap growing numbers of people in the </w:t>
      </w:r>
      <w:r w:rsidRPr="003C7A6C">
        <w:rPr>
          <w:rStyle w:val="Emphasis"/>
          <w:highlight w:val="green"/>
        </w:rPr>
        <w:t>sacrifice zones</w:t>
      </w:r>
      <w:r w:rsidRPr="003C7A6C">
        <w:rPr>
          <w:rStyle w:val="StyleUnderline"/>
          <w:highlight w:val="green"/>
        </w:rPr>
        <w:t xml:space="preserve"> of </w:t>
      </w:r>
      <w:r w:rsidRPr="003C7A6C">
        <w:rPr>
          <w:rStyle w:val="Emphasis"/>
          <w:highlight w:val="green"/>
        </w:rPr>
        <w:t>racial capitalism</w:t>
      </w:r>
      <w:r w:rsidRPr="00C90B60">
        <w:rPr>
          <w:rStyle w:val="StyleUnderline"/>
        </w:rPr>
        <w:t>.</w:t>
      </w:r>
    </w:p>
    <w:bookmarkEnd w:id="0"/>
    <w:p w14:paraId="5D766ACA" w14:textId="77777777" w:rsidR="00233459" w:rsidRPr="00C90B60" w:rsidRDefault="00233459" w:rsidP="00233459"/>
    <w:p w14:paraId="22EBBA40" w14:textId="77777777" w:rsidR="00233459" w:rsidRPr="00C90B60" w:rsidRDefault="00233459" w:rsidP="00233459">
      <w:pPr>
        <w:pStyle w:val="Heading4"/>
        <w:rPr>
          <w:rFonts w:cs="Calibri"/>
        </w:rPr>
      </w:pPr>
      <w:r w:rsidRPr="00C90B60">
        <w:rPr>
          <w:rFonts w:cs="Calibri"/>
        </w:rPr>
        <w:t xml:space="preserve">Capitalist imperatives are at the </w:t>
      </w:r>
      <w:r w:rsidRPr="00C90B60">
        <w:rPr>
          <w:rFonts w:cs="Calibri"/>
          <w:u w:val="single"/>
        </w:rPr>
        <w:t>root</w:t>
      </w:r>
      <w:r w:rsidRPr="00C90B60">
        <w:rPr>
          <w:rFonts w:cs="Calibri"/>
        </w:rPr>
        <w:t xml:space="preserve"> of anti-Black racism. Conceptions of non-being can be largely explained through theorizations of </w:t>
      </w:r>
      <w:r w:rsidRPr="00C90B60">
        <w:rPr>
          <w:rFonts w:cs="Calibri"/>
          <w:u w:val="single"/>
        </w:rPr>
        <w:t>alienated labor</w:t>
      </w:r>
      <w:r w:rsidRPr="00C90B60">
        <w:rPr>
          <w:rFonts w:cs="Calibri"/>
        </w:rPr>
        <w:t xml:space="preserve">---but the fixation on </w:t>
      </w:r>
      <w:r w:rsidRPr="00C90B60">
        <w:rPr>
          <w:rFonts w:cs="Calibri"/>
          <w:u w:val="single"/>
        </w:rPr>
        <w:t>ontological condition</w:t>
      </w:r>
      <w:r w:rsidRPr="00C90B60">
        <w:rPr>
          <w:rFonts w:cs="Calibri"/>
        </w:rPr>
        <w:t xml:space="preserve"> reaffirms </w:t>
      </w:r>
      <w:r w:rsidRPr="00C90B60">
        <w:rPr>
          <w:rFonts w:cs="Calibri"/>
          <w:u w:val="single"/>
        </w:rPr>
        <w:t>racial attributes</w:t>
      </w:r>
      <w:r w:rsidRPr="00C90B60">
        <w:rPr>
          <w:rFonts w:cs="Calibri"/>
        </w:rPr>
        <w:t xml:space="preserve"> as </w:t>
      </w:r>
      <w:r w:rsidRPr="00C90B60">
        <w:rPr>
          <w:rFonts w:cs="Calibri"/>
          <w:u w:val="single"/>
        </w:rPr>
        <w:t>natural</w:t>
      </w:r>
      <w:r w:rsidRPr="00C90B60">
        <w:rPr>
          <w:rFonts w:cs="Calibri"/>
        </w:rPr>
        <w:t xml:space="preserve"> divisions and </w:t>
      </w:r>
      <w:r w:rsidRPr="00C90B60">
        <w:rPr>
          <w:rFonts w:cs="Calibri"/>
          <w:u w:val="single"/>
        </w:rPr>
        <w:t>undermines</w:t>
      </w:r>
      <w:r w:rsidRPr="00C90B60">
        <w:rPr>
          <w:rFonts w:cs="Calibri"/>
        </w:rPr>
        <w:t xml:space="preserve"> the imperative for </w:t>
      </w:r>
      <w:r w:rsidRPr="00C90B60">
        <w:rPr>
          <w:rFonts w:cs="Calibri"/>
          <w:u w:val="single"/>
        </w:rPr>
        <w:t>revolutionary humanism</w:t>
      </w:r>
      <w:r w:rsidRPr="00C90B60">
        <w:rPr>
          <w:rFonts w:cs="Calibri"/>
        </w:rPr>
        <w:t xml:space="preserve">. </w:t>
      </w:r>
    </w:p>
    <w:p w14:paraId="4854EE2F" w14:textId="77777777" w:rsidR="00233459" w:rsidRPr="00C90B60" w:rsidRDefault="00233459" w:rsidP="00233459">
      <w:r w:rsidRPr="00C90B60">
        <w:rPr>
          <w:rStyle w:val="Style13ptBold"/>
        </w:rPr>
        <w:t>Hudis 18</w:t>
      </w:r>
      <w:r w:rsidRPr="00C90B60">
        <w:t xml:space="preserve"> – Professor of Philosophy and Humanities at Oakton Community College</w:t>
      </w:r>
    </w:p>
    <w:p w14:paraId="7D425F1B" w14:textId="77777777" w:rsidR="00233459" w:rsidRPr="00C90B60" w:rsidRDefault="00233459" w:rsidP="00233459">
      <w:r w:rsidRPr="00C90B60">
        <w:t xml:space="preserve">Peter, “Racism and the Logic of Capital: A Fanonian Reconsideration.” </w:t>
      </w:r>
      <w:r w:rsidRPr="00C90B60">
        <w:rPr>
          <w:i/>
          <w:iCs/>
        </w:rPr>
        <w:t>Historical Materialism</w:t>
      </w:r>
      <w:r w:rsidRPr="00C90B60">
        <w:t>, Volume 26, Issue 2, 7/30/18, https://doi.org/10.1163/1569206X-00001645</w:t>
      </w:r>
    </w:p>
    <w:p w14:paraId="76478D6F" w14:textId="77777777" w:rsidR="00233459" w:rsidRPr="00C90B60" w:rsidRDefault="00233459" w:rsidP="00233459">
      <w:pPr>
        <w:rPr>
          <w:sz w:val="16"/>
        </w:rPr>
      </w:pPr>
      <w:r w:rsidRPr="003C7A6C">
        <w:rPr>
          <w:rStyle w:val="Emphasis"/>
          <w:highlight w:val="green"/>
        </w:rPr>
        <w:t>Fanon</w:t>
      </w:r>
      <w:r w:rsidRPr="00C90B60">
        <w:rPr>
          <w:rStyle w:val="StyleUnderline"/>
        </w:rPr>
        <w:t xml:space="preserve"> repeatedly </w:t>
      </w:r>
      <w:r w:rsidRPr="003C7A6C">
        <w:rPr>
          <w:rStyle w:val="StyleUnderline"/>
          <w:highlight w:val="green"/>
        </w:rPr>
        <w:t>emphasises</w:t>
      </w:r>
      <w:r w:rsidRPr="00C90B60">
        <w:rPr>
          <w:rStyle w:val="StyleUnderline"/>
        </w:rPr>
        <w:t xml:space="preserve"> </w:t>
      </w:r>
      <w:r w:rsidRPr="003C7A6C">
        <w:rPr>
          <w:rStyle w:val="StyleUnderline"/>
          <w:highlight w:val="green"/>
        </w:rPr>
        <w:t>that</w:t>
      </w:r>
      <w:r w:rsidRPr="00C90B60">
        <w:rPr>
          <w:rStyle w:val="StyleUnderline"/>
        </w:rPr>
        <w:t xml:space="preserve"> </w:t>
      </w:r>
      <w:r w:rsidRPr="003C7A6C">
        <w:rPr>
          <w:rStyle w:val="Emphasis"/>
          <w:highlight w:val="green"/>
        </w:rPr>
        <w:t>anti-Black racism</w:t>
      </w:r>
      <w:r w:rsidRPr="003C7A6C">
        <w:rPr>
          <w:rStyle w:val="StyleUnderline"/>
          <w:highlight w:val="green"/>
        </w:rPr>
        <w:t xml:space="preserve"> is</w:t>
      </w:r>
      <w:r w:rsidRPr="00C90B60">
        <w:rPr>
          <w:rStyle w:val="StyleUnderline"/>
        </w:rPr>
        <w:t xml:space="preserve"> not natural but is </w:t>
      </w:r>
      <w:r w:rsidRPr="003C7A6C">
        <w:rPr>
          <w:rStyle w:val="Emphasis"/>
          <w:highlight w:val="green"/>
        </w:rPr>
        <w:t>rooted</w:t>
      </w:r>
      <w:r w:rsidRPr="00C90B60">
        <w:rPr>
          <w:rStyle w:val="StyleUnderline"/>
        </w:rPr>
        <w:t xml:space="preserve"> </w:t>
      </w:r>
      <w:r w:rsidRPr="003C7A6C">
        <w:rPr>
          <w:rStyle w:val="StyleUnderline"/>
          <w:highlight w:val="green"/>
        </w:rPr>
        <w:t xml:space="preserve">in the economic imperatives of </w:t>
      </w:r>
      <w:r w:rsidRPr="003C7A6C">
        <w:rPr>
          <w:rStyle w:val="Emphasis"/>
          <w:highlight w:val="green"/>
        </w:rPr>
        <w:t>capitalism</w:t>
      </w:r>
      <w:r w:rsidRPr="00C90B60">
        <w:rPr>
          <w:sz w:val="16"/>
        </w:rPr>
        <w:t xml:space="preserve"> – </w:t>
      </w:r>
      <w:r w:rsidRPr="00C90B60">
        <w:rPr>
          <w:rStyle w:val="StyleUnderline"/>
        </w:rPr>
        <w:t>beginning with the transatlantic slave trade and extending to the neo-colonialism of today. As he writes in Black Skin, White Masks</w:t>
      </w:r>
      <w:r w:rsidRPr="00C90B60">
        <w:rPr>
          <w:sz w:val="16"/>
        </w:rPr>
        <w:t xml:space="preserve">, </w:t>
      </w:r>
      <w:r w:rsidRPr="00C90B60">
        <w:rPr>
          <w:rStyle w:val="StyleUnderline"/>
        </w:rPr>
        <w:t>‘First, economic. Then, internalization or rather epidermalization of his inferiority.’18</w:t>
      </w:r>
      <w:r w:rsidRPr="00C90B60">
        <w:rPr>
          <w:sz w:val="16"/>
        </w:rPr>
        <w:t xml:space="preserve"> </w:t>
      </w:r>
      <w:r w:rsidRPr="00C90B60">
        <w:rPr>
          <w:rStyle w:val="StyleUnderline"/>
        </w:rPr>
        <w:t xml:space="preserve">At the same time, he held that </w:t>
      </w:r>
      <w:r w:rsidRPr="003C7A6C">
        <w:rPr>
          <w:rStyle w:val="StyleUnderline"/>
          <w:highlight w:val="green"/>
        </w:rPr>
        <w:t>racism cannot be combatted on economic or class-terms alone</w:t>
      </w:r>
      <w:r w:rsidRPr="00C90B60">
        <w:rPr>
          <w:rStyle w:val="StyleUnderline"/>
        </w:rPr>
        <w:t>, since racialised ways of ‘seeing’ and being take on a life of their own and drastically impact the psychic, inner-life of the individual. Both the black and the white subject are impacted and shaped by class domination, but they experience it in radically different ways.</w:t>
      </w:r>
      <w:r w:rsidRPr="00C90B60">
        <w:rPr>
          <w:sz w:val="16"/>
        </w:rPr>
        <w:t xml:space="preserve"> Any effort to ignore or downplay these crucial differences for the sake of a fictive ‘unity’ that abstracts from them is bound to fall on deaf ears when it comes to a significant portion of the dispossessed. On these grounds, </w:t>
      </w:r>
      <w:r w:rsidRPr="00C90B60">
        <w:rPr>
          <w:rStyle w:val="StyleUnderline"/>
        </w:rPr>
        <w:t>Fanon insisted that both sides</w:t>
      </w:r>
      <w:r w:rsidRPr="00C90B60">
        <w:rPr>
          <w:sz w:val="16"/>
        </w:rPr>
        <w:t xml:space="preserve"> </w:t>
      </w:r>
      <w:r w:rsidRPr="00C90B60">
        <w:rPr>
          <w:rStyle w:val="StyleUnderline"/>
        </w:rPr>
        <w:t>– the economic and the cultural/psychic – have to be fought in tandem.</w:t>
      </w:r>
      <w:r w:rsidRPr="00C90B60">
        <w:rPr>
          <w:sz w:val="16"/>
        </w:rPr>
        <w:t xml:space="preserve"> As he put it, ‘The black man must wage the struggle on two levels: whereas historically these levels are mutually dependent, any unilateral liberation is flawed, and the worst mistake would be to believe their mutual dependence automatic … An answer must be found on the objective as well as the subjective level.’19</w:t>
      </w:r>
    </w:p>
    <w:p w14:paraId="3209DAA1" w14:textId="77777777" w:rsidR="00233459" w:rsidRPr="00C90B60" w:rsidRDefault="00233459" w:rsidP="00233459">
      <w:pPr>
        <w:rPr>
          <w:sz w:val="16"/>
        </w:rPr>
      </w:pPr>
      <w:r w:rsidRPr="00C90B60">
        <w:rPr>
          <w:sz w:val="16"/>
        </w:rPr>
        <w:t xml:space="preserve">For Fanon, </w:t>
      </w:r>
      <w:r w:rsidRPr="00C90B60">
        <w:rPr>
          <w:rStyle w:val="StyleUnderline"/>
        </w:rPr>
        <w:t xml:space="preserve">what makes racism especially deadly is that it denies recognition of the dignity and humanity of </w:t>
      </w:r>
      <w:r w:rsidRPr="003C7A6C">
        <w:rPr>
          <w:rStyle w:val="StyleUnderline"/>
          <w:highlight w:val="green"/>
        </w:rPr>
        <w:t>the colonised subject</w:t>
      </w:r>
      <w:r w:rsidRPr="00C90B60">
        <w:rPr>
          <w:rStyle w:val="StyleUnderline"/>
        </w:rPr>
        <w:t xml:space="preserve">. </w:t>
      </w:r>
      <w:r w:rsidRPr="00C90B60">
        <w:rPr>
          <w:sz w:val="16"/>
        </w:rPr>
        <w:t xml:space="preserve">As a result, </w:t>
      </w:r>
      <w:r w:rsidRPr="00C90B60">
        <w:rPr>
          <w:rStyle w:val="StyleUnderline"/>
        </w:rPr>
        <w:t xml:space="preserve">the latter </w:t>
      </w:r>
      <w:r w:rsidRPr="003C7A6C">
        <w:rPr>
          <w:rStyle w:val="StyleUnderline"/>
          <w:highlight w:val="green"/>
        </w:rPr>
        <w:t xml:space="preserve">experiences a </w:t>
      </w:r>
      <w:r w:rsidRPr="003C7A6C">
        <w:rPr>
          <w:rStyle w:val="Emphasis"/>
          <w:highlight w:val="green"/>
        </w:rPr>
        <w:t>‘zone of nonbeing’</w:t>
      </w:r>
      <w:r w:rsidRPr="00C90B60">
        <w:rPr>
          <w:rStyle w:val="StyleUnderline"/>
        </w:rPr>
        <w:t xml:space="preserve"> – a negation of their very humanity.</w:t>
      </w:r>
      <w:r w:rsidRPr="00C90B60">
        <w:rPr>
          <w:sz w:val="16"/>
        </w:rPr>
        <w:t xml:space="preserve"> He calls this ‘an extraordinary sterile and arid region, an incline stripped bare of every essential form from which a genuine new departure can emerge.</w:t>
      </w:r>
      <w:r w:rsidRPr="00C90B60">
        <w:rPr>
          <w:sz w:val="16"/>
          <w:szCs w:val="16"/>
        </w:rPr>
        <w:t>’20</w:t>
      </w:r>
      <w:r w:rsidRPr="00C90B60">
        <w:rPr>
          <w:rStyle w:val="StyleUnderline"/>
        </w:rPr>
        <w:t xml:space="preserve"> It is a zone of depravity </w:t>
      </w:r>
      <w:r w:rsidRPr="003C7A6C">
        <w:rPr>
          <w:rStyle w:val="StyleUnderline"/>
          <w:highlight w:val="green"/>
        </w:rPr>
        <w:t xml:space="preserve">that renders </w:t>
      </w:r>
      <w:r w:rsidRPr="003C7A6C">
        <w:rPr>
          <w:rStyle w:val="Emphasis"/>
          <w:highlight w:val="green"/>
        </w:rPr>
        <w:t>implausible</w:t>
      </w:r>
      <w:r w:rsidRPr="003C7A6C">
        <w:rPr>
          <w:rStyle w:val="StyleUnderline"/>
          <w:highlight w:val="green"/>
        </w:rPr>
        <w:t xml:space="preserve"> any </w:t>
      </w:r>
      <w:r w:rsidRPr="003C7A6C">
        <w:rPr>
          <w:rStyle w:val="Emphasis"/>
          <w:highlight w:val="green"/>
        </w:rPr>
        <w:t>‘ontology of Blackness’</w:t>
      </w:r>
      <w:r w:rsidRPr="003C7A6C">
        <w:rPr>
          <w:rStyle w:val="StyleUnderline"/>
          <w:highlight w:val="green"/>
        </w:rPr>
        <w:t>.</w:t>
      </w:r>
      <w:r w:rsidRPr="00C90B60">
        <w:rPr>
          <w:sz w:val="16"/>
        </w:rPr>
        <w:t xml:space="preserve"> The black is not seen as human precisely by being ‘seen’ – not once, but repeatedly – as black. The colonial mind does not ‘see’ what it thinks it sees; it fixes its gaze not on the actual person but on a reified image that obscures them. For the coloniser, the black is indeed nothing. </w:t>
      </w:r>
      <w:r w:rsidRPr="00C90B60">
        <w:rPr>
          <w:rStyle w:val="StyleUnderline"/>
        </w:rPr>
        <w:t xml:space="preserve">However, </w:t>
      </w:r>
      <w:r w:rsidRPr="003C7A6C">
        <w:rPr>
          <w:rStyle w:val="StyleUnderline"/>
          <w:highlight w:val="green"/>
        </w:rPr>
        <w:t>this</w:t>
      </w:r>
      <w:r w:rsidRPr="00C90B60">
        <w:rPr>
          <w:rStyle w:val="StyleUnderline"/>
        </w:rPr>
        <w:t xml:space="preserve"> </w:t>
      </w:r>
      <w:r w:rsidRPr="00C90B60">
        <w:rPr>
          <w:rStyle w:val="Emphasis"/>
        </w:rPr>
        <w:t>zone of non-being</w:t>
      </w:r>
      <w:r w:rsidRPr="00C90B60">
        <w:rPr>
          <w:rStyle w:val="StyleUnderline"/>
        </w:rPr>
        <w:t xml:space="preserve"> </w:t>
      </w:r>
      <w:r w:rsidRPr="003C7A6C">
        <w:rPr>
          <w:rStyle w:val="StyleUnderline"/>
          <w:highlight w:val="green"/>
        </w:rPr>
        <w:t xml:space="preserve">in </w:t>
      </w:r>
      <w:r w:rsidRPr="003C7A6C">
        <w:rPr>
          <w:rStyle w:val="Emphasis"/>
          <w:highlight w:val="green"/>
        </w:rPr>
        <w:t>no way succeeds</w:t>
      </w:r>
      <w:r w:rsidRPr="00C90B60">
        <w:rPr>
          <w:rStyle w:val="StyleUnderline"/>
        </w:rPr>
        <w:t xml:space="preserve"> </w:t>
      </w:r>
      <w:r w:rsidRPr="003C7A6C">
        <w:rPr>
          <w:rStyle w:val="StyleUnderline"/>
          <w:highlight w:val="green"/>
        </w:rPr>
        <w:t xml:space="preserve">in </w:t>
      </w:r>
      <w:r w:rsidRPr="003C7A6C">
        <w:rPr>
          <w:rStyle w:val="Emphasis"/>
          <w:highlight w:val="green"/>
        </w:rPr>
        <w:t>erasing</w:t>
      </w:r>
      <w:r w:rsidRPr="003C7A6C">
        <w:rPr>
          <w:rStyle w:val="StyleUnderline"/>
          <w:highlight w:val="green"/>
        </w:rPr>
        <w:t xml:space="preserve"> the </w:t>
      </w:r>
      <w:r w:rsidRPr="003C7A6C">
        <w:rPr>
          <w:rStyle w:val="Emphasis"/>
          <w:highlight w:val="green"/>
        </w:rPr>
        <w:t>humanity</w:t>
      </w:r>
      <w:r w:rsidRPr="003C7A6C">
        <w:rPr>
          <w:rStyle w:val="StyleUnderline"/>
          <w:highlight w:val="green"/>
        </w:rPr>
        <w:t xml:space="preserve"> of the oppressed.</w:t>
      </w:r>
      <w:r w:rsidRPr="00C90B60">
        <w:rPr>
          <w:rStyle w:val="StyleUnderline"/>
        </w:rPr>
        <w:t xml:space="preserve"> The denial of the subject’s subjectivity can never be completely consummated. </w:t>
      </w:r>
      <w:r w:rsidRPr="00C90B60">
        <w:rPr>
          <w:sz w:val="16"/>
        </w:rPr>
        <w:t>This is because, as Fanon never ceases to remind us, ‘Man is a “yes” resonating from cosmic harmonies.’21</w:t>
      </w:r>
    </w:p>
    <w:p w14:paraId="3F151D58" w14:textId="77777777" w:rsidR="00233459" w:rsidRPr="00C90B60" w:rsidRDefault="00233459" w:rsidP="00233459">
      <w:pPr>
        <w:rPr>
          <w:sz w:val="16"/>
        </w:rPr>
      </w:pPr>
      <w:r w:rsidRPr="00C90B60">
        <w:rPr>
          <w:sz w:val="16"/>
        </w:rPr>
        <w:t xml:space="preserve">On this issue, </w:t>
      </w:r>
      <w:r w:rsidRPr="003C7A6C">
        <w:rPr>
          <w:rStyle w:val="StyleUnderline"/>
          <w:highlight w:val="green"/>
        </w:rPr>
        <w:t>there are striking parallels between Fanon</w:t>
      </w:r>
      <w:r w:rsidRPr="00C90B60">
        <w:rPr>
          <w:rStyle w:val="StyleUnderline"/>
        </w:rPr>
        <w:t>’s works an</w:t>
      </w:r>
      <w:r w:rsidRPr="003C7A6C">
        <w:rPr>
          <w:rStyle w:val="StyleUnderline"/>
          <w:highlight w:val="green"/>
        </w:rPr>
        <w:t>d Marx</w:t>
      </w:r>
      <w:r w:rsidRPr="00C90B60">
        <w:rPr>
          <w:rStyle w:val="StyleUnderline"/>
        </w:rPr>
        <w:t>’s</w:t>
      </w:r>
      <w:r w:rsidRPr="00C90B60">
        <w:rPr>
          <w:sz w:val="16"/>
        </w:rPr>
        <w:t xml:space="preserve"> – even if it is rarely acknowledged. In the first essay in which </w:t>
      </w:r>
      <w:r w:rsidRPr="003C7A6C">
        <w:rPr>
          <w:rStyle w:val="StyleUnderline"/>
          <w:highlight w:val="green"/>
        </w:rPr>
        <w:t>he proclaimed the proletariat</w:t>
      </w:r>
      <w:r w:rsidRPr="00C90B60">
        <w:rPr>
          <w:rStyle w:val="StyleUnderline"/>
        </w:rPr>
        <w:t xml:space="preserve"> </w:t>
      </w:r>
      <w:r w:rsidRPr="003C7A6C">
        <w:rPr>
          <w:rStyle w:val="StyleUnderline"/>
          <w:highlight w:val="green"/>
        </w:rPr>
        <w:t>as the revolutionary class</w:t>
      </w:r>
      <w:r w:rsidRPr="00C90B60">
        <w:rPr>
          <w:rStyle w:val="StyleUnderline"/>
        </w:rPr>
        <w:t xml:space="preserve">, Marx defined it as ‘the class </w:t>
      </w:r>
      <w:r w:rsidRPr="003C7A6C">
        <w:rPr>
          <w:rStyle w:val="Emphasis"/>
          <w:highlight w:val="green"/>
        </w:rPr>
        <w:t>in</w:t>
      </w:r>
      <w:r w:rsidRPr="003C7A6C">
        <w:rPr>
          <w:rStyle w:val="StyleUnderline"/>
          <w:highlight w:val="green"/>
        </w:rPr>
        <w:t xml:space="preserve"> Civil Society that is </w:t>
      </w:r>
      <w:r w:rsidRPr="003C7A6C">
        <w:rPr>
          <w:rStyle w:val="Emphasis"/>
          <w:highlight w:val="green"/>
        </w:rPr>
        <w:t>not</w:t>
      </w:r>
      <w:r w:rsidRPr="003C7A6C">
        <w:rPr>
          <w:rStyle w:val="StyleUnderline"/>
          <w:highlight w:val="green"/>
        </w:rPr>
        <w:t xml:space="preserve"> </w:t>
      </w:r>
      <w:r w:rsidRPr="003C7A6C">
        <w:rPr>
          <w:rStyle w:val="Emphasis"/>
          <w:highlight w:val="green"/>
        </w:rPr>
        <w:t>of</w:t>
      </w:r>
      <w:r w:rsidRPr="003C7A6C">
        <w:rPr>
          <w:rStyle w:val="StyleUnderline"/>
          <w:highlight w:val="green"/>
        </w:rPr>
        <w:t xml:space="preserve"> Civil Society</w:t>
      </w:r>
      <w:r w:rsidRPr="00C90B60">
        <w:rPr>
          <w:rStyle w:val="StyleUnderline"/>
        </w:rPr>
        <w:t>’.</w:t>
      </w:r>
      <w:r w:rsidRPr="00C90B60">
        <w:rPr>
          <w:sz w:val="16"/>
        </w:rPr>
        <w:t xml:space="preserve">22 The proletariat lives in civil society, but unlike the bourgeoisie its substantiality is not confirmed in it. Since </w:t>
      </w:r>
      <w:r w:rsidRPr="003C7A6C">
        <w:rPr>
          <w:rStyle w:val="StyleUnderline"/>
          <w:highlight w:val="green"/>
        </w:rPr>
        <w:t>workers are robbed of</w:t>
      </w:r>
      <w:r w:rsidRPr="00C90B60">
        <w:rPr>
          <w:rStyle w:val="StyleUnderline"/>
        </w:rPr>
        <w:t xml:space="preserve"> any </w:t>
      </w:r>
      <w:r w:rsidRPr="003C7A6C">
        <w:rPr>
          <w:rStyle w:val="StyleUnderline"/>
          <w:highlight w:val="green"/>
        </w:rPr>
        <w:t>organic connection to</w:t>
      </w:r>
      <w:r w:rsidRPr="00C90B60">
        <w:rPr>
          <w:rStyle w:val="StyleUnderline"/>
        </w:rPr>
        <w:t xml:space="preserve"> the means of </w:t>
      </w:r>
      <w:r w:rsidRPr="003C7A6C">
        <w:rPr>
          <w:rStyle w:val="StyleUnderline"/>
          <w:highlight w:val="green"/>
        </w:rPr>
        <w:t>production</w:t>
      </w:r>
      <w:r w:rsidRPr="00C90B60">
        <w:rPr>
          <w:rStyle w:val="StyleUnderline"/>
        </w:rPr>
        <w:t xml:space="preserve"> in their being reduced to a mere seller of labour-power, they find themselves </w:t>
      </w:r>
      <w:r w:rsidRPr="003C7A6C">
        <w:rPr>
          <w:rStyle w:val="StyleUnderline"/>
          <w:highlight w:val="green"/>
        </w:rPr>
        <w:t>alienated from the substance of civil society</w:t>
      </w:r>
      <w:r w:rsidRPr="00C90B60">
        <w:rPr>
          <w:rStyle w:val="StyleUnderline"/>
        </w:rPr>
        <w:t>.</w:t>
      </w:r>
      <w:r w:rsidRPr="00C90B60">
        <w:rPr>
          <w:sz w:val="16"/>
        </w:rPr>
        <w:t xml:space="preserve"> This is because </w:t>
      </w:r>
      <w:r w:rsidRPr="00C90B60">
        <w:rPr>
          <w:rStyle w:val="StyleUnderline"/>
        </w:rPr>
        <w:t>what matters to capital is not the subjectivity of the living labourers but rather their ability to augment wealth in abstract, monetary terms.</w:t>
      </w:r>
      <w:r w:rsidRPr="00C90B60">
        <w:rPr>
          <w:sz w:val="16"/>
        </w:rPr>
        <w:t xml:space="preserve"> There is only one ‘self-sufficient end’ in capitalism – and that is the augmentation of (abstract) value at the expense of the labourer. </w:t>
      </w:r>
      <w:r w:rsidRPr="00C90B60">
        <w:rPr>
          <w:rStyle w:val="StyleUnderline"/>
        </w:rPr>
        <w:t xml:space="preserve">Insofar as the worker’s subjectivity becomes completely subsumed by the dictates of value production, </w:t>
      </w:r>
      <w:r w:rsidRPr="003C7A6C">
        <w:rPr>
          <w:rStyle w:val="StyleUnderline"/>
          <w:highlight w:val="green"/>
        </w:rPr>
        <w:t xml:space="preserve">the worker inhabits a </w:t>
      </w:r>
      <w:r w:rsidRPr="003C7A6C">
        <w:rPr>
          <w:rStyle w:val="Emphasis"/>
          <w:highlight w:val="green"/>
        </w:rPr>
        <w:t>zone of negativity</w:t>
      </w:r>
      <w:r w:rsidRPr="00C90B60">
        <w:rPr>
          <w:rStyle w:val="StyleUnderline"/>
        </w:rPr>
        <w:t xml:space="preserve">. </w:t>
      </w:r>
      <w:r w:rsidRPr="00C90B60">
        <w:rPr>
          <w:sz w:val="16"/>
        </w:rPr>
        <w:t xml:space="preserve">He is dehumanised is insofar as his ‘activity [is] not his spontaneous activity. It belongs to another; it is </w:t>
      </w:r>
      <w:r w:rsidRPr="00C90B60">
        <w:rPr>
          <w:rStyle w:val="StyleUnderline"/>
        </w:rPr>
        <w:t>the loss of</w:t>
      </w:r>
      <w:r w:rsidRPr="00C90B60">
        <w:rPr>
          <w:sz w:val="16"/>
        </w:rPr>
        <w:t xml:space="preserve"> his </w:t>
      </w:r>
      <w:r w:rsidRPr="00C90B60">
        <w:rPr>
          <w:rStyle w:val="StyleUnderline"/>
        </w:rPr>
        <w:t>self.</w:t>
      </w:r>
      <w:r w:rsidRPr="00C90B60">
        <w:rPr>
          <w:sz w:val="16"/>
        </w:rPr>
        <w:t xml:space="preserve">’23 </w:t>
      </w:r>
      <w:r w:rsidRPr="003C7A6C">
        <w:rPr>
          <w:rStyle w:val="Emphasis"/>
          <w:highlight w:val="green"/>
        </w:rPr>
        <w:t>Self-estrangement</w:t>
      </w:r>
      <w:r w:rsidRPr="003C7A6C">
        <w:rPr>
          <w:rStyle w:val="StyleUnderline"/>
          <w:highlight w:val="green"/>
        </w:rPr>
        <w:t xml:space="preserve"> is</w:t>
      </w:r>
      <w:r w:rsidRPr="00C90B60">
        <w:rPr>
          <w:sz w:val="16"/>
        </w:rPr>
        <w:t xml:space="preserve"> therefore </w:t>
      </w:r>
      <w:r w:rsidRPr="003C7A6C">
        <w:rPr>
          <w:rStyle w:val="Emphasis"/>
          <w:highlight w:val="green"/>
        </w:rPr>
        <w:t>integral</w:t>
      </w:r>
      <w:r w:rsidRPr="003C7A6C">
        <w:rPr>
          <w:rStyle w:val="StyleUnderline"/>
          <w:highlight w:val="green"/>
        </w:rPr>
        <w:t xml:space="preserve"> to the </w:t>
      </w:r>
      <w:r w:rsidRPr="003C7A6C">
        <w:rPr>
          <w:rStyle w:val="Emphasis"/>
          <w:highlight w:val="green"/>
        </w:rPr>
        <w:t>domination of capital</w:t>
      </w:r>
      <w:r w:rsidRPr="003C7A6C">
        <w:rPr>
          <w:rStyle w:val="StyleUnderline"/>
          <w:highlight w:val="green"/>
        </w:rPr>
        <w:t>.</w:t>
      </w:r>
      <w:r w:rsidRPr="00C90B60">
        <w:rPr>
          <w:rStyle w:val="StyleUnderline"/>
        </w:rPr>
        <w:t xml:space="preserve"> </w:t>
      </w:r>
      <w:r w:rsidRPr="003C7A6C">
        <w:rPr>
          <w:rStyle w:val="StyleUnderline"/>
          <w:highlight w:val="green"/>
        </w:rPr>
        <w:t>This</w:t>
      </w:r>
      <w:r w:rsidRPr="00C90B60">
        <w:rPr>
          <w:rStyle w:val="StyleUnderline"/>
        </w:rPr>
        <w:t xml:space="preserve"> makes for a living hell, but it is </w:t>
      </w:r>
      <w:r w:rsidRPr="003C7A6C">
        <w:rPr>
          <w:rStyle w:val="StyleUnderline"/>
          <w:highlight w:val="green"/>
        </w:rPr>
        <w:t>also what makes the proletariat</w:t>
      </w:r>
      <w:r w:rsidRPr="00C90B60">
        <w:rPr>
          <w:rStyle w:val="StyleUnderline"/>
        </w:rPr>
        <w:t xml:space="preserve"> potentially </w:t>
      </w:r>
      <w:r w:rsidRPr="003C7A6C">
        <w:rPr>
          <w:rStyle w:val="StyleUnderline"/>
          <w:highlight w:val="green"/>
        </w:rPr>
        <w:t>revolutionary</w:t>
      </w:r>
      <w:r w:rsidRPr="00C90B60">
        <w:rPr>
          <w:rStyle w:val="StyleUnderline"/>
        </w:rPr>
        <w:t xml:space="preserve">, since </w:t>
      </w:r>
      <w:r w:rsidRPr="003C7A6C">
        <w:rPr>
          <w:rStyle w:val="StyleUnderline"/>
          <w:highlight w:val="green"/>
        </w:rPr>
        <w:t xml:space="preserve">it has </w:t>
      </w:r>
      <w:r w:rsidRPr="003C7A6C">
        <w:rPr>
          <w:rStyle w:val="Emphasis"/>
          <w:highlight w:val="green"/>
        </w:rPr>
        <w:t>nothing to lose but its chains</w:t>
      </w:r>
      <w:r w:rsidRPr="003C7A6C">
        <w:rPr>
          <w:rStyle w:val="StyleUnderline"/>
          <w:highlight w:val="green"/>
        </w:rPr>
        <w:t>. But what does it have to gain?</w:t>
      </w:r>
      <w:r w:rsidRPr="00C90B60">
        <w:rPr>
          <w:sz w:val="16"/>
        </w:rPr>
        <w:t xml:space="preserve"> The answer is </w:t>
      </w:r>
      <w:r w:rsidRPr="003C7A6C">
        <w:rPr>
          <w:rStyle w:val="Emphasis"/>
          <w:highlight w:val="green"/>
        </w:rPr>
        <w:t>communism</w:t>
      </w:r>
      <w:r w:rsidRPr="00C90B60">
        <w:rPr>
          <w:sz w:val="16"/>
        </w:rPr>
        <w:t>, defined by Marx as ‘</w:t>
      </w:r>
      <w:r w:rsidRPr="003C7A6C">
        <w:rPr>
          <w:rStyle w:val="StyleUnderline"/>
          <w:highlight w:val="green"/>
        </w:rPr>
        <w:t>the positive transcendence of human self-estrangement</w:t>
      </w:r>
      <w:r w:rsidRPr="00C90B60">
        <w:rPr>
          <w:sz w:val="16"/>
        </w:rPr>
        <w:t xml:space="preserve"> … </w:t>
      </w:r>
      <w:r w:rsidRPr="003C7A6C">
        <w:rPr>
          <w:rStyle w:val="StyleUnderline"/>
          <w:highlight w:val="green"/>
        </w:rPr>
        <w:t>the</w:t>
      </w:r>
      <w:r w:rsidRPr="003C7A6C">
        <w:rPr>
          <w:sz w:val="16"/>
          <w:highlight w:val="green"/>
        </w:rPr>
        <w:t xml:space="preserve"> </w:t>
      </w:r>
      <w:r w:rsidRPr="003C7A6C">
        <w:rPr>
          <w:rStyle w:val="StyleUnderline"/>
          <w:highlight w:val="green"/>
        </w:rPr>
        <w:t>complete return of</w:t>
      </w:r>
      <w:r w:rsidRPr="00C90B60">
        <w:rPr>
          <w:sz w:val="16"/>
        </w:rPr>
        <w:t xml:space="preserve"> man to himself as </w:t>
      </w:r>
      <w:r w:rsidRPr="003C7A6C">
        <w:rPr>
          <w:rStyle w:val="StyleUnderline"/>
          <w:highlight w:val="green"/>
        </w:rPr>
        <w:t>a social</w:t>
      </w:r>
      <w:r w:rsidRPr="00C90B60">
        <w:rPr>
          <w:rStyle w:val="StyleUnderline"/>
        </w:rPr>
        <w:t xml:space="preserve"> (i.e., human) </w:t>
      </w:r>
      <w:r w:rsidRPr="003C7A6C">
        <w:rPr>
          <w:rStyle w:val="StyleUnderline"/>
          <w:highlight w:val="green"/>
        </w:rPr>
        <w:t>being</w:t>
      </w:r>
      <w:r w:rsidRPr="00C90B60">
        <w:rPr>
          <w:sz w:val="16"/>
        </w:rPr>
        <w:t xml:space="preserve"> – a return accomplished consciously and embracing the entire wealth of previous development.’ </w:t>
      </w:r>
      <w:r w:rsidRPr="00C90B60">
        <w:rPr>
          <w:rStyle w:val="StyleUnderline"/>
        </w:rPr>
        <w:t xml:space="preserve">Since capitalism dehumanises the labourer, the alternative to capitalism is nothing less than a new humanism: </w:t>
      </w:r>
      <w:r w:rsidRPr="00C90B60">
        <w:rPr>
          <w:sz w:val="16"/>
        </w:rPr>
        <w:t>‘This communism, as fully developed naturalism, equals humanism, and as fully developed humanism equals naturalism.’24</w:t>
      </w:r>
    </w:p>
    <w:p w14:paraId="28137E0E" w14:textId="77777777" w:rsidR="00233459" w:rsidRPr="00C90B60" w:rsidRDefault="00233459" w:rsidP="00233459">
      <w:pPr>
        <w:rPr>
          <w:sz w:val="16"/>
        </w:rPr>
      </w:pPr>
      <w:r w:rsidRPr="00C90B60">
        <w:rPr>
          <w:sz w:val="16"/>
        </w:rPr>
        <w:t>This is a far cry from any classless, abstract humanism, since for Marx only the proletariat ‘has the consistency, the severity, the courage or the ruthlessness that could mark it out as the negative representative of society.’ It alone possesses ‘the genius that inspires material might to political violence, or that revolutionary audacity which flings at the adversary the defiant words: “I am nothing and I should be everything.” ’25</w:t>
      </w:r>
    </w:p>
    <w:p w14:paraId="0ED7A4B3" w14:textId="77777777" w:rsidR="00233459" w:rsidRPr="00C90B60" w:rsidRDefault="00233459" w:rsidP="00233459">
      <w:pPr>
        <w:rPr>
          <w:sz w:val="16"/>
        </w:rPr>
      </w:pPr>
      <w:r w:rsidRPr="00C90B60">
        <w:rPr>
          <w:sz w:val="16"/>
        </w:rPr>
        <w:t xml:space="preserve">But how could everything arise from nothing? It is only possible if it is not labour that takes the form of a commodity but rather the capacity for labour – labour-power. As Luca Basso puts it, ‘the capitalist buys something that only exists as a possibility, which is, however, inseparable from the living personality of the Arbeiter.’26 </w:t>
      </w:r>
      <w:r w:rsidRPr="00C90B60">
        <w:rPr>
          <w:rStyle w:val="StyleUnderline"/>
        </w:rPr>
        <w:t>If labour were the commodity, the worker’s subjectivity would be completely absorbed by the value-form and any internal resistance to it would be implausible.</w:t>
      </w:r>
      <w:r w:rsidRPr="00C90B60">
        <w:rPr>
          <w:sz w:val="16"/>
        </w:rPr>
        <w:t xml:space="preserve"> Marx’s entire critique of value production – rooted in the contradiction between concrete and abstract labour – proceeds from recognition of the irreducible tension between the subject and the continuous effort to subsume its subjectivity by abstract forms of domination. Here is where the so-called ‘esoteric’ and ‘exoteric’ converge in Marx’s work.</w:t>
      </w:r>
    </w:p>
    <w:p w14:paraId="01D610B1" w14:textId="77777777" w:rsidR="00233459" w:rsidRPr="00C90B60" w:rsidRDefault="00233459" w:rsidP="00233459">
      <w:pPr>
        <w:rPr>
          <w:sz w:val="16"/>
        </w:rPr>
      </w:pPr>
      <w:r w:rsidRPr="00C90B60">
        <w:rPr>
          <w:rStyle w:val="StyleUnderline"/>
        </w:rPr>
        <w:t>There is more than an echo of this in Fanon’s declaration in Black Skin, White Masks that, ‘Genuine disalienation will have been achieved only when things, in the most materialist sense, have resumed their rightful place.’</w:t>
      </w:r>
      <w:r w:rsidRPr="00C90B60">
        <w:rPr>
          <w:sz w:val="16"/>
        </w:rPr>
        <w:t>27 But Fanon also points to a key difference between racial and class oppression, in that the former cuts deeper than the traditional class struggle insofar as people of colour are denied even a modicum of recognition when structures of domination are over-determined by racial considerations.</w:t>
      </w:r>
    </w:p>
    <w:p w14:paraId="0C4B097B" w14:textId="77777777" w:rsidR="00233459" w:rsidRPr="00C90B60" w:rsidRDefault="00233459" w:rsidP="00233459">
      <w:pPr>
        <w:rPr>
          <w:sz w:val="16"/>
        </w:rPr>
      </w:pPr>
      <w:r w:rsidRPr="003C7A6C">
        <w:rPr>
          <w:rStyle w:val="StyleUnderline"/>
          <w:highlight w:val="green"/>
        </w:rPr>
        <w:t>Fanon’s insights</w:t>
      </w:r>
      <w:r w:rsidRPr="00C90B60">
        <w:rPr>
          <w:rStyle w:val="StyleUnderline"/>
        </w:rPr>
        <w:t xml:space="preserve"> on this issue </w:t>
      </w:r>
      <w:r w:rsidRPr="003C7A6C">
        <w:rPr>
          <w:rStyle w:val="StyleUnderline"/>
          <w:highlight w:val="green"/>
        </w:rPr>
        <w:t>are most profoundly posed in his discussion of Hegel’s master/slave dialectic</w:t>
      </w:r>
      <w:r w:rsidRPr="00C90B60">
        <w:rPr>
          <w:rStyle w:val="StyleUnderline"/>
        </w:rPr>
        <w:t xml:space="preserve"> </w:t>
      </w:r>
      <w:r w:rsidRPr="00C90B60">
        <w:rPr>
          <w:sz w:val="16"/>
        </w:rPr>
        <w:t xml:space="preserve">in Black Skin, White Masks. </w:t>
      </w:r>
      <w:r w:rsidRPr="00C90B60">
        <w:rPr>
          <w:rStyle w:val="StyleUnderline"/>
        </w:rPr>
        <w:t>Hegel maintains that the master wants to be recognised by the slave</w:t>
      </w:r>
      <w:r w:rsidRPr="00C90B60">
        <w:rPr>
          <w:sz w:val="16"/>
        </w:rPr>
        <w:t xml:space="preserve">, for without it he is unable to obtain a sense of self-certainty and selfhood. Hegel acknowledges, of course, that what the master mainly wants from the slave is work. Yet the master still aspires to be recognised by his subordinates, since he, like all human beings, wants to obtain a substantive sense of self – and that is something that can only be provided by the gaze of the other. So what happens </w:t>
      </w:r>
      <w:r w:rsidRPr="003C7A6C">
        <w:rPr>
          <w:rStyle w:val="StyleUnderline"/>
          <w:highlight w:val="green"/>
        </w:rPr>
        <w:t>when the</w:t>
      </w:r>
      <w:r w:rsidRPr="00C90B60">
        <w:rPr>
          <w:rStyle w:val="StyleUnderline"/>
        </w:rPr>
        <w:t xml:space="preserve"> master/ slave </w:t>
      </w:r>
      <w:r w:rsidRPr="003C7A6C">
        <w:rPr>
          <w:rStyle w:val="StyleUnderline"/>
          <w:highlight w:val="green"/>
        </w:rPr>
        <w:t>dialectic is structured</w:t>
      </w:r>
      <w:r w:rsidRPr="00C90B60">
        <w:rPr>
          <w:rStyle w:val="StyleUnderline"/>
        </w:rPr>
        <w:t xml:space="preserve"> </w:t>
      </w:r>
      <w:r w:rsidRPr="003C7A6C">
        <w:rPr>
          <w:rStyle w:val="StyleUnderline"/>
          <w:highlight w:val="green"/>
        </w:rPr>
        <w:t>along racial lines</w:t>
      </w:r>
      <w:r w:rsidRPr="00C90B60">
        <w:rPr>
          <w:sz w:val="16"/>
        </w:rPr>
        <w:t xml:space="preserve"> – something that Hegel does not consider? </w:t>
      </w:r>
      <w:r w:rsidRPr="00C90B60">
        <w:rPr>
          <w:rStyle w:val="StyleUnderline"/>
        </w:rPr>
        <w:t xml:space="preserve">Fanon argues that the situation becomes radically altered. </w:t>
      </w:r>
      <w:r w:rsidRPr="003C7A6C">
        <w:rPr>
          <w:rStyle w:val="StyleUnderline"/>
          <w:highlight w:val="green"/>
        </w:rPr>
        <w:t>The master is no longer interested in being recognised by the slave</w:t>
      </w:r>
      <w:r w:rsidRPr="00C90B60">
        <w:rPr>
          <w:rStyle w:val="StyleUnderline"/>
        </w:rPr>
        <w:t>, just as the slave is no longer interested in recognising him.</w:t>
      </w:r>
      <w:r w:rsidRPr="00C90B60">
        <w:rPr>
          <w:sz w:val="16"/>
        </w:rPr>
        <w:t xml:space="preserve"> This is because </w:t>
      </w:r>
      <w:r w:rsidRPr="00C90B60">
        <w:rPr>
          <w:rStyle w:val="StyleUnderline"/>
        </w:rPr>
        <w:t>when the master is white he does not see the black as even potentially human.</w:t>
      </w:r>
      <w:r w:rsidRPr="00C90B60">
        <w:rPr>
          <w:sz w:val="16"/>
        </w:rPr>
        <w:t>28 Like all masters, he wants work from his slave; but when race enters the picture, that is all he wants – he denies the slave even the most primordial degree of recognition.</w:t>
      </w:r>
    </w:p>
    <w:p w14:paraId="35B7697C" w14:textId="77777777" w:rsidR="00233459" w:rsidRPr="00C90B60" w:rsidRDefault="00233459" w:rsidP="00233459">
      <w:pPr>
        <w:rPr>
          <w:rStyle w:val="StyleUnderline"/>
        </w:rPr>
      </w:pPr>
      <w:r w:rsidRPr="00C90B60">
        <w:rPr>
          <w:sz w:val="16"/>
        </w:rPr>
        <w:t>To be sure, matters are hardly pristine when race does not inform the class relation.</w:t>
      </w:r>
      <w:r w:rsidRPr="00C90B60">
        <w:rPr>
          <w:rStyle w:val="StyleUnderline"/>
        </w:rPr>
        <w:t xml:space="preserve"> </w:t>
      </w:r>
      <w:r w:rsidRPr="003C7A6C">
        <w:rPr>
          <w:rStyle w:val="StyleUnderline"/>
          <w:highlight w:val="green"/>
        </w:rPr>
        <w:t>The capitalist ‘cares’ about the worker only to the extent that she provides work</w:t>
      </w:r>
      <w:r w:rsidRPr="00C90B60">
        <w:rPr>
          <w:sz w:val="16"/>
        </w:rPr>
        <w:t xml:space="preserve"> – </w:t>
      </w:r>
      <w:r w:rsidRPr="00C90B60">
        <w:rPr>
          <w:rStyle w:val="StyleUnderline"/>
        </w:rPr>
        <w:t>and if the latter can be attained without her, the capitalist will gladly lay her off and employ a machine. However, the capitalist knows that a worker</w:t>
      </w:r>
      <w:r w:rsidRPr="00C90B60">
        <w:rPr>
          <w:sz w:val="16"/>
        </w:rPr>
        <w:t xml:space="preserve">, like any human being, </w:t>
      </w:r>
      <w:r w:rsidRPr="00C90B60">
        <w:rPr>
          <w:rStyle w:val="StyleUnderline"/>
        </w:rPr>
        <w:t>cannot be worked to the point of extinction</w:t>
      </w:r>
      <w:r w:rsidRPr="00C90B60">
        <w:rPr>
          <w:sz w:val="16"/>
        </w:rPr>
        <w:t xml:space="preserve"> – otherwise there is no source of profit. </w:t>
      </w:r>
      <w:r w:rsidRPr="00C90B60">
        <w:rPr>
          <w:rStyle w:val="StyleUnderline"/>
        </w:rPr>
        <w:t xml:space="preserve">And as much as the worker detests the capitalist, she knows that she may well be out of a job if the capitalist is unable to earn any profit. The two antagonists recognise each other’s existence, even as they battle against each another. But </w:t>
      </w:r>
      <w:r w:rsidRPr="003C7A6C">
        <w:rPr>
          <w:rStyle w:val="StyleUnderline"/>
          <w:highlight w:val="green"/>
        </w:rPr>
        <w:t>when class relations are structured along racial lines</w:t>
      </w:r>
      <w:r w:rsidRPr="00C90B60">
        <w:rPr>
          <w:rStyle w:val="StyleUnderline"/>
        </w:rPr>
        <w:t xml:space="preserve"> even the most basic level of </w:t>
      </w:r>
      <w:r w:rsidRPr="003C7A6C">
        <w:rPr>
          <w:rStyle w:val="Emphasis"/>
          <w:highlight w:val="green"/>
        </w:rPr>
        <w:t>recognition is blocked</w:t>
      </w:r>
      <w:r w:rsidRPr="00C90B60">
        <w:rPr>
          <w:rStyle w:val="StyleUnderline"/>
        </w:rPr>
        <w:t>, since when the other is seen as black it is not ‘seen’ at all.</w:t>
      </w:r>
    </w:p>
    <w:p w14:paraId="5856948D" w14:textId="77777777" w:rsidR="00233459" w:rsidRPr="00C90B60" w:rsidRDefault="00233459" w:rsidP="00233459">
      <w:pPr>
        <w:rPr>
          <w:sz w:val="16"/>
        </w:rPr>
      </w:pPr>
      <w:r w:rsidRPr="00C90B60">
        <w:rPr>
          <w:sz w:val="16"/>
        </w:rPr>
        <w:t>Since consciousness of self and identity-formation depend on recognition by the other, its absence produces an existential crisis. In Hegel’s text, the slave obtains ‘a mind of his own’;29 but when the slave is black the lack of recognition blocks the formation of an independent self-consciousness. The general class struggle does not lead immediately to consciousness of self when the slave is black. Instead, the slave aspires for ‘values secreted by the masters’.30 Denied recognition, but hungering for it all the same, the slave tries to mimic the white. She has an inferiority complex. But her efforts are futile, since no recognition will be forthcoming so long as the class relation is configured along racial lines. This is a veritable hell, since her very consciousness is dependent on the will of the master. We have reached a level of reification of consciousness that would startle even Lukács. There seems to be no way out if the master totally dominates the very mind of the oppressed. So what is to be done? The black slave must turn away from the master and face her own kind. She makes use of the socially constructed attributes of race to forge bonds of solidarity with others like her. Only then does the master’s dominance begin to be seriously challenged. Through social solidarity born from taking pride in the very attributes that are denigrated by existing society, she gains ‘a mind of one’s own’.</w:t>
      </w:r>
    </w:p>
    <w:p w14:paraId="0C8DBFF7" w14:textId="77777777" w:rsidR="00233459" w:rsidRPr="00C90B60" w:rsidRDefault="00233459" w:rsidP="00233459">
      <w:pPr>
        <w:rPr>
          <w:sz w:val="16"/>
        </w:rPr>
      </w:pPr>
      <w:r w:rsidRPr="00C90B60">
        <w:rPr>
          <w:sz w:val="16"/>
        </w:rPr>
        <w:t>However, as Hegel notes at the conclusion of the master/slave dialectic, the slave’s independent self-consciousness does not overcome the diremption between subjective and objective. The achievement of subjective self-certainty brings to view the enormity of an objective world that it has not yet mastered. Hegel says that unless the subject confronts objectivity and overcomes this diremption, ‘a mind of one’s own’ turns out to be ‘little more than a piece of cleverness’.31 Fanon’s argument in Black Skin, White Masks follows a similar trajectory. Fanon views Negritude – at least initially – as the pathway by which the black subject affirms pride in themselves as part of reclaiming their dignity. However, Fanon is wary of aspects of Negritude in Black Skin, White Masks, since it tends to essentialise the racial characteristics forged by colonial domination. This is evident in Senghor’s statement that ‘emotion is Negro as reason is Greek’32 – which, as Lewis Gordon has shown, is actually a phrase from Gobineau!33 Negritude runs the risk of becoming so enamoured of its independent consciousness that it turns away from confronting the social realities of the objective world. Identity-formation is a vital moment of the dialectic that cannot be subsumed or skipped over, but it also carries within itself the possibility of becoming fixated on its subjective self-certainty.</w:t>
      </w:r>
    </w:p>
    <w:p w14:paraId="350A18EF" w14:textId="77777777" w:rsidR="00233459" w:rsidRPr="00C90B60" w:rsidRDefault="00233459" w:rsidP="00233459">
      <w:pPr>
        <w:rPr>
          <w:sz w:val="16"/>
        </w:rPr>
      </w:pPr>
      <w:r w:rsidRPr="00C90B60">
        <w:rPr>
          <w:rStyle w:val="StyleUnderline"/>
        </w:rPr>
        <w:t>The struggle against racism is</w:t>
      </w:r>
      <w:r w:rsidRPr="00C90B60">
        <w:rPr>
          <w:sz w:val="16"/>
        </w:rPr>
        <w:t xml:space="preserve"> therefore </w:t>
      </w:r>
      <w:r w:rsidRPr="00C90B60">
        <w:rPr>
          <w:rStyle w:val="StyleUnderline"/>
        </w:rPr>
        <w:t>not reducible to the class struggle</w:t>
      </w:r>
      <w:r w:rsidRPr="00C90B60">
        <w:rPr>
          <w:sz w:val="16"/>
        </w:rPr>
        <w:t xml:space="preserve">; nor is it a mere ancillary or ally of it. </w:t>
      </w:r>
      <w:r w:rsidRPr="00C90B60">
        <w:rPr>
          <w:rStyle w:val="StyleUnderline"/>
        </w:rPr>
        <w:t xml:space="preserve">The </w:t>
      </w:r>
      <w:r w:rsidRPr="003C7A6C">
        <w:rPr>
          <w:rStyle w:val="StyleUnderline"/>
          <w:highlight w:val="green"/>
        </w:rPr>
        <w:t>class relation is</w:t>
      </w:r>
      <w:r w:rsidRPr="00C90B60">
        <w:rPr>
          <w:rStyle w:val="StyleUnderline"/>
        </w:rPr>
        <w:t xml:space="preserve"> fundamentally </w:t>
      </w:r>
      <w:r w:rsidRPr="003C7A6C">
        <w:rPr>
          <w:rStyle w:val="StyleUnderline"/>
          <w:highlight w:val="green"/>
        </w:rPr>
        <w:t>reconfigured once it presents itself through</w:t>
      </w:r>
      <w:r w:rsidRPr="00C90B60">
        <w:rPr>
          <w:rStyle w:val="StyleUnderline"/>
        </w:rPr>
        <w:t xml:space="preserve"> the ‘mask’ of </w:t>
      </w:r>
      <w:r w:rsidRPr="003C7A6C">
        <w:rPr>
          <w:rStyle w:val="StyleUnderline"/>
          <w:highlight w:val="green"/>
        </w:rPr>
        <w:t>race</w:t>
      </w:r>
      <w:r w:rsidRPr="00C90B60">
        <w:rPr>
          <w:rStyle w:val="StyleUnderline"/>
        </w:rPr>
        <w:t>.</w:t>
      </w:r>
      <w:r w:rsidRPr="00C90B60">
        <w:rPr>
          <w:sz w:val="16"/>
        </w:rPr>
        <w:t xml:space="preserve"> Like any good Hegelian, Fanon points to the positive in the negative of this two-fold alienation in which class and racial oppression overlap. </w:t>
      </w:r>
      <w:r w:rsidRPr="003C7A6C">
        <w:rPr>
          <w:rStyle w:val="StyleUnderline"/>
          <w:highlight w:val="green"/>
        </w:rPr>
        <w:t>Thrown into</w:t>
      </w:r>
      <w:r w:rsidRPr="00C90B60">
        <w:rPr>
          <w:rStyle w:val="StyleUnderline"/>
        </w:rPr>
        <w:t xml:space="preserve"> a ‘zone of </w:t>
      </w:r>
      <w:r w:rsidRPr="003C7A6C">
        <w:rPr>
          <w:rStyle w:val="StyleUnderline"/>
          <w:highlight w:val="green"/>
        </w:rPr>
        <w:t>nonbeing’</w:t>
      </w:r>
      <w:r w:rsidRPr="00C90B60">
        <w:rPr>
          <w:rStyle w:val="StyleUnderline"/>
        </w:rPr>
        <w:t xml:space="preserve">, </w:t>
      </w:r>
      <w:r w:rsidRPr="003C7A6C">
        <w:rPr>
          <w:rStyle w:val="StyleUnderline"/>
          <w:highlight w:val="green"/>
        </w:rPr>
        <w:t>yet retaining</w:t>
      </w:r>
      <w:r w:rsidRPr="00C90B60">
        <w:rPr>
          <w:rStyle w:val="StyleUnderline"/>
        </w:rPr>
        <w:t xml:space="preserve"> their </w:t>
      </w:r>
      <w:r w:rsidRPr="003C7A6C">
        <w:rPr>
          <w:rStyle w:val="StyleUnderline"/>
          <w:highlight w:val="green"/>
        </w:rPr>
        <w:t>basic humanity,</w:t>
      </w:r>
      <w:r w:rsidRPr="00C90B60">
        <w:rPr>
          <w:rStyle w:val="StyleUnderline"/>
        </w:rPr>
        <w:t xml:space="preserve"> </w:t>
      </w:r>
      <w:r w:rsidRPr="003C7A6C">
        <w:rPr>
          <w:rStyle w:val="StyleUnderline"/>
          <w:highlight w:val="green"/>
        </w:rPr>
        <w:t xml:space="preserve">the colonised are compelled to ask what does it mean to be human </w:t>
      </w:r>
      <w:r w:rsidRPr="00C90B60">
        <w:rPr>
          <w:rStyle w:val="StyleUnderline"/>
        </w:rPr>
        <w:t>in the very course of the struggle.</w:t>
      </w:r>
      <w:r w:rsidRPr="00C90B60">
        <w:rPr>
          <w:sz w:val="16"/>
        </w:rPr>
        <w:t xml:space="preserve"> To be sure, </w:t>
      </w:r>
      <w:r w:rsidRPr="003C7A6C">
        <w:rPr>
          <w:rStyle w:val="StyleUnderline"/>
          <w:highlight w:val="green"/>
        </w:rPr>
        <w:t>they do so by taking pride in the racial attributes</w:t>
      </w:r>
      <w:r w:rsidRPr="00C90B60">
        <w:rPr>
          <w:rStyle w:val="StyleUnderline"/>
        </w:rPr>
        <w:t xml:space="preserve"> created by a racist society. </w:t>
      </w:r>
      <w:r w:rsidRPr="003C7A6C">
        <w:rPr>
          <w:rStyle w:val="StyleUnderline"/>
          <w:highlight w:val="green"/>
        </w:rPr>
        <w:t>But since it is society, and</w:t>
      </w:r>
      <w:r w:rsidRPr="00C90B60">
        <w:rPr>
          <w:rStyle w:val="StyleUnderline"/>
        </w:rPr>
        <w:t xml:space="preserve"> not nature or ‘</w:t>
      </w:r>
      <w:r w:rsidRPr="003C7A6C">
        <w:rPr>
          <w:rStyle w:val="StyleUnderline"/>
          <w:highlight w:val="green"/>
        </w:rPr>
        <w:t>being’ that creates these attributes, the subject can cast them off once it obtains the recognition it is striving for.</w:t>
      </w:r>
      <w:r w:rsidRPr="00C90B60">
        <w:rPr>
          <w:rStyle w:val="StyleUnderline"/>
        </w:rPr>
        <w:t xml:space="preserve"> However, this result is by no means predetermined. </w:t>
      </w:r>
      <w:r w:rsidRPr="003C7A6C">
        <w:rPr>
          <w:rStyle w:val="Emphasis"/>
          <w:highlight w:val="green"/>
        </w:rPr>
        <w:t>There is</w:t>
      </w:r>
      <w:r w:rsidRPr="00C90B60">
        <w:rPr>
          <w:rStyle w:val="Emphasis"/>
        </w:rPr>
        <w:t xml:space="preserve"> always </w:t>
      </w:r>
      <w:r w:rsidRPr="003C7A6C">
        <w:rPr>
          <w:rStyle w:val="Emphasis"/>
          <w:highlight w:val="green"/>
        </w:rPr>
        <w:t>a risk</w:t>
      </w:r>
      <w:r w:rsidRPr="00C90B60">
        <w:rPr>
          <w:rStyle w:val="Emphasis"/>
        </w:rPr>
        <w:t xml:space="preserve"> that </w:t>
      </w:r>
      <w:r w:rsidRPr="003C7A6C">
        <w:rPr>
          <w:rStyle w:val="Emphasis"/>
          <w:highlight w:val="green"/>
        </w:rPr>
        <w:t>the subject will treat socially constructed attributes as ontological verities.</w:t>
      </w:r>
      <w:r w:rsidRPr="00C90B60">
        <w:rPr>
          <w:rStyle w:val="Emphasis"/>
        </w:rPr>
        <w:t xml:space="preserve"> Fixation is a serious risk.</w:t>
      </w:r>
      <w:r w:rsidRPr="00C90B60">
        <w:rPr>
          <w:sz w:val="16"/>
        </w:rPr>
        <w:t xml:space="preserve"> It is easy to get trapped in the particular, but there is no way to the universal without it.</w:t>
      </w:r>
    </w:p>
    <w:p w14:paraId="5F6B571F" w14:textId="77777777" w:rsidR="00233459" w:rsidRPr="00C90B60" w:rsidRDefault="00233459" w:rsidP="00233459">
      <w:pPr>
        <w:rPr>
          <w:rStyle w:val="StyleUnderline"/>
        </w:rPr>
      </w:pPr>
      <w:r w:rsidRPr="00C90B60">
        <w:rPr>
          <w:sz w:val="14"/>
        </w:rPr>
        <w:t xml:space="preserve">The nuances of this position are addressed in a striking manner in Fanon’s critique of Sartre’s view of Negritude. Although Sartre praised Negritude in Black Orpheus, he referred to it as a ‘weak stage’ of the dialectic that must give way to the ‘concrete’ and ‘universal’ fight of the proletariat. Fanon is extremely dismayed by Sartre’s position, stating, ‘The generation of young Black poets has just been dealt a fatal blow.’34 Fanon rejects the claim that racial pride is a mere way station on the road to confronting the ‘real’ issue – proletarian revolution. He credits Sartre for ‘recalling the negative side’ of the Black predicament, ‘but he forgot that this negativity draws its value from a virtually substantial absoluity’.35 As against Sartre’s effort to relativise the moment of black consciousness, Fanon contends, ‘this born Hegelian, had forgotten that consciousness needs to get lost in the night of the absolute.’36 </w:t>
      </w:r>
      <w:r w:rsidRPr="00C90B60">
        <w:rPr>
          <w:rStyle w:val="StyleUnderline"/>
        </w:rPr>
        <w:t>Claims to liberation cannot find their voice if they are treated as arbitrary; they must present themselves in absolute terms</w:t>
      </w:r>
      <w:r w:rsidRPr="00C90B60">
        <w:rPr>
          <w:sz w:val="14"/>
        </w:rPr>
        <w:t xml:space="preserve"> (‘I am nothing and I should be everything!’). </w:t>
      </w:r>
      <w:r w:rsidRPr="00C90B60">
        <w:rPr>
          <w:rStyle w:val="StyleUnderline"/>
        </w:rPr>
        <w:t xml:space="preserve">But since the black subject inhabits a ‘zone of non-being’, its absolute is imbued with negativity. Hence, </w:t>
      </w:r>
      <w:r w:rsidRPr="003C7A6C">
        <w:rPr>
          <w:rStyle w:val="StyleUnderline"/>
          <w:highlight w:val="green"/>
        </w:rPr>
        <w:t xml:space="preserve">consciousness of self in this context contains the potential to reach out beyond itself, toward </w:t>
      </w:r>
      <w:r w:rsidRPr="003C7A6C">
        <w:rPr>
          <w:rStyle w:val="Emphasis"/>
          <w:highlight w:val="green"/>
        </w:rPr>
        <w:t>universal human emancipation</w:t>
      </w:r>
      <w:r w:rsidRPr="003C7A6C">
        <w:rPr>
          <w:rStyle w:val="StyleUnderline"/>
          <w:highlight w:val="green"/>
        </w:rPr>
        <w:t>.</w:t>
      </w:r>
    </w:p>
    <w:p w14:paraId="33FA3959" w14:textId="77777777" w:rsidR="00233459" w:rsidRPr="00C90B60" w:rsidRDefault="00233459" w:rsidP="00233459">
      <w:pPr>
        <w:rPr>
          <w:sz w:val="14"/>
        </w:rPr>
      </w:pPr>
      <w:r w:rsidRPr="00C90B60">
        <w:rPr>
          <w:sz w:val="14"/>
        </w:rPr>
        <w:t xml:space="preserve">It is not just that negativity is the font from which the individual is impelled toward the positive. It is that </w:t>
      </w:r>
      <w:r w:rsidRPr="00C90B60">
        <w:rPr>
          <w:rStyle w:val="StyleUnderline"/>
        </w:rPr>
        <w:t>upon being subjected to absolute denial and lack of recognition, the individual finds it necessary to draw upon the substantial reservoir of hidden meaning that it possess as a human subject. ‘</w:t>
      </w:r>
      <w:r w:rsidRPr="00C90B60">
        <w:rPr>
          <w:sz w:val="14"/>
        </w:rPr>
        <w:t>That which has been shattered is rebuilt and constructed by the intuitive lianas of my hands.’37</w:t>
      </w:r>
    </w:p>
    <w:p w14:paraId="2176D331" w14:textId="77777777" w:rsidR="00233459" w:rsidRPr="00C90B60" w:rsidRDefault="00233459" w:rsidP="00233459">
      <w:pPr>
        <w:rPr>
          <w:sz w:val="14"/>
        </w:rPr>
      </w:pPr>
      <w:r w:rsidRPr="00C90B60">
        <w:rPr>
          <w:sz w:val="14"/>
        </w:rPr>
        <w:t xml:space="preserve">Sartre’s problem was not in viewing Negritude as a particular, but in rushing too fast to get past it. By the time he writes The Wretched of the Earth, </w:t>
      </w:r>
      <w:r w:rsidRPr="00C90B60">
        <w:rPr>
          <w:rStyle w:val="StyleUnderline"/>
        </w:rPr>
        <w:t>Fanon</w:t>
      </w:r>
      <w:r w:rsidRPr="00C90B60">
        <w:rPr>
          <w:sz w:val="14"/>
        </w:rPr>
        <w:t xml:space="preserve"> is long past it as well. But he does not leap there like a shot out of a pistol. He </w:t>
      </w:r>
      <w:r w:rsidRPr="00C90B60">
        <w:rPr>
          <w:rStyle w:val="StyleUnderline"/>
        </w:rPr>
        <w:t xml:space="preserve">endures the labour of the negative – by dwelling on the specific ways in which the colonised subject can make its subjectivity known in a world that has become totally indifferent to it. </w:t>
      </w:r>
      <w:r w:rsidRPr="003C7A6C">
        <w:rPr>
          <w:rStyle w:val="StyleUnderline"/>
          <w:highlight w:val="green"/>
        </w:rPr>
        <w:t xml:space="preserve">Fanon never takes his eyes off </w:t>
      </w:r>
      <w:r w:rsidRPr="00C90B60">
        <w:rPr>
          <w:rStyle w:val="StyleUnderline"/>
        </w:rPr>
        <w:t xml:space="preserve">the creation of the positive from out of the negative, of absolute positivity from out of absolute negation, of </w:t>
      </w:r>
      <w:r w:rsidRPr="003C7A6C">
        <w:rPr>
          <w:rStyle w:val="StyleUnderline"/>
          <w:highlight w:val="green"/>
        </w:rPr>
        <w:t xml:space="preserve">a </w:t>
      </w:r>
      <w:r w:rsidRPr="003C7A6C">
        <w:rPr>
          <w:rStyle w:val="Emphasis"/>
          <w:highlight w:val="green"/>
        </w:rPr>
        <w:t>new humanism</w:t>
      </w:r>
      <w:r w:rsidRPr="003C7A6C">
        <w:rPr>
          <w:rStyle w:val="StyleUnderline"/>
          <w:highlight w:val="green"/>
        </w:rPr>
        <w:t xml:space="preserve"> from out of total dehumanisation</w:t>
      </w:r>
      <w:r w:rsidRPr="00C90B60">
        <w:rPr>
          <w:rStyle w:val="StyleUnderline"/>
        </w:rPr>
        <w:t>.</w:t>
      </w:r>
      <w:r w:rsidRPr="00C90B60">
        <w:rPr>
          <w:sz w:val="14"/>
        </w:rPr>
        <w:t xml:space="preserve"> As Alice Cherki has noted, he was an incurable humanist.38</w:t>
      </w:r>
    </w:p>
    <w:p w14:paraId="6690B9B1" w14:textId="77777777" w:rsidR="00233459" w:rsidRPr="00C90B60" w:rsidRDefault="00233459" w:rsidP="00233459">
      <w:pPr>
        <w:rPr>
          <w:rStyle w:val="StyleUnderline"/>
        </w:rPr>
      </w:pPr>
      <w:r w:rsidRPr="00C90B60">
        <w:rPr>
          <w:sz w:val="14"/>
        </w:rPr>
        <w:t xml:space="preserve">Given the aborted and unfinished revolutions of his time and since, </w:t>
      </w:r>
      <w:r w:rsidRPr="00C90B60">
        <w:rPr>
          <w:rStyle w:val="StyleUnderline"/>
        </w:rPr>
        <w:t>Fanon’s insistence on neither getting stuck in the particular</w:t>
      </w:r>
      <w:r w:rsidRPr="00C90B60">
        <w:rPr>
          <w:sz w:val="14"/>
        </w:rPr>
        <w:t xml:space="preserve"> – that is, pride in </w:t>
      </w:r>
      <w:r w:rsidRPr="00C90B60">
        <w:rPr>
          <w:rStyle w:val="StyleUnderline"/>
        </w:rPr>
        <w:t>one’s race and ethnicity</w:t>
      </w:r>
      <w:r w:rsidRPr="00C90B60">
        <w:rPr>
          <w:sz w:val="14"/>
        </w:rPr>
        <w:t xml:space="preserve"> (the mark of identity politics) – </w:t>
      </w:r>
      <w:r w:rsidRPr="00C90B60">
        <w:rPr>
          <w:rStyle w:val="StyleUnderline"/>
        </w:rPr>
        <w:t>nor skipping over it in the name of affirming an abstract, colour-blind advocacy of ‘proletarian revolution’, takes on new significance.</w:t>
      </w:r>
      <w:r w:rsidRPr="00C90B60">
        <w:rPr>
          <w:sz w:val="14"/>
        </w:rPr>
        <w:t xml:space="preserve"> Hubert Harrison’s conception (voiced in the 1920s) that struggles of African-Americans against racism represent the ‘touchstone’ of American society39 – later re-cast in Raya Dunayevskaya’s </w:t>
      </w:r>
      <w:r w:rsidRPr="003C7A6C">
        <w:rPr>
          <w:rStyle w:val="Emphasis"/>
          <w:highlight w:val="green"/>
        </w:rPr>
        <w:t>Marxist-Humanist conception</w:t>
      </w:r>
      <w:r w:rsidRPr="003C7A6C">
        <w:rPr>
          <w:rStyle w:val="StyleUnderline"/>
          <w:highlight w:val="green"/>
        </w:rPr>
        <w:t xml:space="preserve"> of Black masses</w:t>
      </w:r>
      <w:r w:rsidRPr="00C90B60">
        <w:rPr>
          <w:rStyle w:val="StyleUnderline"/>
        </w:rPr>
        <w:t xml:space="preserve"> as the vanguard of US freedom struggles</w:t>
      </w:r>
      <w:r w:rsidRPr="00C90B60">
        <w:rPr>
          <w:sz w:val="14"/>
        </w:rPr>
        <w:t xml:space="preserve">40 – </w:t>
      </w:r>
      <w:r w:rsidRPr="003C7A6C">
        <w:rPr>
          <w:rStyle w:val="StyleUnderline"/>
          <w:highlight w:val="green"/>
        </w:rPr>
        <w:t>reflects a similar understanding of the relation of race and class</w:t>
      </w:r>
      <w:r w:rsidRPr="00C90B60">
        <w:rPr>
          <w:rStyle w:val="StyleUnderline"/>
        </w:rPr>
        <w:t xml:space="preserve"> to that which we find within Fanon’s lifelong effort to grasp their dialectical interconnection.</w:t>
      </w:r>
    </w:p>
    <w:p w14:paraId="5930B2A9" w14:textId="77777777" w:rsidR="00233459" w:rsidRPr="00C90B60" w:rsidRDefault="00233459" w:rsidP="00233459">
      <w:pPr>
        <w:rPr>
          <w:sz w:val="16"/>
        </w:rPr>
      </w:pPr>
      <w:r w:rsidRPr="00C90B60">
        <w:rPr>
          <w:sz w:val="16"/>
        </w:rPr>
        <w:t xml:space="preserve">In some respects, the debate between Fanon and Sartre is being replayed today, as seen in the impatience of some on the left who urge anti-racist activists to ‘get to the real issue’ – as if that were the state of the economy. This is not to deny that the economy is of central importance. But so is the psychic impact of racism and discrimination upon the inner-life of the individual. It is </w:t>
      </w:r>
      <w:r w:rsidRPr="003C7A6C">
        <w:rPr>
          <w:rStyle w:val="StyleUnderline"/>
          <w:highlight w:val="green"/>
        </w:rPr>
        <w:t xml:space="preserve">only by approaching those struggling for freedom from the </w:t>
      </w:r>
      <w:r w:rsidRPr="003C7A6C">
        <w:rPr>
          <w:rStyle w:val="Emphasis"/>
          <w:highlight w:val="green"/>
        </w:rPr>
        <w:t>particular nexuspoint</w:t>
      </w:r>
      <w:r w:rsidRPr="00C90B60">
        <w:rPr>
          <w:rStyle w:val="StyleUnderline"/>
        </w:rPr>
        <w:t xml:space="preserve"> that defines their lived experience </w:t>
      </w:r>
      <w:r w:rsidRPr="003C7A6C">
        <w:rPr>
          <w:rStyle w:val="StyleUnderline"/>
          <w:highlight w:val="green"/>
        </w:rPr>
        <w:t xml:space="preserve">as potentially </w:t>
      </w:r>
      <w:r w:rsidRPr="003C7A6C">
        <w:rPr>
          <w:rStyle w:val="Emphasis"/>
          <w:highlight w:val="green"/>
        </w:rPr>
        <w:t>revolutionary subjects</w:t>
      </w:r>
      <w:r w:rsidRPr="003C7A6C">
        <w:rPr>
          <w:rStyle w:val="StyleUnderline"/>
          <w:highlight w:val="green"/>
        </w:rPr>
        <w:t xml:space="preserve"> that we can</w:t>
      </w:r>
      <w:r w:rsidRPr="00C90B60">
        <w:rPr>
          <w:rStyle w:val="StyleUnderline"/>
        </w:rPr>
        <w:t xml:space="preserve"> work out the difficult question of how to </w:t>
      </w:r>
      <w:r w:rsidRPr="003C7A6C">
        <w:rPr>
          <w:rStyle w:val="Emphasis"/>
          <w:highlight w:val="green"/>
        </w:rPr>
        <w:t>surmount</w:t>
      </w:r>
      <w:r w:rsidRPr="003C7A6C">
        <w:rPr>
          <w:rStyle w:val="StyleUnderline"/>
          <w:highlight w:val="green"/>
        </w:rPr>
        <w:t xml:space="preserve"> the </w:t>
      </w:r>
      <w:r w:rsidRPr="003C7A6C">
        <w:rPr>
          <w:rStyle w:val="Emphasis"/>
          <w:highlight w:val="green"/>
        </w:rPr>
        <w:t>matrix of contradictions</w:t>
      </w:r>
      <w:r w:rsidRPr="003C7A6C">
        <w:rPr>
          <w:rStyle w:val="StyleUnderline"/>
          <w:highlight w:val="green"/>
        </w:rPr>
        <w:t xml:space="preserve"> that define </w:t>
      </w:r>
      <w:r w:rsidRPr="003C7A6C">
        <w:rPr>
          <w:rStyle w:val="Emphasis"/>
          <w:highlight w:val="green"/>
        </w:rPr>
        <w:t>modern capitalism</w:t>
      </w:r>
      <w:r w:rsidRPr="003C7A6C">
        <w:rPr>
          <w:rStyle w:val="StyleUnderline"/>
          <w:highlight w:val="green"/>
        </w:rPr>
        <w:t>.</w:t>
      </w:r>
      <w:r w:rsidRPr="00C90B60">
        <w:rPr>
          <w:sz w:val="16"/>
        </w:rPr>
        <w:t xml:space="preserve"> Just as there is no road to the universal that gets stuck in the particular, there is no reaching-it that rushes over the particular. </w:t>
      </w:r>
    </w:p>
    <w:p w14:paraId="3C42E4CC" w14:textId="77777777" w:rsidR="00233459" w:rsidRPr="00C90B60" w:rsidRDefault="00233459" w:rsidP="00233459"/>
    <w:p w14:paraId="6D50330F" w14:textId="77777777" w:rsidR="00233459" w:rsidRPr="00C90B60" w:rsidRDefault="00233459" w:rsidP="00233459">
      <w:pPr>
        <w:pStyle w:val="Heading4"/>
        <w:rPr>
          <w:rFonts w:cs="Calibri"/>
        </w:rPr>
      </w:pPr>
      <w:r w:rsidRPr="00C90B60">
        <w:rPr>
          <w:rFonts w:cs="Calibri"/>
        </w:rPr>
        <w:t xml:space="preserve">Vote NEG to reject the 1AC and embrace </w:t>
      </w:r>
      <w:r w:rsidRPr="00C90B60">
        <w:rPr>
          <w:rFonts w:cs="Calibri"/>
          <w:u w:val="single"/>
        </w:rPr>
        <w:t>class struggle unionism</w:t>
      </w:r>
      <w:r w:rsidRPr="00C90B60">
        <w:rPr>
          <w:rFonts w:cs="Calibri"/>
        </w:rPr>
        <w:t xml:space="preserve">. </w:t>
      </w:r>
      <w:r w:rsidRPr="00C90B60">
        <w:rPr>
          <w:rFonts w:cs="Calibri"/>
          <w:u w:val="single"/>
        </w:rPr>
        <w:t>Militant</w:t>
      </w:r>
      <w:r w:rsidRPr="00C90B60">
        <w:rPr>
          <w:rFonts w:cs="Calibri"/>
        </w:rPr>
        <w:t xml:space="preserve"> organizing requires an explicit class framework to seize the opportunity for the </w:t>
      </w:r>
      <w:r w:rsidRPr="00C90B60">
        <w:rPr>
          <w:rFonts w:cs="Calibri"/>
          <w:u w:val="single"/>
        </w:rPr>
        <w:t>abolition</w:t>
      </w:r>
      <w:r w:rsidRPr="00C90B60">
        <w:rPr>
          <w:rFonts w:cs="Calibri"/>
        </w:rPr>
        <w:t xml:space="preserve"> of </w:t>
      </w:r>
      <w:r w:rsidRPr="00C90B60">
        <w:rPr>
          <w:rFonts w:cs="Calibri"/>
          <w:u w:val="single"/>
        </w:rPr>
        <w:t>capitalism</w:t>
      </w:r>
      <w:r w:rsidRPr="00C90B60">
        <w:rPr>
          <w:rFonts w:cs="Calibri"/>
        </w:rPr>
        <w:t xml:space="preserve"> and the billionaire class.</w:t>
      </w:r>
    </w:p>
    <w:p w14:paraId="38C3B532" w14:textId="77777777" w:rsidR="00233459" w:rsidRPr="00C90B60" w:rsidRDefault="00233459" w:rsidP="00233459">
      <w:r w:rsidRPr="00C90B60">
        <w:rPr>
          <w:rStyle w:val="Style13ptBold"/>
        </w:rPr>
        <w:t>Burns 22</w:t>
      </w:r>
      <w:r w:rsidRPr="00C90B60">
        <w:t xml:space="preserve"> – Labor attorney, former union negotiator, former union president. Author of the book, “Reviving the Strike: How Working People Can Regain Power and Transform America (IG Publishing, 2011). </w:t>
      </w:r>
    </w:p>
    <w:p w14:paraId="470B049F" w14:textId="77777777" w:rsidR="00233459" w:rsidRPr="00C90B60" w:rsidRDefault="00233459" w:rsidP="00233459">
      <w:r w:rsidRPr="00C90B60">
        <w:t>Joe Burns. “Introduction.” Class Struggle Unionism. 2022. ISBN: 978-1-64259-681-6. 9-11.</w:t>
      </w:r>
    </w:p>
    <w:p w14:paraId="0CBD3037" w14:textId="77777777" w:rsidR="00233459" w:rsidRPr="00C90B60" w:rsidRDefault="00233459" w:rsidP="00233459">
      <w:r w:rsidRPr="00C90B60">
        <w:t>Introduction</w:t>
      </w:r>
    </w:p>
    <w:p w14:paraId="50EF6966" w14:textId="77777777" w:rsidR="00233459" w:rsidRPr="00C90B60" w:rsidRDefault="00233459" w:rsidP="00233459">
      <w:pPr>
        <w:rPr>
          <w:sz w:val="16"/>
        </w:rPr>
      </w:pPr>
      <w:r w:rsidRPr="00C90B60">
        <w:rPr>
          <w:rStyle w:val="StyleUnderline"/>
        </w:rPr>
        <w:t xml:space="preserve">To revive the labor movement, we need to revive </w:t>
      </w:r>
      <w:r w:rsidRPr="003C7A6C">
        <w:rPr>
          <w:rStyle w:val="Emphasis"/>
          <w:highlight w:val="green"/>
        </w:rPr>
        <w:t>class struggle unionism</w:t>
      </w:r>
      <w:r w:rsidRPr="00C90B60">
        <w:rPr>
          <w:sz w:val="16"/>
        </w:rPr>
        <w:t xml:space="preserve">. Class struggle unionism is </w:t>
      </w:r>
      <w:r w:rsidRPr="00C90B60">
        <w:rPr>
          <w:rStyle w:val="StyleUnderline"/>
        </w:rPr>
        <w:t xml:space="preserve">a form of unionism that </w:t>
      </w:r>
      <w:r w:rsidRPr="003C7A6C">
        <w:rPr>
          <w:rStyle w:val="Emphasis"/>
          <w:highlight w:val="green"/>
        </w:rPr>
        <w:t>challenges</w:t>
      </w:r>
      <w:r w:rsidRPr="00C90B60">
        <w:rPr>
          <w:rStyle w:val="StyleUnderline"/>
        </w:rPr>
        <w:t xml:space="preserve"> the </w:t>
      </w:r>
      <w:r w:rsidRPr="003C7A6C">
        <w:rPr>
          <w:rStyle w:val="StyleUnderline"/>
          <w:highlight w:val="green"/>
        </w:rPr>
        <w:t>control</w:t>
      </w:r>
      <w:r w:rsidRPr="00C90B60">
        <w:rPr>
          <w:rStyle w:val="StyleUnderline"/>
        </w:rPr>
        <w:t xml:space="preserve"> over our society </w:t>
      </w:r>
      <w:r w:rsidRPr="003C7A6C">
        <w:rPr>
          <w:rStyle w:val="StyleUnderline"/>
          <w:highlight w:val="green"/>
        </w:rPr>
        <w:t xml:space="preserve">by </w:t>
      </w:r>
      <w:r w:rsidRPr="00C90B60">
        <w:rPr>
          <w:rStyle w:val="StyleUnderline"/>
        </w:rPr>
        <w:t xml:space="preserve">the </w:t>
      </w:r>
      <w:r w:rsidRPr="003C7A6C">
        <w:rPr>
          <w:rStyle w:val="Emphasis"/>
          <w:highlight w:val="green"/>
        </w:rPr>
        <w:t>superrich</w:t>
      </w:r>
      <w:r w:rsidRPr="00C90B60">
        <w:rPr>
          <w:sz w:val="16"/>
        </w:rPr>
        <w:t xml:space="preserve">—the handful of billionaires who own the vast majority of resources in the United States and the world. </w:t>
      </w:r>
      <w:r w:rsidRPr="00C90B60">
        <w:rPr>
          <w:rStyle w:val="StyleUnderline"/>
        </w:rPr>
        <w:t xml:space="preserve">Every part of class struggle unionism, from the guiding ideas to strike tactics to organizing techniques, is </w:t>
      </w:r>
      <w:r w:rsidRPr="003C7A6C">
        <w:rPr>
          <w:rStyle w:val="Emphasis"/>
          <w:highlight w:val="green"/>
        </w:rPr>
        <w:t>shaped</w:t>
      </w:r>
      <w:r w:rsidRPr="003C7A6C">
        <w:rPr>
          <w:rStyle w:val="StyleUnderline"/>
          <w:highlight w:val="green"/>
        </w:rPr>
        <w:t xml:space="preserve"> by</w:t>
      </w:r>
      <w:r w:rsidRPr="00C90B60">
        <w:rPr>
          <w:rStyle w:val="StyleUnderline"/>
        </w:rPr>
        <w:t xml:space="preserve"> an </w:t>
      </w:r>
      <w:r w:rsidRPr="00C90B60">
        <w:rPr>
          <w:rStyle w:val="Emphasis"/>
        </w:rPr>
        <w:t>understanding</w:t>
      </w:r>
      <w:r w:rsidRPr="00C90B60">
        <w:rPr>
          <w:rStyle w:val="StyleUnderline"/>
        </w:rPr>
        <w:t xml:space="preserve"> of this </w:t>
      </w:r>
      <w:r w:rsidRPr="003C7A6C">
        <w:rPr>
          <w:rStyle w:val="Emphasis"/>
          <w:highlight w:val="green"/>
        </w:rPr>
        <w:t>class struggle</w:t>
      </w:r>
      <w:r w:rsidRPr="00C90B60">
        <w:rPr>
          <w:sz w:val="16"/>
        </w:rPr>
        <w:t>.</w:t>
      </w:r>
    </w:p>
    <w:p w14:paraId="0BAB4979" w14:textId="77777777" w:rsidR="00233459" w:rsidRPr="00C90B60" w:rsidRDefault="00233459" w:rsidP="00233459">
      <w:pPr>
        <w:rPr>
          <w:sz w:val="16"/>
        </w:rPr>
      </w:pPr>
      <w:r w:rsidRPr="00C90B60">
        <w:rPr>
          <w:sz w:val="16"/>
        </w:rPr>
        <w:t xml:space="preserve">For one hundred years </w:t>
      </w:r>
      <w:r w:rsidRPr="00C90B60">
        <w:rPr>
          <w:rStyle w:val="StyleUnderline"/>
        </w:rPr>
        <w:t>up until the 1990s, class struggle unionism was the main alternative to bureaucratic business unionism</w:t>
      </w:r>
      <w:r w:rsidRPr="00C90B60">
        <w:rPr>
          <w:sz w:val="16"/>
        </w:rPr>
        <w:t xml:space="preserve">. The dividing line between business unionism and class struggle unionism was simple: whether you accepted the very right of management to exploit labor of working people. </w:t>
      </w:r>
      <w:r w:rsidRPr="00C90B60">
        <w:rPr>
          <w:rStyle w:val="StyleUnderline"/>
        </w:rPr>
        <w:t>The business unionists said sure, as long as they got a “fair day’s pay for a fair day’s work,” they would accept management’s control of the workplace and the economy</w:t>
      </w:r>
      <w:r w:rsidRPr="00C90B60">
        <w:rPr>
          <w:sz w:val="16"/>
        </w:rPr>
        <w:t xml:space="preserve">. </w:t>
      </w:r>
      <w:r w:rsidRPr="00C90B60">
        <w:rPr>
          <w:rStyle w:val="StyleUnderline"/>
        </w:rPr>
        <w:t>Class struggle unionists said</w:t>
      </w:r>
      <w:r w:rsidRPr="00C90B60">
        <w:rPr>
          <w:sz w:val="16"/>
        </w:rPr>
        <w:t xml:space="preserve"> no, “</w:t>
      </w:r>
      <w:r w:rsidRPr="00C90B60">
        <w:rPr>
          <w:rStyle w:val="StyleUnderline"/>
        </w:rPr>
        <w:t>labor creates all wealth</w:t>
      </w:r>
      <w:r w:rsidRPr="00C90B60">
        <w:rPr>
          <w:sz w:val="16"/>
        </w:rPr>
        <w:t xml:space="preserve">,” </w:t>
      </w:r>
      <w:r w:rsidRPr="00C90B60">
        <w:rPr>
          <w:rStyle w:val="StyleUnderline"/>
        </w:rPr>
        <w:t>and viewed their unionism as one part of a bigger struggle against the billionaire class.</w:t>
      </w:r>
    </w:p>
    <w:p w14:paraId="452E4B26" w14:textId="77777777" w:rsidR="00233459" w:rsidRPr="00C90B60" w:rsidRDefault="00233459" w:rsidP="00233459">
      <w:pPr>
        <w:rPr>
          <w:sz w:val="16"/>
        </w:rPr>
      </w:pPr>
      <w:r w:rsidRPr="00C90B60">
        <w:rPr>
          <w:sz w:val="16"/>
        </w:rPr>
        <w:t xml:space="preserve">In the coming chapters we will discuss how billionaires are created. Understanding why and how billionaires exist leads to a very distinct and complete framework of unionism. </w:t>
      </w:r>
      <w:r w:rsidRPr="00C90B60">
        <w:rPr>
          <w:rStyle w:val="StyleUnderline"/>
        </w:rPr>
        <w:t>Class struggle unionism</w:t>
      </w:r>
      <w:r w:rsidRPr="00C90B60">
        <w:rPr>
          <w:sz w:val="16"/>
        </w:rPr>
        <w:t xml:space="preserve"> as a philosophy </w:t>
      </w:r>
      <w:r w:rsidRPr="003C7A6C">
        <w:rPr>
          <w:rStyle w:val="StyleUnderline"/>
          <w:highlight w:val="green"/>
        </w:rPr>
        <w:t>aims</w:t>
      </w:r>
      <w:r w:rsidRPr="00C90B60">
        <w:rPr>
          <w:sz w:val="16"/>
        </w:rPr>
        <w:t xml:space="preserve"> big, </w:t>
      </w:r>
      <w:r w:rsidRPr="003C7A6C">
        <w:rPr>
          <w:rStyle w:val="StyleUnderline"/>
          <w:highlight w:val="green"/>
        </w:rPr>
        <w:t>for</w:t>
      </w:r>
      <w:r w:rsidRPr="00C90B60">
        <w:rPr>
          <w:rStyle w:val="StyleUnderline"/>
        </w:rPr>
        <w:t xml:space="preserve"> the </w:t>
      </w:r>
      <w:r w:rsidRPr="003C7A6C">
        <w:rPr>
          <w:rStyle w:val="Emphasis"/>
          <w:highlight w:val="green"/>
        </w:rPr>
        <w:t>abolition of</w:t>
      </w:r>
      <w:r w:rsidRPr="00C90B60">
        <w:rPr>
          <w:rStyle w:val="Emphasis"/>
        </w:rPr>
        <w:t xml:space="preserve"> the </w:t>
      </w:r>
      <w:r w:rsidRPr="003C7A6C">
        <w:rPr>
          <w:rStyle w:val="Emphasis"/>
          <w:highlight w:val="green"/>
        </w:rPr>
        <w:t>billionaire class</w:t>
      </w:r>
      <w:r w:rsidRPr="00C90B60">
        <w:rPr>
          <w:sz w:val="16"/>
        </w:rPr>
        <w:t xml:space="preserve">. As such, </w:t>
      </w:r>
      <w:r w:rsidRPr="00C90B60">
        <w:rPr>
          <w:rStyle w:val="StyleUnderline"/>
        </w:rPr>
        <w:t xml:space="preserve">it </w:t>
      </w:r>
      <w:r w:rsidRPr="003C7A6C">
        <w:rPr>
          <w:rStyle w:val="StyleUnderline"/>
          <w:highlight w:val="green"/>
        </w:rPr>
        <w:t>rejects</w:t>
      </w:r>
      <w:r w:rsidRPr="00C90B60">
        <w:rPr>
          <w:rStyle w:val="StyleUnderline"/>
        </w:rPr>
        <w:t xml:space="preserve"> a </w:t>
      </w:r>
      <w:r w:rsidRPr="003C7A6C">
        <w:rPr>
          <w:rStyle w:val="Emphasis"/>
          <w:highlight w:val="green"/>
        </w:rPr>
        <w:t>small- ball</w:t>
      </w:r>
      <w:r w:rsidRPr="003C7A6C">
        <w:rPr>
          <w:rStyle w:val="StyleUnderline"/>
          <w:highlight w:val="green"/>
        </w:rPr>
        <w:t xml:space="preserve"> approach</w:t>
      </w:r>
      <w:r w:rsidRPr="00C90B60">
        <w:rPr>
          <w:rStyle w:val="StyleUnderline"/>
        </w:rPr>
        <w:t xml:space="preserve"> to union issues</w:t>
      </w:r>
      <w:r w:rsidRPr="00C90B60">
        <w:rPr>
          <w:sz w:val="16"/>
        </w:rPr>
        <w:t xml:space="preserve">. </w:t>
      </w:r>
      <w:r w:rsidRPr="00C90B60">
        <w:rPr>
          <w:rStyle w:val="StyleUnderline"/>
        </w:rPr>
        <w:t xml:space="preserve">Class struggle unionists </w:t>
      </w:r>
      <w:r w:rsidRPr="003C7A6C">
        <w:rPr>
          <w:rStyle w:val="StyleUnderline"/>
          <w:highlight w:val="green"/>
        </w:rPr>
        <w:t xml:space="preserve">believe in </w:t>
      </w:r>
      <w:r w:rsidRPr="003C7A6C">
        <w:rPr>
          <w:rStyle w:val="Emphasis"/>
          <w:highlight w:val="green"/>
        </w:rPr>
        <w:t>militancy</w:t>
      </w:r>
      <w:r w:rsidRPr="00C90B60">
        <w:rPr>
          <w:rStyle w:val="StyleUnderline"/>
        </w:rPr>
        <w:t xml:space="preserve">, </w:t>
      </w:r>
      <w:r w:rsidRPr="003C7A6C">
        <w:rPr>
          <w:rStyle w:val="Emphasis"/>
          <w:highlight w:val="green"/>
        </w:rPr>
        <w:t>shop floor struggle</w:t>
      </w:r>
      <w:r w:rsidRPr="00C90B60">
        <w:rPr>
          <w:rStyle w:val="StyleUnderline"/>
        </w:rPr>
        <w:t xml:space="preserve">, </w:t>
      </w:r>
      <w:r w:rsidRPr="003C7A6C">
        <w:rPr>
          <w:rStyle w:val="Emphasis"/>
          <w:highlight w:val="green"/>
        </w:rPr>
        <w:t>union democracy</w:t>
      </w:r>
      <w:r w:rsidRPr="00C90B60">
        <w:rPr>
          <w:rStyle w:val="StyleUnderline"/>
        </w:rPr>
        <w:t xml:space="preserve">, </w:t>
      </w:r>
      <w:r w:rsidRPr="003C7A6C">
        <w:rPr>
          <w:rStyle w:val="Emphasis"/>
          <w:highlight w:val="green"/>
        </w:rPr>
        <w:t>fighting the system</w:t>
      </w:r>
      <w:r w:rsidRPr="00C90B60">
        <w:rPr>
          <w:rStyle w:val="StyleUnderline"/>
        </w:rPr>
        <w:t xml:space="preserve">, </w:t>
      </w:r>
      <w:r w:rsidRPr="003C7A6C">
        <w:rPr>
          <w:rStyle w:val="StyleUnderline"/>
          <w:highlight w:val="green"/>
        </w:rPr>
        <w:t>and</w:t>
      </w:r>
      <w:r w:rsidRPr="00C90B60">
        <w:rPr>
          <w:rStyle w:val="StyleUnderline"/>
        </w:rPr>
        <w:t xml:space="preserve"> prioritizing </w:t>
      </w:r>
      <w:r w:rsidRPr="003C7A6C">
        <w:rPr>
          <w:rStyle w:val="Emphasis"/>
          <w:highlight w:val="green"/>
        </w:rPr>
        <w:t>antiracist struggle</w:t>
      </w:r>
      <w:r w:rsidRPr="00C90B60">
        <w:rPr>
          <w:sz w:val="16"/>
        </w:rPr>
        <w:t>.</w:t>
      </w:r>
    </w:p>
    <w:p w14:paraId="1C05C062" w14:textId="77777777" w:rsidR="00233459" w:rsidRPr="00C90B60" w:rsidRDefault="00233459" w:rsidP="00233459">
      <w:pPr>
        <w:rPr>
          <w:sz w:val="16"/>
        </w:rPr>
      </w:pPr>
      <w:r w:rsidRPr="00C90B60">
        <w:rPr>
          <w:rStyle w:val="StyleUnderline"/>
        </w:rPr>
        <w:t>Class struggle unionism</w:t>
      </w:r>
      <w:r w:rsidRPr="00C90B60">
        <w:rPr>
          <w:sz w:val="16"/>
        </w:rPr>
        <w:t xml:space="preserve"> is responsible for some of the brightest moments in labor history. It </w:t>
      </w:r>
      <w:r w:rsidRPr="00C90B60">
        <w:rPr>
          <w:rStyle w:val="StyleUnderline"/>
        </w:rPr>
        <w:t>motivated</w:t>
      </w:r>
      <w:r w:rsidRPr="00C90B60">
        <w:rPr>
          <w:sz w:val="16"/>
        </w:rPr>
        <w:t xml:space="preserve"> the </w:t>
      </w:r>
      <w:r w:rsidRPr="00C90B60">
        <w:rPr>
          <w:rStyle w:val="StyleUnderline"/>
        </w:rPr>
        <w:t>Industrial Workers of the World in their brand of revolutionary unionism</w:t>
      </w:r>
      <w:r w:rsidRPr="00C90B60">
        <w:rPr>
          <w:sz w:val="16"/>
        </w:rPr>
        <w:t xml:space="preserve">, </w:t>
      </w:r>
      <w:r w:rsidRPr="00C90B60">
        <w:rPr>
          <w:rStyle w:val="StyleUnderline"/>
        </w:rPr>
        <w:t xml:space="preserve">which contributed to </w:t>
      </w:r>
      <w:r w:rsidRPr="00C90B60">
        <w:rPr>
          <w:sz w:val="16"/>
        </w:rPr>
        <w:t xml:space="preserve">some of </w:t>
      </w:r>
      <w:r w:rsidRPr="00C90B60">
        <w:rPr>
          <w:rStyle w:val="StyleUnderline"/>
        </w:rPr>
        <w:t>the greatest strikes in US history</w:t>
      </w:r>
      <w:r w:rsidRPr="00C90B60">
        <w:rPr>
          <w:sz w:val="16"/>
        </w:rPr>
        <w:t xml:space="preserve">. The great </w:t>
      </w:r>
      <w:r w:rsidRPr="00C90B60">
        <w:rPr>
          <w:rStyle w:val="StyleUnderline"/>
        </w:rPr>
        <w:t>socialist leader Eugene Debs</w:t>
      </w:r>
      <w:r w:rsidRPr="00C90B60">
        <w:rPr>
          <w:sz w:val="16"/>
        </w:rPr>
        <w:t xml:space="preserve"> </w:t>
      </w:r>
      <w:r w:rsidRPr="00C90B60">
        <w:rPr>
          <w:rStyle w:val="StyleUnderline"/>
        </w:rPr>
        <w:t>moved</w:t>
      </w:r>
      <w:r w:rsidRPr="00C90B60">
        <w:rPr>
          <w:sz w:val="16"/>
        </w:rPr>
        <w:t xml:space="preserve"> from conservative railroad business unionism </w:t>
      </w:r>
      <w:r w:rsidRPr="00C90B60">
        <w:rPr>
          <w:rStyle w:val="StyleUnderline"/>
        </w:rPr>
        <w:t>to socialism through participation in class struggle</w:t>
      </w:r>
      <w:r w:rsidRPr="00C90B60">
        <w:rPr>
          <w:sz w:val="16"/>
        </w:rPr>
        <w:t xml:space="preserve">. The </w:t>
      </w:r>
      <w:r w:rsidRPr="00C90B60">
        <w:rPr>
          <w:rStyle w:val="StyleUnderline"/>
        </w:rPr>
        <w:t>key militants in</w:t>
      </w:r>
      <w:r w:rsidRPr="00C90B60">
        <w:rPr>
          <w:sz w:val="16"/>
        </w:rPr>
        <w:t xml:space="preserve"> the great strikes of </w:t>
      </w:r>
      <w:r w:rsidRPr="00C90B60">
        <w:rPr>
          <w:rStyle w:val="StyleUnderline"/>
        </w:rPr>
        <w:t>1934</w:t>
      </w:r>
      <w:r w:rsidRPr="00C90B60">
        <w:rPr>
          <w:sz w:val="16"/>
        </w:rPr>
        <w:t xml:space="preserve"> in Minneapolis, Toledo, and the West Coast </w:t>
      </w:r>
      <w:r w:rsidRPr="00C90B60">
        <w:rPr>
          <w:rStyle w:val="StyleUnderline"/>
        </w:rPr>
        <w:t>were class struggle unionists</w:t>
      </w:r>
      <w:r w:rsidRPr="00C90B60">
        <w:rPr>
          <w:sz w:val="16"/>
        </w:rPr>
        <w:t xml:space="preserve">. </w:t>
      </w:r>
      <w:r w:rsidRPr="00C90B60">
        <w:rPr>
          <w:rStyle w:val="StyleUnderline"/>
        </w:rPr>
        <w:t>Adherents built a civil rights unionism in the US South following World War II.</w:t>
      </w:r>
    </w:p>
    <w:p w14:paraId="23B21F55" w14:textId="77777777" w:rsidR="00233459" w:rsidRPr="00C90B60" w:rsidRDefault="00233459" w:rsidP="00233459">
      <w:pPr>
        <w:rPr>
          <w:sz w:val="16"/>
        </w:rPr>
      </w:pPr>
      <w:r w:rsidRPr="00C90B60">
        <w:rPr>
          <w:rStyle w:val="StyleUnderline"/>
        </w:rPr>
        <w:t>One of the key weaknesses of the labor movement</w:t>
      </w:r>
      <w:r w:rsidRPr="00C90B60">
        <w:rPr>
          <w:sz w:val="16"/>
        </w:rPr>
        <w:t xml:space="preserve"> since the early 1990s </w:t>
      </w:r>
      <w:r w:rsidRPr="00C90B60">
        <w:rPr>
          <w:rStyle w:val="StyleUnderline"/>
        </w:rPr>
        <w:t xml:space="preserve">is the </w:t>
      </w:r>
      <w:r w:rsidRPr="00C90B60">
        <w:rPr>
          <w:rStyle w:val="Emphasis"/>
        </w:rPr>
        <w:t>absence</w:t>
      </w:r>
      <w:r w:rsidRPr="00C90B60">
        <w:rPr>
          <w:rStyle w:val="StyleUnderline"/>
        </w:rPr>
        <w:t xml:space="preserve"> of a broad-based, </w:t>
      </w:r>
      <w:r w:rsidRPr="00C90B60">
        <w:rPr>
          <w:rStyle w:val="Emphasis"/>
        </w:rPr>
        <w:t>explicit</w:t>
      </w:r>
      <w:r w:rsidRPr="00C90B60">
        <w:rPr>
          <w:rStyle w:val="StyleUnderline"/>
        </w:rPr>
        <w:t xml:space="preserve"> </w:t>
      </w:r>
      <w:r w:rsidRPr="00C90B60">
        <w:rPr>
          <w:rStyle w:val="Emphasis"/>
        </w:rPr>
        <w:t>class struggle union trend</w:t>
      </w:r>
      <w:r w:rsidRPr="00C90B6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C7A6C">
        <w:rPr>
          <w:rStyle w:val="StyleUnderline"/>
          <w:highlight w:val="green"/>
        </w:rPr>
        <w:t>explicitly adopting a class struggle union framework</w:t>
      </w:r>
      <w:r w:rsidRPr="00C90B60">
        <w:rPr>
          <w:sz w:val="16"/>
        </w:rPr>
        <w:t xml:space="preserve">. It </w:t>
      </w:r>
      <w:r w:rsidRPr="003C7A6C">
        <w:rPr>
          <w:rStyle w:val="StyleUnderline"/>
          <w:highlight w:val="green"/>
        </w:rPr>
        <w:t>drove unionists to</w:t>
      </w:r>
      <w:r w:rsidRPr="00C90B60">
        <w:rPr>
          <w:rStyle w:val="StyleUnderline"/>
        </w:rPr>
        <w:t xml:space="preserve"> ground themselves in </w:t>
      </w:r>
      <w:r w:rsidRPr="003C7A6C">
        <w:rPr>
          <w:rStyle w:val="StyleUnderline"/>
          <w:highlight w:val="green"/>
        </w:rPr>
        <w:t xml:space="preserve">rank-and-file </w:t>
      </w:r>
      <w:r w:rsidRPr="00C90B60">
        <w:rPr>
          <w:rStyle w:val="StyleUnderline"/>
        </w:rPr>
        <w:t xml:space="preserve">unionism, </w:t>
      </w:r>
      <w:r w:rsidRPr="003C7A6C">
        <w:rPr>
          <w:rStyle w:val="StyleUnderline"/>
          <w:highlight w:val="green"/>
        </w:rPr>
        <w:t>bringing</w:t>
      </w:r>
      <w:r w:rsidRPr="00C90B60">
        <w:rPr>
          <w:rStyle w:val="StyleUnderline"/>
        </w:rPr>
        <w:t xml:space="preserve"> us </w:t>
      </w:r>
      <w:r w:rsidRPr="003C7A6C">
        <w:rPr>
          <w:rStyle w:val="StyleUnderline"/>
          <w:highlight w:val="green"/>
        </w:rPr>
        <w:t>enduring institutions such as Teamsters</w:t>
      </w:r>
      <w:r w:rsidRPr="00C90B60">
        <w:rPr>
          <w:rStyle w:val="StyleUnderline"/>
        </w:rPr>
        <w:t xml:space="preserve"> for a Democratic Union, </w:t>
      </w:r>
      <w:r w:rsidRPr="003C7A6C">
        <w:rPr>
          <w:rStyle w:val="StyleUnderline"/>
          <w:highlight w:val="green"/>
        </w:rPr>
        <w:t>Labor Notes</w:t>
      </w:r>
      <w:r w:rsidRPr="00C90B60">
        <w:rPr>
          <w:rStyle w:val="StyleUnderline"/>
        </w:rPr>
        <w:t xml:space="preserve">, </w:t>
      </w:r>
      <w:r w:rsidRPr="003C7A6C">
        <w:rPr>
          <w:rStyle w:val="StyleUnderline"/>
          <w:highlight w:val="green"/>
        </w:rPr>
        <w:t>Black Workers for Justice</w:t>
      </w:r>
      <w:r w:rsidRPr="00C90B60">
        <w:rPr>
          <w:rStyle w:val="StyleUnderline"/>
        </w:rPr>
        <w:t>, and many other rank-and-file-oriented institutions</w:t>
      </w:r>
      <w:r w:rsidRPr="00C90B60">
        <w:rPr>
          <w:sz w:val="16"/>
        </w:rPr>
        <w:t>.</w:t>
      </w:r>
    </w:p>
    <w:p w14:paraId="0368CE68" w14:textId="77777777" w:rsidR="00233459" w:rsidRPr="00C90B60" w:rsidRDefault="00233459" w:rsidP="00233459">
      <w:pPr>
        <w:rPr>
          <w:sz w:val="16"/>
        </w:rPr>
      </w:pPr>
      <w:r w:rsidRPr="00C90B60">
        <w:rPr>
          <w:sz w:val="16"/>
        </w:rPr>
        <w:t xml:space="preserve">I will argue in this book that </w:t>
      </w:r>
      <w:r w:rsidRPr="00C90B60">
        <w:rPr>
          <w:rStyle w:val="StyleUnderline"/>
        </w:rPr>
        <w:t xml:space="preserve">for the first time in US labor history, </w:t>
      </w:r>
      <w:r w:rsidRPr="003C7A6C">
        <w:rPr>
          <w:rStyle w:val="StyleUnderline"/>
          <w:highlight w:val="green"/>
        </w:rPr>
        <w:t xml:space="preserve">class struggle unionism has been </w:t>
      </w:r>
      <w:r w:rsidRPr="00C90B60">
        <w:rPr>
          <w:rStyle w:val="StyleUnderline"/>
        </w:rPr>
        <w:t>eclipsed as the main alternative to business unionism</w:t>
      </w:r>
      <w:r w:rsidRPr="00C90B60">
        <w:rPr>
          <w:sz w:val="16"/>
        </w:rPr>
        <w:t xml:space="preserve">, </w:t>
      </w:r>
      <w:r w:rsidRPr="003C7A6C">
        <w:rPr>
          <w:rStyle w:val="StyleUnderline"/>
          <w:highlight w:val="green"/>
        </w:rPr>
        <w:t>replaced by</w:t>
      </w:r>
      <w:r w:rsidRPr="00C90B60">
        <w:rPr>
          <w:sz w:val="16"/>
        </w:rPr>
        <w:t xml:space="preserve"> an approach that I call </w:t>
      </w:r>
      <w:r w:rsidRPr="003C7A6C">
        <w:rPr>
          <w:rStyle w:val="Emphasis"/>
          <w:highlight w:val="green"/>
        </w:rPr>
        <w:t>labor liberalism</w:t>
      </w:r>
      <w:r w:rsidRPr="00C90B60">
        <w:rPr>
          <w:sz w:val="16"/>
        </w:rPr>
        <w:t xml:space="preserve">. </w:t>
      </w:r>
      <w:r w:rsidRPr="00C90B60">
        <w:rPr>
          <w:rStyle w:val="StyleUnderline"/>
        </w:rPr>
        <w:t xml:space="preserve">While </w:t>
      </w:r>
      <w:r w:rsidRPr="003C7A6C">
        <w:rPr>
          <w:rStyle w:val="StyleUnderline"/>
          <w:highlight w:val="green"/>
        </w:rPr>
        <w:t>this</w:t>
      </w:r>
      <w:r w:rsidRPr="00C90B60">
        <w:rPr>
          <w:rStyle w:val="StyleUnderline"/>
        </w:rPr>
        <w:t xml:space="preserve"> approach focuses on organizing techniques and ties to the community, it </w:t>
      </w:r>
      <w:r w:rsidRPr="003C7A6C">
        <w:rPr>
          <w:rStyle w:val="Emphasis"/>
          <w:highlight w:val="green"/>
        </w:rPr>
        <w:t>lacks</w:t>
      </w:r>
      <w:r w:rsidRPr="00C90B60">
        <w:rPr>
          <w:rStyle w:val="StyleUnderline"/>
        </w:rPr>
        <w:t xml:space="preserve"> </w:t>
      </w:r>
      <w:r w:rsidRPr="00C90B60">
        <w:rPr>
          <w:rStyle w:val="Emphasis"/>
        </w:rPr>
        <w:t>critical components</w:t>
      </w:r>
      <w:r w:rsidRPr="00C90B60">
        <w:rPr>
          <w:rStyle w:val="StyleUnderline"/>
        </w:rPr>
        <w:t xml:space="preserve"> of class struggle unionism, including a willingness to challenge the union bureaucracy, shop floor militancy, rank- and-file democracy, and an overall </w:t>
      </w:r>
      <w:r w:rsidRPr="003C7A6C">
        <w:rPr>
          <w:rStyle w:val="Emphasis"/>
          <w:highlight w:val="green"/>
        </w:rPr>
        <w:t>opposition</w:t>
      </w:r>
      <w:r w:rsidRPr="003C7A6C">
        <w:rPr>
          <w:rStyle w:val="StyleUnderline"/>
          <w:highlight w:val="green"/>
        </w:rPr>
        <w:t xml:space="preserve"> to</w:t>
      </w:r>
      <w:r w:rsidRPr="00C90B60">
        <w:rPr>
          <w:rStyle w:val="StyleUnderline"/>
        </w:rPr>
        <w:t xml:space="preserve"> the system of </w:t>
      </w:r>
      <w:r w:rsidRPr="003C7A6C">
        <w:rPr>
          <w:rStyle w:val="Emphasis"/>
          <w:highlight w:val="green"/>
        </w:rPr>
        <w:t>capitalism</w:t>
      </w:r>
      <w:r w:rsidRPr="00C90B60">
        <w:rPr>
          <w:sz w:val="16"/>
        </w:rPr>
        <w:t>.</w:t>
      </w:r>
    </w:p>
    <w:p w14:paraId="66C32D0B" w14:textId="77777777" w:rsidR="00233459" w:rsidRPr="00C90B60" w:rsidRDefault="00233459" w:rsidP="00233459">
      <w:pPr>
        <w:rPr>
          <w:sz w:val="16"/>
        </w:rPr>
      </w:pPr>
      <w:r w:rsidRPr="00C90B6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C90B60">
        <w:rPr>
          <w:rStyle w:val="StyleUnderline"/>
        </w:rPr>
        <w:t>Optimism only goes so far, and at some point realism needs to take hold</w:t>
      </w:r>
      <w:r w:rsidRPr="00C90B60">
        <w:rPr>
          <w:sz w:val="16"/>
        </w:rPr>
        <w:t>.</w:t>
      </w:r>
    </w:p>
    <w:p w14:paraId="68A3E0DA" w14:textId="77777777" w:rsidR="00233459" w:rsidRPr="00C90B60" w:rsidRDefault="00233459" w:rsidP="00233459">
      <w:pPr>
        <w:rPr>
          <w:sz w:val="16"/>
        </w:rPr>
      </w:pPr>
      <w:r w:rsidRPr="00C90B60">
        <w:rPr>
          <w:sz w:val="16"/>
        </w:rPr>
        <w:t xml:space="preserve">Let’s be honest. </w:t>
      </w:r>
      <w:r w:rsidRPr="00C90B60">
        <w:rPr>
          <w:rStyle w:val="StyleUnderline"/>
        </w:rPr>
        <w:t>We have no plan to revive the labor movement</w:t>
      </w:r>
      <w:r w:rsidRPr="00C90B60">
        <w:rPr>
          <w:sz w:val="16"/>
        </w:rPr>
        <w:t xml:space="preserve">. For several decades, we have attempted to revive unionism within a political and legal system set up to benefit the billionaire class. It’s not working. </w:t>
      </w:r>
      <w:r w:rsidRPr="00C90B60">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71F5ED93" w14:textId="77777777" w:rsidR="00233459" w:rsidRPr="00C90B60" w:rsidRDefault="00233459" w:rsidP="00233459">
      <w:pPr>
        <w:rPr>
          <w:sz w:val="16"/>
        </w:rPr>
      </w:pPr>
      <w:r w:rsidRPr="00C90B60">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2A80D34" w14:textId="77777777" w:rsidR="00233459" w:rsidRPr="00C90B60" w:rsidRDefault="00233459" w:rsidP="00233459">
      <w:pPr>
        <w:rPr>
          <w:rStyle w:val="StyleUnderline"/>
        </w:rPr>
      </w:pPr>
      <w:r w:rsidRPr="00C90B60">
        <w:rPr>
          <w:rStyle w:val="StyleUnderline"/>
        </w:rPr>
        <w:t xml:space="preserve">Those of us who want a militant, democratic, antiracist, antisexist, and fighting labor movement have a choice. </w:t>
      </w:r>
      <w:r w:rsidRPr="003C7A6C">
        <w:rPr>
          <w:rStyle w:val="Emphasis"/>
          <w:highlight w:val="green"/>
        </w:rPr>
        <w:t>Piecemeal reform</w:t>
      </w:r>
      <w:r w:rsidRPr="00C90B60">
        <w:rPr>
          <w:rStyle w:val="StyleUnderline"/>
        </w:rPr>
        <w:t xml:space="preserve"> is </w:t>
      </w:r>
      <w:r w:rsidRPr="003C7A6C">
        <w:rPr>
          <w:rStyle w:val="Emphasis"/>
          <w:highlight w:val="green"/>
        </w:rPr>
        <w:t>not</w:t>
      </w:r>
      <w:r w:rsidRPr="003C7A6C">
        <w:rPr>
          <w:rStyle w:val="StyleUnderline"/>
          <w:highlight w:val="green"/>
        </w:rPr>
        <w:t xml:space="preserve"> </w:t>
      </w:r>
      <w:r w:rsidRPr="003C7A6C">
        <w:rPr>
          <w:rStyle w:val="Emphasis"/>
          <w:highlight w:val="green"/>
        </w:rPr>
        <w:t>going to work</w:t>
      </w:r>
      <w:r w:rsidRPr="00C90B60">
        <w:rPr>
          <w:rStyle w:val="StyleUnderline"/>
        </w:rPr>
        <w:t>.</w:t>
      </w:r>
      <w:r w:rsidRPr="00C90B60">
        <w:rPr>
          <w:sz w:val="16"/>
        </w:rPr>
        <w:t xml:space="preserve"> Our </w:t>
      </w:r>
      <w:r w:rsidRPr="003C7A6C">
        <w:rPr>
          <w:rStyle w:val="StyleUnderline"/>
          <w:highlight w:val="green"/>
        </w:rPr>
        <w:t>unionism must become</w:t>
      </w:r>
      <w:r w:rsidRPr="00C90B60">
        <w:rPr>
          <w:sz w:val="16"/>
        </w:rPr>
        <w:t xml:space="preserve"> a lot </w:t>
      </w:r>
      <w:r w:rsidRPr="003C7A6C">
        <w:rPr>
          <w:rStyle w:val="StyleUnderline"/>
          <w:highlight w:val="green"/>
        </w:rPr>
        <w:t xml:space="preserve">more </w:t>
      </w:r>
      <w:r w:rsidRPr="003C7A6C">
        <w:rPr>
          <w:rStyle w:val="Emphasis"/>
          <w:highlight w:val="green"/>
        </w:rPr>
        <w:t>bold</w:t>
      </w:r>
      <w:r w:rsidRPr="00C90B60">
        <w:rPr>
          <w:sz w:val="16"/>
        </w:rPr>
        <w:t xml:space="preserve">, a lot more </w:t>
      </w:r>
      <w:r w:rsidRPr="003C7A6C">
        <w:rPr>
          <w:rStyle w:val="Emphasis"/>
          <w:highlight w:val="green"/>
        </w:rPr>
        <w:t>radical</w:t>
      </w:r>
      <w:r w:rsidRPr="00C90B60">
        <w:rPr>
          <w:sz w:val="16"/>
        </w:rPr>
        <w:t xml:space="preserve">, a lot more </w:t>
      </w:r>
      <w:r w:rsidRPr="003C7A6C">
        <w:rPr>
          <w:rStyle w:val="Emphasis"/>
          <w:highlight w:val="green"/>
        </w:rPr>
        <w:t>strategic</w:t>
      </w:r>
      <w:r w:rsidRPr="00C90B60">
        <w:rPr>
          <w:sz w:val="16"/>
        </w:rPr>
        <w:t xml:space="preserve">, </w:t>
      </w:r>
      <w:r w:rsidRPr="003C7A6C">
        <w:rPr>
          <w:rStyle w:val="StyleUnderline"/>
          <w:highlight w:val="green"/>
        </w:rPr>
        <w:t>and</w:t>
      </w:r>
      <w:r w:rsidRPr="00C90B60">
        <w:rPr>
          <w:sz w:val="16"/>
        </w:rPr>
        <w:t xml:space="preserve"> a lot </w:t>
      </w:r>
      <w:r w:rsidRPr="003C7A6C">
        <w:rPr>
          <w:rStyle w:val="StyleUnderline"/>
          <w:highlight w:val="green"/>
        </w:rPr>
        <w:t>less willing to accept the status quo</w:t>
      </w:r>
      <w:r w:rsidRPr="00C90B60">
        <w:rPr>
          <w:rStyle w:val="StyleUnderline"/>
        </w:rPr>
        <w:t xml:space="preserve">. </w:t>
      </w:r>
      <w:r w:rsidRPr="003C7A6C">
        <w:rPr>
          <w:rStyle w:val="Emphasis"/>
          <w:highlight w:val="green"/>
        </w:rPr>
        <w:t>We need a new framework</w:t>
      </w:r>
      <w:r w:rsidRPr="00C90B60">
        <w:rPr>
          <w:rStyle w:val="StyleUnderline"/>
        </w:rPr>
        <w:t>.</w:t>
      </w:r>
    </w:p>
    <w:p w14:paraId="040F2D7B" w14:textId="77777777" w:rsidR="00233459" w:rsidRPr="00C90B60" w:rsidRDefault="00233459" w:rsidP="00233459">
      <w:pPr>
        <w:rPr>
          <w:sz w:val="16"/>
        </w:rPr>
      </w:pPr>
      <w:r w:rsidRPr="00C90B60">
        <w:rPr>
          <w:sz w:val="16"/>
        </w:rPr>
        <w:t xml:space="preserve">Over my thirty-plus years of labor activism and bargaining, I have found inspiration from working people coming together to strike back against management. </w:t>
      </w:r>
      <w:r w:rsidRPr="00C90B60">
        <w:rPr>
          <w:rStyle w:val="StyleUnderline"/>
        </w:rPr>
        <w:t xml:space="preserve">Today, </w:t>
      </w:r>
      <w:r w:rsidRPr="003C7A6C">
        <w:rPr>
          <w:rStyle w:val="Emphasis"/>
          <w:highlight w:val="green"/>
        </w:rPr>
        <w:t>there are signs of hope</w:t>
      </w:r>
      <w:r w:rsidRPr="00C90B60">
        <w:rPr>
          <w:sz w:val="16"/>
        </w:rPr>
        <w:t xml:space="preserve">. In recent years </w:t>
      </w:r>
      <w:r w:rsidRPr="00C90B60">
        <w:rPr>
          <w:rStyle w:val="StyleUnderline"/>
        </w:rPr>
        <w:t xml:space="preserve">we have witnessed </w:t>
      </w:r>
      <w:r w:rsidRPr="003C7A6C">
        <w:rPr>
          <w:rStyle w:val="StyleUnderline"/>
          <w:highlight w:val="green"/>
        </w:rPr>
        <w:t>teachers</w:t>
      </w:r>
      <w:r w:rsidRPr="00C90B60">
        <w:rPr>
          <w:sz w:val="16"/>
        </w:rPr>
        <w:t xml:space="preserve"> in states such as West Virginia, Oklahoma, and Arizona </w:t>
      </w:r>
      <w:r w:rsidRPr="003C7A6C">
        <w:rPr>
          <w:rStyle w:val="StyleUnderline"/>
          <w:highlight w:val="green"/>
        </w:rPr>
        <w:t>striking statewide</w:t>
      </w:r>
      <w:r w:rsidRPr="00C90B60">
        <w:rPr>
          <w:rStyle w:val="StyleUnderline"/>
        </w:rPr>
        <w:t xml:space="preserve"> </w:t>
      </w:r>
      <w:r w:rsidRPr="003C7A6C">
        <w:rPr>
          <w:rStyle w:val="StyleUnderline"/>
          <w:highlight w:val="green"/>
        </w:rPr>
        <w:t>and</w:t>
      </w:r>
      <w:r w:rsidRPr="00C90B60">
        <w:rPr>
          <w:rStyle w:val="StyleUnderline"/>
        </w:rPr>
        <w:t xml:space="preserve"> the </w:t>
      </w:r>
      <w:r w:rsidRPr="003C7A6C">
        <w:rPr>
          <w:rStyle w:val="StyleUnderline"/>
          <w:highlight w:val="green"/>
        </w:rPr>
        <w:t>growth of pro-working-class politics</w:t>
      </w:r>
      <w:r w:rsidRPr="00C90B60">
        <w:rPr>
          <w:rStyle w:val="StyleUnderline"/>
        </w:rPr>
        <w:t xml:space="preserve"> represented by</w:t>
      </w:r>
      <w:r w:rsidRPr="00C90B60">
        <w:rPr>
          <w:sz w:val="16"/>
        </w:rPr>
        <w:t xml:space="preserve"> the </w:t>
      </w:r>
      <w:r w:rsidRPr="00C90B60">
        <w:rPr>
          <w:rStyle w:val="StyleUnderline"/>
        </w:rPr>
        <w:t>Bernie Sanders campaigns</w:t>
      </w:r>
      <w:r w:rsidRPr="00C90B60">
        <w:rPr>
          <w:sz w:val="16"/>
        </w:rPr>
        <w:t xml:space="preserve"> </w:t>
      </w:r>
      <w:r w:rsidRPr="00C90B60">
        <w:rPr>
          <w:rStyle w:val="StyleUnderline"/>
        </w:rPr>
        <w:t>and</w:t>
      </w:r>
      <w:r w:rsidRPr="00C90B60">
        <w:rPr>
          <w:sz w:val="16"/>
        </w:rPr>
        <w:t xml:space="preserve"> </w:t>
      </w:r>
      <w:r w:rsidRPr="00C90B60">
        <w:rPr>
          <w:rStyle w:val="StyleUnderline"/>
        </w:rPr>
        <w:t>the growth of the Democratic Socialists of America</w:t>
      </w:r>
      <w:r w:rsidRPr="00C90B60">
        <w:rPr>
          <w:sz w:val="16"/>
        </w:rPr>
        <w:t xml:space="preserve">. </w:t>
      </w:r>
      <w:r w:rsidRPr="00C90B60">
        <w:rPr>
          <w:rStyle w:val="StyleUnderline"/>
        </w:rPr>
        <w:t>We have millions of youth taking to the streets to demand Black Lives Matter</w:t>
      </w:r>
      <w:r w:rsidRPr="00C90B60">
        <w:rPr>
          <w:sz w:val="16"/>
        </w:rPr>
        <w:t>.</w:t>
      </w:r>
    </w:p>
    <w:p w14:paraId="555073E5" w14:textId="77777777" w:rsidR="00233459" w:rsidRPr="00C90B60" w:rsidRDefault="00233459" w:rsidP="00233459">
      <w:pPr>
        <w:rPr>
          <w:sz w:val="16"/>
        </w:rPr>
      </w:pPr>
      <w:r w:rsidRPr="003C7A6C">
        <w:rPr>
          <w:rStyle w:val="StyleUnderline"/>
          <w:highlight w:val="green"/>
        </w:rPr>
        <w:t xml:space="preserve">We have an </w:t>
      </w:r>
      <w:r w:rsidRPr="003C7A6C">
        <w:rPr>
          <w:rStyle w:val="Emphasis"/>
          <w:highlight w:val="green"/>
        </w:rPr>
        <w:t>opportunity</w:t>
      </w:r>
      <w:r w:rsidRPr="00C90B60">
        <w:rPr>
          <w:rStyle w:val="StyleUnderline"/>
        </w:rPr>
        <w:t xml:space="preserve"> to build a </w:t>
      </w:r>
      <w:r w:rsidRPr="00C90B60">
        <w:rPr>
          <w:rStyle w:val="Emphasis"/>
        </w:rPr>
        <w:t>new</w:t>
      </w:r>
      <w:r w:rsidRPr="00C90B60">
        <w:rPr>
          <w:rStyle w:val="StyleUnderline"/>
        </w:rPr>
        <w:t xml:space="preserve"> type of </w:t>
      </w:r>
      <w:r w:rsidRPr="00C90B60">
        <w:rPr>
          <w:rStyle w:val="Emphasis"/>
        </w:rPr>
        <w:t>labor movement</w:t>
      </w:r>
      <w:r w:rsidRPr="00C90B60">
        <w:rPr>
          <w:rStyle w:val="StyleUnderline"/>
        </w:rPr>
        <w:t xml:space="preserve">. But we cannot build it based on the tired ideas of the last three decades. </w:t>
      </w:r>
      <w:r w:rsidRPr="003C7A6C">
        <w:rPr>
          <w:rStyle w:val="StyleUnderline"/>
          <w:highlight w:val="green"/>
        </w:rPr>
        <w:t xml:space="preserve">The </w:t>
      </w:r>
      <w:r w:rsidRPr="003C7A6C">
        <w:rPr>
          <w:rStyle w:val="Emphasis"/>
          <w:highlight w:val="green"/>
        </w:rPr>
        <w:t>billionaire class</w:t>
      </w:r>
      <w:r w:rsidRPr="003C7A6C">
        <w:rPr>
          <w:rStyle w:val="StyleUnderline"/>
          <w:highlight w:val="green"/>
        </w:rPr>
        <w:t xml:space="preserve"> is powerful</w:t>
      </w:r>
      <w:r w:rsidRPr="00C90B60">
        <w:rPr>
          <w:rStyle w:val="StyleUnderline"/>
        </w:rPr>
        <w:t xml:space="preserve">, </w:t>
      </w:r>
      <w:r w:rsidRPr="003C7A6C">
        <w:rPr>
          <w:rStyle w:val="StyleUnderline"/>
          <w:highlight w:val="green"/>
        </w:rPr>
        <w:t>organized</w:t>
      </w:r>
      <w:r w:rsidRPr="00C90B60">
        <w:rPr>
          <w:rStyle w:val="StyleUnderline"/>
        </w:rPr>
        <w:t xml:space="preserve">, </w:t>
      </w:r>
      <w:r w:rsidRPr="003C7A6C">
        <w:rPr>
          <w:rStyle w:val="StyleUnderline"/>
          <w:highlight w:val="green"/>
        </w:rPr>
        <w:t>and vicious</w:t>
      </w:r>
      <w:r w:rsidRPr="00C90B60">
        <w:rPr>
          <w:rStyle w:val="StyleUnderline"/>
        </w:rPr>
        <w:t xml:space="preserve">. To take them on </w:t>
      </w:r>
      <w:r w:rsidRPr="003C7A6C">
        <w:rPr>
          <w:rStyle w:val="StyleUnderline"/>
          <w:highlight w:val="green"/>
        </w:rPr>
        <w:t>we need</w:t>
      </w:r>
      <w:r w:rsidRPr="00C90B60">
        <w:rPr>
          <w:rStyle w:val="StyleUnderline"/>
        </w:rPr>
        <w:t xml:space="preserve"> our own philosophy—</w:t>
      </w:r>
      <w:r w:rsidRPr="003C7A6C">
        <w:rPr>
          <w:rStyle w:val="Emphasis"/>
          <w:highlight w:val="green"/>
        </w:rPr>
        <w:t>class struggle unionism</w:t>
      </w:r>
      <w:r w:rsidRPr="00C90B60">
        <w:rPr>
          <w:sz w:val="16"/>
        </w:rPr>
        <w:t>.</w:t>
      </w:r>
    </w:p>
    <w:p w14:paraId="0A7AE91C" w14:textId="77777777" w:rsidR="00233459" w:rsidRPr="00C90B60" w:rsidRDefault="00233459" w:rsidP="00233459"/>
    <w:p w14:paraId="284D81F5" w14:textId="77777777" w:rsidR="00233459" w:rsidRPr="00C90B60" w:rsidRDefault="00233459" w:rsidP="00233459">
      <w:pPr>
        <w:pStyle w:val="Heading4"/>
        <w:rPr>
          <w:rFonts w:cs="Calibri"/>
        </w:rPr>
      </w:pPr>
      <w:r w:rsidRPr="00C90B60">
        <w:rPr>
          <w:rFonts w:cs="Calibri"/>
        </w:rPr>
        <w:t xml:space="preserve">But, their </w:t>
      </w:r>
      <w:r w:rsidRPr="00C90B60">
        <w:rPr>
          <w:rFonts w:cs="Calibri"/>
          <w:u w:val="single"/>
        </w:rPr>
        <w:t>totalizing rejection</w:t>
      </w:r>
      <w:r w:rsidRPr="00C90B60">
        <w:rPr>
          <w:rFonts w:cs="Calibri"/>
        </w:rPr>
        <w:t xml:space="preserve"> of the labor movement as a form for liberation </w:t>
      </w:r>
      <w:r w:rsidRPr="00C90B60">
        <w:rPr>
          <w:rFonts w:cs="Calibri"/>
          <w:u w:val="single"/>
        </w:rPr>
        <w:t>fragments organizing</w:t>
      </w:r>
      <w:r w:rsidRPr="00C90B60">
        <w:rPr>
          <w:rFonts w:cs="Calibri"/>
        </w:rPr>
        <w:t xml:space="preserve"> and </w:t>
      </w:r>
      <w:r w:rsidRPr="00C90B60">
        <w:rPr>
          <w:rFonts w:cs="Calibri"/>
          <w:u w:val="single"/>
        </w:rPr>
        <w:t>caricatures unions</w:t>
      </w:r>
      <w:r w:rsidRPr="00C90B60">
        <w:rPr>
          <w:rFonts w:cs="Calibri"/>
        </w:rPr>
        <w:t xml:space="preserve"> in ways that ultimately </w:t>
      </w:r>
      <w:r w:rsidRPr="00C90B60">
        <w:rPr>
          <w:rFonts w:cs="Calibri"/>
          <w:u w:val="single"/>
        </w:rPr>
        <w:t>inhibit</w:t>
      </w:r>
      <w:r w:rsidRPr="00C90B60">
        <w:rPr>
          <w:rFonts w:cs="Calibri"/>
        </w:rPr>
        <w:t xml:space="preserve"> collective action.</w:t>
      </w:r>
    </w:p>
    <w:p w14:paraId="407F62FB" w14:textId="77777777" w:rsidR="00233459" w:rsidRPr="00C90B60" w:rsidRDefault="00233459" w:rsidP="00233459">
      <w:r w:rsidRPr="00C90B60">
        <w:rPr>
          <w:rStyle w:val="Style13ptBold"/>
        </w:rPr>
        <w:t>Fong 24</w:t>
      </w:r>
      <w:r w:rsidRPr="00C90B60">
        <w:t xml:space="preserve"> – Ph.D. in Religion, Columbia University. Honors Faculty and Associate Director of the Center for Work &amp; Democracy at Arizona State University.</w:t>
      </w:r>
    </w:p>
    <w:p w14:paraId="7204FBE4" w14:textId="77777777" w:rsidR="00233459" w:rsidRPr="00C90B60" w:rsidRDefault="00233459" w:rsidP="00233459">
      <w:r w:rsidRPr="00C90B60">
        <w:t>Benjamin Y. “Left-Critic Consciousness and a Right Kind of Worker,” Damage, August 28, 2024. https://damagemag.com/2024/08/28/untitled-3/</w:t>
      </w:r>
    </w:p>
    <w:p w14:paraId="44404952" w14:textId="77777777" w:rsidR="00233459" w:rsidRPr="00C90B60" w:rsidRDefault="00233459" w:rsidP="00233459">
      <w:pPr>
        <w:rPr>
          <w:rStyle w:val="Emphasis"/>
        </w:rPr>
      </w:pPr>
      <w:r w:rsidRPr="00C90B60">
        <w:rPr>
          <w:sz w:val="16"/>
        </w:rPr>
        <w:t xml:space="preserve">It’s worth noting, of course, that </w:t>
      </w:r>
      <w:r w:rsidRPr="003C7A6C">
        <w:rPr>
          <w:rStyle w:val="StyleUnderline"/>
          <w:highlight w:val="green"/>
        </w:rPr>
        <w:t>left political organizations</w:t>
      </w:r>
      <w:r w:rsidRPr="00C90B60">
        <w:rPr>
          <w:rStyle w:val="StyleUnderline"/>
        </w:rPr>
        <w:t xml:space="preserve"> and parties</w:t>
      </w:r>
      <w:r w:rsidRPr="00C90B60">
        <w:rPr>
          <w:sz w:val="16"/>
        </w:rPr>
        <w:t xml:space="preserve">, not to speak of left media outlets and individual commentators, </w:t>
      </w:r>
      <w:r w:rsidRPr="003C7A6C">
        <w:rPr>
          <w:rStyle w:val="StyleUnderline"/>
          <w:highlight w:val="green"/>
        </w:rPr>
        <w:t>can also be</w:t>
      </w:r>
      <w:r w:rsidRPr="00C90B60">
        <w:rPr>
          <w:rStyle w:val="StyleUnderline"/>
        </w:rPr>
        <w:t xml:space="preserve"> </w:t>
      </w:r>
      <w:r w:rsidRPr="00C90B60">
        <w:rPr>
          <w:rStyle w:val="Emphasis"/>
        </w:rPr>
        <w:t xml:space="preserve">limited and </w:t>
      </w:r>
      <w:r w:rsidRPr="003C7A6C">
        <w:rPr>
          <w:rStyle w:val="Emphasis"/>
          <w:highlight w:val="green"/>
        </w:rPr>
        <w:t>contradictory</w:t>
      </w:r>
      <w:r w:rsidRPr="00C90B60">
        <w:rPr>
          <w:rStyle w:val="Emphasis"/>
        </w:rPr>
        <w:t xml:space="preserve"> vehicles</w:t>
      </w:r>
      <w:r w:rsidRPr="00C90B60">
        <w:rPr>
          <w:rStyle w:val="StyleUnderline"/>
        </w:rPr>
        <w:t xml:space="preserve"> for working-class aspiration.</w:t>
      </w:r>
      <w:r w:rsidRPr="00C90B60">
        <w:rPr>
          <w:sz w:val="16"/>
        </w:rPr>
        <w:t xml:space="preserve"> In addition to being </w:t>
      </w:r>
      <w:r w:rsidRPr="003C7A6C">
        <w:rPr>
          <w:rStyle w:val="StyleUnderline"/>
          <w:highlight w:val="green"/>
        </w:rPr>
        <w:t>prone to</w:t>
      </w:r>
      <w:r w:rsidRPr="00C90B60">
        <w:rPr>
          <w:sz w:val="16"/>
        </w:rPr>
        <w:t xml:space="preserve"> the kind of </w:t>
      </w:r>
      <w:r w:rsidRPr="003C7A6C">
        <w:rPr>
          <w:rStyle w:val="Emphasis"/>
          <w:highlight w:val="green"/>
        </w:rPr>
        <w:t>utopian flights</w:t>
      </w:r>
      <w:r w:rsidRPr="00C90B60">
        <w:rPr>
          <w:rStyle w:val="Emphasis"/>
        </w:rPr>
        <w:t xml:space="preserve"> of fancy</w:t>
      </w:r>
      <w:r w:rsidRPr="00C90B60">
        <w:rPr>
          <w:sz w:val="16"/>
        </w:rPr>
        <w:t xml:space="preserve"> that have long plagued left thinking, </w:t>
      </w:r>
      <w:r w:rsidRPr="003C7A6C">
        <w:rPr>
          <w:rStyle w:val="StyleUnderline"/>
          <w:highlight w:val="green"/>
        </w:rPr>
        <w:t>today’s Left</w:t>
      </w:r>
      <w:r w:rsidRPr="00C90B60">
        <w:rPr>
          <w:rStyle w:val="StyleUnderline"/>
        </w:rPr>
        <w:t xml:space="preserve"> also often </w:t>
      </w:r>
      <w:r w:rsidRPr="003C7A6C">
        <w:rPr>
          <w:rStyle w:val="StyleUnderline"/>
          <w:highlight w:val="green"/>
        </w:rPr>
        <w:t xml:space="preserve">bears a concerning class composition, putting it sometimes in the </w:t>
      </w:r>
      <w:r w:rsidRPr="003C7A6C">
        <w:rPr>
          <w:rStyle w:val="Emphasis"/>
          <w:highlight w:val="green"/>
        </w:rPr>
        <w:t>position of middle-class critic</w:t>
      </w:r>
      <w:r w:rsidRPr="003C7A6C">
        <w:rPr>
          <w:rStyle w:val="StyleUnderline"/>
          <w:highlight w:val="green"/>
        </w:rPr>
        <w:t xml:space="preserve"> of working-class regressiveness</w:t>
      </w:r>
      <w:r w:rsidRPr="00C90B60">
        <w:rPr>
          <w:rStyle w:val="StyleUnderline"/>
        </w:rPr>
        <w:t>.</w:t>
      </w:r>
      <w:r w:rsidRPr="00C90B60">
        <w:rPr>
          <w:sz w:val="16"/>
        </w:rPr>
        <w:t xml:space="preserve"> If we can find issue with “trade-union consciousness,” we should be no less willing to do the same for “</w:t>
      </w:r>
      <w:r w:rsidRPr="003C7A6C">
        <w:rPr>
          <w:rStyle w:val="StyleUnderline"/>
          <w:highlight w:val="green"/>
        </w:rPr>
        <w:t>left</w:t>
      </w:r>
      <w:r w:rsidRPr="00C90B60">
        <w:rPr>
          <w:rStyle w:val="StyleUnderline"/>
        </w:rPr>
        <w:t xml:space="preserve">-critic </w:t>
      </w:r>
      <w:r w:rsidRPr="003C7A6C">
        <w:rPr>
          <w:rStyle w:val="StyleUnderline"/>
          <w:highlight w:val="green"/>
        </w:rPr>
        <w:t>consciousness</w:t>
      </w:r>
      <w:r w:rsidRPr="00C90B60">
        <w:rPr>
          <w:sz w:val="16"/>
        </w:rPr>
        <w:t xml:space="preserve">,” one that </w:t>
      </w:r>
      <w:r w:rsidRPr="003C7A6C">
        <w:rPr>
          <w:rStyle w:val="StyleUnderline"/>
          <w:highlight w:val="green"/>
        </w:rPr>
        <w:t xml:space="preserve">is </w:t>
      </w:r>
      <w:r w:rsidRPr="003C7A6C">
        <w:rPr>
          <w:rStyle w:val="Emphasis"/>
          <w:highlight w:val="green"/>
        </w:rPr>
        <w:t>perpetually critical</w:t>
      </w:r>
      <w:r w:rsidRPr="003C7A6C">
        <w:rPr>
          <w:rStyle w:val="StyleUnderline"/>
          <w:highlight w:val="green"/>
        </w:rPr>
        <w:t xml:space="preserve"> of working people’s organizations for insufficiently fighting for the </w:t>
      </w:r>
      <w:r w:rsidRPr="003C7A6C">
        <w:rPr>
          <w:rStyle w:val="Emphasis"/>
          <w:highlight w:val="green"/>
        </w:rPr>
        <w:t>things that they “ought” to fight for.</w:t>
      </w:r>
    </w:p>
    <w:p w14:paraId="7149B36A" w14:textId="77777777" w:rsidR="00233459" w:rsidRPr="00C90B60" w:rsidRDefault="00233459" w:rsidP="00233459">
      <w:pPr>
        <w:rPr>
          <w:rStyle w:val="StyleUnderline"/>
        </w:rPr>
      </w:pPr>
      <w:r w:rsidRPr="00C90B60">
        <w:rPr>
          <w:rStyle w:val="StyleUnderline"/>
        </w:rPr>
        <w:t>The issue</w:t>
      </w:r>
      <w:r w:rsidRPr="00C90B60">
        <w:rPr>
          <w:sz w:val="16"/>
        </w:rPr>
        <w:t xml:space="preserve"> with left-critic consciousness </w:t>
      </w:r>
      <w:r w:rsidRPr="00C90B60">
        <w:rPr>
          <w:rStyle w:val="StyleUnderline"/>
        </w:rPr>
        <w:t xml:space="preserve">boils down to a simple question: </w:t>
      </w:r>
      <w:r w:rsidRPr="003C7A6C">
        <w:rPr>
          <w:rStyle w:val="Emphasis"/>
          <w:highlight w:val="green"/>
        </w:rPr>
        <w:t>who decides what this “ought” consists of?</w:t>
      </w:r>
      <w:r w:rsidRPr="00C90B60">
        <w:rPr>
          <w:sz w:val="16"/>
        </w:rPr>
        <w:t xml:space="preserve"> One answer to this question is that the Left does, whether from a superior understanding of revolutionary theory or a more realistic picture of what escalating climate disasters await us or even a gritty reckoning with imminent fascism. “We understand, and that is the source of critique.” As Matt Huber demonstrated recently in these pages, </w:t>
      </w:r>
      <w:r w:rsidRPr="003C7A6C">
        <w:rPr>
          <w:rStyle w:val="StyleUnderline"/>
          <w:highlight w:val="green"/>
        </w:rPr>
        <w:t>this</w:t>
      </w:r>
      <w:r w:rsidRPr="00C90B60">
        <w:rPr>
          <w:rStyle w:val="StyleUnderline"/>
        </w:rPr>
        <w:t xml:space="preserve"> kind of thinking </w:t>
      </w:r>
      <w:r w:rsidRPr="003C7A6C">
        <w:rPr>
          <w:rStyle w:val="StyleUnderline"/>
          <w:highlight w:val="green"/>
        </w:rPr>
        <w:t xml:space="preserve">often leads to a </w:t>
      </w:r>
      <w:r w:rsidRPr="003C7A6C">
        <w:rPr>
          <w:rStyle w:val="Emphasis"/>
          <w:highlight w:val="green"/>
        </w:rPr>
        <w:t>caricaturing of unions’ actual positions</w:t>
      </w:r>
      <w:r w:rsidRPr="00C90B60">
        <w:rPr>
          <w:rStyle w:val="StyleUnderline"/>
        </w:rPr>
        <w:t>,</w:t>
      </w:r>
      <w:r w:rsidRPr="00C90B60">
        <w:rPr>
          <w:sz w:val="16"/>
        </w:rPr>
        <w:t xml:space="preserve"> which today are arguably more rooted in climate science and more familiar with the reality of the clean energy industry than are those of the green Left. </w:t>
      </w:r>
      <w:r w:rsidRPr="00C90B60">
        <w:rPr>
          <w:rStyle w:val="StyleUnderline"/>
        </w:rPr>
        <w:t xml:space="preserve">But even when direct caricature is not at work, </w:t>
      </w:r>
      <w:r w:rsidRPr="003C7A6C">
        <w:rPr>
          <w:rStyle w:val="StyleUnderline"/>
          <w:highlight w:val="green"/>
        </w:rPr>
        <w:t xml:space="preserve">the complexity and difficulty of the labor movement’s situation—where </w:t>
      </w:r>
      <w:r w:rsidRPr="00C90B60">
        <w:rPr>
          <w:rStyle w:val="StyleUnderline"/>
        </w:rPr>
        <w:t xml:space="preserve">today </w:t>
      </w:r>
      <w:r w:rsidRPr="003C7A6C">
        <w:rPr>
          <w:rStyle w:val="StyleUnderline"/>
          <w:highlight w:val="green"/>
        </w:rPr>
        <w:t xml:space="preserve">even </w:t>
      </w:r>
      <w:r w:rsidRPr="003C7A6C">
        <w:rPr>
          <w:rStyle w:val="Emphasis"/>
          <w:highlight w:val="green"/>
        </w:rPr>
        <w:t>treading water takes tremendous work—</w:t>
      </w:r>
      <w:r w:rsidRPr="003C7A6C">
        <w:rPr>
          <w:rStyle w:val="StyleUnderline"/>
          <w:highlight w:val="green"/>
        </w:rPr>
        <w:t>are easily obscured in this version of</w:t>
      </w:r>
      <w:r w:rsidRPr="00C90B60">
        <w:rPr>
          <w:rStyle w:val="StyleUnderline"/>
        </w:rPr>
        <w:t xml:space="preserve"> left-critic </w:t>
      </w:r>
      <w:r w:rsidRPr="003C7A6C">
        <w:rPr>
          <w:rStyle w:val="StyleUnderline"/>
          <w:highlight w:val="green"/>
        </w:rPr>
        <w:t xml:space="preserve">consciousness, </w:t>
      </w:r>
      <w:r w:rsidRPr="003C7A6C">
        <w:rPr>
          <w:rStyle w:val="Emphasis"/>
          <w:highlight w:val="green"/>
        </w:rPr>
        <w:t>which is</w:t>
      </w:r>
      <w:r w:rsidRPr="00C90B60">
        <w:rPr>
          <w:rStyle w:val="Emphasis"/>
        </w:rPr>
        <w:t xml:space="preserve"> ultimately one </w:t>
      </w:r>
      <w:r w:rsidRPr="003C7A6C">
        <w:rPr>
          <w:rStyle w:val="Emphasis"/>
          <w:highlight w:val="green"/>
        </w:rPr>
        <w:t xml:space="preserve">external to </w:t>
      </w:r>
      <w:r w:rsidRPr="00C90B60">
        <w:rPr>
          <w:rStyle w:val="Emphasis"/>
        </w:rPr>
        <w:t xml:space="preserve">the labor </w:t>
      </w:r>
      <w:r w:rsidRPr="003C7A6C">
        <w:rPr>
          <w:rStyle w:val="Emphasis"/>
          <w:highlight w:val="green"/>
        </w:rPr>
        <w:t>movement</w:t>
      </w:r>
      <w:r w:rsidRPr="003C7A6C">
        <w:rPr>
          <w:rStyle w:val="StyleUnderline"/>
          <w:highlight w:val="green"/>
        </w:rPr>
        <w:t>.</w:t>
      </w:r>
      <w:r w:rsidRPr="003C7A6C">
        <w:rPr>
          <w:sz w:val="16"/>
          <w:highlight w:val="green"/>
        </w:rPr>
        <w:t xml:space="preserve"> </w:t>
      </w:r>
      <w:r w:rsidRPr="003C7A6C">
        <w:rPr>
          <w:rStyle w:val="StyleUnderline"/>
          <w:highlight w:val="green"/>
        </w:rPr>
        <w:t>An external standard</w:t>
      </w:r>
      <w:r w:rsidRPr="00C90B60">
        <w:rPr>
          <w:rStyle w:val="StyleUnderline"/>
        </w:rPr>
        <w:t xml:space="preserve"> of judgment </w:t>
      </w:r>
      <w:r w:rsidRPr="003C7A6C">
        <w:rPr>
          <w:rStyle w:val="StyleUnderline"/>
          <w:highlight w:val="green"/>
        </w:rPr>
        <w:t>and</w:t>
      </w:r>
      <w:r w:rsidRPr="00C90B60">
        <w:rPr>
          <w:rStyle w:val="StyleUnderline"/>
        </w:rPr>
        <w:t xml:space="preserve"> set of </w:t>
      </w:r>
      <w:r w:rsidRPr="003C7A6C">
        <w:rPr>
          <w:rStyle w:val="StyleUnderline"/>
          <w:highlight w:val="green"/>
        </w:rPr>
        <w:t>goals are posited</w:t>
      </w:r>
      <w:r w:rsidRPr="00C90B60">
        <w:rPr>
          <w:sz w:val="16"/>
        </w:rPr>
        <w:t xml:space="preserve"> (“social justice,” perhaps), </w:t>
      </w:r>
      <w:r w:rsidRPr="00C90B60">
        <w:rPr>
          <w:rStyle w:val="StyleUnderline"/>
        </w:rPr>
        <w:t>and the unions are found affirmable or wanting according to it.</w:t>
      </w:r>
    </w:p>
    <w:p w14:paraId="3374E78A" w14:textId="77777777" w:rsidR="00233459" w:rsidRPr="00C90B60" w:rsidRDefault="00233459" w:rsidP="00233459">
      <w:pPr>
        <w:rPr>
          <w:sz w:val="16"/>
          <w:szCs w:val="16"/>
        </w:rPr>
      </w:pPr>
      <w:r w:rsidRPr="00C90B60">
        <w:rPr>
          <w:sz w:val="16"/>
          <w:szCs w:val="16"/>
        </w:rPr>
        <w:t>A second version of left-critic consciousness is more internal: it is not that unions are failing the cause of anti-fascism, anti-racism, climate justice, etc., but that they are failing their own workers. This is the source of the great investment in the rank-and-file strategy: to fight against the bureaucratizing tendencies inherent in all unions, and against the conservative reflexes of union leadership, a militant minority must stir the membership toward greater union democracy and toward more ambitious union campaigns and demands. </w:t>
      </w:r>
    </w:p>
    <w:p w14:paraId="26E360B1" w14:textId="77777777" w:rsidR="00233459" w:rsidRPr="00C90B60" w:rsidRDefault="00233459" w:rsidP="00233459">
      <w:pPr>
        <w:rPr>
          <w:rStyle w:val="StyleUnderline"/>
        </w:rPr>
      </w:pPr>
      <w:r w:rsidRPr="00C90B60">
        <w:rPr>
          <w:sz w:val="16"/>
        </w:rPr>
        <w:t xml:space="preserve">In both cases (and I separate these out for analytic purposes, not because they delimit different camps of critics), left-critic consciousness can be perfectly astute. The German trade unions in Poulantzas’s example were obviously 100% wrong not to oppose the growing Nazi threat. Unions quite often grow into corrupt, undemocratic institutions that can strike their members as merely dues-collecting agencies. </w:t>
      </w:r>
      <w:r w:rsidRPr="00C90B60">
        <w:rPr>
          <w:rStyle w:val="StyleUnderline"/>
        </w:rPr>
        <w:t xml:space="preserve">But the vocational hazards of the left critic are also many and varied. I’ve mentioned a few just now: a tendency to caricature unions’ actual positions, an unwillingness to reckon with the complexity of union politics, a </w:t>
      </w:r>
      <w:r w:rsidRPr="003C7A6C">
        <w:rPr>
          <w:rStyle w:val="Emphasis"/>
          <w:highlight w:val="green"/>
        </w:rPr>
        <w:t>categorical dismissal</w:t>
      </w:r>
      <w:r w:rsidRPr="003C7A6C">
        <w:rPr>
          <w:rStyle w:val="StyleUnderline"/>
          <w:highlight w:val="green"/>
        </w:rPr>
        <w:t xml:space="preserve"> of union leadership</w:t>
      </w:r>
      <w:r w:rsidRPr="00C90B60">
        <w:rPr>
          <w:rStyle w:val="StyleUnderline"/>
        </w:rPr>
        <w:t xml:space="preserve"> as somewhere between backward and ultimately unimportant. </w:t>
      </w:r>
    </w:p>
    <w:p w14:paraId="7C012BAE" w14:textId="77777777" w:rsidR="00233459" w:rsidRPr="00C90B60" w:rsidRDefault="00233459" w:rsidP="00233459">
      <w:pPr>
        <w:rPr>
          <w:sz w:val="16"/>
        </w:rPr>
      </w:pPr>
      <w:r w:rsidRPr="00C90B60">
        <w:rPr>
          <w:rStyle w:val="StyleUnderline"/>
        </w:rPr>
        <w:t xml:space="preserve">Perhaps the </w:t>
      </w:r>
      <w:r w:rsidRPr="00C90B60">
        <w:rPr>
          <w:rStyle w:val="Emphasis"/>
        </w:rPr>
        <w:t>most difficult hazard</w:t>
      </w:r>
      <w:r w:rsidRPr="00C90B60">
        <w:rPr>
          <w:rStyle w:val="StyleUnderline"/>
        </w:rPr>
        <w:t xml:space="preserve"> comes when the second version fails to absorb the blow of the first: that is, </w:t>
      </w:r>
      <w:r w:rsidRPr="003C7A6C">
        <w:rPr>
          <w:rStyle w:val="StyleUnderline"/>
          <w:highlight w:val="green"/>
        </w:rPr>
        <w:t>when</w:t>
      </w:r>
      <w:r w:rsidRPr="00C90B60">
        <w:rPr>
          <w:rStyle w:val="StyleUnderline"/>
        </w:rPr>
        <w:t xml:space="preserve"> the </w:t>
      </w:r>
      <w:r w:rsidRPr="003C7A6C">
        <w:rPr>
          <w:rStyle w:val="StyleUnderline"/>
          <w:highlight w:val="green"/>
        </w:rPr>
        <w:t>blinkered orientation</w:t>
      </w:r>
      <w:r w:rsidRPr="00C90B60">
        <w:rPr>
          <w:rStyle w:val="StyleUnderline"/>
        </w:rPr>
        <w:t xml:space="preserve"> of unions </w:t>
      </w:r>
      <w:r w:rsidRPr="003C7A6C">
        <w:rPr>
          <w:rStyle w:val="Emphasis"/>
          <w:highlight w:val="green"/>
        </w:rPr>
        <w:t>cannot</w:t>
      </w:r>
      <w:r w:rsidRPr="003C7A6C">
        <w:rPr>
          <w:rStyle w:val="StyleUnderline"/>
          <w:highlight w:val="green"/>
        </w:rPr>
        <w:t xml:space="preserve"> be</w:t>
      </w:r>
      <w:r w:rsidRPr="00C90B60">
        <w:rPr>
          <w:rStyle w:val="StyleUnderline"/>
        </w:rPr>
        <w:t xml:space="preserve"> solely </w:t>
      </w:r>
      <w:r w:rsidRPr="003C7A6C">
        <w:rPr>
          <w:rStyle w:val="StyleUnderline"/>
          <w:highlight w:val="green"/>
        </w:rPr>
        <w:t xml:space="preserve">pinned on </w:t>
      </w:r>
      <w:r w:rsidRPr="00C90B60">
        <w:rPr>
          <w:rStyle w:val="StyleUnderline"/>
        </w:rPr>
        <w:t xml:space="preserve">an </w:t>
      </w:r>
      <w:r w:rsidRPr="003C7A6C">
        <w:rPr>
          <w:rStyle w:val="StyleUnderline"/>
          <w:highlight w:val="green"/>
        </w:rPr>
        <w:t>autocratic</w:t>
      </w:r>
      <w:r w:rsidRPr="00C90B60">
        <w:rPr>
          <w:rStyle w:val="StyleUnderline"/>
        </w:rPr>
        <w:t xml:space="preserve"> or stolid </w:t>
      </w:r>
      <w:r w:rsidRPr="003C7A6C">
        <w:rPr>
          <w:rStyle w:val="StyleUnderline"/>
          <w:highlight w:val="green"/>
        </w:rPr>
        <w:t>leadership</w:t>
      </w:r>
      <w:r w:rsidRPr="00C90B60">
        <w:rPr>
          <w:rStyle w:val="StyleUnderline"/>
        </w:rPr>
        <w:t>.</w:t>
      </w:r>
      <w:r w:rsidRPr="00C90B60">
        <w:rPr>
          <w:sz w:val="16"/>
        </w:rPr>
        <w:t xml:space="preserve"> </w:t>
      </w:r>
      <w:r w:rsidRPr="00C90B60">
        <w:rPr>
          <w:rStyle w:val="StyleUnderline"/>
        </w:rPr>
        <w:t xml:space="preserve">In those cases, </w:t>
      </w:r>
      <w:r w:rsidRPr="003C7A6C">
        <w:rPr>
          <w:rStyle w:val="StyleUnderline"/>
          <w:highlight w:val="green"/>
        </w:rPr>
        <w:t>the workers</w:t>
      </w:r>
      <w:r w:rsidRPr="00C90B60">
        <w:rPr>
          <w:rStyle w:val="StyleUnderline"/>
        </w:rPr>
        <w:t xml:space="preserve"> themselves </w:t>
      </w:r>
      <w:r w:rsidRPr="003C7A6C">
        <w:rPr>
          <w:rStyle w:val="StyleUnderline"/>
          <w:highlight w:val="green"/>
        </w:rPr>
        <w:t>are understood</w:t>
      </w:r>
      <w:r w:rsidRPr="00C90B60">
        <w:rPr>
          <w:sz w:val="16"/>
        </w:rPr>
        <w:t xml:space="preserve">, in Luce’s words, </w:t>
      </w:r>
      <w:r w:rsidRPr="003C7A6C">
        <w:rPr>
          <w:rStyle w:val="Emphasis"/>
          <w:highlight w:val="green"/>
        </w:rPr>
        <w:t>as not being organizable “around useful demands.”</w:t>
      </w:r>
      <w:r w:rsidRPr="00C90B60">
        <w:rPr>
          <w:sz w:val="16"/>
        </w:rPr>
        <w:t xml:space="preserve"> </w:t>
      </w:r>
      <w:r w:rsidRPr="00C90B60">
        <w:rPr>
          <w:rStyle w:val="StyleUnderline"/>
        </w:rPr>
        <w:t>There have been many ways in which those workers that can, in the opinion of the Left, be organized around useful demands have been conceptualized today: the “new working class,” “care workers,” “mission-driven workers,” etc.</w:t>
      </w:r>
      <w:r w:rsidRPr="00C90B60">
        <w:rPr>
          <w:sz w:val="16"/>
        </w:rPr>
        <w:t xml:space="preserve"> In a sociological sense, some of these terms are meant simply to capture marked demographic and sectoral shifts in the American economy, but it’s nonetheless </w:t>
      </w:r>
      <w:r w:rsidRPr="00C90B60">
        <w:rPr>
          <w:rStyle w:val="StyleUnderline"/>
        </w:rPr>
        <w:t>difficult to avoid the feeling that they’re meant to delimit a right kind of worker for the Left to focus on</w:t>
      </w:r>
      <w:r w:rsidRPr="00C90B60">
        <w:rPr>
          <w:sz w:val="16"/>
        </w:rPr>
        <w:t>, one that is not so narrowly “economistic” in orientation and less likely to be politically right-wing. </w:t>
      </w:r>
    </w:p>
    <w:p w14:paraId="53F5BA0E" w14:textId="77777777" w:rsidR="00233459" w:rsidRPr="00C90B60" w:rsidRDefault="00233459" w:rsidP="00233459">
      <w:pPr>
        <w:rPr>
          <w:sz w:val="16"/>
        </w:rPr>
      </w:pPr>
      <w:r w:rsidRPr="00C90B60">
        <w:rPr>
          <w:sz w:val="16"/>
        </w:rPr>
        <w:t xml:space="preserve">Again, there are plenty of instances where a critique of a narrow economism may be legitimate. But it’s also important to recognize that </w:t>
      </w:r>
      <w:r w:rsidRPr="00C90B60">
        <w:rPr>
          <w:rStyle w:val="Emphasis"/>
        </w:rPr>
        <w:t xml:space="preserve">this </w:t>
      </w:r>
      <w:r w:rsidRPr="003C7A6C">
        <w:rPr>
          <w:rStyle w:val="Emphasis"/>
          <w:highlight w:val="green"/>
        </w:rPr>
        <w:t>tendency has a way of de-prioritizing certain sectors of workers</w:t>
      </w:r>
      <w:r w:rsidRPr="00C90B60">
        <w:rPr>
          <w:sz w:val="16"/>
        </w:rPr>
        <w:t xml:space="preserve"> (and perhaps </w:t>
      </w:r>
      <w:r w:rsidRPr="00C90B60">
        <w:rPr>
          <w:rStyle w:val="StyleUnderline"/>
        </w:rPr>
        <w:t xml:space="preserve">certain sectors </w:t>
      </w:r>
      <w:r w:rsidRPr="003C7A6C">
        <w:rPr>
          <w:rStyle w:val="StyleUnderline"/>
          <w:highlight w:val="green"/>
        </w:rPr>
        <w:t>that</w:t>
      </w:r>
      <w:r w:rsidRPr="00C90B60">
        <w:rPr>
          <w:rStyle w:val="StyleUnderline"/>
        </w:rPr>
        <w:t xml:space="preserve"> potentially </w:t>
      </w:r>
      <w:r w:rsidRPr="003C7A6C">
        <w:rPr>
          <w:rStyle w:val="StyleUnderline"/>
          <w:highlight w:val="green"/>
        </w:rPr>
        <w:t xml:space="preserve">bear a </w:t>
      </w:r>
      <w:r w:rsidRPr="003C7A6C">
        <w:rPr>
          <w:rStyle w:val="Emphasis"/>
          <w:highlight w:val="green"/>
        </w:rPr>
        <w:t>great deal of structural power</w:t>
      </w:r>
      <w:r w:rsidRPr="00C90B60">
        <w:rPr>
          <w:sz w:val="16"/>
        </w:rPr>
        <w:t xml:space="preserve">) according to the preferences of the left critic. Sometimes these </w:t>
      </w:r>
      <w:r w:rsidRPr="00C90B60">
        <w:rPr>
          <w:rStyle w:val="StyleUnderline"/>
        </w:rPr>
        <w:t>preferences are misguided from a strategic perspective</w:t>
      </w:r>
      <w:r w:rsidRPr="00C90B60">
        <w:rPr>
          <w:sz w:val="16"/>
        </w:rPr>
        <w:t>. But more generally, one has to wonder about the utility of expressing a preference at all. </w:t>
      </w:r>
    </w:p>
    <w:p w14:paraId="14EF9111" w14:textId="77777777" w:rsidR="00233459" w:rsidRDefault="00233459" w:rsidP="00233459"/>
    <w:p w14:paraId="459CF4D2" w14:textId="77777777" w:rsidR="00233459" w:rsidRDefault="00233459" w:rsidP="00233459"/>
    <w:p w14:paraId="3168E63F" w14:textId="77777777" w:rsidR="00233459" w:rsidRPr="00C90B60" w:rsidRDefault="00233459" w:rsidP="00233459">
      <w:pPr>
        <w:pStyle w:val="Heading2"/>
      </w:pPr>
      <w:r>
        <w:t>Case</w:t>
      </w:r>
    </w:p>
    <w:p w14:paraId="2055BD14" w14:textId="77777777" w:rsidR="00233459" w:rsidRDefault="00233459" w:rsidP="00233459"/>
    <w:p w14:paraId="144378F7" w14:textId="77777777" w:rsidR="00233459" w:rsidRPr="00F76CED" w:rsidRDefault="00233459" w:rsidP="00233459">
      <w:pPr>
        <w:pStyle w:val="Heading3"/>
      </w:pPr>
      <w:r>
        <w:t>Presumption---1NC</w:t>
      </w:r>
    </w:p>
    <w:p w14:paraId="7B846741" w14:textId="77777777" w:rsidR="00233459" w:rsidRPr="00912BAD" w:rsidRDefault="00233459" w:rsidP="00233459">
      <w:pPr>
        <w:pStyle w:val="Heading4"/>
        <w:rPr>
          <w:u w:val="single"/>
        </w:rPr>
      </w:pPr>
      <w:r>
        <w:t xml:space="preserve">Vote NEG on presumption. </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guarantees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14:paraId="217A2C6A" w14:textId="77777777" w:rsidR="00233459" w:rsidRPr="00FC6EF2" w:rsidRDefault="00233459" w:rsidP="00233459">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6706A576" w14:textId="77777777" w:rsidR="00233459" w:rsidRPr="00912BAD" w:rsidRDefault="00233459" w:rsidP="00233459">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023EC6">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23EC6">
        <w:rPr>
          <w:rStyle w:val="Emphasis"/>
          <w:highlight w:val="green"/>
        </w:rPr>
        <w:t>gestural rhetoric</w:t>
      </w:r>
      <w:r w:rsidRPr="00912BAD">
        <w:rPr>
          <w:rStyle w:val="StyleUnderline"/>
        </w:rPr>
        <w:t xml:space="preserve">—its stakes are </w:t>
      </w:r>
      <w:r w:rsidRPr="00023EC6">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023EC6">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023EC6">
        <w:rPr>
          <w:rStyle w:val="StyleUnderline"/>
          <w:highlight w:val="green"/>
        </w:rPr>
        <w:t xml:space="preserve">a </w:t>
      </w:r>
      <w:r w:rsidRPr="00023EC6">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023EC6">
        <w:rPr>
          <w:rStyle w:val="Emphasis"/>
          <w:highlight w:val="green"/>
        </w:rPr>
        <w:t>possibility politics</w:t>
      </w:r>
      <w:r w:rsidRPr="00912BAD">
        <w:rPr>
          <w:rStyle w:val="StyleUnderline"/>
        </w:rPr>
        <w:t>—</w:t>
      </w:r>
      <w:r w:rsidRPr="00912BAD">
        <w:rPr>
          <w:rStyle w:val="Emphasis"/>
        </w:rPr>
        <w:t xml:space="preserve">the </w:t>
      </w:r>
      <w:r w:rsidRPr="00023EC6">
        <w:rPr>
          <w:rStyle w:val="Emphasis"/>
          <w:highlight w:val="green"/>
        </w:rPr>
        <w:t>ecstasy of imagining otherwise</w:t>
      </w:r>
      <w:r w:rsidRPr="00912BAD">
        <w:rPr>
          <w:rStyle w:val="StyleUnderline"/>
        </w:rPr>
        <w:t xml:space="preserve">—runs the risk of </w:t>
      </w:r>
      <w:r w:rsidRPr="00023EC6">
        <w:rPr>
          <w:rStyle w:val="Emphasis"/>
          <w:highlight w:val="green"/>
        </w:rPr>
        <w:t>obscur</w:t>
      </w:r>
      <w:r w:rsidRPr="00912BAD">
        <w:rPr>
          <w:rStyle w:val="Emphasis"/>
        </w:rPr>
        <w:t xml:space="preserve">ing the </w:t>
      </w:r>
      <w:r w:rsidRPr="00023EC6">
        <w:rPr>
          <w:rStyle w:val="Emphasis"/>
          <w:highlight w:val="green"/>
        </w:rPr>
        <w:t>obstacles</w:t>
      </w:r>
      <w:r w:rsidRPr="00023EC6">
        <w:rPr>
          <w:rStyle w:val="StyleUnderline"/>
          <w:highlight w:val="green"/>
        </w:rPr>
        <w:t xml:space="preserve"> between critique and action</w:t>
      </w:r>
      <w:r w:rsidRPr="00912BAD">
        <w:rPr>
          <w:rStyle w:val="StyleUnderline"/>
        </w:rPr>
        <w:t xml:space="preserve"> and thereby making critique </w:t>
      </w:r>
      <w:r w:rsidRPr="00023EC6">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0506A099" w14:textId="77777777" w:rsidR="00233459" w:rsidRPr="00912BAD" w:rsidRDefault="00233459" w:rsidP="00233459">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A4BC34E" w14:textId="77777777" w:rsidR="00233459" w:rsidRPr="00912BAD" w:rsidRDefault="00233459" w:rsidP="00233459">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7906A3D" w14:textId="77777777" w:rsidR="00233459" w:rsidRPr="00912BAD" w:rsidRDefault="00233459" w:rsidP="00233459">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023EC6">
        <w:rPr>
          <w:rStyle w:val="StyleUnderline"/>
          <w:highlight w:val="green"/>
        </w:rPr>
        <w:t>scholar</w:t>
      </w:r>
      <w:r w:rsidRPr="00912BAD">
        <w:rPr>
          <w:rStyle w:val="StyleUnderline"/>
        </w:rPr>
        <w:t xml:space="preserve"> is </w:t>
      </w:r>
      <w:r w:rsidRPr="00023EC6">
        <w:rPr>
          <w:rStyle w:val="StyleUnderline"/>
          <w:highlight w:val="green"/>
        </w:rPr>
        <w:t>imagined as</w:t>
      </w:r>
      <w:r w:rsidRPr="00912BAD">
        <w:rPr>
          <w:rStyle w:val="StyleUnderline"/>
        </w:rPr>
        <w:t xml:space="preserve"> a medley of </w:t>
      </w:r>
      <w:r w:rsidRPr="00023EC6">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7A489D5E" w14:textId="77777777" w:rsidR="00233459" w:rsidRPr="00912BAD" w:rsidRDefault="00233459" w:rsidP="00233459">
      <w:pPr>
        <w:rPr>
          <w:sz w:val="14"/>
        </w:rPr>
      </w:pPr>
      <w:r w:rsidRPr="00912BAD">
        <w:rPr>
          <w:rStyle w:val="StyleUnderline"/>
        </w:rPr>
        <w:t xml:space="preserve">But the critique that’s followed Sedgwick, Hartman, and Muñoz, I think, has become yoked to an affect that </w:t>
      </w:r>
      <w:r w:rsidRPr="00023EC6">
        <w:rPr>
          <w:rStyle w:val="StyleUnderline"/>
          <w:highlight w:val="green"/>
        </w:rPr>
        <w:t xml:space="preserve">risks </w:t>
      </w:r>
      <w:r w:rsidRPr="00023EC6">
        <w:rPr>
          <w:rStyle w:val="Emphasis"/>
          <w:highlight w:val="green"/>
        </w:rPr>
        <w:t xml:space="preserve">entrapment in </w:t>
      </w:r>
      <w:r w:rsidRPr="00912BAD">
        <w:rPr>
          <w:rStyle w:val="Emphasis"/>
        </w:rPr>
        <w:t>the promise of</w:t>
      </w:r>
      <w:r w:rsidRPr="00023EC6">
        <w:rPr>
          <w:rStyle w:val="Emphasis"/>
          <w:highlight w:val="green"/>
        </w:rPr>
        <w:t xml:space="preserve"> possibility</w:t>
      </w:r>
      <w:r w:rsidRPr="00912BAD">
        <w:rPr>
          <w:rStyle w:val="StyleUnderline"/>
        </w:rPr>
        <w:t xml:space="preserve">. Although it’s </w:t>
      </w:r>
      <w:r w:rsidRPr="00023EC6">
        <w:rPr>
          <w:rStyle w:val="StyleUnderline"/>
          <w:highlight w:val="green"/>
        </w:rPr>
        <w:t xml:space="preserve">easy to </w:t>
      </w:r>
      <w:r w:rsidRPr="00023EC6">
        <w:rPr>
          <w:rStyle w:val="Emphasis"/>
          <w:highlight w:val="green"/>
        </w:rPr>
        <w:t xml:space="preserve">indulge in </w:t>
      </w:r>
      <w:r w:rsidRPr="00912BAD">
        <w:rPr>
          <w:rStyle w:val="Emphasis"/>
        </w:rPr>
        <w:t>rapturous accounts</w:t>
      </w:r>
      <w:r w:rsidRPr="00912BAD">
        <w:rPr>
          <w:rStyle w:val="StyleUnderline"/>
        </w:rPr>
        <w:t xml:space="preserve"> of scholarship’s </w:t>
      </w:r>
      <w:r w:rsidRPr="00023EC6">
        <w:rPr>
          <w:rStyle w:val="StyleUnderline"/>
          <w:highlight w:val="green"/>
        </w:rPr>
        <w:t xml:space="preserve">worldmaking </w:t>
      </w:r>
      <w:r w:rsidRPr="00912BAD">
        <w:rPr>
          <w:rStyle w:val="StyleUnderline"/>
        </w:rPr>
        <w:t xml:space="preserve">power, it’s also easy </w:t>
      </w:r>
      <w:r w:rsidRPr="00023EC6">
        <w:rPr>
          <w:rStyle w:val="StyleUnderline"/>
          <w:highlight w:val="green"/>
        </w:rPr>
        <w:t>to forget</w:t>
      </w:r>
      <w:r w:rsidRPr="00912BAD">
        <w:rPr>
          <w:rStyle w:val="StyleUnderline"/>
        </w:rPr>
        <w:t xml:space="preserve"> that there’s </w:t>
      </w:r>
      <w:r w:rsidRPr="00023EC6">
        <w:rPr>
          <w:rStyle w:val="Emphasis"/>
          <w:highlight w:val="green"/>
        </w:rPr>
        <w:t xml:space="preserve">no </w:t>
      </w:r>
      <w:r w:rsidRPr="00912BAD">
        <w:rPr>
          <w:rStyle w:val="Emphasis"/>
        </w:rPr>
        <w:t xml:space="preserve">necessary </w:t>
      </w:r>
      <w:r w:rsidRPr="00023EC6">
        <w:rPr>
          <w:rStyle w:val="Emphasis"/>
          <w:highlight w:val="green"/>
        </w:rPr>
        <w:t>connection</w:t>
      </w:r>
      <w:r w:rsidRPr="00023EC6">
        <w:rPr>
          <w:rStyle w:val="StyleUnderline"/>
          <w:highlight w:val="green"/>
        </w:rPr>
        <w:t xml:space="preserve"> between</w:t>
      </w:r>
      <w:r w:rsidRPr="00912BAD">
        <w:rPr>
          <w:rStyle w:val="StyleUnderline"/>
        </w:rPr>
        <w:t xml:space="preserve"> a hopeful </w:t>
      </w:r>
      <w:r w:rsidRPr="00023EC6">
        <w:rPr>
          <w:rStyle w:val="StyleUnderline"/>
          <w:highlight w:val="green"/>
        </w:rPr>
        <w:t>affect and</w:t>
      </w:r>
      <w:r w:rsidRPr="00912BAD">
        <w:rPr>
          <w:rStyle w:val="StyleUnderline"/>
        </w:rPr>
        <w:t xml:space="preserve"> an ability to </w:t>
      </w:r>
      <w:r w:rsidRPr="00023EC6">
        <w:rPr>
          <w:rStyle w:val="StyleUnderline"/>
          <w:highlight w:val="green"/>
        </w:rPr>
        <w:t>enact</w:t>
      </w:r>
      <w:r w:rsidRPr="00912BAD">
        <w:rPr>
          <w:rStyle w:val="StyleUnderline"/>
        </w:rPr>
        <w:t xml:space="preserve"> possibilities. As Patricia Stuelke has remarked, “</w:t>
      </w:r>
      <w:r w:rsidRPr="00023EC6">
        <w:rPr>
          <w:rStyle w:val="StyleUnderline"/>
          <w:highlight w:val="green"/>
        </w:rPr>
        <w:t xml:space="preserve">To </w:t>
      </w:r>
      <w:r w:rsidRPr="00912BAD">
        <w:rPr>
          <w:rStyle w:val="StyleUnderline"/>
        </w:rPr>
        <w:t xml:space="preserve">imagine that things are broken and can be </w:t>
      </w:r>
      <w:r w:rsidRPr="00023EC6">
        <w:rPr>
          <w:rStyle w:val="Emphasis"/>
          <w:highlight w:val="green"/>
        </w:rPr>
        <w:t>fix</w:t>
      </w:r>
      <w:r w:rsidRPr="00912BAD">
        <w:rPr>
          <w:rStyle w:val="Emphasis"/>
        </w:rPr>
        <w:t xml:space="preserve">ed </w:t>
      </w:r>
      <w:r w:rsidRPr="00023EC6">
        <w:rPr>
          <w:rStyle w:val="Emphasis"/>
          <w:highlight w:val="green"/>
        </w:rPr>
        <w:t>with</w:t>
      </w:r>
      <w:r w:rsidRPr="00912BAD">
        <w:rPr>
          <w:rStyle w:val="Emphasis"/>
        </w:rPr>
        <w:t xml:space="preserve"> the best of </w:t>
      </w:r>
      <w:r w:rsidRPr="00023EC6">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023EC6">
        <w:rPr>
          <w:rStyle w:val="Emphasis"/>
          <w:highlight w:val="green"/>
        </w:rPr>
        <w:t xml:space="preserve">a </w:t>
      </w:r>
      <w:r w:rsidRPr="00912BAD">
        <w:rPr>
          <w:rStyle w:val="Emphasis"/>
        </w:rPr>
        <w:t xml:space="preserve">category </w:t>
      </w:r>
      <w:r w:rsidRPr="00023EC6">
        <w:rPr>
          <w:rStyle w:val="Emphasis"/>
          <w:highlight w:val="green"/>
        </w:rPr>
        <w:t>error</w:t>
      </w:r>
      <w:r w:rsidRPr="00023EC6">
        <w:rPr>
          <w:rStyle w:val="StyleUnderline"/>
          <w:highlight w:val="green"/>
        </w:rPr>
        <w:t xml:space="preserve"> that neither the planet nor</w:t>
      </w:r>
      <w:r w:rsidRPr="00912BAD">
        <w:rPr>
          <w:rStyle w:val="StyleUnderline"/>
        </w:rPr>
        <w:t xml:space="preserve"> any of its </w:t>
      </w:r>
      <w:r w:rsidRPr="00023EC6">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023EC6">
        <w:rPr>
          <w:rStyle w:val="Emphasis"/>
          <w:highlight w:val="green"/>
        </w:rPr>
        <w:t>no guarantee</w:t>
      </w:r>
      <w:r w:rsidRPr="00912BAD">
        <w:rPr>
          <w:rStyle w:val="StyleUnderline"/>
        </w:rPr>
        <w:t xml:space="preserve"> our </w:t>
      </w:r>
      <w:r w:rsidRPr="00023EC6">
        <w:rPr>
          <w:rStyle w:val="Emphasis"/>
          <w:highlight w:val="green"/>
        </w:rPr>
        <w:t>blueprints reach the builder</w:t>
      </w:r>
      <w:r w:rsidRPr="00912BAD">
        <w:rPr>
          <w:rStyle w:val="StyleUnderline"/>
        </w:rPr>
        <w:t xml:space="preserve">—and, even worse, the </w:t>
      </w:r>
      <w:r w:rsidRPr="00023EC6">
        <w:rPr>
          <w:rStyle w:val="Emphasis"/>
          <w:sz w:val="28"/>
          <w:szCs w:val="28"/>
          <w:highlight w:val="green"/>
        </w:rPr>
        <w:t>binge of hope</w:t>
      </w:r>
      <w:r w:rsidRPr="00023EC6">
        <w:rPr>
          <w:rStyle w:val="StyleUnderline"/>
          <w:sz w:val="28"/>
          <w:szCs w:val="28"/>
          <w:highlight w:val="green"/>
        </w:rPr>
        <w:t xml:space="preserve"> </w:t>
      </w:r>
      <w:r w:rsidRPr="00912BAD">
        <w:rPr>
          <w:rStyle w:val="StyleUnderline"/>
          <w:sz w:val="28"/>
          <w:szCs w:val="28"/>
        </w:rPr>
        <w:t xml:space="preserve">can </w:t>
      </w:r>
      <w:r w:rsidRPr="00023EC6">
        <w:rPr>
          <w:rStyle w:val="Emphasis"/>
          <w:sz w:val="28"/>
          <w:szCs w:val="28"/>
          <w:highlight w:val="green"/>
        </w:rPr>
        <w:t>lead</w:t>
      </w:r>
      <w:r w:rsidRPr="00912BAD">
        <w:rPr>
          <w:rStyle w:val="Emphasis"/>
          <w:sz w:val="28"/>
          <w:szCs w:val="28"/>
        </w:rPr>
        <w:t xml:space="preserve"> back in</w:t>
      </w:r>
      <w:r w:rsidRPr="00023EC6">
        <w:rPr>
          <w:rStyle w:val="Emphasis"/>
          <w:sz w:val="28"/>
          <w:szCs w:val="28"/>
          <w:highlight w:val="green"/>
        </w:rPr>
        <w:t>to despair</w:t>
      </w:r>
      <w:r w:rsidRPr="00912BAD">
        <w:rPr>
          <w:rStyle w:val="StyleUnderline"/>
          <w:sz w:val="28"/>
          <w:szCs w:val="28"/>
        </w:rPr>
        <w:t>.</w:t>
      </w:r>
    </w:p>
    <w:p w14:paraId="4ECA1F0D" w14:textId="77777777" w:rsidR="00233459" w:rsidRPr="00912BAD" w:rsidRDefault="00233459" w:rsidP="00233459">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023EC6">
        <w:rPr>
          <w:rStyle w:val="Emphasis"/>
          <w:highlight w:val="green"/>
        </w:rPr>
        <w:t>ersatz utopianism</w:t>
      </w:r>
      <w:r w:rsidRPr="00912BAD">
        <w:rPr>
          <w:rStyle w:val="StyleUnderline"/>
        </w:rPr>
        <w:t xml:space="preserve"> that can </w:t>
      </w:r>
      <w:r w:rsidRPr="00023EC6">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023EC6">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023EC6">
        <w:rPr>
          <w:rStyle w:val="Emphasis"/>
          <w:sz w:val="28"/>
          <w:szCs w:val="28"/>
          <w:highlight w:val="green"/>
        </w:rPr>
        <w:t xml:space="preserve">scholarly activism </w:t>
      </w:r>
      <w:r w:rsidRPr="00912BAD">
        <w:rPr>
          <w:rStyle w:val="Emphasis"/>
          <w:sz w:val="28"/>
          <w:szCs w:val="28"/>
        </w:rPr>
        <w:t xml:space="preserve">will be </w:t>
      </w:r>
      <w:r w:rsidRPr="00023EC6">
        <w:rPr>
          <w:rStyle w:val="Emphasis"/>
          <w:sz w:val="28"/>
          <w:szCs w:val="28"/>
          <w:highlight w:val="green"/>
        </w:rPr>
        <w:t>nothing more than a language game.</w:t>
      </w:r>
    </w:p>
    <w:p w14:paraId="3B1611F6" w14:textId="77777777" w:rsidR="00233459" w:rsidRPr="00912BAD" w:rsidRDefault="00233459" w:rsidP="00233459">
      <w:pPr>
        <w:rPr>
          <w:sz w:val="14"/>
        </w:rPr>
      </w:pPr>
      <w:r w:rsidRPr="00912BAD">
        <w:rPr>
          <w:rStyle w:val="StyleUnderline"/>
        </w:rPr>
        <w:t xml:space="preserve">It begins when I (you, we) inhabit the world. </w:t>
      </w:r>
      <w:r w:rsidRPr="00023EC6">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8BBD4D8" w14:textId="77777777" w:rsidR="00233459" w:rsidRPr="00912BAD" w:rsidRDefault="00233459" w:rsidP="00233459">
      <w:pPr>
        <w:rPr>
          <w:rStyle w:val="StyleUnderline"/>
        </w:rPr>
      </w:pPr>
      <w:r w:rsidRPr="00912BAD">
        <w:rPr>
          <w:rStyle w:val="StyleUnderline"/>
        </w:rPr>
        <w:t xml:space="preserve">Then, </w:t>
      </w:r>
      <w:r w:rsidRPr="00023EC6">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023EC6">
        <w:rPr>
          <w:rStyle w:val="StyleUnderline"/>
          <w:highlight w:val="green"/>
        </w:rPr>
        <w:t>glob</w:t>
      </w:r>
      <w:r w:rsidRPr="00912BAD">
        <w:rPr>
          <w:rStyle w:val="StyleUnderline"/>
        </w:rPr>
        <w:t xml:space="preserve">al ecology is/are </w:t>
      </w:r>
      <w:r w:rsidRPr="00023EC6">
        <w:rPr>
          <w:rStyle w:val="StyleUnderline"/>
          <w:highlight w:val="green"/>
        </w:rPr>
        <w:t>in</w:t>
      </w:r>
      <w:r w:rsidRPr="00912BAD">
        <w:rPr>
          <w:rStyle w:val="StyleUnderline"/>
        </w:rPr>
        <w:t xml:space="preserve"> a state of </w:t>
      </w:r>
      <w:r w:rsidRPr="00023EC6">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023EC6">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023EC6">
        <w:rPr>
          <w:rStyle w:val="StyleUnderline"/>
          <w:highlight w:val="green"/>
        </w:rPr>
        <w:t>I realize,</w:t>
      </w:r>
      <w:r w:rsidRPr="00912BAD">
        <w:rPr>
          <w:rStyle w:val="StyleUnderline"/>
        </w:rPr>
        <w:t xml:space="preserve"> carried along by the beaming light of incandescent language, that </w:t>
      </w:r>
      <w:r w:rsidRPr="00023EC6">
        <w:rPr>
          <w:rStyle w:val="StyleUnderline"/>
          <w:highlight w:val="green"/>
        </w:rPr>
        <w:t>reading</w:t>
      </w:r>
      <w:r w:rsidRPr="00912BAD">
        <w:rPr>
          <w:rStyle w:val="StyleUnderline"/>
        </w:rPr>
        <w:t xml:space="preserve"> can </w:t>
      </w:r>
      <w:r w:rsidRPr="00023EC6">
        <w:rPr>
          <w:rStyle w:val="StyleUnderline"/>
          <w:highlight w:val="green"/>
        </w:rPr>
        <w:t>sculpt</w:t>
      </w:r>
      <w:r w:rsidRPr="00912BAD">
        <w:rPr>
          <w:rStyle w:val="StyleUnderline"/>
        </w:rPr>
        <w:t xml:space="preserve"> the flames of </w:t>
      </w:r>
      <w:r w:rsidRPr="00023EC6">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023EC6">
        <w:rPr>
          <w:rStyle w:val="StyleUnderline"/>
          <w:highlight w:val="green"/>
        </w:rPr>
        <w:t xml:space="preserve">I just need do </w:t>
      </w:r>
      <w:r w:rsidRPr="00023EC6">
        <w:rPr>
          <w:rStyle w:val="Emphasis"/>
          <w:highlight w:val="green"/>
        </w:rPr>
        <w:t>what I’m already</w:t>
      </w:r>
      <w:r w:rsidRPr="00912BAD">
        <w:rPr>
          <w:rStyle w:val="Emphasis"/>
        </w:rPr>
        <w:t xml:space="preserve"> good at </w:t>
      </w:r>
      <w:r w:rsidRPr="00023EC6">
        <w:rPr>
          <w:rStyle w:val="Emphasis"/>
          <w:highlight w:val="green"/>
        </w:rPr>
        <w:t>doing</w:t>
      </w:r>
      <w:r w:rsidRPr="00023EC6">
        <w:rPr>
          <w:rStyle w:val="StyleUnderline"/>
          <w:highlight w:val="green"/>
        </w:rPr>
        <w:t xml:space="preserve">: write </w:t>
      </w:r>
      <w:r w:rsidRPr="00912BAD">
        <w:rPr>
          <w:rStyle w:val="StyleUnderline"/>
        </w:rPr>
        <w:t>about books.</w:t>
      </w:r>
    </w:p>
    <w:p w14:paraId="38E15170" w14:textId="77777777" w:rsidR="00233459" w:rsidRPr="00912BAD" w:rsidRDefault="00233459" w:rsidP="00233459">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023EC6">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023EC6">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36FE0FE7" w14:textId="77777777" w:rsidR="00233459" w:rsidRPr="00912BAD" w:rsidRDefault="00233459" w:rsidP="00233459">
      <w:pPr>
        <w:rPr>
          <w:rStyle w:val="Emphasis"/>
        </w:rPr>
      </w:pPr>
      <w:r w:rsidRPr="00023EC6">
        <w:rPr>
          <w:rStyle w:val="Emphasis"/>
          <w:highlight w:val="green"/>
        </w:rPr>
        <w:t>But I don’t.</w:t>
      </w:r>
      <w:r w:rsidRPr="00912BAD">
        <w:rPr>
          <w:rStyle w:val="Emphasis"/>
        </w:rPr>
        <w:t xml:space="preserve"> </w:t>
      </w:r>
    </w:p>
    <w:p w14:paraId="4BB4DF11" w14:textId="77777777" w:rsidR="00233459" w:rsidRPr="00912BAD" w:rsidRDefault="00233459" w:rsidP="00233459">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023EC6">
        <w:rPr>
          <w:rStyle w:val="Emphasis"/>
          <w:highlight w:val="green"/>
        </w:rPr>
        <w:t>ecstasy fades</w:t>
      </w:r>
      <w:r w:rsidRPr="00023EC6">
        <w:rPr>
          <w:rStyle w:val="StyleUnderline"/>
          <w:highlight w:val="green"/>
        </w:rPr>
        <w:t xml:space="preserve"> into</w:t>
      </w:r>
      <w:r w:rsidRPr="00912BAD">
        <w:rPr>
          <w:rStyle w:val="StyleUnderline"/>
        </w:rPr>
        <w:t xml:space="preserve"> the murmur of </w:t>
      </w:r>
      <w:r w:rsidRPr="00023EC6">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023EC6">
        <w:rPr>
          <w:rStyle w:val="StyleUnderline"/>
          <w:highlight w:val="green"/>
        </w:rPr>
        <w:t>I’m slapped</w:t>
      </w:r>
      <w:r w:rsidRPr="00912BAD">
        <w:rPr>
          <w:rStyle w:val="StyleUnderline"/>
        </w:rPr>
        <w:t xml:space="preserve"> in the face </w:t>
      </w:r>
      <w:r w:rsidRPr="00023EC6">
        <w:rPr>
          <w:rStyle w:val="StyleUnderline"/>
          <w:highlight w:val="green"/>
        </w:rPr>
        <w:t>with</w:t>
      </w:r>
      <w:r w:rsidRPr="00912BAD">
        <w:rPr>
          <w:rStyle w:val="StyleUnderline"/>
        </w:rPr>
        <w:t xml:space="preserve"> content overload, </w:t>
      </w:r>
      <w:r w:rsidRPr="00023EC6">
        <w:rPr>
          <w:rStyle w:val="Emphasis"/>
          <w:highlight w:val="green"/>
        </w:rPr>
        <w:t>crisis porn</w:t>
      </w:r>
      <w:r w:rsidRPr="00912BAD">
        <w:rPr>
          <w:rStyle w:val="StyleUnderline"/>
        </w:rPr>
        <w:t xml:space="preserve">. Things feel bad. </w:t>
      </w:r>
      <w:r w:rsidRPr="00023EC6">
        <w:rPr>
          <w:rStyle w:val="Emphasis"/>
          <w:highlight w:val="green"/>
        </w:rPr>
        <w:t>It begins again.</w:t>
      </w:r>
    </w:p>
    <w:p w14:paraId="74DE7A52" w14:textId="77777777" w:rsidR="00233459" w:rsidRPr="00912BAD" w:rsidRDefault="00233459" w:rsidP="00233459">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16079241" w14:textId="77777777" w:rsidR="00233459" w:rsidRPr="00912BAD" w:rsidRDefault="00233459" w:rsidP="00233459">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023EC6">
        <w:rPr>
          <w:rStyle w:val="StyleUnderline"/>
          <w:highlight w:val="green"/>
        </w:rPr>
        <w:t>possibility scholarship</w:t>
      </w:r>
      <w:r w:rsidRPr="00912BAD">
        <w:rPr>
          <w:rStyle w:val="StyleUnderline"/>
        </w:rPr>
        <w:t xml:space="preserve"> (often that of Muñoz or Hartman), </w:t>
      </w:r>
      <w:r w:rsidRPr="00023EC6">
        <w:rPr>
          <w:rStyle w:val="StyleUnderline"/>
          <w:highlight w:val="green"/>
        </w:rPr>
        <w:t xml:space="preserve">paves over the </w:t>
      </w:r>
      <w:r w:rsidRPr="00023EC6">
        <w:rPr>
          <w:rStyle w:val="Emphasis"/>
          <w:highlight w:val="green"/>
        </w:rPr>
        <w:t>difference between gesture and action</w:t>
      </w:r>
      <w:r w:rsidRPr="00023EC6">
        <w:rPr>
          <w:sz w:val="14"/>
          <w:highlight w:val="green"/>
        </w:rPr>
        <w:t>.</w:t>
      </w:r>
    </w:p>
    <w:p w14:paraId="3B8281D5" w14:textId="77777777" w:rsidR="00233459" w:rsidRPr="00912BAD" w:rsidRDefault="00233459" w:rsidP="00233459">
      <w:pPr>
        <w:rPr>
          <w:sz w:val="14"/>
        </w:rPr>
      </w:pPr>
      <w:r w:rsidRPr="00912BAD">
        <w:rPr>
          <w:rStyle w:val="StyleUnderline"/>
        </w:rPr>
        <w:t xml:space="preserve">This mode of scholarship, I contend, risks </w:t>
      </w:r>
      <w:r w:rsidRPr="00023EC6">
        <w:rPr>
          <w:rStyle w:val="StyleUnderline"/>
          <w:highlight w:val="green"/>
        </w:rPr>
        <w:t>producing</w:t>
      </w:r>
      <w:r w:rsidRPr="00912BAD">
        <w:rPr>
          <w:rStyle w:val="StyleUnderline"/>
        </w:rPr>
        <w:t xml:space="preserve"> the kind of the affect that Lauren Berlant terms </w:t>
      </w:r>
      <w:r w:rsidRPr="00023EC6">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023EC6">
        <w:rPr>
          <w:rStyle w:val="Emphasis"/>
          <w:highlight w:val="green"/>
        </w:rPr>
        <w:t>despite</w:t>
      </w:r>
      <w:r w:rsidRPr="00912BAD">
        <w:rPr>
          <w:rStyle w:val="Emphasis"/>
        </w:rPr>
        <w:t xml:space="preserve"> its </w:t>
      </w:r>
      <w:r w:rsidRPr="00023EC6">
        <w:rPr>
          <w:rStyle w:val="Emphasis"/>
          <w:highlight w:val="green"/>
        </w:rPr>
        <w:t>power to energize</w:t>
      </w:r>
      <w:r w:rsidRPr="00912BAD">
        <w:rPr>
          <w:rStyle w:val="StyleUnderline"/>
        </w:rPr>
        <w:t xml:space="preserve"> the writer and reader, to soothe the psychic pain of living in an ailing world, </w:t>
      </w:r>
      <w:r w:rsidRPr="00023EC6">
        <w:rPr>
          <w:rStyle w:val="Emphasis"/>
          <w:highlight w:val="green"/>
        </w:rPr>
        <w:t xml:space="preserve">scholarly possibilities have no </w:t>
      </w:r>
      <w:r w:rsidRPr="00912BAD">
        <w:rPr>
          <w:rStyle w:val="Emphasis"/>
        </w:rPr>
        <w:t xml:space="preserve">necessary </w:t>
      </w:r>
      <w:r w:rsidRPr="00023EC6">
        <w:rPr>
          <w:rStyle w:val="Emphasis"/>
          <w:highlight w:val="green"/>
        </w:rPr>
        <w:t>relation to future</w:t>
      </w:r>
      <w:r w:rsidRPr="00912BAD">
        <w:rPr>
          <w:rStyle w:val="Emphasis"/>
        </w:rPr>
        <w:t>-oriented</w:t>
      </w:r>
      <w:r w:rsidRPr="00023EC6">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18BBA764" w14:textId="77777777" w:rsidR="00233459" w:rsidRPr="00912BAD" w:rsidRDefault="00233459" w:rsidP="00233459">
      <w:pPr>
        <w:rPr>
          <w:rStyle w:val="StyleUnderline"/>
        </w:rPr>
      </w:pPr>
      <w:r w:rsidRPr="00912BAD">
        <w:rPr>
          <w:rStyle w:val="StyleUnderline"/>
        </w:rPr>
        <w:t xml:space="preserve">Now, </w:t>
      </w:r>
      <w:r w:rsidRPr="00023EC6">
        <w:rPr>
          <w:rStyle w:val="StyleUnderline"/>
          <w:highlight w:val="green"/>
        </w:rPr>
        <w:t xml:space="preserve">we might </w:t>
      </w:r>
      <w:r w:rsidRPr="00912BAD">
        <w:rPr>
          <w:rStyle w:val="StyleUnderline"/>
        </w:rPr>
        <w:t xml:space="preserve">tell ourselves, it’s hardly fair to </w:t>
      </w:r>
      <w:r w:rsidRPr="00023EC6">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023EC6">
        <w:rPr>
          <w:rStyle w:val="StyleUnderline"/>
          <w:highlight w:val="green"/>
        </w:rPr>
        <w:t>theory’s purpose is</w:t>
      </w:r>
      <w:r w:rsidRPr="00912BAD">
        <w:rPr>
          <w:rStyle w:val="StyleUnderline"/>
        </w:rPr>
        <w:t xml:space="preserve"> to offer </w:t>
      </w:r>
      <w:r w:rsidRPr="00023EC6">
        <w:rPr>
          <w:rStyle w:val="StyleUnderline"/>
          <w:highlight w:val="green"/>
        </w:rPr>
        <w:t>provocation</w:t>
      </w:r>
      <w:r w:rsidRPr="00912BAD">
        <w:rPr>
          <w:rStyle w:val="StyleUnderline"/>
        </w:rPr>
        <w:t>s</w:t>
      </w:r>
      <w:r w:rsidRPr="00023EC6">
        <w:rPr>
          <w:rStyle w:val="StyleUnderline"/>
          <w:highlight w:val="green"/>
        </w:rPr>
        <w:t xml:space="preserve"> rather than</w:t>
      </w:r>
      <w:r w:rsidRPr="00912BAD">
        <w:rPr>
          <w:rStyle w:val="StyleUnderline"/>
        </w:rPr>
        <w:t xml:space="preserve"> engage in concrete </w:t>
      </w:r>
      <w:r w:rsidRPr="00023EC6">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023EC6">
        <w:rPr>
          <w:rStyle w:val="StyleUnderline"/>
          <w:highlight w:val="green"/>
        </w:rPr>
        <w:t>But</w:t>
      </w:r>
      <w:r w:rsidRPr="00912BAD">
        <w:rPr>
          <w:rStyle w:val="StyleUnderline"/>
        </w:rPr>
        <w:t xml:space="preserve"> we shouldn’t forget that </w:t>
      </w:r>
      <w:r w:rsidRPr="00023EC6">
        <w:rPr>
          <w:rStyle w:val="Emphasis"/>
          <w:highlight w:val="green"/>
        </w:rPr>
        <w:t>dialectic demands moving between theory and action</w:t>
      </w:r>
      <w:r w:rsidRPr="00023EC6">
        <w:rPr>
          <w:rStyle w:val="StyleUnderline"/>
          <w:highlight w:val="green"/>
        </w:rPr>
        <w:t xml:space="preserve">, not </w:t>
      </w:r>
      <w:r w:rsidRPr="00912BAD">
        <w:rPr>
          <w:rStyle w:val="StyleUnderline"/>
        </w:rPr>
        <w:t xml:space="preserve">simply </w:t>
      </w:r>
      <w:r w:rsidRPr="00023EC6">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023EC6">
        <w:rPr>
          <w:rStyle w:val="StyleUnderline"/>
          <w:highlight w:val="green"/>
        </w:rPr>
        <w:t xml:space="preserve">if critique only produces </w:t>
      </w:r>
      <w:r w:rsidRPr="00023EC6">
        <w:rPr>
          <w:rStyle w:val="Emphasis"/>
          <w:highlight w:val="green"/>
        </w:rPr>
        <w:t>hypothetical possibility</w:t>
      </w:r>
      <w:r w:rsidRPr="00023EC6">
        <w:rPr>
          <w:rStyle w:val="StyleUnderline"/>
          <w:highlight w:val="green"/>
        </w:rPr>
        <w:t xml:space="preserve"> and </w:t>
      </w:r>
      <w:r w:rsidRPr="00023EC6">
        <w:rPr>
          <w:rStyle w:val="Emphasis"/>
          <w:highlight w:val="green"/>
        </w:rPr>
        <w:t>inebriated hope</w:t>
      </w:r>
      <w:r w:rsidRPr="00023EC6">
        <w:rPr>
          <w:rStyle w:val="StyleUnderline"/>
          <w:highlight w:val="green"/>
        </w:rPr>
        <w:t xml:space="preserve">, then </w:t>
      </w:r>
      <w:r w:rsidRPr="00023EC6">
        <w:rPr>
          <w:rStyle w:val="Emphasis"/>
          <w:sz w:val="28"/>
          <w:szCs w:val="28"/>
          <w:highlight w:val="green"/>
        </w:rPr>
        <w:t>it isn’t praxis—it’s escapism</w:t>
      </w:r>
      <w:r w:rsidRPr="00023EC6">
        <w:rPr>
          <w:rStyle w:val="StyleUnderline"/>
          <w:highlight w:val="green"/>
        </w:rPr>
        <w:t>.</w:t>
      </w:r>
    </w:p>
    <w:p w14:paraId="72116717" w14:textId="77777777" w:rsidR="00233459" w:rsidRDefault="00233459" w:rsidP="00233459"/>
    <w:p w14:paraId="20ACCD4D" w14:textId="77777777" w:rsidR="00233459" w:rsidRDefault="00233459" w:rsidP="00233459">
      <w:pPr>
        <w:pStyle w:val="Heading3"/>
      </w:pPr>
      <w:r>
        <w:t>AT: Theory---1NC</w:t>
      </w:r>
    </w:p>
    <w:p w14:paraId="204CC4D6" w14:textId="77777777" w:rsidR="00233459" w:rsidRPr="00576376" w:rsidRDefault="00233459" w:rsidP="00233459">
      <w:pPr>
        <w:pStyle w:val="Heading4"/>
        <w:rPr>
          <w:rFonts w:cs="Calibri"/>
        </w:rPr>
      </w:pPr>
      <w:r w:rsidRPr="00576376">
        <w:rPr>
          <w:rFonts w:cs="Calibri"/>
          <w:u w:val="single"/>
        </w:rPr>
        <w:t>Unions</w:t>
      </w:r>
      <w:r w:rsidRPr="00576376">
        <w:rPr>
          <w:rFonts w:cs="Calibri"/>
        </w:rPr>
        <w:t xml:space="preserve"> are </w:t>
      </w:r>
      <w:r w:rsidRPr="00576376">
        <w:rPr>
          <w:rFonts w:cs="Calibri"/>
          <w:u w:val="single"/>
        </w:rPr>
        <w:t>essential</w:t>
      </w:r>
      <w:r w:rsidRPr="00576376">
        <w:rPr>
          <w:rFonts w:cs="Calibri"/>
        </w:rPr>
        <w:t xml:space="preserve"> to increasing </w:t>
      </w:r>
      <w:r w:rsidRPr="00576376">
        <w:rPr>
          <w:rFonts w:cs="Calibri"/>
          <w:u w:val="single"/>
        </w:rPr>
        <w:t>civil rights</w:t>
      </w:r>
      <w:r w:rsidRPr="00576376">
        <w:rPr>
          <w:rFonts w:cs="Calibri"/>
        </w:rPr>
        <w:t xml:space="preserve">, raising marginalized workers’ </w:t>
      </w:r>
      <w:r w:rsidRPr="00576376">
        <w:rPr>
          <w:rFonts w:cs="Calibri"/>
          <w:u w:val="single"/>
        </w:rPr>
        <w:t>wages</w:t>
      </w:r>
      <w:r w:rsidRPr="00576376">
        <w:rPr>
          <w:rFonts w:cs="Calibri"/>
        </w:rPr>
        <w:t xml:space="preserve">, and reducing </w:t>
      </w:r>
      <w:r w:rsidRPr="00576376">
        <w:rPr>
          <w:rFonts w:cs="Calibri"/>
          <w:u w:val="single"/>
        </w:rPr>
        <w:t>racial resentment</w:t>
      </w:r>
      <w:r w:rsidRPr="00576376">
        <w:rPr>
          <w:rFonts w:cs="Calibri"/>
        </w:rPr>
        <w:t>.</w:t>
      </w:r>
    </w:p>
    <w:p w14:paraId="3C28129F" w14:textId="77777777" w:rsidR="00233459" w:rsidRPr="00576376" w:rsidRDefault="00233459" w:rsidP="00233459">
      <w:r w:rsidRPr="00576376">
        <w:rPr>
          <w:rStyle w:val="Style13ptBold"/>
        </w:rPr>
        <w:t>Thompson 23</w:t>
      </w:r>
      <w:r w:rsidRPr="00576376">
        <w:t xml:space="preserve"> – Accomplished legal professional and former General Counsel for the Communications Workers of America (CWA), one of the largest and most diverse labor unions.</w:t>
      </w:r>
    </w:p>
    <w:p w14:paraId="685F1F2C" w14:textId="77777777" w:rsidR="00233459" w:rsidRPr="00576376" w:rsidRDefault="00233459" w:rsidP="00233459">
      <w:r w:rsidRPr="00576376">
        <w:t>Angela Thompson, “The People United: Unions as Racial and Gender Justice Organizations” Berkeley Journal of Employment and Labor Law, vol. 45, no. 1, 2024. 4-14-2023. https://doi.org/10.15779/Z389C6S244</w:t>
      </w:r>
    </w:p>
    <w:p w14:paraId="243BCAC8" w14:textId="77777777" w:rsidR="00233459" w:rsidRPr="00576376" w:rsidRDefault="00233459" w:rsidP="00233459">
      <w:pPr>
        <w:rPr>
          <w:rStyle w:val="StyleUnderline"/>
        </w:rPr>
      </w:pPr>
      <w:r w:rsidRPr="00576376">
        <w:rPr>
          <w:sz w:val="14"/>
        </w:rPr>
        <w:t xml:space="preserve">I won't sugar coat it. </w:t>
      </w:r>
      <w:r w:rsidRPr="00576376">
        <w:rPr>
          <w:rStyle w:val="Emphasis"/>
          <w:highlight w:val="green"/>
        </w:rPr>
        <w:t>The history of unions</w:t>
      </w:r>
      <w:r w:rsidRPr="00576376">
        <w:rPr>
          <w:rStyle w:val="StyleUnderline"/>
        </w:rPr>
        <w:t xml:space="preserve"> and nonwhite, nonmale workers </w:t>
      </w:r>
      <w:r w:rsidRPr="00576376">
        <w:rPr>
          <w:rStyle w:val="Emphasis"/>
          <w:highlight w:val="green"/>
        </w:rPr>
        <w:t>is not all hearts and flowers</w:t>
      </w:r>
      <w:r w:rsidRPr="00576376">
        <w:rPr>
          <w:sz w:val="14"/>
        </w:rPr>
        <w:t xml:space="preserve">. </w:t>
      </w:r>
      <w:r w:rsidRPr="00576376">
        <w:rPr>
          <w:rStyle w:val="StyleUnderline"/>
        </w:rPr>
        <w:t>The</w:t>
      </w:r>
      <w:r w:rsidRPr="00576376">
        <w:rPr>
          <w:sz w:val="14"/>
        </w:rPr>
        <w:t xml:space="preserve"> National Labor Relations Act (</w:t>
      </w:r>
      <w:r w:rsidRPr="00576376">
        <w:rPr>
          <w:rStyle w:val="StyleUnderline"/>
        </w:rPr>
        <w:t>NLRA</w:t>
      </w:r>
      <w:r w:rsidRPr="00576376">
        <w:rPr>
          <w:sz w:val="14"/>
        </w:rPr>
        <w:t xml:space="preserve">) </w:t>
      </w:r>
      <w:r w:rsidRPr="00576376">
        <w:rPr>
          <w:rStyle w:val="StyleUnderline"/>
        </w:rPr>
        <w:t>excludes employees engaged in domestic and agricultural labor</w:t>
      </w:r>
      <w:r w:rsidRPr="00576376">
        <w:rPr>
          <w:sz w:val="14"/>
        </w:rPr>
        <w:t xml:space="preserve">.1 </w:t>
      </w:r>
      <w:r w:rsidRPr="00576376">
        <w:rPr>
          <w:rStyle w:val="StyleUnderline"/>
        </w:rPr>
        <w:t>At the time of its passage</w:t>
      </w:r>
      <w:r w:rsidRPr="00576376">
        <w:rPr>
          <w:sz w:val="14"/>
        </w:rPr>
        <w:t xml:space="preserve">, </w:t>
      </w:r>
      <w:r w:rsidRPr="00576376">
        <w:rPr>
          <w:rStyle w:val="StyleUnderline"/>
        </w:rPr>
        <w:t>approximately 85% of Black women were working in domestic or agricultural labor.</w:t>
      </w:r>
      <w:r w:rsidRPr="00576376">
        <w:rPr>
          <w:sz w:val="14"/>
        </w:rPr>
        <w:t xml:space="preserve">2 In addition, </w:t>
      </w:r>
      <w:r w:rsidRPr="00576376">
        <w:rPr>
          <w:rStyle w:val="StyleUnderline"/>
        </w:rPr>
        <w:t>some unions remained segregated</w:t>
      </w:r>
      <w:r w:rsidRPr="00576376">
        <w:rPr>
          <w:sz w:val="14"/>
        </w:rPr>
        <w:t xml:space="preserve"> until legally forced to cease the practice. 3 </w:t>
      </w:r>
      <w:r w:rsidRPr="00576376">
        <w:rPr>
          <w:rStyle w:val="StyleUnderline"/>
        </w:rPr>
        <w:t>Some unions remain de facto segregated even today</w:t>
      </w:r>
      <w:r w:rsidRPr="00576376">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576376">
        <w:rPr>
          <w:rStyle w:val="Emphasis"/>
          <w:highlight w:val="green"/>
        </w:rPr>
        <w:t>The labor movement has lofty</w:t>
      </w:r>
      <w:r w:rsidRPr="00576376">
        <w:rPr>
          <w:rStyle w:val="Emphasis"/>
        </w:rPr>
        <w:t xml:space="preserve"> </w:t>
      </w:r>
      <w:r w:rsidRPr="00576376">
        <w:rPr>
          <w:rStyle w:val="Emphasis"/>
          <w:highlight w:val="green"/>
        </w:rPr>
        <w:t>goals</w:t>
      </w:r>
      <w:r w:rsidRPr="00576376">
        <w:rPr>
          <w:rStyle w:val="StyleUnderline"/>
        </w:rPr>
        <w:t xml:space="preserve">, </w:t>
      </w:r>
      <w:r w:rsidRPr="00576376">
        <w:rPr>
          <w:rStyle w:val="Emphasis"/>
          <w:highlight w:val="green"/>
        </w:rPr>
        <w:t>but we have not been</w:t>
      </w:r>
      <w:r w:rsidRPr="00576376">
        <w:rPr>
          <w:rStyle w:val="StyleUnderline"/>
        </w:rPr>
        <w:t xml:space="preserve">, nor are we now, </w:t>
      </w:r>
      <w:r w:rsidRPr="00576376">
        <w:rPr>
          <w:rStyle w:val="Emphasis"/>
          <w:highlight w:val="green"/>
        </w:rPr>
        <w:t>perfect</w:t>
      </w:r>
      <w:r w:rsidRPr="00576376">
        <w:rPr>
          <w:rStyle w:val="StyleUnderline"/>
        </w:rPr>
        <w:t>.</w:t>
      </w:r>
    </w:p>
    <w:p w14:paraId="24DF0E6F" w14:textId="77777777" w:rsidR="00233459" w:rsidRPr="00576376" w:rsidRDefault="00233459" w:rsidP="00233459">
      <w:pPr>
        <w:rPr>
          <w:sz w:val="14"/>
        </w:rPr>
      </w:pPr>
      <w:r w:rsidRPr="00576376">
        <w:rPr>
          <w:sz w:val="14"/>
        </w:rPr>
        <w:t xml:space="preserve">But </w:t>
      </w:r>
      <w:r w:rsidRPr="00576376">
        <w:rPr>
          <w:rStyle w:val="Emphasis"/>
          <w:sz w:val="26"/>
          <w:szCs w:val="26"/>
          <w:highlight w:val="green"/>
        </w:rPr>
        <w:t>that is only part of the story</w:t>
      </w:r>
      <w:r w:rsidRPr="00576376">
        <w:rPr>
          <w:sz w:val="14"/>
        </w:rPr>
        <w:t xml:space="preserve">. </w:t>
      </w:r>
      <w:r w:rsidRPr="00576376">
        <w:rPr>
          <w:rStyle w:val="Emphasis"/>
          <w:highlight w:val="green"/>
        </w:rPr>
        <w:t>Labor rights</w:t>
      </w:r>
      <w:r w:rsidRPr="00576376">
        <w:rPr>
          <w:rStyle w:val="StyleUnderline"/>
        </w:rPr>
        <w:t xml:space="preserve"> </w:t>
      </w:r>
      <w:r w:rsidRPr="00576376">
        <w:rPr>
          <w:rStyle w:val="StyleUnderline"/>
          <w:highlight w:val="green"/>
        </w:rPr>
        <w:t>and</w:t>
      </w:r>
      <w:r w:rsidRPr="00576376">
        <w:rPr>
          <w:rStyle w:val="StyleUnderline"/>
        </w:rPr>
        <w:t xml:space="preserve"> </w:t>
      </w:r>
      <w:r w:rsidRPr="00576376">
        <w:rPr>
          <w:rStyle w:val="Emphasis"/>
        </w:rPr>
        <w:t xml:space="preserve">labor </w:t>
      </w:r>
      <w:r w:rsidRPr="00576376">
        <w:rPr>
          <w:rStyle w:val="Emphasis"/>
          <w:highlight w:val="green"/>
        </w:rPr>
        <w:t>unions</w:t>
      </w:r>
      <w:r w:rsidRPr="00576376">
        <w:rPr>
          <w:sz w:val="14"/>
          <w:highlight w:val="green"/>
        </w:rPr>
        <w:t xml:space="preserve"> </w:t>
      </w:r>
      <w:r w:rsidRPr="00576376">
        <w:rPr>
          <w:rStyle w:val="StyleUnderline"/>
          <w:highlight w:val="green"/>
        </w:rPr>
        <w:t>have often</w:t>
      </w:r>
      <w:r w:rsidRPr="00576376">
        <w:rPr>
          <w:rStyle w:val="StyleUnderline"/>
        </w:rPr>
        <w:t xml:space="preserve"> been at </w:t>
      </w:r>
      <w:r w:rsidRPr="00576376">
        <w:rPr>
          <w:rStyle w:val="StyleUnderline"/>
          <w:highlight w:val="green"/>
        </w:rPr>
        <w:t xml:space="preserve">the </w:t>
      </w:r>
      <w:r w:rsidRPr="00576376">
        <w:rPr>
          <w:rStyle w:val="Emphasis"/>
          <w:highlight w:val="green"/>
        </w:rPr>
        <w:t>center</w:t>
      </w:r>
      <w:r w:rsidRPr="00576376">
        <w:rPr>
          <w:rStyle w:val="StyleUnderline"/>
          <w:highlight w:val="green"/>
        </w:rPr>
        <w:t xml:space="preserve"> of </w:t>
      </w:r>
      <w:r w:rsidRPr="00576376">
        <w:rPr>
          <w:rStyle w:val="Emphasis"/>
          <w:highlight w:val="green"/>
        </w:rPr>
        <w:t>civil rights struggles</w:t>
      </w:r>
      <w:r w:rsidRPr="00576376">
        <w:rPr>
          <w:rStyle w:val="StyleUnderline"/>
        </w:rPr>
        <w:t>.</w:t>
      </w:r>
      <w:r w:rsidRPr="00576376">
        <w:rPr>
          <w:sz w:val="14"/>
        </w:rPr>
        <w:t xml:space="preserve"> </w:t>
      </w:r>
      <w:r w:rsidRPr="00576376">
        <w:rPr>
          <w:rStyle w:val="StyleUnderline"/>
          <w:highlight w:val="green"/>
        </w:rPr>
        <w:t>When the</w:t>
      </w:r>
      <w:r w:rsidRPr="00576376">
        <w:rPr>
          <w:rStyle w:val="StyleUnderline"/>
        </w:rPr>
        <w:t xml:space="preserve"> American Federation of Labor</w:t>
      </w:r>
      <w:r w:rsidRPr="00576376">
        <w:rPr>
          <w:sz w:val="14"/>
        </w:rPr>
        <w:t xml:space="preserve"> (</w:t>
      </w:r>
      <w:r w:rsidRPr="00576376">
        <w:rPr>
          <w:rStyle w:val="Emphasis"/>
          <w:highlight w:val="green"/>
        </w:rPr>
        <w:t>AFL</w:t>
      </w:r>
      <w:r w:rsidRPr="00576376">
        <w:rPr>
          <w:sz w:val="14"/>
        </w:rPr>
        <w:t xml:space="preserve">) </w:t>
      </w:r>
      <w:r w:rsidRPr="00576376">
        <w:rPr>
          <w:rStyle w:val="StyleUnderline"/>
          <w:highlight w:val="green"/>
        </w:rPr>
        <w:t>and</w:t>
      </w:r>
      <w:r w:rsidRPr="00576376">
        <w:rPr>
          <w:rStyle w:val="StyleUnderline"/>
        </w:rPr>
        <w:t xml:space="preserve"> the Congress of Industrial Organizations</w:t>
      </w:r>
      <w:r w:rsidRPr="00576376">
        <w:rPr>
          <w:sz w:val="14"/>
        </w:rPr>
        <w:t xml:space="preserve"> (</w:t>
      </w:r>
      <w:r w:rsidRPr="00576376">
        <w:rPr>
          <w:rStyle w:val="Emphasis"/>
          <w:highlight w:val="green"/>
        </w:rPr>
        <w:t>CIO</w:t>
      </w:r>
      <w:r w:rsidRPr="00576376">
        <w:rPr>
          <w:sz w:val="14"/>
        </w:rPr>
        <w:t xml:space="preserve">) </w:t>
      </w:r>
      <w:r w:rsidRPr="00576376">
        <w:rPr>
          <w:rStyle w:val="StyleUnderline"/>
          <w:highlight w:val="green"/>
        </w:rPr>
        <w:t>merged</w:t>
      </w:r>
      <w:r w:rsidRPr="00576376">
        <w:rPr>
          <w:sz w:val="14"/>
        </w:rPr>
        <w:t xml:space="preserve"> in 1955, </w:t>
      </w:r>
      <w:r w:rsidRPr="00576376">
        <w:rPr>
          <w:rStyle w:val="StyleUnderline"/>
          <w:highlight w:val="green"/>
        </w:rPr>
        <w:t>they created a Civil Rights Department</w:t>
      </w:r>
      <w:r w:rsidRPr="00576376">
        <w:rPr>
          <w:sz w:val="14"/>
        </w:rPr>
        <w:t xml:space="preserve">.6 </w:t>
      </w:r>
      <w:r w:rsidRPr="00576376">
        <w:rPr>
          <w:rStyle w:val="Emphasis"/>
          <w:highlight w:val="green"/>
        </w:rPr>
        <w:t>Organized labor</w:t>
      </w:r>
      <w:r w:rsidRPr="00576376">
        <w:rPr>
          <w:sz w:val="14"/>
        </w:rPr>
        <w:t xml:space="preserve"> </w:t>
      </w:r>
      <w:r w:rsidRPr="00576376">
        <w:rPr>
          <w:rStyle w:val="StyleUnderline"/>
          <w:highlight w:val="green"/>
        </w:rPr>
        <w:t>backed</w:t>
      </w:r>
      <w:r w:rsidRPr="00576376">
        <w:rPr>
          <w:rStyle w:val="StyleUnderline"/>
        </w:rPr>
        <w:t xml:space="preserve"> the </w:t>
      </w:r>
      <w:r w:rsidRPr="00576376">
        <w:rPr>
          <w:rStyle w:val="StyleUnderline"/>
          <w:highlight w:val="green"/>
        </w:rPr>
        <w:t xml:space="preserve">campaigns </w:t>
      </w:r>
      <w:r w:rsidRPr="00576376">
        <w:rPr>
          <w:rStyle w:val="Emphasis"/>
          <w:highlight w:val="green"/>
        </w:rPr>
        <w:t>against</w:t>
      </w:r>
      <w:r w:rsidRPr="00576376">
        <w:rPr>
          <w:rStyle w:val="StyleUnderline"/>
        </w:rPr>
        <w:t xml:space="preserve"> </w:t>
      </w:r>
      <w:r w:rsidRPr="00576376">
        <w:rPr>
          <w:rStyle w:val="Emphasis"/>
          <w:highlight w:val="green"/>
        </w:rPr>
        <w:t>discrimination</w:t>
      </w:r>
      <w:r w:rsidRPr="00576376">
        <w:rPr>
          <w:rStyle w:val="StyleUnderline"/>
          <w:highlight w:val="green"/>
        </w:rPr>
        <w:t xml:space="preserve"> in</w:t>
      </w:r>
      <w:r w:rsidRPr="00576376">
        <w:rPr>
          <w:rStyle w:val="StyleUnderline"/>
        </w:rPr>
        <w:t xml:space="preserve"> </w:t>
      </w:r>
      <w:r w:rsidRPr="00576376">
        <w:rPr>
          <w:rStyle w:val="Emphasis"/>
        </w:rPr>
        <w:t xml:space="preserve">public </w:t>
      </w:r>
      <w:r w:rsidRPr="00576376">
        <w:rPr>
          <w:rStyle w:val="Emphasis"/>
          <w:highlight w:val="green"/>
        </w:rPr>
        <w:t>facilities</w:t>
      </w:r>
      <w:r w:rsidRPr="00576376">
        <w:rPr>
          <w:sz w:val="14"/>
        </w:rPr>
        <w:t xml:space="preserve">, </w:t>
      </w:r>
      <w:r w:rsidRPr="00576376">
        <w:rPr>
          <w:rStyle w:val="Emphasis"/>
          <w:highlight w:val="green"/>
        </w:rPr>
        <w:t>housing</w:t>
      </w:r>
      <w:r w:rsidRPr="00576376">
        <w:rPr>
          <w:sz w:val="14"/>
        </w:rPr>
        <w:t xml:space="preserve">, </w:t>
      </w:r>
      <w:r w:rsidRPr="00576376">
        <w:rPr>
          <w:rStyle w:val="Emphasis"/>
          <w:highlight w:val="green"/>
        </w:rPr>
        <w:t>education</w:t>
      </w:r>
      <w:r w:rsidRPr="00576376">
        <w:rPr>
          <w:sz w:val="14"/>
        </w:rPr>
        <w:t xml:space="preserve">, </w:t>
      </w:r>
      <w:r w:rsidRPr="00576376">
        <w:rPr>
          <w:rStyle w:val="StyleUnderline"/>
          <w:highlight w:val="green"/>
        </w:rPr>
        <w:t xml:space="preserve">and </w:t>
      </w:r>
      <w:r w:rsidRPr="00576376">
        <w:rPr>
          <w:rStyle w:val="Emphasis"/>
          <w:highlight w:val="green"/>
        </w:rPr>
        <w:t>voting</w:t>
      </w:r>
      <w:r w:rsidRPr="00576376">
        <w:rPr>
          <w:sz w:val="14"/>
        </w:rPr>
        <w:t xml:space="preserve"> </w:t>
      </w:r>
      <w:r w:rsidRPr="00576376">
        <w:rPr>
          <w:rStyle w:val="StyleUnderline"/>
          <w:highlight w:val="green"/>
        </w:rPr>
        <w:t xml:space="preserve">by providing </w:t>
      </w:r>
      <w:r w:rsidRPr="00576376">
        <w:rPr>
          <w:rStyle w:val="Emphasis"/>
          <w:highlight w:val="green"/>
        </w:rPr>
        <w:t>financial resources</w:t>
      </w:r>
      <w:r w:rsidRPr="00576376">
        <w:rPr>
          <w:sz w:val="14"/>
        </w:rPr>
        <w:t xml:space="preserve">, </w:t>
      </w:r>
      <w:r w:rsidRPr="00576376">
        <w:rPr>
          <w:rStyle w:val="Emphasis"/>
          <w:highlight w:val="green"/>
        </w:rPr>
        <w:t>legal</w:t>
      </w:r>
      <w:r w:rsidRPr="00576376">
        <w:rPr>
          <w:rStyle w:val="Emphasis"/>
        </w:rPr>
        <w:t xml:space="preserve"> </w:t>
      </w:r>
      <w:r w:rsidRPr="00576376">
        <w:rPr>
          <w:rStyle w:val="Emphasis"/>
          <w:highlight w:val="green"/>
        </w:rPr>
        <w:t>support</w:t>
      </w:r>
      <w:r w:rsidRPr="00576376">
        <w:rPr>
          <w:sz w:val="14"/>
        </w:rPr>
        <w:t xml:space="preserve">, </w:t>
      </w:r>
      <w:r w:rsidRPr="00576376">
        <w:rPr>
          <w:rStyle w:val="Emphasis"/>
          <w:highlight w:val="green"/>
        </w:rPr>
        <w:t>publicity</w:t>
      </w:r>
      <w:r w:rsidRPr="00576376">
        <w:rPr>
          <w:sz w:val="14"/>
          <w:highlight w:val="green"/>
        </w:rPr>
        <w:t xml:space="preserve">, </w:t>
      </w:r>
      <w:r w:rsidRPr="00576376">
        <w:rPr>
          <w:rStyle w:val="StyleUnderline"/>
          <w:highlight w:val="green"/>
        </w:rPr>
        <w:t>and</w:t>
      </w:r>
      <w:r w:rsidRPr="00576376">
        <w:rPr>
          <w:sz w:val="14"/>
          <w:highlight w:val="green"/>
        </w:rPr>
        <w:t xml:space="preserve"> </w:t>
      </w:r>
      <w:r w:rsidRPr="00576376">
        <w:rPr>
          <w:rStyle w:val="Emphasis"/>
          <w:highlight w:val="green"/>
        </w:rPr>
        <w:t>lobbying</w:t>
      </w:r>
      <w:r w:rsidRPr="00576376">
        <w:rPr>
          <w:sz w:val="14"/>
        </w:rPr>
        <w:t xml:space="preserve"> </w:t>
      </w:r>
      <w:r w:rsidRPr="00576376">
        <w:rPr>
          <w:rStyle w:val="StyleUnderline"/>
        </w:rPr>
        <w:t>efforts</w:t>
      </w:r>
      <w:r w:rsidRPr="00576376">
        <w:rPr>
          <w:sz w:val="14"/>
        </w:rPr>
        <w:t xml:space="preserve"> in Congress. In 1963, </w:t>
      </w:r>
      <w:r w:rsidRPr="00576376">
        <w:rPr>
          <w:rStyle w:val="StyleUnderline"/>
        </w:rPr>
        <w:t xml:space="preserve">the </w:t>
      </w:r>
      <w:r w:rsidRPr="00576376">
        <w:rPr>
          <w:rStyle w:val="Emphasis"/>
          <w:highlight w:val="green"/>
        </w:rPr>
        <w:t>labor</w:t>
      </w:r>
      <w:r w:rsidRPr="00576376">
        <w:rPr>
          <w:rStyle w:val="StyleUnderline"/>
        </w:rPr>
        <w:t xml:space="preserve"> movement</w:t>
      </w:r>
      <w:r w:rsidRPr="00576376">
        <w:rPr>
          <w:sz w:val="14"/>
        </w:rPr>
        <w:t xml:space="preserve"> </w:t>
      </w:r>
      <w:r w:rsidRPr="00576376">
        <w:rPr>
          <w:rStyle w:val="Emphasis"/>
          <w:highlight w:val="green"/>
        </w:rPr>
        <w:t>mobilized</w:t>
      </w:r>
      <w:r w:rsidRPr="00576376">
        <w:rPr>
          <w:rStyle w:val="StyleUnderline"/>
          <w:highlight w:val="green"/>
        </w:rPr>
        <w:t xml:space="preserve"> </w:t>
      </w:r>
      <w:r w:rsidRPr="00576376">
        <w:rPr>
          <w:rStyle w:val="Emphasis"/>
          <w:highlight w:val="green"/>
        </w:rPr>
        <w:t>40,000 union</w:t>
      </w:r>
      <w:r w:rsidRPr="00576376">
        <w:rPr>
          <w:rStyle w:val="Emphasis"/>
        </w:rPr>
        <w:t xml:space="preserve"> </w:t>
      </w:r>
      <w:r w:rsidRPr="00576376">
        <w:rPr>
          <w:rStyle w:val="Emphasis"/>
          <w:highlight w:val="green"/>
        </w:rPr>
        <w:t>members</w:t>
      </w:r>
      <w:r w:rsidRPr="00576376">
        <w:rPr>
          <w:sz w:val="14"/>
          <w:highlight w:val="green"/>
        </w:rPr>
        <w:t xml:space="preserve"> </w:t>
      </w:r>
      <w:r w:rsidRPr="00576376">
        <w:rPr>
          <w:rStyle w:val="StyleUnderline"/>
          <w:highlight w:val="green"/>
        </w:rPr>
        <w:t>for the March on Washington</w:t>
      </w:r>
      <w:r w:rsidRPr="00576376">
        <w:rPr>
          <w:sz w:val="14"/>
        </w:rPr>
        <w:t xml:space="preserve"> for Jobs and Freedom.' The following year, the AFL-CIO provided critical lobbying support and testimony for the Civil Rights Act of 1964 and the Voting Rights Act of 1965.8</w:t>
      </w:r>
    </w:p>
    <w:p w14:paraId="1C397F82" w14:textId="77777777" w:rsidR="00233459" w:rsidRPr="00576376" w:rsidRDefault="00233459" w:rsidP="00233459">
      <w:pPr>
        <w:rPr>
          <w:rStyle w:val="StyleUnderline"/>
        </w:rPr>
      </w:pPr>
      <w:r w:rsidRPr="00576376">
        <w:rPr>
          <w:rStyle w:val="StyleUnderline"/>
        </w:rPr>
        <w:t xml:space="preserve">There are </w:t>
      </w:r>
      <w:r w:rsidRPr="00576376">
        <w:rPr>
          <w:rStyle w:val="Emphasis"/>
        </w:rPr>
        <w:t>many examples</w:t>
      </w:r>
      <w:r w:rsidRPr="00576376">
        <w:rPr>
          <w:rStyle w:val="StyleUnderline"/>
        </w:rPr>
        <w:t xml:space="preserve"> of </w:t>
      </w:r>
      <w:r w:rsidRPr="00576376">
        <w:rPr>
          <w:rStyle w:val="Emphasis"/>
          <w:highlight w:val="green"/>
        </w:rPr>
        <w:t>cooperation</w:t>
      </w:r>
      <w:r w:rsidRPr="00576376">
        <w:rPr>
          <w:rStyle w:val="StyleUnderline"/>
          <w:highlight w:val="green"/>
        </w:rPr>
        <w:t xml:space="preserve"> and </w:t>
      </w:r>
      <w:r w:rsidRPr="00576376">
        <w:rPr>
          <w:rStyle w:val="Emphasis"/>
          <w:highlight w:val="green"/>
        </w:rPr>
        <w:t>integration</w:t>
      </w:r>
      <w:r w:rsidRPr="00576376">
        <w:rPr>
          <w:rStyle w:val="StyleUnderline"/>
        </w:rPr>
        <w:t xml:space="preserve"> of mission </w:t>
      </w:r>
      <w:r w:rsidRPr="00576376">
        <w:rPr>
          <w:rStyle w:val="Emphasis"/>
          <w:highlight w:val="green"/>
        </w:rPr>
        <w:t>from</w:t>
      </w:r>
      <w:r w:rsidRPr="00576376">
        <w:rPr>
          <w:rStyle w:val="StyleUnderline"/>
          <w:highlight w:val="green"/>
        </w:rPr>
        <w:t xml:space="preserve"> the </w:t>
      </w:r>
      <w:r w:rsidRPr="00576376">
        <w:rPr>
          <w:rStyle w:val="Emphasis"/>
          <w:highlight w:val="green"/>
        </w:rPr>
        <w:t>leadership of labor</w:t>
      </w:r>
      <w:r w:rsidRPr="00576376">
        <w:rPr>
          <w:rStyle w:val="StyleUnderline"/>
          <w:highlight w:val="green"/>
        </w:rPr>
        <w:t xml:space="preserve"> and </w:t>
      </w:r>
      <w:r w:rsidRPr="00576376">
        <w:rPr>
          <w:rStyle w:val="Emphasis"/>
          <w:highlight w:val="green"/>
        </w:rPr>
        <w:t>civil rights</w:t>
      </w:r>
      <w:r w:rsidRPr="00576376">
        <w:rPr>
          <w:rStyle w:val="StyleUnderline"/>
        </w:rPr>
        <w:t xml:space="preserve">. A. Phillip </w:t>
      </w:r>
      <w:r w:rsidRPr="00576376">
        <w:rPr>
          <w:rStyle w:val="StyleUnderline"/>
          <w:highlight w:val="green"/>
        </w:rPr>
        <w:t>Randolph</w:t>
      </w:r>
      <w:r w:rsidRPr="00576376">
        <w:rPr>
          <w:rStyle w:val="StyleUnderline"/>
        </w:rPr>
        <w:t xml:space="preserve"> saw the labor movement working for white people and decided that the movement should work for Black people as well</w:t>
      </w:r>
      <w:r w:rsidRPr="00576376">
        <w:rPr>
          <w:sz w:val="14"/>
        </w:rPr>
        <w:t xml:space="preserve">, </w:t>
      </w:r>
      <w:r w:rsidRPr="00576376">
        <w:rPr>
          <w:rStyle w:val="StyleUnderline"/>
          <w:highlight w:val="green"/>
        </w:rPr>
        <w:t>lead</w:t>
      </w:r>
      <w:r w:rsidRPr="00576376">
        <w:rPr>
          <w:rStyle w:val="StyleUnderline"/>
        </w:rPr>
        <w:t xml:space="preserve">ing </w:t>
      </w:r>
      <w:r w:rsidRPr="00576376">
        <w:rPr>
          <w:rStyle w:val="StyleUnderline"/>
          <w:highlight w:val="green"/>
        </w:rPr>
        <w:t>to</w:t>
      </w:r>
      <w:r w:rsidRPr="00576376">
        <w:rPr>
          <w:sz w:val="14"/>
        </w:rPr>
        <w:t xml:space="preserve"> the organization of </w:t>
      </w:r>
      <w:r w:rsidRPr="00576376">
        <w:rPr>
          <w:rStyle w:val="StyleUnderline"/>
          <w:highlight w:val="green"/>
        </w:rPr>
        <w:t>the Brotherhood of Sleeping Car Porters</w:t>
      </w:r>
      <w:r w:rsidRPr="00576376">
        <w:rPr>
          <w:sz w:val="14"/>
        </w:rPr>
        <w:t xml:space="preserve"> in 1925-the first labor organization led by Black people to receive a charter in the American Federation of Labor.9 </w:t>
      </w:r>
      <w:r w:rsidRPr="00576376">
        <w:rPr>
          <w:rStyle w:val="StyleUnderline"/>
          <w:highlight w:val="green"/>
        </w:rPr>
        <w:t>Bayard Rustin</w:t>
      </w:r>
      <w:r w:rsidRPr="00576376">
        <w:rPr>
          <w:sz w:val="14"/>
        </w:rPr>
        <w:t xml:space="preserve">, who helped organize the 1963 March on Washington, </w:t>
      </w:r>
      <w:r w:rsidRPr="00576376">
        <w:rPr>
          <w:rStyle w:val="StyleUnderline"/>
          <w:highlight w:val="green"/>
        </w:rPr>
        <w:t>was the first executive director</w:t>
      </w:r>
      <w:r w:rsidRPr="00576376">
        <w:rPr>
          <w:rStyle w:val="StyleUnderline"/>
        </w:rPr>
        <w:t xml:space="preserve"> of the AFL-CIO's A. Philip Randolph Institute</w:t>
      </w:r>
      <w:r w:rsidRPr="00576376">
        <w:rPr>
          <w:sz w:val="14"/>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576376">
        <w:rPr>
          <w:rStyle w:val="StyleUnderline"/>
        </w:rPr>
        <w:t xml:space="preserve">Dr. </w:t>
      </w:r>
      <w:r w:rsidRPr="00576376">
        <w:rPr>
          <w:rStyle w:val="StyleUnderline"/>
          <w:highlight w:val="green"/>
        </w:rPr>
        <w:t>M</w:t>
      </w:r>
      <w:r w:rsidRPr="00576376">
        <w:rPr>
          <w:rStyle w:val="StyleUnderline"/>
        </w:rPr>
        <w:t xml:space="preserve">artin </w:t>
      </w:r>
      <w:r w:rsidRPr="00576376">
        <w:rPr>
          <w:rStyle w:val="StyleUnderline"/>
          <w:highlight w:val="green"/>
        </w:rPr>
        <w:t>L</w:t>
      </w:r>
      <w:r w:rsidRPr="00576376">
        <w:rPr>
          <w:rStyle w:val="StyleUnderline"/>
        </w:rPr>
        <w:t xml:space="preserve">uther </w:t>
      </w:r>
      <w:r w:rsidRPr="00576376">
        <w:rPr>
          <w:rStyle w:val="StyleUnderline"/>
          <w:highlight w:val="green"/>
        </w:rPr>
        <w:t>K</w:t>
      </w:r>
      <w:r w:rsidRPr="00576376">
        <w:rPr>
          <w:rStyle w:val="StyleUnderline"/>
        </w:rPr>
        <w:t xml:space="preserve">ing Jr. </w:t>
      </w:r>
      <w:r w:rsidRPr="00576376">
        <w:rPr>
          <w:rStyle w:val="StyleUnderline"/>
          <w:highlight w:val="green"/>
        </w:rPr>
        <w:t>would deliver his last speech</w:t>
      </w:r>
      <w:r w:rsidRPr="00576376">
        <w:rPr>
          <w:sz w:val="14"/>
        </w:rPr>
        <w:t xml:space="preserve"> on April 3, 1968 </w:t>
      </w:r>
      <w:r w:rsidRPr="00576376">
        <w:rPr>
          <w:rStyle w:val="StyleUnderline"/>
          <w:highlight w:val="green"/>
        </w:rPr>
        <w:t>in the midst of a labor dispute</w:t>
      </w:r>
      <w:r w:rsidRPr="00576376">
        <w:rPr>
          <w:sz w:val="14"/>
        </w:rPr>
        <w:t xml:space="preserve"> calling for support for the Black sanitation workers in their struggle. 13 </w:t>
      </w:r>
      <w:r w:rsidRPr="00576376">
        <w:rPr>
          <w:rStyle w:val="StyleUnderline"/>
        </w:rPr>
        <w:t>There are countless other labor leaders of color</w:t>
      </w:r>
      <w:r w:rsidRPr="00576376">
        <w:rPr>
          <w:sz w:val="14"/>
        </w:rPr>
        <w:t xml:space="preserve">: </w:t>
      </w:r>
      <w:r w:rsidRPr="00576376">
        <w:rPr>
          <w:rStyle w:val="Emphasis"/>
          <w:highlight w:val="green"/>
        </w:rPr>
        <w:t>Ella Baker</w:t>
      </w:r>
      <w:r w:rsidRPr="00576376">
        <w:rPr>
          <w:sz w:val="14"/>
        </w:rPr>
        <w:t xml:space="preserve">, </w:t>
      </w:r>
      <w:r w:rsidRPr="00576376">
        <w:rPr>
          <w:rStyle w:val="Emphasis"/>
          <w:highlight w:val="green"/>
        </w:rPr>
        <w:t>Cesar Chivez</w:t>
      </w:r>
      <w:r w:rsidRPr="00576376">
        <w:rPr>
          <w:sz w:val="14"/>
        </w:rPr>
        <w:t xml:space="preserve">, </w:t>
      </w:r>
      <w:r w:rsidRPr="00576376">
        <w:rPr>
          <w:rStyle w:val="Emphasis"/>
          <w:highlight w:val="green"/>
        </w:rPr>
        <w:t>Karen Lewis</w:t>
      </w:r>
      <w:r w:rsidRPr="00576376">
        <w:rPr>
          <w:sz w:val="14"/>
        </w:rPr>
        <w:t xml:space="preserve">. </w:t>
      </w:r>
      <w:r w:rsidRPr="00576376">
        <w:rPr>
          <w:rStyle w:val="StyleUnderline"/>
        </w:rPr>
        <w:t>These leaders realized the potential that labor unions and collective action had for advancing the civil rights and social justice movements of their time.</w:t>
      </w:r>
    </w:p>
    <w:p w14:paraId="64DD6721" w14:textId="77777777" w:rsidR="00233459" w:rsidRPr="00576376" w:rsidRDefault="00233459" w:rsidP="00233459">
      <w:pPr>
        <w:rPr>
          <w:sz w:val="14"/>
        </w:rPr>
      </w:pPr>
      <w:r w:rsidRPr="00576376">
        <w:rPr>
          <w:rStyle w:val="Emphasis"/>
        </w:rPr>
        <w:t>They were right</w:t>
      </w:r>
      <w:r w:rsidRPr="00576376">
        <w:rPr>
          <w:sz w:val="14"/>
        </w:rPr>
        <w:t xml:space="preserve">. </w:t>
      </w:r>
      <w:r w:rsidRPr="00576376">
        <w:rPr>
          <w:rStyle w:val="Emphasis"/>
        </w:rPr>
        <w:t xml:space="preserve">The </w:t>
      </w:r>
      <w:r w:rsidRPr="00576376">
        <w:rPr>
          <w:rStyle w:val="Emphasis"/>
          <w:highlight w:val="green"/>
        </w:rPr>
        <w:t>labor</w:t>
      </w:r>
      <w:r w:rsidRPr="00576376">
        <w:rPr>
          <w:rStyle w:val="Emphasis"/>
        </w:rPr>
        <w:t xml:space="preserve"> movement </w:t>
      </w:r>
      <w:r w:rsidRPr="00576376">
        <w:rPr>
          <w:rStyle w:val="Emphasis"/>
          <w:highlight w:val="green"/>
        </w:rPr>
        <w:t>raises wages for all workers</w:t>
      </w:r>
      <w:r w:rsidRPr="00576376">
        <w:rPr>
          <w:sz w:val="14"/>
        </w:rPr>
        <w:t xml:space="preserve">. </w:t>
      </w:r>
      <w:r w:rsidRPr="00576376">
        <w:rPr>
          <w:rStyle w:val="StyleUnderline"/>
        </w:rPr>
        <w:t xml:space="preserve">But </w:t>
      </w:r>
      <w:r w:rsidRPr="00576376">
        <w:rPr>
          <w:rStyle w:val="Emphasis"/>
          <w:highlight w:val="green"/>
        </w:rPr>
        <w:t>for workers</w:t>
      </w:r>
      <w:r w:rsidRPr="00576376">
        <w:rPr>
          <w:rStyle w:val="StyleUnderline"/>
        </w:rPr>
        <w:t xml:space="preserve"> who are </w:t>
      </w:r>
      <w:r w:rsidRPr="00576376">
        <w:rPr>
          <w:rStyle w:val="Emphasis"/>
          <w:highlight w:val="green"/>
        </w:rPr>
        <w:t>paid less</w:t>
      </w:r>
      <w:r w:rsidRPr="00576376">
        <w:rPr>
          <w:rStyle w:val="StyleUnderline"/>
        </w:rPr>
        <w:t xml:space="preserve"> </w:t>
      </w:r>
      <w:r w:rsidRPr="00576376">
        <w:rPr>
          <w:rStyle w:val="Emphasis"/>
          <w:highlight w:val="green"/>
        </w:rPr>
        <w:t>than</w:t>
      </w:r>
      <w:r w:rsidRPr="00576376">
        <w:rPr>
          <w:rStyle w:val="StyleUnderline"/>
        </w:rPr>
        <w:t xml:space="preserve"> their </w:t>
      </w:r>
      <w:r w:rsidRPr="00576376">
        <w:rPr>
          <w:rStyle w:val="Emphasis"/>
          <w:highlight w:val="green"/>
        </w:rPr>
        <w:t>white male counterparts</w:t>
      </w:r>
      <w:r w:rsidRPr="00576376">
        <w:rPr>
          <w:rStyle w:val="StyleUnderline"/>
        </w:rPr>
        <w:t xml:space="preserve">, </w:t>
      </w:r>
      <w:r w:rsidRPr="00576376">
        <w:rPr>
          <w:rStyle w:val="Emphasis"/>
          <w:highlight w:val="green"/>
        </w:rPr>
        <w:t>the union</w:t>
      </w:r>
      <w:r w:rsidRPr="00576376">
        <w:rPr>
          <w:rStyle w:val="Emphasis"/>
        </w:rPr>
        <w:t xml:space="preserve"> wage </w:t>
      </w:r>
      <w:r w:rsidRPr="00576376">
        <w:rPr>
          <w:rStyle w:val="Emphasis"/>
          <w:highlight w:val="green"/>
        </w:rPr>
        <w:t>premium is even</w:t>
      </w:r>
      <w:r w:rsidRPr="00576376">
        <w:rPr>
          <w:rStyle w:val="Emphasis"/>
        </w:rPr>
        <w:t xml:space="preserve"> greater</w:t>
      </w:r>
      <w:r w:rsidRPr="00576376">
        <w:rPr>
          <w:sz w:val="14"/>
        </w:rPr>
        <w:t xml:space="preserve">. </w:t>
      </w:r>
      <w:r w:rsidRPr="00576376">
        <w:rPr>
          <w:rStyle w:val="Emphasis"/>
        </w:rPr>
        <w:t>Unions</w:t>
      </w:r>
      <w:r w:rsidRPr="00576376">
        <w:rPr>
          <w:rStyle w:val="StyleUnderline"/>
        </w:rPr>
        <w:t xml:space="preserve"> help </w:t>
      </w:r>
      <w:r w:rsidRPr="00576376">
        <w:rPr>
          <w:rStyle w:val="Emphasis"/>
        </w:rPr>
        <w:t>reduce</w:t>
      </w:r>
      <w:r w:rsidRPr="00576376">
        <w:rPr>
          <w:rStyle w:val="StyleUnderline"/>
        </w:rPr>
        <w:t xml:space="preserve"> </w:t>
      </w:r>
      <w:r w:rsidRPr="00576376">
        <w:rPr>
          <w:rStyle w:val="Emphasis"/>
        </w:rPr>
        <w:t>gender</w:t>
      </w:r>
      <w:r w:rsidRPr="00576376">
        <w:rPr>
          <w:rStyle w:val="StyleUnderline"/>
        </w:rPr>
        <w:t xml:space="preserve"> and </w:t>
      </w:r>
      <w:r w:rsidRPr="00576376">
        <w:rPr>
          <w:rStyle w:val="Emphasis"/>
        </w:rPr>
        <w:t>racial/ethnic wage gaps</w:t>
      </w:r>
      <w:r w:rsidRPr="00576376">
        <w:rPr>
          <w:rStyle w:val="StyleUnderline"/>
        </w:rPr>
        <w:t>.</w:t>
      </w:r>
      <w:r w:rsidRPr="00576376">
        <w:rPr>
          <w:sz w:val="14"/>
        </w:rPr>
        <w:t xml:space="preserve"> </w:t>
      </w:r>
      <w:r w:rsidRPr="00576376">
        <w:rPr>
          <w:rStyle w:val="Emphasis"/>
        </w:rPr>
        <w:t>Hourly wages</w:t>
      </w:r>
      <w:r w:rsidRPr="00576376">
        <w:rPr>
          <w:sz w:val="14"/>
        </w:rPr>
        <w:t xml:space="preserve"> </w:t>
      </w:r>
      <w:r w:rsidRPr="00576376">
        <w:rPr>
          <w:rStyle w:val="StyleUnderline"/>
        </w:rPr>
        <w:t xml:space="preserve">for </w:t>
      </w:r>
      <w:r w:rsidRPr="00576376">
        <w:rPr>
          <w:rStyle w:val="Emphasis"/>
          <w:highlight w:val="green"/>
        </w:rPr>
        <w:t>women</w:t>
      </w:r>
      <w:r w:rsidRPr="00576376">
        <w:rPr>
          <w:rStyle w:val="StyleUnderline"/>
          <w:highlight w:val="green"/>
        </w:rPr>
        <w:t xml:space="preserve"> represented by a union</w:t>
      </w:r>
      <w:r w:rsidRPr="00576376">
        <w:rPr>
          <w:rStyle w:val="StyleUnderline"/>
        </w:rPr>
        <w:t xml:space="preserve"> </w:t>
      </w:r>
      <w:r w:rsidRPr="00576376">
        <w:rPr>
          <w:rStyle w:val="Emphasis"/>
          <w:highlight w:val="green"/>
        </w:rPr>
        <w:t>are 4.7% higher</w:t>
      </w:r>
      <w:r w:rsidRPr="00576376">
        <w:rPr>
          <w:sz w:val="14"/>
        </w:rPr>
        <w:t xml:space="preserve"> on average </w:t>
      </w:r>
      <w:r w:rsidRPr="00576376">
        <w:rPr>
          <w:rStyle w:val="StyleUnderline"/>
        </w:rPr>
        <w:t>than</w:t>
      </w:r>
      <w:r w:rsidRPr="00576376">
        <w:rPr>
          <w:sz w:val="14"/>
        </w:rPr>
        <w:t xml:space="preserve"> for </w:t>
      </w:r>
      <w:r w:rsidRPr="00576376">
        <w:rPr>
          <w:rStyle w:val="StyleUnderline"/>
        </w:rPr>
        <w:t>nonunionized women</w:t>
      </w:r>
      <w:r w:rsidRPr="00576376">
        <w:rPr>
          <w:sz w:val="14"/>
        </w:rPr>
        <w:t xml:space="preserve"> with comparable characteristics.1 4 </w:t>
      </w:r>
      <w:r w:rsidRPr="00576376">
        <w:rPr>
          <w:rStyle w:val="Emphasis"/>
          <w:highlight w:val="green"/>
        </w:rPr>
        <w:t>Black workers</w:t>
      </w:r>
      <w:r w:rsidRPr="00576376">
        <w:rPr>
          <w:rStyle w:val="StyleUnderline"/>
        </w:rPr>
        <w:t xml:space="preserve"> represented by a union </w:t>
      </w:r>
      <w:r w:rsidRPr="00576376">
        <w:rPr>
          <w:rStyle w:val="StyleUnderline"/>
          <w:highlight w:val="green"/>
        </w:rPr>
        <w:t xml:space="preserve">are </w:t>
      </w:r>
      <w:r w:rsidRPr="00576376">
        <w:rPr>
          <w:rStyle w:val="Emphasis"/>
          <w:highlight w:val="green"/>
        </w:rPr>
        <w:t>paid 13.1%</w:t>
      </w:r>
      <w:r w:rsidRPr="00576376">
        <w:rPr>
          <w:sz w:val="14"/>
        </w:rPr>
        <w:t xml:space="preserve"> </w:t>
      </w:r>
      <w:r w:rsidRPr="00576376">
        <w:rPr>
          <w:rStyle w:val="StyleUnderline"/>
          <w:highlight w:val="green"/>
        </w:rPr>
        <w:t>more</w:t>
      </w:r>
      <w:r w:rsidRPr="00576376">
        <w:rPr>
          <w:rStyle w:val="StyleUnderline"/>
        </w:rPr>
        <w:t xml:space="preserve"> than their nonunionized Black peers</w:t>
      </w:r>
      <w:r w:rsidRPr="00576376">
        <w:rPr>
          <w:sz w:val="14"/>
        </w:rPr>
        <w:t xml:space="preserve">, and Hispanic workers represented by a union are paid 18.8% more than their nonunionized Hispanic peers.15 Black workers are more likely to be union members than white, Asian, or Hispanic workers. 16 Importantly, </w:t>
      </w:r>
      <w:r w:rsidRPr="00576376">
        <w:rPr>
          <w:rStyle w:val="Emphasis"/>
          <w:highlight w:val="green"/>
        </w:rPr>
        <w:t>unions</w:t>
      </w:r>
      <w:r w:rsidRPr="00576376">
        <w:rPr>
          <w:rStyle w:val="StyleUnderline"/>
          <w:highlight w:val="green"/>
        </w:rPr>
        <w:t xml:space="preserve"> provide </w:t>
      </w:r>
      <w:r w:rsidRPr="00576376">
        <w:rPr>
          <w:rStyle w:val="Emphasis"/>
          <w:highlight w:val="green"/>
        </w:rPr>
        <w:t>protection</w:t>
      </w:r>
      <w:r w:rsidRPr="00576376">
        <w:rPr>
          <w:rStyle w:val="StyleUnderline"/>
          <w:highlight w:val="green"/>
        </w:rPr>
        <w:t xml:space="preserve"> against </w:t>
      </w:r>
      <w:r w:rsidRPr="00576376">
        <w:rPr>
          <w:rStyle w:val="Emphasis"/>
          <w:highlight w:val="green"/>
        </w:rPr>
        <w:t>termination</w:t>
      </w:r>
      <w:r w:rsidRPr="00576376">
        <w:rPr>
          <w:rStyle w:val="StyleUnderline"/>
        </w:rPr>
        <w:t>.</w:t>
      </w:r>
      <w:r w:rsidRPr="00576376">
        <w:rPr>
          <w:sz w:val="14"/>
        </w:rPr>
        <w:t xml:space="preserve"> </w:t>
      </w:r>
      <w:r w:rsidRPr="00576376">
        <w:rPr>
          <w:rStyle w:val="StyleUnderline"/>
        </w:rPr>
        <w:t>This allows workers to raise concerns about subjects that they may not have had the courage to speak on without such protections.</w:t>
      </w:r>
    </w:p>
    <w:p w14:paraId="1CCA5314" w14:textId="77777777" w:rsidR="00233459" w:rsidRPr="00576376" w:rsidRDefault="00233459" w:rsidP="00233459">
      <w:pPr>
        <w:rPr>
          <w:rStyle w:val="StyleUnderline"/>
        </w:rPr>
      </w:pPr>
      <w:r w:rsidRPr="00576376">
        <w:rPr>
          <w:rStyle w:val="StyleUnderline"/>
        </w:rPr>
        <w:t xml:space="preserve">But it's </w:t>
      </w:r>
      <w:r w:rsidRPr="00576376">
        <w:rPr>
          <w:rStyle w:val="Emphasis"/>
        </w:rPr>
        <w:t>even better than that</w:t>
      </w:r>
      <w:r w:rsidRPr="00576376">
        <w:rPr>
          <w:sz w:val="14"/>
        </w:rPr>
        <w:t xml:space="preserve">. </w:t>
      </w:r>
      <w:r w:rsidRPr="00576376">
        <w:rPr>
          <w:rStyle w:val="StyleUnderline"/>
        </w:rPr>
        <w:t>A 2020 study found</w:t>
      </w:r>
      <w:r w:rsidRPr="00576376">
        <w:rPr>
          <w:sz w:val="14"/>
        </w:rPr>
        <w:t xml:space="preserve"> that </w:t>
      </w:r>
      <w:r w:rsidRPr="00576376">
        <w:rPr>
          <w:rStyle w:val="StyleUnderline"/>
          <w:highlight w:val="green"/>
        </w:rPr>
        <w:t>union membership</w:t>
      </w:r>
      <w:r w:rsidRPr="00576376">
        <w:rPr>
          <w:rStyle w:val="StyleUnderline"/>
        </w:rPr>
        <w:t xml:space="preserve"> was associated with </w:t>
      </w:r>
      <w:r w:rsidRPr="00576376">
        <w:rPr>
          <w:rStyle w:val="Emphasis"/>
          <w:highlight w:val="green"/>
        </w:rPr>
        <w:t>reduc</w:t>
      </w:r>
      <w:r w:rsidRPr="00576376">
        <w:rPr>
          <w:rStyle w:val="Emphasis"/>
        </w:rPr>
        <w:t>tions</w:t>
      </w:r>
      <w:r w:rsidRPr="00576376">
        <w:rPr>
          <w:sz w:val="14"/>
        </w:rPr>
        <w:t xml:space="preserve"> </w:t>
      </w:r>
      <w:r w:rsidRPr="00576376">
        <w:rPr>
          <w:rStyle w:val="StyleUnderline"/>
        </w:rPr>
        <w:t xml:space="preserve">in </w:t>
      </w:r>
      <w:r w:rsidRPr="00576376">
        <w:rPr>
          <w:rStyle w:val="Emphasis"/>
          <w:highlight w:val="green"/>
        </w:rPr>
        <w:t>racial resentment</w:t>
      </w:r>
      <w:r w:rsidRPr="00576376">
        <w:rPr>
          <w:rStyle w:val="StyleUnderline"/>
          <w:highlight w:val="green"/>
        </w:rPr>
        <w:t xml:space="preserve"> among whites</w:t>
      </w:r>
      <w:r w:rsidRPr="00576376">
        <w:rPr>
          <w:sz w:val="14"/>
        </w:rPr>
        <w:t xml:space="preserve">.17 </w:t>
      </w:r>
      <w:r w:rsidRPr="00576376">
        <w:rPr>
          <w:rStyle w:val="Emphasis"/>
          <w:highlight w:val="green"/>
        </w:rPr>
        <w:t>White union members</w:t>
      </w:r>
      <w:r w:rsidRPr="00576376">
        <w:rPr>
          <w:sz w:val="14"/>
          <w:highlight w:val="green"/>
        </w:rPr>
        <w:t xml:space="preserve"> </w:t>
      </w:r>
      <w:r w:rsidRPr="00576376">
        <w:rPr>
          <w:rStyle w:val="StyleUnderline"/>
          <w:highlight w:val="green"/>
        </w:rPr>
        <w:t xml:space="preserve">in </w:t>
      </w:r>
      <w:r w:rsidRPr="00576376">
        <w:rPr>
          <w:rStyle w:val="Emphasis"/>
          <w:highlight w:val="green"/>
        </w:rPr>
        <w:t>diverse unions</w:t>
      </w:r>
      <w:r w:rsidRPr="00576376">
        <w:rPr>
          <w:sz w:val="14"/>
          <w:highlight w:val="green"/>
        </w:rPr>
        <w:t xml:space="preserve"> </w:t>
      </w:r>
      <w:r w:rsidRPr="00576376">
        <w:rPr>
          <w:rStyle w:val="StyleUnderline"/>
          <w:highlight w:val="green"/>
        </w:rPr>
        <w:t>are more supportive</w:t>
      </w:r>
      <w:r w:rsidRPr="00576376">
        <w:rPr>
          <w:rStyle w:val="StyleUnderline"/>
        </w:rPr>
        <w:t xml:space="preserve"> of policies designed </w:t>
      </w:r>
      <w:r w:rsidRPr="00576376">
        <w:rPr>
          <w:rStyle w:val="StyleUnderline"/>
          <w:highlight w:val="green"/>
        </w:rPr>
        <w:t>to help Black workers</w:t>
      </w:r>
      <w:r w:rsidRPr="00576376">
        <w:rPr>
          <w:rStyle w:val="StyleUnderline"/>
        </w:rPr>
        <w:t xml:space="preserve">, their families, </w:t>
      </w:r>
      <w:r w:rsidRPr="00576376">
        <w:rPr>
          <w:rStyle w:val="StyleUnderline"/>
          <w:highlight w:val="green"/>
        </w:rPr>
        <w:t>and communities</w:t>
      </w:r>
      <w:r w:rsidRPr="00576376">
        <w:rPr>
          <w:sz w:val="14"/>
        </w:rPr>
        <w:t xml:space="preserve">. 18 </w:t>
      </w:r>
      <w:r w:rsidRPr="00576376">
        <w:rPr>
          <w:rStyle w:val="StyleUnderline"/>
        </w:rPr>
        <w:t xml:space="preserve">The study posits that </w:t>
      </w:r>
      <w:r w:rsidRPr="00576376">
        <w:rPr>
          <w:rStyle w:val="Emphasis"/>
          <w:highlight w:val="green"/>
        </w:rPr>
        <w:t>unions</w:t>
      </w:r>
      <w:r w:rsidRPr="00576376">
        <w:rPr>
          <w:rStyle w:val="StyleUnderline"/>
        </w:rPr>
        <w:t xml:space="preserve"> </w:t>
      </w:r>
      <w:r w:rsidRPr="00576376">
        <w:rPr>
          <w:rStyle w:val="StyleUnderline"/>
          <w:highlight w:val="green"/>
        </w:rPr>
        <w:t xml:space="preserve">are </w:t>
      </w:r>
      <w:r w:rsidRPr="00576376">
        <w:rPr>
          <w:rStyle w:val="Emphasis"/>
          <w:highlight w:val="green"/>
        </w:rPr>
        <w:t>motivated</w:t>
      </w:r>
      <w:r w:rsidRPr="00576376">
        <w:rPr>
          <w:sz w:val="14"/>
        </w:rPr>
        <w:t xml:space="preserve"> </w:t>
      </w:r>
      <w:r w:rsidRPr="00576376">
        <w:rPr>
          <w:rStyle w:val="StyleUnderline"/>
          <w:highlight w:val="green"/>
        </w:rPr>
        <w:t xml:space="preserve">to </w:t>
      </w:r>
      <w:r w:rsidRPr="00576376">
        <w:rPr>
          <w:rStyle w:val="Emphasis"/>
          <w:highlight w:val="green"/>
        </w:rPr>
        <w:t>recruit workers of color</w:t>
      </w:r>
      <w:r w:rsidRPr="00576376">
        <w:rPr>
          <w:sz w:val="14"/>
        </w:rPr>
        <w:t xml:space="preserve"> </w:t>
      </w:r>
      <w:r w:rsidRPr="00576376">
        <w:rPr>
          <w:rStyle w:val="StyleUnderline"/>
        </w:rPr>
        <w:t>to get majority status in racially diverse labor sectors</w:t>
      </w:r>
      <w:r w:rsidRPr="00576376">
        <w:rPr>
          <w:sz w:val="14"/>
        </w:rPr>
        <w:t xml:space="preserve">. </w:t>
      </w:r>
      <w:r w:rsidRPr="00576376">
        <w:rPr>
          <w:rStyle w:val="StyleUnderline"/>
          <w:highlight w:val="green"/>
        </w:rPr>
        <w:t xml:space="preserve">Therefore </w:t>
      </w:r>
      <w:r w:rsidRPr="00576376">
        <w:rPr>
          <w:rStyle w:val="Emphasis"/>
          <w:highlight w:val="green"/>
        </w:rPr>
        <w:t>unions</w:t>
      </w:r>
      <w:r w:rsidRPr="00576376">
        <w:rPr>
          <w:rStyle w:val="StyleUnderline"/>
          <w:highlight w:val="green"/>
        </w:rPr>
        <w:t xml:space="preserve"> have an </w:t>
      </w:r>
      <w:r w:rsidRPr="00576376">
        <w:rPr>
          <w:rStyle w:val="Emphasis"/>
          <w:highlight w:val="green"/>
        </w:rPr>
        <w:t>incentive</w:t>
      </w:r>
      <w:r w:rsidRPr="00576376">
        <w:rPr>
          <w:sz w:val="14"/>
          <w:highlight w:val="green"/>
        </w:rPr>
        <w:t xml:space="preserve"> </w:t>
      </w:r>
      <w:r w:rsidRPr="00576376">
        <w:rPr>
          <w:rStyle w:val="Emphasis"/>
          <w:highlight w:val="green"/>
        </w:rPr>
        <w:t>to mitigate racial resentment</w:t>
      </w:r>
      <w:r w:rsidRPr="00576376">
        <w:rPr>
          <w:sz w:val="14"/>
        </w:rPr>
        <w:t xml:space="preserve"> </w:t>
      </w:r>
      <w:r w:rsidRPr="00576376">
        <w:rPr>
          <w:rStyle w:val="StyleUnderline"/>
        </w:rPr>
        <w:t>among members or potential members</w:t>
      </w:r>
      <w:r w:rsidRPr="00576376">
        <w:rPr>
          <w:sz w:val="14"/>
        </w:rPr>
        <w:t xml:space="preserve">. </w:t>
      </w:r>
      <w:r w:rsidRPr="00576376">
        <w:rPr>
          <w:rStyle w:val="StyleUnderline"/>
        </w:rPr>
        <w:t xml:space="preserve">One of the </w:t>
      </w:r>
      <w:r w:rsidRPr="00576376">
        <w:rPr>
          <w:rStyle w:val="Emphasis"/>
        </w:rPr>
        <w:t>authors</w:t>
      </w:r>
      <w:r w:rsidRPr="00576376">
        <w:rPr>
          <w:rStyle w:val="StyleUnderline"/>
        </w:rPr>
        <w:t xml:space="preserve"> of the study referred to </w:t>
      </w:r>
      <w:r w:rsidRPr="00576376">
        <w:rPr>
          <w:rStyle w:val="StyleUnderline"/>
          <w:highlight w:val="green"/>
        </w:rPr>
        <w:t>labor unions as</w:t>
      </w:r>
      <w:r w:rsidRPr="00576376">
        <w:rPr>
          <w:rStyle w:val="StyleUnderline"/>
        </w:rPr>
        <w:t xml:space="preserve"> "one of the largest, if not </w:t>
      </w:r>
      <w:r w:rsidRPr="00576376">
        <w:rPr>
          <w:rStyle w:val="StyleUnderline"/>
          <w:highlight w:val="green"/>
        </w:rPr>
        <w:t>the largest civil rights</w:t>
      </w:r>
      <w:r w:rsidRPr="00576376">
        <w:rPr>
          <w:rStyle w:val="StyleUnderline"/>
        </w:rPr>
        <w:t xml:space="preserve"> </w:t>
      </w:r>
      <w:r w:rsidRPr="00576376">
        <w:rPr>
          <w:rStyle w:val="StyleUnderline"/>
          <w:highlight w:val="green"/>
        </w:rPr>
        <w:t>organization</w:t>
      </w:r>
      <w:r w:rsidRPr="00576376">
        <w:rPr>
          <w:rStyle w:val="StyleUnderline"/>
        </w:rPr>
        <w:t xml:space="preserve"> in the country," encouraging unions to promote, and progressives to acknowledge, that fact. 19</w:t>
      </w:r>
    </w:p>
    <w:p w14:paraId="18E1E3EF" w14:textId="77777777" w:rsidR="00233459" w:rsidRPr="00576376" w:rsidRDefault="00233459" w:rsidP="00233459">
      <w:pPr>
        <w:rPr>
          <w:sz w:val="14"/>
        </w:rPr>
      </w:pPr>
      <w:r w:rsidRPr="00576376">
        <w:rPr>
          <w:sz w:val="14"/>
        </w:rPr>
        <w:t xml:space="preserve">Maybe this partly explains what I saw in my own CWA bargaining unit at the call center. The </w:t>
      </w:r>
      <w:r w:rsidRPr="00576376">
        <w:rPr>
          <w:rStyle w:val="Emphasis"/>
          <w:highlight w:val="green"/>
        </w:rPr>
        <w:t>racial diversity</w:t>
      </w:r>
      <w:r w:rsidRPr="00576376">
        <w:rPr>
          <w:sz w:val="14"/>
          <w:highlight w:val="green"/>
        </w:rPr>
        <w:t xml:space="preserve"> </w:t>
      </w:r>
      <w:r w:rsidRPr="00576376">
        <w:rPr>
          <w:rStyle w:val="StyleUnderline"/>
          <w:highlight w:val="green"/>
        </w:rPr>
        <w:t xml:space="preserve">and </w:t>
      </w:r>
      <w:r w:rsidRPr="00576376">
        <w:rPr>
          <w:rStyle w:val="Emphasis"/>
          <w:highlight w:val="green"/>
        </w:rPr>
        <w:t>integration</w:t>
      </w:r>
      <w:r w:rsidRPr="00576376">
        <w:rPr>
          <w:sz w:val="14"/>
        </w:rPr>
        <w:t xml:space="preserve"> </w:t>
      </w:r>
      <w:r w:rsidRPr="00576376">
        <w:rPr>
          <w:rStyle w:val="StyleUnderline"/>
        </w:rPr>
        <w:t xml:space="preserve">of the union </w:t>
      </w:r>
      <w:r w:rsidRPr="00576376">
        <w:rPr>
          <w:rStyle w:val="StyleUnderline"/>
          <w:highlight w:val="green"/>
        </w:rPr>
        <w:t xml:space="preserve">created a </w:t>
      </w:r>
      <w:r w:rsidRPr="00576376">
        <w:rPr>
          <w:rStyle w:val="Emphasis"/>
          <w:highlight w:val="green"/>
        </w:rPr>
        <w:t>positive effect</w:t>
      </w:r>
      <w:r w:rsidRPr="00576376">
        <w:rPr>
          <w:sz w:val="14"/>
        </w:rPr>
        <w:t xml:space="preserve">. </w:t>
      </w:r>
      <w:r w:rsidRPr="00576376">
        <w:rPr>
          <w:rStyle w:val="StyleUnderline"/>
        </w:rPr>
        <w:t>White workers were exposed to people beyond their normal orbit.</w:t>
      </w:r>
      <w:r w:rsidRPr="00576376">
        <w:rPr>
          <w:sz w:val="14"/>
        </w:rPr>
        <w:t xml:space="preserve"> </w:t>
      </w:r>
      <w:r w:rsidRPr="00576376">
        <w:rPr>
          <w:rStyle w:val="StyleUnderline"/>
        </w:rPr>
        <w:t>They worked alongside colleagues of color not only in their jobs but also in doing the work of the union</w:t>
      </w:r>
      <w:r w:rsidRPr="00576376">
        <w:rPr>
          <w:sz w:val="14"/>
        </w:rPr>
        <w:t xml:space="preserve">. </w:t>
      </w:r>
      <w:r w:rsidRPr="00576376">
        <w:rPr>
          <w:rStyle w:val="Emphasis"/>
          <w:highlight w:val="green"/>
        </w:rPr>
        <w:t>Collective</w:t>
      </w:r>
      <w:r w:rsidRPr="00576376">
        <w:rPr>
          <w:rStyle w:val="Emphasis"/>
        </w:rPr>
        <w:t xml:space="preserve"> </w:t>
      </w:r>
      <w:r w:rsidRPr="00576376">
        <w:rPr>
          <w:rStyle w:val="Emphasis"/>
          <w:highlight w:val="green"/>
        </w:rPr>
        <w:t>bargaining requires collective action</w:t>
      </w:r>
      <w:r w:rsidRPr="00576376">
        <w:rPr>
          <w:sz w:val="14"/>
        </w:rPr>
        <w:t xml:space="preserve">. </w:t>
      </w:r>
      <w:r w:rsidRPr="00576376">
        <w:rPr>
          <w:rStyle w:val="StyleUnderline"/>
          <w:highlight w:val="green"/>
        </w:rPr>
        <w:t xml:space="preserve">Working across race and gender lines </w:t>
      </w:r>
      <w:r w:rsidRPr="00576376">
        <w:rPr>
          <w:rStyle w:val="StyleUnderline"/>
        </w:rPr>
        <w:t xml:space="preserve">on a project as important as </w:t>
      </w:r>
      <w:r w:rsidRPr="00576376">
        <w:rPr>
          <w:rStyle w:val="StyleUnderline"/>
          <w:highlight w:val="green"/>
        </w:rPr>
        <w:t>forming a union or</w:t>
      </w:r>
      <w:r w:rsidRPr="00576376">
        <w:rPr>
          <w:rStyle w:val="StyleUnderline"/>
        </w:rPr>
        <w:t xml:space="preserve"> bargaining a</w:t>
      </w:r>
      <w:r w:rsidRPr="00576376">
        <w:rPr>
          <w:rStyle w:val="StyleUnderline"/>
          <w:highlight w:val="green"/>
        </w:rPr>
        <w:t xml:space="preserve"> contract is </w:t>
      </w:r>
      <w:r w:rsidRPr="00576376">
        <w:rPr>
          <w:rStyle w:val="Emphasis"/>
          <w:highlight w:val="green"/>
        </w:rPr>
        <w:t>transformative</w:t>
      </w:r>
      <w:r w:rsidRPr="00576376">
        <w:rPr>
          <w:sz w:val="14"/>
        </w:rPr>
        <w:t xml:space="preserve">. </w:t>
      </w:r>
      <w:r w:rsidRPr="00576376">
        <w:rPr>
          <w:rStyle w:val="Emphasis"/>
          <w:highlight w:val="green"/>
        </w:rPr>
        <w:t>Unions are a powerful change agent</w:t>
      </w:r>
      <w:r w:rsidRPr="00576376">
        <w:rPr>
          <w:sz w:val="14"/>
        </w:rPr>
        <w:t xml:space="preserve">. </w:t>
      </w:r>
      <w:r w:rsidRPr="00576376">
        <w:rPr>
          <w:rStyle w:val="StyleUnderline"/>
        </w:rPr>
        <w:t>They impact the lives of working people while they are on the job,</w:t>
      </w:r>
      <w:r w:rsidRPr="00576376">
        <w:rPr>
          <w:sz w:val="14"/>
        </w:rPr>
        <w:t xml:space="preserve"> and </w:t>
      </w:r>
      <w:r w:rsidRPr="00576376">
        <w:rPr>
          <w:rStyle w:val="StyleUnderline"/>
        </w:rPr>
        <w:t>that impact continues to have an effect when they go home</w:t>
      </w:r>
      <w:r w:rsidRPr="00576376">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576376">
        <w:rPr>
          <w:rStyle w:val="Emphasis"/>
          <w:highlight w:val="green"/>
        </w:rPr>
        <w:t>The potential for true</w:t>
      </w:r>
      <w:r w:rsidRPr="00576376">
        <w:rPr>
          <w:rStyle w:val="Emphasis"/>
        </w:rPr>
        <w:t xml:space="preserve"> and lasting </w:t>
      </w:r>
      <w:r w:rsidRPr="00576376">
        <w:rPr>
          <w:rStyle w:val="Emphasis"/>
          <w:highlight w:val="green"/>
        </w:rPr>
        <w:t>change is mind-blowing</w:t>
      </w:r>
      <w:r w:rsidRPr="00576376">
        <w:rPr>
          <w:rStyle w:val="Emphasis"/>
        </w:rPr>
        <w:t>.</w:t>
      </w:r>
      <w:r w:rsidRPr="00576376">
        <w:rPr>
          <w:sz w:val="14"/>
        </w:rPr>
        <w:t xml:space="preserve"> It also increases the stakes for organizing workers. </w:t>
      </w:r>
      <w:r w:rsidRPr="00576376">
        <w:rPr>
          <w:rStyle w:val="StyleUnderline"/>
        </w:rPr>
        <w:t xml:space="preserve">Is </w:t>
      </w:r>
      <w:r w:rsidRPr="00576376">
        <w:rPr>
          <w:rStyle w:val="StyleUnderline"/>
          <w:highlight w:val="green"/>
        </w:rPr>
        <w:t>today's racial polarization</w:t>
      </w:r>
      <w:r w:rsidRPr="00576376">
        <w:rPr>
          <w:rStyle w:val="StyleUnderline"/>
        </w:rPr>
        <w:t xml:space="preserve"> </w:t>
      </w:r>
      <w:r w:rsidRPr="00576376">
        <w:rPr>
          <w:rStyle w:val="Emphasis"/>
          <w:highlight w:val="green"/>
        </w:rPr>
        <w:t>directly related</w:t>
      </w:r>
      <w:r w:rsidRPr="00576376">
        <w:rPr>
          <w:rStyle w:val="StyleUnderline"/>
        </w:rPr>
        <w:t xml:space="preserve"> </w:t>
      </w:r>
      <w:r w:rsidRPr="00576376">
        <w:rPr>
          <w:rStyle w:val="StyleUnderline"/>
          <w:highlight w:val="green"/>
        </w:rPr>
        <w:t>to</w:t>
      </w:r>
      <w:r w:rsidRPr="00576376">
        <w:rPr>
          <w:rStyle w:val="StyleUnderline"/>
        </w:rPr>
        <w:t xml:space="preserve"> </w:t>
      </w:r>
      <w:r w:rsidRPr="00576376">
        <w:rPr>
          <w:rStyle w:val="StyleUnderline"/>
          <w:highlight w:val="green"/>
        </w:rPr>
        <w:t>the</w:t>
      </w:r>
      <w:r w:rsidRPr="00576376">
        <w:rPr>
          <w:rStyle w:val="StyleUnderline"/>
        </w:rPr>
        <w:t xml:space="preserve"> preceding </w:t>
      </w:r>
      <w:r w:rsidRPr="00576376">
        <w:rPr>
          <w:rStyle w:val="StyleUnderline"/>
          <w:highlight w:val="green"/>
        </w:rPr>
        <w:t>decline in union membership</w:t>
      </w:r>
      <w:r w:rsidRPr="00576376">
        <w:rPr>
          <w:rStyle w:val="StyleUnderline"/>
        </w:rPr>
        <w:t>?</w:t>
      </w:r>
      <w:r w:rsidRPr="00576376">
        <w:rPr>
          <w:sz w:val="14"/>
        </w:rPr>
        <w:t xml:space="preserve"> </w:t>
      </w:r>
      <w:r w:rsidRPr="00576376">
        <w:rPr>
          <w:rStyle w:val="StyleUnderline"/>
        </w:rPr>
        <w:t>While unions have often focused on class identity</w:t>
      </w:r>
      <w:r w:rsidRPr="00576376">
        <w:rPr>
          <w:sz w:val="14"/>
        </w:rPr>
        <w:t xml:space="preserve">, </w:t>
      </w:r>
      <w:r w:rsidRPr="00576376">
        <w:rPr>
          <w:rStyle w:val="StyleUnderline"/>
        </w:rPr>
        <w:t>could a more robust embracing of gender and race create a more just society?</w:t>
      </w:r>
      <w:r w:rsidRPr="00576376">
        <w:rPr>
          <w:sz w:val="14"/>
        </w:rPr>
        <w:t xml:space="preserve"> </w:t>
      </w:r>
      <w:r w:rsidRPr="00576376">
        <w:rPr>
          <w:rStyle w:val="StyleUnderline"/>
        </w:rPr>
        <w:t>Is the current wave of organizing doing just that?</w:t>
      </w:r>
      <w:r w:rsidRPr="00576376">
        <w:rPr>
          <w:sz w:val="14"/>
        </w:rPr>
        <w:t xml:space="preserve"> These are the questions of the day. And their answers will not only define the future of labor, they will define who we are as a society and what role women and people of color are to play in it. </w:t>
      </w:r>
    </w:p>
    <w:p w14:paraId="2CF20E1C" w14:textId="77777777" w:rsidR="00233459" w:rsidRDefault="00233459" w:rsidP="00233459"/>
    <w:p w14:paraId="5D140A2F" w14:textId="77777777" w:rsidR="00233459" w:rsidRPr="0010076E" w:rsidRDefault="00233459" w:rsidP="00233459">
      <w:pPr>
        <w:pStyle w:val="Heading4"/>
        <w:rPr>
          <w:rFonts w:asciiTheme="minorHAnsi" w:hAnsiTheme="minorHAnsi" w:cstheme="minorHAnsi"/>
          <w:u w:val="single"/>
        </w:rPr>
      </w:pPr>
      <w:r>
        <w:rPr>
          <w:rFonts w:asciiTheme="minorHAnsi" w:hAnsiTheme="minorHAnsi" w:cstheme="minorHAnsi"/>
        </w:rPr>
        <w:t>Reform is good and possible. T</w:t>
      </w:r>
      <w:r w:rsidRPr="0010076E">
        <w:rPr>
          <w:rFonts w:asciiTheme="minorHAnsi" w:hAnsiTheme="minorHAnsi" w:cstheme="minorHAnsi"/>
        </w:rPr>
        <w:t xml:space="preserve">hat’s key to </w:t>
      </w:r>
      <w:r w:rsidRPr="0010076E">
        <w:rPr>
          <w:rFonts w:asciiTheme="minorHAnsi" w:hAnsiTheme="minorHAnsi" w:cstheme="minorHAnsi"/>
          <w:u w:val="single"/>
        </w:rPr>
        <w:t>radically upend</w:t>
      </w:r>
      <w:r w:rsidRPr="0010076E">
        <w:rPr>
          <w:rFonts w:asciiTheme="minorHAnsi" w:hAnsiTheme="minorHAnsi" w:cstheme="minorHAnsi"/>
        </w:rPr>
        <w:t xml:space="preserve"> liberalism’s foundational assumptions from within, and expose the </w:t>
      </w:r>
      <w:r w:rsidRPr="0010076E">
        <w:rPr>
          <w:rFonts w:asciiTheme="minorHAnsi" w:hAnsiTheme="minorHAnsi" w:cstheme="minorHAnsi"/>
          <w:u w:val="single"/>
        </w:rPr>
        <w:t>false promise</w:t>
      </w:r>
      <w:r w:rsidRPr="0010076E">
        <w:rPr>
          <w:rFonts w:asciiTheme="minorHAnsi" w:hAnsiTheme="minorHAnsi" w:cstheme="minorHAnsi"/>
        </w:rPr>
        <w:t xml:space="preserve"> of “equality” narratives by </w:t>
      </w:r>
      <w:r w:rsidRPr="0010076E">
        <w:rPr>
          <w:rFonts w:asciiTheme="minorHAnsi" w:hAnsiTheme="minorHAnsi" w:cstheme="minorHAnsi"/>
          <w:u w:val="single"/>
        </w:rPr>
        <w:t>turning the system against itself</w:t>
      </w:r>
    </w:p>
    <w:p w14:paraId="64D787E3" w14:textId="77777777" w:rsidR="00233459" w:rsidRPr="0010076E" w:rsidRDefault="00233459" w:rsidP="00233459">
      <w:pPr>
        <w:rPr>
          <w:rStyle w:val="Style13ptBold"/>
          <w:rFonts w:asciiTheme="minorHAnsi" w:hAnsiTheme="minorHAnsi" w:cstheme="minorHAnsi"/>
        </w:rPr>
      </w:pPr>
      <w:r w:rsidRPr="0010076E">
        <w:rPr>
          <w:rStyle w:val="Style13ptBold"/>
          <w:rFonts w:asciiTheme="minorHAnsi" w:hAnsiTheme="minorHAnsi" w:cstheme="minorHAnsi"/>
        </w:rPr>
        <w:t>Martel 16</w:t>
      </w:r>
      <w:r w:rsidRPr="0010076E">
        <w:rPr>
          <w:rFonts w:asciiTheme="minorHAnsi" w:hAnsiTheme="minorHAnsi" w:cstheme="minorHAnsi"/>
        </w:rPr>
        <w:t xml:space="preserve"> – Professor of Political Science, SFSU</w:t>
      </w:r>
    </w:p>
    <w:p w14:paraId="3B84EF00" w14:textId="77777777" w:rsidR="00233459" w:rsidRPr="0010076E" w:rsidRDefault="00233459" w:rsidP="00233459">
      <w:pPr>
        <w:rPr>
          <w:rFonts w:asciiTheme="minorHAnsi" w:hAnsiTheme="minorHAnsi" w:cstheme="minorHAnsi"/>
        </w:rPr>
      </w:pPr>
      <w:r w:rsidRPr="0010076E">
        <w:rPr>
          <w:rFonts w:asciiTheme="minorHAnsi" w:hAnsiTheme="minorHAnsi" w:cstheme="minorHAnsi"/>
        </w:rPr>
        <w:t>James R. Martel, PhDin Poli Sci from Berkeley, The radical kernel of the Haitian Revolution: A case study of Misinterpellation, May 19, 2016, http://www.essaydocs.org/the-radical-kernel-of-the-haitian-revolution-a-case-study-of-m.html</w:t>
      </w:r>
    </w:p>
    <w:p w14:paraId="75D19D2D" w14:textId="77777777" w:rsidR="00233459" w:rsidRPr="0010076E" w:rsidRDefault="00233459" w:rsidP="00233459">
      <w:pPr>
        <w:rPr>
          <w:rFonts w:asciiTheme="minorHAnsi" w:hAnsiTheme="minorHAnsi" w:cstheme="minorHAnsi"/>
          <w:sz w:val="14"/>
        </w:rPr>
      </w:pPr>
      <w:r w:rsidRPr="0010076E">
        <w:rPr>
          <w:rStyle w:val="StyleUnderline"/>
          <w:rFonts w:asciiTheme="minorHAnsi" w:hAnsiTheme="minorHAnsi" w:cstheme="minorHAnsi"/>
        </w:rPr>
        <w:t xml:space="preserve">And this simplicity, this </w:t>
      </w:r>
      <w:r w:rsidRPr="0078572C">
        <w:rPr>
          <w:rStyle w:val="StyleUnderline"/>
          <w:rFonts w:asciiTheme="minorHAnsi" w:hAnsiTheme="minorHAnsi" w:cstheme="minorHAnsi"/>
          <w:highlight w:val="green"/>
        </w:rPr>
        <w:t>denuding of rights to the point where it is no longer totalizing and determinant</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so that it </w:t>
      </w:r>
      <w:r w:rsidRPr="0078572C">
        <w:rPr>
          <w:rStyle w:val="StyleUnderline"/>
          <w:rFonts w:asciiTheme="minorHAnsi" w:hAnsiTheme="minorHAnsi" w:cstheme="minorHAnsi"/>
          <w:highlight w:val="green"/>
        </w:rPr>
        <w:t>is</w:t>
      </w:r>
      <w:r w:rsidRPr="0010076E">
        <w:rPr>
          <w:rFonts w:asciiTheme="minorHAnsi" w:hAnsiTheme="minorHAnsi" w:cstheme="minorHAnsi"/>
          <w:sz w:val="14"/>
        </w:rPr>
        <w:t xml:space="preserve"> not a “hesitation” as with Toussaint but </w:t>
      </w:r>
      <w:r w:rsidRPr="0078572C">
        <w:rPr>
          <w:rStyle w:val="StyleUnderline"/>
          <w:rFonts w:asciiTheme="minorHAnsi" w:hAnsiTheme="minorHAnsi" w:cstheme="minorHAnsi"/>
          <w:highlight w:val="green"/>
        </w:rPr>
        <w:t xml:space="preserve">a </w:t>
      </w:r>
      <w:r w:rsidRPr="0078572C">
        <w:rPr>
          <w:rStyle w:val="Emphasis"/>
          <w:rFonts w:asciiTheme="minorHAnsi" w:hAnsiTheme="minorHAnsi" w:cstheme="minorHAnsi"/>
          <w:highlight w:val="green"/>
        </w:rPr>
        <w:t>full throttled subversion</w:t>
      </w:r>
      <w:r w:rsidRPr="0010076E">
        <w:rPr>
          <w:rFonts w:asciiTheme="minorHAnsi" w:hAnsiTheme="minorHAnsi" w:cstheme="minorHAnsi"/>
          <w:sz w:val="14"/>
        </w:rPr>
        <w:t xml:space="preserve"> in their case) </w:t>
      </w:r>
      <w:r w:rsidRPr="0078572C">
        <w:rPr>
          <w:rFonts w:asciiTheme="minorHAnsi" w:hAnsiTheme="minorHAnsi" w:cstheme="minorHAnsi"/>
          <w:sz w:val="14"/>
          <w:highlight w:val="green"/>
        </w:rPr>
        <w:t xml:space="preserve">can </w:t>
      </w:r>
      <w:r w:rsidRPr="0078572C">
        <w:rPr>
          <w:rStyle w:val="Emphasis"/>
          <w:rFonts w:asciiTheme="minorHAnsi" w:hAnsiTheme="minorHAnsi" w:cstheme="minorHAnsi"/>
          <w:highlight w:val="green"/>
        </w:rPr>
        <w:t>spread</w:t>
      </w:r>
      <w:r w:rsidRPr="0010076E">
        <w:rPr>
          <w:rStyle w:val="StyleUnderline"/>
          <w:rFonts w:asciiTheme="minorHAnsi" w:hAnsiTheme="minorHAnsi" w:cstheme="minorHAnsi"/>
        </w:rPr>
        <w:t>, as we already saw, from the colony to the metropole</w:t>
      </w:r>
      <w:r w:rsidRPr="0010076E">
        <w:rPr>
          <w:rFonts w:asciiTheme="minorHAnsi" w:hAnsiTheme="minorHAnsi" w:cstheme="minorHAnsi"/>
          <w:sz w:val="14"/>
        </w:rPr>
        <w:t xml:space="preserve">. Here, </w:t>
      </w:r>
      <w:r w:rsidRPr="0010076E">
        <w:rPr>
          <w:rStyle w:val="Emphasis"/>
          <w:rFonts w:asciiTheme="minorHAnsi" w:hAnsiTheme="minorHAnsi" w:cstheme="minorHAnsi"/>
        </w:rPr>
        <w:t xml:space="preserve">the radical, largely phantasm proof kernel of </w:t>
      </w:r>
      <w:r w:rsidRPr="0078572C">
        <w:rPr>
          <w:rStyle w:val="Emphasis"/>
          <w:rFonts w:asciiTheme="minorHAnsi" w:hAnsiTheme="minorHAnsi" w:cstheme="minorHAnsi"/>
          <w:highlight w:val="green"/>
        </w:rPr>
        <w:t>Haitian radicalism was exported to other contexts, other revolutions</w:t>
      </w:r>
      <w:r w:rsidRPr="0010076E">
        <w:rPr>
          <w:rStyle w:val="Emphasis"/>
          <w:rFonts w:asciiTheme="minorHAnsi" w:hAnsiTheme="minorHAnsi" w:cstheme="minorHAnsi"/>
        </w:rPr>
        <w:t>.</w:t>
      </w:r>
      <w:r w:rsidRPr="0010076E">
        <w:rPr>
          <w:rFonts w:asciiTheme="minorHAnsi" w:hAnsiTheme="minorHAnsi" w:cstheme="minorHAnsi"/>
          <w:sz w:val="14"/>
        </w:rPr>
        <w:t xml:space="preserve"> </w:t>
      </w:r>
      <w:r w:rsidRPr="0010076E">
        <w:rPr>
          <w:rStyle w:val="StyleUnderline"/>
          <w:rFonts w:asciiTheme="minorHAnsi" w:hAnsiTheme="minorHAnsi" w:cstheme="minorHAnsi"/>
        </w:rPr>
        <w:t>As we have seen</w:t>
      </w:r>
      <w:r w:rsidRPr="0010076E">
        <w:rPr>
          <w:rFonts w:asciiTheme="minorHAnsi" w:hAnsiTheme="minorHAnsi" w:cstheme="minorHAnsi"/>
          <w:sz w:val="14"/>
        </w:rPr>
        <w:t xml:space="preserve">, James tells us that </w:t>
      </w:r>
      <w:r w:rsidRPr="0010076E">
        <w:rPr>
          <w:rStyle w:val="StyleUnderline"/>
          <w:rFonts w:asciiTheme="minorHAnsi" w:hAnsiTheme="minorHAnsi" w:cstheme="minorHAnsi"/>
        </w:rPr>
        <w:t xml:space="preserve">it is the experience of the slave uprising in Haiti that helped to radicalize the masses in France. After they witnessed the experience of the slaves in Haiti, when the idea of freedom became as tangible, as legible as </w:t>
      </w:r>
      <w:r w:rsidRPr="0010076E">
        <w:rPr>
          <w:rStyle w:val="Emphasis"/>
          <w:rFonts w:asciiTheme="minorHAnsi" w:hAnsiTheme="minorHAnsi" w:cstheme="minorHAnsi"/>
        </w:rPr>
        <w:t>casting off of actual chains</w:t>
      </w:r>
      <w:r w:rsidRPr="0010076E">
        <w:rPr>
          <w:rStyle w:val="StyleUnderline"/>
          <w:rFonts w:asciiTheme="minorHAnsi" w:hAnsiTheme="minorHAnsi" w:cstheme="minorHAnsi"/>
        </w:rPr>
        <w:t xml:space="preserve">, the Parisian masses were able to subvert their own phantasms, similarly </w:t>
      </w:r>
      <w:r w:rsidRPr="0078572C">
        <w:rPr>
          <w:rStyle w:val="Emphasis"/>
          <w:rFonts w:asciiTheme="minorHAnsi" w:hAnsiTheme="minorHAnsi" w:cstheme="minorHAnsi"/>
          <w:highlight w:val="green"/>
        </w:rPr>
        <w:t>using a notion of freedom that was not</w:t>
      </w:r>
      <w:r w:rsidRPr="0010076E">
        <w:rPr>
          <w:rFonts w:asciiTheme="minorHAnsi" w:hAnsiTheme="minorHAnsi" w:cstheme="minorHAnsi"/>
          <w:sz w:val="14"/>
        </w:rPr>
        <w:t xml:space="preserve"> really </w:t>
      </w:r>
      <w:r w:rsidRPr="0078572C">
        <w:rPr>
          <w:rStyle w:val="Emphasis"/>
          <w:rFonts w:asciiTheme="minorHAnsi" w:hAnsiTheme="minorHAnsi" w:cstheme="minorHAnsi"/>
          <w:highlight w:val="green"/>
        </w:rPr>
        <w:t>intended for them</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 xml:space="preserve">as a means to upend their </w:t>
      </w:r>
      <w:r w:rsidRPr="0010076E">
        <w:rPr>
          <w:rStyle w:val="Emphasis"/>
          <w:rFonts w:asciiTheme="minorHAnsi" w:hAnsiTheme="minorHAnsi" w:cstheme="minorHAnsi"/>
        </w:rPr>
        <w:t xml:space="preserve">own </w:t>
      </w:r>
      <w:r w:rsidRPr="0078572C">
        <w:rPr>
          <w:rStyle w:val="Emphasis"/>
          <w:rFonts w:asciiTheme="minorHAnsi" w:hAnsiTheme="minorHAnsi" w:cstheme="minorHAnsi"/>
          <w:highlight w:val="green"/>
        </w:rPr>
        <w:t>subservience to liberal ideology</w:t>
      </w:r>
      <w:r w:rsidRPr="0010076E">
        <w:rPr>
          <w:rFonts w:asciiTheme="minorHAnsi" w:hAnsiTheme="minorHAnsi" w:cstheme="minorHAnsi"/>
          <w:sz w:val="14"/>
        </w:rPr>
        <w:t>. And, of course, the French revolution went on to become the revolution, the model for leftist uprisings (and even not so left ones) ever since, hence smuggling the Haitian revolution’s radicalism in a new and “universal” (because French) guise.</w:t>
      </w:r>
    </w:p>
    <w:p w14:paraId="0587C0CF" w14:textId="77777777" w:rsidR="00233459" w:rsidRPr="0010076E" w:rsidRDefault="00233459" w:rsidP="00233459">
      <w:pPr>
        <w:rPr>
          <w:rStyle w:val="StyleUnderline"/>
          <w:rFonts w:asciiTheme="minorHAnsi" w:hAnsiTheme="minorHAnsi" w:cstheme="minorHAnsi"/>
        </w:rPr>
      </w:pPr>
      <w:r w:rsidRPr="0010076E">
        <w:rPr>
          <w:rStyle w:val="StyleUnderline"/>
          <w:rFonts w:asciiTheme="minorHAnsi" w:hAnsiTheme="minorHAnsi" w:cstheme="minorHAnsi"/>
        </w:rPr>
        <w:t xml:space="preserve">By </w:t>
      </w:r>
      <w:r w:rsidRPr="0010076E">
        <w:rPr>
          <w:rStyle w:val="Emphasis"/>
          <w:rFonts w:asciiTheme="minorHAnsi" w:hAnsiTheme="minorHAnsi" w:cstheme="minorHAnsi"/>
        </w:rPr>
        <w:t xml:space="preserve">showing how </w:t>
      </w:r>
      <w:r w:rsidRPr="0078572C">
        <w:rPr>
          <w:rStyle w:val="Emphasis"/>
          <w:rFonts w:asciiTheme="minorHAnsi" w:hAnsiTheme="minorHAnsi" w:cstheme="minorHAnsi"/>
          <w:highlight w:val="green"/>
        </w:rPr>
        <w:t>a false right like freedom can be the basis for its own resistance</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for producing, if not “authentic” and “true” freedom then at least </w:t>
      </w:r>
      <w:r w:rsidRPr="0010076E">
        <w:rPr>
          <w:rStyle w:val="Emphasis"/>
          <w:rFonts w:asciiTheme="minorHAnsi" w:hAnsiTheme="minorHAnsi" w:cstheme="minorHAnsi"/>
        </w:rPr>
        <w:t>a freedom that serves, a freedom that is not part of the intentions of phantasmic capitalism,</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the slaves of Haiti show us</w:t>
      </w:r>
      <w:r w:rsidRPr="0010076E">
        <w:rPr>
          <w:rStyle w:val="Emphasis"/>
          <w:rFonts w:asciiTheme="minorHAnsi" w:hAnsiTheme="minorHAnsi" w:cstheme="minorHAnsi"/>
        </w:rPr>
        <w:t xml:space="preserve"> all</w:t>
      </w:r>
      <w:r w:rsidRPr="0010076E">
        <w:rPr>
          <w:rStyle w:val="StyleUnderline"/>
          <w:rFonts w:asciiTheme="minorHAnsi" w:hAnsiTheme="minorHAnsi" w:cstheme="minorHAnsi"/>
        </w:rPr>
        <w:t xml:space="preserve"> not only that </w:t>
      </w:r>
      <w:r w:rsidRPr="0078572C">
        <w:rPr>
          <w:rStyle w:val="StyleUnderline"/>
          <w:rFonts w:asciiTheme="minorHAnsi" w:hAnsiTheme="minorHAnsi" w:cstheme="minorHAnsi"/>
          <w:highlight w:val="green"/>
        </w:rPr>
        <w:t xml:space="preserve">it is possible to </w:t>
      </w:r>
      <w:r w:rsidRPr="0078572C">
        <w:rPr>
          <w:rStyle w:val="Emphasis"/>
          <w:rFonts w:asciiTheme="minorHAnsi" w:hAnsiTheme="minorHAnsi" w:cstheme="minorHAnsi"/>
          <w:highlight w:val="green"/>
        </w:rPr>
        <w:t>subvert idolatry through misinterpellation</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but further that </w:t>
      </w:r>
      <w:r w:rsidRPr="0078572C">
        <w:rPr>
          <w:rStyle w:val="Emphasis"/>
          <w:rFonts w:asciiTheme="minorHAnsi" w:hAnsiTheme="minorHAnsi" w:cstheme="minorHAnsi"/>
          <w:highlight w:val="green"/>
        </w:rPr>
        <w:t>it has been don</w:t>
      </w:r>
      <w:r w:rsidRPr="0078572C">
        <w:rPr>
          <w:rStyle w:val="StyleUnderline"/>
          <w:rFonts w:asciiTheme="minorHAnsi" w:hAnsiTheme="minorHAnsi" w:cstheme="minorHAnsi"/>
          <w:highlight w:val="green"/>
        </w:rPr>
        <w:t>e, not just in small individual moments</w:t>
      </w:r>
      <w:r w:rsidRPr="0010076E">
        <w:rPr>
          <w:rStyle w:val="StyleUnderline"/>
          <w:rFonts w:asciiTheme="minorHAnsi" w:hAnsiTheme="minorHAnsi" w:cstheme="minorHAnsi"/>
        </w:rPr>
        <w:t xml:space="preserve"> (something that Benjamin informs us happens all the time, at every moment) </w:t>
      </w:r>
      <w:r w:rsidRPr="0078572C">
        <w:rPr>
          <w:rStyle w:val="StyleUnderline"/>
          <w:rFonts w:asciiTheme="minorHAnsi" w:hAnsiTheme="minorHAnsi" w:cstheme="minorHAnsi"/>
          <w:highlight w:val="green"/>
        </w:rPr>
        <w:t>but in a</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widespread and collective movement that changed the whole world</w:t>
      </w:r>
      <w:r w:rsidRPr="0010076E">
        <w:rPr>
          <w:rStyle w:val="Emphasis"/>
          <w:rFonts w:asciiTheme="minorHAnsi" w:hAnsiTheme="minorHAnsi" w:cstheme="minorHAnsi"/>
        </w:rPr>
        <w:t>.</w:t>
      </w:r>
      <w:r w:rsidRPr="0010076E">
        <w:rPr>
          <w:rStyle w:val="StyleUnderline"/>
          <w:rFonts w:asciiTheme="minorHAnsi" w:hAnsiTheme="minorHAnsi" w:cstheme="minorHAnsi"/>
        </w:rPr>
        <w:t xml:space="preserve"> </w:t>
      </w:r>
    </w:p>
    <w:p w14:paraId="43FC899C" w14:textId="77777777" w:rsidR="00233459" w:rsidRPr="0010076E" w:rsidRDefault="00233459" w:rsidP="00233459">
      <w:pPr>
        <w:rPr>
          <w:rStyle w:val="StyleUnderline"/>
          <w:rFonts w:asciiTheme="minorHAnsi" w:hAnsiTheme="minorHAnsi" w:cstheme="minorHAnsi"/>
        </w:rPr>
      </w:pPr>
      <w:r w:rsidRPr="0010076E">
        <w:rPr>
          <w:rFonts w:asciiTheme="minorHAnsi" w:hAnsiTheme="minorHAnsi" w:cstheme="minorHAnsi"/>
          <w:sz w:val="14"/>
        </w:rPr>
        <w:t xml:space="preserve">In order to conclude, </w:t>
      </w:r>
      <w:r w:rsidRPr="0010076E">
        <w:rPr>
          <w:rStyle w:val="StyleUnderline"/>
          <w:rFonts w:asciiTheme="minorHAnsi" w:hAnsiTheme="minorHAnsi" w:cstheme="minorHAnsi"/>
        </w:rPr>
        <w:t>let me briefly discuss a few political implications of this idea of misinterpellation. One</w:t>
      </w:r>
      <w:r w:rsidRPr="0010076E">
        <w:rPr>
          <w:rFonts w:asciiTheme="minorHAnsi" w:hAnsiTheme="minorHAnsi" w:cstheme="minorHAnsi"/>
          <w:sz w:val="14"/>
        </w:rPr>
        <w:t xml:space="preserve"> idea I’d like to stress is how </w:t>
      </w:r>
      <w:r w:rsidRPr="0078572C">
        <w:rPr>
          <w:rStyle w:val="StyleUnderline"/>
          <w:rFonts w:asciiTheme="minorHAnsi" w:hAnsiTheme="minorHAnsi" w:cstheme="minorHAnsi"/>
          <w:highlight w:val="green"/>
        </w:rPr>
        <w:t xml:space="preserve">this reading </w:t>
      </w:r>
      <w:r w:rsidRPr="0078572C">
        <w:rPr>
          <w:rStyle w:val="Emphasis"/>
          <w:rFonts w:asciiTheme="minorHAnsi" w:hAnsiTheme="minorHAnsi" w:cstheme="minorHAnsi"/>
          <w:highlight w:val="green"/>
        </w:rPr>
        <w:t>differs</w:t>
      </w:r>
      <w:r w:rsidRPr="0010076E">
        <w:rPr>
          <w:rFonts w:asciiTheme="minorHAnsi" w:hAnsiTheme="minorHAnsi" w:cstheme="minorHAnsi"/>
          <w:sz w:val="14"/>
        </w:rPr>
        <w:t xml:space="preserve"> (maybe </w:t>
      </w:r>
      <w:r w:rsidRPr="0010076E">
        <w:rPr>
          <w:rStyle w:val="Emphasis"/>
          <w:rFonts w:asciiTheme="minorHAnsi" w:hAnsiTheme="minorHAnsi" w:cstheme="minorHAnsi"/>
        </w:rPr>
        <w:t xml:space="preserve">for obvious reasons) </w:t>
      </w:r>
      <w:r w:rsidRPr="0078572C">
        <w:rPr>
          <w:rStyle w:val="Emphasis"/>
          <w:rFonts w:asciiTheme="minorHAnsi" w:hAnsiTheme="minorHAnsi" w:cstheme="minorHAnsi"/>
          <w:highlight w:val="green"/>
        </w:rPr>
        <w:t>from general liberal views on</w:t>
      </w:r>
      <w:r w:rsidRPr="0010076E">
        <w:rPr>
          <w:rStyle w:val="Emphasis"/>
          <w:rFonts w:asciiTheme="minorHAnsi" w:hAnsiTheme="minorHAnsi" w:cstheme="minorHAnsi"/>
        </w:rPr>
        <w:t xml:space="preserve"> the question of </w:t>
      </w:r>
      <w:r w:rsidRPr="0078572C">
        <w:rPr>
          <w:rStyle w:val="Emphasis"/>
          <w:rFonts w:asciiTheme="minorHAnsi" w:hAnsiTheme="minorHAnsi" w:cstheme="minorHAnsi"/>
          <w:highlight w:val="green"/>
        </w:rPr>
        <w:t>rights</w:t>
      </w:r>
      <w:r w:rsidRPr="0010076E">
        <w:rPr>
          <w:rFonts w:asciiTheme="minorHAnsi" w:hAnsiTheme="minorHAnsi" w:cstheme="minorHAnsi"/>
          <w:sz w:val="14"/>
        </w:rPr>
        <w:t xml:space="preserve"> and callings. Although Francis Fukuyama’s “End of History” has been widely debunked (these days, it certainly doesn’t feel like history has ended or will end anytime soon), a lingering effect of this theory, which is actually quite central to </w:t>
      </w:r>
      <w:r w:rsidRPr="0010076E">
        <w:rPr>
          <w:rStyle w:val="StyleUnderline"/>
          <w:rFonts w:asciiTheme="minorHAnsi" w:hAnsiTheme="minorHAnsi" w:cstheme="minorHAnsi"/>
        </w:rPr>
        <w:t xml:space="preserve">liberalism’s own self conceit, is that liberalism has basically resolved the world’s problems and that it is only lingering prejudice that leads to its imperfect application. </w:t>
      </w:r>
    </w:p>
    <w:p w14:paraId="4A37F94B" w14:textId="77777777" w:rsidR="00233459" w:rsidRPr="0010076E" w:rsidRDefault="00233459" w:rsidP="00233459">
      <w:pPr>
        <w:rPr>
          <w:rFonts w:asciiTheme="minorHAnsi" w:hAnsiTheme="minorHAnsi" w:cstheme="minorHAnsi"/>
          <w:sz w:val="14"/>
        </w:rPr>
      </w:pPr>
      <w:r w:rsidRPr="0010076E">
        <w:rPr>
          <w:rFonts w:asciiTheme="minorHAnsi" w:hAnsiTheme="minorHAnsi" w:cstheme="minorHAnsi"/>
          <w:sz w:val="14"/>
        </w:rPr>
        <w:t xml:space="preserve">We can see therefore that </w:t>
      </w:r>
      <w:r w:rsidRPr="0078572C">
        <w:rPr>
          <w:rStyle w:val="StyleUnderline"/>
          <w:rFonts w:asciiTheme="minorHAnsi" w:hAnsiTheme="minorHAnsi" w:cstheme="minorHAnsi"/>
          <w:highlight w:val="green"/>
        </w:rPr>
        <w:t>a liberal reader would</w:t>
      </w:r>
      <w:r w:rsidRPr="0010076E">
        <w:rPr>
          <w:rStyle w:val="StyleUnderline"/>
          <w:rFonts w:asciiTheme="minorHAnsi" w:hAnsiTheme="minorHAnsi" w:cstheme="minorHAnsi"/>
        </w:rPr>
        <w:t xml:space="preserve"> deny the function of misinterpellation in favor of </w:t>
      </w:r>
      <w:r w:rsidRPr="0078572C">
        <w:rPr>
          <w:rStyle w:val="StyleUnderline"/>
          <w:rFonts w:asciiTheme="minorHAnsi" w:hAnsiTheme="minorHAnsi" w:cstheme="minorHAnsi"/>
          <w:highlight w:val="green"/>
        </w:rPr>
        <w:t>say</w:t>
      </w:r>
      <w:r w:rsidRPr="0010076E">
        <w:rPr>
          <w:rStyle w:val="StyleUnderline"/>
          <w:rFonts w:asciiTheme="minorHAnsi" w:hAnsiTheme="minorHAnsi" w:cstheme="minorHAnsi"/>
        </w:rPr>
        <w:t xml:space="preserve">ing something like “although the framers of these rights may not have intended for these rights to be applied to </w:t>
      </w:r>
      <w:r w:rsidRPr="0010076E">
        <w:rPr>
          <w:rFonts w:asciiTheme="minorHAnsi" w:hAnsiTheme="minorHAnsi" w:cstheme="minorHAnsi"/>
          <w:sz w:val="14"/>
        </w:rPr>
        <w:t xml:space="preserve">non western, </w:t>
      </w:r>
      <w:r w:rsidRPr="0010076E">
        <w:rPr>
          <w:rStyle w:val="StyleUnderline"/>
          <w:rFonts w:asciiTheme="minorHAnsi" w:hAnsiTheme="minorHAnsi" w:cstheme="minorHAnsi"/>
        </w:rPr>
        <w:t>non white people</w:t>
      </w:r>
      <w:r w:rsidRPr="0010076E">
        <w:rPr>
          <w:rFonts w:asciiTheme="minorHAnsi" w:hAnsiTheme="minorHAnsi" w:cstheme="minorHAnsi"/>
          <w:sz w:val="14"/>
        </w:rPr>
        <w:t xml:space="preserve"> (or, alternatively, only to men, or to the upper classes) </w:t>
      </w:r>
      <w:r w:rsidRPr="0010076E">
        <w:rPr>
          <w:rStyle w:val="StyleUnderline"/>
          <w:rFonts w:asciiTheme="minorHAnsi" w:hAnsiTheme="minorHAnsi" w:cstheme="minorHAnsi"/>
        </w:rPr>
        <w:t xml:space="preserve">the </w:t>
      </w:r>
      <w:r w:rsidRPr="0078572C">
        <w:rPr>
          <w:rStyle w:val="StyleUnderline"/>
          <w:rFonts w:asciiTheme="minorHAnsi" w:hAnsiTheme="minorHAnsi" w:cstheme="minorHAnsi"/>
          <w:highlight w:val="green"/>
        </w:rPr>
        <w:t>rights</w:t>
      </w:r>
      <w:r w:rsidRPr="0010076E">
        <w:rPr>
          <w:rStyle w:val="StyleUnderline"/>
          <w:rFonts w:asciiTheme="minorHAnsi" w:hAnsiTheme="minorHAnsi" w:cstheme="minorHAnsi"/>
        </w:rPr>
        <w:t xml:space="preserve"> themselves </w:t>
      </w:r>
      <w:r w:rsidRPr="0078572C">
        <w:rPr>
          <w:rStyle w:val="StyleUnderline"/>
          <w:rFonts w:asciiTheme="minorHAnsi" w:hAnsiTheme="minorHAnsi" w:cstheme="minorHAnsi"/>
          <w:highlight w:val="green"/>
        </w:rPr>
        <w:t>held</w:t>
      </w:r>
      <w:r w:rsidRPr="0010076E">
        <w:rPr>
          <w:rStyle w:val="StyleUnderline"/>
          <w:rFonts w:asciiTheme="minorHAnsi" w:hAnsiTheme="minorHAnsi" w:cstheme="minorHAnsi"/>
        </w:rPr>
        <w:t xml:space="preserve"> an </w:t>
      </w:r>
      <w:r w:rsidRPr="0078572C">
        <w:rPr>
          <w:rStyle w:val="Emphasis"/>
          <w:rFonts w:asciiTheme="minorHAnsi" w:hAnsiTheme="minorHAnsi" w:cstheme="minorHAnsi"/>
          <w:highlight w:val="green"/>
        </w:rPr>
        <w:t>inherent power</w:t>
      </w:r>
      <w:r w:rsidRPr="0010076E">
        <w:rPr>
          <w:rStyle w:val="StyleUnderline"/>
          <w:rFonts w:asciiTheme="minorHAnsi" w:hAnsiTheme="minorHAnsi" w:cstheme="minorHAnsi"/>
        </w:rPr>
        <w:t xml:space="preserve"> that, over time, overcame the narrow prejudices</w:t>
      </w:r>
      <w:r w:rsidRPr="0010076E">
        <w:rPr>
          <w:rFonts w:asciiTheme="minorHAnsi" w:hAnsiTheme="minorHAnsi" w:cstheme="minorHAnsi"/>
          <w:sz w:val="14"/>
        </w:rPr>
        <w:t xml:space="preserve"> of the authors, allowing them to come to their fullest expression.” </w:t>
      </w:r>
      <w:r w:rsidRPr="0010076E">
        <w:rPr>
          <w:rStyle w:val="StyleUnderline"/>
          <w:rFonts w:asciiTheme="minorHAnsi" w:hAnsiTheme="minorHAnsi" w:cstheme="minorHAnsi"/>
        </w:rPr>
        <w:t>In this reading, the problem is not with liberal notions of rights but only with their application.</w:t>
      </w:r>
      <w:r w:rsidRPr="0010076E">
        <w:rPr>
          <w:rFonts w:asciiTheme="minorHAnsi" w:hAnsiTheme="minorHAnsi" w:cstheme="minorHAnsi"/>
          <w:sz w:val="14"/>
        </w:rPr>
        <w:t xml:space="preserve"> It is not a question of who is called, or when, the right itself has a universal basis and application so no one that hears the call hears it wrongly. </w:t>
      </w:r>
      <w:r w:rsidRPr="0010076E">
        <w:rPr>
          <w:rStyle w:val="StyleUnderline"/>
          <w:rFonts w:asciiTheme="minorHAnsi" w:hAnsiTheme="minorHAnsi" w:cstheme="minorHAnsi"/>
        </w:rPr>
        <w:t>Thus, this argument concludes, it is no accident of misinterpellation, but only the process of time is required to complete what is inherent in the rights themselves.</w:t>
      </w:r>
      <w:r w:rsidRPr="0010076E">
        <w:rPr>
          <w:rFonts w:asciiTheme="minorHAnsi" w:hAnsiTheme="minorHAnsi" w:cstheme="minorHAnsi"/>
          <w:sz w:val="14"/>
        </w:rPr>
        <w:t xml:space="preserve"> </w:t>
      </w:r>
    </w:p>
    <w:p w14:paraId="606380FE" w14:textId="77777777" w:rsidR="00233459" w:rsidRPr="0010076E" w:rsidRDefault="00233459" w:rsidP="00233459">
      <w:pPr>
        <w:rPr>
          <w:rStyle w:val="Emphasis"/>
          <w:rFonts w:asciiTheme="minorHAnsi" w:hAnsiTheme="minorHAnsi" w:cstheme="minorHAnsi"/>
        </w:rPr>
      </w:pPr>
      <w:r w:rsidRPr="0010076E">
        <w:rPr>
          <w:rFonts w:asciiTheme="minorHAnsi" w:hAnsiTheme="minorHAnsi" w:cstheme="minorHAnsi"/>
          <w:sz w:val="14"/>
        </w:rPr>
        <w:t xml:space="preserve">Turning to a notion of </w:t>
      </w:r>
      <w:r w:rsidRPr="0078572C">
        <w:rPr>
          <w:rStyle w:val="Emphasis"/>
          <w:rFonts w:asciiTheme="minorHAnsi" w:hAnsiTheme="minorHAnsi" w:cstheme="minorHAnsi"/>
          <w:highlight w:val="green"/>
        </w:rPr>
        <w:t>misinterpellation</w:t>
      </w:r>
      <w:r w:rsidRPr="0010076E">
        <w:rPr>
          <w:rFonts w:asciiTheme="minorHAnsi" w:hAnsiTheme="minorHAnsi" w:cstheme="minorHAnsi"/>
          <w:sz w:val="14"/>
        </w:rPr>
        <w:t xml:space="preserve"> thus </w:t>
      </w:r>
      <w:r w:rsidRPr="0078572C">
        <w:rPr>
          <w:rStyle w:val="Emphasis"/>
          <w:rFonts w:asciiTheme="minorHAnsi" w:hAnsiTheme="minorHAnsi" w:cstheme="minorHAnsi"/>
          <w:highlight w:val="green"/>
        </w:rPr>
        <w:t>offers an alternative explanation</w:t>
      </w:r>
      <w:r w:rsidRPr="0010076E">
        <w:rPr>
          <w:rStyle w:val="Emphasis"/>
          <w:rFonts w:asciiTheme="minorHAnsi" w:hAnsiTheme="minorHAnsi" w:cstheme="minorHAnsi"/>
        </w:rPr>
        <w:t xml:space="preserve"> to liberalism’s own self-understanding</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Change</w:t>
      </w:r>
      <w:r w:rsidRPr="0078572C">
        <w:rPr>
          <w:rStyle w:val="StyleUnderline"/>
          <w:rFonts w:asciiTheme="minorHAnsi" w:hAnsiTheme="minorHAnsi" w:cstheme="minorHAnsi"/>
          <w:highlight w:val="green"/>
        </w:rPr>
        <w:t xml:space="preserve"> comes</w:t>
      </w:r>
      <w:r w:rsidRPr="0010076E">
        <w:rPr>
          <w:rStyle w:val="StyleUnderline"/>
          <w:rFonts w:asciiTheme="minorHAnsi" w:hAnsiTheme="minorHAnsi" w:cstheme="minorHAnsi"/>
        </w:rPr>
        <w:t>, in this</w:t>
      </w:r>
      <w:r w:rsidRPr="0010076E">
        <w:rPr>
          <w:rFonts w:asciiTheme="minorHAnsi" w:hAnsiTheme="minorHAnsi" w:cstheme="minorHAnsi"/>
          <w:sz w:val="14"/>
        </w:rPr>
        <w:t xml:space="preserve"> (my own) </w:t>
      </w:r>
      <w:r w:rsidRPr="0010076E">
        <w:rPr>
          <w:rStyle w:val="StyleUnderline"/>
          <w:rFonts w:asciiTheme="minorHAnsi" w:hAnsiTheme="minorHAnsi" w:cstheme="minorHAnsi"/>
        </w:rPr>
        <w:t xml:space="preserve">view </w:t>
      </w:r>
      <w:r w:rsidRPr="0078572C">
        <w:rPr>
          <w:rStyle w:val="StyleUnderline"/>
          <w:rFonts w:asciiTheme="minorHAnsi" w:hAnsiTheme="minorHAnsi" w:cstheme="minorHAnsi"/>
          <w:highlight w:val="green"/>
        </w:rPr>
        <w:t>not from</w:t>
      </w:r>
      <w:r w:rsidRPr="0010076E">
        <w:rPr>
          <w:rStyle w:val="StyleUnderline"/>
          <w:rFonts w:asciiTheme="minorHAnsi" w:hAnsiTheme="minorHAnsi" w:cstheme="minorHAnsi"/>
        </w:rPr>
        <w:t xml:space="preserve"> the </w:t>
      </w:r>
      <w:r w:rsidRPr="0078572C">
        <w:rPr>
          <w:rStyle w:val="StyleUnderline"/>
          <w:rFonts w:asciiTheme="minorHAnsi" w:hAnsiTheme="minorHAnsi" w:cstheme="minorHAnsi"/>
          <w:highlight w:val="green"/>
        </w:rPr>
        <w:t xml:space="preserve">successes of liberalism but its </w:t>
      </w:r>
      <w:r w:rsidRPr="0078572C">
        <w:rPr>
          <w:rStyle w:val="Emphasis"/>
          <w:rFonts w:asciiTheme="minorHAnsi" w:hAnsiTheme="minorHAnsi" w:cstheme="minorHAnsi"/>
          <w:highlight w:val="green"/>
        </w:rPr>
        <w:t>failures</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insofar as liberalism’s own norms and rights are saturated through and through with questions of domination and exploitation, </w:t>
      </w:r>
      <w:r w:rsidRPr="0078572C">
        <w:rPr>
          <w:rStyle w:val="Emphasis"/>
          <w:rFonts w:asciiTheme="minorHAnsi" w:hAnsiTheme="minorHAnsi" w:cstheme="minorHAnsi"/>
          <w:highlight w:val="green"/>
        </w:rPr>
        <w:t>resistance</w:t>
      </w:r>
      <w:r w:rsidRPr="0078572C">
        <w:rPr>
          <w:rStyle w:val="StyleUnderline"/>
          <w:rFonts w:asciiTheme="minorHAnsi" w:hAnsiTheme="minorHAnsi" w:cstheme="minorHAnsi"/>
          <w:highlight w:val="green"/>
        </w:rPr>
        <w:t xml:space="preserve"> comes not from the</w:t>
      </w:r>
      <w:r w:rsidRPr="0010076E">
        <w:rPr>
          <w:rStyle w:val="StyleUnderline"/>
          <w:rFonts w:asciiTheme="minorHAnsi" w:hAnsiTheme="minorHAnsi" w:cstheme="minorHAnsi"/>
        </w:rPr>
        <w:t xml:space="preserve"> innate </w:t>
      </w:r>
      <w:r w:rsidRPr="0078572C">
        <w:rPr>
          <w:rStyle w:val="StyleUnderline"/>
          <w:rFonts w:asciiTheme="minorHAnsi" w:hAnsiTheme="minorHAnsi" w:cstheme="minorHAnsi"/>
          <w:highlight w:val="green"/>
        </w:rPr>
        <w:t>righteousness of liberal rights but</w:t>
      </w:r>
      <w:r w:rsidRPr="0010076E">
        <w:rPr>
          <w:rStyle w:val="StyleUnderline"/>
          <w:rFonts w:asciiTheme="minorHAnsi" w:hAnsiTheme="minorHAnsi" w:cstheme="minorHAnsi"/>
        </w:rPr>
        <w:t xml:space="preserve"> rather </w:t>
      </w:r>
      <w:r w:rsidRPr="0010076E">
        <w:rPr>
          <w:rStyle w:val="Emphasis"/>
          <w:rFonts w:asciiTheme="minorHAnsi" w:hAnsiTheme="minorHAnsi" w:cstheme="minorHAnsi"/>
        </w:rPr>
        <w:t xml:space="preserve">from </w:t>
      </w:r>
      <w:r w:rsidRPr="0078572C">
        <w:rPr>
          <w:rStyle w:val="Emphasis"/>
          <w:rFonts w:asciiTheme="minorHAnsi" w:hAnsiTheme="minorHAnsi" w:cstheme="minorHAnsi"/>
          <w:highlight w:val="green"/>
        </w:rPr>
        <w:t>the way they sometimes misfire</w:t>
      </w:r>
      <w:r w:rsidRPr="0010076E">
        <w:rPr>
          <w:rStyle w:val="Emphasis"/>
          <w:rFonts w:asciiTheme="minorHAnsi" w:hAnsiTheme="minorHAnsi" w:cstheme="minorHAnsi"/>
        </w:rPr>
        <w:t xml:space="preserve"> and are misheard, misread, and misunderstood</w:t>
      </w:r>
      <w:r w:rsidRPr="0010076E">
        <w:rPr>
          <w:rFonts w:asciiTheme="minorHAnsi" w:hAnsiTheme="minorHAnsi" w:cstheme="minorHAnsi"/>
          <w:sz w:val="14"/>
        </w:rPr>
        <w:t xml:space="preserve">. </w:t>
      </w:r>
      <w:r w:rsidRPr="0010076E">
        <w:rPr>
          <w:rStyle w:val="Emphasis"/>
          <w:rFonts w:asciiTheme="minorHAnsi" w:hAnsiTheme="minorHAnsi" w:cstheme="minorHAnsi"/>
        </w:rPr>
        <w:t xml:space="preserve">In this view, </w:t>
      </w:r>
      <w:r w:rsidRPr="0078572C">
        <w:rPr>
          <w:rStyle w:val="Emphasis"/>
          <w:rFonts w:asciiTheme="minorHAnsi" w:hAnsiTheme="minorHAnsi" w:cstheme="minorHAnsi"/>
          <w:highlight w:val="green"/>
        </w:rPr>
        <w:t>the “right”</w:t>
      </w:r>
      <w:r w:rsidRPr="0010076E">
        <w:rPr>
          <w:rStyle w:val="Emphasis"/>
          <w:rFonts w:asciiTheme="minorHAnsi" w:hAnsiTheme="minorHAnsi" w:cstheme="minorHAnsi"/>
        </w:rPr>
        <w:t xml:space="preserve"> in question </w:t>
      </w:r>
      <w:r w:rsidRPr="0078572C">
        <w:rPr>
          <w:rStyle w:val="Emphasis"/>
          <w:rFonts w:asciiTheme="minorHAnsi" w:hAnsiTheme="minorHAnsi" w:cstheme="minorHAnsi"/>
          <w:highlight w:val="green"/>
        </w:rPr>
        <w:t>is rotten</w:t>
      </w:r>
      <w:r w:rsidRPr="0010076E">
        <w:rPr>
          <w:rStyle w:val="Emphasis"/>
          <w:rFonts w:asciiTheme="minorHAnsi" w:hAnsiTheme="minorHAnsi" w:cstheme="minorHAnsi"/>
        </w:rPr>
        <w:t xml:space="preserve"> to the core</w:t>
      </w:r>
      <w:r w:rsidRPr="0010076E">
        <w:rPr>
          <w:rFonts w:asciiTheme="minorHAnsi" w:hAnsiTheme="minorHAnsi" w:cstheme="minorHAnsi"/>
          <w:sz w:val="14"/>
        </w:rPr>
        <w:t xml:space="preserve">. </w:t>
      </w:r>
      <w:r w:rsidRPr="0010076E">
        <w:rPr>
          <w:rStyle w:val="Emphasis"/>
          <w:rFonts w:asciiTheme="minorHAnsi" w:hAnsiTheme="minorHAnsi" w:cstheme="minorHAnsi"/>
        </w:rPr>
        <w:t>There is nothing universal about it; there is no universal at all</w:t>
      </w:r>
      <w:r w:rsidRPr="0010076E">
        <w:rPr>
          <w:rFonts w:asciiTheme="minorHAnsi" w:hAnsiTheme="minorHAnsi" w:cstheme="minorHAnsi"/>
          <w:sz w:val="14"/>
        </w:rPr>
        <w:t xml:space="preserve">. </w:t>
      </w:r>
      <w:r w:rsidRPr="0010076E">
        <w:rPr>
          <w:rStyle w:val="Emphasis"/>
          <w:rFonts w:asciiTheme="minorHAnsi" w:hAnsiTheme="minorHAnsi" w:cstheme="minorHAnsi"/>
        </w:rPr>
        <w:t>No passage of time would lead it to a fuller expression</w:t>
      </w:r>
      <w:r w:rsidRPr="0010076E">
        <w:rPr>
          <w:rStyle w:val="StyleUnderline"/>
          <w:rFonts w:asciiTheme="minorHAnsi" w:hAnsiTheme="minorHAnsi" w:cstheme="minorHAnsi"/>
        </w:rPr>
        <w:t xml:space="preserve">; there is no built in process by which it is extended to other people and </w:t>
      </w:r>
      <w:r w:rsidRPr="0010076E">
        <w:rPr>
          <w:rStyle w:val="Emphasis"/>
          <w:rFonts w:asciiTheme="minorHAnsi" w:hAnsiTheme="minorHAnsi" w:cstheme="minorHAnsi"/>
        </w:rPr>
        <w:t>nothing is inevitable</w:t>
      </w:r>
      <w:r w:rsidRPr="0010076E">
        <w:rPr>
          <w:rFonts w:asciiTheme="minorHAnsi" w:hAnsiTheme="minorHAnsi" w:cstheme="minorHAnsi"/>
          <w:sz w:val="14"/>
        </w:rPr>
        <w:t xml:space="preserve"> about any extension or complication of the concept of rights. </w:t>
      </w:r>
      <w:r w:rsidRPr="0010076E">
        <w:rPr>
          <w:rStyle w:val="StyleUnderline"/>
          <w:rFonts w:asciiTheme="minorHAnsi" w:hAnsiTheme="minorHAnsi" w:cstheme="minorHAnsi"/>
        </w:rPr>
        <w:t xml:space="preserve">Instead, it is the </w:t>
      </w:r>
      <w:r w:rsidRPr="0010076E">
        <w:rPr>
          <w:rStyle w:val="Emphasis"/>
          <w:rFonts w:asciiTheme="minorHAnsi" w:hAnsiTheme="minorHAnsi" w:cstheme="minorHAnsi"/>
        </w:rPr>
        <w:t>expectation</w:t>
      </w:r>
      <w:r w:rsidRPr="0010076E">
        <w:rPr>
          <w:rStyle w:val="StyleUnderline"/>
          <w:rFonts w:asciiTheme="minorHAnsi" w:hAnsiTheme="minorHAnsi" w:cstheme="minorHAnsi"/>
        </w:rPr>
        <w:t xml:space="preserve"> that these rights produce in unintended populations, and the </w:t>
      </w:r>
      <w:r w:rsidRPr="0078572C">
        <w:rPr>
          <w:rStyle w:val="Emphasis"/>
          <w:rFonts w:asciiTheme="minorHAnsi" w:hAnsiTheme="minorHAnsi" w:cstheme="minorHAnsi"/>
          <w:highlight w:val="green"/>
        </w:rPr>
        <w:t>rage and reaction that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occurs</w:t>
      </w:r>
      <w:r w:rsidRPr="0010076E">
        <w:rPr>
          <w:rStyle w:val="StyleUnderline"/>
          <w:rFonts w:asciiTheme="minorHAnsi" w:hAnsiTheme="minorHAnsi" w:cstheme="minorHAnsi"/>
        </w:rPr>
        <w:t xml:space="preserve"> when it becomes clear that such expectations are misplaced</w:t>
      </w:r>
      <w:r w:rsidRPr="0010076E">
        <w:rPr>
          <w:rFonts w:asciiTheme="minorHAnsi" w:hAnsiTheme="minorHAnsi" w:cstheme="minorHAnsi"/>
          <w:sz w:val="14"/>
        </w:rPr>
        <w:t xml:space="preserve">, </w:t>
      </w:r>
      <w:r w:rsidRPr="0010076E">
        <w:rPr>
          <w:rStyle w:val="Emphasis"/>
          <w:rFonts w:asciiTheme="minorHAnsi" w:hAnsiTheme="minorHAnsi" w:cstheme="minorHAnsi"/>
        </w:rPr>
        <w:t xml:space="preserve">that </w:t>
      </w:r>
      <w:r w:rsidRPr="0078572C">
        <w:rPr>
          <w:rStyle w:val="Emphasis"/>
          <w:rFonts w:asciiTheme="minorHAnsi" w:hAnsiTheme="minorHAnsi" w:cstheme="minorHAnsi"/>
          <w:highlight w:val="green"/>
        </w:rPr>
        <w:t>creates</w:t>
      </w:r>
      <w:r w:rsidRPr="0010076E">
        <w:rPr>
          <w:rFonts w:asciiTheme="minorHAnsi" w:hAnsiTheme="minorHAnsi" w:cstheme="minorHAnsi"/>
          <w:sz w:val="14"/>
        </w:rPr>
        <w:t xml:space="preserve"> something else, </w:t>
      </w:r>
      <w:r w:rsidRPr="0078572C">
        <w:rPr>
          <w:rStyle w:val="Emphasis"/>
          <w:rFonts w:asciiTheme="minorHAnsi" w:hAnsiTheme="minorHAnsi" w:cstheme="minorHAnsi"/>
          <w:highlight w:val="green"/>
        </w:rPr>
        <w:t>a new</w:t>
      </w:r>
      <w:r w:rsidRPr="0010076E">
        <w:rPr>
          <w:rStyle w:val="Emphasis"/>
          <w:rFonts w:asciiTheme="minorHAnsi" w:hAnsiTheme="minorHAnsi" w:cstheme="minorHAnsi"/>
        </w:rPr>
        <w:t xml:space="preserve"> kind of </w:t>
      </w:r>
      <w:r w:rsidRPr="0078572C">
        <w:rPr>
          <w:rStyle w:val="Emphasis"/>
          <w:rFonts w:asciiTheme="minorHAnsi" w:hAnsiTheme="minorHAnsi" w:cstheme="minorHAnsi"/>
          <w:highlight w:val="green"/>
        </w:rPr>
        <w:t>“right,</w:t>
      </w:r>
      <w:r w:rsidRPr="0010076E">
        <w:rPr>
          <w:rStyle w:val="Emphasis"/>
          <w:rFonts w:asciiTheme="minorHAnsi" w:hAnsiTheme="minorHAnsi" w:cstheme="minorHAnsi"/>
        </w:rPr>
        <w:t xml:space="preserve">” that comes </w:t>
      </w:r>
      <w:r w:rsidRPr="0078572C">
        <w:rPr>
          <w:rStyle w:val="Emphasis"/>
          <w:rFonts w:asciiTheme="minorHAnsi" w:hAnsiTheme="minorHAnsi" w:cstheme="minorHAnsi"/>
          <w:highlight w:val="green"/>
        </w:rPr>
        <w:t>from the contingent and agonic struggle of subject peoples.</w:t>
      </w:r>
    </w:p>
    <w:p w14:paraId="64588CCD" w14:textId="77777777" w:rsidR="00233459" w:rsidRPr="0010076E" w:rsidRDefault="00233459" w:rsidP="00233459">
      <w:pPr>
        <w:rPr>
          <w:rFonts w:asciiTheme="minorHAnsi" w:hAnsiTheme="minorHAnsi" w:cstheme="minorHAnsi"/>
          <w:sz w:val="14"/>
        </w:rPr>
      </w:pPr>
      <w:r w:rsidRPr="0010076E">
        <w:rPr>
          <w:rFonts w:asciiTheme="minorHAnsi" w:hAnsiTheme="minorHAnsi" w:cstheme="minorHAnsi"/>
          <w:sz w:val="14"/>
        </w:rPr>
        <w:t xml:space="preserve">Another question worth spending time on is whether the idea of misinterpellation diminishes the agency and intention of the people who engage with it.. The question to ask here is </w:t>
      </w:r>
      <w:r w:rsidRPr="0078572C">
        <w:rPr>
          <w:rFonts w:asciiTheme="minorHAnsi" w:hAnsiTheme="minorHAnsi" w:cstheme="minorHAnsi"/>
          <w:sz w:val="14"/>
          <w:highlight w:val="green"/>
        </w:rPr>
        <w:t>aren’t a colonized or subjected people capable of recognizing on their own that their condition is unjust?</w:t>
      </w:r>
      <w:r w:rsidRPr="0010076E">
        <w:rPr>
          <w:rFonts w:asciiTheme="minorHAnsi" w:hAnsiTheme="minorHAnsi" w:cstheme="minorHAnsi"/>
          <w:sz w:val="14"/>
        </w:rPr>
        <w:t xml:space="preserve"> Doesn’t it reduplicate the marginalization of a community to suggest that their own movement towards freedom comes only through a form of misunderstanding, an act of misinterpellation? Does that in turn suggest that people are doomed to being dominated unless and until such a moment as their colonial or economic masters makes some kind of critical error, some lucky accident that sets things into motion? </w:t>
      </w:r>
    </w:p>
    <w:p w14:paraId="341E9055" w14:textId="77777777" w:rsidR="00233459" w:rsidRPr="0010076E" w:rsidRDefault="00233459" w:rsidP="00233459">
      <w:pPr>
        <w:rPr>
          <w:rFonts w:asciiTheme="minorHAnsi" w:hAnsiTheme="minorHAnsi" w:cstheme="minorHAnsi"/>
          <w:sz w:val="14"/>
        </w:rPr>
      </w:pPr>
      <w:r w:rsidRPr="0010076E">
        <w:rPr>
          <w:rStyle w:val="StyleUnderline"/>
          <w:rFonts w:asciiTheme="minorHAnsi" w:hAnsiTheme="minorHAnsi" w:cstheme="minorHAnsi"/>
        </w:rPr>
        <w:t xml:space="preserve">To argue </w:t>
      </w:r>
      <w:r w:rsidRPr="0078572C">
        <w:rPr>
          <w:rStyle w:val="StyleUnderline"/>
          <w:rFonts w:asciiTheme="minorHAnsi" w:hAnsiTheme="minorHAnsi" w:cstheme="minorHAnsi"/>
          <w:highlight w:val="green"/>
        </w:rPr>
        <w:t xml:space="preserve">such both </w:t>
      </w:r>
      <w:r w:rsidRPr="0078572C">
        <w:rPr>
          <w:rStyle w:val="Emphasis"/>
          <w:rFonts w:asciiTheme="minorHAnsi" w:hAnsiTheme="minorHAnsi" w:cstheme="minorHAnsi"/>
          <w:highlight w:val="green"/>
        </w:rPr>
        <w:t>trivializes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w:t>
      </w:r>
      <w:r w:rsidRPr="0010076E">
        <w:rPr>
          <w:rStyle w:val="Emphasis"/>
          <w:rFonts w:asciiTheme="minorHAnsi" w:hAnsiTheme="minorHAnsi" w:cstheme="minorHAnsi"/>
        </w:rPr>
        <w:t xml:space="preserve"> role of the </w:t>
      </w:r>
      <w:r w:rsidRPr="0078572C">
        <w:rPr>
          <w:rStyle w:val="Emphasis"/>
          <w:rFonts w:asciiTheme="minorHAnsi" w:hAnsiTheme="minorHAnsi" w:cstheme="minorHAnsi"/>
          <w:highlight w:val="green"/>
        </w:rPr>
        <w:t>revolutionary communities</w:t>
      </w:r>
      <w:r w:rsidRPr="0010076E">
        <w:rPr>
          <w:rStyle w:val="StyleUnderline"/>
          <w:rFonts w:asciiTheme="minorHAnsi" w:hAnsiTheme="minorHAnsi" w:cstheme="minorHAnsi"/>
        </w:rPr>
        <w:t xml:space="preserve"> I am speaking of </w:t>
      </w:r>
      <w:r w:rsidRPr="0078572C">
        <w:rPr>
          <w:rStyle w:val="StyleUnderline"/>
          <w:rFonts w:asciiTheme="minorHAnsi" w:hAnsiTheme="minorHAnsi" w:cstheme="minorHAnsi"/>
          <w:highlight w:val="green"/>
        </w:rPr>
        <w:t>as well as</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suggests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 kind of inevitability that is</w:t>
      </w:r>
      <w:r w:rsidRPr="0010076E">
        <w:rPr>
          <w:rStyle w:val="Emphasis"/>
          <w:rFonts w:asciiTheme="minorHAnsi" w:hAnsiTheme="minorHAnsi" w:cstheme="minorHAnsi"/>
        </w:rPr>
        <w:t xml:space="preserve"> itself</w:t>
      </w:r>
      <w:r w:rsidRPr="0010076E">
        <w:rPr>
          <w:rFonts w:asciiTheme="minorHAnsi" w:hAnsiTheme="minorHAnsi" w:cstheme="minorHAnsi"/>
          <w:sz w:val="14"/>
        </w:rPr>
        <w:t xml:space="preserve"> part of </w:t>
      </w:r>
      <w:r w:rsidRPr="0078572C">
        <w:rPr>
          <w:rStyle w:val="Emphasis"/>
          <w:rFonts w:asciiTheme="minorHAnsi" w:hAnsiTheme="minorHAnsi" w:cstheme="minorHAnsi"/>
          <w:highlight w:val="green"/>
        </w:rPr>
        <w:t>how liberal capitalism continues to operate</w:t>
      </w:r>
      <w:r w:rsidRPr="0010076E">
        <w:rPr>
          <w:rStyle w:val="Emphasis"/>
          <w:rFonts w:asciiTheme="minorHAnsi" w:hAnsiTheme="minorHAnsi" w:cstheme="minorHAnsi"/>
        </w:rPr>
        <w:t xml:space="preserve"> (that is, </w:t>
      </w:r>
      <w:r w:rsidRPr="0078572C">
        <w:rPr>
          <w:rStyle w:val="Emphasis"/>
          <w:rFonts w:asciiTheme="minorHAnsi" w:hAnsiTheme="minorHAnsi" w:cstheme="minorHAnsi"/>
          <w:highlight w:val="green"/>
        </w:rPr>
        <w:t>its own projected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sense of invulnerability</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 irresistibility is</w:t>
      </w:r>
      <w:r w:rsidRPr="0010076E">
        <w:rPr>
          <w:rFonts w:asciiTheme="minorHAnsi" w:hAnsiTheme="minorHAnsi" w:cstheme="minorHAnsi"/>
          <w:sz w:val="14"/>
        </w:rPr>
        <w:t xml:space="preserve"> part of</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how it keeps itself</w:t>
      </w:r>
      <w:r w:rsidRPr="0010076E">
        <w:rPr>
          <w:rStyle w:val="Emphasis"/>
          <w:rFonts w:asciiTheme="minorHAnsi" w:hAnsiTheme="minorHAnsi" w:cstheme="minorHAnsi"/>
        </w:rPr>
        <w:t xml:space="preserve"> relatively </w:t>
      </w:r>
      <w:r w:rsidRPr="0078572C">
        <w:rPr>
          <w:rStyle w:val="Emphasis"/>
          <w:rFonts w:asciiTheme="minorHAnsi" w:hAnsiTheme="minorHAnsi" w:cstheme="minorHAnsi"/>
          <w:highlight w:val="green"/>
        </w:rPr>
        <w:t>invulnerable</w:t>
      </w:r>
      <w:r w:rsidRPr="0010076E">
        <w:rPr>
          <w:rStyle w:val="Emphasis"/>
          <w:rFonts w:asciiTheme="minorHAnsi" w:hAnsiTheme="minorHAnsi" w:cstheme="minorHAnsi"/>
        </w:rPr>
        <w:t xml:space="preserve"> and irresistible).</w:t>
      </w:r>
      <w:r w:rsidRPr="0010076E">
        <w:rPr>
          <w:rFonts w:asciiTheme="minorHAnsi" w:hAnsiTheme="minorHAnsi" w:cstheme="minorHAnsi"/>
          <w:sz w:val="14"/>
        </w:rPr>
        <w:t xml:space="preserve"> </w:t>
      </w:r>
      <w:r w:rsidRPr="0010076E">
        <w:rPr>
          <w:rStyle w:val="Emphasis"/>
          <w:rFonts w:asciiTheme="minorHAnsi" w:hAnsiTheme="minorHAnsi" w:cstheme="minorHAnsi"/>
        </w:rPr>
        <w:t>Clearly</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when a community is first confronted by a would-be conquerer, its response is to fight back as did </w:t>
      </w:r>
      <w:r w:rsidRPr="0010076E">
        <w:rPr>
          <w:rStyle w:val="Emphasis"/>
          <w:rFonts w:asciiTheme="minorHAnsi" w:hAnsiTheme="minorHAnsi" w:cstheme="minorHAnsi"/>
        </w:rPr>
        <w:t>every community in the world</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that came under first the threat and then the rule of liberal capital imperialism. </w:t>
      </w:r>
      <w:r w:rsidRPr="0010076E">
        <w:rPr>
          <w:rStyle w:val="Emphasis"/>
          <w:rFonts w:asciiTheme="minorHAnsi" w:hAnsiTheme="minorHAnsi" w:cstheme="minorHAnsi"/>
        </w:rPr>
        <w:t>This resistance did not end</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with effective conquest </w:t>
      </w:r>
      <w:r w:rsidRPr="0010076E">
        <w:rPr>
          <w:rStyle w:val="Emphasis"/>
          <w:rFonts w:asciiTheme="minorHAnsi" w:hAnsiTheme="minorHAnsi" w:cstheme="minorHAnsi"/>
        </w:rPr>
        <w:t>but continued in varying degrees of intensity for the duration of colonialism (and on into its afterlife as neocolonialism</w:t>
      </w:r>
      <w:r w:rsidRPr="0010076E">
        <w:rPr>
          <w:rFonts w:asciiTheme="minorHAnsi" w:hAnsiTheme="minorHAnsi" w:cstheme="minorHAnsi"/>
          <w:sz w:val="14"/>
        </w:rPr>
        <w:t xml:space="preserve">); </w:t>
      </w:r>
      <w:r w:rsidRPr="0010076E">
        <w:rPr>
          <w:rStyle w:val="StyleUnderline"/>
          <w:rFonts w:asciiTheme="minorHAnsi" w:hAnsiTheme="minorHAnsi" w:cstheme="minorHAnsi"/>
        </w:rPr>
        <w:t>the history of liberal capital domination is marked by continual uprising, revolt and resistance in forms both overt and more subtle.</w:t>
      </w:r>
    </w:p>
    <w:p w14:paraId="1393CA06" w14:textId="77777777" w:rsidR="00233459" w:rsidRPr="0010076E" w:rsidRDefault="00233459" w:rsidP="00233459">
      <w:pPr>
        <w:rPr>
          <w:rStyle w:val="Emphasis"/>
          <w:rFonts w:asciiTheme="minorHAnsi" w:hAnsiTheme="minorHAnsi" w:cstheme="minorHAnsi"/>
        </w:rPr>
      </w:pPr>
      <w:r w:rsidRPr="0010076E">
        <w:rPr>
          <w:rStyle w:val="StyleUnderline"/>
          <w:rFonts w:asciiTheme="minorHAnsi" w:hAnsiTheme="minorHAnsi" w:cstheme="minorHAnsi"/>
        </w:rPr>
        <w:t>But with a few important exceptions—the case of Haiti being perhaps the paradigmatic one</w:t>
      </w:r>
      <w:r w:rsidRPr="0010076E">
        <w:rPr>
          <w:rFonts w:asciiTheme="minorHAnsi" w:hAnsiTheme="minorHAnsi" w:cstheme="minorHAnsi"/>
          <w:sz w:val="14"/>
        </w:rPr>
        <w:t xml:space="preserve">—violent </w:t>
      </w:r>
      <w:r w:rsidRPr="0010076E">
        <w:rPr>
          <w:rStyle w:val="StyleUnderline"/>
          <w:rFonts w:asciiTheme="minorHAnsi" w:hAnsiTheme="minorHAnsi" w:cstheme="minorHAnsi"/>
        </w:rPr>
        <w:t>resistance</w:t>
      </w:r>
      <w:r w:rsidRPr="0010076E">
        <w:rPr>
          <w:rFonts w:asciiTheme="minorHAnsi" w:hAnsiTheme="minorHAnsi" w:cstheme="minorHAnsi"/>
          <w:sz w:val="14"/>
        </w:rPr>
        <w:t xml:space="preserve"> to colonialism and other forms of oppression </w:t>
      </w:r>
      <w:r w:rsidRPr="0010076E">
        <w:rPr>
          <w:rStyle w:val="StyleUnderline"/>
          <w:rFonts w:asciiTheme="minorHAnsi" w:hAnsiTheme="minorHAnsi" w:cstheme="minorHAnsi"/>
        </w:rPr>
        <w:t>didn’t</w:t>
      </w:r>
      <w:r w:rsidRPr="0010076E">
        <w:rPr>
          <w:rFonts w:asciiTheme="minorHAnsi" w:hAnsiTheme="minorHAnsi" w:cstheme="minorHAnsi"/>
          <w:sz w:val="14"/>
        </w:rPr>
        <w:t xml:space="preserve"> </w:t>
      </w:r>
      <w:r w:rsidRPr="0010076E">
        <w:rPr>
          <w:rStyle w:val="StyleUnderline"/>
          <w:rFonts w:asciiTheme="minorHAnsi" w:hAnsiTheme="minorHAnsi" w:cstheme="minorHAnsi"/>
        </w:rPr>
        <w:t>generally amount to getting rid of domination itself. Often resistance itself became a justification for further colonialism</w:t>
      </w:r>
      <w:r w:rsidRPr="0010076E">
        <w:rPr>
          <w:rFonts w:asciiTheme="minorHAnsi" w:hAnsiTheme="minorHAnsi" w:cstheme="minorHAnsi"/>
          <w:sz w:val="14"/>
        </w:rPr>
        <w:t xml:space="preserve"> (and sadly, the same can be said for neo colonial forms of domination). Just as critically (if not more), as Frantz Fanon explains so clearly in The Wretched of the Earth, </w:t>
      </w:r>
      <w:r w:rsidRPr="0010076E">
        <w:rPr>
          <w:rStyle w:val="StyleUnderline"/>
          <w:rFonts w:asciiTheme="minorHAnsi" w:hAnsiTheme="minorHAnsi" w:cstheme="minorHAnsi"/>
        </w:rPr>
        <w:t>colonialism produced a kind of “</w:t>
      </w:r>
      <w:r w:rsidRPr="0010076E">
        <w:rPr>
          <w:rStyle w:val="Emphasis"/>
          <w:rFonts w:asciiTheme="minorHAnsi" w:hAnsiTheme="minorHAnsi" w:cstheme="minorHAnsi"/>
        </w:rPr>
        <w:t>unreality</w:t>
      </w:r>
      <w:r w:rsidRPr="0010076E">
        <w:rPr>
          <w:rFonts w:asciiTheme="minorHAnsi" w:hAnsiTheme="minorHAnsi" w:cstheme="minorHAnsi"/>
          <w:sz w:val="14"/>
        </w:rPr>
        <w:t xml:space="preserve">,” </w:t>
      </w:r>
      <w:r w:rsidRPr="0010076E">
        <w:rPr>
          <w:rStyle w:val="StyleUnderline"/>
          <w:rFonts w:asciiTheme="minorHAnsi" w:hAnsiTheme="minorHAnsi" w:cstheme="minorHAnsi"/>
        </w:rPr>
        <w:t>its own series of phantasms that created authority and subjectivit</w:t>
      </w:r>
      <w:r w:rsidRPr="0010076E">
        <w:rPr>
          <w:rFonts w:asciiTheme="minorHAnsi" w:hAnsiTheme="minorHAnsi" w:cstheme="minorHAnsi"/>
          <w:sz w:val="14"/>
        </w:rPr>
        <w:t xml:space="preserve">y (with subjectivity having its double sense as creating self-conscious individuals and also individuals who are subjected to some form of domination or rule). </w:t>
      </w:r>
      <w:r w:rsidRPr="0010076E">
        <w:rPr>
          <w:rStyle w:val="StyleUnderline"/>
          <w:rFonts w:asciiTheme="minorHAnsi" w:hAnsiTheme="minorHAnsi" w:cstheme="minorHAnsi"/>
        </w:rPr>
        <w:t xml:space="preserve">Thus, </w:t>
      </w:r>
      <w:r w:rsidRPr="0010076E">
        <w:rPr>
          <w:rStyle w:val="Emphasis"/>
          <w:rFonts w:asciiTheme="minorHAnsi" w:hAnsiTheme="minorHAnsi" w:cstheme="minorHAnsi"/>
        </w:rPr>
        <w:t>there is a psychology to colonialism</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a kind of subjectivity that is complicated by its own relationship to reality, to normativity, and to the means of power and authority. </w:t>
      </w:r>
      <w:r w:rsidRPr="0010076E">
        <w:rPr>
          <w:rStyle w:val="Emphasis"/>
          <w:rFonts w:asciiTheme="minorHAnsi" w:hAnsiTheme="minorHAnsi" w:cstheme="minorHAnsi"/>
        </w:rPr>
        <w:t xml:space="preserve">It is this element, what Fanon calls “a massive psychoexistential complex,” that </w:t>
      </w:r>
      <w:r w:rsidRPr="0078572C">
        <w:rPr>
          <w:rStyle w:val="Emphasis"/>
          <w:rFonts w:asciiTheme="minorHAnsi" w:hAnsiTheme="minorHAnsi" w:cstheme="minorHAnsi"/>
          <w:highlight w:val="green"/>
        </w:rPr>
        <w:t>misinterpellation</w:t>
      </w:r>
      <w:r w:rsidRPr="0010076E">
        <w:rPr>
          <w:rStyle w:val="Emphasis"/>
          <w:rFonts w:asciiTheme="minorHAnsi" w:hAnsiTheme="minorHAnsi" w:cstheme="minorHAnsi"/>
        </w:rPr>
        <w:t xml:space="preserve"> interrupts</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To do so does not reveal the “truth” behind the phantasm so much as </w:t>
      </w:r>
      <w:r w:rsidRPr="0078572C">
        <w:rPr>
          <w:rStyle w:val="Emphasis"/>
          <w:rFonts w:asciiTheme="minorHAnsi" w:hAnsiTheme="minorHAnsi" w:cstheme="minorHAnsi"/>
          <w:highlight w:val="green"/>
        </w:rPr>
        <w:t>disrupt the phantasm from within</w:t>
      </w:r>
      <w:r w:rsidRPr="0010076E">
        <w:rPr>
          <w:rStyle w:val="Emphasis"/>
          <w:rFonts w:asciiTheme="minorHAnsi" w:hAnsiTheme="minorHAnsi" w:cstheme="minorHAnsi"/>
        </w:rPr>
        <w:t>.</w:t>
      </w:r>
      <w:r w:rsidRPr="0010076E">
        <w:rPr>
          <w:rFonts w:asciiTheme="minorHAnsi" w:hAnsiTheme="minorHAnsi" w:cstheme="minorHAnsi"/>
          <w:sz w:val="14"/>
        </w:rPr>
        <w:t xml:space="preserve"> </w:t>
      </w:r>
      <w:r w:rsidRPr="0010076E">
        <w:rPr>
          <w:rStyle w:val="Emphasis"/>
          <w:rFonts w:asciiTheme="minorHAnsi" w:hAnsiTheme="minorHAnsi" w:cstheme="minorHAnsi"/>
        </w:rPr>
        <w:t>Misinterpellation</w:t>
      </w:r>
      <w:r w:rsidRPr="0010076E">
        <w:rPr>
          <w:rFonts w:asciiTheme="minorHAnsi" w:hAnsiTheme="minorHAnsi" w:cstheme="minorHAnsi"/>
          <w:sz w:val="14"/>
        </w:rPr>
        <w:t xml:space="preserve">, once again, </w:t>
      </w:r>
      <w:r w:rsidRPr="0010076E">
        <w:rPr>
          <w:rStyle w:val="Emphasis"/>
          <w:rFonts w:asciiTheme="minorHAnsi" w:hAnsiTheme="minorHAnsi" w:cstheme="minorHAnsi"/>
        </w:rPr>
        <w:t>does not come from “outside</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the arena of liberal capitalist domination. </w:t>
      </w:r>
      <w:r w:rsidRPr="0010076E">
        <w:rPr>
          <w:rStyle w:val="Emphasis"/>
          <w:rFonts w:asciiTheme="minorHAnsi" w:hAnsiTheme="minorHAnsi" w:cstheme="minorHAnsi"/>
        </w:rPr>
        <w:t xml:space="preserve">It is an internal phenomenon but, for that very reason, a very powerful and radical one. </w:t>
      </w:r>
    </w:p>
    <w:p w14:paraId="27BA040D" w14:textId="77777777" w:rsidR="00233459" w:rsidRPr="0010076E" w:rsidRDefault="00233459" w:rsidP="00233459">
      <w:pPr>
        <w:rPr>
          <w:rStyle w:val="StyleUnderline"/>
          <w:rFonts w:asciiTheme="minorHAnsi" w:hAnsiTheme="minorHAnsi" w:cstheme="minorHAnsi"/>
        </w:rPr>
      </w:pPr>
      <w:r w:rsidRPr="0010076E">
        <w:rPr>
          <w:rFonts w:asciiTheme="minorHAnsi" w:hAnsiTheme="minorHAnsi" w:cstheme="minorHAnsi"/>
          <w:sz w:val="14"/>
        </w:rPr>
        <w:t xml:space="preserve">Furtherrmore, I don’t want to rule out other sources of resistance either; misinterpellation may not tell the whole story but it surely tells part of it (an important part, I’d argue). And there are other and more recent examples of misinterpellation I could turn to as well that do not involve a western master. In the case of the Arab Spring, for example, </w:t>
      </w:r>
      <w:r w:rsidRPr="0010076E">
        <w:rPr>
          <w:rStyle w:val="StyleUnderline"/>
          <w:rFonts w:asciiTheme="minorHAnsi" w:hAnsiTheme="minorHAnsi" w:cstheme="minorHAnsi"/>
        </w:rPr>
        <w:t>we could read</w:t>
      </w:r>
      <w:r w:rsidRPr="0010076E">
        <w:rPr>
          <w:rFonts w:asciiTheme="minorHAnsi" w:hAnsiTheme="minorHAnsi" w:cstheme="minorHAnsi"/>
          <w:sz w:val="14"/>
        </w:rPr>
        <w:t xml:space="preserve"> Mohamed </w:t>
      </w:r>
      <w:r w:rsidRPr="0010076E">
        <w:rPr>
          <w:rStyle w:val="StyleUnderline"/>
          <w:rFonts w:asciiTheme="minorHAnsi" w:hAnsiTheme="minorHAnsi" w:cstheme="minorHAnsi"/>
        </w:rPr>
        <w:t>Bouazizi’s act of self immolation as leading to a widespread</w:t>
      </w:r>
      <w:r w:rsidRPr="0010076E">
        <w:rPr>
          <w:rFonts w:asciiTheme="minorHAnsi" w:hAnsiTheme="minorHAnsi" w:cstheme="minorHAnsi"/>
          <w:sz w:val="14"/>
        </w:rPr>
        <w:t xml:space="preserve">, and fortuitous, </w:t>
      </w:r>
      <w:r w:rsidRPr="0010076E">
        <w:rPr>
          <w:rStyle w:val="StyleUnderline"/>
          <w:rFonts w:asciiTheme="minorHAnsi" w:hAnsiTheme="minorHAnsi" w:cstheme="minorHAnsi"/>
        </w:rPr>
        <w:t>case of misinterpellation</w:t>
      </w:r>
      <w:r w:rsidRPr="0010076E">
        <w:rPr>
          <w:rFonts w:asciiTheme="minorHAnsi" w:hAnsiTheme="minorHAnsi" w:cstheme="minorHAnsi"/>
          <w:sz w:val="14"/>
        </w:rPr>
        <w:t xml:space="preserve">. It is doubtful that Bouazizi’s act was anything other than an act of despair, a protest against his own immiseration and degradation at the hands of the state and the market. But </w:t>
      </w:r>
      <w:r w:rsidRPr="0010076E">
        <w:rPr>
          <w:rStyle w:val="StyleUnderline"/>
          <w:rFonts w:asciiTheme="minorHAnsi" w:hAnsiTheme="minorHAnsi" w:cstheme="minorHAnsi"/>
        </w:rPr>
        <w:t xml:space="preserve">his act was read by millions as a call to revolution, a call which was answered (and continues to be answered) decisively. </w:t>
      </w:r>
    </w:p>
    <w:p w14:paraId="263A1F38" w14:textId="77777777" w:rsidR="00233459" w:rsidRPr="0010076E" w:rsidRDefault="00233459" w:rsidP="00233459">
      <w:pPr>
        <w:rPr>
          <w:rFonts w:asciiTheme="minorHAnsi" w:hAnsiTheme="minorHAnsi" w:cstheme="minorHAnsi"/>
          <w:b/>
          <w:iCs/>
          <w:u w:val="single"/>
          <w:bdr w:val="single" w:sz="8" w:space="0" w:color="auto"/>
        </w:rPr>
      </w:pPr>
      <w:r w:rsidRPr="0010076E">
        <w:rPr>
          <w:rFonts w:asciiTheme="minorHAnsi" w:hAnsiTheme="minorHAnsi" w:cstheme="minorHAnsi"/>
          <w:sz w:val="14"/>
        </w:rPr>
        <w:t xml:space="preserve">Finally, and very briefly, I’d like to talk about the connection between misinterpellation and anarchism. In my view, anarchism involves the recuperation of local decisions, actions and politics that are eclipsed and denuded by the archaism—in our time anyway-- of liberal capitalism. Another parable by Kafka might help to explain this. </w:t>
      </w:r>
      <w:r w:rsidRPr="0010076E">
        <w:rPr>
          <w:rStyle w:val="StyleUnderline"/>
          <w:rFonts w:asciiTheme="minorHAnsi" w:hAnsiTheme="minorHAnsi" w:cstheme="minorHAnsi"/>
        </w:rPr>
        <w:t>Kafka’s story “The City Coat of Arms</w:t>
      </w:r>
      <w:r w:rsidRPr="0010076E">
        <w:rPr>
          <w:rFonts w:asciiTheme="minorHAnsi" w:hAnsiTheme="minorHAnsi" w:cstheme="minorHAnsi"/>
          <w:sz w:val="14"/>
        </w:rPr>
        <w:t xml:space="preserve">” describes the attempt to build the tower of Babel. While people schemed about the heights and majesty of the tower, they built an entire city around the circumference of the imagined building. Of course the tower never got built—it was pure phantasm. But in the meantime a real city emerged, a circular city with an absent center. In my view, this </w:t>
      </w:r>
      <w:r w:rsidRPr="0010076E">
        <w:rPr>
          <w:rStyle w:val="Emphasis"/>
          <w:rFonts w:asciiTheme="minorHAnsi" w:hAnsiTheme="minorHAnsi" w:cstheme="minorHAnsi"/>
        </w:rPr>
        <w:t>perfectly describes our situation both during the Haitian revolution and today</w:t>
      </w:r>
      <w:r w:rsidRPr="0010076E">
        <w:rPr>
          <w:rFonts w:asciiTheme="minorHAnsi" w:hAnsiTheme="minorHAnsi" w:cstheme="minorHAnsi"/>
          <w:sz w:val="14"/>
        </w:rPr>
        <w:t xml:space="preserve">. </w:t>
      </w:r>
      <w:r w:rsidRPr="0010076E">
        <w:rPr>
          <w:rStyle w:val="StyleUnderline"/>
          <w:rFonts w:asciiTheme="minorHAnsi" w:hAnsiTheme="minorHAnsi" w:cstheme="minorHAnsi"/>
        </w:rPr>
        <w:t>The empty tower is the false rights, the dreams and phantasms of international liberal capitalism. The city at its periphery is the life we are actually living, the local decisions and so forth</w:t>
      </w:r>
      <w:r w:rsidRPr="0010076E">
        <w:rPr>
          <w:rFonts w:asciiTheme="minorHAnsi" w:hAnsiTheme="minorHAnsi" w:cstheme="minorHAnsi"/>
          <w:sz w:val="14"/>
        </w:rPr>
        <w:t xml:space="preserve"> that we make all the time and which we erroneously believe are oriented for the sake of sovereignty and other archisms. </w:t>
      </w:r>
      <w:r w:rsidRPr="0010076E">
        <w:rPr>
          <w:rStyle w:val="Emphasis"/>
          <w:rFonts w:asciiTheme="minorHAnsi" w:hAnsiTheme="minorHAnsi" w:cstheme="minorHAnsi"/>
        </w:rPr>
        <w:t>Misinterpellation</w:t>
      </w:r>
      <w:r w:rsidRPr="0010076E">
        <w:rPr>
          <w:rFonts w:asciiTheme="minorHAnsi" w:hAnsiTheme="minorHAnsi" w:cstheme="minorHAnsi"/>
          <w:sz w:val="14"/>
        </w:rPr>
        <w:t xml:space="preserve">, in my view, </w:t>
      </w:r>
      <w:r w:rsidRPr="0010076E">
        <w:rPr>
          <w:rStyle w:val="Emphasis"/>
          <w:rFonts w:asciiTheme="minorHAnsi" w:hAnsiTheme="minorHAnsi" w:cstheme="minorHAnsi"/>
        </w:rPr>
        <w:t>exposes, however temporarily the non-existence of the tower and, by extension, the presence of the circle shaped city at its feet</w:t>
      </w:r>
      <w:r w:rsidRPr="0010076E">
        <w:rPr>
          <w:rFonts w:asciiTheme="minorHAnsi" w:hAnsiTheme="minorHAnsi" w:cstheme="minorHAnsi"/>
          <w:sz w:val="14"/>
        </w:rPr>
        <w:t xml:space="preserve">. </w:t>
      </w:r>
      <w:r w:rsidRPr="0010076E">
        <w:rPr>
          <w:rStyle w:val="Emphasis"/>
          <w:rFonts w:asciiTheme="minorHAnsi" w:hAnsiTheme="minorHAnsi" w:cstheme="minorHAnsi"/>
        </w:rPr>
        <w:t>It allows us to recuperate a sense of what we are doing when we are not overwhelmed by the spectacle of liberal universality.</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It </w:t>
      </w:r>
      <w:r w:rsidRPr="0010076E">
        <w:rPr>
          <w:rStyle w:val="Emphasis"/>
          <w:rFonts w:asciiTheme="minorHAnsi" w:hAnsiTheme="minorHAnsi" w:cstheme="minorHAnsi"/>
        </w:rPr>
        <w:t>dramatizes the distinction</w:t>
      </w:r>
      <w:r w:rsidRPr="0010076E">
        <w:rPr>
          <w:rStyle w:val="StyleUnderline"/>
          <w:rFonts w:asciiTheme="minorHAnsi" w:hAnsiTheme="minorHAnsi" w:cstheme="minorHAnsi"/>
        </w:rPr>
        <w:t xml:space="preserve"> between the </w:t>
      </w:r>
      <w:r w:rsidRPr="0010076E">
        <w:rPr>
          <w:rStyle w:val="Emphasis"/>
          <w:rFonts w:asciiTheme="minorHAnsi" w:hAnsiTheme="minorHAnsi" w:cstheme="minorHAnsi"/>
        </w:rPr>
        <w:t>phantasms</w:t>
      </w:r>
      <w:r w:rsidRPr="0010076E">
        <w:rPr>
          <w:rStyle w:val="StyleUnderline"/>
          <w:rFonts w:asciiTheme="minorHAnsi" w:hAnsiTheme="minorHAnsi" w:cstheme="minorHAnsi"/>
        </w:rPr>
        <w:t xml:space="preserve"> of rights we are promised and the </w:t>
      </w:r>
      <w:r w:rsidRPr="0010076E">
        <w:rPr>
          <w:rStyle w:val="Emphasis"/>
          <w:rFonts w:asciiTheme="minorHAnsi" w:hAnsiTheme="minorHAnsi" w:cstheme="minorHAnsi"/>
        </w:rPr>
        <w:t>facts</w:t>
      </w:r>
      <w:r w:rsidRPr="0010076E">
        <w:rPr>
          <w:rStyle w:val="StyleUnderline"/>
          <w:rFonts w:asciiTheme="minorHAnsi" w:hAnsiTheme="minorHAnsi" w:cstheme="minorHAnsi"/>
        </w:rPr>
        <w:t xml:space="preserve"> of our situation and, as such, invites us to </w:t>
      </w:r>
      <w:r w:rsidRPr="0010076E">
        <w:rPr>
          <w:rStyle w:val="Emphasis"/>
          <w:rFonts w:asciiTheme="minorHAnsi" w:hAnsiTheme="minorHAnsi" w:cstheme="minorHAnsi"/>
        </w:rPr>
        <w:t>reassert our own forms of living and reality</w:t>
      </w:r>
      <w:r w:rsidRPr="0010076E">
        <w:rPr>
          <w:rFonts w:asciiTheme="minorHAnsi" w:hAnsiTheme="minorHAnsi" w:cstheme="minorHAnsi"/>
          <w:sz w:val="14"/>
        </w:rPr>
        <w:t xml:space="preserve">. </w:t>
      </w:r>
      <w:r w:rsidRPr="0010076E">
        <w:rPr>
          <w:rStyle w:val="Emphasis"/>
          <w:rFonts w:asciiTheme="minorHAnsi" w:hAnsiTheme="minorHAnsi" w:cstheme="minorHAnsi"/>
        </w:rPr>
        <w:t>As the Haitian example shows, such a recuperation can lead</w:t>
      </w:r>
      <w:r w:rsidRPr="0010076E">
        <w:rPr>
          <w:rFonts w:asciiTheme="minorHAnsi" w:hAnsiTheme="minorHAnsi" w:cstheme="minorHAnsi"/>
          <w:sz w:val="14"/>
        </w:rPr>
        <w:t xml:space="preserve">, at least potentially </w:t>
      </w:r>
      <w:r w:rsidRPr="0010076E">
        <w:rPr>
          <w:rStyle w:val="Emphasis"/>
          <w:rFonts w:asciiTheme="minorHAnsi" w:hAnsiTheme="minorHAnsi" w:cstheme="minorHAnsi"/>
        </w:rPr>
        <w:t xml:space="preserve">to </w:t>
      </w:r>
      <w:r w:rsidRPr="0078572C">
        <w:rPr>
          <w:rStyle w:val="Emphasis"/>
          <w:rFonts w:asciiTheme="minorHAnsi" w:hAnsiTheme="minorHAnsi" w:cstheme="minorHAnsi"/>
          <w:highlight w:val="green"/>
        </w:rPr>
        <w:t>a radical upending of liberal truisms</w:t>
      </w:r>
      <w:r w:rsidRPr="0010076E">
        <w:rPr>
          <w:rStyle w:val="Emphasis"/>
          <w:rFonts w:asciiTheme="minorHAnsi" w:hAnsiTheme="minorHAnsi" w:cstheme="minorHAnsi"/>
        </w:rPr>
        <w:t>.</w:t>
      </w:r>
      <w:r w:rsidRPr="0010076E">
        <w:rPr>
          <w:rStyle w:val="StyleUnderline"/>
          <w:rFonts w:asciiTheme="minorHAnsi" w:hAnsiTheme="minorHAnsi" w:cstheme="minorHAnsi"/>
        </w:rPr>
        <w:t xml:space="preserve"> It </w:t>
      </w:r>
      <w:r w:rsidRPr="0078572C">
        <w:rPr>
          <w:rStyle w:val="StyleUnderline"/>
          <w:rFonts w:asciiTheme="minorHAnsi" w:hAnsiTheme="minorHAnsi" w:cstheme="minorHAnsi"/>
          <w:highlight w:val="green"/>
        </w:rPr>
        <w:t>doesn’t always lead to a</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happy ending</w:t>
      </w:r>
      <w:r w:rsidRPr="0010076E">
        <w:rPr>
          <w:rStyle w:val="StyleUnderline"/>
          <w:rFonts w:asciiTheme="minorHAnsi" w:hAnsiTheme="minorHAnsi" w:cstheme="minorHAnsi"/>
        </w:rPr>
        <w:t>—it certainly didn’t in Haiti—</w:t>
      </w:r>
      <w:r w:rsidRPr="0078572C">
        <w:rPr>
          <w:rStyle w:val="StyleUnderline"/>
          <w:rFonts w:asciiTheme="minorHAnsi" w:hAnsiTheme="minorHAnsi" w:cstheme="minorHAnsi"/>
          <w:highlight w:val="green"/>
        </w:rPr>
        <w:t xml:space="preserve">but </w:t>
      </w:r>
      <w:r w:rsidRPr="0078572C">
        <w:rPr>
          <w:rStyle w:val="Emphasis"/>
          <w:rFonts w:asciiTheme="minorHAnsi" w:hAnsiTheme="minorHAnsi" w:cstheme="minorHAnsi"/>
          <w:highlight w:val="green"/>
        </w:rPr>
        <w:t>it does offer a</w:t>
      </w:r>
      <w:r w:rsidRPr="0010076E">
        <w:rPr>
          <w:rStyle w:val="Emphasis"/>
          <w:rFonts w:asciiTheme="minorHAnsi" w:hAnsiTheme="minorHAnsi" w:cstheme="minorHAnsi"/>
        </w:rPr>
        <w:t xml:space="preserve"> chance—a </w:t>
      </w:r>
      <w:r w:rsidRPr="0078572C">
        <w:rPr>
          <w:rStyle w:val="Emphasis"/>
          <w:rFonts w:asciiTheme="minorHAnsi" w:hAnsiTheme="minorHAnsi" w:cstheme="minorHAnsi"/>
          <w:highlight w:val="green"/>
        </w:rPr>
        <w:t>rare and wonderful chance—to</w:t>
      </w:r>
      <w:r w:rsidRPr="0010076E">
        <w:rPr>
          <w:rStyle w:val="Emphasis"/>
          <w:rFonts w:asciiTheme="minorHAnsi" w:hAnsiTheme="minorHAnsi" w:cstheme="minorHAnsi"/>
        </w:rPr>
        <w:t xml:space="preserve"> start over, to </w:t>
      </w:r>
      <w:r w:rsidRPr="0078572C">
        <w:rPr>
          <w:rStyle w:val="Emphasis"/>
          <w:rFonts w:asciiTheme="minorHAnsi" w:hAnsiTheme="minorHAnsi" w:cstheme="minorHAnsi"/>
          <w:highlight w:val="green"/>
        </w:rPr>
        <w:t>stop</w:t>
      </w:r>
      <w:r w:rsidRPr="0010076E">
        <w:rPr>
          <w:rStyle w:val="Emphasis"/>
          <w:rFonts w:asciiTheme="minorHAnsi" w:hAnsiTheme="minorHAnsi" w:cstheme="minorHAnsi"/>
        </w:rPr>
        <w:t xml:space="preserve"> responding to the calls of </w:t>
      </w:r>
      <w:r w:rsidRPr="0078572C">
        <w:rPr>
          <w:rStyle w:val="Emphasis"/>
          <w:rFonts w:asciiTheme="minorHAnsi" w:hAnsiTheme="minorHAnsi" w:cstheme="minorHAnsi"/>
          <w:highlight w:val="green"/>
        </w:rPr>
        <w:t>domination and</w:t>
      </w:r>
      <w:r w:rsidRPr="0010076E">
        <w:rPr>
          <w:rStyle w:val="Emphasis"/>
          <w:rFonts w:asciiTheme="minorHAnsi" w:hAnsiTheme="minorHAnsi" w:cstheme="minorHAnsi"/>
        </w:rPr>
        <w:t xml:space="preserve"> begin to </w:t>
      </w:r>
      <w:r w:rsidRPr="0078572C">
        <w:rPr>
          <w:rStyle w:val="Emphasis"/>
          <w:rFonts w:asciiTheme="minorHAnsi" w:hAnsiTheme="minorHAnsi" w:cstheme="minorHAnsi"/>
          <w:highlight w:val="green"/>
        </w:rPr>
        <w:t>think</w:t>
      </w:r>
      <w:r w:rsidRPr="0010076E">
        <w:rPr>
          <w:rStyle w:val="Emphasis"/>
          <w:rFonts w:asciiTheme="minorHAnsi" w:hAnsiTheme="minorHAnsi" w:cstheme="minorHAnsi"/>
        </w:rPr>
        <w:t xml:space="preserve"> about other, more </w:t>
      </w:r>
      <w:r w:rsidRPr="0078572C">
        <w:rPr>
          <w:rStyle w:val="Emphasis"/>
          <w:rFonts w:asciiTheme="minorHAnsi" w:hAnsiTheme="minorHAnsi" w:cstheme="minorHAnsi"/>
          <w:highlight w:val="green"/>
        </w:rPr>
        <w:t>subversive</w:t>
      </w:r>
      <w:r w:rsidRPr="0010076E">
        <w:rPr>
          <w:rStyle w:val="Emphasis"/>
          <w:rFonts w:asciiTheme="minorHAnsi" w:hAnsiTheme="minorHAnsi" w:cstheme="minorHAnsi"/>
        </w:rPr>
        <w:t xml:space="preserve">, forms of </w:t>
      </w:r>
      <w:r w:rsidRPr="0078572C">
        <w:rPr>
          <w:rStyle w:val="Emphasis"/>
          <w:rFonts w:asciiTheme="minorHAnsi" w:hAnsiTheme="minorHAnsi" w:cstheme="minorHAnsi"/>
          <w:highlight w:val="green"/>
        </w:rPr>
        <w:t>subjectivity.</w:t>
      </w:r>
    </w:p>
    <w:p w14:paraId="1ECC7F89" w14:textId="77777777" w:rsidR="00233459" w:rsidRDefault="00233459" w:rsidP="00233459"/>
    <w:p w14:paraId="26457C98" w14:textId="77777777" w:rsidR="00233459" w:rsidRPr="00A82626" w:rsidRDefault="00233459" w:rsidP="00233459">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52C9942E" w14:textId="77777777" w:rsidR="00233459" w:rsidRPr="008B3E20" w:rsidRDefault="00233459" w:rsidP="00233459">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1A46950F" w14:textId="77777777" w:rsidR="00233459" w:rsidRPr="00A82626" w:rsidRDefault="00233459" w:rsidP="00233459">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6E4020">
        <w:rPr>
          <w:rStyle w:val="StyleUnderline"/>
          <w:highlight w:val="green"/>
        </w:rPr>
        <w:t xml:space="preserve">Revealing whiteness as a </w:t>
      </w:r>
      <w:r w:rsidRPr="006E4020">
        <w:rPr>
          <w:rStyle w:val="Emphasis"/>
          <w:highlight w:val="green"/>
        </w:rPr>
        <w:t>social construction</w:t>
      </w:r>
      <w:r w:rsidRPr="00A82626">
        <w:rPr>
          <w:sz w:val="14"/>
        </w:rPr>
        <w:t xml:space="preserve"> and an event, </w:t>
      </w:r>
      <w:r w:rsidRPr="006E4020">
        <w:rPr>
          <w:rStyle w:val="Emphasis"/>
          <w:highlight w:val="green"/>
        </w:rPr>
        <w:t>rather</w:t>
      </w:r>
      <w:r w:rsidRPr="006E4020">
        <w:rPr>
          <w:rStyle w:val="StyleUnderline"/>
          <w:highlight w:val="green"/>
        </w:rPr>
        <w:t xml:space="preserve"> than as </w:t>
      </w:r>
      <w:r w:rsidRPr="006E4020">
        <w:rPr>
          <w:rStyle w:val="Emphasis"/>
          <w:highlight w:val="green"/>
        </w:rPr>
        <w:t>invisibilised permanence</w:t>
      </w:r>
      <w:r w:rsidRPr="006E4020">
        <w:rPr>
          <w:sz w:val="14"/>
          <w:highlight w:val="green"/>
        </w:rPr>
        <w:t xml:space="preserve">, </w:t>
      </w:r>
      <w:r w:rsidRPr="00D61737">
        <w:rPr>
          <w:rStyle w:val="StyleUnderline"/>
        </w:rPr>
        <w:t xml:space="preserve">means </w:t>
      </w:r>
      <w:r w:rsidRPr="006E4020">
        <w:rPr>
          <w:rStyle w:val="StyleUnderline"/>
          <w:highlight w:val="green"/>
        </w:rPr>
        <w:t xml:space="preserve">pointing </w:t>
      </w:r>
      <w:r w:rsidRPr="00D61737">
        <w:rPr>
          <w:rStyle w:val="StyleUnderline"/>
        </w:rPr>
        <w:t xml:space="preserve">out its </w:t>
      </w:r>
      <w:r w:rsidRPr="006E4020">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6E4020">
        <w:rPr>
          <w:rStyle w:val="StyleUnderline"/>
          <w:highlight w:val="green"/>
        </w:rPr>
        <w:t xml:space="preserve">to </w:t>
      </w:r>
      <w:r w:rsidRPr="006E4020">
        <w:rPr>
          <w:rStyle w:val="Emphasis"/>
          <w:highlight w:val="green"/>
        </w:rPr>
        <w:t>rethink</w:t>
      </w:r>
      <w:r w:rsidRPr="00A82626">
        <w:rPr>
          <w:sz w:val="14"/>
        </w:rPr>
        <w:t xml:space="preserve"> – fantasise, elaborate, construct – </w:t>
      </w:r>
      <w:r w:rsidRPr="006E4020">
        <w:rPr>
          <w:rStyle w:val="StyleUnderline"/>
          <w:highlight w:val="green"/>
        </w:rPr>
        <w:t>subjectification processes that are</w:t>
      </w:r>
      <w:r w:rsidRPr="00A82626">
        <w:rPr>
          <w:sz w:val="14"/>
        </w:rPr>
        <w:t xml:space="preserve"> not subject to dominant norms, and prove </w:t>
      </w:r>
      <w:r w:rsidRPr="00A82626">
        <w:rPr>
          <w:rStyle w:val="StyleUnderline"/>
        </w:rPr>
        <w:t xml:space="preserve">more </w:t>
      </w:r>
      <w:r w:rsidRPr="006E4020">
        <w:rPr>
          <w:rStyle w:val="StyleUnderline"/>
          <w:highlight w:val="green"/>
        </w:rPr>
        <w:t xml:space="preserve">prone to </w:t>
      </w:r>
      <w:r w:rsidRPr="006E4020">
        <w:rPr>
          <w:rStyle w:val="Emphasis"/>
          <w:highlight w:val="green"/>
        </w:rPr>
        <w:t>change</w:t>
      </w:r>
      <w:r w:rsidRPr="006E4020">
        <w:rPr>
          <w:rStyle w:val="StyleUnderline"/>
          <w:highlight w:val="green"/>
        </w:rPr>
        <w:t xml:space="preserve"> and </w:t>
      </w:r>
      <w:r w:rsidRPr="006E4020">
        <w:rPr>
          <w:rStyle w:val="Emphasis"/>
          <w:highlight w:val="green"/>
        </w:rPr>
        <w:t>fluidity</w:t>
      </w:r>
      <w:r w:rsidRPr="00A82626">
        <w:rPr>
          <w:sz w:val="14"/>
        </w:rPr>
        <w:t>.</w:t>
      </w:r>
    </w:p>
    <w:p w14:paraId="20D12CF4" w14:textId="77777777" w:rsidR="00233459" w:rsidRPr="00A82626" w:rsidRDefault="00233459" w:rsidP="00233459">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3B65194" w14:textId="77777777" w:rsidR="00233459" w:rsidRPr="00A82626" w:rsidRDefault="00233459" w:rsidP="00233459">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4645270" w14:textId="77777777" w:rsidR="00233459" w:rsidRPr="00A82626" w:rsidRDefault="00233459" w:rsidP="00233459">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27BB6AF4" w14:textId="77777777" w:rsidR="00233459" w:rsidRPr="00A82626" w:rsidRDefault="00233459" w:rsidP="00233459">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C02EB6E" w14:textId="77777777" w:rsidR="00233459" w:rsidRPr="00A82626" w:rsidRDefault="00233459" w:rsidP="00233459">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6E4020">
        <w:rPr>
          <w:rStyle w:val="StyleUnderline"/>
          <w:highlight w:val="green"/>
        </w:rPr>
        <w:t xml:space="preserve">the ability to </w:t>
      </w:r>
      <w:r w:rsidRPr="006E4020">
        <w:rPr>
          <w:rStyle w:val="Emphasis"/>
          <w:highlight w:val="green"/>
        </w:rPr>
        <w:t>choose</w:t>
      </w:r>
      <w:r w:rsidRPr="006E4020">
        <w:rPr>
          <w:rStyle w:val="StyleUnderline"/>
          <w:highlight w:val="gree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6E4020">
        <w:rPr>
          <w:rStyle w:val="StyleUnderline"/>
          <w:highlight w:val="green"/>
        </w:rPr>
        <w:t>social structures</w:t>
      </w:r>
      <w:r w:rsidRPr="006E4020">
        <w:rPr>
          <w:sz w:val="14"/>
          <w:highlight w:val="green"/>
        </w:rPr>
        <w:t>,</w:t>
      </w:r>
      <w:r w:rsidRPr="00A82626">
        <w:rPr>
          <w:sz w:val="14"/>
        </w:rPr>
        <w:t xml:space="preserve"> </w:t>
      </w:r>
      <w:r w:rsidRPr="006E4020">
        <w:rPr>
          <w:rStyle w:val="StyleUnderline"/>
          <w:highlight w:val="green"/>
        </w:rPr>
        <w:t xml:space="preserve">or at least </w:t>
      </w:r>
      <w:r w:rsidRPr="006E4020">
        <w:rPr>
          <w:rStyle w:val="Emphasis"/>
          <w:highlight w:val="green"/>
        </w:rPr>
        <w:t>consider their role</w:t>
      </w:r>
      <w:r w:rsidRPr="00A82626">
        <w:rPr>
          <w:rStyle w:val="StyleUnderline"/>
        </w:rPr>
        <w:t xml:space="preserve"> in one’s psychic processes </w:t>
      </w:r>
      <w:r w:rsidRPr="006E4020">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6E4020">
        <w:rPr>
          <w:rStyle w:val="StyleUnderline"/>
          <w:highlight w:val="green"/>
        </w:rPr>
        <w:t xml:space="preserve">a capacity to </w:t>
      </w:r>
      <w:r w:rsidRPr="006E4020">
        <w:rPr>
          <w:rStyle w:val="Emphasis"/>
          <w:highlight w:val="green"/>
        </w:rPr>
        <w:t>think</w:t>
      </w:r>
      <w:r w:rsidRPr="006E4020">
        <w:rPr>
          <w:rStyle w:val="StyleUnderline"/>
          <w:highlight w:val="green"/>
        </w:rPr>
        <w:t xml:space="preserve"> and </w:t>
      </w:r>
      <w:r w:rsidRPr="006E4020">
        <w:rPr>
          <w:rStyle w:val="Emphasis"/>
          <w:highlight w:val="green"/>
        </w:rPr>
        <w:t>act</w:t>
      </w:r>
      <w:r w:rsidRPr="006E4020">
        <w:rPr>
          <w:rStyle w:val="StyleUnderline"/>
          <w:highlight w:val="green"/>
        </w:rPr>
        <w:t xml:space="preserve"> rather than</w:t>
      </w:r>
      <w:r w:rsidRPr="00A82626">
        <w:rPr>
          <w:rStyle w:val="StyleUnderline"/>
        </w:rPr>
        <w:t xml:space="preserve"> being reduced to </w:t>
      </w:r>
      <w:r w:rsidRPr="006E4020">
        <w:rPr>
          <w:rStyle w:val="Emphasis"/>
          <w:highlight w:val="green"/>
        </w:rPr>
        <w:t>pure passivity</w:t>
      </w:r>
      <w:r w:rsidRPr="00A82626">
        <w:rPr>
          <w:sz w:val="14"/>
        </w:rPr>
        <w:t>.</w:t>
      </w:r>
    </w:p>
    <w:p w14:paraId="770EBE2A" w14:textId="77777777" w:rsidR="00233459" w:rsidRPr="00A82626" w:rsidRDefault="00233459" w:rsidP="00233459">
      <w:pPr>
        <w:rPr>
          <w:sz w:val="14"/>
        </w:rPr>
      </w:pPr>
      <w:r w:rsidRPr="00A82626">
        <w:rPr>
          <w:sz w:val="14"/>
        </w:rPr>
        <w:t>Conclusion</w:t>
      </w:r>
    </w:p>
    <w:p w14:paraId="0BA23DFB" w14:textId="77777777" w:rsidR="00233459" w:rsidRPr="00A82626" w:rsidRDefault="00233459" w:rsidP="00233459">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6E4020">
        <w:rPr>
          <w:rStyle w:val="StyleUnderline"/>
          <w:highlight w:val="green"/>
        </w:rPr>
        <w:t xml:space="preserve">racial subjectification norms </w:t>
      </w:r>
      <w:r w:rsidRPr="006E4020">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6E4020">
        <w:rPr>
          <w:rStyle w:val="StyleUnderline"/>
          <w:highlight w:val="green"/>
        </w:rPr>
        <w:t xml:space="preserve">psychic processes are </w:t>
      </w:r>
      <w:r w:rsidRPr="006E4020">
        <w:rPr>
          <w:rStyle w:val="Emphasis"/>
          <w:highlight w:val="green"/>
        </w:rPr>
        <w:t>inscribed</w:t>
      </w:r>
      <w:r w:rsidRPr="006E4020">
        <w:rPr>
          <w:rStyle w:val="StyleUnderline"/>
          <w:highlight w:val="green"/>
        </w:rPr>
        <w:t xml:space="preserve"> in the </w:t>
      </w:r>
      <w:r w:rsidRPr="006E4020">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6E4020">
        <w:rPr>
          <w:rStyle w:val="StyleUnderline"/>
          <w:highlight w:val="green"/>
        </w:rPr>
        <w:t xml:space="preserve">to </w:t>
      </w:r>
      <w:r w:rsidRPr="006E4020">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6E4020">
        <w:rPr>
          <w:rStyle w:val="StyleUnderline"/>
          <w:highlight w:val="green"/>
        </w:rPr>
        <w:t xml:space="preserve">chooses </w:t>
      </w:r>
      <w:r w:rsidRPr="006E4020">
        <w:rPr>
          <w:rStyle w:val="Emphasis"/>
          <w:highlight w:val="green"/>
        </w:rPr>
        <w:t>order</w:t>
      </w:r>
      <w:r w:rsidRPr="006E4020">
        <w:rPr>
          <w:rStyle w:val="StyleUnderline"/>
          <w:highlight w:val="green"/>
        </w:rPr>
        <w:t xml:space="preserve"> and </w:t>
      </w:r>
      <w:r w:rsidRPr="006E4020">
        <w:rPr>
          <w:rStyle w:val="Emphasis"/>
          <w:highlight w:val="green"/>
        </w:rPr>
        <w:t>conservation</w:t>
      </w:r>
      <w:r w:rsidRPr="00A82626">
        <w:rPr>
          <w:rStyle w:val="StyleUnderline"/>
        </w:rPr>
        <w:t xml:space="preserve"> against change or renewed creation</w:t>
      </w:r>
      <w:r w:rsidRPr="00A82626">
        <w:rPr>
          <w:sz w:val="14"/>
        </w:rPr>
        <w:t xml:space="preserve">. By </w:t>
      </w:r>
      <w:r w:rsidRPr="006E4020">
        <w:rPr>
          <w:rStyle w:val="Emphasis"/>
          <w:highlight w:val="green"/>
        </w:rPr>
        <w:t>separating</w:t>
      </w:r>
      <w:r w:rsidRPr="006E4020">
        <w:rPr>
          <w:rStyle w:val="StyleUnderline"/>
          <w:highlight w:val="green"/>
        </w:rPr>
        <w:t xml:space="preserve"> the intimate from the political</w:t>
      </w:r>
      <w:r w:rsidRPr="00A82626">
        <w:rPr>
          <w:sz w:val="14"/>
        </w:rPr>
        <w:t xml:space="preserve">, it </w:t>
      </w:r>
      <w:r w:rsidRPr="006E4020">
        <w:rPr>
          <w:rStyle w:val="Emphasis"/>
          <w:highlight w:val="green"/>
        </w:rPr>
        <w:t>keeps unquestioned</w:t>
      </w:r>
      <w:r w:rsidRPr="00A82626">
        <w:rPr>
          <w:rStyle w:val="StyleUnderline"/>
        </w:rPr>
        <w:t xml:space="preserve"> the </w:t>
      </w:r>
      <w:r w:rsidRPr="006E4020">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6E4020">
        <w:rPr>
          <w:rStyle w:val="StyleUnderline"/>
          <w:highlight w:val="green"/>
        </w:rPr>
        <w:t>contributes to</w:t>
      </w:r>
      <w:r w:rsidRPr="00A82626">
        <w:rPr>
          <w:sz w:val="14"/>
        </w:rPr>
        <w:t xml:space="preserve"> the </w:t>
      </w:r>
      <w:r w:rsidRPr="006E4020">
        <w:rPr>
          <w:rStyle w:val="Emphasis"/>
          <w:highlight w:val="green"/>
        </w:rPr>
        <w:t>neoliberal atomisation</w:t>
      </w:r>
      <w:r w:rsidRPr="00A82626">
        <w:rPr>
          <w:sz w:val="14"/>
        </w:rPr>
        <w:t xml:space="preserve"> of individuals, summed up in Thatcher’s phrase: “there’s no such thing as society”.</w:t>
      </w:r>
    </w:p>
    <w:p w14:paraId="6A308F3D" w14:textId="77777777" w:rsidR="00233459" w:rsidRPr="00A82626" w:rsidRDefault="00233459" w:rsidP="00233459">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3F3F4D2" w14:textId="77777777" w:rsidR="00233459" w:rsidRDefault="00233459" w:rsidP="00233459"/>
    <w:p w14:paraId="2103F814" w14:textId="77777777" w:rsidR="00233459" w:rsidRPr="0010076E" w:rsidRDefault="00233459" w:rsidP="00233459">
      <w:pPr>
        <w:pStyle w:val="Heading4"/>
        <w:rPr>
          <w:rFonts w:asciiTheme="minorHAnsi" w:hAnsiTheme="minorHAnsi" w:cstheme="minorHAnsi"/>
        </w:rPr>
      </w:pPr>
      <w:r w:rsidRPr="0010076E">
        <w:rPr>
          <w:rFonts w:asciiTheme="minorHAnsi" w:hAnsiTheme="minorHAnsi" w:cstheme="minorHAnsi"/>
        </w:rPr>
        <w:t xml:space="preserve">It’s impossible to generalize specific hypotheses into deterministic theories of the self  </w:t>
      </w:r>
    </w:p>
    <w:p w14:paraId="3050DE4D" w14:textId="77777777" w:rsidR="00233459" w:rsidRPr="0010076E" w:rsidRDefault="00233459" w:rsidP="00233459">
      <w:pPr>
        <w:rPr>
          <w:rFonts w:asciiTheme="minorHAnsi" w:hAnsiTheme="minorHAnsi" w:cstheme="minorHAnsi"/>
        </w:rPr>
      </w:pPr>
      <w:r w:rsidRPr="0010076E">
        <w:rPr>
          <w:rStyle w:val="Style13ptBold"/>
          <w:rFonts w:asciiTheme="minorHAnsi" w:hAnsiTheme="minorHAnsi" w:cstheme="minorHAnsi"/>
        </w:rPr>
        <w:t>Richards</w:t>
      </w:r>
      <w:r w:rsidRPr="0010076E">
        <w:rPr>
          <w:rFonts w:asciiTheme="minorHAnsi" w:hAnsiTheme="minorHAnsi" w:cstheme="minorHAnsi"/>
        </w:rPr>
        <w:t xml:space="preserve">, M.D., is a psychoanalyst and former editor of The American Psychoanalyst and Journal of the American Psychoanalytic Association, </w:t>
      </w:r>
      <w:r w:rsidRPr="0010076E">
        <w:rPr>
          <w:rStyle w:val="Style13ptBold"/>
          <w:rFonts w:asciiTheme="minorHAnsi" w:hAnsiTheme="minorHAnsi" w:cstheme="minorHAnsi"/>
        </w:rPr>
        <w:t>‘15</w:t>
      </w:r>
    </w:p>
    <w:p w14:paraId="296CEAF1" w14:textId="77777777" w:rsidR="00233459" w:rsidRPr="0010076E" w:rsidRDefault="00233459" w:rsidP="00233459">
      <w:pPr>
        <w:rPr>
          <w:rFonts w:asciiTheme="minorHAnsi" w:hAnsiTheme="minorHAnsi" w:cstheme="minorHAnsi"/>
        </w:rPr>
      </w:pPr>
      <w:r w:rsidRPr="0010076E">
        <w:rPr>
          <w:rFonts w:asciiTheme="minorHAnsi" w:hAnsiTheme="minorHAnsi" w:cstheme="minorHAnsi"/>
        </w:rPr>
        <w:t xml:space="preserve">(Arnold, “Psychoanalysis in Crisis: The Danger of Ideology,” Psychoanalytic Review 102.3, June, 389-405) </w:t>
      </w:r>
    </w:p>
    <w:p w14:paraId="527DF784" w14:textId="77777777" w:rsidR="00233459" w:rsidRPr="0010076E" w:rsidRDefault="00233459" w:rsidP="00233459">
      <w:pPr>
        <w:rPr>
          <w:rFonts w:asciiTheme="minorHAnsi" w:hAnsiTheme="minorHAnsi" w:cstheme="minorHAnsi"/>
        </w:rPr>
      </w:pPr>
    </w:p>
    <w:p w14:paraId="458D663C" w14:textId="77777777" w:rsidR="00233459" w:rsidRPr="0010076E" w:rsidRDefault="00233459" w:rsidP="00233459">
      <w:pPr>
        <w:rPr>
          <w:rFonts w:asciiTheme="minorHAnsi" w:hAnsiTheme="minorHAnsi" w:cstheme="minorHAnsi"/>
          <w:u w:val="single"/>
        </w:rPr>
      </w:pPr>
      <w:r w:rsidRPr="0010076E">
        <w:rPr>
          <w:rFonts w:asciiTheme="minorHAnsi" w:hAnsiTheme="minorHAnsi" w:cstheme="minorHAnsi"/>
        </w:rPr>
        <w:t xml:space="preserve">My own belief is that one definition of science is the repeated formulation of new hypotheses in search of better explanations of observed data. It doesn't matter whether the particulars of any specific hypothesis eventually prove right or wrong. </w:t>
      </w:r>
      <w:r w:rsidRPr="0010076E">
        <w:rPr>
          <w:rFonts w:asciiTheme="minorHAnsi" w:hAnsiTheme="minorHAnsi" w:cstheme="minorHAnsi"/>
          <w:u w:val="single"/>
        </w:rPr>
        <w:t>This searching quality is important to psychoanalysis, and as I will show, we do ourselves no favors when we suppress it.</w:t>
      </w:r>
    </w:p>
    <w:p w14:paraId="5C97D91F" w14:textId="77777777" w:rsidR="00233459" w:rsidRPr="0010076E" w:rsidRDefault="00233459" w:rsidP="00233459">
      <w:pPr>
        <w:rPr>
          <w:rFonts w:asciiTheme="minorHAnsi" w:hAnsiTheme="minorHAnsi" w:cstheme="minorHAnsi"/>
        </w:rPr>
      </w:pPr>
      <w:r w:rsidRPr="0010076E">
        <w:rPr>
          <w:rFonts w:asciiTheme="minorHAnsi" w:hAnsiTheme="minorHAnsi" w:cstheme="minorHAnsi"/>
          <w:u w:val="single"/>
        </w:rPr>
        <w:t>Psychoanalysis is</w:t>
      </w:r>
      <w:r w:rsidRPr="0010076E">
        <w:rPr>
          <w:rFonts w:asciiTheme="minorHAnsi" w:hAnsiTheme="minorHAnsi" w:cstheme="minorHAnsi"/>
        </w:rPr>
        <w:t xml:space="preserve"> also </w:t>
      </w:r>
      <w:r w:rsidRPr="0010076E">
        <w:rPr>
          <w:rFonts w:asciiTheme="minorHAnsi" w:hAnsiTheme="minorHAnsi" w:cstheme="minorHAnsi"/>
          <w:u w:val="single"/>
        </w:rPr>
        <w:t>a science in the pride it takes in its predictive power.</w:t>
      </w:r>
      <w:r w:rsidRPr="0010076E">
        <w:rPr>
          <w:rFonts w:asciiTheme="minorHAnsi" w:hAnsiTheme="minorHAnsi" w:cstheme="minorHAnsi"/>
        </w:rPr>
        <w:t xml:space="preserve"> </w:t>
      </w:r>
      <w:r w:rsidRPr="0078572C">
        <w:rPr>
          <w:rFonts w:asciiTheme="minorHAnsi" w:hAnsiTheme="minorHAnsi" w:cstheme="minorHAnsi"/>
          <w:highlight w:val="green"/>
          <w:u w:val="single"/>
        </w:rPr>
        <w:t>Its primary postulate is</w:t>
      </w:r>
      <w:r w:rsidRPr="0010076E">
        <w:rPr>
          <w:rFonts w:asciiTheme="minorHAnsi" w:hAnsiTheme="minorHAnsi" w:cstheme="minorHAnsi"/>
          <w:u w:val="single"/>
        </w:rPr>
        <w:t xml:space="preserve"> the </w:t>
      </w:r>
      <w:r w:rsidRPr="0010076E">
        <w:rPr>
          <w:rStyle w:val="Emphasis"/>
          <w:rFonts w:asciiTheme="minorHAnsi" w:hAnsiTheme="minorHAnsi" w:cstheme="minorHAnsi"/>
        </w:rPr>
        <w:t xml:space="preserve">principle of </w:t>
      </w:r>
      <w:r w:rsidRPr="0078572C">
        <w:rPr>
          <w:rStyle w:val="Emphasis"/>
          <w:rFonts w:asciiTheme="minorHAnsi" w:hAnsiTheme="minorHAnsi" w:cstheme="minorHAnsi"/>
          <w:highlight w:val="green"/>
        </w:rPr>
        <w:t>psychic determ</w:t>
      </w:r>
      <w:r w:rsidRPr="0010076E">
        <w:rPr>
          <w:rStyle w:val="Emphasis"/>
          <w:rFonts w:asciiTheme="minorHAnsi" w:hAnsiTheme="minorHAnsi" w:cstheme="minorHAnsi"/>
        </w:rPr>
        <w:t>inism</w:t>
      </w:r>
      <w:r w:rsidRPr="0010076E">
        <w:rPr>
          <w:rFonts w:asciiTheme="minorHAnsi" w:hAnsiTheme="minorHAnsi" w:cstheme="minorHAnsi"/>
        </w:rPr>
        <w:t xml:space="preserve">, which is used both to explain the past and predict the future. (I am reminded of the patient who told Selma Freiberg that she was good at “backwards future talking.”) </w:t>
      </w:r>
      <w:r w:rsidRPr="0010076E">
        <w:rPr>
          <w:rFonts w:asciiTheme="minorHAnsi" w:hAnsiTheme="minorHAnsi" w:cstheme="minorHAnsi"/>
          <w:u w:val="single"/>
        </w:rPr>
        <w:t>On the other hand, many have asserted that psychoanalytic evidence “</w:t>
      </w:r>
      <w:r w:rsidRPr="0010076E">
        <w:rPr>
          <w:rStyle w:val="Emphasis"/>
          <w:rFonts w:asciiTheme="minorHAnsi" w:hAnsiTheme="minorHAnsi" w:cstheme="minorHAnsi"/>
        </w:rPr>
        <w:t>can be so manipulated as to escape refutation no matter what facts are adduced.</w:t>
      </w:r>
      <w:r w:rsidRPr="0010076E">
        <w:rPr>
          <w:rFonts w:asciiTheme="minorHAnsi" w:hAnsiTheme="minorHAnsi" w:cstheme="minorHAnsi"/>
          <w:u w:val="single"/>
        </w:rPr>
        <w:t>”</w:t>
      </w:r>
      <w:r w:rsidRPr="0010076E">
        <w:rPr>
          <w:rFonts w:asciiTheme="minorHAnsi" w:hAnsiTheme="minorHAnsi" w:cstheme="minorHAnsi"/>
        </w:rPr>
        <w:t xml:space="preserve"> (Nagel 1959, cited in Slochower 1964, p. 165) Harry Slochower in his study of psychoanalysis as science and art makes the interesting point that </w:t>
      </w:r>
      <w:r w:rsidRPr="0010076E">
        <w:rPr>
          <w:rFonts w:asciiTheme="minorHAnsi" w:hAnsiTheme="minorHAnsi" w:cstheme="minorHAnsi"/>
          <w:u w:val="single"/>
        </w:rPr>
        <w:t xml:space="preserve">Freud himself considered this a </w:t>
      </w:r>
      <w:r w:rsidRPr="0010076E">
        <w:rPr>
          <w:rStyle w:val="Emphasis"/>
          <w:rFonts w:asciiTheme="minorHAnsi" w:hAnsiTheme="minorHAnsi" w:cstheme="minorHAnsi"/>
        </w:rPr>
        <w:t>serious lack</w:t>
      </w:r>
      <w:r w:rsidRPr="0010076E">
        <w:rPr>
          <w:rFonts w:asciiTheme="minorHAnsi" w:hAnsiTheme="minorHAnsi" w:cstheme="minorHAnsi"/>
          <w:u w:val="single"/>
        </w:rPr>
        <w:t>,</w:t>
      </w:r>
      <w:r w:rsidRPr="0010076E">
        <w:rPr>
          <w:rFonts w:asciiTheme="minorHAnsi" w:hAnsiTheme="minorHAnsi" w:cstheme="minorHAnsi"/>
        </w:rPr>
        <w:t xml:space="preserve"> at least when applied to other people's convictions. Since religious doctrines can be neither proven nor refuted, </w:t>
      </w:r>
      <w:r w:rsidRPr="0010076E">
        <w:rPr>
          <w:rFonts w:asciiTheme="minorHAnsi" w:hAnsiTheme="minorHAnsi" w:cstheme="minorHAnsi"/>
          <w:u w:val="single"/>
        </w:rPr>
        <w:t xml:space="preserve">Freud said in The Future of an Illusion, that </w:t>
      </w:r>
      <w:r w:rsidRPr="0010076E">
        <w:rPr>
          <w:rStyle w:val="Emphasis"/>
          <w:rFonts w:asciiTheme="minorHAnsi" w:hAnsiTheme="minorHAnsi" w:cstheme="minorHAnsi"/>
        </w:rPr>
        <w:t>their "reality value" cannot be judged</w:t>
      </w:r>
      <w:r w:rsidRPr="0010076E">
        <w:rPr>
          <w:rFonts w:asciiTheme="minorHAnsi" w:hAnsiTheme="minorHAnsi" w:cstheme="minorHAnsi"/>
          <w:u w:val="single"/>
        </w:rPr>
        <w:t xml:space="preserve">. </w:t>
      </w:r>
      <w:r w:rsidRPr="0010076E">
        <w:rPr>
          <w:rFonts w:asciiTheme="minorHAnsi" w:hAnsiTheme="minorHAnsi" w:cstheme="minorHAnsi"/>
        </w:rPr>
        <w:t>(Freud, The Future of an Illusion, Anchor Books, New York, 1964.)</w:t>
      </w:r>
    </w:p>
    <w:p w14:paraId="4871657C" w14:textId="77777777" w:rsidR="00233459" w:rsidRPr="0010076E" w:rsidRDefault="00233459" w:rsidP="00233459">
      <w:pPr>
        <w:rPr>
          <w:rStyle w:val="Emphasis"/>
          <w:rFonts w:asciiTheme="minorHAnsi" w:hAnsiTheme="minorHAnsi" w:cstheme="minorHAnsi"/>
        </w:rPr>
      </w:pPr>
      <w:r w:rsidRPr="0010076E">
        <w:rPr>
          <w:rFonts w:asciiTheme="minorHAnsi" w:hAnsiTheme="minorHAnsi" w:cstheme="minorHAnsi"/>
          <w:u w:val="single"/>
        </w:rPr>
        <w:t>So while we can respect Freud's scientific sensitivity a</w:t>
      </w:r>
      <w:r w:rsidRPr="0010076E">
        <w:rPr>
          <w:rFonts w:asciiTheme="minorHAnsi" w:hAnsiTheme="minorHAnsi" w:cstheme="minorHAnsi"/>
        </w:rPr>
        <w:t xml:space="preserve">nd aspirations, </w:t>
      </w:r>
      <w:r w:rsidRPr="0078572C">
        <w:rPr>
          <w:rFonts w:asciiTheme="minorHAnsi" w:hAnsiTheme="minorHAnsi" w:cstheme="minorHAnsi"/>
          <w:highlight w:val="green"/>
          <w:u w:val="single"/>
        </w:rPr>
        <w:t>we must</w:t>
      </w:r>
      <w:r w:rsidRPr="0010076E">
        <w:rPr>
          <w:rFonts w:asciiTheme="minorHAnsi" w:hAnsiTheme="minorHAnsi" w:cstheme="minorHAnsi"/>
          <w:u w:val="single"/>
        </w:rPr>
        <w:t xml:space="preserve"> also </w:t>
      </w:r>
      <w:r w:rsidRPr="0078572C">
        <w:rPr>
          <w:rFonts w:asciiTheme="minorHAnsi" w:hAnsiTheme="minorHAnsi" w:cstheme="minorHAnsi"/>
          <w:highlight w:val="green"/>
          <w:u w:val="single"/>
        </w:rPr>
        <w:t>acknowledge</w:t>
      </w:r>
      <w:r w:rsidRPr="0010076E">
        <w:rPr>
          <w:rFonts w:asciiTheme="minorHAnsi" w:hAnsiTheme="minorHAnsi" w:cstheme="minorHAnsi"/>
          <w:u w:val="single"/>
        </w:rPr>
        <w:t xml:space="preserve"> that </w:t>
      </w:r>
      <w:r w:rsidRPr="0078572C">
        <w:rPr>
          <w:rFonts w:asciiTheme="minorHAnsi" w:hAnsiTheme="minorHAnsi" w:cstheme="minorHAnsi"/>
          <w:highlight w:val="green"/>
          <w:u w:val="single"/>
        </w:rPr>
        <w:t>psychoanalysis is</w:t>
      </w:r>
      <w:r w:rsidRPr="0010076E">
        <w:rPr>
          <w:rFonts w:asciiTheme="minorHAnsi" w:hAnsiTheme="minorHAnsi" w:cstheme="minorHAnsi"/>
          <w:u w:val="single"/>
        </w:rPr>
        <w:t xml:space="preserve"> in some ways undeniably </w:t>
      </w:r>
      <w:r w:rsidRPr="0078572C">
        <w:rPr>
          <w:rFonts w:asciiTheme="minorHAnsi" w:hAnsiTheme="minorHAnsi" w:cstheme="minorHAnsi"/>
          <w:highlight w:val="green"/>
          <w:u w:val="single"/>
        </w:rPr>
        <w:t>unlike other sciences</w:t>
      </w:r>
      <w:r w:rsidRPr="0010076E">
        <w:rPr>
          <w:rFonts w:asciiTheme="minorHAnsi" w:hAnsiTheme="minorHAnsi" w:cstheme="minorHAnsi"/>
        </w:rPr>
        <w:t xml:space="preserve">, including even the other human sciences. </w:t>
      </w:r>
      <w:r w:rsidRPr="0078572C">
        <w:rPr>
          <w:rFonts w:asciiTheme="minorHAnsi" w:hAnsiTheme="minorHAnsi" w:cstheme="minorHAnsi"/>
          <w:highlight w:val="green"/>
          <w:u w:val="single"/>
        </w:rPr>
        <w:t>Its subject is the intangible</w:t>
      </w:r>
      <w:r w:rsidRPr="0010076E">
        <w:rPr>
          <w:rFonts w:asciiTheme="minorHAnsi" w:hAnsiTheme="minorHAnsi" w:cstheme="minorHAnsi"/>
          <w:u w:val="single"/>
        </w:rPr>
        <w:t xml:space="preserve"> unconscious</w:t>
      </w:r>
      <w:r w:rsidRPr="0010076E">
        <w:rPr>
          <w:rFonts w:asciiTheme="minorHAnsi" w:hAnsiTheme="minorHAnsi" w:cstheme="minorHAnsi"/>
        </w:rPr>
        <w:t xml:space="preserve">, </w:t>
      </w:r>
      <w:r w:rsidRPr="0078572C">
        <w:rPr>
          <w:rFonts w:asciiTheme="minorHAnsi" w:hAnsiTheme="minorHAnsi" w:cstheme="minorHAnsi"/>
          <w:highlight w:val="green"/>
          <w:u w:val="single"/>
        </w:rPr>
        <w:t>and its tool is the relationship between</w:t>
      </w:r>
      <w:r w:rsidRPr="0078572C">
        <w:rPr>
          <w:rFonts w:asciiTheme="minorHAnsi" w:hAnsiTheme="minorHAnsi" w:cstheme="minorHAnsi"/>
          <w:highlight w:val="green"/>
        </w:rPr>
        <w:t xml:space="preserve"> t</w:t>
      </w:r>
      <w:r w:rsidRPr="0010076E">
        <w:rPr>
          <w:rFonts w:asciiTheme="minorHAnsi" w:hAnsiTheme="minorHAnsi" w:cstheme="minorHAnsi"/>
        </w:rPr>
        <w:t xml:space="preserve">wo </w:t>
      </w:r>
      <w:r w:rsidRPr="0010076E">
        <w:rPr>
          <w:rFonts w:asciiTheme="minorHAnsi" w:hAnsiTheme="minorHAnsi" w:cstheme="minorHAnsi"/>
          <w:u w:val="single"/>
        </w:rPr>
        <w:t xml:space="preserve">human </w:t>
      </w:r>
      <w:r w:rsidRPr="0078572C">
        <w:rPr>
          <w:rFonts w:asciiTheme="minorHAnsi" w:hAnsiTheme="minorHAnsi" w:cstheme="minorHAnsi"/>
          <w:highlight w:val="green"/>
          <w:u w:val="single"/>
        </w:rPr>
        <w:t>beings</w:t>
      </w:r>
      <w:r w:rsidRPr="0010076E">
        <w:rPr>
          <w:rFonts w:asciiTheme="minorHAnsi" w:hAnsiTheme="minorHAnsi" w:cstheme="minorHAnsi"/>
        </w:rPr>
        <w:t xml:space="preserve">. </w:t>
      </w:r>
      <w:r w:rsidRPr="0078572C">
        <w:rPr>
          <w:rFonts w:asciiTheme="minorHAnsi" w:hAnsiTheme="minorHAnsi" w:cstheme="minorHAnsi"/>
          <w:highlight w:val="green"/>
          <w:u w:val="single"/>
        </w:rPr>
        <w:t>Each</w:t>
      </w:r>
      <w:r w:rsidRPr="0010076E">
        <w:rPr>
          <w:rFonts w:asciiTheme="minorHAnsi" w:hAnsiTheme="minorHAnsi" w:cstheme="minorHAnsi"/>
          <w:u w:val="single"/>
        </w:rPr>
        <w:t xml:space="preserve"> analyst/analysand </w:t>
      </w:r>
      <w:r w:rsidRPr="0078572C">
        <w:rPr>
          <w:rFonts w:asciiTheme="minorHAnsi" w:hAnsiTheme="minorHAnsi" w:cstheme="minorHAnsi"/>
          <w:highlight w:val="green"/>
          <w:u w:val="single"/>
        </w:rPr>
        <w:t>pair is unique</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making it</w:t>
      </w:r>
      <w:r w:rsidRPr="0010076E">
        <w:rPr>
          <w:rFonts w:asciiTheme="minorHAnsi" w:hAnsiTheme="minorHAnsi" w:cstheme="minorHAnsi"/>
          <w:u w:val="single"/>
        </w:rPr>
        <w:t xml:space="preserve"> </w:t>
      </w:r>
      <w:r w:rsidRPr="0010076E">
        <w:rPr>
          <w:rStyle w:val="Emphasis"/>
          <w:rFonts w:asciiTheme="minorHAnsi" w:hAnsiTheme="minorHAnsi" w:cstheme="minorHAnsi"/>
        </w:rPr>
        <w:t xml:space="preserve">very </w:t>
      </w:r>
      <w:r w:rsidRPr="0078572C">
        <w:rPr>
          <w:rStyle w:val="Emphasis"/>
          <w:rFonts w:asciiTheme="minorHAnsi" w:hAnsiTheme="minorHAnsi" w:cstheme="minorHAnsi"/>
          <w:highlight w:val="green"/>
        </w:rPr>
        <w:t>difficult to generalize from the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interaction</w:t>
      </w:r>
      <w:r w:rsidRPr="0010076E">
        <w:rPr>
          <w:rStyle w:val="Emphasis"/>
          <w:rFonts w:asciiTheme="minorHAnsi" w:hAnsiTheme="minorHAnsi" w:cstheme="minorHAnsi"/>
        </w:rPr>
        <w:t xml:space="preserve"> between the observer and the observed</w:t>
      </w:r>
      <w:r w:rsidRPr="0010076E">
        <w:rPr>
          <w:rFonts w:asciiTheme="minorHAnsi" w:hAnsiTheme="minorHAnsi" w:cstheme="minorHAnsi"/>
        </w:rPr>
        <w:t xml:space="preserve">. </w:t>
      </w:r>
      <w:r w:rsidRPr="0078572C">
        <w:rPr>
          <w:rStyle w:val="Emphasis"/>
          <w:rFonts w:asciiTheme="minorHAnsi" w:hAnsiTheme="minorHAnsi" w:cstheme="minorHAnsi"/>
          <w:highlight w:val="green"/>
        </w:rPr>
        <w:t>Replication is not possible</w:t>
      </w:r>
      <w:r w:rsidRPr="0010076E">
        <w:rPr>
          <w:rFonts w:asciiTheme="minorHAnsi" w:hAnsiTheme="minorHAnsi" w:cstheme="minorHAnsi"/>
        </w:rPr>
        <w:t xml:space="preserve">, </w:t>
      </w:r>
      <w:r w:rsidRPr="0078572C">
        <w:rPr>
          <w:rFonts w:asciiTheme="minorHAnsi" w:hAnsiTheme="minorHAnsi" w:cstheme="minorHAnsi"/>
          <w:highlight w:val="green"/>
          <w:u w:val="single"/>
        </w:rPr>
        <w:t>and validation is possible only in limited ways</w:t>
      </w:r>
      <w:r w:rsidRPr="0010076E">
        <w:rPr>
          <w:rFonts w:asciiTheme="minorHAnsi" w:hAnsiTheme="minorHAnsi" w:cstheme="minorHAnsi"/>
        </w:rPr>
        <w:t xml:space="preserve"> -- for instance, tape recorded sessions—</w:t>
      </w:r>
      <w:r w:rsidRPr="0010076E">
        <w:rPr>
          <w:rFonts w:asciiTheme="minorHAnsi" w:hAnsiTheme="minorHAnsi" w:cstheme="minorHAnsi"/>
          <w:u w:val="single"/>
        </w:rPr>
        <w:t>and on different terms</w:t>
      </w:r>
      <w:r w:rsidRPr="0010076E">
        <w:rPr>
          <w:rFonts w:asciiTheme="minorHAnsi" w:hAnsiTheme="minorHAnsi" w:cstheme="minorHAnsi"/>
        </w:rPr>
        <w:t xml:space="preserve">. Furthermore, </w:t>
      </w:r>
      <w:r w:rsidRPr="0078572C">
        <w:rPr>
          <w:rFonts w:asciiTheme="minorHAnsi" w:hAnsiTheme="minorHAnsi" w:cstheme="minorHAnsi"/>
          <w:highlight w:val="green"/>
          <w:u w:val="single"/>
        </w:rPr>
        <w:t xml:space="preserve">psychoanalysis </w:t>
      </w:r>
      <w:r w:rsidRPr="0078572C">
        <w:rPr>
          <w:rStyle w:val="Emphasis"/>
          <w:rFonts w:asciiTheme="minorHAnsi" w:hAnsiTheme="minorHAnsi" w:cstheme="minorHAnsi"/>
          <w:highlight w:val="green"/>
        </w:rPr>
        <w:t>looks not at static states</w:t>
      </w:r>
      <w:r w:rsidRPr="0010076E">
        <w:rPr>
          <w:rFonts w:asciiTheme="minorHAnsi" w:hAnsiTheme="minorHAnsi" w:cstheme="minorHAnsi"/>
        </w:rPr>
        <w:t xml:space="preserve">, </w:t>
      </w:r>
      <w:r w:rsidRPr="0078572C">
        <w:rPr>
          <w:rFonts w:asciiTheme="minorHAnsi" w:hAnsiTheme="minorHAnsi" w:cstheme="minorHAnsi"/>
          <w:highlight w:val="green"/>
          <w:u w:val="single"/>
        </w:rPr>
        <w:t xml:space="preserve">but at </w:t>
      </w:r>
      <w:r w:rsidRPr="0078572C">
        <w:rPr>
          <w:rStyle w:val="Emphasis"/>
          <w:rFonts w:asciiTheme="minorHAnsi" w:hAnsiTheme="minorHAnsi" w:cstheme="minorHAnsi"/>
          <w:highlight w:val="green"/>
        </w:rPr>
        <w:t>complex processes determined by multiple variables</w:t>
      </w:r>
      <w:r w:rsidRPr="0010076E">
        <w:rPr>
          <w:rStyle w:val="Emphasis"/>
          <w:rFonts w:asciiTheme="minorHAnsi" w:hAnsiTheme="minorHAnsi" w:cstheme="minorHAnsi"/>
        </w:rPr>
        <w:t>.</w:t>
      </w:r>
      <w:r w:rsidRPr="0010076E">
        <w:rPr>
          <w:rFonts w:asciiTheme="minorHAnsi" w:hAnsiTheme="minorHAnsi" w:cstheme="minorHAnsi"/>
        </w:rPr>
        <w:t xml:space="preserve"> </w:t>
      </w:r>
      <w:r w:rsidRPr="0078572C">
        <w:rPr>
          <w:rFonts w:asciiTheme="minorHAnsi" w:hAnsiTheme="minorHAnsi" w:cstheme="minorHAnsi"/>
          <w:highlight w:val="green"/>
          <w:u w:val="single"/>
        </w:rPr>
        <w:t xml:space="preserve">Under those circumstances, </w:t>
      </w:r>
      <w:r w:rsidRPr="0078572C">
        <w:rPr>
          <w:rStyle w:val="Emphasis"/>
          <w:rFonts w:asciiTheme="minorHAnsi" w:hAnsiTheme="minorHAnsi" w:cstheme="minorHAnsi"/>
          <w:highlight w:val="green"/>
        </w:rPr>
        <w:t>immaculate perception is impossible</w:t>
      </w:r>
      <w:r w:rsidRPr="0078572C">
        <w:rPr>
          <w:rFonts w:asciiTheme="minorHAnsi" w:hAnsiTheme="minorHAnsi" w:cstheme="minorHAnsi"/>
          <w:highlight w:val="green"/>
          <w:u w:val="single"/>
        </w:rPr>
        <w:t>, and so is immaculate conception</w:t>
      </w:r>
      <w:r w:rsidRPr="0010076E">
        <w:rPr>
          <w:rFonts w:asciiTheme="minorHAnsi" w:hAnsiTheme="minorHAnsi" w:cstheme="minorHAnsi"/>
        </w:rPr>
        <w:t xml:space="preserve">. </w:t>
      </w:r>
      <w:r w:rsidRPr="0078572C">
        <w:rPr>
          <w:rFonts w:asciiTheme="minorHAnsi" w:hAnsiTheme="minorHAnsi" w:cstheme="minorHAnsi"/>
          <w:highlight w:val="green"/>
          <w:u w:val="single"/>
        </w:rPr>
        <w:t>Objectivity</w:t>
      </w:r>
      <w:r w:rsidRPr="0010076E">
        <w:rPr>
          <w:rFonts w:asciiTheme="minorHAnsi" w:hAnsiTheme="minorHAnsi" w:cstheme="minorHAnsi"/>
          <w:u w:val="single"/>
        </w:rPr>
        <w:t xml:space="preserve"> in psychoanalysis </w:t>
      </w:r>
      <w:r w:rsidRPr="0078572C">
        <w:rPr>
          <w:rFonts w:asciiTheme="minorHAnsi" w:hAnsiTheme="minorHAnsi" w:cstheme="minorHAnsi"/>
          <w:highlight w:val="green"/>
          <w:u w:val="single"/>
        </w:rPr>
        <w:t xml:space="preserve">is </w:t>
      </w:r>
      <w:r w:rsidRPr="0078572C">
        <w:rPr>
          <w:rStyle w:val="Emphasis"/>
          <w:rFonts w:asciiTheme="minorHAnsi" w:hAnsiTheme="minorHAnsi" w:cstheme="minorHAnsi"/>
          <w:highlight w:val="green"/>
        </w:rPr>
        <w:t>always tempered by subjectivity</w:t>
      </w:r>
      <w:r w:rsidRPr="0010076E">
        <w:rPr>
          <w:rStyle w:val="Emphasis"/>
          <w:rFonts w:asciiTheme="minorHAnsi" w:hAnsiTheme="minorHAnsi" w:cstheme="minorHAnsi"/>
        </w:rPr>
        <w:t xml:space="preserve">, </w:t>
      </w:r>
      <w:r w:rsidRPr="0078572C">
        <w:rPr>
          <w:rFonts w:asciiTheme="minorHAnsi" w:hAnsiTheme="minorHAnsi" w:cstheme="minorHAnsi"/>
          <w:highlight w:val="green"/>
          <w:u w:val="single"/>
        </w:rPr>
        <w:t>and</w:t>
      </w:r>
      <w:r w:rsidRPr="0010076E">
        <w:rPr>
          <w:rFonts w:asciiTheme="minorHAnsi" w:hAnsiTheme="minorHAnsi" w:cstheme="minorHAnsi"/>
          <w:u w:val="single"/>
        </w:rPr>
        <w:t xml:space="preserve"> the knower always influences the known</w:t>
      </w:r>
      <w:r w:rsidRPr="0010076E">
        <w:rPr>
          <w:rFonts w:asciiTheme="minorHAnsi" w:hAnsiTheme="minorHAnsi" w:cstheme="minorHAnsi"/>
        </w:rPr>
        <w:t xml:space="preserve">. </w:t>
      </w:r>
      <w:r w:rsidRPr="0078572C">
        <w:rPr>
          <w:rStyle w:val="Emphasis"/>
          <w:rFonts w:asciiTheme="minorHAnsi" w:hAnsiTheme="minorHAnsi" w:cstheme="minorHAnsi"/>
          <w:highlight w:val="green"/>
        </w:rPr>
        <w:t>Affect is at play as much as reason</w:t>
      </w:r>
      <w:r w:rsidRPr="0010076E">
        <w:rPr>
          <w:rFonts w:asciiTheme="minorHAnsi" w:hAnsiTheme="minorHAnsi" w:cstheme="minorHAnsi"/>
        </w:rPr>
        <w:t xml:space="preserve">. </w:t>
      </w:r>
      <w:r w:rsidRPr="0010076E">
        <w:rPr>
          <w:rStyle w:val="Emphasis"/>
          <w:rFonts w:asciiTheme="minorHAnsi" w:hAnsiTheme="minorHAnsi" w:cstheme="minorHAnsi"/>
        </w:rPr>
        <w:t>Exact science is neutral. Psychoanalysis is not.</w:t>
      </w:r>
    </w:p>
    <w:p w14:paraId="414F1D1D" w14:textId="77777777" w:rsidR="00233459" w:rsidRPr="0010076E" w:rsidRDefault="00233459" w:rsidP="00233459">
      <w:pPr>
        <w:rPr>
          <w:rFonts w:asciiTheme="minorHAnsi" w:hAnsiTheme="minorHAnsi" w:cstheme="minorHAnsi"/>
        </w:rPr>
      </w:pPr>
      <w:r w:rsidRPr="0010076E">
        <w:rPr>
          <w:rFonts w:asciiTheme="minorHAnsi" w:hAnsiTheme="minorHAnsi" w:cstheme="minorHAnsi"/>
          <w:u w:val="single"/>
        </w:rPr>
        <w:t xml:space="preserve">We can finesse some other aspects of the debate by recognizing that </w:t>
      </w:r>
      <w:r w:rsidRPr="0010076E">
        <w:rPr>
          <w:rStyle w:val="Emphasis"/>
          <w:rFonts w:asciiTheme="minorHAnsi" w:hAnsiTheme="minorHAnsi" w:cstheme="minorHAnsi"/>
        </w:rPr>
        <w:t>psychoanalysis is not a monolith</w:t>
      </w:r>
      <w:r w:rsidRPr="0010076E">
        <w:rPr>
          <w:rFonts w:asciiTheme="minorHAnsi" w:hAnsiTheme="minorHAnsi" w:cstheme="minorHAnsi"/>
        </w:rPr>
        <w:t xml:space="preserve">, </w:t>
      </w:r>
      <w:r w:rsidRPr="0010076E">
        <w:rPr>
          <w:rFonts w:asciiTheme="minorHAnsi" w:hAnsiTheme="minorHAnsi" w:cstheme="minorHAnsi"/>
          <w:u w:val="single"/>
        </w:rPr>
        <w:t>and it's good to remind ourselves of this occasionally, too. Psychoanalysis is at once a theory of development</w:t>
      </w:r>
      <w:r w:rsidRPr="0010076E">
        <w:rPr>
          <w:rFonts w:asciiTheme="minorHAnsi" w:hAnsiTheme="minorHAnsi" w:cstheme="minorHAnsi"/>
        </w:rPr>
        <w:t xml:space="preserve">, a theory of psychopathology, </w:t>
      </w:r>
      <w:r w:rsidRPr="0010076E">
        <w:rPr>
          <w:rFonts w:asciiTheme="minorHAnsi" w:hAnsiTheme="minorHAnsi" w:cstheme="minorHAnsi"/>
          <w:u w:val="single"/>
        </w:rPr>
        <w:t xml:space="preserve">a theory of how the mind works, </w:t>
      </w:r>
      <w:r w:rsidRPr="0010076E">
        <w:rPr>
          <w:rFonts w:asciiTheme="minorHAnsi" w:hAnsiTheme="minorHAnsi" w:cstheme="minorHAnsi"/>
        </w:rPr>
        <w:t xml:space="preserve">and a theory of therapeutic process and cure. </w:t>
      </w:r>
      <w:r w:rsidRPr="0078572C">
        <w:rPr>
          <w:rFonts w:asciiTheme="minorHAnsi" w:hAnsiTheme="minorHAnsi" w:cstheme="minorHAnsi"/>
          <w:highlight w:val="green"/>
          <w:u w:val="single"/>
        </w:rPr>
        <w:t>Each of these theories</w:t>
      </w:r>
      <w:r w:rsidRPr="0010076E">
        <w:rPr>
          <w:rFonts w:asciiTheme="minorHAnsi" w:hAnsiTheme="minorHAnsi" w:cstheme="minorHAnsi"/>
          <w:u w:val="single"/>
        </w:rPr>
        <w:t xml:space="preserve"> is based on different assumptions and </w:t>
      </w:r>
      <w:r w:rsidRPr="0078572C">
        <w:rPr>
          <w:rFonts w:asciiTheme="minorHAnsi" w:hAnsiTheme="minorHAnsi" w:cstheme="minorHAnsi"/>
          <w:highlight w:val="green"/>
          <w:u w:val="single"/>
        </w:rPr>
        <w:t>offers</w:t>
      </w:r>
      <w:r w:rsidRPr="0010076E">
        <w:rPr>
          <w:rFonts w:asciiTheme="minorHAnsi" w:hAnsiTheme="minorHAnsi" w:cstheme="minorHAnsi"/>
          <w:u w:val="single"/>
        </w:rPr>
        <w:t xml:space="preserve"> different propositions with </w:t>
      </w:r>
      <w:r w:rsidRPr="0078572C">
        <w:rPr>
          <w:rStyle w:val="Emphasis"/>
          <w:rFonts w:asciiTheme="minorHAnsi" w:hAnsiTheme="minorHAnsi" w:cstheme="minorHAnsi"/>
          <w:highlight w:val="green"/>
        </w:rPr>
        <w:t>different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degrees of validity</w:t>
      </w:r>
      <w:r w:rsidRPr="0078572C">
        <w:rPr>
          <w:rFonts w:asciiTheme="minorHAnsi" w:hAnsiTheme="minorHAnsi" w:cstheme="minorHAnsi"/>
          <w:highlight w:val="green"/>
          <w:u w:val="single"/>
        </w:rPr>
        <w:t xml:space="preserve">, and </w:t>
      </w:r>
      <w:r w:rsidRPr="0078572C">
        <w:rPr>
          <w:rStyle w:val="Emphasis"/>
          <w:rFonts w:asciiTheme="minorHAnsi" w:hAnsiTheme="minorHAnsi" w:cstheme="minorHAnsi"/>
          <w:highlight w:val="green"/>
        </w:rPr>
        <w:t>different levels of abstraction</w:t>
      </w:r>
      <w:r w:rsidRPr="0010076E">
        <w:rPr>
          <w:rFonts w:asciiTheme="minorHAnsi" w:hAnsiTheme="minorHAnsi" w:cstheme="minorHAnsi"/>
        </w:rPr>
        <w:t xml:space="preserve"> (cf. Waelder).</w:t>
      </w:r>
    </w:p>
    <w:p w14:paraId="131CBDED" w14:textId="77777777" w:rsidR="00233459" w:rsidRPr="00274331" w:rsidRDefault="00233459" w:rsidP="00233459"/>
    <w:p w14:paraId="44A14B06" w14:textId="77777777" w:rsidR="002248B6" w:rsidRDefault="002248B6" w:rsidP="002248B6"/>
    <w:p w14:paraId="2854098E" w14:textId="1C5FE799" w:rsidR="003E213D" w:rsidRDefault="000A0DD0" w:rsidP="003E213D">
      <w:pPr>
        <w:pStyle w:val="Heading1"/>
      </w:pPr>
      <w:r>
        <w:t>1NR</w:t>
      </w:r>
    </w:p>
    <w:p w14:paraId="3AFF5AF6" w14:textId="77777777" w:rsidR="003E213D" w:rsidRDefault="003E213D" w:rsidP="003E213D">
      <w:pPr>
        <w:pStyle w:val="Heading2"/>
      </w:pPr>
      <w:r>
        <w:t>Case</w:t>
      </w:r>
    </w:p>
    <w:p w14:paraId="4675CFFB" w14:textId="77777777" w:rsidR="003E213D" w:rsidRDefault="003E213D" w:rsidP="006C0EC4"/>
    <w:p w14:paraId="3884E5E5" w14:textId="1DA89975" w:rsidR="003E213D" w:rsidRPr="00D43ED3" w:rsidRDefault="003E213D" w:rsidP="003E213D">
      <w:pPr>
        <w:pStyle w:val="Heading3"/>
      </w:pPr>
      <w:r>
        <w:t>---AT: RoJ---2NC</w:t>
      </w:r>
    </w:p>
    <w:p w14:paraId="5D744F71" w14:textId="77777777" w:rsidR="003E213D" w:rsidRPr="007738CE" w:rsidRDefault="003E213D" w:rsidP="003E213D">
      <w:pPr>
        <w:pStyle w:val="Heading4"/>
      </w:pPr>
      <w:r>
        <w:t xml:space="preserve">3. It destroys organizing and is terminally unsustainable. </w:t>
      </w:r>
    </w:p>
    <w:p w14:paraId="5218864E" w14:textId="77777777" w:rsidR="003E213D" w:rsidRPr="007738CE" w:rsidRDefault="003E213D" w:rsidP="003E213D">
      <w:pPr>
        <w:rPr>
          <w:rStyle w:val="Style13ptBold"/>
          <w:b w:val="0"/>
          <w:bCs w:val="0"/>
          <w:sz w:val="20"/>
          <w:szCs w:val="20"/>
        </w:rPr>
      </w:pPr>
      <w:r w:rsidRPr="007738CE">
        <w:rPr>
          <w:rStyle w:val="Style13ptBold"/>
        </w:rPr>
        <w:t xml:space="preserve">Táíwò’22 </w:t>
      </w:r>
      <w:r w:rsidRPr="007738CE">
        <w:rPr>
          <w:rStyle w:val="Style13ptBold"/>
          <w:sz w:val="20"/>
          <w:szCs w:val="20"/>
        </w:rPr>
        <w:t xml:space="preserve">|Femi the goat. Associate Professor of Philosophy at Georgetown, Ph.D. in Philosophy from UCLA. </w:t>
      </w:r>
    </w:p>
    <w:p w14:paraId="11E53987" w14:textId="77777777" w:rsidR="003E213D" w:rsidRPr="007738CE" w:rsidRDefault="003E213D" w:rsidP="003E213D">
      <w:pPr>
        <w:rPr>
          <w:sz w:val="20"/>
          <w:szCs w:val="20"/>
        </w:rPr>
      </w:pPr>
      <w:r w:rsidRPr="007738CE">
        <w:rPr>
          <w:rStyle w:val="Style13ptBold"/>
          <w:sz w:val="20"/>
          <w:szCs w:val="20"/>
        </w:rPr>
        <w:t xml:space="preserve">Táíwò, </w:t>
      </w:r>
      <w:r w:rsidRPr="007738CE">
        <w:rPr>
          <w:sz w:val="20"/>
          <w:szCs w:val="20"/>
        </w:rPr>
        <w:t xml:space="preserve">Olúfẹḿi. </w:t>
      </w:r>
      <w:r w:rsidRPr="007738CE">
        <w:rPr>
          <w:i/>
          <w:iCs/>
          <w:sz w:val="20"/>
          <w:szCs w:val="20"/>
        </w:rPr>
        <w:t>Elite Capture How the Powerful Took Over Identity Politics (and Everything Else)</w:t>
      </w:r>
      <w:r w:rsidRPr="007738CE">
        <w:rPr>
          <w:sz w:val="20"/>
          <w:szCs w:val="20"/>
        </w:rPr>
        <w:t>. Pluto Press, 2022. Page 68-84|KZaidi</w:t>
      </w:r>
    </w:p>
    <w:p w14:paraId="21DCA5B2" w14:textId="77777777" w:rsidR="003E213D" w:rsidRPr="007738CE" w:rsidRDefault="003E213D" w:rsidP="003E213D">
      <w:pPr>
        <w:rPr>
          <w:rStyle w:val="Emphasis"/>
        </w:rPr>
      </w:pPr>
      <w:r w:rsidRPr="007738CE">
        <w:rPr>
          <w:rStyle w:val="StyleUnderline"/>
        </w:rPr>
        <w:t xml:space="preserve">A prime example of deference politics is the </w:t>
      </w:r>
      <w:r w:rsidRPr="007738CE">
        <w:rPr>
          <w:rStyle w:val="Emphasis"/>
        </w:rPr>
        <w:t>call to “listen to the most affected” or “center the most marginalized,”</w:t>
      </w:r>
      <w:r w:rsidRPr="007738CE">
        <w:rPr>
          <w:sz w:val="16"/>
        </w:rPr>
        <w:t xml:space="preserve"> now ubiquitous in many academic and activist circles. </w:t>
      </w:r>
      <w:r w:rsidRPr="007738CE">
        <w:rPr>
          <w:rStyle w:val="StyleUnderline"/>
        </w:rPr>
        <w:t>These calls have never sat well with me.</w:t>
      </w:r>
      <w:r w:rsidRPr="007738CE">
        <w:rPr>
          <w:sz w:val="16"/>
        </w:rPr>
        <w:t xml:space="preserve"> </w:t>
      </w:r>
      <w:r w:rsidRPr="007738CE">
        <w:rPr>
          <w:rStyle w:val="StyleUnderline"/>
        </w:rPr>
        <w:t xml:space="preserve">In my experience </w:t>
      </w:r>
      <w:r w:rsidRPr="007738CE">
        <w:rPr>
          <w:rStyle w:val="Emphasis"/>
          <w:highlight w:val="green"/>
        </w:rPr>
        <w:t>as an</w:t>
      </w:r>
      <w:r w:rsidRPr="007738CE">
        <w:rPr>
          <w:rStyle w:val="Emphasis"/>
        </w:rPr>
        <w:t xml:space="preserve"> </w:t>
      </w:r>
      <w:r w:rsidRPr="007738CE">
        <w:rPr>
          <w:rStyle w:val="StyleUnderline"/>
        </w:rPr>
        <w:t xml:space="preserve">academic and </w:t>
      </w:r>
      <w:r w:rsidRPr="007738CE">
        <w:rPr>
          <w:rStyle w:val="Emphasis"/>
          <w:highlight w:val="green"/>
        </w:rPr>
        <w:t>organizer</w:t>
      </w:r>
      <w:r w:rsidRPr="007738CE">
        <w:rPr>
          <w:rStyle w:val="StyleUnderline"/>
          <w:highlight w:val="green"/>
        </w:rPr>
        <w:t>, when people</w:t>
      </w:r>
      <w:r w:rsidRPr="007738CE">
        <w:rPr>
          <w:rStyle w:val="StyleUnderline"/>
        </w:rPr>
        <w:t xml:space="preserve"> have </w:t>
      </w:r>
      <w:r w:rsidRPr="007738CE">
        <w:rPr>
          <w:rStyle w:val="StyleUnderline"/>
          <w:highlight w:val="green"/>
        </w:rPr>
        <w:t>said they needed to “listen to the most affected,” it wasn’t</w:t>
      </w:r>
      <w:r w:rsidRPr="007738CE">
        <w:rPr>
          <w:rStyle w:val="StyleUnderline"/>
        </w:rPr>
        <w:t xml:space="preserve"> </w:t>
      </w:r>
      <w:r w:rsidRPr="007738CE">
        <w:rPr>
          <w:rStyle w:val="Emphasis"/>
        </w:rPr>
        <w:t xml:space="preserve">usually </w:t>
      </w:r>
      <w:r w:rsidRPr="007738CE">
        <w:rPr>
          <w:rStyle w:val="Emphasis"/>
          <w:highlight w:val="green"/>
        </w:rPr>
        <w:t>because they intended to set up Skype calls to refugee camps</w:t>
      </w:r>
      <w:r w:rsidRPr="007738CE">
        <w:rPr>
          <w:rStyle w:val="StyleUnderline"/>
        </w:rPr>
        <w:t xml:space="preserve"> or to collaborate with houseless people.</w:t>
      </w:r>
      <w:r w:rsidRPr="007738CE">
        <w:rPr>
          <w:sz w:val="16"/>
        </w:rPr>
        <w:t xml:space="preserve"> </w:t>
      </w:r>
      <w:r w:rsidRPr="007738CE">
        <w:rPr>
          <w:rStyle w:val="StyleUnderline"/>
          <w:highlight w:val="green"/>
        </w:rPr>
        <w:t>Acting on this</w:t>
      </w:r>
      <w:r w:rsidRPr="007738CE">
        <w:rPr>
          <w:rStyle w:val="StyleUnderline"/>
        </w:rPr>
        <w:t xml:space="preserve"> conception of “centering the most marginalized” </w:t>
      </w:r>
      <w:r w:rsidRPr="007738CE">
        <w:rPr>
          <w:rStyle w:val="StyleUnderline"/>
          <w:highlight w:val="green"/>
        </w:rPr>
        <w:t>would require a different approach</w:t>
      </w:r>
      <w:r w:rsidRPr="007738CE">
        <w:rPr>
          <w:rStyle w:val="StyleUnderline"/>
        </w:rPr>
        <w:t xml:space="preserve"> entirely, </w:t>
      </w:r>
      <w:r w:rsidRPr="007738CE">
        <w:rPr>
          <w:rStyle w:val="StyleUnderline"/>
          <w:highlight w:val="green"/>
        </w:rPr>
        <w:t>in a world where 1.6 billion people live in inadequate housing</w:t>
      </w:r>
      <w:r w:rsidRPr="007738CE">
        <w:rPr>
          <w:sz w:val="16"/>
        </w:rPr>
        <w:t xml:space="preserve"> (slum conditions) </w:t>
      </w:r>
      <w:r w:rsidRPr="007738CE">
        <w:rPr>
          <w:rStyle w:val="StyleUnderline"/>
        </w:rPr>
        <w:t xml:space="preserve">and </w:t>
      </w:r>
      <w:r w:rsidRPr="007738CE">
        <w:rPr>
          <w:rStyle w:val="StyleUnderline"/>
          <w:highlight w:val="green"/>
        </w:rPr>
        <w:t>100 million are unhoused</w:t>
      </w:r>
      <w:r w:rsidRPr="007738CE">
        <w:rPr>
          <w:rStyle w:val="StyleUnderline"/>
        </w:rPr>
        <w:t xml:space="preserve">, a full </w:t>
      </w:r>
      <w:r w:rsidRPr="007738CE">
        <w:rPr>
          <w:rStyle w:val="StyleUnderline"/>
          <w:highlight w:val="green"/>
        </w:rPr>
        <w:t>third of the</w:t>
      </w:r>
      <w:r w:rsidRPr="007738CE">
        <w:rPr>
          <w:rStyle w:val="StyleUnderline"/>
        </w:rPr>
        <w:t xml:space="preserve"> human </w:t>
      </w:r>
      <w:r w:rsidRPr="007738CE">
        <w:rPr>
          <w:rStyle w:val="StyleUnderline"/>
          <w:highlight w:val="green"/>
        </w:rPr>
        <w:t>population does not have reliable drinking water, and</w:t>
      </w:r>
      <w:r w:rsidRPr="007738CE">
        <w:rPr>
          <w:rStyle w:val="StyleUnderline"/>
        </w:rPr>
        <w:t xml:space="preserve"> the intersections of food, energy, and water insecurity with </w:t>
      </w:r>
      <w:r w:rsidRPr="007738CE">
        <w:rPr>
          <w:rStyle w:val="StyleUnderline"/>
          <w:highlight w:val="green"/>
        </w:rPr>
        <w:t xml:space="preserve">the climate crisis </w:t>
      </w:r>
      <w:r w:rsidRPr="007738CE">
        <w:rPr>
          <w:rStyle w:val="StyleUnderline"/>
        </w:rPr>
        <w:t xml:space="preserve">have already </w:t>
      </w:r>
      <w:r w:rsidRPr="007738CE">
        <w:rPr>
          <w:rStyle w:val="StyleUnderline"/>
          <w:highlight w:val="green"/>
        </w:rPr>
        <w:t xml:space="preserve">displaced 8.5 million </w:t>
      </w:r>
      <w:r w:rsidRPr="007738CE">
        <w:rPr>
          <w:rStyle w:val="StyleUnderline"/>
        </w:rPr>
        <w:t xml:space="preserve">people </w:t>
      </w:r>
      <w:r w:rsidRPr="007738CE">
        <w:rPr>
          <w:rStyle w:val="StyleUnderline"/>
          <w:highlight w:val="green"/>
        </w:rPr>
        <w:t>in South Asia alone,</w:t>
      </w:r>
      <w:r w:rsidRPr="007738CE">
        <w:rPr>
          <w:rStyle w:val="StyleUnderline"/>
        </w:rPr>
        <w:t xml:space="preserve"> while threatening to displace tens of millions more.17 </w:t>
      </w:r>
      <w:r w:rsidRPr="007738CE">
        <w:rPr>
          <w:rStyle w:val="Emphasis"/>
          <w:highlight w:val="green"/>
        </w:rPr>
        <w:t>Such a stance would require</w:t>
      </w:r>
      <w:r w:rsidRPr="007738CE">
        <w:rPr>
          <w:rStyle w:val="Emphasis"/>
        </w:rPr>
        <w:t xml:space="preserve">, at a minimum, that </w:t>
      </w:r>
      <w:r w:rsidRPr="007738CE">
        <w:rPr>
          <w:rStyle w:val="Emphasis"/>
          <w:highlight w:val="green"/>
        </w:rPr>
        <w:t>one leave the room.</w:t>
      </w:r>
      <w:r w:rsidRPr="007738CE">
        <w:rPr>
          <w:rStyle w:val="Emphasis"/>
        </w:rPr>
        <w:t xml:space="preserve"> </w:t>
      </w:r>
    </w:p>
    <w:p w14:paraId="28CD533D" w14:textId="77777777" w:rsidR="003E213D" w:rsidRPr="007738CE" w:rsidRDefault="003E213D" w:rsidP="003E213D">
      <w:pPr>
        <w:rPr>
          <w:rStyle w:val="StyleUnderline"/>
        </w:rPr>
      </w:pPr>
      <w:r w:rsidRPr="007738CE">
        <w:rPr>
          <w:rStyle w:val="StyleUnderline"/>
          <w:highlight w:val="green"/>
        </w:rPr>
        <w:t>Instead, “centering</w:t>
      </w:r>
      <w:r w:rsidRPr="007738CE">
        <w:rPr>
          <w:rStyle w:val="StyleUnderline"/>
        </w:rPr>
        <w:t xml:space="preserve"> the most marginalized” in my experience </w:t>
      </w:r>
      <w:r w:rsidRPr="007738CE">
        <w:rPr>
          <w:rStyle w:val="StyleUnderline"/>
          <w:highlight w:val="green"/>
        </w:rPr>
        <w:t>has</w:t>
      </w:r>
      <w:r w:rsidRPr="007738CE">
        <w:rPr>
          <w:rStyle w:val="StyleUnderline"/>
        </w:rPr>
        <w:t xml:space="preserve"> usually </w:t>
      </w:r>
      <w:r w:rsidRPr="007738CE">
        <w:rPr>
          <w:rStyle w:val="StyleUnderline"/>
          <w:highlight w:val="green"/>
        </w:rPr>
        <w:t xml:space="preserve">meant handing </w:t>
      </w:r>
      <w:r w:rsidRPr="007738CE">
        <w:rPr>
          <w:rStyle w:val="StyleUnderline"/>
        </w:rPr>
        <w:t xml:space="preserve">conversational authority and </w:t>
      </w:r>
      <w:r w:rsidRPr="007738CE">
        <w:rPr>
          <w:rStyle w:val="StyleUnderline"/>
          <w:highlight w:val="green"/>
        </w:rPr>
        <w:t>attentional goods to whoever is already in the room and appears to fit a social category</w:t>
      </w:r>
      <w:r w:rsidRPr="007738CE">
        <w:rPr>
          <w:rStyle w:val="StyleUnderline"/>
        </w:rPr>
        <w:t xml:space="preserve"> associated with some form of oppression</w:t>
      </w:r>
      <w:r w:rsidRPr="007738CE">
        <w:rPr>
          <w:sz w:val="16"/>
        </w:rPr>
        <w:t xml:space="preserve">—regardless of what they have or have not actually experienced, or what they do or do not actually know about the matter at hand. </w:t>
      </w:r>
      <w:r w:rsidRPr="007738CE">
        <w:rPr>
          <w:rStyle w:val="Emphasis"/>
        </w:rPr>
        <w:t xml:space="preserve">Even </w:t>
      </w:r>
      <w:r w:rsidRPr="007738CE">
        <w:rPr>
          <w:rStyle w:val="Emphasis"/>
          <w:highlight w:val="green"/>
        </w:rPr>
        <w:t>in rooms where stakes have been high</w:t>
      </w:r>
      <w:r w:rsidRPr="007738CE">
        <w:rPr>
          <w:rStyle w:val="StyleUnderline"/>
        </w:rPr>
        <w:t>—where potential researchers were discussing how to understand a social phenomenon, where activists were deciding what to target—</w:t>
      </w:r>
      <w:r w:rsidRPr="007738CE">
        <w:rPr>
          <w:rStyle w:val="Emphasis"/>
        </w:rPr>
        <w:t xml:space="preserve">the rules of </w:t>
      </w:r>
      <w:r w:rsidRPr="007738CE">
        <w:rPr>
          <w:rStyle w:val="Emphasis"/>
          <w:highlight w:val="green"/>
        </w:rPr>
        <w:t xml:space="preserve">deference </w:t>
      </w:r>
      <w:r w:rsidRPr="007738CE">
        <w:rPr>
          <w:rStyle w:val="Emphasis"/>
        </w:rPr>
        <w:t xml:space="preserve">have often </w:t>
      </w:r>
      <w:r w:rsidRPr="007738CE">
        <w:rPr>
          <w:rStyle w:val="Emphasis"/>
          <w:highlight w:val="green"/>
        </w:rPr>
        <w:t>meant that the conversation stayed in the room</w:t>
      </w:r>
      <w:r w:rsidRPr="007738CE">
        <w:rPr>
          <w:rStyle w:val="StyleUnderline"/>
          <w:highlight w:val="green"/>
        </w:rPr>
        <w:t>,</w:t>
      </w:r>
      <w:r w:rsidRPr="007738CE">
        <w:rPr>
          <w:rStyle w:val="StyleUnderline"/>
        </w:rPr>
        <w:t xml:space="preserve"> while the people most affected by it stayed outside. </w:t>
      </w:r>
    </w:p>
    <w:p w14:paraId="67FF2020" w14:textId="77777777" w:rsidR="003E213D" w:rsidRPr="007738CE" w:rsidRDefault="003E213D" w:rsidP="003E213D">
      <w:pPr>
        <w:rPr>
          <w:sz w:val="16"/>
        </w:rPr>
      </w:pPr>
      <w:r w:rsidRPr="007738CE">
        <w:rPr>
          <w:rStyle w:val="StyleUnderline"/>
        </w:rPr>
        <w:t>This particular politics of deference emerged out of a theoretical orientation called standpoint epistemology,</w:t>
      </w:r>
      <w:r w:rsidRPr="007738CE">
        <w:rPr>
          <w:sz w:val="16"/>
        </w:rPr>
        <w:t xml:space="preserve"> which became popular in feminist circles in the 1970s and has con- tinued to contribute to the thinking of many activists and academics since.18 Standpoint epistemology comprises three seemingly innocuous ideas: </w:t>
      </w:r>
    </w:p>
    <w:p w14:paraId="41806B14" w14:textId="77777777" w:rsidR="003E213D" w:rsidRPr="007738CE" w:rsidRDefault="003E213D" w:rsidP="003E213D">
      <w:pPr>
        <w:rPr>
          <w:sz w:val="16"/>
          <w:szCs w:val="16"/>
        </w:rPr>
      </w:pPr>
      <w:r w:rsidRPr="007738CE">
        <w:rPr>
          <w:sz w:val="16"/>
          <w:szCs w:val="16"/>
        </w:rPr>
        <w:t xml:space="preserve">1)  knowledge is socially situated, </w:t>
      </w:r>
    </w:p>
    <w:p w14:paraId="7698B6FA" w14:textId="77777777" w:rsidR="003E213D" w:rsidRPr="007738CE" w:rsidRDefault="003E213D" w:rsidP="003E213D">
      <w:pPr>
        <w:rPr>
          <w:sz w:val="16"/>
          <w:szCs w:val="16"/>
        </w:rPr>
      </w:pPr>
      <w:r w:rsidRPr="007738CE">
        <w:rPr>
          <w:sz w:val="16"/>
          <w:szCs w:val="16"/>
        </w:rPr>
        <w:t xml:space="preserve">2)  marginalized people have some advantages in gaining some forms of knowledge, and </w:t>
      </w:r>
    </w:p>
    <w:p w14:paraId="5BB0976B" w14:textId="77777777" w:rsidR="003E213D" w:rsidRPr="007738CE" w:rsidRDefault="003E213D" w:rsidP="003E213D">
      <w:pPr>
        <w:rPr>
          <w:sz w:val="16"/>
          <w:szCs w:val="16"/>
        </w:rPr>
      </w:pPr>
      <w:r w:rsidRPr="007738CE">
        <w:rPr>
          <w:sz w:val="16"/>
          <w:szCs w:val="16"/>
        </w:rPr>
        <w:t xml:space="preserve">3)  research programs (and other areas of human activity) ought to reflect these facts. </w:t>
      </w:r>
    </w:p>
    <w:p w14:paraId="20ADD4CA" w14:textId="77777777" w:rsidR="003E213D" w:rsidRPr="007738CE" w:rsidRDefault="003E213D" w:rsidP="003E213D">
      <w:pPr>
        <w:rPr>
          <w:sz w:val="16"/>
        </w:rPr>
      </w:pPr>
      <w:r w:rsidRPr="007738CE">
        <w:rPr>
          <w:rStyle w:val="StyleUnderline"/>
        </w:rPr>
        <w:t>These ideas should go down easy.</w:t>
      </w:r>
      <w:r w:rsidRPr="007738CE">
        <w:rPr>
          <w:sz w:val="16"/>
        </w:rPr>
        <w:t xml:space="preserve"> As Liam Kofi Bright argues, </w:t>
      </w:r>
      <w:r w:rsidRPr="007738CE">
        <w:rPr>
          <w:rStyle w:val="StyleUnderline"/>
        </w:rPr>
        <w:t>any serious empiricist philosophy would entail all three of these points</w:t>
      </w:r>
      <w:r w:rsidRPr="007738CE">
        <w:rPr>
          <w:sz w:val="16"/>
        </w:rPr>
        <w:t xml:space="preserve">.19 Moreover, they are politically important: they point to the value of lived experience and the knowledge that comes from it. </w:t>
      </w:r>
      <w:r w:rsidRPr="007738CE">
        <w:rPr>
          <w:rStyle w:val="StyleUnderline"/>
        </w:rPr>
        <w:t>At face value, a commitment to these ideas should help us resist and contain elite capture.</w:t>
      </w:r>
      <w:r w:rsidRPr="007738CE">
        <w:rPr>
          <w:sz w:val="16"/>
        </w:rPr>
        <w:t xml:space="preserve"> They should provide a basis for respecting knowledge that the institutions of the world otherwise want to discredit. </w:t>
      </w:r>
    </w:p>
    <w:p w14:paraId="47C918F5" w14:textId="77777777" w:rsidR="003E213D" w:rsidRPr="007738CE" w:rsidRDefault="003E213D" w:rsidP="003E213D">
      <w:pPr>
        <w:rPr>
          <w:rStyle w:val="StyleUnderline"/>
        </w:rPr>
      </w:pPr>
      <w:r w:rsidRPr="007738CE">
        <w:rPr>
          <w:rStyle w:val="StyleUnderline"/>
        </w:rPr>
        <w:t xml:space="preserve">But the </w:t>
      </w:r>
      <w:r w:rsidRPr="007738CE">
        <w:rPr>
          <w:rStyle w:val="Emphasis"/>
        </w:rPr>
        <w:t>devil is in the details</w:t>
      </w:r>
      <w:r w:rsidRPr="007738CE">
        <w:rPr>
          <w:rStyle w:val="StyleUnderline"/>
        </w:rPr>
        <w:t xml:space="preserve">. The common approaches to putting these abstract ideas into practice </w:t>
      </w:r>
      <w:r w:rsidRPr="007738CE">
        <w:rPr>
          <w:rStyle w:val="Emphasis"/>
        </w:rPr>
        <w:t>emphasize deference</w:t>
      </w:r>
      <w:r w:rsidRPr="007738CE">
        <w:rPr>
          <w:rStyle w:val="StyleUnderline"/>
        </w:rPr>
        <w:t xml:space="preserve"> to others in conversational contexts</w:t>
      </w:r>
      <w:r w:rsidRPr="007738CE">
        <w:rPr>
          <w:sz w:val="16"/>
        </w:rPr>
        <w:t xml:space="preserve">, in an effort to fix the dis- tribution of attention: </w:t>
      </w:r>
      <w:r w:rsidRPr="007738CE">
        <w:rPr>
          <w:rStyle w:val="StyleUnderline"/>
        </w:rPr>
        <w:t xml:space="preserve">they ask that we pass the mic, believe marginalized people, and give offerings. </w:t>
      </w:r>
    </w:p>
    <w:p w14:paraId="08CF451A" w14:textId="77777777" w:rsidR="003E213D" w:rsidRPr="007738CE" w:rsidRDefault="003E213D" w:rsidP="003E213D">
      <w:pPr>
        <w:rPr>
          <w:rStyle w:val="StyleUnderline"/>
        </w:rPr>
      </w:pPr>
      <w:r w:rsidRPr="007738CE">
        <w:rPr>
          <w:rStyle w:val="StyleUnderline"/>
        </w:rPr>
        <w:t xml:space="preserve">The </w:t>
      </w:r>
      <w:r w:rsidRPr="007738CE">
        <w:rPr>
          <w:rStyle w:val="StyleUnderline"/>
          <w:highlight w:val="green"/>
        </w:rPr>
        <w:t>motivation is admirable</w:t>
      </w:r>
      <w:r w:rsidRPr="007738CE">
        <w:rPr>
          <w:sz w:val="16"/>
        </w:rPr>
        <w:t xml:space="preserve">, and these actions themselves are often good ideas, as far as they go. </w:t>
      </w:r>
      <w:r w:rsidRPr="007738CE">
        <w:rPr>
          <w:rStyle w:val="StyleUnderline"/>
          <w:highlight w:val="green"/>
        </w:rPr>
        <w:t>But</w:t>
      </w:r>
      <w:r w:rsidRPr="007738CE">
        <w:rPr>
          <w:rStyle w:val="StyleUnderline"/>
        </w:rPr>
        <w:t xml:space="preserve"> aside from involving attitudes</w:t>
      </w:r>
      <w:r w:rsidRPr="007738CE">
        <w:rPr>
          <w:sz w:val="16"/>
        </w:rPr>
        <w:t xml:space="preserve"> and interpersonal dynamics, oppression—</w:t>
      </w:r>
      <w:r w:rsidRPr="007738CE">
        <w:rPr>
          <w:rStyle w:val="StyleUnderline"/>
          <w:highlight w:val="green"/>
        </w:rPr>
        <w:t xml:space="preserve">racism, ableism, xenophobia, patriarchy, and so forth—also have </w:t>
      </w:r>
      <w:r w:rsidRPr="007738CE">
        <w:rPr>
          <w:rStyle w:val="Emphasis"/>
          <w:highlight w:val="green"/>
        </w:rPr>
        <w:t>serious material consequences</w:t>
      </w:r>
      <w:r w:rsidRPr="007738CE">
        <w:rPr>
          <w:rStyle w:val="StyleUnderline"/>
          <w:highlight w:val="green"/>
        </w:rPr>
        <w:t>.</w:t>
      </w:r>
      <w:r w:rsidRPr="007738CE">
        <w:rPr>
          <w:sz w:val="16"/>
          <w:highlight w:val="green"/>
        </w:rPr>
        <w:t xml:space="preserve"> </w:t>
      </w:r>
      <w:r w:rsidRPr="007738CE">
        <w:rPr>
          <w:rStyle w:val="Emphasis"/>
          <w:highlight w:val="green"/>
        </w:rPr>
        <w:t>These structures</w:t>
      </w:r>
      <w:r w:rsidRPr="007738CE">
        <w:rPr>
          <w:rStyle w:val="Emphasis"/>
        </w:rPr>
        <w:t xml:space="preserve"> of injustice </w:t>
      </w:r>
      <w:r w:rsidRPr="007738CE">
        <w:rPr>
          <w:rStyle w:val="Emphasis"/>
          <w:highlight w:val="green"/>
        </w:rPr>
        <w:t>decide who has reliable access to</w:t>
      </w:r>
      <w:r w:rsidRPr="007738CE">
        <w:rPr>
          <w:rStyle w:val="Emphasis"/>
        </w:rPr>
        <w:t xml:space="preserve"> basic interpersonal </w:t>
      </w:r>
      <w:r w:rsidRPr="007738CE">
        <w:rPr>
          <w:rStyle w:val="Emphasis"/>
          <w:highlight w:val="green"/>
        </w:rPr>
        <w:t>security, housing, health</w:t>
      </w:r>
      <w:r w:rsidRPr="007738CE">
        <w:rPr>
          <w:rStyle w:val="Emphasis"/>
        </w:rPr>
        <w:t xml:space="preserve"> care, </w:t>
      </w:r>
      <w:r w:rsidRPr="007738CE">
        <w:rPr>
          <w:rStyle w:val="Emphasis"/>
          <w:highlight w:val="green"/>
        </w:rPr>
        <w:t>water, and energy</w:t>
      </w:r>
      <w:r w:rsidRPr="007738CE">
        <w:rPr>
          <w:rStyle w:val="StyleUnderline"/>
          <w:highlight w:val="green"/>
        </w:rPr>
        <w:t>.</w:t>
      </w:r>
      <w:r w:rsidRPr="007738CE">
        <w:rPr>
          <w:sz w:val="16"/>
          <w:highlight w:val="green"/>
        </w:rPr>
        <w:t xml:space="preserve"> </w:t>
      </w:r>
      <w:r w:rsidRPr="007738CE">
        <w:rPr>
          <w:rStyle w:val="StyleUnderline"/>
          <w:highlight w:val="green"/>
        </w:rPr>
        <w:t>All of these</w:t>
      </w:r>
      <w:r w:rsidRPr="007738CE">
        <w:rPr>
          <w:rStyle w:val="StyleUnderline"/>
        </w:rPr>
        <w:t xml:space="preserve"> consequences of bigotry, from the attitudinal to the material, </w:t>
      </w:r>
      <w:r w:rsidRPr="007738CE">
        <w:rPr>
          <w:rStyle w:val="Emphasis"/>
          <w:highlight w:val="green"/>
        </w:rPr>
        <w:t>have to be dealt with</w:t>
      </w:r>
      <w:r w:rsidRPr="007738CE">
        <w:rPr>
          <w:rStyle w:val="StyleUnderline"/>
          <w:highlight w:val="green"/>
        </w:rPr>
        <w:t xml:space="preserve"> if we are to address oppression.</w:t>
      </w:r>
      <w:r w:rsidRPr="007738CE">
        <w:rPr>
          <w:rStyle w:val="StyleUnderline"/>
        </w:rPr>
        <w:t xml:space="preserve"> </w:t>
      </w:r>
    </w:p>
    <w:p w14:paraId="129A9E9C" w14:textId="77777777" w:rsidR="003E213D" w:rsidRPr="007738CE" w:rsidRDefault="003E213D" w:rsidP="003E213D">
      <w:pPr>
        <w:rPr>
          <w:rStyle w:val="Emphasis"/>
        </w:rPr>
      </w:pPr>
      <w:r w:rsidRPr="007738CE">
        <w:rPr>
          <w:rStyle w:val="StyleUnderline"/>
        </w:rPr>
        <w:t xml:space="preserve">The politics of </w:t>
      </w:r>
      <w:r w:rsidRPr="007738CE">
        <w:rPr>
          <w:rStyle w:val="StyleUnderline"/>
          <w:highlight w:val="green"/>
        </w:rPr>
        <w:t>deference focuses on</w:t>
      </w:r>
      <w:r w:rsidRPr="007738CE">
        <w:rPr>
          <w:rStyle w:val="StyleUnderline"/>
        </w:rPr>
        <w:t xml:space="preserve"> the consequences that are likeliest to show up in the rooms where elites do most of their interacting: </w:t>
      </w:r>
      <w:r w:rsidRPr="007738CE">
        <w:rPr>
          <w:rStyle w:val="Emphasis"/>
          <w:highlight w:val="green"/>
        </w:rPr>
        <w:t>classrooms</w:t>
      </w:r>
      <w:r w:rsidRPr="007738CE">
        <w:rPr>
          <w:sz w:val="16"/>
        </w:rPr>
        <w:t xml:space="preserve">, boardrooms, political parties. As a result, </w:t>
      </w:r>
      <w:r w:rsidRPr="007738CE">
        <w:rPr>
          <w:rStyle w:val="StyleUnderline"/>
          <w:highlight w:val="green"/>
        </w:rPr>
        <w:t>we seem to end up with</w:t>
      </w:r>
      <w:r w:rsidRPr="007738CE">
        <w:rPr>
          <w:rStyle w:val="StyleUnderline"/>
        </w:rPr>
        <w:t xml:space="preserve"> far </w:t>
      </w:r>
      <w:r w:rsidRPr="007738CE">
        <w:rPr>
          <w:rStyle w:val="StyleUnderline"/>
          <w:highlight w:val="green"/>
        </w:rPr>
        <w:t>more</w:t>
      </w:r>
      <w:r w:rsidRPr="007738CE">
        <w:rPr>
          <w:sz w:val="16"/>
        </w:rPr>
        <w:t xml:space="preserve">, and more spe- cific, </w:t>
      </w:r>
      <w:r w:rsidRPr="007738CE">
        <w:rPr>
          <w:rStyle w:val="StyleUnderline"/>
        </w:rPr>
        <w:t xml:space="preserve">practical </w:t>
      </w:r>
      <w:r w:rsidRPr="007738CE">
        <w:rPr>
          <w:rStyle w:val="StyleUnderline"/>
          <w:highlight w:val="green"/>
        </w:rPr>
        <w:t>advice about how to</w:t>
      </w:r>
      <w:r w:rsidRPr="007738CE">
        <w:rPr>
          <w:rStyle w:val="StyleUnderline"/>
        </w:rPr>
        <w:t xml:space="preserve">, say, </w:t>
      </w:r>
      <w:r w:rsidRPr="007738CE">
        <w:rPr>
          <w:rStyle w:val="StyleUnderline"/>
          <w:highlight w:val="green"/>
        </w:rPr>
        <w:t xml:space="preserve">allocate tasks at a committee meeting </w:t>
      </w:r>
      <w:r w:rsidRPr="007738CE">
        <w:rPr>
          <w:rStyle w:val="Emphasis"/>
          <w:highlight w:val="green"/>
        </w:rPr>
        <w:t>than how to keep people alive.</w:t>
      </w:r>
      <w:r w:rsidRPr="007738CE">
        <w:rPr>
          <w:rStyle w:val="Emphasis"/>
        </w:rPr>
        <w:t xml:space="preserve"> </w:t>
      </w:r>
    </w:p>
    <w:p w14:paraId="50C387EF" w14:textId="77777777" w:rsidR="003E213D" w:rsidRPr="007738CE" w:rsidRDefault="003E213D" w:rsidP="003E213D">
      <w:pPr>
        <w:rPr>
          <w:rStyle w:val="StyleUnderline"/>
        </w:rPr>
      </w:pPr>
      <w:r w:rsidRPr="007738CE">
        <w:rPr>
          <w:rStyle w:val="StyleUnderline"/>
          <w:highlight w:val="green"/>
        </w:rPr>
        <w:t>Deference</w:t>
      </w:r>
      <w:r w:rsidRPr="007738CE">
        <w:rPr>
          <w:rStyle w:val="StyleUnderline"/>
        </w:rPr>
        <w:t xml:space="preserve"> as a default political orientation can </w:t>
      </w:r>
      <w:r w:rsidRPr="007738CE">
        <w:rPr>
          <w:rStyle w:val="StyleUnderline"/>
          <w:highlight w:val="green"/>
        </w:rPr>
        <w:t>work counter to marginalized groups’ interests.</w:t>
      </w:r>
      <w:r w:rsidRPr="007738CE">
        <w:rPr>
          <w:sz w:val="16"/>
          <w:highlight w:val="green"/>
        </w:rPr>
        <w:t xml:space="preserve"> </w:t>
      </w:r>
      <w:r w:rsidRPr="007738CE">
        <w:rPr>
          <w:rStyle w:val="Emphasis"/>
          <w:highlight w:val="green"/>
        </w:rPr>
        <w:t>We are surrounded by a discourse that locates attentional injustice in the selection of spokespeople</w:t>
      </w:r>
      <w:r w:rsidRPr="007738CE">
        <w:rPr>
          <w:rStyle w:val="Emphasis"/>
        </w:rPr>
        <w:t xml:space="preserve"> and book lists taken to represent the marginalized, </w:t>
      </w:r>
      <w:r w:rsidRPr="007738CE">
        <w:rPr>
          <w:rStyle w:val="Emphasis"/>
          <w:highlight w:val="green"/>
        </w:rPr>
        <w:t>rather than focusing on the actions of the corporations</w:t>
      </w:r>
      <w:r w:rsidRPr="007738CE">
        <w:rPr>
          <w:sz w:val="16"/>
        </w:rPr>
        <w:t xml:space="preserve"> and algorithms </w:t>
      </w:r>
      <w:r w:rsidRPr="007738CE">
        <w:rPr>
          <w:rStyle w:val="Emphasis"/>
          <w:highlight w:val="green"/>
        </w:rPr>
        <w:t>that</w:t>
      </w:r>
      <w:r w:rsidRPr="007738CE">
        <w:rPr>
          <w:rStyle w:val="Emphasis"/>
        </w:rPr>
        <w:t xml:space="preserve"> much </w:t>
      </w:r>
      <w:r w:rsidRPr="007738CE">
        <w:rPr>
          <w:rStyle w:val="Emphasis"/>
          <w:highlight w:val="green"/>
        </w:rPr>
        <w:t>more powerfully distribute attention</w:t>
      </w:r>
      <w:r w:rsidRPr="007738CE">
        <w:rPr>
          <w:rStyle w:val="Emphasis"/>
        </w:rPr>
        <w:t>.</w:t>
      </w:r>
      <w:r w:rsidRPr="007738CE">
        <w:rPr>
          <w:sz w:val="16"/>
        </w:rPr>
        <w:t xml:space="preserve"> </w:t>
      </w:r>
      <w:r w:rsidRPr="007738CE">
        <w:rPr>
          <w:rStyle w:val="StyleUnderline"/>
        </w:rPr>
        <w:t xml:space="preserve">This </w:t>
      </w:r>
      <w:r w:rsidRPr="007738CE">
        <w:rPr>
          <w:rStyle w:val="StyleUnderline"/>
          <w:highlight w:val="green"/>
        </w:rPr>
        <w:t>discourse</w:t>
      </w:r>
      <w:r w:rsidRPr="007738CE">
        <w:rPr>
          <w:rStyle w:val="StyleUnderline"/>
        </w:rPr>
        <w:t xml:space="preserve"> ultimately </w:t>
      </w:r>
      <w:r w:rsidRPr="007738CE">
        <w:rPr>
          <w:rStyle w:val="StyleUnderline"/>
          <w:highlight w:val="green"/>
        </w:rPr>
        <w:t xml:space="preserve">participates in the </w:t>
      </w:r>
      <w:r w:rsidRPr="007738CE">
        <w:rPr>
          <w:rStyle w:val="Emphasis"/>
          <w:highlight w:val="green"/>
        </w:rPr>
        <w:t>weaponization of attention</w:t>
      </w:r>
      <w:r w:rsidRPr="007738CE">
        <w:rPr>
          <w:rStyle w:val="StyleUnderline"/>
        </w:rPr>
        <w:t xml:space="preserve"> in the service of marginalization. It </w:t>
      </w:r>
      <w:r w:rsidRPr="007738CE">
        <w:rPr>
          <w:rStyle w:val="StyleUnderline"/>
          <w:highlight w:val="green"/>
        </w:rPr>
        <w:t>directs</w:t>
      </w:r>
      <w:r w:rsidRPr="007738CE">
        <w:rPr>
          <w:rStyle w:val="StyleUnderline"/>
        </w:rPr>
        <w:t xml:space="preserve"> what little </w:t>
      </w:r>
      <w:r w:rsidRPr="007738CE">
        <w:rPr>
          <w:rStyle w:val="StyleUnderline"/>
          <w:highlight w:val="green"/>
        </w:rPr>
        <w:t>attentional power</w:t>
      </w:r>
      <w:r w:rsidRPr="007738CE">
        <w:rPr>
          <w:rStyle w:val="StyleUnderline"/>
        </w:rPr>
        <w:t xml:space="preserve"> we can control </w:t>
      </w:r>
      <w:r w:rsidRPr="007738CE">
        <w:rPr>
          <w:rStyle w:val="StyleUnderline"/>
          <w:highlight w:val="green"/>
        </w:rPr>
        <w:t>at symbolic sites</w:t>
      </w:r>
      <w:r w:rsidRPr="007738CE">
        <w:rPr>
          <w:rStyle w:val="StyleUnderline"/>
        </w:rPr>
        <w:t xml:space="preserve"> of power </w:t>
      </w:r>
      <w:r w:rsidRPr="007738CE">
        <w:rPr>
          <w:rStyle w:val="Emphasis"/>
          <w:highlight w:val="green"/>
        </w:rPr>
        <w:t>rather than at the root political issues</w:t>
      </w:r>
      <w:r w:rsidRPr="007738CE">
        <w:rPr>
          <w:rStyle w:val="StyleUnderline"/>
          <w:highlight w:val="green"/>
        </w:rPr>
        <w:t xml:space="preserve"> that explain why everything is so fucked up.</w:t>
      </w:r>
      <w:r w:rsidRPr="007738CE">
        <w:rPr>
          <w:rStyle w:val="StyleUnderline"/>
        </w:rPr>
        <w:t xml:space="preserve"> </w:t>
      </w:r>
    </w:p>
    <w:p w14:paraId="7842BDAD" w14:textId="77777777" w:rsidR="003E213D" w:rsidRPr="007738CE" w:rsidRDefault="003E213D" w:rsidP="003E213D">
      <w:pPr>
        <w:rPr>
          <w:sz w:val="16"/>
          <w:szCs w:val="16"/>
        </w:rPr>
      </w:pPr>
      <w:r w:rsidRPr="007738CE">
        <w:rPr>
          <w:sz w:val="16"/>
          <w:szCs w:val="16"/>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 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House.20 </w:t>
      </w:r>
    </w:p>
    <w:p w14:paraId="33739E98" w14:textId="77777777" w:rsidR="003E213D" w:rsidRPr="007738CE" w:rsidRDefault="003E213D" w:rsidP="003E213D">
      <w:pPr>
        <w:rPr>
          <w:sz w:val="16"/>
          <w:szCs w:val="16"/>
        </w:rPr>
      </w:pPr>
      <w:r w:rsidRPr="007738CE">
        <w:rPr>
          <w:sz w:val="16"/>
          <w:szCs w:val="16"/>
        </w:rPr>
        <w:t xml:space="preserve">Two years later, President Barack Obama went back out on the speaking trail—this time to Minneapolis, Minnesota, in defense of his fight to expand access to health care. Presi- dent Obama explained that he “always believed that change doesn’t come from the top down; it comes from the bottom up. . . . It begins with you sharing your stories, fighting for something better.”21 But what does change coming from the “bottom up” mean, in this context? The president was re- 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the pres- ident held forth a model of change flowing through approved channels and hierarchies atop which, ultimately, he stood. </w:t>
      </w:r>
    </w:p>
    <w:p w14:paraId="7597F3B9" w14:textId="77777777" w:rsidR="003E213D" w:rsidRPr="007738CE" w:rsidRDefault="003E213D" w:rsidP="003E213D">
      <w:pPr>
        <w:rPr>
          <w:sz w:val="16"/>
          <w:szCs w:val="16"/>
        </w:rPr>
      </w:pPr>
      <w:r w:rsidRPr="007738CE">
        <w:rPr>
          <w:sz w:val="16"/>
          <w:szCs w:val="16"/>
        </w:rPr>
        <w:t xml:space="preserve">We tend to be on our guard for this kind of cynical use of “bottom up” thinking by elites when we deal with politi- cians and formal, electoral politics. But, as political theorist Jo Freeman has argued, our own rooms are not free of this phenomenon.22 According to Freeman, any group of people interacting with each other will structure itself in some way or other, whether consciously or unconsciously, leaving only the question of how that resulting structure distributes re- sources, responsibilities, attention, and power. </w:t>
      </w:r>
    </w:p>
    <w:p w14:paraId="616DFD7C" w14:textId="77777777" w:rsidR="003E213D" w:rsidRPr="007738CE" w:rsidRDefault="003E213D" w:rsidP="003E213D">
      <w:pPr>
        <w:rPr>
          <w:rStyle w:val="Emphasis"/>
        </w:rPr>
      </w:pPr>
      <w:r w:rsidRPr="007738CE">
        <w:rPr>
          <w:rStyle w:val="StyleUnderline"/>
          <w:highlight w:val="green"/>
        </w:rPr>
        <w:t>Elites</w:t>
      </w:r>
      <w:r w:rsidRPr="007738CE">
        <w:rPr>
          <w:rStyle w:val="StyleUnderline"/>
        </w:rPr>
        <w:t xml:space="preserve"> from marginalized groups can </w:t>
      </w:r>
      <w:r w:rsidRPr="007738CE">
        <w:rPr>
          <w:rStyle w:val="Emphasis"/>
          <w:highlight w:val="green"/>
        </w:rPr>
        <w:t>benefit from deference</w:t>
      </w:r>
      <w:r w:rsidRPr="007738CE">
        <w:rPr>
          <w:rStyle w:val="StyleUnderline"/>
        </w:rPr>
        <w:t xml:space="preserve"> in ways that are at least compatible with social progress</w:t>
      </w:r>
      <w:r w:rsidRPr="007738CE">
        <w:rPr>
          <w:sz w:val="16"/>
        </w:rPr>
        <w:t xml:space="preserve">, especially if we take the right actions afterward. But </w:t>
      </w:r>
      <w:r w:rsidRPr="007738CE">
        <w:rPr>
          <w:rStyle w:val="StyleUnderline"/>
        </w:rPr>
        <w:t xml:space="preserve">treat- ing such elites’ interests as necessarily or even presumptively aligned with the broader group’s interests involves a </w:t>
      </w:r>
      <w:r w:rsidRPr="007738CE">
        <w:rPr>
          <w:rStyle w:val="Emphasis"/>
        </w:rPr>
        <w:t>political naivete</w:t>
      </w:r>
      <w:r w:rsidRPr="007738CE">
        <w:rPr>
          <w:rStyle w:val="StyleUnderline"/>
        </w:rPr>
        <w:t xml:space="preserve"> we cannot afford.</w:t>
      </w:r>
      <w:r w:rsidRPr="007738CE">
        <w:rPr>
          <w:sz w:val="16"/>
        </w:rPr>
        <w:t xml:space="preserve"> In this context, </w:t>
      </w:r>
      <w:r w:rsidRPr="007738CE">
        <w:rPr>
          <w:rStyle w:val="Emphasis"/>
          <w:highlight w:val="green"/>
        </w:rPr>
        <w:t xml:space="preserve">confusion about elite interests functions as a form of </w:t>
      </w:r>
      <w:r w:rsidRPr="007738CE">
        <w:rPr>
          <w:rStyle w:val="Emphasis"/>
          <w:sz w:val="30"/>
          <w:szCs w:val="30"/>
          <w:highlight w:val="green"/>
        </w:rPr>
        <w:t>racial Reaganomics</w:t>
      </w:r>
      <w:r w:rsidRPr="007738CE">
        <w:rPr>
          <w:rStyle w:val="StyleUnderline"/>
        </w:rPr>
        <w:t xml:space="preserve">: a strategy </w:t>
      </w:r>
      <w:r w:rsidRPr="007738CE">
        <w:rPr>
          <w:rStyle w:val="StyleUnderline"/>
          <w:highlight w:val="green"/>
        </w:rPr>
        <w:t xml:space="preserve">reliant on fantasies about the </w:t>
      </w:r>
      <w:r w:rsidRPr="007738CE">
        <w:rPr>
          <w:rStyle w:val="Emphasis"/>
          <w:highlight w:val="green"/>
        </w:rPr>
        <w:t>exchange rate between the attention economy and the material economy.</w:t>
      </w:r>
      <w:r w:rsidRPr="007738CE">
        <w:rPr>
          <w:rStyle w:val="Emphasis"/>
        </w:rPr>
        <w:t xml:space="preserve"> </w:t>
      </w:r>
    </w:p>
    <w:p w14:paraId="53A272DC" w14:textId="77777777" w:rsidR="003E213D" w:rsidRPr="007738CE" w:rsidRDefault="003E213D" w:rsidP="003E213D">
      <w:pPr>
        <w:rPr>
          <w:rStyle w:val="StyleUnderline"/>
        </w:rPr>
      </w:pPr>
      <w:r w:rsidRPr="007738CE">
        <w:rPr>
          <w:rStyle w:val="StyleUnderline"/>
          <w:highlight w:val="green"/>
        </w:rPr>
        <w:t>We need to fix the social structure itself</w:t>
      </w:r>
      <w:r w:rsidRPr="007738CE">
        <w:rPr>
          <w:rStyle w:val="StyleUnderline"/>
        </w:rPr>
        <w:t xml:space="preserve">—the rooms we interact in, and the house they make up. </w:t>
      </w:r>
      <w:r w:rsidRPr="007738CE">
        <w:rPr>
          <w:rStyle w:val="StyleUnderline"/>
          <w:highlight w:val="green"/>
        </w:rPr>
        <w:t>Deference</w:t>
      </w:r>
      <w:r w:rsidRPr="007738CE">
        <w:rPr>
          <w:rStyle w:val="StyleUnderline"/>
        </w:rPr>
        <w:t xml:space="preserve">, as a strategy, </w:t>
      </w:r>
      <w:r w:rsidRPr="007738CE">
        <w:rPr>
          <w:rStyle w:val="StyleUnderline"/>
          <w:highlight w:val="green"/>
        </w:rPr>
        <w:t>bears</w:t>
      </w:r>
      <w:r w:rsidRPr="007738CE">
        <w:rPr>
          <w:rStyle w:val="StyleUnderline"/>
        </w:rPr>
        <w:t xml:space="preserve"> at best </w:t>
      </w:r>
      <w:r w:rsidRPr="007738CE">
        <w:rPr>
          <w:rStyle w:val="StyleUnderline"/>
          <w:highlight w:val="green"/>
        </w:rPr>
        <w:t>a tenuous relationship</w:t>
      </w:r>
      <w:r w:rsidRPr="007738CE">
        <w:rPr>
          <w:rStyle w:val="StyleUnderline"/>
        </w:rPr>
        <w:t xml:space="preserve"> to this goal. </w:t>
      </w:r>
    </w:p>
    <w:p w14:paraId="3D25F9A1" w14:textId="77777777" w:rsidR="003E213D" w:rsidRDefault="003E213D" w:rsidP="003E213D">
      <w:pPr>
        <w:pStyle w:val="Heading3"/>
      </w:pPr>
      <w:r>
        <w:t>Libidinality---2NC</w:t>
      </w:r>
    </w:p>
    <w:p w14:paraId="5AD31E24" w14:textId="77777777" w:rsidR="003E213D" w:rsidRPr="0010076E" w:rsidRDefault="003E213D" w:rsidP="003E213D">
      <w:pPr>
        <w:pStyle w:val="Heading4"/>
        <w:rPr>
          <w:rFonts w:asciiTheme="minorHAnsi" w:hAnsiTheme="minorHAnsi" w:cstheme="minorHAnsi"/>
        </w:rPr>
      </w:pPr>
      <w:r>
        <w:t xml:space="preserve">3. Impossible. </w:t>
      </w:r>
      <w:r>
        <w:rPr>
          <w:rFonts w:asciiTheme="minorHAnsi" w:hAnsiTheme="minorHAnsi" w:cstheme="minorHAnsi"/>
        </w:rPr>
        <w:t>Cannot</w:t>
      </w:r>
      <w:r w:rsidRPr="0010076E">
        <w:rPr>
          <w:rFonts w:asciiTheme="minorHAnsi" w:hAnsiTheme="minorHAnsi" w:cstheme="minorHAnsi"/>
        </w:rPr>
        <w:t xml:space="preserve"> generalize specific hypotheses into deterministic theories of the self  </w:t>
      </w:r>
    </w:p>
    <w:p w14:paraId="70383F97" w14:textId="77777777" w:rsidR="003E213D" w:rsidRPr="0010076E" w:rsidRDefault="003E213D" w:rsidP="003E213D">
      <w:pPr>
        <w:rPr>
          <w:rFonts w:asciiTheme="minorHAnsi" w:hAnsiTheme="minorHAnsi" w:cstheme="minorHAnsi"/>
        </w:rPr>
      </w:pPr>
      <w:r w:rsidRPr="0010076E">
        <w:rPr>
          <w:rStyle w:val="Style13ptBold"/>
          <w:rFonts w:asciiTheme="minorHAnsi" w:hAnsiTheme="minorHAnsi" w:cstheme="minorHAnsi"/>
        </w:rPr>
        <w:t>Richards</w:t>
      </w:r>
      <w:r w:rsidRPr="0010076E">
        <w:rPr>
          <w:rFonts w:asciiTheme="minorHAnsi" w:hAnsiTheme="minorHAnsi" w:cstheme="minorHAnsi"/>
        </w:rPr>
        <w:t xml:space="preserve">, M.D., is a psychoanalyst and former editor of The American Psychoanalyst and Journal of the American Psychoanalytic Association, </w:t>
      </w:r>
      <w:r w:rsidRPr="0010076E">
        <w:rPr>
          <w:rStyle w:val="Style13ptBold"/>
          <w:rFonts w:asciiTheme="minorHAnsi" w:hAnsiTheme="minorHAnsi" w:cstheme="minorHAnsi"/>
        </w:rPr>
        <w:t>‘15</w:t>
      </w:r>
    </w:p>
    <w:p w14:paraId="616B499C" w14:textId="6AAA9923" w:rsidR="003E213D" w:rsidRPr="0010076E" w:rsidRDefault="003E213D" w:rsidP="003E213D">
      <w:pPr>
        <w:rPr>
          <w:rFonts w:asciiTheme="minorHAnsi" w:hAnsiTheme="minorHAnsi" w:cstheme="minorHAnsi"/>
        </w:rPr>
      </w:pPr>
      <w:r w:rsidRPr="0010076E">
        <w:rPr>
          <w:rFonts w:asciiTheme="minorHAnsi" w:hAnsiTheme="minorHAnsi" w:cstheme="minorHAnsi"/>
        </w:rPr>
        <w:t xml:space="preserve">(Arnold, “Psychoanalysis in Crisis: The Danger of Ideology,” Psychoanalytic Review 102.3, June, 389-405) </w:t>
      </w:r>
    </w:p>
    <w:p w14:paraId="6BF3D41D" w14:textId="77777777" w:rsidR="003E213D" w:rsidRPr="0010076E" w:rsidRDefault="003E213D" w:rsidP="003E213D">
      <w:pPr>
        <w:rPr>
          <w:rFonts w:asciiTheme="minorHAnsi" w:hAnsiTheme="minorHAnsi" w:cstheme="minorHAnsi"/>
          <w:u w:val="single"/>
        </w:rPr>
      </w:pPr>
      <w:r w:rsidRPr="0010076E">
        <w:rPr>
          <w:rFonts w:asciiTheme="minorHAnsi" w:hAnsiTheme="minorHAnsi" w:cstheme="minorHAnsi"/>
        </w:rPr>
        <w:t xml:space="preserve">My own belief is that one definition of science is the repeated formulation of new hypotheses in search of better explanations of observed data. It doesn't matter whether the particulars of any specific hypothesis eventually prove right or wrong. </w:t>
      </w:r>
      <w:r w:rsidRPr="0010076E">
        <w:rPr>
          <w:rFonts w:asciiTheme="minorHAnsi" w:hAnsiTheme="minorHAnsi" w:cstheme="minorHAnsi"/>
          <w:u w:val="single"/>
        </w:rPr>
        <w:t>This searching quality is important to psychoanalysis, and as I will show, we do ourselves no favors when we suppress it.</w:t>
      </w:r>
    </w:p>
    <w:p w14:paraId="041D52B3" w14:textId="77777777" w:rsidR="003E213D" w:rsidRPr="0010076E" w:rsidRDefault="003E213D" w:rsidP="003E213D">
      <w:pPr>
        <w:rPr>
          <w:rFonts w:asciiTheme="minorHAnsi" w:hAnsiTheme="minorHAnsi" w:cstheme="minorHAnsi"/>
        </w:rPr>
      </w:pPr>
      <w:r w:rsidRPr="0010076E">
        <w:rPr>
          <w:rFonts w:asciiTheme="minorHAnsi" w:hAnsiTheme="minorHAnsi" w:cstheme="minorHAnsi"/>
          <w:u w:val="single"/>
        </w:rPr>
        <w:t>Psychoanalysis is</w:t>
      </w:r>
      <w:r w:rsidRPr="0010076E">
        <w:rPr>
          <w:rFonts w:asciiTheme="minorHAnsi" w:hAnsiTheme="minorHAnsi" w:cstheme="minorHAnsi"/>
        </w:rPr>
        <w:t xml:space="preserve"> also </w:t>
      </w:r>
      <w:r w:rsidRPr="0010076E">
        <w:rPr>
          <w:rFonts w:asciiTheme="minorHAnsi" w:hAnsiTheme="minorHAnsi" w:cstheme="minorHAnsi"/>
          <w:u w:val="single"/>
        </w:rPr>
        <w:t>a science in the pride it takes in its predictive power.</w:t>
      </w:r>
      <w:r w:rsidRPr="0010076E">
        <w:rPr>
          <w:rFonts w:asciiTheme="minorHAnsi" w:hAnsiTheme="minorHAnsi" w:cstheme="minorHAnsi"/>
        </w:rPr>
        <w:t xml:space="preserve"> </w:t>
      </w:r>
      <w:r w:rsidRPr="0078572C">
        <w:rPr>
          <w:rFonts w:asciiTheme="minorHAnsi" w:hAnsiTheme="minorHAnsi" w:cstheme="minorHAnsi"/>
          <w:highlight w:val="green"/>
          <w:u w:val="single"/>
        </w:rPr>
        <w:t>Its primary postulate is</w:t>
      </w:r>
      <w:r w:rsidRPr="0010076E">
        <w:rPr>
          <w:rFonts w:asciiTheme="minorHAnsi" w:hAnsiTheme="minorHAnsi" w:cstheme="minorHAnsi"/>
          <w:u w:val="single"/>
        </w:rPr>
        <w:t xml:space="preserve"> the </w:t>
      </w:r>
      <w:r w:rsidRPr="0010076E">
        <w:rPr>
          <w:rStyle w:val="Emphasis"/>
          <w:rFonts w:asciiTheme="minorHAnsi" w:hAnsiTheme="minorHAnsi" w:cstheme="minorHAnsi"/>
        </w:rPr>
        <w:t xml:space="preserve">principle of </w:t>
      </w:r>
      <w:r w:rsidRPr="0078572C">
        <w:rPr>
          <w:rStyle w:val="Emphasis"/>
          <w:rFonts w:asciiTheme="minorHAnsi" w:hAnsiTheme="minorHAnsi" w:cstheme="minorHAnsi"/>
          <w:highlight w:val="green"/>
        </w:rPr>
        <w:t>psychic determ</w:t>
      </w:r>
      <w:r w:rsidRPr="0010076E">
        <w:rPr>
          <w:rStyle w:val="Emphasis"/>
          <w:rFonts w:asciiTheme="minorHAnsi" w:hAnsiTheme="minorHAnsi" w:cstheme="minorHAnsi"/>
        </w:rPr>
        <w:t>inism</w:t>
      </w:r>
      <w:r w:rsidRPr="0010076E">
        <w:rPr>
          <w:rFonts w:asciiTheme="minorHAnsi" w:hAnsiTheme="minorHAnsi" w:cstheme="minorHAnsi"/>
        </w:rPr>
        <w:t xml:space="preserve">, which is used both to explain the past and predict the future. (I am reminded of the patient who told Selma Freiberg that she was good at “backwards future talking.”) </w:t>
      </w:r>
      <w:r w:rsidRPr="0010076E">
        <w:rPr>
          <w:rFonts w:asciiTheme="minorHAnsi" w:hAnsiTheme="minorHAnsi" w:cstheme="minorHAnsi"/>
          <w:u w:val="single"/>
        </w:rPr>
        <w:t>On the other hand, many have asserted that psychoanalytic evidence “</w:t>
      </w:r>
      <w:r w:rsidRPr="0010076E">
        <w:rPr>
          <w:rStyle w:val="Emphasis"/>
          <w:rFonts w:asciiTheme="minorHAnsi" w:hAnsiTheme="minorHAnsi" w:cstheme="minorHAnsi"/>
        </w:rPr>
        <w:t>can be so manipulated as to escape refutation no matter what facts are adduced.</w:t>
      </w:r>
      <w:r w:rsidRPr="0010076E">
        <w:rPr>
          <w:rFonts w:asciiTheme="minorHAnsi" w:hAnsiTheme="minorHAnsi" w:cstheme="minorHAnsi"/>
          <w:u w:val="single"/>
        </w:rPr>
        <w:t>”</w:t>
      </w:r>
      <w:r w:rsidRPr="0010076E">
        <w:rPr>
          <w:rFonts w:asciiTheme="minorHAnsi" w:hAnsiTheme="minorHAnsi" w:cstheme="minorHAnsi"/>
        </w:rPr>
        <w:t xml:space="preserve"> (Nagel 1959, cited in Slochower 1964, p. 165) Harry Slochower in his study of psychoanalysis as science and art makes the interesting point that </w:t>
      </w:r>
      <w:r w:rsidRPr="0010076E">
        <w:rPr>
          <w:rFonts w:asciiTheme="minorHAnsi" w:hAnsiTheme="minorHAnsi" w:cstheme="minorHAnsi"/>
          <w:u w:val="single"/>
        </w:rPr>
        <w:t xml:space="preserve">Freud himself considered this a </w:t>
      </w:r>
      <w:r w:rsidRPr="0010076E">
        <w:rPr>
          <w:rStyle w:val="Emphasis"/>
          <w:rFonts w:asciiTheme="minorHAnsi" w:hAnsiTheme="minorHAnsi" w:cstheme="minorHAnsi"/>
        </w:rPr>
        <w:t>serious lack</w:t>
      </w:r>
      <w:r w:rsidRPr="0010076E">
        <w:rPr>
          <w:rFonts w:asciiTheme="minorHAnsi" w:hAnsiTheme="minorHAnsi" w:cstheme="minorHAnsi"/>
          <w:u w:val="single"/>
        </w:rPr>
        <w:t>,</w:t>
      </w:r>
      <w:r w:rsidRPr="0010076E">
        <w:rPr>
          <w:rFonts w:asciiTheme="minorHAnsi" w:hAnsiTheme="minorHAnsi" w:cstheme="minorHAnsi"/>
        </w:rPr>
        <w:t xml:space="preserve"> at least when applied to other people's convictions. Since religious doctrines can be neither proven nor refuted, </w:t>
      </w:r>
      <w:r w:rsidRPr="0010076E">
        <w:rPr>
          <w:rFonts w:asciiTheme="minorHAnsi" w:hAnsiTheme="minorHAnsi" w:cstheme="minorHAnsi"/>
          <w:u w:val="single"/>
        </w:rPr>
        <w:t xml:space="preserve">Freud said in The Future of an Illusion, that </w:t>
      </w:r>
      <w:r w:rsidRPr="0010076E">
        <w:rPr>
          <w:rStyle w:val="Emphasis"/>
          <w:rFonts w:asciiTheme="minorHAnsi" w:hAnsiTheme="minorHAnsi" w:cstheme="minorHAnsi"/>
        </w:rPr>
        <w:t>their "reality value" cannot be judged</w:t>
      </w:r>
      <w:r w:rsidRPr="0010076E">
        <w:rPr>
          <w:rFonts w:asciiTheme="minorHAnsi" w:hAnsiTheme="minorHAnsi" w:cstheme="minorHAnsi"/>
          <w:u w:val="single"/>
        </w:rPr>
        <w:t xml:space="preserve">. </w:t>
      </w:r>
      <w:r w:rsidRPr="0010076E">
        <w:rPr>
          <w:rFonts w:asciiTheme="minorHAnsi" w:hAnsiTheme="minorHAnsi" w:cstheme="minorHAnsi"/>
        </w:rPr>
        <w:t>(Freud, The Future of an Illusion, Anchor Books, New York, 1964.)</w:t>
      </w:r>
    </w:p>
    <w:p w14:paraId="73FA61BC" w14:textId="77777777" w:rsidR="003E213D" w:rsidRPr="0010076E" w:rsidRDefault="003E213D" w:rsidP="003E213D">
      <w:pPr>
        <w:rPr>
          <w:rStyle w:val="Emphasis"/>
          <w:rFonts w:asciiTheme="minorHAnsi" w:hAnsiTheme="minorHAnsi" w:cstheme="minorHAnsi"/>
        </w:rPr>
      </w:pPr>
      <w:r w:rsidRPr="0010076E">
        <w:rPr>
          <w:rFonts w:asciiTheme="minorHAnsi" w:hAnsiTheme="minorHAnsi" w:cstheme="minorHAnsi"/>
          <w:u w:val="single"/>
        </w:rPr>
        <w:t>So while we can respect Freud's scientific sensitivity a</w:t>
      </w:r>
      <w:r w:rsidRPr="0010076E">
        <w:rPr>
          <w:rFonts w:asciiTheme="minorHAnsi" w:hAnsiTheme="minorHAnsi" w:cstheme="minorHAnsi"/>
        </w:rPr>
        <w:t xml:space="preserve">nd aspirations, </w:t>
      </w:r>
      <w:r w:rsidRPr="0078572C">
        <w:rPr>
          <w:rFonts w:asciiTheme="minorHAnsi" w:hAnsiTheme="minorHAnsi" w:cstheme="minorHAnsi"/>
          <w:highlight w:val="green"/>
          <w:u w:val="single"/>
        </w:rPr>
        <w:t>we must</w:t>
      </w:r>
      <w:r w:rsidRPr="0010076E">
        <w:rPr>
          <w:rFonts w:asciiTheme="minorHAnsi" w:hAnsiTheme="minorHAnsi" w:cstheme="minorHAnsi"/>
          <w:u w:val="single"/>
        </w:rPr>
        <w:t xml:space="preserve"> also </w:t>
      </w:r>
      <w:r w:rsidRPr="0078572C">
        <w:rPr>
          <w:rFonts w:asciiTheme="minorHAnsi" w:hAnsiTheme="minorHAnsi" w:cstheme="minorHAnsi"/>
          <w:highlight w:val="green"/>
          <w:u w:val="single"/>
        </w:rPr>
        <w:t>acknowledge</w:t>
      </w:r>
      <w:r w:rsidRPr="0010076E">
        <w:rPr>
          <w:rFonts w:asciiTheme="minorHAnsi" w:hAnsiTheme="minorHAnsi" w:cstheme="minorHAnsi"/>
          <w:u w:val="single"/>
        </w:rPr>
        <w:t xml:space="preserve"> that </w:t>
      </w:r>
      <w:r w:rsidRPr="0078572C">
        <w:rPr>
          <w:rFonts w:asciiTheme="minorHAnsi" w:hAnsiTheme="minorHAnsi" w:cstheme="minorHAnsi"/>
          <w:highlight w:val="green"/>
          <w:u w:val="single"/>
        </w:rPr>
        <w:t>psychoanalysis is</w:t>
      </w:r>
      <w:r w:rsidRPr="0010076E">
        <w:rPr>
          <w:rFonts w:asciiTheme="minorHAnsi" w:hAnsiTheme="minorHAnsi" w:cstheme="minorHAnsi"/>
          <w:u w:val="single"/>
        </w:rPr>
        <w:t xml:space="preserve"> in some ways undeniably </w:t>
      </w:r>
      <w:r w:rsidRPr="0078572C">
        <w:rPr>
          <w:rFonts w:asciiTheme="minorHAnsi" w:hAnsiTheme="minorHAnsi" w:cstheme="minorHAnsi"/>
          <w:highlight w:val="green"/>
          <w:u w:val="single"/>
        </w:rPr>
        <w:t>unlike other sciences</w:t>
      </w:r>
      <w:r w:rsidRPr="0010076E">
        <w:rPr>
          <w:rFonts w:asciiTheme="minorHAnsi" w:hAnsiTheme="minorHAnsi" w:cstheme="minorHAnsi"/>
        </w:rPr>
        <w:t xml:space="preserve">, including even the other human sciences. </w:t>
      </w:r>
      <w:r w:rsidRPr="0078572C">
        <w:rPr>
          <w:rFonts w:asciiTheme="minorHAnsi" w:hAnsiTheme="minorHAnsi" w:cstheme="minorHAnsi"/>
          <w:highlight w:val="green"/>
          <w:u w:val="single"/>
        </w:rPr>
        <w:t>Its subject is the intangible</w:t>
      </w:r>
      <w:r w:rsidRPr="0010076E">
        <w:rPr>
          <w:rFonts w:asciiTheme="minorHAnsi" w:hAnsiTheme="minorHAnsi" w:cstheme="minorHAnsi"/>
          <w:u w:val="single"/>
        </w:rPr>
        <w:t xml:space="preserve"> unconscious</w:t>
      </w:r>
      <w:r w:rsidRPr="0010076E">
        <w:rPr>
          <w:rFonts w:asciiTheme="minorHAnsi" w:hAnsiTheme="minorHAnsi" w:cstheme="minorHAnsi"/>
        </w:rPr>
        <w:t xml:space="preserve">, </w:t>
      </w:r>
      <w:r w:rsidRPr="0078572C">
        <w:rPr>
          <w:rFonts w:asciiTheme="minorHAnsi" w:hAnsiTheme="minorHAnsi" w:cstheme="minorHAnsi"/>
          <w:highlight w:val="green"/>
          <w:u w:val="single"/>
        </w:rPr>
        <w:t>and its tool is the relationship between</w:t>
      </w:r>
      <w:r w:rsidRPr="0078572C">
        <w:rPr>
          <w:rFonts w:asciiTheme="minorHAnsi" w:hAnsiTheme="minorHAnsi" w:cstheme="minorHAnsi"/>
          <w:highlight w:val="green"/>
        </w:rPr>
        <w:t xml:space="preserve"> t</w:t>
      </w:r>
      <w:r w:rsidRPr="0010076E">
        <w:rPr>
          <w:rFonts w:asciiTheme="minorHAnsi" w:hAnsiTheme="minorHAnsi" w:cstheme="minorHAnsi"/>
        </w:rPr>
        <w:t xml:space="preserve">wo </w:t>
      </w:r>
      <w:r w:rsidRPr="0010076E">
        <w:rPr>
          <w:rFonts w:asciiTheme="minorHAnsi" w:hAnsiTheme="minorHAnsi" w:cstheme="minorHAnsi"/>
          <w:u w:val="single"/>
        </w:rPr>
        <w:t xml:space="preserve">human </w:t>
      </w:r>
      <w:r w:rsidRPr="0078572C">
        <w:rPr>
          <w:rFonts w:asciiTheme="minorHAnsi" w:hAnsiTheme="minorHAnsi" w:cstheme="minorHAnsi"/>
          <w:highlight w:val="green"/>
          <w:u w:val="single"/>
        </w:rPr>
        <w:t>beings</w:t>
      </w:r>
      <w:r w:rsidRPr="0010076E">
        <w:rPr>
          <w:rFonts w:asciiTheme="minorHAnsi" w:hAnsiTheme="minorHAnsi" w:cstheme="minorHAnsi"/>
        </w:rPr>
        <w:t xml:space="preserve">. </w:t>
      </w:r>
      <w:r w:rsidRPr="0078572C">
        <w:rPr>
          <w:rFonts w:asciiTheme="minorHAnsi" w:hAnsiTheme="minorHAnsi" w:cstheme="minorHAnsi"/>
          <w:highlight w:val="green"/>
          <w:u w:val="single"/>
        </w:rPr>
        <w:t>Each</w:t>
      </w:r>
      <w:r w:rsidRPr="0010076E">
        <w:rPr>
          <w:rFonts w:asciiTheme="minorHAnsi" w:hAnsiTheme="minorHAnsi" w:cstheme="minorHAnsi"/>
          <w:u w:val="single"/>
        </w:rPr>
        <w:t xml:space="preserve"> analyst/analysand </w:t>
      </w:r>
      <w:r w:rsidRPr="0078572C">
        <w:rPr>
          <w:rFonts w:asciiTheme="minorHAnsi" w:hAnsiTheme="minorHAnsi" w:cstheme="minorHAnsi"/>
          <w:highlight w:val="green"/>
          <w:u w:val="single"/>
        </w:rPr>
        <w:t>pair is unique</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making it</w:t>
      </w:r>
      <w:r w:rsidRPr="0010076E">
        <w:rPr>
          <w:rFonts w:asciiTheme="minorHAnsi" w:hAnsiTheme="minorHAnsi" w:cstheme="minorHAnsi"/>
          <w:u w:val="single"/>
        </w:rPr>
        <w:t xml:space="preserve"> </w:t>
      </w:r>
      <w:r w:rsidRPr="0010076E">
        <w:rPr>
          <w:rStyle w:val="Emphasis"/>
          <w:rFonts w:asciiTheme="minorHAnsi" w:hAnsiTheme="minorHAnsi" w:cstheme="minorHAnsi"/>
        </w:rPr>
        <w:t xml:space="preserve">very </w:t>
      </w:r>
      <w:r w:rsidRPr="0078572C">
        <w:rPr>
          <w:rStyle w:val="Emphasis"/>
          <w:rFonts w:asciiTheme="minorHAnsi" w:hAnsiTheme="minorHAnsi" w:cstheme="minorHAnsi"/>
          <w:highlight w:val="green"/>
        </w:rPr>
        <w:t>difficult to generalize from the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interaction</w:t>
      </w:r>
      <w:r w:rsidRPr="0010076E">
        <w:rPr>
          <w:rStyle w:val="Emphasis"/>
          <w:rFonts w:asciiTheme="minorHAnsi" w:hAnsiTheme="minorHAnsi" w:cstheme="minorHAnsi"/>
        </w:rPr>
        <w:t xml:space="preserve"> between the observer and the observed</w:t>
      </w:r>
      <w:r w:rsidRPr="0010076E">
        <w:rPr>
          <w:rFonts w:asciiTheme="minorHAnsi" w:hAnsiTheme="minorHAnsi" w:cstheme="minorHAnsi"/>
        </w:rPr>
        <w:t xml:space="preserve">. </w:t>
      </w:r>
      <w:r w:rsidRPr="0078572C">
        <w:rPr>
          <w:rStyle w:val="Emphasis"/>
          <w:rFonts w:asciiTheme="minorHAnsi" w:hAnsiTheme="minorHAnsi" w:cstheme="minorHAnsi"/>
          <w:highlight w:val="green"/>
        </w:rPr>
        <w:t>Replication is not possible</w:t>
      </w:r>
      <w:r w:rsidRPr="0010076E">
        <w:rPr>
          <w:rFonts w:asciiTheme="minorHAnsi" w:hAnsiTheme="minorHAnsi" w:cstheme="minorHAnsi"/>
        </w:rPr>
        <w:t xml:space="preserve">, </w:t>
      </w:r>
      <w:r w:rsidRPr="0078572C">
        <w:rPr>
          <w:rFonts w:asciiTheme="minorHAnsi" w:hAnsiTheme="minorHAnsi" w:cstheme="minorHAnsi"/>
          <w:highlight w:val="green"/>
          <w:u w:val="single"/>
        </w:rPr>
        <w:t>and validation is possible only in limited ways</w:t>
      </w:r>
      <w:r w:rsidRPr="0010076E">
        <w:rPr>
          <w:rFonts w:asciiTheme="minorHAnsi" w:hAnsiTheme="minorHAnsi" w:cstheme="minorHAnsi"/>
        </w:rPr>
        <w:t xml:space="preserve"> -- for instance, tape recorded sessions—</w:t>
      </w:r>
      <w:r w:rsidRPr="0010076E">
        <w:rPr>
          <w:rFonts w:asciiTheme="minorHAnsi" w:hAnsiTheme="minorHAnsi" w:cstheme="minorHAnsi"/>
          <w:u w:val="single"/>
        </w:rPr>
        <w:t>and on different terms</w:t>
      </w:r>
      <w:r w:rsidRPr="0010076E">
        <w:rPr>
          <w:rFonts w:asciiTheme="minorHAnsi" w:hAnsiTheme="minorHAnsi" w:cstheme="minorHAnsi"/>
        </w:rPr>
        <w:t xml:space="preserve">. Furthermore, </w:t>
      </w:r>
      <w:r w:rsidRPr="0078572C">
        <w:rPr>
          <w:rFonts w:asciiTheme="minorHAnsi" w:hAnsiTheme="minorHAnsi" w:cstheme="minorHAnsi"/>
          <w:highlight w:val="green"/>
          <w:u w:val="single"/>
        </w:rPr>
        <w:t xml:space="preserve">psychoanalysis </w:t>
      </w:r>
      <w:r w:rsidRPr="0078572C">
        <w:rPr>
          <w:rStyle w:val="Emphasis"/>
          <w:rFonts w:asciiTheme="minorHAnsi" w:hAnsiTheme="minorHAnsi" w:cstheme="minorHAnsi"/>
          <w:highlight w:val="green"/>
        </w:rPr>
        <w:t>looks not at static states</w:t>
      </w:r>
      <w:r w:rsidRPr="0010076E">
        <w:rPr>
          <w:rFonts w:asciiTheme="minorHAnsi" w:hAnsiTheme="minorHAnsi" w:cstheme="minorHAnsi"/>
        </w:rPr>
        <w:t xml:space="preserve">, </w:t>
      </w:r>
      <w:r w:rsidRPr="0078572C">
        <w:rPr>
          <w:rFonts w:asciiTheme="minorHAnsi" w:hAnsiTheme="minorHAnsi" w:cstheme="minorHAnsi"/>
          <w:highlight w:val="green"/>
          <w:u w:val="single"/>
        </w:rPr>
        <w:t xml:space="preserve">but at </w:t>
      </w:r>
      <w:r w:rsidRPr="0078572C">
        <w:rPr>
          <w:rStyle w:val="Emphasis"/>
          <w:rFonts w:asciiTheme="minorHAnsi" w:hAnsiTheme="minorHAnsi" w:cstheme="minorHAnsi"/>
          <w:highlight w:val="green"/>
        </w:rPr>
        <w:t>complex processes determined by multiple variables</w:t>
      </w:r>
      <w:r w:rsidRPr="0010076E">
        <w:rPr>
          <w:rStyle w:val="Emphasis"/>
          <w:rFonts w:asciiTheme="minorHAnsi" w:hAnsiTheme="minorHAnsi" w:cstheme="minorHAnsi"/>
        </w:rPr>
        <w:t>.</w:t>
      </w:r>
      <w:r w:rsidRPr="0010076E">
        <w:rPr>
          <w:rFonts w:asciiTheme="minorHAnsi" w:hAnsiTheme="minorHAnsi" w:cstheme="minorHAnsi"/>
        </w:rPr>
        <w:t xml:space="preserve"> </w:t>
      </w:r>
      <w:r w:rsidRPr="0078572C">
        <w:rPr>
          <w:rFonts w:asciiTheme="minorHAnsi" w:hAnsiTheme="minorHAnsi" w:cstheme="minorHAnsi"/>
          <w:highlight w:val="green"/>
          <w:u w:val="single"/>
        </w:rPr>
        <w:t xml:space="preserve">Under those circumstances, </w:t>
      </w:r>
      <w:r w:rsidRPr="0078572C">
        <w:rPr>
          <w:rStyle w:val="Emphasis"/>
          <w:rFonts w:asciiTheme="minorHAnsi" w:hAnsiTheme="minorHAnsi" w:cstheme="minorHAnsi"/>
          <w:highlight w:val="green"/>
        </w:rPr>
        <w:t>immaculate perception is impossible</w:t>
      </w:r>
      <w:r w:rsidRPr="0078572C">
        <w:rPr>
          <w:rFonts w:asciiTheme="minorHAnsi" w:hAnsiTheme="minorHAnsi" w:cstheme="minorHAnsi"/>
          <w:highlight w:val="green"/>
          <w:u w:val="single"/>
        </w:rPr>
        <w:t>, and so is immaculate conception</w:t>
      </w:r>
      <w:r w:rsidRPr="0010076E">
        <w:rPr>
          <w:rFonts w:asciiTheme="minorHAnsi" w:hAnsiTheme="minorHAnsi" w:cstheme="minorHAnsi"/>
        </w:rPr>
        <w:t xml:space="preserve">. </w:t>
      </w:r>
      <w:r w:rsidRPr="0078572C">
        <w:rPr>
          <w:rFonts w:asciiTheme="minorHAnsi" w:hAnsiTheme="minorHAnsi" w:cstheme="minorHAnsi"/>
          <w:highlight w:val="green"/>
          <w:u w:val="single"/>
        </w:rPr>
        <w:t>Objectivity</w:t>
      </w:r>
      <w:r w:rsidRPr="0010076E">
        <w:rPr>
          <w:rFonts w:asciiTheme="minorHAnsi" w:hAnsiTheme="minorHAnsi" w:cstheme="minorHAnsi"/>
          <w:u w:val="single"/>
        </w:rPr>
        <w:t xml:space="preserve"> in psychoanalysis </w:t>
      </w:r>
      <w:r w:rsidRPr="0078572C">
        <w:rPr>
          <w:rFonts w:asciiTheme="minorHAnsi" w:hAnsiTheme="minorHAnsi" w:cstheme="minorHAnsi"/>
          <w:highlight w:val="green"/>
          <w:u w:val="single"/>
        </w:rPr>
        <w:t xml:space="preserve">is </w:t>
      </w:r>
      <w:r w:rsidRPr="0078572C">
        <w:rPr>
          <w:rStyle w:val="Emphasis"/>
          <w:rFonts w:asciiTheme="minorHAnsi" w:hAnsiTheme="minorHAnsi" w:cstheme="minorHAnsi"/>
          <w:highlight w:val="green"/>
        </w:rPr>
        <w:t>always tempered by subjectivity</w:t>
      </w:r>
      <w:r w:rsidRPr="0010076E">
        <w:rPr>
          <w:rStyle w:val="Emphasis"/>
          <w:rFonts w:asciiTheme="minorHAnsi" w:hAnsiTheme="minorHAnsi" w:cstheme="minorHAnsi"/>
        </w:rPr>
        <w:t xml:space="preserve">, </w:t>
      </w:r>
      <w:r w:rsidRPr="0078572C">
        <w:rPr>
          <w:rFonts w:asciiTheme="minorHAnsi" w:hAnsiTheme="minorHAnsi" w:cstheme="minorHAnsi"/>
          <w:highlight w:val="green"/>
          <w:u w:val="single"/>
        </w:rPr>
        <w:t>and</w:t>
      </w:r>
      <w:r w:rsidRPr="0010076E">
        <w:rPr>
          <w:rFonts w:asciiTheme="minorHAnsi" w:hAnsiTheme="minorHAnsi" w:cstheme="minorHAnsi"/>
          <w:u w:val="single"/>
        </w:rPr>
        <w:t xml:space="preserve"> the knower always influences the known</w:t>
      </w:r>
      <w:r w:rsidRPr="0010076E">
        <w:rPr>
          <w:rFonts w:asciiTheme="minorHAnsi" w:hAnsiTheme="minorHAnsi" w:cstheme="minorHAnsi"/>
        </w:rPr>
        <w:t xml:space="preserve">. </w:t>
      </w:r>
      <w:r w:rsidRPr="0078572C">
        <w:rPr>
          <w:rStyle w:val="Emphasis"/>
          <w:rFonts w:asciiTheme="minorHAnsi" w:hAnsiTheme="minorHAnsi" w:cstheme="minorHAnsi"/>
          <w:highlight w:val="green"/>
        </w:rPr>
        <w:t>Affect is at play as much as reason</w:t>
      </w:r>
      <w:r w:rsidRPr="0010076E">
        <w:rPr>
          <w:rFonts w:asciiTheme="minorHAnsi" w:hAnsiTheme="minorHAnsi" w:cstheme="minorHAnsi"/>
        </w:rPr>
        <w:t xml:space="preserve">. </w:t>
      </w:r>
      <w:r w:rsidRPr="0010076E">
        <w:rPr>
          <w:rStyle w:val="Emphasis"/>
          <w:rFonts w:asciiTheme="minorHAnsi" w:hAnsiTheme="minorHAnsi" w:cstheme="minorHAnsi"/>
        </w:rPr>
        <w:t>Exact science is neutral. Psychoanalysis is not.</w:t>
      </w:r>
    </w:p>
    <w:p w14:paraId="678458CA" w14:textId="77777777" w:rsidR="003E213D" w:rsidRPr="0010076E" w:rsidRDefault="003E213D" w:rsidP="003E213D">
      <w:pPr>
        <w:rPr>
          <w:rFonts w:asciiTheme="minorHAnsi" w:hAnsiTheme="minorHAnsi" w:cstheme="minorHAnsi"/>
        </w:rPr>
      </w:pPr>
      <w:r w:rsidRPr="0010076E">
        <w:rPr>
          <w:rFonts w:asciiTheme="minorHAnsi" w:hAnsiTheme="minorHAnsi" w:cstheme="minorHAnsi"/>
          <w:u w:val="single"/>
        </w:rPr>
        <w:t xml:space="preserve">We can finesse some other aspects of the debate by recognizing that </w:t>
      </w:r>
      <w:r w:rsidRPr="0010076E">
        <w:rPr>
          <w:rStyle w:val="Emphasis"/>
          <w:rFonts w:asciiTheme="minorHAnsi" w:hAnsiTheme="minorHAnsi" w:cstheme="minorHAnsi"/>
        </w:rPr>
        <w:t>psychoanalysis is not a monolith</w:t>
      </w:r>
      <w:r w:rsidRPr="0010076E">
        <w:rPr>
          <w:rFonts w:asciiTheme="minorHAnsi" w:hAnsiTheme="minorHAnsi" w:cstheme="minorHAnsi"/>
        </w:rPr>
        <w:t xml:space="preserve">, </w:t>
      </w:r>
      <w:r w:rsidRPr="0010076E">
        <w:rPr>
          <w:rFonts w:asciiTheme="minorHAnsi" w:hAnsiTheme="minorHAnsi" w:cstheme="minorHAnsi"/>
          <w:u w:val="single"/>
        </w:rPr>
        <w:t>and it's good to remind ourselves of this occasionally, too. Psychoanalysis is at once a theory of development</w:t>
      </w:r>
      <w:r w:rsidRPr="0010076E">
        <w:rPr>
          <w:rFonts w:asciiTheme="minorHAnsi" w:hAnsiTheme="minorHAnsi" w:cstheme="minorHAnsi"/>
        </w:rPr>
        <w:t xml:space="preserve">, a theory of psychopathology, </w:t>
      </w:r>
      <w:r w:rsidRPr="0010076E">
        <w:rPr>
          <w:rFonts w:asciiTheme="minorHAnsi" w:hAnsiTheme="minorHAnsi" w:cstheme="minorHAnsi"/>
          <w:u w:val="single"/>
        </w:rPr>
        <w:t xml:space="preserve">a theory of how the mind works, </w:t>
      </w:r>
      <w:r w:rsidRPr="0010076E">
        <w:rPr>
          <w:rFonts w:asciiTheme="minorHAnsi" w:hAnsiTheme="minorHAnsi" w:cstheme="minorHAnsi"/>
        </w:rPr>
        <w:t xml:space="preserve">and a theory of therapeutic process and cure. </w:t>
      </w:r>
      <w:r w:rsidRPr="0078572C">
        <w:rPr>
          <w:rFonts w:asciiTheme="minorHAnsi" w:hAnsiTheme="minorHAnsi" w:cstheme="minorHAnsi"/>
          <w:highlight w:val="green"/>
          <w:u w:val="single"/>
        </w:rPr>
        <w:t>Each of these theories</w:t>
      </w:r>
      <w:r w:rsidRPr="0010076E">
        <w:rPr>
          <w:rFonts w:asciiTheme="minorHAnsi" w:hAnsiTheme="minorHAnsi" w:cstheme="minorHAnsi"/>
          <w:u w:val="single"/>
        </w:rPr>
        <w:t xml:space="preserve"> is based on different assumptions and </w:t>
      </w:r>
      <w:r w:rsidRPr="0078572C">
        <w:rPr>
          <w:rFonts w:asciiTheme="minorHAnsi" w:hAnsiTheme="minorHAnsi" w:cstheme="minorHAnsi"/>
          <w:highlight w:val="green"/>
          <w:u w:val="single"/>
        </w:rPr>
        <w:t>offers</w:t>
      </w:r>
      <w:r w:rsidRPr="0010076E">
        <w:rPr>
          <w:rFonts w:asciiTheme="minorHAnsi" w:hAnsiTheme="minorHAnsi" w:cstheme="minorHAnsi"/>
          <w:u w:val="single"/>
        </w:rPr>
        <w:t xml:space="preserve"> different propositions with </w:t>
      </w:r>
      <w:r w:rsidRPr="0078572C">
        <w:rPr>
          <w:rStyle w:val="Emphasis"/>
          <w:rFonts w:asciiTheme="minorHAnsi" w:hAnsiTheme="minorHAnsi" w:cstheme="minorHAnsi"/>
          <w:highlight w:val="green"/>
        </w:rPr>
        <w:t>different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degrees of validity</w:t>
      </w:r>
      <w:r w:rsidRPr="0078572C">
        <w:rPr>
          <w:rFonts w:asciiTheme="minorHAnsi" w:hAnsiTheme="minorHAnsi" w:cstheme="minorHAnsi"/>
          <w:highlight w:val="green"/>
          <w:u w:val="single"/>
        </w:rPr>
        <w:t xml:space="preserve">, and </w:t>
      </w:r>
      <w:r w:rsidRPr="0078572C">
        <w:rPr>
          <w:rStyle w:val="Emphasis"/>
          <w:rFonts w:asciiTheme="minorHAnsi" w:hAnsiTheme="minorHAnsi" w:cstheme="minorHAnsi"/>
          <w:highlight w:val="green"/>
        </w:rPr>
        <w:t>different levels of abstraction</w:t>
      </w:r>
      <w:r w:rsidRPr="0010076E">
        <w:rPr>
          <w:rFonts w:asciiTheme="minorHAnsi" w:hAnsiTheme="minorHAnsi" w:cstheme="minorHAnsi"/>
        </w:rPr>
        <w:t xml:space="preserve"> (cf. Waelder).</w:t>
      </w:r>
    </w:p>
    <w:p w14:paraId="5B4F2203" w14:textId="77777777" w:rsidR="003E213D" w:rsidRPr="00CA3AB0" w:rsidRDefault="003E213D" w:rsidP="003E213D"/>
    <w:p w14:paraId="05D8A4C3" w14:textId="77777777" w:rsidR="003E213D" w:rsidRPr="00CA3AB0" w:rsidRDefault="003E213D" w:rsidP="003E213D"/>
    <w:p w14:paraId="6AEC4F63" w14:textId="77777777" w:rsidR="000A0DD0" w:rsidRPr="000A0DD0" w:rsidRDefault="000A0DD0" w:rsidP="000A0DD0"/>
    <w:sectPr w:rsidR="000A0DD0" w:rsidRPr="000A0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59"/>
    <w:rsid w:val="000A0DD0"/>
    <w:rsid w:val="002248B6"/>
    <w:rsid w:val="00233459"/>
    <w:rsid w:val="003E213D"/>
    <w:rsid w:val="00504698"/>
    <w:rsid w:val="006B4BA8"/>
    <w:rsid w:val="006C0EC4"/>
    <w:rsid w:val="00886B61"/>
    <w:rsid w:val="009F5BEF"/>
    <w:rsid w:val="00AA60E1"/>
    <w:rsid w:val="00B4405C"/>
    <w:rsid w:val="00C42659"/>
    <w:rsid w:val="00C801F7"/>
    <w:rsid w:val="00C94CDE"/>
    <w:rsid w:val="00CA3178"/>
    <w:rsid w:val="00DA0552"/>
    <w:rsid w:val="00EA6B7D"/>
    <w:rsid w:val="00FC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5400"/>
  <w15:chartTrackingRefBased/>
  <w15:docId w15:val="{70087374-9CB2-4B5C-8C59-F76F41D0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A6B7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A6B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6B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EA6B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EA6B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A6B7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0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6B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6B7D"/>
  </w:style>
  <w:style w:type="character" w:customStyle="1" w:styleId="Heading1Char">
    <w:name w:val="Heading 1 Char"/>
    <w:aliases w:val="Pocket Char"/>
    <w:basedOn w:val="DefaultParagraphFont"/>
    <w:link w:val="Heading1"/>
    <w:rsid w:val="00EA6B7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A6B7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EA6B7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EA6B7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A6B7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0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552"/>
    <w:rPr>
      <w:rFonts w:eastAsiaTheme="majorEastAsia" w:cstheme="majorBidi"/>
      <w:color w:val="272727" w:themeColor="text1" w:themeTint="D8"/>
    </w:rPr>
  </w:style>
  <w:style w:type="paragraph" w:styleId="Title">
    <w:name w:val="Title"/>
    <w:basedOn w:val="Normal"/>
    <w:next w:val="Normal"/>
    <w:link w:val="TitleChar"/>
    <w:uiPriority w:val="10"/>
    <w:qFormat/>
    <w:rsid w:val="00DA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552"/>
    <w:pPr>
      <w:spacing w:before="160"/>
      <w:jc w:val="center"/>
    </w:pPr>
    <w:rPr>
      <w:i/>
      <w:iCs/>
      <w:color w:val="404040" w:themeColor="text1" w:themeTint="BF"/>
    </w:rPr>
  </w:style>
  <w:style w:type="character" w:customStyle="1" w:styleId="QuoteChar">
    <w:name w:val="Quote Char"/>
    <w:basedOn w:val="DefaultParagraphFont"/>
    <w:link w:val="Quote"/>
    <w:uiPriority w:val="29"/>
    <w:rsid w:val="00DA0552"/>
    <w:rPr>
      <w:i/>
      <w:iCs/>
      <w:color w:val="404040" w:themeColor="text1" w:themeTint="BF"/>
    </w:rPr>
  </w:style>
  <w:style w:type="paragraph" w:styleId="ListParagraph">
    <w:name w:val="List Paragraph"/>
    <w:basedOn w:val="Normal"/>
    <w:uiPriority w:val="34"/>
    <w:qFormat/>
    <w:rsid w:val="00DA0552"/>
    <w:pPr>
      <w:ind w:left="720"/>
      <w:contextualSpacing/>
    </w:pPr>
  </w:style>
  <w:style w:type="character" w:styleId="IntenseEmphasis">
    <w:name w:val="Intense Emphasis"/>
    <w:basedOn w:val="DefaultParagraphFont"/>
    <w:uiPriority w:val="21"/>
    <w:qFormat/>
    <w:rsid w:val="00DA0552"/>
    <w:rPr>
      <w:i/>
      <w:iCs/>
      <w:color w:val="0F4761" w:themeColor="accent1" w:themeShade="BF"/>
    </w:rPr>
  </w:style>
  <w:style w:type="paragraph" w:styleId="IntenseQuote">
    <w:name w:val="Intense Quote"/>
    <w:basedOn w:val="Normal"/>
    <w:next w:val="Normal"/>
    <w:link w:val="IntenseQuoteChar"/>
    <w:uiPriority w:val="30"/>
    <w:qFormat/>
    <w:rsid w:val="00DA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552"/>
    <w:rPr>
      <w:i/>
      <w:iCs/>
      <w:color w:val="0F4761" w:themeColor="accent1" w:themeShade="BF"/>
    </w:rPr>
  </w:style>
  <w:style w:type="character" w:styleId="IntenseReference">
    <w:name w:val="Intense Reference"/>
    <w:basedOn w:val="DefaultParagraphFont"/>
    <w:uiPriority w:val="32"/>
    <w:qFormat/>
    <w:rsid w:val="00DA0552"/>
    <w:rPr>
      <w:b/>
      <w:bCs/>
      <w:smallCaps/>
      <w:color w:val="0F4761" w:themeColor="accent1" w:themeShade="BF"/>
      <w:spacing w:val="5"/>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s"/>
    <w:basedOn w:val="DefaultParagraphFont"/>
    <w:link w:val="textbold"/>
    <w:uiPriority w:val="8"/>
    <w:qFormat/>
    <w:rsid w:val="00EA6B7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A6B7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6B7D"/>
    <w:rPr>
      <w:b/>
      <w:bCs/>
      <w:sz w:val="26"/>
      <w:u w:val="none"/>
    </w:rPr>
  </w:style>
  <w:style w:type="character" w:customStyle="1" w:styleId="StyleUnderline">
    <w:name w:val="Style Underline"/>
    <w:aliases w:val="Underline,Style Bold Underline,apple-style-span + 6 pt,Bold,Kern at 16 pt,Intense Emphasis1,Intense Emphasis11,Intense Emphasis111,Intense Emphasis1111,Intense Emphasis11111,Intense Emphasis2,HHeading 3 + 12 pt,Style,ci,Underline Char,c,Bo"/>
    <w:basedOn w:val="DefaultParagraphFont"/>
    <w:uiPriority w:val="7"/>
    <w:qFormat/>
    <w:rsid w:val="00EA6B7D"/>
    <w:rPr>
      <w:b w:val="0"/>
      <w:sz w:val="22"/>
      <w:u w:val="single"/>
    </w:rPr>
  </w:style>
  <w:style w:type="character" w:styleId="Strong">
    <w:name w:val="Strong"/>
    <w:basedOn w:val="DefaultParagraphFont"/>
    <w:uiPriority w:val="22"/>
    <w:qFormat/>
    <w:rsid w:val="00EA6B7D"/>
    <w:rPr>
      <w:b/>
      <w:bCs/>
    </w:rPr>
  </w:style>
  <w:style w:type="character" w:styleId="BookTitle">
    <w:name w:val="Book Title"/>
    <w:basedOn w:val="DefaultParagraphFont"/>
    <w:uiPriority w:val="33"/>
    <w:qFormat/>
    <w:rsid w:val="00EA6B7D"/>
    <w:rPr>
      <w:b/>
      <w:bCs/>
      <w:i/>
      <w:iCs/>
      <w:spacing w:val="5"/>
    </w:rPr>
  </w:style>
  <w:style w:type="numbering" w:styleId="111111">
    <w:name w:val="Outline List 2"/>
    <w:basedOn w:val="NoList"/>
    <w:uiPriority w:val="99"/>
    <w:semiHidden/>
    <w:unhideWhenUsed/>
    <w:rsid w:val="00EA6B7D"/>
  </w:style>
  <w:style w:type="paragraph" w:styleId="Header">
    <w:name w:val="header"/>
    <w:basedOn w:val="Normal"/>
    <w:link w:val="HeaderChar"/>
    <w:uiPriority w:val="99"/>
    <w:semiHidden/>
    <w:rsid w:val="00EA6B7D"/>
    <w:pPr>
      <w:tabs>
        <w:tab w:val="center" w:pos="4680"/>
        <w:tab w:val="right" w:pos="9360"/>
      </w:tabs>
    </w:pPr>
  </w:style>
  <w:style w:type="character" w:customStyle="1" w:styleId="HeaderChar">
    <w:name w:val="Header Char"/>
    <w:basedOn w:val="DefaultParagraphFont"/>
    <w:link w:val="Header"/>
    <w:uiPriority w:val="99"/>
    <w:semiHidden/>
    <w:rsid w:val="00EA6B7D"/>
    <w:rPr>
      <w:rFonts w:ascii="Calibri" w:hAnsi="Calibri" w:cs="Calibri"/>
      <w:kern w:val="0"/>
      <w:sz w:val="22"/>
      <w:szCs w:val="22"/>
      <w14:ligatures w14:val="none"/>
    </w:rPr>
  </w:style>
  <w:style w:type="paragraph" w:styleId="Footer">
    <w:name w:val="footer"/>
    <w:basedOn w:val="Normal"/>
    <w:link w:val="FooterChar"/>
    <w:uiPriority w:val="99"/>
    <w:semiHidden/>
    <w:rsid w:val="00EA6B7D"/>
    <w:pPr>
      <w:tabs>
        <w:tab w:val="center" w:pos="4680"/>
        <w:tab w:val="right" w:pos="9360"/>
      </w:tabs>
    </w:pPr>
  </w:style>
  <w:style w:type="character" w:customStyle="1" w:styleId="FooterChar">
    <w:name w:val="Footer Char"/>
    <w:basedOn w:val="DefaultParagraphFont"/>
    <w:link w:val="Footer"/>
    <w:uiPriority w:val="99"/>
    <w:semiHidden/>
    <w:rsid w:val="00EA6B7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A6B7D"/>
    <w:pPr>
      <w:spacing w:after="120"/>
    </w:pPr>
  </w:style>
  <w:style w:type="character" w:customStyle="1" w:styleId="BodyTextChar">
    <w:name w:val="Body Text Char"/>
    <w:basedOn w:val="DefaultParagraphFont"/>
    <w:link w:val="BodyText"/>
    <w:uiPriority w:val="99"/>
    <w:semiHidden/>
    <w:rsid w:val="00EA6B7D"/>
    <w:rPr>
      <w:rFonts w:ascii="Calibri" w:hAnsi="Calibri" w:cs="Calibri"/>
      <w:kern w:val="0"/>
      <w:sz w:val="22"/>
      <w:szCs w:val="22"/>
      <w14:ligatures w14:val="none"/>
    </w:rPr>
  </w:style>
  <w:style w:type="paragraph" w:styleId="NoSpacing">
    <w:name w:val="No Spacing"/>
    <w:link w:val="NoSpacingChar"/>
    <w:uiPriority w:val="99"/>
    <w:unhideWhenUsed/>
    <w:qFormat/>
    <w:rsid w:val="00EA6B7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A6B7D"/>
    <w:rPr>
      <w:rFonts w:ascii="Calibri" w:hAnsi="Calibri" w:cs="Calibri"/>
      <w:kern w:val="0"/>
      <w:sz w:val="22"/>
      <w:szCs w:val="22"/>
      <w14:ligatures w14:val="none"/>
    </w:rPr>
  </w:style>
  <w:style w:type="character" w:styleId="Hyperlink">
    <w:name w:val="Hyperlink"/>
    <w:basedOn w:val="DefaultParagraphFont"/>
    <w:uiPriority w:val="99"/>
    <w:unhideWhenUsed/>
    <w:rsid w:val="00EA6B7D"/>
    <w:rPr>
      <w:color w:val="467886" w:themeColor="hyperlink"/>
      <w:u w:val="single"/>
    </w:rPr>
  </w:style>
  <w:style w:type="character" w:styleId="UnresolvedMention">
    <w:name w:val="Unresolved Mention"/>
    <w:basedOn w:val="DefaultParagraphFont"/>
    <w:uiPriority w:val="99"/>
    <w:semiHidden/>
    <w:unhideWhenUsed/>
    <w:rsid w:val="00EA6B7D"/>
    <w:rPr>
      <w:color w:val="605E5C"/>
      <w:shd w:val="clear" w:color="auto" w:fill="E1DFDD"/>
    </w:rPr>
  </w:style>
  <w:style w:type="paragraph" w:customStyle="1" w:styleId="Undertag">
    <w:name w:val="Undertag"/>
    <w:link w:val="UndertagChar"/>
    <w:autoRedefine/>
    <w:uiPriority w:val="5"/>
    <w:qFormat/>
    <w:rsid w:val="00EA6B7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A6B7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A6B7D"/>
    <w:rPr>
      <w:color w:val="0A2F41" w:themeColor="accent1" w:themeShade="80"/>
    </w:rPr>
  </w:style>
  <w:style w:type="character" w:customStyle="1" w:styleId="AnalyticChar">
    <w:name w:val="Analytic Char"/>
    <w:basedOn w:val="DefaultParagraphFont"/>
    <w:link w:val="Analytic"/>
    <w:uiPriority w:val="5"/>
    <w:rsid w:val="00EA6B7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233459"/>
    <w:pPr>
      <w:framePr w:wrap="around" w:vAnchor="text" w:hAnchor="text" w:y="1"/>
      <w:ind w:left="720"/>
    </w:pPr>
    <w:rPr>
      <w:b/>
      <w:iCs/>
      <w:kern w:val="2"/>
      <w:szCs w:val="24"/>
      <w:u w:val="single"/>
      <w:bdr w:val="single" w:sz="8" w:space="0" w:color="auto"/>
      <w14:ligatures w14:val="standardContextual"/>
    </w:rPr>
  </w:style>
  <w:style w:type="paragraph" w:customStyle="1" w:styleId="Emphasize">
    <w:name w:val="Emphasize"/>
    <w:basedOn w:val="Normal"/>
    <w:autoRedefine/>
    <w:uiPriority w:val="8"/>
    <w:qFormat/>
    <w:rsid w:val="0023345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UnderlinePara">
    <w:name w:val="Underline Para"/>
    <w:basedOn w:val="Normal"/>
    <w:uiPriority w:val="7"/>
    <w:qFormat/>
    <w:rsid w:val="00233459"/>
    <w:pPr>
      <w:widowControl w:val="0"/>
      <w:suppressAutoHyphens/>
      <w:spacing w:after="200"/>
      <w:contextualSpacing/>
    </w:pPr>
    <w:rPr>
      <w:rFonts w:asciiTheme="minorHAnsi" w:hAnsiTheme="minorHAnsi" w:cstheme="minorBidi"/>
      <w:b/>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17022</Words>
  <Characters>97031</Characters>
  <Application>Microsoft Office Word</Application>
  <DocSecurity>0</DocSecurity>
  <Lines>808</Lines>
  <Paragraphs>227</Paragraphs>
  <ScaleCrop>false</ScaleCrop>
  <Company/>
  <LinksUpToDate>false</LinksUpToDate>
  <CharactersWithSpaces>113826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12</cp:revision>
  <dcterms:created xsi:type="dcterms:W3CDTF">2026-02-22T17:39:00Z</dcterms:created>
  <dcterms:modified xsi:type="dcterms:W3CDTF">2026-02-22T17:42:00Z</dcterms:modified>
</cp:coreProperties>
</file>