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0ADC" w14:textId="0D541C6B" w:rsidR="00A51158" w:rsidRDefault="00723D7C" w:rsidP="00723D7C">
      <w:pPr>
        <w:pStyle w:val="Heading1"/>
      </w:pPr>
      <w:r>
        <w:t>Neg v Wake MP</w:t>
      </w:r>
    </w:p>
    <w:p w14:paraId="2AFD7D75" w14:textId="0A44A79D" w:rsidR="00723D7C" w:rsidRDefault="00723D7C" w:rsidP="00723D7C">
      <w:pPr>
        <w:pStyle w:val="Heading2"/>
      </w:pPr>
      <w:r>
        <w:t>1NC</w:t>
      </w:r>
    </w:p>
    <w:p w14:paraId="6470BCEB" w14:textId="77777777" w:rsidR="00723D7C" w:rsidRPr="008455E1" w:rsidRDefault="00723D7C" w:rsidP="00723D7C">
      <w:pPr>
        <w:pStyle w:val="Heading3"/>
      </w:pPr>
      <w:r>
        <w:t>1NC – T</w:t>
      </w:r>
    </w:p>
    <w:p w14:paraId="540C5CC2" w14:textId="77777777" w:rsidR="00723D7C" w:rsidRDefault="00723D7C" w:rsidP="00723D7C">
      <w:pPr>
        <w:pStyle w:val="Heading4"/>
        <w:rPr>
          <w:rFonts w:cs="Calibri"/>
        </w:rPr>
      </w:pPr>
      <w:r w:rsidRPr="008E51D8">
        <w:rPr>
          <w:rFonts w:cs="Calibri"/>
        </w:rPr>
        <w:t xml:space="preserve">Our interpretation of debate is that the affirmative has the burden to prove why the United States federal government passing a topical policy is preferable to the status quo or a competitive option. </w:t>
      </w:r>
    </w:p>
    <w:p w14:paraId="794F7310" w14:textId="77777777" w:rsidR="00723D7C" w:rsidRPr="00D71AD1" w:rsidRDefault="00723D7C" w:rsidP="00723D7C">
      <w:pPr>
        <w:pStyle w:val="Heading4"/>
      </w:pPr>
      <w:r>
        <w:t xml:space="preserve">“The United States should” means to implement a policy action </w:t>
      </w:r>
    </w:p>
    <w:p w14:paraId="77FE1EED" w14:textId="77777777" w:rsidR="00723D7C" w:rsidRPr="008E51D8" w:rsidRDefault="00723D7C" w:rsidP="00723D7C">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6AF55C83" w14:textId="77777777" w:rsidR="00723D7C" w:rsidRDefault="00723D7C" w:rsidP="00723D7C">
      <w:pPr>
        <w:rPr>
          <w:rStyle w:val="Emphasis"/>
        </w:rPr>
      </w:pPr>
      <w:r w:rsidRPr="008E51D8">
        <w:rPr>
          <w:sz w:val="16"/>
        </w:rPr>
        <w:t xml:space="preserve">The Proposition of Policy: Urging Future Action In policy propositions, </w:t>
      </w:r>
      <w:r w:rsidRPr="00096219">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096219">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096219">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096219">
        <w:rPr>
          <w:rStyle w:val="Emphasis"/>
          <w:highlight w:val="cyan"/>
        </w:rPr>
        <w:t>means to put a</w:t>
      </w:r>
      <w:r w:rsidRPr="008E51D8">
        <w:rPr>
          <w:sz w:val="16"/>
        </w:rPr>
        <w:t xml:space="preserve"> program or </w:t>
      </w:r>
      <w:r w:rsidRPr="00096219">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096219">
        <w:rPr>
          <w:rStyle w:val="Emphasis"/>
          <w:highlight w:val="cyan"/>
        </w:rPr>
        <w:t>What you agree to do, then, when you accept the affirmative side</w:t>
      </w:r>
      <w:r w:rsidRPr="007A3CA7">
        <w:rPr>
          <w:rStyle w:val="Emphasis"/>
        </w:rPr>
        <w:t xml:space="preserve"> in such a debate </w:t>
      </w:r>
      <w:r w:rsidRPr="00096219">
        <w:rPr>
          <w:rStyle w:val="Emphasis"/>
          <w:highlight w:val="cyan"/>
        </w:rPr>
        <w:t>is to offer sufficient and compelling reasons</w:t>
      </w:r>
      <w:r w:rsidRPr="007A3CA7">
        <w:rPr>
          <w:rStyle w:val="Emphasis"/>
        </w:rPr>
        <w:t xml:space="preserve"> for an audience </w:t>
      </w:r>
      <w:r w:rsidRPr="00096219">
        <w:rPr>
          <w:rStyle w:val="Emphasis"/>
          <w:highlight w:val="cyan"/>
        </w:rPr>
        <w:t>to perform the future action</w:t>
      </w:r>
      <w:r w:rsidRPr="007A3CA7">
        <w:rPr>
          <w:rStyle w:val="Emphasis"/>
        </w:rPr>
        <w:t xml:space="preserve"> that you propose. </w:t>
      </w:r>
    </w:p>
    <w:p w14:paraId="61EAF583" w14:textId="77777777" w:rsidR="00723D7C" w:rsidRPr="00BB5BF6" w:rsidRDefault="00723D7C" w:rsidP="00723D7C">
      <w:pPr>
        <w:rPr>
          <w:rStyle w:val="Emphasis"/>
        </w:rPr>
      </w:pPr>
    </w:p>
    <w:p w14:paraId="0DD9A066" w14:textId="77777777" w:rsidR="00723D7C" w:rsidRPr="003B44B3" w:rsidRDefault="00723D7C" w:rsidP="00723D7C">
      <w:pPr>
        <w:pStyle w:val="Heading4"/>
      </w:pPr>
      <w:r>
        <w:t xml:space="preserve">Topical affs can only increase the rights to </w:t>
      </w:r>
      <w:r w:rsidRPr="00492B7B">
        <w:rPr>
          <w:u w:val="single"/>
        </w:rPr>
        <w:t>form unions</w:t>
      </w:r>
      <w:r>
        <w:t xml:space="preserve">. </w:t>
      </w:r>
    </w:p>
    <w:p w14:paraId="70EB1B8E" w14:textId="77777777" w:rsidR="00723D7C" w:rsidRPr="003B44B3" w:rsidRDefault="00723D7C" w:rsidP="00723D7C">
      <w:r w:rsidRPr="003B44B3">
        <w:rPr>
          <w:rStyle w:val="Style13ptBold"/>
        </w:rPr>
        <w:t>ACLU 11</w:t>
      </w:r>
      <w:r>
        <w:t>. “Collective Bargaining and Civil Liberties” https://www.aclu.org/documents/collective-bargaining-and-civil-liberties</w:t>
      </w:r>
    </w:p>
    <w:p w14:paraId="068D00C3" w14:textId="77777777" w:rsidR="00723D7C" w:rsidRPr="001F58D5" w:rsidRDefault="00723D7C" w:rsidP="00723D7C">
      <w:pPr>
        <w:rPr>
          <w:rStyle w:val="StyleUnderline"/>
        </w:rPr>
      </w:pPr>
      <w:r w:rsidRPr="001F58D5">
        <w:rPr>
          <w:rStyle w:val="StyleUnderline"/>
        </w:rPr>
        <w:t xml:space="preserve">What is </w:t>
      </w:r>
      <w:r w:rsidRPr="00096219">
        <w:rPr>
          <w:rStyle w:val="StyleUnderline"/>
          <w:highlight w:val="cyan"/>
        </w:rPr>
        <w:t>the right to collective bargaining</w:t>
      </w:r>
      <w:r w:rsidRPr="001F58D5">
        <w:rPr>
          <w:rStyle w:val="StyleUnderline"/>
        </w:rPr>
        <w:t>?</w:t>
      </w:r>
    </w:p>
    <w:p w14:paraId="6A62FB26" w14:textId="77777777" w:rsidR="00723D7C" w:rsidRPr="00991650" w:rsidRDefault="00723D7C" w:rsidP="00723D7C">
      <w:r w:rsidRPr="001F58D5">
        <w:rPr>
          <w:rStyle w:val="StyleUnderline"/>
        </w:rPr>
        <w:t xml:space="preserve">The </w:t>
      </w:r>
      <w:r w:rsidRPr="00096219">
        <w:rPr>
          <w:rStyle w:val="StyleUnderline"/>
          <w:highlight w:val="cyan"/>
        </w:rPr>
        <w:t>right to collective bargaining is the right of individual employees</w:t>
      </w:r>
      <w:r>
        <w:t xml:space="preserve"> in a workplace </w:t>
      </w:r>
      <w:r w:rsidRPr="00096219">
        <w:rPr>
          <w:rStyle w:val="StyleUnderline"/>
          <w:highlight w:val="cyan"/>
        </w:rPr>
        <w:t>to come together</w:t>
      </w:r>
      <w:r w:rsidRPr="001F58D5">
        <w:rPr>
          <w:rStyle w:val="StyleUnderline"/>
        </w:rPr>
        <w:t xml:space="preserve"> </w:t>
      </w:r>
      <w:r w:rsidRPr="00096219">
        <w:rPr>
          <w:rStyle w:val="StyleUnderline"/>
          <w:highlight w:val="cyan"/>
        </w:rPr>
        <w:t>and</w:t>
      </w:r>
      <w:r w:rsidRPr="001F58D5">
        <w:rPr>
          <w:rStyle w:val="StyleUnderline"/>
        </w:rPr>
        <w:t xml:space="preserve"> to </w:t>
      </w:r>
      <w:r w:rsidRPr="00096219">
        <w:rPr>
          <w:rStyle w:val="StyleUnderline"/>
          <w:highlight w:val="cyan"/>
        </w:rPr>
        <w:t>choose a representative</w:t>
      </w:r>
      <w:r w:rsidRPr="001F58D5">
        <w:rPr>
          <w:rStyle w:val="StyleUnderline"/>
        </w:rPr>
        <w:t xml:space="preserve">, based on a majority vote, </w:t>
      </w:r>
      <w:r w:rsidRPr="00096219">
        <w:rPr>
          <w:rStyle w:val="StyleUnderline"/>
          <w:highlight w:val="cyan"/>
        </w:rPr>
        <w:t>who will</w:t>
      </w:r>
      <w:r w:rsidRPr="001F58D5">
        <w:rPr>
          <w:rStyle w:val="StyleUnderline"/>
        </w:rPr>
        <w:t xml:space="preserve"> then </w:t>
      </w:r>
      <w:r w:rsidRPr="00096219">
        <w:rPr>
          <w:rStyle w:val="StyleUnderline"/>
          <w:highlight w:val="cyan"/>
        </w:rPr>
        <w:t>negotiate</w:t>
      </w:r>
      <w:r w:rsidRPr="001F58D5">
        <w:rPr>
          <w:rStyle w:val="StyleUnderline"/>
        </w:rPr>
        <w:t xml:space="preserve"> with their employer </w:t>
      </w:r>
      <w:r w:rsidRPr="00096219">
        <w:rPr>
          <w:rStyle w:val="StyleUnderline"/>
          <w:highlight w:val="cyan"/>
        </w:rPr>
        <w:t>over</w:t>
      </w:r>
      <w:r w:rsidRPr="001F58D5">
        <w:rPr>
          <w:rStyle w:val="StyleUnderline"/>
        </w:rPr>
        <w:t xml:space="preserve"> terms and </w:t>
      </w:r>
      <w:r w:rsidRPr="00096219">
        <w:rPr>
          <w:rStyle w:val="StyleUnderline"/>
          <w:highlight w:val="cyan"/>
        </w:rPr>
        <w:t>conditions</w:t>
      </w:r>
      <w:r w:rsidRPr="001F58D5">
        <w:rPr>
          <w:rStyle w:val="StyleUnderline"/>
        </w:rPr>
        <w:t xml:space="preserve"> of employment</w:t>
      </w:r>
      <w:r>
        <w:t>. Because the individual worker typically lacks meaningful bargaining power to negotiate favorable employment terms, designating a representative to negotiate on behalf of a large group of workers can level the playing field between labor and management and give workers a meaningful seat at the bargaining table.</w:t>
      </w:r>
    </w:p>
    <w:p w14:paraId="7249D77D" w14:textId="77777777" w:rsidR="00723D7C" w:rsidRPr="00991650" w:rsidRDefault="00723D7C" w:rsidP="00723D7C">
      <w:pPr>
        <w:pStyle w:val="Analytic"/>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15DCCBD3" w14:textId="77777777" w:rsidR="00723D7C" w:rsidRPr="00A31078" w:rsidRDefault="00723D7C" w:rsidP="00723D7C">
      <w:pPr>
        <w:pStyle w:val="Analytic"/>
        <w:rPr>
          <w:rFonts w:cs="Calibri"/>
        </w:rPr>
      </w:pPr>
      <w:r>
        <w:rPr>
          <w:rFonts w:cs="Calibri"/>
        </w:rPr>
        <w:t>Topicality is a voting issue. Two reasons.</w:t>
      </w:r>
    </w:p>
    <w:p w14:paraId="52842967" w14:textId="77777777" w:rsidR="00723D7C" w:rsidRPr="00A31078" w:rsidRDefault="00723D7C" w:rsidP="00723D7C">
      <w:pPr>
        <w:pStyle w:val="Analytic"/>
        <w:numPr>
          <w:ilvl w:val="0"/>
          <w:numId w:val="316"/>
        </w:numPr>
        <w:ind w:left="720"/>
        <w:rPr>
          <w:rFonts w:cs="Calibri"/>
        </w:rPr>
      </w:pP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333546C2" w14:textId="77777777" w:rsidR="00723D7C" w:rsidRPr="00A31078" w:rsidRDefault="00723D7C" w:rsidP="00723D7C">
      <w:pPr>
        <w:pStyle w:val="Analytic"/>
        <w:numPr>
          <w:ilvl w:val="0"/>
          <w:numId w:val="316"/>
        </w:numPr>
        <w:ind w:left="720"/>
        <w:rPr>
          <w:rFonts w:cs="Calibri"/>
          <w:i/>
        </w:rPr>
      </w:pP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rPr>
        <w:t>skill</w:t>
      </w:r>
      <w:r w:rsidRPr="008E51D8">
        <w:rPr>
          <w:rFonts w:cs="Calibri"/>
        </w:rPr>
        <w:t xml:space="preserve"> of debate is a </w:t>
      </w:r>
      <w:r w:rsidRPr="00E1394A">
        <w:rPr>
          <w:rFonts w:cs="Calibri"/>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rPr>
        <w:t>content</w:t>
      </w:r>
    </w:p>
    <w:p w14:paraId="1DE8615C" w14:textId="77777777" w:rsidR="00723D7C" w:rsidRDefault="00723D7C" w:rsidP="00723D7C">
      <w:pPr>
        <w:pStyle w:val="Analytic"/>
      </w:pPr>
      <w:r>
        <w:t>Competing interpretations is the best model to evaluate topicality - any other interp encourages judge intervention and is arbitrary</w:t>
      </w:r>
    </w:p>
    <w:p w14:paraId="76EBDAF0" w14:textId="77777777" w:rsidR="00723D7C" w:rsidRDefault="00723D7C" w:rsidP="00723D7C">
      <w:pPr>
        <w:pStyle w:val="Heading3"/>
      </w:pPr>
      <w:r>
        <w:t>1NC – CP</w:t>
      </w:r>
    </w:p>
    <w:p w14:paraId="513B2531" w14:textId="77777777" w:rsidR="00723D7C" w:rsidRDefault="00723D7C" w:rsidP="00723D7C">
      <w:pPr>
        <w:pStyle w:val="Heading4"/>
      </w:pPr>
      <w:r>
        <w:t xml:space="preserve">The United States federal government should substantially strengthen collective bargaining rights. </w:t>
      </w:r>
    </w:p>
    <w:p w14:paraId="650EBA51" w14:textId="77777777" w:rsidR="00723D7C" w:rsidRDefault="00723D7C" w:rsidP="00723D7C"/>
    <w:p w14:paraId="010E9663" w14:textId="77777777" w:rsidR="00723D7C" w:rsidRPr="00D14B85" w:rsidRDefault="00723D7C" w:rsidP="00723D7C">
      <w:pPr>
        <w:pStyle w:val="Heading4"/>
      </w:pPr>
      <w:r>
        <w:t xml:space="preserve">Union organization operates as a </w:t>
      </w:r>
      <w:r>
        <w:rPr>
          <w:u w:val="single"/>
        </w:rPr>
        <w:t>counter-hegemonic</w:t>
      </w:r>
      <w:r>
        <w:t xml:space="preserve"> form of power building that provides a </w:t>
      </w:r>
      <w:r>
        <w:rPr>
          <w:u w:val="single"/>
        </w:rPr>
        <w:t>floor</w:t>
      </w:r>
      <w:r>
        <w:t xml:space="preserve"> for </w:t>
      </w:r>
      <w:r>
        <w:rPr>
          <w:u w:val="single"/>
        </w:rPr>
        <w:t>material progress</w:t>
      </w:r>
      <w:r>
        <w:t>.</w:t>
      </w:r>
    </w:p>
    <w:p w14:paraId="27AC0917" w14:textId="77777777" w:rsidR="00723D7C" w:rsidRPr="00D576AD" w:rsidRDefault="00723D7C" w:rsidP="00723D7C">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0DE588E2" w14:textId="77777777" w:rsidR="00723D7C" w:rsidRPr="007E51E8" w:rsidRDefault="00723D7C" w:rsidP="00723D7C">
      <w:pPr>
        <w:rPr>
          <w:sz w:val="14"/>
        </w:rPr>
      </w:pPr>
      <w:r w:rsidRPr="007E51E8">
        <w:rPr>
          <w:sz w:val="14"/>
        </w:rPr>
        <w:t xml:space="preserve">The </w:t>
      </w:r>
      <w:r w:rsidRPr="009C7F43">
        <w:rPr>
          <w:rStyle w:val="StyleUnderline"/>
        </w:rPr>
        <w:t xml:space="preserve">beneficial effects of </w:t>
      </w:r>
      <w:r w:rsidRPr="00096219">
        <w:rPr>
          <w:rStyle w:val="Emphasis"/>
          <w:highlight w:val="cyan"/>
        </w:rPr>
        <w:t>countervailing, mass-membership organizations</w:t>
      </w:r>
      <w:r w:rsidRPr="009C7F43">
        <w:rPr>
          <w:rStyle w:val="StyleUnderline"/>
        </w:rPr>
        <w:t xml:space="preserve"> are well known to theorists and researchers of democracy</w:t>
      </w:r>
      <w:r w:rsidRPr="007E51E8">
        <w:rPr>
          <w:sz w:val="14"/>
        </w:rPr>
        <w:t xml:space="preserve">. 19 Put simply, </w:t>
      </w:r>
      <w:r w:rsidRPr="009C7F43">
        <w:rPr>
          <w:rStyle w:val="StyleUnderline"/>
        </w:rPr>
        <w:t>such groups increase political equality by building and consolidating political power for the nonwealthy, thus serving as counterweights to the political influence of the rich</w:t>
      </w:r>
      <w:r w:rsidRPr="007E51E8">
        <w:rPr>
          <w:sz w:val="14"/>
        </w:rPr>
        <w:t xml:space="preserve">. </w:t>
      </w:r>
      <w:r w:rsidRPr="009C7F43">
        <w:rPr>
          <w:rStyle w:val="StyleUnderline"/>
        </w:rPr>
        <w:t xml:space="preserve">Mass-membership organizations can serve in this capacity because, at bottom, </w:t>
      </w:r>
      <w:r w:rsidRPr="009C7F43">
        <w:rPr>
          <w:rStyle w:val="Emphasis"/>
        </w:rPr>
        <w:t>they</w:t>
      </w:r>
      <w:r w:rsidRPr="009C7F43">
        <w:rPr>
          <w:rStyle w:val="StyleUnderline"/>
        </w:rPr>
        <w:t xml:space="preserve"> </w:t>
      </w:r>
      <w:r w:rsidRPr="00096219">
        <w:rPr>
          <w:rStyle w:val="Emphasis"/>
          <w:highlight w:val="cyan"/>
        </w:rPr>
        <w:t xml:space="preserve">aggregate </w:t>
      </w:r>
      <w:r w:rsidRPr="007E51E8">
        <w:rPr>
          <w:rStyle w:val="Emphasis"/>
        </w:rPr>
        <w:t>the</w:t>
      </w:r>
      <w:r w:rsidRPr="009C7F43">
        <w:rPr>
          <w:rStyle w:val="Emphasis"/>
        </w:rPr>
        <w:t xml:space="preserve"> </w:t>
      </w:r>
      <w:r w:rsidRPr="00096219">
        <w:rPr>
          <w:rStyle w:val="Emphasis"/>
          <w:highlight w:val="cyan"/>
        </w:rPr>
        <w:t>political resources</w:t>
      </w:r>
      <w:r w:rsidRPr="009C7F43">
        <w:rPr>
          <w:rStyle w:val="StyleUnderline"/>
        </w:rPr>
        <w:t xml:space="preserve"> </w:t>
      </w:r>
      <w:r w:rsidRPr="00096219">
        <w:rPr>
          <w:rStyle w:val="Emphasis"/>
          <w:highlight w:val="cyan"/>
        </w:rPr>
        <w:t>and</w:t>
      </w:r>
      <w:r w:rsidRPr="009C7F43">
        <w:rPr>
          <w:rStyle w:val="Emphasis"/>
        </w:rPr>
        <w:t xml:space="preserve"> political </w:t>
      </w:r>
      <w:r w:rsidRPr="00096219">
        <w:rPr>
          <w:rStyle w:val="Emphasis"/>
          <w:highlight w:val="cyan"/>
        </w:rPr>
        <w:t>power of people who</w:t>
      </w:r>
      <w:r w:rsidRPr="007E51E8">
        <w:rPr>
          <w:sz w:val="14"/>
        </w:rPr>
        <w:t xml:space="preserve">, acting as individuals, </w:t>
      </w:r>
      <w:r w:rsidRPr="00096219">
        <w:rPr>
          <w:rStyle w:val="StyleUnderline"/>
          <w:highlight w:val="cyan"/>
        </w:rPr>
        <w:t xml:space="preserve">are </w:t>
      </w:r>
      <w:r w:rsidRPr="00096219">
        <w:rPr>
          <w:rStyle w:val="Emphasis"/>
          <w:highlight w:val="cyan"/>
        </w:rPr>
        <w:t>disempowered</w:t>
      </w:r>
      <w:r w:rsidRPr="009C7F43">
        <w:rPr>
          <w:rStyle w:val="Emphasis"/>
        </w:rPr>
        <w:t xml:space="preserve"> relative to wealthy individuals and institutions</w:t>
      </w:r>
      <w:r w:rsidRPr="007E51E8">
        <w:rPr>
          <w:sz w:val="14"/>
        </w:rPr>
        <w:t xml:space="preserve">.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8455E1">
        <w:rPr>
          <w:rStyle w:val="StyleUnderline"/>
        </w:rPr>
        <w:t>when citizens are organized into massmembership associations that are active in the political sphere, researchers find an exception to the general rule that policymakers are disproportionally responsive to the preferences and concerns of the wealthy</w:t>
      </w:r>
      <w:r w:rsidRPr="008455E1">
        <w:rPr>
          <w:sz w:val="14"/>
        </w:rPr>
        <w:t>.2 1</w:t>
      </w:r>
    </w:p>
    <w:p w14:paraId="39C0F6B1" w14:textId="77777777" w:rsidR="00723D7C" w:rsidRPr="007E51E8" w:rsidRDefault="00723D7C" w:rsidP="00723D7C">
      <w:pPr>
        <w:rPr>
          <w:sz w:val="14"/>
        </w:rPr>
      </w:pPr>
      <w:r w:rsidRPr="007E51E8">
        <w:rPr>
          <w:sz w:val="14"/>
        </w:rPr>
        <w:t xml:space="preserve">Over recent decades, however, there has been a decline in broad-based, massmembership organizations of low- and middle-income Americans. 22 This decline in countervailing organizations has exacerbated the political distortions caused by the increase in political spending by the wealthy. But </w:t>
      </w:r>
      <w:r w:rsidRPr="009C7F43">
        <w:rPr>
          <w:rStyle w:val="StyleUnderline"/>
        </w:rPr>
        <w:t>the capacity for countervailing organizations to address the distorting effects of wealth raises a critical question for legal scholars: How can law facilitate the construction of countervailing organizations among the nonwealthy</w:t>
      </w:r>
      <w:r w:rsidRPr="007E51E8">
        <w:rPr>
          <w:sz w:val="14"/>
        </w:rPr>
        <w:t xml:space="preserve">? Put differently, </w:t>
      </w:r>
      <w:r w:rsidRPr="009C7F43">
        <w:rPr>
          <w:rStyle w:val="Emphasis"/>
        </w:rPr>
        <w:t>how can law facilitate political organizing among Americans whose voices are drowned out by the distorting effects of wealth</w:t>
      </w:r>
      <w:r w:rsidRPr="007E51E8">
        <w:rPr>
          <w:sz w:val="14"/>
        </w:rPr>
        <w:t>? That is the question we address in this Article.</w:t>
      </w:r>
    </w:p>
    <w:p w14:paraId="3AC4C96B" w14:textId="77777777" w:rsidR="00723D7C" w:rsidRPr="007E51E8" w:rsidRDefault="00723D7C" w:rsidP="00723D7C">
      <w:pPr>
        <w:rPr>
          <w:sz w:val="14"/>
        </w:rPr>
      </w:pPr>
      <w:r w:rsidRPr="007E51E8">
        <w:rPr>
          <w:sz w:val="14"/>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2A6FD940" w14:textId="77777777" w:rsidR="00723D7C" w:rsidRPr="007E51E8" w:rsidRDefault="00723D7C" w:rsidP="00723D7C">
      <w:pPr>
        <w:rPr>
          <w:sz w:val="14"/>
        </w:rPr>
      </w:pPr>
      <w:r w:rsidRPr="007E51E8">
        <w:rPr>
          <w:sz w:val="14"/>
        </w:rPr>
        <w:t>Meanwhile, another group of legal scholars has highlighted the importance of social movements and their organizations in legal change, focusing on how movements shape decisionmaking by courts, legislatures, and administrative agencies. 28 In particular, a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1FEE3BC0" w14:textId="77777777" w:rsidR="00723D7C" w:rsidRPr="009C7F43" w:rsidRDefault="00723D7C" w:rsidP="00723D7C">
      <w:pPr>
        <w:rPr>
          <w:rStyle w:val="StyleUnderline"/>
        </w:rPr>
      </w:pPr>
      <w:r w:rsidRPr="007E51E8">
        <w:rPr>
          <w:sz w:val="14"/>
        </w:rPr>
        <w:t xml:space="preserve">To date, however, no one has taclded directly the question that we pose here.33 Rather than asking how the enactment of substantive legislation or administrative-participation mechanisms might boost organizing, how social movements can or hope to reshape law, or how a focus on traditional legal rights disables fundamental social change, </w:t>
      </w:r>
      <w:r w:rsidRPr="009C7F43">
        <w:rPr>
          <w:rStyle w:val="StyleUnderline"/>
        </w:rPr>
        <w:t xml:space="preserve">we ask how law could be used explicitly and directly to enable low- and middle-income Americans to build their own social movement organizations for political power. </w:t>
      </w:r>
    </w:p>
    <w:p w14:paraId="117703E1" w14:textId="77777777" w:rsidR="00723D7C" w:rsidRPr="007E51E8" w:rsidRDefault="00723D7C" w:rsidP="00723D7C">
      <w:pPr>
        <w:rPr>
          <w:sz w:val="14"/>
        </w:rPr>
      </w:pPr>
      <w:r w:rsidRPr="009C7F43">
        <w:rPr>
          <w:rStyle w:val="StyleUnderline"/>
        </w:rPr>
        <w:t>The question is particularly urgent today as the COVID-19 pandemic has exacerbated society's existing inequalities</w:t>
      </w:r>
      <w:r w:rsidRPr="007E51E8">
        <w:rPr>
          <w:sz w:val="14"/>
        </w:rPr>
        <w:t xml:space="preserve">. </w:t>
      </w:r>
      <w:r w:rsidRPr="009C7F43">
        <w:rPr>
          <w:rStyle w:val="StyleUnderline"/>
        </w:rPr>
        <w:t>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w:t>
      </w:r>
      <w:r w:rsidRPr="007E51E8">
        <w:rPr>
          <w:sz w:val="14"/>
        </w:rPr>
        <w:t xml:space="preserve">.34 The suffering wrought by the pandemic, as well as by the financial crisis of 2008, has led to an upsurge in protests by low- and middle-income Americans, particularly among workers, tenants, and debtors. 35 At the same time, </w:t>
      </w:r>
      <w:r w:rsidRPr="00096219">
        <w:rPr>
          <w:rStyle w:val="StyleUnderline"/>
          <w:highlight w:val="cyan"/>
        </w:rPr>
        <w:t>endemic violence against Black communities</w:t>
      </w:r>
      <w:r w:rsidRPr="009C7F43">
        <w:rPr>
          <w:rStyle w:val="StyleUnderline"/>
        </w:rPr>
        <w:t xml:space="preserve">, including the recent killing of George Floyd, has </w:t>
      </w:r>
      <w:r w:rsidRPr="00096219">
        <w:rPr>
          <w:rStyle w:val="StyleUnderline"/>
          <w:highlight w:val="cyan"/>
        </w:rPr>
        <w:t xml:space="preserve">led to widespread organizing around </w:t>
      </w:r>
      <w:r w:rsidRPr="008455E1">
        <w:rPr>
          <w:rStyle w:val="StyleUnderline"/>
        </w:rPr>
        <w:t xml:space="preserve">issues of </w:t>
      </w:r>
      <w:r w:rsidRPr="00096219">
        <w:rPr>
          <w:rStyle w:val="StyleUnderline"/>
          <w:highlight w:val="cyan"/>
        </w:rPr>
        <w:t>racial justice</w:t>
      </w:r>
      <w:r w:rsidRPr="007E51E8">
        <w:rPr>
          <w:sz w:val="14"/>
        </w:rPr>
        <w:t xml:space="preserve">. 36 </w:t>
      </w:r>
      <w:r w:rsidRPr="009C7F43">
        <w:rPr>
          <w:rStyle w:val="StyleUnderline"/>
        </w:rPr>
        <w:t>These movements demand that government respond to the concerns of ordinary Americans and attempt to elicit better treatment from powerful actors</w:t>
      </w:r>
      <w:r w:rsidRPr="007E51E8">
        <w:rPr>
          <w:sz w:val="14"/>
        </w:rPr>
        <w:t xml:space="preserve">. Yet, despite their promise, </w:t>
      </w:r>
      <w:r w:rsidRPr="00096219">
        <w:rPr>
          <w:rStyle w:val="StyleUnderline"/>
          <w:highlight w:val="cyan"/>
        </w:rPr>
        <w:t xml:space="preserve">such </w:t>
      </w:r>
      <w:r w:rsidRPr="00096219">
        <w:rPr>
          <w:rStyle w:val="Emphasis"/>
          <w:highlight w:val="cyan"/>
        </w:rPr>
        <w:t>movements face significant obstacles</w:t>
      </w:r>
      <w:r w:rsidRPr="009C7F43">
        <w:rPr>
          <w:rStyle w:val="StyleUnderline"/>
        </w:rPr>
        <w:t xml:space="preserve"> </w:t>
      </w:r>
      <w:r w:rsidRPr="008455E1">
        <w:rPr>
          <w:rStyle w:val="StyleUnderline"/>
        </w:rPr>
        <w:t xml:space="preserve">in </w:t>
      </w:r>
      <w:r w:rsidRPr="00096219">
        <w:rPr>
          <w:rStyle w:val="StyleUnderline"/>
          <w:highlight w:val="cyan"/>
        </w:rPr>
        <w:t>translating</w:t>
      </w:r>
      <w:r w:rsidRPr="009C7F43">
        <w:rPr>
          <w:rStyle w:val="StyleUnderline"/>
        </w:rPr>
        <w:t xml:space="preserve"> their members' </w:t>
      </w:r>
      <w:r w:rsidRPr="00096219">
        <w:rPr>
          <w:rStyle w:val="StyleUnderline"/>
          <w:highlight w:val="cyan"/>
        </w:rPr>
        <w:t xml:space="preserve">anger into </w:t>
      </w:r>
      <w:r w:rsidRPr="008455E1">
        <w:rPr>
          <w:rStyle w:val="StyleUnderline"/>
        </w:rPr>
        <w:t>robust and lasting political</w:t>
      </w:r>
      <w:r w:rsidRPr="009C7F43">
        <w:rPr>
          <w:rStyle w:val="StyleUnderline"/>
        </w:rPr>
        <w:t xml:space="preserve"> </w:t>
      </w:r>
      <w:r w:rsidRPr="00096219">
        <w:rPr>
          <w:rStyle w:val="StyleUnderline"/>
          <w:highlight w:val="cyan"/>
        </w:rPr>
        <w:t>power</w:t>
      </w:r>
      <w:r w:rsidRPr="009C7F43">
        <w:rPr>
          <w:rStyle w:val="StyleUnderline"/>
        </w:rPr>
        <w:t>.</w:t>
      </w:r>
      <w:r w:rsidRPr="007E51E8">
        <w:rPr>
          <w:sz w:val="14"/>
        </w:rPr>
        <w:t xml:space="preserve">7 </w:t>
      </w:r>
      <w:r w:rsidRPr="009C7F43">
        <w:rPr>
          <w:rStyle w:val="Emphasis"/>
        </w:rPr>
        <w:t>A pressing task</w:t>
      </w:r>
      <w:r w:rsidRPr="009C7F43">
        <w:rPr>
          <w:rStyle w:val="StyleUnderline"/>
        </w:rPr>
        <w:t>, therefore,</w:t>
      </w:r>
      <w:r w:rsidRPr="009C7F43">
        <w:rPr>
          <w:rStyle w:val="Emphasis"/>
        </w:rPr>
        <w:t xml:space="preserve"> is to ask how law can facilitate and protect these new and revived protest movements</w:t>
      </w:r>
      <w:r w:rsidRPr="007E51E8">
        <w:rPr>
          <w:sz w:val="14"/>
        </w:rPr>
        <w:t xml:space="preserve">, helping to create durable organizations that can exercise sustained power in the political economy. </w:t>
      </w:r>
    </w:p>
    <w:p w14:paraId="1DDC7B06" w14:textId="77777777" w:rsidR="00723D7C" w:rsidRPr="007E51E8" w:rsidRDefault="00723D7C" w:rsidP="00723D7C">
      <w:pPr>
        <w:rPr>
          <w:sz w:val="14"/>
        </w:rPr>
      </w:pPr>
      <w:r w:rsidRPr="007E51E8">
        <w:rPr>
          <w:sz w:val="14"/>
        </w:rPr>
        <w:t xml:space="preserve">We start from the premise that the robustness of </w:t>
      </w:r>
      <w:r w:rsidRPr="009C7F43">
        <w:rPr>
          <w:rStyle w:val="StyleUnderline"/>
        </w:rPr>
        <w:t>countervailing, mass-membership organizations should be understood as a problem both of and for law</w:t>
      </w:r>
      <w:r w:rsidRPr="007E51E8">
        <w:rPr>
          <w:sz w:val="14"/>
        </w:rPr>
        <w:t xml:space="preserve">. The shape of civil society and organizational life is already a product of legal structures and rules. 38 And </w:t>
      </w:r>
      <w:r w:rsidRPr="009C7F43">
        <w:rPr>
          <w:rStyle w:val="StyleUnderline"/>
        </w:rPr>
        <w:t>although law has frequently been a tool of oppression, rather than of empowerment</w:t>
      </w:r>
      <w:r w:rsidRPr="007E51E8">
        <w:rPr>
          <w:sz w:val="14"/>
        </w:rPr>
        <w:t xml:space="preserve">, of poor and working-class people and movements,39 </w:t>
      </w:r>
      <w:r w:rsidRPr="00096219">
        <w:rPr>
          <w:rStyle w:val="Emphasis"/>
          <w:highlight w:val="cyan"/>
        </w:rPr>
        <w:t>alternative legal regimes</w:t>
      </w:r>
      <w:r w:rsidRPr="009C7F43">
        <w:rPr>
          <w:rStyle w:val="StyleUnderline"/>
        </w:rPr>
        <w:t xml:space="preserve"> that encourage the growth of and the exercise of power by social-movement organizations of the poor and working class </w:t>
      </w:r>
      <w:r w:rsidRPr="00096219">
        <w:rPr>
          <w:rStyle w:val="Emphasis"/>
          <w:highlight w:val="cyan"/>
        </w:rPr>
        <w:t>are possible</w:t>
      </w:r>
      <w:r w:rsidRPr="007E51E8">
        <w:rPr>
          <w:sz w:val="14"/>
        </w:rPr>
        <w:t xml:space="preserve">. Indeed, </w:t>
      </w:r>
      <w:r w:rsidRPr="00096219">
        <w:rPr>
          <w:rStyle w:val="Emphasis"/>
          <w:highlight w:val="cyan"/>
        </w:rPr>
        <w:t>for</w:t>
      </w:r>
      <w:r w:rsidRPr="009C7F43">
        <w:rPr>
          <w:rStyle w:val="StyleUnderline"/>
        </w:rPr>
        <w:t xml:space="preserve"> those who are committed to </w:t>
      </w:r>
      <w:r w:rsidRPr="00096219">
        <w:rPr>
          <w:rStyle w:val="Emphasis"/>
          <w:highlight w:val="cyan"/>
        </w:rPr>
        <w:t xml:space="preserve">decreasing </w:t>
      </w:r>
      <w:r w:rsidRPr="008455E1">
        <w:rPr>
          <w:rStyle w:val="Emphasis"/>
        </w:rPr>
        <w:t xml:space="preserve">political </w:t>
      </w:r>
      <w:r w:rsidRPr="00096219">
        <w:rPr>
          <w:rStyle w:val="Emphasis"/>
          <w:highlight w:val="cyan"/>
        </w:rPr>
        <w:t>inequality</w:t>
      </w:r>
      <w:r w:rsidRPr="007E51E8">
        <w:rPr>
          <w:sz w:val="14"/>
        </w:rPr>
        <w:t xml:space="preserve">, </w:t>
      </w:r>
      <w:r w:rsidRPr="009C7F43">
        <w:rPr>
          <w:rStyle w:val="Emphasis"/>
        </w:rPr>
        <w:t xml:space="preserve">alternative </w:t>
      </w:r>
      <w:r w:rsidRPr="007E51E8">
        <w:rPr>
          <w:rStyle w:val="Emphasis"/>
        </w:rPr>
        <w:t xml:space="preserve">legal </w:t>
      </w:r>
      <w:r w:rsidRPr="008455E1">
        <w:rPr>
          <w:rStyle w:val="Emphasis"/>
        </w:rPr>
        <w:t>structures that encourage the growth of countervailing organizations are imperative</w:t>
      </w:r>
      <w:r w:rsidRPr="008455E1">
        <w:rPr>
          <w:sz w:val="14"/>
        </w:rPr>
        <w:t>.</w:t>
      </w:r>
    </w:p>
    <w:p w14:paraId="2E685612" w14:textId="77777777" w:rsidR="00723D7C" w:rsidRPr="007E51E8" w:rsidRDefault="00723D7C" w:rsidP="00723D7C">
      <w:pPr>
        <w:rPr>
          <w:sz w:val="14"/>
        </w:rPr>
      </w:pPr>
      <w:r w:rsidRPr="007E51E8">
        <w:rPr>
          <w:sz w:val="14"/>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73BAAF8D" w14:textId="77777777" w:rsidR="00723D7C" w:rsidRPr="007E51E8" w:rsidRDefault="00723D7C" w:rsidP="00723D7C">
      <w:pPr>
        <w:rPr>
          <w:sz w:val="14"/>
        </w:rPr>
      </w:pPr>
      <w:r w:rsidRPr="007E51E8">
        <w:rPr>
          <w:sz w:val="14"/>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5BEDAB35" w14:textId="77777777" w:rsidR="00723D7C" w:rsidRPr="007E51E8" w:rsidRDefault="00723D7C" w:rsidP="00723D7C">
      <w:pPr>
        <w:rPr>
          <w:sz w:val="14"/>
        </w:rPr>
      </w:pPr>
      <w:r w:rsidRPr="007E51E8">
        <w:rPr>
          <w:sz w:val="14"/>
        </w:rPr>
        <w:t xml:space="preserve">Three additional principles guide our analysis. </w:t>
      </w:r>
      <w:r w:rsidRPr="009C7F43">
        <w:rPr>
          <w:rStyle w:val="StyleUnderline"/>
        </w:rPr>
        <w:t>First, because small-scale, concrete victories are essential to successful organizing, and because organizing tends to be most successful among people with shared identities and existing relationships, we focus on reforms that enable organizing within particular structures of authority and resource relations</w:t>
      </w:r>
      <w:r w:rsidRPr="007E51E8">
        <w:rPr>
          <w:sz w:val="14"/>
        </w:rPr>
        <w:t>.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nonwealthy individuals. 45</w:t>
      </w:r>
    </w:p>
    <w:p w14:paraId="47CDFB2D" w14:textId="77777777" w:rsidR="00723D7C" w:rsidRPr="007E51E8" w:rsidRDefault="00723D7C" w:rsidP="00723D7C">
      <w:pPr>
        <w:rPr>
          <w:sz w:val="14"/>
        </w:rPr>
      </w:pPr>
      <w:r w:rsidRPr="009C7F43">
        <w:rPr>
          <w:rStyle w:val="StyleUnderline"/>
        </w:rPr>
        <w:t>Second, we focus on how law can build organization, as opposed to more amorphous configurations of insurgency</w:t>
      </w:r>
      <w:r w:rsidRPr="007E51E8">
        <w:rPr>
          <w:sz w:val="14"/>
        </w:rPr>
        <w:t xml:space="preserve">. The </w:t>
      </w:r>
      <w:r w:rsidRPr="009C7F43">
        <w:rPr>
          <w:rStyle w:val="StyleUnderline"/>
        </w:rPr>
        <w:t>organizations our reforms seek to facilitate are very much social-movement actors</w:t>
      </w:r>
      <w:r w:rsidRPr="007E51E8">
        <w:rPr>
          <w:sz w:val="14"/>
        </w:rPr>
        <w:t xml:space="preserve">, in that they seek to change "elements of the social structure and/or reward distribution of a society." 46 But </w:t>
      </w:r>
      <w:r w:rsidRPr="009C7F43">
        <w:rPr>
          <w:rStyle w:val="StyleUnderline"/>
        </w:rPr>
        <w:t xml:space="preserve">the goal is to encourage enduring organization that can wield sustained, countervailing power. Thus, our </w:t>
      </w:r>
      <w:r w:rsidRPr="00096219">
        <w:rPr>
          <w:rStyle w:val="StyleUnderline"/>
          <w:highlight w:val="cyan"/>
        </w:rPr>
        <w:t>approach</w:t>
      </w:r>
      <w:r w:rsidRPr="008455E1">
        <w:rPr>
          <w:rStyle w:val="StyleUnderline"/>
        </w:rPr>
        <w:t xml:space="preserve"> </w:t>
      </w:r>
      <w:r w:rsidRPr="00096219">
        <w:rPr>
          <w:rStyle w:val="Emphasis"/>
          <w:highlight w:val="cyan"/>
        </w:rPr>
        <w:t>rejects the idea that formal</w:t>
      </w:r>
      <w:r w:rsidRPr="009C7F43">
        <w:rPr>
          <w:rStyle w:val="Emphasis"/>
        </w:rPr>
        <w:t xml:space="preserve"> </w:t>
      </w:r>
      <w:r w:rsidRPr="00096219">
        <w:rPr>
          <w:rStyle w:val="Emphasis"/>
          <w:highlight w:val="cyan"/>
        </w:rPr>
        <w:t>structures</w:t>
      </w:r>
      <w:r w:rsidRPr="009C7F43">
        <w:rPr>
          <w:rStyle w:val="Emphasis"/>
        </w:rPr>
        <w:t xml:space="preserve"> facilitated by law </w:t>
      </w:r>
      <w:r w:rsidRPr="00096219">
        <w:rPr>
          <w:rStyle w:val="Emphasis"/>
          <w:highlight w:val="cyan"/>
        </w:rPr>
        <w:t>are necessarily deradicalizing</w:t>
      </w:r>
      <w:r w:rsidRPr="009C7F43">
        <w:rPr>
          <w:rStyle w:val="Emphasis"/>
        </w:rPr>
        <w:t xml:space="preserve"> </w:t>
      </w:r>
      <w:r w:rsidRPr="008455E1">
        <w:rPr>
          <w:rStyle w:val="Emphasis"/>
        </w:rPr>
        <w:t>and inimical to social change</w:t>
      </w:r>
      <w:r w:rsidRPr="008455E1">
        <w:rPr>
          <w:sz w:val="14"/>
        </w:rPr>
        <w:t>. 48</w:t>
      </w:r>
    </w:p>
    <w:p w14:paraId="4429CEE8" w14:textId="77777777" w:rsidR="00723D7C" w:rsidRPr="007E51E8" w:rsidRDefault="00723D7C" w:rsidP="00723D7C">
      <w:pPr>
        <w:rPr>
          <w:sz w:val="14"/>
        </w:rPr>
      </w:pPr>
      <w:r w:rsidRPr="007E51E8">
        <w:rPr>
          <w:sz w:val="14"/>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w:t>
      </w:r>
      <w:r w:rsidRPr="009C7F43">
        <w:rPr>
          <w:rStyle w:val="StyleUnderline"/>
        </w:rPr>
        <w:t xml:space="preserve">But it is also true that </w:t>
      </w:r>
      <w:r w:rsidRPr="008455E1">
        <w:rPr>
          <w:rStyle w:val="Emphasis"/>
        </w:rPr>
        <w:t>our focus on working and poor Americans ought, in practice</w:t>
      </w:r>
      <w:r w:rsidRPr="008455E1">
        <w:rPr>
          <w:rStyle w:val="StyleUnderline"/>
        </w:rPr>
        <w:t xml:space="preserve">, and in part due to the crisis of structural racism itself, </w:t>
      </w:r>
      <w:r w:rsidRPr="008455E1">
        <w:rPr>
          <w:rStyle w:val="Emphasis"/>
        </w:rPr>
        <w:t>to amount to a program for building power among and by communities of color</w:t>
      </w:r>
      <w:r w:rsidRPr="008455E1">
        <w:rPr>
          <w:sz w:val="14"/>
        </w:rPr>
        <w:t>. This is not the exclusive reach</w:t>
      </w:r>
      <w:r w:rsidRPr="007E51E8">
        <w:rPr>
          <w:sz w:val="14"/>
        </w:rPr>
        <w:t xml:space="preserve"> of our proposals, and continued attention must be paid to ensure that racial inequities do not infect the political organizing we aspire to enable. But </w:t>
      </w:r>
      <w:r w:rsidRPr="00740B8A">
        <w:rPr>
          <w:rStyle w:val="StyleUnderline"/>
        </w:rPr>
        <w:t>because people of color are over-represented in the sectors of the population that we do address -low-income</w:t>
      </w:r>
      <w:r w:rsidRPr="009C7F43">
        <w:rPr>
          <w:rStyle w:val="StyleUnderline"/>
        </w:rPr>
        <w:t xml:space="preserve"> workers, tenants, government-benefits recipients, debtors - these communities would likely benefit from the success of our proposals</w:t>
      </w:r>
      <w:r w:rsidRPr="007E51E8">
        <w:rPr>
          <w:sz w:val="14"/>
        </w:rPr>
        <w:t xml:space="preserve">.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w:t>
      </w:r>
    </w:p>
    <w:p w14:paraId="12F360CB" w14:textId="77777777" w:rsidR="00723D7C" w:rsidRPr="007E51E8" w:rsidRDefault="00723D7C" w:rsidP="00723D7C">
      <w:pPr>
        <w:rPr>
          <w:sz w:val="14"/>
        </w:rPr>
      </w:pPr>
      <w:r w:rsidRPr="007E51E8">
        <w:rPr>
          <w:sz w:val="14"/>
        </w:rPr>
        <w:t xml:space="preserve">We argue that </w:t>
      </w:r>
      <w:r w:rsidRPr="00096219">
        <w:rPr>
          <w:rStyle w:val="StyleUnderline"/>
          <w:highlight w:val="cyan"/>
        </w:rPr>
        <w:t xml:space="preserve">a legal regime </w:t>
      </w:r>
      <w:r w:rsidRPr="00740B8A">
        <w:rPr>
          <w:rStyle w:val="StyleUnderline"/>
        </w:rPr>
        <w:t xml:space="preserve">designed </w:t>
      </w:r>
      <w:r w:rsidRPr="00096219">
        <w:rPr>
          <w:rStyle w:val="StyleUnderline"/>
          <w:highlight w:val="cyan"/>
        </w:rPr>
        <w:t xml:space="preserve">to enable </w:t>
      </w:r>
      <w:r w:rsidRPr="00740B8A">
        <w:rPr>
          <w:rStyle w:val="StyleUnderline"/>
        </w:rPr>
        <w:t>this</w:t>
      </w:r>
      <w:r w:rsidRPr="009C7F43">
        <w:rPr>
          <w:rStyle w:val="StyleUnderline"/>
        </w:rPr>
        <w:t xml:space="preserve"> kind of </w:t>
      </w:r>
      <w:r w:rsidRPr="00096219">
        <w:rPr>
          <w:rStyle w:val="StyleUnderline"/>
          <w:highlight w:val="cyan"/>
        </w:rPr>
        <w:t>organizing should</w:t>
      </w:r>
      <w:r w:rsidRPr="009C7F43">
        <w:rPr>
          <w:rStyle w:val="StyleUnderline"/>
        </w:rPr>
        <w:t xml:space="preserve"> have several components</w:t>
      </w:r>
      <w:r w:rsidRPr="007E51E8">
        <w:rPr>
          <w:sz w:val="14"/>
        </w:rPr>
        <w:t xml:space="preserve">. </w:t>
      </w:r>
      <w:r w:rsidRPr="009C7F43">
        <w:rPr>
          <w:rStyle w:val="StyleUnderline"/>
        </w:rPr>
        <w:t xml:space="preserve">First, the law should </w:t>
      </w:r>
      <w:r w:rsidRPr="00096219">
        <w:rPr>
          <w:rStyle w:val="StyleUnderline"/>
          <w:highlight w:val="cyan"/>
        </w:rPr>
        <w:t xml:space="preserve">grant collective rights </w:t>
      </w:r>
      <w:r w:rsidRPr="005B0B7B">
        <w:rPr>
          <w:rStyle w:val="StyleUnderline"/>
        </w:rPr>
        <w:t>in an explicit and direct way so as to create a "frame" that encourages</w:t>
      </w:r>
      <w:r w:rsidRPr="009C7F43">
        <w:rPr>
          <w:rStyle w:val="StyleUnderline"/>
        </w:rPr>
        <w:t xml:space="preserve"> organizing</w:t>
      </w:r>
      <w:r w:rsidRPr="007E51E8">
        <w:rPr>
          <w:sz w:val="14"/>
        </w:rPr>
        <w:t xml:space="preserve">. Second, as importantly, though more prosaically, </w:t>
      </w:r>
      <w:r w:rsidRPr="007E51E8">
        <w:rPr>
          <w:rStyle w:val="StyleUnderline"/>
        </w:rPr>
        <w:t xml:space="preserve">the law should </w:t>
      </w:r>
      <w:r w:rsidRPr="00096219">
        <w:rPr>
          <w:rStyle w:val="StyleUnderline"/>
          <w:highlight w:val="cyan"/>
        </w:rPr>
        <w:t xml:space="preserve">provide for a reliable, administrable, and sustainable source of </w:t>
      </w:r>
      <w:r w:rsidRPr="005B0B7B">
        <w:rPr>
          <w:rStyle w:val="StyleUnderline"/>
        </w:rPr>
        <w:t>financial, informational, human, and other relevant</w:t>
      </w:r>
      <w:r w:rsidRPr="007E51E8">
        <w:rPr>
          <w:rStyle w:val="StyleUnderline"/>
        </w:rPr>
        <w:t xml:space="preserve"> </w:t>
      </w:r>
      <w:r w:rsidRPr="00096219">
        <w:rPr>
          <w:rStyle w:val="StyleUnderline"/>
          <w:highlight w:val="cyan"/>
        </w:rPr>
        <w:t>resources</w:t>
      </w:r>
      <w:r w:rsidRPr="007E51E8">
        <w:rPr>
          <w:sz w:val="14"/>
        </w:rPr>
        <w:t>. Third</w:t>
      </w:r>
      <w:r w:rsidRPr="007E51E8">
        <w:rPr>
          <w:rStyle w:val="StyleUnderline"/>
        </w:rPr>
        <w:t xml:space="preserve">, the law should </w:t>
      </w:r>
      <w:r w:rsidRPr="00096219">
        <w:rPr>
          <w:rStyle w:val="StyleUnderline"/>
          <w:highlight w:val="cyan"/>
        </w:rPr>
        <w:t xml:space="preserve">guarantee free spaces </w:t>
      </w:r>
      <w:r w:rsidRPr="00D14B85">
        <w:rPr>
          <w:rStyle w:val="StyleUnderline"/>
        </w:rPr>
        <w:t xml:space="preserve">both physical and digital - </w:t>
      </w:r>
      <w:r w:rsidRPr="005B0B7B">
        <w:rPr>
          <w:rStyle w:val="StyleUnderline"/>
        </w:rPr>
        <w:t xml:space="preserve">in which movement organization can occur, </w:t>
      </w:r>
      <w:r w:rsidRPr="00096219">
        <w:rPr>
          <w:rStyle w:val="StyleUnderline"/>
          <w:highlight w:val="cyan"/>
        </w:rPr>
        <w:t xml:space="preserve">free from surveillance </w:t>
      </w:r>
      <w:r w:rsidRPr="005B0B7B">
        <w:rPr>
          <w:rStyle w:val="StyleUnderline"/>
        </w:rPr>
        <w:t>or control</w:t>
      </w:r>
      <w:r w:rsidRPr="005B0B7B">
        <w:rPr>
          <w:sz w:val="14"/>
        </w:rPr>
        <w:t xml:space="preserve">. </w:t>
      </w:r>
      <w:r w:rsidRPr="005B0B7B">
        <w:rPr>
          <w:rStyle w:val="StyleUnderline"/>
        </w:rPr>
        <w:t>Fourth</w:t>
      </w:r>
      <w:r w:rsidRPr="007E51E8">
        <w:rPr>
          <w:rStyle w:val="StyleUnderline"/>
        </w:rPr>
        <w:t xml:space="preserve">, the law should </w:t>
      </w:r>
      <w:r w:rsidRPr="00096219">
        <w:rPr>
          <w:rStyle w:val="StyleUnderline"/>
          <w:highlight w:val="cyan"/>
        </w:rPr>
        <w:t xml:space="preserve">remove barriers to participation, </w:t>
      </w:r>
      <w:r w:rsidRPr="005B0B7B">
        <w:rPr>
          <w:rStyle w:val="StyleUnderline"/>
        </w:rPr>
        <w:t>both by protecting all those involved from retaliation</w:t>
      </w:r>
      <w:r w:rsidRPr="005B0B7B">
        <w:rPr>
          <w:sz w:val="14"/>
        </w:rPr>
        <w:t xml:space="preserve">- </w:t>
      </w:r>
      <w:r w:rsidRPr="005B0B7B">
        <w:rPr>
          <w:rStyle w:val="StyleUnderline"/>
        </w:rPr>
        <w:t>no worker may be fired, no</w:t>
      </w:r>
      <w:r w:rsidRPr="007E51E8">
        <w:rPr>
          <w:rStyle w:val="StyleUnderline"/>
        </w:rPr>
        <w:t xml:space="preserve"> tenant evicted, no debtor penalized, and no welfare recipient deprived of benefits because they are active in or supportive of the movement's efforts - </w:t>
      </w:r>
      <w:r w:rsidRPr="005B0B7B">
        <w:rPr>
          <w:rStyle w:val="StyleUnderline"/>
        </w:rPr>
        <w:t>and by removing material obstacles that make it difficult for poor and working</w:t>
      </w:r>
      <w:r w:rsidRPr="007E51E8">
        <w:rPr>
          <w:rStyle w:val="StyleUnderline"/>
        </w:rPr>
        <w:t xml:space="preserve"> people to organize</w:t>
      </w:r>
      <w:r w:rsidRPr="007E51E8">
        <w:rPr>
          <w:sz w:val="14"/>
        </w:rPr>
        <w:t xml:space="preserve">. </w:t>
      </w:r>
      <w:r w:rsidRPr="007E51E8">
        <w:rPr>
          <w:rStyle w:val="StyleUnderline"/>
        </w:rPr>
        <w:t xml:space="preserve">Fifth, the law should </w:t>
      </w:r>
      <w:r w:rsidRPr="005B0B7B">
        <w:rPr>
          <w:rStyle w:val="StyleUnderline"/>
        </w:rPr>
        <w:t>provide the organizations with ways to make material change in their members' lives</w:t>
      </w:r>
      <w:r w:rsidRPr="007E51E8">
        <w:rPr>
          <w:rStyle w:val="StyleUnderline"/>
        </w:rPr>
        <w:t xml:space="preserve"> and should create mechanisms for the exercise of real political and economic power, for example </w:t>
      </w:r>
      <w:r w:rsidRPr="005B0B7B">
        <w:rPr>
          <w:rStyle w:val="StyleUnderline"/>
        </w:rPr>
        <w:t xml:space="preserve">by </w:t>
      </w:r>
      <w:r w:rsidRPr="00096219">
        <w:rPr>
          <w:rStyle w:val="StyleUnderline"/>
          <w:highlight w:val="cyan"/>
        </w:rPr>
        <w:t xml:space="preserve">providing the right to "bargain" with </w:t>
      </w:r>
      <w:r w:rsidRPr="005B0B7B">
        <w:rPr>
          <w:rStyle w:val="StyleUnderline"/>
        </w:rPr>
        <w:t xml:space="preserve">the relevant set of </w:t>
      </w:r>
      <w:r w:rsidRPr="00096219">
        <w:rPr>
          <w:rStyle w:val="StyleUnderline"/>
          <w:highlight w:val="cyan"/>
        </w:rPr>
        <w:t>private actors</w:t>
      </w:r>
      <w:r w:rsidRPr="007E51E8">
        <w:rPr>
          <w:rStyle w:val="StyleUnderline"/>
        </w:rPr>
        <w:t xml:space="preserve"> </w:t>
      </w:r>
      <w:r w:rsidRPr="00096219">
        <w:rPr>
          <w:rStyle w:val="StyleUnderline"/>
          <w:highlight w:val="cyan"/>
        </w:rPr>
        <w:t>and</w:t>
      </w:r>
      <w:r w:rsidRPr="007E51E8">
        <w:rPr>
          <w:rStyle w:val="StyleUnderline"/>
        </w:rPr>
        <w:t xml:space="preserve"> by </w:t>
      </w:r>
      <w:r w:rsidRPr="005B0B7B">
        <w:rPr>
          <w:rStyle w:val="StyleUnderline"/>
        </w:rPr>
        <w:t>facilitating organizational participation in governmental processes</w:t>
      </w:r>
      <w:r w:rsidRPr="005B0B7B">
        <w:rPr>
          <w:sz w:val="14"/>
        </w:rPr>
        <w:t xml:space="preserve">. </w:t>
      </w:r>
      <w:r w:rsidRPr="005B0B7B">
        <w:rPr>
          <w:rStyle w:val="StyleUnderline"/>
        </w:rPr>
        <w:t>Finally, the law</w:t>
      </w:r>
      <w:r w:rsidRPr="007E51E8">
        <w:rPr>
          <w:rStyle w:val="StyleUnderline"/>
        </w:rPr>
        <w:t xml:space="preserve"> should </w:t>
      </w:r>
      <w:r w:rsidRPr="00096219">
        <w:rPr>
          <w:rStyle w:val="StyleUnderline"/>
          <w:highlight w:val="cyan"/>
        </w:rPr>
        <w:t>enable contestation and disruption</w:t>
      </w:r>
      <w:r w:rsidRPr="007E51E8">
        <w:rPr>
          <w:rStyle w:val="StyleUnderline"/>
        </w:rPr>
        <w:t xml:space="preserve">, </w:t>
      </w:r>
      <w:r w:rsidRPr="005B0B7B">
        <w:rPr>
          <w:rStyle w:val="StyleUnderline"/>
        </w:rPr>
        <w:t>offering protections for the right to protest and strike</w:t>
      </w:r>
      <w:r w:rsidRPr="005B0B7B">
        <w:rPr>
          <w:sz w:val="14"/>
        </w:rPr>
        <w:t>.51</w:t>
      </w:r>
    </w:p>
    <w:p w14:paraId="1DD4FC4D" w14:textId="77777777" w:rsidR="00723D7C" w:rsidRPr="007E51E8" w:rsidRDefault="00723D7C" w:rsidP="00723D7C">
      <w:pPr>
        <w:rPr>
          <w:sz w:val="14"/>
        </w:rPr>
      </w:pPr>
      <w:r w:rsidRPr="007E51E8">
        <w:rPr>
          <w:sz w:val="14"/>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0EDFE46D" w14:textId="77777777" w:rsidR="00723D7C" w:rsidRDefault="00723D7C" w:rsidP="00723D7C">
      <w:pPr>
        <w:pStyle w:val="Heading3"/>
      </w:pPr>
      <w:r>
        <w:t>1NC- K</w:t>
      </w:r>
    </w:p>
    <w:p w14:paraId="3E4AE3E4" w14:textId="77777777" w:rsidR="00723D7C" w:rsidRPr="00C94ED4" w:rsidRDefault="00723D7C" w:rsidP="00723D7C">
      <w:pPr>
        <w:pStyle w:val="Heading4"/>
        <w:rPr>
          <w:rFonts w:asciiTheme="minorHAnsi" w:hAnsiTheme="minorHAnsi" w:cstheme="minorHAnsi"/>
          <w:u w:val="single"/>
        </w:rPr>
      </w:pPr>
      <w:r w:rsidRPr="00C94ED4">
        <w:rPr>
          <w:rFonts w:asciiTheme="minorHAnsi" w:hAnsiTheme="minorHAnsi" w:cstheme="minorHAnsi"/>
        </w:rPr>
        <w:t xml:space="preserve">The 1AC’s </w:t>
      </w:r>
      <w:r>
        <w:rPr>
          <w:rFonts w:asciiTheme="minorHAnsi" w:hAnsiTheme="minorHAnsi" w:cstheme="minorHAnsi"/>
        </w:rPr>
        <w:t>act of collusion</w:t>
      </w:r>
      <w:r w:rsidRPr="00C94ED4">
        <w:rPr>
          <w:rFonts w:asciiTheme="minorHAnsi" w:hAnsiTheme="minorHAnsi" w:cstheme="minorHAnsi"/>
        </w:rPr>
        <w:t xml:space="preserve"> has offered </w:t>
      </w:r>
      <w:r w:rsidRPr="00C94ED4">
        <w:rPr>
          <w:rFonts w:asciiTheme="minorHAnsi" w:hAnsiTheme="minorHAnsi" w:cstheme="minorHAnsi"/>
          <w:u w:val="single"/>
        </w:rPr>
        <w:t>moralism</w:t>
      </w:r>
      <w:r w:rsidRPr="00C94ED4">
        <w:rPr>
          <w:rFonts w:asciiTheme="minorHAnsi" w:hAnsiTheme="minorHAnsi" w:cstheme="minorHAnsi"/>
        </w:rPr>
        <w:t xml:space="preserve"> when it needs to offer </w:t>
      </w:r>
      <w:r w:rsidRPr="00C94ED4">
        <w:rPr>
          <w:rFonts w:asciiTheme="minorHAnsi" w:hAnsiTheme="minorHAnsi" w:cstheme="minorHAnsi"/>
          <w:u w:val="single"/>
        </w:rPr>
        <w:t>organization</w:t>
      </w:r>
      <w:r w:rsidRPr="00C94ED4">
        <w:rPr>
          <w:rFonts w:asciiTheme="minorHAnsi" w:hAnsiTheme="minorHAnsi" w:cstheme="minorHAnsi"/>
        </w:rPr>
        <w:t xml:space="preserve"> for </w:t>
      </w:r>
      <w:r>
        <w:rPr>
          <w:rFonts w:asciiTheme="minorHAnsi" w:hAnsiTheme="minorHAnsi" w:cstheme="minorHAnsi"/>
        </w:rPr>
        <w:t>action</w:t>
      </w:r>
      <w:r w:rsidRPr="00C94ED4">
        <w:rPr>
          <w:rFonts w:asciiTheme="minorHAnsi" w:hAnsiTheme="minorHAnsi" w:cstheme="minorHAnsi"/>
        </w:rPr>
        <w:t xml:space="preserve"> </w:t>
      </w:r>
      <w:r>
        <w:rPr>
          <w:rFonts w:asciiTheme="minorHAnsi" w:hAnsiTheme="minorHAnsi" w:cstheme="minorHAnsi"/>
        </w:rPr>
        <w:t xml:space="preserve">– </w:t>
      </w:r>
      <w:r w:rsidRPr="00C94ED4">
        <w:rPr>
          <w:rFonts w:asciiTheme="minorHAnsi" w:hAnsiTheme="minorHAnsi" w:cstheme="minorHAnsi"/>
        </w:rPr>
        <w:t xml:space="preserve">refusal to </w:t>
      </w:r>
      <w:r w:rsidRPr="00C94ED4">
        <w:rPr>
          <w:rFonts w:asciiTheme="minorHAnsi" w:hAnsiTheme="minorHAnsi" w:cstheme="minorHAnsi"/>
          <w:u w:val="single"/>
        </w:rPr>
        <w:t>seize</w:t>
      </w:r>
      <w:r w:rsidRPr="00C94ED4">
        <w:rPr>
          <w:rFonts w:asciiTheme="minorHAnsi" w:hAnsiTheme="minorHAnsi" w:cstheme="minorHAnsi"/>
        </w:rPr>
        <w:t xml:space="preserve"> the state </w:t>
      </w:r>
      <w:r>
        <w:rPr>
          <w:rFonts w:asciiTheme="minorHAnsi" w:hAnsiTheme="minorHAnsi" w:cstheme="minorHAnsi"/>
        </w:rPr>
        <w:t xml:space="preserve">through </w:t>
      </w:r>
      <w:r>
        <w:rPr>
          <w:rFonts w:asciiTheme="minorHAnsi" w:hAnsiTheme="minorHAnsi" w:cstheme="minorHAnsi"/>
          <w:u w:val="single"/>
        </w:rPr>
        <w:t>political planning</w:t>
      </w:r>
      <w:r w:rsidRPr="00C94ED4">
        <w:rPr>
          <w:rFonts w:asciiTheme="minorHAnsi" w:hAnsiTheme="minorHAnsi" w:cstheme="minorHAnsi"/>
        </w:rPr>
        <w:t xml:space="preserve"> forecloses </w:t>
      </w:r>
      <w:r>
        <w:rPr>
          <w:rFonts w:asciiTheme="minorHAnsi" w:hAnsiTheme="minorHAnsi" w:cstheme="minorHAnsi"/>
        </w:rPr>
        <w:t>revolution.</w:t>
      </w:r>
    </w:p>
    <w:p w14:paraId="5A1587CE" w14:textId="77777777" w:rsidR="00723D7C" w:rsidRPr="00C94ED4" w:rsidRDefault="00723D7C" w:rsidP="00723D7C">
      <w:pPr>
        <w:rPr>
          <w:rFonts w:asciiTheme="minorHAnsi" w:hAnsiTheme="minorHAnsi" w:cstheme="minorHAnsi"/>
        </w:rPr>
      </w:pPr>
      <w:r w:rsidRPr="00C94ED4">
        <w:rPr>
          <w:rStyle w:val="Style13ptBold"/>
          <w:rFonts w:asciiTheme="minorHAnsi" w:hAnsiTheme="minorHAnsi" w:cstheme="minorHAnsi"/>
        </w:rPr>
        <w:t>Heron &amp; Dean 20</w:t>
      </w:r>
      <w:r w:rsidRPr="00C94ED4">
        <w:rPr>
          <w:rFonts w:asciiTheme="minorHAnsi" w:hAnsiTheme="minorHAnsi" w:cstheme="minorHAnsi"/>
        </w:rPr>
        <w:t xml:space="preserve"> </w:t>
      </w:r>
      <w:r w:rsidRPr="00C94ED4">
        <w:rPr>
          <w:rFonts w:asciiTheme="minorHAnsi" w:hAnsiTheme="minorHAnsi" w:cstheme="minorHAnsi"/>
          <w:sz w:val="16"/>
          <w:szCs w:val="16"/>
        </w:rPr>
        <w:t xml:space="preserve">(Kai Heron, editor at ROAR Magazine.  Jodi Dean, Professor of Political Science at Hobart and William Smith Colleges.  “Revolution or Ruin.”  E-Flux.  Journal #110 - June 2020.  </w:t>
      </w:r>
      <w:hyperlink r:id="rId7" w:history="1">
        <w:r w:rsidRPr="00C94ED4">
          <w:rPr>
            <w:rStyle w:val="Hyperlink"/>
            <w:rFonts w:asciiTheme="minorHAnsi" w:hAnsiTheme="minorHAnsi" w:cstheme="minorHAnsi"/>
            <w:sz w:val="16"/>
            <w:szCs w:val="16"/>
          </w:rPr>
          <w:t>https://www.e-flux.com/journal/110/335242/revolution-or-ruin/</w:t>
        </w:r>
      </w:hyperlink>
      <w:r w:rsidRPr="00C94ED4">
        <w:rPr>
          <w:rFonts w:asciiTheme="minorHAnsi" w:hAnsiTheme="minorHAnsi" w:cstheme="minorHAnsi"/>
          <w:sz w:val="16"/>
          <w:szCs w:val="16"/>
        </w:rPr>
        <w:t xml:space="preserve"> //shree)</w:t>
      </w:r>
    </w:p>
    <w:p w14:paraId="0707CBD9" w14:textId="77777777" w:rsidR="00723D7C" w:rsidRPr="00C94ED4" w:rsidRDefault="00723D7C" w:rsidP="00723D7C">
      <w:pPr>
        <w:rPr>
          <w:rFonts w:asciiTheme="minorHAnsi" w:hAnsiTheme="minorHAnsi" w:cstheme="minorHAnsi"/>
          <w:sz w:val="16"/>
        </w:rPr>
      </w:pPr>
      <w:r w:rsidRPr="00C94ED4">
        <w:rPr>
          <w:rFonts w:asciiTheme="minorHAnsi" w:hAnsiTheme="minorHAnsi" w:cstheme="minorHAnsi"/>
          <w:sz w:val="16"/>
        </w:rPr>
        <w:t xml:space="preserve">Let’s look at this third option more closely. </w:t>
      </w:r>
      <w:r w:rsidRPr="00C94ED4">
        <w:rPr>
          <w:rStyle w:val="StyleUnderline"/>
          <w:rFonts w:asciiTheme="minorHAnsi" w:hAnsiTheme="minorHAnsi" w:cstheme="minorHAnsi"/>
        </w:rPr>
        <w:t>To build</w:t>
      </w:r>
      <w:r w:rsidRPr="00C94ED4">
        <w:rPr>
          <w:rFonts w:asciiTheme="minorHAnsi" w:hAnsiTheme="minorHAnsi" w:cstheme="minorHAnsi"/>
          <w:sz w:val="16"/>
        </w:rPr>
        <w:t xml:space="preserve"> towards </w:t>
      </w:r>
      <w:r w:rsidRPr="00C94ED4">
        <w:rPr>
          <w:rStyle w:val="StyleUnderline"/>
          <w:rFonts w:asciiTheme="minorHAnsi" w:hAnsiTheme="minorHAnsi" w:cstheme="minorHAnsi"/>
        </w:rPr>
        <w:t>an eco-communist revolution</w:t>
      </w:r>
      <w:r w:rsidRPr="00C94ED4">
        <w:rPr>
          <w:rFonts w:asciiTheme="minorHAnsi" w:hAnsiTheme="minorHAnsi" w:cstheme="minorHAnsi"/>
          <w:sz w:val="16"/>
        </w:rPr>
        <w:t xml:space="preserve">, </w:t>
      </w:r>
      <w:r w:rsidRPr="00387278">
        <w:rPr>
          <w:rStyle w:val="StyleUnderline"/>
          <w:rFonts w:asciiTheme="minorHAnsi" w:hAnsiTheme="minorHAnsi" w:cstheme="minorHAnsi"/>
          <w:highlight w:val="cyan"/>
        </w:rPr>
        <w:t>we</w:t>
      </w:r>
      <w:r w:rsidRPr="00C94ED4">
        <w:rPr>
          <w:rStyle w:val="StyleUnderline"/>
          <w:rFonts w:asciiTheme="minorHAnsi" w:hAnsiTheme="minorHAnsi" w:cstheme="minorHAnsi"/>
        </w:rPr>
        <w:t xml:space="preserve"> need to </w:t>
      </w:r>
      <w:r w:rsidRPr="00387278">
        <w:rPr>
          <w:rStyle w:val="StyleUnderline"/>
          <w:rFonts w:asciiTheme="minorHAnsi" w:hAnsiTheme="minorHAnsi" w:cstheme="minorHAnsi"/>
          <w:highlight w:val="cyan"/>
        </w:rPr>
        <w:t>avoid</w:t>
      </w:r>
      <w:r w:rsidRPr="00C94ED4">
        <w:rPr>
          <w:rFonts w:asciiTheme="minorHAnsi" w:hAnsiTheme="minorHAnsi" w:cstheme="minorHAnsi"/>
          <w:sz w:val="16"/>
        </w:rPr>
        <w:t xml:space="preserve"> both </w:t>
      </w:r>
      <w:r w:rsidRPr="00C94ED4">
        <w:rPr>
          <w:rStyle w:val="StyleUnderline"/>
          <w:rFonts w:asciiTheme="minorHAnsi" w:hAnsiTheme="minorHAnsi" w:cstheme="minorHAnsi"/>
        </w:rPr>
        <w:t xml:space="preserve">a politics of </w:t>
      </w:r>
      <w:r w:rsidRPr="00387278">
        <w:rPr>
          <w:rStyle w:val="Emphasis"/>
          <w:rFonts w:asciiTheme="minorHAnsi" w:hAnsiTheme="minorHAnsi" w:cstheme="minorHAnsi"/>
          <w:highlight w:val="cyan"/>
        </w:rPr>
        <w:t>pure negation</w:t>
      </w:r>
      <w:r w:rsidRPr="00C94ED4">
        <w:rPr>
          <w:rFonts w:asciiTheme="minorHAnsi" w:hAnsiTheme="minorHAnsi" w:cstheme="minorHAnsi"/>
          <w:sz w:val="16"/>
        </w:rPr>
        <w:t xml:space="preserve"> </w:t>
      </w:r>
      <w:r w:rsidRPr="00387278">
        <w:rPr>
          <w:rStyle w:val="StyleUnderline"/>
          <w:rFonts w:asciiTheme="minorHAnsi" w:hAnsiTheme="minorHAnsi" w:cstheme="minorHAnsi"/>
          <w:highlight w:val="cyan"/>
        </w:rPr>
        <w:t>and</w:t>
      </w:r>
      <w:r w:rsidRPr="00C94ED4">
        <w:rPr>
          <w:rStyle w:val="StyleUnderline"/>
          <w:rFonts w:asciiTheme="minorHAnsi" w:hAnsiTheme="minorHAnsi" w:cstheme="minorHAnsi"/>
        </w:rPr>
        <w:t xml:space="preserve"> a politics of “</w:t>
      </w:r>
      <w:r w:rsidRPr="00387278">
        <w:rPr>
          <w:rStyle w:val="Emphasis"/>
          <w:rFonts w:asciiTheme="minorHAnsi" w:hAnsiTheme="minorHAnsi" w:cstheme="minorHAnsi"/>
          <w:highlight w:val="cyan"/>
        </w:rPr>
        <w:t>critical affirmation</w:t>
      </w:r>
      <w:r w:rsidRPr="00C94ED4">
        <w:rPr>
          <w:rStyle w:val="StyleUnderline"/>
          <w:rFonts w:asciiTheme="minorHAnsi" w:hAnsiTheme="minorHAnsi" w:cstheme="minorHAnsi"/>
        </w:rPr>
        <w:t>.”</w:t>
      </w:r>
      <w:r w:rsidRPr="00C94ED4">
        <w:rPr>
          <w:rFonts w:asciiTheme="minorHAnsi" w:hAnsiTheme="minorHAnsi" w:cstheme="minorHAnsi"/>
          <w:sz w:val="16"/>
        </w:rPr>
        <w:t xml:space="preserve"> As Marx argued, </w:t>
      </w:r>
      <w:r w:rsidRPr="00387278">
        <w:rPr>
          <w:rStyle w:val="Emphasis"/>
          <w:rFonts w:asciiTheme="minorHAnsi" w:hAnsiTheme="minorHAnsi" w:cstheme="minorHAnsi"/>
          <w:highlight w:val="cyan"/>
        </w:rPr>
        <w:t>revolutions need dialectics</w:t>
      </w:r>
      <w:r w:rsidRPr="00C94ED4">
        <w:rPr>
          <w:rFonts w:asciiTheme="minorHAnsi" w:hAnsiTheme="minorHAnsi" w:cstheme="minorHAnsi"/>
          <w:sz w:val="16"/>
        </w:rPr>
        <w:t xml:space="preserve">. They need us to find what Fredric Jameson calls the “dialectical ambivalence” in capitalism. This means training ourselves to locate </w:t>
      </w:r>
      <w:r w:rsidRPr="00086826">
        <w:rPr>
          <w:rFonts w:asciiTheme="minorHAnsi" w:hAnsiTheme="minorHAnsi" w:cstheme="minorHAnsi"/>
          <w:sz w:val="16"/>
        </w:rPr>
        <w:t xml:space="preserve">aspects of the present that point beyond themselves and towards the communist horizon. Lenin did precisely this after the outbreak of the First World War. </w:t>
      </w:r>
      <w:r w:rsidRPr="00086826">
        <w:rPr>
          <w:rStyle w:val="StyleUnderline"/>
          <w:rFonts w:asciiTheme="minorHAnsi" w:hAnsiTheme="minorHAnsi" w:cstheme="minorHAnsi"/>
        </w:rPr>
        <w:t>Rather than joining</w:t>
      </w:r>
      <w:r w:rsidRPr="00086826">
        <w:rPr>
          <w:rFonts w:asciiTheme="minorHAnsi" w:hAnsiTheme="minorHAnsi" w:cstheme="minorHAnsi"/>
          <w:sz w:val="16"/>
        </w:rPr>
        <w:t xml:space="preserve"> with the majority of the socialist </w:t>
      </w:r>
      <w:r w:rsidRPr="00086826">
        <w:rPr>
          <w:rStyle w:val="StyleUnderline"/>
          <w:rFonts w:asciiTheme="minorHAnsi" w:hAnsiTheme="minorHAnsi" w:cstheme="minorHAnsi"/>
        </w:rPr>
        <w:t>parties</w:t>
      </w:r>
      <w:r w:rsidRPr="00086826">
        <w:rPr>
          <w:rFonts w:asciiTheme="minorHAnsi" w:hAnsiTheme="minorHAnsi" w:cstheme="minorHAnsi"/>
          <w:sz w:val="16"/>
        </w:rPr>
        <w:t xml:space="preserve"> of the Second International </w:t>
      </w:r>
      <w:r w:rsidRPr="00086826">
        <w:rPr>
          <w:rStyle w:val="StyleUnderline"/>
          <w:rFonts w:asciiTheme="minorHAnsi" w:hAnsiTheme="minorHAnsi" w:cstheme="minorHAnsi"/>
        </w:rPr>
        <w:t xml:space="preserve">in </w:t>
      </w:r>
      <w:r w:rsidRPr="00086826">
        <w:rPr>
          <w:rStyle w:val="Emphasis"/>
          <w:rFonts w:asciiTheme="minorHAnsi" w:hAnsiTheme="minorHAnsi" w:cstheme="minorHAnsi"/>
        </w:rPr>
        <w:t>capitulating</w:t>
      </w:r>
      <w:r w:rsidRPr="00086826">
        <w:rPr>
          <w:rFonts w:asciiTheme="minorHAnsi" w:hAnsiTheme="minorHAnsi" w:cstheme="minorHAnsi"/>
          <w:sz w:val="16"/>
        </w:rPr>
        <w:t xml:space="preserve"> to imperialist war, </w:t>
      </w:r>
      <w:r w:rsidRPr="00086826">
        <w:rPr>
          <w:rStyle w:val="StyleUnderline"/>
          <w:rFonts w:asciiTheme="minorHAnsi" w:hAnsiTheme="minorHAnsi" w:cstheme="minorHAnsi"/>
        </w:rPr>
        <w:t>and</w:t>
      </w:r>
      <w:r w:rsidRPr="00086826">
        <w:rPr>
          <w:rFonts w:asciiTheme="minorHAnsi" w:hAnsiTheme="minorHAnsi" w:cstheme="minorHAnsi"/>
          <w:sz w:val="16"/>
        </w:rPr>
        <w:t xml:space="preserve"> rather than </w:t>
      </w:r>
      <w:r w:rsidRPr="00086826">
        <w:rPr>
          <w:rStyle w:val="Emphasis"/>
          <w:rFonts w:asciiTheme="minorHAnsi" w:hAnsiTheme="minorHAnsi" w:cstheme="minorHAnsi"/>
        </w:rPr>
        <w:t>wallowing in melancholia</w:t>
      </w:r>
      <w:r w:rsidRPr="00086826">
        <w:rPr>
          <w:rFonts w:asciiTheme="minorHAnsi" w:hAnsiTheme="minorHAnsi" w:cstheme="minorHAnsi"/>
          <w:sz w:val="16"/>
        </w:rPr>
        <w:t xml:space="preserve"> </w:t>
      </w:r>
      <w:r w:rsidRPr="00086826">
        <w:rPr>
          <w:rStyle w:val="StyleUnderline"/>
          <w:rFonts w:asciiTheme="minorHAnsi" w:hAnsiTheme="minorHAnsi" w:cstheme="minorHAnsi"/>
        </w:rPr>
        <w:t>following the betrayal</w:t>
      </w:r>
      <w:r w:rsidRPr="00086826">
        <w:rPr>
          <w:rFonts w:asciiTheme="minorHAnsi" w:hAnsiTheme="minorHAnsi" w:cstheme="minorHAnsi"/>
          <w:sz w:val="16"/>
        </w:rPr>
        <w:t xml:space="preserve"> of so many of his German comrades as they voted for war credits, Lenin</w:t>
      </w:r>
      <w:r w:rsidRPr="00C94ED4">
        <w:rPr>
          <w:rFonts w:asciiTheme="minorHAnsi" w:hAnsiTheme="minorHAnsi" w:cstheme="minorHAnsi"/>
          <w:sz w:val="16"/>
        </w:rPr>
        <w:t xml:space="preserve">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5123E76C" w14:textId="77777777" w:rsidR="00723D7C" w:rsidRPr="00C94ED4" w:rsidRDefault="00723D7C" w:rsidP="00723D7C">
      <w:pPr>
        <w:rPr>
          <w:rFonts w:asciiTheme="minorHAnsi" w:hAnsiTheme="minorHAnsi" w:cstheme="minorHAnsi"/>
          <w:sz w:val="16"/>
          <w:szCs w:val="16"/>
        </w:rPr>
      </w:pPr>
      <w:r w:rsidRPr="00C94ED4">
        <w:rPr>
          <w:rFonts w:asciiTheme="minorHAnsi" w:hAnsiTheme="minorHAnsi" w:cstheme="minorHAnsi"/>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6971FEC9" w14:textId="77777777" w:rsidR="00723D7C" w:rsidRPr="00C94ED4" w:rsidRDefault="00723D7C" w:rsidP="00723D7C">
      <w:pPr>
        <w:rPr>
          <w:rFonts w:asciiTheme="minorHAnsi" w:hAnsiTheme="minorHAnsi" w:cstheme="minorHAnsi"/>
          <w:sz w:val="16"/>
        </w:rPr>
      </w:pPr>
      <w:r w:rsidRPr="00C94ED4">
        <w:rPr>
          <w:rFonts w:asciiTheme="minorHAnsi" w:hAnsiTheme="minorHAnsi" w:cstheme="minorHAnsi"/>
          <w:sz w:val="16"/>
        </w:rPr>
        <w:t xml:space="preserve">In their form the GND and GIR put localism aside. Both recognize that </w:t>
      </w:r>
      <w:r w:rsidRPr="00387278">
        <w:rPr>
          <w:rStyle w:val="StyleUnderline"/>
          <w:rFonts w:asciiTheme="minorHAnsi" w:hAnsiTheme="minorHAnsi" w:cstheme="minorHAnsi"/>
          <w:highlight w:val="cyan"/>
        </w:rPr>
        <w:t>the climate crisis demands</w:t>
      </w:r>
      <w:r w:rsidRPr="00C94ED4">
        <w:rPr>
          <w:rStyle w:val="StyleUnderline"/>
          <w:rFonts w:asciiTheme="minorHAnsi" w:hAnsiTheme="minorHAnsi" w:cstheme="minorHAnsi"/>
        </w:rPr>
        <w:t xml:space="preserve"> a</w:t>
      </w:r>
      <w:r w:rsidRPr="00C94ED4">
        <w:rPr>
          <w:rFonts w:asciiTheme="minorHAnsi" w:hAnsiTheme="minorHAnsi" w:cstheme="minorHAnsi"/>
          <w:sz w:val="16"/>
        </w:rPr>
        <w:t xml:space="preserve"> </w:t>
      </w:r>
      <w:r w:rsidRPr="00387278">
        <w:rPr>
          <w:rStyle w:val="Emphasis"/>
          <w:rFonts w:asciiTheme="minorHAnsi" w:hAnsiTheme="minorHAnsi" w:cstheme="minorHAnsi"/>
          <w:highlight w:val="cyan"/>
        </w:rPr>
        <w:t>state-led</w:t>
      </w:r>
      <w:r w:rsidRPr="00C94ED4">
        <w:rPr>
          <w:rStyle w:val="Emphasis"/>
          <w:rFonts w:asciiTheme="minorHAnsi" w:hAnsiTheme="minorHAnsi" w:cstheme="minorHAnsi"/>
        </w:rPr>
        <w:t xml:space="preserve">, </w:t>
      </w:r>
      <w:r w:rsidRPr="00387278">
        <w:rPr>
          <w:rStyle w:val="Emphasis"/>
          <w:rFonts w:asciiTheme="minorHAnsi" w:hAnsiTheme="minorHAnsi" w:cstheme="minorHAnsi"/>
          <w:highlight w:val="cyan"/>
        </w:rPr>
        <w:t>centrally planned</w:t>
      </w:r>
      <w:r w:rsidRPr="00C94ED4">
        <w:rPr>
          <w:rFonts w:asciiTheme="minorHAnsi" w:hAnsiTheme="minorHAnsi" w:cstheme="minorHAnsi"/>
          <w:sz w:val="16"/>
        </w:rPr>
        <w:t xml:space="preserve">, and </w:t>
      </w:r>
      <w:r w:rsidRPr="00387278">
        <w:rPr>
          <w:rStyle w:val="Emphasis"/>
          <w:rFonts w:asciiTheme="minorHAnsi" w:hAnsiTheme="minorHAnsi" w:cstheme="minorHAnsi"/>
          <w:highlight w:val="cyan"/>
        </w:rPr>
        <w:t>global response</w:t>
      </w:r>
      <w:r w:rsidRPr="00C94ED4">
        <w:rPr>
          <w:rFonts w:asciiTheme="minorHAnsi" w:hAnsiTheme="minorHAnsi" w:cstheme="minorHAnsi"/>
          <w:sz w:val="16"/>
        </w:rPr>
        <w:t xml:space="preserve">. They take for granted that </w:t>
      </w:r>
      <w:r w:rsidRPr="00C94ED4">
        <w:rPr>
          <w:rStyle w:val="Emphasis"/>
          <w:rFonts w:asciiTheme="minorHAnsi" w:hAnsiTheme="minorHAnsi" w:cstheme="minorHAnsi"/>
        </w:rPr>
        <w:t>we need a state to intervene on behalf of nature and workers against capital</w:t>
      </w:r>
      <w:r w:rsidRPr="00C94ED4">
        <w:rPr>
          <w:rFonts w:asciiTheme="minorHAnsi" w:hAnsiTheme="minorHAnsi" w:cstheme="minorHAnsi"/>
          <w:sz w:val="16"/>
        </w:rPr>
        <w:t xml:space="preserve">. The fact that the GND and GIR promise to do this is what makes capitalists fear them. Those who are excited about the promise of the GND—such as Riofrancos—have similarly turned towards the state as a terrain of struggle and a locus of power. Consciously or not, </w:t>
      </w:r>
      <w:r w:rsidRPr="00387278">
        <w:rPr>
          <w:rStyle w:val="StyleUnderline"/>
          <w:rFonts w:asciiTheme="minorHAnsi" w:hAnsiTheme="minorHAnsi" w:cstheme="minorHAnsi"/>
          <w:highlight w:val="cyan"/>
        </w:rPr>
        <w:t>these</w:t>
      </w:r>
      <w:r w:rsidRPr="00C94ED4">
        <w:rPr>
          <w:rFonts w:asciiTheme="minorHAnsi" w:hAnsiTheme="minorHAnsi" w:cstheme="minorHAnsi"/>
          <w:sz w:val="16"/>
        </w:rPr>
        <w:t xml:space="preserve"> movements have </w:t>
      </w:r>
      <w:r w:rsidRPr="00387278">
        <w:rPr>
          <w:rStyle w:val="StyleUnderline"/>
          <w:rFonts w:asciiTheme="minorHAnsi" w:hAnsiTheme="minorHAnsi" w:cstheme="minorHAnsi"/>
          <w:highlight w:val="cyan"/>
        </w:rPr>
        <w:t>learned from</w:t>
      </w:r>
      <w:r w:rsidRPr="00C94ED4">
        <w:rPr>
          <w:rFonts w:asciiTheme="minorHAnsi" w:hAnsiTheme="minorHAnsi" w:cstheme="minorHAnsi"/>
          <w:sz w:val="16"/>
        </w:rPr>
        <w:t xml:space="preserve"> the </w:t>
      </w:r>
      <w:r w:rsidRPr="00387278">
        <w:rPr>
          <w:rStyle w:val="Emphasis"/>
          <w:rFonts w:asciiTheme="minorHAnsi" w:hAnsiTheme="minorHAnsi" w:cstheme="minorHAnsi"/>
          <w:highlight w:val="cyan"/>
        </w:rPr>
        <w:t>failures</w:t>
      </w:r>
      <w:r w:rsidRPr="00387278">
        <w:rPr>
          <w:rStyle w:val="StyleUnderline"/>
          <w:rFonts w:asciiTheme="minorHAnsi" w:hAnsiTheme="minorHAnsi" w:cstheme="minorHAnsi"/>
          <w:highlight w:val="cyan"/>
        </w:rPr>
        <w:t xml:space="preserve"> of</w:t>
      </w:r>
      <w:r w:rsidRPr="00C94ED4">
        <w:rPr>
          <w:rStyle w:val="StyleUnderline"/>
          <w:rFonts w:asciiTheme="minorHAnsi" w:hAnsiTheme="minorHAnsi" w:cstheme="minorHAnsi"/>
        </w:rPr>
        <w:t xml:space="preserve"> </w:t>
      </w:r>
      <w:r w:rsidRPr="00C94ED4">
        <w:rPr>
          <w:rStyle w:val="Emphasis"/>
          <w:rFonts w:asciiTheme="minorHAnsi" w:hAnsiTheme="minorHAnsi" w:cstheme="minorHAnsi"/>
        </w:rPr>
        <w:t>Climate Camp</w:t>
      </w:r>
      <w:r w:rsidRPr="00C94ED4">
        <w:rPr>
          <w:rFonts w:asciiTheme="minorHAnsi" w:hAnsiTheme="minorHAnsi" w:cstheme="minorHAnsi"/>
          <w:sz w:val="16"/>
        </w:rPr>
        <w:t xml:space="preserve">, </w:t>
      </w:r>
      <w:r w:rsidRPr="00387278">
        <w:rPr>
          <w:rStyle w:val="Emphasis"/>
          <w:rFonts w:asciiTheme="minorHAnsi" w:hAnsiTheme="minorHAnsi" w:cstheme="minorHAnsi"/>
          <w:highlight w:val="cyan"/>
        </w:rPr>
        <w:t>Occupy</w:t>
      </w:r>
      <w:r w:rsidRPr="00C94ED4">
        <w:rPr>
          <w:rFonts w:asciiTheme="minorHAnsi" w:hAnsiTheme="minorHAnsi" w:cstheme="minorHAnsi"/>
          <w:sz w:val="16"/>
        </w:rPr>
        <w:t xml:space="preserve">, </w:t>
      </w:r>
      <w:r w:rsidRPr="00C94ED4">
        <w:rPr>
          <w:rStyle w:val="StyleUnderline"/>
          <w:rFonts w:asciiTheme="minorHAnsi" w:hAnsiTheme="minorHAnsi" w:cstheme="minorHAnsi"/>
        </w:rPr>
        <w:t>and</w:t>
      </w:r>
      <w:r w:rsidRPr="00C94ED4">
        <w:rPr>
          <w:rFonts w:asciiTheme="minorHAnsi" w:hAnsiTheme="minorHAnsi" w:cstheme="minorHAnsi"/>
          <w:sz w:val="16"/>
        </w:rPr>
        <w:t xml:space="preserve"> the </w:t>
      </w:r>
      <w:r w:rsidRPr="00C94ED4">
        <w:rPr>
          <w:rStyle w:val="Emphasis"/>
          <w:rFonts w:asciiTheme="minorHAnsi" w:hAnsiTheme="minorHAnsi" w:cstheme="minorHAnsi"/>
        </w:rPr>
        <w:t>Movement of Squares</w:t>
      </w:r>
      <w:r w:rsidRPr="00C94ED4">
        <w:rPr>
          <w:rFonts w:asciiTheme="minorHAnsi" w:hAnsiTheme="minorHAnsi" w:cstheme="minorHAnsi"/>
          <w:sz w:val="16"/>
        </w:rPr>
        <w:t xml:space="preserve">. </w:t>
      </w:r>
      <w:r w:rsidRPr="00387278">
        <w:rPr>
          <w:rStyle w:val="StyleUnderline"/>
          <w:rFonts w:asciiTheme="minorHAnsi" w:hAnsiTheme="minorHAnsi" w:cstheme="minorHAnsi"/>
          <w:highlight w:val="cyan"/>
        </w:rPr>
        <w:t xml:space="preserve">It is </w:t>
      </w:r>
      <w:r w:rsidRPr="00387278">
        <w:rPr>
          <w:rStyle w:val="Emphasis"/>
          <w:rFonts w:asciiTheme="minorHAnsi" w:hAnsiTheme="minorHAnsi" w:cstheme="minorHAnsi"/>
          <w:highlight w:val="cyan"/>
        </w:rPr>
        <w:t>not enough</w:t>
      </w:r>
      <w:r w:rsidRPr="00387278">
        <w:rPr>
          <w:rStyle w:val="StyleUnderline"/>
          <w:rFonts w:asciiTheme="minorHAnsi" w:hAnsiTheme="minorHAnsi" w:cstheme="minorHAnsi"/>
          <w:highlight w:val="cyan"/>
        </w:rPr>
        <w:t xml:space="preserve"> to </w:t>
      </w:r>
      <w:r w:rsidRPr="00387278">
        <w:rPr>
          <w:rStyle w:val="Emphasis"/>
          <w:rFonts w:asciiTheme="minorHAnsi" w:hAnsiTheme="minorHAnsi" w:cstheme="minorHAnsi"/>
          <w:highlight w:val="cyan"/>
        </w:rPr>
        <w:t>suspend</w:t>
      </w:r>
      <w:r w:rsidRPr="00C94ED4">
        <w:rPr>
          <w:rStyle w:val="StyleUnderline"/>
          <w:rFonts w:asciiTheme="minorHAnsi" w:hAnsiTheme="minorHAnsi" w:cstheme="minorHAnsi"/>
        </w:rPr>
        <w:t xml:space="preserve"> the normal running of things</w:t>
      </w:r>
      <w:r w:rsidRPr="00C94ED4">
        <w:rPr>
          <w:rFonts w:asciiTheme="minorHAnsi" w:hAnsiTheme="minorHAnsi" w:cstheme="minorHAnsi"/>
          <w:sz w:val="16"/>
        </w:rPr>
        <w:t xml:space="preserve">. </w:t>
      </w:r>
      <w:r w:rsidRPr="00387278">
        <w:rPr>
          <w:rStyle w:val="Emphasis"/>
          <w:rFonts w:asciiTheme="minorHAnsi" w:hAnsiTheme="minorHAnsi" w:cstheme="minorHAnsi"/>
          <w:highlight w:val="cyan"/>
        </w:rPr>
        <w:t>Taking responsibility means</w:t>
      </w:r>
      <w:r w:rsidRPr="00C94ED4">
        <w:rPr>
          <w:rStyle w:val="Emphasis"/>
          <w:rFonts w:asciiTheme="minorHAnsi" w:hAnsiTheme="minorHAnsi" w:cstheme="minorHAnsi"/>
        </w:rPr>
        <w:t xml:space="preserve"> taking power and </w:t>
      </w:r>
      <w:r w:rsidRPr="00387278">
        <w:rPr>
          <w:rStyle w:val="Emphasis"/>
          <w:rFonts w:asciiTheme="minorHAnsi" w:hAnsiTheme="minorHAnsi" w:cstheme="minorHAnsi"/>
          <w:highlight w:val="cyan"/>
        </w:rPr>
        <w:t>organizing</w:t>
      </w:r>
      <w:r w:rsidRPr="00C94ED4">
        <w:rPr>
          <w:rStyle w:val="Emphasis"/>
          <w:rFonts w:asciiTheme="minorHAnsi" w:hAnsiTheme="minorHAnsi" w:cstheme="minorHAnsi"/>
        </w:rPr>
        <w:t xml:space="preserve"> society </w:t>
      </w:r>
      <w:r w:rsidRPr="00387278">
        <w:rPr>
          <w:rStyle w:val="Emphasis"/>
          <w:rFonts w:asciiTheme="minorHAnsi" w:hAnsiTheme="minorHAnsi" w:cstheme="minorHAnsi"/>
          <w:highlight w:val="cyan"/>
        </w:rPr>
        <w:t>in</w:t>
      </w:r>
      <w:r w:rsidRPr="00C94ED4">
        <w:rPr>
          <w:rFonts w:asciiTheme="minorHAnsi" w:hAnsiTheme="minorHAnsi" w:cstheme="minorHAnsi"/>
          <w:sz w:val="16"/>
        </w:rPr>
        <w:t xml:space="preserve"> what Marx called the interests of “freely associated workers,” or more controversially, </w:t>
      </w:r>
      <w:r w:rsidRPr="00387278">
        <w:rPr>
          <w:rStyle w:val="Emphasis"/>
          <w:rFonts w:asciiTheme="minorHAnsi" w:hAnsiTheme="minorHAnsi" w:cstheme="minorHAnsi"/>
          <w:highlight w:val="cyan"/>
        </w:rPr>
        <w:t xml:space="preserve">the “dictatorship of </w:t>
      </w:r>
      <w:r w:rsidRPr="00C94ED4">
        <w:rPr>
          <w:rStyle w:val="Emphasis"/>
          <w:rFonts w:asciiTheme="minorHAnsi" w:hAnsiTheme="minorHAnsi" w:cstheme="minorHAnsi"/>
        </w:rPr>
        <w:t xml:space="preserve">the </w:t>
      </w:r>
      <w:r w:rsidRPr="00387278">
        <w:rPr>
          <w:rStyle w:val="Emphasis"/>
          <w:rFonts w:asciiTheme="minorHAnsi" w:hAnsiTheme="minorHAnsi" w:cstheme="minorHAnsi"/>
          <w:highlight w:val="cyan"/>
        </w:rPr>
        <w:t>proletariat.”</w:t>
      </w:r>
      <w:r w:rsidRPr="00C94ED4">
        <w:rPr>
          <w:rFonts w:asciiTheme="minorHAnsi" w:hAnsiTheme="minorHAnsi" w:cstheme="minorHAnsi"/>
          <w:sz w:val="16"/>
        </w:rPr>
        <w:t xml:space="preserve"> The </w:t>
      </w:r>
      <w:r w:rsidRPr="00C94ED4">
        <w:rPr>
          <w:rStyle w:val="StyleUnderline"/>
          <w:rFonts w:asciiTheme="minorHAnsi" w:hAnsiTheme="minorHAnsi" w:cstheme="minorHAnsi"/>
        </w:rPr>
        <w:t>struggles to implement the GND</w:t>
      </w:r>
      <w:r w:rsidRPr="00C94ED4">
        <w:rPr>
          <w:rFonts w:asciiTheme="minorHAnsi" w:hAnsiTheme="minorHAnsi" w:cstheme="minorHAnsi"/>
          <w:sz w:val="16"/>
        </w:rPr>
        <w:t xml:space="preserve"> and GIR </w:t>
      </w:r>
      <w:r w:rsidRPr="00C94ED4">
        <w:rPr>
          <w:rStyle w:val="StyleUnderline"/>
          <w:rFonts w:asciiTheme="minorHAnsi" w:hAnsiTheme="minorHAnsi" w:cstheme="minorHAnsi"/>
        </w:rPr>
        <w:t>tell us</w:t>
      </w:r>
      <w:r w:rsidRPr="00C94ED4">
        <w:rPr>
          <w:rFonts w:asciiTheme="minorHAnsi" w:hAnsiTheme="minorHAnsi" w:cstheme="minorHAnsi"/>
          <w:sz w:val="16"/>
        </w:rPr>
        <w:t xml:space="preserve"> that environmentalists are increasingly aware of </w:t>
      </w:r>
      <w:r w:rsidRPr="00C94ED4">
        <w:rPr>
          <w:rStyle w:val="StyleUnderline"/>
          <w:rFonts w:asciiTheme="minorHAnsi" w:hAnsiTheme="minorHAnsi" w:cstheme="minorHAnsi"/>
        </w:rPr>
        <w:t xml:space="preserve">the need </w:t>
      </w:r>
      <w:r w:rsidRPr="00387278">
        <w:rPr>
          <w:rStyle w:val="StyleUnderline"/>
          <w:rFonts w:asciiTheme="minorHAnsi" w:hAnsiTheme="minorHAnsi" w:cstheme="minorHAnsi"/>
          <w:highlight w:val="cyan"/>
        </w:rPr>
        <w:t xml:space="preserve">to </w:t>
      </w:r>
      <w:r w:rsidRPr="00387278">
        <w:rPr>
          <w:rStyle w:val="Emphasis"/>
          <w:rFonts w:asciiTheme="minorHAnsi" w:hAnsiTheme="minorHAnsi" w:cstheme="minorHAnsi"/>
          <w:highlight w:val="cyan"/>
        </w:rPr>
        <w:t>seize the state</w:t>
      </w:r>
      <w:r w:rsidRPr="00C94ED4">
        <w:rPr>
          <w:rFonts w:asciiTheme="minorHAnsi" w:hAnsiTheme="minorHAnsi" w:cstheme="minorHAnsi"/>
          <w:sz w:val="16"/>
        </w:rPr>
        <w:t>—and the need to develop a fighting organization with the capacity to do so.</w:t>
      </w:r>
    </w:p>
    <w:p w14:paraId="55485C14" w14:textId="77777777" w:rsidR="00723D7C" w:rsidRPr="00C94ED4" w:rsidRDefault="00723D7C" w:rsidP="00723D7C">
      <w:pPr>
        <w:rPr>
          <w:rStyle w:val="Emphasis"/>
          <w:rFonts w:asciiTheme="minorHAnsi" w:hAnsiTheme="minorHAnsi" w:cstheme="minorHAnsi"/>
        </w:rPr>
      </w:pPr>
      <w:r w:rsidRPr="00C94ED4">
        <w:rPr>
          <w:rStyle w:val="Emphasis"/>
          <w:rFonts w:asciiTheme="minorHAnsi" w:hAnsiTheme="minorHAnsi" w:cstheme="minorHAnsi"/>
        </w:rPr>
        <w:t>Against State Denialism</w:t>
      </w:r>
    </w:p>
    <w:p w14:paraId="54015D28" w14:textId="77777777" w:rsidR="00723D7C" w:rsidRPr="00C94ED4" w:rsidRDefault="00723D7C" w:rsidP="00723D7C">
      <w:pPr>
        <w:rPr>
          <w:rFonts w:asciiTheme="minorHAnsi" w:hAnsiTheme="minorHAnsi" w:cstheme="minorHAnsi"/>
          <w:sz w:val="16"/>
        </w:rPr>
      </w:pPr>
      <w:r w:rsidRPr="00C94ED4">
        <w:rPr>
          <w:rFonts w:asciiTheme="minorHAnsi" w:hAnsiTheme="minorHAnsi" w:cstheme="minorHAnsi"/>
          <w:sz w:val="16"/>
        </w:rPr>
        <w:t xml:space="preserve">Ironically, </w:t>
      </w:r>
      <w:r w:rsidRPr="00C94ED4">
        <w:rPr>
          <w:rStyle w:val="StyleUnderline"/>
          <w:rFonts w:asciiTheme="minorHAnsi" w:hAnsiTheme="minorHAnsi" w:cstheme="minorHAnsi"/>
        </w:rPr>
        <w:t xml:space="preserve">at almost the </w:t>
      </w:r>
      <w:r w:rsidRPr="00C94ED4">
        <w:rPr>
          <w:rStyle w:val="Emphasis"/>
          <w:rFonts w:asciiTheme="minorHAnsi" w:hAnsiTheme="minorHAnsi" w:cstheme="minorHAnsi"/>
        </w:rPr>
        <w:t>precise moment</w:t>
      </w:r>
      <w:r w:rsidRPr="00C94ED4">
        <w:rPr>
          <w:rStyle w:val="StyleUnderline"/>
          <w:rFonts w:asciiTheme="minorHAnsi" w:hAnsiTheme="minorHAnsi" w:cstheme="minorHAnsi"/>
        </w:rPr>
        <w:t xml:space="preserve"> that progressive movements have become conscious of the necessity of a climate response </w:t>
      </w:r>
      <w:r w:rsidRPr="00C94ED4">
        <w:rPr>
          <w:rFonts w:asciiTheme="minorHAnsi" w:hAnsiTheme="minorHAnsi" w:cstheme="minorHAnsi"/>
          <w:sz w:val="16"/>
        </w:rPr>
        <w:t xml:space="preserve">operating at the necessary scale, </w:t>
      </w:r>
      <w:r w:rsidRPr="00C94ED4">
        <w:rPr>
          <w:rStyle w:val="StyleUnderline"/>
          <w:rFonts w:asciiTheme="minorHAnsi" w:hAnsiTheme="minorHAnsi" w:cstheme="minorHAnsi"/>
        </w:rPr>
        <w:t>the</w:t>
      </w:r>
      <w:r w:rsidRPr="00C94ED4">
        <w:rPr>
          <w:rFonts w:asciiTheme="minorHAnsi" w:hAnsiTheme="minorHAnsi" w:cstheme="minorHAnsi"/>
          <w:sz w:val="16"/>
        </w:rPr>
        <w:t xml:space="preserve"> Marxist </w:t>
      </w:r>
      <w:r w:rsidRPr="00C94ED4">
        <w:rPr>
          <w:rStyle w:val="StyleUnderline"/>
          <w:rFonts w:asciiTheme="minorHAnsi" w:hAnsiTheme="minorHAnsi" w:cstheme="minorHAnsi"/>
        </w:rPr>
        <w:t xml:space="preserve">left has taken </w:t>
      </w:r>
      <w:r w:rsidRPr="00387278">
        <w:rPr>
          <w:rStyle w:val="StyleUnderline"/>
          <w:rFonts w:asciiTheme="minorHAnsi" w:hAnsiTheme="minorHAnsi" w:cstheme="minorHAnsi"/>
          <w:highlight w:val="cyan"/>
        </w:rPr>
        <w:t xml:space="preserve">a </w:t>
      </w:r>
      <w:r w:rsidRPr="00387278">
        <w:rPr>
          <w:rStyle w:val="Emphasis"/>
          <w:rFonts w:asciiTheme="minorHAnsi" w:hAnsiTheme="minorHAnsi" w:cstheme="minorHAnsi"/>
          <w:highlight w:val="cyan"/>
        </w:rPr>
        <w:t>state-phobic turn</w:t>
      </w:r>
      <w:r w:rsidRPr="00C94ED4">
        <w:rPr>
          <w:rFonts w:asciiTheme="minorHAnsi" w:hAnsiTheme="minorHAnsi" w:cstheme="minorHAnsi"/>
          <w:sz w:val="16"/>
        </w:rPr>
        <w:t xml:space="preserve">. Consider “disaster communism.” </w:t>
      </w:r>
      <w:r w:rsidRPr="00C94ED4">
        <w:rPr>
          <w:rStyle w:val="StyleUnderline"/>
          <w:rFonts w:asciiTheme="minorHAnsi" w:hAnsiTheme="minorHAnsi" w:cstheme="minorHAnsi"/>
        </w:rPr>
        <w:t>Confronted with the choice between ruin or revolution</w:t>
      </w:r>
      <w:r w:rsidRPr="00C94ED4">
        <w:rPr>
          <w:rFonts w:asciiTheme="minorHAnsi" w:hAnsiTheme="minorHAnsi" w:cstheme="minorHAnsi"/>
          <w:sz w:val="16"/>
        </w:rPr>
        <w:t xml:space="preserve">, </w:t>
      </w:r>
      <w:r w:rsidRPr="00C94ED4">
        <w:rPr>
          <w:rStyle w:val="Emphasis"/>
          <w:rFonts w:asciiTheme="minorHAnsi" w:hAnsiTheme="minorHAnsi" w:cstheme="minorHAnsi"/>
        </w:rPr>
        <w:t>disaster communism</w:t>
      </w:r>
      <w:r w:rsidRPr="00C94ED4">
        <w:rPr>
          <w:rFonts w:asciiTheme="minorHAnsi" w:hAnsiTheme="minorHAnsi" w:cstheme="minorHAnsi"/>
          <w:sz w:val="16"/>
        </w:rPr>
        <w:t xml:space="preserve"> </w:t>
      </w:r>
      <w:r w:rsidRPr="00387278">
        <w:rPr>
          <w:rStyle w:val="StyleUnderline"/>
          <w:rFonts w:asciiTheme="minorHAnsi" w:hAnsiTheme="minorHAnsi" w:cstheme="minorHAnsi"/>
          <w:highlight w:val="cyan"/>
        </w:rPr>
        <w:t xml:space="preserve">opts for </w:t>
      </w:r>
      <w:r w:rsidRPr="00387278">
        <w:rPr>
          <w:rStyle w:val="Emphasis"/>
          <w:rFonts w:asciiTheme="minorHAnsi" w:hAnsiTheme="minorHAnsi" w:cstheme="minorHAnsi"/>
          <w:highlight w:val="cyan"/>
        </w:rPr>
        <w:t>ruin</w:t>
      </w:r>
      <w:r w:rsidRPr="00387278">
        <w:rPr>
          <w:rFonts w:asciiTheme="minorHAnsi" w:hAnsiTheme="minorHAnsi" w:cstheme="minorHAnsi"/>
          <w:sz w:val="16"/>
          <w:highlight w:val="cyan"/>
        </w:rPr>
        <w:t xml:space="preserve"> </w:t>
      </w:r>
      <w:r w:rsidRPr="00387278">
        <w:rPr>
          <w:rStyle w:val="StyleUnderline"/>
          <w:rFonts w:asciiTheme="minorHAnsi" w:hAnsiTheme="minorHAnsi" w:cstheme="minorHAnsi"/>
          <w:highlight w:val="cyan"/>
        </w:rPr>
        <w:t>as</w:t>
      </w:r>
      <w:r w:rsidRPr="00C94ED4">
        <w:rPr>
          <w:rStyle w:val="StyleUnderline"/>
          <w:rFonts w:asciiTheme="minorHAnsi" w:hAnsiTheme="minorHAnsi" w:cstheme="minorHAnsi"/>
        </w:rPr>
        <w:t xml:space="preserve"> the </w:t>
      </w:r>
      <w:r w:rsidRPr="00C94ED4">
        <w:rPr>
          <w:rStyle w:val="Emphasis"/>
          <w:rFonts w:asciiTheme="minorHAnsi" w:hAnsiTheme="minorHAnsi" w:cstheme="minorHAnsi"/>
        </w:rPr>
        <w:t xml:space="preserve">path to </w:t>
      </w:r>
      <w:r w:rsidRPr="00387278">
        <w:rPr>
          <w:rStyle w:val="Emphasis"/>
          <w:rFonts w:asciiTheme="minorHAnsi" w:hAnsiTheme="minorHAnsi" w:cstheme="minorHAnsi"/>
          <w:highlight w:val="cyan"/>
        </w:rPr>
        <w:t>revolution</w:t>
      </w:r>
      <w:r w:rsidRPr="00C94ED4">
        <w:rPr>
          <w:rFonts w:asciiTheme="minorHAnsi" w:hAnsiTheme="minorHAnsi" w:cstheme="minorHAnsi"/>
          <w:sz w:val="16"/>
        </w:rPr>
        <w:t>—</w:t>
      </w:r>
      <w:r w:rsidRPr="00387278">
        <w:rPr>
          <w:rStyle w:val="StyleUnderline"/>
          <w:rFonts w:asciiTheme="minorHAnsi" w:hAnsiTheme="minorHAnsi" w:cstheme="minorHAnsi"/>
          <w:highlight w:val="cyan"/>
        </w:rPr>
        <w:t>without considering</w:t>
      </w:r>
      <w:r w:rsidRPr="00C94ED4">
        <w:rPr>
          <w:rStyle w:val="StyleUnderline"/>
          <w:rFonts w:asciiTheme="minorHAnsi" w:hAnsiTheme="minorHAnsi" w:cstheme="minorHAnsi"/>
        </w:rPr>
        <w:t xml:space="preserve"> the</w:t>
      </w:r>
      <w:r w:rsidRPr="00C94ED4">
        <w:rPr>
          <w:rFonts w:asciiTheme="minorHAnsi" w:hAnsiTheme="minorHAnsi" w:cstheme="minorHAnsi"/>
          <w:sz w:val="16"/>
        </w:rPr>
        <w:t xml:space="preserve"> form of </w:t>
      </w:r>
      <w:r w:rsidRPr="00387278">
        <w:rPr>
          <w:rStyle w:val="Emphasis"/>
          <w:rFonts w:asciiTheme="minorHAnsi" w:hAnsiTheme="minorHAnsi" w:cstheme="minorHAnsi"/>
          <w:highlight w:val="cyan"/>
        </w:rPr>
        <w:t>association necessary</w:t>
      </w:r>
      <w:r w:rsidRPr="00C94ED4">
        <w:rPr>
          <w:rFonts w:asciiTheme="minorHAnsi" w:hAnsiTheme="minorHAnsi" w:cstheme="minorHAnsi"/>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535FA4F7" w14:textId="77777777" w:rsidR="00723D7C" w:rsidRPr="00C94ED4" w:rsidRDefault="00723D7C" w:rsidP="00723D7C">
      <w:pPr>
        <w:rPr>
          <w:rFonts w:asciiTheme="minorHAnsi" w:hAnsiTheme="minorHAnsi" w:cstheme="minorHAnsi"/>
          <w:sz w:val="16"/>
          <w:szCs w:val="16"/>
        </w:rPr>
      </w:pPr>
      <w:r w:rsidRPr="00C94ED4">
        <w:rPr>
          <w:rFonts w:asciiTheme="minorHAnsi" w:hAnsiTheme="minorHAnsi" w:cstheme="minorHAnsi"/>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174884FB" w14:textId="77777777" w:rsidR="00723D7C" w:rsidRPr="00086826" w:rsidRDefault="00723D7C" w:rsidP="00723D7C">
      <w:pPr>
        <w:rPr>
          <w:rFonts w:asciiTheme="minorHAnsi" w:hAnsiTheme="minorHAnsi" w:cstheme="minorHAnsi"/>
          <w:sz w:val="16"/>
        </w:rPr>
      </w:pPr>
      <w:r w:rsidRPr="00387278">
        <w:rPr>
          <w:rStyle w:val="StyleUnderline"/>
          <w:rFonts w:asciiTheme="minorHAnsi" w:hAnsiTheme="minorHAnsi" w:cstheme="minorHAnsi"/>
          <w:highlight w:val="cyan"/>
        </w:rPr>
        <w:t>Responses to</w:t>
      </w:r>
      <w:r w:rsidRPr="00C94ED4">
        <w:rPr>
          <w:rStyle w:val="StyleUnderline"/>
          <w:rFonts w:asciiTheme="minorHAnsi" w:hAnsiTheme="minorHAnsi" w:cstheme="minorHAnsi"/>
        </w:rPr>
        <w:t xml:space="preserve"> the </w:t>
      </w:r>
      <w:r w:rsidRPr="00387278">
        <w:rPr>
          <w:rStyle w:val="StyleUnderline"/>
          <w:rFonts w:asciiTheme="minorHAnsi" w:hAnsiTheme="minorHAnsi" w:cstheme="minorHAnsi"/>
          <w:highlight w:val="cyan"/>
        </w:rPr>
        <w:t>Covid</w:t>
      </w:r>
      <w:r w:rsidRPr="00C94ED4">
        <w:rPr>
          <w:rStyle w:val="StyleUnderline"/>
          <w:rFonts w:asciiTheme="minorHAnsi" w:hAnsiTheme="minorHAnsi" w:cstheme="minorHAnsi"/>
        </w:rPr>
        <w:t xml:space="preserve">-19 pandemic </w:t>
      </w:r>
      <w:r w:rsidRPr="00387278">
        <w:rPr>
          <w:rStyle w:val="StyleUnderline"/>
          <w:rFonts w:asciiTheme="minorHAnsi" w:hAnsiTheme="minorHAnsi" w:cstheme="minorHAnsi"/>
          <w:highlight w:val="cyan"/>
        </w:rPr>
        <w:t>illustrate</w:t>
      </w:r>
      <w:r w:rsidRPr="00C94ED4">
        <w:rPr>
          <w:rStyle w:val="StyleUnderline"/>
          <w:rFonts w:asciiTheme="minorHAnsi" w:hAnsiTheme="minorHAnsi" w:cstheme="minorHAnsi"/>
        </w:rPr>
        <w:t xml:space="preserve"> the point</w:t>
      </w:r>
      <w:r w:rsidRPr="00C94ED4">
        <w:rPr>
          <w:rFonts w:asciiTheme="minorHAnsi" w:hAnsiTheme="minorHAnsi" w:cstheme="minorHAnsi"/>
          <w:sz w:val="16"/>
        </w:rPr>
        <w:t xml:space="preserve">. Even as mobilized volunteers and mutual aid can meet real needs by distributing meals, assisting neighbors, and coordinating webinars, </w:t>
      </w:r>
      <w:r w:rsidRPr="00387278">
        <w:rPr>
          <w:rStyle w:val="StyleUnderline"/>
          <w:rFonts w:asciiTheme="minorHAnsi" w:hAnsiTheme="minorHAnsi" w:cstheme="minorHAnsi"/>
          <w:highlight w:val="cyan"/>
        </w:rPr>
        <w:t>they are inadequate</w:t>
      </w:r>
      <w:r w:rsidRPr="00C94ED4">
        <w:rPr>
          <w:rStyle w:val="StyleUnderline"/>
          <w:rFonts w:asciiTheme="minorHAnsi" w:hAnsiTheme="minorHAnsi" w:cstheme="minorHAnsi"/>
        </w:rPr>
        <w:t xml:space="preserve"> to the most demanding tasks</w:t>
      </w:r>
      <w:r w:rsidRPr="00C94ED4">
        <w:rPr>
          <w:rFonts w:asciiTheme="minorHAnsi" w:hAnsiTheme="minorHAnsi" w:cstheme="minorHAnsi"/>
          <w:sz w:val="16"/>
        </w:rPr>
        <w:t xml:space="preserve"> of developing and administering tests </w:t>
      </w:r>
      <w:r w:rsidRPr="00387278">
        <w:rPr>
          <w:rStyle w:val="StyleUnderline"/>
          <w:rFonts w:asciiTheme="minorHAnsi" w:hAnsiTheme="minorHAnsi" w:cstheme="minorHAnsi"/>
          <w:highlight w:val="cyan"/>
        </w:rPr>
        <w:t>for</w:t>
      </w:r>
      <w:r w:rsidRPr="00C94ED4">
        <w:rPr>
          <w:rFonts w:asciiTheme="minorHAnsi" w:hAnsiTheme="minorHAnsi" w:cstheme="minorHAnsi"/>
          <w:sz w:val="16"/>
        </w:rPr>
        <w:t xml:space="preserve"> the virus, </w:t>
      </w:r>
      <w:r w:rsidRPr="00387278">
        <w:rPr>
          <w:rStyle w:val="StyleUnderline"/>
          <w:rFonts w:asciiTheme="minorHAnsi" w:hAnsiTheme="minorHAnsi" w:cstheme="minorHAnsi"/>
          <w:highlight w:val="cyan"/>
        </w:rPr>
        <w:t>securing</w:t>
      </w:r>
      <w:r w:rsidRPr="00C94ED4">
        <w:rPr>
          <w:rStyle w:val="StyleUnderline"/>
          <w:rFonts w:asciiTheme="minorHAnsi" w:hAnsiTheme="minorHAnsi" w:cstheme="minorHAnsi"/>
        </w:rPr>
        <w:t xml:space="preserve"> hospital </w:t>
      </w:r>
      <w:r w:rsidRPr="00387278">
        <w:rPr>
          <w:rStyle w:val="StyleUnderline"/>
          <w:rFonts w:asciiTheme="minorHAnsi" w:hAnsiTheme="minorHAnsi" w:cstheme="minorHAnsi"/>
          <w:highlight w:val="cyan"/>
        </w:rPr>
        <w:t>beds</w:t>
      </w:r>
      <w:r w:rsidRPr="00C94ED4">
        <w:rPr>
          <w:rFonts w:asciiTheme="minorHAnsi" w:hAnsiTheme="minorHAnsi" w:cstheme="minorHAnsi"/>
          <w:sz w:val="16"/>
        </w:rPr>
        <w:t xml:space="preserve"> in intensive care units, producing and distributing respirators, and providing adequate protective equipment at the necessary scale. </w:t>
      </w:r>
      <w:r w:rsidRPr="00387278">
        <w:rPr>
          <w:rStyle w:val="StyleUnderline"/>
          <w:rFonts w:asciiTheme="minorHAnsi" w:hAnsiTheme="minorHAnsi" w:cstheme="minorHAnsi"/>
          <w:highlight w:val="cyan"/>
        </w:rPr>
        <w:t xml:space="preserve">Mutual aid is </w:t>
      </w:r>
      <w:r w:rsidRPr="00387278">
        <w:rPr>
          <w:rStyle w:val="Emphasis"/>
          <w:rFonts w:asciiTheme="minorHAnsi" w:hAnsiTheme="minorHAnsi" w:cstheme="minorHAnsi"/>
          <w:highlight w:val="cyan"/>
        </w:rPr>
        <w:t>inspiring</w:t>
      </w:r>
      <w:r w:rsidRPr="00C94ED4">
        <w:rPr>
          <w:rStyle w:val="StyleUnderline"/>
          <w:rFonts w:asciiTheme="minorHAnsi" w:hAnsiTheme="minorHAnsi" w:cstheme="minorHAnsi"/>
        </w:rPr>
        <w:t xml:space="preserve">, </w:t>
      </w:r>
      <w:r w:rsidRPr="00387278">
        <w:rPr>
          <w:rStyle w:val="StyleUnderline"/>
          <w:rFonts w:asciiTheme="minorHAnsi" w:hAnsiTheme="minorHAnsi" w:cstheme="minorHAnsi"/>
          <w:highlight w:val="cyan"/>
        </w:rPr>
        <w:t>but</w:t>
      </w:r>
      <w:r w:rsidRPr="00C94ED4">
        <w:rPr>
          <w:rStyle w:val="StyleUnderline"/>
          <w:rFonts w:asciiTheme="minorHAnsi" w:hAnsiTheme="minorHAnsi" w:cstheme="minorHAnsi"/>
        </w:rPr>
        <w:t xml:space="preserve"> it’s </w:t>
      </w:r>
      <w:r w:rsidRPr="00387278">
        <w:rPr>
          <w:rStyle w:val="StyleUnderline"/>
          <w:rFonts w:asciiTheme="minorHAnsi" w:hAnsiTheme="minorHAnsi" w:cstheme="minorHAnsi"/>
          <w:highlight w:val="cyan"/>
        </w:rPr>
        <w:t xml:space="preserve">not </w:t>
      </w:r>
      <w:r w:rsidRPr="00387278">
        <w:rPr>
          <w:rStyle w:val="Emphasis"/>
          <w:rFonts w:asciiTheme="minorHAnsi" w:hAnsiTheme="minorHAnsi" w:cstheme="minorHAnsi"/>
          <w:highlight w:val="cyan"/>
        </w:rPr>
        <w:t>enough</w:t>
      </w:r>
      <w:r w:rsidRPr="00C94ED4">
        <w:rPr>
          <w:rFonts w:asciiTheme="minorHAnsi" w:hAnsiTheme="minorHAnsi" w:cstheme="minorHAnsi"/>
          <w:sz w:val="16"/>
        </w:rPr>
        <w:t>—</w:t>
      </w:r>
      <w:r w:rsidRPr="00387278">
        <w:rPr>
          <w:rStyle w:val="StyleUnderline"/>
          <w:rFonts w:asciiTheme="minorHAnsi" w:hAnsiTheme="minorHAnsi" w:cstheme="minorHAnsi"/>
          <w:highlight w:val="cyan"/>
        </w:rPr>
        <w:t>it can’t</w:t>
      </w:r>
      <w:r w:rsidRPr="00C94ED4">
        <w:rPr>
          <w:rStyle w:val="StyleUnderline"/>
          <w:rFonts w:asciiTheme="minorHAnsi" w:hAnsiTheme="minorHAnsi" w:cstheme="minorHAnsi"/>
        </w:rPr>
        <w:t xml:space="preserve"> stop</w:t>
      </w:r>
      <w:r w:rsidRPr="00C94ED4">
        <w:rPr>
          <w:rFonts w:asciiTheme="minorHAnsi" w:hAnsiTheme="minorHAnsi" w:cstheme="minorHAnsi"/>
          <w:sz w:val="16"/>
        </w:rPr>
        <w:t xml:space="preserve"> the </w:t>
      </w:r>
      <w:r w:rsidRPr="00C94ED4">
        <w:rPr>
          <w:rStyle w:val="StyleUnderline"/>
          <w:rFonts w:asciiTheme="minorHAnsi" w:hAnsiTheme="minorHAnsi" w:cstheme="minorHAnsi"/>
        </w:rPr>
        <w:t>hoarders</w:t>
      </w:r>
      <w:r w:rsidRPr="00C94ED4">
        <w:rPr>
          <w:rFonts w:asciiTheme="minorHAnsi" w:hAnsiTheme="minorHAnsi" w:cstheme="minorHAnsi"/>
          <w:sz w:val="16"/>
        </w:rPr>
        <w:t xml:space="preserve"> and profiteers, </w:t>
      </w:r>
      <w:r w:rsidRPr="00387278">
        <w:rPr>
          <w:rStyle w:val="StyleUnderline"/>
          <w:rFonts w:asciiTheme="minorHAnsi" w:hAnsiTheme="minorHAnsi" w:cstheme="minorHAnsi"/>
          <w:highlight w:val="cyan"/>
        </w:rPr>
        <w:t>pay</w:t>
      </w:r>
      <w:r w:rsidRPr="00C94ED4">
        <w:rPr>
          <w:rFonts w:asciiTheme="minorHAnsi" w:hAnsiTheme="minorHAnsi" w:cstheme="minorHAnsi"/>
          <w:sz w:val="16"/>
        </w:rPr>
        <w:t xml:space="preserve"> hospital bills </w:t>
      </w:r>
      <w:r w:rsidRPr="00086826">
        <w:rPr>
          <w:rFonts w:asciiTheme="minorHAnsi" w:hAnsiTheme="minorHAnsi" w:cstheme="minorHAnsi"/>
          <w:sz w:val="16"/>
        </w:rPr>
        <w:t xml:space="preserve">and </w:t>
      </w:r>
      <w:r w:rsidRPr="00086826">
        <w:rPr>
          <w:rStyle w:val="StyleUnderline"/>
          <w:rFonts w:asciiTheme="minorHAnsi" w:hAnsiTheme="minorHAnsi" w:cstheme="minorHAnsi"/>
        </w:rPr>
        <w:t>unemployment insurance</w:t>
      </w:r>
      <w:r w:rsidRPr="00086826">
        <w:rPr>
          <w:rFonts w:asciiTheme="minorHAnsi" w:hAnsiTheme="minorHAnsi" w:cstheme="minorHAnsi"/>
          <w:sz w:val="16"/>
        </w:rPr>
        <w:t xml:space="preserve">, </w:t>
      </w:r>
      <w:r w:rsidRPr="00086826">
        <w:rPr>
          <w:rStyle w:val="StyleUnderline"/>
          <w:rFonts w:asciiTheme="minorHAnsi" w:hAnsiTheme="minorHAnsi" w:cstheme="minorHAnsi"/>
        </w:rPr>
        <w:t>release prisoners</w:t>
      </w:r>
      <w:r w:rsidRPr="00086826">
        <w:rPr>
          <w:rFonts w:asciiTheme="minorHAnsi" w:hAnsiTheme="minorHAnsi" w:cstheme="minorHAnsi"/>
          <w:sz w:val="16"/>
        </w:rPr>
        <w:t xml:space="preserve"> and detainees. It doesn’t scale, particularly when the prevailing logic comes from the market. That capital accumulation takes place through dispossession as well as exploitation brings home the real limit of mutual aid: </w:t>
      </w:r>
      <w:r w:rsidRPr="00086826">
        <w:rPr>
          <w:rStyle w:val="StyleUnderline"/>
          <w:rFonts w:asciiTheme="minorHAnsi" w:hAnsiTheme="minorHAnsi" w:cstheme="minorHAnsi"/>
        </w:rPr>
        <w:t>poor and working people do not own the means of production</w:t>
      </w:r>
      <w:r w:rsidRPr="00086826">
        <w:rPr>
          <w:rFonts w:asciiTheme="minorHAnsi" w:hAnsiTheme="minorHAnsi" w:cstheme="minorHAnsi"/>
          <w:sz w:val="16"/>
        </w:rPr>
        <w:t xml:space="preserve"> and therefore production does not meet social needs.</w:t>
      </w:r>
    </w:p>
    <w:p w14:paraId="54223E37" w14:textId="77777777" w:rsidR="00723D7C" w:rsidRPr="00086826" w:rsidRDefault="00723D7C" w:rsidP="00723D7C">
      <w:pPr>
        <w:rPr>
          <w:rFonts w:asciiTheme="minorHAnsi" w:hAnsiTheme="minorHAnsi" w:cstheme="minorHAnsi"/>
          <w:sz w:val="16"/>
        </w:rPr>
      </w:pPr>
      <w:r w:rsidRPr="00086826">
        <w:rPr>
          <w:rFonts w:asciiTheme="minorHAnsi" w:hAnsiTheme="minorHAnsi" w:cstheme="minorHAnsi"/>
          <w:sz w:val="16"/>
        </w:rPr>
        <w:t xml:space="preserve">Furthermore, in extreme capitalist countries like the US and the UK, social and political diversity means that </w:t>
      </w:r>
      <w:r w:rsidRPr="00086826">
        <w:rPr>
          <w:rStyle w:val="StyleUnderline"/>
          <w:rFonts w:asciiTheme="minorHAnsi" w:hAnsiTheme="minorHAnsi" w:cstheme="minorHAnsi"/>
        </w:rPr>
        <w:t>many do not voluntarily comply with public health recommendations</w:t>
      </w:r>
      <w:r w:rsidRPr="00086826">
        <w:rPr>
          <w:rFonts w:asciiTheme="minorHAnsi" w:hAnsiTheme="minorHAnsi" w:cstheme="minorHAnsi"/>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086826">
        <w:rPr>
          <w:rStyle w:val="StyleUnderline"/>
          <w:rFonts w:asciiTheme="minorHAnsi" w:hAnsiTheme="minorHAnsi" w:cstheme="minorHAnsi"/>
        </w:rPr>
        <w:t>Were the state used as an instrument of working class power, it would, at a minimum, guarantee</w:t>
      </w:r>
      <w:r w:rsidRPr="00086826">
        <w:rPr>
          <w:rFonts w:asciiTheme="minorHAnsi" w:hAnsiTheme="minorHAnsi" w:cstheme="minorHAnsi"/>
          <w:sz w:val="16"/>
        </w:rPr>
        <w:t xml:space="preserve"> that </w:t>
      </w:r>
      <w:r w:rsidRPr="00086826">
        <w:rPr>
          <w:rStyle w:val="StyleUnderline"/>
          <w:rFonts w:asciiTheme="minorHAnsi" w:hAnsiTheme="minorHAnsi" w:cstheme="minorHAnsi"/>
        </w:rPr>
        <w:t>workers would continue to be paid, that the health</w:t>
      </w:r>
      <w:r w:rsidRPr="00086826">
        <w:rPr>
          <w:rFonts w:asciiTheme="minorHAnsi" w:hAnsiTheme="minorHAnsi" w:cstheme="minorHAnsi"/>
          <w:sz w:val="16"/>
        </w:rPr>
        <w:t xml:space="preserve"> and well-being </w:t>
      </w:r>
      <w:r w:rsidRPr="00086826">
        <w:rPr>
          <w:rStyle w:val="StyleUnderline"/>
          <w:rFonts w:asciiTheme="minorHAnsi" w:hAnsiTheme="minorHAnsi" w:cstheme="minorHAnsi"/>
        </w:rPr>
        <w:t>of people would be the focus</w:t>
      </w:r>
      <w:r w:rsidRPr="00086826">
        <w:rPr>
          <w:rFonts w:asciiTheme="minorHAnsi" w:hAnsiTheme="minorHAnsi" w:cstheme="minorHAnsi"/>
          <w:sz w:val="16"/>
        </w:rPr>
        <w:t xml:space="preserve"> of government attention. The pandemic demonstrates a truth that the left’s responses to climate change have been slow to acknowledge: </w:t>
      </w:r>
      <w:r w:rsidRPr="00086826">
        <w:rPr>
          <w:rStyle w:val="StyleUnderline"/>
          <w:rFonts w:asciiTheme="minorHAnsi" w:hAnsiTheme="minorHAnsi" w:cstheme="minorHAnsi"/>
        </w:rPr>
        <w:t>global problems require a centrally planned response with all the tools that are at the disposal of the state</w:t>
      </w:r>
      <w:r w:rsidRPr="00086826">
        <w:rPr>
          <w:rFonts w:asciiTheme="minorHAnsi" w:hAnsiTheme="minorHAnsi" w:cstheme="minorHAnsi"/>
          <w:sz w:val="16"/>
        </w:rPr>
        <w:t xml:space="preserve">. </w:t>
      </w:r>
      <w:r w:rsidRPr="00086826">
        <w:rPr>
          <w:rStyle w:val="StyleUnderline"/>
          <w:rFonts w:asciiTheme="minorHAnsi" w:hAnsiTheme="minorHAnsi" w:cstheme="minorHAnsi"/>
        </w:rPr>
        <w:t xml:space="preserve">Failing to seize </w:t>
      </w:r>
      <w:r w:rsidRPr="00086826">
        <w:rPr>
          <w:rStyle w:val="Emphasis"/>
          <w:rFonts w:asciiTheme="minorHAnsi" w:hAnsiTheme="minorHAnsi" w:cstheme="minorHAnsi"/>
        </w:rPr>
        <w:t>hospitals</w:t>
      </w:r>
      <w:r w:rsidRPr="00086826">
        <w:rPr>
          <w:rStyle w:val="StyleUnderline"/>
          <w:rFonts w:asciiTheme="minorHAnsi" w:hAnsiTheme="minorHAnsi" w:cstheme="minorHAnsi"/>
        </w:rPr>
        <w:t xml:space="preserve">, industry, banks, and </w:t>
      </w:r>
      <w:r w:rsidRPr="00086826">
        <w:rPr>
          <w:rStyle w:val="Emphasis"/>
          <w:rFonts w:asciiTheme="minorHAnsi" w:hAnsiTheme="minorHAnsi" w:cstheme="minorHAnsi"/>
        </w:rPr>
        <w:t>logistical networks</w:t>
      </w:r>
      <w:r w:rsidRPr="00086826">
        <w:rPr>
          <w:rStyle w:val="StyleUnderline"/>
          <w:rFonts w:asciiTheme="minorHAnsi" w:hAnsiTheme="minorHAnsi" w:cstheme="minorHAnsi"/>
        </w:rPr>
        <w:t xml:space="preserve"> from the capitalist class results in needless death</w:t>
      </w:r>
      <w:r w:rsidRPr="00086826">
        <w:rPr>
          <w:rFonts w:asciiTheme="minorHAnsi" w:hAnsiTheme="minorHAnsi" w:cstheme="minorHAnsi"/>
          <w:sz w:val="16"/>
        </w:rPr>
        <w:t>—and gives a green light to disaster capitalism.</w:t>
      </w:r>
    </w:p>
    <w:p w14:paraId="40B9A430" w14:textId="77777777" w:rsidR="00723D7C" w:rsidRPr="00086826" w:rsidRDefault="00723D7C" w:rsidP="00723D7C">
      <w:pPr>
        <w:rPr>
          <w:rFonts w:asciiTheme="minorHAnsi" w:hAnsiTheme="minorHAnsi" w:cstheme="minorHAnsi"/>
          <w:sz w:val="16"/>
          <w:szCs w:val="16"/>
        </w:rPr>
      </w:pPr>
      <w:r w:rsidRPr="00086826">
        <w:rPr>
          <w:rFonts w:asciiTheme="minorHAnsi" w:hAnsiTheme="minorHAnsi" w:cstheme="minorHAnsi"/>
          <w:sz w:val="16"/>
          <w:szCs w:val="16"/>
        </w:rPr>
        <w:t>Geoff Mann and Joel Wainwright’s 2018 book Climate Leviathan provides</w:t>
      </w:r>
      <w:r w:rsidRPr="00C94ED4">
        <w:rPr>
          <w:rFonts w:asciiTheme="minorHAnsi" w:hAnsiTheme="minorHAnsi" w:cstheme="minorHAnsi"/>
          <w:sz w:val="16"/>
          <w:szCs w:val="16"/>
        </w:rPr>
        <w:t xml:space="preserve">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w:t>
      </w:r>
      <w:r w:rsidRPr="00086826">
        <w:rPr>
          <w:rFonts w:asciiTheme="minorHAnsi" w:hAnsiTheme="minorHAnsi" w:cstheme="minorHAnsi"/>
          <w:sz w:val="16"/>
          <w:szCs w:val="16"/>
        </w:rPr>
        <w:t>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2CDCA7F8" w14:textId="77777777" w:rsidR="00723D7C" w:rsidRPr="00C94ED4" w:rsidRDefault="00723D7C" w:rsidP="00723D7C">
      <w:pPr>
        <w:rPr>
          <w:rFonts w:asciiTheme="minorHAnsi" w:hAnsiTheme="minorHAnsi" w:cstheme="minorHAnsi"/>
          <w:sz w:val="16"/>
          <w:szCs w:val="16"/>
        </w:rPr>
      </w:pPr>
      <w:r w:rsidRPr="00086826">
        <w:rPr>
          <w:rFonts w:asciiTheme="minorHAnsi" w:hAnsiTheme="minorHAnsi" w:cstheme="minorHAnsi"/>
          <w:sz w:val="16"/>
          <w:szCs w:val="16"/>
        </w:rPr>
        <w:t xml:space="preserve">Alyssa Battistoni and Patrick Bigger have already written compelling Marxist critiques of Climate Leviathan. We don’t need to rehearse them here. We note, however, that </w:t>
      </w:r>
      <w:r w:rsidRPr="00086826">
        <w:rPr>
          <w:rStyle w:val="StyleUnderline"/>
          <w:rFonts w:asciiTheme="minorHAnsi" w:hAnsiTheme="minorHAnsi" w:cstheme="minorHAnsi"/>
        </w:rPr>
        <w:t xml:space="preserve">responses to the Covid-19 pandemic have resembled Climate Behemoth and </w:t>
      </w:r>
      <w:r w:rsidRPr="00086826">
        <w:rPr>
          <w:rStyle w:val="Emphasis"/>
          <w:rFonts w:asciiTheme="minorHAnsi" w:hAnsiTheme="minorHAnsi" w:cstheme="minorHAnsi"/>
        </w:rPr>
        <w:t>Climate Mao</w:t>
      </w:r>
      <w:r w:rsidRPr="00086826">
        <w:rPr>
          <w:rFonts w:asciiTheme="minorHAnsi" w:hAnsiTheme="minorHAnsi" w:cstheme="minorHAnsi"/>
          <w:sz w:val="16"/>
          <w:szCs w:val="16"/>
        </w:rPr>
        <w:t xml:space="preserve">. </w:t>
      </w:r>
      <w:r w:rsidRPr="00086826">
        <w:rPr>
          <w:rStyle w:val="StyleUnderline"/>
          <w:rFonts w:asciiTheme="minorHAnsi" w:hAnsiTheme="minorHAnsi" w:cstheme="minorHAnsi"/>
        </w:rPr>
        <w:t>While the US, UK, and EU have been slow to use state power to coordin</w:t>
      </w:r>
      <w:r w:rsidRPr="00C94ED4">
        <w:rPr>
          <w:rStyle w:val="StyleUnderline"/>
          <w:rFonts w:asciiTheme="minorHAnsi" w:hAnsiTheme="minorHAnsi" w:cstheme="minorHAnsi"/>
        </w:rPr>
        <w:t>ate</w:t>
      </w:r>
      <w:r w:rsidRPr="00C94ED4">
        <w:rPr>
          <w:rFonts w:asciiTheme="minorHAnsi" w:hAnsiTheme="minorHAnsi" w:cstheme="minorHAnsi"/>
          <w:sz w:val="16"/>
          <w:szCs w:val="16"/>
        </w:rPr>
        <w:t xml:space="preserve"> either within or among the themselves, </w:t>
      </w:r>
      <w:r w:rsidRPr="00C94ED4">
        <w:rPr>
          <w:rStyle w:val="StyleUnderline"/>
          <w:rFonts w:asciiTheme="minorHAnsi" w:hAnsiTheme="minorHAnsi" w:cstheme="minorHAnsi"/>
        </w:rPr>
        <w:t>instead following the dictates and interests of capital</w:t>
      </w:r>
      <w:r w:rsidRPr="00C94ED4">
        <w:rPr>
          <w:rFonts w:asciiTheme="minorHAnsi" w:hAnsiTheme="minorHAnsi" w:cstheme="minorHAnsi"/>
          <w:sz w:val="16"/>
          <w:szCs w:val="16"/>
        </w:rPr>
        <w:t xml:space="preserve"> in their structuring of economic responses to the pandemic, </w:t>
      </w:r>
      <w:r w:rsidRPr="00C94ED4">
        <w:rPr>
          <w:rStyle w:val="StyleUnderline"/>
          <w:rFonts w:asciiTheme="minorHAnsi" w:hAnsiTheme="minorHAnsi" w:cstheme="minorHAnsi"/>
        </w:rPr>
        <w:t>China</w:t>
      </w:r>
      <w:r w:rsidRPr="00C94ED4">
        <w:rPr>
          <w:rFonts w:asciiTheme="minorHAnsi" w:hAnsiTheme="minorHAnsi" w:cstheme="minorHAnsi"/>
          <w:sz w:val="16"/>
          <w:szCs w:val="16"/>
        </w:rPr>
        <w:t xml:space="preserve"> has </w:t>
      </w:r>
      <w:r w:rsidRPr="00387278">
        <w:rPr>
          <w:rStyle w:val="StyleUnderline"/>
          <w:rFonts w:asciiTheme="minorHAnsi" w:hAnsiTheme="minorHAnsi" w:cstheme="minorHAnsi"/>
          <w:highlight w:val="cyan"/>
        </w:rPr>
        <w:t>modeled</w:t>
      </w:r>
      <w:r w:rsidRPr="00C94ED4">
        <w:rPr>
          <w:rStyle w:val="StyleUnderline"/>
          <w:rFonts w:asciiTheme="minorHAnsi" w:hAnsiTheme="minorHAnsi" w:cstheme="minorHAnsi"/>
        </w:rPr>
        <w:t xml:space="preserve"> both rigorous state action with respect to quarantines and </w:t>
      </w:r>
      <w:r w:rsidRPr="00387278">
        <w:rPr>
          <w:rStyle w:val="StyleUnderline"/>
          <w:rFonts w:asciiTheme="minorHAnsi" w:hAnsiTheme="minorHAnsi" w:cstheme="minorHAnsi"/>
          <w:highlight w:val="cyan"/>
        </w:rPr>
        <w:t>international leadership with respect to provision of</w:t>
      </w:r>
      <w:r w:rsidRPr="00C94ED4">
        <w:rPr>
          <w:rStyle w:val="StyleUnderline"/>
          <w:rFonts w:asciiTheme="minorHAnsi" w:hAnsiTheme="minorHAnsi" w:cstheme="minorHAnsi"/>
        </w:rPr>
        <w:t xml:space="preserve"> medical </w:t>
      </w:r>
      <w:r w:rsidRPr="00387278">
        <w:rPr>
          <w:rStyle w:val="StyleUnderline"/>
          <w:rFonts w:asciiTheme="minorHAnsi" w:hAnsiTheme="minorHAnsi" w:cstheme="minorHAnsi"/>
          <w:highlight w:val="cyan"/>
        </w:rPr>
        <w:t>aid</w:t>
      </w:r>
      <w:r w:rsidRPr="00C94ED4">
        <w:rPr>
          <w:rFonts w:asciiTheme="minorHAnsi" w:hAnsiTheme="minorHAnsi" w:cstheme="minorHAnsi"/>
          <w:sz w:val="16"/>
          <w:szCs w:val="16"/>
        </w:rPr>
        <w:t xml:space="preserve">. What’s important for our argument here is that Mann and Wainwright’s </w:t>
      </w:r>
      <w:r w:rsidRPr="00387278">
        <w:rPr>
          <w:rStyle w:val="Emphasis"/>
          <w:rFonts w:asciiTheme="minorHAnsi" w:hAnsiTheme="minorHAnsi" w:cstheme="minorHAnsi"/>
          <w:highlight w:val="cyan"/>
        </w:rPr>
        <w:t>state denialism</w:t>
      </w:r>
      <w:r w:rsidRPr="00387278">
        <w:rPr>
          <w:rStyle w:val="StyleUnderline"/>
          <w:rFonts w:asciiTheme="minorHAnsi" w:hAnsiTheme="minorHAnsi" w:cstheme="minorHAnsi"/>
          <w:highlight w:val="cyan"/>
        </w:rPr>
        <w:t xml:space="preserve"> prevents</w:t>
      </w:r>
      <w:r w:rsidRPr="00C94ED4">
        <w:rPr>
          <w:rStyle w:val="StyleUnderline"/>
          <w:rFonts w:asciiTheme="minorHAnsi" w:hAnsiTheme="minorHAnsi" w:cstheme="minorHAnsi"/>
        </w:rPr>
        <w:t xml:space="preserve"> them from </w:t>
      </w:r>
      <w:r w:rsidRPr="00387278">
        <w:rPr>
          <w:rStyle w:val="StyleUnderline"/>
          <w:rFonts w:asciiTheme="minorHAnsi" w:hAnsiTheme="minorHAnsi" w:cstheme="minorHAnsi"/>
          <w:highlight w:val="cyan"/>
        </w:rPr>
        <w:t>conceiving the state as</w:t>
      </w:r>
      <w:r w:rsidRPr="00C94ED4">
        <w:rPr>
          <w:rStyle w:val="StyleUnderline"/>
          <w:rFonts w:asciiTheme="minorHAnsi" w:hAnsiTheme="minorHAnsi" w:cstheme="minorHAnsi"/>
        </w:rPr>
        <w:t xml:space="preserve"> a form for the </w:t>
      </w:r>
      <w:r w:rsidRPr="00387278">
        <w:rPr>
          <w:rStyle w:val="Emphasis"/>
          <w:rFonts w:asciiTheme="minorHAnsi" w:hAnsiTheme="minorHAnsi" w:cstheme="minorHAnsi"/>
          <w:highlight w:val="cyan"/>
        </w:rPr>
        <w:t>collective</w:t>
      </w:r>
      <w:r w:rsidRPr="00387278">
        <w:rPr>
          <w:rStyle w:val="StyleUnderline"/>
          <w:rFonts w:asciiTheme="minorHAnsi" w:hAnsiTheme="minorHAnsi" w:cstheme="minorHAnsi"/>
          <w:highlight w:val="cyan"/>
        </w:rPr>
        <w:t xml:space="preserve"> power</w:t>
      </w:r>
      <w:r w:rsidRPr="00C94ED4">
        <w:rPr>
          <w:rStyle w:val="StyleUnderline"/>
          <w:rFonts w:asciiTheme="minorHAnsi" w:hAnsiTheme="minorHAnsi" w:cstheme="minorHAnsi"/>
        </w:rPr>
        <w:t xml:space="preserve"> of working people, an instrument </w:t>
      </w:r>
      <w:r w:rsidRPr="00387278">
        <w:rPr>
          <w:rStyle w:val="StyleUnderline"/>
          <w:rFonts w:asciiTheme="minorHAnsi" w:hAnsiTheme="minorHAnsi" w:cstheme="minorHAnsi"/>
          <w:highlight w:val="cyan"/>
        </w:rPr>
        <w:t>through which we remake</w:t>
      </w:r>
      <w:r w:rsidRPr="00C94ED4">
        <w:rPr>
          <w:rStyle w:val="StyleUnderline"/>
          <w:rFonts w:asciiTheme="minorHAnsi" w:hAnsiTheme="minorHAnsi" w:cstheme="minorHAnsi"/>
        </w:rPr>
        <w:t xml:space="preserve"> the economy in the service of </w:t>
      </w:r>
      <w:r w:rsidRPr="00387278">
        <w:rPr>
          <w:rStyle w:val="Emphasis"/>
          <w:rFonts w:asciiTheme="minorHAnsi" w:hAnsiTheme="minorHAnsi" w:cstheme="minorHAnsi"/>
          <w:highlight w:val="cyan"/>
        </w:rPr>
        <w:t>human</w:t>
      </w:r>
      <w:r w:rsidRPr="00387278">
        <w:rPr>
          <w:rStyle w:val="StyleUnderline"/>
          <w:rFonts w:asciiTheme="minorHAnsi" w:hAnsiTheme="minorHAnsi" w:cstheme="minorHAnsi"/>
          <w:highlight w:val="cyan"/>
        </w:rPr>
        <w:t xml:space="preserve"> and </w:t>
      </w:r>
      <w:r w:rsidRPr="00387278">
        <w:rPr>
          <w:rStyle w:val="Emphasis"/>
          <w:rFonts w:asciiTheme="minorHAnsi" w:hAnsiTheme="minorHAnsi" w:cstheme="minorHAnsi"/>
          <w:highlight w:val="cyan"/>
        </w:rPr>
        <w:t>nonhuman</w:t>
      </w:r>
      <w:r w:rsidRPr="00387278">
        <w:rPr>
          <w:rStyle w:val="StyleUnderline"/>
          <w:rFonts w:asciiTheme="minorHAnsi" w:hAnsiTheme="minorHAnsi" w:cstheme="minorHAnsi"/>
          <w:highlight w:val="cyan"/>
        </w:rPr>
        <w:t xml:space="preserve"> life</w:t>
      </w:r>
      <w:r w:rsidRPr="00C94ED4">
        <w:rPr>
          <w:rFonts w:asciiTheme="minorHAnsi" w:hAnsiTheme="minorHAnsi" w:cstheme="minorHAnsi"/>
          <w:sz w:val="16"/>
          <w:szCs w:val="16"/>
        </w:rPr>
        <w:t>.</w:t>
      </w:r>
    </w:p>
    <w:p w14:paraId="2824A977" w14:textId="77777777" w:rsidR="00723D7C" w:rsidRPr="00C94ED4" w:rsidRDefault="00723D7C" w:rsidP="00723D7C">
      <w:pPr>
        <w:rPr>
          <w:rStyle w:val="Emphasis"/>
          <w:rFonts w:asciiTheme="minorHAnsi" w:hAnsiTheme="minorHAnsi" w:cstheme="minorHAnsi"/>
        </w:rPr>
      </w:pPr>
      <w:r w:rsidRPr="00C94ED4">
        <w:rPr>
          <w:rFonts w:asciiTheme="minorHAnsi" w:hAnsiTheme="minorHAnsi" w:cstheme="minorHAnsi"/>
          <w:sz w:val="16"/>
        </w:rPr>
        <w:t xml:space="preserve">Jasper Bernes offers </w:t>
      </w:r>
      <w:r w:rsidRPr="00C94ED4">
        <w:rPr>
          <w:rStyle w:val="StyleUnderline"/>
          <w:rFonts w:asciiTheme="minorHAnsi" w:hAnsiTheme="minorHAnsi" w:cstheme="minorHAnsi"/>
        </w:rPr>
        <w:t>a</w:t>
      </w:r>
      <w:r w:rsidRPr="00C94ED4">
        <w:rPr>
          <w:rFonts w:asciiTheme="minorHAnsi" w:hAnsiTheme="minorHAnsi" w:cstheme="minorHAnsi"/>
          <w:sz w:val="16"/>
        </w:rPr>
        <w:t xml:space="preserve"> third </w:t>
      </w:r>
      <w:r w:rsidRPr="00C94ED4">
        <w:rPr>
          <w:rStyle w:val="StyleUnderline"/>
          <w:rFonts w:asciiTheme="minorHAnsi" w:hAnsiTheme="minorHAnsi" w:cstheme="minorHAnsi"/>
        </w:rPr>
        <w:t>state-phobic Marxist response</w:t>
      </w:r>
      <w:r w:rsidRPr="00C94ED4">
        <w:rPr>
          <w:rFonts w:asciiTheme="minorHAnsi" w:hAnsiTheme="minorHAnsi" w:cstheme="minorHAnsi"/>
          <w:sz w:val="16"/>
        </w:rPr>
        <w:t xml:space="preserve"> to the climate crisis. A proponent of communization theory, Bernes </w:t>
      </w:r>
      <w:r w:rsidRPr="00C94ED4">
        <w:rPr>
          <w:rStyle w:val="StyleUnderline"/>
          <w:rFonts w:asciiTheme="minorHAnsi" w:hAnsiTheme="minorHAnsi" w:cstheme="minorHAnsi"/>
        </w:rPr>
        <w:t>argues</w:t>
      </w:r>
      <w:r w:rsidRPr="00C94ED4">
        <w:rPr>
          <w:rFonts w:asciiTheme="minorHAnsi" w:hAnsiTheme="minorHAnsi" w:cstheme="minorHAnsi"/>
          <w:sz w:val="16"/>
        </w:rPr>
        <w:t xml:space="preserve"> that </w:t>
      </w:r>
      <w:r w:rsidRPr="00C94ED4">
        <w:rPr>
          <w:rStyle w:val="StyleUnderline"/>
          <w:rFonts w:asciiTheme="minorHAnsi" w:hAnsiTheme="minorHAnsi" w:cstheme="minorHAnsi"/>
        </w:rPr>
        <w:t>communism means</w:t>
      </w:r>
      <w:r w:rsidRPr="00C94ED4">
        <w:rPr>
          <w:rFonts w:asciiTheme="minorHAnsi" w:hAnsiTheme="minorHAnsi" w:cstheme="minorHAnsi"/>
          <w:sz w:val="16"/>
        </w:rPr>
        <w:t xml:space="preserve"> “the </w:t>
      </w:r>
      <w:r w:rsidRPr="00C94ED4">
        <w:rPr>
          <w:rStyle w:val="StyleUnderline"/>
          <w:rFonts w:asciiTheme="minorHAnsi" w:hAnsiTheme="minorHAnsi" w:cstheme="minorHAnsi"/>
        </w:rPr>
        <w:t>immediate abolition of money and</w:t>
      </w:r>
      <w:r w:rsidRPr="00C94ED4">
        <w:rPr>
          <w:rFonts w:asciiTheme="minorHAnsi" w:hAnsiTheme="minorHAnsi" w:cstheme="minorHAnsi"/>
          <w:sz w:val="16"/>
        </w:rPr>
        <w:t xml:space="preserve"> wages, of </w:t>
      </w:r>
      <w:r w:rsidRPr="00C94ED4">
        <w:rPr>
          <w:rStyle w:val="StyleUnderline"/>
          <w:rFonts w:asciiTheme="minorHAnsi" w:hAnsiTheme="minorHAnsi" w:cstheme="minorHAnsi"/>
        </w:rPr>
        <w:t>state power, and</w:t>
      </w:r>
      <w:r w:rsidRPr="00C94ED4">
        <w:rPr>
          <w:rFonts w:asciiTheme="minorHAnsi" w:hAnsiTheme="minorHAnsi" w:cstheme="minorHAnsi"/>
          <w:sz w:val="16"/>
        </w:rPr>
        <w:t xml:space="preserve"> of </w:t>
      </w:r>
      <w:r w:rsidRPr="00C94ED4">
        <w:rPr>
          <w:rStyle w:val="StyleUnderline"/>
          <w:rFonts w:asciiTheme="minorHAnsi" w:hAnsiTheme="minorHAnsi" w:cstheme="minorHAnsi"/>
        </w:rPr>
        <w:t>administrative centralization</w:t>
      </w:r>
      <w:r w:rsidRPr="00C94ED4">
        <w:rPr>
          <w:rFonts w:asciiTheme="minorHAnsi" w:hAnsiTheme="minorHAnsi" w:cstheme="minorHAnsi"/>
          <w:sz w:val="16"/>
        </w:rPr>
        <w:t xml:space="preserve">.” </w:t>
      </w:r>
      <w:r w:rsidRPr="00387278">
        <w:rPr>
          <w:rStyle w:val="Emphasis"/>
          <w:rFonts w:asciiTheme="minorHAnsi" w:hAnsiTheme="minorHAnsi" w:cstheme="minorHAnsi"/>
          <w:highlight w:val="cyan"/>
        </w:rPr>
        <w:t>Absent</w:t>
      </w:r>
      <w:r w:rsidRPr="00C94ED4">
        <w:rPr>
          <w:rStyle w:val="Emphasis"/>
          <w:rFonts w:asciiTheme="minorHAnsi" w:hAnsiTheme="minorHAnsi" w:cstheme="minorHAnsi"/>
        </w:rPr>
        <w:t xml:space="preserve"> something like </w:t>
      </w:r>
      <w:r w:rsidRPr="00387278">
        <w:rPr>
          <w:rStyle w:val="Emphasis"/>
          <w:rFonts w:asciiTheme="minorHAnsi" w:hAnsiTheme="minorHAnsi" w:cstheme="minorHAnsi"/>
          <w:highlight w:val="cyan"/>
        </w:rPr>
        <w:t>a state</w:t>
      </w:r>
      <w:r w:rsidRPr="00C94ED4">
        <w:rPr>
          <w:rStyle w:val="Emphasis"/>
          <w:rFonts w:asciiTheme="minorHAnsi" w:hAnsiTheme="minorHAnsi" w:cstheme="minorHAnsi"/>
        </w:rPr>
        <w:t xml:space="preserve">, </w:t>
      </w:r>
      <w:r w:rsidRPr="00387278">
        <w:rPr>
          <w:rStyle w:val="Emphasis"/>
          <w:rFonts w:asciiTheme="minorHAnsi" w:hAnsiTheme="minorHAnsi" w:cstheme="minorHAnsi"/>
          <w:highlight w:val="cyan"/>
        </w:rPr>
        <w:t>how is a just response</w:t>
      </w:r>
      <w:r w:rsidRPr="00C94ED4">
        <w:rPr>
          <w:rStyle w:val="Emphasis"/>
          <w:rFonts w:asciiTheme="minorHAnsi" w:hAnsiTheme="minorHAnsi" w:cstheme="minorHAnsi"/>
        </w:rPr>
        <w:t xml:space="preserve"> to the climate crisis even </w:t>
      </w:r>
      <w:r w:rsidRPr="00387278">
        <w:rPr>
          <w:rStyle w:val="Emphasis"/>
          <w:rFonts w:asciiTheme="minorHAnsi" w:hAnsiTheme="minorHAnsi" w:cstheme="minorHAnsi"/>
          <w:highlight w:val="cyan"/>
        </w:rPr>
        <w:t>possible</w:t>
      </w:r>
      <w:r w:rsidRPr="00C94ED4">
        <w:rPr>
          <w:rStyle w:val="Emphasis"/>
          <w:rFonts w:asciiTheme="minorHAnsi" w:hAnsiTheme="minorHAnsi" w:cstheme="minorHAnsi"/>
        </w:rPr>
        <w:t xml:space="preserve">? </w:t>
      </w:r>
      <w:r w:rsidRPr="00387278">
        <w:rPr>
          <w:rStyle w:val="Emphasis"/>
          <w:rFonts w:asciiTheme="minorHAnsi" w:hAnsiTheme="minorHAnsi" w:cstheme="minorHAnsi"/>
          <w:highlight w:val="cyan"/>
        </w:rPr>
        <w:t>Should we assume</w:t>
      </w:r>
      <w:r w:rsidRPr="00C94ED4">
        <w:rPr>
          <w:rStyle w:val="Emphasis"/>
          <w:rFonts w:asciiTheme="minorHAnsi" w:hAnsiTheme="minorHAnsi" w:cstheme="minorHAnsi"/>
        </w:rPr>
        <w:t xml:space="preserve"> that </w:t>
      </w:r>
      <w:r w:rsidRPr="00387278">
        <w:rPr>
          <w:rStyle w:val="Emphasis"/>
          <w:rFonts w:asciiTheme="minorHAnsi" w:hAnsiTheme="minorHAnsi" w:cstheme="minorHAnsi"/>
          <w:highlight w:val="cyan"/>
        </w:rPr>
        <w:t>it</w:t>
      </w:r>
      <w:r w:rsidRPr="00C94ED4">
        <w:rPr>
          <w:rStyle w:val="Emphasis"/>
          <w:rFonts w:asciiTheme="minorHAnsi" w:hAnsiTheme="minorHAnsi" w:cstheme="minorHAnsi"/>
        </w:rPr>
        <w:t xml:space="preserve"> will </w:t>
      </w:r>
      <w:r w:rsidRPr="00387278">
        <w:rPr>
          <w:rStyle w:val="Emphasis"/>
          <w:rFonts w:asciiTheme="minorHAnsi" w:hAnsiTheme="minorHAnsi" w:cstheme="minorHAnsi"/>
          <w:highlight w:val="cyan"/>
        </w:rPr>
        <w:t>spontaneously emerge</w:t>
      </w:r>
      <w:r w:rsidRPr="00C94ED4">
        <w:rPr>
          <w:rStyle w:val="Emphasis"/>
          <w:rFonts w:asciiTheme="minorHAnsi" w:hAnsiTheme="minorHAnsi" w:cstheme="minorHAnsi"/>
        </w:rPr>
        <w:t xml:space="preserve"> as a result of disparate local disaster communisms? Should we assume </w:t>
      </w:r>
      <w:r w:rsidRPr="00387278">
        <w:rPr>
          <w:rStyle w:val="Emphasis"/>
          <w:rFonts w:asciiTheme="minorHAnsi" w:hAnsiTheme="minorHAnsi" w:cstheme="minorHAnsi"/>
          <w:highlight w:val="cyan"/>
        </w:rPr>
        <w:t>that</w:t>
      </w:r>
      <w:r w:rsidRPr="00C94ED4">
        <w:rPr>
          <w:rStyle w:val="Emphasis"/>
          <w:rFonts w:asciiTheme="minorHAnsi" w:hAnsiTheme="minorHAnsi" w:cstheme="minorHAnsi"/>
        </w:rPr>
        <w:t xml:space="preserve"> access to food, water, living space, and capacities for self-defense </w:t>
      </w:r>
      <w:r w:rsidRPr="00387278">
        <w:rPr>
          <w:rStyle w:val="Emphasis"/>
          <w:rFonts w:asciiTheme="minorHAnsi" w:hAnsiTheme="minorHAnsi" w:cstheme="minorHAnsi"/>
          <w:highlight w:val="cyan"/>
        </w:rPr>
        <w:t>will be equally distributed</w:t>
      </w:r>
      <w:r w:rsidRPr="00C94ED4">
        <w:rPr>
          <w:rFonts w:asciiTheme="minorHAnsi" w:hAnsiTheme="minorHAnsi" w:cstheme="minorHAnsi"/>
          <w:sz w:val="16"/>
        </w:rPr>
        <w:t xml:space="preserve">, </w:t>
      </w:r>
      <w:r w:rsidRPr="00C94ED4">
        <w:rPr>
          <w:rStyle w:val="Emphasis"/>
          <w:rFonts w:asciiTheme="minorHAnsi" w:hAnsiTheme="minorHAnsi" w:cstheme="minorHAnsi"/>
        </w:rPr>
        <w:t xml:space="preserve">that by some miracle the immediate abolition of money and wages will leave everyone in the same position? </w:t>
      </w:r>
      <w:r w:rsidRPr="00C94ED4">
        <w:rPr>
          <w:rFonts w:asciiTheme="minorHAnsi" w:hAnsiTheme="minorHAnsi" w:cstheme="minorHAnsi"/>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387278">
        <w:rPr>
          <w:rStyle w:val="Emphasis"/>
          <w:rFonts w:asciiTheme="minorHAnsi" w:hAnsiTheme="minorHAnsi" w:cstheme="minorHAnsi"/>
          <w:highlight w:val="cyan"/>
        </w:rPr>
        <w:t>The issue isn’t the</w:t>
      </w:r>
      <w:r w:rsidRPr="00C94ED4">
        <w:rPr>
          <w:rStyle w:val="Emphasis"/>
          <w:rFonts w:asciiTheme="minorHAnsi" w:hAnsiTheme="minorHAnsi" w:cstheme="minorHAnsi"/>
        </w:rPr>
        <w:t xml:space="preserve"> power of the </w:t>
      </w:r>
      <w:r w:rsidRPr="00387278">
        <w:rPr>
          <w:rStyle w:val="Emphasis"/>
          <w:rFonts w:asciiTheme="minorHAnsi" w:hAnsiTheme="minorHAnsi" w:cstheme="minorHAnsi"/>
          <w:highlight w:val="cyan"/>
        </w:rPr>
        <w:t>state</w:t>
      </w:r>
      <w:r w:rsidRPr="00C94ED4">
        <w:rPr>
          <w:rStyle w:val="Emphasis"/>
          <w:rFonts w:asciiTheme="minorHAnsi" w:hAnsiTheme="minorHAnsi" w:cstheme="minorHAnsi"/>
        </w:rPr>
        <w:t xml:space="preserve">. </w:t>
      </w:r>
      <w:r w:rsidRPr="00387278">
        <w:rPr>
          <w:rStyle w:val="Emphasis"/>
          <w:rFonts w:asciiTheme="minorHAnsi" w:hAnsiTheme="minorHAnsi" w:cstheme="minorHAnsi"/>
          <w:highlight w:val="cyan"/>
        </w:rPr>
        <w:t>It’s the class wielding</w:t>
      </w:r>
      <w:r w:rsidRPr="00C94ED4">
        <w:rPr>
          <w:rStyle w:val="Emphasis"/>
          <w:rFonts w:asciiTheme="minorHAnsi" w:hAnsiTheme="minorHAnsi" w:cstheme="minorHAnsi"/>
        </w:rPr>
        <w:t xml:space="preserve"> state </w:t>
      </w:r>
      <w:r w:rsidRPr="00387278">
        <w:rPr>
          <w:rStyle w:val="Emphasis"/>
          <w:rFonts w:asciiTheme="minorHAnsi" w:hAnsiTheme="minorHAnsi" w:cstheme="minorHAnsi"/>
          <w:highlight w:val="cyan"/>
        </w:rPr>
        <w:t>power</w:t>
      </w:r>
      <w:r w:rsidRPr="00C94ED4">
        <w:rPr>
          <w:rStyle w:val="Emphasis"/>
          <w:rFonts w:asciiTheme="minorHAnsi" w:hAnsiTheme="minorHAnsi" w:cstheme="minorHAnsi"/>
        </w:rPr>
        <w:t>.</w:t>
      </w:r>
    </w:p>
    <w:p w14:paraId="218601F0" w14:textId="77777777" w:rsidR="00723D7C" w:rsidRPr="00C94ED4" w:rsidRDefault="00723D7C" w:rsidP="00723D7C">
      <w:pPr>
        <w:pStyle w:val="Heading4"/>
        <w:rPr>
          <w:rFonts w:asciiTheme="minorHAnsi" w:hAnsiTheme="minorHAnsi" w:cstheme="minorHAnsi"/>
          <w:u w:val="single"/>
        </w:rPr>
      </w:pPr>
      <w:r w:rsidRPr="00C94ED4">
        <w:rPr>
          <w:rFonts w:asciiTheme="minorHAnsi" w:hAnsiTheme="minorHAnsi" w:cstheme="minorHAnsi"/>
        </w:rPr>
        <w:t xml:space="preserve">Capitalism ensures </w:t>
      </w:r>
      <w:r w:rsidRPr="00C94ED4">
        <w:rPr>
          <w:rFonts w:asciiTheme="minorHAnsi" w:hAnsiTheme="minorHAnsi" w:cstheme="minorHAnsi"/>
          <w:u w:val="single"/>
        </w:rPr>
        <w:t>climate</w:t>
      </w:r>
      <w:r w:rsidRPr="00C94ED4">
        <w:rPr>
          <w:rFonts w:asciiTheme="minorHAnsi" w:hAnsiTheme="minorHAnsi" w:cstheme="minorHAnsi"/>
        </w:rPr>
        <w:t xml:space="preserve"> oppression and </w:t>
      </w:r>
      <w:r w:rsidRPr="00C94ED4">
        <w:rPr>
          <w:rFonts w:asciiTheme="minorHAnsi" w:hAnsiTheme="minorHAnsi" w:cstheme="minorHAnsi"/>
          <w:u w:val="single"/>
        </w:rPr>
        <w:t>extinction</w:t>
      </w:r>
    </w:p>
    <w:p w14:paraId="2D052782" w14:textId="77777777" w:rsidR="00723D7C" w:rsidRPr="00C94ED4" w:rsidRDefault="00723D7C" w:rsidP="00723D7C">
      <w:pPr>
        <w:rPr>
          <w:rFonts w:asciiTheme="minorHAnsi" w:hAnsiTheme="minorHAnsi" w:cstheme="minorHAnsi"/>
        </w:rPr>
      </w:pPr>
      <w:r w:rsidRPr="00C94ED4">
        <w:rPr>
          <w:rStyle w:val="Style13ptBold"/>
          <w:rFonts w:asciiTheme="minorHAnsi" w:hAnsiTheme="minorHAnsi" w:cstheme="minorHAnsi"/>
        </w:rPr>
        <w:t>Heron &amp; Dean 20</w:t>
      </w:r>
      <w:r w:rsidRPr="00C94ED4">
        <w:rPr>
          <w:rFonts w:asciiTheme="minorHAnsi" w:hAnsiTheme="minorHAnsi" w:cstheme="minorHAnsi"/>
        </w:rPr>
        <w:t xml:space="preserve"> </w:t>
      </w:r>
      <w:r w:rsidRPr="00C94ED4">
        <w:rPr>
          <w:rFonts w:asciiTheme="minorHAnsi" w:hAnsiTheme="minorHAnsi" w:cstheme="minorHAnsi"/>
          <w:sz w:val="16"/>
          <w:szCs w:val="16"/>
        </w:rPr>
        <w:t xml:space="preserve">(Kai Heron, editor at ROAR Magazine.  Jodi Dean, Professor of Political Science at Hobart and William Smith Colleges.  “Revolution or Ruin.”  E-Flux.  Journal #110 - June 2020.  </w:t>
      </w:r>
      <w:hyperlink r:id="rId8" w:history="1">
        <w:r w:rsidRPr="00C94ED4">
          <w:rPr>
            <w:rStyle w:val="Hyperlink"/>
            <w:rFonts w:asciiTheme="minorHAnsi" w:hAnsiTheme="minorHAnsi" w:cstheme="minorHAnsi"/>
            <w:sz w:val="16"/>
            <w:szCs w:val="16"/>
          </w:rPr>
          <w:t>https://www.e-flux.com/journal/110/335242/revolution-or-ruin/</w:t>
        </w:r>
      </w:hyperlink>
      <w:r w:rsidRPr="00C94ED4">
        <w:rPr>
          <w:rFonts w:asciiTheme="minorHAnsi" w:hAnsiTheme="minorHAnsi" w:cstheme="minorHAnsi"/>
          <w:sz w:val="16"/>
          <w:szCs w:val="16"/>
        </w:rPr>
        <w:t xml:space="preserve"> //shree)</w:t>
      </w:r>
    </w:p>
    <w:p w14:paraId="39C97F78" w14:textId="77777777" w:rsidR="00723D7C" w:rsidRPr="00C94ED4" w:rsidRDefault="00723D7C" w:rsidP="00723D7C">
      <w:pPr>
        <w:rPr>
          <w:rFonts w:asciiTheme="minorHAnsi" w:hAnsiTheme="minorHAnsi" w:cstheme="minorHAnsi"/>
          <w:sz w:val="16"/>
        </w:rPr>
      </w:pPr>
      <w:r w:rsidRPr="00C94ED4">
        <w:rPr>
          <w:rFonts w:asciiTheme="minorHAnsi" w:hAnsiTheme="minorHAnsi" w:cstheme="minorHAnsi"/>
          <w:sz w:val="16"/>
        </w:rPr>
        <w:t xml:space="preserve">We know how the first paragraph begins. We’ve read about the changing climate for over twenty years, infrequently at first and then daily until we couldn’t deny it any longer. </w:t>
      </w:r>
      <w:r w:rsidRPr="00C94ED4">
        <w:rPr>
          <w:rStyle w:val="StyleUnderline"/>
          <w:rFonts w:asciiTheme="minorHAnsi" w:hAnsiTheme="minorHAnsi" w:cstheme="minorHAnsi"/>
        </w:rPr>
        <w:t>The world is burning</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The </w:t>
      </w:r>
      <w:r w:rsidRPr="00387278">
        <w:rPr>
          <w:rStyle w:val="StyleUnderline"/>
          <w:rFonts w:asciiTheme="minorHAnsi" w:hAnsiTheme="minorHAnsi" w:cstheme="minorHAnsi"/>
          <w:highlight w:val="cyan"/>
        </w:rPr>
        <w:t>oceans</w:t>
      </w:r>
      <w:r w:rsidRPr="00C94ED4">
        <w:rPr>
          <w:rStyle w:val="StyleUnderline"/>
          <w:rFonts w:asciiTheme="minorHAnsi" w:hAnsiTheme="minorHAnsi" w:cstheme="minorHAnsi"/>
        </w:rPr>
        <w:t xml:space="preserve"> </w:t>
      </w:r>
      <w:r w:rsidRPr="00387278">
        <w:rPr>
          <w:rStyle w:val="StyleUnderline"/>
          <w:rFonts w:asciiTheme="minorHAnsi" w:hAnsiTheme="minorHAnsi" w:cstheme="minorHAnsi"/>
          <w:highlight w:val="cyan"/>
        </w:rPr>
        <w:t>are</w:t>
      </w:r>
      <w:r w:rsidRPr="00C94ED4">
        <w:rPr>
          <w:rStyle w:val="StyleUnderline"/>
          <w:rFonts w:asciiTheme="minorHAnsi" w:hAnsiTheme="minorHAnsi" w:cstheme="minorHAnsi"/>
        </w:rPr>
        <w:t xml:space="preserve"> heating up and </w:t>
      </w:r>
      <w:r w:rsidRPr="00387278">
        <w:rPr>
          <w:rStyle w:val="StyleUnderline"/>
          <w:rFonts w:asciiTheme="minorHAnsi" w:hAnsiTheme="minorHAnsi" w:cstheme="minorHAnsi"/>
          <w:highlight w:val="cyan"/>
        </w:rPr>
        <w:t>acidifying</w:t>
      </w:r>
      <w:r w:rsidRPr="00C94ED4">
        <w:rPr>
          <w:rFonts w:asciiTheme="minorHAnsi" w:hAnsiTheme="minorHAnsi" w:cstheme="minorHAnsi"/>
          <w:sz w:val="16"/>
        </w:rPr>
        <w:t xml:space="preserve">. </w:t>
      </w:r>
      <w:r w:rsidRPr="00387278">
        <w:rPr>
          <w:rStyle w:val="StyleUnderline"/>
          <w:rFonts w:asciiTheme="minorHAnsi" w:hAnsiTheme="minorHAnsi" w:cstheme="minorHAnsi"/>
          <w:highlight w:val="cyan"/>
        </w:rPr>
        <w:t>Species are</w:t>
      </w:r>
      <w:r w:rsidRPr="00C94ED4">
        <w:rPr>
          <w:rStyle w:val="StyleUnderline"/>
          <w:rFonts w:asciiTheme="minorHAnsi" w:hAnsiTheme="minorHAnsi" w:cstheme="minorHAnsi"/>
        </w:rPr>
        <w:t xml:space="preserve"> dying </w:t>
      </w:r>
      <w:r w:rsidRPr="00387278">
        <w:rPr>
          <w:rStyle w:val="StyleUnderline"/>
          <w:rFonts w:asciiTheme="minorHAnsi" w:hAnsiTheme="minorHAnsi" w:cstheme="minorHAnsi"/>
          <w:highlight w:val="cyan"/>
        </w:rPr>
        <w:t>in</w:t>
      </w:r>
      <w:r w:rsidRPr="00C94ED4">
        <w:rPr>
          <w:rStyle w:val="StyleUnderline"/>
          <w:rFonts w:asciiTheme="minorHAnsi" w:hAnsiTheme="minorHAnsi" w:cstheme="minorHAnsi"/>
        </w:rPr>
        <w:t xml:space="preserve"> the Sixth Great </w:t>
      </w:r>
      <w:r w:rsidRPr="00387278">
        <w:rPr>
          <w:rStyle w:val="StyleUnderline"/>
          <w:rFonts w:asciiTheme="minorHAnsi" w:hAnsiTheme="minorHAnsi" w:cstheme="minorHAnsi"/>
          <w:highlight w:val="cyan"/>
        </w:rPr>
        <w:t>Extinction</w:t>
      </w:r>
      <w:r w:rsidRPr="00C94ED4">
        <w:rPr>
          <w:rFonts w:asciiTheme="minorHAnsi" w:hAnsiTheme="minorHAnsi" w:cstheme="minorHAnsi"/>
          <w:sz w:val="16"/>
        </w:rPr>
        <w:t xml:space="preserve">. Koalas have replaced polar bears as the charismatic species whose dwindling numbers bring us to tears. </w:t>
      </w:r>
      <w:r w:rsidRPr="00387278">
        <w:rPr>
          <w:rStyle w:val="StyleUnderline"/>
          <w:rFonts w:asciiTheme="minorHAnsi" w:hAnsiTheme="minorHAnsi" w:cstheme="minorHAnsi"/>
          <w:highlight w:val="cyan"/>
        </w:rPr>
        <w:t>Millions are displaced</w:t>
      </w:r>
      <w:r w:rsidRPr="00C94ED4">
        <w:rPr>
          <w:rFonts w:asciiTheme="minorHAnsi" w:hAnsiTheme="minorHAnsi" w:cstheme="minorHAnsi"/>
          <w:sz w:val="16"/>
        </w:rPr>
        <w:t xml:space="preserve"> and on the move, </w:t>
      </w:r>
      <w:r w:rsidRPr="00C94ED4">
        <w:rPr>
          <w:rStyle w:val="StyleUnderline"/>
          <w:rFonts w:asciiTheme="minorHAnsi" w:hAnsiTheme="minorHAnsi" w:cstheme="minorHAnsi"/>
        </w:rPr>
        <w:t xml:space="preserve">only to be </w:t>
      </w:r>
      <w:r w:rsidRPr="00387278">
        <w:rPr>
          <w:rStyle w:val="StyleUnderline"/>
          <w:rFonts w:asciiTheme="minorHAnsi" w:hAnsiTheme="minorHAnsi" w:cstheme="minorHAnsi"/>
          <w:highlight w:val="cyan"/>
        </w:rPr>
        <w:t>met with fences</w:t>
      </w:r>
      <w:r w:rsidRPr="00C94ED4">
        <w:rPr>
          <w:rStyle w:val="StyleUnderline"/>
          <w:rFonts w:asciiTheme="minorHAnsi" w:hAnsiTheme="minorHAnsi" w:cstheme="minorHAnsi"/>
        </w:rPr>
        <w:t xml:space="preserve">, borders, </w:t>
      </w:r>
      <w:r w:rsidRPr="00387278">
        <w:rPr>
          <w:rStyle w:val="StyleUnderline"/>
          <w:rFonts w:asciiTheme="minorHAnsi" w:hAnsiTheme="minorHAnsi" w:cstheme="minorHAnsi"/>
          <w:highlight w:val="cyan"/>
        </w:rPr>
        <w:t>and death</w:t>
      </w:r>
      <w:r w:rsidRPr="00C94ED4">
        <w:rPr>
          <w:rFonts w:asciiTheme="minorHAnsi" w:hAnsiTheme="minorHAnsi" w:cstheme="minorHAnsi"/>
          <w:sz w:val="16"/>
        </w:rPr>
        <w:t>.</w:t>
      </w:r>
    </w:p>
    <w:p w14:paraId="022BDEE3" w14:textId="77777777" w:rsidR="00723D7C" w:rsidRPr="00C94ED4" w:rsidRDefault="00723D7C" w:rsidP="00723D7C">
      <w:pPr>
        <w:rPr>
          <w:rFonts w:asciiTheme="minorHAnsi" w:hAnsiTheme="minorHAnsi" w:cstheme="minorHAnsi"/>
          <w:sz w:val="16"/>
        </w:rPr>
      </w:pPr>
      <w:r w:rsidRPr="00C94ED4">
        <w:rPr>
          <w:rFonts w:asciiTheme="minorHAnsi" w:hAnsiTheme="minorHAnsi" w:cstheme="minorHAnsi"/>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C94ED4">
        <w:rPr>
          <w:rStyle w:val="StyleUnderline"/>
          <w:rFonts w:asciiTheme="minorHAnsi" w:hAnsiTheme="minorHAnsi" w:cstheme="minorHAnsi"/>
        </w:rPr>
        <w:t>the atmospheric impact of these emissions is manifesting faster than scientists previously expected. The IPCC clock tells us that we have eleven years to prevent warming</w:t>
      </w:r>
      <w:r w:rsidRPr="00C94ED4">
        <w:rPr>
          <w:rFonts w:asciiTheme="minorHAnsi" w:hAnsiTheme="minorHAnsi" w:cstheme="minorHAnsi"/>
          <w:sz w:val="16"/>
        </w:rPr>
        <w:t xml:space="preserve"> from rising more than 1.5 degrees above preindustrial levels. </w:t>
      </w:r>
      <w:r w:rsidRPr="00C94ED4">
        <w:rPr>
          <w:rStyle w:val="StyleUnderline"/>
          <w:rFonts w:asciiTheme="minorHAnsi" w:hAnsiTheme="minorHAnsi" w:cstheme="minorHAnsi"/>
        </w:rPr>
        <w:t>Some places</w:t>
      </w:r>
      <w:r w:rsidRPr="00C94ED4">
        <w:rPr>
          <w:rFonts w:asciiTheme="minorHAnsi" w:hAnsiTheme="minorHAnsi" w:cstheme="minorHAnsi"/>
          <w:sz w:val="16"/>
        </w:rPr>
        <w:t xml:space="preserve"> on earth </w:t>
      </w:r>
      <w:r w:rsidRPr="00C94ED4">
        <w:rPr>
          <w:rStyle w:val="StyleUnderline"/>
          <w:rFonts w:asciiTheme="minorHAnsi" w:hAnsiTheme="minorHAnsi" w:cstheme="minorHAnsi"/>
        </w:rPr>
        <w:t>already hit that mark in the summer of 2019</w:t>
      </w:r>
      <w:r w:rsidRPr="00C94ED4">
        <w:rPr>
          <w:rFonts w:asciiTheme="minorHAnsi" w:hAnsiTheme="minorHAnsi" w:cstheme="minorHAnsi"/>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68125818" w14:textId="77777777" w:rsidR="00723D7C" w:rsidRPr="00C94ED4" w:rsidRDefault="00723D7C" w:rsidP="00723D7C">
      <w:pPr>
        <w:rPr>
          <w:rFonts w:asciiTheme="minorHAnsi" w:hAnsiTheme="minorHAnsi" w:cstheme="minorHAnsi"/>
          <w:sz w:val="16"/>
        </w:rPr>
      </w:pPr>
      <w:r w:rsidRPr="00387278">
        <w:rPr>
          <w:rStyle w:val="StyleUnderline"/>
          <w:rFonts w:asciiTheme="minorHAnsi" w:hAnsiTheme="minorHAnsi" w:cstheme="minorHAnsi"/>
          <w:highlight w:val="cyan"/>
        </w:rPr>
        <w:t xml:space="preserve">Those </w:t>
      </w:r>
      <w:r w:rsidRPr="00387278">
        <w:rPr>
          <w:rStyle w:val="Emphasis"/>
          <w:rFonts w:asciiTheme="minorHAnsi" w:hAnsiTheme="minorHAnsi" w:cstheme="minorHAnsi"/>
          <w:highlight w:val="cyan"/>
        </w:rPr>
        <w:t>least</w:t>
      </w:r>
      <w:r w:rsidRPr="00387278">
        <w:rPr>
          <w:rStyle w:val="StyleUnderline"/>
          <w:rFonts w:asciiTheme="minorHAnsi" w:hAnsiTheme="minorHAnsi" w:cstheme="minorHAnsi"/>
          <w:highlight w:val="cyan"/>
        </w:rPr>
        <w:t xml:space="preserve"> responsible</w:t>
      </w:r>
      <w:r w:rsidRPr="00C94ED4">
        <w:rPr>
          <w:rStyle w:val="StyleUnderline"/>
          <w:rFonts w:asciiTheme="minorHAnsi" w:hAnsiTheme="minorHAnsi" w:cstheme="minorHAnsi"/>
        </w:rPr>
        <w:t xml:space="preserve"> for climate change</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those </w:t>
      </w:r>
      <w:r w:rsidRPr="00387278">
        <w:rPr>
          <w:rStyle w:val="StyleUnderline"/>
          <w:rFonts w:asciiTheme="minorHAnsi" w:hAnsiTheme="minorHAnsi" w:cstheme="minorHAnsi"/>
          <w:highlight w:val="cyan"/>
        </w:rPr>
        <w:t>who</w:t>
      </w:r>
      <w:r w:rsidRPr="00C94ED4">
        <w:rPr>
          <w:rStyle w:val="StyleUnderline"/>
          <w:rFonts w:asciiTheme="minorHAnsi" w:hAnsiTheme="minorHAnsi" w:cstheme="minorHAnsi"/>
        </w:rPr>
        <w:t xml:space="preserve"> have </w:t>
      </w:r>
      <w:r w:rsidRPr="00387278">
        <w:rPr>
          <w:rStyle w:val="StyleUnderline"/>
          <w:rFonts w:asciiTheme="minorHAnsi" w:hAnsiTheme="minorHAnsi" w:cstheme="minorHAnsi"/>
          <w:highlight w:val="cyan"/>
        </w:rPr>
        <w:t>suffered</w:t>
      </w:r>
      <w:r w:rsidRPr="00C94ED4">
        <w:rPr>
          <w:rStyle w:val="StyleUnderline"/>
          <w:rFonts w:asciiTheme="minorHAnsi" w:hAnsiTheme="minorHAnsi" w:cstheme="minorHAnsi"/>
        </w:rPr>
        <w:t xml:space="preserve"> the </w:t>
      </w:r>
      <w:r w:rsidRPr="00387278">
        <w:rPr>
          <w:rStyle w:val="Emphasis"/>
          <w:rFonts w:asciiTheme="minorHAnsi" w:hAnsiTheme="minorHAnsi" w:cstheme="minorHAnsi"/>
          <w:highlight w:val="cyan"/>
        </w:rPr>
        <w:t>most</w:t>
      </w:r>
      <w:r w:rsidRPr="00387278">
        <w:rPr>
          <w:rStyle w:val="StyleUnderline"/>
          <w:rFonts w:asciiTheme="minorHAnsi" w:hAnsiTheme="minorHAnsi" w:cstheme="minorHAnsi"/>
          <w:highlight w:val="cyan"/>
        </w:rPr>
        <w:t xml:space="preserve"> from capital</w:t>
      </w:r>
      <w:r w:rsidRPr="00C94ED4">
        <w:rPr>
          <w:rStyle w:val="StyleUnderline"/>
          <w:rFonts w:asciiTheme="minorHAnsi" w:hAnsiTheme="minorHAnsi" w:cstheme="minorHAnsi"/>
        </w:rPr>
        <w:t>ism</w:t>
      </w:r>
      <w:r w:rsidRPr="00387278">
        <w:rPr>
          <w:rStyle w:val="StyleUnderline"/>
          <w:rFonts w:asciiTheme="minorHAnsi" w:hAnsiTheme="minorHAnsi" w:cstheme="minorHAnsi"/>
          <w:highlight w:val="cyan"/>
        </w:rPr>
        <w:t>’s colonizing</w:t>
      </w:r>
      <w:r w:rsidRPr="00C94ED4">
        <w:rPr>
          <w:rStyle w:val="StyleUnderline"/>
          <w:rFonts w:asciiTheme="minorHAnsi" w:hAnsiTheme="minorHAnsi" w:cstheme="minorHAnsi"/>
        </w:rPr>
        <w:t xml:space="preserve"> and imperial </w:t>
      </w:r>
      <w:r w:rsidRPr="00387278">
        <w:rPr>
          <w:rStyle w:val="StyleUnderline"/>
          <w:rFonts w:asciiTheme="minorHAnsi" w:hAnsiTheme="minorHAnsi" w:cstheme="minorHAnsi"/>
          <w:highlight w:val="cyan"/>
        </w:rPr>
        <w:t>drive</w:t>
      </w:r>
      <w:r w:rsidRPr="00C94ED4">
        <w:rPr>
          <w:rStyle w:val="StyleUnderline"/>
          <w:rFonts w:asciiTheme="minorHAnsi" w:hAnsiTheme="minorHAnsi" w:cstheme="minorHAnsi"/>
        </w:rPr>
        <w:t xml:space="preserve">, </w:t>
      </w:r>
      <w:r w:rsidRPr="00387278">
        <w:rPr>
          <w:rStyle w:val="StyleUnderline"/>
          <w:rFonts w:asciiTheme="minorHAnsi" w:hAnsiTheme="minorHAnsi" w:cstheme="minorHAnsi"/>
          <w:highlight w:val="cyan"/>
        </w:rPr>
        <w:t xml:space="preserve">are on the </w:t>
      </w:r>
      <w:r w:rsidRPr="00387278">
        <w:rPr>
          <w:rStyle w:val="Emphasis"/>
          <w:rFonts w:asciiTheme="minorHAnsi" w:hAnsiTheme="minorHAnsi" w:cstheme="minorHAnsi"/>
          <w:highlight w:val="cyan"/>
        </w:rPr>
        <w:t>frontlines</w:t>
      </w:r>
      <w:r w:rsidRPr="00387278">
        <w:rPr>
          <w:rStyle w:val="StyleUnderline"/>
          <w:rFonts w:asciiTheme="minorHAnsi" w:hAnsiTheme="minorHAnsi" w:cstheme="minorHAnsi"/>
          <w:highlight w:val="cyan"/>
        </w:rPr>
        <w:t xml:space="preserve"> of</w:t>
      </w:r>
      <w:r w:rsidRPr="00C94ED4">
        <w:rPr>
          <w:rStyle w:val="StyleUnderline"/>
          <w:rFonts w:asciiTheme="minorHAnsi" w:hAnsiTheme="minorHAnsi" w:cstheme="minorHAnsi"/>
        </w:rPr>
        <w:t xml:space="preserve"> the </w:t>
      </w:r>
      <w:r w:rsidRPr="00387278">
        <w:rPr>
          <w:rStyle w:val="Emphasis"/>
          <w:rFonts w:asciiTheme="minorHAnsi" w:hAnsiTheme="minorHAnsi" w:cstheme="minorHAnsi"/>
          <w:highlight w:val="cyan"/>
        </w:rPr>
        <w:t>climate catastrophe</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How </w:t>
      </w:r>
      <w:r w:rsidRPr="00387278">
        <w:rPr>
          <w:rStyle w:val="StyleUnderline"/>
          <w:rFonts w:asciiTheme="minorHAnsi" w:hAnsiTheme="minorHAnsi" w:cstheme="minorHAnsi"/>
          <w:highlight w:val="cyan"/>
        </w:rPr>
        <w:t>to find</w:t>
      </w:r>
      <w:r w:rsidRPr="00C94ED4">
        <w:rPr>
          <w:rFonts w:asciiTheme="minorHAnsi" w:hAnsiTheme="minorHAnsi" w:cstheme="minorHAnsi"/>
          <w:sz w:val="16"/>
        </w:rPr>
        <w:t xml:space="preserve"> clean </w:t>
      </w:r>
      <w:r w:rsidRPr="00387278">
        <w:rPr>
          <w:rStyle w:val="Emphasis"/>
          <w:rFonts w:asciiTheme="minorHAnsi" w:hAnsiTheme="minorHAnsi" w:cstheme="minorHAnsi"/>
          <w:highlight w:val="cyan"/>
        </w:rPr>
        <w:t>water</w:t>
      </w:r>
      <w:r w:rsidRPr="00387278">
        <w:rPr>
          <w:rStyle w:val="StyleUnderline"/>
          <w:rFonts w:asciiTheme="minorHAnsi" w:hAnsiTheme="minorHAnsi" w:cstheme="minorHAnsi"/>
          <w:highlight w:val="cyan"/>
        </w:rPr>
        <w:t xml:space="preserve"> amidst</w:t>
      </w:r>
      <w:r w:rsidRPr="00C94ED4">
        <w:rPr>
          <w:rStyle w:val="StyleUnderline"/>
          <w:rFonts w:asciiTheme="minorHAnsi" w:hAnsiTheme="minorHAnsi" w:cstheme="minorHAnsi"/>
        </w:rPr>
        <w:t xml:space="preserve"> never-ending </w:t>
      </w:r>
      <w:r w:rsidRPr="00387278">
        <w:rPr>
          <w:rStyle w:val="StyleUnderline"/>
          <w:rFonts w:asciiTheme="minorHAnsi" w:hAnsiTheme="minorHAnsi" w:cstheme="minorHAnsi"/>
          <w:highlight w:val="cyan"/>
        </w:rPr>
        <w:t>drought</w:t>
      </w:r>
      <w:r w:rsidRPr="00C94ED4">
        <w:rPr>
          <w:rStyle w:val="StyleUnderline"/>
          <w:rFonts w:asciiTheme="minorHAnsi" w:hAnsiTheme="minorHAnsi" w:cstheme="minorHAnsi"/>
        </w:rPr>
        <w:t xml:space="preserve">? How </w:t>
      </w:r>
      <w:r w:rsidRPr="00387278">
        <w:rPr>
          <w:rStyle w:val="StyleUnderline"/>
          <w:rFonts w:asciiTheme="minorHAnsi" w:hAnsiTheme="minorHAnsi" w:cstheme="minorHAnsi"/>
          <w:highlight w:val="cyan"/>
        </w:rPr>
        <w:t>to gather</w:t>
      </w:r>
      <w:r w:rsidRPr="00C94ED4">
        <w:rPr>
          <w:rFonts w:asciiTheme="minorHAnsi" w:hAnsiTheme="minorHAnsi" w:cstheme="minorHAnsi"/>
          <w:sz w:val="16"/>
        </w:rPr>
        <w:t xml:space="preserve"> needed herbs, </w:t>
      </w:r>
      <w:r w:rsidRPr="00387278">
        <w:rPr>
          <w:rStyle w:val="Emphasis"/>
          <w:rFonts w:asciiTheme="minorHAnsi" w:hAnsiTheme="minorHAnsi" w:cstheme="minorHAnsi"/>
          <w:highlight w:val="cyan"/>
        </w:rPr>
        <w:t>food</w:t>
      </w:r>
      <w:r w:rsidRPr="00C94ED4">
        <w:rPr>
          <w:rFonts w:asciiTheme="minorHAnsi" w:hAnsiTheme="minorHAnsi" w:cstheme="minorHAnsi"/>
          <w:sz w:val="16"/>
        </w:rPr>
        <w:t xml:space="preserve">, and firewood </w:t>
      </w:r>
      <w:r w:rsidRPr="00387278">
        <w:rPr>
          <w:rStyle w:val="StyleUnderline"/>
          <w:rFonts w:asciiTheme="minorHAnsi" w:hAnsiTheme="minorHAnsi" w:cstheme="minorHAnsi"/>
          <w:highlight w:val="cyan"/>
        </w:rPr>
        <w:t>amidst</w:t>
      </w:r>
      <w:r w:rsidRPr="00C94ED4">
        <w:rPr>
          <w:rStyle w:val="StyleUnderline"/>
          <w:rFonts w:asciiTheme="minorHAnsi" w:hAnsiTheme="minorHAnsi" w:cstheme="minorHAnsi"/>
        </w:rPr>
        <w:t xml:space="preserve"> rapid </w:t>
      </w:r>
      <w:r w:rsidRPr="00387278">
        <w:rPr>
          <w:rStyle w:val="Emphasis"/>
          <w:rFonts w:asciiTheme="minorHAnsi" w:hAnsiTheme="minorHAnsi" w:cstheme="minorHAnsi"/>
          <w:highlight w:val="cyan"/>
        </w:rPr>
        <w:t>deforestation</w:t>
      </w:r>
      <w:r w:rsidRPr="00C94ED4">
        <w:rPr>
          <w:rFonts w:asciiTheme="minorHAnsi" w:hAnsiTheme="minorHAnsi" w:cstheme="minorHAnsi"/>
          <w:sz w:val="16"/>
        </w:rPr>
        <w:t xml:space="preserve">? </w:t>
      </w:r>
      <w:r w:rsidRPr="00C94ED4">
        <w:rPr>
          <w:rStyle w:val="StyleUnderline"/>
          <w:rFonts w:asciiTheme="minorHAnsi" w:hAnsiTheme="minorHAnsi" w:cstheme="minorHAnsi"/>
        </w:rPr>
        <w:t xml:space="preserve">How to survive the floods and fires? </w:t>
      </w:r>
      <w:r w:rsidRPr="00C94ED4">
        <w:rPr>
          <w:rStyle w:val="Emphasis"/>
          <w:rFonts w:asciiTheme="minorHAnsi" w:hAnsiTheme="minorHAnsi" w:cstheme="minorHAnsi"/>
        </w:rPr>
        <w:t>Centuries of</w:t>
      </w:r>
      <w:r w:rsidRPr="00C94ED4">
        <w:rPr>
          <w:rFonts w:asciiTheme="minorHAnsi" w:hAnsiTheme="minorHAnsi" w:cstheme="minorHAnsi"/>
          <w:sz w:val="16"/>
        </w:rPr>
        <w:t xml:space="preserve"> colonialism, </w:t>
      </w:r>
      <w:r w:rsidRPr="00387278">
        <w:rPr>
          <w:rStyle w:val="Emphasis"/>
          <w:rFonts w:asciiTheme="minorHAnsi" w:hAnsiTheme="minorHAnsi" w:cstheme="minorHAnsi"/>
          <w:highlight w:val="cyan"/>
        </w:rPr>
        <w:t>exploitation</w:t>
      </w:r>
      <w:r w:rsidRPr="00C94ED4">
        <w:rPr>
          <w:rFonts w:asciiTheme="minorHAnsi" w:hAnsiTheme="minorHAnsi" w:cstheme="minorHAnsi"/>
          <w:sz w:val="16"/>
        </w:rPr>
        <w:t xml:space="preserve">, and war </w:t>
      </w:r>
      <w:r w:rsidRPr="00387278">
        <w:rPr>
          <w:rStyle w:val="StyleUnderline"/>
          <w:rFonts w:asciiTheme="minorHAnsi" w:hAnsiTheme="minorHAnsi" w:cstheme="minorHAnsi"/>
          <w:highlight w:val="cyan"/>
        </w:rPr>
        <w:t>undermine</w:t>
      </w:r>
      <w:r w:rsidRPr="00C94ED4">
        <w:rPr>
          <w:rStyle w:val="StyleUnderline"/>
          <w:rFonts w:asciiTheme="minorHAnsi" w:hAnsiTheme="minorHAnsi" w:cstheme="minorHAnsi"/>
        </w:rPr>
        <w:t xml:space="preserve"> people’s </w:t>
      </w:r>
      <w:r w:rsidRPr="00387278">
        <w:rPr>
          <w:rStyle w:val="StyleUnderline"/>
          <w:rFonts w:asciiTheme="minorHAnsi" w:hAnsiTheme="minorHAnsi" w:cstheme="minorHAnsi"/>
          <w:highlight w:val="cyan"/>
        </w:rPr>
        <w:t xml:space="preserve">capacities to </w:t>
      </w:r>
      <w:r w:rsidRPr="00387278">
        <w:rPr>
          <w:rStyle w:val="Emphasis"/>
          <w:rFonts w:asciiTheme="minorHAnsi" w:hAnsiTheme="minorHAnsi" w:cstheme="minorHAnsi"/>
          <w:highlight w:val="cyan"/>
        </w:rPr>
        <w:t>survive</w:t>
      </w:r>
      <w:r w:rsidRPr="00387278">
        <w:rPr>
          <w:rStyle w:val="StyleUnderline"/>
          <w:rFonts w:asciiTheme="minorHAnsi" w:hAnsiTheme="minorHAnsi" w:cstheme="minorHAnsi"/>
          <w:highlight w:val="cyan"/>
        </w:rPr>
        <w:t xml:space="preserve"> and </w:t>
      </w:r>
      <w:r w:rsidRPr="00387278">
        <w:rPr>
          <w:rStyle w:val="Emphasis"/>
          <w:rFonts w:asciiTheme="minorHAnsi" w:hAnsiTheme="minorHAnsi" w:cstheme="minorHAnsi"/>
          <w:highlight w:val="cyan"/>
        </w:rPr>
        <w:t>thrive</w:t>
      </w:r>
      <w:r w:rsidRPr="00C94ED4">
        <w:rPr>
          <w:rStyle w:val="StyleUnderline"/>
          <w:rFonts w:asciiTheme="minorHAnsi" w:hAnsiTheme="minorHAnsi" w:cstheme="minorHAnsi"/>
        </w:rPr>
        <w:t xml:space="preserve">, </w:t>
      </w:r>
      <w:r w:rsidRPr="00387278">
        <w:rPr>
          <w:rStyle w:val="StyleUnderline"/>
          <w:rFonts w:asciiTheme="minorHAnsi" w:hAnsiTheme="minorHAnsi" w:cstheme="minorHAnsi"/>
          <w:highlight w:val="cyan"/>
        </w:rPr>
        <w:t>hitting</w:t>
      </w:r>
      <w:r w:rsidRPr="00C94ED4">
        <w:rPr>
          <w:rStyle w:val="StyleUnderline"/>
          <w:rFonts w:asciiTheme="minorHAnsi" w:hAnsiTheme="minorHAnsi" w:cstheme="minorHAnsi"/>
        </w:rPr>
        <w:t xml:space="preserve"> poor people, women, children, people with disabilities, already disadvantaged</w:t>
      </w:r>
      <w:r w:rsidRPr="00C94ED4">
        <w:rPr>
          <w:rFonts w:asciiTheme="minorHAnsi" w:hAnsiTheme="minorHAnsi" w:cstheme="minorHAnsi"/>
          <w:sz w:val="16"/>
        </w:rPr>
        <w:t xml:space="preserve"> racialized and national </w:t>
      </w:r>
      <w:r w:rsidRPr="00387278">
        <w:rPr>
          <w:rStyle w:val="StyleUnderline"/>
          <w:rFonts w:asciiTheme="minorHAnsi" w:hAnsiTheme="minorHAnsi" w:cstheme="minorHAnsi"/>
          <w:highlight w:val="cyan"/>
        </w:rPr>
        <w:t>minorities</w:t>
      </w:r>
      <w:r w:rsidRPr="00C94ED4">
        <w:rPr>
          <w:rStyle w:val="StyleUnderline"/>
          <w:rFonts w:asciiTheme="minorHAnsi" w:hAnsiTheme="minorHAnsi" w:cstheme="minorHAnsi"/>
        </w:rPr>
        <w:t xml:space="preserve">, and </w:t>
      </w:r>
      <w:r w:rsidRPr="00387278">
        <w:rPr>
          <w:rStyle w:val="StyleUnderline"/>
          <w:rFonts w:asciiTheme="minorHAnsi" w:hAnsiTheme="minorHAnsi" w:cstheme="minorHAnsi"/>
          <w:highlight w:val="cyan"/>
        </w:rPr>
        <w:t>the</w:t>
      </w:r>
      <w:r w:rsidRPr="00C94ED4">
        <w:rPr>
          <w:rStyle w:val="StyleUnderline"/>
          <w:rFonts w:asciiTheme="minorHAnsi" w:hAnsiTheme="minorHAnsi" w:cstheme="minorHAnsi"/>
        </w:rPr>
        <w:t xml:space="preserve"> elderly </w:t>
      </w:r>
      <w:r w:rsidRPr="00387278">
        <w:rPr>
          <w:rStyle w:val="StyleUnderline"/>
          <w:rFonts w:asciiTheme="minorHAnsi" w:hAnsiTheme="minorHAnsi" w:cstheme="minorHAnsi"/>
          <w:highlight w:val="cyan"/>
        </w:rPr>
        <w:t>hardest</w:t>
      </w:r>
      <w:r w:rsidRPr="00C94ED4">
        <w:rPr>
          <w:rFonts w:asciiTheme="minorHAnsi" w:hAnsiTheme="minorHAnsi" w:cstheme="minorHAnsi"/>
          <w:sz w:val="16"/>
        </w:rPr>
        <w:t xml:space="preserve"> of all. According to a UN report, “</w:t>
      </w:r>
      <w:r w:rsidRPr="00387278">
        <w:rPr>
          <w:rStyle w:val="StyleUnderline"/>
          <w:rFonts w:asciiTheme="minorHAnsi" w:hAnsiTheme="minorHAnsi" w:cstheme="minorHAnsi"/>
          <w:highlight w:val="cyan"/>
        </w:rPr>
        <w:t>We risk</w:t>
      </w:r>
      <w:r w:rsidRPr="00C94ED4">
        <w:rPr>
          <w:rStyle w:val="StyleUnderline"/>
          <w:rFonts w:asciiTheme="minorHAnsi" w:hAnsiTheme="minorHAnsi" w:cstheme="minorHAnsi"/>
        </w:rPr>
        <w:t xml:space="preserve"> a ‘</w:t>
      </w:r>
      <w:r w:rsidRPr="00387278">
        <w:rPr>
          <w:rStyle w:val="Emphasis"/>
          <w:rFonts w:asciiTheme="minorHAnsi" w:hAnsiTheme="minorHAnsi" w:cstheme="minorHAnsi"/>
          <w:highlight w:val="cyan"/>
        </w:rPr>
        <w:t>climate apartheid</w:t>
      </w:r>
      <w:r w:rsidRPr="00C94ED4">
        <w:rPr>
          <w:rStyle w:val="StyleUnderline"/>
          <w:rFonts w:asciiTheme="minorHAnsi" w:hAnsiTheme="minorHAnsi" w:cstheme="minorHAnsi"/>
        </w:rPr>
        <w:t>’ scenario where the wealthy pay to escape overheating, hunger and conflict while the rest of the world is left to suffer</w:t>
      </w:r>
      <w:r w:rsidRPr="00C94ED4">
        <w:rPr>
          <w:rFonts w:asciiTheme="minorHAnsi" w:hAnsiTheme="minorHAnsi" w:cstheme="minorHAnsi"/>
          <w:sz w:val="16"/>
        </w:rPr>
        <w:t xml:space="preserve">.” Capitalism has always permitted some to flourish by forcing others to fight for survival. The climate crisis—and now the coronavirus—intensifies these dynamics into a global class war. </w:t>
      </w:r>
      <w:r w:rsidRPr="00C94ED4">
        <w:rPr>
          <w:rStyle w:val="StyleUnderline"/>
          <w:rFonts w:asciiTheme="minorHAnsi" w:hAnsiTheme="minorHAnsi" w:cstheme="minorHAnsi"/>
        </w:rPr>
        <w:t>In Marx’s words, “ruin or revolution is the watchword” for our times</w:t>
      </w:r>
      <w:r w:rsidRPr="00C94ED4">
        <w:rPr>
          <w:rFonts w:asciiTheme="minorHAnsi" w:hAnsiTheme="minorHAnsi" w:cstheme="minorHAnsi"/>
          <w:sz w:val="16"/>
        </w:rPr>
        <w:t>.</w:t>
      </w:r>
    </w:p>
    <w:p w14:paraId="22CA8251" w14:textId="77777777" w:rsidR="00723D7C" w:rsidRPr="001D0947" w:rsidRDefault="00723D7C" w:rsidP="00723D7C">
      <w:pPr>
        <w:pStyle w:val="Heading4"/>
        <w:rPr>
          <w:rFonts w:asciiTheme="minorHAnsi" w:hAnsiTheme="minorHAnsi" w:cstheme="minorHAnsi"/>
        </w:rPr>
      </w:pPr>
      <w:r w:rsidRPr="001D0947">
        <w:rPr>
          <w:rFonts w:asciiTheme="minorHAnsi" w:hAnsiTheme="minorHAnsi" w:cstheme="minorHAnsi"/>
        </w:rPr>
        <w:t xml:space="preserve">The alternative is </w:t>
      </w:r>
      <w:r w:rsidRPr="001D0947">
        <w:rPr>
          <w:rFonts w:asciiTheme="minorHAnsi" w:hAnsiTheme="minorHAnsi" w:cstheme="minorHAnsi"/>
          <w:u w:val="single"/>
        </w:rPr>
        <w:t>pragmatic demands</w:t>
      </w:r>
      <w:r w:rsidRPr="001D0947">
        <w:rPr>
          <w:rFonts w:asciiTheme="minorHAnsi" w:hAnsiTheme="minorHAnsi" w:cstheme="minorHAnsi"/>
        </w:rPr>
        <w:t xml:space="preserve"> upon the state towards </w:t>
      </w:r>
      <w:r w:rsidRPr="001D0947">
        <w:rPr>
          <w:rFonts w:asciiTheme="minorHAnsi" w:hAnsiTheme="minorHAnsi" w:cstheme="minorHAnsi"/>
          <w:u w:val="single"/>
        </w:rPr>
        <w:t>anti-capitalism</w:t>
      </w:r>
      <w:r w:rsidRPr="001D0947">
        <w:rPr>
          <w:rFonts w:asciiTheme="minorHAnsi" w:hAnsiTheme="minorHAnsi" w:cstheme="minorHAnsi"/>
        </w:rPr>
        <w:t xml:space="preserve"> -- their strategy cedes the political. </w:t>
      </w:r>
    </w:p>
    <w:p w14:paraId="4DF60FA1" w14:textId="77777777" w:rsidR="00723D7C" w:rsidRPr="001D0947" w:rsidRDefault="00723D7C" w:rsidP="00723D7C">
      <w:pPr>
        <w:rPr>
          <w:rFonts w:asciiTheme="minorHAnsi" w:hAnsiTheme="minorHAnsi" w:cstheme="minorHAnsi"/>
        </w:rPr>
      </w:pPr>
      <w:r w:rsidRPr="001D0947">
        <w:rPr>
          <w:rFonts w:asciiTheme="minorHAnsi" w:hAnsiTheme="minorHAnsi" w:cstheme="minorHAnsi"/>
        </w:rPr>
        <w:t xml:space="preserve">David </w:t>
      </w:r>
      <w:r w:rsidRPr="001D0947">
        <w:rPr>
          <w:rStyle w:val="Style13ptBold"/>
          <w:rFonts w:asciiTheme="minorHAnsi" w:hAnsiTheme="minorHAnsi" w:cstheme="minorHAnsi"/>
        </w:rPr>
        <w:t>Harvey 15</w:t>
      </w:r>
      <w:r w:rsidRPr="001D0947">
        <w:rPr>
          <w:rFonts w:asciiTheme="minorHAnsi" w:hAnsiTheme="minorHAnsi" w:cstheme="minorHAnsi"/>
        </w:rPr>
        <w:t xml:space="preserve">. Distinguished Professor of anthropology and geography at the Graduate Center of the City University of New York. “Consolidating Power.” Roar Issue 0, 16. https://roarmag.org/magazine/david-harvey-consolidating-power/. </w:t>
      </w:r>
    </w:p>
    <w:p w14:paraId="73C261C9"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So, looking at examples from southern Europe – solidarity networks in Greece, self-organization in Spain or Turkey – these seem to be very crucial for building social movements around everyday life and basic needs these days. Do you see this as a promising approach?</w:t>
      </w:r>
    </w:p>
    <w:p w14:paraId="032E551C"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 xml:space="preserve">I think it is very promising, but </w:t>
      </w:r>
      <w:r w:rsidRPr="001D0947">
        <w:rPr>
          <w:rStyle w:val="StyleUnderline"/>
          <w:rFonts w:asciiTheme="minorHAnsi" w:hAnsiTheme="minorHAnsi" w:cstheme="minorHAnsi"/>
        </w:rPr>
        <w:t>there is a clear self-limitation in it,</w:t>
      </w:r>
      <w:r w:rsidRPr="001D0947">
        <w:rPr>
          <w:rFonts w:asciiTheme="minorHAnsi" w:hAnsiTheme="minorHAnsi" w:cstheme="minorHAnsi"/>
          <w:sz w:val="16"/>
        </w:rPr>
        <w:t xml:space="preserve"> which is a problem for me. </w:t>
      </w:r>
      <w:r w:rsidRPr="001D0947">
        <w:rPr>
          <w:rStyle w:val="StyleUnderline"/>
          <w:rFonts w:asciiTheme="minorHAnsi" w:hAnsiTheme="minorHAnsi" w:cstheme="minorHAnsi"/>
        </w:rPr>
        <w:t>The self-limitation is the reluctance to take power at some point</w:t>
      </w:r>
      <w:r w:rsidRPr="001D0947">
        <w:rPr>
          <w:rFonts w:asciiTheme="minorHAnsi" w:hAnsiTheme="minorHAnsi" w:cstheme="minorHAnsi"/>
          <w:sz w:val="16"/>
        </w:rPr>
        <w:t xml:space="preserve">. Bookchin, in his last book, says that </w:t>
      </w:r>
      <w:r w:rsidRPr="00387278">
        <w:rPr>
          <w:rStyle w:val="StyleUnderline"/>
          <w:rFonts w:asciiTheme="minorHAnsi" w:hAnsiTheme="minorHAnsi" w:cstheme="minorHAnsi"/>
          <w:highlight w:val="cyan"/>
        </w:rPr>
        <w:t>the problem</w:t>
      </w:r>
      <w:r w:rsidRPr="001D0947">
        <w:rPr>
          <w:rFonts w:asciiTheme="minorHAnsi" w:hAnsiTheme="minorHAnsi" w:cstheme="minorHAnsi"/>
          <w:sz w:val="16"/>
          <w:szCs w:val="16"/>
        </w:rPr>
        <w:t xml:space="preserve"> with the anarchists </w:t>
      </w:r>
      <w:r w:rsidRPr="001D0947">
        <w:rPr>
          <w:rStyle w:val="StyleUnderline"/>
          <w:rFonts w:asciiTheme="minorHAnsi" w:hAnsiTheme="minorHAnsi" w:cstheme="minorHAnsi"/>
        </w:rPr>
        <w:t>is their denial of the significance of power and their inability to take it</w:t>
      </w:r>
      <w:r w:rsidRPr="001D0947">
        <w:rPr>
          <w:rFonts w:asciiTheme="minorHAnsi" w:hAnsiTheme="minorHAnsi" w:cstheme="minorHAnsi"/>
        </w:rPr>
        <w:t>.</w:t>
      </w:r>
      <w:r w:rsidRPr="001D0947">
        <w:rPr>
          <w:rFonts w:asciiTheme="minorHAnsi" w:hAnsiTheme="minorHAnsi" w:cstheme="minorHAnsi"/>
          <w:sz w:val="16"/>
        </w:rPr>
        <w:t xml:space="preserve"> Bookchin doesn’t go this far, but </w:t>
      </w:r>
      <w:r w:rsidRPr="001D0947">
        <w:rPr>
          <w:rFonts w:asciiTheme="minorHAnsi" w:hAnsiTheme="minorHAnsi" w:cstheme="minorHAnsi"/>
          <w:sz w:val="16"/>
          <w:szCs w:val="16"/>
        </w:rPr>
        <w:t>I think</w:t>
      </w:r>
      <w:r w:rsidRPr="001D0947">
        <w:rPr>
          <w:rFonts w:asciiTheme="minorHAnsi" w:hAnsiTheme="minorHAnsi" w:cstheme="minorHAnsi"/>
        </w:rPr>
        <w:t xml:space="preserve"> </w:t>
      </w:r>
      <w:r w:rsidRPr="001D0947">
        <w:rPr>
          <w:rStyle w:val="StyleUnderline"/>
          <w:rFonts w:asciiTheme="minorHAnsi" w:hAnsiTheme="minorHAnsi" w:cstheme="minorHAnsi"/>
        </w:rPr>
        <w:t xml:space="preserve">it </w:t>
      </w:r>
      <w:r w:rsidRPr="00387278">
        <w:rPr>
          <w:rStyle w:val="StyleUnderline"/>
          <w:rFonts w:asciiTheme="minorHAnsi" w:hAnsiTheme="minorHAnsi" w:cstheme="minorHAnsi"/>
          <w:highlight w:val="cyan"/>
        </w:rPr>
        <w:t>is</w:t>
      </w:r>
      <w:r w:rsidRPr="001D0947">
        <w:rPr>
          <w:rStyle w:val="StyleUnderline"/>
          <w:rFonts w:asciiTheme="minorHAnsi" w:hAnsiTheme="minorHAnsi" w:cstheme="minorHAnsi"/>
        </w:rPr>
        <w:t xml:space="preserve"> the </w:t>
      </w:r>
      <w:r w:rsidRPr="00387278">
        <w:rPr>
          <w:rStyle w:val="Emphasis"/>
          <w:rFonts w:asciiTheme="minorHAnsi" w:hAnsiTheme="minorHAnsi" w:cstheme="minorHAnsi"/>
          <w:highlight w:val="cyan"/>
        </w:rPr>
        <w:t>refusal</w:t>
      </w:r>
      <w:r w:rsidRPr="00387278">
        <w:rPr>
          <w:rStyle w:val="StyleUnderline"/>
          <w:rFonts w:asciiTheme="minorHAnsi" w:hAnsiTheme="minorHAnsi" w:cstheme="minorHAnsi"/>
          <w:highlight w:val="cyan"/>
        </w:rPr>
        <w:t xml:space="preserve"> to </w:t>
      </w:r>
      <w:r w:rsidRPr="00387278">
        <w:rPr>
          <w:rStyle w:val="Emphasis"/>
          <w:rFonts w:asciiTheme="minorHAnsi" w:hAnsiTheme="minorHAnsi" w:cstheme="minorHAnsi"/>
          <w:highlight w:val="cyan"/>
        </w:rPr>
        <w:t>see the state as a</w:t>
      </w:r>
      <w:r w:rsidRPr="001D0947">
        <w:rPr>
          <w:rStyle w:val="Emphasis"/>
          <w:rFonts w:asciiTheme="minorHAnsi" w:hAnsiTheme="minorHAnsi" w:cstheme="minorHAnsi"/>
        </w:rPr>
        <w:t xml:space="preserve"> possible </w:t>
      </w:r>
      <w:r w:rsidRPr="00387278">
        <w:rPr>
          <w:rStyle w:val="Emphasis"/>
          <w:rFonts w:asciiTheme="minorHAnsi" w:hAnsiTheme="minorHAnsi" w:cstheme="minorHAnsi"/>
          <w:highlight w:val="cyan"/>
        </w:rPr>
        <w:t>partner</w:t>
      </w:r>
      <w:r w:rsidRPr="00387278">
        <w:rPr>
          <w:rStyle w:val="StyleUnderline"/>
          <w:rFonts w:asciiTheme="minorHAnsi" w:hAnsiTheme="minorHAnsi" w:cstheme="minorHAnsi"/>
          <w:highlight w:val="cyan"/>
        </w:rPr>
        <w:t xml:space="preserve"> to </w:t>
      </w:r>
      <w:r w:rsidRPr="00387278">
        <w:rPr>
          <w:rStyle w:val="Emphasis"/>
          <w:rFonts w:asciiTheme="minorHAnsi" w:hAnsiTheme="minorHAnsi" w:cstheme="minorHAnsi"/>
          <w:highlight w:val="cyan"/>
        </w:rPr>
        <w:t>radical transformation</w:t>
      </w:r>
      <w:r w:rsidRPr="001D0947">
        <w:rPr>
          <w:rFonts w:asciiTheme="minorHAnsi" w:hAnsiTheme="minorHAnsi" w:cstheme="minorHAnsi"/>
          <w:sz w:val="16"/>
        </w:rPr>
        <w:t>.</w:t>
      </w:r>
    </w:p>
    <w:p w14:paraId="2383B4AB" w14:textId="77777777" w:rsidR="00723D7C" w:rsidRPr="001D0947" w:rsidRDefault="00723D7C" w:rsidP="00723D7C">
      <w:pPr>
        <w:rPr>
          <w:rFonts w:asciiTheme="minorHAnsi" w:hAnsiTheme="minorHAnsi" w:cstheme="minorHAnsi"/>
          <w:sz w:val="16"/>
        </w:rPr>
      </w:pPr>
      <w:r w:rsidRPr="001D0947">
        <w:rPr>
          <w:rStyle w:val="StyleUnderline"/>
          <w:rFonts w:asciiTheme="minorHAnsi" w:hAnsiTheme="minorHAnsi" w:cstheme="minorHAnsi"/>
        </w:rPr>
        <w:t>There is a tendency to regard the state as being the enemy</w:t>
      </w:r>
      <w:r w:rsidRPr="001D0947">
        <w:rPr>
          <w:rFonts w:asciiTheme="minorHAnsi" w:hAnsiTheme="minorHAnsi" w:cstheme="minorHAnsi"/>
          <w:sz w:val="16"/>
        </w:rPr>
        <w:t xml:space="preserve">, the 100 percent enemy. And there are plenty of examples of repressive states out of public control where this is the case. </w:t>
      </w:r>
      <w:r w:rsidRPr="001D0947">
        <w:rPr>
          <w:rStyle w:val="StyleUnderline"/>
          <w:rFonts w:asciiTheme="minorHAnsi" w:hAnsiTheme="minorHAnsi" w:cstheme="minorHAnsi"/>
        </w:rPr>
        <w:t>No question: the capitalist state has to be fought, but without dominating state power and without taking it on you quickly get into the story of what happened for example in 1936 and 1937 in Barcelona and then all over Spain</w:t>
      </w:r>
      <w:r w:rsidRPr="001D0947">
        <w:rPr>
          <w:rFonts w:asciiTheme="minorHAnsi" w:hAnsiTheme="minorHAnsi" w:cstheme="minorHAnsi"/>
          <w:sz w:val="16"/>
        </w:rPr>
        <w:t xml:space="preserve">. </w:t>
      </w:r>
      <w:r w:rsidRPr="00387278">
        <w:rPr>
          <w:rStyle w:val="Emphasis"/>
          <w:rFonts w:asciiTheme="minorHAnsi" w:hAnsiTheme="minorHAnsi" w:cstheme="minorHAnsi"/>
          <w:highlight w:val="cyan"/>
        </w:rPr>
        <w:t>By refusing</w:t>
      </w:r>
      <w:r w:rsidRPr="001D0947">
        <w:rPr>
          <w:rStyle w:val="Emphasis"/>
          <w:rFonts w:asciiTheme="minorHAnsi" w:hAnsiTheme="minorHAnsi" w:cstheme="minorHAnsi"/>
        </w:rPr>
        <w:t xml:space="preserve"> to take the state</w:t>
      </w:r>
      <w:r w:rsidRPr="001D0947">
        <w:rPr>
          <w:rStyle w:val="StyleUnderline"/>
          <w:rFonts w:asciiTheme="minorHAnsi" w:hAnsiTheme="minorHAnsi" w:cstheme="minorHAnsi"/>
        </w:rPr>
        <w:t xml:space="preserve"> at a moment where they had the power to do it, the </w:t>
      </w:r>
      <w:r w:rsidRPr="00387278">
        <w:rPr>
          <w:rStyle w:val="Emphasis"/>
          <w:rFonts w:asciiTheme="minorHAnsi" w:hAnsiTheme="minorHAnsi" w:cstheme="minorHAnsi"/>
          <w:highlight w:val="cyan"/>
        </w:rPr>
        <w:t>revolutionaries in Spain</w:t>
      </w:r>
      <w:r w:rsidRPr="00387278">
        <w:rPr>
          <w:rStyle w:val="StyleUnderline"/>
          <w:rFonts w:asciiTheme="minorHAnsi" w:hAnsiTheme="minorHAnsi" w:cstheme="minorHAnsi"/>
          <w:highlight w:val="cyan"/>
        </w:rPr>
        <w:t xml:space="preserve"> allowed the state to</w:t>
      </w:r>
      <w:r w:rsidRPr="001D0947">
        <w:rPr>
          <w:rStyle w:val="StyleUnderline"/>
          <w:rFonts w:asciiTheme="minorHAnsi" w:hAnsiTheme="minorHAnsi" w:cstheme="minorHAnsi"/>
        </w:rPr>
        <w:t xml:space="preserve"> fall back into the hands of the </w:t>
      </w:r>
      <w:r w:rsidRPr="001D0947">
        <w:rPr>
          <w:rStyle w:val="Emphasis"/>
          <w:rFonts w:asciiTheme="minorHAnsi" w:hAnsiTheme="minorHAnsi" w:cstheme="minorHAnsi"/>
        </w:rPr>
        <w:t>bourgeoisie</w:t>
      </w:r>
      <w:r w:rsidRPr="001D0947">
        <w:rPr>
          <w:rFonts w:asciiTheme="minorHAnsi" w:hAnsiTheme="minorHAnsi" w:cstheme="minorHAnsi"/>
          <w:sz w:val="16"/>
        </w:rPr>
        <w:t xml:space="preserve"> and the Stalinist </w:t>
      </w:r>
      <w:r w:rsidRPr="001D0947">
        <w:rPr>
          <w:rStyle w:val="StyleUnderline"/>
          <w:rFonts w:asciiTheme="minorHAnsi" w:hAnsiTheme="minorHAnsi" w:cstheme="minorHAnsi"/>
        </w:rPr>
        <w:t>wing</w:t>
      </w:r>
      <w:r w:rsidRPr="001D0947">
        <w:rPr>
          <w:rFonts w:asciiTheme="minorHAnsi" w:hAnsiTheme="minorHAnsi" w:cstheme="minorHAnsi"/>
          <w:sz w:val="16"/>
        </w:rPr>
        <w:t xml:space="preserve"> of the Communist movement – and </w:t>
      </w:r>
      <w:r w:rsidRPr="001D0947">
        <w:rPr>
          <w:rStyle w:val="StyleUnderline"/>
          <w:rFonts w:asciiTheme="minorHAnsi" w:hAnsiTheme="minorHAnsi" w:cstheme="minorHAnsi"/>
        </w:rPr>
        <w:t xml:space="preserve">the state got </w:t>
      </w:r>
      <w:r w:rsidRPr="001D0947">
        <w:rPr>
          <w:rStyle w:val="Emphasis"/>
          <w:rFonts w:asciiTheme="minorHAnsi" w:hAnsiTheme="minorHAnsi" w:cstheme="minorHAnsi"/>
        </w:rPr>
        <w:t>reorganized</w:t>
      </w:r>
      <w:r w:rsidRPr="001D0947">
        <w:rPr>
          <w:rStyle w:val="StyleUnderline"/>
          <w:rFonts w:asciiTheme="minorHAnsi" w:hAnsiTheme="minorHAnsi" w:cstheme="minorHAnsi"/>
        </w:rPr>
        <w:t xml:space="preserve"> and </w:t>
      </w:r>
      <w:r w:rsidRPr="00387278">
        <w:rPr>
          <w:rStyle w:val="Emphasis"/>
          <w:rFonts w:asciiTheme="minorHAnsi" w:hAnsiTheme="minorHAnsi" w:cstheme="minorHAnsi"/>
          <w:highlight w:val="cyan"/>
        </w:rPr>
        <w:t>smash</w:t>
      </w:r>
      <w:r w:rsidRPr="001D0947">
        <w:rPr>
          <w:rStyle w:val="Emphasis"/>
          <w:rFonts w:asciiTheme="minorHAnsi" w:hAnsiTheme="minorHAnsi" w:cstheme="minorHAnsi"/>
        </w:rPr>
        <w:t xml:space="preserve">ed the </w:t>
      </w:r>
      <w:r w:rsidRPr="00387278">
        <w:rPr>
          <w:rStyle w:val="Emphasis"/>
          <w:rFonts w:asciiTheme="minorHAnsi" w:hAnsiTheme="minorHAnsi" w:cstheme="minorHAnsi"/>
          <w:highlight w:val="cyan"/>
        </w:rPr>
        <w:t>resistance</w:t>
      </w:r>
      <w:r w:rsidRPr="001D0947">
        <w:rPr>
          <w:rFonts w:asciiTheme="minorHAnsi" w:hAnsiTheme="minorHAnsi" w:cstheme="minorHAnsi"/>
          <w:sz w:val="16"/>
        </w:rPr>
        <w:t>.</w:t>
      </w:r>
    </w:p>
    <w:p w14:paraId="0EB6BF05"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That might be true for the Spanish state in the 1930s, but if we look at the contemporary neoliberal state and the retreat of the welfare state, what is left of the state to be conquered, to be seized?</w:t>
      </w:r>
    </w:p>
    <w:p w14:paraId="13CAE475"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 xml:space="preserve">To begin with, </w:t>
      </w:r>
      <w:r w:rsidRPr="00387278">
        <w:rPr>
          <w:rStyle w:val="StyleUnderline"/>
          <w:rFonts w:asciiTheme="minorHAnsi" w:hAnsiTheme="minorHAnsi" w:cstheme="minorHAnsi"/>
          <w:highlight w:val="cyan"/>
        </w:rPr>
        <w:t>the left is not</w:t>
      </w:r>
      <w:r w:rsidRPr="001D0947">
        <w:rPr>
          <w:rStyle w:val="StyleUnderline"/>
          <w:rFonts w:asciiTheme="minorHAnsi" w:hAnsiTheme="minorHAnsi" w:cstheme="minorHAnsi"/>
        </w:rPr>
        <w:t xml:space="preserve"> very </w:t>
      </w:r>
      <w:r w:rsidRPr="00387278">
        <w:rPr>
          <w:rStyle w:val="StyleUnderline"/>
          <w:rFonts w:asciiTheme="minorHAnsi" w:hAnsiTheme="minorHAnsi" w:cstheme="minorHAnsi"/>
          <w:highlight w:val="cyan"/>
        </w:rPr>
        <w:t xml:space="preserve">good at </w:t>
      </w:r>
      <w:r w:rsidRPr="00387278">
        <w:rPr>
          <w:rStyle w:val="Emphasis"/>
          <w:rFonts w:asciiTheme="minorHAnsi" w:hAnsiTheme="minorHAnsi" w:cstheme="minorHAnsi"/>
          <w:highlight w:val="cyan"/>
        </w:rPr>
        <w:t>answering</w:t>
      </w:r>
      <w:r w:rsidRPr="001D0947">
        <w:rPr>
          <w:rStyle w:val="Emphasis"/>
          <w:rFonts w:asciiTheme="minorHAnsi" w:hAnsiTheme="minorHAnsi" w:cstheme="minorHAnsi"/>
        </w:rPr>
        <w:t xml:space="preserve"> the question</w:t>
      </w:r>
      <w:r w:rsidRPr="001D0947">
        <w:rPr>
          <w:rStyle w:val="StyleUnderline"/>
          <w:rFonts w:asciiTheme="minorHAnsi" w:hAnsiTheme="minorHAnsi" w:cstheme="minorHAnsi"/>
        </w:rPr>
        <w:t xml:space="preserve"> of </w:t>
      </w:r>
      <w:r w:rsidRPr="00387278">
        <w:rPr>
          <w:rStyle w:val="StyleUnderline"/>
          <w:rFonts w:asciiTheme="minorHAnsi" w:hAnsiTheme="minorHAnsi" w:cstheme="minorHAnsi"/>
          <w:highlight w:val="cyan"/>
        </w:rPr>
        <w:t>how we build</w:t>
      </w:r>
      <w:r w:rsidRPr="001D0947">
        <w:rPr>
          <w:rStyle w:val="StyleUnderline"/>
          <w:rFonts w:asciiTheme="minorHAnsi" w:hAnsiTheme="minorHAnsi" w:cstheme="minorHAnsi"/>
        </w:rPr>
        <w:t xml:space="preserve"> massive infrastructures</w:t>
      </w:r>
      <w:r w:rsidRPr="001D0947">
        <w:rPr>
          <w:rFonts w:asciiTheme="minorHAnsi" w:hAnsiTheme="minorHAnsi" w:cstheme="minorHAnsi"/>
          <w:sz w:val="16"/>
        </w:rPr>
        <w:t xml:space="preserve">. </w:t>
      </w:r>
      <w:r w:rsidRPr="001D0947">
        <w:rPr>
          <w:rStyle w:val="StyleUnderline"/>
          <w:rFonts w:asciiTheme="minorHAnsi" w:hAnsiTheme="minorHAnsi" w:cstheme="minorHAnsi"/>
        </w:rPr>
        <w:t>How will the left build the Brooklyn bridge, for example?</w:t>
      </w:r>
      <w:r w:rsidRPr="001D0947">
        <w:rPr>
          <w:rFonts w:asciiTheme="minorHAnsi" w:hAnsiTheme="minorHAnsi" w:cstheme="minorHAnsi"/>
          <w:sz w:val="16"/>
        </w:rPr>
        <w:t xml:space="preserve"> </w:t>
      </w:r>
      <w:r w:rsidRPr="001D0947">
        <w:rPr>
          <w:rStyle w:val="StyleUnderline"/>
          <w:rFonts w:asciiTheme="minorHAnsi" w:hAnsiTheme="minorHAnsi" w:cstheme="minorHAnsi"/>
        </w:rPr>
        <w:t xml:space="preserve">Any society relies on big infrastructures, </w:t>
      </w:r>
      <w:r w:rsidRPr="00387278">
        <w:rPr>
          <w:rStyle w:val="StyleUnderline"/>
          <w:rFonts w:asciiTheme="minorHAnsi" w:hAnsiTheme="minorHAnsi" w:cstheme="minorHAnsi"/>
          <w:highlight w:val="cyan"/>
        </w:rPr>
        <w:t>infrastructures</w:t>
      </w:r>
      <w:r w:rsidRPr="001D0947">
        <w:rPr>
          <w:rStyle w:val="StyleUnderline"/>
          <w:rFonts w:asciiTheme="minorHAnsi" w:hAnsiTheme="minorHAnsi" w:cstheme="minorHAnsi"/>
        </w:rPr>
        <w:t xml:space="preserve"> for a whole city – like the water supply, electricity and so on</w:t>
      </w:r>
      <w:r w:rsidRPr="001D0947">
        <w:rPr>
          <w:rFonts w:asciiTheme="minorHAnsi" w:hAnsiTheme="minorHAnsi" w:cstheme="minorHAnsi"/>
          <w:sz w:val="16"/>
        </w:rPr>
        <w:t xml:space="preserve">. I think that </w:t>
      </w:r>
      <w:r w:rsidRPr="001D0947">
        <w:rPr>
          <w:rStyle w:val="StyleUnderline"/>
          <w:rFonts w:asciiTheme="minorHAnsi" w:hAnsiTheme="minorHAnsi" w:cstheme="minorHAnsi"/>
        </w:rPr>
        <w:t xml:space="preserve">there is a big reluctance among the left to recognize that therefore </w:t>
      </w:r>
      <w:r w:rsidRPr="00387278">
        <w:rPr>
          <w:rStyle w:val="Emphasis"/>
          <w:rFonts w:asciiTheme="minorHAnsi" w:hAnsiTheme="minorHAnsi" w:cstheme="minorHAnsi"/>
          <w:highlight w:val="cyan"/>
        </w:rPr>
        <w:t>we need</w:t>
      </w:r>
      <w:r w:rsidRPr="001D0947">
        <w:rPr>
          <w:rStyle w:val="Emphasis"/>
          <w:rFonts w:asciiTheme="minorHAnsi" w:hAnsiTheme="minorHAnsi" w:cstheme="minorHAnsi"/>
        </w:rPr>
        <w:t xml:space="preserve"> some</w:t>
      </w:r>
      <w:r w:rsidRPr="001D0947">
        <w:rPr>
          <w:rStyle w:val="StyleUnderline"/>
          <w:rFonts w:asciiTheme="minorHAnsi" w:hAnsiTheme="minorHAnsi" w:cstheme="minorHAnsi"/>
        </w:rPr>
        <w:t xml:space="preserve"> different forms of </w:t>
      </w:r>
      <w:r w:rsidRPr="00387278">
        <w:rPr>
          <w:rStyle w:val="Emphasis"/>
          <w:rFonts w:asciiTheme="minorHAnsi" w:hAnsiTheme="minorHAnsi" w:cstheme="minorHAnsi"/>
          <w:highlight w:val="cyan"/>
        </w:rPr>
        <w:t>organization</w:t>
      </w:r>
      <w:r w:rsidRPr="001D0947">
        <w:rPr>
          <w:rFonts w:asciiTheme="minorHAnsi" w:hAnsiTheme="minorHAnsi" w:cstheme="minorHAnsi"/>
          <w:sz w:val="16"/>
        </w:rPr>
        <w:t>.</w:t>
      </w:r>
    </w:p>
    <w:p w14:paraId="69AB1479" w14:textId="77777777" w:rsidR="00723D7C" w:rsidRPr="001D0947" w:rsidRDefault="00723D7C" w:rsidP="00723D7C">
      <w:pPr>
        <w:rPr>
          <w:rFonts w:asciiTheme="minorHAnsi" w:hAnsiTheme="minorHAnsi" w:cstheme="minorHAnsi"/>
          <w:sz w:val="16"/>
        </w:rPr>
      </w:pPr>
      <w:r w:rsidRPr="001D0947">
        <w:rPr>
          <w:rStyle w:val="StyleUnderline"/>
          <w:rFonts w:asciiTheme="minorHAnsi" w:hAnsiTheme="minorHAnsi" w:cstheme="minorHAnsi"/>
        </w:rPr>
        <w:t xml:space="preserve">There are wings of the </w:t>
      </w:r>
      <w:r w:rsidRPr="00387278">
        <w:rPr>
          <w:rStyle w:val="StyleUnderline"/>
          <w:rFonts w:asciiTheme="minorHAnsi" w:hAnsiTheme="minorHAnsi" w:cstheme="minorHAnsi"/>
          <w:highlight w:val="cyan"/>
        </w:rPr>
        <w:t>state apparatus</w:t>
      </w:r>
      <w:r w:rsidRPr="001D0947">
        <w:rPr>
          <w:rStyle w:val="StyleUnderline"/>
          <w:rFonts w:asciiTheme="minorHAnsi" w:hAnsiTheme="minorHAnsi" w:cstheme="minorHAnsi"/>
        </w:rPr>
        <w:t xml:space="preserve">, even of the neoliberal state apparatus, which </w:t>
      </w:r>
      <w:r w:rsidRPr="00387278">
        <w:rPr>
          <w:rStyle w:val="StyleUnderline"/>
          <w:rFonts w:asciiTheme="minorHAnsi" w:hAnsiTheme="minorHAnsi" w:cstheme="minorHAnsi"/>
          <w:highlight w:val="cyan"/>
        </w:rPr>
        <w:t>are</w:t>
      </w:r>
      <w:r w:rsidRPr="001D0947">
        <w:rPr>
          <w:rFonts w:asciiTheme="minorHAnsi" w:hAnsiTheme="minorHAnsi" w:cstheme="minorHAnsi"/>
          <w:sz w:val="16"/>
        </w:rPr>
        <w:t xml:space="preserve"> therefore </w:t>
      </w:r>
      <w:r w:rsidRPr="001D0947">
        <w:rPr>
          <w:rStyle w:val="StyleUnderline"/>
          <w:rFonts w:asciiTheme="minorHAnsi" w:hAnsiTheme="minorHAnsi" w:cstheme="minorHAnsi"/>
        </w:rPr>
        <w:t xml:space="preserve">terribly </w:t>
      </w:r>
      <w:r w:rsidRPr="00387278">
        <w:rPr>
          <w:rStyle w:val="Emphasis"/>
          <w:rFonts w:asciiTheme="minorHAnsi" w:hAnsiTheme="minorHAnsi" w:cstheme="minorHAnsi"/>
          <w:highlight w:val="cyan"/>
        </w:rPr>
        <w:t>important</w:t>
      </w:r>
      <w:r w:rsidRPr="001D0947">
        <w:rPr>
          <w:rStyle w:val="StyleUnderline"/>
          <w:rFonts w:asciiTheme="minorHAnsi" w:hAnsiTheme="minorHAnsi" w:cstheme="minorHAnsi"/>
        </w:rPr>
        <w:t xml:space="preserve"> – </w:t>
      </w:r>
      <w:r w:rsidRPr="00387278">
        <w:rPr>
          <w:rStyle w:val="StyleUnderline"/>
          <w:rFonts w:asciiTheme="minorHAnsi" w:hAnsiTheme="minorHAnsi" w:cstheme="minorHAnsi"/>
          <w:highlight w:val="cyan"/>
        </w:rPr>
        <w:t>the</w:t>
      </w:r>
      <w:r w:rsidRPr="001D0947">
        <w:rPr>
          <w:rStyle w:val="StyleUnderline"/>
          <w:rFonts w:asciiTheme="minorHAnsi" w:hAnsiTheme="minorHAnsi" w:cstheme="minorHAnsi"/>
        </w:rPr>
        <w:t xml:space="preserve"> </w:t>
      </w:r>
      <w:r w:rsidRPr="00387278">
        <w:rPr>
          <w:rStyle w:val="Emphasis"/>
          <w:rFonts w:asciiTheme="minorHAnsi" w:hAnsiTheme="minorHAnsi" w:cstheme="minorHAnsi"/>
          <w:highlight w:val="cyan"/>
        </w:rPr>
        <w:t>c</w:t>
      </w:r>
      <w:r w:rsidRPr="001D0947">
        <w:rPr>
          <w:rFonts w:asciiTheme="minorHAnsi" w:hAnsiTheme="minorHAnsi" w:cstheme="minorHAnsi"/>
          <w:sz w:val="16"/>
        </w:rPr>
        <w:t xml:space="preserve">enter of </w:t>
      </w:r>
      <w:r w:rsidRPr="00387278">
        <w:rPr>
          <w:rStyle w:val="Emphasis"/>
          <w:rFonts w:asciiTheme="minorHAnsi" w:hAnsiTheme="minorHAnsi" w:cstheme="minorHAnsi"/>
          <w:highlight w:val="cyan"/>
        </w:rPr>
        <w:t>d</w:t>
      </w:r>
      <w:r w:rsidRPr="001D0947">
        <w:rPr>
          <w:rFonts w:asciiTheme="minorHAnsi" w:hAnsiTheme="minorHAnsi" w:cstheme="minorHAnsi"/>
          <w:sz w:val="16"/>
        </w:rPr>
        <w:t xml:space="preserve">isease </w:t>
      </w:r>
      <w:r w:rsidRPr="00387278">
        <w:rPr>
          <w:rStyle w:val="Emphasis"/>
          <w:rFonts w:asciiTheme="minorHAnsi" w:hAnsiTheme="minorHAnsi" w:cstheme="minorHAnsi"/>
          <w:highlight w:val="cyan"/>
        </w:rPr>
        <w:t>c</w:t>
      </w:r>
      <w:r w:rsidRPr="001D0947">
        <w:rPr>
          <w:rFonts w:asciiTheme="minorHAnsi" w:hAnsiTheme="minorHAnsi" w:cstheme="minorHAnsi"/>
          <w:sz w:val="16"/>
        </w:rPr>
        <w:t xml:space="preserve">ontrol, for example. </w:t>
      </w:r>
      <w:r w:rsidRPr="00387278">
        <w:rPr>
          <w:rStyle w:val="StyleUnderline"/>
          <w:rFonts w:asciiTheme="minorHAnsi" w:hAnsiTheme="minorHAnsi" w:cstheme="minorHAnsi"/>
          <w:highlight w:val="cyan"/>
        </w:rPr>
        <w:t>How do we respond to</w:t>
      </w:r>
      <w:r w:rsidRPr="001D0947">
        <w:rPr>
          <w:rStyle w:val="StyleUnderline"/>
          <w:rFonts w:asciiTheme="minorHAnsi" w:hAnsiTheme="minorHAnsi" w:cstheme="minorHAnsi"/>
        </w:rPr>
        <w:t xml:space="preserve"> global </w:t>
      </w:r>
      <w:r w:rsidRPr="00387278">
        <w:rPr>
          <w:rStyle w:val="StyleUnderline"/>
          <w:rFonts w:asciiTheme="minorHAnsi" w:hAnsiTheme="minorHAnsi" w:cstheme="minorHAnsi"/>
          <w:highlight w:val="cyan"/>
        </w:rPr>
        <w:t>epidemics</w:t>
      </w:r>
      <w:r w:rsidRPr="001D0947">
        <w:rPr>
          <w:rStyle w:val="StyleUnderline"/>
          <w:rFonts w:asciiTheme="minorHAnsi" w:hAnsiTheme="minorHAnsi" w:cstheme="minorHAnsi"/>
        </w:rPr>
        <w:t xml:space="preserve"> such as Ebola and the like?</w:t>
      </w:r>
      <w:r w:rsidRPr="001D0947">
        <w:rPr>
          <w:rFonts w:asciiTheme="minorHAnsi" w:hAnsiTheme="minorHAnsi" w:cstheme="minorHAnsi"/>
          <w:sz w:val="16"/>
        </w:rPr>
        <w:t xml:space="preserve"> </w:t>
      </w:r>
      <w:r w:rsidRPr="00387278">
        <w:rPr>
          <w:rStyle w:val="Emphasis"/>
          <w:rFonts w:asciiTheme="minorHAnsi" w:hAnsiTheme="minorHAnsi" w:cstheme="minorHAnsi"/>
          <w:highlight w:val="cyan"/>
        </w:rPr>
        <w:t>You can’t do it</w:t>
      </w:r>
      <w:r w:rsidRPr="001D0947">
        <w:rPr>
          <w:rStyle w:val="StyleUnderline"/>
          <w:rFonts w:asciiTheme="minorHAnsi" w:hAnsiTheme="minorHAnsi" w:cstheme="minorHAnsi"/>
        </w:rPr>
        <w:t xml:space="preserve"> in the anarchist way of </w:t>
      </w:r>
      <w:r w:rsidRPr="001D0947">
        <w:rPr>
          <w:rStyle w:val="Emphasis"/>
          <w:rFonts w:asciiTheme="minorHAnsi" w:hAnsiTheme="minorHAnsi" w:cstheme="minorHAnsi"/>
        </w:rPr>
        <w:t xml:space="preserve">DIY [do it </w:t>
      </w:r>
      <w:r w:rsidRPr="00387278">
        <w:rPr>
          <w:rStyle w:val="Emphasis"/>
          <w:rFonts w:asciiTheme="minorHAnsi" w:hAnsiTheme="minorHAnsi" w:cstheme="minorHAnsi"/>
          <w:highlight w:val="cyan"/>
        </w:rPr>
        <w:t>yourself</w:t>
      </w:r>
      <w:r w:rsidRPr="001D0947">
        <w:rPr>
          <w:rStyle w:val="Emphasis"/>
          <w:rFonts w:asciiTheme="minorHAnsi" w:hAnsiTheme="minorHAnsi" w:cstheme="minorHAnsi"/>
        </w:rPr>
        <w:t>]-organization</w:t>
      </w:r>
      <w:r w:rsidRPr="001D0947">
        <w:rPr>
          <w:rFonts w:asciiTheme="minorHAnsi" w:hAnsiTheme="minorHAnsi" w:cstheme="minorHAnsi"/>
          <w:sz w:val="16"/>
        </w:rPr>
        <w:t xml:space="preserve">. </w:t>
      </w:r>
      <w:r w:rsidRPr="001D0947">
        <w:rPr>
          <w:rStyle w:val="StyleUnderline"/>
          <w:rFonts w:asciiTheme="minorHAnsi" w:hAnsiTheme="minorHAnsi" w:cstheme="minorHAnsi"/>
        </w:rPr>
        <w:t>There are many instances where you need some state-like forms of infrastructure</w:t>
      </w:r>
      <w:r w:rsidRPr="001D0947">
        <w:rPr>
          <w:rFonts w:asciiTheme="minorHAnsi" w:hAnsiTheme="minorHAnsi" w:cstheme="minorHAnsi"/>
          <w:sz w:val="16"/>
        </w:rPr>
        <w:t xml:space="preserve">. </w:t>
      </w:r>
      <w:r w:rsidRPr="00387278">
        <w:rPr>
          <w:rStyle w:val="Emphasis"/>
          <w:rFonts w:asciiTheme="minorHAnsi" w:hAnsiTheme="minorHAnsi" w:cstheme="minorHAnsi"/>
          <w:highlight w:val="cyan"/>
        </w:rPr>
        <w:t>We can’t confront</w:t>
      </w:r>
      <w:r w:rsidRPr="001D0947">
        <w:rPr>
          <w:rFonts w:asciiTheme="minorHAnsi" w:hAnsiTheme="minorHAnsi" w:cstheme="minorHAnsi"/>
          <w:sz w:val="16"/>
        </w:rPr>
        <w:t xml:space="preserve"> the problem of </w:t>
      </w:r>
      <w:r w:rsidRPr="001D0947">
        <w:rPr>
          <w:rStyle w:val="Emphasis"/>
          <w:rFonts w:asciiTheme="minorHAnsi" w:hAnsiTheme="minorHAnsi" w:cstheme="minorHAnsi"/>
        </w:rPr>
        <w:t xml:space="preserve">global </w:t>
      </w:r>
      <w:r w:rsidRPr="00387278">
        <w:rPr>
          <w:rStyle w:val="Emphasis"/>
          <w:rFonts w:asciiTheme="minorHAnsi" w:hAnsiTheme="minorHAnsi" w:cstheme="minorHAnsi"/>
          <w:highlight w:val="cyan"/>
        </w:rPr>
        <w:t>warming through decentralized</w:t>
      </w:r>
      <w:r w:rsidRPr="001D0947">
        <w:rPr>
          <w:rStyle w:val="StyleUnderline"/>
          <w:rFonts w:asciiTheme="minorHAnsi" w:hAnsiTheme="minorHAnsi" w:cstheme="minorHAnsi"/>
        </w:rPr>
        <w:t xml:space="preserve"> forms of </w:t>
      </w:r>
      <w:r w:rsidRPr="00387278">
        <w:rPr>
          <w:rStyle w:val="Emphasis"/>
          <w:rFonts w:asciiTheme="minorHAnsi" w:hAnsiTheme="minorHAnsi" w:cstheme="minorHAnsi"/>
          <w:highlight w:val="cyan"/>
        </w:rPr>
        <w:t>confrontations</w:t>
      </w:r>
      <w:r w:rsidRPr="001D0947">
        <w:rPr>
          <w:rStyle w:val="Emphasis"/>
          <w:rFonts w:asciiTheme="minorHAnsi" w:hAnsiTheme="minorHAnsi" w:cstheme="minorHAnsi"/>
        </w:rPr>
        <w:t xml:space="preserve"> and activities</w:t>
      </w:r>
      <w:r w:rsidRPr="001D0947">
        <w:rPr>
          <w:rFonts w:asciiTheme="minorHAnsi" w:hAnsiTheme="minorHAnsi" w:cstheme="minorHAnsi"/>
          <w:sz w:val="16"/>
        </w:rPr>
        <w:t xml:space="preserve"> alone.</w:t>
      </w:r>
      <w:r w:rsidRPr="001D0947">
        <w:rPr>
          <w:rFonts w:asciiTheme="minorHAnsi" w:hAnsiTheme="minorHAnsi" w:cstheme="minorHAnsi"/>
          <w:sz w:val="16"/>
        </w:rPr>
        <w:tab/>
      </w:r>
    </w:p>
    <w:p w14:paraId="633D5A18"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 xml:space="preserve">One example that is often mentioned, </w:t>
      </w:r>
      <w:r w:rsidRPr="001D0947">
        <w:rPr>
          <w:rStyle w:val="StyleUnderline"/>
          <w:rFonts w:asciiTheme="minorHAnsi" w:hAnsiTheme="minorHAnsi" w:cstheme="minorHAnsi"/>
        </w:rPr>
        <w:t>despite its</w:t>
      </w:r>
      <w:r w:rsidRPr="001D0947">
        <w:rPr>
          <w:rFonts w:asciiTheme="minorHAnsi" w:hAnsiTheme="minorHAnsi" w:cstheme="minorHAnsi"/>
          <w:sz w:val="16"/>
        </w:rPr>
        <w:t xml:space="preserve"> many </w:t>
      </w:r>
      <w:r w:rsidRPr="001D0947">
        <w:rPr>
          <w:rStyle w:val="StyleUnderline"/>
          <w:rFonts w:asciiTheme="minorHAnsi" w:hAnsiTheme="minorHAnsi" w:cstheme="minorHAnsi"/>
        </w:rPr>
        <w:t>problems</w:t>
      </w:r>
      <w:r w:rsidRPr="001D0947">
        <w:rPr>
          <w:rFonts w:asciiTheme="minorHAnsi" w:hAnsiTheme="minorHAnsi" w:cstheme="minorHAnsi"/>
          <w:sz w:val="16"/>
        </w:rPr>
        <w:t xml:space="preserve">, is </w:t>
      </w:r>
      <w:r w:rsidRPr="001D0947">
        <w:rPr>
          <w:rStyle w:val="StyleUnderline"/>
          <w:rFonts w:asciiTheme="minorHAnsi" w:hAnsiTheme="minorHAnsi" w:cstheme="minorHAnsi"/>
        </w:rPr>
        <w:t xml:space="preserve">the </w:t>
      </w:r>
      <w:r w:rsidRPr="00387278">
        <w:rPr>
          <w:rStyle w:val="StyleUnderline"/>
          <w:rFonts w:asciiTheme="minorHAnsi" w:hAnsiTheme="minorHAnsi" w:cstheme="minorHAnsi"/>
          <w:highlight w:val="cyan"/>
        </w:rPr>
        <w:t>Montreal</w:t>
      </w:r>
      <w:r w:rsidRPr="001D0947">
        <w:rPr>
          <w:rStyle w:val="StyleUnderline"/>
          <w:rFonts w:asciiTheme="minorHAnsi" w:hAnsiTheme="minorHAnsi" w:cstheme="minorHAnsi"/>
        </w:rPr>
        <w:t xml:space="preserve"> Protocol to phase out the use of chlorofluorocarbon in refrigerators </w:t>
      </w:r>
      <w:r w:rsidRPr="00387278">
        <w:rPr>
          <w:rStyle w:val="StyleUnderline"/>
          <w:rFonts w:asciiTheme="minorHAnsi" w:hAnsiTheme="minorHAnsi" w:cstheme="minorHAnsi"/>
          <w:highlight w:val="cyan"/>
        </w:rPr>
        <w:t>to limit</w:t>
      </w:r>
      <w:r w:rsidRPr="001D0947">
        <w:rPr>
          <w:rStyle w:val="StyleUnderline"/>
          <w:rFonts w:asciiTheme="minorHAnsi" w:hAnsiTheme="minorHAnsi" w:cstheme="minorHAnsi"/>
        </w:rPr>
        <w:t xml:space="preserve"> the </w:t>
      </w:r>
      <w:r w:rsidRPr="00387278">
        <w:rPr>
          <w:rStyle w:val="StyleUnderline"/>
          <w:rFonts w:asciiTheme="minorHAnsi" w:hAnsiTheme="minorHAnsi" w:cstheme="minorHAnsi"/>
          <w:highlight w:val="cyan"/>
        </w:rPr>
        <w:t>depletion of</w:t>
      </w:r>
      <w:r w:rsidRPr="001D0947">
        <w:rPr>
          <w:rStyle w:val="StyleUnderline"/>
          <w:rFonts w:asciiTheme="minorHAnsi" w:hAnsiTheme="minorHAnsi" w:cstheme="minorHAnsi"/>
        </w:rPr>
        <w:t xml:space="preserve"> the </w:t>
      </w:r>
      <w:r w:rsidRPr="00387278">
        <w:rPr>
          <w:rStyle w:val="StyleUnderline"/>
          <w:rFonts w:asciiTheme="minorHAnsi" w:hAnsiTheme="minorHAnsi" w:cstheme="minorHAnsi"/>
          <w:highlight w:val="cyan"/>
        </w:rPr>
        <w:t>ozone</w:t>
      </w:r>
      <w:r w:rsidRPr="001D0947">
        <w:rPr>
          <w:rStyle w:val="StyleUnderline"/>
          <w:rFonts w:asciiTheme="minorHAnsi" w:hAnsiTheme="minorHAnsi" w:cstheme="minorHAnsi"/>
        </w:rPr>
        <w:t xml:space="preserve"> layer</w:t>
      </w:r>
      <w:r w:rsidRPr="001D0947">
        <w:rPr>
          <w:rFonts w:asciiTheme="minorHAnsi" w:hAnsiTheme="minorHAnsi" w:cstheme="minorHAnsi"/>
          <w:sz w:val="16"/>
        </w:rPr>
        <w:t xml:space="preserve">. </w:t>
      </w:r>
      <w:r w:rsidRPr="001D0947">
        <w:rPr>
          <w:rStyle w:val="StyleUnderline"/>
          <w:rFonts w:asciiTheme="minorHAnsi" w:hAnsiTheme="minorHAnsi" w:cstheme="minorHAnsi"/>
        </w:rPr>
        <w:t>It was successfully enforced</w:t>
      </w:r>
      <w:r w:rsidRPr="001D0947">
        <w:rPr>
          <w:rFonts w:asciiTheme="minorHAnsi" w:hAnsiTheme="minorHAnsi" w:cstheme="minorHAnsi"/>
          <w:sz w:val="16"/>
        </w:rPr>
        <w:t xml:space="preserve"> in the 1990s </w:t>
      </w:r>
      <w:r w:rsidRPr="001D0947">
        <w:rPr>
          <w:rStyle w:val="StyleUnderline"/>
          <w:rFonts w:asciiTheme="minorHAnsi" w:hAnsiTheme="minorHAnsi" w:cstheme="minorHAnsi"/>
        </w:rPr>
        <w:t xml:space="preserve">but it </w:t>
      </w:r>
      <w:r w:rsidRPr="00387278">
        <w:rPr>
          <w:rStyle w:val="Emphasis"/>
          <w:rFonts w:asciiTheme="minorHAnsi" w:hAnsiTheme="minorHAnsi" w:cstheme="minorHAnsi"/>
          <w:highlight w:val="cyan"/>
        </w:rPr>
        <w:t>needed</w:t>
      </w:r>
      <w:r w:rsidRPr="001D0947">
        <w:rPr>
          <w:rStyle w:val="StyleUnderline"/>
          <w:rFonts w:asciiTheme="minorHAnsi" w:hAnsiTheme="minorHAnsi" w:cstheme="minorHAnsi"/>
        </w:rPr>
        <w:t xml:space="preserve"> some kind of </w:t>
      </w:r>
      <w:r w:rsidRPr="00387278">
        <w:rPr>
          <w:rStyle w:val="Emphasis"/>
          <w:rFonts w:asciiTheme="minorHAnsi" w:hAnsiTheme="minorHAnsi" w:cstheme="minorHAnsi"/>
          <w:highlight w:val="cyan"/>
        </w:rPr>
        <w:t>organization</w:t>
      </w:r>
      <w:r w:rsidRPr="001D0947">
        <w:rPr>
          <w:rStyle w:val="StyleUnderline"/>
          <w:rFonts w:asciiTheme="minorHAnsi" w:hAnsiTheme="minorHAnsi" w:cstheme="minorHAnsi"/>
        </w:rPr>
        <w:t xml:space="preserve"> that is </w:t>
      </w:r>
      <w:r w:rsidRPr="001D0947">
        <w:rPr>
          <w:rStyle w:val="Emphasis"/>
          <w:rFonts w:asciiTheme="minorHAnsi" w:hAnsiTheme="minorHAnsi" w:cstheme="minorHAnsi"/>
        </w:rPr>
        <w:t>very different</w:t>
      </w:r>
      <w:r w:rsidRPr="001D0947">
        <w:rPr>
          <w:rStyle w:val="StyleUnderline"/>
          <w:rFonts w:asciiTheme="minorHAnsi" w:hAnsiTheme="minorHAnsi" w:cstheme="minorHAnsi"/>
        </w:rPr>
        <w:t xml:space="preserve"> to the one coming out of </w:t>
      </w:r>
      <w:r w:rsidRPr="001D0947">
        <w:rPr>
          <w:rStyle w:val="Emphasis"/>
          <w:rFonts w:asciiTheme="minorHAnsi" w:hAnsiTheme="minorHAnsi" w:cstheme="minorHAnsi"/>
        </w:rPr>
        <w:t>assembly-based politics</w:t>
      </w:r>
      <w:r w:rsidRPr="001D0947">
        <w:rPr>
          <w:rFonts w:asciiTheme="minorHAnsi" w:hAnsiTheme="minorHAnsi" w:cstheme="minorHAnsi"/>
          <w:sz w:val="16"/>
        </w:rPr>
        <w:t>.</w:t>
      </w:r>
    </w:p>
    <w:p w14:paraId="43B63963"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From an anarchist perspective, I would say that it is possible to replace even supra-national institutions like the WHO with confederal organizations which are built from the bottom up and which eventually arrive at worldwide decision-making.</w:t>
      </w:r>
    </w:p>
    <w:p w14:paraId="40C46FAB"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 xml:space="preserve">Maybe to a certain degree, but we have to be aware that </w:t>
      </w:r>
      <w:r w:rsidRPr="001D0947">
        <w:rPr>
          <w:rStyle w:val="StyleUnderline"/>
          <w:rFonts w:asciiTheme="minorHAnsi" w:hAnsiTheme="minorHAnsi" w:cstheme="minorHAnsi"/>
        </w:rPr>
        <w:t>there will always be some kind of hierarchies and we will always face problems like accountability or the right of recourse</w:t>
      </w:r>
      <w:r w:rsidRPr="001D0947">
        <w:rPr>
          <w:rFonts w:asciiTheme="minorHAnsi" w:hAnsiTheme="minorHAnsi" w:cstheme="minorHAnsi"/>
          <w:sz w:val="16"/>
        </w:rPr>
        <w:t xml:space="preserve">. </w:t>
      </w:r>
      <w:r w:rsidRPr="001D0947">
        <w:rPr>
          <w:rStyle w:val="StyleUnderline"/>
          <w:rFonts w:asciiTheme="minorHAnsi" w:hAnsiTheme="minorHAnsi" w:cstheme="minorHAnsi"/>
        </w:rPr>
        <w:t>There will be complicated relationships between</w:t>
      </w:r>
      <w:r w:rsidRPr="001D0947">
        <w:rPr>
          <w:rFonts w:asciiTheme="minorHAnsi" w:hAnsiTheme="minorHAnsi" w:cstheme="minorHAnsi"/>
          <w:sz w:val="16"/>
        </w:rPr>
        <w:t xml:space="preserve">, for example, </w:t>
      </w:r>
      <w:r w:rsidRPr="001D0947">
        <w:rPr>
          <w:rStyle w:val="StyleUnderline"/>
          <w:rFonts w:asciiTheme="minorHAnsi" w:hAnsiTheme="minorHAnsi" w:cstheme="minorHAnsi"/>
        </w:rPr>
        <w:t>people dealing with</w:t>
      </w:r>
      <w:r w:rsidRPr="001D0947">
        <w:rPr>
          <w:rFonts w:asciiTheme="minorHAnsi" w:hAnsiTheme="minorHAnsi" w:cstheme="minorHAnsi"/>
          <w:sz w:val="16"/>
        </w:rPr>
        <w:t xml:space="preserve"> the problem of </w:t>
      </w:r>
      <w:r w:rsidRPr="001D0947">
        <w:rPr>
          <w:rStyle w:val="StyleUnderline"/>
          <w:rFonts w:asciiTheme="minorHAnsi" w:hAnsiTheme="minorHAnsi" w:cstheme="minorHAnsi"/>
        </w:rPr>
        <w:t xml:space="preserve">global warming from the standpoint of the world as a whole and from the standpoint of a group </w:t>
      </w:r>
      <w:r w:rsidRPr="001D0947">
        <w:rPr>
          <w:rFonts w:asciiTheme="minorHAnsi" w:hAnsiTheme="minorHAnsi" w:cstheme="minorHAnsi"/>
          <w:sz w:val="16"/>
        </w:rPr>
        <w:t xml:space="preserve">that is </w:t>
      </w:r>
      <w:r w:rsidRPr="001D0947">
        <w:rPr>
          <w:rStyle w:val="StyleUnderline"/>
          <w:rFonts w:asciiTheme="minorHAnsi" w:hAnsiTheme="minorHAnsi" w:cstheme="minorHAnsi"/>
        </w:rPr>
        <w:t>on the ground</w:t>
      </w:r>
      <w:r w:rsidRPr="001D0947">
        <w:rPr>
          <w:rFonts w:asciiTheme="minorHAnsi" w:hAnsiTheme="minorHAnsi" w:cstheme="minorHAnsi"/>
          <w:sz w:val="16"/>
        </w:rPr>
        <w:t xml:space="preserve">, let’s say in Hanover or somewhere, and </w:t>
      </w:r>
      <w:r w:rsidRPr="001D0947">
        <w:rPr>
          <w:rStyle w:val="StyleUnderline"/>
          <w:rFonts w:asciiTheme="minorHAnsi" w:hAnsiTheme="minorHAnsi" w:cstheme="minorHAnsi"/>
        </w:rPr>
        <w:t>that wonders: ‘why should we listen to what they are saying?’</w:t>
      </w:r>
    </w:p>
    <w:p w14:paraId="4AFCD1C1"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So you believe this would require some form of authority?</w:t>
      </w:r>
    </w:p>
    <w:p w14:paraId="6007C2C3" w14:textId="77777777" w:rsidR="00723D7C" w:rsidRPr="001D0947" w:rsidRDefault="00723D7C" w:rsidP="00723D7C">
      <w:pPr>
        <w:rPr>
          <w:rStyle w:val="StyleUnderline"/>
          <w:rFonts w:asciiTheme="minorHAnsi" w:hAnsiTheme="minorHAnsi" w:cstheme="minorHAnsi"/>
        </w:rPr>
      </w:pPr>
      <w:r w:rsidRPr="001D0947">
        <w:rPr>
          <w:rStyle w:val="StyleUnderline"/>
          <w:rFonts w:asciiTheme="minorHAnsi" w:hAnsiTheme="minorHAnsi" w:cstheme="minorHAnsi"/>
        </w:rPr>
        <w:t>No, there will be authority structures anyway</w:t>
      </w:r>
      <w:r w:rsidRPr="001D0947">
        <w:rPr>
          <w:rFonts w:asciiTheme="minorHAnsi" w:hAnsiTheme="minorHAnsi" w:cstheme="minorHAnsi"/>
          <w:sz w:val="16"/>
        </w:rPr>
        <w:t xml:space="preserve"> – </w:t>
      </w:r>
      <w:r w:rsidRPr="001D0947">
        <w:rPr>
          <w:rStyle w:val="StyleUnderline"/>
          <w:rFonts w:asciiTheme="minorHAnsi" w:hAnsiTheme="minorHAnsi" w:cstheme="minorHAnsi"/>
        </w:rPr>
        <w:t>there will always be</w:t>
      </w:r>
      <w:r w:rsidRPr="001D0947">
        <w:rPr>
          <w:rFonts w:asciiTheme="minorHAnsi" w:hAnsiTheme="minorHAnsi" w:cstheme="minorHAnsi"/>
          <w:sz w:val="16"/>
        </w:rPr>
        <w:t xml:space="preserve">. </w:t>
      </w:r>
      <w:r w:rsidRPr="001D0947">
        <w:rPr>
          <w:rStyle w:val="StyleUnderline"/>
          <w:rFonts w:asciiTheme="minorHAnsi" w:hAnsiTheme="minorHAnsi" w:cstheme="minorHAnsi"/>
        </w:rPr>
        <w:t>I have never been in an anarchist meeting where there was no secret authority structure</w:t>
      </w:r>
      <w:r w:rsidRPr="001D0947">
        <w:rPr>
          <w:rFonts w:asciiTheme="minorHAnsi" w:hAnsiTheme="minorHAnsi" w:cstheme="minorHAnsi"/>
          <w:sz w:val="16"/>
        </w:rPr>
        <w:t xml:space="preserve">. </w:t>
      </w:r>
      <w:r w:rsidRPr="001D0947">
        <w:rPr>
          <w:rStyle w:val="StyleUnderline"/>
          <w:rFonts w:asciiTheme="minorHAnsi" w:hAnsiTheme="minorHAnsi" w:cstheme="minorHAnsi"/>
        </w:rPr>
        <w:t xml:space="preserve">There is always this fantasy of everything being horizontal, but I sit there and watch and think: ‘oh god, </w:t>
      </w:r>
      <w:r w:rsidRPr="001D0947">
        <w:rPr>
          <w:rStyle w:val="Emphasis"/>
          <w:rFonts w:asciiTheme="minorHAnsi" w:hAnsiTheme="minorHAnsi" w:cstheme="minorHAnsi"/>
        </w:rPr>
        <w:t>there is a whole hierarchical structure in here – but it’s covert.’</w:t>
      </w:r>
    </w:p>
    <w:p w14:paraId="24C79107"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Coming back to the recent protests around the Mediterranean: many movements have focused on local struggles. What is the next step to take towards social transformation?</w:t>
      </w:r>
    </w:p>
    <w:p w14:paraId="17137962"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 xml:space="preserve">At some point </w:t>
      </w:r>
      <w:r w:rsidRPr="001D0947">
        <w:rPr>
          <w:rStyle w:val="StyleUnderline"/>
          <w:rFonts w:asciiTheme="minorHAnsi" w:hAnsiTheme="minorHAnsi" w:cstheme="minorHAnsi"/>
        </w:rPr>
        <w:t>we have to create organizations which are able to assemble and enforce social change on a broader scale</w:t>
      </w:r>
      <w:r w:rsidRPr="001D0947">
        <w:rPr>
          <w:rFonts w:asciiTheme="minorHAnsi" w:hAnsiTheme="minorHAnsi" w:cstheme="minorHAnsi"/>
          <w:sz w:val="16"/>
        </w:rPr>
        <w:t>. For example</w:t>
      </w:r>
      <w:r w:rsidRPr="001D0947">
        <w:rPr>
          <w:rStyle w:val="StyleUnderline"/>
          <w:rFonts w:asciiTheme="minorHAnsi" w:hAnsiTheme="minorHAnsi" w:cstheme="minorHAnsi"/>
        </w:rPr>
        <w:t>, will Podemos in Spain be able to do that?</w:t>
      </w:r>
      <w:r w:rsidRPr="001D0947">
        <w:rPr>
          <w:rFonts w:asciiTheme="minorHAnsi" w:hAnsiTheme="minorHAnsi" w:cstheme="minorHAnsi"/>
          <w:sz w:val="16"/>
        </w:rPr>
        <w:t xml:space="preserve"> </w:t>
      </w:r>
      <w:r w:rsidRPr="001D0947">
        <w:rPr>
          <w:rStyle w:val="StyleUnderline"/>
          <w:rFonts w:asciiTheme="minorHAnsi" w:hAnsiTheme="minorHAnsi" w:cstheme="minorHAnsi"/>
        </w:rPr>
        <w:t>In a chaotic situation like the economic crisis</w:t>
      </w:r>
      <w:r w:rsidRPr="001D0947">
        <w:rPr>
          <w:rFonts w:asciiTheme="minorHAnsi" w:hAnsiTheme="minorHAnsi" w:cstheme="minorHAnsi"/>
          <w:sz w:val="16"/>
        </w:rPr>
        <w:t xml:space="preserve"> of the last years, </w:t>
      </w:r>
      <w:r w:rsidRPr="001D0947">
        <w:rPr>
          <w:rStyle w:val="Emphasis"/>
          <w:rFonts w:asciiTheme="minorHAnsi" w:hAnsiTheme="minorHAnsi" w:cstheme="minorHAnsi"/>
        </w:rPr>
        <w:t>it is important for the left to act</w:t>
      </w:r>
      <w:r w:rsidRPr="001D0947">
        <w:rPr>
          <w:rStyle w:val="StyleUnderline"/>
          <w:rFonts w:asciiTheme="minorHAnsi" w:hAnsiTheme="minorHAnsi" w:cstheme="minorHAnsi"/>
        </w:rPr>
        <w:t xml:space="preserve">. </w:t>
      </w:r>
      <w:r w:rsidRPr="00387278">
        <w:rPr>
          <w:rStyle w:val="StyleUnderline"/>
          <w:rFonts w:asciiTheme="minorHAnsi" w:hAnsiTheme="minorHAnsi" w:cstheme="minorHAnsi"/>
          <w:highlight w:val="cyan"/>
        </w:rPr>
        <w:t>If the left doesn’t make it</w:t>
      </w:r>
      <w:r w:rsidRPr="001D0947">
        <w:rPr>
          <w:rStyle w:val="StyleUnderline"/>
          <w:rFonts w:asciiTheme="minorHAnsi" w:hAnsiTheme="minorHAnsi" w:cstheme="minorHAnsi"/>
        </w:rPr>
        <w:t xml:space="preserve">, then </w:t>
      </w:r>
      <w:r w:rsidRPr="00387278">
        <w:rPr>
          <w:rStyle w:val="Emphasis"/>
          <w:rFonts w:asciiTheme="minorHAnsi" w:hAnsiTheme="minorHAnsi" w:cstheme="minorHAnsi"/>
          <w:highlight w:val="cyan"/>
        </w:rPr>
        <w:t>the right</w:t>
      </w:r>
      <w:r w:rsidRPr="001D0947">
        <w:rPr>
          <w:rStyle w:val="StyleUnderline"/>
          <w:rFonts w:asciiTheme="minorHAnsi" w:hAnsiTheme="minorHAnsi" w:cstheme="minorHAnsi"/>
        </w:rPr>
        <w:t xml:space="preserve">-wing </w:t>
      </w:r>
      <w:r w:rsidRPr="00387278">
        <w:rPr>
          <w:rStyle w:val="StyleUnderline"/>
          <w:rFonts w:asciiTheme="minorHAnsi" w:hAnsiTheme="minorHAnsi" w:cstheme="minorHAnsi"/>
          <w:highlight w:val="cyan"/>
        </w:rPr>
        <w:t xml:space="preserve">is </w:t>
      </w:r>
      <w:r w:rsidRPr="00387278">
        <w:rPr>
          <w:rStyle w:val="Emphasis"/>
          <w:rFonts w:asciiTheme="minorHAnsi" w:hAnsiTheme="minorHAnsi" w:cstheme="minorHAnsi"/>
          <w:highlight w:val="cyan"/>
        </w:rPr>
        <w:t>the next option</w:t>
      </w:r>
      <w:r w:rsidRPr="001D0947">
        <w:rPr>
          <w:rFonts w:asciiTheme="minorHAnsi" w:hAnsiTheme="minorHAnsi" w:cstheme="minorHAnsi"/>
          <w:sz w:val="16"/>
        </w:rPr>
        <w:t xml:space="preserve">. I think – and I hate to say this – but I think </w:t>
      </w:r>
      <w:r w:rsidRPr="00387278">
        <w:rPr>
          <w:rStyle w:val="Emphasis"/>
          <w:rFonts w:asciiTheme="minorHAnsi" w:hAnsiTheme="minorHAnsi" w:cstheme="minorHAnsi"/>
          <w:highlight w:val="cyan"/>
        </w:rPr>
        <w:t>the left has to be</w:t>
      </w:r>
      <w:r w:rsidRPr="001D0947">
        <w:rPr>
          <w:rStyle w:val="StyleUnderline"/>
          <w:rFonts w:asciiTheme="minorHAnsi" w:hAnsiTheme="minorHAnsi" w:cstheme="minorHAnsi"/>
        </w:rPr>
        <w:t xml:space="preserve"> more </w:t>
      </w:r>
      <w:r w:rsidRPr="00387278">
        <w:rPr>
          <w:rStyle w:val="Emphasis"/>
          <w:rFonts w:asciiTheme="minorHAnsi" w:hAnsiTheme="minorHAnsi" w:cstheme="minorHAnsi"/>
          <w:highlight w:val="cyan"/>
        </w:rPr>
        <w:t>pragmatic</w:t>
      </w:r>
      <w:r w:rsidRPr="001D0947">
        <w:rPr>
          <w:rStyle w:val="StyleUnderline"/>
          <w:rFonts w:asciiTheme="minorHAnsi" w:hAnsiTheme="minorHAnsi" w:cstheme="minorHAnsi"/>
        </w:rPr>
        <w:t xml:space="preserve"> in relation to the dynamics going on right now</w:t>
      </w:r>
      <w:r w:rsidRPr="001D0947">
        <w:rPr>
          <w:rFonts w:asciiTheme="minorHAnsi" w:hAnsiTheme="minorHAnsi" w:cstheme="minorHAnsi"/>
          <w:sz w:val="16"/>
        </w:rPr>
        <w:t>.</w:t>
      </w:r>
    </w:p>
    <w:p w14:paraId="61247526" w14:textId="77777777" w:rsidR="00723D7C" w:rsidRPr="001D0947" w:rsidRDefault="00723D7C" w:rsidP="00723D7C">
      <w:pPr>
        <w:tabs>
          <w:tab w:val="left" w:pos="3413"/>
        </w:tabs>
        <w:rPr>
          <w:rFonts w:asciiTheme="minorHAnsi" w:hAnsiTheme="minorHAnsi" w:cstheme="minorHAnsi"/>
          <w:sz w:val="16"/>
        </w:rPr>
      </w:pPr>
      <w:r w:rsidRPr="001D0947">
        <w:rPr>
          <w:rFonts w:asciiTheme="minorHAnsi" w:hAnsiTheme="minorHAnsi" w:cstheme="minorHAnsi"/>
          <w:sz w:val="16"/>
        </w:rPr>
        <w:t>More pragmatic in what sense?</w:t>
      </w:r>
      <w:r w:rsidRPr="001D0947">
        <w:rPr>
          <w:rFonts w:asciiTheme="minorHAnsi" w:hAnsiTheme="minorHAnsi" w:cstheme="minorHAnsi"/>
          <w:sz w:val="16"/>
        </w:rPr>
        <w:tab/>
      </w:r>
    </w:p>
    <w:p w14:paraId="4EAF16C2"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Well, why did I support SYRIZA even though it is not a revolutionary party? Because it opened a space in which something different could happen and therefore it was a progressive move for me.</w:t>
      </w:r>
    </w:p>
    <w:p w14:paraId="2E08F628"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 xml:space="preserve">It is a bit like Marx saying: the first step to freedom is the limitation of the length of the working day. </w:t>
      </w:r>
      <w:r w:rsidRPr="001D0947">
        <w:rPr>
          <w:rStyle w:val="StyleUnderline"/>
          <w:rFonts w:asciiTheme="minorHAnsi" w:hAnsiTheme="minorHAnsi" w:cstheme="minorHAnsi"/>
        </w:rPr>
        <w:t xml:space="preserve">Very </w:t>
      </w:r>
      <w:r w:rsidRPr="00387278">
        <w:rPr>
          <w:rStyle w:val="Emphasis"/>
          <w:rFonts w:asciiTheme="minorHAnsi" w:hAnsiTheme="minorHAnsi" w:cstheme="minorHAnsi"/>
          <w:highlight w:val="cyan"/>
        </w:rPr>
        <w:t>narrow demands</w:t>
      </w:r>
      <w:r w:rsidRPr="00387278">
        <w:rPr>
          <w:rStyle w:val="StyleUnderline"/>
          <w:rFonts w:asciiTheme="minorHAnsi" w:hAnsiTheme="minorHAnsi" w:cstheme="minorHAnsi"/>
          <w:highlight w:val="cyan"/>
        </w:rPr>
        <w:t xml:space="preserve"> open</w:t>
      </w:r>
      <w:r w:rsidRPr="001D0947">
        <w:rPr>
          <w:rStyle w:val="StyleUnderline"/>
          <w:rFonts w:asciiTheme="minorHAnsi" w:hAnsiTheme="minorHAnsi" w:cstheme="minorHAnsi"/>
        </w:rPr>
        <w:t xml:space="preserve"> up </w:t>
      </w:r>
      <w:r w:rsidRPr="00387278">
        <w:rPr>
          <w:rStyle w:val="StyleUnderline"/>
          <w:rFonts w:asciiTheme="minorHAnsi" w:hAnsiTheme="minorHAnsi" w:cstheme="minorHAnsi"/>
          <w:highlight w:val="cyan"/>
        </w:rPr>
        <w:t>space for</w:t>
      </w:r>
      <w:r w:rsidRPr="001D0947">
        <w:rPr>
          <w:rStyle w:val="StyleUnderline"/>
          <w:rFonts w:asciiTheme="minorHAnsi" w:hAnsiTheme="minorHAnsi" w:cstheme="minorHAnsi"/>
        </w:rPr>
        <w:t xml:space="preserve"> much more </w:t>
      </w:r>
      <w:r w:rsidRPr="00387278">
        <w:rPr>
          <w:rStyle w:val="StyleUnderline"/>
          <w:rFonts w:asciiTheme="minorHAnsi" w:hAnsiTheme="minorHAnsi" w:cstheme="minorHAnsi"/>
          <w:highlight w:val="cyan"/>
        </w:rPr>
        <w:t>revolutionary outcomes</w:t>
      </w:r>
      <w:r w:rsidRPr="001D0947">
        <w:rPr>
          <w:rStyle w:val="StyleUnderline"/>
          <w:rFonts w:asciiTheme="minorHAnsi" w:hAnsiTheme="minorHAnsi" w:cstheme="minorHAnsi"/>
        </w:rPr>
        <w:t xml:space="preserve">, and </w:t>
      </w:r>
      <w:r w:rsidRPr="00387278">
        <w:rPr>
          <w:rStyle w:val="StyleUnderline"/>
          <w:rFonts w:asciiTheme="minorHAnsi" w:hAnsiTheme="minorHAnsi" w:cstheme="minorHAnsi"/>
          <w:highlight w:val="cyan"/>
        </w:rPr>
        <w:t>even</w:t>
      </w:r>
      <w:r w:rsidRPr="001D0947">
        <w:rPr>
          <w:rStyle w:val="StyleUnderline"/>
          <w:rFonts w:asciiTheme="minorHAnsi" w:hAnsiTheme="minorHAnsi" w:cstheme="minorHAnsi"/>
        </w:rPr>
        <w:t xml:space="preserve"> when there isn’t any possibility for any revolutionary outcomes, we have to look for </w:t>
      </w:r>
      <w:r w:rsidRPr="00387278">
        <w:rPr>
          <w:rStyle w:val="Emphasis"/>
          <w:rFonts w:asciiTheme="minorHAnsi" w:hAnsiTheme="minorHAnsi" w:cstheme="minorHAnsi"/>
          <w:highlight w:val="cyan"/>
        </w:rPr>
        <w:t>compromise</w:t>
      </w:r>
      <w:r w:rsidRPr="001D0947">
        <w:rPr>
          <w:rStyle w:val="Emphasis"/>
          <w:rFonts w:asciiTheme="minorHAnsi" w:hAnsiTheme="minorHAnsi" w:cstheme="minorHAnsi"/>
        </w:rPr>
        <w:t xml:space="preserve"> solutions</w:t>
      </w:r>
      <w:r w:rsidRPr="001D0947">
        <w:rPr>
          <w:rStyle w:val="StyleUnderline"/>
          <w:rFonts w:asciiTheme="minorHAnsi" w:hAnsiTheme="minorHAnsi" w:cstheme="minorHAnsi"/>
        </w:rPr>
        <w:t xml:space="preserve"> which nevertheless </w:t>
      </w:r>
      <w:r w:rsidRPr="00387278">
        <w:rPr>
          <w:rStyle w:val="Emphasis"/>
          <w:rFonts w:asciiTheme="minorHAnsi" w:hAnsiTheme="minorHAnsi" w:cstheme="minorHAnsi"/>
          <w:highlight w:val="cyan"/>
        </w:rPr>
        <w:t>roll back</w:t>
      </w:r>
      <w:r w:rsidRPr="001D0947">
        <w:rPr>
          <w:rStyle w:val="Emphasis"/>
          <w:rFonts w:asciiTheme="minorHAnsi" w:hAnsiTheme="minorHAnsi" w:cstheme="minorHAnsi"/>
        </w:rPr>
        <w:t xml:space="preserve"> the neoliberal </w:t>
      </w:r>
      <w:r w:rsidRPr="00387278">
        <w:rPr>
          <w:rStyle w:val="Emphasis"/>
          <w:rFonts w:asciiTheme="minorHAnsi" w:hAnsiTheme="minorHAnsi" w:cstheme="minorHAnsi"/>
          <w:highlight w:val="cyan"/>
        </w:rPr>
        <w:t>austerity</w:t>
      </w:r>
      <w:r w:rsidRPr="001D0947">
        <w:rPr>
          <w:rFonts w:asciiTheme="minorHAnsi" w:hAnsiTheme="minorHAnsi" w:cstheme="minorHAnsi"/>
          <w:sz w:val="16"/>
        </w:rPr>
        <w:t xml:space="preserve"> nonsense </w:t>
      </w:r>
      <w:r w:rsidRPr="00387278">
        <w:rPr>
          <w:rStyle w:val="StyleUnderline"/>
          <w:rFonts w:asciiTheme="minorHAnsi" w:hAnsiTheme="minorHAnsi" w:cstheme="minorHAnsi"/>
          <w:highlight w:val="cyan"/>
        </w:rPr>
        <w:t xml:space="preserve">and </w:t>
      </w:r>
      <w:r w:rsidRPr="00387278">
        <w:rPr>
          <w:rStyle w:val="Emphasis"/>
          <w:rFonts w:asciiTheme="minorHAnsi" w:hAnsiTheme="minorHAnsi" w:cstheme="minorHAnsi"/>
          <w:highlight w:val="cyan"/>
        </w:rPr>
        <w:t>open</w:t>
      </w:r>
      <w:r w:rsidRPr="001D0947">
        <w:rPr>
          <w:rStyle w:val="Emphasis"/>
          <w:rFonts w:asciiTheme="minorHAnsi" w:hAnsiTheme="minorHAnsi" w:cstheme="minorHAnsi"/>
        </w:rPr>
        <w:t xml:space="preserve"> the </w:t>
      </w:r>
      <w:r w:rsidRPr="00387278">
        <w:rPr>
          <w:rStyle w:val="Emphasis"/>
          <w:rFonts w:asciiTheme="minorHAnsi" w:hAnsiTheme="minorHAnsi" w:cstheme="minorHAnsi"/>
          <w:highlight w:val="cyan"/>
        </w:rPr>
        <w:t>space where new</w:t>
      </w:r>
      <w:r w:rsidRPr="001D0947">
        <w:rPr>
          <w:rStyle w:val="Emphasis"/>
          <w:rFonts w:asciiTheme="minorHAnsi" w:hAnsiTheme="minorHAnsi" w:cstheme="minorHAnsi"/>
        </w:rPr>
        <w:t xml:space="preserve"> forms of </w:t>
      </w:r>
      <w:r w:rsidRPr="00387278">
        <w:rPr>
          <w:rStyle w:val="Emphasis"/>
          <w:rFonts w:asciiTheme="minorHAnsi" w:hAnsiTheme="minorHAnsi" w:cstheme="minorHAnsi"/>
          <w:highlight w:val="cyan"/>
        </w:rPr>
        <w:t>organizing can take place</w:t>
      </w:r>
      <w:r w:rsidRPr="001D0947">
        <w:rPr>
          <w:rFonts w:asciiTheme="minorHAnsi" w:hAnsiTheme="minorHAnsi" w:cstheme="minorHAnsi"/>
        </w:rPr>
        <w:t>.</w:t>
      </w:r>
    </w:p>
    <w:p w14:paraId="28D822AA"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For example, it would be interesting if Podemos looked towards organizing forms of democratic confederalism – because in some ways Podemos originated with lots of assembly-type meetings taking place all over Spain, so they are very experienced with the assembly structure.</w:t>
      </w:r>
    </w:p>
    <w:p w14:paraId="06B6AE33"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 xml:space="preserve">The question is how they connect the assembly-form to some permanent forms of organization concerning their upcoming position as a strong party in Parliament. </w:t>
      </w:r>
      <w:r w:rsidRPr="001D0947">
        <w:rPr>
          <w:rStyle w:val="StyleUnderline"/>
          <w:rFonts w:asciiTheme="minorHAnsi" w:hAnsiTheme="minorHAnsi" w:cstheme="minorHAnsi"/>
        </w:rPr>
        <w:t>This</w:t>
      </w:r>
      <w:r w:rsidRPr="001D0947">
        <w:rPr>
          <w:rFonts w:asciiTheme="minorHAnsi" w:hAnsiTheme="minorHAnsi" w:cstheme="minorHAnsi"/>
          <w:sz w:val="16"/>
        </w:rPr>
        <w:t xml:space="preserve"> also </w:t>
      </w:r>
      <w:r w:rsidRPr="001D0947">
        <w:rPr>
          <w:rStyle w:val="StyleUnderline"/>
          <w:rFonts w:asciiTheme="minorHAnsi" w:hAnsiTheme="minorHAnsi" w:cstheme="minorHAnsi"/>
        </w:rPr>
        <w:t xml:space="preserve">goes back to the question of consolidating power: you have to find ways to do so, because without it the bourgeoisie and corporate capitalism are going to find ways to reassert it and </w:t>
      </w:r>
      <w:r w:rsidRPr="001D0947">
        <w:rPr>
          <w:rStyle w:val="Emphasis"/>
          <w:rFonts w:asciiTheme="minorHAnsi" w:hAnsiTheme="minorHAnsi" w:cstheme="minorHAnsi"/>
        </w:rPr>
        <w:t>take the power back</w:t>
      </w:r>
      <w:r w:rsidRPr="001D0947">
        <w:rPr>
          <w:rFonts w:asciiTheme="minorHAnsi" w:hAnsiTheme="minorHAnsi" w:cstheme="minorHAnsi"/>
          <w:sz w:val="16"/>
        </w:rPr>
        <w:t>.</w:t>
      </w:r>
    </w:p>
    <w:p w14:paraId="29459739" w14:textId="77777777" w:rsidR="00723D7C" w:rsidRPr="001D0947" w:rsidRDefault="00723D7C" w:rsidP="00723D7C">
      <w:pPr>
        <w:tabs>
          <w:tab w:val="left" w:pos="13808"/>
        </w:tabs>
        <w:rPr>
          <w:rFonts w:asciiTheme="minorHAnsi" w:hAnsiTheme="minorHAnsi" w:cstheme="minorHAnsi"/>
          <w:sz w:val="16"/>
        </w:rPr>
      </w:pPr>
      <w:r w:rsidRPr="001D0947">
        <w:rPr>
          <w:rFonts w:asciiTheme="minorHAnsi" w:hAnsiTheme="minorHAnsi" w:cstheme="minorHAnsi"/>
          <w:sz w:val="16"/>
        </w:rPr>
        <w:t>What do you think about the dilemma of solidarity networks filling the void after the retreat of the welfare state and indirectly becoming a partner of neoliberalism in this way?</w:t>
      </w:r>
      <w:r w:rsidRPr="001D0947">
        <w:rPr>
          <w:rFonts w:asciiTheme="minorHAnsi" w:hAnsiTheme="minorHAnsi" w:cstheme="minorHAnsi"/>
          <w:sz w:val="16"/>
        </w:rPr>
        <w:tab/>
      </w:r>
    </w:p>
    <w:p w14:paraId="6DC71E20"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There are two ways of organizing. One is a vast growth of the NGO sector, but a lot of that is externally funded, not grassroots, and doesn’t tackle the question of the big donors who set the agenda – which won’t be a radical agenda. Here we touch upon the privatization of the welfare state.</w:t>
      </w:r>
    </w:p>
    <w:p w14:paraId="0ADBA937"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27F75290"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But how to avoid filling that gap by helping, for example, unemployed people not to get squeezed out by neoliberal state?</w:t>
      </w:r>
    </w:p>
    <w:p w14:paraId="56271EE6"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 xml:space="preserve">Well </w:t>
      </w:r>
      <w:r w:rsidRPr="00387278">
        <w:rPr>
          <w:rStyle w:val="StyleUnderline"/>
          <w:rFonts w:asciiTheme="minorHAnsi" w:hAnsiTheme="minorHAnsi" w:cstheme="minorHAnsi"/>
          <w:highlight w:val="cyan"/>
        </w:rPr>
        <w:t>there has to be</w:t>
      </w:r>
      <w:r w:rsidRPr="001D0947">
        <w:rPr>
          <w:rStyle w:val="StyleUnderline"/>
          <w:rFonts w:asciiTheme="minorHAnsi" w:hAnsiTheme="minorHAnsi" w:cstheme="minorHAnsi"/>
        </w:rPr>
        <w:t xml:space="preserve"> an anti-capitalist agenda, so that when the group works with people everybody knows that it is not only about helping them to cope but that there is an </w:t>
      </w:r>
      <w:r w:rsidRPr="00387278">
        <w:rPr>
          <w:rStyle w:val="Emphasis"/>
          <w:rFonts w:asciiTheme="minorHAnsi" w:hAnsiTheme="minorHAnsi" w:cstheme="minorHAnsi"/>
          <w:highlight w:val="cyan"/>
        </w:rPr>
        <w:t>organized intent</w:t>
      </w:r>
      <w:r w:rsidRPr="00387278">
        <w:rPr>
          <w:rStyle w:val="StyleUnderline"/>
          <w:rFonts w:asciiTheme="minorHAnsi" w:hAnsiTheme="minorHAnsi" w:cstheme="minorHAnsi"/>
          <w:highlight w:val="cyan"/>
        </w:rPr>
        <w:t xml:space="preserve"> to </w:t>
      </w:r>
      <w:r w:rsidRPr="00387278">
        <w:rPr>
          <w:rStyle w:val="Emphasis"/>
          <w:rFonts w:asciiTheme="minorHAnsi" w:hAnsiTheme="minorHAnsi" w:cstheme="minorHAnsi"/>
          <w:highlight w:val="cyan"/>
        </w:rPr>
        <w:t>politically change the system</w:t>
      </w:r>
      <w:r w:rsidRPr="001D0947">
        <w:rPr>
          <w:rStyle w:val="StyleUnderline"/>
          <w:rFonts w:asciiTheme="minorHAnsi" w:hAnsiTheme="minorHAnsi" w:cstheme="minorHAnsi"/>
        </w:rPr>
        <w:t xml:space="preserve"> in its entirety</w:t>
      </w:r>
      <w:r w:rsidRPr="001D0947">
        <w:rPr>
          <w:rFonts w:asciiTheme="minorHAnsi" w:hAnsiTheme="minorHAnsi" w:cstheme="minorHAnsi"/>
          <w:sz w:val="16"/>
        </w:rPr>
        <w:t xml:space="preserve">. </w:t>
      </w:r>
      <w:r w:rsidRPr="001D0947">
        <w:rPr>
          <w:rStyle w:val="StyleUnderline"/>
          <w:rFonts w:asciiTheme="minorHAnsi" w:hAnsiTheme="minorHAnsi" w:cstheme="minorHAnsi"/>
        </w:rPr>
        <w:t xml:space="preserve">This means </w:t>
      </w:r>
      <w:r w:rsidRPr="001D0947">
        <w:rPr>
          <w:rStyle w:val="Emphasis"/>
          <w:rFonts w:asciiTheme="minorHAnsi" w:hAnsiTheme="minorHAnsi" w:cstheme="minorHAnsi"/>
        </w:rPr>
        <w:t xml:space="preserve">having </w:t>
      </w:r>
      <w:r w:rsidRPr="00387278">
        <w:rPr>
          <w:rStyle w:val="Emphasis"/>
          <w:rFonts w:asciiTheme="minorHAnsi" w:hAnsiTheme="minorHAnsi" w:cstheme="minorHAnsi"/>
          <w:highlight w:val="cyan"/>
        </w:rPr>
        <w:t>a very clear</w:t>
      </w:r>
      <w:r w:rsidRPr="001D0947">
        <w:rPr>
          <w:rStyle w:val="Emphasis"/>
          <w:rFonts w:asciiTheme="minorHAnsi" w:hAnsiTheme="minorHAnsi" w:cstheme="minorHAnsi"/>
        </w:rPr>
        <w:t xml:space="preserve"> political </w:t>
      </w:r>
      <w:r w:rsidRPr="00387278">
        <w:rPr>
          <w:rStyle w:val="Emphasis"/>
          <w:rFonts w:asciiTheme="minorHAnsi" w:hAnsiTheme="minorHAnsi" w:cstheme="minorHAnsi"/>
          <w:highlight w:val="cyan"/>
        </w:rPr>
        <w:t>project</w:t>
      </w:r>
      <w:r w:rsidRPr="001D0947">
        <w:rPr>
          <w:rStyle w:val="StyleUnderline"/>
          <w:rFonts w:asciiTheme="minorHAnsi" w:hAnsiTheme="minorHAnsi" w:cstheme="minorHAnsi"/>
        </w:rPr>
        <w:t xml:space="preserve">, which is </w:t>
      </w:r>
      <w:r w:rsidRPr="00387278">
        <w:rPr>
          <w:rStyle w:val="StyleUnderline"/>
          <w:rFonts w:asciiTheme="minorHAnsi" w:hAnsiTheme="minorHAnsi" w:cstheme="minorHAnsi"/>
          <w:highlight w:val="cyan"/>
        </w:rPr>
        <w:t>problematic with</w:t>
      </w:r>
      <w:r w:rsidRPr="001D0947">
        <w:rPr>
          <w:rStyle w:val="StyleUnderline"/>
          <w:rFonts w:asciiTheme="minorHAnsi" w:hAnsiTheme="minorHAnsi" w:cstheme="minorHAnsi"/>
        </w:rPr>
        <w:t xml:space="preserve"> decentralized, non-homogenous types of </w:t>
      </w:r>
      <w:r w:rsidRPr="00387278">
        <w:rPr>
          <w:rStyle w:val="StyleUnderline"/>
          <w:rFonts w:asciiTheme="minorHAnsi" w:hAnsiTheme="minorHAnsi" w:cstheme="minorHAnsi"/>
          <w:highlight w:val="cyan"/>
        </w:rPr>
        <w:t>movements where</w:t>
      </w:r>
      <w:r w:rsidRPr="001D0947">
        <w:rPr>
          <w:rStyle w:val="StyleUnderline"/>
          <w:rFonts w:asciiTheme="minorHAnsi" w:hAnsiTheme="minorHAnsi" w:cstheme="minorHAnsi"/>
        </w:rPr>
        <w:t xml:space="preserve"> somebody works one way, others work differently and </w:t>
      </w:r>
      <w:r w:rsidRPr="00387278">
        <w:rPr>
          <w:rStyle w:val="StyleUnderline"/>
          <w:rFonts w:asciiTheme="minorHAnsi" w:hAnsiTheme="minorHAnsi" w:cstheme="minorHAnsi"/>
          <w:highlight w:val="cyan"/>
        </w:rPr>
        <w:t xml:space="preserve">there is </w:t>
      </w:r>
      <w:r w:rsidRPr="00387278">
        <w:rPr>
          <w:rStyle w:val="Emphasis"/>
          <w:rFonts w:asciiTheme="minorHAnsi" w:hAnsiTheme="minorHAnsi" w:cstheme="minorHAnsi"/>
          <w:highlight w:val="cyan"/>
        </w:rPr>
        <w:t>no collective</w:t>
      </w:r>
      <w:r w:rsidRPr="001D0947">
        <w:rPr>
          <w:rStyle w:val="Emphasis"/>
          <w:rFonts w:asciiTheme="minorHAnsi" w:hAnsiTheme="minorHAnsi" w:cstheme="minorHAnsi"/>
        </w:rPr>
        <w:t xml:space="preserve"> or common </w:t>
      </w:r>
      <w:r w:rsidRPr="00387278">
        <w:rPr>
          <w:rStyle w:val="Emphasis"/>
          <w:rFonts w:asciiTheme="minorHAnsi" w:hAnsiTheme="minorHAnsi" w:cstheme="minorHAnsi"/>
          <w:highlight w:val="cyan"/>
        </w:rPr>
        <w:t>project</w:t>
      </w:r>
      <w:r w:rsidRPr="001D0947">
        <w:rPr>
          <w:rFonts w:asciiTheme="minorHAnsi" w:hAnsiTheme="minorHAnsi" w:cstheme="minorHAnsi"/>
          <w:sz w:val="16"/>
        </w:rPr>
        <w:t>.</w:t>
      </w:r>
    </w:p>
    <w:p w14:paraId="35D94D6C" w14:textId="77777777" w:rsidR="00723D7C" w:rsidRPr="001D0947" w:rsidRDefault="00723D7C" w:rsidP="00723D7C">
      <w:pPr>
        <w:rPr>
          <w:rFonts w:asciiTheme="minorHAnsi" w:hAnsiTheme="minorHAnsi" w:cstheme="minorHAnsi"/>
          <w:sz w:val="16"/>
        </w:rPr>
      </w:pPr>
      <w:r w:rsidRPr="001D0947">
        <w:rPr>
          <w:rFonts w:asciiTheme="minorHAnsi" w:hAnsiTheme="minorHAnsi" w:cstheme="minorHAnsi"/>
          <w:sz w:val="16"/>
        </w:rPr>
        <w:t xml:space="preserve">This connects to the very first question you raised: </w:t>
      </w:r>
      <w:r w:rsidRPr="001D0947">
        <w:rPr>
          <w:rStyle w:val="StyleUnderline"/>
          <w:rFonts w:asciiTheme="minorHAnsi" w:hAnsiTheme="minorHAnsi" w:cstheme="minorHAnsi"/>
        </w:rPr>
        <w:t>there is no coordination of what the political objectives are</w:t>
      </w:r>
      <w:r w:rsidRPr="001D0947">
        <w:rPr>
          <w:rFonts w:asciiTheme="minorHAnsi" w:hAnsiTheme="minorHAnsi" w:cstheme="minorHAnsi"/>
          <w:sz w:val="16"/>
        </w:rPr>
        <w:t xml:space="preserve">. And </w:t>
      </w:r>
      <w:r w:rsidRPr="00387278">
        <w:rPr>
          <w:rStyle w:val="StyleUnderline"/>
          <w:rFonts w:asciiTheme="minorHAnsi" w:hAnsiTheme="minorHAnsi" w:cstheme="minorHAnsi"/>
          <w:highlight w:val="cyan"/>
        </w:rPr>
        <w:t>the danger is</w:t>
      </w:r>
      <w:r w:rsidRPr="001D0947">
        <w:rPr>
          <w:rStyle w:val="StyleUnderline"/>
          <w:rFonts w:asciiTheme="minorHAnsi" w:hAnsiTheme="minorHAnsi" w:cstheme="minorHAnsi"/>
        </w:rPr>
        <w:t xml:space="preserve"> that </w:t>
      </w:r>
      <w:r w:rsidRPr="00387278">
        <w:rPr>
          <w:rStyle w:val="Emphasis"/>
          <w:rFonts w:asciiTheme="minorHAnsi" w:hAnsiTheme="minorHAnsi" w:cstheme="minorHAnsi"/>
          <w:highlight w:val="cyan"/>
        </w:rPr>
        <w:t>you just help people cope and there will be no politics</w:t>
      </w:r>
      <w:r w:rsidRPr="001D0947">
        <w:rPr>
          <w:rStyle w:val="Emphasis"/>
          <w:rFonts w:asciiTheme="minorHAnsi" w:hAnsiTheme="minorHAnsi" w:cstheme="minorHAnsi"/>
        </w:rPr>
        <w:t xml:space="preserve"> coming out of it</w:t>
      </w:r>
      <w:r w:rsidRPr="001D0947">
        <w:rPr>
          <w:rFonts w:asciiTheme="minorHAnsi" w:hAnsiTheme="minorHAnsi" w:cstheme="minorHAnsi"/>
          <w:sz w:val="16"/>
        </w:rPr>
        <w:t>. For example, Occupy Sandy helped people get back to their houses and they did terrific work, but in the end they did what the Red Cross and federal emergency services should have done.</w:t>
      </w:r>
    </w:p>
    <w:p w14:paraId="6C7C0957" w14:textId="77777777" w:rsidR="00723D7C" w:rsidRPr="001D0947" w:rsidRDefault="00723D7C" w:rsidP="00723D7C">
      <w:pPr>
        <w:rPr>
          <w:rStyle w:val="StyleUnderline"/>
          <w:rFonts w:asciiTheme="minorHAnsi" w:hAnsiTheme="minorHAnsi" w:cstheme="minorHAnsi"/>
        </w:rPr>
      </w:pPr>
      <w:r w:rsidRPr="001D0947">
        <w:rPr>
          <w:rFonts w:asciiTheme="minorHAnsi" w:hAnsiTheme="minorHAnsi" w:cstheme="minorHAnsi"/>
          <w:sz w:val="16"/>
        </w:rPr>
        <w:t xml:space="preserve">The end of history seems to have passed already. </w:t>
      </w:r>
      <w:r w:rsidRPr="001D0947">
        <w:rPr>
          <w:rStyle w:val="StyleUnderline"/>
          <w:rFonts w:asciiTheme="minorHAnsi" w:hAnsiTheme="minorHAnsi" w:cstheme="minorHAnsi"/>
        </w:rPr>
        <w:t>Looking at the</w:t>
      </w:r>
      <w:r w:rsidRPr="001D0947">
        <w:rPr>
          <w:rFonts w:asciiTheme="minorHAnsi" w:hAnsiTheme="minorHAnsi" w:cstheme="minorHAnsi"/>
          <w:sz w:val="16"/>
        </w:rPr>
        <w:t xml:space="preserve"> actual conditions and concrete examples of </w:t>
      </w:r>
      <w:r w:rsidRPr="001D0947">
        <w:rPr>
          <w:rStyle w:val="StyleUnderline"/>
          <w:rFonts w:asciiTheme="minorHAnsi" w:hAnsiTheme="minorHAnsi" w:cstheme="minorHAnsi"/>
        </w:rPr>
        <w:t>anti-capitalist struggle, do you think “winning” is still an option?</w:t>
      </w:r>
    </w:p>
    <w:p w14:paraId="6D7F3807" w14:textId="77777777" w:rsidR="00723D7C" w:rsidRPr="001D0947" w:rsidRDefault="00723D7C" w:rsidP="00723D7C">
      <w:pPr>
        <w:rPr>
          <w:rFonts w:asciiTheme="minorHAnsi" w:hAnsiTheme="minorHAnsi" w:cstheme="minorHAnsi"/>
          <w:sz w:val="16"/>
        </w:rPr>
      </w:pPr>
      <w:r w:rsidRPr="001D0947">
        <w:rPr>
          <w:rStyle w:val="Emphasis"/>
          <w:rFonts w:asciiTheme="minorHAnsi" w:hAnsiTheme="minorHAnsi" w:cstheme="minorHAnsi"/>
        </w:rPr>
        <w:t>Definitely</w:t>
      </w:r>
      <w:r w:rsidRPr="001D0947">
        <w:rPr>
          <w:rFonts w:asciiTheme="minorHAnsi" w:hAnsiTheme="minorHAnsi" w:cstheme="minorHAnsi"/>
          <w:sz w:val="16"/>
        </w:rPr>
        <w:t xml:space="preserve">, and moreover, you have occupied factories in Greece, solidarity economies across production chains being forged, radical democratic institutions in Spain and many beautiful things happening in many other places. </w:t>
      </w:r>
      <w:r w:rsidRPr="001D0947">
        <w:rPr>
          <w:rStyle w:val="StyleUnderline"/>
          <w:rFonts w:asciiTheme="minorHAnsi" w:hAnsiTheme="minorHAnsi" w:cstheme="minorHAnsi"/>
        </w:rPr>
        <w:t>There is a healthy growth of recognition that we need to be much broader concerning politics among all these initiatives</w:t>
      </w:r>
      <w:r w:rsidRPr="001D0947">
        <w:rPr>
          <w:rFonts w:asciiTheme="minorHAnsi" w:hAnsiTheme="minorHAnsi" w:cstheme="minorHAnsi"/>
          <w:sz w:val="16"/>
        </w:rPr>
        <w:t>.</w:t>
      </w:r>
    </w:p>
    <w:p w14:paraId="44955443" w14:textId="77777777" w:rsidR="00723D7C" w:rsidRPr="001D0947" w:rsidRDefault="00723D7C" w:rsidP="00723D7C">
      <w:pPr>
        <w:rPr>
          <w:rFonts w:asciiTheme="minorHAnsi" w:hAnsiTheme="minorHAnsi" w:cstheme="minorHAnsi"/>
          <w:sz w:val="16"/>
        </w:rPr>
      </w:pPr>
      <w:r w:rsidRPr="001D0947">
        <w:rPr>
          <w:rStyle w:val="StyleUnderline"/>
          <w:rFonts w:asciiTheme="minorHAnsi" w:hAnsiTheme="minorHAnsi" w:cstheme="minorHAnsi"/>
        </w:rPr>
        <w:t>The Marxist left tends to be a little bit dismissive</w:t>
      </w:r>
      <w:r w:rsidRPr="001D0947">
        <w:rPr>
          <w:rFonts w:asciiTheme="minorHAnsi" w:hAnsiTheme="minorHAnsi" w:cstheme="minorHAnsi"/>
          <w:sz w:val="16"/>
        </w:rPr>
        <w:t xml:space="preserve"> of some of this stuff </w:t>
      </w:r>
      <w:r w:rsidRPr="001D0947">
        <w:rPr>
          <w:rStyle w:val="StyleUnderline"/>
          <w:rFonts w:asciiTheme="minorHAnsi" w:hAnsiTheme="minorHAnsi" w:cstheme="minorHAnsi"/>
        </w:rPr>
        <w:t>and I think they are wrong</w:t>
      </w:r>
      <w:r w:rsidRPr="001D0947">
        <w:rPr>
          <w:rFonts w:asciiTheme="minorHAnsi" w:hAnsiTheme="minorHAnsi" w:cstheme="minorHAnsi"/>
          <w:sz w:val="16"/>
        </w:rPr>
        <w:t xml:space="preserve">. But at the same time I don’t think that any of this is big enough on its own to actually deal with the fundamental structures of power that need to be challenged. </w:t>
      </w:r>
      <w:r w:rsidRPr="001D0947">
        <w:rPr>
          <w:rStyle w:val="StyleUnderline"/>
          <w:rFonts w:asciiTheme="minorHAnsi" w:hAnsiTheme="minorHAnsi" w:cstheme="minorHAnsi"/>
        </w:rPr>
        <w:t>Here we talk about nothing less than a state</w:t>
      </w:r>
      <w:r w:rsidRPr="001D0947">
        <w:rPr>
          <w:rFonts w:asciiTheme="minorHAnsi" w:hAnsiTheme="minorHAnsi" w:cstheme="minorHAnsi"/>
          <w:sz w:val="16"/>
        </w:rPr>
        <w:t xml:space="preserve">. </w:t>
      </w:r>
      <w:r w:rsidRPr="001D0947">
        <w:rPr>
          <w:rStyle w:val="StyleUnderline"/>
          <w:rFonts w:asciiTheme="minorHAnsi" w:hAnsiTheme="minorHAnsi" w:cstheme="minorHAnsi"/>
        </w:rPr>
        <w:t>So the left will have to rethink its theoretical and tactical apparatus</w:t>
      </w:r>
      <w:r w:rsidRPr="001D0947">
        <w:rPr>
          <w:rFonts w:asciiTheme="minorHAnsi" w:hAnsiTheme="minorHAnsi" w:cstheme="minorHAnsi"/>
          <w:sz w:val="16"/>
        </w:rPr>
        <w:t>.</w:t>
      </w:r>
    </w:p>
    <w:p w14:paraId="2FCE6196" w14:textId="77777777" w:rsidR="00723D7C" w:rsidRPr="000502BB" w:rsidRDefault="00723D7C" w:rsidP="00723D7C"/>
    <w:p w14:paraId="1B8289C4" w14:textId="77777777" w:rsidR="00723D7C" w:rsidRDefault="00723D7C" w:rsidP="00723D7C">
      <w:pPr>
        <w:pStyle w:val="Heading3"/>
      </w:pPr>
      <w:r>
        <w:t>1NC- K</w:t>
      </w:r>
    </w:p>
    <w:p w14:paraId="79EBE89C" w14:textId="77777777" w:rsidR="00723D7C" w:rsidRDefault="00723D7C" w:rsidP="00723D7C">
      <w:pPr>
        <w:pStyle w:val="Heading4"/>
      </w:pPr>
      <w:r>
        <w:t>We affirm the epistemology of the 1AC sans its call towards the ballot.</w:t>
      </w:r>
    </w:p>
    <w:p w14:paraId="6A47A2A7" w14:textId="77777777" w:rsidR="00723D7C" w:rsidRPr="00D7636E" w:rsidRDefault="00723D7C" w:rsidP="00723D7C"/>
    <w:p w14:paraId="5937D5C8" w14:textId="77777777" w:rsidR="00723D7C" w:rsidRPr="00DD2E13" w:rsidRDefault="00723D7C" w:rsidP="00723D7C">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academic affirmation</w:t>
      </w:r>
      <w:r>
        <w:t>.</w:t>
      </w:r>
    </w:p>
    <w:p w14:paraId="4E112FD3" w14:textId="77777777" w:rsidR="00723D7C" w:rsidRPr="009E1413" w:rsidRDefault="00723D7C" w:rsidP="00723D7C">
      <w:pPr>
        <w:rPr>
          <w:rStyle w:val="Style13ptBold"/>
        </w:rPr>
      </w:pPr>
      <w:r w:rsidRPr="009E1413">
        <w:rPr>
          <w:rStyle w:val="Style13ptBold"/>
        </w:rPr>
        <w:t xml:space="preserve">Phillips ’99 </w:t>
      </w:r>
      <w:r w:rsidRPr="009E1413">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04648726" w14:textId="77777777" w:rsidR="00723D7C" w:rsidRPr="009E1413" w:rsidRDefault="00723D7C" w:rsidP="00723D7C">
      <w:pPr>
        <w:rPr>
          <w:sz w:val="16"/>
        </w:rPr>
      </w:pPr>
      <w:r w:rsidRPr="009E1413">
        <w:rPr>
          <w:rStyle w:val="StyleUnderline"/>
        </w:rPr>
        <w:t xml:space="preserve">My </w:t>
      </w:r>
      <w:r w:rsidRPr="00096219">
        <w:rPr>
          <w:rStyle w:val="StyleUnderline"/>
          <w:highlight w:val="cyan"/>
        </w:rPr>
        <w:t>concern</w:t>
      </w:r>
      <w:r w:rsidRPr="009E1413">
        <w:rPr>
          <w:rStyle w:val="StyleUnderline"/>
        </w:rPr>
        <w:t xml:space="preserve"> with this movement </w:t>
      </w:r>
      <w:r w:rsidRPr="00096219">
        <w:rPr>
          <w:rStyle w:val="StyleUnderline"/>
          <w:highlight w:val="cyan"/>
        </w:rPr>
        <w:t>centers around</w:t>
      </w:r>
      <w:r w:rsidRPr="009E1413">
        <w:rPr>
          <w:sz w:val="16"/>
        </w:rPr>
        <w:t xml:space="preserve"> an issue that Sloop and Ono seem to take as a given, namely, </w:t>
      </w:r>
      <w:r w:rsidRPr="00096219">
        <w:rPr>
          <w:rStyle w:val="StyleUnderline"/>
          <w:highlight w:val="cyan"/>
        </w:rPr>
        <w:t xml:space="preserve">the </w:t>
      </w:r>
      <w:r w:rsidRPr="00096219">
        <w:rPr>
          <w:rStyle w:val="Emphasis"/>
          <w:highlight w:val="cyan"/>
        </w:rPr>
        <w:t>role of the critic</w:t>
      </w:r>
      <w:r w:rsidRPr="009E14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1FA179F3" w14:textId="77777777" w:rsidR="00723D7C" w:rsidRPr="009E1413" w:rsidRDefault="00723D7C" w:rsidP="00723D7C">
      <w:pPr>
        <w:rPr>
          <w:sz w:val="16"/>
        </w:rPr>
      </w:pPr>
      <w:r w:rsidRPr="009E14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9E1413">
        <w:rPr>
          <w:rStyle w:val="StyleUnderline"/>
        </w:rPr>
        <w:t xml:space="preserve">political/cultural reform is </w:t>
      </w:r>
      <w:r w:rsidRPr="009E1413">
        <w:rPr>
          <w:rStyle w:val="Emphasis"/>
        </w:rPr>
        <w:t>supplanted</w:t>
      </w:r>
      <w:r w:rsidRPr="009E1413">
        <w:rPr>
          <w:rStyle w:val="StyleUnderline"/>
        </w:rPr>
        <w:t xml:space="preserve"> in favor of </w:t>
      </w:r>
      <w:r w:rsidRPr="00096219">
        <w:rPr>
          <w:rStyle w:val="Emphasis"/>
          <w:highlight w:val="cyan"/>
        </w:rPr>
        <w:t>positioning</w:t>
      </w:r>
      <w:r w:rsidRPr="009E1413">
        <w:rPr>
          <w:sz w:val="16"/>
        </w:rPr>
        <w:t xml:space="preserve"> covert outlaw </w:t>
      </w:r>
      <w:r w:rsidRPr="00096219">
        <w:rPr>
          <w:rStyle w:val="StyleUnderline"/>
          <w:highlight w:val="cyan"/>
        </w:rPr>
        <w:t xml:space="preserve">communities as </w:t>
      </w:r>
      <w:r w:rsidRPr="00096219">
        <w:rPr>
          <w:rStyle w:val="Emphasis"/>
          <w:highlight w:val="cyan"/>
        </w:rPr>
        <w:t>objects of investigation</w:t>
      </w:r>
      <w:r w:rsidRPr="009E1413">
        <w:rPr>
          <w:rStyle w:val="StyleUnderline"/>
        </w:rPr>
        <w:t>. Invited to seek</w:t>
      </w:r>
      <w:r w:rsidRPr="009E1413">
        <w:rPr>
          <w:sz w:val="16"/>
        </w:rPr>
        <w:t xml:space="preserve"> </w:t>
      </w:r>
      <w:r w:rsidRPr="009E1413">
        <w:rPr>
          <w:rStyle w:val="StyleUnderline"/>
        </w:rPr>
        <w:t xml:space="preserve">out </w:t>
      </w:r>
      <w:r w:rsidRPr="009E1413">
        <w:rPr>
          <w:rStyle w:val="Emphasis"/>
        </w:rPr>
        <w:t>subversive</w:t>
      </w:r>
      <w:r w:rsidRPr="009E1413">
        <w:rPr>
          <w:rStyle w:val="StyleUnderline"/>
        </w:rPr>
        <w:t xml:space="preserve"> discourses, </w:t>
      </w:r>
      <w:r w:rsidRPr="00096219">
        <w:rPr>
          <w:rStyle w:val="StyleUnderline"/>
          <w:highlight w:val="cyan"/>
        </w:rPr>
        <w:t>the critic is</w:t>
      </w:r>
      <w:r w:rsidRPr="009E1413">
        <w:rPr>
          <w:rStyle w:val="StyleUnderline"/>
        </w:rPr>
        <w:t xml:space="preserve"> </w:t>
      </w:r>
      <w:r w:rsidRPr="009E1413">
        <w:rPr>
          <w:rStyle w:val="Emphasis"/>
        </w:rPr>
        <w:t>positioned</w:t>
      </w:r>
      <w:r w:rsidRPr="009E1413">
        <w:rPr>
          <w:rStyle w:val="StyleUnderline"/>
        </w:rPr>
        <w:t xml:space="preserve"> as </w:t>
      </w:r>
      <w:r w:rsidRPr="00096219">
        <w:rPr>
          <w:rStyle w:val="StyleUnderline"/>
          <w:highlight w:val="cyan"/>
        </w:rPr>
        <w:t xml:space="preserve">the </w:t>
      </w:r>
      <w:r w:rsidRPr="00096219">
        <w:rPr>
          <w:rStyle w:val="Emphasis"/>
          <w:highlight w:val="cyan"/>
        </w:rPr>
        <w:t>active agent</w:t>
      </w:r>
      <w:r w:rsidRPr="00096219">
        <w:rPr>
          <w:rStyle w:val="StyleUnderline"/>
          <w:highlight w:val="cyan"/>
        </w:rPr>
        <w:t xml:space="preserve"> of change and</w:t>
      </w:r>
      <w:r w:rsidRPr="009E1413">
        <w:rPr>
          <w:rStyle w:val="StyleUnderline"/>
        </w:rPr>
        <w:t xml:space="preserve"> the out-law </w:t>
      </w:r>
      <w:r w:rsidRPr="00096219">
        <w:rPr>
          <w:rStyle w:val="StyleUnderline"/>
          <w:highlight w:val="cyan"/>
        </w:rPr>
        <w:t>discourse becomes</w:t>
      </w:r>
      <w:r w:rsidRPr="009E1413">
        <w:rPr>
          <w:rStyle w:val="StyleUnderline"/>
        </w:rPr>
        <w:t xml:space="preserve"> merely </w:t>
      </w:r>
      <w:r w:rsidRPr="00096219">
        <w:rPr>
          <w:rStyle w:val="Emphasis"/>
          <w:highlight w:val="cyan"/>
        </w:rPr>
        <w:t>instrumental</w:t>
      </w:r>
      <w:r w:rsidRPr="009E1413">
        <w:rPr>
          <w:rStyle w:val="StyleUnderline"/>
        </w:rPr>
        <w:t xml:space="preserve">. Rather than academic criticism acting </w:t>
      </w:r>
      <w:r w:rsidRPr="009E1413">
        <w:rPr>
          <w:rStyle w:val="Emphasis"/>
        </w:rPr>
        <w:t>in service</w:t>
      </w:r>
      <w:r w:rsidRPr="009E1413">
        <w:rPr>
          <w:rStyle w:val="StyleUnderline"/>
        </w:rPr>
        <w:t xml:space="preserve"> of everyday acts of resistance, everyday acts of </w:t>
      </w:r>
      <w:r w:rsidRPr="009E1413">
        <w:rPr>
          <w:rStyle w:val="Emphasis"/>
        </w:rPr>
        <w:t>resistance</w:t>
      </w:r>
      <w:r w:rsidRPr="009E1413">
        <w:rPr>
          <w:rStyle w:val="StyleUnderline"/>
        </w:rPr>
        <w:t xml:space="preserve"> are put </w:t>
      </w:r>
      <w:r w:rsidRPr="009E1413">
        <w:rPr>
          <w:rStyle w:val="Emphasis"/>
        </w:rPr>
        <w:t>into the service</w:t>
      </w:r>
      <w:r w:rsidRPr="009E1413">
        <w:rPr>
          <w:rStyle w:val="StyleUnderline"/>
        </w:rPr>
        <w:t xml:space="preserve"> of academic </w:t>
      </w:r>
      <w:r w:rsidRPr="009E1413">
        <w:rPr>
          <w:rStyle w:val="Emphasis"/>
        </w:rPr>
        <w:t>criticism</w:t>
      </w:r>
      <w:r w:rsidRPr="009E1413">
        <w:rPr>
          <w:sz w:val="16"/>
        </w:rPr>
        <w:t>.</w:t>
      </w:r>
    </w:p>
    <w:p w14:paraId="10D01B26" w14:textId="77777777" w:rsidR="00723D7C" w:rsidRPr="009E1413" w:rsidRDefault="00723D7C" w:rsidP="00723D7C">
      <w:pPr>
        <w:rPr>
          <w:sz w:val="16"/>
        </w:rPr>
      </w:pPr>
      <w:r w:rsidRPr="009E1413">
        <w:rPr>
          <w:sz w:val="16"/>
        </w:rPr>
        <w:t>Rhetorical resistance</w:t>
      </w:r>
    </w:p>
    <w:p w14:paraId="1AAE394E" w14:textId="77777777" w:rsidR="00723D7C" w:rsidRPr="009E1413" w:rsidRDefault="00723D7C" w:rsidP="00723D7C">
      <w:pPr>
        <w:rPr>
          <w:sz w:val="16"/>
        </w:rPr>
      </w:pPr>
      <w:r w:rsidRPr="009E14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8D9172A" w14:textId="77777777" w:rsidR="00723D7C" w:rsidRPr="009E1413" w:rsidRDefault="00723D7C" w:rsidP="00723D7C">
      <w:pPr>
        <w:rPr>
          <w:sz w:val="16"/>
        </w:rPr>
      </w:pPr>
      <w:r w:rsidRPr="009E14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B5A7815" w14:textId="77777777" w:rsidR="00723D7C" w:rsidRPr="009E1413" w:rsidRDefault="00723D7C" w:rsidP="00723D7C">
      <w:pPr>
        <w:rPr>
          <w:sz w:val="16"/>
        </w:rPr>
      </w:pPr>
      <w:r w:rsidRPr="009E14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8BD7E97" w14:textId="77777777" w:rsidR="00723D7C" w:rsidRPr="009E1413" w:rsidRDefault="00723D7C" w:rsidP="00723D7C">
      <w:pPr>
        <w:rPr>
          <w:sz w:val="16"/>
        </w:rPr>
      </w:pPr>
      <w:r w:rsidRPr="009E1413">
        <w:rPr>
          <w:sz w:val="16"/>
        </w:rPr>
        <w:t>Resistance criticism</w:t>
      </w:r>
    </w:p>
    <w:p w14:paraId="28AE5334" w14:textId="77777777" w:rsidR="00723D7C" w:rsidRPr="009E1413" w:rsidRDefault="00723D7C" w:rsidP="00723D7C">
      <w:pPr>
        <w:rPr>
          <w:sz w:val="16"/>
        </w:rPr>
      </w:pPr>
      <w:r w:rsidRPr="009E14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2BABE64" w14:textId="77777777" w:rsidR="00723D7C" w:rsidRPr="009E1413" w:rsidRDefault="00723D7C" w:rsidP="00723D7C">
      <w:pPr>
        <w:rPr>
          <w:sz w:val="16"/>
        </w:rPr>
      </w:pPr>
      <w:r w:rsidRPr="009E14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096219">
        <w:rPr>
          <w:rStyle w:val="StyleUnderline"/>
          <w:highlight w:val="cyan"/>
        </w:rPr>
        <w:t xml:space="preserve">Their </w:t>
      </w:r>
      <w:r w:rsidRPr="00096219">
        <w:rPr>
          <w:rStyle w:val="Emphasis"/>
          <w:highlight w:val="cyan"/>
        </w:rPr>
        <w:t>suggestion</w:t>
      </w:r>
      <w:r w:rsidRPr="00096219">
        <w:rPr>
          <w:rStyle w:val="StyleUnderline"/>
          <w:highlight w:val="cyan"/>
        </w:rPr>
        <w:t xml:space="preserve"> that </w:t>
      </w:r>
      <w:r w:rsidRPr="00096219">
        <w:rPr>
          <w:rStyle w:val="Emphasis"/>
          <w:highlight w:val="cyan"/>
        </w:rPr>
        <w:t>out-law</w:t>
      </w:r>
      <w:r w:rsidRPr="00096219">
        <w:rPr>
          <w:rStyle w:val="StyleUnderline"/>
          <w:highlight w:val="cyan"/>
        </w:rPr>
        <w:t xml:space="preserve"> communitie</w:t>
      </w:r>
      <w:r w:rsidRPr="00096219">
        <w:rPr>
          <w:rStyle w:val="Emphasis"/>
          <w:highlight w:val="cyan"/>
        </w:rPr>
        <w:t>s</w:t>
      </w:r>
      <w:r w:rsidRPr="009E1413">
        <w:rPr>
          <w:rStyle w:val="StyleUnderline"/>
        </w:rPr>
        <w:t xml:space="preserve"> are in </w:t>
      </w:r>
      <w:r w:rsidRPr="00096219">
        <w:rPr>
          <w:rStyle w:val="StyleUnderline"/>
          <w:highlight w:val="cyan"/>
        </w:rPr>
        <w:t>need</w:t>
      </w:r>
      <w:r w:rsidRPr="009E1413">
        <w:rPr>
          <w:rStyle w:val="StyleUnderline"/>
        </w:rPr>
        <w:t xml:space="preserve"> of </w:t>
      </w:r>
      <w:r w:rsidRPr="00096219">
        <w:rPr>
          <w:rStyle w:val="StyleUnderline"/>
          <w:highlight w:val="cyan"/>
        </w:rPr>
        <w:t xml:space="preserve">the </w:t>
      </w:r>
      <w:r w:rsidRPr="00096219">
        <w:rPr>
          <w:rStyle w:val="Emphasis"/>
          <w:highlight w:val="cyan"/>
        </w:rPr>
        <w:t>academic</w:t>
      </w:r>
      <w:r w:rsidRPr="00096219">
        <w:rPr>
          <w:rStyle w:val="StyleUnderline"/>
          <w:highlight w:val="cyan"/>
        </w:rPr>
        <w:t xml:space="preserve"> critic </w:t>
      </w:r>
      <w:r w:rsidRPr="00096219">
        <w:rPr>
          <w:rStyle w:val="Emphasis"/>
          <w:highlight w:val="cyan"/>
        </w:rPr>
        <w:t>contradicts</w:t>
      </w:r>
      <w:r w:rsidRPr="009E1413">
        <w:rPr>
          <w:rStyle w:val="StyleUnderline"/>
        </w:rPr>
        <w:t xml:space="preserve"> not only </w:t>
      </w:r>
      <w:r w:rsidRPr="00096219">
        <w:rPr>
          <w:rStyle w:val="StyleUnderline"/>
          <w:highlight w:val="cyan"/>
        </w:rPr>
        <w:t>the</w:t>
      </w:r>
      <w:r w:rsidRPr="009E1413">
        <w:rPr>
          <w:rStyle w:val="StyleUnderline"/>
        </w:rPr>
        <w:t xml:space="preserve"> </w:t>
      </w:r>
      <w:r w:rsidRPr="009E1413">
        <w:rPr>
          <w:rStyle w:val="Emphasis"/>
        </w:rPr>
        <w:t xml:space="preserve">already </w:t>
      </w:r>
      <w:r w:rsidRPr="00096219">
        <w:rPr>
          <w:rStyle w:val="Emphasis"/>
          <w:highlight w:val="cyan"/>
        </w:rPr>
        <w:t>disruptive</w:t>
      </w:r>
      <w:r w:rsidRPr="00096219">
        <w:rPr>
          <w:rStyle w:val="StyleUnderline"/>
          <w:highlight w:val="cyan"/>
        </w:rPr>
        <w:t xml:space="preserve"> nature</w:t>
      </w:r>
      <w:r w:rsidRPr="009E1413">
        <w:rPr>
          <w:rStyle w:val="StyleUnderline"/>
        </w:rPr>
        <w:t xml:space="preserve"> of existing out-law discourses</w:t>
      </w:r>
      <w:r w:rsidRPr="009E1413">
        <w:rPr>
          <w:sz w:val="16"/>
        </w:rPr>
        <w:t xml:space="preserve"> (the grounds for using out-law discourse), but also the impotence of contemporary critical discourse (the warrant for studying out-law discourse).</w:t>
      </w:r>
    </w:p>
    <w:p w14:paraId="1126EDA1" w14:textId="77777777" w:rsidR="00723D7C" w:rsidRPr="009E1413" w:rsidRDefault="00723D7C" w:rsidP="00723D7C">
      <w:pPr>
        <w:rPr>
          <w:sz w:val="16"/>
        </w:rPr>
      </w:pPr>
      <w:r w:rsidRPr="009E14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D76F12A" w14:textId="77777777" w:rsidR="00723D7C" w:rsidRPr="009E1413" w:rsidRDefault="00723D7C" w:rsidP="00723D7C">
      <w:pPr>
        <w:rPr>
          <w:sz w:val="16"/>
        </w:rPr>
      </w:pPr>
      <w:r w:rsidRPr="009E1413">
        <w:rPr>
          <w:sz w:val="16"/>
        </w:rPr>
        <w:t xml:space="preserve">What Sloop and </w:t>
      </w:r>
      <w:r w:rsidRPr="00096219">
        <w:rPr>
          <w:rStyle w:val="StyleUnderline"/>
          <w:highlight w:val="cyan"/>
        </w:rPr>
        <w:t xml:space="preserve">Ono </w:t>
      </w:r>
      <w:r w:rsidRPr="00096219">
        <w:rPr>
          <w:rStyle w:val="Emphasis"/>
          <w:highlight w:val="cyan"/>
        </w:rPr>
        <w:t>fail to offer</w:t>
      </w:r>
      <w:r w:rsidRPr="009E1413">
        <w:rPr>
          <w:rStyle w:val="StyleUnderline"/>
        </w:rPr>
        <w:t xml:space="preserve"> is </w:t>
      </w:r>
      <w:r w:rsidRPr="00096219">
        <w:rPr>
          <w:rStyle w:val="StyleUnderline"/>
          <w:highlight w:val="cyan"/>
        </w:rPr>
        <w:t xml:space="preserve">an </w:t>
      </w:r>
      <w:r w:rsidRPr="00096219">
        <w:rPr>
          <w:rStyle w:val="Emphasis"/>
          <w:highlight w:val="cyan"/>
        </w:rPr>
        <w:t>adequate arg</w:t>
      </w:r>
      <w:r w:rsidRPr="009E1413">
        <w:rPr>
          <w:rStyle w:val="StyleUnderline"/>
        </w:rPr>
        <w:t xml:space="preserve">ument </w:t>
      </w:r>
      <w:r w:rsidRPr="00096219">
        <w:rPr>
          <w:rStyle w:val="StyleUnderline"/>
          <w:highlight w:val="cyan"/>
        </w:rPr>
        <w:t>for "taking</w:t>
      </w:r>
      <w:r w:rsidRPr="009E1413">
        <w:rPr>
          <w:rStyle w:val="StyleUnderline"/>
        </w:rPr>
        <w:t xml:space="preserve"> </w:t>
      </w:r>
      <w:r w:rsidRPr="009E1413">
        <w:rPr>
          <w:rStyle w:val="Emphasis"/>
        </w:rPr>
        <w:t xml:space="preserve">public </w:t>
      </w:r>
      <w:r w:rsidRPr="00096219">
        <w:rPr>
          <w:rStyle w:val="Emphasis"/>
          <w:highlight w:val="cyan"/>
        </w:rPr>
        <w:t>speaking</w:t>
      </w:r>
      <w:r w:rsidRPr="00096219">
        <w:rPr>
          <w:rStyle w:val="StyleUnderline"/>
          <w:highlight w:val="cyan"/>
        </w:rPr>
        <w:t xml:space="preserve"> out of the </w:t>
      </w:r>
      <w:r w:rsidRPr="00096219">
        <w:rPr>
          <w:rStyle w:val="Emphasis"/>
          <w:highlight w:val="cyan"/>
        </w:rPr>
        <w:t>streets</w:t>
      </w:r>
      <w:r w:rsidRPr="00096219">
        <w:rPr>
          <w:rStyle w:val="StyleUnderline"/>
          <w:highlight w:val="cyan"/>
        </w:rPr>
        <w:t xml:space="preserve"> and studying it in the </w:t>
      </w:r>
      <w:r w:rsidRPr="00096219">
        <w:rPr>
          <w:rStyle w:val="Emphasis"/>
          <w:highlight w:val="cyan"/>
        </w:rPr>
        <w:t>classroom</w:t>
      </w:r>
      <w:r w:rsidRPr="009E1413">
        <w:rPr>
          <w:rStyle w:val="StyleUnderline"/>
        </w:rPr>
        <w:t xml:space="preserve">, for </w:t>
      </w:r>
      <w:r w:rsidRPr="00096219">
        <w:rPr>
          <w:rStyle w:val="StyleUnderline"/>
          <w:highlight w:val="cyan"/>
        </w:rPr>
        <w:t>treating it less as</w:t>
      </w:r>
      <w:r w:rsidRPr="009E1413">
        <w:rPr>
          <w:rStyle w:val="StyleUnderline"/>
        </w:rPr>
        <w:t xml:space="preserve"> an </w:t>
      </w:r>
      <w:r w:rsidRPr="009E1413">
        <w:rPr>
          <w:rStyle w:val="Emphasis"/>
        </w:rPr>
        <w:t xml:space="preserve">expression of </w:t>
      </w:r>
      <w:r w:rsidRPr="00096219">
        <w:rPr>
          <w:rStyle w:val="Emphasis"/>
          <w:highlight w:val="cyan"/>
        </w:rPr>
        <w:t>protest</w:t>
      </w:r>
      <w:r w:rsidRPr="00096219">
        <w:rPr>
          <w:rStyle w:val="StyleUnderline"/>
          <w:highlight w:val="cyan"/>
        </w:rPr>
        <w:t>"</w:t>
      </w:r>
      <w:r w:rsidRPr="009E1413">
        <w:rPr>
          <w:sz w:val="16"/>
        </w:rPr>
        <w:t xml:space="preserve"> (Wander 1983, 3) </w:t>
      </w:r>
      <w:r w:rsidRPr="00096219">
        <w:rPr>
          <w:rStyle w:val="StyleUnderline"/>
          <w:highlight w:val="cyan"/>
        </w:rPr>
        <w:t>and</w:t>
      </w:r>
      <w:r w:rsidRPr="009E1413">
        <w:rPr>
          <w:rStyle w:val="StyleUnderline"/>
        </w:rPr>
        <w:t xml:space="preserve"> more </w:t>
      </w:r>
      <w:r w:rsidRPr="00096219">
        <w:rPr>
          <w:rStyle w:val="StyleUnderline"/>
          <w:highlight w:val="cyan"/>
        </w:rPr>
        <w:t xml:space="preserve">as an </w:t>
      </w:r>
      <w:r w:rsidRPr="00096219">
        <w:rPr>
          <w:rStyle w:val="Emphasis"/>
          <w:highlight w:val="cyan"/>
        </w:rPr>
        <w:t>object for analysis</w:t>
      </w:r>
      <w:r w:rsidRPr="009E1413">
        <w:rPr>
          <w:rStyle w:val="StyleUnderline"/>
        </w:rPr>
        <w:t xml:space="preserve"> and </w:t>
      </w:r>
      <w:r w:rsidRPr="009E1413">
        <w:rPr>
          <w:rStyle w:val="Emphasis"/>
        </w:rPr>
        <w:t>reproduction</w:t>
      </w:r>
      <w:r w:rsidRPr="009E1413">
        <w:rPr>
          <w:rStyle w:val="StyleUnderline"/>
        </w:rPr>
        <w:t xml:space="preserve"> </w:t>
      </w:r>
      <w:r w:rsidRPr="00096219">
        <w:rPr>
          <w:rStyle w:val="StyleUnderline"/>
          <w:highlight w:val="cyan"/>
        </w:rPr>
        <w:t>within the</w:t>
      </w:r>
      <w:r w:rsidRPr="009E1413">
        <w:rPr>
          <w:rStyle w:val="StyleUnderline"/>
        </w:rPr>
        <w:t xml:space="preserve"> </w:t>
      </w:r>
      <w:r w:rsidRPr="009E1413">
        <w:rPr>
          <w:rStyle w:val="Emphasis"/>
        </w:rPr>
        <w:t>political economy</w:t>
      </w:r>
      <w:r w:rsidRPr="009E1413">
        <w:rPr>
          <w:rStyle w:val="StyleUnderline"/>
        </w:rPr>
        <w:t xml:space="preserve"> of the </w:t>
      </w:r>
      <w:r w:rsidRPr="00096219">
        <w:rPr>
          <w:rStyle w:val="StyleUnderline"/>
          <w:highlight w:val="cyan"/>
        </w:rPr>
        <w:t>academy</w:t>
      </w:r>
      <w:r w:rsidRPr="009E14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096219">
        <w:rPr>
          <w:rStyle w:val="Emphasis"/>
          <w:highlight w:val="cyan"/>
        </w:rPr>
        <w:t>without</w:t>
      </w:r>
      <w:r w:rsidRPr="00096219">
        <w:rPr>
          <w:rStyle w:val="StyleUnderline"/>
          <w:highlight w:val="cyan"/>
        </w:rPr>
        <w:t xml:space="preserve"> addressing whether the critic should be </w:t>
      </w:r>
      <w:r w:rsidRPr="00096219">
        <w:rPr>
          <w:rStyle w:val="Emphasis"/>
          <w:highlight w:val="cyan"/>
        </w:rPr>
        <w:t>examining</w:t>
      </w:r>
      <w:r w:rsidRPr="009E1413">
        <w:rPr>
          <w:rStyle w:val="Emphasis"/>
        </w:rPr>
        <w:t xml:space="preserve"> out-law</w:t>
      </w:r>
      <w:r w:rsidRPr="009E1413">
        <w:rPr>
          <w:rStyle w:val="StyleUnderline"/>
        </w:rPr>
        <w:t xml:space="preserve"> discourse</w:t>
      </w:r>
      <w:r w:rsidRPr="009E1413">
        <w:rPr>
          <w:rStyle w:val="Emphasis"/>
        </w:rPr>
        <w:t>s</w:t>
      </w:r>
      <w:r w:rsidRPr="009E1413">
        <w:rPr>
          <w:rStyle w:val="StyleUnderline"/>
        </w:rPr>
        <w:t xml:space="preserve"> </w:t>
      </w:r>
      <w:r w:rsidRPr="00096219">
        <w:rPr>
          <w:rStyle w:val="StyleUnderline"/>
          <w:highlight w:val="cyan"/>
        </w:rPr>
        <w:t xml:space="preserve">in the </w:t>
      </w:r>
      <w:r w:rsidRPr="00096219">
        <w:rPr>
          <w:rStyle w:val="Emphasis"/>
          <w:highlight w:val="cyan"/>
        </w:rPr>
        <w:t>first place</w:t>
      </w:r>
      <w:r w:rsidRPr="009E1413">
        <w:rPr>
          <w:sz w:val="16"/>
        </w:rPr>
        <w:t>. While it is too early to suggest any definitive answer to the question of criticism of resistance, some preliminary arguments as to why critics should not pursue out-law discourses can be offered:</w:t>
      </w:r>
    </w:p>
    <w:p w14:paraId="770E8A28" w14:textId="77777777" w:rsidR="00723D7C" w:rsidRPr="009E1413" w:rsidRDefault="00723D7C" w:rsidP="00723D7C">
      <w:pPr>
        <w:rPr>
          <w:sz w:val="16"/>
        </w:rPr>
      </w:pPr>
      <w:r w:rsidRPr="009E1413">
        <w:rPr>
          <w:sz w:val="16"/>
        </w:rPr>
        <w:t xml:space="preserve">(1) </w:t>
      </w:r>
      <w:r w:rsidRPr="009E1413">
        <w:rPr>
          <w:rStyle w:val="StyleUnderline"/>
        </w:rPr>
        <w:t xml:space="preserve">Hidden out-law discourses may have </w:t>
      </w:r>
      <w:r w:rsidRPr="009E1413">
        <w:rPr>
          <w:rStyle w:val="Emphasis"/>
        </w:rPr>
        <w:t>good reasons</w:t>
      </w:r>
      <w:r w:rsidRPr="009E1413">
        <w:rPr>
          <w:rStyle w:val="StyleUnderline"/>
        </w:rPr>
        <w:t xml:space="preserve"> to stay </w:t>
      </w:r>
      <w:r w:rsidRPr="009E1413">
        <w:rPr>
          <w:rStyle w:val="Emphasis"/>
        </w:rPr>
        <w:t>hidden</w:t>
      </w:r>
      <w:r w:rsidRPr="009E1413">
        <w:rPr>
          <w:sz w:val="16"/>
        </w:rPr>
        <w:t xml:space="preserve">. Sloop and Ono specifically instruct us that "the logic of the out-law must constantly be searched for, brought forth" (66) and used to disrupt dominant practices. But </w:t>
      </w:r>
      <w:r w:rsidRPr="00096219">
        <w:rPr>
          <w:rStyle w:val="StyleUnderline"/>
          <w:highlight w:val="cyan"/>
        </w:rPr>
        <w:t>are we to believe</w:t>
      </w:r>
      <w:r w:rsidRPr="009E1413">
        <w:rPr>
          <w:rStyle w:val="StyleUnderline"/>
        </w:rPr>
        <w:t xml:space="preserve"> that</w:t>
      </w:r>
      <w:r w:rsidRPr="009E1413">
        <w:rPr>
          <w:sz w:val="16"/>
        </w:rPr>
        <w:t xml:space="preserve"> all out-law discourses are prepared to mount such a challenge to the dominant cultural logic? Or, indeed, that </w:t>
      </w:r>
      <w:r w:rsidRPr="009E1413">
        <w:rPr>
          <w:rStyle w:val="StyleUnderline"/>
        </w:rPr>
        <w:t xml:space="preserve">the </w:t>
      </w:r>
      <w:r w:rsidRPr="00096219">
        <w:rPr>
          <w:rStyle w:val="StyleUnderline"/>
          <w:highlight w:val="cyan"/>
        </w:rPr>
        <w:t>members</w:t>
      </w:r>
      <w:r w:rsidRPr="009E1413">
        <w:rPr>
          <w:rStyle w:val="StyleUnderline"/>
        </w:rPr>
        <w:t xml:space="preserve"> of out-law communities </w:t>
      </w:r>
      <w:r w:rsidRPr="00096219">
        <w:rPr>
          <w:rStyle w:val="StyleUnderline"/>
          <w:highlight w:val="cyan"/>
        </w:rPr>
        <w:t xml:space="preserve">are </w:t>
      </w:r>
      <w:r w:rsidRPr="00096219">
        <w:rPr>
          <w:rStyle w:val="Emphasis"/>
          <w:highlight w:val="cyan"/>
        </w:rPr>
        <w:t>prepared</w:t>
      </w:r>
      <w:r w:rsidRPr="00096219">
        <w:rPr>
          <w:rStyle w:val="StyleUnderline"/>
          <w:highlight w:val="cyan"/>
        </w:rPr>
        <w:t xml:space="preserve"> to be brought </w:t>
      </w:r>
      <w:r w:rsidRPr="00096219">
        <w:rPr>
          <w:rStyle w:val="Emphasis"/>
          <w:highlight w:val="cyan"/>
        </w:rPr>
        <w:t>into the arena</w:t>
      </w:r>
      <w:r w:rsidRPr="00096219">
        <w:rPr>
          <w:rStyle w:val="StyleUnderline"/>
          <w:highlight w:val="cyan"/>
        </w:rPr>
        <w:t xml:space="preserve"> of</w:t>
      </w:r>
      <w:r w:rsidRPr="009E1413">
        <w:rPr>
          <w:rStyle w:val="StyleUnderline"/>
        </w:rPr>
        <w:t xml:space="preserve"> </w:t>
      </w:r>
      <w:r w:rsidRPr="009E1413">
        <w:rPr>
          <w:rStyle w:val="Emphasis"/>
        </w:rPr>
        <w:t xml:space="preserve">public </w:t>
      </w:r>
      <w:r w:rsidRPr="00096219">
        <w:rPr>
          <w:rStyle w:val="Emphasis"/>
          <w:highlight w:val="cyan"/>
        </w:rPr>
        <w:t>surveillance</w:t>
      </w:r>
      <w:r w:rsidRPr="009E14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3D71FB0" w14:textId="77777777" w:rsidR="00723D7C" w:rsidRPr="009E1413" w:rsidRDefault="00723D7C" w:rsidP="00723D7C">
      <w:pPr>
        <w:rPr>
          <w:sz w:val="16"/>
        </w:rPr>
      </w:pPr>
      <w:r w:rsidRPr="009E14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EE75FDA" w14:textId="77777777" w:rsidR="00723D7C" w:rsidRPr="009E1413" w:rsidRDefault="00723D7C" w:rsidP="00723D7C">
      <w:pPr>
        <w:rPr>
          <w:sz w:val="16"/>
        </w:rPr>
      </w:pPr>
      <w:r w:rsidRPr="009E1413">
        <w:rPr>
          <w:sz w:val="16"/>
        </w:rPr>
        <w:t xml:space="preserve">(3) Perhaps the academic translation of out-law discourse could be true to the internal logic of the out-law community. And, </w:t>
      </w:r>
      <w:r w:rsidRPr="00096219">
        <w:rPr>
          <w:rStyle w:val="StyleUnderline"/>
          <w:highlight w:val="cyan"/>
        </w:rPr>
        <w:t>perhaps</w:t>
      </w:r>
      <w:r w:rsidRPr="009E1413">
        <w:rPr>
          <w:rStyle w:val="StyleUnderline"/>
        </w:rPr>
        <w:t xml:space="preserve"> the </w:t>
      </w:r>
      <w:r w:rsidRPr="00096219">
        <w:rPr>
          <w:rStyle w:val="StyleUnderline"/>
          <w:highlight w:val="cyan"/>
        </w:rPr>
        <w:t>re-presentation</w:t>
      </w:r>
      <w:r w:rsidRPr="009E1413">
        <w:rPr>
          <w:rStyle w:val="StyleUnderline"/>
        </w:rPr>
        <w:t xml:space="preserve"> of out-law logic within the academic community </w:t>
      </w:r>
      <w:r w:rsidRPr="00096219">
        <w:rPr>
          <w:rStyle w:val="StyleUnderline"/>
          <w:highlight w:val="cyan"/>
        </w:rPr>
        <w:t>will bestow</w:t>
      </w:r>
      <w:r w:rsidRPr="009E1413">
        <w:rPr>
          <w:rStyle w:val="StyleUnderline"/>
        </w:rPr>
        <w:t xml:space="preserve"> a </w:t>
      </w:r>
      <w:r w:rsidRPr="009E1413">
        <w:rPr>
          <w:rStyle w:val="Emphasis"/>
        </w:rPr>
        <w:t xml:space="preserve">degree of </w:t>
      </w:r>
      <w:r w:rsidRPr="00096219">
        <w:rPr>
          <w:rStyle w:val="Emphasis"/>
          <w:highlight w:val="cyan"/>
        </w:rPr>
        <w:t>legitimacy</w:t>
      </w:r>
      <w:r w:rsidRPr="009E1413">
        <w:rPr>
          <w:rStyle w:val="StyleUnderline"/>
        </w:rPr>
        <w:t xml:space="preserve"> on the out-law community. </w:t>
      </w:r>
      <w:r w:rsidRPr="00096219">
        <w:rPr>
          <w:rStyle w:val="Emphasis"/>
          <w:highlight w:val="cyan"/>
        </w:rPr>
        <w:t>Nonetheless</w:t>
      </w:r>
      <w:r w:rsidRPr="00096219">
        <w:rPr>
          <w:rStyle w:val="StyleUnderline"/>
          <w:highlight w:val="cyan"/>
        </w:rPr>
        <w:t xml:space="preserve">, the </w:t>
      </w:r>
      <w:r w:rsidRPr="00096219">
        <w:rPr>
          <w:rStyle w:val="Emphasis"/>
          <w:highlight w:val="cyan"/>
        </w:rPr>
        <w:t>effect</w:t>
      </w:r>
      <w:r w:rsidRPr="009E1413">
        <w:rPr>
          <w:rStyle w:val="StyleUnderline"/>
        </w:rPr>
        <w:t xml:space="preserve"> of legitimizing</w:t>
      </w:r>
      <w:r w:rsidRPr="009E1413">
        <w:rPr>
          <w:sz w:val="16"/>
        </w:rPr>
        <w:t xml:space="preserve"> out-law discourse </w:t>
      </w:r>
      <w:r w:rsidRPr="00096219">
        <w:rPr>
          <w:rStyle w:val="StyleUnderline"/>
          <w:highlight w:val="cyan"/>
        </w:rPr>
        <w:t>is</w:t>
      </w:r>
      <w:r w:rsidRPr="009E1413">
        <w:rPr>
          <w:rStyle w:val="StyleUnderline"/>
        </w:rPr>
        <w:t xml:space="preserve"> </w:t>
      </w:r>
      <w:r w:rsidRPr="009E1413">
        <w:rPr>
          <w:rStyle w:val="Emphasis"/>
        </w:rPr>
        <w:t>unknown</w:t>
      </w:r>
      <w:r w:rsidRPr="009E1413">
        <w:rPr>
          <w:rStyle w:val="StyleUnderline"/>
        </w:rPr>
        <w:t xml:space="preserve"> and </w:t>
      </w:r>
      <w:r w:rsidRPr="009E1413">
        <w:rPr>
          <w:rStyle w:val="Emphasis"/>
        </w:rPr>
        <w:t xml:space="preserve">potentially </w:t>
      </w:r>
      <w:r w:rsidRPr="00096219">
        <w:rPr>
          <w:rStyle w:val="Emphasis"/>
          <w:highlight w:val="cyan"/>
        </w:rPr>
        <w:t>destructive</w:t>
      </w:r>
      <w:r w:rsidRPr="009E1413">
        <w:rPr>
          <w:rStyle w:val="StyleUnderline"/>
        </w:rPr>
        <w:t xml:space="preserve">. In an effort </w:t>
      </w:r>
      <w:r w:rsidRPr="00096219">
        <w:rPr>
          <w:rStyle w:val="StyleUnderline"/>
          <w:highlight w:val="cyan"/>
        </w:rPr>
        <w:t xml:space="preserve">to </w:t>
      </w:r>
      <w:r w:rsidRPr="00096219">
        <w:rPr>
          <w:rStyle w:val="Emphasis"/>
          <w:highlight w:val="cyan"/>
        </w:rPr>
        <w:t>siphon</w:t>
      </w:r>
      <w:r w:rsidRPr="009E1413">
        <w:rPr>
          <w:rStyle w:val="Emphasis"/>
        </w:rPr>
        <w:t xml:space="preserve"> the political </w:t>
      </w:r>
      <w:r w:rsidRPr="00096219">
        <w:rPr>
          <w:rStyle w:val="Emphasis"/>
          <w:highlight w:val="cyan"/>
        </w:rPr>
        <w:t>energy</w:t>
      </w:r>
      <w:r w:rsidRPr="009E1413">
        <w:rPr>
          <w:rStyle w:val="StyleUnderline"/>
        </w:rPr>
        <w:t xml:space="preserve"> of out-law discourse </w:t>
      </w:r>
      <w:r w:rsidRPr="00096219">
        <w:rPr>
          <w:rStyle w:val="StyleUnderline"/>
          <w:highlight w:val="cyan"/>
        </w:rPr>
        <w:t xml:space="preserve">into </w:t>
      </w:r>
      <w:r w:rsidRPr="00096219">
        <w:rPr>
          <w:rStyle w:val="Emphasis"/>
          <w:highlight w:val="cyan"/>
        </w:rPr>
        <w:t>academic</w:t>
      </w:r>
      <w:r w:rsidRPr="00096219">
        <w:rPr>
          <w:rStyle w:val="StyleUnderline"/>
          <w:highlight w:val="cyan"/>
        </w:rPr>
        <w:t xml:space="preserve"> practice, we</w:t>
      </w:r>
      <w:r w:rsidRPr="009E1413">
        <w:rPr>
          <w:rStyle w:val="StyleUnderline"/>
        </w:rPr>
        <w:t xml:space="preserve"> may </w:t>
      </w:r>
      <w:r w:rsidRPr="009E1413">
        <w:rPr>
          <w:rStyle w:val="Emphasis"/>
        </w:rPr>
        <w:t xml:space="preserve">ultimately </w:t>
      </w:r>
      <w:r w:rsidRPr="00096219">
        <w:rPr>
          <w:rStyle w:val="Emphasis"/>
          <w:highlight w:val="cyan"/>
        </w:rPr>
        <w:t>destroy</w:t>
      </w:r>
      <w:r w:rsidRPr="00096219">
        <w:rPr>
          <w:rStyle w:val="StyleUnderline"/>
          <w:highlight w:val="cyan"/>
        </w:rPr>
        <w:t xml:space="preserve"> the</w:t>
      </w:r>
      <w:r w:rsidRPr="009E1413">
        <w:rPr>
          <w:sz w:val="16"/>
        </w:rPr>
        <w:t xml:space="preserve"> dissatisfaction that serves as a </w:t>
      </w:r>
      <w:r w:rsidRPr="00096219">
        <w:rPr>
          <w:rStyle w:val="Emphasis"/>
          <w:highlight w:val="cyan"/>
        </w:rPr>
        <w:t>cathexis</w:t>
      </w:r>
      <w:r w:rsidRPr="009E1413">
        <w:rPr>
          <w:rStyle w:val="StyleUnderline"/>
        </w:rPr>
        <w:t xml:space="preserve"> for these out-law discourses</w:t>
      </w:r>
      <w:r w:rsidRPr="009E1413">
        <w:rPr>
          <w:sz w:val="16"/>
        </w:rPr>
        <w:t xml:space="preserve">. It seems possible that </w:t>
      </w:r>
      <w:r w:rsidRPr="009E1413">
        <w:rPr>
          <w:rStyle w:val="Emphasis"/>
        </w:rPr>
        <w:t xml:space="preserve">academic </w:t>
      </w:r>
      <w:r w:rsidRPr="00096219">
        <w:rPr>
          <w:rStyle w:val="Emphasis"/>
          <w:highlight w:val="cyan"/>
        </w:rPr>
        <w:t>recognition</w:t>
      </w:r>
      <w:r w:rsidRPr="009E1413">
        <w:rPr>
          <w:rStyle w:val="StyleUnderline"/>
        </w:rPr>
        <w:t xml:space="preserve"> might </w:t>
      </w:r>
      <w:r w:rsidRPr="00096219">
        <w:rPr>
          <w:rStyle w:val="Emphasis"/>
          <w:highlight w:val="cyan"/>
        </w:rPr>
        <w:t>take the place</w:t>
      </w:r>
      <w:r w:rsidRPr="00096219">
        <w:rPr>
          <w:rStyle w:val="StyleUnderline"/>
          <w:highlight w:val="cyan"/>
        </w:rPr>
        <w:t xml:space="preserve"> of</w:t>
      </w:r>
      <w:r w:rsidRPr="009E1413">
        <w:rPr>
          <w:rStyle w:val="StyleUnderline"/>
        </w:rPr>
        <w:t xml:space="preserve"> struggle for </w:t>
      </w:r>
      <w:r w:rsidRPr="00096219">
        <w:rPr>
          <w:rStyle w:val="Emphasis"/>
          <w:highlight w:val="cyan"/>
        </w:rPr>
        <w:t>material opportunities</w:t>
      </w:r>
      <w:r w:rsidRPr="009E1413">
        <w:rPr>
          <w:rStyle w:val="StyleUnderline"/>
        </w:rPr>
        <w:t xml:space="preserve"> </w:t>
      </w:r>
      <w:r w:rsidRPr="009E1413">
        <w:rPr>
          <w:sz w:val="16"/>
        </w:rPr>
        <w:t xml:space="preserve">(see Fraser 1997). </w:t>
      </w:r>
      <w:r w:rsidRPr="00096219">
        <w:rPr>
          <w:rStyle w:val="StyleUnderline"/>
          <w:highlight w:val="cyan"/>
        </w:rPr>
        <w:t>But, will</w:t>
      </w:r>
      <w:r w:rsidRPr="009E1413">
        <w:rPr>
          <w:rStyle w:val="StyleUnderline"/>
        </w:rPr>
        <w:t xml:space="preserve"> academic </w:t>
      </w:r>
      <w:r w:rsidRPr="00096219">
        <w:rPr>
          <w:rStyle w:val="Emphasis"/>
          <w:highlight w:val="cyan"/>
        </w:rPr>
        <w:t>legitimation</w:t>
      </w:r>
      <w:r w:rsidRPr="00096219">
        <w:rPr>
          <w:rStyle w:val="StyleUnderline"/>
          <w:highlight w:val="cyan"/>
        </w:rPr>
        <w:t xml:space="preserve"> create </w:t>
      </w:r>
      <w:r w:rsidRPr="00096219">
        <w:rPr>
          <w:rStyle w:val="Emphasis"/>
          <w:highlight w:val="cyan"/>
        </w:rPr>
        <w:t>any</w:t>
      </w:r>
      <w:r w:rsidRPr="009E1413">
        <w:rPr>
          <w:rStyle w:val="Emphasis"/>
        </w:rPr>
        <w:t xml:space="preserve"> material </w:t>
      </w:r>
      <w:r w:rsidRPr="00096219">
        <w:rPr>
          <w:rStyle w:val="Emphasis"/>
          <w:highlight w:val="cyan"/>
        </w:rPr>
        <w:t>changes</w:t>
      </w:r>
      <w:r w:rsidRPr="00096219">
        <w:rPr>
          <w:rStyle w:val="StyleUnderline"/>
          <w:highlight w:val="cyan"/>
        </w:rPr>
        <w:t xml:space="preserve"> in</w:t>
      </w:r>
      <w:r w:rsidRPr="009E1413">
        <w:rPr>
          <w:rStyle w:val="StyleUnderline"/>
        </w:rPr>
        <w:t xml:space="preserve"> the </w:t>
      </w:r>
      <w:r w:rsidRPr="00096219">
        <w:rPr>
          <w:rStyle w:val="StyleUnderline"/>
          <w:highlight w:val="cyan"/>
        </w:rPr>
        <w:t>conditions</w:t>
      </w:r>
      <w:r w:rsidRPr="009E1413">
        <w:rPr>
          <w:rStyle w:val="StyleUnderline"/>
        </w:rPr>
        <w:t xml:space="preserve"> of out-law communities?</w:t>
      </w:r>
      <w:r w:rsidRPr="009E14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D5521E3" w14:textId="77777777" w:rsidR="00723D7C" w:rsidRPr="009E1413" w:rsidRDefault="00723D7C" w:rsidP="00723D7C">
      <w:pPr>
        <w:rPr>
          <w:sz w:val="16"/>
        </w:rPr>
      </w:pPr>
      <w:r w:rsidRPr="009E14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601C654" w14:textId="77777777" w:rsidR="00723D7C" w:rsidRPr="009E1413" w:rsidRDefault="00723D7C" w:rsidP="00723D7C">
      <w:pPr>
        <w:rPr>
          <w:sz w:val="16"/>
        </w:rPr>
      </w:pPr>
      <w:r w:rsidRPr="009E14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D223539" w14:textId="77777777" w:rsidR="00723D7C" w:rsidRPr="009E1413" w:rsidRDefault="00723D7C" w:rsidP="00723D7C">
      <w:pPr>
        <w:rPr>
          <w:sz w:val="16"/>
        </w:rPr>
      </w:pPr>
      <w:r w:rsidRPr="009E1413">
        <w:rPr>
          <w:sz w:val="16"/>
        </w:rPr>
        <w:t>Rhetorical criticism</w:t>
      </w:r>
    </w:p>
    <w:p w14:paraId="746081BA" w14:textId="77777777" w:rsidR="00723D7C" w:rsidRPr="009E1413" w:rsidRDefault="00723D7C" w:rsidP="00723D7C">
      <w:pPr>
        <w:rPr>
          <w:sz w:val="16"/>
        </w:rPr>
      </w:pPr>
      <w:r w:rsidRPr="009E14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355DBB5A" w14:textId="77777777" w:rsidR="00723D7C" w:rsidRPr="009E1413" w:rsidRDefault="00723D7C" w:rsidP="00723D7C">
      <w:pPr>
        <w:rPr>
          <w:sz w:val="16"/>
        </w:rPr>
      </w:pPr>
      <w:r w:rsidRPr="009E14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096219">
        <w:rPr>
          <w:rStyle w:val="StyleUnderline"/>
          <w:highlight w:val="cyan"/>
        </w:rPr>
        <w:t>the</w:t>
      </w:r>
      <w:r w:rsidRPr="009E1413">
        <w:rPr>
          <w:rStyle w:val="StyleUnderline"/>
        </w:rPr>
        <w:t xml:space="preserve"> out-law discourse </w:t>
      </w:r>
      <w:r w:rsidRPr="00096219">
        <w:rPr>
          <w:rStyle w:val="StyleUnderline"/>
          <w:highlight w:val="cyan"/>
        </w:rPr>
        <w:t>critic is</w:t>
      </w:r>
      <w:r w:rsidRPr="009E1413">
        <w:rPr>
          <w:rStyle w:val="StyleUnderline"/>
        </w:rPr>
        <w:t xml:space="preserve"> an analyst </w:t>
      </w:r>
      <w:r w:rsidRPr="00096219">
        <w:rPr>
          <w:rStyle w:val="StyleUnderline"/>
          <w:highlight w:val="cyan"/>
        </w:rPr>
        <w:t>focusing on</w:t>
      </w:r>
      <w:r w:rsidRPr="009E1413">
        <w:rPr>
          <w:rStyle w:val="StyleUnderline"/>
        </w:rPr>
        <w:t xml:space="preserve"> the </w:t>
      </w:r>
      <w:r w:rsidRPr="00096219">
        <w:rPr>
          <w:rStyle w:val="Emphasis"/>
          <w:highlight w:val="cyan"/>
        </w:rPr>
        <w:t>hidden</w:t>
      </w:r>
      <w:r w:rsidRPr="009E1413">
        <w:rPr>
          <w:rStyle w:val="StyleUnderline"/>
        </w:rPr>
        <w:t xml:space="preserve">, </w:t>
      </w:r>
      <w:r w:rsidRPr="009E1413">
        <w:rPr>
          <w:rStyle w:val="Emphasis"/>
        </w:rPr>
        <w:t xml:space="preserve">aberrant </w:t>
      </w:r>
      <w:r w:rsidRPr="00096219">
        <w:rPr>
          <w:rStyle w:val="Emphasis"/>
          <w:highlight w:val="cyan"/>
        </w:rPr>
        <w:t>texts</w:t>
      </w:r>
      <w:r w:rsidRPr="009E1413">
        <w:rPr>
          <w:rStyle w:val="StyleUnderline"/>
        </w:rPr>
        <w:t xml:space="preserve"> of the out-law </w:t>
      </w:r>
      <w:r w:rsidRPr="00096219">
        <w:rPr>
          <w:rStyle w:val="StyleUnderline"/>
          <w:highlight w:val="cyan"/>
        </w:rPr>
        <w:t>and "rendering]</w:t>
      </w:r>
      <w:r w:rsidRPr="009E1413">
        <w:rPr>
          <w:rStyle w:val="StyleUnderline"/>
        </w:rPr>
        <w:t xml:space="preserve"> an incoherent</w:t>
      </w:r>
      <w:r w:rsidRPr="009E1413">
        <w:rPr>
          <w:sz w:val="16"/>
        </w:rPr>
        <w:t xml:space="preserve"> or esoteric </w:t>
      </w:r>
      <w:r w:rsidRPr="009E1413">
        <w:rPr>
          <w:rStyle w:val="StyleUnderline"/>
        </w:rPr>
        <w:t xml:space="preserve">text </w:t>
      </w:r>
      <w:r w:rsidRPr="00096219">
        <w:rPr>
          <w:rStyle w:val="Emphasis"/>
          <w:highlight w:val="cyan"/>
        </w:rPr>
        <w:t>comprehensible</w:t>
      </w:r>
      <w:r w:rsidRPr="00096219">
        <w:rPr>
          <w:rStyle w:val="StyleUnderline"/>
          <w:highlight w:val="cyan"/>
        </w:rPr>
        <w:t>"</w:t>
      </w:r>
      <w:r w:rsidRPr="009E14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096219">
        <w:rPr>
          <w:rStyle w:val="StyleUnderline"/>
          <w:highlight w:val="cyan"/>
        </w:rPr>
        <w:t xml:space="preserve">Turning </w:t>
      </w:r>
      <w:r w:rsidRPr="00096219">
        <w:rPr>
          <w:rStyle w:val="Emphasis"/>
          <w:highlight w:val="cyan"/>
        </w:rPr>
        <w:t>covert</w:t>
      </w:r>
      <w:r w:rsidRPr="009E1413">
        <w:rPr>
          <w:rStyle w:val="StyleUnderline"/>
        </w:rPr>
        <w:t xml:space="preserve"> out-law </w:t>
      </w:r>
      <w:r w:rsidRPr="00096219">
        <w:rPr>
          <w:rStyle w:val="StyleUnderline"/>
          <w:highlight w:val="cyan"/>
        </w:rPr>
        <w:t xml:space="preserve">discourses into </w:t>
      </w:r>
      <w:r w:rsidRPr="00096219">
        <w:rPr>
          <w:rStyle w:val="Emphasis"/>
          <w:highlight w:val="cyan"/>
        </w:rPr>
        <w:t>objects of</w:t>
      </w:r>
      <w:r w:rsidRPr="009E1413">
        <w:rPr>
          <w:rStyle w:val="Emphasis"/>
        </w:rPr>
        <w:t xml:space="preserve"> our </w:t>
      </w:r>
      <w:r w:rsidRPr="00096219">
        <w:rPr>
          <w:rStyle w:val="Emphasis"/>
          <w:highlight w:val="cyan"/>
        </w:rPr>
        <w:t>analyses</w:t>
      </w:r>
      <w:r w:rsidRPr="009E1413">
        <w:rPr>
          <w:rStyle w:val="StyleUnderline"/>
        </w:rPr>
        <w:t xml:space="preserve"> runs the </w:t>
      </w:r>
      <w:r w:rsidRPr="00096219">
        <w:rPr>
          <w:rStyle w:val="StyleUnderline"/>
          <w:highlight w:val="cyan"/>
        </w:rPr>
        <w:t>risk</w:t>
      </w:r>
      <w:r w:rsidRPr="009E1413">
        <w:rPr>
          <w:rStyle w:val="StyleUnderline"/>
        </w:rPr>
        <w:t xml:space="preserve"> of </w:t>
      </w:r>
      <w:r w:rsidRPr="00096219">
        <w:rPr>
          <w:rStyle w:val="Emphasis"/>
          <w:highlight w:val="cyan"/>
        </w:rPr>
        <w:t>subjecting them</w:t>
      </w:r>
      <w:r w:rsidRPr="009E1413">
        <w:rPr>
          <w:rStyle w:val="StyleUnderline"/>
        </w:rPr>
        <w:t xml:space="preserve"> both </w:t>
      </w:r>
      <w:r w:rsidRPr="00096219">
        <w:rPr>
          <w:rStyle w:val="StyleUnderline"/>
          <w:highlight w:val="cyan"/>
        </w:rPr>
        <w:t xml:space="preserve">to the </w:t>
      </w:r>
      <w:r w:rsidRPr="00096219">
        <w:rPr>
          <w:rStyle w:val="Emphasis"/>
          <w:highlight w:val="cyan"/>
        </w:rPr>
        <w:t>gaze of the dominant</w:t>
      </w:r>
      <w:r w:rsidRPr="00096219">
        <w:rPr>
          <w:rStyle w:val="StyleUnderline"/>
          <w:highlight w:val="cyan"/>
        </w:rPr>
        <w:t xml:space="preserve"> and</w:t>
      </w:r>
      <w:r w:rsidRPr="009E1413">
        <w:rPr>
          <w:rStyle w:val="StyleUnderline"/>
        </w:rPr>
        <w:t xml:space="preserve"> to </w:t>
      </w:r>
      <w:r w:rsidRPr="00096219">
        <w:rPr>
          <w:rStyle w:val="StyleUnderline"/>
          <w:highlight w:val="cyan"/>
        </w:rPr>
        <w:t xml:space="preserve">the </w:t>
      </w:r>
      <w:r w:rsidRPr="00096219">
        <w:rPr>
          <w:rStyle w:val="Emphasis"/>
          <w:highlight w:val="cyan"/>
        </w:rPr>
        <w:t>power relations</w:t>
      </w:r>
      <w:r w:rsidRPr="00096219">
        <w:rPr>
          <w:rStyle w:val="StyleUnderline"/>
          <w:highlight w:val="cyan"/>
        </w:rPr>
        <w:t xml:space="preserve"> of the </w:t>
      </w:r>
      <w:r w:rsidRPr="00096219">
        <w:rPr>
          <w:rStyle w:val="Emphasis"/>
          <w:highlight w:val="cyan"/>
        </w:rPr>
        <w:t>academy</w:t>
      </w:r>
      <w:r w:rsidRPr="009E14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7E92C0E" w14:textId="77777777" w:rsidR="00723D7C" w:rsidRPr="00D7636E" w:rsidRDefault="00723D7C" w:rsidP="00723D7C"/>
    <w:p w14:paraId="3D04A79E" w14:textId="77777777" w:rsidR="00723D7C" w:rsidRDefault="00723D7C" w:rsidP="00723D7C">
      <w:pPr>
        <w:pStyle w:val="Heading3"/>
      </w:pPr>
      <w:bookmarkStart w:id="0" w:name="_Hlk190497894"/>
      <w:r>
        <w:t>1NC- Ballot Turn</w:t>
      </w:r>
    </w:p>
    <w:p w14:paraId="769F1A68" w14:textId="77777777" w:rsidR="00723D7C" w:rsidRPr="00EE6743" w:rsidRDefault="00723D7C" w:rsidP="00723D7C">
      <w:pPr>
        <w:pStyle w:val="Heading4"/>
      </w:pPr>
      <w:r>
        <w:t xml:space="preserve">A) </w:t>
      </w:r>
      <w:r>
        <w:rPr>
          <w:u w:val="single"/>
        </w:rPr>
        <w:t>Ballot DA</w:t>
      </w:r>
      <w:r>
        <w:t xml:space="preserve">- </w:t>
      </w:r>
      <w:r w:rsidRPr="00EE6743">
        <w:t xml:space="preserve">You shouldn’t vote AFF simply because the 1AC </w:t>
      </w:r>
      <w:r>
        <w:t>analyzed</w:t>
      </w:r>
      <w:r w:rsidRPr="00EE6743">
        <w:t xml:space="preserve"> violence</w:t>
      </w:r>
      <w:r>
        <w:t xml:space="preserve"> </w:t>
      </w:r>
      <w:r w:rsidRPr="00EE6743">
        <w:t xml:space="preserve">in the world without </w:t>
      </w:r>
      <w:r>
        <w:t>resulting in structural change</w:t>
      </w:r>
      <w:r w:rsidRPr="00EE6743">
        <w:t xml:space="preserve">. </w:t>
      </w:r>
      <w:r>
        <w:t>Such a political strategy</w:t>
      </w:r>
      <w:r w:rsidRPr="00EE6743">
        <w:t xml:space="preserve"> </w:t>
      </w:r>
      <w:r>
        <w:t>does not change the status quo.</w:t>
      </w:r>
    </w:p>
    <w:p w14:paraId="50C508F5" w14:textId="77777777" w:rsidR="00723D7C" w:rsidRDefault="00723D7C" w:rsidP="00723D7C">
      <w:r>
        <w:t xml:space="preserve">Gary </w:t>
      </w:r>
      <w:r>
        <w:rPr>
          <w:rStyle w:val="Style13ptBold"/>
        </w:rPr>
        <w:t>Wilder 22</w:t>
      </w:r>
      <w: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1F57E8A" w14:textId="77777777" w:rsidR="00723D7C" w:rsidRDefault="00723D7C" w:rsidP="00723D7C">
      <w:pPr>
        <w:rPr>
          <w:sz w:val="8"/>
        </w:rPr>
      </w:pPr>
      <w:r w:rsidRPr="00252E5F">
        <w:rPr>
          <w:rStyle w:val="Emphasis"/>
        </w:rPr>
        <w:t xml:space="preserve">Against Left Melancholy </w:t>
      </w:r>
      <w:r w:rsidRPr="00252E5F">
        <w:rPr>
          <w:sz w:val="8"/>
        </w:rPr>
        <w:t xml:space="preserve">In a widely read 1999 essay, political theorist </w:t>
      </w:r>
      <w:r w:rsidRPr="00252E5F">
        <w:rPr>
          <w:rStyle w:val="Emphasis"/>
        </w:rPr>
        <w:t xml:space="preserve">Wendy </w:t>
      </w:r>
      <w:r w:rsidRPr="00096219">
        <w:rPr>
          <w:rStyle w:val="Emphasis"/>
          <w:highlight w:val="cyan"/>
        </w:rPr>
        <w:t>Brown regrets "the Left's</w:t>
      </w:r>
      <w:r w:rsidRPr="00096219">
        <w:rPr>
          <w:sz w:val="8"/>
          <w:highlight w:val="cyan"/>
        </w:rPr>
        <w:t xml:space="preserve"> </w:t>
      </w:r>
      <w:r w:rsidRPr="00252E5F">
        <w:rPr>
          <w:sz w:val="8"/>
        </w:rPr>
        <w:t xml:space="preserve">. . . </w:t>
      </w:r>
      <w:r w:rsidRPr="00096219">
        <w:rPr>
          <w:rStyle w:val="Emphasis"/>
          <w:highlight w:val="cyan"/>
        </w:rPr>
        <w:t>failure to</w:t>
      </w:r>
      <w:r w:rsidRPr="00096219">
        <w:rPr>
          <w:sz w:val="8"/>
          <w:highlight w:val="cyan"/>
        </w:rPr>
        <w:t xml:space="preserve"> </w:t>
      </w:r>
      <w:r w:rsidRPr="00252E5F">
        <w:rPr>
          <w:sz w:val="8"/>
        </w:rPr>
        <w:t xml:space="preserve">apprehend the character of the age and to </w:t>
      </w:r>
      <w:r w:rsidRPr="00096219">
        <w:rPr>
          <w:rStyle w:val="Emphasis"/>
          <w:highlight w:val="cyan"/>
        </w:rPr>
        <w:t xml:space="preserve">develop </w:t>
      </w:r>
      <w:r w:rsidRPr="00252E5F">
        <w:rPr>
          <w:rStyle w:val="Emphasis"/>
        </w:rPr>
        <w:t>a political critique and a moral-</w:t>
      </w:r>
      <w:r w:rsidRPr="00096219">
        <w:rPr>
          <w:rStyle w:val="Emphasis"/>
          <w:highlight w:val="cyan"/>
        </w:rPr>
        <w:t xml:space="preserve">political vision </w:t>
      </w:r>
      <w:r w:rsidRPr="00252E5F">
        <w:rPr>
          <w:rStyle w:val="Emphasis"/>
        </w:rPr>
        <w:t>appropriate to this character</w:t>
      </w:r>
      <w:r w:rsidRPr="00252E5F">
        <w:rPr>
          <w:sz w:val="8"/>
        </w:rPr>
        <w:t xml:space="preserve">."84 </w:t>
      </w:r>
      <w:r w:rsidRPr="00252E5F">
        <w:rPr>
          <w:rStyle w:val="Emphasis"/>
        </w:rPr>
        <w:t>She ascribes this failure to an attitude of "Left melancholy" in which "</w:t>
      </w:r>
      <w:r w:rsidRPr="00096219">
        <w:rPr>
          <w:rStyle w:val="Emphasis"/>
          <w:highlight w:val="cyan"/>
        </w:rPr>
        <w:t>the revolutionary hack</w:t>
      </w:r>
      <w:r w:rsidRPr="00096219">
        <w:rPr>
          <w:sz w:val="8"/>
          <w:highlight w:val="cyan"/>
        </w:rPr>
        <w:t xml:space="preserve"> </w:t>
      </w:r>
      <w:r w:rsidRPr="00252E5F">
        <w:rPr>
          <w:sz w:val="8"/>
        </w:rPr>
        <w:t xml:space="preserve">. . . </w:t>
      </w:r>
      <w:r w:rsidRPr="00096219">
        <w:rPr>
          <w:rStyle w:val="Emphasis"/>
          <w:highlight w:val="cyan"/>
        </w:rPr>
        <w:t>is</w:t>
      </w:r>
      <w:r w:rsidRPr="00252E5F">
        <w:rPr>
          <w:sz w:val="8"/>
        </w:rPr>
        <w:t xml:space="preserve">, finally, </w:t>
      </w:r>
      <w:r w:rsidRPr="00096219">
        <w:rPr>
          <w:rStyle w:val="Emphasis"/>
          <w:highlight w:val="cyan"/>
        </w:rPr>
        <w:t xml:space="preserve">attached more to </w:t>
      </w:r>
      <w:r>
        <w:rPr>
          <w:rStyle w:val="Emphasis"/>
        </w:rPr>
        <w:t xml:space="preserve">a particular </w:t>
      </w:r>
      <w:r w:rsidRPr="00096219">
        <w:rPr>
          <w:rStyle w:val="Emphasis"/>
          <w:highlight w:val="cyan"/>
        </w:rPr>
        <w:t>political</w:t>
      </w:r>
      <w:r w:rsidRPr="003A48A8">
        <w:rPr>
          <w:rStyle w:val="Emphasis"/>
        </w:rPr>
        <w:t xml:space="preserve"> </w:t>
      </w:r>
      <w:r w:rsidRPr="00096219">
        <w:rPr>
          <w:rStyle w:val="Emphasis"/>
          <w:highlight w:val="cyan"/>
        </w:rPr>
        <w:t>analysis</w:t>
      </w:r>
      <w:r w:rsidRPr="00096219">
        <w:rPr>
          <w:sz w:val="8"/>
          <w:highlight w:val="cyan"/>
        </w:rPr>
        <w:t xml:space="preserve"> </w:t>
      </w:r>
      <w:r w:rsidRPr="00252E5F">
        <w:rPr>
          <w:sz w:val="8"/>
        </w:rPr>
        <w:t>or ideal—</w:t>
      </w:r>
      <w:r w:rsidRPr="00252E5F">
        <w:rPr>
          <w:rStyle w:val="Emphasis"/>
        </w:rPr>
        <w:t>even to the failure of that ideal</w:t>
      </w:r>
      <w:r w:rsidRPr="00252E5F">
        <w:rPr>
          <w:sz w:val="8"/>
        </w:rPr>
        <w:t>—</w:t>
      </w:r>
      <w:r w:rsidRPr="00096219">
        <w:rPr>
          <w:rStyle w:val="Emphasis"/>
          <w:highlight w:val="cyan"/>
        </w:rPr>
        <w:t xml:space="preserve">than to seizing possibilities for radical change </w:t>
      </w:r>
      <w:r>
        <w:rPr>
          <w:rStyle w:val="Emphasis"/>
        </w:rPr>
        <w:t>in the present</w:t>
      </w:r>
      <w:r w:rsidRPr="00252E5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096219">
        <w:rPr>
          <w:rStyle w:val="Emphasis"/>
          <w:highlight w:val="cyan"/>
        </w:rPr>
        <w:t xml:space="preserve">a rigid attachment to </w:t>
      </w:r>
      <w:r w:rsidRPr="00252E5F">
        <w:rPr>
          <w:rStyle w:val="Emphasis"/>
        </w:rPr>
        <w:t xml:space="preserve">outmoded </w:t>
      </w:r>
      <w:r w:rsidRPr="00096219">
        <w:rPr>
          <w:rStyle w:val="Emphasis"/>
          <w:highlight w:val="cyan"/>
        </w:rPr>
        <w:t xml:space="preserve">ideals prevented Left actors from </w:t>
      </w:r>
      <w:r w:rsidRPr="00252E5F">
        <w:rPr>
          <w:rStyle w:val="Emphasis"/>
        </w:rPr>
        <w:t xml:space="preserve">recognizing new conditions and </w:t>
      </w:r>
      <w:r w:rsidRPr="00096219">
        <w:rPr>
          <w:rStyle w:val="Emphasis"/>
          <w:highlight w:val="cyan"/>
        </w:rPr>
        <w:t>responding</w:t>
      </w:r>
      <w:r w:rsidRPr="00096219">
        <w:rPr>
          <w:sz w:val="8"/>
          <w:highlight w:val="cyan"/>
        </w:rPr>
        <w:t xml:space="preserve"> </w:t>
      </w:r>
      <w:r w:rsidRPr="00252E5F">
        <w:rPr>
          <w:sz w:val="8"/>
        </w:rPr>
        <w:t xml:space="preserve">adequately </w:t>
      </w:r>
      <w:r w:rsidRPr="00096219">
        <w:rPr>
          <w:rStyle w:val="Emphasis"/>
          <w:highlight w:val="cyan"/>
        </w:rPr>
        <w:t xml:space="preserve">to </w:t>
      </w:r>
      <w:r>
        <w:rPr>
          <w:rStyle w:val="Emphasis"/>
        </w:rPr>
        <w:t xml:space="preserve">new </w:t>
      </w:r>
      <w:r w:rsidRPr="00096219">
        <w:rPr>
          <w:rStyle w:val="Emphasis"/>
          <w:highlight w:val="cyan"/>
        </w:rPr>
        <w:t>challenges</w:t>
      </w:r>
      <w:r w:rsidRPr="00252E5F">
        <w:rPr>
          <w:sz w:val="8"/>
        </w:rPr>
        <w:t xml:space="preserve">. </w:t>
      </w:r>
      <w:r w:rsidRPr="00252E5F">
        <w:rPr>
          <w:rStyle w:val="Emphasis"/>
        </w:rPr>
        <w:t>She relates this</w:t>
      </w:r>
      <w:r w:rsidRPr="00252E5F">
        <w:rPr>
          <w:sz w:val="8"/>
        </w:rPr>
        <w:t xml:space="preserve"> blindness and paralysis </w:t>
      </w:r>
      <w:r w:rsidRPr="00252E5F">
        <w:rPr>
          <w:rStyle w:val="Emphasis"/>
        </w:rPr>
        <w:t xml:space="preserve">to the overwhelming sense of </w:t>
      </w:r>
      <w:r>
        <w:rPr>
          <w:rStyle w:val="Emphasis"/>
        </w:rPr>
        <w:t>loss</w:t>
      </w:r>
      <w:r w:rsidRPr="00252E5F">
        <w:rPr>
          <w:rStyle w:val="Emphasis"/>
        </w:rPr>
        <w:t xml:space="preserve"> following </w:t>
      </w:r>
      <w:r>
        <w:rPr>
          <w:rStyle w:val="Emphasis"/>
        </w:rPr>
        <w:t>great political defeats</w:t>
      </w:r>
      <w:r w:rsidRPr="00252E5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096219">
        <w:rPr>
          <w:rStyle w:val="Emphasis"/>
          <w:highlight w:val="cyan"/>
        </w:rPr>
        <w:t xml:space="preserve">The result was an impoverished "Left </w:t>
      </w:r>
      <w:r w:rsidRPr="00252E5F">
        <w:rPr>
          <w:rStyle w:val="Emphasis"/>
        </w:rPr>
        <w:t xml:space="preserve">traditionalism" </w:t>
      </w:r>
      <w:r w:rsidRPr="00096219">
        <w:rPr>
          <w:rStyle w:val="Emphasis"/>
          <w:highlight w:val="cyan"/>
        </w:rPr>
        <w:t>that operates without</w:t>
      </w:r>
      <w:r w:rsidRPr="00096219">
        <w:rPr>
          <w:sz w:val="8"/>
          <w:highlight w:val="cyan"/>
        </w:rPr>
        <w:t xml:space="preserve"> </w:t>
      </w:r>
      <w:r w:rsidRPr="00252E5F">
        <w:rPr>
          <w:sz w:val="8"/>
        </w:rPr>
        <w:t xml:space="preserve">either a deep and radical critique of the status quo or a </w:t>
      </w:r>
      <w:r>
        <w:rPr>
          <w:rStyle w:val="Emphasis"/>
        </w:rPr>
        <w:t xml:space="preserve">compelling </w:t>
      </w:r>
      <w:r w:rsidRPr="00096219">
        <w:rPr>
          <w:rStyle w:val="Emphasis"/>
          <w:highlight w:val="cyan"/>
        </w:rPr>
        <w:t xml:space="preserve">alternative </w:t>
      </w:r>
      <w:r>
        <w:rPr>
          <w:rStyle w:val="Emphasis"/>
        </w:rPr>
        <w:t>to the existing order of things</w:t>
      </w:r>
      <w:r w:rsidRPr="00252E5F">
        <w:rPr>
          <w:sz w:val="8"/>
        </w:rPr>
        <w:t xml:space="preserve"> . . . </w:t>
      </w:r>
      <w:r w:rsidRPr="00096219">
        <w:rPr>
          <w:rStyle w:val="Emphasis"/>
          <w:highlight w:val="cyan"/>
        </w:rPr>
        <w:t xml:space="preserve">a Left </w:t>
      </w:r>
      <w:r w:rsidRPr="00252E5F">
        <w:rPr>
          <w:rStyle w:val="Emphasis"/>
        </w:rPr>
        <w:t xml:space="preserve">that has become </w:t>
      </w:r>
      <w:r w:rsidRPr="00096219">
        <w:rPr>
          <w:rStyle w:val="Emphasis"/>
          <w:highlight w:val="cyan"/>
        </w:rPr>
        <w:t xml:space="preserve">more attached to </w:t>
      </w:r>
      <w:r>
        <w:rPr>
          <w:rStyle w:val="Emphasis"/>
        </w:rPr>
        <w:t xml:space="preserve">its </w:t>
      </w:r>
      <w:r w:rsidRPr="00096219">
        <w:rPr>
          <w:rStyle w:val="Emphasis"/>
          <w:highlight w:val="cyan"/>
        </w:rPr>
        <w:t xml:space="preserve">impossibility than </w:t>
      </w:r>
      <w:r>
        <w:rPr>
          <w:rStyle w:val="Emphasis"/>
        </w:rPr>
        <w:t xml:space="preserve">to its potential </w:t>
      </w:r>
      <w:r w:rsidRPr="00096219">
        <w:rPr>
          <w:rStyle w:val="Emphasis"/>
          <w:highlight w:val="cyan"/>
        </w:rPr>
        <w:t>fruitfulness</w:t>
      </w:r>
      <w:r w:rsidRPr="00096219">
        <w:rPr>
          <w:sz w:val="8"/>
          <w:highlight w:val="cyan"/>
        </w:rPr>
        <w:t xml:space="preserve"> </w:t>
      </w:r>
      <w:r w:rsidRPr="00252E5F">
        <w:rPr>
          <w:sz w:val="8"/>
        </w:rPr>
        <w:t xml:space="preserve">. . . </w:t>
      </w:r>
      <w:r w:rsidRPr="00252E5F">
        <w:rPr>
          <w:rStyle w:val="Emphasis"/>
        </w:rPr>
        <w:t>a Left that is thus caught in a structure of melancholic attachment</w:t>
      </w:r>
      <w:r w:rsidRPr="00252E5F">
        <w:rPr>
          <w:sz w:val="8"/>
        </w:rPr>
        <w:t xml:space="preserve"> to a certain strain of its own dead past."' In contrast, she calls for "the Left to invigorate [itself] with a radical . . . critical and visionary spirit . . . that embraces the notion of deep and </w:t>
      </w:r>
      <w:r w:rsidRPr="00D306AA">
        <w:rPr>
          <w:sz w:val="8"/>
        </w:rPr>
        <w:t xml:space="preserve">indeed unsettling transformation of society." </w:t>
      </w:r>
      <w:r w:rsidRPr="00D306AA">
        <w:rPr>
          <w:rStyle w:val="Emphasis"/>
        </w:rPr>
        <w:t>She asks, in terms that should still reverberate today, "How might we draw creative sustenance</w:t>
      </w:r>
      <w:r w:rsidRPr="00D306AA">
        <w:rPr>
          <w:sz w:val="8"/>
        </w:rPr>
        <w:t xml:space="preserve"> from socialist ideals of dignity, equality, and freedom, </w:t>
      </w:r>
      <w:r w:rsidRPr="00D306AA">
        <w:rPr>
          <w:rStyle w:val="Emphasis"/>
        </w:rPr>
        <w:t>while recognizing that these ideals were conjured from historical conditions and prospects that are not those of the present?"</w:t>
      </w:r>
      <w:r w:rsidRPr="00D306AA">
        <w:rPr>
          <w:sz w:val="8"/>
        </w:rPr>
        <w:t xml:space="preserve">' </w:t>
      </w:r>
      <w:r w:rsidRPr="00D306AA">
        <w:rPr>
          <w:rStyle w:val="Emphasis"/>
        </w:rPr>
        <w:t>Here then is a response to</w:t>
      </w:r>
      <w:r w:rsidRPr="00D306AA">
        <w:rPr>
          <w:sz w:val="8"/>
        </w:rPr>
        <w:t xml:space="preserve"> Traverso's </w:t>
      </w:r>
      <w:r w:rsidRPr="00D306AA">
        <w:rPr>
          <w:rStyle w:val="Emphasis"/>
        </w:rPr>
        <w:t>dilemma</w:t>
      </w:r>
      <w:r w:rsidRPr="00D306AA">
        <w:rPr>
          <w:sz w:val="8"/>
        </w:rPr>
        <w:t xml:space="preserve"> that </w:t>
      </w:r>
      <w:r w:rsidRPr="00D306AA">
        <w:rPr>
          <w:rStyle w:val="Emphasis"/>
        </w:rPr>
        <w:t>rejects</w:t>
      </w:r>
      <w:r w:rsidRPr="00D306AA">
        <w:rPr>
          <w:sz w:val="8"/>
        </w:rPr>
        <w:t xml:space="preserve"> rather than revives </w:t>
      </w:r>
      <w:r w:rsidRPr="00D306AA">
        <w:rPr>
          <w:rStyle w:val="Emphasis"/>
        </w:rPr>
        <w:t>melancholic attachments to</w:t>
      </w:r>
      <w:r w:rsidRPr="00D306AA">
        <w:rPr>
          <w:sz w:val="8"/>
        </w:rPr>
        <w:t xml:space="preserve"> past </w:t>
      </w:r>
      <w:r w:rsidRPr="00D306AA">
        <w:rPr>
          <w:rStyle w:val="Emphasis"/>
        </w:rPr>
        <w:t>defeats</w:t>
      </w:r>
      <w:r w:rsidRPr="00D306AA">
        <w:rPr>
          <w:sz w:val="8"/>
        </w:rPr>
        <w:t xml:space="preserve"> and convictions.</w:t>
      </w:r>
    </w:p>
    <w:p w14:paraId="32043E50" w14:textId="77777777" w:rsidR="00723D7C" w:rsidRPr="005C4ACE" w:rsidRDefault="00723D7C" w:rsidP="00723D7C">
      <w:pPr>
        <w:pStyle w:val="Heading4"/>
      </w:pPr>
      <w:r>
        <w:t>B] B</w:t>
      </w:r>
      <w:r w:rsidRPr="005C4ACE">
        <w:t xml:space="preserve">allot has no power- </w:t>
      </w:r>
      <w:r>
        <w:t>debate is just</w:t>
      </w:r>
      <w:r w:rsidRPr="005C4ACE">
        <w:t xml:space="preserve"> academic theatre </w:t>
      </w:r>
      <w:r>
        <w:t>– any alternative view of the ballot is problematic</w:t>
      </w:r>
    </w:p>
    <w:p w14:paraId="67D75628" w14:textId="77777777" w:rsidR="00723D7C" w:rsidRPr="00363900" w:rsidRDefault="00723D7C" w:rsidP="00723D7C">
      <w:pPr>
        <w:rPr>
          <w:rFonts w:eastAsia="Calibri"/>
        </w:rPr>
      </w:pPr>
      <w:r w:rsidRPr="0072137B">
        <w:rPr>
          <w:rStyle w:val="Style13ptBold"/>
        </w:rPr>
        <w:t>Gunnell 86</w:t>
      </w:r>
      <w:r w:rsidRPr="00363900">
        <w:rPr>
          <w:rFonts w:eastAsia="Calibri"/>
        </w:rPr>
        <w:t xml:space="preserve"> - Distinguished Professor of Political Science at University of Albany  (John G., “Tradition, Interpretation, and Science: Political Theory in the American Academy” pg. 351-352)</w:t>
      </w:r>
    </w:p>
    <w:p w14:paraId="4B11273B" w14:textId="77777777" w:rsidR="00723D7C" w:rsidRDefault="00723D7C" w:rsidP="00723D7C">
      <w:pPr>
        <w:rPr>
          <w:rStyle w:val="Emphasis"/>
        </w:rPr>
      </w:pPr>
      <w:r w:rsidRPr="00363900">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84612">
        <w:rPr>
          <w:rStyle w:val="Emphasis"/>
        </w:rPr>
        <w:t xml:space="preserve"> </w:t>
      </w:r>
      <w:r w:rsidRPr="00096219">
        <w:rPr>
          <w:rStyle w:val="Emphasis"/>
          <w:highlight w:val="cyan"/>
        </w:rPr>
        <w:t>critical political theory is</w:t>
      </w:r>
      <w:r w:rsidRPr="00184612">
        <w:rPr>
          <w:rStyle w:val="Emphasis"/>
        </w:rPr>
        <w:t xml:space="preserve"> an idea, largely something that is </w:t>
      </w:r>
      <w:r w:rsidRPr="00096219">
        <w:rPr>
          <w:b/>
          <w:iCs/>
          <w:highlight w:val="cyan"/>
          <w:u w:val="single"/>
        </w:rPr>
        <w:t>talked about rather than practiced</w:t>
      </w:r>
      <w:r w:rsidRPr="00096219">
        <w:rPr>
          <w:rStyle w:val="Emphasis"/>
          <w:highlight w:val="cyan"/>
        </w:rPr>
        <w:t xml:space="preserve">. It is an </w:t>
      </w:r>
      <w:r w:rsidRPr="00096219">
        <w:rPr>
          <w:b/>
          <w:iCs/>
          <w:highlight w:val="cyan"/>
          <w:u w:val="single"/>
          <w:bdr w:val="single" w:sz="4" w:space="0" w:color="auto"/>
        </w:rPr>
        <w:t>academic fantasy</w:t>
      </w:r>
      <w:r w:rsidRPr="00184612">
        <w:rPr>
          <w:rStyle w:val="Emphasis"/>
        </w:rPr>
        <w:t xml:space="preserve"> and a faint memory </w:t>
      </w:r>
      <w:r w:rsidRPr="00096219">
        <w:rPr>
          <w:rStyle w:val="Emphasis"/>
          <w:highlight w:val="cyan"/>
        </w:rPr>
        <w:t>which</w:t>
      </w:r>
      <w:r w:rsidRPr="00184612">
        <w:rPr>
          <w:rStyle w:val="Emphasis"/>
        </w:rPr>
        <w:t xml:space="preserve"> long ago </w:t>
      </w:r>
      <w:r w:rsidRPr="00096219">
        <w:rPr>
          <w:b/>
          <w:iCs/>
          <w:highlight w:val="cyan"/>
          <w:u w:val="single"/>
        </w:rPr>
        <w:t>severed</w:t>
      </w:r>
      <w:r w:rsidRPr="00363900">
        <w:rPr>
          <w:b/>
          <w:iCs/>
          <w:u w:val="single"/>
        </w:rPr>
        <w:t xml:space="preserve"> any real </w:t>
      </w:r>
      <w:r w:rsidRPr="00096219">
        <w:rPr>
          <w:b/>
          <w:iCs/>
          <w:highlight w:val="cyan"/>
          <w:u w:val="single"/>
        </w:rPr>
        <w:t>connection with</w:t>
      </w:r>
      <w:r w:rsidRPr="00363900">
        <w:rPr>
          <w:b/>
          <w:iCs/>
          <w:u w:val="single"/>
        </w:rPr>
        <w:t xml:space="preserve"> the </w:t>
      </w:r>
      <w:r w:rsidRPr="00096219">
        <w:rPr>
          <w:b/>
          <w:iCs/>
          <w:highlight w:val="cyan"/>
          <w:u w:val="single"/>
        </w:rPr>
        <w:t>objects in</w:t>
      </w:r>
      <w:r w:rsidRPr="00363900">
        <w:rPr>
          <w:b/>
          <w:iCs/>
          <w:u w:val="single"/>
        </w:rPr>
        <w:t xml:space="preserve"> their </w:t>
      </w:r>
      <w:r w:rsidRPr="00096219">
        <w:rPr>
          <w:b/>
          <w:iCs/>
          <w:highlight w:val="cyan"/>
          <w:u w:val="single"/>
        </w:rPr>
        <w:t>concern</w:t>
      </w:r>
      <w:r w:rsidRPr="00363900">
        <w:rPr>
          <w:b/>
          <w:iCs/>
          <w:u w:val="single"/>
        </w:rPr>
        <w:t>.</w:t>
      </w:r>
      <w:r w:rsidRPr="00184612">
        <w:rPr>
          <w:rStyle w:val="Emphasis"/>
        </w:rPr>
        <w:t xml:space="preserve"> </w:t>
      </w:r>
      <w:r w:rsidRPr="00363900">
        <w:t>Only a strange academic pretension produces the notion that finding the right philosophical grounding can make academic political theory into something more than it is.</w:t>
      </w:r>
      <w:r w:rsidRPr="00184612">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363900">
        <w:t xml:space="preserve"> Secured (or </w:t>
      </w:r>
      <w:r w:rsidRPr="00184612">
        <w:rPr>
          <w:rStyle w:val="Emphasis"/>
        </w:rPr>
        <w:t>imprisoned) within structures of the university</w:t>
      </w:r>
      <w:r w:rsidRPr="00363900">
        <w:t xml:space="preserve"> and profession, </w:t>
      </w:r>
      <w:r w:rsidRPr="00184612">
        <w:rPr>
          <w:rStyle w:val="Emphasis"/>
        </w:rPr>
        <w:t xml:space="preserve">self-ascribed academic radicals </w:t>
      </w:r>
      <w:r w:rsidRPr="00184612">
        <w:rPr>
          <w:b/>
          <w:iCs/>
          <w:u w:val="single"/>
        </w:rPr>
        <w:t>posture like actors on a stage</w:t>
      </w:r>
      <w:r w:rsidRPr="00184612">
        <w:rPr>
          <w:rStyle w:val="Emphasis"/>
        </w:rPr>
        <w:t>. They only descend into the audience within the limits of certain avante-garde productions that would never</w:t>
      </w:r>
      <w:r w:rsidRPr="00184612">
        <w:t xml:space="preserve">, in the end, </w:t>
      </w:r>
      <w:r w:rsidRPr="00184612">
        <w:rPr>
          <w:b/>
          <w:iCs/>
          <w:u w:val="single"/>
        </w:rPr>
        <w:t>endanger their status as actors or propel the audience beyond the role of spectators</w:t>
      </w:r>
      <w:r w:rsidRPr="00184612">
        <w:rPr>
          <w:rStyle w:val="Emphasis"/>
        </w:rPr>
        <w:t xml:space="preserve">. But even the audience consists primarily of other actors. </w:t>
      </w:r>
      <w:r w:rsidRPr="00096219">
        <w:rPr>
          <w:rStyle w:val="Emphasis"/>
          <w:highlight w:val="cyan"/>
        </w:rPr>
        <w:t>Caught up in this academic theater, they</w:t>
      </w:r>
      <w:r w:rsidRPr="00184612">
        <w:rPr>
          <w:rStyle w:val="Emphasis"/>
        </w:rPr>
        <w:t xml:space="preserve"> </w:t>
      </w:r>
      <w:r w:rsidRPr="00363900">
        <w:rPr>
          <w:b/>
          <w:iCs/>
          <w:u w:val="single"/>
        </w:rPr>
        <w:t xml:space="preserve">come to </w:t>
      </w:r>
      <w:r w:rsidRPr="00096219">
        <w:rPr>
          <w:b/>
          <w:iCs/>
          <w:highlight w:val="cyan"/>
          <w:u w:val="single"/>
        </w:rPr>
        <w:t>believe</w:t>
      </w:r>
      <w:r w:rsidRPr="00363900">
        <w:rPr>
          <w:b/>
          <w:iCs/>
          <w:u w:val="single"/>
        </w:rPr>
        <w:t xml:space="preserve"> after a while that </w:t>
      </w:r>
      <w:r w:rsidRPr="00096219">
        <w:rPr>
          <w:b/>
          <w:iCs/>
          <w:highlight w:val="cyan"/>
          <w:u w:val="single"/>
        </w:rPr>
        <w:t xml:space="preserve">the </w:t>
      </w:r>
      <w:r w:rsidRPr="00096219">
        <w:rPr>
          <w:rStyle w:val="Emphasis"/>
          <w:highlight w:val="cyan"/>
        </w:rPr>
        <w:t>play is the most real thing</w:t>
      </w:r>
      <w:r w:rsidRPr="00184612">
        <w:rPr>
          <w:rStyle w:val="Emphasis"/>
        </w:rPr>
        <w:t xml:space="preserve">, </w:t>
      </w:r>
      <w:r w:rsidRPr="00096219">
        <w:rPr>
          <w:rStyle w:val="Emphasis"/>
          <w:highlight w:val="cyan"/>
        </w:rPr>
        <w:t>that acting is</w:t>
      </w:r>
      <w:r w:rsidRPr="00184612">
        <w:rPr>
          <w:rStyle w:val="Emphasis"/>
        </w:rPr>
        <w:t xml:space="preserve"> a </w:t>
      </w:r>
      <w:r w:rsidRPr="00096219">
        <w:rPr>
          <w:rStyle w:val="Emphasis"/>
          <w:highlight w:val="cyan"/>
        </w:rPr>
        <w:t>more noble</w:t>
      </w:r>
      <w:r w:rsidRPr="00184612">
        <w:rPr>
          <w:rStyle w:val="Emphasis"/>
        </w:rPr>
        <w:t xml:space="preserve"> and efficacious endeavor than the actual practices of </w:t>
      </w:r>
      <w:r w:rsidRPr="00AC3D7F">
        <w:rPr>
          <w:rStyle w:val="Emphasis"/>
        </w:rPr>
        <w:t>life, and that its purity must be maintained</w:t>
      </w:r>
      <w:r w:rsidRPr="00184612">
        <w:rPr>
          <w:rStyle w:val="Emphasis"/>
        </w:rPr>
        <w:t>.</w:t>
      </w:r>
      <w:r w:rsidRPr="00363900">
        <w:t xml:space="preserve"> In large measure, of course, this is rhetoric, but not the rhetoric of the street. </w:t>
      </w:r>
      <w:r w:rsidRPr="00363900">
        <w:rPr>
          <w:b/>
          <w:iCs/>
          <w:u w:val="single"/>
        </w:rPr>
        <w:t>Political myth is one thing, but mythical politics is another.</w:t>
      </w:r>
      <w:r w:rsidRPr="00184612">
        <w:rPr>
          <w:rStyle w:val="Emphasis"/>
        </w:rPr>
        <w:t xml:space="preserve"> While these actors have visions of the world which they wish to reproduce, they have long since lost touch with the concrete character of society, and their world is the product of a script written by others. </w:t>
      </w:r>
      <w:r w:rsidRPr="00363900">
        <w:t xml:space="preserve">Maybe the greatest irony is that, while their performances are dedicated to changing the world, they seldom address the specific world in which they </w:t>
      </w:r>
      <w:r w:rsidRPr="00184612">
        <w:t>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84612">
        <w:rPr>
          <w:rStyle w:val="Emphasis"/>
        </w:rPr>
        <w:t xml:space="preserve"> their sinecure as </w:t>
      </w:r>
      <w:r w:rsidRPr="00184612">
        <w:rPr>
          <w:b/>
          <w:iCs/>
          <w:u w:val="single"/>
        </w:rPr>
        <w:t>permanent members of the troupe</w:t>
      </w:r>
      <w:r w:rsidRPr="00184612">
        <w:t xml:space="preserve"> that</w:t>
      </w:r>
      <w:r w:rsidRPr="00184612">
        <w:rPr>
          <w:rStyle w:val="Emphasis"/>
        </w:rPr>
        <w:t xml:space="preserve"> allows them to display their grand gestures without fear of contamination or reprisal</w:t>
      </w:r>
      <w:r w:rsidRPr="00184612">
        <w:t xml:space="preserve">. There are some, usually the more conservative players, who also think that society is a seamless web and that theater changes the world, and they become upset at stage histrionics which mock and criticize life. But much </w:t>
      </w:r>
      <w:r w:rsidRPr="00184612">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363900">
        <w:t xml:space="preserve">. It is difficult to know how many have a real passion for the life which they represent on stage or the extent to which their drama is a surrogate for </w:t>
      </w:r>
      <w:r w:rsidRPr="00184612">
        <w:t xml:space="preserve">what the world denies them or what they have denied themselves. Probably, </w:t>
      </w:r>
      <w:r w:rsidRPr="00184612">
        <w:rPr>
          <w:rStyle w:val="Emphasis"/>
        </w:rPr>
        <w:t>many are just actors with feigned and rehearsed concern which they have acquired from their masters and coaches</w:t>
      </w:r>
      <w:r w:rsidRPr="00184612">
        <w:t xml:space="preserve">. For them, the play is the thing. </w:t>
      </w:r>
      <w:r w:rsidRPr="00184612">
        <w:rPr>
          <w:rStyle w:val="Emphasis"/>
        </w:rPr>
        <w:t xml:space="preserve">For a few, however, </w:t>
      </w:r>
      <w:r w:rsidRPr="00184612">
        <w:rPr>
          <w:b/>
          <w:iCs/>
          <w:u w:val="single"/>
        </w:rPr>
        <w:t>these scenes are a vehicle for higher purpose. Sadly, society reserves the theater for their activity</w:t>
      </w:r>
      <w:r w:rsidRPr="00184612">
        <w:rPr>
          <w:rStyle w:val="Emphasis"/>
        </w:rPr>
        <w:t xml:space="preserve">, putting them </w:t>
      </w:r>
      <w:r w:rsidRPr="00184612">
        <w:rPr>
          <w:b/>
          <w:iCs/>
          <w:u w:val="single"/>
        </w:rPr>
        <w:t>safely away where anything can be said</w:t>
      </w:r>
      <w:r w:rsidRPr="00184612">
        <w:rPr>
          <w:rStyle w:val="Emphasis"/>
        </w:rPr>
        <w:t xml:space="preserve">, because </w:t>
      </w:r>
      <w:r w:rsidRPr="00096219">
        <w:rPr>
          <w:b/>
          <w:iCs/>
          <w:highlight w:val="cyan"/>
          <w:u w:val="single"/>
          <w:bdr w:val="single" w:sz="4" w:space="0" w:color="auto"/>
        </w:rPr>
        <w:t>everyone knows</w:t>
      </w:r>
      <w:r w:rsidRPr="00184612">
        <w:rPr>
          <w:b/>
          <w:iCs/>
          <w:u w:val="single"/>
          <w:bdr w:val="single" w:sz="4" w:space="0" w:color="auto"/>
        </w:rPr>
        <w:t xml:space="preserve"> that </w:t>
      </w:r>
      <w:r w:rsidRPr="00096219">
        <w:rPr>
          <w:b/>
          <w:iCs/>
          <w:highlight w:val="cyan"/>
          <w:u w:val="single"/>
          <w:bdr w:val="single" w:sz="4" w:space="0" w:color="auto"/>
        </w:rPr>
        <w:t>it is just a play</w:t>
      </w:r>
      <w:r w:rsidRPr="00363900">
        <w:t xml:space="preserve">. Society knows that, in the end, the demands of the profession will keep most from mixing their art with life. </w:t>
      </w:r>
      <w:r w:rsidRPr="00096219">
        <w:rPr>
          <w:rStyle w:val="Emphasis"/>
          <w:highlight w:val="cyan"/>
        </w:rPr>
        <w:t>Of the few who escape</w:t>
      </w:r>
      <w:r w:rsidRPr="00363900">
        <w:t xml:space="preserve"> to seek recognition outside </w:t>
      </w:r>
      <w:r w:rsidRPr="00096219">
        <w:rPr>
          <w:rStyle w:val="Emphasis"/>
          <w:highlight w:val="cyan"/>
        </w:rPr>
        <w:t>the theater</w:t>
      </w:r>
      <w:r w:rsidRPr="00363900">
        <w:t xml:space="preserve">, it is safe to assume that </w:t>
      </w:r>
      <w:r w:rsidRPr="00096219">
        <w:rPr>
          <w:rStyle w:val="Emphasis"/>
          <w:highlight w:val="cyan"/>
        </w:rPr>
        <w:t>they are too inexperienced in the</w:t>
      </w:r>
      <w:r w:rsidRPr="00184612">
        <w:rPr>
          <w:rStyle w:val="Emphasis"/>
        </w:rPr>
        <w:t xml:space="preserve"> ways of the </w:t>
      </w:r>
      <w:r w:rsidRPr="00096219">
        <w:rPr>
          <w:rStyle w:val="Emphasis"/>
          <w:highlight w:val="cyan"/>
        </w:rPr>
        <w:t>world</w:t>
      </w:r>
      <w:r w:rsidRPr="00184612">
        <w:rPr>
          <w:rStyle w:val="Emphasis"/>
        </w:rPr>
        <w:t xml:space="preserve"> to manipulate it </w:t>
      </w:r>
      <w:r w:rsidRPr="00096219">
        <w:rPr>
          <w:rStyle w:val="Emphasis"/>
          <w:highlight w:val="cyan"/>
        </w:rPr>
        <w:t>and</w:t>
      </w:r>
      <w:r w:rsidRPr="00363900">
        <w:t xml:space="preserve"> that </w:t>
      </w:r>
      <w:r w:rsidRPr="00363900">
        <w:rPr>
          <w:b/>
          <w:iCs/>
          <w:u w:val="single"/>
        </w:rPr>
        <w:t xml:space="preserve">the worst oppression is </w:t>
      </w:r>
      <w:r w:rsidRPr="00096219">
        <w:rPr>
          <w:b/>
          <w:iCs/>
          <w:highlight w:val="cyan"/>
          <w:u w:val="single"/>
        </w:rPr>
        <w:t>simply</w:t>
      </w:r>
      <w:r w:rsidRPr="00363900">
        <w:rPr>
          <w:b/>
          <w:iCs/>
          <w:u w:val="single"/>
        </w:rPr>
        <w:t xml:space="preserve"> to </w:t>
      </w:r>
      <w:r w:rsidRPr="00096219">
        <w:rPr>
          <w:b/>
          <w:iCs/>
          <w:highlight w:val="cyan"/>
          <w:u w:val="single"/>
        </w:rPr>
        <w:t>ignore them</w:t>
      </w:r>
      <w:r w:rsidRPr="00363900">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t>
      </w:r>
      <w:r w:rsidRPr="00184612">
        <w:t xml:space="preserve">with the </w:t>
      </w:r>
      <w:r w:rsidRPr="00184612">
        <w:rPr>
          <w:rStyle w:val="Emphasis"/>
        </w:rPr>
        <w:t>open society</w:t>
      </w:r>
      <w:r w:rsidRPr="00184612">
        <w:t xml:space="preserve">, which Reid takes to reflect attachment to liberal ideology, simply comes from the observation that such a society effectively </w:t>
      </w:r>
      <w:r w:rsidRPr="00184612">
        <w:rPr>
          <w:rStyle w:val="Emphasis"/>
        </w:rPr>
        <w:t>defuses radicalism</w:t>
      </w:r>
      <w:r w:rsidRPr="00184612">
        <w:t xml:space="preserve">. It does so particularly </w:t>
      </w:r>
      <w:r w:rsidRPr="00184612">
        <w:rPr>
          <w:rStyle w:val="Emphasis"/>
        </w:rPr>
        <w:t>by reserving the university for radical talk</w:t>
      </w:r>
      <w:r w:rsidRPr="00184612">
        <w:t xml:space="preserve">, </w:t>
      </w:r>
      <w:r w:rsidRPr="00184612">
        <w:rPr>
          <w:rStyle w:val="Emphasis"/>
        </w:rPr>
        <w:t>deprived</w:t>
      </w:r>
      <w:r w:rsidRPr="00184612">
        <w:t xml:space="preserve"> or at least flattened </w:t>
      </w:r>
      <w:r w:rsidRPr="00184612">
        <w:rPr>
          <w:rStyle w:val="Emphasis"/>
        </w:rPr>
        <w:t>of potential</w:t>
      </w:r>
      <w:r w:rsidRPr="00184612">
        <w:t xml:space="preserve"> </w:t>
      </w:r>
      <w:r w:rsidRPr="00184612">
        <w:rPr>
          <w:rStyle w:val="Emphasis"/>
        </w:rPr>
        <w:t>significance</w:t>
      </w:r>
      <w:r w:rsidRPr="00184612">
        <w:t xml:space="preserve"> through pure tolerance. Reid wishes to pose the question of "the theorist's public responsibility</w:t>
      </w:r>
      <w:r w:rsidRPr="00363900">
        <w:t xml:space="preserve">," and this question should be posed. But my brief comments about the open society are less a way of legitimating the abdication of that responsibility than a way of indicating how it cannot be fulfilled in terms of alienated political theory. </w:t>
      </w:r>
      <w:r w:rsidRPr="00184612">
        <w:rPr>
          <w:rStyle w:val="Emphasis"/>
        </w:rPr>
        <w:t xml:space="preserve">To couch diagnosis and prescription in this language is to continue to </w:t>
      </w:r>
      <w:r w:rsidRPr="00363900">
        <w:rPr>
          <w:b/>
          <w:iCs/>
          <w:u w:val="single"/>
        </w:rPr>
        <w:t>ensure impotence-both because it has no audience</w:t>
      </w:r>
      <w:r w:rsidRPr="00363900">
        <w:t xml:space="preserve"> and because it obscures the world as much as the conceptual schemes of orthodox social science. </w:t>
      </w:r>
      <w:r w:rsidRPr="00184612">
        <w:rPr>
          <w:rStyle w:val="Emphasis"/>
        </w:rPr>
        <w:t xml:space="preserve">It merely </w:t>
      </w:r>
      <w:r w:rsidRPr="00184612">
        <w:rPr>
          <w:b/>
          <w:iCs/>
          <w:u w:val="single"/>
        </w:rPr>
        <w:t>substitutes</w:t>
      </w:r>
      <w:r w:rsidRPr="00184612">
        <w:rPr>
          <w:rStyle w:val="Emphasis"/>
        </w:rPr>
        <w:t xml:space="preserve"> one reified structure for another.</w:t>
      </w:r>
    </w:p>
    <w:p w14:paraId="6C1ACF15" w14:textId="77777777" w:rsidR="00723D7C" w:rsidRPr="00B26D90" w:rsidRDefault="00723D7C" w:rsidP="00723D7C">
      <w:pPr>
        <w:pStyle w:val="Analytic"/>
      </w:pPr>
      <w:r w:rsidRPr="00B26D90">
        <w:t xml:space="preserve">C] </w:t>
      </w:r>
      <w:r w:rsidRPr="003F168C">
        <w:t>There’s only uniqueness for our offense – trump is cutting bargaining and our rights now. Immedialty learning about labor law and protections is essential to protection long term. Proves there can be no solitude in the sqo.</w:t>
      </w:r>
      <w:r>
        <w:t xml:space="preserve">  </w:t>
      </w:r>
    </w:p>
    <w:p w14:paraId="5B8751DD" w14:textId="77777777" w:rsidR="00723D7C" w:rsidRDefault="00723D7C" w:rsidP="00723D7C">
      <w:pPr>
        <w:pStyle w:val="Heading3"/>
      </w:pPr>
      <w:bookmarkStart w:id="1" w:name="_Hlk190497913"/>
      <w:r>
        <w:t>1NC- Utilitarianism</w:t>
      </w:r>
    </w:p>
    <w:p w14:paraId="715C613A" w14:textId="77777777" w:rsidR="00723D7C" w:rsidRPr="004610CA" w:rsidRDefault="00723D7C" w:rsidP="00723D7C">
      <w:pPr>
        <w:pStyle w:val="Heading4"/>
        <w:shd w:val="clear" w:color="auto" w:fill="FFFFFF"/>
        <w:spacing w:line="235" w:lineRule="atLeast"/>
        <w:rPr>
          <w:rFonts w:cs="Calibri"/>
          <w:color w:val="222222"/>
        </w:rPr>
      </w:pPr>
      <w:r>
        <w:rPr>
          <w:rFonts w:cs="Calibri"/>
          <w:color w:val="222222"/>
        </w:rPr>
        <w:t xml:space="preserve">1NC #2] </w:t>
      </w:r>
      <w:r w:rsidRPr="004610CA">
        <w:rPr>
          <w:rFonts w:cs="Calibri"/>
          <w:color w:val="222222"/>
        </w:rPr>
        <w:t>Our impacts outweigh – </w:t>
      </w:r>
      <w:r w:rsidRPr="004610CA">
        <w:rPr>
          <w:rFonts w:cs="Calibri"/>
          <w:color w:val="222222"/>
          <w:u w:val="single"/>
        </w:rPr>
        <w:t>utilitarianism</w:t>
      </w:r>
    </w:p>
    <w:p w14:paraId="000AD507" w14:textId="77777777" w:rsidR="00723D7C" w:rsidRPr="008A27AA" w:rsidRDefault="00723D7C" w:rsidP="00723D7C">
      <w:r w:rsidRPr="008A27AA">
        <w:rPr>
          <w:rStyle w:val="Style13ptBold"/>
        </w:rPr>
        <w:t>Baum and Barrett 18</w:t>
      </w:r>
      <w:r>
        <w:t xml:space="preserve"> (</w:t>
      </w:r>
      <w:r w:rsidRPr="008A27AA">
        <w:t>Seth D. Baum &amp; Anthony M. Barrett 18. Global Catastrophic Risk Institute. 2018. “Global Catastrophes: The Most Extreme Risks.” Risk in Extreme Environments: Preparing, Avoiding, Mitigating, and Managing, edited by Vicki Bier, Routledge, pp. 174–184.</w:t>
      </w:r>
      <w:r>
        <w:t>)</w:t>
      </w:r>
    </w:p>
    <w:p w14:paraId="3A9B10D6" w14:textId="77777777" w:rsidR="00723D7C" w:rsidRPr="004610CA" w:rsidRDefault="00723D7C" w:rsidP="00723D7C">
      <w:pPr>
        <w:shd w:val="clear" w:color="auto" w:fill="FFFFFF"/>
        <w:spacing w:line="235" w:lineRule="atLeast"/>
        <w:rPr>
          <w:color w:val="222222"/>
          <w:sz w:val="14"/>
        </w:rPr>
      </w:pPr>
      <w:r w:rsidRPr="004610CA">
        <w:rPr>
          <w:color w:val="222222"/>
          <w:sz w:val="14"/>
          <w:szCs w:val="16"/>
        </w:rPr>
        <w:t>2. What Is GCR And Why Is It Important? </w:t>
      </w:r>
      <w:r w:rsidRPr="004610CA">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4610CA">
        <w:rPr>
          <w:color w:val="222222"/>
          <w:sz w:val="14"/>
        </w:rPr>
        <w:t xml:space="preserve"> is that </w:t>
      </w:r>
      <w:r w:rsidRPr="00096219">
        <w:rPr>
          <w:rStyle w:val="Emphasis"/>
          <w:highlight w:val="cyan"/>
        </w:rPr>
        <w:t>some catastrophes are vastly more important than others</w:t>
      </w:r>
      <w:r w:rsidRPr="004610CA">
        <w:rPr>
          <w:color w:val="222222"/>
          <w:sz w:val="14"/>
          <w:szCs w:val="16"/>
        </w:rPr>
        <w:t>. Carl Sagan was perhaps the first to recognize this, in his commentary on nuclear winter (Sagan 1983). </w:t>
      </w:r>
      <w:r w:rsidRPr="004610CA">
        <w:rPr>
          <w:color w:val="222222"/>
          <w:sz w:val="14"/>
        </w:rPr>
        <w:t xml:space="preserve">Without nuclear winter, a global nuclear war might kill several hundred million people. This is obviously a major catastrophe, but humanity would presumably carry on. However, </w:t>
      </w:r>
      <w:r w:rsidRPr="004610CA">
        <w:rPr>
          <w:sz w:val="14"/>
        </w:rPr>
        <w:t>with nuclear winter, per Sagan</w:t>
      </w:r>
      <w:r w:rsidRPr="004610CA">
        <w:rPr>
          <w:color w:val="222222"/>
          <w:sz w:val="14"/>
          <w:szCs w:val="16"/>
        </w:rPr>
        <w:t>, </w:t>
      </w:r>
      <w:r w:rsidRPr="00096219">
        <w:rPr>
          <w:rStyle w:val="Emphasis"/>
          <w:highlight w:val="cyan"/>
        </w:rPr>
        <w:t>humanity could go extinct</w:t>
      </w:r>
      <w:r w:rsidRPr="004610CA">
        <w:rPr>
          <w:color w:val="222222"/>
          <w:sz w:val="14"/>
        </w:rPr>
        <w:t>. The loss would be not just an additional four billion or so deaths, but the </w:t>
      </w:r>
      <w:r w:rsidRPr="00096219">
        <w:rPr>
          <w:rStyle w:val="Emphasis"/>
          <w:highlight w:val="cyan"/>
        </w:rPr>
        <w:t>loss of all future generations.</w:t>
      </w:r>
      <w:r w:rsidRPr="004610CA">
        <w:rPr>
          <w:color w:val="222222"/>
          <w:sz w:val="14"/>
          <w:szCs w:val="16"/>
        </w:rPr>
        <w:t> To paraphrase Sagan,</w:t>
      </w:r>
      <w:r w:rsidRPr="004610CA">
        <w:rPr>
          <w:color w:val="222222"/>
          <w:sz w:val="14"/>
        </w:rPr>
        <w:t xml:space="preserve">the loss would be billions and billions of lives, or </w:t>
      </w:r>
      <w:r w:rsidRPr="004610CA">
        <w:rPr>
          <w:sz w:val="14"/>
        </w:rPr>
        <w:t>even more. Sagan</w:t>
      </w:r>
      <w:r w:rsidRPr="004610CA">
        <w:rPr>
          <w:color w:val="222222"/>
          <w:sz w:val="14"/>
        </w:rPr>
        <w:t xml:space="preserve"> estimated </w:t>
      </w:r>
      <w:r w:rsidRPr="00096219">
        <w:rPr>
          <w:rStyle w:val="Emphasis"/>
          <w:highlight w:val="cyan"/>
        </w:rPr>
        <w:t>500 trillion lives</w:t>
      </w:r>
      <w:r w:rsidRPr="004610CA">
        <w:rPr>
          <w:color w:val="222222"/>
          <w:sz w:val="14"/>
        </w:rPr>
        <w:t>, assuming humanity would continue for ten million more years, which he cited as typical for a successful species. Sagan’s 500 trillion number </w:t>
      </w:r>
      <w:r w:rsidRPr="00096219">
        <w:rPr>
          <w:rStyle w:val="Emphasis"/>
          <w:highlight w:val="cyan"/>
        </w:rPr>
        <w:t>may</w:t>
      </w:r>
      <w:r w:rsidRPr="004610CA">
        <w:rPr>
          <w:color w:val="222222"/>
          <w:sz w:val="14"/>
        </w:rPr>
        <w:t> even </w:t>
      </w:r>
      <w:r w:rsidRPr="00096219">
        <w:rPr>
          <w:rStyle w:val="Emphasis"/>
          <w:highlight w:val="cyan"/>
        </w:rPr>
        <w:t>be anunderestimate</w:t>
      </w:r>
      <w:r w:rsidRPr="004610CA">
        <w:rPr>
          <w:color w:val="222222"/>
          <w:sz w:val="14"/>
          <w:szCs w:val="16"/>
        </w:rPr>
        <w:t>. The analysis here takes an adventurous turn, hinging on the evolution of the human species and the long-</w:t>
      </w:r>
      <w:r w:rsidRPr="004610CA">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096219">
        <w:rPr>
          <w:rStyle w:val="Emphasis"/>
          <w:highlight w:val="cyan"/>
        </w:rPr>
        <w:t>risk-equals-probability-times-magnitude framework</w:t>
      </w:r>
      <w:r w:rsidRPr="004610CA">
        <w:rPr>
          <w:color w:val="222222"/>
          <w:sz w:val="14"/>
        </w:rPr>
        <w:t>. Using Sagan’s 500 trillion lives estimate, it follows that reducing the probability of global catastrophe by a mere one-in-500-trillion chance is of the same significance as saving one human life. Phrased differently, </w:t>
      </w:r>
      <w:r w:rsidRPr="00096219">
        <w:rPr>
          <w:rStyle w:val="Emphasis"/>
          <w:highlight w:val="cyan"/>
        </w:rPr>
        <w:t>society should try 500 trillion times harder to prevent</w:t>
      </w:r>
      <w:r w:rsidRPr="004610CA">
        <w:rPr>
          <w:rStyle w:val="Emphasis"/>
        </w:rPr>
        <w:t> a </w:t>
      </w:r>
      <w:r w:rsidRPr="00096219">
        <w:rPr>
          <w:rStyle w:val="Emphasis"/>
          <w:highlight w:val="cyan"/>
        </w:rPr>
        <w:t>global catastrophe than</w:t>
      </w:r>
      <w:r w:rsidRPr="004610CA">
        <w:rPr>
          <w:rStyle w:val="Emphasis"/>
        </w:rPr>
        <w:t> it should </w:t>
      </w:r>
      <w:r w:rsidRPr="00096219">
        <w:rPr>
          <w:rStyle w:val="Emphasis"/>
          <w:highlight w:val="cyan"/>
        </w:rPr>
        <w:t>to save a person’s life</w:t>
      </w:r>
      <w:r w:rsidRPr="004610CA">
        <w:rPr>
          <w:color w:val="222222"/>
          <w:sz w:val="14"/>
        </w:rPr>
        <w:t xml:space="preserve">. Or, preventing one million deaths is equivalent to a one-in500-million reduction in the probability of global catastrophe. This suggests society </w:t>
      </w:r>
      <w:r w:rsidRPr="004610CA">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4610CA">
        <w:rPr>
          <w:color w:val="222222"/>
          <w:sz w:val="14"/>
        </w:rPr>
        <w:t xml:space="preserve"> others</w:t>
      </w:r>
      <w:r w:rsidRPr="004610CA">
        <w:rPr>
          <w:color w:val="222222"/>
          <w:sz w:val="14"/>
          <w:szCs w:val="16"/>
        </w:rPr>
        <w:t> who are distant in space, time, or social relation, as well as the unborn members of future generations. </w:t>
      </w:r>
      <w:r w:rsidRPr="004610CA">
        <w:rPr>
          <w:color w:val="222222"/>
          <w:sz w:val="14"/>
        </w:rPr>
        <w:t>This debate is crucial</w:t>
      </w:r>
      <w:r w:rsidRPr="004610CA">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096219">
        <w:rPr>
          <w:rStyle w:val="Emphasis"/>
          <w:highlight w:val="cyan"/>
        </w:rPr>
        <w:t>While everyone has the right to their own views</w:t>
      </w:r>
      <w:r w:rsidRPr="004610CA">
        <w:rPr>
          <w:rStyle w:val="Emphasis"/>
        </w:rPr>
        <w:t xml:space="preserve"> and feelings, </w:t>
      </w:r>
      <w:r w:rsidRPr="004610CA">
        <w:rPr>
          <w:color w:val="222222"/>
          <w:sz w:val="14"/>
          <w:szCs w:val="16"/>
        </w:rPr>
        <w:t xml:space="preserve">we find that </w:t>
      </w:r>
      <w:r w:rsidRPr="00096219">
        <w:rPr>
          <w:rStyle w:val="Emphasis"/>
          <w:highlight w:val="cyan"/>
        </w:rPr>
        <w:t>the strongest arguments are for the widely held position that all human lives should be valued equally</w:t>
      </w:r>
      <w:r w:rsidRPr="004610CA">
        <w:rPr>
          <w:color w:val="222222"/>
          <w:sz w:val="14"/>
        </w:rPr>
        <w:t>.</w:t>
      </w:r>
      <w:r w:rsidRPr="004610CA">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096219">
        <w:rPr>
          <w:rStyle w:val="Emphasis"/>
          <w:highlight w:val="cyan"/>
        </w:rPr>
        <w:t>Philosophers speak of a</w:t>
      </w:r>
      <w:r w:rsidRPr="004610CA">
        <w:rPr>
          <w:color w:val="222222"/>
          <w:sz w:val="14"/>
        </w:rPr>
        <w:t>n agent-neutral, objective “view from nowhere”</w:t>
      </w:r>
      <w:r w:rsidRPr="004610CA">
        <w:rPr>
          <w:color w:val="222222"/>
          <w:sz w:val="14"/>
          <w:szCs w:val="16"/>
        </w:rPr>
        <w:t> (Nagel 1986) </w:t>
      </w:r>
      <w:r w:rsidRPr="004610CA">
        <w:rPr>
          <w:color w:val="222222"/>
          <w:sz w:val="14"/>
        </w:rPr>
        <w:t>or </w:t>
      </w:r>
      <w:r w:rsidRPr="00096219">
        <w:rPr>
          <w:rStyle w:val="Emphasis"/>
          <w:highlight w:val="cyan"/>
        </w:rPr>
        <w:t>a “veil of ignorance”</w:t>
      </w:r>
      <w:r w:rsidRPr="004610CA">
        <w:rPr>
          <w:color w:val="222222"/>
          <w:sz w:val="14"/>
          <w:szCs w:val="16"/>
        </w:rPr>
        <w:t> (Rawls 1971) </w:t>
      </w:r>
      <w:r w:rsidRPr="00096219">
        <w:rPr>
          <w:rStyle w:val="Emphasis"/>
          <w:highlight w:val="cyan"/>
        </w:rPr>
        <w:t>in which each</w:t>
      </w:r>
      <w:r w:rsidRPr="004610CA">
        <w:rPr>
          <w:rStyle w:val="Emphasis"/>
        </w:rPr>
        <w:t xml:space="preserve"> </w:t>
      </w:r>
      <w:r w:rsidRPr="004610CA">
        <w:rPr>
          <w:color w:val="222222"/>
          <w:sz w:val="14"/>
        </w:rPr>
        <w:t>person </w:t>
      </w:r>
      <w:r w:rsidRPr="00096219">
        <w:rPr>
          <w:rStyle w:val="Emphasis"/>
          <w:highlight w:val="cyan"/>
        </w:rPr>
        <w:t>considers what is best for society irrespective of which member</w:t>
      </w:r>
      <w:r w:rsidRPr="004610CA">
        <w:rPr>
          <w:b/>
          <w:bCs/>
          <w:color w:val="222222"/>
          <w:sz w:val="14"/>
          <w:bdr w:val="single" w:sz="8" w:space="0" w:color="auto" w:frame="1"/>
        </w:rPr>
        <w:t> </w:t>
      </w:r>
      <w:r w:rsidRPr="004610CA">
        <w:rPr>
          <w:sz w:val="14"/>
        </w:rPr>
        <w:t>of society </w:t>
      </w:r>
      <w:r w:rsidRPr="00096219">
        <w:rPr>
          <w:rStyle w:val="Emphasis"/>
          <w:highlight w:val="cyan"/>
        </w:rPr>
        <w:t>they happen to be</w:t>
      </w:r>
      <w:r w:rsidRPr="004610CA">
        <w:rPr>
          <w:sz w:val="14"/>
        </w:rPr>
        <w:t>. Such</w:t>
      </w:r>
      <w:r w:rsidRPr="004610CA">
        <w:rPr>
          <w:color w:val="222222"/>
          <w:sz w:val="14"/>
        </w:rPr>
        <w:t xml:space="preserve"> a perspective </w:t>
      </w:r>
      <w:r w:rsidRPr="004610CA">
        <w:rPr>
          <w:rStyle w:val="Emphasis"/>
        </w:rPr>
        <w:t>suggests </w:t>
      </w:r>
      <w:r w:rsidRPr="00096219">
        <w:rPr>
          <w:rStyle w:val="Emphasis"/>
          <w:highlight w:val="cyan"/>
        </w:rPr>
        <w:t>valuing everyone equally</w:t>
      </w:r>
      <w:r w:rsidRPr="004610CA">
        <w:rPr>
          <w:color w:val="222222"/>
          <w:sz w:val="14"/>
        </w:rPr>
        <w:t>, regardless of who they are or where or when they live. This in turn </w:t>
      </w:r>
      <w:r w:rsidRPr="00096219">
        <w:rPr>
          <w:rStyle w:val="Emphasis"/>
          <w:highlight w:val="cyan"/>
        </w:rPr>
        <w:t>suggests a very high value for reducing GCR</w:t>
      </w:r>
      <w:r w:rsidRPr="004610CA">
        <w:rPr>
          <w:color w:val="222222"/>
          <w:sz w:val="14"/>
        </w:rPr>
        <w:t>, or a high degree of priority for GCR reduction efforts.</w:t>
      </w:r>
    </w:p>
    <w:p w14:paraId="69E1AA6C" w14:textId="77777777" w:rsidR="00723D7C" w:rsidRPr="004610CA" w:rsidRDefault="00723D7C" w:rsidP="00723D7C">
      <w:pPr>
        <w:pStyle w:val="Heading4"/>
        <w:rPr>
          <w:rFonts w:cs="Calibri"/>
        </w:rPr>
      </w:pPr>
      <w:r>
        <w:rPr>
          <w:rFonts w:cs="Calibri"/>
        </w:rPr>
        <w:t>Alternative</w:t>
      </w:r>
      <w:r w:rsidRPr="004610CA">
        <w:rPr>
          <w:rFonts w:cs="Calibri"/>
        </w:rPr>
        <w:t xml:space="preserve"> ethics are tautological – competing rights claims collapse – the only option is to maximize lives saved </w:t>
      </w:r>
    </w:p>
    <w:p w14:paraId="1153E00E" w14:textId="77777777" w:rsidR="00723D7C" w:rsidRPr="008A27AA" w:rsidRDefault="00723D7C" w:rsidP="00723D7C">
      <w:r w:rsidRPr="008A27AA">
        <w:rPr>
          <w:rStyle w:val="Style13ptBold"/>
        </w:rPr>
        <w:t>Greene 10</w:t>
      </w:r>
      <w:r>
        <w:t xml:space="preserve"> (</w:t>
      </w:r>
      <w:r w:rsidRPr="008A27AA">
        <w:t xml:space="preserve">Joshua Greene 10, Associate Professor of Social science in the Department of Psychology at Harvard University, “The Secret Joke of Kant’s Soul published in Moral Psychology: Historical and Contemporary Readings,” Historical and Contemporary Readings, </w:t>
      </w:r>
      <w:hyperlink r:id="rId9" w:history="1">
        <w:r w:rsidRPr="008A27AA">
          <w:rPr>
            <w:rStyle w:val="Hyperlink"/>
          </w:rPr>
          <w:t>www.fed.cuhk.edu.hk/~lchang/material/Evolutionary/Developmental/Greene-KantSoul.pdf</w:t>
        </w:r>
      </w:hyperlink>
      <w:r>
        <w:t>)</w:t>
      </w:r>
    </w:p>
    <w:p w14:paraId="59C7455D" w14:textId="77777777" w:rsidR="00723D7C" w:rsidRPr="007D76FF" w:rsidRDefault="00723D7C" w:rsidP="00723D7C">
      <w:pPr>
        <w:rPr>
          <w:sz w:val="14"/>
        </w:rPr>
      </w:pPr>
      <w:r w:rsidRPr="007D76FF">
        <w:rPr>
          <w:sz w:val="14"/>
        </w:rPr>
        <w:t xml:space="preserve">What </w:t>
      </w:r>
      <w:r w:rsidRPr="008A27AA">
        <w:rPr>
          <w:rStyle w:val="Emphasis"/>
        </w:rPr>
        <w:t>turn-of-the-millennium science is telling us is</w:t>
      </w:r>
      <w:r w:rsidRPr="008A27AA">
        <w:rPr>
          <w:b/>
          <w:u w:val="single"/>
        </w:rPr>
        <w:t xml:space="preserve"> that</w:t>
      </w:r>
      <w:r w:rsidRPr="008A27AA">
        <w:rPr>
          <w:sz w:val="14"/>
        </w:rPr>
        <w:t xml:space="preserve"> h</w:t>
      </w:r>
      <w:r w:rsidRPr="007D76FF">
        <w:rPr>
          <w:sz w:val="14"/>
        </w:rPr>
        <w:t xml:space="preserve">uman </w:t>
      </w:r>
      <w:r w:rsidRPr="00096219">
        <w:rPr>
          <w:b/>
          <w:highlight w:val="cyan"/>
          <w:u w:val="single"/>
        </w:rPr>
        <w:t>moral judgment is not a</w:t>
      </w:r>
      <w:r w:rsidRPr="007D76FF">
        <w:rPr>
          <w:sz w:val="14"/>
        </w:rPr>
        <w:t xml:space="preserve"> pristine </w:t>
      </w:r>
      <w:r w:rsidRPr="00096219">
        <w:rPr>
          <w:b/>
          <w:highlight w:val="cyan"/>
          <w:u w:val="single"/>
          <w:bdr w:val="single" w:sz="4" w:space="0" w:color="auto" w:frame="1"/>
        </w:rPr>
        <w:t>rational enterprise</w:t>
      </w:r>
      <w:r w:rsidRPr="007D76F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8A27AA">
        <w:rPr>
          <w:rStyle w:val="Emphasis"/>
        </w:rPr>
        <w:t>deontologists will remain unmoved by the arguments presented here. Instead, I suspect, they will insist that I have simply misunderstood</w:t>
      </w:r>
      <w:r w:rsidRPr="007D76F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8A27AA">
        <w:rPr>
          <w:rStyle w:val="Emphasis"/>
        </w:rPr>
        <w:t xml:space="preserve">The problem, more specifically, is that </w:t>
      </w:r>
      <w:r w:rsidRPr="00096219">
        <w:rPr>
          <w:rStyle w:val="Emphasis"/>
          <w:highlight w:val="cyan"/>
        </w:rPr>
        <w:t>it defines deontology in</w:t>
      </w:r>
      <w:r w:rsidRPr="008A27AA">
        <w:rPr>
          <w:rStyle w:val="Emphasis"/>
        </w:rPr>
        <w:t xml:space="preserve"> terms of </w:t>
      </w:r>
      <w:r w:rsidRPr="00096219">
        <w:rPr>
          <w:rStyle w:val="Emphasis"/>
          <w:highlight w:val="cyan"/>
        </w:rPr>
        <w:t>values that are not</w:t>
      </w:r>
      <w:r w:rsidRPr="008A27AA">
        <w:rPr>
          <w:rStyle w:val="Emphasis"/>
        </w:rPr>
        <w:t xml:space="preserve"> distinctively </w:t>
      </w:r>
      <w:r w:rsidRPr="00096219">
        <w:rPr>
          <w:rStyle w:val="Emphasis"/>
          <w:highlight w:val="cyan"/>
        </w:rPr>
        <w:t>deontological</w:t>
      </w:r>
      <w:r w:rsidRPr="007D76F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8A27AA">
        <w:rPr>
          <w:rStyle w:val="Emphasis"/>
        </w:rPr>
        <w:t xml:space="preserve">that </w:t>
      </w:r>
      <w:r w:rsidRPr="00096219">
        <w:rPr>
          <w:rStyle w:val="Emphasis"/>
          <w:highlight w:val="cyan"/>
        </w:rPr>
        <w:t>consequentialists</w:t>
      </w:r>
      <w:r w:rsidRPr="008A27AA">
        <w:rPr>
          <w:rStyle w:val="Emphasis"/>
        </w:rPr>
        <w:t xml:space="preserve">, as much as anyone else, </w:t>
      </w:r>
      <w:r w:rsidRPr="00096219">
        <w:rPr>
          <w:rStyle w:val="Emphasis"/>
          <w:highlight w:val="cyan"/>
        </w:rPr>
        <w:t>have respect for persons, are against</w:t>
      </w:r>
      <w:r w:rsidRPr="008A27AA">
        <w:rPr>
          <w:rStyle w:val="Emphasis"/>
        </w:rPr>
        <w:t xml:space="preserve"> treating </w:t>
      </w:r>
      <w:r w:rsidRPr="00096219">
        <w:rPr>
          <w:rStyle w:val="Emphasis"/>
          <w:highlight w:val="cyan"/>
        </w:rPr>
        <w:t>people as mere objects, wish to act for reasons that rational creatures</w:t>
      </w:r>
      <w:r w:rsidRPr="008A27AA">
        <w:rPr>
          <w:rStyle w:val="Emphasis"/>
        </w:rPr>
        <w:t xml:space="preserve"> can </w:t>
      </w:r>
      <w:r w:rsidRPr="00096219">
        <w:rPr>
          <w:rStyle w:val="Emphasis"/>
          <w:highlight w:val="cyan"/>
        </w:rPr>
        <w:t>share</w:t>
      </w:r>
      <w:r w:rsidRPr="008A27AA">
        <w:rPr>
          <w:rStyle w:val="Emphasis"/>
        </w:rPr>
        <w:t xml:space="preserve">, etc. A consequentialist respects other persons, and refrains from treating them as mere objects, </w:t>
      </w:r>
      <w:r w:rsidRPr="00096219">
        <w:rPr>
          <w:rStyle w:val="Emphasis"/>
          <w:highlight w:val="cyan"/>
        </w:rPr>
        <w:t>by counting every person's well-being</w:t>
      </w:r>
      <w:r w:rsidRPr="008A27AA">
        <w:rPr>
          <w:rStyle w:val="Emphasis"/>
        </w:rPr>
        <w:t xml:space="preserve"> in the decision-making process</w:t>
      </w:r>
      <w:r w:rsidRPr="004610CA">
        <w:rPr>
          <w:u w:val="single"/>
        </w:rPr>
        <w:t>.</w:t>
      </w:r>
      <w:r w:rsidRPr="007D76F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8A27AA">
        <w:rPr>
          <w:rStyle w:val="Emphasis"/>
        </w:rPr>
        <w:t xml:space="preserve">. </w:t>
      </w:r>
      <w:r w:rsidRPr="00096219">
        <w:rPr>
          <w:rStyle w:val="Emphasis"/>
          <w:highlight w:val="cyan"/>
        </w:rPr>
        <w:t>If you ask</w:t>
      </w:r>
      <w:r w:rsidRPr="008A27AA">
        <w:rPr>
          <w:rStyle w:val="Emphasis"/>
        </w:rPr>
        <w:t xml:space="preserve"> a deontologically-minded person </w:t>
      </w:r>
      <w:r w:rsidRPr="00096219">
        <w:rPr>
          <w:rStyle w:val="Emphasis"/>
          <w:highlight w:val="cyan"/>
        </w:rPr>
        <w:t>why it's wrong to push someone</w:t>
      </w:r>
      <w:r w:rsidRPr="008A27AA">
        <w:rPr>
          <w:rStyle w:val="Emphasis"/>
        </w:rPr>
        <w:t xml:space="preserve"> in front of speeding trolley in order </w:t>
      </w:r>
      <w:r w:rsidRPr="00096219">
        <w:rPr>
          <w:rStyle w:val="Emphasis"/>
          <w:highlight w:val="cyan"/>
        </w:rPr>
        <w:t>to save five others</w:t>
      </w:r>
      <w:r w:rsidRPr="008A27AA">
        <w:rPr>
          <w:rStyle w:val="Emphasis"/>
        </w:rPr>
        <w:t xml:space="preserve">, you will get characteristically deontological </w:t>
      </w:r>
      <w:r w:rsidRPr="00096219">
        <w:rPr>
          <w:rStyle w:val="Emphasis"/>
          <w:highlight w:val="cyan"/>
        </w:rPr>
        <w:t>answers</w:t>
      </w:r>
      <w:r w:rsidRPr="008A27AA">
        <w:rPr>
          <w:rStyle w:val="Emphasis"/>
        </w:rPr>
        <w:t xml:space="preserve">. Some </w:t>
      </w:r>
      <w:r w:rsidRPr="00096219">
        <w:rPr>
          <w:rStyle w:val="Emphasis"/>
          <w:highlight w:val="cyan"/>
        </w:rPr>
        <w:t>will be tautological</w:t>
      </w:r>
      <w:r w:rsidRPr="008A27AA">
        <w:rPr>
          <w:rStyle w:val="Emphasis"/>
        </w:rPr>
        <w:t xml:space="preserve">: "Because it's murder!" Others will be more sophisticated: "The ends don't justify the means." "You have to respect people's rights." But, as we know, these </w:t>
      </w:r>
      <w:r w:rsidRPr="00096219">
        <w:rPr>
          <w:rStyle w:val="Emphasis"/>
          <w:highlight w:val="cyan"/>
        </w:rPr>
        <w:t>answers don't</w:t>
      </w:r>
      <w:r w:rsidRPr="008A27AA">
        <w:rPr>
          <w:rStyle w:val="Emphasis"/>
        </w:rPr>
        <w:t xml:space="preserve"> really </w:t>
      </w:r>
      <w:r w:rsidRPr="00096219">
        <w:rPr>
          <w:rStyle w:val="Emphasis"/>
          <w:highlight w:val="cyan"/>
        </w:rPr>
        <w:t>explain anything</w:t>
      </w:r>
      <w:r w:rsidRPr="007D76F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096219">
        <w:rPr>
          <w:rStyle w:val="Emphasis"/>
          <w:highlight w:val="cyan"/>
        </w:rPr>
        <w:t>there seems to be "something deeply right</w:t>
      </w:r>
      <w:r w:rsidRPr="008A27AA">
        <w:rPr>
          <w:rStyle w:val="Emphasis"/>
        </w:rPr>
        <w:t xml:space="preserve">" about them </w:t>
      </w:r>
      <w:r w:rsidRPr="00096219">
        <w:rPr>
          <w:rStyle w:val="Emphasis"/>
          <w:highlight w:val="cyan"/>
        </w:rPr>
        <w:t>because they give voice to</w:t>
      </w:r>
      <w:r w:rsidRPr="008A27AA">
        <w:rPr>
          <w:rStyle w:val="Emphasis"/>
        </w:rPr>
        <w:t xml:space="preserve"> powerful </w:t>
      </w:r>
      <w:r w:rsidRPr="00096219">
        <w:rPr>
          <w:rStyle w:val="Emphasis"/>
          <w:highlight w:val="cyan"/>
        </w:rPr>
        <w:t>moral emotions</w:t>
      </w:r>
      <w:r w:rsidRPr="008A27AA">
        <w:rPr>
          <w:rStyle w:val="Emphasis"/>
        </w:rPr>
        <w:t xml:space="preserve">. But, as with many religious people's accounts of what's essential to religion, </w:t>
      </w:r>
      <w:r w:rsidRPr="00096219">
        <w:rPr>
          <w:rStyle w:val="Emphasis"/>
          <w:highlight w:val="cyan"/>
        </w:rPr>
        <w:t>they don't</w:t>
      </w:r>
      <w:r w:rsidRPr="008A27AA">
        <w:rPr>
          <w:rStyle w:val="Emphasis"/>
        </w:rPr>
        <w:t xml:space="preserve"> really </w:t>
      </w:r>
      <w:r w:rsidRPr="00096219">
        <w:rPr>
          <w:rStyle w:val="Emphasis"/>
          <w:highlight w:val="cyan"/>
        </w:rPr>
        <w:t>explain</w:t>
      </w:r>
      <w:r w:rsidRPr="008A27AA">
        <w:rPr>
          <w:rStyle w:val="Emphasis"/>
        </w:rPr>
        <w:t xml:space="preserve"> what's distinctive about </w:t>
      </w:r>
      <w:r w:rsidRPr="00096219">
        <w:rPr>
          <w:rStyle w:val="Emphasis"/>
          <w:highlight w:val="cyan"/>
        </w:rPr>
        <w:t>the philosophy in question</w:t>
      </w:r>
      <w:r w:rsidRPr="008A27AA">
        <w:rPr>
          <w:rStyle w:val="Emphasis"/>
        </w:rPr>
        <w:t>.</w:t>
      </w:r>
    </w:p>
    <w:p w14:paraId="4CBCD72D" w14:textId="77777777" w:rsidR="00723D7C" w:rsidRDefault="00723D7C" w:rsidP="00723D7C">
      <w:pPr>
        <w:pStyle w:val="Heading3"/>
      </w:pPr>
      <w:bookmarkStart w:id="2" w:name="_Hlk190497927"/>
      <w:r>
        <w:t>1NC- Legal Sequencing DA</w:t>
      </w:r>
    </w:p>
    <w:p w14:paraId="0397C3C0" w14:textId="77777777" w:rsidR="00723D7C" w:rsidRPr="00E40466" w:rsidRDefault="00723D7C" w:rsidP="00723D7C">
      <w:pPr>
        <w:pStyle w:val="Heading4"/>
      </w:pPr>
      <w:r w:rsidRPr="00E40466">
        <w:t xml:space="preserve">Only political demands rooted in legal analysis are necessary and sufficient to respond </w:t>
      </w:r>
      <w:r>
        <w:t>structural violence</w:t>
      </w:r>
      <w:r w:rsidRPr="00E40466">
        <w:t>- this impact turns sequencing because we advocate for demands “subordinate to associative democracy” rather than apriori self-expression therapeutic strategies</w:t>
      </w:r>
    </w:p>
    <w:p w14:paraId="703D4D87" w14:textId="77777777" w:rsidR="00723D7C" w:rsidRPr="00A00CF3" w:rsidRDefault="00723D7C" w:rsidP="00723D7C">
      <w:r w:rsidRPr="00E40466">
        <w:rPr>
          <w:rStyle w:val="Style13ptBold"/>
        </w:rPr>
        <w:t>Carrabregu ’13</w:t>
      </w:r>
      <w:r w:rsidRPr="00A00CF3">
        <w:t xml:space="preserve"> (Gent Carrabregu, MA, PhD candidate in political science at Northwestern, “The Democratic Limits of the Ethical Turn-Myers's Worldly Ethics,” Theory &amp; Event Volume 16, Issue 3, 2013)</w:t>
      </w:r>
    </w:p>
    <w:p w14:paraId="7AD41765" w14:textId="77777777" w:rsidR="00723D7C" w:rsidRPr="00A00CF3" w:rsidRDefault="00723D7C" w:rsidP="00723D7C">
      <w:pPr>
        <w:rPr>
          <w:sz w:val="12"/>
        </w:rPr>
      </w:pPr>
      <w:r w:rsidRPr="00A00CF3">
        <w:rPr>
          <w:sz w:val="12"/>
        </w:rPr>
        <w:t xml:space="preserve">In the hands of William Connolly's agonistic pluralism, </w:t>
      </w:r>
      <w:r w:rsidRPr="00184612">
        <w:rPr>
          <w:rStyle w:val="Emphasis"/>
        </w:rPr>
        <w:t>the Foucauldian ethics of self-care</w:t>
      </w:r>
      <w:r w:rsidRPr="00A00CF3">
        <w:rPr>
          <w:sz w:val="12"/>
        </w:rPr>
        <w:t xml:space="preserve"> is tied more explicitly to democratic practice, which is a most welcome move, even if it continues to beg the question. For Myers, </w:t>
      </w:r>
      <w:r w:rsidRPr="00B13B9E">
        <w:rPr>
          <w:b/>
          <w:iCs/>
          <w:u w:val="single"/>
        </w:rPr>
        <w:t>the problem is two-fold</w:t>
      </w:r>
      <w:r w:rsidRPr="00B13B9E">
        <w:rPr>
          <w:rStyle w:val="Emphasis"/>
        </w:rPr>
        <w:t>.</w:t>
      </w:r>
      <w:r w:rsidRPr="00B13B9E">
        <w:rPr>
          <w:sz w:val="12"/>
        </w:rPr>
        <w:t xml:space="preserve"> </w:t>
      </w:r>
      <w:r w:rsidRPr="00B13B9E">
        <w:rPr>
          <w:b/>
          <w:iCs/>
          <w:u w:val="single"/>
        </w:rPr>
        <w:t>First</w:t>
      </w:r>
      <w:r w:rsidRPr="00B13B9E">
        <w:rPr>
          <w:sz w:val="12"/>
        </w:rPr>
        <w:t xml:space="preserve">, </w:t>
      </w:r>
      <w:r w:rsidRPr="00B13B9E">
        <w:rPr>
          <w:b/>
          <w:iCs/>
          <w:u w:val="single"/>
        </w:rPr>
        <w:t>what is the ground on the basis of which arts of self-craftsmanship</w:t>
      </w:r>
      <w:r w:rsidRPr="00A00CF3">
        <w:rPr>
          <w:b/>
          <w:iCs/>
          <w:u w:val="single"/>
        </w:rPr>
        <w:t xml:space="preserve"> aiming at</w:t>
      </w:r>
      <w:r w:rsidRPr="00096219">
        <w:rPr>
          <w:b/>
          <w:iCs/>
          <w:highlight w:val="cyan"/>
          <w:u w:val="single"/>
        </w:rPr>
        <w:t xml:space="preserve"> micropolitical interventions </w:t>
      </w:r>
      <w:r w:rsidRPr="00A00CF3">
        <w:rPr>
          <w:b/>
          <w:iCs/>
          <w:u w:val="single"/>
        </w:rPr>
        <w:t xml:space="preserve">on the self </w:t>
      </w:r>
      <w:r w:rsidRPr="00B13B9E">
        <w:rPr>
          <w:b/>
          <w:iCs/>
          <w:u w:val="single"/>
        </w:rPr>
        <w:t>can provide an impetus to collective political mobilization</w:t>
      </w:r>
      <w:r w:rsidRPr="00B13B9E">
        <w:rPr>
          <w:rStyle w:val="Emphasis"/>
        </w:rPr>
        <w:t xml:space="preserve">; and </w:t>
      </w:r>
      <w:r w:rsidRPr="00B13B9E">
        <w:rPr>
          <w:b/>
          <w:iCs/>
          <w:u w:val="single"/>
        </w:rPr>
        <w:t>secondly, why should we expect that</w:t>
      </w:r>
      <w:r w:rsidRPr="00B13B9E">
        <w:rPr>
          <w:rStyle w:val="Emphasis"/>
        </w:rPr>
        <w:t>,</w:t>
      </w:r>
      <w:r w:rsidRPr="00B13B9E">
        <w:rPr>
          <w:sz w:val="12"/>
        </w:rPr>
        <w:t xml:space="preserve"> in case they do, </w:t>
      </w:r>
      <w:r w:rsidRPr="00B13B9E">
        <w:rPr>
          <w:rStyle w:val="Emphasis"/>
        </w:rPr>
        <w:t xml:space="preserve">they will produce recognizable democratic effects instead of </w:t>
      </w:r>
      <w:r w:rsidRPr="00096219">
        <w:rPr>
          <w:rStyle w:val="Emphasis"/>
          <w:highlight w:val="cyan"/>
        </w:rPr>
        <w:t>lead</w:t>
      </w:r>
      <w:r w:rsidRPr="00B13B9E">
        <w:rPr>
          <w:rStyle w:val="Emphasis"/>
        </w:rPr>
        <w:t>ing</w:t>
      </w:r>
      <w:r w:rsidRPr="00096219">
        <w:rPr>
          <w:rStyle w:val="Emphasis"/>
          <w:highlight w:val="cyan"/>
        </w:rPr>
        <w:t xml:space="preserve"> to </w:t>
      </w:r>
      <w:r w:rsidRPr="00096219">
        <w:rPr>
          <w:b/>
          <w:iCs/>
          <w:highlight w:val="cyan"/>
          <w:u w:val="single"/>
        </w:rPr>
        <w:t xml:space="preserve">cynical withdrawal </w:t>
      </w:r>
      <w:r w:rsidRPr="00184612">
        <w:rPr>
          <w:rStyle w:val="Emphasis"/>
        </w:rPr>
        <w:t xml:space="preserve">or </w:t>
      </w:r>
      <w:r w:rsidRPr="00A00CF3">
        <w:rPr>
          <w:b/>
          <w:iCs/>
          <w:u w:val="single"/>
        </w:rPr>
        <w:t>narcissistic self-absorption</w:t>
      </w:r>
      <w:r w:rsidRPr="00184612">
        <w:rPr>
          <w:rStyle w:val="Emphasis"/>
        </w:rPr>
        <w:t>.</w:t>
      </w:r>
      <w:r w:rsidRPr="00A00CF3">
        <w:rPr>
          <w:sz w:val="12"/>
        </w:rPr>
        <w:t xml:space="preserve"> In her view, </w:t>
      </w:r>
      <w:r w:rsidRPr="00184612">
        <w:rPr>
          <w:rStyle w:val="Emphasis"/>
        </w:rPr>
        <w:t xml:space="preserve">when Connolly ties his analysis to </w:t>
      </w:r>
      <w:r w:rsidRPr="00A00CF3">
        <w:rPr>
          <w:sz w:val="12"/>
        </w:rPr>
        <w:t>actual political movements, such as</w:t>
      </w:r>
      <w:r w:rsidRPr="00184612">
        <w:rPr>
          <w:rStyle w:val="Emphasis"/>
        </w:rPr>
        <w:t xml:space="preserve"> the movement for the right to die, micropolitical interventions</w:t>
      </w:r>
      <w:r w:rsidRPr="00A00CF3">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096219">
        <w:rPr>
          <w:rStyle w:val="Emphasis"/>
          <w:highlight w:val="cyan"/>
        </w:rPr>
        <w:t>such a commitment</w:t>
      </w:r>
      <w:r w:rsidRPr="00184612">
        <w:rPr>
          <w:rStyle w:val="Emphasis"/>
        </w:rPr>
        <w:t xml:space="preserve"> puts Connolly </w:t>
      </w:r>
      <w:r w:rsidRPr="00096219">
        <w:rPr>
          <w:rStyle w:val="Emphasis"/>
          <w:highlight w:val="cyan"/>
        </w:rPr>
        <w:t>at odds with</w:t>
      </w:r>
      <w:r w:rsidRPr="00184612">
        <w:rPr>
          <w:rStyle w:val="Emphasis"/>
        </w:rPr>
        <w:t xml:space="preserve"> the aims of a </w:t>
      </w:r>
      <w:r w:rsidRPr="00096219">
        <w:rPr>
          <w:b/>
          <w:iCs/>
          <w:highlight w:val="cyan"/>
          <w:u w:val="single"/>
        </w:rPr>
        <w:t xml:space="preserve">political ethics oriented toward the world </w:t>
      </w:r>
      <w:r w:rsidRPr="00250948">
        <w:rPr>
          <w:b/>
          <w:iCs/>
          <w:u w:val="single"/>
        </w:rPr>
        <w:t>because</w:t>
      </w:r>
      <w:r w:rsidRPr="00A00CF3">
        <w:rPr>
          <w:sz w:val="12"/>
        </w:rPr>
        <w:t xml:space="preserve">, more often than not, </w:t>
      </w:r>
      <w:r w:rsidRPr="00250948">
        <w:rPr>
          <w:b/>
          <w:iCs/>
          <w:u w:val="single"/>
        </w:rPr>
        <w:t xml:space="preserve">it </w:t>
      </w:r>
      <w:r w:rsidRPr="00096219">
        <w:rPr>
          <w:b/>
          <w:iCs/>
          <w:highlight w:val="cyan"/>
          <w:u w:val="single"/>
        </w:rPr>
        <w:t xml:space="preserve">leads to a privileging of "action by the self on itself as a starting point and </w:t>
      </w:r>
      <w:r w:rsidRPr="00A00CF3">
        <w:rPr>
          <w:b/>
          <w:iCs/>
          <w:u w:val="single"/>
        </w:rPr>
        <w:t xml:space="preserve">necessary </w:t>
      </w:r>
      <w:r w:rsidRPr="00096219">
        <w:rPr>
          <w:b/>
          <w:iCs/>
          <w:highlight w:val="cyan"/>
          <w:u w:val="single"/>
          <w:bdr w:val="single" w:sz="4" w:space="0" w:color="auto"/>
        </w:rPr>
        <w:t>prelude to macropolitical change</w:t>
      </w:r>
      <w:r w:rsidRPr="00096219">
        <w:rPr>
          <w:b/>
          <w:iCs/>
          <w:highlight w:val="cyan"/>
          <w:u w:val="single"/>
        </w:rPr>
        <w:t>"</w:t>
      </w:r>
      <w:r w:rsidRPr="00A00CF3">
        <w:rPr>
          <w:sz w:val="12"/>
        </w:rPr>
        <w:t xml:space="preserve"> (44). </w:t>
      </w:r>
      <w:r w:rsidRPr="00096219">
        <w:rPr>
          <w:b/>
          <w:iCs/>
          <w:highlight w:val="cyan"/>
          <w:u w:val="single"/>
          <w:bdr w:val="single" w:sz="4" w:space="0" w:color="auto"/>
        </w:rPr>
        <w:t>This order of priority</w:t>
      </w:r>
      <w:r w:rsidRPr="00184612">
        <w:rPr>
          <w:rStyle w:val="Emphasis"/>
        </w:rPr>
        <w:t xml:space="preserve">, whether conceptual or chronological, </w:t>
      </w:r>
      <w:r w:rsidRPr="00096219">
        <w:rPr>
          <w:b/>
          <w:iCs/>
          <w:highlight w:val="cyan"/>
          <w:u w:val="single"/>
        </w:rPr>
        <w:t>is not something that a conception of political ethics oriented toward care for the world,</w:t>
      </w:r>
      <w:r w:rsidRPr="00A00CF3">
        <w:rPr>
          <w:sz w:val="12"/>
        </w:rPr>
        <w:t xml:space="preserve"> such as Myers's "worldly ethics," </w:t>
      </w:r>
      <w:r w:rsidRPr="00096219">
        <w:rPr>
          <w:b/>
          <w:iCs/>
          <w:highlight w:val="cyan"/>
          <w:u w:val="single"/>
        </w:rPr>
        <w:t>can possibly embrace.</w:t>
      </w:r>
      <w:r w:rsidRPr="00A00CF3">
        <w:rPr>
          <w:sz w:val="12"/>
        </w:rPr>
        <w:t xml:space="preserve"> </w:t>
      </w:r>
      <w:r w:rsidRPr="00184612">
        <w:rPr>
          <w:rStyle w:val="Emphasis"/>
        </w:rPr>
        <w:t>On the other hand, the Levinasian conception of ethics</w:t>
      </w:r>
      <w:r w:rsidRPr="00A00CF3">
        <w:rPr>
          <w:sz w:val="12"/>
        </w:rPr>
        <w:t xml:space="preserve">, viewed through the lens of care for the world </w:t>
      </w:r>
      <w:r w:rsidRPr="00184612">
        <w:rPr>
          <w:rStyle w:val="Emphasis"/>
        </w:rPr>
        <w:t>and</w:t>
      </w:r>
      <w:r w:rsidRPr="00A00CF3">
        <w:rPr>
          <w:sz w:val="12"/>
        </w:rPr>
        <w:t xml:space="preserve"> the picture of </w:t>
      </w:r>
      <w:r w:rsidRPr="00184612">
        <w:rPr>
          <w:rStyle w:val="Emphasis"/>
        </w:rPr>
        <w:t>associative democracy with which it seeks to captivate our political imagination, is just the other side of the ethical turn's coin.</w:t>
      </w:r>
      <w:r w:rsidRPr="00A00CF3">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84612">
        <w:rPr>
          <w:rStyle w:val="Emphasis"/>
        </w:rPr>
        <w:t>infinite responsibility</w:t>
      </w:r>
      <w:r w:rsidRPr="00A00CF3">
        <w:rPr>
          <w:sz w:val="12"/>
        </w:rPr>
        <w:t xml:space="preserve"> to the singular Other </w:t>
      </w:r>
      <w:r w:rsidRPr="00184612">
        <w:rPr>
          <w:rStyle w:val="Emphasis"/>
        </w:rPr>
        <w:t>is questionable</w:t>
      </w:r>
      <w:r w:rsidRPr="00A00CF3">
        <w:rPr>
          <w:sz w:val="12"/>
        </w:rPr>
        <w:t xml:space="preserve"> before the bar of critical democratic reason </w:t>
      </w:r>
      <w:r w:rsidRPr="00184612">
        <w:rPr>
          <w:rStyle w:val="Emphasis"/>
        </w:rPr>
        <w:t>for three interrelated reasons</w:t>
      </w:r>
      <w:r w:rsidRPr="00A00CF3">
        <w:rPr>
          <w:sz w:val="12"/>
        </w:rPr>
        <w:t xml:space="preserve">. First, </w:t>
      </w:r>
      <w:r w:rsidRPr="00184612">
        <w:rPr>
          <w:rStyle w:val="Emphasis"/>
        </w:rPr>
        <w:t>it is anti-egalitarian insofar as it posits a hierarchical relationship between benefactor and recipient</w:t>
      </w:r>
      <w:r w:rsidRPr="00A00CF3">
        <w:rPr>
          <w:sz w:val="12"/>
        </w:rPr>
        <w:t xml:space="preserve">; second, </w:t>
      </w:r>
      <w:r w:rsidRPr="00184612">
        <w:rPr>
          <w:rStyle w:val="Emphasis"/>
        </w:rPr>
        <w:t xml:space="preserve">it is mostly concerned with the direct fulfillment of basic needs </w:t>
      </w:r>
      <w:r w:rsidRPr="00A00CF3">
        <w:rPr>
          <w:sz w:val="12"/>
        </w:rPr>
        <w:t xml:space="preserve">(food, shelter, etc.); and finally, </w:t>
      </w:r>
      <w:r w:rsidRPr="00184612">
        <w:rPr>
          <w:rStyle w:val="Emphasis"/>
        </w:rPr>
        <w:t xml:space="preserve">it is not clear whether there is anything political about it given that philanthropic altruism is quite a private affair </w:t>
      </w:r>
      <w:r w:rsidRPr="00A00CF3">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096219">
        <w:rPr>
          <w:rStyle w:val="Emphasis"/>
          <w:highlight w:val="cyan"/>
        </w:rPr>
        <w:t>To think beyond the</w:t>
      </w:r>
      <w:r w:rsidRPr="00184612">
        <w:rPr>
          <w:rStyle w:val="Emphasis"/>
        </w:rPr>
        <w:t xml:space="preserve"> influential yet </w:t>
      </w:r>
      <w:r w:rsidRPr="00096219">
        <w:rPr>
          <w:b/>
          <w:iCs/>
          <w:highlight w:val="cyan"/>
          <w:u w:val="single"/>
        </w:rPr>
        <w:t>problematic therapeutic</w:t>
      </w:r>
      <w:r w:rsidRPr="00A00CF3">
        <w:rPr>
          <w:b/>
          <w:iCs/>
          <w:u w:val="single"/>
        </w:rPr>
        <w:t xml:space="preserve"> and charitable </w:t>
      </w:r>
      <w:r w:rsidRPr="00096219">
        <w:rPr>
          <w:b/>
          <w:iCs/>
          <w:highlight w:val="cyan"/>
          <w:u w:val="single"/>
        </w:rPr>
        <w:t>models</w:t>
      </w:r>
      <w:r w:rsidRPr="00096219">
        <w:rPr>
          <w:rStyle w:val="Emphasis"/>
          <w:highlight w:val="cyan"/>
        </w:rPr>
        <w:t xml:space="preserve"> </w:t>
      </w:r>
      <w:r w:rsidRPr="00184612">
        <w:rPr>
          <w:rStyle w:val="Emphasis"/>
        </w:rPr>
        <w:t xml:space="preserve">offered by the ethical turn, Myers </w:t>
      </w:r>
      <w:r w:rsidRPr="00574C23">
        <w:rPr>
          <w:rStyle w:val="Emphasis"/>
        </w:rPr>
        <w:t xml:space="preserve">thinks </w:t>
      </w:r>
      <w:r w:rsidRPr="00096219">
        <w:rPr>
          <w:rStyle w:val="Emphasis"/>
          <w:highlight w:val="cyan"/>
        </w:rPr>
        <w:t>we need to</w:t>
      </w:r>
      <w:r w:rsidRPr="00574C23">
        <w:rPr>
          <w:rStyle w:val="Emphasis"/>
        </w:rPr>
        <w:t xml:space="preserve"> begin by </w:t>
      </w:r>
      <w:r w:rsidRPr="00096219">
        <w:rPr>
          <w:b/>
          <w:iCs/>
          <w:highlight w:val="cyan"/>
          <w:u w:val="single"/>
        </w:rPr>
        <w:t>mak</w:t>
      </w:r>
      <w:r w:rsidRPr="00574C23">
        <w:rPr>
          <w:b/>
          <w:iCs/>
          <w:u w:val="single"/>
        </w:rPr>
        <w:t>ing</w:t>
      </w:r>
      <w:r w:rsidRPr="00096219">
        <w:rPr>
          <w:b/>
          <w:iCs/>
          <w:highlight w:val="cyan"/>
          <w:u w:val="single"/>
        </w:rPr>
        <w:t xml:space="preserve"> ethical reflection subordinate to the needs of "associative democracy," </w:t>
      </w:r>
      <w:r w:rsidRPr="00A00CF3">
        <w:rPr>
          <w:b/>
          <w:iCs/>
          <w:u w:val="single"/>
        </w:rPr>
        <w:t xml:space="preserve">understood as collaborative and contentious engagement in the informal political public </w:t>
      </w:r>
      <w:r w:rsidRPr="00FC07B9">
        <w:rPr>
          <w:b/>
          <w:iCs/>
          <w:u w:val="single"/>
        </w:rPr>
        <w:t>sphere,</w:t>
      </w:r>
      <w:r w:rsidRPr="00FC07B9">
        <w:rPr>
          <w:rStyle w:val="Emphasis"/>
        </w:rPr>
        <w:t xml:space="preserve"> where it is </w:t>
      </w:r>
      <w:r w:rsidRPr="00FC07B9">
        <w:rPr>
          <w:b/>
          <w:iCs/>
          <w:u w:val="single"/>
        </w:rPr>
        <w:t>"a common object in the world" that connects and divides democratic actors</w:t>
      </w:r>
      <w:r w:rsidRPr="00184612">
        <w:rPr>
          <w:rStyle w:val="Emphasis"/>
        </w:rPr>
        <w:t xml:space="preserve">. </w:t>
      </w:r>
      <w:r w:rsidRPr="00574C23">
        <w:rPr>
          <w:rStyle w:val="Emphasis"/>
        </w:rPr>
        <w:t>We need, as it were, a gestalt switch from "ethics-as-first philosophy" to something like "politics-as-first philosophy."</w:t>
      </w:r>
      <w:r w:rsidRPr="00184612">
        <w:rPr>
          <w:rStyle w:val="Emphasis"/>
        </w:rPr>
        <w:t xml:space="preserve"> </w:t>
      </w:r>
      <w:r w:rsidRPr="00A00CF3">
        <w:rPr>
          <w:sz w:val="12"/>
        </w:rPr>
        <w:t xml:space="preserve">If we follow her on that </w:t>
      </w:r>
      <w:r w:rsidRPr="00B13B9E">
        <w:rPr>
          <w:sz w:val="12"/>
        </w:rPr>
        <w:t>front,</w:t>
      </w:r>
      <w:r w:rsidRPr="00B13B9E">
        <w:rPr>
          <w:rStyle w:val="Emphasis"/>
        </w:rPr>
        <w:t xml:space="preserve"> a conception of ethics as </w:t>
      </w:r>
      <w:r w:rsidRPr="00B13B9E">
        <w:rPr>
          <w:b/>
          <w:iCs/>
          <w:u w:val="single"/>
        </w:rPr>
        <w:t>"care for the world" will begin to emerge.</w:t>
      </w:r>
      <w:r w:rsidRPr="00B13B9E">
        <w:rPr>
          <w:rStyle w:val="Emphasis"/>
        </w:rPr>
        <w:t xml:space="preserve"> </w:t>
      </w:r>
      <w:r w:rsidRPr="00B13B9E">
        <w:rPr>
          <w:sz w:val="12"/>
        </w:rPr>
        <w:t>Unlike the therapeutic and</w:t>
      </w:r>
      <w:r w:rsidRPr="00A00CF3">
        <w:rPr>
          <w:sz w:val="12"/>
        </w:rPr>
        <w:t xml:space="preserve"> charitable models, this conception of ethics is based on Arendt's notion of love of the world (amor mundi). </w:t>
      </w:r>
      <w:r w:rsidRPr="00B13B9E">
        <w:rPr>
          <w:rStyle w:val="Emphasis"/>
        </w:rPr>
        <w:t xml:space="preserve">As a result, </w:t>
      </w:r>
      <w:r w:rsidRPr="00B13B9E">
        <w:rPr>
          <w:b/>
          <w:iCs/>
          <w:u w:val="single"/>
        </w:rPr>
        <w:t>democratic care for the world "is collaborative, expressed in joint action by plural participants"</w:t>
      </w:r>
      <w:r w:rsidRPr="00B13B9E">
        <w:rPr>
          <w:rStyle w:val="Emphasis"/>
        </w:rPr>
        <w:t xml:space="preserve"> (86). </w:t>
      </w:r>
      <w:r w:rsidRPr="00B13B9E">
        <w:rPr>
          <w:b/>
          <w:iCs/>
          <w:u w:val="single"/>
        </w:rPr>
        <w:t xml:space="preserve">In this conception of ethics, the agents and recipients also </w:t>
      </w:r>
      <w:r w:rsidRPr="00FC07B9">
        <w:rPr>
          <w:b/>
          <w:iCs/>
          <w:u w:val="single"/>
        </w:rPr>
        <w:t>change. Instead of an individual self caring for himself or for an other singular self, we have an association of selves caring for the world</w:t>
      </w:r>
      <w:r w:rsidRPr="00FC07B9">
        <w:rPr>
          <w:rStyle w:val="Emphasis"/>
        </w:rPr>
        <w:t>, understood as "the array of material and immaterial conditions under which hu</w:t>
      </w:r>
      <w:r w:rsidRPr="00184612">
        <w:rPr>
          <w:rStyle w:val="Emphasis"/>
        </w:rPr>
        <w:t>man beings live," which is both our home and the mediating space</w:t>
      </w:r>
      <w:r w:rsidRPr="00A00CF3">
        <w:rPr>
          <w:sz w:val="12"/>
        </w:rPr>
        <w:t xml:space="preserve"> (Arendt's Zwischenraum) </w:t>
      </w:r>
      <w:r w:rsidRPr="00184612">
        <w:rPr>
          <w:rStyle w:val="Emphasis"/>
        </w:rPr>
        <w:t>between us. The payoff of this alternative for democratic politics,</w:t>
      </w:r>
      <w:r w:rsidRPr="00A00CF3">
        <w:rPr>
          <w:sz w:val="12"/>
        </w:rPr>
        <w:t xml:space="preserve"> we are told, </w:t>
      </w:r>
      <w:r w:rsidRPr="00184612">
        <w:rPr>
          <w:rStyle w:val="Emphasis"/>
        </w:rPr>
        <w:t xml:space="preserve">is consequential for </w:t>
      </w:r>
      <w:r w:rsidRPr="00096219">
        <w:rPr>
          <w:rStyle w:val="Emphasis"/>
          <w:highlight w:val="cyan"/>
        </w:rPr>
        <w:t xml:space="preserve">instead of caring for </w:t>
      </w:r>
      <w:r w:rsidRPr="00184612">
        <w:rPr>
          <w:rStyle w:val="Emphasis"/>
        </w:rPr>
        <w:t xml:space="preserve">the problem of </w:t>
      </w:r>
      <w:r w:rsidRPr="00096219">
        <w:rPr>
          <w:rStyle w:val="Emphasis"/>
          <w:highlight w:val="cyan"/>
        </w:rPr>
        <w:t xml:space="preserve">hunger by engaging </w:t>
      </w:r>
      <w:r w:rsidRPr="00A00CF3">
        <w:rPr>
          <w:b/>
          <w:iCs/>
          <w:u w:val="single"/>
        </w:rPr>
        <w:t xml:space="preserve">only </w:t>
      </w:r>
      <w:r w:rsidRPr="00096219">
        <w:rPr>
          <w:b/>
          <w:iCs/>
          <w:highlight w:val="cyan"/>
          <w:u w:val="single"/>
        </w:rPr>
        <w:t xml:space="preserve">in </w:t>
      </w:r>
      <w:r w:rsidRPr="00A00CF3">
        <w:rPr>
          <w:b/>
          <w:iCs/>
          <w:u w:val="single"/>
        </w:rPr>
        <w:t xml:space="preserve">therapeutic </w:t>
      </w:r>
      <w:r w:rsidRPr="00096219">
        <w:rPr>
          <w:b/>
          <w:iCs/>
          <w:highlight w:val="cyan"/>
          <w:u w:val="single"/>
        </w:rPr>
        <w:t>micropolitical interventions in one's self</w:t>
      </w:r>
      <w:r w:rsidRPr="00184612">
        <w:rPr>
          <w:rStyle w:val="Emphasis"/>
        </w:rPr>
        <w:t xml:space="preserve"> (say, fasting) or only on the alleviation of the pain of the Other, </w:t>
      </w:r>
      <w:r w:rsidRPr="00096219">
        <w:rPr>
          <w:rStyle w:val="Emphasis"/>
          <w:highlight w:val="cyan"/>
        </w:rPr>
        <w:t xml:space="preserve">worldly ethics makes us </w:t>
      </w:r>
      <w:r w:rsidRPr="00096219">
        <w:rPr>
          <w:b/>
          <w:iCs/>
          <w:highlight w:val="cyan"/>
          <w:u w:val="single"/>
        </w:rPr>
        <w:t xml:space="preserve">turn to "the collective conditions, including </w:t>
      </w:r>
      <w:r w:rsidRPr="00A00CF3">
        <w:rPr>
          <w:b/>
          <w:iCs/>
          <w:u w:val="single"/>
        </w:rPr>
        <w:t xml:space="preserve">worldly </w:t>
      </w:r>
      <w:r w:rsidRPr="00096219">
        <w:rPr>
          <w:b/>
          <w:iCs/>
          <w:highlight w:val="cyan"/>
          <w:u w:val="single"/>
        </w:rPr>
        <w:t>practices</w:t>
      </w:r>
      <w:r w:rsidRPr="00A00CF3">
        <w:rPr>
          <w:b/>
          <w:iCs/>
          <w:u w:val="single"/>
        </w:rPr>
        <w:t>, habits, and laws,</w:t>
      </w:r>
      <w:r w:rsidRPr="00096219">
        <w:rPr>
          <w:b/>
          <w:iCs/>
          <w:highlight w:val="cyan"/>
          <w:u w:val="single"/>
        </w:rPr>
        <w:t xml:space="preserve"> </w:t>
      </w:r>
      <w:r w:rsidRPr="00096219">
        <w:rPr>
          <w:b/>
          <w:iCs/>
          <w:highlight w:val="cyan"/>
          <w:u w:val="single"/>
          <w:bdr w:val="single" w:sz="4" w:space="0" w:color="auto"/>
        </w:rPr>
        <w:t>out of which hunger is born"</w:t>
      </w:r>
      <w:r w:rsidRPr="00A00CF3">
        <w:rPr>
          <w:sz w:val="12"/>
        </w:rPr>
        <w:t xml:space="preserve"> (109).</w:t>
      </w:r>
    </w:p>
    <w:p w14:paraId="35927880" w14:textId="77777777" w:rsidR="00723D7C" w:rsidRDefault="00723D7C" w:rsidP="00723D7C">
      <w:pPr>
        <w:pStyle w:val="Heading4"/>
      </w:pPr>
      <w:r>
        <w:t xml:space="preserve">Two impacts – </w:t>
      </w:r>
    </w:p>
    <w:p w14:paraId="4F259540" w14:textId="77777777" w:rsidR="00723D7C" w:rsidRPr="00E40466" w:rsidRDefault="00723D7C" w:rsidP="00723D7C">
      <w:pPr>
        <w:pStyle w:val="Heading4"/>
      </w:pPr>
      <w:r>
        <w:t>A] F</w:t>
      </w:r>
      <w:r w:rsidRPr="00E40466">
        <w:t>ailure to engage the state means the aff fails, coalitions break down, and hawks seize the political – only engagement with the contingent topic solves</w:t>
      </w:r>
      <w:r>
        <w:t>- net benefit to our model of debate</w:t>
      </w:r>
    </w:p>
    <w:p w14:paraId="6FDB8E6A" w14:textId="77777777" w:rsidR="00723D7C" w:rsidRPr="00A00CF3" w:rsidRDefault="00723D7C" w:rsidP="00723D7C">
      <w:r w:rsidRPr="00A00CF3">
        <w:rPr>
          <w:b/>
          <w:bCs/>
        </w:rPr>
        <w:t>Mouffe ‘9</w:t>
      </w:r>
      <w:r w:rsidRPr="00A00CF3">
        <w:t xml:space="preserve"> (Chantal Mouffe is Professor of Political Theory at the Centre for the Study of Democracy, University of Westminster, “The Importance of Engaging the State”, What is Radical Politics Today?, Edited by Jonathan Pugh, pp. 233-7)</w:t>
      </w:r>
    </w:p>
    <w:p w14:paraId="54F3745D" w14:textId="77777777" w:rsidR="00723D7C" w:rsidRDefault="00723D7C" w:rsidP="00723D7C">
      <w:pPr>
        <w:rPr>
          <w:sz w:val="12"/>
        </w:rPr>
      </w:pPr>
      <w:r w:rsidRPr="003C6BBD">
        <w:rPr>
          <w:sz w:val="12"/>
        </w:rPr>
        <w:t xml:space="preserve">In both Hardt and Negri, and Virno, </w:t>
      </w:r>
      <w:r w:rsidRPr="00096219">
        <w:rPr>
          <w:rStyle w:val="Emphasis"/>
          <w:highlight w:val="cyan"/>
        </w:rPr>
        <w:t>there is</w:t>
      </w:r>
      <w:r w:rsidRPr="003C6BBD">
        <w:rPr>
          <w:sz w:val="12"/>
        </w:rPr>
        <w:t xml:space="preserve"> therefore </w:t>
      </w:r>
      <w:r w:rsidRPr="00096219">
        <w:rPr>
          <w:rStyle w:val="Emphasis"/>
          <w:highlight w:val="cyan"/>
        </w:rPr>
        <w:t xml:space="preserve">emphasis upon </w:t>
      </w:r>
      <w:r w:rsidRPr="00096219">
        <w:rPr>
          <w:b/>
          <w:iCs/>
          <w:highlight w:val="cyan"/>
          <w:u w:val="single"/>
        </w:rPr>
        <w:t>‘critique as withdrawal’</w:t>
      </w:r>
      <w:r w:rsidRPr="00096219">
        <w:rPr>
          <w:rStyle w:val="Emphasis"/>
          <w:highlight w:val="cyan"/>
        </w:rPr>
        <w:t>.</w:t>
      </w:r>
      <w:r w:rsidRPr="003C6BBD">
        <w:rPr>
          <w:sz w:val="12"/>
        </w:rPr>
        <w:t xml:space="preserve"> They all call for the development of </w:t>
      </w:r>
      <w:r w:rsidRPr="00A00CF3">
        <w:rPr>
          <w:b/>
          <w:iCs/>
          <w:u w:val="single"/>
        </w:rPr>
        <w:t>a non-state public sphere.</w:t>
      </w:r>
      <w:r w:rsidRPr="003C6BBD">
        <w:rPr>
          <w:sz w:val="12"/>
        </w:rPr>
        <w:t xml:space="preserve"> They call for self-</w:t>
      </w:r>
      <w:r w:rsidRPr="00A00CF3">
        <w:rPr>
          <w:b/>
          <w:iCs/>
          <w:u w:val="single"/>
        </w:rPr>
        <w:t>organisation, experimentation</w:t>
      </w:r>
      <w:r w:rsidRPr="003C6BBD">
        <w:rPr>
          <w:sz w:val="12"/>
        </w:rPr>
        <w:t xml:space="preserve">, non-representative and extra-parliamentary </w:t>
      </w:r>
      <w:r w:rsidRPr="00184612">
        <w:rPr>
          <w:rStyle w:val="Emphasis"/>
        </w:rPr>
        <w:t>politics. They see</w:t>
      </w:r>
      <w:r w:rsidRPr="003C6BBD">
        <w:rPr>
          <w:sz w:val="12"/>
        </w:rPr>
        <w:t xml:space="preserve"> forms of </w:t>
      </w:r>
      <w:r w:rsidRPr="00184612">
        <w:rPr>
          <w:rStyle w:val="Emphasis"/>
        </w:rPr>
        <w:t>traditional</w:t>
      </w:r>
      <w:r w:rsidRPr="003C6BBD">
        <w:rPr>
          <w:sz w:val="12"/>
        </w:rPr>
        <w:t xml:space="preserve"> representative </w:t>
      </w:r>
      <w:r w:rsidRPr="00184612">
        <w:rPr>
          <w:rStyle w:val="Emphasis"/>
        </w:rPr>
        <w:t xml:space="preserve">politics as </w:t>
      </w:r>
      <w:r w:rsidRPr="00A00CF3">
        <w:rPr>
          <w:b/>
          <w:iCs/>
          <w:u w:val="single"/>
        </w:rPr>
        <w:t>inherently oppressive</w:t>
      </w:r>
      <w:r w:rsidRPr="003C6BBD">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84612">
        <w:rPr>
          <w:rStyle w:val="Emphasis"/>
        </w:rPr>
        <w:t>authors claim that</w:t>
      </w:r>
      <w:r w:rsidRPr="003C6BBD">
        <w:rPr>
          <w:sz w:val="12"/>
        </w:rPr>
        <w:t xml:space="preserve">, today, </w:t>
      </w:r>
      <w:r w:rsidRPr="00184612">
        <w:rPr>
          <w:rStyle w:val="Emphasis"/>
        </w:rPr>
        <w:t>it should be desertion</w:t>
      </w:r>
      <w:r w:rsidRPr="003C6BBD">
        <w:rPr>
          <w:sz w:val="12"/>
        </w:rPr>
        <w:t xml:space="preserve">. It is indeed through desertion, through the evacuation of the places of power, </w:t>
      </w:r>
      <w:r w:rsidRPr="00184612">
        <w:rPr>
          <w:rStyle w:val="Emphasis"/>
        </w:rPr>
        <w:t>that</w:t>
      </w:r>
      <w:r w:rsidRPr="003C6BBD">
        <w:rPr>
          <w:sz w:val="12"/>
        </w:rPr>
        <w:t xml:space="preserve"> they think that </w:t>
      </w:r>
      <w:r w:rsidRPr="00184612">
        <w:rPr>
          <w:rStyle w:val="Emphasis"/>
        </w:rPr>
        <w:t>battles against Empire might be won.</w:t>
      </w:r>
      <w:r w:rsidRPr="003C6BBD">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84612">
        <w:rPr>
          <w:rStyle w:val="Emphasis"/>
        </w:rPr>
        <w:t xml:space="preserve">They advocate a </w:t>
      </w:r>
      <w:r w:rsidRPr="00A00CF3">
        <w:rPr>
          <w:b/>
          <w:iCs/>
          <w:u w:val="single"/>
        </w:rPr>
        <w:t>withdrawal</w:t>
      </w:r>
      <w:r w:rsidRPr="003C6BBD">
        <w:rPr>
          <w:sz w:val="12"/>
        </w:rPr>
        <w:t xml:space="preserve"> from existing institutions. This is something which characterises much of radical politics today. </w:t>
      </w:r>
      <w:r w:rsidRPr="00184612">
        <w:rPr>
          <w:rStyle w:val="Emphasis"/>
        </w:rPr>
        <w:t xml:space="preserve">The emphasis </w:t>
      </w:r>
      <w:r w:rsidRPr="00A00CF3">
        <w:rPr>
          <w:b/>
          <w:iCs/>
          <w:u w:val="single"/>
        </w:rPr>
        <w:t>is not upon challenging the state</w:t>
      </w:r>
      <w:r w:rsidRPr="00184612">
        <w:rPr>
          <w:rStyle w:val="Emphasis"/>
        </w:rPr>
        <w:t xml:space="preserve">. Radical politics today is often </w:t>
      </w:r>
      <w:r w:rsidRPr="00A00CF3">
        <w:rPr>
          <w:b/>
          <w:iCs/>
          <w:u w:val="single"/>
        </w:rPr>
        <w:t xml:space="preserve">characterised by a mood, a sense and </w:t>
      </w:r>
      <w:r w:rsidRPr="00096219">
        <w:rPr>
          <w:b/>
          <w:iCs/>
          <w:highlight w:val="cyan"/>
          <w:u w:val="single"/>
        </w:rPr>
        <w:t>a feeling</w:t>
      </w:r>
      <w:r w:rsidRPr="00A00CF3">
        <w:rPr>
          <w:b/>
          <w:iCs/>
          <w:u w:val="single"/>
        </w:rPr>
        <w:t xml:space="preserve">, </w:t>
      </w:r>
      <w:r w:rsidRPr="00184612">
        <w:rPr>
          <w:rStyle w:val="Emphasis"/>
        </w:rPr>
        <w:t xml:space="preserve">that </w:t>
      </w:r>
      <w:r w:rsidRPr="00096219">
        <w:rPr>
          <w:rStyle w:val="Emphasis"/>
          <w:highlight w:val="cyan"/>
        </w:rPr>
        <w:t xml:space="preserve">the </w:t>
      </w:r>
      <w:r w:rsidRPr="00096219">
        <w:rPr>
          <w:b/>
          <w:iCs/>
          <w:highlight w:val="cyan"/>
          <w:u w:val="single"/>
        </w:rPr>
        <w:t>state itself is inherently the problem</w:t>
      </w:r>
      <w:r w:rsidRPr="003C6BBD">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096219">
        <w:rPr>
          <w:b/>
          <w:iCs/>
          <w:highlight w:val="cyan"/>
          <w:u w:val="single"/>
        </w:rPr>
        <w:t>they deny the positive role of political struggle</w:t>
      </w:r>
      <w:r w:rsidRPr="003C6BBD">
        <w:rPr>
          <w:sz w:val="12"/>
        </w:rPr>
        <w:t xml:space="preserve">. In Hegemony and Socialist Strategy: Towards a Radical Democratic Politics </w:t>
      </w:r>
      <w:r w:rsidRPr="00184612">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3C6BBD">
        <w:rPr>
          <w:sz w:val="12"/>
        </w:rPr>
        <w:t xml:space="preserve">We also point out that </w:t>
      </w:r>
      <w:r w:rsidRPr="00A00CF3">
        <w:rPr>
          <w:b/>
          <w:iCs/>
          <w:u w:val="single"/>
        </w:rPr>
        <w:t>every hegemonic order is therefore susceptible to being challenged by counter-hegemonic practices – feminist, anti-racist, environmentalist</w:t>
      </w:r>
      <w:r w:rsidRPr="003C6BBD">
        <w:rPr>
          <w:sz w:val="12"/>
        </w:rPr>
        <w:t xml:space="preserve">, for example. </w:t>
      </w:r>
      <w:r w:rsidRPr="00184612">
        <w:rPr>
          <w:rStyle w:val="Emphasis"/>
        </w:rPr>
        <w:t>This is illustrated by the plethora of new social movements which</w:t>
      </w:r>
      <w:r w:rsidRPr="003C6BBD">
        <w:rPr>
          <w:sz w:val="12"/>
        </w:rPr>
        <w:t xml:space="preserve"> presently </w:t>
      </w:r>
      <w:r w:rsidRPr="00184612">
        <w:rPr>
          <w:rStyle w:val="Emphasis"/>
        </w:rPr>
        <w:t>exist in</w:t>
      </w:r>
      <w:r w:rsidRPr="003C6BBD">
        <w:rPr>
          <w:sz w:val="12"/>
        </w:rPr>
        <w:t xml:space="preserve"> radical </w:t>
      </w:r>
      <w:r w:rsidRPr="00184612">
        <w:rPr>
          <w:rStyle w:val="Emphasis"/>
        </w:rPr>
        <w:t>politics today (</w:t>
      </w:r>
      <w:r w:rsidRPr="00A00CF3">
        <w:rPr>
          <w:b/>
          <w:iCs/>
          <w:u w:val="single"/>
        </w:rPr>
        <w:t>Christian, anti-war, counter-globalisation, Muslim, and so on).</w:t>
      </w:r>
      <w:r w:rsidRPr="003C6BBD">
        <w:rPr>
          <w:sz w:val="12"/>
        </w:rPr>
        <w:t xml:space="preserve"> Clearly not all of these are workers’ struggles. In their various ways </w:t>
      </w:r>
      <w:r w:rsidRPr="00A00CF3">
        <w:rPr>
          <w:b/>
          <w:iCs/>
          <w:u w:val="single"/>
        </w:rPr>
        <w:t>they have</w:t>
      </w:r>
      <w:r w:rsidRPr="003C6BBD">
        <w:rPr>
          <w:sz w:val="12"/>
        </w:rPr>
        <w:t xml:space="preserve"> nevertheless attempted to influence and have </w:t>
      </w:r>
      <w:r w:rsidRPr="00A00CF3">
        <w:rPr>
          <w:b/>
          <w:iCs/>
          <w:u w:val="single"/>
        </w:rPr>
        <w:t>influenced a new hegemonic order.</w:t>
      </w:r>
      <w:r w:rsidRPr="00184612">
        <w:rPr>
          <w:rStyle w:val="Emphasis"/>
        </w:rPr>
        <w:t xml:space="preserve"> This means that when we talk about ‘the political’, we do not lose sight of the ever present possibility of heterogeneity and antagonism within society</w:t>
      </w:r>
      <w:r w:rsidRPr="003C6BBD">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096219">
        <w:rPr>
          <w:rStyle w:val="Emphasis"/>
          <w:highlight w:val="cyan"/>
        </w:rPr>
        <w:t>capitalists</w:t>
      </w:r>
      <w:r w:rsidRPr="003C6BBD">
        <w:rPr>
          <w:sz w:val="12"/>
        </w:rPr>
        <w:t xml:space="preserve"> manage </w:t>
      </w:r>
      <w:r w:rsidRPr="00A00CF3">
        <w:rPr>
          <w:b/>
          <w:iCs/>
          <w:u w:val="single"/>
        </w:rPr>
        <w:t xml:space="preserve">to </w:t>
      </w:r>
      <w:r w:rsidRPr="00096219">
        <w:rPr>
          <w:b/>
          <w:iCs/>
          <w:highlight w:val="cyan"/>
          <w:u w:val="single"/>
        </w:rPr>
        <w:t>use the demands for autonomy of the new movements</w:t>
      </w:r>
      <w:r w:rsidRPr="003C6BBD">
        <w:rPr>
          <w:sz w:val="12"/>
        </w:rPr>
        <w:t xml:space="preserve"> that developed </w:t>
      </w:r>
      <w:r w:rsidRPr="00765B3B">
        <w:rPr>
          <w:sz w:val="12"/>
        </w:rPr>
        <w:t xml:space="preserve">in the 1960s, </w:t>
      </w:r>
      <w:r w:rsidRPr="00765B3B">
        <w:rPr>
          <w:b/>
          <w:iCs/>
          <w:u w:val="single"/>
        </w:rPr>
        <w:t>harnessing them</w:t>
      </w:r>
      <w:r w:rsidRPr="00765B3B">
        <w:rPr>
          <w:sz w:val="12"/>
        </w:rPr>
        <w:t xml:space="preserve"> in the development of the post-Fordist networked economy </w:t>
      </w:r>
      <w:r w:rsidRPr="00765B3B">
        <w:rPr>
          <w:b/>
          <w:iCs/>
          <w:u w:val="single"/>
        </w:rPr>
        <w:t xml:space="preserve">and </w:t>
      </w:r>
      <w:r w:rsidRPr="00096219">
        <w:rPr>
          <w:b/>
          <w:iCs/>
          <w:highlight w:val="cyan"/>
          <w:u w:val="single"/>
        </w:rPr>
        <w:t>transforming them into new forms of control.</w:t>
      </w:r>
      <w:r w:rsidRPr="00096219">
        <w:rPr>
          <w:sz w:val="12"/>
          <w:highlight w:val="cyan"/>
        </w:rPr>
        <w:t xml:space="preserve"> </w:t>
      </w:r>
      <w:r w:rsidRPr="00184612">
        <w:rPr>
          <w:rStyle w:val="Emphasis"/>
        </w:rPr>
        <w:t xml:space="preserve">They use the term </w:t>
      </w:r>
      <w:r w:rsidRPr="00A00CF3">
        <w:rPr>
          <w:b/>
          <w:iCs/>
          <w:u w:val="single"/>
        </w:rPr>
        <w:t xml:space="preserve">‘artistic critique’ </w:t>
      </w:r>
      <w:r w:rsidRPr="00184612">
        <w:rPr>
          <w:rStyle w:val="Emphasis"/>
        </w:rPr>
        <w:t xml:space="preserve">to refer to how the strategies of the </w:t>
      </w:r>
      <w:r w:rsidRPr="00A00CF3">
        <w:rPr>
          <w:b/>
          <w:iCs/>
          <w:u w:val="single"/>
        </w:rPr>
        <w:t>counter-culture</w:t>
      </w:r>
      <w:r w:rsidRPr="00184612">
        <w:rPr>
          <w:rStyle w:val="Emphasis"/>
        </w:rPr>
        <w:t xml:space="preserve"> (the search for authenticity, the ideal of selfmanagement and the anti-hierarchical exigency) were used to promote the conditions</w:t>
      </w:r>
      <w:r w:rsidRPr="003C6BBD">
        <w:rPr>
          <w:sz w:val="12"/>
        </w:rPr>
        <w:t xml:space="preserve"> </w:t>
      </w:r>
      <w:r w:rsidRPr="00184612">
        <w:rPr>
          <w:rStyle w:val="Emphasis"/>
        </w:rPr>
        <w:t>required by the new mode of capitalist regulation</w:t>
      </w:r>
      <w:r w:rsidRPr="003C6BBD">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w:t>
      </w:r>
      <w:r w:rsidRPr="00765B3B">
        <w:rPr>
          <w:sz w:val="12"/>
        </w:rPr>
        <w:t xml:space="preserve">never use this vocabulary, but </w:t>
      </w:r>
      <w:r w:rsidRPr="00765B3B">
        <w:rPr>
          <w:b/>
          <w:iCs/>
          <w:u w:val="single"/>
        </w:rPr>
        <w:t>their analysis is a clear example of what Gramsci called ‘hegemony through neutralisation’</w:t>
      </w:r>
      <w:r w:rsidRPr="00A00CF3">
        <w:rPr>
          <w:b/>
          <w:iCs/>
          <w:u w:val="single"/>
        </w:rPr>
        <w:t xml:space="preserve"> or </w:t>
      </w:r>
      <w:r w:rsidRPr="00096219">
        <w:rPr>
          <w:b/>
          <w:iCs/>
          <w:highlight w:val="cyan"/>
          <w:u w:val="single"/>
        </w:rPr>
        <w:t>‘passive revolution’</w:t>
      </w:r>
      <w:r w:rsidRPr="00096219">
        <w:rPr>
          <w:sz w:val="12"/>
          <w:highlight w:val="cyan"/>
        </w:rPr>
        <w:t>.</w:t>
      </w:r>
      <w:r w:rsidRPr="003C6BBD">
        <w:rPr>
          <w:sz w:val="12"/>
        </w:rPr>
        <w:t xml:space="preserve"> This refers to a situation where </w:t>
      </w:r>
      <w:r w:rsidRPr="00096219">
        <w:rPr>
          <w:b/>
          <w:iCs/>
          <w:highlight w:val="cyan"/>
          <w:u w:val="single"/>
        </w:rPr>
        <w:t>demands</w:t>
      </w:r>
      <w:r w:rsidRPr="00765B3B">
        <w:rPr>
          <w:b/>
          <w:iCs/>
          <w:u w:val="single"/>
        </w:rPr>
        <w:t xml:space="preserve"> </w:t>
      </w:r>
      <w:r w:rsidRPr="00A00CF3">
        <w:rPr>
          <w:b/>
          <w:iCs/>
          <w:u w:val="single"/>
        </w:rPr>
        <w:t>which challenge the hegemonic order</w:t>
      </w:r>
      <w:r w:rsidRPr="00096219">
        <w:rPr>
          <w:b/>
          <w:iCs/>
          <w:highlight w:val="cyan"/>
          <w:u w:val="single"/>
        </w:rPr>
        <w:t xml:space="preserve"> </w:t>
      </w:r>
      <w:r w:rsidRPr="00096219">
        <w:rPr>
          <w:b/>
          <w:iCs/>
          <w:highlight w:val="cyan"/>
          <w:u w:val="single"/>
          <w:bdr w:val="single" w:sz="4" w:space="0" w:color="auto"/>
        </w:rPr>
        <w:t>are recuperated by the existing system,</w:t>
      </w:r>
      <w:r w:rsidRPr="00096219">
        <w:rPr>
          <w:b/>
          <w:iCs/>
          <w:highlight w:val="cyan"/>
          <w:u w:val="single"/>
        </w:rPr>
        <w:t xml:space="preserve"> </w:t>
      </w:r>
      <w:r w:rsidRPr="00765B3B">
        <w:rPr>
          <w:b/>
          <w:iCs/>
          <w:u w:val="single"/>
        </w:rPr>
        <w:t xml:space="preserve">which is achieved by satisfying them in a way that </w:t>
      </w:r>
      <w:r w:rsidRPr="00096219">
        <w:rPr>
          <w:b/>
          <w:iCs/>
          <w:highlight w:val="cyan"/>
          <w:u w:val="single"/>
          <w:bdr w:val="single" w:sz="4" w:space="0" w:color="auto"/>
        </w:rPr>
        <w:t>neutralises their subversive potential</w:t>
      </w:r>
      <w:r w:rsidRPr="003C6BBD">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B13B9E">
        <w:rPr>
          <w:b/>
          <w:iCs/>
          <w:u w:val="single"/>
        </w:rPr>
        <w:t>once we envisage social reality in terms of ‘hegemonic’ and ‘counter-hegemonic’ practices, radical politics is not about withdrawing</w:t>
      </w:r>
      <w:r w:rsidRPr="003C6BBD">
        <w:rPr>
          <w:sz w:val="12"/>
        </w:rPr>
        <w:t xml:space="preserve"> completely from existing institutions. Rather, </w:t>
      </w:r>
      <w:r w:rsidRPr="00184612">
        <w:rPr>
          <w:rStyle w:val="Emphasis"/>
        </w:rPr>
        <w:t>we have no other choice but to engage with hegemonic practices, in order to challenge them</w:t>
      </w:r>
      <w:r w:rsidRPr="003C6BBD">
        <w:rPr>
          <w:sz w:val="12"/>
        </w:rPr>
        <w:t>. This is crucial; otherwise we will be faced with a chaotic situation. Moreover, if we do not engage with and challenge the existing order</w:t>
      </w:r>
      <w:r w:rsidRPr="00096219">
        <w:rPr>
          <w:sz w:val="12"/>
          <w:highlight w:val="cyan"/>
        </w:rPr>
        <w:t xml:space="preserve">, </w:t>
      </w:r>
      <w:r w:rsidRPr="00096219">
        <w:rPr>
          <w:rStyle w:val="Emphasis"/>
          <w:highlight w:val="cyan"/>
        </w:rPr>
        <w:t>if we instead choose to simply escape</w:t>
      </w:r>
      <w:r w:rsidRPr="003C6BBD">
        <w:rPr>
          <w:sz w:val="12"/>
        </w:rPr>
        <w:t xml:space="preserve"> the state completely, </w:t>
      </w:r>
      <w:r w:rsidRPr="00765B3B">
        <w:rPr>
          <w:b/>
          <w:iCs/>
          <w:u w:val="single"/>
        </w:rPr>
        <w:t xml:space="preserve">we </w:t>
      </w:r>
      <w:r w:rsidRPr="00096219">
        <w:rPr>
          <w:rStyle w:val="Emphasis"/>
          <w:highlight w:val="cyan"/>
        </w:rPr>
        <w:t xml:space="preserve">leave the </w:t>
      </w:r>
      <w:r w:rsidRPr="00096219">
        <w:rPr>
          <w:rStyle w:val="Emphasis"/>
          <w:highlight w:val="cyan"/>
          <w:bdr w:val="single" w:sz="4" w:space="0" w:color="auto"/>
        </w:rPr>
        <w:t>door open for others to take contro</w:t>
      </w:r>
      <w:r w:rsidRPr="00096219">
        <w:rPr>
          <w:rStyle w:val="Emphasis"/>
          <w:highlight w:val="cyan"/>
        </w:rPr>
        <w:t>l</w:t>
      </w:r>
      <w:r w:rsidRPr="00096219">
        <w:rPr>
          <w:b/>
          <w:iCs/>
          <w:highlight w:val="cyan"/>
          <w:u w:val="single"/>
        </w:rPr>
        <w:t xml:space="preserve"> </w:t>
      </w:r>
      <w:r w:rsidRPr="00A00CF3">
        <w:rPr>
          <w:b/>
          <w:iCs/>
          <w:u w:val="single"/>
        </w:rPr>
        <w:t>of systems of authority and regulation</w:t>
      </w:r>
      <w:r w:rsidRPr="003C6BBD">
        <w:rPr>
          <w:sz w:val="12"/>
        </w:rPr>
        <w:t xml:space="preserve">. Indeed there are many historical (and not so historical) examples of this. </w:t>
      </w:r>
      <w:r w:rsidRPr="00096219">
        <w:rPr>
          <w:b/>
          <w:iCs/>
          <w:highlight w:val="cyan"/>
          <w:u w:val="single"/>
        </w:rPr>
        <w:t xml:space="preserve">When the Left shows little interest, Right-wing </w:t>
      </w:r>
      <w:r w:rsidRPr="00A00CF3">
        <w:rPr>
          <w:b/>
          <w:iCs/>
          <w:u w:val="single"/>
        </w:rPr>
        <w:t>and authoritarian</w:t>
      </w:r>
      <w:r w:rsidRPr="00096219">
        <w:rPr>
          <w:b/>
          <w:iCs/>
          <w:highlight w:val="cyan"/>
          <w:u w:val="single"/>
        </w:rPr>
        <w:t xml:space="preserve"> groups are </w:t>
      </w:r>
      <w:r w:rsidRPr="00A00CF3">
        <w:rPr>
          <w:b/>
          <w:iCs/>
          <w:u w:val="single"/>
        </w:rPr>
        <w:t xml:space="preserve">only too </w:t>
      </w:r>
      <w:r w:rsidRPr="00096219">
        <w:rPr>
          <w:b/>
          <w:iCs/>
          <w:highlight w:val="cyan"/>
          <w:u w:val="single"/>
        </w:rPr>
        <w:t xml:space="preserve">happy </w:t>
      </w:r>
      <w:r w:rsidRPr="00A00CF3">
        <w:rPr>
          <w:b/>
          <w:iCs/>
          <w:u w:val="single"/>
        </w:rPr>
        <w:t>to take over the state</w:t>
      </w:r>
      <w:r w:rsidRPr="003C6BBD">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84612">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A00CF3">
        <w:rPr>
          <w:b/>
          <w:iCs/>
          <w:u w:val="single"/>
        </w:rPr>
        <w:t xml:space="preserve">others are often perfectly willing to take control. </w:t>
      </w:r>
      <w:r w:rsidRPr="003C6BBD">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84612">
        <w:rPr>
          <w:rStyle w:val="Emphasis"/>
        </w:rPr>
        <w:t xml:space="preserve">Politics always takes place in a </w:t>
      </w:r>
      <w:r w:rsidRPr="00A00CF3">
        <w:rPr>
          <w:b/>
          <w:iCs/>
          <w:u w:val="single"/>
        </w:rPr>
        <w:t>field criss-crossed by antagonisms</w:t>
      </w:r>
      <w:r w:rsidRPr="00184612">
        <w:rPr>
          <w:rStyle w:val="Emphasis"/>
        </w:rPr>
        <w:t xml:space="preserve">. </w:t>
      </w:r>
      <w:r w:rsidRPr="00096219">
        <w:rPr>
          <w:rStyle w:val="Emphasis"/>
          <w:highlight w:val="cyan"/>
        </w:rPr>
        <w:t xml:space="preserve">A </w:t>
      </w:r>
      <w:r w:rsidRPr="00096219">
        <w:rPr>
          <w:b/>
          <w:iCs/>
          <w:highlight w:val="cyan"/>
          <w:u w:val="single"/>
        </w:rPr>
        <w:t>properly political intervention</w:t>
      </w:r>
      <w:r w:rsidRPr="00096219">
        <w:rPr>
          <w:rStyle w:val="Emphasis"/>
          <w:highlight w:val="cyan"/>
        </w:rPr>
        <w:t xml:space="preserve"> </w:t>
      </w:r>
      <w:r w:rsidRPr="00765B3B">
        <w:rPr>
          <w:rStyle w:val="Emphasis"/>
        </w:rPr>
        <w:t xml:space="preserve">is always one that </w:t>
      </w:r>
      <w:r w:rsidRPr="00096219">
        <w:rPr>
          <w:b/>
          <w:iCs/>
          <w:highlight w:val="cyan"/>
          <w:u w:val="single"/>
          <w:bdr w:val="single" w:sz="4" w:space="0" w:color="auto"/>
        </w:rPr>
        <w:t>engages with a certain aspect</w:t>
      </w:r>
      <w:r w:rsidRPr="00096219">
        <w:rPr>
          <w:rStyle w:val="Emphasis"/>
          <w:highlight w:val="cyan"/>
        </w:rPr>
        <w:t xml:space="preserve"> </w:t>
      </w:r>
      <w:r w:rsidRPr="00765B3B">
        <w:rPr>
          <w:rStyle w:val="Emphasis"/>
        </w:rPr>
        <w:t>of the existing hegemony</w:t>
      </w:r>
      <w:r w:rsidRPr="00096219">
        <w:rPr>
          <w:rStyle w:val="Emphasis"/>
          <w:highlight w:val="cyan"/>
        </w:rPr>
        <w:t xml:space="preserve">. </w:t>
      </w:r>
      <w:r w:rsidRPr="00096219">
        <w:rPr>
          <w:b/>
          <w:iCs/>
          <w:highlight w:val="cyan"/>
          <w:u w:val="single"/>
          <w:bdr w:val="single" w:sz="4" w:space="0" w:color="auto"/>
        </w:rPr>
        <w:t>It can never be merely oppositional or</w:t>
      </w:r>
      <w:r w:rsidRPr="003C6BBD">
        <w:rPr>
          <w:sz w:val="12"/>
        </w:rPr>
        <w:t xml:space="preserve"> conceived as </w:t>
      </w:r>
      <w:r w:rsidRPr="00096219">
        <w:rPr>
          <w:b/>
          <w:iCs/>
          <w:highlight w:val="cyan"/>
          <w:u w:val="single"/>
          <w:bdr w:val="single" w:sz="4" w:space="0" w:color="auto"/>
        </w:rPr>
        <w:t>desertion</w:t>
      </w:r>
      <w:r w:rsidRPr="003C6BBD">
        <w:rPr>
          <w:sz w:val="12"/>
        </w:rPr>
        <w:t xml:space="preserve">, because it aims to challenge the existing order, so that it may reidentify and feel more comfortable with that order. </w:t>
      </w:r>
      <w:r w:rsidRPr="00096219">
        <w:rPr>
          <w:b/>
          <w:iCs/>
          <w:highlight w:val="cyan"/>
          <w:u w:val="single"/>
        </w:rPr>
        <w:t>An</w:t>
      </w:r>
      <w:r w:rsidRPr="003C6BBD">
        <w:rPr>
          <w:sz w:val="12"/>
        </w:rPr>
        <w:t xml:space="preserve">other </w:t>
      </w:r>
      <w:r w:rsidRPr="00096219">
        <w:rPr>
          <w:b/>
          <w:iCs/>
          <w:highlight w:val="cyan"/>
          <w:u w:val="single"/>
        </w:rPr>
        <w:t xml:space="preserve">important aspect of a </w:t>
      </w:r>
      <w:r w:rsidRPr="00A00CF3">
        <w:rPr>
          <w:b/>
          <w:iCs/>
          <w:u w:val="single"/>
        </w:rPr>
        <w:t xml:space="preserve">hegemonic </w:t>
      </w:r>
      <w:r w:rsidRPr="00096219">
        <w:rPr>
          <w:b/>
          <w:iCs/>
          <w:highlight w:val="cyan"/>
          <w:u w:val="single"/>
        </w:rPr>
        <w:t xml:space="preserve">politics lies in </w:t>
      </w:r>
      <w:r w:rsidRPr="00096219">
        <w:rPr>
          <w:b/>
          <w:iCs/>
          <w:highlight w:val="cyan"/>
          <w:u w:val="single"/>
          <w:bdr w:val="single" w:sz="4" w:space="0" w:color="auto"/>
        </w:rPr>
        <w:t>establishing linkages</w:t>
      </w:r>
      <w:r w:rsidRPr="00096219">
        <w:rPr>
          <w:rStyle w:val="Emphasis"/>
          <w:highlight w:val="cyan"/>
        </w:rPr>
        <w:t xml:space="preserve"> between </w:t>
      </w:r>
      <w:r w:rsidRPr="00184612">
        <w:rPr>
          <w:rStyle w:val="Emphasis"/>
        </w:rPr>
        <w:t xml:space="preserve">various </w:t>
      </w:r>
      <w:r w:rsidRPr="00096219">
        <w:rPr>
          <w:rStyle w:val="Emphasis"/>
          <w:highlight w:val="cyan"/>
        </w:rPr>
        <w:t xml:space="preserve">demands </w:t>
      </w:r>
      <w:r w:rsidRPr="00184612">
        <w:rPr>
          <w:rStyle w:val="Emphasis"/>
        </w:rPr>
        <w:t xml:space="preserve">(such as </w:t>
      </w:r>
      <w:r w:rsidRPr="00A00CF3">
        <w:rPr>
          <w:b/>
          <w:iCs/>
          <w:u w:val="single"/>
        </w:rPr>
        <w:t>environmentalists, feminists, anti-racist groups</w:t>
      </w:r>
      <w:r w:rsidRPr="00184612">
        <w:rPr>
          <w:rStyle w:val="Emphasis"/>
        </w:rPr>
        <w:t xml:space="preserve">), so as to transform them into claims that will challenge the existing structure of power relations. This is a further reason why critique involves engagement, rather than disengagement. </w:t>
      </w:r>
      <w:r w:rsidRPr="003C6BBD">
        <w:rPr>
          <w:sz w:val="12"/>
        </w:rPr>
        <w:t xml:space="preserve">It is clear that the </w:t>
      </w:r>
      <w:r w:rsidRPr="00765B3B">
        <w:rPr>
          <w:b/>
          <w:iCs/>
          <w:u w:val="single"/>
        </w:rPr>
        <w:t>different demands that exist in our societies are often in conflict</w:t>
      </w:r>
      <w:r w:rsidRPr="00765B3B">
        <w:rPr>
          <w:rStyle w:val="Emphasis"/>
        </w:rPr>
        <w:t xml:space="preserve"> with each other. This is why they need to </w:t>
      </w:r>
      <w:r w:rsidRPr="00765B3B">
        <w:rPr>
          <w:b/>
          <w:iCs/>
          <w:u w:val="single"/>
        </w:rPr>
        <w:t>be articulated politically</w:t>
      </w:r>
      <w:r w:rsidRPr="00765B3B">
        <w:rPr>
          <w:rStyle w:val="Emphasis"/>
        </w:rPr>
        <w:t xml:space="preserve">, </w:t>
      </w:r>
      <w:r w:rsidRPr="00765B3B">
        <w:rPr>
          <w:b/>
          <w:iCs/>
          <w:u w:val="single"/>
        </w:rPr>
        <w:t>which</w:t>
      </w:r>
      <w:r w:rsidRPr="00765B3B">
        <w:rPr>
          <w:rStyle w:val="Emphasis"/>
        </w:rPr>
        <w:t xml:space="preserve"> obviously </w:t>
      </w:r>
      <w:r w:rsidRPr="00765B3B">
        <w:rPr>
          <w:b/>
          <w:iCs/>
          <w:u w:val="single"/>
        </w:rPr>
        <w:t>involves the creation of a collective will, a ‘we’</w:t>
      </w:r>
      <w:r w:rsidRPr="00765B3B">
        <w:rPr>
          <w:sz w:val="12"/>
        </w:rPr>
        <w:t>. This, in turn, requires the determination of a ‘them’. This obvious and simple point is missed by the various advocates of the Multitude. For they seem to believe that the Multitude possesses a natural unity which does not need political</w:t>
      </w:r>
      <w:r w:rsidRPr="003C6BBD">
        <w:rPr>
          <w:sz w:val="12"/>
        </w:rPr>
        <w:t xml:space="preserve"> articulation. Hardt and Negri see ‘the People’ as homogeneous and expressed in a unitary general will, rather than divided by different political conflicts. </w:t>
      </w:r>
      <w:r w:rsidRPr="00B13B9E">
        <w:rPr>
          <w:rStyle w:val="Emphasis"/>
        </w:rPr>
        <w:t>Counter-hegemonic practices, by contrast, do not eliminate differences. Rather, they are what could be called an ‘ensemble of differences’, all coming together, only at a given moment, against a common adversary. Such as when</w:t>
      </w:r>
      <w:r w:rsidRPr="00184612">
        <w:rPr>
          <w:rStyle w:val="Emphasis"/>
        </w:rPr>
        <w:t xml:space="preserve"> different groups from many backgrounds come together to protest against a war perpetuated by a state, or when environmentalists, feminists, anti-racists and others come together to challenge dominant models of development and progress.</w:t>
      </w:r>
      <w:r w:rsidRPr="003C6BBD">
        <w:rPr>
          <w:sz w:val="12"/>
        </w:rPr>
        <w:t xml:space="preserve"> In these cases, </w:t>
      </w:r>
      <w:r w:rsidRPr="00096219">
        <w:rPr>
          <w:rStyle w:val="Emphasis"/>
          <w:highlight w:val="cyan"/>
        </w:rPr>
        <w:t xml:space="preserve">the adversary </w:t>
      </w:r>
      <w:r w:rsidRPr="00B13B9E">
        <w:rPr>
          <w:rStyle w:val="Emphasis"/>
        </w:rPr>
        <w:t>cannot be defined in broad general terms like</w:t>
      </w:r>
      <w:r w:rsidRPr="00184612">
        <w:rPr>
          <w:rStyle w:val="Emphasis"/>
        </w:rPr>
        <w:t xml:space="preserve"> ‘Empire’, or for that matter ‘Capitalism’.</w:t>
      </w:r>
      <w:r w:rsidRPr="003C6BBD">
        <w:rPr>
          <w:sz w:val="12"/>
        </w:rPr>
        <w:t xml:space="preserve"> </w:t>
      </w:r>
      <w:r w:rsidRPr="00B13B9E">
        <w:rPr>
          <w:b/>
          <w:iCs/>
          <w:u w:val="single"/>
        </w:rPr>
        <w:t xml:space="preserve">It </w:t>
      </w:r>
      <w:r w:rsidRPr="00096219">
        <w:rPr>
          <w:b/>
          <w:iCs/>
          <w:highlight w:val="cyan"/>
          <w:u w:val="single"/>
        </w:rPr>
        <w:t xml:space="preserve">is </w:t>
      </w:r>
      <w:r w:rsidRPr="00B13B9E">
        <w:rPr>
          <w:b/>
          <w:iCs/>
          <w:u w:val="single"/>
        </w:rPr>
        <w:t xml:space="preserve">instead </w:t>
      </w:r>
      <w:r w:rsidRPr="00096219">
        <w:rPr>
          <w:b/>
          <w:iCs/>
          <w:highlight w:val="cyan"/>
          <w:u w:val="single"/>
          <w:bdr w:val="single" w:sz="4" w:space="0" w:color="auto"/>
        </w:rPr>
        <w:t>contingent upon the particular circumstances in question – the specific</w:t>
      </w:r>
      <w:r w:rsidRPr="00096219">
        <w:rPr>
          <w:b/>
          <w:iCs/>
          <w:highlight w:val="cyan"/>
          <w:u w:val="single"/>
        </w:rPr>
        <w:t xml:space="preserve"> </w:t>
      </w:r>
      <w:r w:rsidRPr="00A00CF3">
        <w:rPr>
          <w:b/>
          <w:iCs/>
          <w:u w:val="single"/>
        </w:rPr>
        <w:t xml:space="preserve">states, international institutions or governmental </w:t>
      </w:r>
      <w:r w:rsidRPr="00096219">
        <w:rPr>
          <w:b/>
          <w:iCs/>
          <w:highlight w:val="cyan"/>
          <w:u w:val="single"/>
          <w:bdr w:val="single" w:sz="4" w:space="0" w:color="auto"/>
        </w:rPr>
        <w:t>practices that are to be challenged</w:t>
      </w:r>
      <w:r w:rsidRPr="00096219">
        <w:rPr>
          <w:sz w:val="12"/>
          <w:highlight w:val="cyan"/>
        </w:rPr>
        <w:t>.</w:t>
      </w:r>
      <w:r w:rsidRPr="003C6BBD">
        <w:rPr>
          <w:sz w:val="12"/>
        </w:rPr>
        <w:t xml:space="preserve"> Put another way, </w:t>
      </w:r>
      <w:r w:rsidRPr="00184612">
        <w:rPr>
          <w:rStyle w:val="Emphasis"/>
        </w:rPr>
        <w:t xml:space="preserve">the </w:t>
      </w:r>
      <w:r w:rsidRPr="00A00CF3">
        <w:rPr>
          <w:b/>
          <w:iCs/>
          <w:u w:val="single"/>
        </w:rPr>
        <w:t>construction of political demands</w:t>
      </w:r>
      <w:r w:rsidRPr="00184612">
        <w:rPr>
          <w:rStyle w:val="Emphasis"/>
        </w:rPr>
        <w:t xml:space="preserve"> is dependent upon the specific relations of power that need to be targeted and transformed, in order to create the conditions for a new hegemony.</w:t>
      </w:r>
      <w:r w:rsidRPr="003C6BBD">
        <w:rPr>
          <w:sz w:val="12"/>
        </w:rPr>
        <w:t xml:space="preserve"> </w:t>
      </w:r>
      <w:r w:rsidRPr="00A00CF3">
        <w:rPr>
          <w:b/>
          <w:iCs/>
          <w:u w:val="single"/>
        </w:rPr>
        <w:t>This is clearly not an exodus from politics</w:t>
      </w:r>
      <w:r w:rsidRPr="003C6BBD">
        <w:rPr>
          <w:sz w:val="12"/>
        </w:rPr>
        <w:t>.</w:t>
      </w:r>
      <w:r w:rsidRPr="00A00CF3">
        <w:rPr>
          <w:b/>
          <w:iCs/>
          <w:u w:val="single"/>
        </w:rPr>
        <w:t xml:space="preserve"> </w:t>
      </w:r>
      <w:r w:rsidRPr="00096219">
        <w:rPr>
          <w:b/>
          <w:iCs/>
          <w:highlight w:val="cyan"/>
          <w:u w:val="single"/>
          <w:bdr w:val="single" w:sz="4" w:space="0" w:color="auto"/>
        </w:rPr>
        <w:t>It is not ‘critique as withdrawal’, but ‘critique as engagement’.</w:t>
      </w:r>
      <w:r w:rsidRPr="00A00CF3">
        <w:rPr>
          <w:b/>
          <w:iCs/>
          <w:u w:val="single"/>
          <w:bdr w:val="single" w:sz="4" w:space="0" w:color="auto"/>
        </w:rPr>
        <w:t xml:space="preserve"> </w:t>
      </w:r>
      <w:r w:rsidRPr="00A00CF3">
        <w:rPr>
          <w:b/>
          <w:iCs/>
          <w:u w:val="single"/>
        </w:rPr>
        <w:t xml:space="preserve">It is a ‘war of position’ </w:t>
      </w:r>
      <w:r w:rsidRPr="003C6BBD">
        <w:rPr>
          <w:sz w:val="12"/>
        </w:rPr>
        <w:t xml:space="preserve">that needs to be launched, often across a range of sites, </w:t>
      </w:r>
      <w:r w:rsidRPr="00A00CF3">
        <w:rPr>
          <w:b/>
          <w:iCs/>
          <w:u w:val="single"/>
        </w:rPr>
        <w:t>involving the coming together of a range of interests.</w:t>
      </w:r>
      <w:r w:rsidRPr="003C6BBD">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bookmarkEnd w:id="1"/>
      <w:bookmarkEnd w:id="2"/>
    </w:p>
    <w:p w14:paraId="1AC3F75E" w14:textId="77777777" w:rsidR="00723D7C" w:rsidRPr="007B16DB" w:rsidRDefault="00723D7C" w:rsidP="00723D7C">
      <w:pPr>
        <w:pStyle w:val="Heading4"/>
      </w:pPr>
      <w:bookmarkStart w:id="3" w:name="_Hlk144397360"/>
      <w:r>
        <w:t xml:space="preserve">B] </w:t>
      </w:r>
      <w:r w:rsidRPr="007B16DB">
        <w:t>Poetry has no influence and does not create social change.</w:t>
      </w:r>
    </w:p>
    <w:p w14:paraId="6AF593FB" w14:textId="77777777" w:rsidR="00723D7C" w:rsidRDefault="00723D7C" w:rsidP="00723D7C">
      <w:r>
        <w:t xml:space="preserve">Adam </w:t>
      </w:r>
      <w:r>
        <w:rPr>
          <w:rStyle w:val="Style13ptBold"/>
        </w:rPr>
        <w:t>Kirsch and</w:t>
      </w:r>
      <w:r>
        <w:t xml:space="preserve"> Leslie </w:t>
      </w:r>
      <w:r>
        <w:rPr>
          <w:rStyle w:val="Style13ptBold"/>
        </w:rPr>
        <w:t>Jamison,</w:t>
      </w:r>
      <w:r>
        <w:t xml:space="preserve"> 11-18-20</w:t>
      </w:r>
      <w:r>
        <w:rPr>
          <w:rStyle w:val="Style13ptBold"/>
        </w:rPr>
        <w:t>14</w:t>
      </w:r>
      <w:r>
        <w:t xml:space="preserve">, "How Has the Social Role of Poetry Changed Since Shelley?," New York Times, </w:t>
      </w:r>
      <w:hyperlink r:id="rId10" w:history="1">
        <w:r>
          <w:rPr>
            <w:rStyle w:val="Hyperlink"/>
          </w:rPr>
          <w:t>https://www.nytimes.com/2014/11/23/books/review/how-has-the-social-role-of-poetry-changed-since-shelley.html</w:t>
        </w:r>
      </w:hyperlink>
      <w:r>
        <w:t xml:space="preserve"> ach</w:t>
      </w:r>
    </w:p>
    <w:p w14:paraId="6A3B0548" w14:textId="77777777" w:rsidR="00723D7C" w:rsidRPr="007B16DB" w:rsidRDefault="00723D7C" w:rsidP="00723D7C">
      <w:pPr>
        <w:rPr>
          <w:sz w:val="12"/>
        </w:rPr>
      </w:pPr>
      <w:r w:rsidRPr="007B16DB">
        <w:rPr>
          <w:sz w:val="12"/>
        </w:rPr>
        <w:t xml:space="preserve">IS THERE SUCH A THING as an "unacknowledged legislator"? </w:t>
      </w:r>
      <w:r w:rsidRPr="00636398">
        <w:rPr>
          <w:rStyle w:val="Emphasis"/>
        </w:rPr>
        <w:t xml:space="preserve">Shelley </w:t>
      </w:r>
      <w:r w:rsidRPr="00636398">
        <w:rPr>
          <w:sz w:val="12"/>
        </w:rPr>
        <w:t xml:space="preserve">clearly believed there was; in the last line of his 1821 essay "A Defense of Poetry," he </w:t>
      </w:r>
      <w:r w:rsidRPr="00636398">
        <w:rPr>
          <w:rStyle w:val="Emphasis"/>
        </w:rPr>
        <w:t>suggested that the poet's power, while invisible, is very real. But isn't a lawmaker whose authority no one acknowledges a contradiction in terms - or worse, a comic absurdity, like the</w:t>
      </w:r>
      <w:r w:rsidRPr="007B16DB">
        <w:rPr>
          <w:rStyle w:val="Emphasis"/>
        </w:rPr>
        <w:t xml:space="preserve"> doomsday prophet shouting "Repent!" at a world that just goes about its business?</w:t>
      </w:r>
      <w:r w:rsidRPr="007B16DB">
        <w:rPr>
          <w:sz w:val="12"/>
        </w:rPr>
        <w:t xml:space="preserve"> </w:t>
      </w:r>
      <w:r w:rsidRPr="007D76FF">
        <w:rPr>
          <w:rStyle w:val="Emphasis"/>
          <w:highlight w:val="cyan"/>
        </w:rPr>
        <w:t xml:space="preserve">Shelley's </w:t>
      </w:r>
      <w:r w:rsidRPr="00636398">
        <w:rPr>
          <w:rStyle w:val="Emphasis"/>
        </w:rPr>
        <w:t xml:space="preserve">famous </w:t>
      </w:r>
      <w:r w:rsidRPr="007D76FF">
        <w:rPr>
          <w:rStyle w:val="Emphasis"/>
          <w:highlight w:val="cyan"/>
        </w:rPr>
        <w:t>phrase seems to project a titanic confidence in the power and wisdom of the poet</w:t>
      </w:r>
      <w:r w:rsidRPr="007B16DB">
        <w:rPr>
          <w:sz w:val="12"/>
        </w:rPr>
        <w:t>, and it might well provoke nostalgia for a time when poetry could enjoy such assurance. Read rightly, however</w:t>
      </w:r>
      <w:r w:rsidRPr="007B16DB">
        <w:rPr>
          <w:rStyle w:val="Emphasis"/>
        </w:rPr>
        <w:t xml:space="preserve">, </w:t>
      </w:r>
      <w:r w:rsidRPr="007D76FF">
        <w:rPr>
          <w:rStyle w:val="Emphasis"/>
          <w:highlight w:val="cyan"/>
        </w:rPr>
        <w:t>it is also a</w:t>
      </w:r>
      <w:r w:rsidRPr="007B16DB">
        <w:rPr>
          <w:rStyle w:val="Emphasis"/>
        </w:rPr>
        <w:t xml:space="preserve"> sidewise </w:t>
      </w:r>
      <w:r w:rsidRPr="007D76FF">
        <w:rPr>
          <w:rStyle w:val="Emphasis"/>
          <w:highlight w:val="cyan"/>
        </w:rPr>
        <w:t>confession of the poet's irrelevance</w:t>
      </w:r>
      <w:r w:rsidRPr="007B16DB">
        <w:rPr>
          <w:rStyle w:val="Emphasis"/>
        </w:rPr>
        <w:t>,</w:t>
      </w:r>
      <w:r w:rsidRPr="007B16DB">
        <w:rPr>
          <w:sz w:val="12"/>
        </w:rPr>
        <w:t xml:space="preserve"> his loss of audience and cultural centrality. Perhaps Shelley had to insist so grandiosely on the poet's wisdom because he recognized that, in fact</w:t>
      </w:r>
      <w:r w:rsidRPr="007B16DB">
        <w:rPr>
          <w:rStyle w:val="Emphasis"/>
        </w:rPr>
        <w:t xml:space="preserve">, </w:t>
      </w:r>
      <w:r w:rsidRPr="007D76FF">
        <w:rPr>
          <w:rStyle w:val="Emphasis"/>
          <w:highlight w:val="cyan"/>
        </w:rPr>
        <w:t>no one was listening</w:t>
      </w:r>
      <w:r w:rsidRPr="007B16DB">
        <w:rPr>
          <w:sz w:val="12"/>
        </w:rPr>
        <w:t xml:space="preserve">. He may have believed that the poets of his time, whom we now call the Romantics - Wordsworth, Coleridge, Keats, himself - were some of the best England had produced; and posterity may share his judgment. But when he wrote, these very poets were derided by Britain's critical establishment as foolish and eccentric, if not actively wicked and subversive. Indeed, Shelley's essay was originally written as a rebuttal to his friend Thomas Love Peacock, who had claimed in "The Four Ages of Poetry" that the progressive 19th century was a time inherently hostile to poetry. Poets like the Romantics, Peacock wrote, were merely "wallowing in the rubbish of departed ignorance, and raking up the ashes of dead savages to find gewgaws and rattles for the grown babies of the age." It would be a mistake, then, to think that the social role of poetry has actually changed very much in the last 200 years. </w:t>
      </w:r>
      <w:r w:rsidRPr="007D76FF">
        <w:rPr>
          <w:rStyle w:val="Emphasis"/>
          <w:highlight w:val="cyan"/>
        </w:rPr>
        <w:t>Poets were unacknowledged</w:t>
      </w:r>
      <w:r w:rsidRPr="007B16DB">
        <w:rPr>
          <w:rStyle w:val="Emphasis"/>
        </w:rPr>
        <w:t xml:space="preserve"> </w:t>
      </w:r>
      <w:r w:rsidRPr="007D76FF">
        <w:rPr>
          <w:rStyle w:val="Emphasis"/>
          <w:highlight w:val="cyan"/>
        </w:rPr>
        <w:t>then</w:t>
      </w:r>
      <w:r w:rsidRPr="007B16DB">
        <w:rPr>
          <w:rStyle w:val="Emphasis"/>
        </w:rPr>
        <w:t xml:space="preserve">, by a vast majority of the population, </w:t>
      </w:r>
      <w:r w:rsidRPr="007D76FF">
        <w:rPr>
          <w:rStyle w:val="Emphasis"/>
          <w:highlight w:val="cyan"/>
        </w:rPr>
        <w:t>and</w:t>
      </w:r>
      <w:r w:rsidRPr="007B16DB">
        <w:rPr>
          <w:rStyle w:val="Emphasis"/>
        </w:rPr>
        <w:t xml:space="preserve"> they are only slightly </w:t>
      </w:r>
      <w:r w:rsidRPr="007D76FF">
        <w:rPr>
          <w:rStyle w:val="Emphasis"/>
          <w:highlight w:val="cyan"/>
        </w:rPr>
        <w:t>less</w:t>
      </w:r>
      <w:r w:rsidRPr="007B16DB">
        <w:rPr>
          <w:rStyle w:val="Emphasis"/>
        </w:rPr>
        <w:t xml:space="preserve"> acknowledged </w:t>
      </w:r>
      <w:r w:rsidRPr="007D76FF">
        <w:rPr>
          <w:rStyle w:val="Emphasis"/>
          <w:highlight w:val="cyan"/>
        </w:rPr>
        <w:t>now</w:t>
      </w:r>
      <w:r w:rsidRPr="007B16DB">
        <w:rPr>
          <w:rStyle w:val="Emphasis"/>
        </w:rPr>
        <w:t xml:space="preserve">. No one in power in 1814 was asking for Shelley's views on the Congress of Vienna, just as no one in power in 2014 is asking for John Ashbery's views on climate change. </w:t>
      </w:r>
      <w:r w:rsidRPr="007B16DB">
        <w:rPr>
          <w:sz w:val="12"/>
        </w:rPr>
        <w:t xml:space="preserve">There are, however, </w:t>
      </w:r>
      <w:r w:rsidRPr="007B16DB">
        <w:rPr>
          <w:rStyle w:val="Emphasis"/>
        </w:rPr>
        <w:t>two significant differences</w:t>
      </w:r>
      <w:r w:rsidRPr="007B16DB">
        <w:rPr>
          <w:sz w:val="12"/>
        </w:rPr>
        <w:t xml:space="preserve"> between our time and Shelley's, both of which </w:t>
      </w:r>
      <w:r w:rsidRPr="007B16DB">
        <w:rPr>
          <w:rStyle w:val="Emphasis"/>
        </w:rPr>
        <w:t>work to the disadvantage of 21st-century poets. The first has to do with cultural literacy</w:t>
      </w:r>
      <w:r w:rsidRPr="007B16DB">
        <w:rPr>
          <w:sz w:val="12"/>
        </w:rPr>
        <w:t xml:space="preserve"> - the kinds of things that educated people, who then as now furnished the personnel of government and business, are expected to know. In the Victorian age, when a critic like Matthew Arnold addressed the public, he could expect it to know and care about the classics of English poetry. That is why writing about literature, for Arnold, could serve as a way of writing about society and even politics. </w:t>
      </w:r>
      <w:r w:rsidRPr="007B16DB">
        <w:rPr>
          <w:rStyle w:val="Emphasis"/>
        </w:rPr>
        <w:t xml:space="preserve">Today, no such knowledge can be taken for granted; </w:t>
      </w:r>
      <w:r w:rsidRPr="007D76FF">
        <w:rPr>
          <w:rStyle w:val="Emphasis"/>
          <w:highlight w:val="cyan"/>
        </w:rPr>
        <w:t>neither the poetry of the past, nor still less the poetry of the present, can be readily invoked in public discussion</w:t>
      </w:r>
      <w:r w:rsidRPr="007B16DB">
        <w:rPr>
          <w:rStyle w:val="Emphasis"/>
        </w:rPr>
        <w:t>, because only specialists are familiar with it. This in turn may explain the second difference between then and now: the imaginative confidence of poets themselves</w:t>
      </w:r>
      <w:r w:rsidRPr="007B16DB">
        <w:rPr>
          <w:sz w:val="12"/>
        </w:rPr>
        <w:t xml:space="preserve">. </w:t>
      </w:r>
      <w:r w:rsidRPr="007D76FF">
        <w:rPr>
          <w:rStyle w:val="Emphasis"/>
          <w:highlight w:val="cyan"/>
        </w:rPr>
        <w:t>Shelley was wrong to think that writing poems</w:t>
      </w:r>
      <w:r w:rsidRPr="007B16DB">
        <w:rPr>
          <w:sz w:val="12"/>
        </w:rPr>
        <w:t xml:space="preserve"> like "Queen Mab" or "Prometheus Unbound" </w:t>
      </w:r>
      <w:r w:rsidRPr="007D76FF">
        <w:rPr>
          <w:rStyle w:val="Emphasis"/>
          <w:highlight w:val="cyan"/>
        </w:rPr>
        <w:t>would bring revolutionary change</w:t>
      </w:r>
      <w:r w:rsidRPr="007B16DB">
        <w:rPr>
          <w:rStyle w:val="Emphasis"/>
        </w:rPr>
        <w:t xml:space="preserve"> to England</w:t>
      </w:r>
      <w:r w:rsidRPr="007B16DB">
        <w:rPr>
          <w:sz w:val="12"/>
        </w:rPr>
        <w:t xml:space="preserve">, but his conviction that they would is what allowed him to write the poems in the first place. </w:t>
      </w:r>
      <w:r w:rsidRPr="007B16DB">
        <w:rPr>
          <w:rStyle w:val="Emphasis"/>
        </w:rPr>
        <w:t>Today, poets with a grasp of reality must start from the premise that nothing they write will be much read or have much influence on public discourse</w:t>
      </w:r>
      <w:r w:rsidRPr="007B16DB">
        <w:rPr>
          <w:sz w:val="12"/>
        </w:rPr>
        <w:t xml:space="preserve">. A poetry written under such circumstances may have its own virtues, but they will not be the virtues of the Romantics - conceptual boldness, metaphysical reach, the drive to bring religion and politics themselves under the empire of art. As if in recognition of this fact, </w:t>
      </w:r>
      <w:r w:rsidRPr="007D76FF">
        <w:rPr>
          <w:rStyle w:val="Emphasis"/>
          <w:highlight w:val="cyan"/>
        </w:rPr>
        <w:t>poets in our tim</w:t>
      </w:r>
      <w:r w:rsidRPr="007B16DB">
        <w:rPr>
          <w:rStyle w:val="Emphasis"/>
        </w:rPr>
        <w:t>e</w:t>
      </w:r>
      <w:r w:rsidRPr="007B16DB">
        <w:rPr>
          <w:sz w:val="12"/>
        </w:rPr>
        <w:t xml:space="preserve"> prefer to imagine themselves not as legislators, but as witnesses - those who </w:t>
      </w:r>
      <w:r w:rsidRPr="007B16DB">
        <w:rPr>
          <w:rStyle w:val="Emphasis"/>
        </w:rPr>
        <w:t xml:space="preserve">look on, </w:t>
      </w:r>
      <w:r w:rsidRPr="007D76FF">
        <w:rPr>
          <w:rStyle w:val="Emphasis"/>
          <w:highlight w:val="cyan"/>
        </w:rPr>
        <w:t>powerless to change the world</w:t>
      </w:r>
      <w:r w:rsidRPr="007B16DB">
        <w:rPr>
          <w:rStyle w:val="Emphasis"/>
        </w:rPr>
        <w:t>,</w:t>
      </w:r>
      <w:r w:rsidRPr="007B16DB">
        <w:rPr>
          <w:sz w:val="12"/>
        </w:rPr>
        <w:t xml:space="preserve"> but sworn at least to tell the truth about it.</w:t>
      </w:r>
    </w:p>
    <w:bookmarkEnd w:id="3"/>
    <w:p w14:paraId="75469A28" w14:textId="77777777" w:rsidR="00723D7C" w:rsidRPr="007B16DB" w:rsidRDefault="00723D7C" w:rsidP="00723D7C">
      <w:pPr>
        <w:pStyle w:val="Heading4"/>
      </w:pPr>
      <w:r>
        <w:t xml:space="preserve">Turn- </w:t>
      </w:r>
      <w:r w:rsidRPr="007B16DB">
        <w:t xml:space="preserve">They impose philosophical meaning onto poetry, which neutralizes its intrinsic value and assigns an instrumental value </w:t>
      </w:r>
    </w:p>
    <w:p w14:paraId="3094EC2A" w14:textId="77777777" w:rsidR="00723D7C" w:rsidRPr="007B16DB" w:rsidRDefault="00723D7C" w:rsidP="00723D7C">
      <w:r w:rsidRPr="007B16DB">
        <w:rPr>
          <w:rStyle w:val="Style13ptBold"/>
        </w:rPr>
        <w:t>Pell</w:t>
      </w:r>
      <w:r>
        <w:rPr>
          <w:rStyle w:val="Style13ptBold"/>
        </w:rPr>
        <w:t xml:space="preserve"> ‘</w:t>
      </w:r>
      <w:r w:rsidRPr="007B16DB">
        <w:rPr>
          <w:rStyle w:val="Style13ptBold"/>
        </w:rPr>
        <w:t>12</w:t>
      </w:r>
      <w:r w:rsidRPr="007B16DB">
        <w:t xml:space="preserve"> (Alexandra J., “Truth and Being: Heidegger’s Turn to Poetry,” Senior Theses, Trinity College, http://digitalrepository.trincoll.edu/cgi/viewcontent.cgi?article=1205&amp;context=theses)</w:t>
      </w:r>
    </w:p>
    <w:p w14:paraId="5C34D602" w14:textId="77777777" w:rsidR="00723D7C" w:rsidRPr="001759FB" w:rsidRDefault="00723D7C" w:rsidP="00723D7C">
      <w:pPr>
        <w:rPr>
          <w:sz w:val="12"/>
        </w:rPr>
      </w:pPr>
      <w:r w:rsidRPr="001759FB">
        <w:rPr>
          <w:sz w:val="12"/>
          <w:szCs w:val="14"/>
        </w:rPr>
        <w:t xml:space="preserve">Language is not merely subjective, as it could not communicate without presupposing commonality. For Adorno, it is a Philistine conception to hold that the author has control over the final product. As Adorno writes in Notes to Literature III, “The contradiction according to which every work wants to be understood purely on its own terms but none can in fact be so understood is what leads to the truth content.”76 Truth content lies in the structure, and therefore </w:t>
      </w:r>
      <w:r w:rsidRPr="001759FB">
        <w:rPr>
          <w:b/>
          <w:u w:val="single"/>
        </w:rPr>
        <w:t>Heidegger’s method</w:t>
      </w:r>
      <w:r w:rsidRPr="001759FB">
        <w:rPr>
          <w:sz w:val="12"/>
        </w:rPr>
        <w:t xml:space="preserve"> of extracting Leitworte, or thematic words, </w:t>
      </w:r>
      <w:r w:rsidRPr="001759FB">
        <w:rPr>
          <w:b/>
          <w:u w:val="single"/>
        </w:rPr>
        <w:t>reduces the work and ignores</w:t>
      </w:r>
      <w:r w:rsidRPr="001759FB">
        <w:rPr>
          <w:sz w:val="12"/>
        </w:rPr>
        <w:t xml:space="preserve"> the notion </w:t>
      </w:r>
      <w:r w:rsidRPr="001759FB">
        <w:rPr>
          <w:b/>
          <w:u w:val="single"/>
        </w:rPr>
        <w:t>that</w:t>
      </w:r>
      <w:r w:rsidRPr="001759FB">
        <w:rPr>
          <w:sz w:val="12"/>
        </w:rPr>
        <w:t xml:space="preserve"> a work of </w:t>
      </w:r>
      <w:r w:rsidRPr="001759FB">
        <w:rPr>
          <w:b/>
          <w:u w:val="single"/>
        </w:rPr>
        <w:t>art is the totality of its moments</w:t>
      </w:r>
      <w:r w:rsidRPr="001759FB">
        <w:rPr>
          <w:sz w:val="12"/>
        </w:rPr>
        <w:t xml:space="preserve">. </w:t>
      </w:r>
      <w:r w:rsidRPr="001759FB">
        <w:rPr>
          <w:sz w:val="12"/>
          <w:szCs w:val="14"/>
        </w:rPr>
        <w:t xml:space="preserve">This jargon, though Heidegger believes it to get closer to an ontological understanding, is what renders his analysis problematic for Adorno—it just covers up the destitute era rather than reaching into it. He writes that his problem with Heidegger’s thought is that “it transforms a bad empirical reality into transcendence.”77 Heidegger transforms philosophy into literature in his reading of Hölderlin’s poetry. He levels the conceptual differences between the two, while Adorno is always noting the historical differences between them. In a way, it seems that Adorno agrees with Heidegger. Poets are capable of achieving truth, as their awareness of the unity of language constitutes a violence that is capable of receiving nature when considered dialectically in terms of unity. That this unity does violence to language represents the dual character of language. As Adorno writes of Hölderlin, “His dialectical experience does not know language merely as something external and repressive; it also knows its truth.”78 However, he maintains the notion of subjective intention that Heidegger rejects: “Without externalizing itself in language, subjective intention would not exist at all. The subject becomes a subject only through language.” Adorno writes, “The poetry of the late Hölderlin becomes polarized into names and correspondences on the one hand and concepts on the other.” 80 It seems that a work is not totally reducible to its structure, and thus Adorno refutes the philological approach he began with. This dialectical writing implies the paradoxical relationship between poetry and philosophy. For Adorno, Hölderlin’s poetry is attractive to phenomenologists and those who hope to elucidate the meaning of Being because of the “abstractions”, which “bear an inviting resemblance to the medium of philosophy.” 81 However, Hölderlin does not get any closer to an explanation of Being with the abstractions in his poetry than Heidegger does with his </w:t>
      </w:r>
      <w:r w:rsidRPr="001759FB">
        <w:rPr>
          <w:i/>
          <w:sz w:val="12"/>
          <w:szCs w:val="14"/>
        </w:rPr>
        <w:t>Leitworte</w:t>
      </w:r>
      <w:r w:rsidRPr="001759FB">
        <w:rPr>
          <w:sz w:val="12"/>
          <w:szCs w:val="14"/>
        </w:rPr>
        <w:t>. In dealing with names, both Heidegger and Hölderlin fail to encapsulate the idea of Being and these names become mere shells of failed ideas. The problem is that</w:t>
      </w:r>
      <w:r w:rsidRPr="001759FB">
        <w:rPr>
          <w:sz w:val="12"/>
        </w:rPr>
        <w:t xml:space="preserve"> </w:t>
      </w:r>
      <w:r w:rsidRPr="007D76FF">
        <w:rPr>
          <w:b/>
          <w:highlight w:val="cyan"/>
          <w:u w:val="single"/>
        </w:rPr>
        <w:t>poetry cannot be interpreted as</w:t>
      </w:r>
      <w:r w:rsidRPr="001759FB">
        <w:rPr>
          <w:sz w:val="12"/>
        </w:rPr>
        <w:t xml:space="preserve"> </w:t>
      </w:r>
      <w:r w:rsidRPr="001759FB">
        <w:rPr>
          <w:i/>
          <w:sz w:val="12"/>
        </w:rPr>
        <w:t>Aussage</w:t>
      </w:r>
      <w:r w:rsidRPr="001759FB">
        <w:rPr>
          <w:sz w:val="12"/>
        </w:rPr>
        <w:t xml:space="preserve">, or message, as what is true of </w:t>
      </w:r>
      <w:r w:rsidRPr="007D76FF">
        <w:rPr>
          <w:b/>
          <w:highlight w:val="cyan"/>
          <w:u w:val="single"/>
        </w:rPr>
        <w:t>philosophy</w:t>
      </w:r>
      <w:r w:rsidRPr="001759FB">
        <w:rPr>
          <w:sz w:val="12"/>
        </w:rPr>
        <w:t xml:space="preserve"> cannot be formulated into a poetic message. If the philosopher fails to distinguish between them, as Adorno accuses </w:t>
      </w:r>
      <w:r w:rsidRPr="001759FB">
        <w:rPr>
          <w:b/>
          <w:u w:val="single"/>
        </w:rPr>
        <w:t>Heidegger</w:t>
      </w:r>
      <w:r w:rsidRPr="001759FB">
        <w:rPr>
          <w:sz w:val="12"/>
        </w:rPr>
        <w:t xml:space="preserve"> of doing, he effectively </w:t>
      </w:r>
      <w:r w:rsidRPr="001759FB">
        <w:rPr>
          <w:b/>
          <w:u w:val="single"/>
        </w:rPr>
        <w:t xml:space="preserve">deaestheticize poetry and it becomes philosophy. </w:t>
      </w:r>
      <w:r w:rsidRPr="007D76FF">
        <w:rPr>
          <w:b/>
          <w:highlight w:val="cyan"/>
          <w:u w:val="single"/>
        </w:rPr>
        <w:t>Poetry cannot be</w:t>
      </w:r>
      <w:r w:rsidRPr="001759FB">
        <w:rPr>
          <w:sz w:val="12"/>
        </w:rPr>
        <w:t xml:space="preserve"> any more </w:t>
      </w:r>
      <w:r w:rsidRPr="007D76FF">
        <w:rPr>
          <w:b/>
          <w:highlight w:val="cyan"/>
          <w:u w:val="single"/>
        </w:rPr>
        <w:t>effective at characterizing reality</w:t>
      </w:r>
      <w:r w:rsidRPr="001759FB">
        <w:rPr>
          <w:sz w:val="12"/>
        </w:rPr>
        <w:t xml:space="preserve"> than philosophy is</w:t>
      </w:r>
      <w:r w:rsidRPr="001759FB">
        <w:rPr>
          <w:sz w:val="12"/>
          <w:bdr w:val="single" w:sz="4" w:space="0" w:color="auto"/>
        </w:rPr>
        <w:t xml:space="preserve"> </w:t>
      </w:r>
      <w:r w:rsidRPr="007D76FF">
        <w:rPr>
          <w:b/>
          <w:highlight w:val="cyan"/>
          <w:u w:val="single"/>
          <w:bdr w:val="single" w:sz="4" w:space="0" w:color="auto"/>
        </w:rPr>
        <w:t>if it is neutralized in this way</w:t>
      </w:r>
      <w:r w:rsidRPr="001759FB">
        <w:rPr>
          <w:sz w:val="12"/>
        </w:rPr>
        <w:t>. As Adorno writes, “</w:t>
      </w:r>
      <w:r w:rsidRPr="007D76FF">
        <w:rPr>
          <w:b/>
          <w:highlight w:val="cyan"/>
          <w:u w:val="single"/>
        </w:rPr>
        <w:t>The truth content’s aesthetic medium is</w:t>
      </w:r>
      <w:r w:rsidRPr="001759FB">
        <w:rPr>
          <w:sz w:val="12"/>
        </w:rPr>
        <w:t xml:space="preserve"> ignored; Hölderlin is </w:t>
      </w:r>
      <w:r w:rsidRPr="007D76FF">
        <w:rPr>
          <w:b/>
          <w:highlight w:val="cyan"/>
          <w:u w:val="single"/>
        </w:rPr>
        <w:t>skewered</w:t>
      </w:r>
      <w:r w:rsidRPr="001759FB">
        <w:rPr>
          <w:sz w:val="12"/>
        </w:rPr>
        <w:t xml:space="preserve"> on the alleged Leitworte selected </w:t>
      </w:r>
      <w:r w:rsidRPr="007D76FF">
        <w:rPr>
          <w:b/>
          <w:highlight w:val="cyan"/>
          <w:u w:val="single"/>
        </w:rPr>
        <w:t xml:space="preserve">by Heidegger for </w:t>
      </w:r>
      <w:r w:rsidRPr="007D76FF">
        <w:rPr>
          <w:b/>
          <w:highlight w:val="cyan"/>
          <w:u w:val="single"/>
          <w:bdr w:val="single" w:sz="4" w:space="0" w:color="auto"/>
        </w:rPr>
        <w:t>authoritarian purposes</w:t>
      </w:r>
      <w:r w:rsidRPr="001759FB">
        <w:rPr>
          <w:sz w:val="12"/>
        </w:rPr>
        <w:t xml:space="preserve">.”82 It seems that, for Adorno, </w:t>
      </w:r>
      <w:r w:rsidRPr="001759FB">
        <w:rPr>
          <w:b/>
          <w:u w:val="single"/>
        </w:rPr>
        <w:t>Heidegger has committed the</w:t>
      </w:r>
      <w:r w:rsidRPr="001759FB">
        <w:rPr>
          <w:sz w:val="12"/>
        </w:rPr>
        <w:t xml:space="preserve"> very </w:t>
      </w:r>
      <w:r w:rsidRPr="001759FB">
        <w:rPr>
          <w:b/>
          <w:u w:val="single"/>
        </w:rPr>
        <w:t>offense he sought to avoid</w:t>
      </w:r>
      <w:r w:rsidRPr="001759FB">
        <w:rPr>
          <w:sz w:val="12"/>
        </w:rPr>
        <w:t xml:space="preserve"> in his essays—</w:t>
      </w:r>
      <w:r w:rsidRPr="001759FB">
        <w:rPr>
          <w:b/>
          <w:u w:val="single"/>
        </w:rPr>
        <w:t>he has taken a utilitarian approach to poetry and given it an instrumental value through his analysis</w:t>
      </w:r>
      <w:r w:rsidRPr="001759FB">
        <w:rPr>
          <w:sz w:val="12"/>
        </w:rPr>
        <w:t xml:space="preserve"> of it. </w:t>
      </w:r>
      <w:r w:rsidRPr="001759FB">
        <w:rPr>
          <w:b/>
          <w:u w:val="single"/>
        </w:rPr>
        <w:t>In order for the relationship between philosophy and poetry to be productive and positive, the two must come to each other without violence</w:t>
      </w:r>
      <w:r w:rsidRPr="001759FB">
        <w:rPr>
          <w:sz w:val="12"/>
        </w:rPr>
        <w:t xml:space="preserve">. Philosophy is capable of elucidating truth content within poetry, as poetry benefits from the conceptuality that philosophical considerations reveal. Like the relationship between language and Being, </w:t>
      </w:r>
      <w:r w:rsidRPr="007D76FF">
        <w:rPr>
          <w:b/>
          <w:highlight w:val="cyan"/>
          <w:u w:val="single"/>
        </w:rPr>
        <w:t>the relationship</w:t>
      </w:r>
      <w:r w:rsidRPr="001759FB">
        <w:rPr>
          <w:sz w:val="12"/>
        </w:rPr>
        <w:t xml:space="preserve"> between philosophy and poetry </w:t>
      </w:r>
      <w:r w:rsidRPr="007D76FF">
        <w:rPr>
          <w:b/>
          <w:highlight w:val="cyan"/>
          <w:u w:val="single"/>
        </w:rPr>
        <w:t>cannot be</w:t>
      </w:r>
      <w:r w:rsidRPr="001759FB">
        <w:rPr>
          <w:sz w:val="12"/>
        </w:rPr>
        <w:t xml:space="preserve"> understood </w:t>
      </w:r>
      <w:r w:rsidRPr="007D76FF">
        <w:rPr>
          <w:b/>
          <w:highlight w:val="cyan"/>
          <w:u w:val="single"/>
        </w:rPr>
        <w:t>in terms of mastery</w:t>
      </w:r>
      <w:r w:rsidRPr="001759FB">
        <w:rPr>
          <w:sz w:val="12"/>
        </w:rPr>
        <w:t xml:space="preserve">. Poetry is a mere vehicle for philosophy, and </w:t>
      </w:r>
      <w:r w:rsidRPr="007D76FF">
        <w:rPr>
          <w:b/>
          <w:highlight w:val="cyan"/>
          <w:u w:val="single"/>
        </w:rPr>
        <w:t>philosophy</w:t>
      </w:r>
      <w:r w:rsidRPr="001759FB">
        <w:rPr>
          <w:sz w:val="12"/>
        </w:rPr>
        <w:t xml:space="preserve"> also </w:t>
      </w:r>
      <w:r w:rsidRPr="007D76FF">
        <w:rPr>
          <w:b/>
          <w:highlight w:val="cyan"/>
          <w:u w:val="single"/>
        </w:rPr>
        <w:t>serves as a vehicle for the poem as long as it remains indifferent to the poetry itself</w:t>
      </w:r>
      <w:r w:rsidRPr="001759FB">
        <w:rPr>
          <w:sz w:val="12"/>
        </w:rPr>
        <w:t xml:space="preserve">. For Heidegger, any commentary that philosophy provides must make itself superfluous. Adorno’s problem with Heidegger’s analysis of Hölderlin is rooted in the fact that </w:t>
      </w:r>
      <w:r w:rsidRPr="001759FB">
        <w:rPr>
          <w:b/>
          <w:u w:val="single"/>
        </w:rPr>
        <w:t>Heidegger turns poetic lines into statements</w:t>
      </w:r>
      <w:r w:rsidRPr="001759FB">
        <w:rPr>
          <w:sz w:val="12"/>
        </w:rPr>
        <w:t xml:space="preserve">; therefore the two are dialectically elided in his work. This makes his discourse quasi-poetic, which is problematic for Adorno, as he holds that the difference between the two must be respected. By picking and choosing certain words, Heidegger is effectively detemporalizing the truth content of the poem and </w:t>
      </w:r>
      <w:r w:rsidRPr="007D76FF">
        <w:rPr>
          <w:b/>
          <w:highlight w:val="cyan"/>
          <w:u w:val="single"/>
        </w:rPr>
        <w:t>neutralizing its intrinsic value</w:t>
      </w:r>
      <w:r w:rsidRPr="001759FB">
        <w:rPr>
          <w:sz w:val="12"/>
        </w:rPr>
        <w:t xml:space="preserve">. </w:t>
      </w:r>
      <w:r w:rsidRPr="001759FB">
        <w:rPr>
          <w:sz w:val="12"/>
          <w:szCs w:val="14"/>
        </w:rPr>
        <w:t>Adorno writes, “Heidegger’s is false in that, as method, it detaches itself form the matter at hand and infiltrates the aspect of Hölderlin’s poetry that requires philosophy with philosophy from the outside…the assertion of an unarticulated unity of form and content is no longer adequate.” 83 This unity can only occur if the poem is viewed as a totality. For Adorno, Heidegger’s treatment of the poet is a misguided glorification. His, “pseudo-poetry testifies against his philosophy of poetry”, and his “cheap heroizing of the poet” draws the focus away from the medium that is the locus of the truth content.84 Setting Hölderlin apart with the metaphysical elevation a philosophical treatment allows for lacks “sensitivity to the collective strength that produces spiritual individualization in the first place... detemporaliz[ing] the truth content of philosophy and literary works.”85</w:t>
      </w:r>
      <w:r w:rsidRPr="001759FB">
        <w:rPr>
          <w:sz w:val="12"/>
        </w:rPr>
        <w:t xml:space="preserve"> </w:t>
      </w:r>
      <w:r w:rsidRPr="001759FB">
        <w:rPr>
          <w:b/>
          <w:u w:val="single"/>
        </w:rPr>
        <w:t xml:space="preserve">By </w:t>
      </w:r>
      <w:r w:rsidRPr="007D76FF">
        <w:rPr>
          <w:b/>
          <w:highlight w:val="cyan"/>
          <w:u w:val="single"/>
        </w:rPr>
        <w:t>giving poetry</w:t>
      </w:r>
      <w:r w:rsidRPr="001759FB">
        <w:rPr>
          <w:b/>
          <w:u w:val="single"/>
        </w:rPr>
        <w:t xml:space="preserve"> the philosophical treatment, Heidegger already </w:t>
      </w:r>
      <w:r w:rsidRPr="007D76FF">
        <w:rPr>
          <w:b/>
          <w:highlight w:val="cyan"/>
          <w:u w:val="single"/>
        </w:rPr>
        <w:t>ensures</w:t>
      </w:r>
      <w:r w:rsidRPr="001759FB">
        <w:rPr>
          <w:b/>
          <w:u w:val="single"/>
        </w:rPr>
        <w:t xml:space="preserve"> that </w:t>
      </w:r>
      <w:r w:rsidRPr="007D76FF">
        <w:rPr>
          <w:b/>
          <w:highlight w:val="cyan"/>
          <w:u w:val="single"/>
        </w:rPr>
        <w:t>the results of his reading will bear witness to his method</w:t>
      </w:r>
      <w:r w:rsidRPr="001759FB">
        <w:rPr>
          <w:sz w:val="12"/>
        </w:rPr>
        <w:t xml:space="preserve">. It is apparent that Heidegger’s utilitarian attitude toward the deconstruction of poetry is challenging in light of his belief that such searching for instrumental value is what has caused society’s fallen status. </w:t>
      </w:r>
    </w:p>
    <w:bookmarkEnd w:id="0"/>
    <w:p w14:paraId="7202E0E4" w14:textId="77777777" w:rsidR="00723D7C" w:rsidRPr="00A85D01" w:rsidRDefault="00723D7C" w:rsidP="00723D7C">
      <w:pPr>
        <w:keepNext/>
        <w:keepLines/>
        <w:spacing w:before="40"/>
        <w:outlineLvl w:val="3"/>
        <w:rPr>
          <w:rFonts w:eastAsia="Times New Roman"/>
          <w:b/>
          <w:iCs/>
          <w:sz w:val="26"/>
          <w:u w:val="single"/>
        </w:rPr>
      </w:pPr>
      <w:r>
        <w:rPr>
          <w:rFonts w:eastAsia="Times New Roman"/>
          <w:b/>
          <w:iCs/>
          <w:sz w:val="26"/>
        </w:rPr>
        <w:t xml:space="preserve">C] </w:t>
      </w:r>
      <w:r w:rsidRPr="00A85D01">
        <w:rPr>
          <w:rFonts w:eastAsia="Times New Roman"/>
          <w:b/>
          <w:iCs/>
          <w:sz w:val="26"/>
        </w:rPr>
        <w:t xml:space="preserve">Aesthetics shouldn’t come first – it </w:t>
      </w:r>
      <w:r w:rsidRPr="00A85D01">
        <w:rPr>
          <w:rFonts w:eastAsia="Times New Roman"/>
          <w:b/>
          <w:iCs/>
          <w:sz w:val="26"/>
          <w:u w:val="single"/>
        </w:rPr>
        <w:t>sidelines material gains</w:t>
      </w:r>
    </w:p>
    <w:p w14:paraId="737A86AF" w14:textId="77777777" w:rsidR="00723D7C" w:rsidRPr="00A85D01" w:rsidRDefault="00723D7C" w:rsidP="00723D7C">
      <w:pPr>
        <w:rPr>
          <w:rFonts w:eastAsia="Calibri"/>
        </w:rPr>
      </w:pPr>
      <w:r w:rsidRPr="00A85D01">
        <w:rPr>
          <w:rFonts w:eastAsia="Calibri"/>
          <w:b/>
          <w:bCs/>
        </w:rPr>
        <w:t>Srnicek and Williams 15</w:t>
      </w:r>
      <w:r w:rsidRPr="00A85D01">
        <w:rPr>
          <w:rFonts w:eastAsia="Calibri"/>
        </w:rPr>
        <w:t xml:space="preserve"> – *PhD in IR @ LSE, **PhD student at the University of East London, presently at work on a thesis entitled Hegemony and Complexity </w:t>
      </w:r>
    </w:p>
    <w:p w14:paraId="3E8DCB28" w14:textId="77777777" w:rsidR="00723D7C" w:rsidRPr="00A85D01" w:rsidRDefault="00723D7C" w:rsidP="00723D7C">
      <w:pPr>
        <w:rPr>
          <w:rFonts w:eastAsia="Calibri"/>
        </w:rPr>
      </w:pPr>
      <w:r w:rsidRPr="00A85D01">
        <w:rPr>
          <w:rFonts w:eastAsia="Calibri"/>
        </w:rPr>
        <w:t>(Nick and Alex, “Inventing the Future: Postcapitalism and a World Without Work,” Kindle Book)</w:t>
      </w:r>
    </w:p>
    <w:p w14:paraId="60B78071" w14:textId="77777777" w:rsidR="00723D7C" w:rsidRPr="00A85D01" w:rsidRDefault="00723D7C" w:rsidP="00723D7C">
      <w:pPr>
        <w:rPr>
          <w:rFonts w:eastAsia="Calibri"/>
          <w:sz w:val="16"/>
        </w:rPr>
      </w:pPr>
      <w:r w:rsidRPr="00A85D01">
        <w:rPr>
          <w:rFonts w:eastAsia="Calibri"/>
          <w:b/>
          <w:u w:val="single"/>
        </w:rPr>
        <w:t>We see</w:t>
      </w:r>
      <w:r w:rsidRPr="00A85D01">
        <w:rPr>
          <w:rFonts w:eastAsia="Calibri"/>
          <w:sz w:val="16"/>
        </w:rPr>
        <w:t xml:space="preserve"> here the </w:t>
      </w:r>
      <w:r w:rsidRPr="00A85D01">
        <w:rPr>
          <w:rFonts w:eastAsia="Calibri"/>
          <w:b/>
          <w:u w:val="single"/>
        </w:rPr>
        <w:t>symbolic and ritualistic</w:t>
      </w:r>
      <w:r w:rsidRPr="00A85D01">
        <w:rPr>
          <w:rFonts w:eastAsia="Calibri"/>
          <w:sz w:val="16"/>
        </w:rPr>
        <w:t xml:space="preserve"> nature of the </w:t>
      </w:r>
      <w:r w:rsidRPr="00A85D01">
        <w:rPr>
          <w:rFonts w:eastAsia="Calibri"/>
          <w:b/>
          <w:u w:val="single"/>
        </w:rPr>
        <w:t>actions, combined with the thrill of having done something</w:t>
      </w:r>
      <w:r w:rsidRPr="00A85D01">
        <w:rPr>
          <w:rFonts w:eastAsia="Calibri"/>
          <w:sz w:val="16"/>
        </w:rPr>
        <w:t xml:space="preserve"> – </w:t>
      </w:r>
      <w:r w:rsidRPr="00A85D01">
        <w:rPr>
          <w:rFonts w:eastAsia="Calibri"/>
          <w:b/>
          <w:u w:val="single"/>
        </w:rPr>
        <w:t>but with a deep uncertainty that appears at the first break with the expected narrative. The role of dutiful protestor</w:t>
      </w:r>
      <w:r w:rsidRPr="00A85D01">
        <w:rPr>
          <w:rFonts w:eastAsia="Calibri"/>
          <w:sz w:val="16"/>
        </w:rPr>
        <w:t xml:space="preserve"> had </w:t>
      </w:r>
      <w:r w:rsidRPr="00A85D01">
        <w:rPr>
          <w:rFonts w:eastAsia="Calibri"/>
          <w:b/>
          <w:u w:val="single"/>
        </w:rPr>
        <w:t>give</w:t>
      </w:r>
      <w:r w:rsidRPr="00A85D01">
        <w:rPr>
          <w:rFonts w:eastAsia="Calibri"/>
          <w:sz w:val="16"/>
        </w:rPr>
        <w:t xml:space="preserve">n these </w:t>
      </w:r>
      <w:r w:rsidRPr="00A85D01">
        <w:rPr>
          <w:rFonts w:eastAsia="Calibri"/>
          <w:b/>
          <w:u w:val="single"/>
        </w:rPr>
        <w:t xml:space="preserve">activists no indication of what to do when </w:t>
      </w:r>
      <w:r w:rsidRPr="00A85D01">
        <w:rPr>
          <w:rFonts w:eastAsia="Calibri"/>
          <w:sz w:val="16"/>
        </w:rPr>
        <w:t xml:space="preserve">the </w:t>
      </w:r>
      <w:r w:rsidRPr="00A85D01">
        <w:rPr>
          <w:rFonts w:eastAsia="Calibri"/>
          <w:b/>
          <w:u w:val="single"/>
        </w:rPr>
        <w:t xml:space="preserve">barriers fell. </w:t>
      </w:r>
      <w:r w:rsidRPr="007D76FF">
        <w:rPr>
          <w:rFonts w:eastAsia="Calibri"/>
          <w:b/>
          <w:highlight w:val="cyan"/>
          <w:u w:val="single"/>
        </w:rPr>
        <w:t>Spectacular</w:t>
      </w:r>
      <w:r w:rsidRPr="00A85D01">
        <w:rPr>
          <w:rFonts w:eastAsia="Calibri"/>
          <w:b/>
          <w:u w:val="single"/>
        </w:rPr>
        <w:t xml:space="preserve"> political </w:t>
      </w:r>
      <w:r w:rsidRPr="007D76FF">
        <w:rPr>
          <w:rFonts w:eastAsia="Calibri"/>
          <w:b/>
          <w:highlight w:val="cyan"/>
          <w:u w:val="single"/>
        </w:rPr>
        <w:t>confrontations</w:t>
      </w:r>
      <w:r w:rsidRPr="00A85D01">
        <w:rPr>
          <w:rFonts w:eastAsia="Calibri"/>
          <w:sz w:val="16"/>
        </w:rPr>
        <w:t xml:space="preserve"> like the Stop the War marches, the now-familiar melees against the G20 or World Trade Organization and the rousing scenes of democracy in Occupy Wall Street </w:t>
      </w:r>
      <w:r w:rsidRPr="007D76FF">
        <w:rPr>
          <w:rStyle w:val="Emphasis"/>
          <w:highlight w:val="cyan"/>
        </w:rPr>
        <w:t>all</w:t>
      </w:r>
      <w:r w:rsidRPr="007D76FF">
        <w:rPr>
          <w:rFonts w:eastAsia="Calibri"/>
          <w:sz w:val="16"/>
          <w:highlight w:val="cyan"/>
        </w:rPr>
        <w:t xml:space="preserve"> </w:t>
      </w:r>
      <w:r w:rsidRPr="007D76FF">
        <w:rPr>
          <w:rFonts w:eastAsia="Calibri"/>
          <w:b/>
          <w:highlight w:val="cyan"/>
          <w:u w:val="single"/>
        </w:rPr>
        <w:t>give the</w:t>
      </w:r>
      <w:r w:rsidRPr="007D76FF">
        <w:rPr>
          <w:rFonts w:eastAsia="Calibri"/>
          <w:sz w:val="16"/>
          <w:highlight w:val="cyan"/>
        </w:rPr>
        <w:t xml:space="preserve"> </w:t>
      </w:r>
      <w:r w:rsidRPr="007D76FF">
        <w:rPr>
          <w:rFonts w:eastAsia="Calibri"/>
          <w:b/>
          <w:iCs/>
          <w:highlight w:val="cyan"/>
          <w:u w:val="single"/>
          <w:bdr w:val="single" w:sz="8" w:space="0" w:color="auto"/>
        </w:rPr>
        <w:t>appearance</w:t>
      </w:r>
      <w:r w:rsidRPr="007D76FF">
        <w:rPr>
          <w:rFonts w:eastAsia="Calibri"/>
          <w:b/>
          <w:highlight w:val="cyan"/>
          <w:u w:val="single"/>
        </w:rPr>
        <w:t xml:space="preserve"> of being</w:t>
      </w:r>
      <w:r w:rsidRPr="00A85D01">
        <w:rPr>
          <w:rFonts w:eastAsia="Calibri"/>
          <w:b/>
          <w:u w:val="single"/>
        </w:rPr>
        <w:t xml:space="preserve"> highly </w:t>
      </w:r>
      <w:r w:rsidRPr="007D76FF">
        <w:rPr>
          <w:rFonts w:eastAsia="Calibri"/>
          <w:b/>
          <w:highlight w:val="cyan"/>
          <w:u w:val="single"/>
        </w:rPr>
        <w:t>significant</w:t>
      </w:r>
      <w:r w:rsidRPr="00A85D01">
        <w:rPr>
          <w:rFonts w:eastAsia="Calibri"/>
          <w:sz w:val="16"/>
        </w:rPr>
        <w:t xml:space="preserve">, as if something were genuinely at stake. 2 </w:t>
      </w:r>
      <w:r w:rsidRPr="007D76FF">
        <w:rPr>
          <w:rFonts w:eastAsia="Calibri"/>
          <w:b/>
          <w:highlight w:val="cyan"/>
          <w:u w:val="single"/>
        </w:rPr>
        <w:t>Yet nothing changed</w:t>
      </w:r>
      <w:r w:rsidRPr="00A85D01">
        <w:rPr>
          <w:rFonts w:eastAsia="Calibri"/>
          <w:b/>
          <w:u w:val="single"/>
        </w:rPr>
        <w:t>, and long-term victories were traded for a simple registration of discontent</w:t>
      </w:r>
      <w:r w:rsidRPr="00A85D01">
        <w:rPr>
          <w:rFonts w:eastAsia="Calibri"/>
          <w:sz w:val="16"/>
        </w:rPr>
        <w:t xml:space="preserve">. To outside observers, it </w:t>
      </w:r>
      <w:r w:rsidRPr="00A85D01">
        <w:rPr>
          <w:rFonts w:eastAsia="Calibri"/>
          <w:b/>
          <w:u w:val="single"/>
        </w:rPr>
        <w:t>is often not even clear what</w:t>
      </w:r>
      <w:r w:rsidRPr="00A85D01">
        <w:rPr>
          <w:rFonts w:eastAsia="Calibri"/>
          <w:sz w:val="16"/>
        </w:rPr>
        <w:t xml:space="preserve"> the </w:t>
      </w:r>
      <w:r w:rsidRPr="00A85D01">
        <w:rPr>
          <w:rFonts w:eastAsia="Calibri"/>
          <w:b/>
          <w:u w:val="single"/>
        </w:rPr>
        <w:t>movements want, beyond expressing</w:t>
      </w:r>
      <w:r w:rsidRPr="00A85D01">
        <w:rPr>
          <w:rFonts w:eastAsia="Calibri"/>
          <w:sz w:val="16"/>
        </w:rPr>
        <w:t xml:space="preserve"> a generalised </w:t>
      </w:r>
      <w:r w:rsidRPr="00A85D01">
        <w:rPr>
          <w:rFonts w:eastAsia="Calibri"/>
          <w:b/>
          <w:u w:val="single"/>
        </w:rPr>
        <w:t>discontent with the world</w:t>
      </w:r>
      <w:r w:rsidRPr="00A85D01">
        <w:rPr>
          <w:rFonts w:eastAsia="Calibri"/>
          <w:sz w:val="16"/>
        </w:rPr>
        <w:t xml:space="preserve">. The contemporary protest has become a melange of wild and varied demands. The 2009 G20 summit in London, for instance, featured protestors marching for issues that spanned from grandiose anti-capitalist stipulations to modest goals centred on more local issues. When demands can be discerned at all, they usually fail to articulate anything substantial. They are often nothing more than empty slogans – as meaningful as calling for world peace. In more recent struggles, the very idea of making demands has been questioned. The Occupy movement infamously struggled to articulate meaningful goals, worried that anything too substantial would be divisive. 3 And </w:t>
      </w:r>
      <w:r w:rsidRPr="007D76FF">
        <w:rPr>
          <w:rFonts w:eastAsia="Calibri"/>
          <w:b/>
          <w:highlight w:val="cyan"/>
          <w:u w:val="single"/>
        </w:rPr>
        <w:t>a broad range of</w:t>
      </w:r>
      <w:r w:rsidRPr="00A85D01">
        <w:rPr>
          <w:rFonts w:eastAsia="Calibri"/>
          <w:b/>
          <w:u w:val="single"/>
        </w:rPr>
        <w:t xml:space="preserve"> student </w:t>
      </w:r>
      <w:r w:rsidRPr="007D76FF">
        <w:rPr>
          <w:rFonts w:eastAsia="Calibri"/>
          <w:b/>
          <w:highlight w:val="cyan"/>
          <w:u w:val="single"/>
        </w:rPr>
        <w:t>occupations</w:t>
      </w:r>
      <w:r w:rsidRPr="00A85D01">
        <w:rPr>
          <w:rFonts w:eastAsia="Calibri"/>
          <w:sz w:val="16"/>
        </w:rPr>
        <w:t xml:space="preserve"> across the Western world </w:t>
      </w:r>
      <w:r w:rsidRPr="007D76FF">
        <w:rPr>
          <w:rFonts w:eastAsia="Calibri"/>
          <w:b/>
          <w:highlight w:val="cyan"/>
          <w:u w:val="single"/>
        </w:rPr>
        <w:t>has taken up</w:t>
      </w:r>
      <w:r w:rsidRPr="00A85D01">
        <w:rPr>
          <w:rFonts w:eastAsia="Calibri"/>
          <w:b/>
          <w:u w:val="single"/>
        </w:rPr>
        <w:t xml:space="preserve"> the mantra of </w:t>
      </w:r>
      <w:r w:rsidRPr="007D76FF">
        <w:rPr>
          <w:rFonts w:eastAsia="Calibri"/>
          <w:b/>
          <w:highlight w:val="cyan"/>
          <w:u w:val="single"/>
        </w:rPr>
        <w:t>‘no demands’ under the misguided belief that demanding nothing is a radical act</w:t>
      </w:r>
      <w:r w:rsidRPr="00A85D01">
        <w:rPr>
          <w:rFonts w:eastAsia="Calibri"/>
          <w:sz w:val="16"/>
        </w:rPr>
        <w:t xml:space="preserve">. 4 When asked what the ultimate upshot of these actions has been, participants differ between admitting to a general sense of futility and pointing to the radicalisation of those who took part. </w:t>
      </w:r>
      <w:r w:rsidRPr="00A85D01">
        <w:rPr>
          <w:rFonts w:eastAsia="Calibri"/>
          <w:b/>
          <w:u w:val="single"/>
        </w:rPr>
        <w:t>If we look at protests</w:t>
      </w:r>
      <w:r w:rsidRPr="00A85D01">
        <w:rPr>
          <w:rFonts w:eastAsia="Calibri"/>
          <w:sz w:val="16"/>
        </w:rPr>
        <w:t xml:space="preserve"> today </w:t>
      </w:r>
      <w:r w:rsidRPr="00A85D01">
        <w:rPr>
          <w:rFonts w:eastAsia="Calibri"/>
          <w:b/>
          <w:u w:val="single"/>
        </w:rPr>
        <w:t>as an exercise in public awareness, they appear to have had mixed success at best</w:t>
      </w:r>
      <w:r w:rsidRPr="00A85D01">
        <w:rPr>
          <w:rFonts w:eastAsia="Calibri"/>
          <w:sz w:val="16"/>
        </w:rPr>
        <w:t xml:space="preserve">. Their messages are mangled by an unsympathetic media smitten by images of property destruction – assuming that the media even acknowledges a form of contention that has become increasingly repetitive and boring. Some argue that, rather than trying to achieve a certain end, these movements, protests and occupations in fact exist only for their own sake. 5 </w:t>
      </w:r>
      <w:r w:rsidRPr="00A85D01">
        <w:rPr>
          <w:rFonts w:eastAsia="Calibri"/>
          <w:b/>
          <w:u w:val="single"/>
        </w:rPr>
        <w:t>The aim</w:t>
      </w:r>
      <w:r w:rsidRPr="00A85D01">
        <w:rPr>
          <w:rFonts w:eastAsia="Calibri"/>
          <w:sz w:val="16"/>
        </w:rPr>
        <w:t xml:space="preserve"> in this case is </w:t>
      </w:r>
      <w:r w:rsidRPr="00A85D01">
        <w:rPr>
          <w:rFonts w:eastAsia="Calibri"/>
          <w:b/>
          <w:u w:val="single"/>
        </w:rPr>
        <w:t>to achieve</w:t>
      </w:r>
      <w:r w:rsidRPr="00A85D01">
        <w:rPr>
          <w:rFonts w:eastAsia="Calibri"/>
          <w:sz w:val="16"/>
        </w:rPr>
        <w:t xml:space="preserve"> a certain </w:t>
      </w:r>
      <w:r w:rsidRPr="00A85D01">
        <w:rPr>
          <w:rFonts w:eastAsia="Calibri"/>
          <w:b/>
          <w:u w:val="single"/>
        </w:rPr>
        <w:t>transformation</w:t>
      </w:r>
      <w:r w:rsidRPr="00A85D01">
        <w:rPr>
          <w:rFonts w:eastAsia="Calibri"/>
          <w:sz w:val="16"/>
        </w:rPr>
        <w:t xml:space="preserve"> of the participants, </w:t>
      </w:r>
      <w:r w:rsidRPr="00A85D01">
        <w:rPr>
          <w:rFonts w:eastAsia="Calibri"/>
          <w:b/>
          <w:u w:val="single"/>
        </w:rPr>
        <w:t>and create a space outside</w:t>
      </w:r>
      <w:r w:rsidRPr="00A85D01">
        <w:rPr>
          <w:rFonts w:eastAsia="Calibri"/>
          <w:sz w:val="16"/>
        </w:rPr>
        <w:t xml:space="preserve"> of the usual </w:t>
      </w:r>
      <w:r w:rsidRPr="00A85D01">
        <w:rPr>
          <w:rFonts w:eastAsia="Calibri"/>
          <w:b/>
          <w:u w:val="single"/>
        </w:rPr>
        <w:t>operations of power</w:t>
      </w:r>
      <w:r w:rsidRPr="00A85D01">
        <w:rPr>
          <w:rFonts w:eastAsia="Calibri"/>
          <w:sz w:val="16"/>
        </w:rPr>
        <w:t xml:space="preserve">. While there is a degree of truth to this, </w:t>
      </w:r>
      <w:r w:rsidRPr="00A85D01">
        <w:rPr>
          <w:rFonts w:eastAsia="Calibri"/>
          <w:b/>
          <w:u w:val="single"/>
        </w:rPr>
        <w:t xml:space="preserve">things like </w:t>
      </w:r>
      <w:r w:rsidRPr="007D76FF">
        <w:rPr>
          <w:rFonts w:eastAsia="Calibri"/>
          <w:b/>
          <w:highlight w:val="cyan"/>
          <w:u w:val="single"/>
        </w:rPr>
        <w:t>protest camps</w:t>
      </w:r>
      <w:r w:rsidRPr="00A85D01">
        <w:rPr>
          <w:rFonts w:eastAsia="Calibri"/>
          <w:b/>
          <w:u w:val="single"/>
        </w:rPr>
        <w:t xml:space="preserve"> tend to </w:t>
      </w:r>
      <w:r w:rsidRPr="007D76FF">
        <w:rPr>
          <w:rFonts w:eastAsia="Calibri"/>
          <w:b/>
          <w:highlight w:val="cyan"/>
          <w:u w:val="single"/>
        </w:rPr>
        <w:t>remain ephemeral</w:t>
      </w:r>
      <w:r w:rsidRPr="00A85D01">
        <w:rPr>
          <w:rFonts w:eastAsia="Calibri"/>
          <w:b/>
          <w:u w:val="single"/>
        </w:rPr>
        <w:t xml:space="preserve">, </w:t>
      </w:r>
      <w:r w:rsidRPr="007D76FF">
        <w:rPr>
          <w:rFonts w:eastAsia="Calibri"/>
          <w:b/>
          <w:highlight w:val="cyan"/>
          <w:u w:val="single"/>
        </w:rPr>
        <w:t>small-scale and</w:t>
      </w:r>
      <w:r w:rsidRPr="00A85D01">
        <w:rPr>
          <w:rFonts w:eastAsia="Calibri"/>
          <w:sz w:val="16"/>
        </w:rPr>
        <w:t xml:space="preserve"> ultimately </w:t>
      </w:r>
      <w:r w:rsidRPr="007D76FF">
        <w:rPr>
          <w:rFonts w:eastAsia="Calibri"/>
          <w:b/>
          <w:highlight w:val="cyan"/>
          <w:u w:val="single"/>
        </w:rPr>
        <w:t>unable to challenge</w:t>
      </w:r>
      <w:r w:rsidRPr="00A85D01">
        <w:rPr>
          <w:rFonts w:eastAsia="Calibri"/>
          <w:b/>
          <w:u w:val="single"/>
        </w:rPr>
        <w:t xml:space="preserve"> the larger </w:t>
      </w:r>
      <w:r w:rsidRPr="007D76FF">
        <w:rPr>
          <w:rFonts w:eastAsia="Calibri"/>
          <w:b/>
          <w:highlight w:val="cyan"/>
          <w:u w:val="single"/>
        </w:rPr>
        <w:t>structures</w:t>
      </w:r>
      <w:r w:rsidRPr="00A85D01">
        <w:rPr>
          <w:rFonts w:eastAsia="Calibri"/>
          <w:sz w:val="16"/>
        </w:rPr>
        <w:t xml:space="preserve"> of the neoliberal economic system. </w:t>
      </w:r>
      <w:r w:rsidRPr="00A85D01">
        <w:rPr>
          <w:rFonts w:eastAsia="Calibri"/>
          <w:b/>
          <w:u w:val="single"/>
        </w:rPr>
        <w:t>This is politics transmuted into pastime</w:t>
      </w:r>
      <w:r w:rsidRPr="00A85D01">
        <w:rPr>
          <w:rFonts w:eastAsia="Calibri"/>
          <w:sz w:val="16"/>
        </w:rPr>
        <w:t xml:space="preserve"> – politics-as-drug-experience, perhaps – </w:t>
      </w:r>
      <w:r w:rsidRPr="00A85D01">
        <w:rPr>
          <w:rFonts w:eastAsia="Calibri"/>
          <w:b/>
          <w:u w:val="single"/>
        </w:rPr>
        <w:t>rather than anything capable of transforming society. Such protests are registered only in the minds of their participants, bypassing</w:t>
      </w:r>
      <w:r w:rsidRPr="00A85D01">
        <w:rPr>
          <w:rFonts w:eastAsia="Calibri"/>
          <w:sz w:val="16"/>
        </w:rPr>
        <w:t xml:space="preserve"> any </w:t>
      </w:r>
      <w:r w:rsidRPr="00A85D01">
        <w:rPr>
          <w:rFonts w:eastAsia="Calibri"/>
          <w:b/>
          <w:u w:val="single"/>
        </w:rPr>
        <w:t>transformation of social structures</w:t>
      </w:r>
      <w:r w:rsidRPr="00A85D01">
        <w:rPr>
          <w:rFonts w:eastAsia="Calibri"/>
          <w:sz w:val="16"/>
        </w:rPr>
        <w:t xml:space="preserve">. While these efforts at radicalisation and awareness-raising are undoubtedly important to some degree, </w:t>
      </w:r>
      <w:r w:rsidRPr="00A85D01">
        <w:rPr>
          <w:rFonts w:eastAsia="Calibri"/>
          <w:b/>
          <w:u w:val="single"/>
        </w:rPr>
        <w:t>there</w:t>
      </w:r>
      <w:r w:rsidRPr="00A85D01">
        <w:rPr>
          <w:rFonts w:eastAsia="Calibri"/>
          <w:sz w:val="16"/>
        </w:rPr>
        <w:t xml:space="preserve"> still </w:t>
      </w:r>
      <w:r w:rsidRPr="00A85D01">
        <w:rPr>
          <w:rFonts w:eastAsia="Calibri"/>
          <w:b/>
          <w:u w:val="single"/>
        </w:rPr>
        <w:t>remains</w:t>
      </w:r>
      <w:r w:rsidRPr="00A85D01">
        <w:rPr>
          <w:rFonts w:eastAsia="Calibri"/>
          <w:sz w:val="16"/>
        </w:rPr>
        <w:t xml:space="preserve"> the </w:t>
      </w:r>
      <w:r w:rsidRPr="00A85D01">
        <w:rPr>
          <w:rFonts w:eastAsia="Calibri"/>
          <w:b/>
          <w:u w:val="single"/>
        </w:rPr>
        <w:t>question of exactly when</w:t>
      </w:r>
      <w:r w:rsidRPr="00A85D01">
        <w:rPr>
          <w:rFonts w:eastAsia="Calibri"/>
          <w:sz w:val="16"/>
        </w:rPr>
        <w:t xml:space="preserve"> these </w:t>
      </w:r>
      <w:r w:rsidRPr="00A85D01">
        <w:rPr>
          <w:rFonts w:eastAsia="Calibri"/>
          <w:b/>
          <w:u w:val="single"/>
        </w:rPr>
        <w:t>sequences might pay off</w:t>
      </w:r>
      <w:r w:rsidRPr="00A85D01">
        <w:rPr>
          <w:rFonts w:eastAsia="Calibri"/>
          <w:sz w:val="16"/>
        </w:rPr>
        <w:t xml:space="preserve">. Is there a point at which a critical mass of consciousness-raising will be ready for action? Protests can build connections, encourage hope and remind people of their power. Yet, </w:t>
      </w:r>
      <w:r w:rsidRPr="00A85D01">
        <w:rPr>
          <w:rFonts w:eastAsia="Calibri"/>
          <w:b/>
          <w:u w:val="single"/>
        </w:rPr>
        <w:t>beyond</w:t>
      </w:r>
      <w:r w:rsidRPr="00A85D01">
        <w:rPr>
          <w:rFonts w:eastAsia="Calibri"/>
          <w:sz w:val="16"/>
        </w:rPr>
        <w:t xml:space="preserve"> these </w:t>
      </w:r>
      <w:r w:rsidRPr="00A85D01">
        <w:rPr>
          <w:rFonts w:eastAsia="Calibri"/>
          <w:b/>
          <w:u w:val="single"/>
        </w:rPr>
        <w:t xml:space="preserve">transient feelings, </w:t>
      </w:r>
      <w:r w:rsidRPr="007D76FF">
        <w:rPr>
          <w:rFonts w:eastAsia="Calibri"/>
          <w:b/>
          <w:highlight w:val="cyan"/>
          <w:u w:val="single"/>
        </w:rPr>
        <w:t>politics still demands the exercise of</w:t>
      </w:r>
      <w:r w:rsidRPr="00A85D01">
        <w:rPr>
          <w:rFonts w:eastAsia="Calibri"/>
          <w:sz w:val="16"/>
        </w:rPr>
        <w:t xml:space="preserve"> that </w:t>
      </w:r>
      <w:r w:rsidRPr="007D76FF">
        <w:rPr>
          <w:rFonts w:eastAsia="Calibri"/>
          <w:b/>
          <w:highlight w:val="cyan"/>
          <w:u w:val="single"/>
        </w:rPr>
        <w:t>power</w:t>
      </w:r>
      <w:r w:rsidRPr="00A85D01">
        <w:rPr>
          <w:rFonts w:eastAsia="Calibri"/>
          <w:sz w:val="16"/>
        </w:rPr>
        <w:t xml:space="preserve">, lest these affective bonds go to waste. If we will not act after one of the largest crises of capitalism, then when? </w:t>
      </w:r>
      <w:r w:rsidRPr="00A85D01">
        <w:rPr>
          <w:rFonts w:eastAsia="Calibri"/>
          <w:b/>
          <w:u w:val="single"/>
        </w:rPr>
        <w:t xml:space="preserve">The emphasis on the affective aspects of protests plays into a broader trend that has come to privilege the affective as the site of real politics. </w:t>
      </w:r>
      <w:r w:rsidRPr="007D76FF">
        <w:rPr>
          <w:rFonts w:eastAsia="Calibri"/>
          <w:b/>
          <w:highlight w:val="cyan"/>
          <w:u w:val="single"/>
        </w:rPr>
        <w:t>Bodily</w:t>
      </w:r>
      <w:r w:rsidRPr="00A85D01">
        <w:rPr>
          <w:rFonts w:eastAsia="Calibri"/>
          <w:b/>
          <w:u w:val="single"/>
        </w:rPr>
        <w:t xml:space="preserve">, emotional and visceral </w:t>
      </w:r>
      <w:r w:rsidRPr="007D76FF">
        <w:rPr>
          <w:rFonts w:eastAsia="Calibri"/>
          <w:b/>
          <w:highlight w:val="cyan"/>
          <w:u w:val="single"/>
        </w:rPr>
        <w:t>elements</w:t>
      </w:r>
      <w:r w:rsidRPr="007D76FF">
        <w:rPr>
          <w:rFonts w:eastAsia="Calibri"/>
          <w:sz w:val="16"/>
          <w:highlight w:val="cyan"/>
        </w:rPr>
        <w:t xml:space="preserve"> </w:t>
      </w:r>
      <w:r w:rsidRPr="007D76FF">
        <w:rPr>
          <w:rFonts w:eastAsia="Calibri"/>
          <w:b/>
          <w:highlight w:val="cyan"/>
          <w:u w:val="single"/>
        </w:rPr>
        <w:t xml:space="preserve">come to </w:t>
      </w:r>
      <w:r w:rsidRPr="007D76FF">
        <w:rPr>
          <w:rFonts w:eastAsia="Calibri"/>
          <w:b/>
          <w:iCs/>
          <w:highlight w:val="cyan"/>
          <w:u w:val="single"/>
          <w:bdr w:val="single" w:sz="8" w:space="0" w:color="auto"/>
        </w:rPr>
        <w:t>replace and stymie</w:t>
      </w:r>
      <w:r w:rsidRPr="00A85D01">
        <w:rPr>
          <w:rFonts w:eastAsia="Calibri"/>
          <w:b/>
          <w:u w:val="single"/>
        </w:rPr>
        <w:t xml:space="preserve"> (rather than complement and enhance) more </w:t>
      </w:r>
      <w:r w:rsidRPr="007D76FF">
        <w:rPr>
          <w:rFonts w:eastAsia="Calibri"/>
          <w:b/>
          <w:highlight w:val="cyan"/>
          <w:u w:val="single"/>
        </w:rPr>
        <w:t>abstract analysis</w:t>
      </w:r>
      <w:r w:rsidRPr="00A85D01">
        <w:rPr>
          <w:rFonts w:eastAsia="Calibri"/>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it is perhaps no surprise to see online ‘politics’ tend towards the self-presentation of moral purity. We are more concerned to appear right than to think about the conditions of political change. Yet these daily outrages pass as rapidly as they emerge, and we are soon on to the next vitriolic crusade. In other places, public demonstrations of empathy with those suffering replace more finely tuned analysis, resulting in hasty or misplaced action – or none at all. </w:t>
      </w:r>
      <w:r w:rsidRPr="00A85D01">
        <w:rPr>
          <w:rFonts w:eastAsia="Calibri"/>
          <w:b/>
          <w:u w:val="single"/>
        </w:rPr>
        <w:t>While politics always has a relationship to emotion and sensation</w:t>
      </w:r>
      <w:r w:rsidRPr="00A85D01">
        <w:rPr>
          <w:rFonts w:eastAsia="Calibri"/>
          <w:sz w:val="16"/>
        </w:rPr>
        <w:t xml:space="preserve"> (to hope or anger, fear or outrage), </w:t>
      </w:r>
      <w:r w:rsidRPr="00A85D01">
        <w:rPr>
          <w:rFonts w:eastAsia="Calibri"/>
          <w:b/>
          <w:u w:val="single"/>
        </w:rPr>
        <w:t xml:space="preserve">when taken as the primary mode of politics, </w:t>
      </w:r>
      <w:r w:rsidRPr="007D76FF">
        <w:rPr>
          <w:rFonts w:eastAsia="Calibri"/>
          <w:b/>
          <w:highlight w:val="cyan"/>
          <w:u w:val="single"/>
        </w:rPr>
        <w:t xml:space="preserve">these impulses can lead to </w:t>
      </w:r>
      <w:r w:rsidRPr="007D76FF">
        <w:rPr>
          <w:rFonts w:eastAsia="Calibri"/>
          <w:b/>
          <w:iCs/>
          <w:highlight w:val="cyan"/>
          <w:u w:val="single"/>
          <w:bdr w:val="single" w:sz="8" w:space="0" w:color="auto"/>
        </w:rPr>
        <w:t>deeply</w:t>
      </w:r>
      <w:r w:rsidRPr="007D76FF">
        <w:rPr>
          <w:rFonts w:eastAsia="Calibri"/>
          <w:b/>
          <w:highlight w:val="cyan"/>
          <w:u w:val="single"/>
        </w:rPr>
        <w:t xml:space="preserve"> </w:t>
      </w:r>
      <w:r w:rsidRPr="007D76FF">
        <w:rPr>
          <w:rFonts w:eastAsia="Calibri"/>
          <w:b/>
          <w:iCs/>
          <w:highlight w:val="cyan"/>
          <w:u w:val="single"/>
          <w:bdr w:val="single" w:sz="8" w:space="0" w:color="auto"/>
        </w:rPr>
        <w:t>perverse results</w:t>
      </w:r>
      <w:r w:rsidRPr="007D76FF">
        <w:rPr>
          <w:rFonts w:eastAsia="Calibri"/>
          <w:sz w:val="16"/>
          <w:highlight w:val="cyan"/>
        </w:rPr>
        <w:t>.</w:t>
      </w:r>
      <w:r w:rsidRPr="00A85D01">
        <w:rPr>
          <w:rFonts w:eastAsia="Calibri"/>
          <w:sz w:val="16"/>
        </w:rPr>
        <w:t xml:space="preserve"> </w:t>
      </w:r>
    </w:p>
    <w:p w14:paraId="7AC750C1" w14:textId="77777777" w:rsidR="00723D7C" w:rsidRPr="00A85D01" w:rsidRDefault="00723D7C" w:rsidP="00723D7C">
      <w:pPr>
        <w:rPr>
          <w:rFonts w:eastAsia="Calibri"/>
          <w:sz w:val="16"/>
        </w:rPr>
      </w:pPr>
    </w:p>
    <w:p w14:paraId="4B71F6EC" w14:textId="77777777" w:rsidR="00723D7C" w:rsidRPr="00A85D01" w:rsidRDefault="00723D7C" w:rsidP="00723D7C">
      <w:pPr>
        <w:keepNext/>
        <w:keepLines/>
        <w:spacing w:before="40"/>
        <w:outlineLvl w:val="3"/>
        <w:rPr>
          <w:rFonts w:eastAsia="Times New Roman"/>
          <w:b/>
          <w:iCs/>
          <w:sz w:val="26"/>
        </w:rPr>
      </w:pPr>
      <w:r w:rsidRPr="00A85D01">
        <w:rPr>
          <w:rFonts w:eastAsia="Times New Roman"/>
          <w:b/>
          <w:iCs/>
          <w:sz w:val="26"/>
        </w:rPr>
        <w:t>Affect isn’t a basis for politics – they provide no recourse for dealing with atrocities.</w:t>
      </w:r>
    </w:p>
    <w:p w14:paraId="6E1A8A7B" w14:textId="77777777" w:rsidR="00723D7C" w:rsidRPr="00D765E4" w:rsidRDefault="00723D7C" w:rsidP="00723D7C">
      <w:pPr>
        <w:rPr>
          <w:rFonts w:eastAsia="Calibri"/>
          <w:sz w:val="18"/>
        </w:rPr>
      </w:pPr>
      <w:r w:rsidRPr="00A85D01">
        <w:rPr>
          <w:rFonts w:eastAsia="Calibri"/>
          <w:sz w:val="18"/>
        </w:rPr>
        <w:t xml:space="preserve">Richard </w:t>
      </w:r>
      <w:r w:rsidRPr="00A85D01">
        <w:rPr>
          <w:rFonts w:eastAsia="Calibri"/>
          <w:b/>
          <w:bCs/>
          <w:sz w:val="26"/>
        </w:rPr>
        <w:t>Sherwin</w:t>
      </w:r>
      <w:r w:rsidRPr="00A85D01">
        <w:rPr>
          <w:rFonts w:eastAsia="Calibri"/>
          <w:sz w:val="18"/>
        </w:rPr>
        <w:t xml:space="preserve">, October </w:t>
      </w:r>
      <w:r w:rsidRPr="00A85D01">
        <w:rPr>
          <w:rFonts w:eastAsia="Calibri"/>
          <w:b/>
          <w:bCs/>
          <w:sz w:val="26"/>
        </w:rPr>
        <w:t>2015</w:t>
      </w:r>
      <w:r w:rsidRPr="00A85D01">
        <w:rPr>
          <w:rFonts w:eastAsia="Calibri"/>
          <w:sz w:val="18"/>
        </w:rPr>
        <w:t xml:space="preserve">. New York Law School. “Too Late for Thinking: The Curious Quest for Emancipatory Potential in Meaningless Affect and Some Jurisprudential Implications.” </w:t>
      </w:r>
      <w:r w:rsidRPr="00A85D01">
        <w:rPr>
          <w:rFonts w:eastAsia="Calibri"/>
          <w:i/>
          <w:sz w:val="18"/>
        </w:rPr>
        <w:t>Law, Culture and the Humanities</w:t>
      </w:r>
      <w:r w:rsidRPr="00A85D01">
        <w:rPr>
          <w:rFonts w:eastAsia="Calibri"/>
          <w:sz w:val="18"/>
        </w:rPr>
        <w:t xml:space="preserve"> 13: 1-13. Emory Libraries. </w:t>
      </w:r>
    </w:p>
    <w:p w14:paraId="0B3F8D38" w14:textId="77777777" w:rsidR="00723D7C" w:rsidRPr="00A85D01" w:rsidRDefault="00723D7C" w:rsidP="00723D7C">
      <w:pPr>
        <w:rPr>
          <w:rFonts w:eastAsia="Calibri"/>
          <w:sz w:val="16"/>
        </w:rPr>
      </w:pPr>
      <w:r w:rsidRPr="00A85D01">
        <w:rPr>
          <w:rFonts w:eastAsia="Calibri"/>
          <w:sz w:val="16"/>
        </w:rPr>
        <w:t xml:space="preserve">In the history of western culture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sidRPr="00CB542B">
        <w:rPr>
          <w:rStyle w:val="Emphasis"/>
        </w:rPr>
        <w:t>Affect theory</w:t>
      </w:r>
      <w:r w:rsidRPr="00A85D01">
        <w:rPr>
          <w:rFonts w:eastAsia="Calibri"/>
          <w:sz w:val="16"/>
        </w:rPr>
        <w:t>, perhaps</w:t>
      </w:r>
      <w:r w:rsidRPr="00CB542B">
        <w:rPr>
          <w:rStyle w:val="Emphasis"/>
        </w:rPr>
        <w:t xml:space="preserve"> as an extension of the Darwinian evolutionary account of selective adaptation, humbles rationalist pretensions</w:t>
      </w:r>
      <w:r w:rsidRPr="00A85D01">
        <w:rPr>
          <w:rFonts w:eastAsia="Calibri"/>
          <w:sz w:val="16"/>
        </w:rPr>
        <w:t xml:space="preserve"> further by </w:t>
      </w:r>
      <w:r w:rsidRPr="00CB542B">
        <w:rPr>
          <w:rStyle w:val="Emphasis"/>
        </w:rPr>
        <w:t>subordinating mind to material, bio-chemical processes</w:t>
      </w:r>
      <w:r w:rsidRPr="00A85D01">
        <w:rPr>
          <w:rFonts w:eastAsia="Calibri"/>
          <w:sz w:val="16"/>
        </w:rPr>
        <w:t xml:space="preserve">. </w:t>
      </w:r>
      <w:r w:rsidRPr="00CB542B">
        <w:rPr>
          <w:rStyle w:val="Emphasis"/>
        </w:rPr>
        <w:t xml:space="preserve">If thinking is always an after-thought, an after-the-fact construction, then we can </w:t>
      </w:r>
      <w:r w:rsidRPr="00A85D01">
        <w:rPr>
          <w:rFonts w:eastAsia="Calibri"/>
          <w:b/>
          <w:iCs/>
          <w:u w:val="single"/>
          <w:bdr w:val="single" w:sz="8" w:space="0" w:color="auto"/>
        </w:rPr>
        <w:t>never reliably account for how we’ve actually been affected by things</w:t>
      </w:r>
      <w:r w:rsidRPr="00CB542B">
        <w:rPr>
          <w:rStyle w:val="Emphasis"/>
        </w:rPr>
        <w:t xml:space="preserve"> and others in the world around us</w:t>
      </w:r>
      <w:r w:rsidRPr="00A85D01">
        <w:rPr>
          <w:rFonts w:eastAsia="Calibri"/>
          <w:sz w:val="16"/>
        </w:rPr>
        <w:t>.</w:t>
      </w:r>
      <w:r>
        <w:rPr>
          <w:rFonts w:eastAsia="Calibri"/>
          <w:sz w:val="16"/>
        </w:rPr>
        <w:t xml:space="preserve"> </w:t>
      </w:r>
      <w:r w:rsidRPr="00CB542B">
        <w:rPr>
          <w:rStyle w:val="Emphasis"/>
        </w:rPr>
        <w:t>How oppressive never to escape the grip of contingent social constructs</w:t>
      </w:r>
      <w:r w:rsidRPr="00A85D01">
        <w:rPr>
          <w:rFonts w:eastAsia="Calibri"/>
          <w:sz w:val="16"/>
        </w:rPr>
        <w:t xml:space="preserve">. </w:t>
      </w:r>
      <w:r w:rsidRPr="00CB542B">
        <w:rPr>
          <w:rStyle w:val="Emphasis"/>
        </w:rPr>
        <w:t xml:space="preserve">How depressing, if endless deconstruction </w:t>
      </w:r>
      <w:r w:rsidRPr="00A85D01">
        <w:rPr>
          <w:rFonts w:eastAsia="Calibri"/>
          <w:b/>
          <w:iCs/>
          <w:u w:val="single"/>
          <w:bdr w:val="single" w:sz="8" w:space="0" w:color="auto"/>
        </w:rPr>
        <w:t>yields only more fragmentation</w:t>
      </w:r>
      <w:r w:rsidRPr="00A85D01">
        <w:rPr>
          <w:rFonts w:eastAsia="Calibri"/>
          <w:sz w:val="16"/>
        </w:rPr>
        <w:t>. Surely something must abide, some Higgs Boson-like elementary particle that can withstand deconstruction’s powerful blows. Is there anything real enough to withstand critique? Is there any basis left to hope for emancipation from the destabilizing mutability of human fabrication? In Brian Massumi’s view, there is. As he puts it: “The world always already offers degrees of freedom ready for amplification.”22 This takes us to the heart of the vitalist/ liberation impulse, namely: “escape from crystallized power structures.”23</w:t>
      </w:r>
      <w:r>
        <w:rPr>
          <w:rFonts w:eastAsia="Calibri"/>
          <w:sz w:val="16"/>
        </w:rPr>
        <w:t xml:space="preserve"> </w:t>
      </w:r>
      <w:r w:rsidRPr="00CB542B">
        <w:rPr>
          <w:rStyle w:val="Emphasis"/>
        </w:rPr>
        <w:t xml:space="preserve">In Massumi’s writings, </w:t>
      </w:r>
      <w:r w:rsidRPr="007D76FF">
        <w:rPr>
          <w:rStyle w:val="Emphasis"/>
          <w:highlight w:val="cyan"/>
        </w:rPr>
        <w:t>affect</w:t>
      </w:r>
      <w:r w:rsidRPr="00CB542B">
        <w:rPr>
          <w:rStyle w:val="Emphasis"/>
        </w:rPr>
        <w:t xml:space="preserve"> operates as a cipher</w:t>
      </w:r>
      <w:r w:rsidRPr="00A85D01">
        <w:rPr>
          <w:rFonts w:eastAsia="Calibri"/>
          <w:sz w:val="16"/>
        </w:rPr>
        <w:t xml:space="preserve"> – </w:t>
      </w:r>
      <w:r w:rsidRPr="00CB542B">
        <w:rPr>
          <w:rStyle w:val="Emphasis"/>
        </w:rPr>
        <w:t>a black box into which he can pack his emancipatory ideal</w:t>
      </w:r>
      <w:r w:rsidRPr="00A85D01">
        <w:rPr>
          <w:rFonts w:eastAsia="Calibri"/>
          <w:sz w:val="16"/>
        </w:rPr>
        <w:t xml:space="preserve">.24 (“‘Affect’ is the word I use for ‘hope.’”25) What </w:t>
      </w:r>
      <w:r w:rsidRPr="00CB542B">
        <w:rPr>
          <w:rStyle w:val="Emphasis"/>
        </w:rPr>
        <w:t>Massumi does not and</w:t>
      </w:r>
      <w:r w:rsidRPr="00A85D01">
        <w:rPr>
          <w:rFonts w:eastAsia="Calibri"/>
          <w:sz w:val="16"/>
        </w:rPr>
        <w:t xml:space="preserve"> perhaps </w:t>
      </w:r>
      <w:r w:rsidRPr="007D76FF">
        <w:rPr>
          <w:rStyle w:val="Emphasis"/>
          <w:highlight w:val="cyan"/>
        </w:rPr>
        <w:t>cannot</w:t>
      </w:r>
      <w:r w:rsidRPr="00A85D01">
        <w:rPr>
          <w:rFonts w:eastAsia="Calibri"/>
          <w:sz w:val="16"/>
        </w:rPr>
        <w:t xml:space="preserve">, or simply does not care to do is </w:t>
      </w:r>
      <w:r w:rsidRPr="007D76FF">
        <w:rPr>
          <w:rFonts w:eastAsia="Calibri"/>
          <w:b/>
          <w:iCs/>
          <w:highlight w:val="cyan"/>
          <w:u w:val="single"/>
          <w:bdr w:val="single" w:sz="8" w:space="0" w:color="auto"/>
        </w:rPr>
        <w:t>formulate a coherent basis for political judgment</w:t>
      </w:r>
      <w:r w:rsidRPr="00A85D01">
        <w:rPr>
          <w:rFonts w:eastAsia="Calibri"/>
          <w:sz w:val="16"/>
        </w:rPr>
        <w:t xml:space="preserve">. While he at some points expresses a preference for “caring” and “belonging,”26 </w:t>
      </w:r>
      <w:r w:rsidRPr="00CB542B">
        <w:rPr>
          <w:rStyle w:val="Emphasis"/>
        </w:rPr>
        <w:t>he offers no basis in affect theory for why those forms of behavior are preferable to other perhaps more intense alternatives, such as “anger” and “shock,” which he</w:t>
      </w:r>
      <w:r w:rsidRPr="00A85D01">
        <w:rPr>
          <w:rFonts w:eastAsia="Calibri"/>
          <w:sz w:val="16"/>
        </w:rPr>
        <w:t xml:space="preserve"> also </w:t>
      </w:r>
      <w:r w:rsidRPr="00CB542B">
        <w:rPr>
          <w:rStyle w:val="Emphasis"/>
        </w:rPr>
        <w:t>embraces</w:t>
      </w:r>
      <w:r w:rsidRPr="00A85D01">
        <w:rPr>
          <w:rFonts w:eastAsia="Calibri"/>
          <w:sz w:val="16"/>
        </w:rPr>
        <w:t xml:space="preserve">.27 </w:t>
      </w:r>
      <w:r w:rsidRPr="00A85D01">
        <w:rPr>
          <w:rFonts w:eastAsia="Calibri"/>
          <w:b/>
          <w:iCs/>
          <w:u w:val="single"/>
          <w:bdr w:val="single" w:sz="8" w:space="0" w:color="auto"/>
        </w:rPr>
        <w:t>But choices must be made</w:t>
      </w:r>
      <w:r w:rsidRPr="00A85D01">
        <w:rPr>
          <w:rFonts w:eastAsia="Calibri"/>
          <w:sz w:val="16"/>
        </w:rPr>
        <w:t xml:space="preserve">. As Martha Nussbaum has noted, </w:t>
      </w:r>
      <w:r w:rsidRPr="00CB542B">
        <w:rPr>
          <w:rStyle w:val="Emphasis"/>
        </w:rPr>
        <w:t>a society that cultivates conditions of anger and disgust</w:t>
      </w:r>
      <w:r w:rsidRPr="00A85D01">
        <w:rPr>
          <w:rFonts w:eastAsia="Calibri"/>
          <w:sz w:val="16"/>
        </w:rPr>
        <w:t xml:space="preserve">, for example, </w:t>
      </w:r>
      <w:r w:rsidRPr="00CB542B">
        <w:rPr>
          <w:rStyle w:val="Emphasis"/>
        </w:rPr>
        <w:t>is different from one that promotes empathy, dignity, and love</w:t>
      </w:r>
      <w:r w:rsidRPr="00A85D01">
        <w:rPr>
          <w:rFonts w:eastAsia="Calibri"/>
          <w:sz w:val="16"/>
        </w:rPr>
        <w:t>.28</w:t>
      </w:r>
      <w:r>
        <w:rPr>
          <w:rFonts w:eastAsia="Calibri"/>
          <w:sz w:val="16"/>
        </w:rPr>
        <w:t xml:space="preserve"> </w:t>
      </w:r>
      <w:r w:rsidRPr="00CB542B">
        <w:rPr>
          <w:rStyle w:val="Emphasis"/>
        </w:rPr>
        <w:t>Massumi is enamored of the anti-structural</w:t>
      </w:r>
      <w:r w:rsidRPr="00A85D01">
        <w:rPr>
          <w:rFonts w:eastAsia="Calibri"/>
          <w:sz w:val="16"/>
        </w:rPr>
        <w:t xml:space="preserve">,29 </w:t>
      </w:r>
      <w:r w:rsidRPr="00CB542B">
        <w:rPr>
          <w:rStyle w:val="Emphasis"/>
        </w:rPr>
        <w:t>the spontaneous emergent process</w:t>
      </w:r>
      <w:r w:rsidRPr="00A85D01">
        <w:rPr>
          <w:rFonts w:eastAsia="Calibri"/>
          <w:sz w:val="16"/>
        </w:rPr>
        <w:t xml:space="preserve"> that Deleuze </w:t>
      </w:r>
      <w:r w:rsidRPr="00CB542B">
        <w:rPr>
          <w:rStyle w:val="Emphasis"/>
        </w:rPr>
        <w:t>called “pure immanence.”</w:t>
      </w:r>
      <w:r w:rsidRPr="00A85D01">
        <w:rPr>
          <w:rFonts w:eastAsia="Calibri"/>
          <w:sz w:val="16"/>
        </w:rPr>
        <w:t xml:space="preserve"> </w:t>
      </w:r>
      <w:r w:rsidRPr="00CB542B">
        <w:rPr>
          <w:rStyle w:val="Emphasis"/>
        </w:rPr>
        <w:t xml:space="preserve">But with </w:t>
      </w:r>
      <w:r w:rsidRPr="007D76FF">
        <w:rPr>
          <w:rStyle w:val="Emphasis"/>
          <w:highlight w:val="cyan"/>
        </w:rPr>
        <w:t>affective intensity</w:t>
      </w:r>
      <w:r w:rsidRPr="00CB542B">
        <w:rPr>
          <w:rStyle w:val="Emphasis"/>
        </w:rPr>
        <w:t xml:space="preserve"> as his ultimate value</w:t>
      </w:r>
      <w:r w:rsidRPr="00A85D01">
        <w:rPr>
          <w:rFonts w:eastAsia="Calibri"/>
          <w:sz w:val="16"/>
        </w:rPr>
        <w:t xml:space="preserve">30 </w:t>
      </w:r>
      <w:r w:rsidRPr="00A85D01">
        <w:rPr>
          <w:rFonts w:eastAsia="Calibri"/>
          <w:b/>
          <w:iCs/>
          <w:u w:val="single"/>
          <w:bdr w:val="single" w:sz="8" w:space="0" w:color="auto"/>
        </w:rPr>
        <w:t>Massumi remains trapped in a double bind</w:t>
      </w:r>
      <w:r w:rsidRPr="00A85D01">
        <w:rPr>
          <w:rFonts w:eastAsia="Calibri"/>
          <w:sz w:val="16"/>
        </w:rPr>
        <w:t xml:space="preserve">. </w:t>
      </w:r>
      <w:r w:rsidRPr="00CB542B">
        <w:rPr>
          <w:rStyle w:val="Emphasis"/>
        </w:rPr>
        <w:t>No critical judgment is forthcoming so long as intensity may be amplified</w:t>
      </w:r>
      <w:r w:rsidRPr="00A85D01">
        <w:rPr>
          <w:rFonts w:eastAsia="Calibri"/>
          <w:sz w:val="16"/>
        </w:rPr>
        <w:t xml:space="preserve">.31 </w:t>
      </w:r>
      <w:r w:rsidRPr="00CB542B">
        <w:rPr>
          <w:rStyle w:val="Emphasis"/>
        </w:rPr>
        <w:t xml:space="preserve">Because of this Massumi </w:t>
      </w:r>
      <w:r w:rsidRPr="007D76FF">
        <w:rPr>
          <w:rStyle w:val="Emphasis"/>
          <w:highlight w:val="cyan"/>
        </w:rPr>
        <w:t>cannot coherently critique</w:t>
      </w:r>
      <w:r w:rsidRPr="00A85D01">
        <w:rPr>
          <w:rFonts w:eastAsia="Calibri"/>
          <w:sz w:val="16"/>
        </w:rPr>
        <w:t xml:space="preserve"> manifestly </w:t>
      </w:r>
      <w:r w:rsidRPr="007D76FF">
        <w:rPr>
          <w:rStyle w:val="Emphasis"/>
          <w:highlight w:val="cyan"/>
        </w:rPr>
        <w:t>oppressive political structures</w:t>
      </w:r>
      <w:r w:rsidRPr="00A85D01">
        <w:rPr>
          <w:rFonts w:eastAsia="Calibri"/>
          <w:sz w:val="16"/>
        </w:rPr>
        <w:t xml:space="preserve"> (</w:t>
      </w:r>
      <w:r w:rsidRPr="007D76FF">
        <w:rPr>
          <w:rStyle w:val="Emphasis"/>
          <w:highlight w:val="cyan"/>
        </w:rPr>
        <w:t>such as</w:t>
      </w:r>
      <w:r w:rsidRPr="00CB542B">
        <w:rPr>
          <w:rStyle w:val="Emphasis"/>
        </w:rPr>
        <w:t xml:space="preserve"> futurism, </w:t>
      </w:r>
      <w:r w:rsidRPr="007D76FF">
        <w:rPr>
          <w:rFonts w:eastAsia="Calibri"/>
          <w:b/>
          <w:iCs/>
          <w:highlight w:val="cyan"/>
          <w:u w:val="single"/>
          <w:bdr w:val="single" w:sz="8" w:space="0" w:color="auto"/>
        </w:rPr>
        <w:t>Nazism</w:t>
      </w:r>
      <w:r w:rsidRPr="00CB542B">
        <w:rPr>
          <w:rStyle w:val="Emphasis"/>
        </w:rPr>
        <w:t>, and other intensity-fueled</w:t>
      </w:r>
      <w:r w:rsidRPr="00A85D01">
        <w:rPr>
          <w:rFonts w:eastAsia="Calibri"/>
          <w:sz w:val="16"/>
        </w:rPr>
        <w:t xml:space="preserve"> political </w:t>
      </w:r>
      <w:r w:rsidRPr="00CB542B">
        <w:rPr>
          <w:rStyle w:val="Emphasis"/>
        </w:rPr>
        <w:t>regimes</w:t>
      </w:r>
      <w:r w:rsidRPr="00A85D01">
        <w:rPr>
          <w:rFonts w:eastAsia="Calibri"/>
          <w:sz w:val="16"/>
        </w:rPr>
        <w:t xml:space="preserve">). </w:t>
      </w:r>
      <w:r w:rsidRPr="00CB542B">
        <w:rPr>
          <w:rStyle w:val="Emphasis"/>
        </w:rPr>
        <w:t xml:space="preserve">How could he if </w:t>
      </w:r>
      <w:r w:rsidRPr="007D76FF">
        <w:rPr>
          <w:rStyle w:val="Emphasis"/>
          <w:highlight w:val="cyan"/>
        </w:rPr>
        <w:t>the masses</w:t>
      </w:r>
      <w:r w:rsidRPr="00CB542B">
        <w:rPr>
          <w:rStyle w:val="Emphasis"/>
        </w:rPr>
        <w:t xml:space="preserve"> have </w:t>
      </w:r>
      <w:r w:rsidRPr="007D76FF">
        <w:rPr>
          <w:rStyle w:val="Emphasis"/>
          <w:highlight w:val="cyan"/>
        </w:rPr>
        <w:t>opted to embrace such</w:t>
      </w:r>
      <w:r w:rsidRPr="00CB542B">
        <w:rPr>
          <w:rStyle w:val="Emphasis"/>
        </w:rPr>
        <w:t xml:space="preserve"> regimes </w:t>
      </w:r>
      <w:r w:rsidRPr="007D76FF">
        <w:rPr>
          <w:rStyle w:val="Emphasis"/>
          <w:highlight w:val="cyan"/>
        </w:rPr>
        <w:t>for the intensity</w:t>
      </w:r>
      <w:r w:rsidRPr="00CB542B">
        <w:rPr>
          <w:rStyle w:val="Emphasis"/>
        </w:rPr>
        <w:t xml:space="preserve"> they provide?</w:t>
      </w:r>
      <w:r>
        <w:rPr>
          <w:rFonts w:eastAsia="Calibri"/>
          <w:sz w:val="16"/>
        </w:rPr>
        <w:t xml:space="preserve"> </w:t>
      </w:r>
      <w:r w:rsidRPr="00CB542B">
        <w:rPr>
          <w:rStyle w:val="Emphasis"/>
        </w:rPr>
        <w:t>Massumi’s resistance to making judgments is consistent with his theory, which minimizes to the vanishing point the human capacity for choice</w:t>
      </w:r>
      <w:r w:rsidRPr="00A85D01">
        <w:rPr>
          <w:rFonts w:eastAsia="Calibri"/>
          <w:sz w:val="16"/>
        </w:rPr>
        <w:t xml:space="preserve">. </w:t>
      </w:r>
      <w:r w:rsidRPr="00CB542B">
        <w:rPr>
          <w:rStyle w:val="Emphasis"/>
        </w:rPr>
        <w:t>For Massumi</w:t>
      </w:r>
      <w:r w:rsidRPr="00A85D01">
        <w:rPr>
          <w:rFonts w:eastAsia="Calibri"/>
          <w:sz w:val="16"/>
        </w:rPr>
        <w:t xml:space="preserve">, the very </w:t>
      </w:r>
      <w:r w:rsidRPr="00CB542B">
        <w:rPr>
          <w:rStyle w:val="Emphasis"/>
        </w:rPr>
        <w:t xml:space="preserve">notions of ‘‘individual will’’ and ‘‘subjective reflection’’ are a </w:t>
      </w:r>
      <w:r w:rsidRPr="00A85D01">
        <w:rPr>
          <w:rFonts w:eastAsia="Calibri"/>
          <w:b/>
          <w:iCs/>
          <w:u w:val="single"/>
          <w:bdr w:val="single" w:sz="8" w:space="0" w:color="auto"/>
        </w:rPr>
        <w:t>fiction</w:t>
      </w:r>
      <w:r w:rsidRPr="00A85D01">
        <w:rPr>
          <w:rFonts w:eastAsia="Calibri"/>
          <w:sz w:val="16"/>
        </w:rPr>
        <w:t xml:space="preserve">. (“There is no individual outside its own trans-individual becoming.”32) </w:t>
      </w:r>
      <w:r w:rsidRPr="00CB542B">
        <w:rPr>
          <w:rStyle w:val="Emphasis"/>
        </w:rPr>
        <w:t>Body is always conditioning mind</w:t>
      </w:r>
      <w:r w:rsidRPr="00A85D01">
        <w:rPr>
          <w:rFonts w:eastAsia="Calibri"/>
          <w:sz w:val="16"/>
        </w:rPr>
        <w:t xml:space="preserve"> – presumably without our conscious awareness. In the end, “events decide.”33 </w:t>
      </w:r>
      <w:r w:rsidRPr="00CB542B">
        <w:rPr>
          <w:rStyle w:val="Emphasis"/>
        </w:rPr>
        <w:t>What could</w:t>
      </w:r>
      <w:r w:rsidRPr="00A85D01">
        <w:rPr>
          <w:rFonts w:eastAsia="Calibri"/>
          <w:sz w:val="16"/>
        </w:rPr>
        <w:t xml:space="preserve"> human </w:t>
      </w:r>
      <w:r w:rsidRPr="00CB542B">
        <w:rPr>
          <w:rStyle w:val="Emphasis"/>
        </w:rPr>
        <w:t>freedom mean under such conditions?</w:t>
      </w:r>
      <w:r>
        <w:rPr>
          <w:rFonts w:eastAsia="Calibri"/>
          <w:sz w:val="16"/>
        </w:rPr>
        <w:t xml:space="preserve"> </w:t>
      </w:r>
      <w:r w:rsidRPr="00A85D01">
        <w:rPr>
          <w:rFonts w:eastAsia="Calibri"/>
          <w:sz w:val="16"/>
        </w:rPr>
        <w:t xml:space="preserve">The upshot is plain: </w:t>
      </w:r>
      <w:r w:rsidRPr="00CB542B">
        <w:rPr>
          <w:rStyle w:val="Emphasis"/>
        </w:rPr>
        <w:t>in Massumi’s politics of affect, human freedom loses its capacity to signify</w:t>
      </w:r>
      <w:r w:rsidRPr="00A85D01">
        <w:rPr>
          <w:rFonts w:eastAsia="Calibri"/>
          <w:sz w:val="16"/>
        </w:rPr>
        <w:t xml:space="preserve">. </w:t>
      </w:r>
      <w:r w:rsidRPr="00CB542B">
        <w:rPr>
          <w:rStyle w:val="Emphasis"/>
        </w:rPr>
        <w:t>Choices are a fiction, and</w:t>
      </w:r>
      <w:r w:rsidRPr="00A85D01">
        <w:rPr>
          <w:rFonts w:eastAsia="Calibri"/>
          <w:sz w:val="16"/>
        </w:rPr>
        <w:t xml:space="preserve"> in any event </w:t>
      </w:r>
      <w:r w:rsidRPr="00CB542B">
        <w:rPr>
          <w:rStyle w:val="Emphasis"/>
        </w:rPr>
        <w:t>no</w:t>
      </w:r>
      <w:r w:rsidRPr="00A85D01">
        <w:rPr>
          <w:rFonts w:eastAsia="Calibri"/>
          <w:sz w:val="16"/>
        </w:rPr>
        <w:t xml:space="preserve"> apparent </w:t>
      </w:r>
      <w:r w:rsidRPr="00CB542B">
        <w:rPr>
          <w:rStyle w:val="Emphasis"/>
        </w:rPr>
        <w:t>normative basis exists for affirming, much less institutionalizing a preferred set of power structures</w:t>
      </w:r>
      <w:r w:rsidRPr="00A85D01">
        <w:rPr>
          <w:rFonts w:eastAsia="Calibri"/>
          <w:sz w:val="16"/>
        </w:rPr>
        <w:t xml:space="preserve">. </w:t>
      </w:r>
      <w:r w:rsidRPr="007D76FF">
        <w:rPr>
          <w:rStyle w:val="Emphasis"/>
          <w:highlight w:val="cyan"/>
        </w:rPr>
        <w:t>Affective intensity lacks structure by definition</w:t>
      </w:r>
      <w:r w:rsidRPr="00A85D01">
        <w:rPr>
          <w:rFonts w:eastAsia="Calibri"/>
          <w:sz w:val="16"/>
        </w:rPr>
        <w:t xml:space="preserve">. Indeed, that is its appeal. (“Intensity is a value in itself.”34) But as Anthony Kronman has eloquently argued, </w:t>
      </w:r>
      <w:r w:rsidRPr="00CB542B">
        <w:rPr>
          <w:rStyle w:val="Emphasis"/>
        </w:rPr>
        <w:t xml:space="preserve">without coherent structures, </w:t>
      </w:r>
      <w:r w:rsidRPr="007D76FF">
        <w:rPr>
          <w:rStyle w:val="Emphasis"/>
          <w:highlight w:val="cyan"/>
        </w:rPr>
        <w:t>the legal, political, and cultural conditions necessary for</w:t>
      </w:r>
      <w:r w:rsidRPr="00CB542B">
        <w:rPr>
          <w:rStyle w:val="Emphasis"/>
        </w:rPr>
        <w:t xml:space="preserve"> the meaningful exercise of </w:t>
      </w:r>
      <w:r w:rsidRPr="007D76FF">
        <w:rPr>
          <w:rStyle w:val="Emphasis"/>
          <w:highlight w:val="cyan"/>
        </w:rPr>
        <w:t>freedom</w:t>
      </w:r>
      <w:r w:rsidRPr="00A85D01">
        <w:rPr>
          <w:rFonts w:eastAsia="Calibri"/>
          <w:sz w:val="16"/>
        </w:rPr>
        <w:t xml:space="preserve"> (</w:t>
      </w:r>
      <w:r w:rsidRPr="00CB542B">
        <w:rPr>
          <w:rStyle w:val="Emphasis"/>
        </w:rPr>
        <w:t>including political judgment</w:t>
      </w:r>
      <w:r w:rsidRPr="00A85D01">
        <w:rPr>
          <w:rFonts w:eastAsia="Calibri"/>
          <w:sz w:val="16"/>
        </w:rPr>
        <w:t xml:space="preserve">) </w:t>
      </w:r>
      <w:r w:rsidRPr="007D76FF">
        <w:rPr>
          <w:rStyle w:val="Emphasis"/>
          <w:highlight w:val="cyan"/>
        </w:rPr>
        <w:t>are unlikely to emerge</w:t>
      </w:r>
      <w:r w:rsidRPr="00A85D01">
        <w:rPr>
          <w:rFonts w:eastAsia="Calibri"/>
          <w:sz w:val="16"/>
        </w:rPr>
        <w:t xml:space="preserve"> – </w:t>
      </w:r>
      <w:r w:rsidRPr="007D76FF">
        <w:rPr>
          <w:rStyle w:val="Emphasis"/>
          <w:highlight w:val="cyan"/>
        </w:rPr>
        <w:t>and</w:t>
      </w:r>
      <w:r w:rsidRPr="00CB542B">
        <w:rPr>
          <w:rStyle w:val="Emphasis"/>
        </w:rPr>
        <w:t xml:space="preserve"> if they do, they are unlikely to </w:t>
      </w:r>
      <w:r w:rsidRPr="007D76FF">
        <w:rPr>
          <w:rStyle w:val="Emphasis"/>
          <w:highlight w:val="cyan"/>
        </w:rPr>
        <w:t>be sustainable</w:t>
      </w:r>
      <w:r w:rsidRPr="00A85D01">
        <w:rPr>
          <w:rFonts w:eastAsia="Calibri"/>
          <w:sz w:val="16"/>
        </w:rPr>
        <w:t xml:space="preserve">.35 The latter point is borne out by </w:t>
      </w:r>
      <w:r w:rsidRPr="00CB542B">
        <w:rPr>
          <w:rStyle w:val="Emphasis"/>
        </w:rPr>
        <w:t>the</w:t>
      </w:r>
      <w:r w:rsidRPr="00A85D01">
        <w:rPr>
          <w:rFonts w:eastAsia="Calibri"/>
          <w:sz w:val="16"/>
        </w:rPr>
        <w:t xml:space="preserve"> very </w:t>
      </w:r>
      <w:r w:rsidRPr="00CB542B">
        <w:rPr>
          <w:rStyle w:val="Emphasis"/>
        </w:rPr>
        <w:t>political events that Massumi identifies as exemplary of his theory</w:t>
      </w:r>
      <w:r w:rsidRPr="00A85D01">
        <w:rPr>
          <w:rFonts w:eastAsia="Calibri"/>
          <w:sz w:val="16"/>
        </w:rPr>
        <w:t xml:space="preserve">. If </w:t>
      </w:r>
      <w:r w:rsidRPr="00CB542B">
        <w:rPr>
          <w:rStyle w:val="Emphasis"/>
        </w:rPr>
        <w:t>the “Arab Spring” and</w:t>
      </w:r>
      <w:r w:rsidRPr="00A85D01">
        <w:rPr>
          <w:rFonts w:eastAsia="Calibri"/>
          <w:sz w:val="16"/>
        </w:rPr>
        <w:t xml:space="preserve"> the “</w:t>
      </w:r>
      <w:r w:rsidRPr="00CB542B">
        <w:rPr>
          <w:rStyle w:val="Emphasis"/>
        </w:rPr>
        <w:t>Occupy</w:t>
      </w:r>
      <w:r w:rsidRPr="00A85D01">
        <w:rPr>
          <w:rFonts w:eastAsia="Calibri"/>
          <w:sz w:val="16"/>
        </w:rPr>
        <w:t xml:space="preserve"> Movement”36 </w:t>
      </w:r>
      <w:r w:rsidRPr="00CB542B">
        <w:rPr>
          <w:rStyle w:val="Emphasis"/>
        </w:rPr>
        <w:t>illustrate</w:t>
      </w:r>
      <w:r w:rsidRPr="00A85D01">
        <w:rPr>
          <w:rFonts w:eastAsia="Calibri"/>
          <w:sz w:val="16"/>
        </w:rPr>
        <w:t xml:space="preserve"> anything it is </w:t>
      </w:r>
      <w:r w:rsidRPr="00CB542B">
        <w:rPr>
          <w:rStyle w:val="Emphasis"/>
        </w:rPr>
        <w:t>the effervescence of political action based on spontaneous intensity</w:t>
      </w:r>
      <w:r w:rsidRPr="00A85D01">
        <w:rPr>
          <w:rFonts w:eastAsia="Calibri"/>
          <w:sz w:val="16"/>
        </w:rPr>
        <w:t xml:space="preserve">. In the absence of adequate political structures, </w:t>
      </w:r>
      <w:r w:rsidRPr="00CB542B">
        <w:rPr>
          <w:rStyle w:val="Emphasis"/>
        </w:rPr>
        <w:t>this kind of political action is destined to pass with the next day’s tide</w:t>
      </w:r>
      <w:r w:rsidRPr="00A85D01">
        <w:rPr>
          <w:rFonts w:eastAsia="Calibri"/>
          <w:sz w:val="16"/>
        </w:rPr>
        <w:t>.</w:t>
      </w:r>
      <w:r>
        <w:rPr>
          <w:rFonts w:eastAsia="Calibri"/>
          <w:sz w:val="16"/>
        </w:rPr>
        <w:t xml:space="preserve"> </w:t>
      </w:r>
      <w:r w:rsidRPr="00A85D01">
        <w:rPr>
          <w:rFonts w:eastAsia="Calibri"/>
          <w:sz w:val="16"/>
        </w:rPr>
        <w:t xml:space="preserve">The emancipatory cri du coeur that can be heard echoing in the work of cultural theorists like Massumi may have landed on “trans-individual” affect as the intensive Higgs Boson wave-particle of political science. Its indeconstructability promises freedom from subjective and cultural contingency – the prison house of “crystallized power structures.” But </w:t>
      </w:r>
      <w:r w:rsidRPr="00CB542B">
        <w:rPr>
          <w:rStyle w:val="Emphasis"/>
        </w:rPr>
        <w:t>there is a price to be paid</w:t>
      </w:r>
      <w:r w:rsidRPr="00A85D01">
        <w:rPr>
          <w:rFonts w:eastAsia="Calibri"/>
          <w:sz w:val="16"/>
        </w:rPr>
        <w:t xml:space="preserve">. </w:t>
      </w:r>
      <w:r w:rsidRPr="00CB542B">
        <w:rPr>
          <w:rStyle w:val="Emphasis"/>
        </w:rPr>
        <w:t xml:space="preserve">The </w:t>
      </w:r>
      <w:r w:rsidRPr="007D76FF">
        <w:rPr>
          <w:rStyle w:val="Emphasis"/>
          <w:highlight w:val="cyan"/>
        </w:rPr>
        <w:t>radical devaluation of reflective consciousness produces</w:t>
      </w:r>
      <w:r w:rsidRPr="00CB542B">
        <w:rPr>
          <w:rStyle w:val="Emphasis"/>
        </w:rPr>
        <w:t xml:space="preserve"> a species of </w:t>
      </w:r>
      <w:r w:rsidRPr="007D76FF">
        <w:rPr>
          <w:rFonts w:eastAsia="Calibri"/>
          <w:b/>
          <w:iCs/>
          <w:highlight w:val="cyan"/>
          <w:u w:val="single"/>
          <w:bdr w:val="single" w:sz="8" w:space="0" w:color="auto"/>
        </w:rPr>
        <w:t>freedom that signifies nothing</w:t>
      </w:r>
      <w:r w:rsidRPr="00A85D01">
        <w:rPr>
          <w:rFonts w:eastAsia="Calibri"/>
          <w:sz w:val="16"/>
        </w:rPr>
        <w:t xml:space="preserve">. Perhaps this is what it is like to embrace </w:t>
      </w:r>
      <w:r w:rsidRPr="00CB542B">
        <w:rPr>
          <w:rStyle w:val="Emphasis"/>
        </w:rPr>
        <w:t>a Zeitgeist of “de-humanism.”</w:t>
      </w:r>
      <w:r w:rsidRPr="00A85D01">
        <w:rPr>
          <w:rFonts w:eastAsia="Calibri"/>
          <w:sz w:val="16"/>
        </w:rPr>
        <w:t>37</w:t>
      </w:r>
      <w:r>
        <w:rPr>
          <w:rFonts w:eastAsia="Calibri"/>
          <w:sz w:val="16"/>
        </w:rPr>
        <w:t xml:space="preserve"> </w:t>
      </w:r>
      <w:r w:rsidRPr="00A85D01">
        <w:rPr>
          <w:rFonts w:eastAsia="Calibri"/>
          <w:sz w:val="16"/>
        </w:rPr>
        <w:t>In Massumi’s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Affect in this sense is “a movement of creative production” that always eludes capture. And this is what conveys a sense of its emancipatory power.39 The intensity of affect liberates us from bondage to contingent cultural entanglement.</w:t>
      </w:r>
      <w:r>
        <w:rPr>
          <w:rFonts w:eastAsia="Calibri"/>
          <w:sz w:val="16"/>
        </w:rPr>
        <w:t xml:space="preserve"> </w:t>
      </w:r>
      <w:r w:rsidRPr="00A85D01">
        <w:rPr>
          <w:rFonts w:eastAsia="Calibri"/>
          <w:sz w:val="16"/>
        </w:rPr>
        <w:t xml:space="preserve">Corporeal ontology precedes cultural epistemology. </w:t>
      </w:r>
      <w:r w:rsidRPr="007D76FF">
        <w:rPr>
          <w:rStyle w:val="Emphasis"/>
          <w:highlight w:val="cyan"/>
        </w:rPr>
        <w:t>This</w:t>
      </w:r>
      <w:r w:rsidRPr="00CB542B">
        <w:rPr>
          <w:rStyle w:val="Emphasis"/>
        </w:rPr>
        <w:t xml:space="preserve"> move away from the centrality of cognition </w:t>
      </w:r>
      <w:r w:rsidRPr="007D76FF">
        <w:rPr>
          <w:rStyle w:val="Emphasis"/>
          <w:highlight w:val="cyan"/>
        </w:rPr>
        <w:t>marks the demise</w:t>
      </w:r>
      <w:r w:rsidRPr="00A85D01">
        <w:rPr>
          <w:rFonts w:eastAsia="Calibri"/>
          <w:sz w:val="16"/>
        </w:rPr>
        <w:t xml:space="preserve"> not only of identity politics, but </w:t>
      </w:r>
      <w:r w:rsidRPr="007D76FF">
        <w:rPr>
          <w:rFonts w:eastAsia="Calibri"/>
          <w:b/>
          <w:iCs/>
          <w:highlight w:val="cyan"/>
          <w:u w:val="single"/>
          <w:bdr w:val="single" w:sz="8" w:space="0" w:color="auto"/>
        </w:rPr>
        <w:t>of identity itself</w:t>
      </w:r>
      <w:r w:rsidRPr="00A85D01">
        <w:rPr>
          <w:rFonts w:eastAsia="Calibri"/>
          <w:sz w:val="16"/>
        </w:rPr>
        <w:t xml:space="preserve">, perhaps even of psychology.40 Simply stated, </w:t>
      </w:r>
      <w:r w:rsidRPr="007D76FF">
        <w:rPr>
          <w:rStyle w:val="Emphasis"/>
          <w:highlight w:val="cyan"/>
        </w:rPr>
        <w:t>affect theorists</w:t>
      </w:r>
      <w:r w:rsidRPr="00CB542B">
        <w:rPr>
          <w:rStyle w:val="Emphasis"/>
        </w:rPr>
        <w:t xml:space="preserve"> like Massumi romanticize the unknowable “fluid materiality of excitable networks” as a way of disrupting familiar social and cultural hierarchies</w:t>
      </w:r>
      <w:r w:rsidRPr="00A85D01">
        <w:rPr>
          <w:rFonts w:eastAsia="Calibri"/>
          <w:sz w:val="16"/>
        </w:rPr>
        <w:t xml:space="preserve">.41 In so doing, </w:t>
      </w:r>
      <w:r w:rsidRPr="00CB542B">
        <w:rPr>
          <w:rStyle w:val="Emphasis"/>
        </w:rPr>
        <w:t xml:space="preserve">they </w:t>
      </w:r>
      <w:r w:rsidRPr="007D76FF">
        <w:rPr>
          <w:rStyle w:val="Emphasis"/>
          <w:highlight w:val="cyan"/>
        </w:rPr>
        <w:t>elevate raw process over social</w:t>
      </w:r>
      <w:r w:rsidRPr="00CB542B">
        <w:rPr>
          <w:rStyle w:val="Emphasis"/>
        </w:rPr>
        <w:t xml:space="preserve"> and cultural regimentation and </w:t>
      </w:r>
      <w:r w:rsidRPr="007D76FF">
        <w:rPr>
          <w:rStyle w:val="Emphasis"/>
          <w:highlight w:val="cyan"/>
        </w:rPr>
        <w:t>subjugation</w:t>
      </w:r>
      <w:r w:rsidRPr="00A85D01">
        <w:rPr>
          <w:rFonts w:eastAsia="Calibri"/>
          <w:sz w:val="16"/>
        </w:rPr>
        <w:t xml:space="preserve">. It is </w:t>
      </w:r>
      <w:r w:rsidRPr="007D76FF">
        <w:rPr>
          <w:rStyle w:val="Emphasis"/>
          <w:highlight w:val="cyan"/>
        </w:rPr>
        <w:t xml:space="preserve">the </w:t>
      </w:r>
      <w:r w:rsidRPr="007D76FF">
        <w:rPr>
          <w:rFonts w:eastAsia="Calibri"/>
          <w:b/>
          <w:iCs/>
          <w:highlight w:val="cyan"/>
          <w:u w:val="single"/>
          <w:bdr w:val="single" w:sz="8" w:space="0" w:color="auto"/>
        </w:rPr>
        <w:t>neurobiological equivalent of Rousseau’s primitive origin of society</w:t>
      </w:r>
      <w:r w:rsidRPr="00A85D01">
        <w:rPr>
          <w:rFonts w:eastAsia="Calibri"/>
          <w:sz w:val="16"/>
        </w:rPr>
        <w:t xml:space="preserve">, an updated version of the Romantics’ myth of enchantment. </w:t>
      </w:r>
      <w:r w:rsidRPr="00CB542B">
        <w:rPr>
          <w:rStyle w:val="Emphasis"/>
        </w:rPr>
        <w:t>If only questions about freedom and responsibility for shared values, justice included, could be resolved by so simple an expedient as the</w:t>
      </w:r>
      <w:r w:rsidRPr="00A85D01">
        <w:rPr>
          <w:rFonts w:eastAsia="Calibri"/>
          <w:sz w:val="16"/>
        </w:rPr>
        <w:t xml:space="preserve"> vitalist/liberation category </w:t>
      </w:r>
      <w:r w:rsidRPr="00CB542B">
        <w:rPr>
          <w:rStyle w:val="Emphasis"/>
        </w:rPr>
        <w:t>shift from human agency to ‘‘trans-individual affective process.’’</w:t>
      </w:r>
      <w:r w:rsidRPr="00A85D01">
        <w:rPr>
          <w:rFonts w:eastAsia="Calibri"/>
          <w:sz w:val="16"/>
        </w:rPr>
        <w:t xml:space="preserve"> Much can be learned about the various forms of political violence that affective intensity has assumed over the course of human history. But </w:t>
      </w:r>
      <w:r w:rsidRPr="00CB542B">
        <w:rPr>
          <w:rStyle w:val="Emphasis"/>
        </w:rPr>
        <w:t>one needn’t take the historical path to discern trouble for Massumi’s emancipatory project</w:t>
      </w:r>
      <w:r w:rsidRPr="00A85D01">
        <w:rPr>
          <w:rFonts w:eastAsia="Calibri"/>
          <w:sz w:val="16"/>
        </w:rPr>
        <w:t xml:space="preserve">. </w:t>
      </w:r>
      <w:r w:rsidRPr="00CB542B">
        <w:rPr>
          <w:rStyle w:val="Emphasis"/>
        </w:rPr>
        <w:t>One can start with neuroscience itself</w:t>
      </w:r>
      <w:r w:rsidRPr="00A85D01">
        <w:rPr>
          <w:rFonts w:eastAsia="Calibri"/>
          <w:sz w:val="16"/>
        </w:rPr>
        <w:t>.42</w:t>
      </w:r>
      <w:r>
        <w:rPr>
          <w:rFonts w:eastAsia="Calibri"/>
          <w:sz w:val="16"/>
        </w:rPr>
        <w:t xml:space="preserve"> </w:t>
      </w:r>
      <w:r w:rsidRPr="00A85D01">
        <w:rPr>
          <w:rFonts w:eastAsia="Calibri"/>
          <w:sz w:val="16"/>
        </w:rPr>
        <w:t xml:space="preserve">Theorists like </w:t>
      </w:r>
      <w:r w:rsidRPr="00CB542B">
        <w:rPr>
          <w:rStyle w:val="Emphasis"/>
        </w:rPr>
        <w:t>Massumi play down</w:t>
      </w:r>
      <w:r w:rsidRPr="00A85D01">
        <w:rPr>
          <w:rFonts w:eastAsia="Calibri"/>
          <w:sz w:val="16"/>
        </w:rPr>
        <w:t xml:space="preserve"> (as they must) a variety of </w:t>
      </w:r>
      <w:r w:rsidRPr="007D76FF">
        <w:rPr>
          <w:rStyle w:val="Emphasis"/>
          <w:highlight w:val="cyan"/>
        </w:rPr>
        <w:t>obstacles</w:t>
      </w:r>
      <w:r w:rsidRPr="00CB542B">
        <w:rPr>
          <w:rStyle w:val="Emphasis"/>
        </w:rPr>
        <w:t xml:space="preserve"> that stand </w:t>
      </w:r>
      <w:r w:rsidRPr="007D76FF">
        <w:rPr>
          <w:rStyle w:val="Emphasis"/>
          <w:highlight w:val="cyan"/>
        </w:rPr>
        <w:t>in the way</w:t>
      </w:r>
      <w:r w:rsidRPr="00CB542B">
        <w:rPr>
          <w:rStyle w:val="Emphasis"/>
        </w:rPr>
        <w:t xml:space="preserve"> of affective emancipation: </w:t>
      </w:r>
      <w:r w:rsidRPr="007D76FF">
        <w:rPr>
          <w:rStyle w:val="Emphasis"/>
          <w:highlight w:val="cyan"/>
        </w:rPr>
        <w:t>from</w:t>
      </w:r>
      <w:r w:rsidRPr="00CB542B">
        <w:rPr>
          <w:rStyle w:val="Emphasis"/>
        </w:rPr>
        <w:t xml:space="preserve"> the </w:t>
      </w:r>
      <w:r w:rsidRPr="007D76FF">
        <w:rPr>
          <w:rFonts w:eastAsia="Calibri"/>
          <w:b/>
          <w:iCs/>
          <w:highlight w:val="cyan"/>
          <w:u w:val="single"/>
          <w:bdr w:val="single" w:sz="8" w:space="0" w:color="auto"/>
        </w:rPr>
        <w:t>constraints of evolution to</w:t>
      </w:r>
      <w:r w:rsidRPr="00A85D01">
        <w:rPr>
          <w:rFonts w:eastAsia="Calibri"/>
          <w:b/>
          <w:iCs/>
          <w:u w:val="single"/>
          <w:bdr w:val="single" w:sz="8" w:space="0" w:color="auto"/>
        </w:rPr>
        <w:t xml:space="preserve"> the </w:t>
      </w:r>
      <w:r w:rsidRPr="007D76FF">
        <w:rPr>
          <w:rFonts w:eastAsia="Calibri"/>
          <w:b/>
          <w:iCs/>
          <w:highlight w:val="cyan"/>
          <w:u w:val="single"/>
          <w:bdr w:val="single" w:sz="8" w:space="0" w:color="auto"/>
        </w:rPr>
        <w:t xml:space="preserve">biological programming of the amygdala </w:t>
      </w:r>
      <w:r w:rsidRPr="00A85D01">
        <w:rPr>
          <w:rFonts w:eastAsia="Calibri"/>
          <w:b/>
          <w:iCs/>
          <w:u w:val="single"/>
          <w:bdr w:val="single" w:sz="8" w:space="0" w:color="auto"/>
        </w:rPr>
        <w:t>itself</w:t>
      </w:r>
      <w:r w:rsidRPr="00A85D01">
        <w:rPr>
          <w:rFonts w:eastAsia="Calibri"/>
          <w:sz w:val="16"/>
        </w:rPr>
        <w:t xml:space="preserve">.43 </w:t>
      </w:r>
      <w:r w:rsidRPr="00CB542B">
        <w:rPr>
          <w:rStyle w:val="Emphasis"/>
        </w:rPr>
        <w:t>Indeed, what constitutes ‘‘fearfulness,’’ for example, depends upon programming the amygdala based on a habituated pattern of external stimuli</w:t>
      </w:r>
      <w:r w:rsidRPr="00A85D01">
        <w:rPr>
          <w:rFonts w:eastAsia="Calibri"/>
          <w:sz w:val="16"/>
        </w:rPr>
        <w:t>.44</w:t>
      </w:r>
      <w:r>
        <w:rPr>
          <w:rFonts w:eastAsia="Calibri"/>
          <w:sz w:val="16"/>
        </w:rPr>
        <w:t xml:space="preserve"> </w:t>
      </w:r>
      <w:r w:rsidRPr="00A85D01">
        <w:rPr>
          <w:rFonts w:eastAsia="Calibri"/>
          <w:sz w:val="16"/>
        </w:rPr>
        <w:t xml:space="preserve">There are other problems as well. For instance, a great deal of </w:t>
      </w:r>
      <w:r w:rsidRPr="00CB542B">
        <w:rPr>
          <w:rStyle w:val="Emphasis"/>
        </w:rPr>
        <w:t>uncertainty surrounds</w:t>
      </w:r>
      <w:r w:rsidRPr="00A85D01">
        <w:rPr>
          <w:rFonts w:eastAsia="Calibri"/>
          <w:sz w:val="16"/>
        </w:rPr>
        <w:t xml:space="preserve"> the question of </w:t>
      </w:r>
      <w:r w:rsidRPr="00CB542B">
        <w:rPr>
          <w:rStyle w:val="Emphasis"/>
        </w:rPr>
        <w:t>how communication occurs among different levels of the mind/body complex</w:t>
      </w:r>
      <w:r w:rsidRPr="00A85D01">
        <w:rPr>
          <w:rFonts w:eastAsia="Calibri"/>
          <w:sz w:val="16"/>
        </w:rPr>
        <w:t>. As Steve Pile writes, for theorists like Massumi “affect is defined in opposition to cognition, reflexivity, consciousness and humanness.”45 Feelings, on the other hand, occupy a space between non-cognitive affect and highly socialized emotions. Feelings in this sense are pre-cognitive (“a response to transpersonal affects”).46 Our response to affects personalizes them. Through feelings we associate affects with the subject who experiences them. For their part, emotions reflect a shift from pre-cognitive subjectivity to the cognitive domain of socially constructed experience.47 Emotions, in this sense, are how I interpret what I’m feeling through language and other representational or cultural symbolic practices.</w:t>
      </w:r>
      <w:r>
        <w:rPr>
          <w:rFonts w:eastAsia="Calibri"/>
          <w:sz w:val="16"/>
        </w:rPr>
        <w:t xml:space="preserve"> </w:t>
      </w:r>
      <w:r w:rsidRPr="00CB542B">
        <w:rPr>
          <w:rStyle w:val="Emphasis"/>
        </w:rPr>
        <w:t>Affect theorists like Massumi insist that my choices and perhaps even my feelings may turn out to have nothing to do with the affect my body has already processed without my knowing it</w:t>
      </w:r>
      <w:r w:rsidRPr="00A85D01">
        <w:rPr>
          <w:rFonts w:eastAsia="Calibri"/>
          <w:sz w:val="16"/>
        </w:rPr>
        <w:t xml:space="preserve">. </w:t>
      </w:r>
      <w:r w:rsidRPr="00CB542B">
        <w:rPr>
          <w:rStyle w:val="Emphasis"/>
        </w:rPr>
        <w:t>This</w:t>
      </w:r>
      <w:r w:rsidRPr="00A85D01">
        <w:rPr>
          <w:rFonts w:eastAsia="Calibri"/>
          <w:sz w:val="16"/>
        </w:rPr>
        <w:t xml:space="preserve"> view </w:t>
      </w:r>
      <w:r w:rsidRPr="00CB542B">
        <w:rPr>
          <w:rStyle w:val="Emphasis"/>
        </w:rPr>
        <w:t xml:space="preserve">preserves the </w:t>
      </w:r>
      <w:r w:rsidRPr="007D76FF">
        <w:rPr>
          <w:rStyle w:val="Emphasis"/>
          <w:highlight w:val="cyan"/>
        </w:rPr>
        <w:t>purity</w:t>
      </w:r>
      <w:r w:rsidRPr="00CB542B">
        <w:rPr>
          <w:rStyle w:val="Emphasis"/>
        </w:rPr>
        <w:t xml:space="preserve"> of affective intensity by </w:t>
      </w:r>
      <w:r w:rsidRPr="007D76FF">
        <w:rPr>
          <w:rFonts w:eastAsia="Calibri"/>
          <w:b/>
          <w:iCs/>
          <w:highlight w:val="cyan"/>
          <w:u w:val="single"/>
          <w:bdr w:val="single" w:sz="8" w:space="0" w:color="auto"/>
        </w:rPr>
        <w:t>keep</w:t>
      </w:r>
      <w:r w:rsidRPr="00A85D01">
        <w:rPr>
          <w:rFonts w:eastAsia="Calibri"/>
          <w:sz w:val="16"/>
        </w:rPr>
        <w:t xml:space="preserve">ing </w:t>
      </w:r>
      <w:r w:rsidRPr="007D76FF">
        <w:rPr>
          <w:rFonts w:eastAsia="Calibri"/>
          <w:b/>
          <w:iCs/>
          <w:highlight w:val="cyan"/>
          <w:u w:val="single"/>
          <w:bdr w:val="single" w:sz="8" w:space="0" w:color="auto"/>
        </w:rPr>
        <w:t>it free of</w:t>
      </w:r>
      <w:r w:rsidRPr="00A85D01">
        <w:rPr>
          <w:rFonts w:eastAsia="Calibri"/>
          <w:b/>
          <w:iCs/>
          <w:u w:val="single"/>
          <w:bdr w:val="single" w:sz="8" w:space="0" w:color="auto"/>
        </w:rPr>
        <w:t xml:space="preserve"> subjective or </w:t>
      </w:r>
      <w:r w:rsidRPr="007D76FF">
        <w:rPr>
          <w:rFonts w:eastAsia="Calibri"/>
          <w:b/>
          <w:iCs/>
          <w:highlight w:val="cyan"/>
          <w:u w:val="single"/>
          <w:bdr w:val="single" w:sz="8" w:space="0" w:color="auto"/>
        </w:rPr>
        <w:t>social significance</w:t>
      </w:r>
      <w:r w:rsidRPr="00A85D01">
        <w:rPr>
          <w:rFonts w:eastAsia="Calibri"/>
          <w:sz w:val="16"/>
        </w:rPr>
        <w:t xml:space="preserve">. If you are in the ‘‘vitalist/liberation’’ camp of affect theory along with Massumi, </w:t>
      </w:r>
      <w:r w:rsidRPr="00CB542B">
        <w:rPr>
          <w:rStyle w:val="Emphasis"/>
        </w:rPr>
        <w:t xml:space="preserve">affect can </w:t>
      </w:r>
      <w:r w:rsidRPr="007D76FF">
        <w:rPr>
          <w:rStyle w:val="Emphasis"/>
          <w:highlight w:val="cyan"/>
        </w:rPr>
        <w:t>never</w:t>
      </w:r>
      <w:r w:rsidRPr="00CB542B">
        <w:rPr>
          <w:rStyle w:val="Emphasis"/>
        </w:rPr>
        <w:t xml:space="preserve"> be </w:t>
      </w:r>
      <w:r w:rsidRPr="007D76FF">
        <w:rPr>
          <w:rStyle w:val="Emphasis"/>
          <w:highlight w:val="cyan"/>
        </w:rPr>
        <w:t>symbolized</w:t>
      </w:r>
      <w:r w:rsidRPr="00CB542B">
        <w:rPr>
          <w:rStyle w:val="Emphasis"/>
        </w:rPr>
        <w:t xml:space="preserve">, which </w:t>
      </w:r>
      <w:r w:rsidRPr="007D76FF">
        <w:rPr>
          <w:rStyle w:val="Emphasis"/>
          <w:highlight w:val="cyan"/>
        </w:rPr>
        <w:t>means it can never be cognized</w:t>
      </w:r>
      <w:r w:rsidRPr="00A85D01">
        <w:rPr>
          <w:rFonts w:eastAsia="Calibri"/>
          <w:sz w:val="16"/>
        </w:rPr>
        <w:t xml:space="preserve">. </w:t>
      </w:r>
      <w:r w:rsidRPr="00CB542B">
        <w:rPr>
          <w:rStyle w:val="Emphasis"/>
        </w:rPr>
        <w:t>Affect</w:t>
      </w:r>
      <w:r w:rsidRPr="00A85D01">
        <w:rPr>
          <w:rFonts w:eastAsia="Calibri"/>
          <w:sz w:val="16"/>
        </w:rPr>
        <w:t xml:space="preserve">, in this view, </w:t>
      </w:r>
      <w:r w:rsidRPr="00CB542B">
        <w:rPr>
          <w:rStyle w:val="Emphasis"/>
        </w:rPr>
        <w:t>is always beyond consciousness</w:t>
      </w:r>
      <w:r w:rsidRPr="00A85D01">
        <w:rPr>
          <w:rFonts w:eastAsia="Calibri"/>
          <w:sz w:val="16"/>
        </w:rPr>
        <w:t xml:space="preserve">. </w:t>
      </w:r>
      <w:r w:rsidRPr="00CB542B">
        <w:rPr>
          <w:rStyle w:val="Emphasis"/>
        </w:rPr>
        <w:t>It’s like the dark matter that makes up the universe: we know it’s there, we just can’t say anything about it</w:t>
      </w:r>
      <w:r w:rsidRPr="00A85D01">
        <w:rPr>
          <w:rFonts w:eastAsia="Calibri"/>
          <w:sz w:val="16"/>
        </w:rPr>
        <w:t>.</w:t>
      </w:r>
      <w:r>
        <w:rPr>
          <w:rFonts w:eastAsia="Calibri"/>
          <w:sz w:val="16"/>
        </w:rPr>
        <w:t xml:space="preserve"> </w:t>
      </w:r>
      <w:r w:rsidRPr="00CB542B">
        <w:rPr>
          <w:rStyle w:val="Emphasis"/>
        </w:rPr>
        <w:t>The problem</w:t>
      </w:r>
      <w:r w:rsidRPr="00A85D01">
        <w:rPr>
          <w:rFonts w:eastAsia="Calibri"/>
          <w:sz w:val="16"/>
        </w:rPr>
        <w:t xml:space="preserve"> for ‘‘vitalist/liberation’’ theorists like Massumi </w:t>
      </w:r>
      <w:r w:rsidRPr="00CB542B">
        <w:rPr>
          <w:rStyle w:val="Emphasis"/>
        </w:rPr>
        <w:t xml:space="preserve">is that </w:t>
      </w:r>
      <w:r w:rsidRPr="007D76FF">
        <w:rPr>
          <w:rStyle w:val="Emphasis"/>
          <w:highlight w:val="cyan"/>
        </w:rPr>
        <w:t xml:space="preserve">they want to </w:t>
      </w:r>
      <w:r w:rsidRPr="007D76FF">
        <w:rPr>
          <w:rFonts w:eastAsia="Calibri"/>
          <w:b/>
          <w:iCs/>
          <w:highlight w:val="cyan"/>
          <w:u w:val="single"/>
          <w:bdr w:val="single" w:sz="8" w:space="0" w:color="auto"/>
        </w:rPr>
        <w:t>eat their cake and have it too</w:t>
      </w:r>
      <w:r w:rsidRPr="00A85D01">
        <w:rPr>
          <w:rFonts w:eastAsia="Calibri"/>
          <w:sz w:val="16"/>
        </w:rPr>
        <w:t xml:space="preserve">. </w:t>
      </w:r>
      <w:r w:rsidRPr="00CB542B">
        <w:rPr>
          <w:rStyle w:val="Emphasis"/>
        </w:rPr>
        <w:t>Affects for them are ciphers</w:t>
      </w:r>
      <w:r w:rsidRPr="00A85D01">
        <w:rPr>
          <w:rFonts w:eastAsia="Calibri"/>
          <w:sz w:val="16"/>
        </w:rPr>
        <w:t xml:space="preserve"> – </w:t>
      </w:r>
      <w:r w:rsidRPr="00CB542B">
        <w:rPr>
          <w:rStyle w:val="Emphasis"/>
        </w:rPr>
        <w:t>free-ranging radicals incapable of signifying</w:t>
      </w:r>
      <w:r w:rsidRPr="00A85D01">
        <w:rPr>
          <w:rFonts w:eastAsia="Calibri"/>
          <w:sz w:val="16"/>
        </w:rPr>
        <w:t xml:space="preserve">. </w:t>
      </w:r>
      <w:r w:rsidRPr="00CB542B">
        <w:rPr>
          <w:rStyle w:val="Emphasis"/>
        </w:rPr>
        <w:t>Yet, at the same time, many of these same theorists engage in searing critiques of those “in power” who use</w:t>
      </w:r>
      <w:r w:rsidRPr="00A85D01">
        <w:rPr>
          <w:rFonts w:eastAsia="Calibri"/>
          <w:sz w:val="16"/>
        </w:rPr>
        <w:t xml:space="preserve"> mass media along with other instrumentalities of </w:t>
      </w:r>
      <w:r w:rsidRPr="00CB542B">
        <w:rPr>
          <w:rStyle w:val="Emphasis"/>
        </w:rPr>
        <w:t>affective manipulation</w:t>
      </w:r>
      <w:r w:rsidRPr="00A85D01">
        <w:rPr>
          <w:rFonts w:eastAsia="Calibri"/>
          <w:sz w:val="16"/>
        </w:rPr>
        <w:t xml:space="preserve"> for purposes of enhancing social or political control.48 </w:t>
      </w:r>
      <w:r w:rsidRPr="00CB542B">
        <w:rPr>
          <w:rStyle w:val="Emphasis"/>
        </w:rPr>
        <w:t>The difficulty is this: If affect is being actively engineered to manipulate people’s behavior</w:t>
      </w:r>
      <w:r w:rsidRPr="00A85D01">
        <w:rPr>
          <w:rFonts w:eastAsia="Calibri"/>
          <w:sz w:val="16"/>
        </w:rPr>
        <w:t xml:space="preserve"> – whether in the form of habits of consumption, political judgments, or jury verdicts – </w:t>
      </w:r>
      <w:r w:rsidRPr="00CB542B">
        <w:rPr>
          <w:rStyle w:val="Emphasis"/>
        </w:rPr>
        <w:t>it is incumbent upon the theorists to account for how exactly this manipulation is being carried out</w:t>
      </w:r>
      <w:r w:rsidRPr="00A85D01">
        <w:rPr>
          <w:rFonts w:eastAsia="Calibri"/>
          <w:sz w:val="16"/>
        </w:rPr>
        <w:t xml:space="preserve">. As Pile cogently notes, </w:t>
      </w:r>
      <w:r w:rsidRPr="00CB542B">
        <w:rPr>
          <w:rStyle w:val="Emphasis"/>
        </w:rPr>
        <w:t>how</w:t>
      </w:r>
      <w:r w:rsidRPr="00A85D01">
        <w:rPr>
          <w:rFonts w:eastAsia="Calibri"/>
          <w:sz w:val="16"/>
        </w:rPr>
        <w:t xml:space="preserve"> are </w:t>
      </w:r>
      <w:r w:rsidRPr="00CB542B">
        <w:rPr>
          <w:rStyle w:val="Emphasis"/>
        </w:rPr>
        <w:t>the agents of affective manipulation able to “know the unknowable” sufficiently well to control their course and impact in society?</w:t>
      </w:r>
      <w:r w:rsidRPr="00A85D01">
        <w:rPr>
          <w:rFonts w:eastAsia="Calibri"/>
          <w:sz w:val="16"/>
        </w:rPr>
        <w:t>49</w:t>
      </w:r>
      <w:r>
        <w:rPr>
          <w:rFonts w:eastAsia="Calibri"/>
          <w:sz w:val="16"/>
        </w:rPr>
        <w:t xml:space="preserve"> </w:t>
      </w:r>
      <w:r w:rsidRPr="00A85D01">
        <w:rPr>
          <w:rFonts w:eastAsia="Calibri"/>
          <w:sz w:val="16"/>
        </w:rPr>
        <w:t xml:space="preserve">Thrift’s recourse to </w:t>
      </w:r>
      <w:r w:rsidRPr="007D76FF">
        <w:rPr>
          <w:rStyle w:val="Emphasis"/>
          <w:highlight w:val="cyan"/>
        </w:rPr>
        <w:t>metaphors</w:t>
      </w:r>
      <w:r w:rsidRPr="00CB542B">
        <w:rPr>
          <w:rStyle w:val="Emphasis"/>
        </w:rPr>
        <w:t xml:space="preserve"> such as “pipes and cables” is hardly sufficient to bear the </w:t>
      </w:r>
      <w:r w:rsidRPr="00A85D01">
        <w:rPr>
          <w:rFonts w:eastAsia="Calibri"/>
          <w:b/>
          <w:iCs/>
          <w:u w:val="single"/>
          <w:bdr w:val="single" w:sz="8" w:space="0" w:color="auto"/>
        </w:rPr>
        <w:t>burden of scientific explanation</w:t>
      </w:r>
      <w:r w:rsidRPr="00A85D01">
        <w:rPr>
          <w:rFonts w:eastAsia="Calibri"/>
          <w:sz w:val="16"/>
        </w:rPr>
        <w:t xml:space="preserve">. Indeed, </w:t>
      </w:r>
      <w:r w:rsidRPr="00CB542B">
        <w:rPr>
          <w:rStyle w:val="Emphasis"/>
        </w:rPr>
        <w:t>the nomenclature that has emerged to account for the engineering of affect – ranging from “affect flow between bodies,” “transmissions,” and “contagion”</w:t>
      </w:r>
      <w:r w:rsidRPr="00A85D01">
        <w:rPr>
          <w:rFonts w:eastAsia="Calibri"/>
          <w:sz w:val="16"/>
        </w:rPr>
        <w:t xml:space="preserve">50 – </w:t>
      </w:r>
      <w:r w:rsidRPr="00CB542B">
        <w:rPr>
          <w:rStyle w:val="Emphasis"/>
        </w:rPr>
        <w:t>all</w:t>
      </w:r>
      <w:r w:rsidRPr="00A85D01">
        <w:rPr>
          <w:rFonts w:eastAsia="Calibri"/>
          <w:sz w:val="16"/>
        </w:rPr>
        <w:t xml:space="preserve"> seem to </w:t>
      </w:r>
      <w:r w:rsidRPr="007D76FF">
        <w:rPr>
          <w:rFonts w:eastAsia="Calibri"/>
          <w:b/>
          <w:iCs/>
          <w:highlight w:val="cyan"/>
          <w:u w:val="single"/>
          <w:bdr w:val="single" w:sz="8" w:space="0" w:color="auto"/>
        </w:rPr>
        <w:t>suffer from</w:t>
      </w:r>
      <w:r w:rsidRPr="00A85D01">
        <w:rPr>
          <w:rFonts w:eastAsia="Calibri"/>
          <w:b/>
          <w:iCs/>
          <w:u w:val="single"/>
          <w:bdr w:val="single" w:sz="8" w:space="0" w:color="auto"/>
        </w:rPr>
        <w:t xml:space="preserve"> the same fundamental </w:t>
      </w:r>
      <w:r w:rsidRPr="007D76FF">
        <w:rPr>
          <w:rFonts w:eastAsia="Calibri"/>
          <w:b/>
          <w:iCs/>
          <w:highlight w:val="cyan"/>
          <w:u w:val="single"/>
          <w:bdr w:val="single" w:sz="8" w:space="0" w:color="auto"/>
        </w:rPr>
        <w:t>lack of explanatory power</w:t>
      </w:r>
      <w:r w:rsidRPr="00A85D01">
        <w:rPr>
          <w:rFonts w:eastAsia="Calibri"/>
          <w:sz w:val="16"/>
        </w:rPr>
        <w:t xml:space="preserve">. </w:t>
      </w:r>
      <w:r w:rsidRPr="007D76FF">
        <w:rPr>
          <w:rFonts w:eastAsia="Calibri"/>
          <w:b/>
          <w:iCs/>
          <w:highlight w:val="cyan"/>
          <w:u w:val="single"/>
          <w:bdr w:val="single" w:sz="8" w:space="0" w:color="auto"/>
        </w:rPr>
        <w:t>If we cannot know what affects are</w:t>
      </w:r>
      <w:r w:rsidRPr="00A85D01">
        <w:rPr>
          <w:rFonts w:eastAsia="Calibri"/>
          <w:sz w:val="16"/>
        </w:rPr>
        <w:t xml:space="preserve">, it stands to reason </w:t>
      </w:r>
      <w:r w:rsidRPr="00A85D01">
        <w:rPr>
          <w:rFonts w:eastAsia="Calibri"/>
          <w:b/>
          <w:iCs/>
          <w:u w:val="single"/>
          <w:bdr w:val="single" w:sz="8" w:space="0" w:color="auto"/>
        </w:rPr>
        <w:t xml:space="preserve">that </w:t>
      </w:r>
      <w:r w:rsidRPr="007D76FF">
        <w:rPr>
          <w:rFonts w:eastAsia="Calibri"/>
          <w:b/>
          <w:iCs/>
          <w:highlight w:val="cyan"/>
          <w:u w:val="single"/>
          <w:bdr w:val="single" w:sz="8" w:space="0" w:color="auto"/>
        </w:rPr>
        <w:t>we cannot</w:t>
      </w:r>
      <w:r w:rsidRPr="00A85D01">
        <w:rPr>
          <w:rFonts w:eastAsia="Calibri"/>
          <w:b/>
          <w:iCs/>
          <w:u w:val="single"/>
          <w:bdr w:val="single" w:sz="8" w:space="0" w:color="auto"/>
        </w:rPr>
        <w:t xml:space="preserve"> know how to </w:t>
      </w:r>
      <w:r w:rsidRPr="007D76FF">
        <w:rPr>
          <w:rFonts w:eastAsia="Calibri"/>
          <w:b/>
          <w:iCs/>
          <w:highlight w:val="cyan"/>
          <w:u w:val="single"/>
          <w:bdr w:val="single" w:sz="8" w:space="0" w:color="auto"/>
        </w:rPr>
        <w:t>control their flow and impact</w:t>
      </w:r>
      <w:r w:rsidRPr="00A85D01">
        <w:rPr>
          <w:rFonts w:eastAsia="Calibri"/>
          <w:b/>
          <w:iCs/>
          <w:u w:val="single"/>
          <w:bdr w:val="single" w:sz="8" w:space="0" w:color="auto"/>
        </w:rPr>
        <w:t xml:space="preserve"> in society</w:t>
      </w:r>
      <w:r w:rsidRPr="00A85D01">
        <w:rPr>
          <w:rFonts w:eastAsia="Calibri"/>
          <w:sz w:val="16"/>
        </w:rPr>
        <w:t>.</w:t>
      </w:r>
    </w:p>
    <w:p w14:paraId="20194CA0" w14:textId="77777777" w:rsidR="00723D7C" w:rsidRPr="007657CC" w:rsidRDefault="00723D7C" w:rsidP="00723D7C">
      <w:pPr>
        <w:pStyle w:val="Heading4"/>
        <w:rPr>
          <w:rFonts w:cs="Calibri"/>
        </w:rPr>
      </w:pPr>
      <w:r>
        <w:t xml:space="preserve">D] </w:t>
      </w:r>
      <w:r w:rsidRPr="007657CC">
        <w:rPr>
          <w:rFonts w:cs="Calibri"/>
        </w:rPr>
        <w:t xml:space="preserve">Race-based prejudices are </w:t>
      </w:r>
      <w:r w:rsidRPr="007657CC">
        <w:rPr>
          <w:rFonts w:cs="Calibri"/>
          <w:u w:val="single"/>
        </w:rPr>
        <w:t>malleable</w:t>
      </w:r>
      <w:r w:rsidRPr="007657CC">
        <w:rPr>
          <w:rFonts w:cs="Calibri"/>
        </w:rPr>
        <w:t xml:space="preserve">, shaped by </w:t>
      </w:r>
      <w:r w:rsidRPr="007657CC">
        <w:rPr>
          <w:rFonts w:cs="Calibri"/>
          <w:u w:val="single"/>
        </w:rPr>
        <w:t>institutional change</w:t>
      </w:r>
      <w:r w:rsidRPr="007657CC">
        <w:rPr>
          <w:rFonts w:cs="Calibri"/>
        </w:rPr>
        <w:t xml:space="preserve">, and </w:t>
      </w:r>
      <w:r w:rsidRPr="007657CC">
        <w:rPr>
          <w:rFonts w:cs="Calibri"/>
          <w:u w:val="single"/>
        </w:rPr>
        <w:t>improve</w:t>
      </w:r>
      <w:r w:rsidRPr="007657CC">
        <w:rPr>
          <w:rFonts w:cs="Calibri"/>
        </w:rPr>
        <w:t xml:space="preserve"> over time. </w:t>
      </w:r>
    </w:p>
    <w:p w14:paraId="059D6135" w14:textId="77777777" w:rsidR="00723D7C" w:rsidRPr="007657CC" w:rsidRDefault="00723D7C" w:rsidP="00723D7C">
      <w:r w:rsidRPr="007657CC">
        <w:rPr>
          <w:rStyle w:val="Style13ptBold"/>
        </w:rPr>
        <w:t>Cikara ’15</w:t>
      </w:r>
      <w:r w:rsidRPr="007657CC">
        <w:t xml:space="preserve"> [Mina and Jay Van Bavel; June 2nd; Assistant Professor of Psychology and Director of the Intergroup Neuroscience Lab at Harvard University; Assistant Professor of Psychology and Director of the Social Perception and Evaluation Laboratory at New York University; Scientific American, “The Flexibility of Racial Bias: Research suggests that racism is not hard wired, offering hope on one of America’s enduring problems,” </w:t>
      </w:r>
      <w:hyperlink r:id="rId11" w:history="1">
        <w:r w:rsidRPr="007657CC">
          <w:rPr>
            <w:rStyle w:val="Hyperlink"/>
          </w:rPr>
          <w:t>https://www.scientificamerican.com/article/the-flexibility-of-racial-bias/</w:t>
        </w:r>
      </w:hyperlink>
      <w:r w:rsidRPr="007657CC">
        <w:t>]</w:t>
      </w:r>
    </w:p>
    <w:p w14:paraId="01A6E1E2" w14:textId="77777777" w:rsidR="00723D7C" w:rsidRPr="007657CC" w:rsidRDefault="00723D7C" w:rsidP="00723D7C">
      <w:pPr>
        <w:rPr>
          <w:sz w:val="16"/>
        </w:rPr>
      </w:pPr>
      <w:r w:rsidRPr="007657CC">
        <w:rPr>
          <w:rStyle w:val="StyleUnderline"/>
          <w:highlight w:val="cyan"/>
        </w:rPr>
        <w:t xml:space="preserve">It would be </w:t>
      </w:r>
      <w:r w:rsidRPr="007657CC">
        <w:rPr>
          <w:rStyle w:val="Emphasis"/>
          <w:highlight w:val="cyan"/>
        </w:rPr>
        <w:t>easy</w:t>
      </w:r>
      <w:r w:rsidRPr="007657CC">
        <w:rPr>
          <w:rStyle w:val="StyleUnderline"/>
          <w:highlight w:val="cyan"/>
        </w:rPr>
        <w:t xml:space="preserve"> to see</w:t>
      </w:r>
      <w:r w:rsidRPr="007657CC">
        <w:rPr>
          <w:sz w:val="16"/>
        </w:rPr>
        <w:t xml:space="preserve"> in all this </w:t>
      </w:r>
      <w:r w:rsidRPr="007657CC">
        <w:rPr>
          <w:rStyle w:val="Emphasis"/>
        </w:rPr>
        <w:t xml:space="preserve">powerful </w:t>
      </w:r>
      <w:r w:rsidRPr="007657CC">
        <w:rPr>
          <w:rStyle w:val="Emphasis"/>
          <w:highlight w:val="cyan"/>
        </w:rPr>
        <w:t>evidence</w:t>
      </w:r>
      <w:r w:rsidRPr="007657CC">
        <w:rPr>
          <w:rStyle w:val="StyleUnderline"/>
          <w:highlight w:val="cyan"/>
        </w:rPr>
        <w:t xml:space="preserve"> that racism is</w:t>
      </w:r>
      <w:r w:rsidRPr="007657CC">
        <w:rPr>
          <w:rStyle w:val="StyleUnderline"/>
        </w:rPr>
        <w:t xml:space="preserve"> a </w:t>
      </w:r>
      <w:r w:rsidRPr="007657CC">
        <w:rPr>
          <w:rStyle w:val="Emphasis"/>
          <w:highlight w:val="cyan"/>
        </w:rPr>
        <w:t>permanent</w:t>
      </w:r>
      <w:r w:rsidRPr="007657CC">
        <w:rPr>
          <w:rStyle w:val="Emphasis"/>
        </w:rPr>
        <w:t xml:space="preserve"> fixture</w:t>
      </w:r>
      <w:r w:rsidRPr="007657CC">
        <w:rPr>
          <w:sz w:val="16"/>
        </w:rPr>
        <w:t xml:space="preserve"> in America’s social fabric </w:t>
      </w:r>
      <w:r w:rsidRPr="007657CC">
        <w:rPr>
          <w:rStyle w:val="StyleUnderline"/>
          <w:highlight w:val="cyan"/>
        </w:rPr>
        <w:t>and</w:t>
      </w:r>
      <w:r w:rsidRPr="007657CC">
        <w:rPr>
          <w:sz w:val="16"/>
        </w:rPr>
        <w:t xml:space="preserve"> even, perhaps, an </w:t>
      </w:r>
      <w:r w:rsidRPr="007657CC">
        <w:rPr>
          <w:rStyle w:val="Emphasis"/>
          <w:highlight w:val="cyan"/>
        </w:rPr>
        <w:t>inevitable</w:t>
      </w:r>
      <w:r w:rsidRPr="007657CC">
        <w:rPr>
          <w:sz w:val="16"/>
        </w:rPr>
        <w:t xml:space="preserve"> aspect of human nature. Indeed, the mere act of labeling others according to their age, gender, or race is a reflexive habit of the human mind. Social categories, like race, impact our thinking quickly, often outside of our awareness. Extensive research has found that these implicit racial biases—negative thoughts and feelings about people from other races—are automatic, pervasive, and difficult to suppress. </w:t>
      </w:r>
      <w:r w:rsidRPr="007657CC">
        <w:rPr>
          <w:rStyle w:val="Emphasis"/>
          <w:highlight w:val="cyan"/>
        </w:rPr>
        <w:t>Neuroscientists</w:t>
      </w:r>
      <w:r w:rsidRPr="007657CC">
        <w:rPr>
          <w:rStyle w:val="StyleUnderline"/>
        </w:rPr>
        <w:t xml:space="preserve"> have also </w:t>
      </w:r>
      <w:r w:rsidRPr="007657CC">
        <w:rPr>
          <w:rStyle w:val="StyleUnderline"/>
          <w:highlight w:val="cyan"/>
        </w:rPr>
        <w:t xml:space="preserve">explored </w:t>
      </w:r>
      <w:r w:rsidRPr="007657CC">
        <w:rPr>
          <w:rStyle w:val="Emphasis"/>
        </w:rPr>
        <w:t xml:space="preserve">racial </w:t>
      </w:r>
      <w:r w:rsidRPr="007657CC">
        <w:rPr>
          <w:rStyle w:val="Emphasis"/>
          <w:highlight w:val="cyan"/>
        </w:rPr>
        <w:t>prejudice</w:t>
      </w:r>
      <w:r w:rsidRPr="007657CC">
        <w:rPr>
          <w:rStyle w:val="StyleUnderline"/>
          <w:highlight w:val="cyan"/>
        </w:rPr>
        <w:t xml:space="preserve"> by exposing people to</w:t>
      </w:r>
      <w:r w:rsidRPr="007657CC">
        <w:rPr>
          <w:sz w:val="16"/>
        </w:rPr>
        <w:t xml:space="preserve"> images of faces while scanning their brains in </w:t>
      </w:r>
      <w:r w:rsidRPr="007657CC">
        <w:rPr>
          <w:rStyle w:val="Emphasis"/>
          <w:highlight w:val="cyan"/>
        </w:rPr>
        <w:t>fMRI</w:t>
      </w:r>
      <w:r w:rsidRPr="007657CC">
        <w:rPr>
          <w:rStyle w:val="Emphasis"/>
        </w:rPr>
        <w:t xml:space="preserve"> machines</w:t>
      </w:r>
      <w:r w:rsidRPr="007657CC">
        <w:rPr>
          <w:sz w:val="16"/>
        </w:rPr>
        <w:t>. Early studies found that when people viewed faces of another race, the amount of activity in the amygdala—a small brain structure associated with experiencing emotions, including fear—was associated with individual differences on implicit measures of racial bias. This work has led many to conclude that racial biases might be part of a primitive—and possibly hard-wired—neural fear response to racial out-groups.</w:t>
      </w:r>
    </w:p>
    <w:p w14:paraId="7A345458" w14:textId="77777777" w:rsidR="00723D7C" w:rsidRPr="007657CC" w:rsidRDefault="00723D7C" w:rsidP="00723D7C">
      <w:pPr>
        <w:rPr>
          <w:sz w:val="16"/>
          <w:szCs w:val="16"/>
        </w:rPr>
      </w:pPr>
      <w:r w:rsidRPr="007657CC">
        <w:rPr>
          <w:sz w:val="16"/>
          <w:szCs w:val="16"/>
        </w:rPr>
        <w:t xml:space="preserve">There is little question that categories such as race, gender, and age play a major role in shaping the biases and stereotypes that people bring to bear in their judgments of others. However, research has shown that how people categorize themselves may be just as fundamental to understanding prejudice as how they categorize others.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findings highlight the remarkable ease with which humans form coalitions. </w:t>
      </w:r>
    </w:p>
    <w:p w14:paraId="4494AB7B" w14:textId="77777777" w:rsidR="00723D7C" w:rsidRPr="007657CC" w:rsidRDefault="00723D7C" w:rsidP="00723D7C">
      <w:pPr>
        <w:rPr>
          <w:sz w:val="16"/>
        </w:rPr>
      </w:pPr>
      <w:r w:rsidRPr="007657CC">
        <w:rPr>
          <w:sz w:val="16"/>
        </w:rPr>
        <w:t xml:space="preserve">Recent </w:t>
      </w:r>
      <w:r w:rsidRPr="007657CC">
        <w:rPr>
          <w:rStyle w:val="Emphasis"/>
          <w:highlight w:val="cyan"/>
        </w:rPr>
        <w:t>research confirms</w:t>
      </w:r>
      <w:r w:rsidRPr="007657CC">
        <w:rPr>
          <w:sz w:val="16"/>
        </w:rPr>
        <w:t xml:space="preserve"> that </w:t>
      </w:r>
      <w:r w:rsidRPr="007657CC">
        <w:rPr>
          <w:rStyle w:val="Emphasis"/>
          <w:highlight w:val="cyan"/>
        </w:rPr>
        <w:t>coalition</w:t>
      </w:r>
      <w:r w:rsidRPr="007657CC">
        <w:rPr>
          <w:rStyle w:val="Emphasis"/>
        </w:rPr>
        <w:t>-based preference</w:t>
      </w:r>
      <w:r w:rsidRPr="007657CC">
        <w:rPr>
          <w:rStyle w:val="Emphasis"/>
          <w:highlight w:val="cyan"/>
        </w:rPr>
        <w:t>s</w:t>
      </w:r>
      <w:r w:rsidRPr="007657CC">
        <w:rPr>
          <w:rStyle w:val="StyleUnderline"/>
          <w:highlight w:val="cyan"/>
        </w:rPr>
        <w:t xml:space="preserve"> trump </w:t>
      </w:r>
      <w:r w:rsidRPr="007657CC">
        <w:rPr>
          <w:rStyle w:val="Emphasis"/>
          <w:highlight w:val="cyan"/>
        </w:rPr>
        <w:t>race</w:t>
      </w:r>
      <w:r w:rsidRPr="007657CC">
        <w:rPr>
          <w:rStyle w:val="Emphasis"/>
        </w:rPr>
        <w:t>-based preferences</w:t>
      </w:r>
      <w:r w:rsidRPr="007657CC">
        <w:rPr>
          <w:sz w:val="16"/>
        </w:rPr>
        <w:t xml:space="preserve">. For example, both </w:t>
      </w:r>
      <w:r w:rsidRPr="007657CC">
        <w:rPr>
          <w:rStyle w:val="Emphasis"/>
          <w:highlight w:val="cyan"/>
        </w:rPr>
        <w:t>Democrats and Republicans</w:t>
      </w:r>
      <w:r w:rsidRPr="007657CC">
        <w:rPr>
          <w:rStyle w:val="StyleUnderline"/>
          <w:highlight w:val="cyan"/>
        </w:rPr>
        <w:t xml:space="preserve"> favor</w:t>
      </w:r>
      <w:r w:rsidRPr="007657CC">
        <w:rPr>
          <w:sz w:val="16"/>
        </w:rPr>
        <w:t xml:space="preserve"> the resumes of those affiliated with </w:t>
      </w:r>
      <w:r w:rsidRPr="007657CC">
        <w:rPr>
          <w:rStyle w:val="StyleUnderline"/>
          <w:highlight w:val="cyan"/>
        </w:rPr>
        <w:t xml:space="preserve">their </w:t>
      </w:r>
      <w:r w:rsidRPr="007657CC">
        <w:rPr>
          <w:rStyle w:val="Emphasis"/>
        </w:rPr>
        <w:t xml:space="preserve">political </w:t>
      </w:r>
      <w:r w:rsidRPr="007657CC">
        <w:rPr>
          <w:rStyle w:val="Emphasis"/>
          <w:highlight w:val="cyan"/>
        </w:rPr>
        <w:t>party</w:t>
      </w:r>
      <w:r w:rsidRPr="007657CC">
        <w:rPr>
          <w:sz w:val="16"/>
        </w:rPr>
        <w:t xml:space="preserve"> </w:t>
      </w:r>
      <w:r w:rsidRPr="007657CC">
        <w:rPr>
          <w:rStyle w:val="StyleUnderline"/>
        </w:rPr>
        <w:t xml:space="preserve">much </w:t>
      </w:r>
      <w:r w:rsidRPr="007657CC">
        <w:rPr>
          <w:rStyle w:val="StyleUnderline"/>
          <w:highlight w:val="cyan"/>
        </w:rPr>
        <w:t>more than</w:t>
      </w:r>
      <w:r w:rsidRPr="007657CC">
        <w:rPr>
          <w:rStyle w:val="StyleUnderline"/>
        </w:rPr>
        <w:t xml:space="preserve"> they favor</w:t>
      </w:r>
      <w:r w:rsidRPr="007657CC">
        <w:rPr>
          <w:sz w:val="16"/>
        </w:rPr>
        <w:t xml:space="preserve"> those who share </w:t>
      </w:r>
      <w:r w:rsidRPr="007657CC">
        <w:rPr>
          <w:rStyle w:val="Emphasis"/>
        </w:rPr>
        <w:t xml:space="preserve">their </w:t>
      </w:r>
      <w:r w:rsidRPr="007657CC">
        <w:rPr>
          <w:rStyle w:val="Emphasis"/>
          <w:highlight w:val="cyan"/>
        </w:rPr>
        <w:t>race</w:t>
      </w:r>
      <w:r w:rsidRPr="007657CC">
        <w:rPr>
          <w:sz w:val="16"/>
        </w:rPr>
        <w:t xml:space="preserve">. These coalition-based preferences remain powerful even in the absence of the animosity present in electoral politics. Our research has shown that the simple act of placing people on a mixed-race team can diminish their automatic racial bias. In a series of experiments, White participants who were randomly placed on a mixed-race team—the Tigers or Lions—showed little evidence of implicit racial bias. </w:t>
      </w:r>
      <w:r w:rsidRPr="007657CC">
        <w:rPr>
          <w:rStyle w:val="Emphasis"/>
        </w:rPr>
        <w:t xml:space="preserve">Merely </w:t>
      </w:r>
      <w:r w:rsidRPr="007657CC">
        <w:rPr>
          <w:rStyle w:val="Emphasis"/>
          <w:highlight w:val="cyan"/>
        </w:rPr>
        <w:t>belonging</w:t>
      </w:r>
      <w:r w:rsidRPr="007657CC">
        <w:rPr>
          <w:rStyle w:val="StyleUnderline"/>
          <w:highlight w:val="cyan"/>
        </w:rPr>
        <w:t xml:space="preserve"> to a </w:t>
      </w:r>
      <w:r w:rsidRPr="007657CC">
        <w:rPr>
          <w:rStyle w:val="Emphasis"/>
          <w:highlight w:val="cyan"/>
        </w:rPr>
        <w:t>mixed-race team</w:t>
      </w:r>
      <w:r w:rsidRPr="007657CC">
        <w:rPr>
          <w:rStyle w:val="StyleUnderline"/>
          <w:highlight w:val="cyan"/>
        </w:rPr>
        <w:t xml:space="preserve"> trigged </w:t>
      </w:r>
      <w:r w:rsidRPr="007657CC">
        <w:rPr>
          <w:rStyle w:val="Emphasis"/>
          <w:highlight w:val="cyan"/>
        </w:rPr>
        <w:t xml:space="preserve">positive </w:t>
      </w:r>
      <w:r w:rsidRPr="007657CC">
        <w:rPr>
          <w:rStyle w:val="Emphasis"/>
        </w:rPr>
        <w:t xml:space="preserve">automatic </w:t>
      </w:r>
      <w:r w:rsidRPr="007657CC">
        <w:rPr>
          <w:rStyle w:val="Emphasis"/>
          <w:highlight w:val="cyan"/>
        </w:rPr>
        <w:t>associations</w:t>
      </w:r>
      <w:r w:rsidRPr="007657CC">
        <w:rPr>
          <w:sz w:val="16"/>
        </w:rPr>
        <w:t xml:space="preserve"> with all of the members of their own group, irrespective of race. Being a part of one of these seemingly trivial mixed-race groups produced similar effects on brain activity—</w:t>
      </w:r>
      <w:r w:rsidRPr="007657CC">
        <w:rPr>
          <w:rStyle w:val="StyleUnderline"/>
          <w:highlight w:val="cyan"/>
        </w:rPr>
        <w:t xml:space="preserve">the </w:t>
      </w:r>
      <w:r w:rsidRPr="007657CC">
        <w:rPr>
          <w:rStyle w:val="Emphasis"/>
          <w:highlight w:val="cyan"/>
        </w:rPr>
        <w:t>amygdala</w:t>
      </w:r>
      <w:r w:rsidRPr="007657CC">
        <w:rPr>
          <w:rStyle w:val="StyleUnderline"/>
          <w:highlight w:val="cyan"/>
        </w:rPr>
        <w:t xml:space="preserve"> responded to </w:t>
      </w:r>
      <w:r w:rsidRPr="007657CC">
        <w:rPr>
          <w:rStyle w:val="Emphasis"/>
          <w:highlight w:val="cyan"/>
        </w:rPr>
        <w:t>team</w:t>
      </w:r>
      <w:r w:rsidRPr="007657CC">
        <w:rPr>
          <w:rStyle w:val="Emphasis"/>
        </w:rPr>
        <w:t xml:space="preserve"> membership</w:t>
      </w:r>
      <w:r w:rsidRPr="007657CC">
        <w:rPr>
          <w:rStyle w:val="StyleUnderline"/>
          <w:highlight w:val="cyan"/>
        </w:rPr>
        <w:t xml:space="preserve"> rather than </w:t>
      </w:r>
      <w:r w:rsidRPr="007657CC">
        <w:rPr>
          <w:rStyle w:val="Emphasis"/>
          <w:highlight w:val="cyan"/>
        </w:rPr>
        <w:t>race</w:t>
      </w:r>
      <w:r w:rsidRPr="007657CC">
        <w:rPr>
          <w:sz w:val="16"/>
        </w:rPr>
        <w:t xml:space="preserve">. Taken together, these studies indicate that momentary changes in group membership can override the influence of race on the way we see, think about, and feel toward people who are different from ourselves. </w:t>
      </w:r>
    </w:p>
    <w:p w14:paraId="16836846" w14:textId="77777777" w:rsidR="00723D7C" w:rsidRPr="007657CC" w:rsidRDefault="00723D7C" w:rsidP="00723D7C">
      <w:pPr>
        <w:rPr>
          <w:sz w:val="16"/>
          <w:szCs w:val="16"/>
        </w:rPr>
      </w:pPr>
      <w:r w:rsidRPr="007657CC">
        <w:rPr>
          <w:sz w:val="16"/>
          <w:szCs w:val="16"/>
        </w:rPr>
        <w:t xml:space="preserve">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w:t>
      </w:r>
    </w:p>
    <w:p w14:paraId="4A44100F" w14:textId="77777777" w:rsidR="00723D7C" w:rsidRPr="007657CC" w:rsidRDefault="00723D7C" w:rsidP="00723D7C">
      <w:pPr>
        <w:rPr>
          <w:sz w:val="16"/>
          <w:szCs w:val="16"/>
        </w:rPr>
      </w:pPr>
      <w:r w:rsidRPr="007657CC">
        <w:rPr>
          <w:sz w:val="16"/>
          <w:szCs w:val="16"/>
        </w:rPr>
        <w:t>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w:t>
      </w:r>
    </w:p>
    <w:p w14:paraId="3028E5FE" w14:textId="77777777" w:rsidR="00723D7C" w:rsidRPr="007657CC" w:rsidRDefault="00723D7C" w:rsidP="00723D7C">
      <w:pPr>
        <w:rPr>
          <w:sz w:val="16"/>
        </w:rPr>
      </w:pPr>
      <w:r w:rsidRPr="007657CC">
        <w:rPr>
          <w:sz w:val="16"/>
        </w:rPr>
        <w:t xml:space="preserve">Just as a particular person’s group membership can be flexible, so too are the relations between groups. Groups that have previously had cordial relations may become rivals (and vice versa). Indeed, </w:t>
      </w:r>
      <w:r w:rsidRPr="007657CC">
        <w:rPr>
          <w:rStyle w:val="Emphasis"/>
          <w:highlight w:val="cyan"/>
        </w:rPr>
        <w:t>psychological</w:t>
      </w:r>
      <w:r w:rsidRPr="007657CC">
        <w:rPr>
          <w:rStyle w:val="Emphasis"/>
        </w:rPr>
        <w:t xml:space="preserve"> and biological</w:t>
      </w:r>
      <w:r w:rsidRPr="007657CC">
        <w:rPr>
          <w:rStyle w:val="StyleUnderline"/>
          <w:highlight w:val="cyan"/>
        </w:rPr>
        <w:t xml:space="preserve"> responses to </w:t>
      </w:r>
      <w:r w:rsidRPr="007657CC">
        <w:rPr>
          <w:rStyle w:val="Emphasis"/>
          <w:highlight w:val="cyan"/>
        </w:rPr>
        <w:t>out-group</w:t>
      </w:r>
      <w:r w:rsidRPr="007657CC">
        <w:rPr>
          <w:rStyle w:val="StyleUnderline"/>
          <w:highlight w:val="cyan"/>
        </w:rPr>
        <w:t xml:space="preserve"> members</w:t>
      </w:r>
      <w:r w:rsidRPr="007657CC">
        <w:rPr>
          <w:sz w:val="16"/>
          <w:highlight w:val="cyan"/>
        </w:rPr>
        <w:t xml:space="preserve"> </w:t>
      </w:r>
      <w:r w:rsidRPr="007657CC">
        <w:rPr>
          <w:sz w:val="16"/>
        </w:rPr>
        <w:t xml:space="preserve">can </w:t>
      </w:r>
      <w:r w:rsidRPr="007657CC">
        <w:rPr>
          <w:rStyle w:val="Emphasis"/>
          <w:highlight w:val="cyan"/>
        </w:rPr>
        <w:t>change</w:t>
      </w:r>
      <w:r w:rsidRPr="007657CC">
        <w:rPr>
          <w:sz w:val="16"/>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w:t>
      </w:r>
    </w:p>
    <w:p w14:paraId="2C0C133F" w14:textId="77777777" w:rsidR="00723D7C" w:rsidRPr="007657CC" w:rsidRDefault="00723D7C" w:rsidP="00723D7C">
      <w:pPr>
        <w:rPr>
          <w:sz w:val="16"/>
        </w:rPr>
      </w:pPr>
      <w:r w:rsidRPr="007657CC">
        <w:rPr>
          <w:sz w:val="16"/>
        </w:rPr>
        <w:t xml:space="preserve">Thus, not all out-groups are treated the same: some elicit indifference whereas others become targets of antipathy. Stereotypically threatening groups are especially likely to be targeted with violence, but those </w:t>
      </w:r>
      <w:r w:rsidRPr="007657CC">
        <w:rPr>
          <w:rStyle w:val="Emphasis"/>
          <w:highlight w:val="cyan"/>
        </w:rPr>
        <w:t>stereotypes</w:t>
      </w:r>
      <w:r w:rsidRPr="007657CC">
        <w:rPr>
          <w:rStyle w:val="StyleUnderline"/>
          <w:highlight w:val="cyan"/>
        </w:rPr>
        <w:t xml:space="preserve"> can be </w:t>
      </w:r>
      <w:r w:rsidRPr="007657CC">
        <w:rPr>
          <w:rStyle w:val="Emphasis"/>
          <w:highlight w:val="cyan"/>
        </w:rPr>
        <w:t>tempered</w:t>
      </w:r>
      <w:r w:rsidRPr="007657CC">
        <w:rPr>
          <w:rStyle w:val="StyleUnderline"/>
          <w:highlight w:val="cyan"/>
        </w:rPr>
        <w:t xml:space="preserve"> with</w:t>
      </w:r>
      <w:r w:rsidRPr="007657CC">
        <w:rPr>
          <w:sz w:val="16"/>
          <w:highlight w:val="cyan"/>
        </w:rPr>
        <w:t xml:space="preserve"> </w:t>
      </w:r>
      <w:r w:rsidRPr="007657CC">
        <w:rPr>
          <w:sz w:val="16"/>
        </w:rPr>
        <w:t xml:space="preserve">other </w:t>
      </w:r>
      <w:r w:rsidRPr="007657CC">
        <w:rPr>
          <w:rStyle w:val="Emphasis"/>
          <w:highlight w:val="cyan"/>
        </w:rPr>
        <w:t>info</w:t>
      </w:r>
      <w:r w:rsidRPr="007657CC">
        <w:rPr>
          <w:rStyle w:val="Emphasis"/>
        </w:rPr>
        <w:t>rmation</w:t>
      </w:r>
      <w:r w:rsidRPr="007657CC">
        <w:rPr>
          <w:rStyle w:val="StyleUnderline"/>
          <w:highlight w:val="cyan"/>
        </w:rPr>
        <w:t>. If</w:t>
      </w:r>
      <w:r w:rsidRPr="007657CC">
        <w:rPr>
          <w:sz w:val="16"/>
        </w:rPr>
        <w:t xml:space="preserve"> perceptions of intergroup relations can be changed, </w:t>
      </w:r>
      <w:r w:rsidRPr="007657CC">
        <w:rPr>
          <w:rStyle w:val="StyleUnderline"/>
          <w:highlight w:val="cyan"/>
        </w:rPr>
        <w:t>individuals</w:t>
      </w:r>
      <w:r w:rsidRPr="007657CC">
        <w:rPr>
          <w:rStyle w:val="StyleUnderline"/>
        </w:rPr>
        <w:t xml:space="preserve"> may </w:t>
      </w:r>
      <w:r w:rsidRPr="007657CC">
        <w:rPr>
          <w:rStyle w:val="Emphasis"/>
          <w:highlight w:val="cyan"/>
        </w:rPr>
        <w:t>overcome hostility</w:t>
      </w:r>
      <w:r w:rsidRPr="007657CC">
        <w:rPr>
          <w:rStyle w:val="StyleUnderline"/>
        </w:rPr>
        <w:t xml:space="preserve"> toward perceived foes </w:t>
      </w:r>
      <w:r w:rsidRPr="007657CC">
        <w:rPr>
          <w:rStyle w:val="StyleUnderline"/>
          <w:highlight w:val="cyan"/>
        </w:rPr>
        <w:t>and become</w:t>
      </w:r>
      <w:r w:rsidRPr="007657CC">
        <w:rPr>
          <w:rStyle w:val="StyleUnderline"/>
        </w:rPr>
        <w:t xml:space="preserve"> </w:t>
      </w:r>
      <w:r w:rsidRPr="007657CC">
        <w:rPr>
          <w:rStyle w:val="Emphasis"/>
        </w:rPr>
        <w:t xml:space="preserve">more </w:t>
      </w:r>
      <w:r w:rsidRPr="007657CC">
        <w:rPr>
          <w:rStyle w:val="Emphasis"/>
          <w:highlight w:val="cyan"/>
        </w:rPr>
        <w:t>responsive</w:t>
      </w:r>
      <w:r w:rsidRPr="007657CC">
        <w:rPr>
          <w:sz w:val="16"/>
        </w:rPr>
        <w:t xml:space="preserve"> to one another’s grievances. </w:t>
      </w:r>
    </w:p>
    <w:p w14:paraId="664B26C9" w14:textId="77777777" w:rsidR="00723D7C" w:rsidRPr="007657CC" w:rsidRDefault="00723D7C" w:rsidP="00723D7C">
      <w:pPr>
        <w:rPr>
          <w:sz w:val="16"/>
        </w:rPr>
      </w:pPr>
      <w:r w:rsidRPr="007657CC">
        <w:rPr>
          <w:rStyle w:val="StyleUnderline"/>
        </w:rPr>
        <w:t xml:space="preserve">The </w:t>
      </w:r>
      <w:r w:rsidRPr="007657CC">
        <w:rPr>
          <w:rStyle w:val="Emphasis"/>
          <w:highlight w:val="cyan"/>
        </w:rPr>
        <w:t>flexible nature</w:t>
      </w:r>
      <w:r w:rsidRPr="007657CC">
        <w:rPr>
          <w:sz w:val="16"/>
        </w:rPr>
        <w:t xml:space="preserve"> of both group membership and intergroup relations </w:t>
      </w:r>
      <w:r w:rsidRPr="007657CC">
        <w:rPr>
          <w:rStyle w:val="StyleUnderline"/>
          <w:highlight w:val="cyan"/>
        </w:rPr>
        <w:t xml:space="preserve">offers </w:t>
      </w:r>
      <w:r w:rsidRPr="007657CC">
        <w:rPr>
          <w:rStyle w:val="Emphasis"/>
          <w:highlight w:val="cyan"/>
        </w:rPr>
        <w:t>reason</w:t>
      </w:r>
      <w:r w:rsidRPr="007657CC">
        <w:rPr>
          <w:rStyle w:val="StyleUnderline"/>
          <w:highlight w:val="cyan"/>
        </w:rPr>
        <w:t xml:space="preserve"> to be</w:t>
      </w:r>
      <w:r w:rsidRPr="007657CC">
        <w:rPr>
          <w:rStyle w:val="StyleUnderline"/>
        </w:rPr>
        <w:t xml:space="preserve"> cautiously </w:t>
      </w:r>
      <w:r w:rsidRPr="007657CC">
        <w:rPr>
          <w:rStyle w:val="Emphasis"/>
          <w:highlight w:val="cyan"/>
        </w:rPr>
        <w:t>optimistic</w:t>
      </w:r>
      <w:r w:rsidRPr="007657CC">
        <w:rPr>
          <w:rStyle w:val="StyleUnderline"/>
          <w:highlight w:val="cyan"/>
        </w:rPr>
        <w:t xml:space="preserve"> about</w:t>
      </w:r>
      <w:r w:rsidRPr="007657CC">
        <w:rPr>
          <w:sz w:val="16"/>
          <w:highlight w:val="cyan"/>
        </w:rPr>
        <w:t xml:space="preserve"> </w:t>
      </w:r>
      <w:r w:rsidRPr="007657CC">
        <w:rPr>
          <w:sz w:val="16"/>
        </w:rPr>
        <w:t xml:space="preserve">the potential for greater </w:t>
      </w:r>
      <w:r w:rsidRPr="007657CC">
        <w:rPr>
          <w:rStyle w:val="Emphasis"/>
          <w:highlight w:val="cyan"/>
        </w:rPr>
        <w:t>coop</w:t>
      </w:r>
      <w:r w:rsidRPr="007657CC">
        <w:rPr>
          <w:rStyle w:val="Emphasis"/>
        </w:rPr>
        <w:t>eration</w:t>
      </w:r>
      <w:r w:rsidRPr="007657CC">
        <w:rPr>
          <w:sz w:val="16"/>
        </w:rPr>
        <w:t xml:space="preserve"> among groups in conflict (be they black versus white or citizens versus police). One strategy is to bring multiple groups together around a common goal.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7657CC">
        <w:rPr>
          <w:rStyle w:val="StyleUnderline"/>
          <w:highlight w:val="cyan"/>
        </w:rPr>
        <w:t>creating</w:t>
      </w:r>
      <w:r w:rsidRPr="007657CC">
        <w:rPr>
          <w:sz w:val="16"/>
          <w:highlight w:val="cyan"/>
        </w:rPr>
        <w:t xml:space="preserve"> </w:t>
      </w:r>
      <w:r w:rsidRPr="007657CC">
        <w:rPr>
          <w:sz w:val="16"/>
        </w:rPr>
        <w:t xml:space="preserve">a sense of </w:t>
      </w:r>
      <w:r w:rsidRPr="007657CC">
        <w:rPr>
          <w:rStyle w:val="StyleUnderline"/>
          <w:highlight w:val="cyan"/>
        </w:rPr>
        <w:t>cohesion</w:t>
      </w:r>
      <w:r w:rsidRPr="007657CC">
        <w:rPr>
          <w:rStyle w:val="StyleUnderline"/>
        </w:rPr>
        <w:t xml:space="preserve"> between two competitive groups </w:t>
      </w:r>
      <w:r w:rsidRPr="007657CC">
        <w:rPr>
          <w:rStyle w:val="StyleUnderline"/>
          <w:highlight w:val="cyan"/>
        </w:rPr>
        <w:t xml:space="preserve">can </w:t>
      </w:r>
      <w:r w:rsidRPr="007657CC">
        <w:rPr>
          <w:rStyle w:val="Emphasis"/>
          <w:highlight w:val="cyan"/>
        </w:rPr>
        <w:t>increase empathy</w:t>
      </w:r>
      <w:r w:rsidRPr="007657CC">
        <w:rPr>
          <w:sz w:val="16"/>
        </w:rPr>
        <w:t xml:space="preserve"> for the suffering of our rivals. These sorts of strategies can </w:t>
      </w:r>
      <w:r w:rsidRPr="007657CC">
        <w:rPr>
          <w:rStyle w:val="StyleUnderline"/>
        </w:rPr>
        <w:t xml:space="preserve">help </w:t>
      </w:r>
      <w:r w:rsidRPr="007657CC">
        <w:rPr>
          <w:rStyle w:val="Emphasis"/>
          <w:highlight w:val="cyan"/>
        </w:rPr>
        <w:t>reduce aggression</w:t>
      </w:r>
      <w:r w:rsidRPr="007657CC">
        <w:rPr>
          <w:sz w:val="16"/>
        </w:rPr>
        <w:t xml:space="preserve"> toward hostile out-groups, </w:t>
      </w:r>
      <w:r w:rsidRPr="007657CC">
        <w:rPr>
          <w:rStyle w:val="StyleUnderline"/>
          <w:highlight w:val="cyan"/>
        </w:rPr>
        <w:t xml:space="preserve">which is </w:t>
      </w:r>
      <w:r w:rsidRPr="007657CC">
        <w:rPr>
          <w:rStyle w:val="Emphasis"/>
          <w:highlight w:val="cyan"/>
        </w:rPr>
        <w:t>critical</w:t>
      </w:r>
      <w:r w:rsidRPr="007657CC">
        <w:rPr>
          <w:rStyle w:val="StyleUnderline"/>
          <w:highlight w:val="cyan"/>
        </w:rPr>
        <w:t xml:space="preserve"> for</w:t>
      </w:r>
      <w:r w:rsidRPr="007657CC">
        <w:rPr>
          <w:rStyle w:val="StyleUnderline"/>
        </w:rPr>
        <w:t xml:space="preserve"> creating more opportunities for </w:t>
      </w:r>
      <w:r w:rsidRPr="007657CC">
        <w:rPr>
          <w:rStyle w:val="Emphasis"/>
        </w:rPr>
        <w:t xml:space="preserve">constructive </w:t>
      </w:r>
      <w:r w:rsidRPr="007657CC">
        <w:rPr>
          <w:rStyle w:val="Emphasis"/>
          <w:highlight w:val="cyan"/>
        </w:rPr>
        <w:t>dialogue</w:t>
      </w:r>
      <w:r w:rsidRPr="007657CC">
        <w:rPr>
          <w:rStyle w:val="StyleUnderline"/>
          <w:highlight w:val="cyan"/>
        </w:rPr>
        <w:t xml:space="preserve"> addressing</w:t>
      </w:r>
      <w:r w:rsidRPr="007657CC">
        <w:rPr>
          <w:rStyle w:val="StyleUnderline"/>
        </w:rPr>
        <w:t xml:space="preserve"> greater </w:t>
      </w:r>
      <w:r w:rsidRPr="007657CC">
        <w:rPr>
          <w:rStyle w:val="Emphasis"/>
        </w:rPr>
        <w:t xml:space="preserve">social </w:t>
      </w:r>
      <w:r w:rsidRPr="007657CC">
        <w:rPr>
          <w:rStyle w:val="Emphasis"/>
          <w:highlight w:val="cyan"/>
        </w:rPr>
        <w:t>injustices</w:t>
      </w:r>
      <w:r w:rsidRPr="007657CC">
        <w:rPr>
          <w:sz w:val="16"/>
        </w:rPr>
        <w:t xml:space="preserve">. </w:t>
      </w:r>
    </w:p>
    <w:p w14:paraId="6C1BD11F" w14:textId="77777777" w:rsidR="00723D7C" w:rsidRPr="007657CC" w:rsidRDefault="00723D7C" w:rsidP="00723D7C">
      <w:pPr>
        <w:rPr>
          <w:sz w:val="16"/>
          <w:szCs w:val="16"/>
        </w:rPr>
      </w:pPr>
      <w:r w:rsidRPr="007657CC">
        <w:rPr>
          <w:sz w:val="16"/>
          <w:szCs w:val="16"/>
        </w:rPr>
        <w:t>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w:t>
      </w:r>
    </w:p>
    <w:p w14:paraId="023285E1" w14:textId="77777777" w:rsidR="00723D7C" w:rsidRPr="007657CC" w:rsidRDefault="00723D7C" w:rsidP="00723D7C">
      <w:pPr>
        <w:rPr>
          <w:sz w:val="16"/>
          <w:szCs w:val="16"/>
        </w:rPr>
      </w:pPr>
      <w:r w:rsidRPr="007657CC">
        <w:rPr>
          <w:sz w:val="16"/>
          <w:szCs w:val="16"/>
        </w:rPr>
        <w:t>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w:t>
      </w:r>
    </w:p>
    <w:p w14:paraId="6746C6B4" w14:textId="77777777" w:rsidR="00723D7C" w:rsidRPr="007657CC" w:rsidRDefault="00723D7C" w:rsidP="00723D7C">
      <w:pPr>
        <w:rPr>
          <w:sz w:val="16"/>
          <w:szCs w:val="16"/>
        </w:rPr>
      </w:pPr>
      <w:r w:rsidRPr="007657CC">
        <w:rPr>
          <w:sz w:val="16"/>
          <w:szCs w:val="16"/>
        </w:rPr>
        <w:t xml:space="preserve"> Even in cases where it isn’t possible to create a common identity among groups in conflict, it may be possible to blur the boundaries between groups.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w:t>
      </w:r>
    </w:p>
    <w:p w14:paraId="2141C98D" w14:textId="77777777" w:rsidR="00723D7C" w:rsidRPr="007657CC" w:rsidRDefault="00723D7C" w:rsidP="00723D7C">
      <w:pPr>
        <w:rPr>
          <w:sz w:val="16"/>
          <w:szCs w:val="16"/>
        </w:rPr>
      </w:pPr>
      <w:r w:rsidRPr="007657CC">
        <w:rPr>
          <w:sz w:val="16"/>
          <w:szCs w:val="16"/>
        </w:rPr>
        <w:t xml:space="preserve">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w:t>
      </w:r>
    </w:p>
    <w:p w14:paraId="73DDEEC0" w14:textId="77777777" w:rsidR="00723D7C" w:rsidRPr="007657CC" w:rsidRDefault="00723D7C" w:rsidP="00723D7C">
      <w:pPr>
        <w:rPr>
          <w:sz w:val="16"/>
        </w:rPr>
      </w:pPr>
      <w:r w:rsidRPr="007657CC">
        <w:rPr>
          <w:sz w:val="16"/>
        </w:rPr>
        <w:t xml:space="preserve">The president was saying that we, as a society, have a responsibility to reduce prejudice and discrimination. These recent findings from psychology and neuroscience indicate that we, as individuals, possess this capacity. Of course, this capacity is not sufficient to usher in racial equality or peace. Even when the level of prejudice against particular out-groups decreases, it does not imply that the level of institutional discrimination against these or other groups will necessarily improve. Ultimately, </w:t>
      </w:r>
      <w:r w:rsidRPr="007657CC">
        <w:rPr>
          <w:rStyle w:val="StyleUnderline"/>
          <w:highlight w:val="cyan"/>
        </w:rPr>
        <w:t xml:space="preserve">only </w:t>
      </w:r>
      <w:r w:rsidRPr="007657CC">
        <w:rPr>
          <w:rStyle w:val="Emphasis"/>
          <w:highlight w:val="cyan"/>
        </w:rPr>
        <w:t>collective</w:t>
      </w:r>
      <w:r w:rsidRPr="007657CC">
        <w:rPr>
          <w:rStyle w:val="Emphasis"/>
        </w:rPr>
        <w:t xml:space="preserve"> action</w:t>
      </w:r>
      <w:r w:rsidRPr="007657CC">
        <w:rPr>
          <w:rStyle w:val="StyleUnderline"/>
        </w:rPr>
        <w:t xml:space="preserve"> and </w:t>
      </w:r>
      <w:r w:rsidRPr="007657CC">
        <w:rPr>
          <w:rStyle w:val="Emphasis"/>
        </w:rPr>
        <w:t xml:space="preserve">institutional </w:t>
      </w:r>
      <w:r w:rsidRPr="007657CC">
        <w:rPr>
          <w:rStyle w:val="Emphasis"/>
          <w:highlight w:val="cyan"/>
        </w:rPr>
        <w:t>evolution</w:t>
      </w:r>
      <w:r w:rsidRPr="007657CC">
        <w:rPr>
          <w:rStyle w:val="StyleUnderline"/>
        </w:rPr>
        <w:t xml:space="preserve"> can </w:t>
      </w:r>
      <w:r w:rsidRPr="007657CC">
        <w:rPr>
          <w:rStyle w:val="StyleUnderline"/>
          <w:highlight w:val="cyan"/>
        </w:rPr>
        <w:t xml:space="preserve">address </w:t>
      </w:r>
      <w:r w:rsidRPr="007657CC">
        <w:rPr>
          <w:rStyle w:val="Emphasis"/>
        </w:rPr>
        <w:t xml:space="preserve">systemic </w:t>
      </w:r>
      <w:r w:rsidRPr="007657CC">
        <w:rPr>
          <w:rStyle w:val="Emphasis"/>
          <w:highlight w:val="cyan"/>
        </w:rPr>
        <w:t>racism</w:t>
      </w:r>
      <w:r w:rsidRPr="007657CC">
        <w:rPr>
          <w:sz w:val="16"/>
        </w:rPr>
        <w:t xml:space="preserve">. </w:t>
      </w:r>
      <w:r w:rsidRPr="007657CC">
        <w:rPr>
          <w:rStyle w:val="StyleUnderline"/>
        </w:rPr>
        <w:t xml:space="preserve">The </w:t>
      </w:r>
      <w:r w:rsidRPr="007657CC">
        <w:rPr>
          <w:rStyle w:val="StyleUnderline"/>
          <w:highlight w:val="cyan"/>
        </w:rPr>
        <w:t xml:space="preserve">science is </w:t>
      </w:r>
      <w:r w:rsidRPr="007657CC">
        <w:rPr>
          <w:rStyle w:val="Emphasis"/>
          <w:highlight w:val="cyan"/>
        </w:rPr>
        <w:t>clear</w:t>
      </w:r>
      <w:r w:rsidRPr="007657CC">
        <w:rPr>
          <w:sz w:val="16"/>
        </w:rPr>
        <w:t xml:space="preserve"> on one thing, though: individual bias and discrimination are changeable. </w:t>
      </w:r>
      <w:r w:rsidRPr="007657CC">
        <w:rPr>
          <w:rStyle w:val="Emphasis"/>
          <w:highlight w:val="cyan"/>
        </w:rPr>
        <w:t>Race</w:t>
      </w:r>
      <w:r w:rsidRPr="007657CC">
        <w:rPr>
          <w:rStyle w:val="Emphasis"/>
        </w:rPr>
        <w:t xml:space="preserve">-based </w:t>
      </w:r>
      <w:r w:rsidRPr="007657CC">
        <w:rPr>
          <w:rStyle w:val="Emphasis"/>
          <w:highlight w:val="cyan"/>
        </w:rPr>
        <w:t>prejudice</w:t>
      </w:r>
      <w:r w:rsidRPr="007657CC">
        <w:rPr>
          <w:rStyle w:val="StyleUnderline"/>
        </w:rPr>
        <w:t xml:space="preserve"> and discrimination</w:t>
      </w:r>
      <w:r w:rsidRPr="007657CC">
        <w:rPr>
          <w:sz w:val="16"/>
        </w:rPr>
        <w:t xml:space="preserve">, in particular, </w:t>
      </w:r>
      <w:r w:rsidRPr="007657CC">
        <w:rPr>
          <w:rStyle w:val="StyleUnderline"/>
          <w:highlight w:val="cyan"/>
        </w:rPr>
        <w:t>are</w:t>
      </w:r>
      <w:r w:rsidRPr="007657CC">
        <w:rPr>
          <w:rStyle w:val="StyleUnderline"/>
        </w:rPr>
        <w:t xml:space="preserve"> created and reinforced by</w:t>
      </w:r>
      <w:r w:rsidRPr="007657CC">
        <w:rPr>
          <w:sz w:val="16"/>
        </w:rPr>
        <w:t xml:space="preserve"> many </w:t>
      </w:r>
      <w:r w:rsidRPr="007657CC">
        <w:rPr>
          <w:rStyle w:val="StyleUnderline"/>
        </w:rPr>
        <w:t>social factors</w:t>
      </w:r>
      <w:r w:rsidRPr="007657CC">
        <w:rPr>
          <w:sz w:val="16"/>
        </w:rPr>
        <w:t xml:space="preserve">, </w:t>
      </w:r>
      <w:r w:rsidRPr="007657CC">
        <w:rPr>
          <w:rStyle w:val="StyleUnderline"/>
        </w:rPr>
        <w:t xml:space="preserve">but they are </w:t>
      </w:r>
      <w:r w:rsidRPr="007657CC">
        <w:rPr>
          <w:rStyle w:val="Emphasis"/>
          <w:highlight w:val="cyan"/>
        </w:rPr>
        <w:t>not inevitable</w:t>
      </w:r>
      <w:r w:rsidRPr="007657CC">
        <w:rPr>
          <w:rStyle w:val="StyleUnderline"/>
          <w:highlight w:val="cyan"/>
        </w:rPr>
        <w:t xml:space="preserve"> consequences of </w:t>
      </w:r>
      <w:r w:rsidRPr="007657CC">
        <w:rPr>
          <w:rStyle w:val="Emphasis"/>
        </w:rPr>
        <w:t xml:space="preserve">our </w:t>
      </w:r>
      <w:r w:rsidRPr="007657CC">
        <w:rPr>
          <w:rStyle w:val="Emphasis"/>
          <w:highlight w:val="cyan"/>
        </w:rPr>
        <w:t>biology</w:t>
      </w:r>
      <w:r w:rsidRPr="007657CC">
        <w:rPr>
          <w:sz w:val="16"/>
        </w:rPr>
        <w:t>. Perhaps understanding how coalitional thinking impacts intergroup relations will make it easier for us to affect real social change going forward.</w:t>
      </w:r>
    </w:p>
    <w:p w14:paraId="241D355C" w14:textId="77777777" w:rsidR="00723D7C" w:rsidRDefault="00723D7C" w:rsidP="00723D7C">
      <w:pPr>
        <w:pStyle w:val="Heading4"/>
      </w:pPr>
      <w:r>
        <w:t xml:space="preserve">Unions on this topic are uniquely key. Bargaining resolve structural political inequalities </w:t>
      </w:r>
    </w:p>
    <w:p w14:paraId="0F94DCC5" w14:textId="77777777" w:rsidR="00723D7C" w:rsidRPr="00D576AD" w:rsidRDefault="00723D7C" w:rsidP="00723D7C">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5CE63CF1" w14:textId="77777777" w:rsidR="00723D7C" w:rsidRPr="00D576AD" w:rsidRDefault="00723D7C" w:rsidP="00723D7C">
      <w:pPr>
        <w:rPr>
          <w:sz w:val="14"/>
        </w:rPr>
      </w:pPr>
      <w:r w:rsidRPr="000976CE">
        <w:rPr>
          <w:rStyle w:val="Emphasis"/>
        </w:rPr>
        <w:t>Labor unions stand as an exception to this dominant model</w:t>
      </w:r>
      <w:r w:rsidRPr="00D576AD">
        <w:rPr>
          <w:rStyle w:val="StyleUnderline"/>
        </w:rPr>
        <w:t xml:space="preserve">. Their </w:t>
      </w:r>
      <w:r w:rsidRPr="000976CE">
        <w:rPr>
          <w:rStyle w:val="Emphasis"/>
        </w:rPr>
        <w:t>membership and funding are still drawn from working Americans</w:t>
      </w:r>
      <w:r w:rsidRPr="00D576AD">
        <w:rPr>
          <w:rStyle w:val="StyleUnderline"/>
        </w:rPr>
        <w:t>, and unions are still federated, national organizations whose members have governance rights and the organizational capacity to exercise power in the political economy</w:t>
      </w:r>
      <w:r w:rsidRPr="00D576AD">
        <w:rPr>
          <w:sz w:val="14"/>
        </w:rPr>
        <w:t xml:space="preserve">.82 </w:t>
      </w:r>
      <w:r w:rsidRPr="000976CE">
        <w:rPr>
          <w:rStyle w:val="StyleUnderline"/>
          <w:highlight w:val="cyan"/>
        </w:rPr>
        <w:t>Unions provide voice for millions</w:t>
      </w:r>
      <w:r w:rsidRPr="00D576AD">
        <w:rPr>
          <w:rStyle w:val="StyleUnderline"/>
        </w:rPr>
        <w:t xml:space="preserve"> of Americans, </w:t>
      </w:r>
      <w:r w:rsidRPr="000976CE">
        <w:rPr>
          <w:rStyle w:val="StyleUnderline"/>
          <w:highlight w:val="cyan"/>
        </w:rPr>
        <w:t>enabling workers to improve collectively</w:t>
      </w:r>
      <w:r w:rsidRPr="00D576AD">
        <w:rPr>
          <w:rStyle w:val="StyleUnderline"/>
        </w:rPr>
        <w:t xml:space="preserve"> their wages, benefits, and working conditions</w:t>
      </w:r>
      <w:r w:rsidRPr="00D576AD">
        <w:rPr>
          <w:sz w:val="14"/>
        </w:rPr>
        <w:t xml:space="preserve">. 83 </w:t>
      </w:r>
      <w:r w:rsidRPr="000976CE">
        <w:rPr>
          <w:rStyle w:val="StyleUnderline"/>
          <w:highlight w:val="cyan"/>
        </w:rPr>
        <w:t>They</w:t>
      </w:r>
      <w:r w:rsidRPr="00D576AD">
        <w:rPr>
          <w:rStyle w:val="StyleUnderline"/>
        </w:rPr>
        <w:t xml:space="preserve"> also </w:t>
      </w:r>
      <w:r w:rsidRPr="000976CE">
        <w:rPr>
          <w:rStyle w:val="StyleUnderline"/>
          <w:highlight w:val="cyan"/>
        </w:rPr>
        <w:t>have significant political and civic impact</w:t>
      </w:r>
      <w:r w:rsidRPr="00D576AD">
        <w:rPr>
          <w:rStyle w:val="StyleUnderline"/>
        </w:rPr>
        <w:t xml:space="preserve"> by educating workers about political issues, mobilizing them to support political candidates, contributing financially to political campaigns, and successfully advocating for policy changes at the local, state, and federal levels</w:t>
      </w:r>
      <w:r w:rsidRPr="00D576AD">
        <w:rPr>
          <w:sz w:val="14"/>
        </w:rPr>
        <w:t xml:space="preserve">. 84 Researchers have found that </w:t>
      </w:r>
      <w:r w:rsidRPr="000976CE">
        <w:rPr>
          <w:rStyle w:val="StyleUnderline"/>
          <w:highlight w:val="cyan"/>
        </w:rPr>
        <w:t>unions are remarkably effective</w:t>
      </w:r>
      <w:r w:rsidRPr="00D576AD">
        <w:rPr>
          <w:rStyle w:val="StyleUnderline"/>
        </w:rPr>
        <w:t xml:space="preserve"> </w:t>
      </w:r>
      <w:r w:rsidRPr="000976CE">
        <w:rPr>
          <w:rStyle w:val="StyleUnderline"/>
          <w:highlight w:val="cyan"/>
        </w:rPr>
        <w:t>at boosting voter turnout</w:t>
      </w:r>
      <w:r w:rsidRPr="00D576AD">
        <w:rPr>
          <w:rStyle w:val="StyleUnderline"/>
        </w:rPr>
        <w:t>, particularly among the least educated and least well-represented in the electorate</w:t>
      </w:r>
      <w:r w:rsidRPr="00D576AD">
        <w:rPr>
          <w:sz w:val="14"/>
        </w:rPr>
        <w:t xml:space="preserve">.85 </w:t>
      </w:r>
      <w:r w:rsidRPr="00D576AD">
        <w:rPr>
          <w:rStyle w:val="StyleUnderline"/>
        </w:rPr>
        <w:t>States with higher union density tend to have higher turnout rates among the working class</w:t>
      </w:r>
      <w:r w:rsidRPr="00D576AD">
        <w:rPr>
          <w:sz w:val="14"/>
        </w:rPr>
        <w:t xml:space="preserve">. 86 And union members, as a result of their experience with politically impactful and democratic organizations, tend to join more civic associations. 87 In short, </w:t>
      </w:r>
      <w:r w:rsidRPr="009016F5">
        <w:rPr>
          <w:rStyle w:val="Emphasis"/>
          <w:highlight w:val="cyan"/>
        </w:rPr>
        <w:t>unions enable workers to participate</w:t>
      </w:r>
      <w:r w:rsidRPr="009016F5">
        <w:rPr>
          <w:rStyle w:val="Emphasis"/>
        </w:rPr>
        <w:t xml:space="preserve"> collectively </w:t>
      </w:r>
      <w:r w:rsidRPr="009016F5">
        <w:rPr>
          <w:rStyle w:val="Emphasis"/>
          <w:highlight w:val="cyan"/>
        </w:rPr>
        <w:t>at every level of politics and government</w:t>
      </w:r>
      <w:r w:rsidRPr="009016F5">
        <w:rPr>
          <w:rStyle w:val="Emphasis"/>
        </w:rPr>
        <w:t xml:space="preserve">, </w:t>
      </w:r>
      <w:r w:rsidRPr="009016F5">
        <w:rPr>
          <w:rStyle w:val="Emphasis"/>
          <w:highlight w:val="cyan"/>
        </w:rPr>
        <w:t>equalizing power in the political economy</w:t>
      </w:r>
      <w:r w:rsidRPr="00D576AD">
        <w:rPr>
          <w:rStyle w:val="StyleUnderline"/>
        </w:rPr>
        <w:t xml:space="preserve"> and providing a countervailing voice to organized business groups</w:t>
      </w:r>
      <w:r w:rsidRPr="00D576AD">
        <w:rPr>
          <w:sz w:val="14"/>
        </w:rPr>
        <w:t>. 88</w:t>
      </w:r>
    </w:p>
    <w:p w14:paraId="07BCDF6B" w14:textId="77777777" w:rsidR="00723D7C" w:rsidRPr="00D576AD" w:rsidRDefault="00723D7C" w:rsidP="00723D7C">
      <w:pPr>
        <w:rPr>
          <w:sz w:val="14"/>
        </w:rPr>
      </w:pPr>
      <w:r w:rsidRPr="00D576AD">
        <w:rPr>
          <w:sz w:val="14"/>
        </w:rPr>
        <w:t xml:space="preserve">At their high point in the 195os, unions represented about a third of workers. 89 Since the 1970s, however, the </w:t>
      </w:r>
      <w:r w:rsidRPr="009016F5">
        <w:rPr>
          <w:rStyle w:val="StyleUnderline"/>
          <w:highlight w:val="cyan"/>
        </w:rPr>
        <w:t xml:space="preserve">labor movement's size and power have declined </w:t>
      </w:r>
      <w:r w:rsidRPr="009016F5">
        <w:rPr>
          <w:rStyle w:val="StyleUnderline"/>
        </w:rPr>
        <w:t>considerably</w:t>
      </w:r>
      <w:r w:rsidRPr="00D576AD">
        <w:rPr>
          <w:rStyle w:val="StyleUnderline"/>
        </w:rPr>
        <w:t>. This is partly a result of weaknesses in the original NLRA, antiunion reforms in the 1947 Taft-Hartley Act, and a host of Supreme Court decisions that privilege employers' managerial and property rights over workers' right to organize.</w:t>
      </w:r>
      <w:r w:rsidRPr="00D576AD">
        <w:rPr>
          <w:sz w:val="14"/>
        </w:rPr>
        <w:t xml:space="preserve"> </w:t>
      </w:r>
      <w:r w:rsidRPr="00D576AD">
        <w:rPr>
          <w:rStyle w:val="StyleUnderline"/>
        </w:rPr>
        <w:t>After decades of capital flight, the fissuring of the employment relationship, and intense managerial resistance, unions now represent only about six percent of employees in the private sector and ten percent of the labor force overall</w:t>
      </w:r>
      <w:r w:rsidRPr="00D576AD">
        <w:rPr>
          <w:sz w:val="14"/>
        </w:rPr>
        <w:t xml:space="preserve">. 90 </w:t>
      </w:r>
      <w:r w:rsidRPr="00D576AD">
        <w:rPr>
          <w:rStyle w:val="StyleUnderline"/>
        </w:rPr>
        <w:t>Recently enacted antiunion laws in previously union-dense states, along with the Supreme Court's decision in Janus v. American Federation of State, County &amp; Municipal Employees, further threaten unions' ability to exercise effective political voice</w:t>
      </w:r>
      <w:r w:rsidRPr="00D576AD">
        <w:rPr>
          <w:sz w:val="14"/>
        </w:rPr>
        <w:t xml:space="preserve">.9 ' In short, </w:t>
      </w:r>
      <w:r w:rsidRPr="00D576AD">
        <w:rPr>
          <w:rStyle w:val="StyleUnderline"/>
        </w:rPr>
        <w:t>unions remain politically active and continue to provide substantial resources to proworker candidates, but because there are so few of them and their funding is increasingly under attack, they represent a declining share of organizational activity in politics and governance</w:t>
      </w:r>
      <w:r w:rsidRPr="00D576AD">
        <w:rPr>
          <w:sz w:val="14"/>
        </w:rPr>
        <w:t>. 92</w:t>
      </w:r>
    </w:p>
    <w:p w14:paraId="73D3B4A1" w14:textId="77777777" w:rsidR="00723D7C" w:rsidRPr="00D576AD" w:rsidRDefault="00723D7C" w:rsidP="00723D7C">
      <w:pPr>
        <w:rPr>
          <w:sz w:val="14"/>
        </w:rPr>
      </w:pPr>
      <w:r w:rsidRPr="00D576AD">
        <w:rPr>
          <w:sz w:val="14"/>
        </w:rPr>
        <w:t>B. Political Inequality in a Democratic Republic</w:t>
      </w:r>
    </w:p>
    <w:p w14:paraId="1BC57D80" w14:textId="77777777" w:rsidR="00723D7C" w:rsidRPr="00B26D90" w:rsidRDefault="00723D7C" w:rsidP="00723D7C">
      <w:pPr>
        <w:rPr>
          <w:sz w:val="14"/>
        </w:rPr>
      </w:pPr>
      <w:r w:rsidRPr="00D576AD">
        <w:rPr>
          <w:sz w:val="14"/>
        </w:rPr>
        <w:t xml:space="preserve">The </w:t>
      </w:r>
      <w:r w:rsidRPr="009016F5">
        <w:rPr>
          <w:rStyle w:val="StyleUnderline"/>
          <w:highlight w:val="cyan"/>
        </w:rPr>
        <w:t>impact</w:t>
      </w:r>
      <w:r w:rsidRPr="00D576AD">
        <w:rPr>
          <w:rStyle w:val="StyleUnderline"/>
        </w:rPr>
        <w:t xml:space="preserve"> of these developments </w:t>
      </w:r>
      <w:r w:rsidRPr="009016F5">
        <w:rPr>
          <w:rStyle w:val="StyleUnderline"/>
          <w:highlight w:val="cyan"/>
        </w:rPr>
        <w:t>on the health of American democracy is stark</w:t>
      </w:r>
      <w:r w:rsidRPr="00D576AD">
        <w:rPr>
          <w:sz w:val="14"/>
        </w:rPr>
        <w:t xml:space="preserve">. Political scientists including Larry Bartels, Martin Gilens, and Benjamin Page are finding that government </w:t>
      </w:r>
      <w:r w:rsidRPr="009016F5">
        <w:rPr>
          <w:rStyle w:val="Emphasis"/>
          <w:highlight w:val="cyan"/>
        </w:rPr>
        <w:t>policymaking is responsive to the views of poor- and middle</w:t>
      </w:r>
      <w:r w:rsidRPr="009016F5">
        <w:rPr>
          <w:rStyle w:val="Emphasis"/>
        </w:rPr>
        <w:t>-</w:t>
      </w:r>
      <w:r w:rsidRPr="009016F5">
        <w:rPr>
          <w:rStyle w:val="Emphasis"/>
          <w:highlight w:val="cyan"/>
        </w:rPr>
        <w:t>income</w:t>
      </w:r>
      <w:r w:rsidRPr="009016F5">
        <w:rPr>
          <w:rStyle w:val="Emphasis"/>
        </w:rPr>
        <w:t xml:space="preserve"> </w:t>
      </w:r>
      <w:r w:rsidRPr="009016F5">
        <w:rPr>
          <w:rStyle w:val="Emphasis"/>
          <w:highlight w:val="cyan"/>
        </w:rPr>
        <w:t>Americans</w:t>
      </w:r>
      <w:r w:rsidRPr="009016F5">
        <w:rPr>
          <w:rStyle w:val="Emphasis"/>
        </w:rPr>
        <w:t xml:space="preserve"> </w:t>
      </w:r>
      <w:r w:rsidRPr="009016F5">
        <w:rPr>
          <w:rStyle w:val="Emphasis"/>
          <w:highlight w:val="cyan"/>
        </w:rPr>
        <w:t>only</w:t>
      </w:r>
      <w:r w:rsidRPr="009016F5">
        <w:rPr>
          <w:rStyle w:val="Emphasis"/>
        </w:rPr>
        <w:t xml:space="preserve"> in settings </w:t>
      </w:r>
      <w:r w:rsidRPr="009016F5">
        <w:rPr>
          <w:rStyle w:val="Emphasis"/>
          <w:highlight w:val="cyan"/>
        </w:rPr>
        <w:t>where the balance of interest-group</w:t>
      </w:r>
      <w:r w:rsidRPr="009016F5">
        <w:rPr>
          <w:rStyle w:val="Emphasis"/>
        </w:rPr>
        <w:t xml:space="preserve"> power </w:t>
      </w:r>
      <w:r w:rsidRPr="009016F5">
        <w:rPr>
          <w:rStyle w:val="Emphasis"/>
          <w:highlight w:val="cyan"/>
        </w:rPr>
        <w:t>aligns with the preferences of these income groups</w:t>
      </w:r>
      <w:r w:rsidRPr="00D576AD">
        <w:rPr>
          <w:sz w:val="14"/>
        </w:rPr>
        <w:t xml:space="preserve">.93 </w:t>
      </w:r>
      <w:r w:rsidRPr="00D576AD">
        <w:rPr>
          <w:rStyle w:val="StyleUnderline"/>
        </w:rPr>
        <w:t>This finding confirms the critical role played by political organization, but it also confirms that in contemporary America -where the wealthy dominate political organization- government is by and large unresponsive to the views of the vast majority of citizens</w:t>
      </w:r>
      <w:r w:rsidRPr="00D576AD">
        <w:rPr>
          <w:sz w:val="14"/>
        </w:rPr>
        <w:t>.94</w:t>
      </w:r>
    </w:p>
    <w:p w14:paraId="026C5878" w14:textId="77777777" w:rsidR="00723D7C" w:rsidRPr="00096219" w:rsidRDefault="00723D7C" w:rsidP="00723D7C"/>
    <w:p w14:paraId="7979572C" w14:textId="77777777" w:rsidR="00723D7C" w:rsidRDefault="00723D7C" w:rsidP="00723D7C">
      <w:pPr>
        <w:pStyle w:val="Heading2"/>
      </w:pPr>
      <w:r>
        <w:t>2NC</w:t>
      </w:r>
    </w:p>
    <w:p w14:paraId="3F122806" w14:textId="77777777" w:rsidR="00723D7C" w:rsidRPr="00B352B3" w:rsidRDefault="00723D7C" w:rsidP="00723D7C">
      <w:pPr>
        <w:pStyle w:val="Heading4"/>
      </w:pPr>
      <w:r>
        <w:t xml:space="preserve">Unions protect from </w:t>
      </w:r>
      <w:r>
        <w:rPr>
          <w:u w:val="single"/>
        </w:rPr>
        <w:t>racially motivated</w:t>
      </w:r>
      <w:r>
        <w:t xml:space="preserve"> arbitrary firings.</w:t>
      </w:r>
    </w:p>
    <w:p w14:paraId="36963D88" w14:textId="77777777" w:rsidR="00723D7C" w:rsidRPr="00B352B3" w:rsidRDefault="00723D7C" w:rsidP="00723D7C">
      <w:r w:rsidRPr="00670A3B">
        <w:rPr>
          <w:rStyle w:val="Style13ptBold"/>
        </w:rPr>
        <w:t>Bivens et. al 23</w:t>
      </w:r>
      <w:r>
        <w:t xml:space="preserve"> – Josh Bivens, chief economist at the Economic Policy Institute, Before coming to EPI, he was an assistant professor of economics at Roosevelt University. He has a Ph.D. in economics from the New School for Social Research, Celine McNicholas, director of policy and government affairs/general counsel at the Economic Policy Institute, She has served as EPI’s director of government affairs and labor counsel since 2017, Kyle K. Moore, economist with the Economic Policy Institute’s Program on Race, Ethnicity, and the Economy, In 2019 Moore was a Dissertation Scholar at the Washington Center for Equitable Growth. Prior to this he worked as a doctoral fellow and research associate with the Retirement Equity Lab at the Schwartz Center for Economic Policy Analysis, and Margaret Poydock, senior policy analyst, “</w:t>
      </w:r>
      <w:r w:rsidRPr="00670A3B">
        <w:t>Unions promote racial equity</w:t>
      </w:r>
      <w:r>
        <w:t xml:space="preserve">,” Economic Policy Institute, </w:t>
      </w:r>
      <w:r w:rsidRPr="00670A3B">
        <w:t>https://www.epi.org/publication/unions-promote-racial-equity/</w:t>
      </w:r>
      <w:r>
        <w:t>, July 31, 2023, accessed July 11, 2025, -ekh-</w:t>
      </w:r>
    </w:p>
    <w:p w14:paraId="3CC34B98" w14:textId="77777777" w:rsidR="00723D7C" w:rsidRPr="00B352B3" w:rsidRDefault="00723D7C" w:rsidP="00723D7C">
      <w:pPr>
        <w:rPr>
          <w:rStyle w:val="Emphasis"/>
        </w:rPr>
      </w:pPr>
      <w:r w:rsidRPr="00B352B3">
        <w:rPr>
          <w:rStyle w:val="StyleUnderline"/>
          <w:highlight w:val="cyan"/>
        </w:rPr>
        <w:t xml:space="preserve">Unions protect workers from </w:t>
      </w:r>
      <w:r w:rsidRPr="00B352B3">
        <w:rPr>
          <w:rStyle w:val="Emphasis"/>
          <w:highlight w:val="cyan"/>
        </w:rPr>
        <w:t>discriminatory</w:t>
      </w:r>
      <w:r w:rsidRPr="00B352B3">
        <w:rPr>
          <w:rStyle w:val="StyleUnderline"/>
          <w:highlight w:val="cyan"/>
        </w:rPr>
        <w:t xml:space="preserve"> and </w:t>
      </w:r>
      <w:r w:rsidRPr="00B352B3">
        <w:rPr>
          <w:rStyle w:val="Emphasis"/>
          <w:highlight w:val="cyan"/>
        </w:rPr>
        <w:t>retaliatory firings</w:t>
      </w:r>
    </w:p>
    <w:p w14:paraId="2B37E11C" w14:textId="77777777" w:rsidR="00723D7C" w:rsidRPr="00B352B3" w:rsidRDefault="00723D7C" w:rsidP="00723D7C">
      <w:pPr>
        <w:rPr>
          <w:rStyle w:val="Emphasis"/>
        </w:rPr>
      </w:pPr>
      <w:r w:rsidRPr="00B352B3">
        <w:rPr>
          <w:sz w:val="16"/>
        </w:rPr>
        <w:t xml:space="preserve">Unions </w:t>
      </w:r>
      <w:r w:rsidRPr="00B352B3">
        <w:rPr>
          <w:rStyle w:val="StyleUnderline"/>
          <w:highlight w:val="cyan"/>
        </w:rPr>
        <w:t xml:space="preserve">provide </w:t>
      </w:r>
      <w:r w:rsidRPr="00B352B3">
        <w:rPr>
          <w:rStyle w:val="Emphasis"/>
          <w:highlight w:val="cyan"/>
        </w:rPr>
        <w:t>“just cause” rights</w:t>
      </w:r>
      <w:r w:rsidRPr="00B352B3">
        <w:rPr>
          <w:rStyle w:val="StyleUnderline"/>
          <w:highlight w:val="cyan"/>
        </w:rPr>
        <w:t>, protecting</w:t>
      </w:r>
      <w:r w:rsidRPr="00670A3B">
        <w:rPr>
          <w:rStyle w:val="StyleUnderline"/>
        </w:rPr>
        <w:t xml:space="preserve"> workers </w:t>
      </w:r>
      <w:r w:rsidRPr="00B352B3">
        <w:rPr>
          <w:rStyle w:val="StyleUnderline"/>
          <w:highlight w:val="cyan"/>
        </w:rPr>
        <w:t>from arbitrary dismissal</w:t>
      </w:r>
      <w:r w:rsidRPr="00B352B3">
        <w:rPr>
          <w:sz w:val="16"/>
        </w:rPr>
        <w:t xml:space="preserve">. In the U.S., unlike most other industrialized nations, private employment in every state other than Montana is generally </w:t>
      </w:r>
      <w:r w:rsidRPr="00B352B3">
        <w:rPr>
          <w:rStyle w:val="Emphasis"/>
          <w:highlight w:val="cyan"/>
        </w:rPr>
        <w:t>“at will.”</w:t>
      </w:r>
      <w:r w:rsidRPr="00B352B3">
        <w:rPr>
          <w:sz w:val="16"/>
        </w:rPr>
        <w:t xml:space="preserve"> That means </w:t>
      </w:r>
      <w:r w:rsidRPr="00670A3B">
        <w:rPr>
          <w:rStyle w:val="StyleUnderline"/>
        </w:rPr>
        <w:t>employers can fire workers for almost any reason, without notice, and with no severance pay</w:t>
      </w:r>
      <w:r w:rsidRPr="00B352B3">
        <w:rPr>
          <w:sz w:val="16"/>
        </w:rPr>
        <w:t xml:space="preserve"> requirement.9 The “at will” doctrine </w:t>
      </w:r>
      <w:r w:rsidRPr="00B352B3">
        <w:rPr>
          <w:rStyle w:val="StyleUnderline"/>
          <w:highlight w:val="cyan"/>
        </w:rPr>
        <w:t>contributes to the power imbalance</w:t>
      </w:r>
      <w:r w:rsidRPr="00670A3B">
        <w:rPr>
          <w:rStyle w:val="StyleUnderline"/>
        </w:rPr>
        <w:t xml:space="preserve"> between employers and workers </w:t>
      </w:r>
      <w:r w:rsidRPr="00B352B3">
        <w:rPr>
          <w:rStyle w:val="StyleUnderline"/>
          <w:highlight w:val="cyan"/>
        </w:rPr>
        <w:t xml:space="preserve">and </w:t>
      </w:r>
      <w:r w:rsidRPr="00B352B3">
        <w:rPr>
          <w:rStyle w:val="Emphasis"/>
          <w:highlight w:val="cyan"/>
        </w:rPr>
        <w:t>disproportionately impacts Black and Hispanic workers.</w:t>
      </w:r>
    </w:p>
    <w:p w14:paraId="19C3AF50" w14:textId="77777777" w:rsidR="00723D7C" w:rsidRPr="00B352B3" w:rsidRDefault="00723D7C" w:rsidP="00723D7C">
      <w:pPr>
        <w:rPr>
          <w:sz w:val="16"/>
        </w:rPr>
      </w:pPr>
      <w:r w:rsidRPr="00B352B3">
        <w:rPr>
          <w:sz w:val="16"/>
        </w:rPr>
        <w:t xml:space="preserve">A 2020 Data for Progress nationwide survey finds that </w:t>
      </w:r>
      <w:r w:rsidRPr="00670A3B">
        <w:rPr>
          <w:rStyle w:val="StyleUnderline"/>
        </w:rPr>
        <w:t xml:space="preserve">workers who are fired often report that the firing was </w:t>
      </w:r>
      <w:r w:rsidRPr="00B352B3">
        <w:rPr>
          <w:rStyle w:val="Emphasis"/>
        </w:rPr>
        <w:t>unfair</w:t>
      </w:r>
      <w:r w:rsidRPr="00B352B3">
        <w:rPr>
          <w:sz w:val="16"/>
        </w:rPr>
        <w:t xml:space="preserve">. In fact, nearly half of workers surveyed (47%) said they had been fired, at one time or another, “for no reason or a bad reason.” </w:t>
      </w:r>
      <w:r w:rsidRPr="00B352B3">
        <w:rPr>
          <w:rStyle w:val="StyleUnderline"/>
          <w:highlight w:val="cyan"/>
        </w:rPr>
        <w:t>Black and Hispanic workers</w:t>
      </w:r>
      <w:r w:rsidRPr="00670A3B">
        <w:rPr>
          <w:rStyle w:val="StyleUnderline"/>
        </w:rPr>
        <w:t xml:space="preserve"> of all educational levels </w:t>
      </w:r>
      <w:r w:rsidRPr="00B352B3">
        <w:rPr>
          <w:rStyle w:val="StyleUnderline"/>
          <w:highlight w:val="cyan"/>
        </w:rPr>
        <w:t>reported higher levels of unfair dismissals</w:t>
      </w:r>
      <w:r w:rsidRPr="00B352B3">
        <w:rPr>
          <w:sz w:val="16"/>
          <w:highlight w:val="cyan"/>
        </w:rPr>
        <w:t xml:space="preserve">, </w:t>
      </w:r>
      <w:r w:rsidRPr="00B352B3">
        <w:rPr>
          <w:rStyle w:val="StyleUnderline"/>
          <w:highlight w:val="cyan"/>
        </w:rPr>
        <w:t>suggesting</w:t>
      </w:r>
      <w:r w:rsidRPr="00B352B3">
        <w:rPr>
          <w:sz w:val="16"/>
        </w:rPr>
        <w:t xml:space="preserve"> these workers experience </w:t>
      </w:r>
      <w:r w:rsidRPr="00B352B3">
        <w:rPr>
          <w:rStyle w:val="Emphasis"/>
          <w:highlight w:val="cyan"/>
        </w:rPr>
        <w:t>racial inequities</w:t>
      </w:r>
      <w:r w:rsidRPr="00B352B3">
        <w:rPr>
          <w:rStyle w:val="Emphasis"/>
        </w:rPr>
        <w:t xml:space="preserve"> in at-will firings</w:t>
      </w:r>
      <w:r w:rsidRPr="00B352B3">
        <w:rPr>
          <w:sz w:val="16"/>
        </w:rPr>
        <w:t xml:space="preserve"> in many different kinds of jobs. Fifty percent of all Black workers and 52% of all Hispanic workers reported experiences with unfair dismissal, compared with 45% of white workers.10</w:t>
      </w:r>
    </w:p>
    <w:p w14:paraId="03295620" w14:textId="77777777" w:rsidR="00723D7C" w:rsidRPr="00B352B3" w:rsidRDefault="00723D7C" w:rsidP="00723D7C">
      <w:pPr>
        <w:rPr>
          <w:rStyle w:val="Emphasis"/>
        </w:rPr>
      </w:pPr>
      <w:r w:rsidRPr="00B352B3">
        <w:rPr>
          <w:rStyle w:val="StyleUnderline"/>
          <w:highlight w:val="cyan"/>
        </w:rPr>
        <w:t xml:space="preserve">Union contracts </w:t>
      </w:r>
      <w:r w:rsidRPr="00B352B3">
        <w:rPr>
          <w:rStyle w:val="Emphasis"/>
          <w:highlight w:val="cyan"/>
        </w:rPr>
        <w:t>guard against</w:t>
      </w:r>
      <w:r w:rsidRPr="00B352B3">
        <w:rPr>
          <w:rStyle w:val="StyleUnderline"/>
        </w:rPr>
        <w:t xml:space="preserve"> these arbitrary and unfair dismissals. </w:t>
      </w:r>
      <w:r w:rsidRPr="00B352B3">
        <w:rPr>
          <w:sz w:val="16"/>
        </w:rPr>
        <w:t xml:space="preserve">These contracts typically have provisions that require employers to have a proper, documented, performance-related reason for disciplining or dismissing a worker (“just cause”), and generally the worker has a chance to improve performance before the employer moves to dismiss the worker. </w:t>
      </w:r>
      <w:r w:rsidRPr="00B352B3">
        <w:rPr>
          <w:rStyle w:val="StyleUnderline"/>
        </w:rPr>
        <w:t xml:space="preserve">Collective bargaining agreements also typically </w:t>
      </w:r>
      <w:r w:rsidRPr="00B352B3">
        <w:rPr>
          <w:rStyle w:val="StyleUnderline"/>
          <w:highlight w:val="cyan"/>
        </w:rPr>
        <w:t xml:space="preserve">include a </w:t>
      </w:r>
      <w:r w:rsidRPr="00B352B3">
        <w:rPr>
          <w:rStyle w:val="Emphasis"/>
          <w:highlight w:val="cyan"/>
        </w:rPr>
        <w:t>grievance</w:t>
      </w:r>
      <w:r w:rsidRPr="00B352B3">
        <w:rPr>
          <w:rStyle w:val="StyleUnderline"/>
          <w:highlight w:val="cyan"/>
        </w:rPr>
        <w:t xml:space="preserve"> and </w:t>
      </w:r>
      <w:r w:rsidRPr="00B352B3">
        <w:rPr>
          <w:rStyle w:val="Emphasis"/>
          <w:highlight w:val="cyan"/>
        </w:rPr>
        <w:t>arbitration process</w:t>
      </w:r>
      <w:r w:rsidRPr="00B352B3">
        <w:rPr>
          <w:rStyle w:val="StyleUnderline"/>
        </w:rPr>
        <w:t xml:space="preserve"> to allow workers and the union to </w:t>
      </w:r>
      <w:r w:rsidRPr="00B352B3">
        <w:rPr>
          <w:rStyle w:val="Emphasis"/>
        </w:rPr>
        <w:t>challenge unfair discipline or terminations.</w:t>
      </w:r>
    </w:p>
    <w:p w14:paraId="63D9B6BB" w14:textId="77777777" w:rsidR="00723D7C" w:rsidRPr="00B352B3" w:rsidRDefault="00723D7C" w:rsidP="00723D7C">
      <w:pPr>
        <w:rPr>
          <w:sz w:val="16"/>
        </w:rPr>
      </w:pPr>
    </w:p>
    <w:p w14:paraId="32440B1D" w14:textId="77777777" w:rsidR="00723D7C" w:rsidRPr="00230EF6" w:rsidRDefault="00723D7C" w:rsidP="00723D7C"/>
    <w:p w14:paraId="776B2695" w14:textId="77777777" w:rsidR="00723D7C" w:rsidRPr="00230EF6" w:rsidRDefault="00723D7C" w:rsidP="00723D7C"/>
    <w:p w14:paraId="64B4142B" w14:textId="77777777" w:rsidR="00723D7C" w:rsidRDefault="00723D7C" w:rsidP="00723D7C">
      <w:pPr>
        <w:pStyle w:val="Heading2"/>
      </w:pPr>
      <w:r>
        <w:t>1NR</w:t>
      </w:r>
    </w:p>
    <w:p w14:paraId="6B76A124" w14:textId="77777777" w:rsidR="00723D7C" w:rsidRPr="00833F32" w:rsidRDefault="00723D7C" w:rsidP="00723D7C">
      <w:pPr>
        <w:pStyle w:val="Heading4"/>
      </w:pPr>
      <w:r>
        <w:t>The AFF’s structural claims and refusal of institutional politics results in a politics of cynicism that makes any kind of material change impossible</w:t>
      </w:r>
    </w:p>
    <w:p w14:paraId="4110D505" w14:textId="77777777" w:rsidR="00723D7C" w:rsidRDefault="00723D7C" w:rsidP="00723D7C">
      <w:r w:rsidRPr="00833F32">
        <w:rPr>
          <w:rStyle w:val="Style13ptBold"/>
        </w:rPr>
        <w:t>Burgum 15</w:t>
      </w:r>
      <w:r w:rsidRPr="00833F32">
        <w:t xml:space="preserve"> (Samuel, PhD candidate in Sociology at the University of Warwick and has been conducting research with Occupy London since 2012, “The branding of the left: between spectacle and passivity in an era of cynicism,” </w:t>
      </w:r>
      <w:r w:rsidRPr="00833F32">
        <w:rPr>
          <w:i/>
        </w:rPr>
        <w:t>Journal for Cultural Research</w:t>
      </w:r>
      <w:r w:rsidRPr="00833F32">
        <w:t>, Volume 19, Issue 3)</w:t>
      </w:r>
    </w:p>
    <w:p w14:paraId="3DC8ECDE" w14:textId="77777777" w:rsidR="00723D7C" w:rsidRPr="00833F32" w:rsidRDefault="00723D7C" w:rsidP="00723D7C"/>
    <w:p w14:paraId="6033E87F" w14:textId="77777777" w:rsidR="00723D7C" w:rsidRDefault="00723D7C" w:rsidP="00723D7C">
      <w:pPr>
        <w:rPr>
          <w:rStyle w:val="StyleUnderline"/>
        </w:rPr>
      </w:pPr>
      <w:r w:rsidRPr="00DD6972">
        <w:rPr>
          <w:rStyle w:val="StyleUnderline"/>
        </w:rPr>
        <w:t>Rather than the Situationist spectacle</w:t>
      </w:r>
      <w:r w:rsidRPr="003643F8">
        <w:t xml:space="preserve">, then, I argue that </w:t>
      </w:r>
      <w:r w:rsidRPr="00387278">
        <w:rPr>
          <w:rStyle w:val="Emphasis"/>
          <w:highlight w:val="cyan"/>
        </w:rPr>
        <w:t>the reason</w:t>
      </w:r>
      <w:r w:rsidRPr="003643F8">
        <w:t xml:space="preserve"> those on </w:t>
      </w:r>
      <w:r w:rsidRPr="00387278">
        <w:rPr>
          <w:rStyle w:val="Emphasis"/>
          <w:highlight w:val="cyan"/>
        </w:rPr>
        <w:t>the left are rendered</w:t>
      </w:r>
      <w:r w:rsidRPr="00387278">
        <w:rPr>
          <w:rStyle w:val="StyleUnderline"/>
          <w:highlight w:val="cyan"/>
        </w:rPr>
        <w:t xml:space="preserve"> post-politically </w:t>
      </w:r>
      <w:r w:rsidRPr="00387278">
        <w:rPr>
          <w:rStyle w:val="Emphasis"/>
          <w:highlight w:val="cyan"/>
        </w:rPr>
        <w:t>impotent</w:t>
      </w:r>
      <w:r w:rsidRPr="00387278">
        <w:rPr>
          <w:rStyle w:val="StyleUnderline"/>
          <w:highlight w:val="cyan"/>
        </w:rPr>
        <w:t xml:space="preserve"> </w:t>
      </w:r>
      <w:r w:rsidRPr="00C66259">
        <w:rPr>
          <w:rStyle w:val="StyleUnderline"/>
        </w:rPr>
        <w:t xml:space="preserve">to bring about change </w:t>
      </w:r>
      <w:r w:rsidRPr="00387278">
        <w:rPr>
          <w:rStyle w:val="Emphasis"/>
          <w:highlight w:val="cyan"/>
        </w:rPr>
        <w:t>is not because we are deceived, but because we enact apathy despite ourselves.</w:t>
      </w:r>
      <w:r w:rsidRPr="003643F8">
        <w:t xml:space="preserve"> In other words, the relationship between the resistive subject and ideology is not one of false consciousness, but one of cynicism: </w:t>
      </w:r>
      <w:r w:rsidRPr="00387278">
        <w:rPr>
          <w:rStyle w:val="StyleUnderline"/>
          <w:highlight w:val="cyan"/>
        </w:rPr>
        <w:t>we are</w:t>
      </w:r>
      <w:r w:rsidRPr="00DD6972">
        <w:rPr>
          <w:rStyle w:val="StyleUnderline"/>
        </w:rPr>
        <w:t xml:space="preserve"> not misdirected by shallow spectacles, but instead somehow </w:t>
      </w:r>
      <w:r w:rsidRPr="00387278">
        <w:rPr>
          <w:rStyle w:val="StyleUnderline"/>
          <w:highlight w:val="cyan"/>
        </w:rPr>
        <w:t>distracted by our cynical belief that we are being “distracted”</w:t>
      </w:r>
      <w:r w:rsidRPr="00DD6972">
        <w:rPr>
          <w:rStyle w:val="StyleUnderline"/>
        </w:rPr>
        <w:t>.</w:t>
      </w:r>
      <w:r w:rsidRPr="003643F8">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DD6972">
        <w:rPr>
          <w:rStyle w:val="StyleUnderline"/>
        </w:rPr>
        <w:t>“a new form of realism bursts forth</w:t>
      </w:r>
      <w:r w:rsidRPr="003643F8">
        <w:t xml:space="preserve">, a form that is </w:t>
      </w:r>
      <w:r w:rsidRPr="00DD6972">
        <w:rPr>
          <w:rStyle w:val="StyleUnderline"/>
        </w:rPr>
        <w:t>driven by the fear of becoming deceived or overpowered</w:t>
      </w:r>
      <w:r w:rsidRPr="003643F8">
        <w:t xml:space="preserve"> … </w:t>
      </w:r>
      <w:r w:rsidRPr="00DD6972">
        <w:rPr>
          <w:rStyle w:val="StyleUnderline"/>
        </w:rPr>
        <w:t>everything that appears to us could be a deceptive manoeuvre of an overpowering evil enemy”</w:t>
      </w:r>
      <w:r w:rsidRPr="003643F8">
        <w:t xml:space="preserve"> (Sloterdijk, 1987, p. 330). The surface becomes suspect and the subject therefore retreats from all appearances: judging them to be spectacles that are seeking to oppress through falsity. The result is cynicism. Subsequently, </w:t>
      </w:r>
      <w:r w:rsidRPr="00C66259">
        <w:rPr>
          <w:rStyle w:val="StyleUnderline"/>
        </w:rPr>
        <w:t>this leads</w:t>
      </w:r>
      <w:r w:rsidRPr="003643F8">
        <w:t xml:space="preserve"> Sloterdijk </w:t>
      </w:r>
      <w:r w:rsidRPr="00C66259">
        <w:rPr>
          <w:rStyle w:val="StyleUnderline"/>
        </w:rPr>
        <w:t>to</w:t>
      </w:r>
      <w:r w:rsidRPr="003643F8">
        <w:t xml:space="preserve"> his well-known paradoxical definition of </w:t>
      </w:r>
      <w:r w:rsidRPr="00C66259">
        <w:rPr>
          <w:rStyle w:val="StyleUnderline"/>
        </w:rPr>
        <w:t>cynicism as “enlightened false consciousness”</w:t>
      </w:r>
      <w:r w:rsidRPr="003643F8">
        <w:t xml:space="preserve"> which he describes as </w:t>
      </w:r>
      <w:r w:rsidRPr="00C66259">
        <w:rPr>
          <w:rStyle w:val="StyleUnderline"/>
        </w:rPr>
        <w:t>a “modernized, unhappy consciousness on which enlightenment has laboured both successfully and in vain …</w:t>
      </w:r>
      <w:r w:rsidRPr="00DD6972">
        <w:rPr>
          <w:rStyle w:val="StyleUnderline"/>
        </w:rPr>
        <w:t xml:space="preserve"> it has learned its lessons in enlightenment, but it has not, probably was not able to, put them into practice”</w:t>
      </w:r>
      <w:r w:rsidRPr="003643F8">
        <w:t xml:space="preserve"> (1987, p. 5). In other words, </w:t>
      </w:r>
      <w:r w:rsidRPr="00387278">
        <w:rPr>
          <w:rStyle w:val="Emphasis"/>
          <w:highlight w:val="cyan"/>
        </w:rPr>
        <w:t>in the search for a higher consciousness behind appearances</w:t>
      </w:r>
      <w:r w:rsidRPr="00A31433">
        <w:rPr>
          <w:rStyle w:val="Emphasis"/>
        </w:rPr>
        <w:t xml:space="preserve">, the subject </w:t>
      </w:r>
      <w:r w:rsidRPr="00387278">
        <w:rPr>
          <w:rStyle w:val="Emphasis"/>
          <w:highlight w:val="cyan"/>
        </w:rPr>
        <w:t xml:space="preserve">is </w:t>
      </w:r>
      <w:r w:rsidRPr="00A31433">
        <w:rPr>
          <w:rStyle w:val="Emphasis"/>
        </w:rPr>
        <w:t xml:space="preserve">paradoxically </w:t>
      </w:r>
      <w:r w:rsidRPr="00387278">
        <w:rPr>
          <w:rStyle w:val="Emphasis"/>
          <w:highlight w:val="cyan"/>
        </w:rPr>
        <w:t>“duped” by their very suspicion of being duped.</w:t>
      </w:r>
      <w:r w:rsidRPr="003643F8">
        <w:t xml:space="preserve"> Furthermore, </w:t>
      </w:r>
      <w:r w:rsidRPr="00387278">
        <w:rPr>
          <w:rStyle w:val="Emphasis"/>
          <w:highlight w:val="cyan"/>
        </w:rPr>
        <w:t>because the subject thinks they “know” that appearances are just a mask, they disbelieve</w:t>
      </w:r>
      <w:r w:rsidRPr="00DD6972">
        <w:rPr>
          <w:rStyle w:val="Emphasis"/>
        </w:rPr>
        <w:t xml:space="preserve"> the truth when it does appear.</w:t>
      </w:r>
      <w:r w:rsidRPr="003643F8">
        <w:t xml:space="preserve"> Like the story of the Emperor’s New Clothes, </w:t>
      </w:r>
      <w:r w:rsidRPr="00DD6972">
        <w:rPr>
          <w:rStyle w:val="StyleUnderline"/>
        </w:rPr>
        <w:t>they fancy themselves to know what is right in front of their eyes (that the emperor is nude and vulnerable) yet they choose “not to know” and don’t act upon it</w:t>
      </w:r>
      <w:r w:rsidRPr="003643F8">
        <w:t xml:space="preserve"> (they still act as if the emperor is all-powerful). As such, cynical reason is no longer naïve, but is a paradox of enlightened false consciousness: one knows the falsehood very well, </w:t>
      </w:r>
      <w:r w:rsidRPr="00DD6972">
        <w:rPr>
          <w:rStyle w:val="StyleUnderline"/>
        </w:rPr>
        <w:t>one is well aware of a particular hidden interest hidden behind the ideological universality, but still one does not renounce it.</w:t>
      </w:r>
      <w:r w:rsidRPr="003643F8">
        <w:t xml:space="preserve"> (Žižek, 1989, p. 23) </w:t>
      </w:r>
      <w:r w:rsidRPr="00DD6972">
        <w:rPr>
          <w:rStyle w:val="StyleUnderline"/>
        </w:rPr>
        <w:t>The audience to the parade of power can see that the emperor is not divine</w:t>
      </w:r>
      <w:r w:rsidRPr="003643F8">
        <w:t xml:space="preserve"> – just a fragile human body like the rest of us – yet they cynically choose not to know and objectively retain his aura. </w:t>
      </w:r>
      <w:r w:rsidRPr="00387278">
        <w:rPr>
          <w:rStyle w:val="Emphasis"/>
          <w:highlight w:val="cyan"/>
        </w:rPr>
        <w:t>They congratulate themselves on “knowing”</w:t>
      </w:r>
      <w:r w:rsidRPr="00DD6972">
        <w:rPr>
          <w:rStyle w:val="Emphasis"/>
        </w:rPr>
        <w:t xml:space="preserve"> that Brand is </w:t>
      </w:r>
      <w:r w:rsidRPr="00387278">
        <w:rPr>
          <w:rStyle w:val="Emphasis"/>
          <w:highlight w:val="cyan"/>
        </w:rPr>
        <w:t>a trivial spectacle, yet they choose to remain apathetic</w:t>
      </w:r>
      <w:r w:rsidRPr="00DD6972">
        <w:rPr>
          <w:rStyle w:val="Emphasis"/>
        </w:rPr>
        <w:t xml:space="preserve"> towards his </w:t>
      </w:r>
      <w:r w:rsidRPr="00387278">
        <w:rPr>
          <w:rStyle w:val="Emphasis"/>
          <w:highlight w:val="cyan"/>
        </w:rPr>
        <w:t>calls for action.</w:t>
      </w:r>
      <w:r>
        <w:rPr>
          <w:rStyle w:val="Emphasis"/>
        </w:rPr>
        <w:t xml:space="preserve"> </w:t>
      </w:r>
      <w:r w:rsidRPr="003643F8">
        <w:t xml:space="preserve">As such, </w:t>
      </w:r>
      <w:r w:rsidRPr="00DD6972">
        <w:rPr>
          <w:rStyle w:val="StyleUnderline"/>
        </w:rPr>
        <w:t xml:space="preserve">the dismissive reaction to </w:t>
      </w:r>
      <w:r w:rsidRPr="00C66259">
        <w:rPr>
          <w:rStyle w:val="StyleUnderline"/>
        </w:rPr>
        <w:t xml:space="preserve">Brand </w:t>
      </w:r>
      <w:r w:rsidRPr="00C66259">
        <w:rPr>
          <w:rStyle w:val="Emphasis"/>
        </w:rPr>
        <w:t>reveals a regressive interpassive tendency of the left to subjectively treat ourselves as “enlightened” to authentic politics and yet objectively render ourselves passive.</w:t>
      </w:r>
      <w:r w:rsidRPr="00C66259">
        <w:rPr>
          <w:rStyle w:val="StyleUnderline"/>
        </w:rPr>
        <w:t xml:space="preserve"> In a kind of defence mechanism, the left believes that it</w:t>
      </w:r>
      <w:r>
        <w:rPr>
          <w:rStyle w:val="StyleUnderline"/>
        </w:rPr>
        <w:t xml:space="preserve"> </w:t>
      </w:r>
      <w:r w:rsidRPr="00C66259">
        <w:rPr>
          <w:rStyle w:val="StyleUnderline"/>
        </w:rPr>
        <w:t>can avoid becoming the dupe of the latest fashion or advertising trend by treating everything as</w:t>
      </w:r>
      <w:r w:rsidRPr="003643F8">
        <w:t xml:space="preserve"> a matter of </w:t>
      </w:r>
      <w:r w:rsidRPr="00C66259">
        <w:rPr>
          <w:rStyle w:val="StyleUnderline"/>
        </w:rPr>
        <w:t xml:space="preserve">fashion and advertising, </w:t>
      </w:r>
      <w:r w:rsidRPr="00C66259">
        <w:rPr>
          <w:rStyle w:val="Emphasis"/>
        </w:rPr>
        <w:t>reassuring ourselves</w:t>
      </w:r>
      <w:r w:rsidRPr="00C66259">
        <w:rPr>
          <w:rStyle w:val="StyleUnderline"/>
        </w:rPr>
        <w:t xml:space="preserve"> as we flip through television channels</w:t>
      </w:r>
      <w:r w:rsidRPr="003643F8">
        <w:t xml:space="preserve"> or browse through the shopping mall </w:t>
      </w:r>
      <w:r w:rsidRPr="00C66259">
        <w:rPr>
          <w:rStyle w:val="StyleUnderline"/>
        </w:rPr>
        <w:t xml:space="preserve">that </w:t>
      </w:r>
      <w:r w:rsidRPr="00C66259">
        <w:rPr>
          <w:rStyle w:val="Emphasis"/>
        </w:rPr>
        <w:t>at least we know what’s really going on.</w:t>
      </w:r>
      <w:r w:rsidRPr="003643F8">
        <w:t xml:space="preserve"> (Stanley, 2007, p. 399) </w:t>
      </w:r>
      <w:r w:rsidRPr="00C66259">
        <w:rPr>
          <w:rStyle w:val="StyleUnderline"/>
        </w:rPr>
        <w:t>The critics disbelieve Brand, distrusting his motives and seeing him as inauthentic, yet they</w:t>
      </w:r>
      <w:r w:rsidRPr="00DD6972">
        <w:rPr>
          <w:rStyle w:val="StyleUnderline"/>
        </w:rPr>
        <w:t xml:space="preserve"> continue to “believe” objectively in their own marginalisation.</w:t>
      </w:r>
      <w:r w:rsidRPr="003643F8">
        <w:t xml:space="preserve"> As such, </w:t>
      </w:r>
      <w:r w:rsidRPr="00387278">
        <w:rPr>
          <w:rStyle w:val="Emphasis"/>
          <w:highlight w:val="cyan"/>
        </w:rPr>
        <w:t>the cynical left believe they are dismissing</w:t>
      </w:r>
      <w:r w:rsidRPr="00DD6972">
        <w:rPr>
          <w:rStyle w:val="Emphasis"/>
        </w:rPr>
        <w:t xml:space="preserve"> shallow </w:t>
      </w:r>
      <w:r w:rsidRPr="00387278">
        <w:rPr>
          <w:rStyle w:val="Emphasis"/>
          <w:highlight w:val="cyan"/>
        </w:rPr>
        <w:t>spectacle in the direction of a</w:t>
      </w:r>
      <w:r w:rsidRPr="00DD6972">
        <w:rPr>
          <w:rStyle w:val="Emphasis"/>
        </w:rPr>
        <w:t xml:space="preserve"> stronger </w:t>
      </w:r>
      <w:r w:rsidRPr="00387278">
        <w:rPr>
          <w:rStyle w:val="Emphasis"/>
          <w:highlight w:val="cyan"/>
        </w:rPr>
        <w:t>authentic radicalism, yet</w:t>
      </w:r>
      <w:r w:rsidRPr="00DD6972">
        <w:rPr>
          <w:rStyle w:val="Emphasis"/>
        </w:rPr>
        <w:t xml:space="preserve"> what </w:t>
      </w:r>
      <w:r w:rsidRPr="00387278">
        <w:rPr>
          <w:rStyle w:val="Emphasis"/>
          <w:highlight w:val="cyan"/>
        </w:rPr>
        <w:t>their</w:t>
      </w:r>
      <w:r w:rsidRPr="00DD6972">
        <w:rPr>
          <w:rStyle w:val="Emphasis"/>
        </w:rPr>
        <w:t xml:space="preserve"> “</w:t>
      </w:r>
      <w:r w:rsidRPr="00387278">
        <w:rPr>
          <w:rStyle w:val="Emphasis"/>
          <w:highlight w:val="cyan"/>
        </w:rPr>
        <w:t>doing</w:t>
      </w:r>
      <w:r w:rsidRPr="00DD6972">
        <w:rPr>
          <w:rStyle w:val="Emphasis"/>
        </w:rPr>
        <w:t xml:space="preserve"> believes” </w:t>
      </w:r>
      <w:r w:rsidRPr="00387278">
        <w:rPr>
          <w:rStyle w:val="Emphasis"/>
          <w:highlight w:val="cyan"/>
        </w:rPr>
        <w:t>is the maintenance of their apathetic position</w:t>
      </w:r>
      <w:r w:rsidRPr="00DD6972">
        <w:rPr>
          <w:rStyle w:val="Emphasis"/>
        </w:rPr>
        <w:t>.</w:t>
      </w:r>
      <w:r w:rsidRPr="003643F8">
        <w:t xml:space="preserve"> More precisely, </w:t>
      </w:r>
      <w:r w:rsidRPr="00387278">
        <w:rPr>
          <w:rStyle w:val="Emphasis"/>
          <w:highlight w:val="cyan"/>
        </w:rPr>
        <w:t>it maintains the attitudes of left melancholy and anti-populism.</w:t>
      </w:r>
      <w:r>
        <w:rPr>
          <w:rStyle w:val="Emphasis"/>
        </w:rPr>
        <w:t xml:space="preserve"> </w:t>
      </w:r>
      <w:r w:rsidRPr="00A31433">
        <w:rPr>
          <w:rStyle w:val="StyleUnderline"/>
        </w:rPr>
        <w:t xml:space="preserve">The problem of </w:t>
      </w:r>
      <w:r w:rsidRPr="00387278">
        <w:rPr>
          <w:rStyle w:val="StyleUnderline"/>
          <w:highlight w:val="cyan"/>
        </w:rPr>
        <w:t>“left melancholy” points towards the forever-delayed search for authenticity</w:t>
      </w:r>
      <w:r w:rsidRPr="003643F8">
        <w:t xml:space="preserve"> on the part of a cynical left that is in mourning. Coined by Walter Benjamin (1998), </w:t>
      </w:r>
      <w:r w:rsidRPr="00DD6972">
        <w:rPr>
          <w:rStyle w:val="StyleUnderline"/>
        </w:rPr>
        <w:t>the concept points towards “the revolutionary who is</w:t>
      </w:r>
      <w:r w:rsidRPr="003643F8">
        <w:t xml:space="preserve">, finally, </w:t>
      </w:r>
      <w:r w:rsidRPr="00DD6972">
        <w:rPr>
          <w:rStyle w:val="StyleUnderline"/>
        </w:rPr>
        <w:t>attached more to a particular political analysis or ideal</w:t>
      </w:r>
      <w:r w:rsidRPr="003643F8">
        <w:t xml:space="preserve"> – even to the failure of that ideal – </w:t>
      </w:r>
      <w:r w:rsidRPr="00DD6972">
        <w:rPr>
          <w:rStyle w:val="StyleUnderline"/>
        </w:rPr>
        <w:t>than to seizing possibilities for radical change</w:t>
      </w:r>
      <w:r w:rsidRPr="003643F8">
        <w:t xml:space="preserve"> in the present” (Brown, 1999, p. 19). </w:t>
      </w:r>
      <w:r w:rsidRPr="00387278">
        <w:rPr>
          <w:rStyle w:val="StyleUnderline"/>
          <w:highlight w:val="cyan"/>
        </w:rPr>
        <w:t>Suffering from</w:t>
      </w:r>
      <w:r w:rsidRPr="00DD6972">
        <w:rPr>
          <w:rStyle w:val="StyleUnderline"/>
        </w:rPr>
        <w:t xml:space="preserve"> a history of </w:t>
      </w:r>
      <w:r w:rsidRPr="00387278">
        <w:rPr>
          <w:rStyle w:val="StyleUnderline"/>
          <w:highlight w:val="cyan"/>
        </w:rPr>
        <w:t>defeat</w:t>
      </w:r>
      <w:r w:rsidRPr="00DD6972">
        <w:rPr>
          <w:rStyle w:val="StyleUnderline"/>
        </w:rPr>
        <w:t xml:space="preserve"> and embarrassment, </w:t>
      </w:r>
      <w:r w:rsidRPr="00387278">
        <w:rPr>
          <w:rStyle w:val="Emphasis"/>
          <w:highlight w:val="cyan"/>
        </w:rPr>
        <w:t>the left persist in a narcissistic identification with failure</w:t>
      </w:r>
      <w:r w:rsidRPr="003643F8">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D6972">
        <w:rPr>
          <w:rStyle w:val="StyleUnderline"/>
        </w:rPr>
        <w:t xml:space="preserve">the sentiment is a </w:t>
      </w:r>
      <w:r w:rsidRPr="00387278">
        <w:rPr>
          <w:rStyle w:val="StyleUnderline"/>
          <w:highlight w:val="cyan"/>
        </w:rPr>
        <w:t>deliberate self-sabotage</w:t>
      </w:r>
      <w:r w:rsidRPr="00DD6972">
        <w:rPr>
          <w:rStyle w:val="StyleUnderline"/>
        </w:rPr>
        <w:t xml:space="preserve"> that takes place even before politics proper has a chance to begin</w:t>
      </w:r>
      <w:r w:rsidRPr="003643F8">
        <w:t xml:space="preserve"> or “the paradox of an intention to mourn that precedes and anticipates the loss of the object” (Žižek, 2001, p. 146). </w:t>
      </w:r>
      <w:r w:rsidRPr="00DD6972">
        <w:rPr>
          <w:rStyle w:val="StyleUnderline"/>
        </w:rPr>
        <w:t>This</w:t>
      </w:r>
      <w:r w:rsidRPr="003643F8">
        <w:t xml:space="preserve"> then </w:t>
      </w:r>
      <w:r w:rsidRPr="00DD6972">
        <w:rPr>
          <w:rStyle w:val="StyleUnderline"/>
        </w:rPr>
        <w:t>leads us to the second problem</w:t>
      </w:r>
      <w:r w:rsidRPr="003643F8">
        <w:t xml:space="preserve"> of leftist cynicism: </w:t>
      </w:r>
      <w:r w:rsidRPr="00DD6972">
        <w:rPr>
          <w:rStyle w:val="StyleUnderline"/>
        </w:rPr>
        <w:t>anti-populism.</w:t>
      </w:r>
      <w:r w:rsidRPr="003643F8">
        <w:t xml:space="preserve"> As a result of melancholia, </w:t>
      </w:r>
      <w:r w:rsidRPr="00387278">
        <w:rPr>
          <w:rStyle w:val="StyleUnderline"/>
          <w:highlight w:val="cyan"/>
        </w:rPr>
        <w:t>the left has developed the bad habit of prejudging all instances of popular</w:t>
      </w:r>
      <w:r w:rsidRPr="00DD6972">
        <w:rPr>
          <w:rStyle w:val="StyleUnderline"/>
        </w:rPr>
        <w:t xml:space="preserve"> radical </w:t>
      </w:r>
      <w:r w:rsidRPr="00387278">
        <w:rPr>
          <w:rStyle w:val="StyleUnderline"/>
          <w:highlight w:val="cyan"/>
        </w:rPr>
        <w:t>expression</w:t>
      </w:r>
      <w:r w:rsidRPr="003643F8">
        <w:t xml:space="preserve"> (such as Brand’s) </w:t>
      </w:r>
      <w:r w:rsidRPr="00387278">
        <w:rPr>
          <w:rStyle w:val="StyleUnderline"/>
          <w:highlight w:val="cyan"/>
        </w:rPr>
        <w:t>as</w:t>
      </w:r>
      <w:r w:rsidRPr="00DD6972">
        <w:rPr>
          <w:rStyle w:val="StyleUnderline"/>
        </w:rPr>
        <w:t xml:space="preserve"> necessarily </w:t>
      </w:r>
      <w:r w:rsidRPr="00387278">
        <w:rPr>
          <w:rStyle w:val="StyleUnderline"/>
          <w:highlight w:val="cyan"/>
        </w:rPr>
        <w:t>flawed.</w:t>
      </w:r>
      <w:r w:rsidRPr="003643F8">
        <w:t xml:space="preserve"> However, to return to Dean again, she points out that </w:t>
      </w:r>
      <w:r w:rsidRPr="00387278">
        <w:rPr>
          <w:rStyle w:val="Emphasis"/>
          <w:highlight w:val="cyan"/>
        </w:rPr>
        <w:t>this aversion</w:t>
      </w:r>
      <w:r w:rsidRPr="00DD6972">
        <w:rPr>
          <w:rStyle w:val="Emphasis"/>
        </w:rPr>
        <w:t xml:space="preserve"> to being popular and successful </w:t>
      </w:r>
      <w:r w:rsidRPr="00387278">
        <w:rPr>
          <w:rStyle w:val="Emphasis"/>
          <w:highlight w:val="cyan"/>
        </w:rPr>
        <w:t>is a defining feature of a contemporary left, who prefer to adopt an “authentic” underdog position</w:t>
      </w:r>
      <w:r w:rsidRPr="00DD6972">
        <w:rPr>
          <w:rStyle w:val="Emphasis"/>
        </w:rPr>
        <w:t xml:space="preserve"> </w:t>
      </w:r>
      <w:r w:rsidRPr="00387278">
        <w:rPr>
          <w:rStyle w:val="Emphasis"/>
          <w:highlight w:val="cyan"/>
        </w:rPr>
        <w:t>in advance than take risks towards political power.</w:t>
      </w:r>
      <w:r w:rsidRPr="003643F8">
        <w:t xml:space="preserve"> As she argues, </w:t>
      </w:r>
      <w:r w:rsidRPr="00387278">
        <w:rPr>
          <w:rStyle w:val="StyleUnderline"/>
          <w:highlight w:val="cyan"/>
        </w:rPr>
        <w:t>“we”</w:t>
      </w:r>
      <w:r w:rsidRPr="00DD6972">
        <w:rPr>
          <w:rStyle w:val="StyleUnderline"/>
        </w:rPr>
        <w:t xml:space="preserve"> on the left </w:t>
      </w:r>
      <w:r w:rsidRPr="00387278">
        <w:rPr>
          <w:rStyle w:val="StyleUnderline"/>
          <w:highlight w:val="cyan"/>
        </w:rPr>
        <w:t>see “ourselves” as “always</w:t>
      </w:r>
      <w:r w:rsidRPr="00DD6972">
        <w:rPr>
          <w:rStyle w:val="StyleUnderline"/>
        </w:rPr>
        <w:t xml:space="preserve"> morally </w:t>
      </w:r>
      <w:r w:rsidRPr="00387278">
        <w:rPr>
          <w:rStyle w:val="StyleUnderline"/>
          <w:highlight w:val="cyan"/>
        </w:rPr>
        <w:t>correct but never</w:t>
      </w:r>
      <w:r w:rsidRPr="00DD6972">
        <w:rPr>
          <w:rStyle w:val="StyleUnderline"/>
        </w:rPr>
        <w:t xml:space="preserve"> politically </w:t>
      </w:r>
      <w:r w:rsidRPr="00387278">
        <w:rPr>
          <w:rStyle w:val="StyleUnderline"/>
          <w:highlight w:val="cyan"/>
        </w:rPr>
        <w:t>responsible”</w:t>
      </w:r>
      <w:r w:rsidRPr="003643F8">
        <w:t xml:space="preserve"> (Dean, 2009, p. 6) </w:t>
      </w:r>
      <w:r w:rsidRPr="00387278">
        <w:rPr>
          <w:rStyle w:val="Emphasis"/>
          <w:highlight w:val="cyan"/>
        </w:rPr>
        <w:t>prepositioned as righteous victims and proud political losers</w:t>
      </w:r>
      <w:r w:rsidRPr="00DD6972">
        <w:rPr>
          <w:rStyle w:val="Emphasis"/>
        </w:rPr>
        <w:t xml:space="preserve"> from the outset.</w:t>
      </w:r>
      <w:r w:rsidRPr="003643F8">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DD6972">
        <w:rPr>
          <w:rStyle w:val="StyleUnderline"/>
        </w:rPr>
        <w:t>Such an attitude means never risking potential failure and residing in the safety of marginal righteousness.</w:t>
      </w:r>
      <w:r>
        <w:rPr>
          <w:rStyle w:val="StyleUnderline"/>
        </w:rPr>
        <w:t xml:space="preserve"> </w:t>
      </w:r>
      <w:r w:rsidRPr="003643F8">
        <w:t xml:space="preserve">It is the contention here, therefore, that both melancholia and anti-populism can be seen in the cynical reaction to Brand’s radicalism. Somewhat ironically, Brand (2013) even recognised these problems himself when he wrote in his </w:t>
      </w:r>
      <w:r w:rsidRPr="003643F8">
        <w:rPr>
          <w:i/>
        </w:rPr>
        <w:t>New Statesman</w:t>
      </w:r>
      <w:r w:rsidRPr="003643F8">
        <w:t xml:space="preserve"> piece that the right seeks converts while the left seeks traitors … this moral superiority that is peculiar to the left is a great impediment towards momentum … for an ideology that is defined by inclusiveness, socialism has become in practice quite exclusive.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 As Žižek has pointed out, </w:t>
      </w:r>
      <w:r w:rsidRPr="00DD6972">
        <w:rPr>
          <w:rStyle w:val="StyleUnderline"/>
        </w:rPr>
        <w:t>the political issue of cynicism is “not that people ‘do not know what they want’ but rather that cynical resignation prevents them from acting upon it</w:t>
      </w:r>
      <w:r w:rsidRPr="003643F8">
        <w:t xml:space="preserve">, with the result that a weird gap opens up between what people think and how they act”, adding that “today’s post-political silent majority is not stupid, but it is cynical and resigned” (2011, p. 390). In terms of Brand, </w:t>
      </w:r>
      <w:r w:rsidRPr="00387278">
        <w:rPr>
          <w:rStyle w:val="StyleUnderline"/>
          <w:highlight w:val="cyan"/>
        </w:rPr>
        <w:t>this</w:t>
      </w:r>
      <w:r w:rsidRPr="00DD6972">
        <w:rPr>
          <w:rStyle w:val="StyleUnderline"/>
        </w:rPr>
        <w:t xml:space="preserve"> blanket </w:t>
      </w:r>
      <w:r w:rsidRPr="00387278">
        <w:rPr>
          <w:rStyle w:val="StyleUnderline"/>
          <w:highlight w:val="cyan"/>
        </w:rPr>
        <w:t>cynical</w:t>
      </w:r>
      <w:r w:rsidRPr="00DD6972">
        <w:rPr>
          <w:rStyle w:val="StyleUnderline"/>
        </w:rPr>
        <w:t xml:space="preserve"> </w:t>
      </w:r>
      <w:r w:rsidRPr="00387278">
        <w:rPr>
          <w:rStyle w:val="StyleUnderline"/>
          <w:highlight w:val="cyan"/>
        </w:rPr>
        <w:t>melancholy is typical of the</w:t>
      </w:r>
      <w:r w:rsidRPr="00DD6972">
        <w:rPr>
          <w:rStyle w:val="StyleUnderline"/>
        </w:rPr>
        <w:t xml:space="preserve"> left’s </w:t>
      </w:r>
      <w:r w:rsidRPr="00387278">
        <w:rPr>
          <w:rStyle w:val="StyleUnderline"/>
          <w:highlight w:val="cyan"/>
        </w:rPr>
        <w:t xml:space="preserve">distrust of anything popular, rendering them “like </w:t>
      </w:r>
      <w:r w:rsidRPr="00387278">
        <w:rPr>
          <w:rStyle w:val="Emphasis"/>
          <w:highlight w:val="cyan"/>
        </w:rPr>
        <w:t>the last men” whose “immediate reaction to idealism is mocking cynicism”</w:t>
      </w:r>
      <w:r w:rsidRPr="003643F8">
        <w:t xml:space="preserve"> (Winlow &amp; Hall, 2012, p. 13). </w:t>
      </w:r>
      <w:r w:rsidRPr="00DD6972">
        <w:rPr>
          <w:rStyle w:val="StyleUnderline"/>
        </w:rPr>
        <w:t>Proponents of a radical alternative immediately adopt caution with the effect of forever delaying change, holding out for that real and authentic (unbranded) struggle and therefore denying it indefinitely</w:t>
      </w:r>
      <w:r w:rsidRPr="007D42B6">
        <w:rPr>
          <w:rStyle w:val="StyleUnderline"/>
        </w:rPr>
        <w:t>.</w:t>
      </w:r>
    </w:p>
    <w:p w14:paraId="426B46E6" w14:textId="77777777" w:rsidR="00723D7C" w:rsidRDefault="00723D7C" w:rsidP="00723D7C">
      <w:pPr>
        <w:rPr>
          <w:rStyle w:val="StyleUnderline"/>
        </w:rPr>
      </w:pPr>
    </w:p>
    <w:p w14:paraId="288BBB93" w14:textId="77777777" w:rsidR="00723D7C" w:rsidRDefault="00723D7C" w:rsidP="00723D7C"/>
    <w:p w14:paraId="13A7BDF6" w14:textId="77777777" w:rsidR="00723D7C" w:rsidRPr="004F0068" w:rsidRDefault="00723D7C" w:rsidP="00723D7C">
      <w:pPr>
        <w:pStyle w:val="Heading4"/>
        <w:contextualSpacing/>
      </w:pPr>
      <w:r w:rsidRPr="00E90426">
        <w:t xml:space="preserve">Erasing solidarity </w:t>
      </w:r>
      <w:r w:rsidRPr="00E90426">
        <w:rPr>
          <w:u w:val="single"/>
        </w:rPr>
        <w:t>eviscerates</w:t>
      </w:r>
      <w:r>
        <w:t xml:space="preserve"> mobilization against conservative forces.</w:t>
      </w:r>
    </w:p>
    <w:p w14:paraId="252F4BC1" w14:textId="77777777" w:rsidR="00723D7C" w:rsidRDefault="00723D7C" w:rsidP="00723D7C">
      <w:pPr>
        <w:contextualSpacing/>
      </w:pPr>
      <w:r>
        <w:t xml:space="preserve">Kelly </w:t>
      </w:r>
      <w:r w:rsidRPr="00F43063">
        <w:rPr>
          <w:rStyle w:val="Style13ptBold"/>
        </w:rPr>
        <w:t>Hayes &amp;</w:t>
      </w:r>
      <w:r>
        <w:t xml:space="preserve"> Mariame </w:t>
      </w:r>
      <w:r w:rsidRPr="00F43063">
        <w:rPr>
          <w:rStyle w:val="Style13ptBold"/>
        </w:rPr>
        <w:t>Kaba 23</w:t>
      </w:r>
      <w:r>
        <w:t xml:space="preserve">. *Menominee organizer and writer. She is coauthor, with Mariame Kaba, of Let This Radicalize You: Organizing and the Revolution of Reciprocal Care, **activist, grassroots organizer, and educator, organizer and founder of Project NIA, which works to end youth incarceration. “How Much Discomfort Is the Whole World Worth?” 9/6/2023. </w:t>
      </w:r>
      <w:r w:rsidRPr="007C7A17">
        <w:t>https://www.bostonreview.net/articles/how-much-discomfort-is-the-whole-world-worth/</w:t>
      </w:r>
      <w:r>
        <w:t xml:space="preserve"> </w:t>
      </w:r>
    </w:p>
    <w:p w14:paraId="2279E63C" w14:textId="77777777" w:rsidR="00723D7C" w:rsidRPr="00F43063" w:rsidRDefault="00723D7C" w:rsidP="00723D7C">
      <w:pPr>
        <w:contextualSpacing/>
      </w:pPr>
    </w:p>
    <w:p w14:paraId="39824B56" w14:textId="77777777" w:rsidR="00723D7C" w:rsidRPr="00F43063" w:rsidRDefault="00723D7C" w:rsidP="00723D7C">
      <w:pPr>
        <w:contextualSpacing/>
        <w:rPr>
          <w:rStyle w:val="StyleUnderline"/>
        </w:rPr>
      </w:pPr>
      <w:r w:rsidRPr="007C6400">
        <w:rPr>
          <w:rStyle w:val="StyleUnderline"/>
          <w:highlight w:val="cyan"/>
        </w:rPr>
        <w:t>Organizing is not</w:t>
      </w:r>
      <w:r w:rsidRPr="00F43063">
        <w:rPr>
          <w:rStyle w:val="StyleUnderline"/>
        </w:rPr>
        <w:t xml:space="preserve"> a process of ideological </w:t>
      </w:r>
      <w:r w:rsidRPr="007C6400">
        <w:rPr>
          <w:rStyle w:val="StyleUnderline"/>
          <w:highlight w:val="cyan"/>
        </w:rPr>
        <w:t>matchmaking</w:t>
      </w:r>
      <w:r w:rsidRPr="00F43063">
        <w:rPr>
          <w:rStyle w:val="StyleUnderline"/>
        </w:rPr>
        <w:t xml:space="preserve">. Most </w:t>
      </w:r>
      <w:r w:rsidRPr="004F0068">
        <w:rPr>
          <w:rStyle w:val="StyleUnderline"/>
        </w:rPr>
        <w:t>people’s politics will not mirror our own, and even people who identify with us strongly on some points will often differ sharply on others. When organizers do not fully understand each other’s beliefs or identities, people will often stumble and offend one another</w:t>
      </w:r>
      <w:r w:rsidRPr="004F0068">
        <w:rPr>
          <w:sz w:val="14"/>
        </w:rPr>
        <w:t>, even if they</w:t>
      </w:r>
      <w:r w:rsidRPr="00C76BF9">
        <w:rPr>
          <w:sz w:val="14"/>
        </w:rPr>
        <w:t xml:space="preserve"> earnestly wish to build from a place of solidarity. </w:t>
      </w:r>
      <w:r w:rsidRPr="007C6400">
        <w:rPr>
          <w:rStyle w:val="StyleUnderline"/>
          <w:highlight w:val="cyan"/>
        </w:rPr>
        <w:t>Efforts to build</w:t>
      </w:r>
      <w:r w:rsidRPr="00F43063">
        <w:rPr>
          <w:rStyle w:val="StyleUnderline"/>
        </w:rPr>
        <w:t xml:space="preserve"> diverse, intergenerational </w:t>
      </w:r>
      <w:r w:rsidRPr="007C6400">
        <w:rPr>
          <w:rStyle w:val="StyleUnderline"/>
          <w:highlight w:val="cyan"/>
        </w:rPr>
        <w:t>movements</w:t>
      </w:r>
      <w:r w:rsidRPr="00F43063">
        <w:rPr>
          <w:rStyle w:val="StyleUnderline"/>
        </w:rPr>
        <w:t xml:space="preserve"> will always </w:t>
      </w:r>
      <w:r w:rsidRPr="007C6400">
        <w:rPr>
          <w:rStyle w:val="StyleUnderline"/>
          <w:highlight w:val="cyan"/>
        </w:rPr>
        <w:t>generate</w:t>
      </w:r>
      <w:r w:rsidRPr="00F43063">
        <w:rPr>
          <w:rStyle w:val="StyleUnderline"/>
        </w:rPr>
        <w:t xml:space="preserve"> conflict and </w:t>
      </w:r>
      <w:r w:rsidRPr="007C6400">
        <w:rPr>
          <w:rStyle w:val="StyleUnderline"/>
          <w:highlight w:val="cyan"/>
        </w:rPr>
        <w:t xml:space="preserve">discomfort. </w:t>
      </w:r>
      <w:r w:rsidRPr="004F0068">
        <w:rPr>
          <w:rStyle w:val="StyleUnderline"/>
        </w:rPr>
        <w:t xml:space="preserve">But the desire to </w:t>
      </w:r>
      <w:r w:rsidRPr="004F0068">
        <w:rPr>
          <w:rStyle w:val="Emphasis"/>
        </w:rPr>
        <w:t xml:space="preserve">shrink </w:t>
      </w:r>
      <w:r w:rsidRPr="004F0068">
        <w:rPr>
          <w:rStyle w:val="StyleUnderline"/>
        </w:rPr>
        <w:t xml:space="preserve">groups down to spaces of </w:t>
      </w:r>
      <w:r w:rsidRPr="004F0068">
        <w:rPr>
          <w:rStyle w:val="Emphasis"/>
        </w:rPr>
        <w:t>easy agreement</w:t>
      </w:r>
      <w:r w:rsidRPr="004F0068">
        <w:rPr>
          <w:rStyle w:val="StyleUnderline"/>
        </w:rPr>
        <w:t xml:space="preserve"> is </w:t>
      </w:r>
      <w:r w:rsidRPr="004F0068">
        <w:rPr>
          <w:rStyle w:val="Emphasis"/>
        </w:rPr>
        <w:t>not conducive</w:t>
      </w:r>
      <w:r w:rsidRPr="004F0068">
        <w:rPr>
          <w:rStyle w:val="StyleUnderline"/>
        </w:rPr>
        <w:t xml:space="preserve"> to movement building.</w:t>
      </w:r>
    </w:p>
    <w:p w14:paraId="5690FD47" w14:textId="77777777" w:rsidR="00723D7C" w:rsidRPr="00F43063" w:rsidRDefault="00723D7C" w:rsidP="00723D7C">
      <w:pPr>
        <w:contextualSpacing/>
        <w:rPr>
          <w:rStyle w:val="StyleUnderline"/>
        </w:rPr>
      </w:pPr>
      <w:r w:rsidRPr="00C76BF9">
        <w:rPr>
          <w:sz w:val="14"/>
        </w:rPr>
        <w:t xml:space="preserve">The </w:t>
      </w:r>
      <w:r w:rsidRPr="007C6400">
        <w:rPr>
          <w:rStyle w:val="Emphasis"/>
          <w:highlight w:val="cyan"/>
        </w:rPr>
        <w:t>forces that oppress</w:t>
      </w:r>
      <w:r w:rsidRPr="00C76BF9">
        <w:rPr>
          <w:sz w:val="14"/>
        </w:rPr>
        <w:t xml:space="preserve"> us may compete and make war with one another, but when it comes to maintaining the order of capitalism and the hierarchy of white supremacy, they collaborate and </w:t>
      </w:r>
      <w:r w:rsidRPr="007C6400">
        <w:rPr>
          <w:rStyle w:val="Emphasis"/>
          <w:highlight w:val="cyan"/>
        </w:rPr>
        <w:t xml:space="preserve">work together </w:t>
      </w:r>
      <w:r w:rsidRPr="004F0068">
        <w:rPr>
          <w:rStyle w:val="Emphasis"/>
        </w:rPr>
        <w:t>based on</w:t>
      </w:r>
      <w:r w:rsidRPr="004F0068">
        <w:rPr>
          <w:sz w:val="14"/>
        </w:rPr>
        <w:t xml:space="preserve"> their </w:t>
      </w:r>
      <w:r w:rsidRPr="004F0068">
        <w:rPr>
          <w:rStyle w:val="Emphasis"/>
        </w:rPr>
        <w:t>death-making</w:t>
      </w:r>
      <w:r w:rsidRPr="004F0068">
        <w:rPr>
          <w:sz w:val="14"/>
        </w:rPr>
        <w:t xml:space="preserve"> and eliminationist</w:t>
      </w:r>
      <w:r w:rsidRPr="00C76BF9">
        <w:rPr>
          <w:sz w:val="14"/>
        </w:rPr>
        <w:t xml:space="preserve"> shared interests. </w:t>
      </w:r>
      <w:r w:rsidRPr="004F0068">
        <w:rPr>
          <w:rStyle w:val="StyleUnderline"/>
        </w:rPr>
        <w:t>Oppressed people, on the other hand, often demand ideological alignment or even affinity when seeking to interrupt or upend structural violence. This tendency lends an advantage to the powerful that is not easily overcome.</w:t>
      </w:r>
    </w:p>
    <w:p w14:paraId="1351813C" w14:textId="77777777" w:rsidR="00723D7C" w:rsidRPr="00C76BF9" w:rsidRDefault="00723D7C" w:rsidP="00723D7C">
      <w:pPr>
        <w:contextualSpacing/>
        <w:rPr>
          <w:sz w:val="14"/>
        </w:rPr>
      </w:pPr>
      <w:r w:rsidRPr="00C76BF9">
        <w:rPr>
          <w:sz w:val="14"/>
        </w:rPr>
        <w:t xml:space="preserve">Put simply, </w:t>
      </w:r>
      <w:r w:rsidRPr="007C6400">
        <w:rPr>
          <w:rStyle w:val="Emphasis"/>
          <w:highlight w:val="cyan"/>
        </w:rPr>
        <w:t>we need more people</w:t>
      </w:r>
      <w:r w:rsidRPr="00C76BF9">
        <w:rPr>
          <w:sz w:val="14"/>
        </w:rPr>
        <w:t>. What do we mean by this? We are not talking about launching search parties to find an undiscovered army of people with already-perfected politics with whom we will easily and naturally align. Instead</w:t>
      </w:r>
      <w:r w:rsidRPr="00F43063">
        <w:rPr>
          <w:rStyle w:val="StyleUnderline"/>
        </w:rPr>
        <w:t xml:space="preserve">, </w:t>
      </w:r>
      <w:r w:rsidRPr="007C6400">
        <w:rPr>
          <w:rStyle w:val="StyleUnderline"/>
          <w:highlight w:val="cyan"/>
        </w:rPr>
        <w:t>organizing on</w:t>
      </w:r>
      <w:r w:rsidRPr="00F43063">
        <w:rPr>
          <w:rStyle w:val="StyleUnderline"/>
        </w:rPr>
        <w:t xml:space="preserve"> the </w:t>
      </w:r>
      <w:r w:rsidRPr="007C6400">
        <w:rPr>
          <w:rStyle w:val="StyleUnderline"/>
          <w:highlight w:val="cyan"/>
        </w:rPr>
        <w:t>scale</w:t>
      </w:r>
      <w:r w:rsidRPr="00F43063">
        <w:rPr>
          <w:rStyle w:val="StyleUnderline"/>
        </w:rPr>
        <w:t xml:space="preserve"> that our struggles </w:t>
      </w:r>
      <w:r w:rsidRPr="007C6400">
        <w:rPr>
          <w:rStyle w:val="StyleUnderline"/>
          <w:highlight w:val="cyan"/>
        </w:rPr>
        <w:t>demand</w:t>
      </w:r>
      <w:r w:rsidRPr="00F43063">
        <w:rPr>
          <w:rStyle w:val="StyleUnderline"/>
        </w:rPr>
        <w:t xml:space="preserve"> means finding </w:t>
      </w:r>
      <w:r w:rsidRPr="007C6400">
        <w:rPr>
          <w:rStyle w:val="Emphasis"/>
          <w:highlight w:val="cyan"/>
        </w:rPr>
        <w:t>common ground</w:t>
      </w:r>
      <w:r w:rsidRPr="00F43063">
        <w:rPr>
          <w:rStyle w:val="StyleUnderline"/>
        </w:rPr>
        <w:t xml:space="preserve"> with a </w:t>
      </w:r>
      <w:r w:rsidRPr="007C6400">
        <w:rPr>
          <w:rStyle w:val="Emphasis"/>
          <w:highlight w:val="cyan"/>
        </w:rPr>
        <w:t>broad spectrum of</w:t>
      </w:r>
      <w:r w:rsidRPr="00F43063">
        <w:rPr>
          <w:rStyle w:val="StyleUnderline"/>
        </w:rPr>
        <w:t xml:space="preserve"> people, many of whom we would never otherwise interact with, and building a </w:t>
      </w:r>
      <w:r w:rsidRPr="007C6400">
        <w:rPr>
          <w:rStyle w:val="Emphasis"/>
          <w:highlight w:val="cyan"/>
        </w:rPr>
        <w:t>shared practice of politics in</w:t>
      </w:r>
      <w:r w:rsidRPr="00F43063">
        <w:rPr>
          <w:rStyle w:val="StyleUnderline"/>
        </w:rPr>
        <w:t xml:space="preserve"> the pursuit of more just outcomes.</w:t>
      </w:r>
      <w:r w:rsidRPr="00C76BF9">
        <w:rPr>
          <w:sz w:val="14"/>
        </w:rPr>
        <w:t xml:space="preserve"> It’s a process that can bring us into the company of people who share our beliefs quite explicitly, but to create movements, rather than clubhouses, we need to engage with people with whom we do not fully identify and may even dislike. We can build upon our expectations of such people and negotiate protocols around matters of respect, but the truth is, </w:t>
      </w:r>
      <w:r w:rsidRPr="007C6400">
        <w:rPr>
          <w:rStyle w:val="Emphasis"/>
          <w:highlight w:val="cyan"/>
        </w:rPr>
        <w:t>we will sometimes be</w:t>
      </w:r>
      <w:r w:rsidRPr="00F43063">
        <w:rPr>
          <w:rStyle w:val="StyleUnderline"/>
        </w:rPr>
        <w:t xml:space="preserve"> uncomfortable or even </w:t>
      </w:r>
      <w:r w:rsidRPr="007C6400">
        <w:rPr>
          <w:rStyle w:val="Emphasis"/>
          <w:highlight w:val="cyan"/>
        </w:rPr>
        <w:t>offended.</w:t>
      </w:r>
      <w:r w:rsidRPr="00F43063">
        <w:rPr>
          <w:rStyle w:val="StyleUnderline"/>
        </w:rPr>
        <w:t xml:space="preserve"> </w:t>
      </w:r>
      <w:r w:rsidRPr="00C76BF9">
        <w:rPr>
          <w:sz w:val="14"/>
        </w:rPr>
        <w:t>We will, at times, have to constructively critique people’s behavior or simply allow them room to grow. There will be other times, of course, when we have to draw hard lines, but if we cannot organize beyond the bounds of our comfort zones, we will never build movements large enough to combat the forces that would destroy us.</w:t>
      </w:r>
    </w:p>
    <w:p w14:paraId="38D7989D" w14:textId="77777777" w:rsidR="00723D7C" w:rsidRPr="00C76BF9" w:rsidRDefault="00723D7C" w:rsidP="00723D7C">
      <w:pPr>
        <w:contextualSpacing/>
        <w:rPr>
          <w:sz w:val="14"/>
        </w:rPr>
      </w:pPr>
      <w:r w:rsidRPr="00C76BF9">
        <w:rPr>
          <w:sz w:val="14"/>
        </w:rPr>
        <w:t>Some groups have learned to navigate difference and animus out of necessity. Incarcerated people organizing within prisons, for example, often learn to put feuds, rivalries, and personal differences aside because they recognize the necessity of building with who is there.</w:t>
      </w:r>
    </w:p>
    <w:p w14:paraId="42069341" w14:textId="77777777" w:rsidR="00723D7C" w:rsidRPr="00F43063" w:rsidRDefault="00723D7C" w:rsidP="00723D7C">
      <w:pPr>
        <w:contextualSpacing/>
        <w:rPr>
          <w:rStyle w:val="StyleUnderline"/>
        </w:rPr>
      </w:pPr>
      <w:r w:rsidRPr="00C76BF9">
        <w:rPr>
          <w:sz w:val="14"/>
        </w:rPr>
        <w:t xml:space="preserve">As Kelly and organizer Ejeris Dixon wrote in Truthout in June 2020, </w:t>
      </w:r>
      <w:r w:rsidRPr="00F43063">
        <w:rPr>
          <w:rStyle w:val="StyleUnderline"/>
        </w:rPr>
        <w:t xml:space="preserve">when </w:t>
      </w:r>
      <w:r w:rsidRPr="007C6400">
        <w:rPr>
          <w:rStyle w:val="StyleUnderline"/>
          <w:highlight w:val="cyan"/>
        </w:rPr>
        <w:t>discussing solidarity in</w:t>
      </w:r>
      <w:r w:rsidRPr="00F43063">
        <w:rPr>
          <w:rStyle w:val="StyleUnderline"/>
        </w:rPr>
        <w:t xml:space="preserve"> the </w:t>
      </w:r>
      <w:r w:rsidRPr="007C6400">
        <w:rPr>
          <w:rStyle w:val="StyleUnderline"/>
          <w:highlight w:val="cyan"/>
        </w:rPr>
        <w:t>face</w:t>
      </w:r>
      <w:r w:rsidRPr="00F43063">
        <w:rPr>
          <w:rStyle w:val="StyleUnderline"/>
        </w:rPr>
        <w:t xml:space="preserve"> of right-wing violence and the rise </w:t>
      </w:r>
      <w:r w:rsidRPr="007C6400">
        <w:rPr>
          <w:rStyle w:val="StyleUnderline"/>
          <w:highlight w:val="cyan"/>
        </w:rPr>
        <w:t>of fascism:</w:t>
      </w:r>
    </w:p>
    <w:p w14:paraId="114C04C0" w14:textId="77777777" w:rsidR="00723D7C" w:rsidRPr="00F43063" w:rsidRDefault="00723D7C" w:rsidP="00723D7C">
      <w:pPr>
        <w:ind w:left="720"/>
        <w:contextualSpacing/>
        <w:rPr>
          <w:rStyle w:val="StyleUnderline"/>
        </w:rPr>
      </w:pPr>
      <w:r w:rsidRPr="00C76BF9">
        <w:rPr>
          <w:sz w:val="14"/>
        </w:rPr>
        <w:t>Not everyone we work with on a particular issue has to have deep ideological alignment with us</w:t>
      </w:r>
      <w:r w:rsidRPr="00F43063">
        <w:rPr>
          <w:rStyle w:val="StyleUnderline"/>
        </w:rPr>
        <w:t xml:space="preserve">. A skilled </w:t>
      </w:r>
      <w:r w:rsidRPr="007C6400">
        <w:rPr>
          <w:rStyle w:val="StyleUnderline"/>
          <w:highlight w:val="cyan"/>
        </w:rPr>
        <w:t>organizer</w:t>
      </w:r>
      <w:r w:rsidRPr="00F43063">
        <w:rPr>
          <w:rStyle w:val="StyleUnderline"/>
        </w:rPr>
        <w:t xml:space="preserve"> should be able to </w:t>
      </w:r>
      <w:r w:rsidRPr="007C6400">
        <w:rPr>
          <w:rStyle w:val="StyleUnderline"/>
          <w:highlight w:val="cyan"/>
        </w:rPr>
        <w:t>work with people</w:t>
      </w:r>
      <w:r w:rsidRPr="00F43063">
        <w:rPr>
          <w:rStyle w:val="StyleUnderline"/>
        </w:rPr>
        <w:t xml:space="preserve"> who aren’t of their own choosing, including people they </w:t>
      </w:r>
      <w:r w:rsidRPr="007C6400">
        <w:rPr>
          <w:rStyle w:val="StyleUnderline"/>
          <w:highlight w:val="cyan"/>
        </w:rPr>
        <w:t>don’t like</w:t>
      </w:r>
      <w:r w:rsidRPr="00F43063">
        <w:rPr>
          <w:rStyle w:val="StyleUnderline"/>
        </w:rPr>
        <w:t>.</w:t>
      </w:r>
      <w:r w:rsidRPr="00C76BF9">
        <w:rPr>
          <w:sz w:val="14"/>
        </w:rPr>
        <w:t xml:space="preserve"> It’s really as simple as being attacked by fascist police in the streets. </w:t>
      </w:r>
      <w:r w:rsidRPr="00F43063">
        <w:rPr>
          <w:rStyle w:val="StyleUnderline"/>
        </w:rPr>
        <w:t xml:space="preserve">Once the attack begins, there are </w:t>
      </w:r>
      <w:r w:rsidRPr="007C6400">
        <w:rPr>
          <w:rStyle w:val="StyleUnderline"/>
          <w:highlight w:val="cyan"/>
        </w:rPr>
        <w:t>two sides</w:t>
      </w:r>
      <w:r w:rsidRPr="00F43063">
        <w:rPr>
          <w:rStyle w:val="StyleUnderline"/>
        </w:rPr>
        <w:t xml:space="preserve">: armed </w:t>
      </w:r>
      <w:r w:rsidRPr="007C6400">
        <w:rPr>
          <w:rStyle w:val="StyleUnderline"/>
          <w:highlight w:val="cyan"/>
        </w:rPr>
        <w:t>police</w:t>
      </w:r>
      <w:r w:rsidRPr="00F43063">
        <w:rPr>
          <w:rStyle w:val="StyleUnderline"/>
        </w:rPr>
        <w:t xml:space="preserve"> inflicting violence and everyone else. We need to be able to see each other in those terms, reeling in the face of unthinkable violence, scrambling to stay alive and uncaged, and doing the work to protect one another.</w:t>
      </w:r>
    </w:p>
    <w:p w14:paraId="2C5EEEF3" w14:textId="77777777" w:rsidR="00723D7C" w:rsidRPr="00C76BF9" w:rsidRDefault="00723D7C" w:rsidP="00723D7C">
      <w:pPr>
        <w:contextualSpacing/>
        <w:rPr>
          <w:sz w:val="14"/>
        </w:rPr>
      </w:pPr>
      <w:r w:rsidRPr="00C76BF9">
        <w:rPr>
          <w:sz w:val="14"/>
        </w:rPr>
        <w:t xml:space="preserve">This will </w:t>
      </w:r>
      <w:r w:rsidRPr="007C6400">
        <w:rPr>
          <w:rStyle w:val="Emphasis"/>
          <w:highlight w:val="cyan"/>
        </w:rPr>
        <w:t>not come easily</w:t>
      </w:r>
      <w:r w:rsidRPr="00C76BF9">
        <w:rPr>
          <w:sz w:val="14"/>
        </w:rPr>
        <w:t xml:space="preserve">, because white supremacy and classism have forced many wedges between our communities. Great harms have been committed and very difficult conversations are needed, </w:t>
      </w:r>
      <w:r w:rsidRPr="007C6400">
        <w:rPr>
          <w:rStyle w:val="StyleUnderline"/>
          <w:highlight w:val="cyan"/>
        </w:rPr>
        <w:t>but</w:t>
      </w:r>
      <w:r w:rsidRPr="00C76BF9">
        <w:rPr>
          <w:sz w:val="14"/>
        </w:rPr>
        <w:t xml:space="preserve"> refusing to do that work, in this historical moment, is an abdication of responsibility. It is no exaggeration to say that the </w:t>
      </w:r>
      <w:r w:rsidRPr="007C6400">
        <w:rPr>
          <w:rStyle w:val="StyleUnderline"/>
          <w:highlight w:val="cyan"/>
        </w:rPr>
        <w:t>whole world is at stake</w:t>
      </w:r>
      <w:r w:rsidRPr="00C76BF9">
        <w:rPr>
          <w:sz w:val="14"/>
        </w:rPr>
        <w:t>, and we cannot afford to minimize what that demands of us.</w:t>
      </w:r>
    </w:p>
    <w:p w14:paraId="5101B8C4" w14:textId="77777777" w:rsidR="00723D7C" w:rsidRPr="00C76BF9" w:rsidRDefault="00723D7C" w:rsidP="00723D7C">
      <w:pPr>
        <w:contextualSpacing/>
        <w:rPr>
          <w:sz w:val="14"/>
        </w:rPr>
      </w:pPr>
      <w:r w:rsidRPr="00C76BF9">
        <w:rPr>
          <w:sz w:val="14"/>
        </w:rPr>
        <w:t>This is not to say that we should seek no respite from the messiness and occasional discomfort of large-scale movement work. We all need spaces where we can operate within our comfort zone. Whether these take the shape of a collective, an affinity group, a processing space, a caucus, or a group of friends, we need people with whom we can feel fully seen and heard and with whose values we feel deeply aligned. In such a violent and oppressive world, we are all entitled to some amount of sanctuary. Many organizers have tight-knit political homes, sometimes grounded in shared identity, in addition to participating in broader organizing efforts.</w:t>
      </w:r>
    </w:p>
    <w:p w14:paraId="4A1A24E6" w14:textId="77777777" w:rsidR="00723D7C" w:rsidRPr="00230EF6" w:rsidRDefault="00723D7C" w:rsidP="00723D7C"/>
    <w:p w14:paraId="68066265" w14:textId="77777777" w:rsidR="00723D7C" w:rsidRPr="007B16DB" w:rsidRDefault="00723D7C" w:rsidP="00723D7C">
      <w:pPr>
        <w:pStyle w:val="Heading4"/>
      </w:pPr>
      <w:r w:rsidRPr="007B16DB">
        <w:t>The aff is just another example of poetry by, for, and in the academy</w:t>
      </w:r>
    </w:p>
    <w:p w14:paraId="57F9AA89" w14:textId="77777777" w:rsidR="00723D7C" w:rsidRDefault="00723D7C" w:rsidP="00723D7C">
      <w:r>
        <w:t xml:space="preserve">Lauren </w:t>
      </w:r>
      <w:r>
        <w:rPr>
          <w:rStyle w:val="Style13ptBold"/>
        </w:rPr>
        <w:t>Wilcox</w:t>
      </w:r>
      <w:r>
        <w:t>, 1-13-20</w:t>
      </w:r>
      <w:r>
        <w:rPr>
          <w:rStyle w:val="Style13ptBold"/>
        </w:rPr>
        <w:t>12</w:t>
      </w:r>
      <w:r>
        <w:t xml:space="preserve">, "Is poetry dead? Or, in the age of the Internet, does it offer us what nothing else can?," Washington Post, </w:t>
      </w:r>
      <w:hyperlink r:id="rId12" w:history="1">
        <w:r>
          <w:rPr>
            <w:rStyle w:val="Hyperlink"/>
          </w:rPr>
          <w:t>https://www.washingtonpost.com/lifestyle/magazine/rhyme-and-reason-in-the-age-of-twitter-internet-dependency-reality-tv-poetry-still-offers-us-what-nothing-else-can/2011/10/27/gIQAEghXtP_story.html</w:t>
        </w:r>
      </w:hyperlink>
      <w:r>
        <w:t xml:space="preserve"> ach</w:t>
      </w:r>
    </w:p>
    <w:p w14:paraId="20102E8D" w14:textId="77777777" w:rsidR="00723D7C" w:rsidRPr="007B16DB" w:rsidRDefault="00723D7C" w:rsidP="00723D7C">
      <w:pPr>
        <w:rPr>
          <w:sz w:val="14"/>
        </w:rPr>
      </w:pPr>
      <w:r w:rsidRPr="007B16DB">
        <w:rPr>
          <w:sz w:val="14"/>
        </w:rPr>
        <w:t xml:space="preserve">It’s also true that in the years since, </w:t>
      </w:r>
      <w:r w:rsidRPr="007B16DB">
        <w:rPr>
          <w:rStyle w:val="Emphasis"/>
        </w:rPr>
        <w:t>that scene has all but disappeared</w:t>
      </w:r>
      <w:r w:rsidRPr="007B16DB">
        <w:rPr>
          <w:sz w:val="14"/>
        </w:rPr>
        <w:t xml:space="preserve">. One significant change for poetry was that 50 years ago, </w:t>
      </w:r>
      <w:r w:rsidRPr="007B16DB">
        <w:rPr>
          <w:rStyle w:val="Emphasis"/>
        </w:rPr>
        <w:t>universities</w:t>
      </w:r>
      <w:r w:rsidRPr="007B16DB">
        <w:rPr>
          <w:sz w:val="14"/>
        </w:rPr>
        <w:t xml:space="preserve"> were coming into their own, and they </w:t>
      </w:r>
      <w:r w:rsidRPr="007B16DB">
        <w:rPr>
          <w:rStyle w:val="Emphasis"/>
        </w:rPr>
        <w:t>offered poetry a home. Poets</w:t>
      </w:r>
      <w:r w:rsidRPr="007B16DB">
        <w:rPr>
          <w:sz w:val="14"/>
        </w:rPr>
        <w:t xml:space="preserve"> who </w:t>
      </w:r>
      <w:r w:rsidRPr="007B16DB">
        <w:rPr>
          <w:rStyle w:val="Emphasis"/>
        </w:rPr>
        <w:t xml:space="preserve">became professors </w:t>
      </w:r>
      <w:r w:rsidRPr="007B16DB">
        <w:rPr>
          <w:sz w:val="14"/>
        </w:rPr>
        <w:t xml:space="preserve">found ready audiences and a decent living, and gradually, </w:t>
      </w:r>
      <w:r w:rsidRPr="007D76FF">
        <w:rPr>
          <w:rStyle w:val="Emphasis"/>
          <w:highlight w:val="cyan"/>
        </w:rPr>
        <w:t>poetry’s center of gravity began to</w:t>
      </w:r>
      <w:r w:rsidRPr="007B16DB">
        <w:rPr>
          <w:rStyle w:val="Emphasis"/>
        </w:rPr>
        <w:t xml:space="preserve"> </w:t>
      </w:r>
      <w:r w:rsidRPr="007D76FF">
        <w:rPr>
          <w:rStyle w:val="Emphasis"/>
          <w:highlight w:val="cyan"/>
        </w:rPr>
        <w:t>shift</w:t>
      </w:r>
      <w:r w:rsidRPr="007B16DB">
        <w:rPr>
          <w:rStyle w:val="Emphasis"/>
        </w:rPr>
        <w:t>.</w:t>
      </w:r>
      <w:r w:rsidRPr="007B16DB">
        <w:rPr>
          <w:sz w:val="14"/>
        </w:rPr>
        <w:t xml:space="preserve"> The number of MFA programs, literary magazines and small presses exploded. It was, in its way, another heyday. </w:t>
      </w:r>
      <w:r w:rsidRPr="007B16DB">
        <w:rPr>
          <w:rStyle w:val="Emphasis"/>
        </w:rPr>
        <w:t>But it was also</w:t>
      </w:r>
      <w:r w:rsidRPr="007B16DB">
        <w:rPr>
          <w:sz w:val="14"/>
        </w:rPr>
        <w:t xml:space="preserve"> as Dana Gioia argued in his 1991 essay“Can Poetry Matter?” </w:t>
      </w:r>
      <w:r w:rsidRPr="007D76FF">
        <w:rPr>
          <w:rStyle w:val="Emphasis"/>
          <w:highlight w:val="cyan"/>
        </w:rPr>
        <w:t>Increasingly isolated and invisible</w:t>
      </w:r>
      <w:r w:rsidRPr="007B16DB">
        <w:rPr>
          <w:sz w:val="14"/>
        </w:rPr>
        <w:t xml:space="preserve">. Over the years, </w:t>
      </w:r>
      <w:r w:rsidRPr="007D76FF">
        <w:rPr>
          <w:rStyle w:val="Emphasis"/>
          <w:highlight w:val="cyan"/>
        </w:rPr>
        <w:t>poetry’s connections</w:t>
      </w:r>
      <w:r w:rsidRPr="007B16DB">
        <w:rPr>
          <w:rStyle w:val="Emphasis"/>
        </w:rPr>
        <w:t xml:space="preserve"> to life outside the university </w:t>
      </w:r>
      <w:r w:rsidRPr="007D76FF">
        <w:rPr>
          <w:rStyle w:val="Emphasis"/>
          <w:highlight w:val="cyan"/>
        </w:rPr>
        <w:t>began to atrophy</w:t>
      </w:r>
      <w:r w:rsidRPr="007B16DB">
        <w:rPr>
          <w:rStyle w:val="Emphasis"/>
        </w:rPr>
        <w:t>. Poets were professors instead of insurance executives and doctors and housewives</w:t>
      </w:r>
      <w:r w:rsidRPr="007B16DB">
        <w:rPr>
          <w:sz w:val="14"/>
        </w:rPr>
        <w:t xml:space="preserve"> (as were Wallace Stevens, William Carlos Williams and Anne Sexton, respectively). </w:t>
      </w:r>
      <w:r w:rsidRPr="007B16DB">
        <w:rPr>
          <w:rStyle w:val="Emphasis"/>
        </w:rPr>
        <w:t xml:space="preserve">They read and published for each other. </w:t>
      </w:r>
      <w:r w:rsidRPr="007D76FF">
        <w:rPr>
          <w:rStyle w:val="Emphasis"/>
          <w:highlight w:val="cyan"/>
        </w:rPr>
        <w:t>In the hands of scholars, poetry lost its birthright as an art</w:t>
      </w:r>
      <w:r w:rsidRPr="007B16DB">
        <w:rPr>
          <w:rStyle w:val="Emphasis"/>
        </w:rPr>
        <w:t xml:space="preserve"> of the people </w:t>
      </w:r>
      <w:r w:rsidRPr="007D76FF">
        <w:rPr>
          <w:rStyle w:val="Emphasis"/>
          <w:highlight w:val="cyan"/>
        </w:rPr>
        <w:t>and became</w:t>
      </w:r>
      <w:r w:rsidRPr="007B16DB">
        <w:rPr>
          <w:rStyle w:val="Emphasis"/>
        </w:rPr>
        <w:t xml:space="preserve"> </w:t>
      </w:r>
      <w:r w:rsidRPr="007D76FF">
        <w:rPr>
          <w:rStyle w:val="Emphasis"/>
          <w:highlight w:val="cyan"/>
        </w:rPr>
        <w:t>the</w:t>
      </w:r>
      <w:r w:rsidRPr="007B16DB">
        <w:rPr>
          <w:rStyle w:val="Emphasis"/>
        </w:rPr>
        <w:t xml:space="preserve"> recondite </w:t>
      </w:r>
      <w:r w:rsidRPr="007D76FF">
        <w:rPr>
          <w:rStyle w:val="Emphasis"/>
          <w:highlight w:val="cyan"/>
        </w:rPr>
        <w:t>province of tertiary education</w:t>
      </w:r>
      <w:r w:rsidRPr="007B16DB">
        <w:rPr>
          <w:rStyle w:val="Emphasis"/>
        </w:rPr>
        <w:t>. “Though supported by a loyal coterie</w:t>
      </w:r>
      <w:r w:rsidRPr="007B16DB">
        <w:rPr>
          <w:sz w:val="14"/>
        </w:rPr>
        <w:t>,” wrote Gioia, “</w:t>
      </w:r>
      <w:r w:rsidRPr="007D76FF">
        <w:rPr>
          <w:rStyle w:val="Emphasis"/>
          <w:highlight w:val="cyan"/>
        </w:rPr>
        <w:t>poetry has lost the confidence that it speaks to and for the general culture</w:t>
      </w:r>
      <w:r w:rsidRPr="007B16DB">
        <w:rPr>
          <w:sz w:val="14"/>
        </w:rPr>
        <w:t>.”</w:t>
      </w:r>
    </w:p>
    <w:p w14:paraId="27D69677" w14:textId="77777777" w:rsidR="00723D7C" w:rsidRPr="00230EF6" w:rsidRDefault="00723D7C" w:rsidP="00723D7C"/>
    <w:p w14:paraId="6E571264" w14:textId="77777777" w:rsidR="00723D7C" w:rsidRPr="00D06AFB" w:rsidRDefault="00723D7C" w:rsidP="00723D7C">
      <w:pPr>
        <w:pStyle w:val="Heading4"/>
      </w:pPr>
      <w:r>
        <w:t xml:space="preserve">That’s offense: Unions are </w:t>
      </w:r>
      <w:r>
        <w:rPr>
          <w:u w:val="single"/>
        </w:rPr>
        <w:t>essential</w:t>
      </w:r>
      <w:r>
        <w:t xml:space="preserve"> to increasing </w:t>
      </w:r>
      <w:r>
        <w:rPr>
          <w:u w:val="single"/>
        </w:rPr>
        <w:t>civil rights</w:t>
      </w:r>
      <w:r>
        <w:t xml:space="preserve">, raising marginalized worker’s </w:t>
      </w:r>
      <w:r>
        <w:rPr>
          <w:u w:val="single"/>
        </w:rPr>
        <w:t>voices</w:t>
      </w:r>
      <w:r>
        <w:t xml:space="preserve"> and </w:t>
      </w:r>
      <w:r>
        <w:rPr>
          <w:u w:val="single"/>
        </w:rPr>
        <w:t>wages</w:t>
      </w:r>
      <w:r>
        <w:t xml:space="preserve">, and reducing </w:t>
      </w:r>
      <w:r>
        <w:rPr>
          <w:u w:val="single"/>
        </w:rPr>
        <w:t>drivers</w:t>
      </w:r>
      <w:r>
        <w:t xml:space="preserve"> of racism and racial resentment.</w:t>
      </w:r>
    </w:p>
    <w:p w14:paraId="1D698B41" w14:textId="77777777" w:rsidR="00723D7C" w:rsidRPr="00AB2AC4" w:rsidRDefault="00723D7C" w:rsidP="00723D7C">
      <w:r w:rsidRPr="00AB2AC4">
        <w:rPr>
          <w:rStyle w:val="Style13ptBold"/>
        </w:rPr>
        <w:t>Thompson 23</w:t>
      </w:r>
      <w:r>
        <w:t xml:space="preserve"> – Accomplished legal professional and former General Counsel for the Communications Workers of America (CWA), one of the largest and most diverse labor unions.</w:t>
      </w:r>
    </w:p>
    <w:p w14:paraId="750FF914" w14:textId="77777777" w:rsidR="00723D7C" w:rsidRPr="00AB2AC4" w:rsidRDefault="00723D7C" w:rsidP="00723D7C">
      <w:r>
        <w:t>Angela Thompson, “</w:t>
      </w:r>
      <w:r w:rsidRPr="00AB2AC4">
        <w:t>The People United: Unions as Racial and Gender Justice Organizations</w:t>
      </w:r>
      <w:r>
        <w:t>” Berkeley Journal of Employment and Labor Law, vol. 45, no. 1, 2024. 4-14-2023. https://doi.org/10.15779/Z389C6S244</w:t>
      </w:r>
    </w:p>
    <w:p w14:paraId="00D36483" w14:textId="77777777" w:rsidR="00723D7C" w:rsidRPr="00A30519" w:rsidRDefault="00723D7C" w:rsidP="00723D7C">
      <w:pPr>
        <w:rPr>
          <w:rStyle w:val="StyleUnderline"/>
        </w:rPr>
      </w:pPr>
      <w:r w:rsidRPr="00FB6181">
        <w:rPr>
          <w:sz w:val="10"/>
        </w:rPr>
        <w:t xml:space="preserve">I won't sugar coat it. </w:t>
      </w:r>
      <w:r w:rsidRPr="008A4B2C">
        <w:rPr>
          <w:rStyle w:val="Emphasis"/>
        </w:rPr>
        <w:t>The history of unions</w:t>
      </w:r>
      <w:r w:rsidRPr="008A4B2C">
        <w:rPr>
          <w:rStyle w:val="StyleUnderline"/>
        </w:rPr>
        <w:t xml:space="preserve"> and nonwhite, nonmale workers </w:t>
      </w:r>
      <w:r w:rsidRPr="008A4B2C">
        <w:rPr>
          <w:rStyle w:val="Emphasis"/>
        </w:rPr>
        <w:t>is not all hearts and flowers</w:t>
      </w:r>
      <w:r w:rsidRPr="00FB6181">
        <w:rPr>
          <w:sz w:val="10"/>
        </w:rPr>
        <w:t xml:space="preserve">. </w:t>
      </w:r>
      <w:r w:rsidRPr="008E392F">
        <w:rPr>
          <w:rStyle w:val="StyleUnderline"/>
        </w:rPr>
        <w:t>The</w:t>
      </w:r>
      <w:r w:rsidRPr="00FB6181">
        <w:rPr>
          <w:sz w:val="10"/>
        </w:rPr>
        <w:t xml:space="preserve"> National Labor Relations Act (</w:t>
      </w:r>
      <w:r w:rsidRPr="008E392F">
        <w:rPr>
          <w:rStyle w:val="StyleUnderline"/>
        </w:rPr>
        <w:t>NLRA</w:t>
      </w:r>
      <w:r w:rsidRPr="00FB6181">
        <w:rPr>
          <w:sz w:val="10"/>
        </w:rPr>
        <w:t xml:space="preserve">) </w:t>
      </w:r>
      <w:r w:rsidRPr="008E392F">
        <w:rPr>
          <w:rStyle w:val="StyleUnderline"/>
        </w:rPr>
        <w:t>excludes employees engaged in domestic and agricultural labor</w:t>
      </w:r>
      <w:r w:rsidRPr="00FB6181">
        <w:rPr>
          <w:sz w:val="10"/>
        </w:rPr>
        <w:t xml:space="preserve">.1 </w:t>
      </w:r>
      <w:r w:rsidRPr="00A30519">
        <w:rPr>
          <w:rStyle w:val="StyleUnderline"/>
        </w:rPr>
        <w:t>At the time of its passage</w:t>
      </w:r>
      <w:r w:rsidRPr="00FB6181">
        <w:rPr>
          <w:sz w:val="10"/>
        </w:rPr>
        <w:t xml:space="preserve">, </w:t>
      </w:r>
      <w:r w:rsidRPr="00A30519">
        <w:rPr>
          <w:rStyle w:val="StyleUnderline"/>
        </w:rPr>
        <w:t>approximately 85% of Black women were working in domestic or agricultural labor.</w:t>
      </w:r>
      <w:r w:rsidRPr="00FB6181">
        <w:rPr>
          <w:sz w:val="10"/>
        </w:rPr>
        <w:t xml:space="preserve">2 In addition, </w:t>
      </w:r>
      <w:r w:rsidRPr="00A30519">
        <w:rPr>
          <w:rStyle w:val="StyleUnderline"/>
        </w:rPr>
        <w:t>some unions remained segregated</w:t>
      </w:r>
      <w:r w:rsidRPr="00FB6181">
        <w:rPr>
          <w:sz w:val="10"/>
        </w:rPr>
        <w:t xml:space="preserve"> until legally forced to cease the practice. 3 </w:t>
      </w:r>
      <w:r w:rsidRPr="00A30519">
        <w:rPr>
          <w:rStyle w:val="StyleUnderline"/>
        </w:rPr>
        <w:t>Some unions remain de facto segregated even today</w:t>
      </w:r>
      <w:r w:rsidRPr="00FB6181">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D06AFB">
        <w:rPr>
          <w:rStyle w:val="Emphasis"/>
          <w:highlight w:val="green"/>
        </w:rPr>
        <w:t>The labor movement has lofty goals</w:t>
      </w:r>
      <w:r w:rsidRPr="00A30519">
        <w:rPr>
          <w:rStyle w:val="StyleUnderline"/>
        </w:rPr>
        <w:t xml:space="preserve">, </w:t>
      </w:r>
      <w:r w:rsidRPr="003F35B9">
        <w:rPr>
          <w:rStyle w:val="Emphasis"/>
          <w:highlight w:val="green"/>
        </w:rPr>
        <w:t>but we have not been</w:t>
      </w:r>
      <w:r w:rsidRPr="00A30519">
        <w:rPr>
          <w:rStyle w:val="StyleUnderline"/>
        </w:rPr>
        <w:t xml:space="preserve">, nor are we now, </w:t>
      </w:r>
      <w:r w:rsidRPr="003F35B9">
        <w:rPr>
          <w:rStyle w:val="Emphasis"/>
          <w:highlight w:val="green"/>
        </w:rPr>
        <w:t>perfect</w:t>
      </w:r>
      <w:r w:rsidRPr="00A30519">
        <w:rPr>
          <w:rStyle w:val="StyleUnderline"/>
        </w:rPr>
        <w:t>.</w:t>
      </w:r>
    </w:p>
    <w:p w14:paraId="48C3ACF6" w14:textId="77777777" w:rsidR="00723D7C" w:rsidRDefault="00723D7C" w:rsidP="00723D7C">
      <w:pPr>
        <w:rPr>
          <w:sz w:val="10"/>
        </w:rPr>
      </w:pPr>
      <w:r w:rsidRPr="00FB6181">
        <w:rPr>
          <w:sz w:val="10"/>
        </w:rPr>
        <w:t xml:space="preserve">But </w:t>
      </w:r>
      <w:r w:rsidRPr="003F35B9">
        <w:rPr>
          <w:rStyle w:val="Emphasis"/>
          <w:sz w:val="26"/>
          <w:szCs w:val="26"/>
          <w:highlight w:val="green"/>
        </w:rPr>
        <w:t>that is only part of the story</w:t>
      </w:r>
      <w:r w:rsidRPr="00FB6181">
        <w:rPr>
          <w:sz w:val="10"/>
        </w:rPr>
        <w:t xml:space="preserve">. </w:t>
      </w:r>
      <w:r w:rsidRPr="008A4B2C">
        <w:rPr>
          <w:rStyle w:val="Emphasis"/>
        </w:rPr>
        <w:t>Labor rights</w:t>
      </w:r>
      <w:r w:rsidRPr="008A4B2C">
        <w:rPr>
          <w:rStyle w:val="StyleUnderline"/>
        </w:rPr>
        <w:t xml:space="preserve"> and</w:t>
      </w:r>
      <w:r w:rsidRPr="00A30519">
        <w:rPr>
          <w:rStyle w:val="StyleUnderline"/>
        </w:rPr>
        <w:t xml:space="preserve"> </w:t>
      </w:r>
      <w:r w:rsidRPr="00A30519">
        <w:rPr>
          <w:rStyle w:val="Emphasis"/>
        </w:rPr>
        <w:t xml:space="preserve">labor </w:t>
      </w:r>
      <w:r w:rsidRPr="003F35B9">
        <w:rPr>
          <w:rStyle w:val="Emphasis"/>
          <w:highlight w:val="green"/>
        </w:rPr>
        <w:t>unions</w:t>
      </w:r>
      <w:r w:rsidRPr="00FB6181">
        <w:rPr>
          <w:sz w:val="10"/>
          <w:highlight w:val="green"/>
        </w:rPr>
        <w:t xml:space="preserve"> </w:t>
      </w:r>
      <w:r w:rsidRPr="003F35B9">
        <w:rPr>
          <w:rStyle w:val="StyleUnderline"/>
          <w:highlight w:val="green"/>
        </w:rPr>
        <w:t xml:space="preserve">have </w:t>
      </w:r>
      <w:r w:rsidRPr="008A4B2C">
        <w:rPr>
          <w:rStyle w:val="StyleUnderline"/>
        </w:rPr>
        <w:t>often</w:t>
      </w:r>
      <w:r w:rsidRPr="00A30519">
        <w:rPr>
          <w:rStyle w:val="StyleUnderline"/>
        </w:rPr>
        <w:t xml:space="preserve"> </w:t>
      </w:r>
      <w:r w:rsidRPr="008A4B2C">
        <w:rPr>
          <w:rStyle w:val="StyleUnderline"/>
          <w:highlight w:val="green"/>
        </w:rPr>
        <w:t xml:space="preserve">been at the </w:t>
      </w:r>
      <w:r w:rsidRPr="003F35B9">
        <w:rPr>
          <w:rStyle w:val="Emphasis"/>
          <w:highlight w:val="green"/>
        </w:rPr>
        <w:t>center</w:t>
      </w:r>
      <w:r w:rsidRPr="003F35B9">
        <w:rPr>
          <w:rStyle w:val="StyleUnderline"/>
          <w:highlight w:val="green"/>
        </w:rPr>
        <w:t xml:space="preserve"> of </w:t>
      </w:r>
      <w:r w:rsidRPr="003F35B9">
        <w:rPr>
          <w:rStyle w:val="Emphasis"/>
          <w:highlight w:val="green"/>
        </w:rPr>
        <w:t xml:space="preserve">civil rights </w:t>
      </w:r>
      <w:r w:rsidRPr="008A4B2C">
        <w:rPr>
          <w:rStyle w:val="Emphasis"/>
        </w:rPr>
        <w:t>struggles</w:t>
      </w:r>
      <w:r w:rsidRPr="00A30519">
        <w:rPr>
          <w:rStyle w:val="StyleUnderline"/>
        </w:rPr>
        <w:t>.</w:t>
      </w:r>
      <w:r w:rsidRPr="00FB6181">
        <w:rPr>
          <w:sz w:val="10"/>
        </w:rPr>
        <w:t xml:space="preserve"> </w:t>
      </w:r>
      <w:r w:rsidRPr="003F35B9">
        <w:rPr>
          <w:rStyle w:val="StyleUnderline"/>
          <w:highlight w:val="green"/>
        </w:rPr>
        <w:t>When the</w:t>
      </w:r>
      <w:r w:rsidRPr="00A30519">
        <w:rPr>
          <w:rStyle w:val="StyleUnderline"/>
        </w:rPr>
        <w:t xml:space="preserve"> American Federation of Labor</w:t>
      </w:r>
      <w:r w:rsidRPr="00FB6181">
        <w:rPr>
          <w:sz w:val="10"/>
        </w:rPr>
        <w:t xml:space="preserve"> (</w:t>
      </w:r>
      <w:r w:rsidRPr="003F35B9">
        <w:rPr>
          <w:rStyle w:val="Emphasis"/>
          <w:highlight w:val="green"/>
        </w:rPr>
        <w:t>AFL</w:t>
      </w:r>
      <w:r w:rsidRPr="00FB6181">
        <w:rPr>
          <w:sz w:val="10"/>
        </w:rPr>
        <w:t xml:space="preserve">) </w:t>
      </w:r>
      <w:r w:rsidRPr="003F35B9">
        <w:rPr>
          <w:rStyle w:val="StyleUnderline"/>
          <w:highlight w:val="green"/>
        </w:rPr>
        <w:t>and</w:t>
      </w:r>
      <w:r w:rsidRPr="00A30519">
        <w:rPr>
          <w:rStyle w:val="StyleUnderline"/>
        </w:rPr>
        <w:t xml:space="preserve"> the Congress of Industrial Organizations</w:t>
      </w:r>
      <w:r w:rsidRPr="00FB6181">
        <w:rPr>
          <w:sz w:val="10"/>
        </w:rPr>
        <w:t xml:space="preserve"> (</w:t>
      </w:r>
      <w:r w:rsidRPr="003F35B9">
        <w:rPr>
          <w:rStyle w:val="Emphasis"/>
          <w:highlight w:val="green"/>
        </w:rPr>
        <w:t>CIO</w:t>
      </w:r>
      <w:r w:rsidRPr="00FB6181">
        <w:rPr>
          <w:sz w:val="10"/>
        </w:rPr>
        <w:t xml:space="preserve">) </w:t>
      </w:r>
      <w:r w:rsidRPr="003F35B9">
        <w:rPr>
          <w:rStyle w:val="StyleUnderline"/>
          <w:highlight w:val="green"/>
        </w:rPr>
        <w:t>merged</w:t>
      </w:r>
      <w:r w:rsidRPr="00FB6181">
        <w:rPr>
          <w:sz w:val="10"/>
        </w:rPr>
        <w:t xml:space="preserve"> in 1955, </w:t>
      </w:r>
      <w:r w:rsidRPr="00160405">
        <w:rPr>
          <w:rStyle w:val="StyleUnderline"/>
          <w:highlight w:val="green"/>
        </w:rPr>
        <w:t>they created a Civil Rights Department</w:t>
      </w:r>
      <w:r w:rsidRPr="00FB6181">
        <w:rPr>
          <w:sz w:val="10"/>
        </w:rPr>
        <w:t xml:space="preserve">.6 </w:t>
      </w:r>
      <w:r w:rsidRPr="00160405">
        <w:rPr>
          <w:rStyle w:val="Emphasis"/>
          <w:highlight w:val="green"/>
        </w:rPr>
        <w:t>Organized labor</w:t>
      </w:r>
      <w:r w:rsidRPr="00FB6181">
        <w:rPr>
          <w:sz w:val="10"/>
        </w:rPr>
        <w:t xml:space="preserve"> </w:t>
      </w:r>
      <w:r w:rsidRPr="00160405">
        <w:rPr>
          <w:rStyle w:val="StyleUnderline"/>
          <w:highlight w:val="green"/>
        </w:rPr>
        <w:t>backed</w:t>
      </w:r>
      <w:r w:rsidRPr="00A30519">
        <w:rPr>
          <w:rStyle w:val="StyleUnderline"/>
        </w:rPr>
        <w:t xml:space="preserve"> the </w:t>
      </w:r>
      <w:r w:rsidRPr="00160405">
        <w:rPr>
          <w:rStyle w:val="StyleUnderline"/>
          <w:highlight w:val="green"/>
        </w:rPr>
        <w:t xml:space="preserve">campaigns </w:t>
      </w:r>
      <w:r w:rsidRPr="00160405">
        <w:rPr>
          <w:rStyle w:val="Emphasis"/>
          <w:highlight w:val="green"/>
        </w:rPr>
        <w:t>against</w:t>
      </w:r>
      <w:r w:rsidRPr="00A30519">
        <w:rPr>
          <w:rStyle w:val="StyleUnderline"/>
        </w:rPr>
        <w:t xml:space="preserve"> </w:t>
      </w:r>
      <w:r w:rsidRPr="00160405">
        <w:rPr>
          <w:rStyle w:val="Emphasis"/>
          <w:highlight w:val="green"/>
        </w:rPr>
        <w:t>discrimination</w:t>
      </w:r>
      <w:r w:rsidRPr="00160405">
        <w:rPr>
          <w:rStyle w:val="StyleUnderline"/>
          <w:highlight w:val="green"/>
        </w:rPr>
        <w:t xml:space="preserve"> in</w:t>
      </w:r>
      <w:r w:rsidRPr="00A30519">
        <w:rPr>
          <w:rStyle w:val="StyleUnderline"/>
        </w:rPr>
        <w:t xml:space="preserve"> </w:t>
      </w:r>
      <w:r w:rsidRPr="00A30519">
        <w:rPr>
          <w:rStyle w:val="Emphasis"/>
        </w:rPr>
        <w:t xml:space="preserve">public </w:t>
      </w:r>
      <w:r w:rsidRPr="00160405">
        <w:rPr>
          <w:rStyle w:val="Emphasis"/>
          <w:highlight w:val="green"/>
        </w:rPr>
        <w:t>facilities</w:t>
      </w:r>
      <w:r w:rsidRPr="00FB6181">
        <w:rPr>
          <w:sz w:val="10"/>
        </w:rPr>
        <w:t xml:space="preserve">, </w:t>
      </w:r>
      <w:r w:rsidRPr="00160405">
        <w:rPr>
          <w:rStyle w:val="Emphasis"/>
          <w:highlight w:val="green"/>
        </w:rPr>
        <w:t>housing</w:t>
      </w:r>
      <w:r w:rsidRPr="00FB6181">
        <w:rPr>
          <w:sz w:val="10"/>
        </w:rPr>
        <w:t xml:space="preserve">, </w:t>
      </w:r>
      <w:r w:rsidRPr="00160405">
        <w:rPr>
          <w:rStyle w:val="Emphasis"/>
          <w:highlight w:val="green"/>
        </w:rPr>
        <w:t>education</w:t>
      </w:r>
      <w:r w:rsidRPr="00FB6181">
        <w:rPr>
          <w:sz w:val="10"/>
        </w:rPr>
        <w:t xml:space="preserve">, </w:t>
      </w:r>
      <w:r w:rsidRPr="00160405">
        <w:rPr>
          <w:rStyle w:val="StyleUnderline"/>
          <w:highlight w:val="green"/>
        </w:rPr>
        <w:t xml:space="preserve">and </w:t>
      </w:r>
      <w:r w:rsidRPr="00160405">
        <w:rPr>
          <w:rStyle w:val="Emphasis"/>
          <w:highlight w:val="green"/>
        </w:rPr>
        <w:t>voting</w:t>
      </w:r>
      <w:r w:rsidRPr="00FB6181">
        <w:rPr>
          <w:sz w:val="10"/>
        </w:rPr>
        <w:t xml:space="preserve"> </w:t>
      </w:r>
      <w:r w:rsidRPr="00160405">
        <w:rPr>
          <w:rStyle w:val="StyleUnderline"/>
          <w:highlight w:val="green"/>
        </w:rPr>
        <w:t xml:space="preserve">by providing </w:t>
      </w:r>
      <w:r w:rsidRPr="008A4B2C">
        <w:rPr>
          <w:rStyle w:val="Emphasis"/>
        </w:rPr>
        <w:t xml:space="preserve">financial </w:t>
      </w:r>
      <w:r w:rsidRPr="00160405">
        <w:rPr>
          <w:rStyle w:val="Emphasis"/>
          <w:highlight w:val="green"/>
        </w:rPr>
        <w:t>resources</w:t>
      </w:r>
      <w:r w:rsidRPr="00FB6181">
        <w:rPr>
          <w:sz w:val="10"/>
        </w:rPr>
        <w:t>,</w:t>
      </w:r>
    </w:p>
    <w:p w14:paraId="15CF3C20" w14:textId="77777777" w:rsidR="00723D7C" w:rsidRDefault="00723D7C" w:rsidP="00723D7C">
      <w:pPr>
        <w:rPr>
          <w:sz w:val="10"/>
        </w:rPr>
      </w:pPr>
    </w:p>
    <w:p w14:paraId="4A426600" w14:textId="77777777" w:rsidR="00723D7C" w:rsidRPr="00FB6181" w:rsidRDefault="00723D7C" w:rsidP="00723D7C">
      <w:pPr>
        <w:rPr>
          <w:sz w:val="10"/>
        </w:rPr>
      </w:pPr>
      <w:r w:rsidRPr="008A4B2C">
        <w:rPr>
          <w:rStyle w:val="Emphasis"/>
        </w:rPr>
        <w:t>legal</w:t>
      </w:r>
      <w:r w:rsidRPr="00A30519">
        <w:rPr>
          <w:rStyle w:val="Emphasis"/>
        </w:rPr>
        <w:t xml:space="preserve"> </w:t>
      </w:r>
      <w:r w:rsidRPr="00160405">
        <w:rPr>
          <w:rStyle w:val="Emphasis"/>
          <w:highlight w:val="green"/>
        </w:rPr>
        <w:t>support</w:t>
      </w:r>
      <w:r w:rsidRPr="00FB6181">
        <w:rPr>
          <w:sz w:val="10"/>
        </w:rPr>
        <w:t xml:space="preserve">, </w:t>
      </w:r>
      <w:r w:rsidRPr="00160405">
        <w:rPr>
          <w:rStyle w:val="Emphasis"/>
          <w:highlight w:val="green"/>
        </w:rPr>
        <w:t>publicity</w:t>
      </w:r>
      <w:r w:rsidRPr="00FB6181">
        <w:rPr>
          <w:sz w:val="10"/>
          <w:highlight w:val="green"/>
        </w:rPr>
        <w:t xml:space="preserve">, </w:t>
      </w:r>
      <w:r w:rsidRPr="00160405">
        <w:rPr>
          <w:rStyle w:val="StyleUnderline"/>
          <w:highlight w:val="green"/>
        </w:rPr>
        <w:t>and</w:t>
      </w:r>
      <w:r w:rsidRPr="00FB6181">
        <w:rPr>
          <w:sz w:val="10"/>
          <w:highlight w:val="green"/>
        </w:rPr>
        <w:t xml:space="preserve"> </w:t>
      </w:r>
      <w:r w:rsidRPr="00160405">
        <w:rPr>
          <w:rStyle w:val="Emphasis"/>
          <w:highlight w:val="green"/>
        </w:rPr>
        <w:t>lobbying</w:t>
      </w:r>
      <w:r w:rsidRPr="00FB6181">
        <w:rPr>
          <w:sz w:val="10"/>
        </w:rPr>
        <w:t xml:space="preserve"> </w:t>
      </w:r>
      <w:r w:rsidRPr="00A30519">
        <w:rPr>
          <w:rStyle w:val="StyleUnderline"/>
        </w:rPr>
        <w:t>efforts</w:t>
      </w:r>
      <w:r w:rsidRPr="00FB6181">
        <w:rPr>
          <w:sz w:val="10"/>
        </w:rPr>
        <w:t xml:space="preserve"> in Congress. In 1963, </w:t>
      </w:r>
      <w:r w:rsidRPr="00A30519">
        <w:rPr>
          <w:rStyle w:val="StyleUnderline"/>
        </w:rPr>
        <w:t xml:space="preserve">the </w:t>
      </w:r>
      <w:r w:rsidRPr="00160405">
        <w:rPr>
          <w:rStyle w:val="Emphasis"/>
          <w:highlight w:val="green"/>
        </w:rPr>
        <w:t>labor</w:t>
      </w:r>
      <w:r w:rsidRPr="00A30519">
        <w:rPr>
          <w:rStyle w:val="StyleUnderline"/>
        </w:rPr>
        <w:t xml:space="preserve"> movement</w:t>
      </w:r>
      <w:r w:rsidRPr="00FB6181">
        <w:rPr>
          <w:sz w:val="10"/>
        </w:rPr>
        <w:t xml:space="preserve"> </w:t>
      </w:r>
      <w:r w:rsidRPr="00160405">
        <w:rPr>
          <w:rStyle w:val="Emphasis"/>
          <w:highlight w:val="green"/>
        </w:rPr>
        <w:t>mobilized</w:t>
      </w:r>
      <w:r w:rsidRPr="00160405">
        <w:rPr>
          <w:rStyle w:val="StyleUnderline"/>
          <w:highlight w:val="green"/>
        </w:rPr>
        <w:t xml:space="preserve"> </w:t>
      </w:r>
      <w:r w:rsidRPr="00160405">
        <w:rPr>
          <w:rStyle w:val="Emphasis"/>
          <w:highlight w:val="green"/>
        </w:rPr>
        <w:t xml:space="preserve">40,000 </w:t>
      </w:r>
      <w:r w:rsidRPr="008A4B2C">
        <w:rPr>
          <w:rStyle w:val="Emphasis"/>
        </w:rPr>
        <w:t>union</w:t>
      </w:r>
      <w:r w:rsidRPr="00A30519">
        <w:rPr>
          <w:rStyle w:val="Emphasis"/>
        </w:rPr>
        <w:t xml:space="preserve"> </w:t>
      </w:r>
      <w:r w:rsidRPr="008A4B2C">
        <w:rPr>
          <w:rStyle w:val="Emphasis"/>
        </w:rPr>
        <w:t>members</w:t>
      </w:r>
      <w:r w:rsidRPr="008A4B2C">
        <w:rPr>
          <w:sz w:val="10"/>
        </w:rPr>
        <w:t xml:space="preserve"> </w:t>
      </w:r>
      <w:r w:rsidRPr="00786C03">
        <w:rPr>
          <w:rStyle w:val="StyleUnderline"/>
          <w:highlight w:val="green"/>
        </w:rPr>
        <w:t xml:space="preserve">for </w:t>
      </w:r>
      <w:r w:rsidRPr="008A4B2C">
        <w:rPr>
          <w:rStyle w:val="StyleUnderline"/>
        </w:rPr>
        <w:t xml:space="preserve">the </w:t>
      </w:r>
      <w:r w:rsidRPr="00786C03">
        <w:rPr>
          <w:rStyle w:val="StyleUnderline"/>
          <w:highlight w:val="green"/>
        </w:rPr>
        <w:t>March on Washington</w:t>
      </w:r>
      <w:r w:rsidRPr="00FB6181">
        <w:rPr>
          <w:sz w:val="10"/>
        </w:rPr>
        <w:t xml:space="preserve"> for Jobs and Freedom.' The following year, the AFL-CIO provided critical lobbying support and testimony for the Civil Rights Act of 1964 and the Voting Rights Act of 1965.8</w:t>
      </w:r>
    </w:p>
    <w:p w14:paraId="704FE7B0" w14:textId="77777777" w:rsidR="00723D7C" w:rsidRPr="00A30519" w:rsidRDefault="00723D7C" w:rsidP="00723D7C">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8A4B2C">
        <w:rPr>
          <w:rStyle w:val="Emphasis"/>
        </w:rPr>
        <w:t>cooperation</w:t>
      </w:r>
      <w:r w:rsidRPr="008A4B2C">
        <w:rPr>
          <w:rStyle w:val="StyleUnderline"/>
        </w:rPr>
        <w:t xml:space="preserve"> and </w:t>
      </w:r>
      <w:r w:rsidRPr="008A4B2C">
        <w:rPr>
          <w:rStyle w:val="Emphasis"/>
        </w:rPr>
        <w:t>integration</w:t>
      </w:r>
      <w:r w:rsidRPr="008A4B2C">
        <w:rPr>
          <w:rStyle w:val="StyleUnderline"/>
        </w:rPr>
        <w:t xml:space="preserve"> of mission </w:t>
      </w:r>
      <w:r w:rsidRPr="008A4B2C">
        <w:rPr>
          <w:rStyle w:val="Emphasis"/>
        </w:rPr>
        <w:t>from</w:t>
      </w:r>
      <w:r w:rsidRPr="008A4B2C">
        <w:rPr>
          <w:rStyle w:val="StyleUnderline"/>
        </w:rPr>
        <w:t xml:space="preserve"> the </w:t>
      </w:r>
      <w:r w:rsidRPr="008A4B2C">
        <w:rPr>
          <w:rStyle w:val="Emphasis"/>
        </w:rPr>
        <w:t>leadership of labor</w:t>
      </w:r>
      <w:r w:rsidRPr="008A4B2C">
        <w:rPr>
          <w:rStyle w:val="StyleUnderline"/>
        </w:rPr>
        <w:t xml:space="preserve"> and </w:t>
      </w:r>
      <w:r w:rsidRPr="008A4B2C">
        <w:rPr>
          <w:rStyle w:val="Emphasis"/>
        </w:rPr>
        <w:t>civil rights</w:t>
      </w:r>
      <w:r w:rsidRPr="00A30519">
        <w:rPr>
          <w:rStyle w:val="StyleUnderline"/>
        </w:rPr>
        <w:t xml:space="preserve">. A. </w:t>
      </w:r>
      <w:r w:rsidRPr="00F12782">
        <w:rPr>
          <w:rStyle w:val="StyleUnderline"/>
        </w:rPr>
        <w:t>Phillip</w:t>
      </w:r>
      <w:r w:rsidRPr="00A30519">
        <w:rPr>
          <w:rStyle w:val="StyleUnderline"/>
        </w:rPr>
        <w:t xml:space="preserve"> </w:t>
      </w:r>
      <w:r w:rsidRPr="00F12782">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FB6181">
        <w:rPr>
          <w:sz w:val="10"/>
        </w:rPr>
        <w:t xml:space="preserve">, </w:t>
      </w:r>
      <w:r w:rsidRPr="008A4B2C">
        <w:rPr>
          <w:rStyle w:val="StyleUnderline"/>
        </w:rPr>
        <w:t>leading to</w:t>
      </w:r>
      <w:r w:rsidRPr="008A4B2C">
        <w:rPr>
          <w:sz w:val="10"/>
        </w:rPr>
        <w:t xml:space="preserve"> the organization of </w:t>
      </w:r>
      <w:r w:rsidRPr="008A4B2C">
        <w:rPr>
          <w:rStyle w:val="StyleUnderline"/>
        </w:rPr>
        <w:t>the Brotherhood of Sleeping Car Porters</w:t>
      </w:r>
      <w:r w:rsidRPr="00FB6181">
        <w:rPr>
          <w:sz w:val="10"/>
        </w:rPr>
        <w:t xml:space="preserve"> in 1925-the first labor organization led by Black people to receive a charter in the American Federation of Labor.9 </w:t>
      </w:r>
      <w:r w:rsidRPr="008A4B2C">
        <w:rPr>
          <w:rStyle w:val="StyleUnderline"/>
        </w:rPr>
        <w:t xml:space="preserve">Bayard </w:t>
      </w:r>
      <w:r w:rsidRPr="00F12782">
        <w:rPr>
          <w:rStyle w:val="StyleUnderline"/>
          <w:highlight w:val="green"/>
        </w:rPr>
        <w:t>Rustin</w:t>
      </w:r>
      <w:r w:rsidRPr="00FB6181">
        <w:rPr>
          <w:sz w:val="10"/>
        </w:rPr>
        <w:t xml:space="preserve">, who helped organize the 1963 March on Washington, </w:t>
      </w:r>
      <w:r w:rsidRPr="008A4B2C">
        <w:rPr>
          <w:rStyle w:val="StyleUnderline"/>
        </w:rPr>
        <w:t>was the first executive director</w:t>
      </w:r>
      <w:r w:rsidRPr="00A30519">
        <w:rPr>
          <w:rStyle w:val="StyleUnderline"/>
        </w:rPr>
        <w:t xml:space="preserve"> of the AFL-CIO's A. Philip Randolph Institute</w:t>
      </w:r>
      <w:r w:rsidRPr="00FB6181">
        <w:rPr>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30519">
        <w:rPr>
          <w:rStyle w:val="StyleUnderline"/>
        </w:rPr>
        <w:t xml:space="preserve">Dr. </w:t>
      </w:r>
      <w:r w:rsidRPr="00F12782">
        <w:rPr>
          <w:rStyle w:val="StyleUnderline"/>
          <w:highlight w:val="green"/>
        </w:rPr>
        <w:t>M</w:t>
      </w:r>
      <w:r w:rsidRPr="00A30519">
        <w:rPr>
          <w:rStyle w:val="StyleUnderline"/>
        </w:rPr>
        <w:t xml:space="preserve">artin </w:t>
      </w:r>
      <w:r w:rsidRPr="00F12782">
        <w:rPr>
          <w:rStyle w:val="StyleUnderline"/>
          <w:highlight w:val="green"/>
        </w:rPr>
        <w:t>L</w:t>
      </w:r>
      <w:r w:rsidRPr="00A30519">
        <w:rPr>
          <w:rStyle w:val="StyleUnderline"/>
        </w:rPr>
        <w:t xml:space="preserve">uther </w:t>
      </w:r>
      <w:r w:rsidRPr="00F12782">
        <w:rPr>
          <w:rStyle w:val="StyleUnderline"/>
          <w:highlight w:val="green"/>
        </w:rPr>
        <w:t>K</w:t>
      </w:r>
      <w:r w:rsidRPr="00A30519">
        <w:rPr>
          <w:rStyle w:val="StyleUnderline"/>
        </w:rPr>
        <w:t xml:space="preserve">ing Jr. </w:t>
      </w:r>
      <w:r w:rsidRPr="00F12782">
        <w:rPr>
          <w:rStyle w:val="StyleUnderline"/>
          <w:highlight w:val="green"/>
        </w:rPr>
        <w:t>would deliver his last speech</w:t>
      </w:r>
      <w:r w:rsidRPr="00FB6181">
        <w:rPr>
          <w:sz w:val="10"/>
        </w:rPr>
        <w:t xml:space="preserve"> on April 3, 1968 </w:t>
      </w:r>
      <w:r w:rsidRPr="00F12782">
        <w:rPr>
          <w:rStyle w:val="StyleUnderline"/>
          <w:highlight w:val="green"/>
        </w:rPr>
        <w:t>in the midst of a labor dispute</w:t>
      </w:r>
      <w:r w:rsidRPr="00FB6181">
        <w:rPr>
          <w:sz w:val="10"/>
        </w:rPr>
        <w:t xml:space="preserve"> calling for support for the Black sanitation workers in their struggle. 13 </w:t>
      </w:r>
      <w:r w:rsidRPr="00A30519">
        <w:rPr>
          <w:rStyle w:val="StyleUnderline"/>
        </w:rPr>
        <w:t>There are countless other labor leaders of color</w:t>
      </w:r>
      <w:r w:rsidRPr="00FB6181">
        <w:rPr>
          <w:sz w:val="10"/>
        </w:rPr>
        <w:t xml:space="preserve">: </w:t>
      </w:r>
      <w:r w:rsidRPr="008A4B2C">
        <w:rPr>
          <w:rStyle w:val="Emphasis"/>
        </w:rPr>
        <w:t xml:space="preserve">Ella </w:t>
      </w:r>
      <w:r w:rsidRPr="00F12782">
        <w:rPr>
          <w:rStyle w:val="Emphasis"/>
          <w:highlight w:val="green"/>
        </w:rPr>
        <w:t>Baker</w:t>
      </w:r>
      <w:r w:rsidRPr="00FB6181">
        <w:rPr>
          <w:sz w:val="10"/>
        </w:rPr>
        <w:t xml:space="preserve">, </w:t>
      </w:r>
      <w:r w:rsidRPr="008A4B2C">
        <w:rPr>
          <w:rStyle w:val="Emphasis"/>
        </w:rPr>
        <w:t xml:space="preserve">Cesar </w:t>
      </w:r>
      <w:r w:rsidRPr="00F12782">
        <w:rPr>
          <w:rStyle w:val="Emphasis"/>
          <w:highlight w:val="green"/>
        </w:rPr>
        <w:t>Chivez</w:t>
      </w:r>
      <w:r w:rsidRPr="00FB6181">
        <w:rPr>
          <w:sz w:val="10"/>
        </w:rPr>
        <w:t xml:space="preserve">, </w:t>
      </w:r>
      <w:r w:rsidRPr="008A4B2C">
        <w:rPr>
          <w:rStyle w:val="Emphasis"/>
        </w:rPr>
        <w:t xml:space="preserve">Karen </w:t>
      </w:r>
      <w:r w:rsidRPr="00F12782">
        <w:rPr>
          <w:rStyle w:val="Emphasis"/>
          <w:highlight w:val="green"/>
        </w:rPr>
        <w:t>Lewis</w:t>
      </w:r>
      <w:r w:rsidRPr="00FB6181">
        <w:rPr>
          <w:sz w:val="10"/>
        </w:rPr>
        <w:t xml:space="preserve">. </w:t>
      </w:r>
      <w:r w:rsidRPr="00F663C6">
        <w:rPr>
          <w:rStyle w:val="StyleUnderline"/>
        </w:rPr>
        <w:t>These leaders realized the potential that labor unions and collective action had for advancing the civil rights and social justice movements of their time.</w:t>
      </w:r>
    </w:p>
    <w:p w14:paraId="44783509" w14:textId="77777777" w:rsidR="00723D7C" w:rsidRPr="00FB6181" w:rsidRDefault="00723D7C" w:rsidP="00723D7C">
      <w:pPr>
        <w:rPr>
          <w:sz w:val="10"/>
        </w:rPr>
      </w:pPr>
      <w:r w:rsidRPr="00A30519">
        <w:rPr>
          <w:rStyle w:val="Emphasis"/>
        </w:rPr>
        <w:t>They were right</w:t>
      </w:r>
      <w:r w:rsidRPr="00FB6181">
        <w:rPr>
          <w:sz w:val="10"/>
        </w:rPr>
        <w:t xml:space="preserve">. </w:t>
      </w:r>
      <w:r w:rsidRPr="00A30519">
        <w:rPr>
          <w:rStyle w:val="Emphasis"/>
        </w:rPr>
        <w:t xml:space="preserve">The </w:t>
      </w:r>
      <w:r w:rsidRPr="00F12782">
        <w:rPr>
          <w:rStyle w:val="Emphasis"/>
          <w:highlight w:val="green"/>
        </w:rPr>
        <w:t>labor</w:t>
      </w:r>
      <w:r w:rsidRPr="00A30519">
        <w:rPr>
          <w:rStyle w:val="Emphasis"/>
        </w:rPr>
        <w:t xml:space="preserve"> movement </w:t>
      </w:r>
      <w:r w:rsidRPr="00F12782">
        <w:rPr>
          <w:rStyle w:val="Emphasis"/>
          <w:highlight w:val="green"/>
        </w:rPr>
        <w:t>raises wages for all workers</w:t>
      </w:r>
      <w:r w:rsidRPr="00FB6181">
        <w:rPr>
          <w:sz w:val="10"/>
        </w:rPr>
        <w:t xml:space="preserve">. </w:t>
      </w:r>
      <w:r w:rsidRPr="00A30519">
        <w:rPr>
          <w:rStyle w:val="StyleUnderline"/>
        </w:rPr>
        <w:t xml:space="preserve">But </w:t>
      </w:r>
      <w:r w:rsidRPr="00F12782">
        <w:rPr>
          <w:rStyle w:val="Emphasis"/>
          <w:highlight w:val="green"/>
        </w:rPr>
        <w:t>for workers</w:t>
      </w:r>
      <w:r w:rsidRPr="00A30519">
        <w:rPr>
          <w:rStyle w:val="StyleUnderline"/>
        </w:rPr>
        <w:t xml:space="preserve"> who are </w:t>
      </w:r>
      <w:r w:rsidRPr="00F12782">
        <w:rPr>
          <w:rStyle w:val="Emphasis"/>
          <w:highlight w:val="green"/>
        </w:rPr>
        <w:t>paid less</w:t>
      </w:r>
      <w:r w:rsidRPr="00A30519">
        <w:rPr>
          <w:rStyle w:val="StyleUnderline"/>
        </w:rPr>
        <w:t xml:space="preserve"> </w:t>
      </w:r>
      <w:r w:rsidRPr="00F12782">
        <w:rPr>
          <w:rStyle w:val="Emphasis"/>
          <w:highlight w:val="green"/>
        </w:rPr>
        <w:t>than</w:t>
      </w:r>
      <w:r w:rsidRPr="00A30519">
        <w:rPr>
          <w:rStyle w:val="StyleUnderline"/>
        </w:rPr>
        <w:t xml:space="preserve"> their </w:t>
      </w:r>
      <w:r w:rsidRPr="00F12782">
        <w:rPr>
          <w:rStyle w:val="Emphasis"/>
          <w:highlight w:val="green"/>
        </w:rPr>
        <w:t>white male counterparts</w:t>
      </w:r>
      <w:r w:rsidRPr="00A30519">
        <w:rPr>
          <w:rStyle w:val="StyleUnderline"/>
        </w:rPr>
        <w:t xml:space="preserve">, </w:t>
      </w:r>
      <w:r w:rsidRPr="00F12782">
        <w:rPr>
          <w:rStyle w:val="Emphasis"/>
          <w:highlight w:val="green"/>
        </w:rPr>
        <w:t>the union</w:t>
      </w:r>
      <w:r w:rsidRPr="00A30519">
        <w:rPr>
          <w:rStyle w:val="Emphasis"/>
        </w:rPr>
        <w:t xml:space="preserve"> wage </w:t>
      </w:r>
      <w:r w:rsidRPr="00F12782">
        <w:rPr>
          <w:rStyle w:val="Emphasis"/>
          <w:highlight w:val="green"/>
        </w:rPr>
        <w:t xml:space="preserve">premium </w:t>
      </w:r>
      <w:r w:rsidRPr="008A4B2C">
        <w:rPr>
          <w:rStyle w:val="Emphasis"/>
          <w:highlight w:val="green"/>
        </w:rPr>
        <w:t>is even greater</w:t>
      </w:r>
      <w:r w:rsidRPr="00FB6181">
        <w:rPr>
          <w:sz w:val="10"/>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FB6181">
        <w:rPr>
          <w:sz w:val="10"/>
        </w:rPr>
        <w:t xml:space="preserve"> </w:t>
      </w:r>
      <w:r w:rsidRPr="00A30519">
        <w:rPr>
          <w:rStyle w:val="Emphasis"/>
        </w:rPr>
        <w:t>Hourly wages</w:t>
      </w:r>
      <w:r w:rsidRPr="00FB6181">
        <w:rPr>
          <w:sz w:val="10"/>
        </w:rPr>
        <w:t xml:space="preserve"> </w:t>
      </w:r>
      <w:r w:rsidRPr="00A30519">
        <w:rPr>
          <w:rStyle w:val="StyleUnderline"/>
        </w:rPr>
        <w:t xml:space="preserve">for </w:t>
      </w:r>
      <w:r w:rsidRPr="00F12782">
        <w:rPr>
          <w:rStyle w:val="Emphasis"/>
          <w:highlight w:val="green"/>
        </w:rPr>
        <w:t>women</w:t>
      </w:r>
      <w:r w:rsidRPr="00F12782">
        <w:rPr>
          <w:rStyle w:val="StyleUnderline"/>
          <w:highlight w:val="green"/>
        </w:rPr>
        <w:t xml:space="preserve"> represented by a union</w:t>
      </w:r>
      <w:r w:rsidRPr="00A30519">
        <w:rPr>
          <w:rStyle w:val="StyleUnderline"/>
        </w:rPr>
        <w:t xml:space="preserve"> </w:t>
      </w:r>
      <w:r w:rsidRPr="00F12782">
        <w:rPr>
          <w:rStyle w:val="Emphasis"/>
          <w:highlight w:val="green"/>
        </w:rPr>
        <w:t>are 4.7% higher</w:t>
      </w:r>
      <w:r w:rsidRPr="00FB6181">
        <w:rPr>
          <w:sz w:val="10"/>
        </w:rPr>
        <w:t xml:space="preserve"> on average </w:t>
      </w:r>
      <w:r w:rsidRPr="00A30519">
        <w:rPr>
          <w:rStyle w:val="StyleUnderline"/>
        </w:rPr>
        <w:t>than</w:t>
      </w:r>
      <w:r w:rsidRPr="00FB6181">
        <w:rPr>
          <w:sz w:val="10"/>
        </w:rPr>
        <w:t xml:space="preserve"> for </w:t>
      </w:r>
      <w:r w:rsidRPr="00A30519">
        <w:rPr>
          <w:rStyle w:val="StyleUnderline"/>
        </w:rPr>
        <w:t>nonunionized women</w:t>
      </w:r>
      <w:r w:rsidRPr="00FB6181">
        <w:rPr>
          <w:sz w:val="10"/>
        </w:rPr>
        <w:t xml:space="preserve"> with comparable characteristics.1 4 </w:t>
      </w:r>
      <w:r w:rsidRPr="00F12782">
        <w:rPr>
          <w:rStyle w:val="Emphasis"/>
          <w:highlight w:val="green"/>
        </w:rPr>
        <w:t>Black workers</w:t>
      </w:r>
      <w:r w:rsidRPr="00A30519">
        <w:rPr>
          <w:rStyle w:val="StyleUnderline"/>
        </w:rPr>
        <w:t xml:space="preserve"> represented by a union </w:t>
      </w:r>
      <w:r w:rsidRPr="00F12782">
        <w:rPr>
          <w:rStyle w:val="StyleUnderline"/>
          <w:highlight w:val="green"/>
        </w:rPr>
        <w:t xml:space="preserve">are </w:t>
      </w:r>
      <w:r w:rsidRPr="00F12782">
        <w:rPr>
          <w:rStyle w:val="Emphasis"/>
          <w:highlight w:val="green"/>
        </w:rPr>
        <w:t>paid 13.1%</w:t>
      </w:r>
      <w:r w:rsidRPr="00FB6181">
        <w:rPr>
          <w:sz w:val="10"/>
        </w:rPr>
        <w:t xml:space="preserve"> </w:t>
      </w:r>
      <w:r w:rsidRPr="00F12782">
        <w:rPr>
          <w:rStyle w:val="StyleUnderline"/>
          <w:highlight w:val="green"/>
        </w:rPr>
        <w:t>more</w:t>
      </w:r>
      <w:r w:rsidRPr="00A30519">
        <w:rPr>
          <w:rStyle w:val="StyleUnderline"/>
        </w:rPr>
        <w:t xml:space="preserve"> than their nonunionized Black peers</w:t>
      </w:r>
      <w:r w:rsidRPr="00FB6181">
        <w:rPr>
          <w:sz w:val="10"/>
        </w:rPr>
        <w:t xml:space="preserve">, and Hispanic workers represented by a union are paid 18.8% more than their nonunionized Hispanic peers.15 Black workers are more likely to be union members than white, Asian, or Hispanic workers. 16 Importantly, </w:t>
      </w:r>
      <w:r w:rsidRPr="008A4B2C">
        <w:rPr>
          <w:rStyle w:val="Emphasis"/>
        </w:rPr>
        <w:t>unions</w:t>
      </w:r>
      <w:r w:rsidRPr="008A4B2C">
        <w:rPr>
          <w:rStyle w:val="StyleUnderline"/>
        </w:rPr>
        <w:t xml:space="preserve"> provide </w:t>
      </w:r>
      <w:r w:rsidRPr="008A4B2C">
        <w:rPr>
          <w:rStyle w:val="Emphasis"/>
        </w:rPr>
        <w:t>protection</w:t>
      </w:r>
      <w:r w:rsidRPr="008A4B2C">
        <w:rPr>
          <w:rStyle w:val="StyleUnderline"/>
        </w:rPr>
        <w:t xml:space="preserve"> against </w:t>
      </w:r>
      <w:r w:rsidRPr="008A4B2C">
        <w:rPr>
          <w:rStyle w:val="Emphasis"/>
        </w:rPr>
        <w:t>termination</w:t>
      </w:r>
      <w:r w:rsidRPr="008A4B2C">
        <w:rPr>
          <w:rStyle w:val="StyleUnderline"/>
        </w:rPr>
        <w:t>.</w:t>
      </w:r>
      <w:r w:rsidRPr="008A4B2C">
        <w:rPr>
          <w:sz w:val="10"/>
        </w:rPr>
        <w:t xml:space="preserve"> </w:t>
      </w:r>
      <w:r w:rsidRPr="008A4B2C">
        <w:rPr>
          <w:rStyle w:val="StyleUnderline"/>
        </w:rPr>
        <w:t>This allows workers to raise concerns about subjects that they may not have had the courage to speak on without such protections.</w:t>
      </w:r>
    </w:p>
    <w:p w14:paraId="52977BE6" w14:textId="77777777" w:rsidR="00723D7C" w:rsidRPr="00A37454" w:rsidRDefault="00723D7C" w:rsidP="00723D7C">
      <w:pPr>
        <w:rPr>
          <w:rStyle w:val="StyleUnderline"/>
        </w:rPr>
      </w:pPr>
      <w:r w:rsidRPr="00A37454">
        <w:rPr>
          <w:rStyle w:val="StyleUnderline"/>
        </w:rPr>
        <w:t xml:space="preserve">But it's </w:t>
      </w:r>
      <w:r w:rsidRPr="00A37454">
        <w:rPr>
          <w:rStyle w:val="Emphasis"/>
        </w:rPr>
        <w:t>even better than that</w:t>
      </w:r>
      <w:r w:rsidRPr="00FB6181">
        <w:rPr>
          <w:sz w:val="10"/>
        </w:rPr>
        <w:t xml:space="preserve">. </w:t>
      </w:r>
      <w:r w:rsidRPr="00A37454">
        <w:rPr>
          <w:rStyle w:val="StyleUnderline"/>
        </w:rPr>
        <w:t>A 2020 study found</w:t>
      </w:r>
      <w:r w:rsidRPr="00FB6181">
        <w:rPr>
          <w:sz w:val="10"/>
        </w:rPr>
        <w:t xml:space="preserve"> that </w:t>
      </w:r>
      <w:r w:rsidRPr="00F12782">
        <w:rPr>
          <w:rStyle w:val="StyleUnderline"/>
          <w:highlight w:val="green"/>
        </w:rPr>
        <w:t>union membership</w:t>
      </w:r>
      <w:r w:rsidRPr="00A37454">
        <w:rPr>
          <w:rStyle w:val="StyleUnderline"/>
        </w:rPr>
        <w:t xml:space="preserve"> was associated with </w:t>
      </w:r>
      <w:r w:rsidRPr="00F12782">
        <w:rPr>
          <w:rStyle w:val="Emphasis"/>
          <w:highlight w:val="green"/>
        </w:rPr>
        <w:t>reduc</w:t>
      </w:r>
      <w:r w:rsidRPr="00A37454">
        <w:rPr>
          <w:rStyle w:val="Emphasis"/>
        </w:rPr>
        <w:t>tions</w:t>
      </w:r>
      <w:r w:rsidRPr="00FB6181">
        <w:rPr>
          <w:sz w:val="10"/>
        </w:rPr>
        <w:t xml:space="preserve"> </w:t>
      </w:r>
      <w:r w:rsidRPr="00A37454">
        <w:rPr>
          <w:rStyle w:val="StyleUnderline"/>
        </w:rPr>
        <w:t xml:space="preserve">in </w:t>
      </w:r>
      <w:r w:rsidRPr="00F12782">
        <w:rPr>
          <w:rStyle w:val="Emphasis"/>
          <w:highlight w:val="green"/>
        </w:rPr>
        <w:t>racial resentment</w:t>
      </w:r>
      <w:r w:rsidRPr="00F12782">
        <w:rPr>
          <w:rStyle w:val="StyleUnderline"/>
          <w:highlight w:val="green"/>
        </w:rPr>
        <w:t xml:space="preserve"> among whites</w:t>
      </w:r>
      <w:r w:rsidRPr="00FB6181">
        <w:rPr>
          <w:sz w:val="10"/>
        </w:rPr>
        <w:t xml:space="preserve">.17 </w:t>
      </w:r>
      <w:r w:rsidRPr="008A4B2C">
        <w:rPr>
          <w:rStyle w:val="Emphasis"/>
        </w:rPr>
        <w:t>White union members</w:t>
      </w:r>
      <w:r w:rsidRPr="008A4B2C">
        <w:rPr>
          <w:sz w:val="10"/>
        </w:rPr>
        <w:t xml:space="preserve"> </w:t>
      </w:r>
      <w:r w:rsidRPr="008A4B2C">
        <w:rPr>
          <w:rStyle w:val="StyleUnderline"/>
        </w:rPr>
        <w:t xml:space="preserve">in </w:t>
      </w:r>
      <w:r w:rsidRPr="008A4B2C">
        <w:rPr>
          <w:rStyle w:val="Emphasis"/>
        </w:rPr>
        <w:t>diverse unions</w:t>
      </w:r>
      <w:r w:rsidRPr="008A4B2C">
        <w:rPr>
          <w:sz w:val="10"/>
        </w:rPr>
        <w:t xml:space="preserve"> </w:t>
      </w:r>
      <w:r w:rsidRPr="00F12782">
        <w:rPr>
          <w:rStyle w:val="StyleUnderline"/>
          <w:highlight w:val="green"/>
        </w:rPr>
        <w:t>are more supportive</w:t>
      </w:r>
      <w:r w:rsidRPr="00A37454">
        <w:rPr>
          <w:rStyle w:val="StyleUnderline"/>
        </w:rPr>
        <w:t xml:space="preserve"> of policies designed </w:t>
      </w:r>
      <w:r w:rsidRPr="00F12782">
        <w:rPr>
          <w:rStyle w:val="StyleUnderline"/>
          <w:highlight w:val="green"/>
        </w:rPr>
        <w:t>to help Black workers</w:t>
      </w:r>
      <w:r w:rsidRPr="00A37454">
        <w:rPr>
          <w:rStyle w:val="StyleUnderline"/>
        </w:rPr>
        <w:t xml:space="preserve">, their families, </w:t>
      </w:r>
      <w:r w:rsidRPr="00F12782">
        <w:rPr>
          <w:rStyle w:val="StyleUnderline"/>
          <w:highlight w:val="green"/>
        </w:rPr>
        <w:t>and communities</w:t>
      </w:r>
      <w:r w:rsidRPr="00FB6181">
        <w:rPr>
          <w:sz w:val="10"/>
        </w:rPr>
        <w:t xml:space="preserve">. 18 </w:t>
      </w:r>
      <w:r w:rsidRPr="00A37454">
        <w:rPr>
          <w:rStyle w:val="StyleUnderline"/>
        </w:rPr>
        <w:t xml:space="preserve">The study posits that </w:t>
      </w:r>
      <w:r w:rsidRPr="00F12782">
        <w:rPr>
          <w:rStyle w:val="Emphasis"/>
          <w:highlight w:val="green"/>
        </w:rPr>
        <w:t>unions</w:t>
      </w:r>
      <w:r w:rsidRPr="00A37454">
        <w:rPr>
          <w:rStyle w:val="StyleUnderline"/>
        </w:rPr>
        <w:t xml:space="preserve"> </w:t>
      </w:r>
      <w:r w:rsidRPr="00F12782">
        <w:rPr>
          <w:rStyle w:val="StyleUnderline"/>
          <w:highlight w:val="green"/>
        </w:rPr>
        <w:t xml:space="preserve">are </w:t>
      </w:r>
      <w:r w:rsidRPr="00F12782">
        <w:rPr>
          <w:rStyle w:val="Emphasis"/>
          <w:highlight w:val="green"/>
        </w:rPr>
        <w:t>motivated</w:t>
      </w:r>
      <w:r w:rsidRPr="00FB6181">
        <w:rPr>
          <w:sz w:val="10"/>
        </w:rPr>
        <w:t xml:space="preserve"> </w:t>
      </w:r>
      <w:r w:rsidRPr="00F12782">
        <w:rPr>
          <w:rStyle w:val="StyleUnderline"/>
          <w:highlight w:val="green"/>
        </w:rPr>
        <w:t xml:space="preserve">to </w:t>
      </w:r>
      <w:r w:rsidRPr="00F12782">
        <w:rPr>
          <w:rStyle w:val="Emphasis"/>
          <w:highlight w:val="green"/>
        </w:rPr>
        <w:t>recruit workers of color</w:t>
      </w:r>
      <w:r w:rsidRPr="00FB6181">
        <w:rPr>
          <w:sz w:val="10"/>
        </w:rPr>
        <w:t xml:space="preserve"> </w:t>
      </w:r>
      <w:r w:rsidRPr="00A37454">
        <w:rPr>
          <w:rStyle w:val="StyleUnderline"/>
        </w:rPr>
        <w:t>to get majority status in racially diverse labor sectors</w:t>
      </w:r>
      <w:r w:rsidRPr="00FB6181">
        <w:rPr>
          <w:sz w:val="10"/>
        </w:rPr>
        <w:t xml:space="preserve">. </w:t>
      </w:r>
      <w:r w:rsidRPr="008A4B2C">
        <w:rPr>
          <w:rStyle w:val="StyleUnderline"/>
        </w:rPr>
        <w:t xml:space="preserve">Therefore </w:t>
      </w:r>
      <w:r w:rsidRPr="008A4B2C">
        <w:rPr>
          <w:rStyle w:val="Emphasis"/>
        </w:rPr>
        <w:t>unions</w:t>
      </w:r>
      <w:r w:rsidRPr="008A4B2C">
        <w:rPr>
          <w:rStyle w:val="StyleUnderline"/>
        </w:rPr>
        <w:t xml:space="preserve"> have an </w:t>
      </w:r>
      <w:r w:rsidRPr="008A4B2C">
        <w:rPr>
          <w:rStyle w:val="Emphasis"/>
        </w:rPr>
        <w:t>incentive</w:t>
      </w:r>
      <w:r w:rsidRPr="008A4B2C">
        <w:rPr>
          <w:sz w:val="10"/>
        </w:rPr>
        <w:t xml:space="preserve"> </w:t>
      </w:r>
      <w:r w:rsidRPr="008A4B2C">
        <w:rPr>
          <w:rStyle w:val="Emphasis"/>
        </w:rPr>
        <w:t>to mitigate racial resentment</w:t>
      </w:r>
      <w:r w:rsidRPr="00FB6181">
        <w:rPr>
          <w:sz w:val="10"/>
        </w:rPr>
        <w:t xml:space="preserve"> </w:t>
      </w:r>
      <w:r w:rsidRPr="00A37454">
        <w:rPr>
          <w:rStyle w:val="StyleUnderline"/>
        </w:rPr>
        <w:t>among members or potential members</w:t>
      </w:r>
      <w:r w:rsidRPr="00FB6181">
        <w:rPr>
          <w:sz w:val="10"/>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F12782">
        <w:rPr>
          <w:rStyle w:val="StyleUnderline"/>
          <w:highlight w:val="green"/>
        </w:rPr>
        <w:t>labor unions as</w:t>
      </w:r>
      <w:r w:rsidRPr="00A37454">
        <w:rPr>
          <w:rStyle w:val="StyleUnderline"/>
        </w:rPr>
        <w:t xml:space="preserve"> "one of the largest, if not </w:t>
      </w:r>
      <w:r w:rsidRPr="00F12782">
        <w:rPr>
          <w:rStyle w:val="StyleUnderline"/>
          <w:highlight w:val="green"/>
        </w:rPr>
        <w:t>the largest civil rights</w:t>
      </w:r>
      <w:r w:rsidRPr="00A37454">
        <w:rPr>
          <w:rStyle w:val="StyleUnderline"/>
        </w:rPr>
        <w:t xml:space="preserve"> </w:t>
      </w:r>
      <w:r w:rsidRPr="00F12782">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18791A66" w14:textId="77777777" w:rsidR="00723D7C" w:rsidRPr="00FB6181" w:rsidRDefault="00723D7C" w:rsidP="00723D7C">
      <w:pPr>
        <w:rPr>
          <w:sz w:val="10"/>
        </w:rPr>
      </w:pPr>
      <w:r w:rsidRPr="00FB6181">
        <w:rPr>
          <w:sz w:val="10"/>
        </w:rPr>
        <w:t xml:space="preserve">Maybe this partly explains what I saw in my own CWA bargaining unit at the call center. The </w:t>
      </w:r>
      <w:r w:rsidRPr="008A4B2C">
        <w:rPr>
          <w:rStyle w:val="Emphasis"/>
        </w:rPr>
        <w:t>racial diversity</w:t>
      </w:r>
      <w:r w:rsidRPr="008A4B2C">
        <w:rPr>
          <w:sz w:val="10"/>
        </w:rPr>
        <w:t xml:space="preserve"> </w:t>
      </w:r>
      <w:r w:rsidRPr="008A4B2C">
        <w:rPr>
          <w:rStyle w:val="StyleUnderline"/>
        </w:rPr>
        <w:t xml:space="preserve">and </w:t>
      </w:r>
      <w:r w:rsidRPr="008A4B2C">
        <w:rPr>
          <w:rStyle w:val="Emphasis"/>
        </w:rPr>
        <w:t>integration</w:t>
      </w:r>
      <w:r w:rsidRPr="008A4B2C">
        <w:rPr>
          <w:sz w:val="10"/>
        </w:rPr>
        <w:t xml:space="preserve"> </w:t>
      </w:r>
      <w:r w:rsidRPr="008A4B2C">
        <w:rPr>
          <w:rStyle w:val="StyleUnderline"/>
        </w:rPr>
        <w:t xml:space="preserve">of the union created a </w:t>
      </w:r>
      <w:r w:rsidRPr="008A4B2C">
        <w:rPr>
          <w:rStyle w:val="Emphasis"/>
        </w:rPr>
        <w:t>positive effect</w:t>
      </w:r>
      <w:r w:rsidRPr="008A4B2C">
        <w:rPr>
          <w:sz w:val="10"/>
        </w:rPr>
        <w:t xml:space="preserve">. </w:t>
      </w:r>
      <w:r w:rsidRPr="008A4B2C">
        <w:rPr>
          <w:rStyle w:val="StyleUnderline"/>
        </w:rPr>
        <w:t>White workers were exposed to people beyond their normal orbit.</w:t>
      </w:r>
      <w:r w:rsidRPr="008A4B2C">
        <w:rPr>
          <w:sz w:val="10"/>
        </w:rPr>
        <w:t xml:space="preserve"> </w:t>
      </w:r>
      <w:r w:rsidRPr="008A4B2C">
        <w:rPr>
          <w:rStyle w:val="StyleUnderline"/>
        </w:rPr>
        <w:t>They worked alongside colleagues of color not only in their jobs but also in doing the work of the union</w:t>
      </w:r>
      <w:r w:rsidRPr="008A4B2C">
        <w:rPr>
          <w:sz w:val="10"/>
        </w:rPr>
        <w:t xml:space="preserve">. </w:t>
      </w:r>
      <w:r w:rsidRPr="008A4B2C">
        <w:rPr>
          <w:rStyle w:val="Emphasis"/>
        </w:rPr>
        <w:t>Collective bargaining requires collective action</w:t>
      </w:r>
      <w:r w:rsidRPr="008A4B2C">
        <w:rPr>
          <w:sz w:val="10"/>
        </w:rPr>
        <w:t>.</w:t>
      </w:r>
      <w:r w:rsidRPr="00FB6181">
        <w:rPr>
          <w:sz w:val="10"/>
        </w:rPr>
        <w:t xml:space="preserve"> </w:t>
      </w:r>
      <w:r w:rsidRPr="00266C48">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8A4B2C">
        <w:rPr>
          <w:rStyle w:val="StyleUnderline"/>
        </w:rPr>
        <w:t xml:space="preserve">forming a union or bargaining a contract </w:t>
      </w:r>
      <w:r w:rsidRPr="00266C48">
        <w:rPr>
          <w:rStyle w:val="StyleUnderline"/>
          <w:highlight w:val="green"/>
        </w:rPr>
        <w:t xml:space="preserve">is </w:t>
      </w:r>
      <w:r w:rsidRPr="00266C48">
        <w:rPr>
          <w:rStyle w:val="Emphasis"/>
          <w:highlight w:val="green"/>
        </w:rPr>
        <w:t>transformative</w:t>
      </w:r>
      <w:r w:rsidRPr="00FB6181">
        <w:rPr>
          <w:sz w:val="10"/>
        </w:rPr>
        <w:t xml:space="preserve">. </w:t>
      </w:r>
      <w:r w:rsidRPr="00266C48">
        <w:rPr>
          <w:rStyle w:val="Emphasis"/>
          <w:highlight w:val="green"/>
        </w:rPr>
        <w:t>Unions are a powerful change agent</w:t>
      </w:r>
      <w:r w:rsidRPr="00FB6181">
        <w:rPr>
          <w:sz w:val="10"/>
        </w:rPr>
        <w:t xml:space="preserve">. </w:t>
      </w:r>
      <w:r w:rsidRPr="00A37454">
        <w:rPr>
          <w:rStyle w:val="StyleUnderline"/>
        </w:rPr>
        <w:t>They impact the lives of working people while they are on the job,</w:t>
      </w:r>
      <w:r w:rsidRPr="00FB6181">
        <w:rPr>
          <w:sz w:val="10"/>
        </w:rPr>
        <w:t xml:space="preserve"> and </w:t>
      </w:r>
      <w:r w:rsidRPr="00A37454">
        <w:rPr>
          <w:rStyle w:val="StyleUnderline"/>
        </w:rPr>
        <w:t>that impact continues to have an effect when they go home</w:t>
      </w:r>
      <w:r w:rsidRPr="00FB6181">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266C48">
        <w:rPr>
          <w:rStyle w:val="Emphasis"/>
          <w:highlight w:val="green"/>
        </w:rPr>
        <w:t>The potential for true</w:t>
      </w:r>
      <w:r w:rsidRPr="00A37454">
        <w:rPr>
          <w:rStyle w:val="Emphasis"/>
        </w:rPr>
        <w:t xml:space="preserve"> and lasting </w:t>
      </w:r>
      <w:r w:rsidRPr="00266C48">
        <w:rPr>
          <w:rStyle w:val="Emphasis"/>
          <w:highlight w:val="green"/>
        </w:rPr>
        <w:t>change is mind-blowing</w:t>
      </w:r>
      <w:r w:rsidRPr="00A37454">
        <w:rPr>
          <w:rStyle w:val="Emphasis"/>
        </w:rPr>
        <w:t>.</w:t>
      </w:r>
      <w:r w:rsidRPr="00FB6181">
        <w:rPr>
          <w:sz w:val="10"/>
        </w:rPr>
        <w:t xml:space="preserve"> It also increases the stakes for organizing workers. </w:t>
      </w:r>
      <w:r w:rsidRPr="00A37454">
        <w:rPr>
          <w:rStyle w:val="StyleUnderline"/>
        </w:rPr>
        <w:t xml:space="preserve">Is </w:t>
      </w:r>
      <w:r w:rsidRPr="008A4B2C">
        <w:rPr>
          <w:rStyle w:val="StyleUnderline"/>
        </w:rPr>
        <w:t xml:space="preserve">today's racial polarization </w:t>
      </w:r>
      <w:r w:rsidRPr="008A4B2C">
        <w:rPr>
          <w:rStyle w:val="Emphasis"/>
        </w:rPr>
        <w:t>directly related</w:t>
      </w:r>
      <w:r w:rsidRPr="008A4B2C">
        <w:rPr>
          <w:rStyle w:val="StyleUnderline"/>
        </w:rPr>
        <w:t xml:space="preserve"> to the preceding decline in union membership</w:t>
      </w:r>
      <w:r w:rsidRPr="00A37454">
        <w:rPr>
          <w:rStyle w:val="StyleUnderline"/>
        </w:rPr>
        <w:t>?</w:t>
      </w:r>
      <w:r w:rsidRPr="00FB6181">
        <w:rPr>
          <w:sz w:val="10"/>
        </w:rPr>
        <w:t xml:space="preserve"> </w:t>
      </w:r>
      <w:r w:rsidRPr="003F35B9">
        <w:rPr>
          <w:rStyle w:val="StyleUnderline"/>
        </w:rPr>
        <w:t>While unions have often focused on class identity</w:t>
      </w:r>
      <w:r w:rsidRPr="00FB6181">
        <w:rPr>
          <w:sz w:val="10"/>
        </w:rPr>
        <w:t xml:space="preserve">, </w:t>
      </w:r>
      <w:r w:rsidRPr="003F35B9">
        <w:rPr>
          <w:rStyle w:val="StyleUnderline"/>
        </w:rPr>
        <w:t>could a more robust embracing of gender and race create a more just society?</w:t>
      </w:r>
      <w:r w:rsidRPr="00FB6181">
        <w:rPr>
          <w:sz w:val="10"/>
        </w:rPr>
        <w:t xml:space="preserve"> </w:t>
      </w:r>
      <w:r w:rsidRPr="003F35B9">
        <w:rPr>
          <w:rStyle w:val="StyleUnderline"/>
        </w:rPr>
        <w:t>Is the current wave of organizing doing just that?</w:t>
      </w:r>
      <w:r w:rsidRPr="00FB6181">
        <w:rPr>
          <w:sz w:val="10"/>
        </w:rPr>
        <w:t xml:space="preserve"> These are the questions of the day. And their answers will not only define the future of labor, they will define who we are as a society and what role women and people of color are to play in it. </w:t>
      </w:r>
    </w:p>
    <w:p w14:paraId="78F6677C" w14:textId="77777777" w:rsidR="00723D7C" w:rsidRPr="00230EF6" w:rsidRDefault="00723D7C" w:rsidP="00723D7C"/>
    <w:p w14:paraId="331A019A" w14:textId="77777777" w:rsidR="00723D7C" w:rsidRPr="00723D7C" w:rsidRDefault="00723D7C" w:rsidP="00723D7C"/>
    <w:sectPr w:rsidR="00723D7C" w:rsidRPr="00723D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61401" w14:textId="77777777" w:rsidR="000A3A83" w:rsidRDefault="000A3A83" w:rsidP="000D2432">
      <w:pPr>
        <w:spacing w:after="0" w:line="240" w:lineRule="auto"/>
      </w:pPr>
      <w:r>
        <w:separator/>
      </w:r>
    </w:p>
  </w:endnote>
  <w:endnote w:type="continuationSeparator" w:id="0">
    <w:p w14:paraId="2538D01B" w14:textId="77777777" w:rsidR="000A3A83" w:rsidRDefault="000A3A83"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5B4DA" w14:textId="77777777" w:rsidR="000A3A83" w:rsidRDefault="000A3A83" w:rsidP="000D2432">
      <w:pPr>
        <w:spacing w:after="0" w:line="240" w:lineRule="auto"/>
      </w:pPr>
      <w:r>
        <w:separator/>
      </w:r>
    </w:p>
  </w:footnote>
  <w:footnote w:type="continuationSeparator" w:id="0">
    <w:p w14:paraId="701DB32D" w14:textId="77777777" w:rsidR="000A3A83" w:rsidRDefault="000A3A83"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6"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8"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4"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2"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9"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2"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3"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8"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1"/>
  </w:num>
  <w:num w:numId="12" w16cid:durableId="445807393">
    <w:abstractNumId w:val="99"/>
  </w:num>
  <w:num w:numId="13" w16cid:durableId="1909146038">
    <w:abstractNumId w:val="76"/>
  </w:num>
  <w:num w:numId="14" w16cid:durableId="372072053">
    <w:abstractNumId w:val="57"/>
  </w:num>
  <w:num w:numId="15" w16cid:durableId="6931188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6"/>
  </w:num>
  <w:num w:numId="17" w16cid:durableId="1158687537">
    <w:abstractNumId w:val="0"/>
  </w:num>
  <w:num w:numId="18" w16cid:durableId="798844611">
    <w:abstractNumId w:val="144"/>
  </w:num>
  <w:num w:numId="19" w16cid:durableId="472718766">
    <w:abstractNumId w:val="282"/>
  </w:num>
  <w:num w:numId="20" w16cid:durableId="1695618851">
    <w:abstractNumId w:val="207"/>
  </w:num>
  <w:num w:numId="21" w16cid:durableId="1375227815">
    <w:abstractNumId w:val="125"/>
  </w:num>
  <w:num w:numId="22" w16cid:durableId="235475852">
    <w:abstractNumId w:val="98"/>
  </w:num>
  <w:num w:numId="23" w16cid:durableId="56559449">
    <w:abstractNumId w:val="235"/>
  </w:num>
  <w:num w:numId="24" w16cid:durableId="551617112">
    <w:abstractNumId w:val="31"/>
  </w:num>
  <w:num w:numId="25" w16cid:durableId="1600485538">
    <w:abstractNumId w:val="40"/>
  </w:num>
  <w:num w:numId="26" w16cid:durableId="858616674">
    <w:abstractNumId w:val="89"/>
  </w:num>
  <w:num w:numId="27" w16cid:durableId="1480809143">
    <w:abstractNumId w:val="69"/>
  </w:num>
  <w:num w:numId="28" w16cid:durableId="1536625497">
    <w:abstractNumId w:val="42"/>
  </w:num>
  <w:num w:numId="29" w16cid:durableId="2133405149">
    <w:abstractNumId w:val="243"/>
  </w:num>
  <w:num w:numId="30" w16cid:durableId="1164517893">
    <w:abstractNumId w:val="123"/>
  </w:num>
  <w:num w:numId="31" w16cid:durableId="1537347823">
    <w:abstractNumId w:val="217"/>
  </w:num>
  <w:num w:numId="32" w16cid:durableId="1258177247">
    <w:abstractNumId w:val="94"/>
  </w:num>
  <w:num w:numId="33" w16cid:durableId="870993494">
    <w:abstractNumId w:val="25"/>
  </w:num>
  <w:num w:numId="34" w16cid:durableId="2072996767">
    <w:abstractNumId w:val="228"/>
  </w:num>
  <w:num w:numId="35" w16cid:durableId="339159102">
    <w:abstractNumId w:val="281"/>
  </w:num>
  <w:num w:numId="36" w16cid:durableId="9531065">
    <w:abstractNumId w:val="159"/>
  </w:num>
  <w:num w:numId="37" w16cid:durableId="272136315">
    <w:abstractNumId w:val="67"/>
  </w:num>
  <w:num w:numId="38" w16cid:durableId="1279146108">
    <w:abstractNumId w:val="226"/>
  </w:num>
  <w:num w:numId="39" w16cid:durableId="931470797">
    <w:abstractNumId w:val="86"/>
  </w:num>
  <w:num w:numId="40" w16cid:durableId="55050875">
    <w:abstractNumId w:val="303"/>
  </w:num>
  <w:num w:numId="41" w16cid:durableId="1702703976">
    <w:abstractNumId w:val="74"/>
  </w:num>
  <w:num w:numId="42" w16cid:durableId="1596286606">
    <w:abstractNumId w:val="145"/>
  </w:num>
  <w:num w:numId="43" w16cid:durableId="825124738">
    <w:abstractNumId w:val="11"/>
  </w:num>
  <w:num w:numId="44" w16cid:durableId="680007163">
    <w:abstractNumId w:val="77"/>
  </w:num>
  <w:num w:numId="45" w16cid:durableId="1768962899">
    <w:abstractNumId w:val="224"/>
  </w:num>
  <w:num w:numId="46" w16cid:durableId="1029796151">
    <w:abstractNumId w:val="301"/>
  </w:num>
  <w:num w:numId="47" w16cid:durableId="399252506">
    <w:abstractNumId w:val="44"/>
  </w:num>
  <w:num w:numId="48" w16cid:durableId="1910261875">
    <w:abstractNumId w:val="302"/>
  </w:num>
  <w:num w:numId="49" w16cid:durableId="968322912">
    <w:abstractNumId w:val="54"/>
  </w:num>
  <w:num w:numId="50" w16cid:durableId="52391824">
    <w:abstractNumId w:val="139"/>
  </w:num>
  <w:num w:numId="51" w16cid:durableId="820194582">
    <w:abstractNumId w:val="227"/>
  </w:num>
  <w:num w:numId="52" w16cid:durableId="293754097">
    <w:abstractNumId w:val="23"/>
  </w:num>
  <w:num w:numId="53" w16cid:durableId="1598173471">
    <w:abstractNumId w:val="85"/>
  </w:num>
  <w:num w:numId="54" w16cid:durableId="1712725545">
    <w:abstractNumId w:val="206"/>
  </w:num>
  <w:num w:numId="55" w16cid:durableId="1288048547">
    <w:abstractNumId w:val="24"/>
  </w:num>
  <w:num w:numId="56" w16cid:durableId="719011163">
    <w:abstractNumId w:val="47"/>
  </w:num>
  <w:num w:numId="57" w16cid:durableId="205607861">
    <w:abstractNumId w:val="221"/>
  </w:num>
  <w:num w:numId="58" w16cid:durableId="29378781">
    <w:abstractNumId w:val="117"/>
  </w:num>
  <w:num w:numId="59" w16cid:durableId="419834072">
    <w:abstractNumId w:val="126"/>
  </w:num>
  <w:num w:numId="60" w16cid:durableId="1311397336">
    <w:abstractNumId w:val="298"/>
  </w:num>
  <w:num w:numId="61" w16cid:durableId="324433797">
    <w:abstractNumId w:val="223"/>
  </w:num>
  <w:num w:numId="62" w16cid:durableId="1832942686">
    <w:abstractNumId w:val="233"/>
  </w:num>
  <w:num w:numId="63" w16cid:durableId="14355688">
    <w:abstractNumId w:val="129"/>
  </w:num>
  <w:num w:numId="64" w16cid:durableId="92627659">
    <w:abstractNumId w:val="280"/>
  </w:num>
  <w:num w:numId="65" w16cid:durableId="1596591649">
    <w:abstractNumId w:val="155"/>
  </w:num>
  <w:num w:numId="66" w16cid:durableId="1208906442">
    <w:abstractNumId w:val="289"/>
  </w:num>
  <w:num w:numId="67" w16cid:durableId="1932199878">
    <w:abstractNumId w:val="295"/>
  </w:num>
  <w:num w:numId="68" w16cid:durableId="1594121212">
    <w:abstractNumId w:val="58"/>
  </w:num>
  <w:num w:numId="69" w16cid:durableId="383144841">
    <w:abstractNumId w:val="34"/>
  </w:num>
  <w:num w:numId="70" w16cid:durableId="777527327">
    <w:abstractNumId w:val="254"/>
  </w:num>
  <w:num w:numId="71" w16cid:durableId="122159822">
    <w:abstractNumId w:val="222"/>
  </w:num>
  <w:num w:numId="72" w16cid:durableId="1538003560">
    <w:abstractNumId w:val="101"/>
  </w:num>
  <w:num w:numId="73" w16cid:durableId="1573848943">
    <w:abstractNumId w:val="33"/>
  </w:num>
  <w:num w:numId="74" w16cid:durableId="1642617990">
    <w:abstractNumId w:val="14"/>
  </w:num>
  <w:num w:numId="75" w16cid:durableId="1901673751">
    <w:abstractNumId w:val="214"/>
  </w:num>
  <w:num w:numId="76" w16cid:durableId="1252816215">
    <w:abstractNumId w:val="97"/>
  </w:num>
  <w:num w:numId="77" w16cid:durableId="1538078761">
    <w:abstractNumId w:val="21"/>
  </w:num>
  <w:num w:numId="78" w16cid:durableId="773356945">
    <w:abstractNumId w:val="257"/>
  </w:num>
  <w:num w:numId="79" w16cid:durableId="1250235">
    <w:abstractNumId w:val="299"/>
  </w:num>
  <w:num w:numId="80" w16cid:durableId="863130051">
    <w:abstractNumId w:val="242"/>
  </w:num>
  <w:num w:numId="81" w16cid:durableId="1528979247">
    <w:abstractNumId w:val="300"/>
  </w:num>
  <w:num w:numId="82" w16cid:durableId="462313575">
    <w:abstractNumId w:val="229"/>
  </w:num>
  <w:num w:numId="83" w16cid:durableId="2046252385">
    <w:abstractNumId w:val="146"/>
  </w:num>
  <w:num w:numId="84" w16cid:durableId="616179938">
    <w:abstractNumId w:val="285"/>
  </w:num>
  <w:num w:numId="85" w16cid:durableId="418983680">
    <w:abstractNumId w:val="27"/>
  </w:num>
  <w:num w:numId="86" w16cid:durableId="1240017801">
    <w:abstractNumId w:val="196"/>
  </w:num>
  <w:num w:numId="87" w16cid:durableId="1036927668">
    <w:abstractNumId w:val="100"/>
  </w:num>
  <w:num w:numId="88" w16cid:durableId="1004014968">
    <w:abstractNumId w:val="296"/>
  </w:num>
  <w:num w:numId="89" w16cid:durableId="1630236774">
    <w:abstractNumId w:val="135"/>
  </w:num>
  <w:num w:numId="90" w16cid:durableId="615520909">
    <w:abstractNumId w:val="22"/>
  </w:num>
  <w:num w:numId="91" w16cid:durableId="1535384933">
    <w:abstractNumId w:val="213"/>
  </w:num>
  <w:num w:numId="92" w16cid:durableId="1384983473">
    <w:abstractNumId w:val="294"/>
  </w:num>
  <w:num w:numId="93" w16cid:durableId="1082414954">
    <w:abstractNumId w:val="225"/>
  </w:num>
  <w:num w:numId="94" w16cid:durableId="1531727455">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7"/>
  </w:num>
  <w:num w:numId="96" w16cid:durableId="1499152224">
    <w:abstractNumId w:val="109"/>
  </w:num>
  <w:num w:numId="97" w16cid:durableId="124350881">
    <w:abstractNumId w:val="239"/>
  </w:num>
  <w:num w:numId="98" w16cid:durableId="58988739">
    <w:abstractNumId w:val="306"/>
  </w:num>
  <w:num w:numId="99" w16cid:durableId="860171533">
    <w:abstractNumId w:val="199"/>
  </w:num>
  <w:num w:numId="100" w16cid:durableId="1423062534">
    <w:abstractNumId w:val="215"/>
  </w:num>
  <w:num w:numId="101" w16cid:durableId="1034423040">
    <w:abstractNumId w:val="274"/>
  </w:num>
  <w:num w:numId="102" w16cid:durableId="1386416420">
    <w:abstractNumId w:val="244"/>
  </w:num>
  <w:num w:numId="103" w16cid:durableId="1370689638">
    <w:abstractNumId w:val="245"/>
  </w:num>
  <w:num w:numId="104" w16cid:durableId="1009915548">
    <w:abstractNumId w:val="106"/>
  </w:num>
  <w:num w:numId="105" w16cid:durableId="1472672514">
    <w:abstractNumId w:val="264"/>
  </w:num>
  <w:num w:numId="106" w16cid:durableId="162866291">
    <w:abstractNumId w:val="131"/>
  </w:num>
  <w:num w:numId="107" w16cid:durableId="1292442191">
    <w:abstractNumId w:val="190"/>
  </w:num>
  <w:num w:numId="108" w16cid:durableId="232931997">
    <w:abstractNumId w:val="198"/>
  </w:num>
  <w:num w:numId="109" w16cid:durableId="120265850">
    <w:abstractNumId w:val="260"/>
  </w:num>
  <w:num w:numId="110" w16cid:durableId="2069528541">
    <w:abstractNumId w:val="60"/>
  </w:num>
  <w:num w:numId="111" w16cid:durableId="603735541">
    <w:abstractNumId w:val="195"/>
  </w:num>
  <w:num w:numId="112" w16cid:durableId="2096630420">
    <w:abstractNumId w:val="307"/>
  </w:num>
  <w:num w:numId="113" w16cid:durableId="262421108">
    <w:abstractNumId w:val="3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00"/>
  </w:num>
  <w:num w:numId="117" w16cid:durableId="1212621057">
    <w:abstractNumId w:val="201"/>
  </w:num>
  <w:num w:numId="118" w16cid:durableId="1936016080">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91"/>
  </w:num>
  <w:num w:numId="120" w16cid:durableId="2070106723">
    <w:abstractNumId w:val="26"/>
  </w:num>
  <w:num w:numId="121" w16cid:durableId="101074682">
    <w:abstractNumId w:val="55"/>
  </w:num>
  <w:num w:numId="122" w16cid:durableId="891503034">
    <w:abstractNumId w:val="287"/>
  </w:num>
  <w:num w:numId="123" w16cid:durableId="374886917">
    <w:abstractNumId w:val="82"/>
  </w:num>
  <w:num w:numId="124" w16cid:durableId="1051269927">
    <w:abstractNumId w:val="176"/>
  </w:num>
  <w:num w:numId="125" w16cid:durableId="1169716655">
    <w:abstractNumId w:val="305"/>
  </w:num>
  <w:num w:numId="126" w16cid:durableId="1416827161">
    <w:abstractNumId w:val="153"/>
  </w:num>
  <w:num w:numId="127" w16cid:durableId="486823326">
    <w:abstractNumId w:val="203"/>
  </w:num>
  <w:num w:numId="128" w16cid:durableId="340746685">
    <w:abstractNumId w:val="39"/>
  </w:num>
  <w:num w:numId="129" w16cid:durableId="2041860321">
    <w:abstractNumId w:val="103"/>
  </w:num>
  <w:num w:numId="130" w16cid:durableId="447510660">
    <w:abstractNumId w:val="171"/>
  </w:num>
  <w:num w:numId="131" w16cid:durableId="957179688">
    <w:abstractNumId w:val="150"/>
  </w:num>
  <w:num w:numId="132" w16cid:durableId="1052847313">
    <w:abstractNumId w:val="266"/>
  </w:num>
  <w:num w:numId="133" w16cid:durableId="283968824">
    <w:abstractNumId w:val="120"/>
  </w:num>
  <w:num w:numId="134" w16cid:durableId="1879395712">
    <w:abstractNumId w:val="236"/>
  </w:num>
  <w:num w:numId="135" w16cid:durableId="452796597">
    <w:abstractNumId w:val="253"/>
  </w:num>
  <w:num w:numId="136" w16cid:durableId="1151141708">
    <w:abstractNumId w:val="52"/>
  </w:num>
  <w:num w:numId="137" w16cid:durableId="142936399">
    <w:abstractNumId w:val="210"/>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3"/>
  </w:num>
  <w:num w:numId="140" w16cid:durableId="299849373">
    <w:abstractNumId w:val="284"/>
  </w:num>
  <w:num w:numId="141" w16cid:durableId="91362831">
    <w:abstractNumId w:val="262"/>
  </w:num>
  <w:num w:numId="142" w16cid:durableId="443497462">
    <w:abstractNumId w:val="169"/>
  </w:num>
  <w:num w:numId="143" w16cid:durableId="1600217951">
    <w:abstractNumId w:val="81"/>
  </w:num>
  <w:num w:numId="144" w16cid:durableId="628560280">
    <w:abstractNumId w:val="36"/>
  </w:num>
  <w:num w:numId="145" w16cid:durableId="1258825267">
    <w:abstractNumId w:val="185"/>
  </w:num>
  <w:num w:numId="146" w16cid:durableId="335810562">
    <w:abstractNumId w:val="108"/>
  </w:num>
  <w:num w:numId="147" w16cid:durableId="1281299719">
    <w:abstractNumId w:val="293"/>
  </w:num>
  <w:num w:numId="148" w16cid:durableId="1723014873">
    <w:abstractNumId w:val="38"/>
  </w:num>
  <w:num w:numId="149" w16cid:durableId="534805810">
    <w:abstractNumId w:val="255"/>
  </w:num>
  <w:num w:numId="150" w16cid:durableId="1874658165">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38"/>
  </w:num>
  <w:num w:numId="153" w16cid:durableId="1239054951">
    <w:abstractNumId w:val="87"/>
  </w:num>
  <w:num w:numId="154" w16cid:durableId="252973551">
    <w:abstractNumId w:val="130"/>
  </w:num>
  <w:num w:numId="155" w16cid:durableId="1083573136">
    <w:abstractNumId w:val="164"/>
  </w:num>
  <w:num w:numId="156" w16cid:durableId="1308516479">
    <w:abstractNumId w:val="279"/>
  </w:num>
  <w:num w:numId="157" w16cid:durableId="640232683">
    <w:abstractNumId w:val="182"/>
  </w:num>
  <w:num w:numId="158" w16cid:durableId="1964532487">
    <w:abstractNumId w:val="184"/>
  </w:num>
  <w:num w:numId="159" w16cid:durableId="1512644568">
    <w:abstractNumId w:val="112"/>
  </w:num>
  <w:num w:numId="160" w16cid:durableId="1559245163">
    <w:abstractNumId w:val="162"/>
  </w:num>
  <w:num w:numId="161" w16cid:durableId="406726227">
    <w:abstractNumId w:val="208"/>
  </w:num>
  <w:num w:numId="162" w16cid:durableId="2043742696">
    <w:abstractNumId w:val="241"/>
  </w:num>
  <w:num w:numId="163" w16cid:durableId="1891844640">
    <w:abstractNumId w:val="71"/>
  </w:num>
  <w:num w:numId="164" w16cid:durableId="829561763">
    <w:abstractNumId w:val="230"/>
  </w:num>
  <w:num w:numId="165" w16cid:durableId="140856045">
    <w:abstractNumId w:val="134"/>
  </w:num>
  <w:num w:numId="166" w16cid:durableId="1099375097">
    <w:abstractNumId w:val="275"/>
  </w:num>
  <w:num w:numId="167" w16cid:durableId="1691103604">
    <w:abstractNumId w:val="51"/>
  </w:num>
  <w:num w:numId="168" w16cid:durableId="101926421">
    <w:abstractNumId w:val="204"/>
  </w:num>
  <w:num w:numId="169" w16cid:durableId="871921597">
    <w:abstractNumId w:val="102"/>
  </w:num>
  <w:num w:numId="170" w16cid:durableId="1352609076">
    <w:abstractNumId w:val="237"/>
  </w:num>
  <w:num w:numId="171" w16cid:durableId="1800537315">
    <w:abstractNumId w:val="124"/>
  </w:num>
  <w:num w:numId="172" w16cid:durableId="506674410">
    <w:abstractNumId w:val="138"/>
  </w:num>
  <w:num w:numId="173" w16cid:durableId="649099934">
    <w:abstractNumId w:val="180"/>
  </w:num>
  <w:num w:numId="174" w16cid:durableId="1199128398">
    <w:abstractNumId w:val="91"/>
  </w:num>
  <w:num w:numId="175" w16cid:durableId="2027174325">
    <w:abstractNumId w:val="136"/>
  </w:num>
  <w:num w:numId="176" w16cid:durableId="773522855">
    <w:abstractNumId w:val="240"/>
  </w:num>
  <w:num w:numId="177" w16cid:durableId="1915434937">
    <w:abstractNumId w:val="267"/>
  </w:num>
  <w:num w:numId="178" w16cid:durableId="2140565703">
    <w:abstractNumId w:val="165"/>
  </w:num>
  <w:num w:numId="179" w16cid:durableId="462315040">
    <w:abstractNumId w:val="63"/>
  </w:num>
  <w:num w:numId="180" w16cid:durableId="1036127192">
    <w:abstractNumId w:val="292"/>
  </w:num>
  <w:num w:numId="181" w16cid:durableId="1906797999">
    <w:abstractNumId w:val="183"/>
  </w:num>
  <w:num w:numId="182" w16cid:durableId="522480607">
    <w:abstractNumId w:val="45"/>
  </w:num>
  <w:num w:numId="183" w16cid:durableId="1711224801">
    <w:abstractNumId w:val="64"/>
  </w:num>
  <w:num w:numId="184" w16cid:durableId="1294361609">
    <w:abstractNumId w:val="156"/>
  </w:num>
  <w:num w:numId="185" w16cid:durableId="1524707225">
    <w:abstractNumId w:val="168"/>
  </w:num>
  <w:num w:numId="186" w16cid:durableId="2119056713">
    <w:abstractNumId w:val="73"/>
  </w:num>
  <w:num w:numId="187" w16cid:durableId="1094591679">
    <w:abstractNumId w:val="308"/>
  </w:num>
  <w:num w:numId="188" w16cid:durableId="1420373671">
    <w:abstractNumId w:val="193"/>
  </w:num>
  <w:num w:numId="189" w16cid:durableId="668024524">
    <w:abstractNumId w:val="310"/>
  </w:num>
  <w:num w:numId="190" w16cid:durableId="1349673270">
    <w:abstractNumId w:val="258"/>
  </w:num>
  <w:num w:numId="191" w16cid:durableId="223873136">
    <w:abstractNumId w:val="273"/>
  </w:num>
  <w:num w:numId="192" w16cid:durableId="1746300099">
    <w:abstractNumId w:val="140"/>
  </w:num>
  <w:num w:numId="193" w16cid:durableId="2136756383">
    <w:abstractNumId w:val="80"/>
  </w:num>
  <w:num w:numId="194" w16cid:durableId="825515575">
    <w:abstractNumId w:val="37"/>
  </w:num>
  <w:num w:numId="195" w16cid:durableId="1065494553">
    <w:abstractNumId w:val="56"/>
  </w:num>
  <w:num w:numId="196" w16cid:durableId="1570536720">
    <w:abstractNumId w:val="114"/>
  </w:num>
  <w:num w:numId="197" w16cid:durableId="1871383009">
    <w:abstractNumId w:val="272"/>
  </w:num>
  <w:num w:numId="198" w16cid:durableId="1720474681">
    <w:abstractNumId w:val="268"/>
  </w:num>
  <w:num w:numId="199" w16cid:durableId="1325012626">
    <w:abstractNumId w:val="95"/>
  </w:num>
  <w:num w:numId="200" w16cid:durableId="196432446">
    <w:abstractNumId w:val="250"/>
  </w:num>
  <w:num w:numId="201" w16cid:durableId="989750366">
    <w:abstractNumId w:val="132"/>
  </w:num>
  <w:num w:numId="202" w16cid:durableId="954408305">
    <w:abstractNumId w:val="304"/>
  </w:num>
  <w:num w:numId="203" w16cid:durableId="1276406763">
    <w:abstractNumId w:val="231"/>
  </w:num>
  <w:num w:numId="204" w16cid:durableId="1587763659">
    <w:abstractNumId w:val="270"/>
  </w:num>
  <w:num w:numId="205" w16cid:durableId="1455248085">
    <w:abstractNumId w:val="83"/>
  </w:num>
  <w:num w:numId="206" w16cid:durableId="552935629">
    <w:abstractNumId w:val="179"/>
  </w:num>
  <w:num w:numId="207" w16cid:durableId="1931623688">
    <w:abstractNumId w:val="17"/>
  </w:num>
  <w:num w:numId="208" w16cid:durableId="120074732">
    <w:abstractNumId w:val="246"/>
  </w:num>
  <w:num w:numId="209" w16cid:durableId="10187790">
    <w:abstractNumId w:val="143"/>
  </w:num>
  <w:num w:numId="210" w16cid:durableId="700545884">
    <w:abstractNumId w:val="256"/>
  </w:num>
  <w:num w:numId="211" w16cid:durableId="737553071">
    <w:abstractNumId w:val="173"/>
  </w:num>
  <w:num w:numId="212" w16cid:durableId="1226062830">
    <w:abstractNumId w:val="186"/>
  </w:num>
  <w:num w:numId="213" w16cid:durableId="2051413524">
    <w:abstractNumId w:val="170"/>
  </w:num>
  <w:num w:numId="214" w16cid:durableId="1714230042">
    <w:abstractNumId w:val="263"/>
  </w:num>
  <w:num w:numId="215" w16cid:durableId="994257626">
    <w:abstractNumId w:val="127"/>
  </w:num>
  <w:num w:numId="216" w16cid:durableId="402030520">
    <w:abstractNumId w:val="286"/>
  </w:num>
  <w:num w:numId="217" w16cid:durableId="2134791051">
    <w:abstractNumId w:val="205"/>
  </w:num>
  <w:num w:numId="218" w16cid:durableId="615598489">
    <w:abstractNumId w:val="115"/>
  </w:num>
  <w:num w:numId="219" w16cid:durableId="796728366">
    <w:abstractNumId w:val="188"/>
  </w:num>
  <w:num w:numId="220" w16cid:durableId="1902210231">
    <w:abstractNumId w:val="276"/>
  </w:num>
  <w:num w:numId="221" w16cid:durableId="216939715">
    <w:abstractNumId w:val="61"/>
  </w:num>
  <w:num w:numId="222" w16cid:durableId="358045673">
    <w:abstractNumId w:val="288"/>
  </w:num>
  <w:num w:numId="223" w16cid:durableId="193076737">
    <w:abstractNumId w:val="309"/>
  </w:num>
  <w:num w:numId="224" w16cid:durableId="13389848">
    <w:abstractNumId w:val="29"/>
  </w:num>
  <w:num w:numId="225" w16cid:durableId="1267081395">
    <w:abstractNumId w:val="216"/>
  </w:num>
  <w:num w:numId="226" w16cid:durableId="30302318">
    <w:abstractNumId w:val="59"/>
  </w:num>
  <w:num w:numId="227" w16cid:durableId="1315064840">
    <w:abstractNumId w:val="202"/>
  </w:num>
  <w:num w:numId="228" w16cid:durableId="786121040">
    <w:abstractNumId w:val="92"/>
  </w:num>
  <w:num w:numId="229" w16cid:durableId="1741906209">
    <w:abstractNumId w:val="261"/>
  </w:num>
  <w:num w:numId="230" w16cid:durableId="697312789">
    <w:abstractNumId w:val="167"/>
  </w:num>
  <w:num w:numId="231" w16cid:durableId="1827165616">
    <w:abstractNumId w:val="30"/>
  </w:num>
  <w:num w:numId="232" w16cid:durableId="1100838323">
    <w:abstractNumId w:val="32"/>
  </w:num>
  <w:num w:numId="233" w16cid:durableId="1456291139">
    <w:abstractNumId w:val="157"/>
  </w:num>
  <w:num w:numId="234" w16cid:durableId="1356688210">
    <w:abstractNumId w:val="121"/>
  </w:num>
  <w:num w:numId="235" w16cid:durableId="2086612054">
    <w:abstractNumId w:val="90"/>
  </w:num>
  <w:num w:numId="236" w16cid:durableId="128206267">
    <w:abstractNumId w:val="141"/>
  </w:num>
  <w:num w:numId="237" w16cid:durableId="1949849068">
    <w:abstractNumId w:val="297"/>
  </w:num>
  <w:num w:numId="238" w16cid:durableId="2010139536">
    <w:abstractNumId w:val="128"/>
  </w:num>
  <w:num w:numId="239" w16cid:durableId="1415777900">
    <w:abstractNumId w:val="78"/>
  </w:num>
  <w:num w:numId="240" w16cid:durableId="2092702014">
    <w:abstractNumId w:val="53"/>
  </w:num>
  <w:num w:numId="241" w16cid:durableId="674723669">
    <w:abstractNumId w:val="211"/>
  </w:num>
  <w:num w:numId="242" w16cid:durableId="831339166">
    <w:abstractNumId w:val="187"/>
  </w:num>
  <w:num w:numId="243" w16cid:durableId="1502312402">
    <w:abstractNumId w:val="259"/>
  </w:num>
  <w:num w:numId="244" w16cid:durableId="1907689268">
    <w:abstractNumId w:val="312"/>
  </w:num>
  <w:num w:numId="245" w16cid:durableId="75517691">
    <w:abstractNumId w:val="249"/>
  </w:num>
  <w:num w:numId="246" w16cid:durableId="1546987881">
    <w:abstractNumId w:val="107"/>
  </w:num>
  <w:num w:numId="247" w16cid:durableId="1699575835">
    <w:abstractNumId w:val="13"/>
  </w:num>
  <w:num w:numId="248" w16cid:durableId="1956474069">
    <w:abstractNumId w:val="160"/>
  </w:num>
  <w:num w:numId="249" w16cid:durableId="710570728">
    <w:abstractNumId w:val="234"/>
  </w:num>
  <w:num w:numId="250" w16cid:durableId="1429237023">
    <w:abstractNumId w:val="48"/>
  </w:num>
  <w:num w:numId="251" w16cid:durableId="749041776">
    <w:abstractNumId w:val="18"/>
  </w:num>
  <w:num w:numId="252" w16cid:durableId="128599917">
    <w:abstractNumId w:val="209"/>
  </w:num>
  <w:num w:numId="253" w16cid:durableId="272908471">
    <w:abstractNumId w:val="172"/>
  </w:num>
  <w:num w:numId="254" w16cid:durableId="1912349745">
    <w:abstractNumId w:val="118"/>
  </w:num>
  <w:num w:numId="255" w16cid:durableId="847602628">
    <w:abstractNumId w:val="148"/>
  </w:num>
  <w:num w:numId="256" w16cid:durableId="1413894377">
    <w:abstractNumId w:val="116"/>
  </w:num>
  <w:num w:numId="257" w16cid:durableId="355735031">
    <w:abstractNumId w:val="251"/>
  </w:num>
  <w:num w:numId="258" w16cid:durableId="746658250">
    <w:abstractNumId w:val="154"/>
  </w:num>
  <w:num w:numId="259" w16cid:durableId="855582720">
    <w:abstractNumId w:val="96"/>
  </w:num>
  <w:num w:numId="260" w16cid:durableId="1550143717">
    <w:abstractNumId w:val="248"/>
  </w:num>
  <w:num w:numId="261" w16cid:durableId="124352744">
    <w:abstractNumId w:val="278"/>
  </w:num>
  <w:num w:numId="262" w16cid:durableId="88742688">
    <w:abstractNumId w:val="142"/>
  </w:num>
  <w:num w:numId="263" w16cid:durableId="1648629409">
    <w:abstractNumId w:val="75"/>
  </w:num>
  <w:num w:numId="264" w16cid:durableId="1244678815">
    <w:abstractNumId w:val="290"/>
  </w:num>
  <w:num w:numId="265" w16cid:durableId="1044863551">
    <w:abstractNumId w:val="12"/>
  </w:num>
  <w:num w:numId="266" w16cid:durableId="2043676120">
    <w:abstractNumId w:val="50"/>
  </w:num>
  <w:num w:numId="267" w16cid:durableId="1661889941">
    <w:abstractNumId w:val="49"/>
  </w:num>
  <w:num w:numId="268" w16cid:durableId="1415781615">
    <w:abstractNumId w:val="175"/>
  </w:num>
  <w:num w:numId="269" w16cid:durableId="1451365105">
    <w:abstractNumId w:val="247"/>
  </w:num>
  <w:num w:numId="270" w16cid:durableId="1896695144">
    <w:abstractNumId w:val="271"/>
  </w:num>
  <w:num w:numId="271" w16cid:durableId="1158040336">
    <w:abstractNumId w:val="16"/>
  </w:num>
  <w:num w:numId="272" w16cid:durableId="614597743">
    <w:abstractNumId w:val="192"/>
  </w:num>
  <w:num w:numId="273" w16cid:durableId="1109542634">
    <w:abstractNumId w:val="174"/>
  </w:num>
  <w:num w:numId="274" w16cid:durableId="1182668618">
    <w:abstractNumId w:val="291"/>
  </w:num>
  <w:num w:numId="275" w16cid:durableId="808935571">
    <w:abstractNumId w:val="35"/>
  </w:num>
  <w:num w:numId="276" w16cid:durableId="495921030">
    <w:abstractNumId w:val="166"/>
  </w:num>
  <w:num w:numId="277" w16cid:durableId="634486452">
    <w:abstractNumId w:val="93"/>
  </w:num>
  <w:num w:numId="278" w16cid:durableId="2078353810">
    <w:abstractNumId w:val="68"/>
  </w:num>
  <w:num w:numId="279" w16cid:durableId="1726759425">
    <w:abstractNumId w:val="122"/>
  </w:num>
  <w:num w:numId="280" w16cid:durableId="1736779959">
    <w:abstractNumId w:val="197"/>
  </w:num>
  <w:num w:numId="281" w16cid:durableId="573663208">
    <w:abstractNumId w:val="110"/>
  </w:num>
  <w:num w:numId="282" w16cid:durableId="300379381">
    <w:abstractNumId w:val="2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2"/>
  </w:num>
  <w:num w:numId="284" w16cid:durableId="1325889192">
    <w:abstractNumId w:val="15"/>
  </w:num>
  <w:num w:numId="285" w16cid:durableId="977146047">
    <w:abstractNumId w:val="232"/>
  </w:num>
  <w:num w:numId="286" w16cid:durableId="1766926163">
    <w:abstractNumId w:val="311"/>
  </w:num>
  <w:num w:numId="287" w16cid:durableId="1197425340">
    <w:abstractNumId w:val="105"/>
  </w:num>
  <w:num w:numId="288" w16cid:durableId="618874754">
    <w:abstractNumId w:val="149"/>
  </w:num>
  <w:num w:numId="289" w16cid:durableId="265577058">
    <w:abstractNumId w:val="70"/>
  </w:num>
  <w:num w:numId="290" w16cid:durableId="530919641">
    <w:abstractNumId w:val="194"/>
  </w:num>
  <w:num w:numId="291" w16cid:durableId="230694443">
    <w:abstractNumId w:val="218"/>
  </w:num>
  <w:num w:numId="292" w16cid:durableId="258418748">
    <w:abstractNumId w:val="113"/>
  </w:num>
  <w:num w:numId="293" w16cid:durableId="740710773">
    <w:abstractNumId w:val="212"/>
  </w:num>
  <w:num w:numId="294" w16cid:durableId="1101531509">
    <w:abstractNumId w:val="65"/>
  </w:num>
  <w:num w:numId="295" w16cid:durableId="1332487941">
    <w:abstractNumId w:val="111"/>
  </w:num>
  <w:num w:numId="296" w16cid:durableId="1634673848">
    <w:abstractNumId w:val="28"/>
  </w:num>
  <w:num w:numId="297" w16cid:durableId="1034386443">
    <w:abstractNumId w:val="269"/>
  </w:num>
  <w:num w:numId="298" w16cid:durableId="1210847973">
    <w:abstractNumId w:val="84"/>
  </w:num>
  <w:num w:numId="299" w16cid:durableId="1209535685">
    <w:abstractNumId w:val="104"/>
  </w:num>
  <w:num w:numId="300" w16cid:durableId="1451243312">
    <w:abstractNumId w:val="178"/>
  </w:num>
  <w:num w:numId="301" w16cid:durableId="1783918500">
    <w:abstractNumId w:val="189"/>
  </w:num>
  <w:num w:numId="302" w16cid:durableId="137036348">
    <w:abstractNumId w:val="277"/>
  </w:num>
  <w:num w:numId="303" w16cid:durableId="1790010809">
    <w:abstractNumId w:val="46"/>
  </w:num>
  <w:num w:numId="304" w16cid:durableId="1159274960">
    <w:abstractNumId w:val="151"/>
  </w:num>
  <w:num w:numId="305" w16cid:durableId="2066297922">
    <w:abstractNumId w:val="220"/>
  </w:num>
  <w:num w:numId="306" w16cid:durableId="1606307799">
    <w:abstractNumId w:val="72"/>
  </w:num>
  <w:num w:numId="307" w16cid:durableId="346493210">
    <w:abstractNumId w:val="219"/>
  </w:num>
  <w:num w:numId="308" w16cid:durableId="1472214115">
    <w:abstractNumId w:val="88"/>
  </w:num>
  <w:num w:numId="309" w16cid:durableId="521479017">
    <w:abstractNumId w:val="283"/>
  </w:num>
  <w:num w:numId="310" w16cid:durableId="888959087">
    <w:abstractNumId w:val="252"/>
  </w:num>
  <w:num w:numId="311" w16cid:durableId="1924142232">
    <w:abstractNumId w:val="19"/>
  </w:num>
  <w:num w:numId="312" w16cid:durableId="102841812">
    <w:abstractNumId w:val="43"/>
  </w:num>
  <w:num w:numId="313" w16cid:durableId="1162693584">
    <w:abstractNumId w:val="133"/>
  </w:num>
  <w:num w:numId="314" w16cid:durableId="1335837502">
    <w:abstractNumId w:val="158"/>
  </w:num>
  <w:num w:numId="315" w16cid:durableId="425689048">
    <w:abstractNumId w:val="79"/>
  </w:num>
  <w:num w:numId="316" w16cid:durableId="1136802954">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3A83"/>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0243"/>
    <w:rsid w:val="002F29BE"/>
    <w:rsid w:val="00310D63"/>
    <w:rsid w:val="00315690"/>
    <w:rsid w:val="00321026"/>
    <w:rsid w:val="00325646"/>
    <w:rsid w:val="003424F7"/>
    <w:rsid w:val="00362717"/>
    <w:rsid w:val="0036772D"/>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114E3"/>
    <w:rsid w:val="00723D7C"/>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01445"/>
    <w:rsid w:val="0091627E"/>
    <w:rsid w:val="009259EC"/>
    <w:rsid w:val="0093689A"/>
    <w:rsid w:val="00962800"/>
    <w:rsid w:val="00977644"/>
    <w:rsid w:val="00983B8F"/>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477EA"/>
    <w:rsid w:val="00B77B48"/>
    <w:rsid w:val="00B8057C"/>
    <w:rsid w:val="00B91B5C"/>
    <w:rsid w:val="00BA1DB1"/>
    <w:rsid w:val="00BA57B4"/>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3D7C"/>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723D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723D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723D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
    <w:basedOn w:val="Normal"/>
    <w:next w:val="Normal"/>
    <w:link w:val="Heading4Char"/>
    <w:uiPriority w:val="3"/>
    <w:qFormat/>
    <w:rsid w:val="00723D7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23D7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723D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3D7C"/>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723D7C"/>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723D7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723D7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723D7C"/>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723D7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3D7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23D7C"/>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723D7C"/>
    <w:rPr>
      <w:color w:val="0563C1" w:themeColor="hyperlink"/>
      <w:u w:val="single"/>
    </w:rPr>
  </w:style>
  <w:style w:type="character" w:styleId="FollowedHyperlink">
    <w:name w:val="FollowedHyperlink"/>
    <w:basedOn w:val="DefaultParagraphFont"/>
    <w:uiPriority w:val="99"/>
    <w:unhideWhenUsed/>
    <w:rsid w:val="00723D7C"/>
    <w:rPr>
      <w:color w:val="auto"/>
      <w:u w:val="none"/>
    </w:rPr>
  </w:style>
  <w:style w:type="character" w:customStyle="1" w:styleId="Heading5Char">
    <w:name w:val="Heading 5 Char"/>
    <w:aliases w:val="Blocks Char,5: Underlined Char,Heading 5 - underlined Char"/>
    <w:basedOn w:val="DefaultParagraphFont"/>
    <w:link w:val="Heading5"/>
    <w:uiPriority w:val="9"/>
    <w:rsid w:val="00723D7C"/>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723D7C"/>
    <w:rPr>
      <w:b/>
      <w:bCs/>
    </w:rPr>
  </w:style>
  <w:style w:type="character" w:styleId="BookTitle">
    <w:name w:val="Book Title"/>
    <w:basedOn w:val="DefaultParagraphFont"/>
    <w:uiPriority w:val="33"/>
    <w:qFormat/>
    <w:rsid w:val="00723D7C"/>
    <w:rPr>
      <w:b/>
      <w:bCs/>
      <w:i/>
      <w:iCs/>
      <w:spacing w:val="5"/>
    </w:rPr>
  </w:style>
  <w:style w:type="numbering" w:styleId="111111">
    <w:name w:val="Outline List 2"/>
    <w:basedOn w:val="NoList"/>
    <w:uiPriority w:val="99"/>
    <w:semiHidden/>
    <w:unhideWhenUsed/>
    <w:rsid w:val="00723D7C"/>
  </w:style>
  <w:style w:type="paragraph" w:styleId="Header">
    <w:name w:val="header"/>
    <w:aliases w:val="Heading 1 Char1 Char,Header Char2,Header 1,Heading 1 Char Char Char Char Char Char Char,Header Char Char1,Header Char2 Char Char Char"/>
    <w:basedOn w:val="Normal"/>
    <w:link w:val="HeaderChar"/>
    <w:uiPriority w:val="99"/>
    <w:rsid w:val="00723D7C"/>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723D7C"/>
    <w:rPr>
      <w:rFonts w:ascii="Calibri" w:hAnsi="Calibri" w:cs="Calibri"/>
    </w:rPr>
  </w:style>
  <w:style w:type="paragraph" w:styleId="Footer">
    <w:name w:val="footer"/>
    <w:basedOn w:val="Normal"/>
    <w:link w:val="FooterChar"/>
    <w:uiPriority w:val="99"/>
    <w:rsid w:val="00723D7C"/>
    <w:pPr>
      <w:tabs>
        <w:tab w:val="center" w:pos="4680"/>
        <w:tab w:val="right" w:pos="9360"/>
      </w:tabs>
    </w:pPr>
  </w:style>
  <w:style w:type="character" w:customStyle="1" w:styleId="FooterChar">
    <w:name w:val="Footer Char"/>
    <w:basedOn w:val="DefaultParagraphFont"/>
    <w:link w:val="Footer"/>
    <w:uiPriority w:val="99"/>
    <w:rsid w:val="00723D7C"/>
    <w:rPr>
      <w:rFonts w:ascii="Calibri" w:hAnsi="Calibri" w:cs="Calibri"/>
    </w:rPr>
  </w:style>
  <w:style w:type="paragraph" w:styleId="BodyText">
    <w:name w:val="Body Text"/>
    <w:aliases w:val="BT"/>
    <w:basedOn w:val="Normal"/>
    <w:link w:val="BodyTextChar"/>
    <w:uiPriority w:val="99"/>
    <w:unhideWhenUsed/>
    <w:rsid w:val="00723D7C"/>
    <w:pPr>
      <w:spacing w:after="120"/>
    </w:pPr>
  </w:style>
  <w:style w:type="character" w:customStyle="1" w:styleId="BodyTextChar">
    <w:name w:val="Body Text Char"/>
    <w:aliases w:val="BT Char"/>
    <w:basedOn w:val="DefaultParagraphFont"/>
    <w:link w:val="BodyText"/>
    <w:uiPriority w:val="99"/>
    <w:rsid w:val="00723D7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723D7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723D7C"/>
    <w:rPr>
      <w:rFonts w:ascii="Calibri" w:hAnsi="Calibri" w:cs="Calibri"/>
    </w:rPr>
  </w:style>
  <w:style w:type="character" w:styleId="UnresolvedMention">
    <w:name w:val="Unresolved Mention"/>
    <w:basedOn w:val="DefaultParagraphFont"/>
    <w:uiPriority w:val="99"/>
    <w:unhideWhenUsed/>
    <w:rsid w:val="00723D7C"/>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8"/>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723D7C"/>
    <w:rPr>
      <w:color w:val="1F4E79" w:themeColor="accent1" w:themeShade="80"/>
    </w:rPr>
  </w:style>
  <w:style w:type="character" w:customStyle="1" w:styleId="AnalyticChar">
    <w:name w:val="Analytic Char"/>
    <w:basedOn w:val="DefaultParagraphFont"/>
    <w:link w:val="Analytic"/>
    <w:uiPriority w:val="5"/>
    <w:rsid w:val="00723D7C"/>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10/335242/revolution-or-ru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flux.com/journal/110/335242/revolution-or-ruin/" TargetMode="External"/><Relationship Id="rId12" Type="http://schemas.openxmlformats.org/officeDocument/2006/relationships/hyperlink" Target="https://www.washingtonpost.com/lifestyle/magazine/rhyme-and-reason-in-the-age-of-twitter-internet-dependency-reality-tv-poetry-still-offers-us-what-nothing-else-can/2011/10/27/gIQAEghXtP_stor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tificamerican.com/article/the-flexibility-of-racial-bias/" TargetMode="External"/><Relationship Id="rId5" Type="http://schemas.openxmlformats.org/officeDocument/2006/relationships/footnotes" Target="footnotes.xml"/><Relationship Id="rId10" Type="http://schemas.openxmlformats.org/officeDocument/2006/relationships/hyperlink" Target="https://www.nytimes.com/2014/11/23/books/review/how-has-the-social-role-of-poetry-changed-since-shelley.html" TargetMode="External"/><Relationship Id="rId4" Type="http://schemas.openxmlformats.org/officeDocument/2006/relationships/webSettings" Target="webSettings.xml"/><Relationship Id="rId9" Type="http://schemas.openxmlformats.org/officeDocument/2006/relationships/hyperlink" Target="http://www.fed.cuhk.edu.hk/~lchang/material/Evolutionary/Developmental/Greene-KantSoul.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1146</TotalTime>
  <Pages>1</Pages>
  <Words>24604</Words>
  <Characters>140244</Characters>
  <Application>Microsoft Office Word</Application>
  <DocSecurity>0</DocSecurity>
  <Lines>1168</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111</cp:revision>
  <dcterms:created xsi:type="dcterms:W3CDTF">2023-10-03T14:36:00Z</dcterms:created>
  <dcterms:modified xsi:type="dcterms:W3CDTF">2025-10-18T18:16:00Z</dcterms:modified>
</cp:coreProperties>
</file>