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C16A" w14:textId="5752DDF8" w:rsidR="005D388F" w:rsidRDefault="00FD56E6" w:rsidP="00FD56E6">
      <w:pPr>
        <w:pStyle w:val="Heading1"/>
      </w:pPr>
      <w:r>
        <w:t>1NC—Kentucky—R4</w:t>
      </w:r>
    </w:p>
    <w:p w14:paraId="7E36E5DF" w14:textId="1009E515" w:rsidR="00E116ED" w:rsidRDefault="00E116ED" w:rsidP="00E116ED">
      <w:pPr>
        <w:pStyle w:val="Heading2"/>
      </w:pPr>
      <w:r>
        <w:t xml:space="preserve">OFF </w:t>
      </w:r>
    </w:p>
    <w:p w14:paraId="0D00A6E9" w14:textId="44C8303E" w:rsidR="00E116ED" w:rsidRPr="00E116ED" w:rsidRDefault="00E116ED" w:rsidP="00E116ED">
      <w:r>
        <w:t xml:space="preserve">T—Strengthen </w:t>
      </w:r>
    </w:p>
    <w:p w14:paraId="38BC6D55" w14:textId="7EC932B3" w:rsidR="00E116ED" w:rsidRPr="00C94142" w:rsidRDefault="00840875" w:rsidP="00E116ED">
      <w:pPr>
        <w:pStyle w:val="Heading4"/>
      </w:pPr>
      <w:bookmarkStart w:id="0" w:name="_Hlk208941678"/>
      <w:r>
        <w:rPr>
          <w:u w:val="single"/>
        </w:rPr>
        <w:t xml:space="preserve">A. Interpretation-- </w:t>
      </w:r>
      <w:r w:rsidR="00E116ED">
        <w:rPr>
          <w:u w:val="single"/>
        </w:rPr>
        <w:t>s</w:t>
      </w:r>
      <w:r w:rsidR="00E116ED" w:rsidRPr="00C94142">
        <w:rPr>
          <w:u w:val="single"/>
        </w:rPr>
        <w:t>trengthening</w:t>
      </w:r>
      <w:r w:rsidR="00E116ED" w:rsidRPr="00C94142">
        <w:t xml:space="preserve"> a right is distinct from expanding </w:t>
      </w:r>
      <w:r w:rsidR="00E116ED" w:rsidRPr="00C94142">
        <w:rPr>
          <w:u w:val="single"/>
        </w:rPr>
        <w:t>the scope</w:t>
      </w:r>
      <w:r w:rsidR="00E116ED" w:rsidRPr="00C94142">
        <w:t xml:space="preserve"> of a right</w:t>
      </w:r>
      <w:r w:rsidR="00E116ED">
        <w:t xml:space="preserve"> </w:t>
      </w:r>
    </w:p>
    <w:p w14:paraId="2FBB1F89" w14:textId="77777777" w:rsidR="00E116ED" w:rsidRPr="001D2787" w:rsidRDefault="00E116ED" w:rsidP="00E116ED">
      <w:pPr>
        <w:rPr>
          <w:rStyle w:val="Style13ptBold"/>
          <w:b w:val="0"/>
          <w:bCs w:val="0"/>
        </w:rPr>
      </w:pPr>
      <w:r w:rsidRPr="00D730DE">
        <w:rPr>
          <w:rStyle w:val="Style13ptBold"/>
        </w:rPr>
        <w:t xml:space="preserve">Schauer 82 </w:t>
      </w:r>
      <w:r w:rsidRPr="00D730DE">
        <w:rPr>
          <w:rStyle w:val="Style13ptBold"/>
          <w:b w:val="0"/>
        </w:rPr>
        <w:t xml:space="preserve">(Frederick. Cutler Professor of Law at William and Mary College of Law, JD from Harvard University, MBA from Dartmouth College Free Speech: A </w:t>
      </w:r>
      <w:r w:rsidRPr="001D2787">
        <w:rPr>
          <w:rStyle w:val="Style13ptBold"/>
          <w:b w:val="0"/>
        </w:rPr>
        <w:t>Philosophical Enquiry, Cambridge University Press, pp. 134-5)</w:t>
      </w:r>
    </w:p>
    <w:p w14:paraId="38B59373" w14:textId="77777777" w:rsidR="00E116ED" w:rsidRDefault="00E116ED" w:rsidP="00E116ED">
      <w:pPr>
        <w:rPr>
          <w:sz w:val="16"/>
        </w:rPr>
      </w:pPr>
      <w:r w:rsidRPr="001D2787">
        <w:rPr>
          <w:sz w:val="16"/>
        </w:rPr>
        <w:t xml:space="preserve">It would seem therefore relatively uncontroversial to assert that freedom of speech is not and cannot be an absolute tight. This broad statement, however, must be tempered by two highly pertinent qualifications. First, </w:t>
      </w:r>
      <w:r w:rsidRPr="001D2787">
        <w:rPr>
          <w:rStyle w:val="StyleUnderline"/>
        </w:rPr>
        <w:t xml:space="preserve">it is </w:t>
      </w:r>
      <w:r w:rsidRPr="001D2787">
        <w:rPr>
          <w:rStyle w:val="Emphasis"/>
        </w:rPr>
        <w:t>important</w:t>
      </w:r>
      <w:r w:rsidRPr="001D2787">
        <w:rPr>
          <w:rStyle w:val="StyleUnderline"/>
        </w:rPr>
        <w:t xml:space="preserve"> to recognize</w:t>
      </w:r>
      <w:r w:rsidRPr="001D2787">
        <w:rPr>
          <w:sz w:val="16"/>
        </w:rPr>
        <w:t xml:space="preserve"> not only </w:t>
      </w:r>
      <w:r w:rsidRPr="001D2787">
        <w:rPr>
          <w:rStyle w:val="StyleUnderline"/>
        </w:rPr>
        <w:t xml:space="preserve">the </w:t>
      </w:r>
      <w:r w:rsidRPr="007C5D43">
        <w:rPr>
          <w:rStyle w:val="Emphasis"/>
          <w:highlight w:val="cyan"/>
        </w:rPr>
        <w:t>distinction</w:t>
      </w:r>
      <w:r w:rsidRPr="001D2787">
        <w:rPr>
          <w:sz w:val="16"/>
        </w:rPr>
        <w:t xml:space="preserve"> but also the relationship </w:t>
      </w:r>
      <w:r w:rsidRPr="007C5D43">
        <w:rPr>
          <w:rStyle w:val="StyleUnderline"/>
          <w:highlight w:val="cyan"/>
        </w:rPr>
        <w:t>between</w:t>
      </w:r>
      <w:r w:rsidRPr="001D2787">
        <w:rPr>
          <w:rStyle w:val="StyleUnderline"/>
        </w:rPr>
        <w:t xml:space="preserve"> the </w:t>
      </w:r>
      <w:r w:rsidRPr="007C5D43">
        <w:rPr>
          <w:rStyle w:val="Emphasis"/>
          <w:highlight w:val="cyan"/>
        </w:rPr>
        <w:t>strength</w:t>
      </w:r>
      <w:r w:rsidRPr="007C5D43">
        <w:rPr>
          <w:rStyle w:val="StyleUnderline"/>
          <w:highlight w:val="cyan"/>
        </w:rPr>
        <w:t xml:space="preserve"> of a right and</w:t>
      </w:r>
      <w:r w:rsidRPr="001D2787">
        <w:rPr>
          <w:rStyle w:val="StyleUnderline"/>
        </w:rPr>
        <w:t xml:space="preserve"> the </w:t>
      </w:r>
      <w:r w:rsidRPr="007C5D43">
        <w:rPr>
          <w:rStyle w:val="Emphasis"/>
          <w:highlight w:val="cyan"/>
        </w:rPr>
        <w:t>scope</w:t>
      </w:r>
      <w:r w:rsidRPr="001D2787">
        <w:rPr>
          <w:rStyle w:val="StyleUnderline"/>
        </w:rPr>
        <w:t xml:space="preserve"> of a right. </w:t>
      </w:r>
      <w:r w:rsidRPr="001D2787">
        <w:t>This terminology is but another way of expressing the distinction between coverage and protection</w:t>
      </w:r>
      <w:r w:rsidRPr="001D2787">
        <w:rPr>
          <w:sz w:val="16"/>
        </w:rPr>
        <w:t xml:space="preserve"> that I discussed earlier, but </w:t>
      </w:r>
      <w:r w:rsidRPr="001D2787">
        <w:rPr>
          <w:rStyle w:val="StyleUnderline"/>
        </w:rPr>
        <w:t xml:space="preserve">the terms </w:t>
      </w:r>
      <w:r w:rsidRPr="001D2787">
        <w:rPr>
          <w:rStyle w:val="Emphasis"/>
        </w:rPr>
        <w:t>‘strength’</w:t>
      </w:r>
      <w:r w:rsidRPr="001D2787">
        <w:rPr>
          <w:rStyle w:val="StyleUnderline"/>
        </w:rPr>
        <w:t xml:space="preserve"> and </w:t>
      </w:r>
      <w:r w:rsidRPr="001D2787">
        <w:rPr>
          <w:rStyle w:val="Emphasis"/>
        </w:rPr>
        <w:t>‘scope’</w:t>
      </w:r>
      <w:r w:rsidRPr="001D2787">
        <w:rPr>
          <w:rStyle w:val="StyleUnderline"/>
        </w:rPr>
        <w:t xml:space="preserve"> are</w:t>
      </w:r>
      <w:r w:rsidRPr="001D2787">
        <w:rPr>
          <w:sz w:val="16"/>
        </w:rPr>
        <w:t xml:space="preserve"> particularly </w:t>
      </w:r>
      <w:r w:rsidRPr="001D2787">
        <w:rPr>
          <w:rStyle w:val="StyleUnderline"/>
        </w:rPr>
        <w:t>illuminating</w:t>
      </w:r>
      <w:r w:rsidRPr="001D2787">
        <w:rPr>
          <w:sz w:val="16"/>
        </w:rPr>
        <w:t xml:space="preserve"> here. </w:t>
      </w:r>
      <w:r w:rsidRPr="001D2787">
        <w:rPr>
          <w:rStyle w:val="StyleUnderline"/>
        </w:rPr>
        <w:t xml:space="preserve">The </w:t>
      </w:r>
      <w:r w:rsidRPr="007C5D43">
        <w:rPr>
          <w:rStyle w:val="Emphasis"/>
          <w:highlight w:val="cyan"/>
        </w:rPr>
        <w:t>scope</w:t>
      </w:r>
      <w:r w:rsidRPr="001D2787">
        <w:rPr>
          <w:rStyle w:val="StyleUnderline"/>
        </w:rPr>
        <w:t xml:space="preserve"> of a right </w:t>
      </w:r>
      <w:r w:rsidRPr="007C5D43">
        <w:rPr>
          <w:rStyle w:val="StyleUnderline"/>
          <w:highlight w:val="cyan"/>
        </w:rPr>
        <w:t>is</w:t>
      </w:r>
      <w:r w:rsidRPr="001D2787">
        <w:rPr>
          <w:rStyle w:val="StyleUnderline"/>
        </w:rPr>
        <w:t xml:space="preserve"> its </w:t>
      </w:r>
      <w:r w:rsidRPr="007C5D43">
        <w:rPr>
          <w:rStyle w:val="StyleUnderline"/>
          <w:highlight w:val="cyan"/>
        </w:rPr>
        <w:t>range</w:t>
      </w:r>
      <w:r w:rsidRPr="001D2787">
        <w:rPr>
          <w:rStyle w:val="StyleUnderline"/>
        </w:rPr>
        <w:t>, the activities it reaches.</w:t>
      </w:r>
      <w:r w:rsidRPr="001D278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1D2787">
        <w:rPr>
          <w:rStyle w:val="StyleUnderline"/>
        </w:rPr>
        <w:t xml:space="preserve">The </w:t>
      </w:r>
      <w:r w:rsidRPr="007C5D43">
        <w:rPr>
          <w:rStyle w:val="Emphasis"/>
          <w:highlight w:val="cyan"/>
        </w:rPr>
        <w:t>strength</w:t>
      </w:r>
      <w:r w:rsidRPr="001D2787">
        <w:rPr>
          <w:rStyle w:val="StyleUnderline"/>
        </w:rPr>
        <w:t xml:space="preserve"> of a right </w:t>
      </w:r>
      <w:r w:rsidRPr="007C5D43">
        <w:rPr>
          <w:rStyle w:val="StyleUnderline"/>
          <w:highlight w:val="cyan"/>
        </w:rPr>
        <w:t>is</w:t>
      </w:r>
      <w:r w:rsidRPr="001D2787">
        <w:rPr>
          <w:rStyle w:val="StyleUnderline"/>
        </w:rPr>
        <w:t xml:space="preserve"> its </w:t>
      </w:r>
      <w:r w:rsidRPr="007C5D43">
        <w:rPr>
          <w:rStyle w:val="StyleUnderline"/>
          <w:highlight w:val="cyan"/>
        </w:rPr>
        <w:t>ability to overcome opposing interests</w:t>
      </w:r>
      <w:r w:rsidRPr="001D2787">
        <w:rPr>
          <w:rStyle w:val="StyleUnderline"/>
        </w:rPr>
        <w:t xml:space="preserve"> (or values, or other rights) </w:t>
      </w:r>
      <w:r w:rsidRPr="007C5D43">
        <w:rPr>
          <w:rStyle w:val="Emphasis"/>
          <w:i/>
          <w:highlight w:val="cyan"/>
        </w:rPr>
        <w:t>within</w:t>
      </w:r>
      <w:r w:rsidRPr="007C5D43">
        <w:rPr>
          <w:rStyle w:val="Emphasis"/>
          <w:highlight w:val="cyan"/>
        </w:rPr>
        <w:t xml:space="preserve"> its scope</w:t>
      </w:r>
      <w:r w:rsidRPr="001D2787">
        <w:rPr>
          <w:rStyle w:val="StyleUnderline"/>
        </w:rPr>
        <w:t xml:space="preserve">. This distinction is </w:t>
      </w:r>
      <w:r w:rsidRPr="001D2787">
        <w:rPr>
          <w:rStyle w:val="Emphasis"/>
        </w:rPr>
        <w:t>nothing new</w:t>
      </w:r>
      <w:r w:rsidRPr="001D2787">
        <w:rPr>
          <w:rStyle w:val="StyleUnderline"/>
        </w:rPr>
        <w:t xml:space="preserve">, although it is </w:t>
      </w:r>
      <w:r w:rsidRPr="001D2787">
        <w:rPr>
          <w:rStyle w:val="Emphasis"/>
        </w:rPr>
        <w:t>often ignored</w:t>
      </w:r>
      <w:r w:rsidRPr="001D2787">
        <w:rPr>
          <w:rStyle w:val="StyleUnderline"/>
        </w:rPr>
        <w:t xml:space="preserve"> </w:t>
      </w:r>
      <w:r w:rsidRPr="001D2787">
        <w:rPr>
          <w:sz w:val="14"/>
        </w:rPr>
        <w:t xml:space="preserve">in popular dialogue about </w:t>
      </w:r>
      <w:r w:rsidRPr="001D2787">
        <w:rPr>
          <w:sz w:val="16"/>
        </w:rPr>
        <w:t>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w:t>
      </w:r>
      <w:r w:rsidRPr="00E17B27">
        <w:rPr>
          <w:sz w:val="16"/>
        </w:rPr>
        <w:t xml:space="preserve"> for recognizing the right. Freedom of speech as freedom of political deliberation gains simple absolutism at the cost of excluding much that a deep theory of the Free Speech Principle would argue for including. </w:t>
      </w:r>
    </w:p>
    <w:p w14:paraId="28E683F6" w14:textId="534244BB" w:rsidR="00E116ED" w:rsidRPr="00437A47" w:rsidRDefault="00E116ED" w:rsidP="00E116ED">
      <w:pPr>
        <w:pStyle w:val="Heading4"/>
      </w:pPr>
      <w:r w:rsidRPr="00437A47">
        <w:t xml:space="preserve">B. Violation: </w:t>
      </w:r>
      <w:r>
        <w:t>Aff extends the scope of a right, but they don’t strengthen rights</w:t>
      </w:r>
    </w:p>
    <w:p w14:paraId="2E613E66" w14:textId="77777777" w:rsidR="00E116ED" w:rsidRPr="00437A47" w:rsidRDefault="00E116ED" w:rsidP="00E116ED"/>
    <w:p w14:paraId="63A39436" w14:textId="77777777" w:rsidR="00E116ED" w:rsidRPr="00437A47" w:rsidRDefault="00E116ED" w:rsidP="00E116ED">
      <w:pPr>
        <w:pStyle w:val="Heading4"/>
      </w:pPr>
      <w:r w:rsidRPr="00437A47">
        <w:t xml:space="preserve">C. </w:t>
      </w:r>
      <w:r>
        <w:t>Vote Neg</w:t>
      </w:r>
    </w:p>
    <w:p w14:paraId="1579CE8F" w14:textId="77777777" w:rsidR="00E116ED" w:rsidRPr="00437A47" w:rsidRDefault="00E116ED" w:rsidP="00E116ED">
      <w:r w:rsidRPr="00437A47">
        <w:rPr>
          <w:b/>
          <w:bCs/>
        </w:rPr>
        <w:t>Limits</w:t>
      </w:r>
      <w:r w:rsidRPr="00437A47">
        <w:t xml:space="preserve"> – </w:t>
      </w:r>
      <w:r>
        <w:t xml:space="preserve">The explode the topic to a nearly limitless set of affirmatives </w:t>
      </w:r>
      <w:proofErr w:type="gramStart"/>
      <w:r>
        <w:t xml:space="preserve">- </w:t>
      </w:r>
      <w:r w:rsidRPr="00437A47">
        <w:t xml:space="preserve"> </w:t>
      </w:r>
      <w:r>
        <w:t>D</w:t>
      </w:r>
      <w:r w:rsidRPr="00437A47">
        <w:t>estroys</w:t>
      </w:r>
      <w:proofErr w:type="gramEnd"/>
      <w:r w:rsidRPr="00437A47">
        <w:t xml:space="preserve"> predictable limits</w:t>
      </w:r>
      <w:r>
        <w:t xml:space="preserve"> and turns being neg into a game of whack a mole </w:t>
      </w:r>
    </w:p>
    <w:p w14:paraId="7CF60FD9" w14:textId="77777777" w:rsidR="00E116ED" w:rsidRPr="00437A47" w:rsidRDefault="00E116ED" w:rsidP="00E116ED">
      <w:r w:rsidRPr="00437A47">
        <w:rPr>
          <w:b/>
          <w:bCs/>
        </w:rPr>
        <w:t>Ground</w:t>
      </w:r>
      <w:r w:rsidRPr="00437A47">
        <w:t xml:space="preserve"> –</w:t>
      </w:r>
      <w:r>
        <w:t xml:space="preserve"> Kills link ground and competition based on strengthening existing rights</w:t>
      </w:r>
    </w:p>
    <w:p w14:paraId="06CAF81D" w14:textId="60687C7E" w:rsidR="00E116ED" w:rsidRPr="00437A47" w:rsidRDefault="00E116ED" w:rsidP="00E116ED">
      <w:r w:rsidRPr="00437A47">
        <w:rPr>
          <w:b/>
          <w:bCs/>
        </w:rPr>
        <w:t>Education</w:t>
      </w:r>
      <w:r w:rsidRPr="00437A47">
        <w:t xml:space="preserve"> – The topic is about</w:t>
      </w:r>
      <w:r>
        <w:t xml:space="preserve"> bolstering</w:t>
      </w:r>
      <w:r w:rsidRPr="00437A47">
        <w:t xml:space="preserve"> U.S. labor law</w:t>
      </w:r>
      <w:r>
        <w:t xml:space="preserve"> which forces debates about </w:t>
      </w:r>
      <w:r w:rsidRPr="00437A47">
        <w:t xml:space="preserve">collective bargaining structures, </w:t>
      </w:r>
      <w:r>
        <w:t>not just about what other groups should be considered workers</w:t>
      </w:r>
    </w:p>
    <w:bookmarkEnd w:id="0"/>
    <w:p w14:paraId="774CD74A" w14:textId="77777777" w:rsidR="00E116ED" w:rsidRDefault="00E116ED" w:rsidP="00E116ED">
      <w:pPr>
        <w:pStyle w:val="Heading2"/>
      </w:pPr>
      <w:r>
        <w:t>OFF</w:t>
      </w:r>
    </w:p>
    <w:p w14:paraId="0FAAC853" w14:textId="1332E94A" w:rsidR="00290AE9" w:rsidRPr="00E116ED" w:rsidRDefault="00E116ED" w:rsidP="00E116ED">
      <w:r w:rsidRPr="00E116ED">
        <w:t xml:space="preserve">T subsets  </w:t>
      </w:r>
    </w:p>
    <w:p w14:paraId="0EFABD17" w14:textId="77777777" w:rsidR="00E116ED" w:rsidRPr="0004428D" w:rsidRDefault="00E116ED" w:rsidP="00E116ED">
      <w:pPr>
        <w:pStyle w:val="Heading4"/>
        <w:numPr>
          <w:ilvl w:val="0"/>
          <w:numId w:val="46"/>
        </w:numPr>
        <w:tabs>
          <w:tab w:val="num" w:pos="720"/>
        </w:tabs>
        <w:ind w:left="720"/>
      </w:pPr>
      <w:r>
        <w:t xml:space="preserve">Interpretation – </w:t>
      </w:r>
      <w:r w:rsidRPr="0004428D">
        <w:rPr>
          <w:rFonts w:eastAsia="Calibri"/>
        </w:rPr>
        <w:t>“Workers” means all of them</w:t>
      </w:r>
    </w:p>
    <w:p w14:paraId="4434C65D" w14:textId="77777777" w:rsidR="00E116ED" w:rsidRPr="00AE0C10" w:rsidRDefault="00E116ED" w:rsidP="00E116ED">
      <w:pPr>
        <w:pStyle w:val="ListParagraph"/>
        <w:ind w:left="360"/>
        <w:rPr>
          <w:rStyle w:val="Style13ptBold"/>
          <w:b w:val="0"/>
          <w:bCs w:val="0"/>
        </w:rPr>
      </w:pPr>
      <w:r w:rsidRPr="00AE0C10">
        <w:rPr>
          <w:rStyle w:val="Style13ptBold"/>
        </w:rPr>
        <w:t xml:space="preserve">Davidov 05 </w:t>
      </w:r>
      <w:r w:rsidRPr="00AE0C10">
        <w:rPr>
          <w:rStyle w:val="Style13ptBold"/>
          <w:b w:val="0"/>
        </w:rPr>
        <w:t>(Guy</w:t>
      </w:r>
      <w:r>
        <w:rPr>
          <w:rStyle w:val="Style13ptBold"/>
          <w:b w:val="0"/>
        </w:rPr>
        <w:t xml:space="preserve">. </w:t>
      </w:r>
      <w:r w:rsidRPr="00AE0C10">
        <w:rPr>
          <w:rStyle w:val="Style13ptBold"/>
          <w:b w:val="0"/>
        </w:rPr>
        <w:t xml:space="preserve">Elias Lieberman Professor of </w:t>
      </w:r>
      <w:proofErr w:type="spellStart"/>
      <w:r w:rsidRPr="00AE0C10">
        <w:rPr>
          <w:rStyle w:val="Style13ptBold"/>
          <w:b w:val="0"/>
        </w:rPr>
        <w:t>Labour</w:t>
      </w:r>
      <w:proofErr w:type="spellEnd"/>
      <w:r w:rsidRPr="00AE0C10">
        <w:rPr>
          <w:rStyle w:val="Style13ptBold"/>
          <w:b w:val="0"/>
        </w:rPr>
        <w:t xml:space="preserve"> Law at the Hebrew University of Jerusalem. “Who is a Worker?” https://academic.oup.com/ilj/article/34/1/57/821218 //)</w:t>
      </w:r>
    </w:p>
    <w:p w14:paraId="37AAC1AA" w14:textId="77777777" w:rsidR="00E116ED" w:rsidRDefault="00E116ED" w:rsidP="00E116ED">
      <w:pPr>
        <w:pStyle w:val="ListParagraph"/>
        <w:ind w:left="360"/>
        <w:rPr>
          <w:rFonts w:eastAsia="Calibri"/>
          <w:sz w:val="16"/>
          <w:szCs w:val="16"/>
        </w:rPr>
      </w:pPr>
    </w:p>
    <w:p w14:paraId="2CD47578" w14:textId="77777777" w:rsidR="00E116ED" w:rsidRPr="00D34F04" w:rsidRDefault="00E116ED" w:rsidP="00E116ED">
      <w:pPr>
        <w:pStyle w:val="ListParagraph"/>
        <w:ind w:left="360"/>
        <w:rPr>
          <w:rFonts w:eastAsia="Calibri"/>
          <w:sz w:val="14"/>
          <w:szCs w:val="16"/>
        </w:rPr>
      </w:pPr>
      <w:r w:rsidRPr="00D34F04">
        <w:rPr>
          <w:rFonts w:eastAsia="Calibri"/>
          <w:sz w:val="14"/>
          <w:szCs w:val="16"/>
        </w:rPr>
        <w:t>The</w:t>
      </w:r>
      <w:r w:rsidRPr="00D34F04">
        <w:rPr>
          <w:rFonts w:eastAsia="Aptos"/>
          <w:sz w:val="14"/>
        </w:rPr>
        <w:t xml:space="preserve"> </w:t>
      </w:r>
      <w:r w:rsidRPr="00AE0C10">
        <w:rPr>
          <w:rStyle w:val="StyleUnderline"/>
        </w:rPr>
        <w:t>term ‘</w:t>
      </w:r>
      <w:r w:rsidRPr="007C5D43">
        <w:rPr>
          <w:rStyle w:val="StyleUnderline"/>
          <w:highlight w:val="cyan"/>
        </w:rPr>
        <w:t>worker’</w:t>
      </w:r>
      <w:r w:rsidRPr="0004428D">
        <w:rPr>
          <w:rFonts w:eastAsia="Calibri"/>
          <w:u w:val="single"/>
        </w:rPr>
        <w:t xml:space="preserve"> has been </w:t>
      </w:r>
      <w:r w:rsidRPr="007C5D43">
        <w:rPr>
          <w:rStyle w:val="StyleUnderline"/>
          <w:highlight w:val="cyan"/>
        </w:rPr>
        <w:t xml:space="preserve">defined </w:t>
      </w:r>
      <w:r w:rsidRPr="007C5D43">
        <w:rPr>
          <w:rStyle w:val="StyleUnderline"/>
        </w:rPr>
        <w:t>to include</w:t>
      </w:r>
      <w:r w:rsidRPr="0004428D">
        <w:rPr>
          <w:rFonts w:eastAsia="Calibri"/>
          <w:u w:val="single"/>
        </w:rPr>
        <w:t xml:space="preserve"> (a) </w:t>
      </w:r>
      <w:r w:rsidRPr="007C5D43">
        <w:rPr>
          <w:rFonts w:eastAsia="Calibri"/>
          <w:highlight w:val="cyan"/>
          <w:u w:val="single"/>
        </w:rPr>
        <w:t xml:space="preserve">an </w:t>
      </w:r>
      <w:r w:rsidRPr="007C5D43">
        <w:rPr>
          <w:rStyle w:val="StyleUnderline"/>
          <w:highlight w:val="cyan"/>
        </w:rPr>
        <w:t>individual who</w:t>
      </w:r>
      <w:r w:rsidRPr="00AE0C10">
        <w:rPr>
          <w:rStyle w:val="StyleUnderline"/>
        </w:rPr>
        <w:t xml:space="preserve"> has entered</w:t>
      </w:r>
      <w:r w:rsidRPr="0004428D">
        <w:rPr>
          <w:rFonts w:eastAsia="Calibri"/>
          <w:u w:val="single"/>
        </w:rPr>
        <w:t xml:space="preserve"> into or </w:t>
      </w:r>
      <w:r w:rsidRPr="007C5D43">
        <w:rPr>
          <w:rFonts w:eastAsia="Calibri"/>
          <w:highlight w:val="cyan"/>
          <w:u w:val="single"/>
        </w:rPr>
        <w:t xml:space="preserve">works </w:t>
      </w:r>
      <w:r w:rsidRPr="007C5D43">
        <w:rPr>
          <w:rStyle w:val="StyleUnderline"/>
          <w:highlight w:val="cyan"/>
        </w:rPr>
        <w:t>under a contract of employment</w:t>
      </w:r>
      <w:r w:rsidRPr="0004428D">
        <w:rPr>
          <w:rFonts w:eastAsia="Calibri"/>
          <w:u w:val="single"/>
        </w:rPr>
        <w:t xml:space="preserve"> (</w:t>
      </w:r>
      <w:proofErr w:type="spellStart"/>
      <w:r w:rsidRPr="0004428D">
        <w:rPr>
          <w:rFonts w:eastAsia="Calibri"/>
          <w:u w:val="single"/>
        </w:rPr>
        <w:t>ie</w:t>
      </w:r>
      <w:proofErr w:type="spellEnd"/>
      <w:r w:rsidRPr="0004428D">
        <w:rPr>
          <w:rFonts w:eastAsia="Calibri"/>
          <w:u w:val="single"/>
        </w:rPr>
        <w:t xml:space="preserve"> an employee); </w:t>
      </w:r>
      <w:r w:rsidRPr="00D34F04">
        <w:rPr>
          <w:sz w:val="14"/>
        </w:rPr>
        <w:t>and (b) an individual who has entered into or works under any other contract ‘whereby the individual undertakes to do or perform personally any work or services for another party to the contract whose status is not by virtue of the contract that of a client or</w:t>
      </w:r>
      <w:r w:rsidRPr="0004428D">
        <w:rPr>
          <w:rFonts w:eastAsia="Calibri"/>
          <w:u w:val="single"/>
        </w:rPr>
        <w:t xml:space="preserve"> customer of any profession or business undertaking carried on by the individual</w:t>
      </w:r>
      <w:r w:rsidRPr="00D34F04">
        <w:rPr>
          <w:rFonts w:eastAsia="Calibri"/>
          <w:sz w:val="14"/>
          <w:szCs w:val="16"/>
        </w:rPr>
        <w:t xml:space="preserve">’. Although hopelessly cumbersome and circular, </w:t>
      </w:r>
      <w:r w:rsidRPr="007C5D43">
        <w:rPr>
          <w:rStyle w:val="StyleUnderline"/>
          <w:highlight w:val="cyan"/>
        </w:rPr>
        <w:t>the definition</w:t>
      </w:r>
      <w:r w:rsidRPr="00AE0C10">
        <w:rPr>
          <w:rStyle w:val="StyleUnderline"/>
        </w:rPr>
        <w:t xml:space="preserve"> does make </w:t>
      </w:r>
      <w:r w:rsidRPr="00D34F04">
        <w:rPr>
          <w:sz w:val="14"/>
        </w:rPr>
        <w:t>a couple of</w:t>
      </w:r>
      <w:r w:rsidRPr="00AE0C10">
        <w:rPr>
          <w:rStyle w:val="StyleUnderline"/>
        </w:rPr>
        <w:t xml:space="preserve"> intentions clear</w:t>
      </w:r>
      <w:r w:rsidRPr="0004428D">
        <w:rPr>
          <w:rFonts w:eastAsia="Calibri"/>
          <w:u w:val="single"/>
        </w:rPr>
        <w:t>. First</w:t>
      </w:r>
      <w:r w:rsidRPr="00AE0C10">
        <w:rPr>
          <w:rStyle w:val="Emphasis"/>
        </w:rPr>
        <w:t xml:space="preserve">, to </w:t>
      </w:r>
      <w:r w:rsidRPr="007C5D43">
        <w:rPr>
          <w:rStyle w:val="Emphasis"/>
          <w:highlight w:val="cyan"/>
        </w:rPr>
        <w:t>include all employees</w:t>
      </w:r>
      <w:r w:rsidRPr="0004428D">
        <w:rPr>
          <w:rFonts w:eastAsia="Calibri"/>
          <w:u w:val="single"/>
        </w:rPr>
        <w:t xml:space="preserve"> </w:t>
      </w:r>
      <w:r w:rsidRPr="00D34F04">
        <w:rPr>
          <w:sz w:val="14"/>
        </w:rPr>
        <w:t>and then some</w:t>
      </w:r>
      <w:r w:rsidRPr="0004428D">
        <w:rPr>
          <w:rFonts w:eastAsia="Calibri"/>
          <w:u w:val="single"/>
        </w:rPr>
        <w:t xml:space="preserve"> others</w:t>
      </w:r>
      <w:r w:rsidRPr="00D34F04">
        <w:rPr>
          <w:rFonts w:eastAsia="Aptos"/>
          <w:sz w:val="14"/>
        </w:rPr>
        <w:t xml:space="preserve">. </w:t>
      </w:r>
      <w:r w:rsidRPr="00D34F04">
        <w:rPr>
          <w:rFonts w:eastAsia="Calibri"/>
          <w:sz w:val="14"/>
          <w:szCs w:val="16"/>
        </w:rPr>
        <w:t>And</w:t>
      </w:r>
      <w:r w:rsidRPr="00D34F04">
        <w:rPr>
          <w:rFonts w:eastAsia="Aptos"/>
          <w:sz w:val="14"/>
        </w:rPr>
        <w:t xml:space="preserve"> </w:t>
      </w:r>
      <w:r w:rsidRPr="0004428D">
        <w:rPr>
          <w:rFonts w:eastAsia="Calibri"/>
          <w:u w:val="single"/>
        </w:rPr>
        <w:t xml:space="preserve">second, </w:t>
      </w:r>
      <w:r w:rsidRPr="00D34F04">
        <w:rPr>
          <w:sz w:val="14"/>
        </w:rPr>
        <w:t>to maintain a number of requirements associated with the term ‘employee’, in particular the contractual relationship, the personal nature of the engagement, and the lack of an</w:t>
      </w:r>
      <w:r w:rsidRPr="00D34F04">
        <w:rPr>
          <w:rFonts w:eastAsia="Calibri"/>
          <w:sz w:val="14"/>
          <w:szCs w:val="16"/>
        </w:rPr>
        <w:t xml:space="preserve"> independent business undertaking.</w:t>
      </w:r>
    </w:p>
    <w:p w14:paraId="6DAB46D8" w14:textId="77777777" w:rsidR="00E116ED" w:rsidRDefault="00E116ED" w:rsidP="00E116ED">
      <w:pPr>
        <w:pStyle w:val="Heading4"/>
        <w:numPr>
          <w:ilvl w:val="0"/>
          <w:numId w:val="46"/>
        </w:numPr>
        <w:tabs>
          <w:tab w:val="num" w:pos="720"/>
        </w:tabs>
        <w:ind w:left="720"/>
        <w:rPr>
          <w:i/>
        </w:rPr>
      </w:pPr>
      <w:r w:rsidRPr="000D7CF2">
        <w:t>Violation</w:t>
      </w:r>
      <w:r>
        <w:t xml:space="preserve"> - </w:t>
      </w:r>
      <w:r w:rsidRPr="00437A47">
        <w:t xml:space="preserve">The Affirmative extends </w:t>
      </w:r>
      <w:r>
        <w:t>CBR</w:t>
      </w:r>
      <w:r w:rsidRPr="00437A47">
        <w:t xml:space="preserve"> to </w:t>
      </w:r>
      <w:r w:rsidRPr="00D34F04">
        <w:rPr>
          <w:i/>
        </w:rPr>
        <w:t>a subset of workers, not all of them</w:t>
      </w:r>
    </w:p>
    <w:p w14:paraId="5EC9CCE5" w14:textId="77777777" w:rsidR="00E116ED" w:rsidRPr="00D34F04" w:rsidRDefault="00E116ED" w:rsidP="00E116ED"/>
    <w:p w14:paraId="7EC653EA" w14:textId="77777777" w:rsidR="00E116ED" w:rsidRDefault="00E116ED" w:rsidP="00E116ED">
      <w:pPr>
        <w:pStyle w:val="Heading4"/>
        <w:numPr>
          <w:ilvl w:val="0"/>
          <w:numId w:val="46"/>
        </w:numPr>
        <w:tabs>
          <w:tab w:val="num" w:pos="720"/>
        </w:tabs>
        <w:ind w:left="720"/>
      </w:pPr>
      <w:r>
        <w:t>Reasons to prefer our interpretation</w:t>
      </w:r>
    </w:p>
    <w:p w14:paraId="198E3956" w14:textId="77777777" w:rsidR="00E116ED" w:rsidRPr="00437A47" w:rsidRDefault="00E116ED" w:rsidP="00E116ED">
      <w:pPr>
        <w:ind w:left="360"/>
      </w:pPr>
      <w:r w:rsidRPr="00437A47">
        <w:rPr>
          <w:b/>
          <w:bCs/>
        </w:rPr>
        <w:t>Limits</w:t>
      </w:r>
      <w:r w:rsidRPr="00437A47">
        <w:t xml:space="preserve"> – If “workers” can mean any </w:t>
      </w:r>
      <w:r>
        <w:t>subset</w:t>
      </w:r>
      <w:r w:rsidRPr="00437A47">
        <w:t xml:space="preserve">, then </w:t>
      </w:r>
      <w:proofErr w:type="spellStart"/>
      <w:r w:rsidRPr="00437A47">
        <w:t>aff</w:t>
      </w:r>
      <w:proofErr w:type="spellEnd"/>
      <w:r w:rsidRPr="00437A47">
        <w:t xml:space="preserve"> ground is limitless — </w:t>
      </w:r>
      <w:proofErr w:type="spellStart"/>
      <w:r w:rsidRPr="00437A47">
        <w:t>affs</w:t>
      </w:r>
      <w:proofErr w:type="spellEnd"/>
      <w:r w:rsidRPr="00437A47">
        <w:t xml:space="preserve"> could cherry-pick sectors like teachers, athletes, baristas, truckers</w:t>
      </w:r>
      <w:r>
        <w:t>, sex workers, librarians, or literally any other profession or demographic in the universe</w:t>
      </w:r>
      <w:r w:rsidRPr="00437A47">
        <w:t>. That explodes the topic</w:t>
      </w:r>
      <w:r>
        <w:t>, crushes neg predictability and creates an unfair research burden</w:t>
      </w:r>
    </w:p>
    <w:p w14:paraId="003A5F81" w14:textId="77777777" w:rsidR="00E116ED" w:rsidRPr="00437A47" w:rsidRDefault="00E116ED" w:rsidP="00E116ED">
      <w:pPr>
        <w:ind w:left="360"/>
      </w:pPr>
      <w:r w:rsidRPr="00437A47">
        <w:rPr>
          <w:b/>
          <w:bCs/>
        </w:rPr>
        <w:t>Ground</w:t>
      </w:r>
      <w:r w:rsidRPr="00437A47">
        <w:t xml:space="preserve"> – Neg</w:t>
      </w:r>
      <w:r>
        <w:t>s</w:t>
      </w:r>
      <w:r w:rsidRPr="00437A47">
        <w:t xml:space="preserve"> expect debates about comprehensive reforms like the PRO Act or sectoral bargaining. </w:t>
      </w:r>
      <w:r>
        <w:t>Subset</w:t>
      </w:r>
      <w:r w:rsidRPr="00437A47">
        <w:t xml:space="preserve"> </w:t>
      </w:r>
      <w:proofErr w:type="spellStart"/>
      <w:r w:rsidRPr="00437A47">
        <w:t>affs</w:t>
      </w:r>
      <w:proofErr w:type="spellEnd"/>
      <w:r w:rsidRPr="00437A47">
        <w:t xml:space="preserve"> </w:t>
      </w:r>
      <w:r>
        <w:t>eviscerate</w:t>
      </w:r>
      <w:r w:rsidRPr="00437A47">
        <w:t xml:space="preserve"> neg ground </w:t>
      </w:r>
      <w:r>
        <w:t xml:space="preserve">by eliminating topic intrinsic DAs like economy, politics or federalism that require broad change in labor policy effecting the entire workforce </w:t>
      </w:r>
      <w:proofErr w:type="gramStart"/>
      <w:r>
        <w:t xml:space="preserve">-  </w:t>
      </w:r>
      <w:proofErr w:type="spellStart"/>
      <w:r>
        <w:t>affs</w:t>
      </w:r>
      <w:proofErr w:type="spellEnd"/>
      <w:proofErr w:type="gramEnd"/>
      <w:r>
        <w:t xml:space="preserve"> will just run to the corners of the topic to avoid those links</w:t>
      </w:r>
    </w:p>
    <w:p w14:paraId="5A6E815F" w14:textId="77777777" w:rsidR="00E116ED" w:rsidRPr="00437A47" w:rsidRDefault="00E116ED" w:rsidP="00E116ED">
      <w:pPr>
        <w:ind w:left="360"/>
      </w:pPr>
      <w:r w:rsidRPr="00437A47">
        <w:rPr>
          <w:b/>
          <w:bCs/>
        </w:rPr>
        <w:t>Topic Education</w:t>
      </w:r>
      <w:r w:rsidRPr="00437A47">
        <w:t xml:space="preserve"> – </w:t>
      </w:r>
      <w:r>
        <w:t>The topic is about</w:t>
      </w:r>
      <w:r w:rsidRPr="00437A47">
        <w:t xml:space="preserve"> </w:t>
      </w:r>
      <w:r w:rsidRPr="009C7F57">
        <w:rPr>
          <w:b/>
          <w:bCs/>
          <w:u w:val="single"/>
        </w:rPr>
        <w:t>the broader set of collective bargaining rights</w:t>
      </w:r>
      <w:r w:rsidRPr="00437A47">
        <w:t xml:space="preserve">. Limiting to one group shifts the focus to </w:t>
      </w:r>
      <w:r>
        <w:t>discusses of rights specific to that sector</w:t>
      </w:r>
      <w:r w:rsidRPr="00437A47">
        <w:t>, undermining topic-wide education.</w:t>
      </w:r>
    </w:p>
    <w:p w14:paraId="5C660B7A" w14:textId="1EA39352" w:rsidR="00E116ED" w:rsidRDefault="00E116ED" w:rsidP="00E116ED">
      <w:pPr>
        <w:pStyle w:val="Heading4"/>
        <w:numPr>
          <w:ilvl w:val="0"/>
          <w:numId w:val="46"/>
        </w:numPr>
      </w:pPr>
      <w:r>
        <w:t>Topicality is a voter for all the reasons above</w:t>
      </w:r>
    </w:p>
    <w:p w14:paraId="2D833C0D" w14:textId="5DC03B5B" w:rsidR="00E116ED" w:rsidRDefault="00E116ED" w:rsidP="00E116ED">
      <w:pPr>
        <w:pStyle w:val="Heading2"/>
      </w:pPr>
      <w:r>
        <w:t xml:space="preserve">OFF </w:t>
      </w:r>
    </w:p>
    <w:p w14:paraId="6F715FB0" w14:textId="2A3E5025" w:rsidR="00E116ED" w:rsidRDefault="00E116ED" w:rsidP="00E116ED">
      <w:r>
        <w:t xml:space="preserve">Movements DA </w:t>
      </w:r>
    </w:p>
    <w:p w14:paraId="519B7323" w14:textId="77777777" w:rsidR="00E116ED" w:rsidRPr="00024252" w:rsidRDefault="00E116ED" w:rsidP="00E116ED">
      <w:pPr>
        <w:pStyle w:val="Heading4"/>
      </w:pPr>
      <w:r>
        <w:t xml:space="preserve">Union interest is at an </w:t>
      </w:r>
      <w:proofErr w:type="spellStart"/>
      <w:r>
        <w:t>all time</w:t>
      </w:r>
      <w:proofErr w:type="spellEnd"/>
      <w:r>
        <w:t xml:space="preserve"> high and anticipating an unlikely aid in the elimination of the NLRA—the Supreme Court is moving to overturn the NLRB which would stimulate new labor insurgency without the constraints of conservative federal preemption  </w:t>
      </w:r>
    </w:p>
    <w:p w14:paraId="539CF0F0" w14:textId="77777777" w:rsidR="00E116ED" w:rsidRDefault="00E116ED" w:rsidP="00E116ED">
      <w:pPr>
        <w:rPr>
          <w:rStyle w:val="Style13ptBold"/>
          <w:b w:val="0"/>
          <w:bCs w:val="0"/>
        </w:rPr>
      </w:pPr>
      <w:r>
        <w:rPr>
          <w:rStyle w:val="Style13ptBold"/>
        </w:rPr>
        <w:t>Velazquez 25</w:t>
      </w:r>
      <w:r>
        <w:rPr>
          <w:rStyle w:val="Style13ptBold"/>
          <w:b w:val="0"/>
          <w:bCs w:val="0"/>
        </w:rPr>
        <w:t xml:space="preserve"> [Alvin, Associate Prof of Law at Indiana University, “The Death of Labor Law and the Rebirth of the Labor Movement,” Indiana Legal Studies Research Paper No. 543, https://papers.ssrn.com/sol3/papers.cfm?abstract_id=5136825, accessed 8/28/25]</w:t>
      </w:r>
    </w:p>
    <w:p w14:paraId="46D3FE41" w14:textId="77777777" w:rsidR="00E116ED" w:rsidRDefault="00E116ED" w:rsidP="00E116ED">
      <w:r w:rsidRPr="007C5D43">
        <w:rPr>
          <w:rStyle w:val="StyleUnderline"/>
          <w:highlight w:val="cyan"/>
        </w:rPr>
        <w:t>Unions are enjoying a resurgence in popularity</w:t>
      </w:r>
      <w:r w:rsidRPr="00CB0F8A">
        <w:rPr>
          <w:rStyle w:val="StyleUnderline"/>
        </w:rPr>
        <w:t xml:space="preserve"> even though their members make up just six percent of the private-sector workforce.</w:t>
      </w:r>
      <w:r w:rsidRPr="00CB0F8A">
        <w:rPr>
          <w:sz w:val="14"/>
        </w:rPr>
        <w:t xml:space="preserve"> 2 </w:t>
      </w:r>
      <w:r w:rsidRPr="007C5D43">
        <w:rPr>
          <w:rStyle w:val="StyleUnderline"/>
          <w:highlight w:val="cyan"/>
        </w:rPr>
        <w:t>More people than ever want to join a union</w:t>
      </w:r>
      <w:r w:rsidRPr="00CB0F8A">
        <w:rPr>
          <w:rStyle w:val="StyleUnderline"/>
        </w:rPr>
        <w:t xml:space="preserve"> but cannot due to employer resistance. 3</w:t>
      </w:r>
      <w:r w:rsidRPr="00CB0F8A">
        <w:rPr>
          <w:sz w:val="14"/>
        </w:rPr>
        <w:t xml:space="preserve"> The </w:t>
      </w:r>
      <w:r w:rsidRPr="007C5D43">
        <w:rPr>
          <w:rStyle w:val="StyleUnderline"/>
          <w:highlight w:val="cyan"/>
        </w:rPr>
        <w:t>lack of union representation has exacerbated wealth inequality</w:t>
      </w:r>
      <w:r w:rsidRPr="00CB0F8A">
        <w:rPr>
          <w:rStyle w:val="StyleUnderline"/>
        </w:rPr>
        <w:t xml:space="preserve"> which is now hovering today around similar levels as it was in the period leading up to the Great Depressio</w:t>
      </w:r>
      <w:r w:rsidRPr="00CB0F8A">
        <w:rPr>
          <w:sz w:val="14"/>
        </w:rPr>
        <w:t xml:space="preserve">n. 4 </w:t>
      </w:r>
      <w:r w:rsidRPr="00CB0F8A">
        <w:rPr>
          <w:rStyle w:val="StyleUnderline"/>
        </w:rPr>
        <w:t>Even though unions are winning more of their elections than they previously have, obtaining a first collective bargaining agreement (CBA) from an employer remains a perilous journey. 5</w:t>
      </w:r>
      <w:r w:rsidRPr="00CB0F8A">
        <w:rPr>
          <w:sz w:val="14"/>
        </w:rPr>
        <w:t xml:space="preserve">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 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 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w:t>
      </w:r>
      <w:r w:rsidRPr="00CB0F8A">
        <w:rPr>
          <w:rStyle w:val="StyleUnderline"/>
        </w:rPr>
        <w:t>Could a Court decision do what Congress has failed to do since 1935—reform the National Labor Relations Act and open a pathway for millions of workers to organize into unions? Spoiler alert: The answer is yes.</w:t>
      </w:r>
      <w:r w:rsidRPr="00CB0F8A">
        <w:rPr>
          <w:sz w:val="14"/>
        </w:rPr>
        <w:t xml:space="preserve"> The central thesis of this paper is that </w:t>
      </w:r>
      <w:r w:rsidRPr="007C5D43">
        <w:rPr>
          <w:rStyle w:val="StyleUnderline"/>
          <w:highlight w:val="cyan"/>
        </w:rPr>
        <w:t>the Supreme Court dismantling the National Labor Relations Act (NLRA) would create a viable approach to labor law reform</w:t>
      </w:r>
      <w:r w:rsidRPr="00CB0F8A">
        <w:rPr>
          <w:sz w:val="14"/>
        </w:rPr>
        <w:t xml:space="preserve">. </w:t>
      </w:r>
      <w:r w:rsidRPr="007C5D43">
        <w:rPr>
          <w:rStyle w:val="StyleUnderline"/>
          <w:highlight w:val="cyan"/>
        </w:rPr>
        <w:t>Striking down the NLRA in its entirety would generate the conditions for strife, disruption, and a new labor insurgency that can fuel demands for state and local officials to enact collective bargaining free from the preemptive effect of the N</w:t>
      </w:r>
      <w:r w:rsidRPr="00CB0F8A">
        <w:rPr>
          <w:rStyle w:val="StyleUnderline"/>
        </w:rPr>
        <w:t xml:space="preserve">ational </w:t>
      </w:r>
      <w:r w:rsidRPr="007C5D43">
        <w:rPr>
          <w:rStyle w:val="StyleUnderline"/>
          <w:highlight w:val="cyan"/>
        </w:rPr>
        <w:t>L</w:t>
      </w:r>
      <w:r w:rsidRPr="00CB0F8A">
        <w:rPr>
          <w:rStyle w:val="StyleUnderline"/>
        </w:rPr>
        <w:t xml:space="preserve">abor </w:t>
      </w:r>
      <w:r w:rsidRPr="007C5D43">
        <w:rPr>
          <w:rStyle w:val="StyleUnderline"/>
          <w:highlight w:val="cyan"/>
        </w:rPr>
        <w:t>R</w:t>
      </w:r>
      <w:r w:rsidRPr="00CB0F8A">
        <w:rPr>
          <w:rStyle w:val="StyleUnderline"/>
        </w:rPr>
        <w:t xml:space="preserve">elations </w:t>
      </w:r>
      <w:r w:rsidRPr="007C5D43">
        <w:rPr>
          <w:rStyle w:val="StyleUnderline"/>
          <w:highlight w:val="cyan"/>
        </w:rPr>
        <w:t>A</w:t>
      </w:r>
      <w:r w:rsidRPr="00CB0F8A">
        <w:rPr>
          <w:rStyle w:val="StyleUnderline"/>
        </w:rPr>
        <w:t xml:space="preserve">ct. </w:t>
      </w:r>
      <w:r w:rsidRPr="00CB0F8A">
        <w:rPr>
          <w:sz w:val="14"/>
        </w:rPr>
        <w:t xml:space="preserve">8 In essence, the Court could reform labor law in ways that Congress has failed since 1935. </w:t>
      </w:r>
      <w:r w:rsidRPr="00CB0F8A">
        <w:rPr>
          <w:rStyle w:val="StyleUnderline"/>
        </w:rPr>
        <w:t xml:space="preserve">The Court or lower federal courts, acting as unintended agents for </w:t>
      </w:r>
      <w:r w:rsidRPr="007C5D43">
        <w:rPr>
          <w:rStyle w:val="StyleUnderline"/>
          <w:highlight w:val="cyan"/>
        </w:rPr>
        <w:t>returning federal labor law to a primitive state would provide the labor movement with a viable path for obtaining stronger labor protections for unionizing than are possible under the current regime because</w:t>
      </w:r>
      <w:r w:rsidRPr="00CB0F8A">
        <w:rPr>
          <w:rStyle w:val="StyleUnderline"/>
        </w:rPr>
        <w:t xml:space="preserve"> 1) courts are barred by the Norris-LaGuardia Act from enjoining peaceful labor activism, and 2) </w:t>
      </w:r>
      <w:r w:rsidRPr="007C5D43">
        <w:rPr>
          <w:rStyle w:val="StyleUnderline"/>
          <w:highlight w:val="cyan"/>
        </w:rPr>
        <w:t>states are free from the shackles of preemption to enforce stronger labor laws</w:t>
      </w:r>
      <w:r w:rsidRPr="00CB0F8A">
        <w:rPr>
          <w:rStyle w:val="StyleUnderline"/>
        </w:rPr>
        <w:t xml:space="preserve"> that protect collective bargaining</w:t>
      </w:r>
      <w:r w:rsidRPr="00CB0F8A">
        <w:rPr>
          <w:sz w:val="14"/>
        </w:rPr>
        <w:t xml:space="preserve">.   Currently, only six percent of the workforce is represented by a union, </w:t>
      </w:r>
      <w:r w:rsidRPr="00CB0F8A">
        <w:rPr>
          <w:rStyle w:val="StyleUnderline"/>
        </w:rPr>
        <w:t>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w:t>
      </w:r>
      <w:r w:rsidRPr="00CB0F8A">
        <w:rPr>
          <w:sz w:val="14"/>
        </w:rPr>
        <w:t xml:space="preserve">10 That union representation gap exists even in states with high percentage of union membership in the workforce such as Hawai’i (25.6%) and New York (20.6%). </w:t>
      </w:r>
      <w:r w:rsidRPr="00CB0F8A">
        <w:rPr>
          <w:rStyle w:val="StyleUnderline"/>
        </w:rPr>
        <w:t xml:space="preserve">If even these states could make it easier for those workers who want to join a union but cannot, </w:t>
      </w:r>
      <w:r w:rsidRPr="007C5D43">
        <w:rPr>
          <w:rStyle w:val="StyleUnderline"/>
          <w:highlight w:val="cyan"/>
        </w:rPr>
        <w:t>it would make union membership available to millions of people in the State of New York alone and make union avoidance</w:t>
      </w:r>
      <w:r w:rsidRPr="00CB0F8A">
        <w:rPr>
          <w:rStyle w:val="StyleUnderline"/>
        </w:rPr>
        <w:t xml:space="preserve"> for firms like Amazon that do business across state lines </w:t>
      </w:r>
      <w:r w:rsidRPr="007C5D43">
        <w:rPr>
          <w:rStyle w:val="StyleUnderline"/>
          <w:highlight w:val="cyan"/>
        </w:rPr>
        <w:t>more difficult</w:t>
      </w:r>
      <w:r w:rsidRPr="00CB0F8A">
        <w:rPr>
          <w:rStyle w:val="StyleUnderline"/>
        </w:rPr>
        <w:t>.</w:t>
      </w:r>
      <w:r w:rsidRPr="00CB0F8A">
        <w:rPr>
          <w:sz w:val="14"/>
        </w:rPr>
        <w:t xml:space="preserve"> 11 This Article makes the doctrinal claim that </w:t>
      </w:r>
      <w:r w:rsidRPr="00CB0F8A">
        <w:rPr>
          <w:rStyle w:val="StyleUnderline"/>
        </w:rPr>
        <w:t xml:space="preserve">the </w:t>
      </w:r>
      <w:r w:rsidRPr="007C5D43">
        <w:rPr>
          <w:rStyle w:val="StyleUnderline"/>
          <w:highlight w:val="cyan"/>
        </w:rPr>
        <w:t>interpretation of the severability clause</w:t>
      </w:r>
      <w:r w:rsidRPr="00CB0F8A">
        <w:rPr>
          <w:rStyle w:val="StyleUnderline"/>
        </w:rPr>
        <w:t xml:space="preserve"> plays a major role in the NLRA’s destruction and the path to worker organizing available after its destruction after a constitutional challenge</w:t>
      </w:r>
      <w:r w:rsidRPr="00CB0F8A">
        <w:rPr>
          <w:sz w:val="14"/>
        </w:rPr>
        <w:t xml:space="preserve">. 12 Even though the application of severability is typically a narrow and technical legal question, in this case </w:t>
      </w:r>
      <w:r w:rsidRPr="00CB0F8A">
        <w:rPr>
          <w:rStyle w:val="StyleUnderline"/>
        </w:rPr>
        <w:t xml:space="preserve">it </w:t>
      </w:r>
      <w:r w:rsidRPr="007C5D43">
        <w:rPr>
          <w:rStyle w:val="StyleUnderline"/>
          <w:highlight w:val="cyan"/>
        </w:rPr>
        <w:t>serves a major gating function in determining the tactics that are available to workers</w:t>
      </w:r>
      <w:r w:rsidRPr="00CB0F8A">
        <w:rPr>
          <w:rStyle w:val="StyleUnderline"/>
        </w:rPr>
        <w:t xml:space="preserve"> seeking to form unions and could very well decide the future of it</w:t>
      </w:r>
      <w:r w:rsidRPr="00CB0F8A">
        <w:rPr>
          <w:sz w:val="14"/>
        </w:rPr>
        <w:t xml:space="preserve">. In fact, </w:t>
      </w:r>
      <w:r w:rsidRPr="00CB0F8A">
        <w:rPr>
          <w:rStyle w:val="StyleUnderline"/>
        </w:rPr>
        <w:t xml:space="preserve">this issue may come up if the Court decides to hear a challenge by ex-Board member Gwynne Wilcox. Pres. Trump fired her without cause, and she has challenged it. </w:t>
      </w:r>
      <w:r w:rsidRPr="007C5D43">
        <w:rPr>
          <w:rStyle w:val="StyleUnderline"/>
          <w:highlight w:val="cyan"/>
        </w:rPr>
        <w:t xml:space="preserve">In a recent ruling, the Supreme Court previewed that it is likely to use this case to overturn its prior decision in </w:t>
      </w:r>
      <w:proofErr w:type="spellStart"/>
      <w:r w:rsidRPr="007C5D43">
        <w:rPr>
          <w:rStyle w:val="StyleUnderline"/>
          <w:highlight w:val="cyan"/>
        </w:rPr>
        <w:t>Humprhey’s</w:t>
      </w:r>
      <w:proofErr w:type="spellEnd"/>
      <w:r w:rsidRPr="007C5D43">
        <w:rPr>
          <w:rStyle w:val="StyleUnderline"/>
          <w:highlight w:val="cyan"/>
        </w:rPr>
        <w:t xml:space="preserve"> Executor</w:t>
      </w:r>
      <w:r w:rsidRPr="00CB0F8A">
        <w:rPr>
          <w:sz w:val="14"/>
        </w:rPr>
        <w:t>.</w:t>
      </w:r>
      <w:r w:rsidRPr="00615519">
        <w:rPr>
          <w:rStyle w:val="StyleUnderline"/>
        </w:rPr>
        <w:t>13 The Court stated that the President may remove executive officers without cause and that “[t]he stay reflects our judgment that the Government is likely to show that both the NLRB and MSPB exercise considerable executive power.”</w:t>
      </w:r>
      <w:r w:rsidRPr="00CB0F8A">
        <w:rPr>
          <w:sz w:val="14"/>
        </w:rPr>
        <w:t xml:space="preserve">14 In other words, </w:t>
      </w:r>
      <w:r w:rsidRPr="00CB0F8A">
        <w:rPr>
          <w:rStyle w:val="StyleUnderline"/>
        </w:rPr>
        <w:t xml:space="preserve">this Article is important because </w:t>
      </w:r>
      <w:r w:rsidRPr="007C5D43">
        <w:rPr>
          <w:rStyle w:val="StyleUnderline"/>
          <w:highlight w:val="cyan"/>
        </w:rPr>
        <w:t>it raises a strategic question</w:t>
      </w:r>
      <w:r w:rsidRPr="00CB0F8A">
        <w:rPr>
          <w:rStyle w:val="StyleUnderline"/>
        </w:rPr>
        <w:t xml:space="preserve"> for the litigants in the matter: whether they </w:t>
      </w:r>
      <w:r w:rsidRPr="007C5D43">
        <w:rPr>
          <w:rStyle w:val="StyleUnderline"/>
          <w:highlight w:val="cyan"/>
        </w:rPr>
        <w:t>fight to preserve labor law as it is, or seek to strike it down</w:t>
      </w:r>
      <w:r w:rsidRPr="00CB0F8A">
        <w:rPr>
          <w:rStyle w:val="StyleUnderline"/>
        </w:rPr>
        <w:t xml:space="preserve"> on the premise that Congress would have preferred it as an independent executive agency instead of another executive agency. This Article will argue that Congress would have preferred the former over the latter</w:t>
      </w:r>
      <w:r w:rsidRPr="00024252">
        <w:t xml:space="preserve">. </w:t>
      </w:r>
      <w:r>
        <w:t xml:space="preserve">                                           </w:t>
      </w:r>
    </w:p>
    <w:p w14:paraId="4DCDE000" w14:textId="77777777" w:rsidR="00E116ED" w:rsidRPr="001E23AF" w:rsidRDefault="00E116ED" w:rsidP="00E116ED">
      <w:pPr>
        <w:pStyle w:val="Heading4"/>
      </w:pPr>
      <w:r>
        <w:t xml:space="preserve">The plan’s efforts at revitalizing the legal framework of the NLRA bind the labor movement to conservatism and restrain broader class objectives to elitist statutory norms. Despite ostensibly pro-labor action the </w:t>
      </w:r>
      <w:proofErr w:type="spellStart"/>
      <w:r>
        <w:t>the</w:t>
      </w:r>
      <w:proofErr w:type="spellEnd"/>
      <w:r>
        <w:t xml:space="preserve"> </w:t>
      </w:r>
      <w:proofErr w:type="spellStart"/>
      <w:r>
        <w:t>aff</w:t>
      </w:r>
      <w:proofErr w:type="spellEnd"/>
      <w:r>
        <w:t xml:space="preserve"> is tied to </w:t>
      </w:r>
      <w:r w:rsidRPr="006372D6">
        <w:rPr>
          <w:rStyle w:val="StyleUnderline"/>
        </w:rPr>
        <w:t>preservation</w:t>
      </w:r>
      <w:r>
        <w:t xml:space="preserve"> not </w:t>
      </w:r>
      <w:r w:rsidRPr="006372D6">
        <w:rPr>
          <w:rStyle w:val="StyleUnderline"/>
        </w:rPr>
        <w:t>resistance</w:t>
      </w:r>
      <w:r>
        <w:t xml:space="preserve"> to erosion of worker power </w:t>
      </w:r>
    </w:p>
    <w:p w14:paraId="6E17386A" w14:textId="77777777" w:rsidR="00E116ED" w:rsidRPr="001E23AF" w:rsidRDefault="00E116ED" w:rsidP="00E116ED">
      <w:pPr>
        <w:rPr>
          <w:b/>
          <w:bCs/>
        </w:rPr>
      </w:pPr>
      <w:r w:rsidRPr="001E23AF">
        <w:rPr>
          <w:rStyle w:val="Style13ptBold"/>
        </w:rPr>
        <w:t>Hodges 11</w:t>
      </w:r>
      <w:r>
        <w:t xml:space="preserve"> [Ann</w:t>
      </w:r>
      <w:r>
        <w:rPr>
          <w:b/>
          <w:bCs/>
        </w:rPr>
        <w:t xml:space="preserve">, </w:t>
      </w:r>
      <w:r w:rsidRPr="001E23AF">
        <w:t>Professor of Law Emerita and Program Chair for Paralegal Studies at the School of Professional and Continuing Studies, University of Richmond</w:t>
      </w:r>
      <w:r>
        <w:t>, 2011, “</w:t>
      </w:r>
      <w:r w:rsidRPr="001E23AF">
        <w:t>Avoiding Legal Seduction: Reinvigorating the Labor Movement to Balance Corporate Power</w:t>
      </w:r>
      <w:r>
        <w:t xml:space="preserve">,” </w:t>
      </w:r>
      <w:r w:rsidRPr="001E23AF">
        <w:t>94 Marq. L. Rev. 889 (2011)</w:t>
      </w:r>
      <w:r>
        <w:t xml:space="preserve">, </w:t>
      </w:r>
      <w:r w:rsidRPr="001E23AF">
        <w:t>https://scholarship.richmond.edu/law-faculty-publications/107/]//K</w:t>
      </w:r>
      <w:r>
        <w:t>W</w:t>
      </w:r>
    </w:p>
    <w:p w14:paraId="0BDC213D" w14:textId="77777777" w:rsidR="00E116ED" w:rsidRPr="00E97EE3" w:rsidRDefault="00E116ED" w:rsidP="00E116ED">
      <w:pPr>
        <w:rPr>
          <w:sz w:val="14"/>
        </w:rPr>
      </w:pPr>
      <w:r w:rsidRPr="007C5D43">
        <w:rPr>
          <w:rStyle w:val="StyleUnderline"/>
          <w:highlight w:val="cyan"/>
        </w:rPr>
        <w:t>Law legitimizes."' With the</w:t>
      </w:r>
      <w:r w:rsidRPr="004063F0">
        <w:rPr>
          <w:rStyle w:val="StyleUnderline"/>
        </w:rPr>
        <w:t xml:space="preserve"> passage of the </w:t>
      </w:r>
      <w:r w:rsidRPr="007C5D43">
        <w:rPr>
          <w:rStyle w:val="StyleUnderline"/>
          <w:highlight w:val="cyan"/>
        </w:rPr>
        <w:t>NLRA, labor unions moved from "outlaw" organizations to accepted</w:t>
      </w:r>
      <w:r w:rsidRPr="00E97EE3">
        <w:rPr>
          <w:rStyle w:val="StyleUnderline"/>
        </w:rPr>
        <w:t xml:space="preserve"> parts of society-from outsiders to i</w:t>
      </w:r>
      <w:r w:rsidRPr="007C5D43">
        <w:rPr>
          <w:rStyle w:val="StyleUnderline"/>
          <w:highlight w:val="cyan"/>
        </w:rPr>
        <w:t>nsiders</w:t>
      </w:r>
      <w:r w:rsidRPr="00E97EE3">
        <w:rPr>
          <w:sz w:val="14"/>
        </w:rPr>
        <w:t xml:space="preserve">. </w:t>
      </w:r>
      <w:r w:rsidRPr="00E97EE3">
        <w:rPr>
          <w:rStyle w:val="StyleUnderline"/>
        </w:rPr>
        <w:t>Using the tools of the law, labor un</w:t>
      </w:r>
      <w:r w:rsidRPr="004063F0">
        <w:rPr>
          <w:rStyle w:val="StyleUnderline"/>
        </w:rPr>
        <w:t>i</w:t>
      </w:r>
      <w:r w:rsidRPr="00E97EE3">
        <w:rPr>
          <w:rStyle w:val="StyleUnderline"/>
        </w:rPr>
        <w:t xml:space="preserve">ons were able to build resources which enabled continued access to the powerful and success in negotiating agreements for their members. </w:t>
      </w:r>
      <w:r w:rsidRPr="007C5D43">
        <w:rPr>
          <w:rStyle w:val="StyleUnderline"/>
          <w:highlight w:val="cyan"/>
        </w:rPr>
        <w:t>As legitimate societal organizations, labor unions became</w:t>
      </w:r>
      <w:r w:rsidRPr="004063F0">
        <w:rPr>
          <w:rStyle w:val="StyleUnderline"/>
        </w:rPr>
        <w:t xml:space="preserve"> more </w:t>
      </w:r>
      <w:r w:rsidRPr="007C5D43">
        <w:rPr>
          <w:rStyle w:val="StyleUnderline"/>
          <w:highlight w:val="cyan"/>
        </w:rPr>
        <w:t>shaped by societal norms</w:t>
      </w:r>
      <w:r w:rsidRPr="00E97EE3">
        <w:rPr>
          <w:rStyle w:val="StyleUnderline"/>
        </w:rPr>
        <w:t xml:space="preserve">." </w:t>
      </w:r>
      <w:r w:rsidRPr="007C5D43">
        <w:rPr>
          <w:rStyle w:val="StyleUnderline"/>
          <w:highlight w:val="cyan"/>
        </w:rPr>
        <w:t>Being an insider is enticing</w:t>
      </w:r>
      <w:r w:rsidRPr="00E97EE3">
        <w:rPr>
          <w:sz w:val="14"/>
        </w:rPr>
        <w:t xml:space="preserve"> and provides benefits; </w:t>
      </w:r>
      <w:r w:rsidRPr="00E97EE3">
        <w:rPr>
          <w:rStyle w:val="StyleUnderline"/>
        </w:rPr>
        <w:t>acceptance of those benefits cements the organization's position as an insider</w:t>
      </w:r>
      <w:r w:rsidRPr="00E97EE3">
        <w:rPr>
          <w:sz w:val="14"/>
        </w:rPr>
        <w:t>.</w:t>
      </w:r>
      <w:r w:rsidRPr="00E97EE3">
        <w:rPr>
          <w:rStyle w:val="StyleUnderline"/>
        </w:rPr>
        <w:t xml:space="preserve">' As insider organizations accumulate resources, their </w:t>
      </w:r>
      <w:r w:rsidRPr="007C5D43">
        <w:rPr>
          <w:rStyle w:val="StyleUnderline"/>
          <w:highlight w:val="cyan"/>
        </w:rPr>
        <w:t>willingness to take risks is reduced</w:t>
      </w:r>
      <w:r w:rsidRPr="00E97EE3">
        <w:rPr>
          <w:rStyle w:val="StyleUnderline"/>
        </w:rPr>
        <w:t xml:space="preserve">, as there is more at risk. </w:t>
      </w:r>
      <w:r w:rsidRPr="007C5D43">
        <w:rPr>
          <w:rStyle w:val="StyleUnderline"/>
          <w:highlight w:val="cyan"/>
        </w:rPr>
        <w:t>Conservatism sets</w:t>
      </w:r>
      <w:r w:rsidRPr="007C5D43">
        <w:rPr>
          <w:sz w:val="14"/>
          <w:highlight w:val="cyan"/>
        </w:rPr>
        <w:t xml:space="preserve"> in</w:t>
      </w:r>
      <w:r w:rsidRPr="00E97EE3">
        <w:rPr>
          <w:sz w:val="14"/>
        </w:rPr>
        <w:t>.</w:t>
      </w:r>
      <w:r w:rsidRPr="007C5D43">
        <w:rPr>
          <w:rStyle w:val="StyleUnderline"/>
          <w:highlight w:val="cyan"/>
        </w:rPr>
        <w:t>2Preserving the organization</w:t>
      </w:r>
      <w:r w:rsidRPr="00E97EE3">
        <w:rPr>
          <w:rStyle w:val="StyleUnderline"/>
        </w:rPr>
        <w:t xml:space="preserve"> (and its assets) for the good of all </w:t>
      </w:r>
      <w:r w:rsidRPr="007C5D43">
        <w:rPr>
          <w:rStyle w:val="StyleUnderline"/>
          <w:highlight w:val="cyan"/>
        </w:rPr>
        <w:t>becomes a major goa</w:t>
      </w:r>
      <w:r w:rsidRPr="00E97EE3">
        <w:rPr>
          <w:rStyle w:val="StyleUnderline"/>
        </w:rPr>
        <w:t>l.</w:t>
      </w:r>
      <w:r w:rsidRPr="00E97EE3">
        <w:rPr>
          <w:sz w:val="14"/>
        </w:rPr>
        <w:t xml:space="preserve"> The advice of lawyers becomes crucial in reducing risk. </w:t>
      </w:r>
      <w:r w:rsidRPr="007C5D43">
        <w:rPr>
          <w:rStyle w:val="StyleUnderline"/>
          <w:highlight w:val="cyan"/>
        </w:rPr>
        <w:t>As insiders in a system of collective bargaining</w:t>
      </w:r>
      <w:r w:rsidRPr="00E97EE3">
        <w:rPr>
          <w:rStyle w:val="StyleUnderline"/>
        </w:rPr>
        <w:t xml:space="preserve"> constructed by the law, </w:t>
      </w:r>
      <w:r w:rsidRPr="007C5D43">
        <w:rPr>
          <w:rStyle w:val="StyleUnderline"/>
          <w:highlight w:val="cyan"/>
        </w:rPr>
        <w:t>unions</w:t>
      </w:r>
      <w:r w:rsidRPr="00E97EE3">
        <w:rPr>
          <w:rStyle w:val="StyleUnderline"/>
        </w:rPr>
        <w:t xml:space="preserve"> naturally began to </w:t>
      </w:r>
      <w:r w:rsidRPr="007C5D43">
        <w:rPr>
          <w:rStyle w:val="StyleUnderline"/>
          <w:highlight w:val="cyan"/>
        </w:rPr>
        <w:t xml:space="preserve">rely on </w:t>
      </w:r>
      <w:r w:rsidRPr="006372D6">
        <w:rPr>
          <w:rStyle w:val="StyleUnderline"/>
        </w:rPr>
        <w:t>the law to conduct</w:t>
      </w:r>
      <w:r w:rsidRPr="00E97EE3">
        <w:rPr>
          <w:rStyle w:val="StyleUnderline"/>
        </w:rPr>
        <w:t xml:space="preserve"> their </w:t>
      </w:r>
      <w:r w:rsidRPr="006372D6">
        <w:rPr>
          <w:rStyle w:val="StyleUnderline"/>
        </w:rPr>
        <w:t>busines</w:t>
      </w:r>
      <w:r w:rsidRPr="00E97EE3">
        <w:rPr>
          <w:rStyle w:val="StyleUnderline"/>
        </w:rPr>
        <w:t>s</w:t>
      </w:r>
      <w:r w:rsidRPr="00E97EE3">
        <w:rPr>
          <w:sz w:val="14"/>
        </w:rPr>
        <w:t xml:space="preserve">. </w:t>
      </w:r>
      <w:r w:rsidRPr="00E97EE3">
        <w:rPr>
          <w:rStyle w:val="StyleUnderline"/>
        </w:rPr>
        <w:t xml:space="preserve">Organizing proceeded largely using </w:t>
      </w:r>
      <w:r w:rsidRPr="007C5D43">
        <w:rPr>
          <w:rStyle w:val="StyleUnderline"/>
          <w:highlight w:val="cyan"/>
        </w:rPr>
        <w:t>the statutory mechanism of Board conducted election</w:t>
      </w:r>
      <w:r w:rsidRPr="00E97EE3">
        <w:rPr>
          <w:rStyle w:val="StyleUnderline"/>
        </w:rPr>
        <w:t>s. Collective agreements became the source of rights and arbitration became the favored method of enforcement of those rights.</w:t>
      </w:r>
      <w:r w:rsidRPr="00E97EE3">
        <w:rPr>
          <w:sz w:val="14"/>
        </w:rPr>
        <w:t xml:space="preserve"> Unions focused on negotiating and renegotiating contracts to confirm the terms and conditions of employment. </w:t>
      </w:r>
      <w:r w:rsidRPr="00E97EE3">
        <w:rPr>
          <w:rStyle w:val="StyleUnderline"/>
        </w:rPr>
        <w:t xml:space="preserve">Bargaining, too, was shaped by the law. Strategic bargaining positions and tactics were used to position the union and employer for any necessary legal </w:t>
      </w:r>
      <w:r w:rsidRPr="00D21461">
        <w:rPr>
          <w:rStyle w:val="StyleUnderline"/>
        </w:rPr>
        <w:t xml:space="preserve">actions relating to bargaining failures or strikes. </w:t>
      </w:r>
      <w:r w:rsidRPr="00D21461">
        <w:rPr>
          <w:sz w:val="14"/>
        </w:rPr>
        <w:t xml:space="preserve">And when problems arose, arbitration and litigation were the solutions. Strikes, when they occurred, related primarily to obtaining a new contract because agreements contained no-strike clauses, and even when contracts did not contain the clause, the courts read them into the agreement.2 </w:t>
      </w:r>
      <w:r w:rsidRPr="00D21461">
        <w:rPr>
          <w:rStyle w:val="StyleUnderline"/>
        </w:rPr>
        <w:t xml:space="preserve">Various tactics for collective action were outlawed by statutory amendment or interpretation, restricting unions to the use of the </w:t>
      </w:r>
      <w:proofErr w:type="spellStart"/>
      <w:r w:rsidRPr="00D21461">
        <w:rPr>
          <w:rStyle w:val="StyleUnderline"/>
        </w:rPr>
        <w:t>oneshot</w:t>
      </w:r>
      <w:proofErr w:type="spellEnd"/>
      <w:r w:rsidRPr="00D21461">
        <w:rPr>
          <w:rStyle w:val="StyleUnderline"/>
        </w:rPr>
        <w:t xml:space="preserve"> strike.</w:t>
      </w:r>
      <w:r w:rsidRPr="00D21461">
        <w:rPr>
          <w:sz w:val="14"/>
        </w:rPr>
        <w:t xml:space="preserve">23 </w:t>
      </w:r>
      <w:r w:rsidRPr="00D21461">
        <w:rPr>
          <w:rStyle w:val="StyleUnderline"/>
        </w:rPr>
        <w:t>When strikes failed, unions made strategic offers to return to work in order to place an onus of back</w:t>
      </w:r>
      <w:r w:rsidRPr="00E97EE3">
        <w:rPr>
          <w:rStyle w:val="StyleUnderline"/>
        </w:rPr>
        <w:t xml:space="preserve"> pay on employers</w:t>
      </w:r>
      <w:r w:rsidRPr="00E97EE3">
        <w:rPr>
          <w:sz w:val="14"/>
        </w:rPr>
        <w:t xml:space="preserve">. The unions' strategies and tactics were thus shaped by the law. I am not suggesting that the union should not utilize the law as an aid to bargaining and to obtain the best outcomes for its members. </w:t>
      </w:r>
      <w:proofErr w:type="gramStart"/>
      <w:r w:rsidRPr="00E97EE3">
        <w:rPr>
          <w:sz w:val="14"/>
        </w:rPr>
        <w:t>Instead</w:t>
      </w:r>
      <w:proofErr w:type="gramEnd"/>
      <w:r w:rsidRPr="00E97EE3">
        <w:rPr>
          <w:sz w:val="14"/>
        </w:rPr>
        <w:t xml:space="preserve"> my argument is that the law should be only one piece of the strategy and </w:t>
      </w:r>
      <w:r w:rsidRPr="00D21461">
        <w:rPr>
          <w:sz w:val="14"/>
        </w:rPr>
        <w:t xml:space="preserve">not the guiding light. As William Forbath has stated: In the past, the institutional framework and policies of labor law played a substantial part in shaping the character of the labor movement.... </w:t>
      </w:r>
      <w:proofErr w:type="gramStart"/>
      <w:r w:rsidRPr="00D21461">
        <w:rPr>
          <w:sz w:val="14"/>
        </w:rPr>
        <w:t>Thus</w:t>
      </w:r>
      <w:proofErr w:type="gramEnd"/>
      <w:r w:rsidRPr="00D21461">
        <w:rPr>
          <w:sz w:val="14"/>
        </w:rPr>
        <w:t xml:space="preserve"> </w:t>
      </w:r>
      <w:r w:rsidRPr="00D21461">
        <w:rPr>
          <w:rStyle w:val="StyleUnderline"/>
        </w:rPr>
        <w:t>the imagining and scrutinizing of possible new institutions and new laws should be done with all the canniness labor and its friends can muster; for these institutions and laws may go a long way toward shaping the identity and the capacities for collective action of the labor movement of the future</w:t>
      </w:r>
      <w:r w:rsidRPr="00D21461">
        <w:rPr>
          <w:sz w:val="14"/>
        </w:rPr>
        <w:t>.2 4 That law shapes behavior is not unexpected. Indeed, it is the role of law to establish the rules that govern democratic society. William Forbath and other scholars have documented</w:t>
      </w:r>
      <w:r w:rsidRPr="00E97EE3">
        <w:rPr>
          <w:sz w:val="14"/>
        </w:rPr>
        <w:t xml:space="preserve"> the role of law in the emergence of the American labor movement's voluntarist character.' The harsh treatment of workers in the courts in the nineteenth and early twentieth centuries led to a narrowing of labor's objectives and to labor's adoption of legal strategies to obtain them.26 Labor was ultimately successful in recasting the law to protect labor rights to organize and strike, but a more radical vision of labor rights was lost in the process." Law and its interpretation have continued to shape the strategies of the labor movement. </w:t>
      </w:r>
      <w:r w:rsidRPr="007C5D43">
        <w:rPr>
          <w:rStyle w:val="StyleUnderline"/>
          <w:highlight w:val="cyan"/>
        </w:rPr>
        <w:t>By focusing unions on their relations with their employer rather than on broader class objectives, decisions under the NLRA,</w:t>
      </w:r>
      <w:r w:rsidRPr="00E97EE3">
        <w:rPr>
          <w:rStyle w:val="StyleUnderline"/>
        </w:rPr>
        <w:t xml:space="preserve"> </w:t>
      </w:r>
      <w:r w:rsidRPr="007C5D43">
        <w:rPr>
          <w:rStyle w:val="StyleUnderline"/>
          <w:highlight w:val="cyan"/>
        </w:rPr>
        <w:t>even those by decision-makers sympathetic to organized labor</w:t>
      </w:r>
      <w:r w:rsidRPr="00E97EE3">
        <w:rPr>
          <w:rStyle w:val="StyleUnderline"/>
        </w:rPr>
        <w:t xml:space="preserve">, have </w:t>
      </w:r>
      <w:r w:rsidRPr="007C5D43">
        <w:rPr>
          <w:rStyle w:val="StyleUnderline"/>
          <w:highlight w:val="cyan"/>
        </w:rPr>
        <w:t>restrain</w:t>
      </w:r>
      <w:r w:rsidRPr="00E97EE3">
        <w:rPr>
          <w:rStyle w:val="StyleUnderline"/>
        </w:rPr>
        <w:t xml:space="preserve">ed </w:t>
      </w:r>
      <w:r w:rsidRPr="007C5D43">
        <w:rPr>
          <w:rStyle w:val="StyleUnderline"/>
          <w:highlight w:val="cyan"/>
        </w:rPr>
        <w:t>the potential of the labor movement to achieve broader aims and helped support the characterization of labor as a narrow special interest</w:t>
      </w:r>
      <w:r w:rsidRPr="007C5D43">
        <w:rPr>
          <w:sz w:val="14"/>
          <w:highlight w:val="cyan"/>
        </w:rPr>
        <w:t>.'</w:t>
      </w:r>
    </w:p>
    <w:p w14:paraId="16F3D5D6" w14:textId="77777777" w:rsidR="00E116ED" w:rsidRPr="00132D42" w:rsidRDefault="00E116ED" w:rsidP="00E116ED">
      <w:pPr>
        <w:pStyle w:val="Heading4"/>
      </w:pPr>
      <w:bookmarkStart w:id="1" w:name="_Labor_movements_should"/>
      <w:bookmarkEnd w:id="1"/>
      <w:r>
        <w:t>Strong progressive labor movements are key to check nuclear aggression</w:t>
      </w:r>
    </w:p>
    <w:p w14:paraId="235F40D2" w14:textId="77777777" w:rsidR="00E116ED" w:rsidRDefault="00E116ED" w:rsidP="00E116ED">
      <w:proofErr w:type="spellStart"/>
      <w:r w:rsidRPr="00CE5471">
        <w:rPr>
          <w:rStyle w:val="Style13ptBold"/>
        </w:rPr>
        <w:t>Shuhrke</w:t>
      </w:r>
      <w:proofErr w:type="spellEnd"/>
      <w:r w:rsidRPr="00CE5471">
        <w:rPr>
          <w:rStyle w:val="Style13ptBold"/>
        </w:rPr>
        <w:t xml:space="preserve"> 8/6</w:t>
      </w:r>
      <w:r>
        <w:t xml:space="preserve"> [</w:t>
      </w:r>
      <w:r w:rsidRPr="00132D42">
        <w:t>Jeff is a labor historian and assistant professor at the Harry Van Arsdale Jr School of Labor Studies, SUNY Empire State University</w:t>
      </w:r>
      <w:r>
        <w:t>, 8/6/25,</w:t>
      </w:r>
      <w:r w:rsidRPr="00132D42">
        <w:t xml:space="preserve"> </w:t>
      </w:r>
      <w:r>
        <w:t>“</w:t>
      </w:r>
      <w:r w:rsidRPr="00132D42">
        <w:t>When US Labor Opposed Nuclear Weapons</w:t>
      </w:r>
      <w:r>
        <w:t xml:space="preserve">,” Jacobin, </w:t>
      </w:r>
      <w:r w:rsidRPr="00132D42">
        <w:t>https://jacobin.com/2025/08/us-labor-nuclear-weapons-1980s</w:t>
      </w:r>
      <w:r>
        <w:t>]//KW</w:t>
      </w:r>
    </w:p>
    <w:p w14:paraId="1846761C" w14:textId="77777777" w:rsidR="00E116ED" w:rsidRPr="00CE5471" w:rsidRDefault="00E116ED" w:rsidP="00E116ED">
      <w:pPr>
        <w:rPr>
          <w:sz w:val="14"/>
        </w:rPr>
      </w:pPr>
      <w:r w:rsidRPr="00CE5471">
        <w:rPr>
          <w:rStyle w:val="StyleUnderline"/>
        </w:rPr>
        <w:t>The US public’s fear of nuclear Armageddon has dissipated in the years since the Cold War officially ended with the dissolution of the Soviet Union</w:t>
      </w:r>
      <w:r w:rsidRPr="00CE5471">
        <w:rPr>
          <w:sz w:val="14"/>
        </w:rPr>
        <w:t xml:space="preserve">, while other global threats like climate change and pandemics have understandably received more attention. </w:t>
      </w:r>
      <w:r w:rsidRPr="00CE5471">
        <w:rPr>
          <w:rStyle w:val="StyleUnderline"/>
        </w:rPr>
        <w:t xml:space="preserve">But </w:t>
      </w:r>
      <w:r w:rsidRPr="007C5D43">
        <w:rPr>
          <w:rStyle w:val="StyleUnderline"/>
          <w:highlight w:val="cyan"/>
        </w:rPr>
        <w:t>with the ongoing war between Russia and Ukraine, escalating US-Israeli aggression across the Middle East, and heightened tensions between India and Pakistan</w:t>
      </w:r>
      <w:r w:rsidRPr="00CE5471">
        <w:rPr>
          <w:rStyle w:val="StyleUnderline"/>
        </w:rPr>
        <w:t xml:space="preserve">, among numerous other conflicts, </w:t>
      </w:r>
      <w:r w:rsidRPr="007C5D43">
        <w:rPr>
          <w:rStyle w:val="StyleUnderline"/>
          <w:highlight w:val="cyan"/>
        </w:rPr>
        <w:t>the possibility of nuclear war is as high as it has been since the 1980s.</w:t>
      </w:r>
    </w:p>
    <w:p w14:paraId="622DBE07" w14:textId="77777777" w:rsidR="00E116ED" w:rsidRPr="00CE5471" w:rsidRDefault="00E116ED" w:rsidP="00E116ED">
      <w:pPr>
        <w:rPr>
          <w:rStyle w:val="StyleUnderline"/>
        </w:rPr>
      </w:pPr>
      <w:r w:rsidRPr="007C5D43">
        <w:rPr>
          <w:rStyle w:val="StyleUnderline"/>
          <w:highlight w:val="cyan"/>
        </w:rPr>
        <w:t>Comprising millions of workers across numerous sectors</w:t>
      </w:r>
      <w:r w:rsidRPr="00CE5471">
        <w:rPr>
          <w:rStyle w:val="StyleUnderline"/>
        </w:rPr>
        <w:t xml:space="preserve">, including the arms industry, </w:t>
      </w:r>
      <w:r w:rsidRPr="007C5D43">
        <w:rPr>
          <w:rStyle w:val="StyleUnderline"/>
          <w:highlight w:val="cyan"/>
        </w:rPr>
        <w:t>the labor movement continues to have a crucial role to play in advocating for</w:t>
      </w:r>
      <w:r w:rsidRPr="00CE5471">
        <w:rPr>
          <w:rStyle w:val="StyleUnderline"/>
        </w:rPr>
        <w:t xml:space="preserve"> a more rational economy geared toward worker justice and </w:t>
      </w:r>
      <w:r w:rsidRPr="007C5D43">
        <w:rPr>
          <w:rStyle w:val="StyleUnderline"/>
          <w:highlight w:val="cyan"/>
        </w:rPr>
        <w:t>world peace</w:t>
      </w:r>
      <w:r w:rsidRPr="00CE5471">
        <w:rPr>
          <w:sz w:val="14"/>
        </w:rPr>
        <w:t xml:space="preserve">. Recently, scores of </w:t>
      </w:r>
      <w:r w:rsidRPr="007C5D43">
        <w:rPr>
          <w:rStyle w:val="StyleUnderline"/>
          <w:highlight w:val="cyan"/>
        </w:rPr>
        <w:t>unions and labor organizations</w:t>
      </w:r>
      <w:r w:rsidRPr="00CE5471">
        <w:rPr>
          <w:rStyle w:val="StyleUnderline"/>
        </w:rPr>
        <w:t xml:space="preserve"> at the state, local, and national level </w:t>
      </w:r>
      <w:r w:rsidRPr="007C5D43">
        <w:rPr>
          <w:rStyle w:val="StyleUnderline"/>
          <w:highlight w:val="cyan"/>
        </w:rPr>
        <w:t>have joined</w:t>
      </w:r>
      <w:r w:rsidRPr="00CE5471">
        <w:rPr>
          <w:rStyle w:val="StyleUnderline"/>
        </w:rPr>
        <w:t> </w:t>
      </w:r>
      <w:hyperlink r:id="rId8" w:history="1">
        <w:r w:rsidRPr="00CE5471">
          <w:rPr>
            <w:rStyle w:val="StyleUnderline"/>
          </w:rPr>
          <w:t>Veterans and Labor for Sensible Priorities</w:t>
        </w:r>
      </w:hyperlink>
      <w:r w:rsidRPr="00CE5471">
        <w:rPr>
          <w:rStyle w:val="StyleUnderline"/>
        </w:rPr>
        <w:t xml:space="preserve">, a campaign </w:t>
      </w:r>
      <w:r w:rsidRPr="007C5D43">
        <w:rPr>
          <w:rStyle w:val="StyleUnderline"/>
          <w:highlight w:val="cyan"/>
        </w:rPr>
        <w:t>calling for $100 billion to be removed from the Pentagon budget to instead fund social programs and tackle the climate crisis.</w:t>
      </w:r>
    </w:p>
    <w:p w14:paraId="0FDFF2AE" w14:textId="77777777" w:rsidR="00E116ED" w:rsidRPr="00CE5471" w:rsidRDefault="00E116ED" w:rsidP="00E116ED">
      <w:pPr>
        <w:rPr>
          <w:sz w:val="14"/>
        </w:rPr>
      </w:pPr>
      <w:r w:rsidRPr="00CE5471">
        <w:rPr>
          <w:sz w:val="14"/>
        </w:rPr>
        <w:t>“It’s about your vision of the role of the labor union in society,” Carroll says. “We talk about being for democracy and fairness and dignity — it’s not a stretch to say we should be opposed to nuclear weapons too.”</w:t>
      </w:r>
    </w:p>
    <w:p w14:paraId="1D6DB26A" w14:textId="77777777" w:rsidR="00E116ED" w:rsidRDefault="00E116ED" w:rsidP="00E116ED">
      <w:pPr>
        <w:keepNext/>
        <w:keepLines/>
        <w:spacing w:before="40"/>
        <w:outlineLvl w:val="3"/>
        <w:rPr>
          <w:rFonts w:eastAsia="DengXian Light" w:cs="Times New Roman"/>
          <w:b/>
          <w:bCs/>
          <w:sz w:val="26"/>
          <w:szCs w:val="26"/>
        </w:rPr>
      </w:pPr>
      <w:r>
        <w:rPr>
          <w:rFonts w:eastAsia="DengXian Light" w:cs="Times New Roman"/>
          <w:b/>
          <w:bCs/>
          <w:sz w:val="26"/>
          <w:szCs w:val="26"/>
        </w:rPr>
        <w:t>Nuclear war causes e</w:t>
      </w:r>
      <w:r w:rsidRPr="006C754D">
        <w:rPr>
          <w:rFonts w:eastAsia="DengXian Light" w:cs="Times New Roman"/>
          <w:b/>
          <w:bCs/>
          <w:sz w:val="26"/>
          <w:szCs w:val="26"/>
        </w:rPr>
        <w:t>xtinction</w:t>
      </w:r>
      <w:r>
        <w:rPr>
          <w:rFonts w:eastAsia="DengXian Light" w:cs="Times New Roman"/>
          <w:b/>
          <w:bCs/>
          <w:sz w:val="26"/>
          <w:szCs w:val="26"/>
        </w:rPr>
        <w:t xml:space="preserve">. </w:t>
      </w:r>
    </w:p>
    <w:p w14:paraId="14623EA3" w14:textId="77777777" w:rsidR="00E116ED" w:rsidRPr="00596F7B" w:rsidRDefault="00E116ED" w:rsidP="00E116ED">
      <w:r w:rsidRPr="00596F7B">
        <w:rPr>
          <w:rStyle w:val="Style13ptBold"/>
        </w:rPr>
        <w:t>Toon 17</w:t>
      </w:r>
      <w:r w:rsidRPr="00596F7B">
        <w:t xml:space="preserve"> (Owen B. Toon, Professor of Atmospheric and Oceanic Sciences at the University of Colorado, 17 (JOURNAL OF ASIAN STUDIES, May 2017, </w:t>
      </w:r>
      <w:hyperlink r:id="rId9" w:history="1">
        <w:r w:rsidRPr="00596F7B">
          <w:rPr>
            <w:rStyle w:val="Hyperlink"/>
          </w:rPr>
          <w:t>http://climate.envsci.rutgers.edu/pdf/ToonAsianStudies.pdf</w:t>
        </w:r>
      </w:hyperlink>
      <w:r w:rsidRPr="00596F7B">
        <w:t>)</w:t>
      </w:r>
    </w:p>
    <w:p w14:paraId="1809BA8D" w14:textId="77777777" w:rsidR="00E116ED" w:rsidRPr="00CE5471" w:rsidRDefault="00E116ED" w:rsidP="00E116ED">
      <w:pPr>
        <w:rPr>
          <w:sz w:val="14"/>
        </w:rPr>
      </w:pPr>
      <w:r w:rsidRPr="007C5D43">
        <w:rPr>
          <w:rStyle w:val="StyleUnderline"/>
          <w:highlight w:val="cyan"/>
        </w:rPr>
        <w:t>OF THE NINE COUNTRIES known to have nuclear weapons, six are located in Asia</w:t>
      </w:r>
      <w:r w:rsidRPr="00CE5471">
        <w:rPr>
          <w:sz w:val="14"/>
        </w:rPr>
        <w:t xml:space="preserve"> and another, the United States, borders the Pacific Ocean. Russia and China were the first Asian nations with nuclear weapons, followed by Israel, India, Pakistan, and North Korea. Most of the world’s nuclear powers are reducing their arsenals or maintaining them at historic levels, but several of those in Asia—India, Pakistan, and North Korea— continue to pursue relentless and expensive programs of nuclear weapons development and production. Hopefully, the nuclear agreement reached in July 2015 between Iran, the European Union, and the five permanent members of the United Nations Security Council will be a step toward eliminating nuclear weapons throughout Asia and the rest of the world. As we will discuss below, any country possessing a nuclear arsenal is on a path leading toward self-assured destruction, and is a threat to people everywhere on Earth. </w:t>
      </w:r>
      <w:r w:rsidRPr="007C5D43">
        <w:rPr>
          <w:rStyle w:val="StyleUnderline"/>
          <w:highlight w:val="cyan"/>
        </w:rPr>
        <w:t>Nuclear-armed countries are a threat</w:t>
      </w:r>
      <w:r w:rsidRPr="00F76540">
        <w:rPr>
          <w:rStyle w:val="StyleUnderline"/>
        </w:rPr>
        <w:t xml:space="preserve"> to people everywhere</w:t>
      </w:r>
      <w:r w:rsidRPr="00CE5471">
        <w:rPr>
          <w:sz w:val="14"/>
        </w:rPr>
        <w:t xml:space="preserve"> partly because of the destructive power of single weapons—one weapon is enough to destroy a small city— and partly because of the growing ability of nations to launch missiles across the globe. Nuclear powers such as India and North Korea, the latter of which is thought currently to have a very small nuclear capability that is not in the form of useful weapons, are working on the means to deliver weapons globally. Each has capabilities now to launch weapons from submarines, and both are working on intercontinental ballistic missiles. India has already launched satellites to the moon and Mars, but these missiles are not thought to be suitable for India’s current nuclear warheads. However, it is not just the brute force attack, which kills people in the geographically limited target zone, that threatens people everywhere. Most people have forgotten nuclear winter. Many think that the theory was disproven, or that the end of the nuclear arms race and the subsequent reduction of Russian and American nuclear </w:t>
      </w:r>
      <w:proofErr w:type="spellStart"/>
      <w:r w:rsidRPr="00CE5471">
        <w:rPr>
          <w:sz w:val="14"/>
        </w:rPr>
        <w:t>arse¬nals</w:t>
      </w:r>
      <w:proofErr w:type="spellEnd"/>
      <w:r w:rsidRPr="00CE5471">
        <w:rPr>
          <w:sz w:val="14"/>
        </w:rPr>
        <w:t xml:space="preserve"> eliminated the dangers of global nuclear war. But they are wrong. </w:t>
      </w:r>
      <w:r w:rsidRPr="007C5D43">
        <w:rPr>
          <w:rStyle w:val="StyleUnderline"/>
          <w:highlight w:val="cyan"/>
        </w:rPr>
        <w:t>Nuclear winter is an assault on the global climate system caused by smoke from fires ignited by the bombs</w:t>
      </w:r>
      <w:r w:rsidRPr="00CE5471">
        <w:rPr>
          <w:sz w:val="14"/>
        </w:rPr>
        <w:t xml:space="preserve">. As the smoke rapidly spreads globally in the stratosphere, it will reduce temperatures and rainfall and destroy the global ozone layer, which shields us from harmful ultraviolet </w:t>
      </w:r>
      <w:proofErr w:type="spellStart"/>
      <w:r w:rsidRPr="00CE5471">
        <w:rPr>
          <w:sz w:val="14"/>
        </w:rPr>
        <w:t>radi¬ation</w:t>
      </w:r>
      <w:proofErr w:type="spellEnd"/>
      <w:r w:rsidRPr="00CE5471">
        <w:rPr>
          <w:sz w:val="14"/>
        </w:rPr>
        <w:t xml:space="preserve"> from the sun. </w:t>
      </w:r>
      <w:r w:rsidRPr="00CE5471">
        <w:rPr>
          <w:rStyle w:val="StyleUnderline"/>
        </w:rPr>
        <w:t xml:space="preserve">Recently it has been shown that </w:t>
      </w:r>
      <w:r w:rsidRPr="007C5D43">
        <w:rPr>
          <w:rStyle w:val="StyleUnderline"/>
          <w:highlight w:val="cyan"/>
        </w:rPr>
        <w:t>even the smoke created by the use of 100 weapons</w:t>
      </w:r>
      <w:r w:rsidRPr="00CE5471">
        <w:rPr>
          <w:rStyle w:val="StyleUnderline"/>
        </w:rPr>
        <w:t xml:space="preserve"> of the size used on Hiroshima in the Second World War, comparable to the arsenals of India or Pakistan,</w:t>
      </w:r>
      <w:r w:rsidRPr="00CE5471">
        <w:rPr>
          <w:sz w:val="14"/>
        </w:rPr>
        <w:t xml:space="preserve"> </w:t>
      </w:r>
      <w:r w:rsidRPr="007C5D43">
        <w:rPr>
          <w:rStyle w:val="StyleUnderline"/>
          <w:highlight w:val="cyan"/>
        </w:rPr>
        <w:t>could cause environmental damage</w:t>
      </w:r>
      <w:r w:rsidRPr="00F76540">
        <w:rPr>
          <w:rStyle w:val="StyleUnderline"/>
        </w:rPr>
        <w:t xml:space="preserve"> </w:t>
      </w:r>
      <w:r w:rsidRPr="007C5D43">
        <w:rPr>
          <w:rStyle w:val="StyleUnderline"/>
          <w:highlight w:val="cyan"/>
        </w:rPr>
        <w:t xml:space="preserve">that would extend </w:t>
      </w:r>
      <w:proofErr w:type="spellStart"/>
      <w:r w:rsidRPr="007C5D43">
        <w:rPr>
          <w:rStyle w:val="StyleUnderline"/>
          <w:highlight w:val="cyan"/>
        </w:rPr>
        <w:t>glob</w:t>
      </w:r>
      <w:r w:rsidRPr="00F76540">
        <w:rPr>
          <w:rStyle w:val="StyleUnderline"/>
        </w:rPr>
        <w:t>¬ally</w:t>
      </w:r>
      <w:proofErr w:type="spellEnd"/>
      <w:r w:rsidRPr="00F76540">
        <w:rPr>
          <w:rStyle w:val="StyleUnderline"/>
        </w:rPr>
        <w:t>,</w:t>
      </w:r>
      <w:r w:rsidRPr="00CE5471">
        <w:rPr>
          <w:sz w:val="14"/>
        </w:rPr>
        <w:t xml:space="preserve"> </w:t>
      </w:r>
      <w:r w:rsidRPr="007C5D43">
        <w:rPr>
          <w:rStyle w:val="StyleUnderline"/>
          <w:highlight w:val="cyan"/>
        </w:rPr>
        <w:t>threatening</w:t>
      </w:r>
      <w:r w:rsidRPr="00F76540">
        <w:rPr>
          <w:rStyle w:val="StyleUnderline"/>
        </w:rPr>
        <w:t xml:space="preserve"> the </w:t>
      </w:r>
      <w:r w:rsidRPr="007C5D43">
        <w:rPr>
          <w:rStyle w:val="StyleUnderline"/>
          <w:highlight w:val="cyan"/>
        </w:rPr>
        <w:t>world food supply and creating</w:t>
      </w:r>
      <w:r w:rsidRPr="00F76540">
        <w:rPr>
          <w:rStyle w:val="StyleUnderline"/>
        </w:rPr>
        <w:t xml:space="preserve"> mass </w:t>
      </w:r>
      <w:r w:rsidRPr="007C5D43">
        <w:rPr>
          <w:rStyle w:val="StyleUnderline"/>
          <w:highlight w:val="cyan"/>
        </w:rPr>
        <w:t>starvation</w:t>
      </w:r>
      <w:r w:rsidRPr="00F76540">
        <w:rPr>
          <w:rStyle w:val="StyleUnderline"/>
        </w:rPr>
        <w:t xml:space="preserve"> worldwide</w:t>
      </w:r>
      <w:r w:rsidRPr="00CE5471">
        <w:rPr>
          <w:sz w:val="14"/>
        </w:rPr>
        <w:t xml:space="preserve"> (Mills et al. 2014; </w:t>
      </w:r>
      <w:proofErr w:type="spellStart"/>
      <w:r w:rsidRPr="00CE5471">
        <w:rPr>
          <w:sz w:val="14"/>
        </w:rPr>
        <w:t>Özdog˘an</w:t>
      </w:r>
      <w:proofErr w:type="spellEnd"/>
      <w:r w:rsidRPr="00CE5471">
        <w:rPr>
          <w:sz w:val="14"/>
        </w:rPr>
        <w:t xml:space="preserve">, Robock, and Kucharik 2013; Robock and Toon 2012; Xia and Robock 2013; Xia et al. 2015). </w:t>
      </w:r>
      <w:r w:rsidRPr="00F76540">
        <w:rPr>
          <w:rStyle w:val="StyleUnderline"/>
        </w:rPr>
        <w:t xml:space="preserve">The effects of food loss would also be felt in the aggressor nation. Hence, being a nuclear aggressor is suicidal, and </w:t>
      </w:r>
      <w:r w:rsidRPr="007C5D43">
        <w:rPr>
          <w:rStyle w:val="StyleUnderline"/>
          <w:highlight w:val="cyan"/>
        </w:rPr>
        <w:t>destruction is self-assured</w:t>
      </w:r>
      <w:r w:rsidRPr="00F76540">
        <w:rPr>
          <w:rStyle w:val="StyleUnderline"/>
        </w:rPr>
        <w:t xml:space="preserve">. </w:t>
      </w:r>
      <w:r w:rsidRPr="00AB51C0">
        <w:rPr>
          <w:rStyle w:val="StyleUnderline"/>
        </w:rPr>
        <w:t xml:space="preserve">The </w:t>
      </w:r>
      <w:r w:rsidRPr="007C5D43">
        <w:rPr>
          <w:rStyle w:val="StyleUnderline"/>
          <w:highlight w:val="cyan"/>
        </w:rPr>
        <w:t>deaths from</w:t>
      </w:r>
      <w:r w:rsidRPr="00F76540">
        <w:rPr>
          <w:rStyle w:val="StyleUnderline"/>
        </w:rPr>
        <w:t xml:space="preserve"> these </w:t>
      </w:r>
      <w:r w:rsidRPr="007C5D43">
        <w:rPr>
          <w:rStyle w:val="StyleUnderline"/>
          <w:highlight w:val="cyan"/>
        </w:rPr>
        <w:t>environmental changes would</w:t>
      </w:r>
      <w:r w:rsidRPr="00F76540">
        <w:rPr>
          <w:rStyle w:val="StyleUnderline"/>
        </w:rPr>
        <w:t xml:space="preserve"> likely </w:t>
      </w:r>
      <w:r w:rsidRPr="007C5D43">
        <w:rPr>
          <w:rStyle w:val="StyleUnderline"/>
          <w:highlight w:val="cyan"/>
        </w:rPr>
        <w:t>be a factor of ten or more larger than the direct casualties from the explosions—</w:t>
      </w:r>
      <w:r w:rsidRPr="00F76540">
        <w:rPr>
          <w:rStyle w:val="StyleUnderline"/>
        </w:rPr>
        <w:t xml:space="preserve">potentially </w:t>
      </w:r>
      <w:r w:rsidRPr="007C5D43">
        <w:rPr>
          <w:rStyle w:val="StyleUnderline"/>
          <w:highlight w:val="cyan"/>
        </w:rPr>
        <w:t xml:space="preserve">threatening </w:t>
      </w:r>
      <w:r w:rsidRPr="007C5D43">
        <w:rPr>
          <w:rStyle w:val="Emphasis"/>
          <w:highlight w:val="cyan"/>
        </w:rPr>
        <w:t>the bulk of the human population</w:t>
      </w:r>
      <w:r w:rsidRPr="00CE5471">
        <w:rPr>
          <w:sz w:val="14"/>
        </w:rPr>
        <w:t>—and would not be limited to the combatants.</w:t>
      </w:r>
    </w:p>
    <w:p w14:paraId="5789BD89" w14:textId="625FDCA4" w:rsidR="00840875" w:rsidRDefault="00840875" w:rsidP="00840875">
      <w:pPr>
        <w:pStyle w:val="Heading2"/>
      </w:pPr>
      <w:r>
        <w:t xml:space="preserve">OFF </w:t>
      </w:r>
    </w:p>
    <w:p w14:paraId="2E8A38EA" w14:textId="6D77A72F" w:rsidR="00840875" w:rsidRPr="00840875" w:rsidRDefault="00840875" w:rsidP="00840875">
      <w:r>
        <w:t xml:space="preserve">Cap K </w:t>
      </w:r>
    </w:p>
    <w:p w14:paraId="5A3913D3" w14:textId="77777777" w:rsidR="00840875" w:rsidRDefault="00840875" w:rsidP="00840875">
      <w:pPr>
        <w:pStyle w:val="Heading4"/>
      </w:pPr>
      <w:bookmarkStart w:id="2" w:name="_Hlk207911680"/>
      <w:r>
        <w:t xml:space="preserve">Labor law is intrinsically aligned with capitalism– the plan is a </w:t>
      </w:r>
      <w:r w:rsidRPr="002F1487">
        <w:rPr>
          <w:rStyle w:val="StyleUnderline"/>
        </w:rPr>
        <w:t>mechanism of exploitation</w:t>
      </w:r>
      <w:r>
        <w:t xml:space="preserve"> that sustains accumulation and </w:t>
      </w:r>
      <w:r>
        <w:rPr>
          <w:rStyle w:val="Style13ptBold"/>
          <w:b/>
          <w:bCs w:val="0"/>
        </w:rPr>
        <w:t>guarantees worker’s lives become worse.</w:t>
      </w:r>
    </w:p>
    <w:p w14:paraId="5ABA646F" w14:textId="77777777" w:rsidR="00840875" w:rsidRPr="00B13E95" w:rsidRDefault="00840875" w:rsidP="00840875">
      <w:pPr>
        <w:rPr>
          <w:rStyle w:val="Style13ptBold"/>
        </w:rPr>
      </w:pPr>
      <w:r>
        <w:rPr>
          <w:rStyle w:val="Style13ptBold"/>
        </w:rPr>
        <w:t xml:space="preserve">Adams 21 </w:t>
      </w:r>
      <w:r w:rsidRPr="00B13E95">
        <w:t>(Zoe, King’s College and University of Cambridge, “LABOUR LAW, CAPITALISM, AND THE JURIDICAL FORM: TAKING A CRITICAL APPROACH TO QUESTIONS OF LABOUR LAW REFORM”, 2021)</w:t>
      </w:r>
    </w:p>
    <w:p w14:paraId="3BABEDE9" w14:textId="77777777" w:rsidR="00840875" w:rsidRPr="005D233F" w:rsidRDefault="00840875" w:rsidP="00840875">
      <w:pPr>
        <w:rPr>
          <w:sz w:val="16"/>
        </w:rPr>
      </w:pPr>
      <w:r w:rsidRPr="00121CAF">
        <w:rPr>
          <w:sz w:val="16"/>
        </w:rPr>
        <w:t xml:space="preserve">LABOUR LAW’S FUNCTION: CONCEPTUALISING CAPITALIST WORK RELATIONS The first fundamental thing to note about </w:t>
      </w:r>
      <w:r w:rsidRPr="00B13E95">
        <w:rPr>
          <w:rStyle w:val="StyleUnderline"/>
        </w:rPr>
        <w:t>capitalist work relations</w:t>
      </w:r>
      <w:r w:rsidRPr="00121CAF">
        <w:rPr>
          <w:sz w:val="16"/>
        </w:rPr>
        <w:t xml:space="preserve"> is that they </w:t>
      </w:r>
      <w:r w:rsidRPr="00B13E95">
        <w:rPr>
          <w:rStyle w:val="StyleUnderline"/>
        </w:rPr>
        <w:t>are</w:t>
      </w:r>
      <w:r w:rsidRPr="00121CAF">
        <w:rPr>
          <w:sz w:val="16"/>
        </w:rPr>
        <w:t xml:space="preserve">, by definition, and of their very nature, </w:t>
      </w:r>
      <w:r w:rsidRPr="00B13E95">
        <w:rPr>
          <w:rStyle w:val="StyleUnderline"/>
        </w:rPr>
        <w:t>juridical relations</w:t>
      </w:r>
      <w:r w:rsidRPr="00121CAF">
        <w:rPr>
          <w:sz w:val="16"/>
        </w:rPr>
        <w:t xml:space="preserve">: they arise from a free agreement between legal equals, an exchange of </w:t>
      </w:r>
      <w:proofErr w:type="spellStart"/>
      <w:r w:rsidRPr="00121CAF">
        <w:rPr>
          <w:sz w:val="16"/>
        </w:rPr>
        <w:t>labour</w:t>
      </w:r>
      <w:proofErr w:type="spellEnd"/>
      <w:r w:rsidRPr="00121CAF">
        <w:rPr>
          <w:sz w:val="16"/>
        </w:rPr>
        <w:t xml:space="preserve"> power for wages. It is </w:t>
      </w:r>
      <w:r w:rsidRPr="00B13E95">
        <w:rPr>
          <w:rStyle w:val="StyleUnderline"/>
        </w:rPr>
        <w:t xml:space="preserve">the legal right to the product of </w:t>
      </w:r>
      <w:proofErr w:type="spellStart"/>
      <w:r w:rsidRPr="00B13E95">
        <w:rPr>
          <w:rStyle w:val="StyleUnderline"/>
        </w:rPr>
        <w:t>labour</w:t>
      </w:r>
      <w:proofErr w:type="spellEnd"/>
      <w:r w:rsidRPr="00B13E95">
        <w:rPr>
          <w:rStyle w:val="StyleUnderline"/>
        </w:rPr>
        <w:t>, and the legal right to the wage, that gives rise to the distinctive struggle, over surplus and subsistence, at the heart of capitalist work, and thus, its unique form of exploitation</w:t>
      </w:r>
      <w:r w:rsidRPr="00121CAF">
        <w:rPr>
          <w:sz w:val="16"/>
        </w:rPr>
        <w:t xml:space="preserve">. By reason of the legal form of the work relation, capital need not appropriate surplus </w:t>
      </w:r>
      <w:proofErr w:type="spellStart"/>
      <w:r w:rsidRPr="00121CAF">
        <w:rPr>
          <w:sz w:val="16"/>
        </w:rPr>
        <w:t>labour</w:t>
      </w:r>
      <w:proofErr w:type="spellEnd"/>
      <w:r w:rsidRPr="00121CAF">
        <w:rPr>
          <w:sz w:val="16"/>
        </w:rPr>
        <w:t xml:space="preserve"> from workers by force; the possibility of ‘capturing’ the surplus produced by workers in the production process is provided by the legal right an individual has to appropriate the entirety of the </w:t>
      </w:r>
      <w:proofErr w:type="spellStart"/>
      <w:r w:rsidRPr="00121CAF">
        <w:rPr>
          <w:sz w:val="16"/>
        </w:rPr>
        <w:t>labour</w:t>
      </w:r>
      <w:proofErr w:type="spellEnd"/>
      <w:r w:rsidRPr="00121CAF">
        <w:rPr>
          <w:sz w:val="16"/>
        </w:rPr>
        <w:t xml:space="preserve"> product. As the scholar Karl Renner implicitly notes, in itself, the contractual form of work relations is relatively insignificant (after all, work arrangements in feudal times were also often based on contract), or it would be, but for the wider social, and legal, environment in which those contracts are concluded. </w:t>
      </w:r>
      <w:r w:rsidRPr="00B13E95">
        <w:rPr>
          <w:rStyle w:val="StyleUnderline"/>
        </w:rPr>
        <w:t xml:space="preserve">Because, in capitalism, the contract for work is concluded in a context in which the legal institution of private property systematically excludes workers from the means of production and subsistence, </w:t>
      </w:r>
      <w:r w:rsidRPr="007C5D43">
        <w:rPr>
          <w:rStyle w:val="Emphasis"/>
          <w:highlight w:val="cyan"/>
        </w:rPr>
        <w:t xml:space="preserve">in capitalism, the contractual form allows for </w:t>
      </w:r>
      <w:r w:rsidRPr="000B760D">
        <w:rPr>
          <w:rStyle w:val="Emphasis"/>
        </w:rPr>
        <w:t xml:space="preserve">the exercise of the </w:t>
      </w:r>
      <w:r w:rsidRPr="007C5D43">
        <w:rPr>
          <w:rStyle w:val="Emphasis"/>
          <w:highlight w:val="cyan"/>
        </w:rPr>
        <w:t>social power of capital over workers in production</w:t>
      </w:r>
      <w:r w:rsidRPr="00B13E95">
        <w:rPr>
          <w:rStyle w:val="Emphasis"/>
        </w:rPr>
        <w:t xml:space="preserve"> </w:t>
      </w:r>
      <w:r w:rsidRPr="00B13E95">
        <w:rPr>
          <w:rStyle w:val="StyleUnderline"/>
        </w:rPr>
        <w:t xml:space="preserve">- </w:t>
      </w:r>
      <w:r w:rsidRPr="007C5D43">
        <w:rPr>
          <w:rStyle w:val="StyleUnderline"/>
          <w:highlight w:val="cyan"/>
        </w:rPr>
        <w:t>it acts</w:t>
      </w:r>
      <w:r w:rsidRPr="00B13E95">
        <w:rPr>
          <w:rStyle w:val="StyleUnderline"/>
        </w:rPr>
        <w:t xml:space="preserve">, in other words, </w:t>
      </w:r>
      <w:r w:rsidRPr="007C5D43">
        <w:rPr>
          <w:rStyle w:val="StyleUnderline"/>
          <w:highlight w:val="cyan"/>
        </w:rPr>
        <w:t>as</w:t>
      </w:r>
      <w:r w:rsidRPr="007C5D43">
        <w:rPr>
          <w:rStyle w:val="Emphasis"/>
          <w:highlight w:val="cyan"/>
        </w:rPr>
        <w:t xml:space="preserve"> a mechanism of exploitation</w:t>
      </w:r>
      <w:r w:rsidRPr="00B13E95">
        <w:rPr>
          <w:rStyle w:val="StyleUnderline"/>
        </w:rPr>
        <w:t>.</w:t>
      </w:r>
      <w:r w:rsidRPr="00121CAF">
        <w:rPr>
          <w:sz w:val="16"/>
        </w:rPr>
        <w:t xml:space="preserve"> In order to understand how this is so, and thus, to appreciate the significance of law as a structure of exploitation, a closer attention to Marxian political economy is required. Importantly, Marx uses the term exploitation in a quite distinct way. He does not deny the existence of other forms of exploitation (such as taking advantage of a person’s weakness with a view to personal gain) to refer to the process by which surplus </w:t>
      </w:r>
      <w:proofErr w:type="spellStart"/>
      <w:r w:rsidRPr="00121CAF">
        <w:rPr>
          <w:sz w:val="16"/>
        </w:rPr>
        <w:t>labour</w:t>
      </w:r>
      <w:proofErr w:type="spellEnd"/>
      <w:r w:rsidRPr="00121CAF">
        <w:rPr>
          <w:sz w:val="16"/>
        </w:rPr>
        <w:t xml:space="preserve"> is extracted from workers. This ‘economic’ form of exploitation takes different forms in different modes of production; in capitalism, it is expressed in the possibility for extracting surplus value from </w:t>
      </w:r>
      <w:proofErr w:type="spellStart"/>
      <w:r w:rsidRPr="00121CAF">
        <w:rPr>
          <w:sz w:val="16"/>
        </w:rPr>
        <w:t>labour</w:t>
      </w:r>
      <w:proofErr w:type="spellEnd"/>
      <w:r w:rsidRPr="00121CAF">
        <w:rPr>
          <w:sz w:val="16"/>
        </w:rPr>
        <w:t xml:space="preserve"> (conceived in the aggregate) deployed in the production of commodities , a possibility referable to the fact that, at a systemic or societal level, </w:t>
      </w:r>
      <w:r w:rsidRPr="007C5D43">
        <w:rPr>
          <w:rStyle w:val="StyleUnderline"/>
          <w:highlight w:val="cyan"/>
        </w:rPr>
        <w:t>capitalism presupposes</w:t>
      </w:r>
      <w:r w:rsidRPr="0062169D">
        <w:rPr>
          <w:rStyle w:val="StyleUnderline"/>
        </w:rPr>
        <w:t xml:space="preserve"> a class of </w:t>
      </w:r>
      <w:r w:rsidRPr="007C5D43">
        <w:rPr>
          <w:rStyle w:val="StyleUnderline"/>
          <w:highlight w:val="cyan"/>
        </w:rPr>
        <w:t xml:space="preserve">workers dependent on selling their </w:t>
      </w:r>
      <w:proofErr w:type="spellStart"/>
      <w:r w:rsidRPr="007C5D43">
        <w:rPr>
          <w:rStyle w:val="StyleUnderline"/>
          <w:highlight w:val="cyan"/>
        </w:rPr>
        <w:t>labour</w:t>
      </w:r>
      <w:proofErr w:type="spellEnd"/>
      <w:r w:rsidRPr="007C5D43">
        <w:rPr>
          <w:rStyle w:val="StyleUnderline"/>
          <w:highlight w:val="cyan"/>
        </w:rPr>
        <w:t xml:space="preserve"> power</w:t>
      </w:r>
      <w:r w:rsidRPr="0062169D">
        <w:rPr>
          <w:rStyle w:val="StyleUnderline"/>
        </w:rPr>
        <w:t xml:space="preserve"> to live</w:t>
      </w:r>
      <w:r w:rsidRPr="00121CAF">
        <w:rPr>
          <w:sz w:val="16"/>
        </w:rPr>
        <w:t xml:space="preserve"> (a working class), </w:t>
      </w:r>
      <w:r w:rsidRPr="007C5D43">
        <w:rPr>
          <w:rStyle w:val="StyleUnderline"/>
          <w:highlight w:val="cyan"/>
        </w:rPr>
        <w:t>and</w:t>
      </w:r>
      <w:r>
        <w:rPr>
          <w:rStyle w:val="StyleUnderline"/>
        </w:rPr>
        <w:t xml:space="preserve"> </w:t>
      </w:r>
      <w:r w:rsidRPr="0062169D">
        <w:rPr>
          <w:rStyle w:val="StyleUnderline"/>
        </w:rPr>
        <w:t xml:space="preserve">a class of </w:t>
      </w:r>
      <w:r w:rsidRPr="007C5D43">
        <w:rPr>
          <w:rStyle w:val="StyleUnderline"/>
          <w:highlight w:val="cyan"/>
        </w:rPr>
        <w:t>capitalists able to employ those workers</w:t>
      </w:r>
      <w:r w:rsidRPr="0062169D">
        <w:rPr>
          <w:rStyle w:val="StyleUnderline"/>
        </w:rPr>
        <w:t xml:space="preserve"> to produce commodities, the collective value of which exceeds the costs of reproducing the workforce hired to produce them</w:t>
      </w:r>
      <w:r w:rsidRPr="00121CAF">
        <w:rPr>
          <w:sz w:val="16"/>
        </w:rPr>
        <w:t xml:space="preserve">. It is important to note at this point that nothing in this theory of exploitation, inseparable from the Marxian </w:t>
      </w:r>
      <w:proofErr w:type="spellStart"/>
      <w:r w:rsidRPr="00121CAF">
        <w:rPr>
          <w:sz w:val="16"/>
        </w:rPr>
        <w:t>labour</w:t>
      </w:r>
      <w:proofErr w:type="spellEnd"/>
      <w:r w:rsidRPr="00121CAF">
        <w:rPr>
          <w:sz w:val="16"/>
        </w:rPr>
        <w:t xml:space="preserve"> theory of value, suggests that each individual firm will pay workers a ‘subsistence wage’ in practice. </w:t>
      </w:r>
      <w:r w:rsidRPr="007C5D43">
        <w:rPr>
          <w:rStyle w:val="StyleUnderline"/>
          <w:highlight w:val="cyan"/>
        </w:rPr>
        <w:t>Employing workers below the costs of subsistence</w:t>
      </w:r>
      <w:r w:rsidRPr="0062169D">
        <w:rPr>
          <w:rStyle w:val="StyleUnderline"/>
        </w:rPr>
        <w:t xml:space="preserve"> and/</w:t>
      </w:r>
      <w:r w:rsidRPr="007C5D43">
        <w:rPr>
          <w:rStyle w:val="StyleUnderline"/>
          <w:highlight w:val="cyan"/>
        </w:rPr>
        <w:t>or</w:t>
      </w:r>
      <w:r w:rsidRPr="0062169D">
        <w:rPr>
          <w:rStyle w:val="StyleUnderline"/>
        </w:rPr>
        <w:t xml:space="preserve"> keeping </w:t>
      </w:r>
      <w:proofErr w:type="spellStart"/>
      <w:r w:rsidRPr="0062169D">
        <w:rPr>
          <w:rStyle w:val="StyleUnderline"/>
        </w:rPr>
        <w:t>labour</w:t>
      </w:r>
      <w:proofErr w:type="spellEnd"/>
      <w:r w:rsidRPr="0062169D">
        <w:rPr>
          <w:rStyle w:val="StyleUnderline"/>
        </w:rPr>
        <w:t xml:space="preserve"> costs to a minimum by </w:t>
      </w:r>
      <w:r w:rsidRPr="007C5D43">
        <w:rPr>
          <w:rStyle w:val="StyleUnderline"/>
          <w:highlight w:val="cyan"/>
        </w:rPr>
        <w:t>depressing working conditions</w:t>
      </w:r>
      <w:r w:rsidRPr="0062169D">
        <w:rPr>
          <w:rStyle w:val="StyleUnderline"/>
        </w:rPr>
        <w:t xml:space="preserve">, may </w:t>
      </w:r>
      <w:r w:rsidRPr="007C5D43">
        <w:rPr>
          <w:rStyle w:val="StyleUnderline"/>
          <w:highlight w:val="cyan"/>
        </w:rPr>
        <w:t>often prove an effective strategy for</w:t>
      </w:r>
      <w:r w:rsidRPr="0062169D">
        <w:rPr>
          <w:rStyle w:val="StyleUnderline"/>
        </w:rPr>
        <w:t xml:space="preserve"> individual </w:t>
      </w:r>
      <w:r w:rsidRPr="007C5D43">
        <w:rPr>
          <w:rStyle w:val="StyleUnderline"/>
          <w:highlight w:val="cyan"/>
        </w:rPr>
        <w:t>firms to</w:t>
      </w:r>
      <w:r w:rsidRPr="0062169D">
        <w:rPr>
          <w:rStyle w:val="StyleUnderline"/>
        </w:rPr>
        <w:t xml:space="preserve"> pursue with a view to </w:t>
      </w:r>
      <w:r w:rsidRPr="007C5D43">
        <w:rPr>
          <w:rStyle w:val="StyleUnderline"/>
          <w:highlight w:val="cyan"/>
        </w:rPr>
        <w:t>boost</w:t>
      </w:r>
      <w:r w:rsidRPr="0062169D">
        <w:rPr>
          <w:rStyle w:val="StyleUnderline"/>
        </w:rPr>
        <w:t xml:space="preserve">ing </w:t>
      </w:r>
      <w:r w:rsidRPr="007C5D43">
        <w:rPr>
          <w:rStyle w:val="StyleUnderline"/>
          <w:highlight w:val="cyan"/>
        </w:rPr>
        <w:t>profits</w:t>
      </w:r>
      <w:r w:rsidRPr="0062169D">
        <w:rPr>
          <w:rStyle w:val="StyleUnderline"/>
        </w:rPr>
        <w:t>, particularly in the short-term</w:t>
      </w:r>
      <w:r w:rsidRPr="00121CAF">
        <w:rPr>
          <w:sz w:val="16"/>
        </w:rPr>
        <w:t xml:space="preserve">. In this context, firms are indeed extracting surplus </w:t>
      </w:r>
      <w:proofErr w:type="spellStart"/>
      <w:r w:rsidRPr="00121CAF">
        <w:rPr>
          <w:sz w:val="16"/>
        </w:rPr>
        <w:t>labour</w:t>
      </w:r>
      <w:proofErr w:type="spellEnd"/>
      <w:r w:rsidRPr="00121CAF">
        <w:rPr>
          <w:sz w:val="16"/>
        </w:rPr>
        <w:t xml:space="preserve"> from workers, paying them less than the value of their </w:t>
      </w:r>
      <w:proofErr w:type="spellStart"/>
      <w:r w:rsidRPr="00121CAF">
        <w:rPr>
          <w:sz w:val="16"/>
        </w:rPr>
        <w:t>labour</w:t>
      </w:r>
      <w:proofErr w:type="spellEnd"/>
      <w:r w:rsidRPr="00121CAF">
        <w:rPr>
          <w:sz w:val="16"/>
        </w:rPr>
        <w:t xml:space="preserve"> power to the firm, but they are not necessarily producing any value. One of the key insights of the </w:t>
      </w:r>
      <w:proofErr w:type="spellStart"/>
      <w:r w:rsidRPr="00121CAF">
        <w:rPr>
          <w:sz w:val="16"/>
        </w:rPr>
        <w:t>labour</w:t>
      </w:r>
      <w:proofErr w:type="spellEnd"/>
      <w:r w:rsidRPr="00121CAF">
        <w:rPr>
          <w:sz w:val="16"/>
        </w:rPr>
        <w:t xml:space="preserve"> theory of value, then, and a point we will return to below, is that, in the long-term, and if </w:t>
      </w:r>
      <w:proofErr w:type="spellStart"/>
      <w:r w:rsidRPr="00121CAF">
        <w:rPr>
          <w:sz w:val="16"/>
        </w:rPr>
        <w:t>generalised</w:t>
      </w:r>
      <w:proofErr w:type="spellEnd"/>
      <w:r w:rsidRPr="00121CAF">
        <w:rPr>
          <w:sz w:val="16"/>
        </w:rPr>
        <w:t xml:space="preserve"> to the level of the economy as a whole, these ‘</w:t>
      </w:r>
      <w:r w:rsidRPr="007C5D43">
        <w:rPr>
          <w:rStyle w:val="Emphasis"/>
          <w:highlight w:val="cyan"/>
        </w:rPr>
        <w:t xml:space="preserve">profitable’ strategies </w:t>
      </w:r>
      <w:r w:rsidRPr="00FA3B0C">
        <w:rPr>
          <w:rStyle w:val="Emphasis"/>
        </w:rPr>
        <w:t>will be unsustainable, for they</w:t>
      </w:r>
      <w:r w:rsidRPr="0062169D">
        <w:rPr>
          <w:rStyle w:val="Emphasis"/>
        </w:rPr>
        <w:t xml:space="preserve"> will </w:t>
      </w:r>
      <w:r w:rsidRPr="007C5D43">
        <w:rPr>
          <w:rStyle w:val="Emphasis"/>
          <w:highlight w:val="cyan"/>
        </w:rPr>
        <w:t>erode the</w:t>
      </w:r>
      <w:r w:rsidRPr="0062169D">
        <w:rPr>
          <w:rStyle w:val="Emphasis"/>
        </w:rPr>
        <w:t xml:space="preserve"> very </w:t>
      </w:r>
      <w:r w:rsidRPr="007C5D43">
        <w:rPr>
          <w:rStyle w:val="Emphasis"/>
          <w:highlight w:val="cyan"/>
        </w:rPr>
        <w:t>foundations</w:t>
      </w:r>
      <w:r w:rsidRPr="0062169D">
        <w:rPr>
          <w:rStyle w:val="Emphasis"/>
        </w:rPr>
        <w:t xml:space="preserve">, or conditions, </w:t>
      </w:r>
      <w:r w:rsidRPr="007C5D43">
        <w:rPr>
          <w:rStyle w:val="Emphasis"/>
          <w:highlight w:val="cyan"/>
        </w:rPr>
        <w:t>on which capital accumulation</w:t>
      </w:r>
      <w:r w:rsidRPr="0062169D">
        <w:rPr>
          <w:rStyle w:val="Emphasis"/>
        </w:rPr>
        <w:t xml:space="preserve">, and surplus value production, </w:t>
      </w:r>
      <w:r w:rsidRPr="007C5D43">
        <w:rPr>
          <w:rStyle w:val="Emphasis"/>
          <w:highlight w:val="cyan"/>
        </w:rPr>
        <w:t>depends</w:t>
      </w:r>
      <w:r w:rsidRPr="0062169D">
        <w:rPr>
          <w:rStyle w:val="Emphasis"/>
        </w:rPr>
        <w:t>.</w:t>
      </w:r>
      <w:r>
        <w:rPr>
          <w:rStyle w:val="Emphasis"/>
        </w:rPr>
        <w:t xml:space="preserve"> </w:t>
      </w:r>
      <w:r w:rsidRPr="00121CAF">
        <w:rPr>
          <w:sz w:val="16"/>
        </w:rPr>
        <w:t xml:space="preserve">Engaging with </w:t>
      </w:r>
      <w:r w:rsidRPr="0062169D">
        <w:rPr>
          <w:rStyle w:val="StyleUnderline"/>
        </w:rPr>
        <w:t>the distinction between surplus value and profit, between the costs of societal reproduction</w:t>
      </w:r>
      <w:r w:rsidRPr="00121CAF">
        <w:rPr>
          <w:sz w:val="16"/>
        </w:rPr>
        <w:t xml:space="preserve"> (the value of </w:t>
      </w:r>
      <w:proofErr w:type="spellStart"/>
      <w:r w:rsidRPr="00121CAF">
        <w:rPr>
          <w:sz w:val="16"/>
        </w:rPr>
        <w:t>labour</w:t>
      </w:r>
      <w:proofErr w:type="spellEnd"/>
      <w:r w:rsidRPr="00121CAF">
        <w:rPr>
          <w:sz w:val="16"/>
        </w:rPr>
        <w:t xml:space="preserve"> power/subsistence) </w:t>
      </w:r>
      <w:r w:rsidRPr="0062169D">
        <w:rPr>
          <w:rStyle w:val="StyleUnderline"/>
        </w:rPr>
        <w:t xml:space="preserve">and the wages of individual workers, is extremely important for understanding </w:t>
      </w:r>
      <w:r w:rsidRPr="000B760D">
        <w:rPr>
          <w:rStyle w:val="StyleUnderline"/>
        </w:rPr>
        <w:t>the contradiction at the heart of the capitalist mode of production</w:t>
      </w:r>
      <w:r w:rsidRPr="000B760D">
        <w:rPr>
          <w:sz w:val="16"/>
        </w:rPr>
        <w:t xml:space="preserve"> - between the competitive strategies through which surplus value is pursued, and the wider conditions that are required to sustain it. </w:t>
      </w:r>
      <w:r w:rsidRPr="000B760D">
        <w:rPr>
          <w:rStyle w:val="StyleUnderline"/>
        </w:rPr>
        <w:t>This contradiction is</w:t>
      </w:r>
      <w:r w:rsidRPr="000B760D">
        <w:rPr>
          <w:sz w:val="16"/>
        </w:rPr>
        <w:t xml:space="preserve"> given concrete form, and comes to be </w:t>
      </w:r>
      <w:r w:rsidRPr="000B760D">
        <w:rPr>
          <w:rStyle w:val="StyleUnderline"/>
        </w:rPr>
        <w:t>expressed, through the class struggle</w:t>
      </w:r>
      <w:r w:rsidRPr="000B760D">
        <w:rPr>
          <w:sz w:val="16"/>
        </w:rPr>
        <w:t xml:space="preserve">. This refers to a struggle, at the macro level, by </w:t>
      </w:r>
      <w:proofErr w:type="spellStart"/>
      <w:r w:rsidRPr="000B760D">
        <w:rPr>
          <w:sz w:val="16"/>
        </w:rPr>
        <w:t>labour</w:t>
      </w:r>
      <w:proofErr w:type="spellEnd"/>
      <w:r w:rsidRPr="000B760D">
        <w:rPr>
          <w:sz w:val="16"/>
        </w:rPr>
        <w:t xml:space="preserve">, to increase (through campaigns to limit the length of the working day and/or raise customary standards of living) the value of </w:t>
      </w:r>
      <w:proofErr w:type="spellStart"/>
      <w:r w:rsidRPr="000B760D">
        <w:rPr>
          <w:sz w:val="16"/>
        </w:rPr>
        <w:t>labour</w:t>
      </w:r>
      <w:proofErr w:type="spellEnd"/>
      <w:r w:rsidRPr="000B760D">
        <w:rPr>
          <w:sz w:val="16"/>
        </w:rPr>
        <w:t xml:space="preserve"> power, and by capital to reduce the value of </w:t>
      </w:r>
      <w:proofErr w:type="spellStart"/>
      <w:r w:rsidRPr="000B760D">
        <w:rPr>
          <w:sz w:val="16"/>
        </w:rPr>
        <w:t>labour</w:t>
      </w:r>
      <w:proofErr w:type="spellEnd"/>
      <w:r w:rsidRPr="000B760D">
        <w:rPr>
          <w:sz w:val="16"/>
        </w:rPr>
        <w:t xml:space="preserve"> power, (via </w:t>
      </w:r>
      <w:proofErr w:type="spellStart"/>
      <w:r w:rsidRPr="000B760D">
        <w:rPr>
          <w:sz w:val="16"/>
        </w:rPr>
        <w:t>mechanisation</w:t>
      </w:r>
      <w:proofErr w:type="spellEnd"/>
      <w:r w:rsidRPr="000B760D">
        <w:rPr>
          <w:sz w:val="16"/>
        </w:rPr>
        <w:t xml:space="preserve">, deskilling, </w:t>
      </w:r>
      <w:proofErr w:type="spellStart"/>
      <w:r w:rsidRPr="000B760D">
        <w:rPr>
          <w:sz w:val="16"/>
        </w:rPr>
        <w:t>rationalisation</w:t>
      </w:r>
      <w:proofErr w:type="spellEnd"/>
      <w:r w:rsidRPr="000B760D">
        <w:rPr>
          <w:sz w:val="16"/>
        </w:rPr>
        <w:t xml:space="preserve"> </w:t>
      </w:r>
      <w:proofErr w:type="spellStart"/>
      <w:r w:rsidRPr="000B760D">
        <w:rPr>
          <w:sz w:val="16"/>
        </w:rPr>
        <w:t>etc</w:t>
      </w:r>
      <w:proofErr w:type="spellEnd"/>
      <w:r w:rsidRPr="000B760D">
        <w:rPr>
          <w:sz w:val="16"/>
        </w:rPr>
        <w:t xml:space="preserve">), that is </w:t>
      </w:r>
      <w:r w:rsidRPr="000B760D">
        <w:rPr>
          <w:rStyle w:val="StyleUnderline"/>
        </w:rPr>
        <w:t xml:space="preserve">a struggle over the ratio between paid and unpaid </w:t>
      </w:r>
      <w:proofErr w:type="spellStart"/>
      <w:r w:rsidRPr="000B760D">
        <w:rPr>
          <w:rStyle w:val="StyleUnderline"/>
        </w:rPr>
        <w:t>labour</w:t>
      </w:r>
      <w:proofErr w:type="spellEnd"/>
      <w:r w:rsidRPr="000B760D">
        <w:rPr>
          <w:rStyle w:val="StyleUnderline"/>
        </w:rPr>
        <w:t xml:space="preserve"> time</w:t>
      </w:r>
      <w:r w:rsidRPr="000B760D">
        <w:rPr>
          <w:sz w:val="16"/>
        </w:rPr>
        <w:t xml:space="preserve"> (necessary and surplus </w:t>
      </w:r>
      <w:proofErr w:type="spellStart"/>
      <w:r w:rsidRPr="000B760D">
        <w:rPr>
          <w:sz w:val="16"/>
        </w:rPr>
        <w:t>labour</w:t>
      </w:r>
      <w:proofErr w:type="spellEnd"/>
      <w:r w:rsidRPr="000B760D">
        <w:rPr>
          <w:sz w:val="16"/>
        </w:rPr>
        <w:t xml:space="preserve">); </w:t>
      </w:r>
      <w:r w:rsidRPr="000B760D">
        <w:rPr>
          <w:rStyle w:val="StyleUnderline"/>
        </w:rPr>
        <w:t>and a struggle that takes place at the level of an individual working relation</w:t>
      </w:r>
      <w:r w:rsidRPr="000B760D">
        <w:rPr>
          <w:sz w:val="16"/>
        </w:rPr>
        <w:t xml:space="preserve">, a struggle by individual workers to </w:t>
      </w:r>
      <w:proofErr w:type="spellStart"/>
      <w:r w:rsidRPr="000B760D">
        <w:rPr>
          <w:sz w:val="16"/>
        </w:rPr>
        <w:t>maximise</w:t>
      </w:r>
      <w:proofErr w:type="spellEnd"/>
      <w:r w:rsidRPr="000B760D">
        <w:rPr>
          <w:sz w:val="16"/>
        </w:rPr>
        <w:t xml:space="preserve"> their wages, and improve their working conditions, relative to the</w:t>
      </w:r>
      <w:r w:rsidRPr="00121CAF">
        <w:rPr>
          <w:sz w:val="16"/>
        </w:rPr>
        <w:t xml:space="preserve"> amount of work they expend, and </w:t>
      </w:r>
      <w:r w:rsidRPr="0062169D">
        <w:rPr>
          <w:rStyle w:val="StyleUnderline"/>
        </w:rPr>
        <w:t xml:space="preserve">by individual firms to increase the amount of unpaid </w:t>
      </w:r>
      <w:proofErr w:type="spellStart"/>
      <w:r w:rsidRPr="0062169D">
        <w:rPr>
          <w:rStyle w:val="StyleUnderline"/>
        </w:rPr>
        <w:t>labour</w:t>
      </w:r>
      <w:proofErr w:type="spellEnd"/>
      <w:r w:rsidRPr="0062169D">
        <w:rPr>
          <w:rStyle w:val="StyleUnderline"/>
        </w:rPr>
        <w:t xml:space="preserve"> they extract from their own workers</w:t>
      </w:r>
      <w:r w:rsidRPr="00121CAF">
        <w:rPr>
          <w:sz w:val="16"/>
        </w:rPr>
        <w:t xml:space="preserve"> (even if this means depressing wages below subsistence level), </w:t>
      </w:r>
      <w:r w:rsidRPr="0062169D">
        <w:rPr>
          <w:rStyle w:val="StyleUnderline"/>
        </w:rPr>
        <w:t>with a view to boosting profits</w:t>
      </w:r>
      <w:r w:rsidRPr="00121CAF">
        <w:rPr>
          <w:sz w:val="16"/>
        </w:rPr>
        <w:t xml:space="preserve">. Capitalist work relations are relations in which both dimensions of this struggle necessarily intersect: the ratio between paid and unpaid </w:t>
      </w:r>
      <w:proofErr w:type="spellStart"/>
      <w:r w:rsidRPr="00121CAF">
        <w:rPr>
          <w:sz w:val="16"/>
        </w:rPr>
        <w:t>labour</w:t>
      </w:r>
      <w:proofErr w:type="spellEnd"/>
      <w:r w:rsidRPr="00121CAF">
        <w:rPr>
          <w:sz w:val="16"/>
        </w:rPr>
        <w:t xml:space="preserve"> time at the macro level (the rate of surplus value production), is conditioned by the struggle that takes place between individual workers and firms over wages and working conditions, and thus, over surplus and profit. While it is possible for the wages of individual workers to dip below subsistence level in the short term, </w:t>
      </w:r>
      <w:r w:rsidRPr="007C5D43">
        <w:rPr>
          <w:rStyle w:val="StyleUnderline"/>
          <w:highlight w:val="cyan"/>
        </w:rPr>
        <w:t xml:space="preserve">the effect of competition is that </w:t>
      </w:r>
      <w:r w:rsidRPr="000B760D">
        <w:rPr>
          <w:rStyle w:val="StyleUnderline"/>
        </w:rPr>
        <w:t xml:space="preserve">any ‘cost-saving’ or ‘productivity enhancing’ step taken by one firm, tends to become </w:t>
      </w:r>
      <w:proofErr w:type="spellStart"/>
      <w:r w:rsidRPr="000B760D">
        <w:rPr>
          <w:rStyle w:val="StyleUnderline"/>
        </w:rPr>
        <w:t>generalised</w:t>
      </w:r>
      <w:proofErr w:type="spellEnd"/>
      <w:r w:rsidRPr="000B760D">
        <w:rPr>
          <w:rStyle w:val="StyleUnderline"/>
        </w:rPr>
        <w:t>. As such</w:t>
      </w:r>
      <w:r w:rsidRPr="0062169D">
        <w:rPr>
          <w:rStyle w:val="StyleUnderline"/>
        </w:rPr>
        <w:t xml:space="preserve">, by depressing the wages of one group of workers, </w:t>
      </w:r>
      <w:proofErr w:type="gramStart"/>
      <w:r w:rsidRPr="007C5D43">
        <w:rPr>
          <w:rStyle w:val="StyleUnderline"/>
          <w:highlight w:val="cyan"/>
        </w:rPr>
        <w:t>firms’</w:t>
      </w:r>
      <w:proofErr w:type="gramEnd"/>
      <w:r w:rsidRPr="007C5D43">
        <w:rPr>
          <w:rStyle w:val="StyleUnderline"/>
          <w:highlight w:val="cyan"/>
        </w:rPr>
        <w:t xml:space="preserve"> exert a downward pressure on </w:t>
      </w:r>
      <w:r w:rsidRPr="000B760D">
        <w:rPr>
          <w:rStyle w:val="StyleUnderline"/>
        </w:rPr>
        <w:t>the wage rate, and thus</w:t>
      </w:r>
      <w:r w:rsidRPr="0062169D">
        <w:rPr>
          <w:rStyle w:val="StyleUnderline"/>
        </w:rPr>
        <w:t xml:space="preserve">, </w:t>
      </w:r>
      <w:r w:rsidRPr="007C5D43">
        <w:rPr>
          <w:rStyle w:val="StyleUnderline"/>
          <w:highlight w:val="cyan"/>
        </w:rPr>
        <w:t>workers’ living standards</w:t>
      </w:r>
      <w:r w:rsidRPr="00121CAF">
        <w:rPr>
          <w:sz w:val="16"/>
        </w:rPr>
        <w:t xml:space="preserve">. Workers’ struggles over the terms of their own wage-effort or wage-work bargain, then, are necessarily part of the social struggle over surplus and subsistence - over paid, and unpaid, </w:t>
      </w:r>
      <w:proofErr w:type="spellStart"/>
      <w:r w:rsidRPr="00121CAF">
        <w:rPr>
          <w:sz w:val="16"/>
        </w:rPr>
        <w:t>labour</w:t>
      </w:r>
      <w:proofErr w:type="spellEnd"/>
      <w:r w:rsidRPr="00121CAF">
        <w:rPr>
          <w:sz w:val="16"/>
        </w:rPr>
        <w:t xml:space="preserve"> time - that ultimately shapes the dynamics of capitalisms’ development, and through which the process of capital accumulation also plays out. Both dimensions of the struggle over surplus and subsistence have their origins in the capitalist class structure: in the exclusion of the direct producers from access to the means with which to produce, or access, their subsistence (which, in capitalism, assumes the form of money) and the resulting dependence of those producers, on capital (the class in possession of those means) in order to live. It is this </w:t>
      </w:r>
      <w:r w:rsidRPr="0062169D">
        <w:rPr>
          <w:rStyle w:val="StyleUnderline"/>
        </w:rPr>
        <w:t>class dependence</w:t>
      </w:r>
      <w:r w:rsidRPr="00121CAF">
        <w:rPr>
          <w:sz w:val="16"/>
        </w:rPr>
        <w:t xml:space="preserve"> that </w:t>
      </w:r>
      <w:r w:rsidRPr="0062169D">
        <w:rPr>
          <w:rStyle w:val="StyleUnderline"/>
        </w:rPr>
        <w:t>provides the basis for capital’s power to dictate the overall purpose and orientation of production</w:t>
      </w:r>
      <w:r w:rsidRPr="00121CAF">
        <w:rPr>
          <w:sz w:val="16"/>
        </w:rPr>
        <w:t xml:space="preserve">, the terms on which commodities will be sold, </w:t>
      </w:r>
      <w:r w:rsidRPr="0062169D">
        <w:rPr>
          <w:rStyle w:val="StyleUnderline"/>
        </w:rPr>
        <w:t>and</w:t>
      </w:r>
      <w:r w:rsidRPr="00121CAF">
        <w:rPr>
          <w:sz w:val="16"/>
        </w:rPr>
        <w:t xml:space="preserve"> thus, </w:t>
      </w:r>
      <w:r w:rsidRPr="0062169D">
        <w:rPr>
          <w:rStyle w:val="StyleUnderline"/>
        </w:rPr>
        <w:t xml:space="preserve">to press the </w:t>
      </w:r>
      <w:proofErr w:type="spellStart"/>
      <w:r w:rsidRPr="0062169D">
        <w:rPr>
          <w:rStyle w:val="StyleUnderline"/>
        </w:rPr>
        <w:t>labour</w:t>
      </w:r>
      <w:proofErr w:type="spellEnd"/>
      <w:r w:rsidRPr="0062169D">
        <w:rPr>
          <w:rStyle w:val="StyleUnderline"/>
        </w:rPr>
        <w:t xml:space="preserve"> power of society into the services of accumulation</w:t>
      </w:r>
      <w:r w:rsidRPr="00121CAF">
        <w:rPr>
          <w:sz w:val="16"/>
        </w:rPr>
        <w:t xml:space="preserve">. This power is not, or not necessarily, exercised via a contract with a particular worker, but, indirectly, through the ‘coercive’ mechanism of </w:t>
      </w:r>
      <w:proofErr w:type="gramStart"/>
      <w:r w:rsidRPr="00121CAF">
        <w:rPr>
          <w:sz w:val="16"/>
        </w:rPr>
        <w:t>competition ,</w:t>
      </w:r>
      <w:proofErr w:type="gramEnd"/>
      <w:r w:rsidRPr="00121CAF">
        <w:rPr>
          <w:sz w:val="16"/>
        </w:rPr>
        <w:t xml:space="preserve"> in which the legal institutions of contract, and private property, are implicit. While a contract between a firm, and worker, is necessary for any surplus value produced to be ‘captured’ with a view to boosting profitability, capital’s power over </w:t>
      </w:r>
      <w:proofErr w:type="spellStart"/>
      <w:r w:rsidRPr="00121CAF">
        <w:rPr>
          <w:sz w:val="16"/>
        </w:rPr>
        <w:t>labour</w:t>
      </w:r>
      <w:proofErr w:type="spellEnd"/>
      <w:r w:rsidRPr="00121CAF">
        <w:rPr>
          <w:sz w:val="16"/>
        </w:rPr>
        <w:t xml:space="preserve"> is, and can be exercised before any such contract is even concluded: before an inter-personal relation between an individual employer and employee has come into existence. This is so notwithstanding that the existence of such a relation is a precondition for the allocation of legal rights and obligations between the parties. </w:t>
      </w:r>
      <w:r w:rsidRPr="0062169D">
        <w:rPr>
          <w:rStyle w:val="StyleUnderline"/>
        </w:rPr>
        <w:t>The competitive process through which this social power is expressed is constituted by law</w:t>
      </w:r>
      <w:r w:rsidRPr="00121CAF">
        <w:rPr>
          <w:sz w:val="16"/>
        </w:rPr>
        <w:t xml:space="preserve">. That is, </w:t>
      </w:r>
      <w:r w:rsidRPr="007C5D43">
        <w:rPr>
          <w:rStyle w:val="Emphasis"/>
          <w:highlight w:val="cyan"/>
        </w:rPr>
        <w:t xml:space="preserve">the ‘free market’ </w:t>
      </w:r>
      <w:r w:rsidRPr="00953A4C">
        <w:rPr>
          <w:rStyle w:val="Emphasis"/>
        </w:rPr>
        <w:t>is not a spontaneous product of individuals ‘natural’ proclivity to engage in exchange</w:t>
      </w:r>
      <w:r w:rsidRPr="0062169D">
        <w:rPr>
          <w:rStyle w:val="Emphasis"/>
        </w:rPr>
        <w:t xml:space="preserve"> but </w:t>
      </w:r>
      <w:r w:rsidRPr="007C5D43">
        <w:rPr>
          <w:rStyle w:val="Emphasis"/>
          <w:highlight w:val="cyan"/>
        </w:rPr>
        <w:t>emerges only in a context in which one class is systematically excluded</w:t>
      </w:r>
      <w:r w:rsidRPr="0062169D">
        <w:rPr>
          <w:rStyle w:val="Emphasis"/>
        </w:rPr>
        <w:t xml:space="preserve"> from access to the means of subsistence, </w:t>
      </w:r>
      <w:r w:rsidRPr="007C5D43">
        <w:rPr>
          <w:rStyle w:val="Emphasis"/>
          <w:highlight w:val="cyan"/>
        </w:rPr>
        <w:t>and</w:t>
      </w:r>
      <w:r w:rsidRPr="0062169D">
        <w:rPr>
          <w:rStyle w:val="Emphasis"/>
        </w:rPr>
        <w:t xml:space="preserve"> so, </w:t>
      </w:r>
      <w:r w:rsidRPr="007C5D43">
        <w:rPr>
          <w:rStyle w:val="Emphasis"/>
          <w:highlight w:val="cyan"/>
        </w:rPr>
        <w:t>is dependent on selling</w:t>
      </w:r>
      <w:r w:rsidRPr="0062169D">
        <w:rPr>
          <w:rStyle w:val="Emphasis"/>
        </w:rPr>
        <w:t xml:space="preserve"> their </w:t>
      </w:r>
      <w:proofErr w:type="spellStart"/>
      <w:r w:rsidRPr="007C5D43">
        <w:rPr>
          <w:rStyle w:val="Emphasis"/>
          <w:highlight w:val="cyan"/>
        </w:rPr>
        <w:t>labour</w:t>
      </w:r>
      <w:proofErr w:type="spellEnd"/>
      <w:r w:rsidRPr="007C5D43">
        <w:rPr>
          <w:rStyle w:val="Emphasis"/>
          <w:highlight w:val="cyan"/>
        </w:rPr>
        <w:t xml:space="preserve"> power</w:t>
      </w:r>
      <w:r w:rsidRPr="0062169D">
        <w:rPr>
          <w:rStyle w:val="Emphasis"/>
        </w:rPr>
        <w:t xml:space="preserve"> to those in possession of such means </w:t>
      </w:r>
      <w:r w:rsidRPr="007C5D43">
        <w:rPr>
          <w:rStyle w:val="Emphasis"/>
          <w:highlight w:val="cyan"/>
        </w:rPr>
        <w:t>to live</w:t>
      </w:r>
      <w:r w:rsidRPr="00121CAF">
        <w:rPr>
          <w:sz w:val="16"/>
        </w:rPr>
        <w:t xml:space="preserve">. It is in this sense that we can say that </w:t>
      </w:r>
      <w:r w:rsidRPr="0062169D">
        <w:rPr>
          <w:rStyle w:val="StyleUnderline"/>
        </w:rPr>
        <w:t>the free market itself implies unequal strength between classes</w:t>
      </w:r>
      <w:r w:rsidRPr="00121CAF">
        <w:rPr>
          <w:sz w:val="16"/>
        </w:rPr>
        <w:t xml:space="preserve">, acting to enforce the power of capital over workers, and society - to press society’s resources into the services of accumulation. To the extent that </w:t>
      </w:r>
      <w:r w:rsidRPr="00953A4C">
        <w:rPr>
          <w:rStyle w:val="StyleUnderline"/>
        </w:rPr>
        <w:t>legal institutions</w:t>
      </w:r>
      <w:r w:rsidRPr="0062169D">
        <w:rPr>
          <w:rStyle w:val="StyleUnderline"/>
        </w:rPr>
        <w:t>, such as property and contract, are essential to the constitution and operation of these free markets</w:t>
      </w:r>
      <w:r w:rsidRPr="00121CAF">
        <w:rPr>
          <w:sz w:val="16"/>
        </w:rPr>
        <w:t xml:space="preserve"> - </w:t>
      </w:r>
      <w:proofErr w:type="spellStart"/>
      <w:r w:rsidRPr="0062169D">
        <w:rPr>
          <w:rStyle w:val="StyleUnderline"/>
        </w:rPr>
        <w:t>externalising</w:t>
      </w:r>
      <w:proofErr w:type="spellEnd"/>
      <w:r w:rsidRPr="0062169D">
        <w:rPr>
          <w:rStyle w:val="StyleUnderline"/>
        </w:rPr>
        <w:t xml:space="preserve"> coercion, guaranteeing predictability and stability of exchange, while, at the same time, securing property rights</w:t>
      </w:r>
      <w:r w:rsidRPr="00121CAF">
        <w:rPr>
          <w:sz w:val="16"/>
        </w:rPr>
        <w:t xml:space="preserve"> - </w:t>
      </w:r>
      <w:r w:rsidRPr="007C5D43">
        <w:rPr>
          <w:rStyle w:val="StyleUnderline"/>
          <w:highlight w:val="cyan"/>
        </w:rPr>
        <w:t>law is an inherent part of</w:t>
      </w:r>
      <w:r w:rsidRPr="0062169D">
        <w:rPr>
          <w:rStyle w:val="StyleUnderline"/>
        </w:rPr>
        <w:t xml:space="preserve"> the structures through which </w:t>
      </w:r>
      <w:r w:rsidRPr="007C5D43">
        <w:rPr>
          <w:rStyle w:val="StyleUnderline"/>
          <w:highlight w:val="cyan"/>
        </w:rPr>
        <w:t>capital’s power</w:t>
      </w:r>
      <w:r w:rsidRPr="0062169D">
        <w:rPr>
          <w:rStyle w:val="StyleUnderline"/>
        </w:rPr>
        <w:t xml:space="preserve"> is exercised, </w:t>
      </w:r>
      <w:r w:rsidRPr="007C5D43">
        <w:rPr>
          <w:rStyle w:val="StyleUnderline"/>
          <w:highlight w:val="cyan"/>
        </w:rPr>
        <w:t>and</w:t>
      </w:r>
      <w:r w:rsidRPr="0062169D">
        <w:rPr>
          <w:rStyle w:val="StyleUnderline"/>
        </w:rPr>
        <w:t xml:space="preserve"> its unique form of work </w:t>
      </w:r>
      <w:r w:rsidRPr="007C5D43">
        <w:rPr>
          <w:rStyle w:val="StyleUnderline"/>
          <w:highlight w:val="cyan"/>
        </w:rPr>
        <w:t>constitute</w:t>
      </w:r>
      <w:r w:rsidRPr="005D233F">
        <w:rPr>
          <w:rStyle w:val="StyleUnderline"/>
        </w:rPr>
        <w:t>d</w:t>
      </w:r>
      <w:r w:rsidRPr="007C5D43">
        <w:rPr>
          <w:rStyle w:val="StyleUnderline"/>
          <w:highlight w:val="cyan"/>
        </w:rPr>
        <w:t>: one of capitalism’s ‘structures’ of exploitation</w:t>
      </w:r>
      <w:r w:rsidRPr="0062169D">
        <w:rPr>
          <w:rStyle w:val="StyleUnderline"/>
        </w:rPr>
        <w:t>.</w:t>
      </w:r>
      <w:r>
        <w:rPr>
          <w:rStyle w:val="StyleUnderline"/>
        </w:rPr>
        <w:t xml:space="preserve"> </w:t>
      </w:r>
      <w:r w:rsidRPr="00121CAF">
        <w:rPr>
          <w:sz w:val="16"/>
        </w:rPr>
        <w:t xml:space="preserve">The same legal structures that provide the foundations for surplus value production, and thus, exploitation, provide the conditions of possibility for the competitive process through which those foundations tend to be undermined. As we have seen, in capitalism, surplus value production is simply the by-product of the competition between firms for maximum profits, and the competition between workers for maximum wages. It is with profit, not surplus value, with which each individual firm is ultimately concerned, then, and it is with wages and working time, not with overall living standards, with which individual workers are immediately concerned, when making decisions in the market. As a result, </w:t>
      </w:r>
      <w:r w:rsidRPr="0062169D">
        <w:rPr>
          <w:rStyle w:val="StyleUnderline"/>
        </w:rPr>
        <w:t xml:space="preserve">the competitive process through which </w:t>
      </w:r>
      <w:r w:rsidRPr="000B760D">
        <w:rPr>
          <w:rStyle w:val="StyleUnderline"/>
        </w:rPr>
        <w:t xml:space="preserve">the collective goal of </w:t>
      </w:r>
      <w:r w:rsidRPr="007C5D43">
        <w:rPr>
          <w:rStyle w:val="StyleUnderline"/>
          <w:highlight w:val="cyan"/>
        </w:rPr>
        <w:t>capital accumulation</w:t>
      </w:r>
      <w:r w:rsidRPr="0062169D">
        <w:rPr>
          <w:rStyle w:val="StyleUnderline"/>
        </w:rPr>
        <w:t xml:space="preserve"> is pursued creates a prisoners’ dilemma situation that </w:t>
      </w:r>
      <w:r w:rsidRPr="007C5D43">
        <w:rPr>
          <w:rStyle w:val="StyleUnderline"/>
          <w:highlight w:val="cyan"/>
        </w:rPr>
        <w:t>encourages workers and firms to act contrary to their</w:t>
      </w:r>
      <w:r w:rsidRPr="0062169D">
        <w:rPr>
          <w:rStyle w:val="StyleUnderline"/>
        </w:rPr>
        <w:t xml:space="preserve"> long-term </w:t>
      </w:r>
      <w:r w:rsidRPr="007C5D43">
        <w:rPr>
          <w:rStyle w:val="StyleUnderline"/>
          <w:highlight w:val="cyan"/>
        </w:rPr>
        <w:t>interests</w:t>
      </w:r>
      <w:r w:rsidRPr="0062169D">
        <w:rPr>
          <w:rStyle w:val="StyleUnderline"/>
        </w:rPr>
        <w:t xml:space="preserve">: </w:t>
      </w:r>
      <w:r w:rsidRPr="000B760D">
        <w:rPr>
          <w:rStyle w:val="StyleUnderline"/>
        </w:rPr>
        <w:t xml:space="preserve">competition encourages </w:t>
      </w:r>
      <w:r w:rsidRPr="007C5D43">
        <w:rPr>
          <w:rStyle w:val="StyleUnderline"/>
          <w:highlight w:val="cyan"/>
        </w:rPr>
        <w:t xml:space="preserve">workers </w:t>
      </w:r>
      <w:r w:rsidRPr="000B760D">
        <w:rPr>
          <w:rStyle w:val="StyleUnderline"/>
        </w:rPr>
        <w:t>to</w:t>
      </w:r>
      <w:r w:rsidRPr="007C5D43">
        <w:rPr>
          <w:rStyle w:val="StyleUnderline"/>
          <w:highlight w:val="cyan"/>
        </w:rPr>
        <w:t xml:space="preserve"> accept wages below subsistence level</w:t>
      </w:r>
      <w:r w:rsidRPr="0062169D">
        <w:rPr>
          <w:rStyle w:val="StyleUnderline"/>
        </w:rPr>
        <w:t xml:space="preserve">, to under-cut each other in the market; </w:t>
      </w:r>
      <w:r w:rsidRPr="007C5D43">
        <w:rPr>
          <w:rStyle w:val="StyleUnderline"/>
          <w:highlight w:val="cyan"/>
        </w:rPr>
        <w:t>and firms to take advantage of</w:t>
      </w:r>
      <w:r w:rsidRPr="0062169D">
        <w:rPr>
          <w:rStyle w:val="StyleUnderline"/>
        </w:rPr>
        <w:t xml:space="preserve"> the personal dependence of their own </w:t>
      </w:r>
      <w:r w:rsidRPr="007C5D43">
        <w:rPr>
          <w:rStyle w:val="StyleUnderline"/>
          <w:highlight w:val="cyan"/>
        </w:rPr>
        <w:t xml:space="preserve">workers, to boost </w:t>
      </w:r>
      <w:r w:rsidRPr="000B760D">
        <w:rPr>
          <w:rStyle w:val="StyleUnderline"/>
        </w:rPr>
        <w:t xml:space="preserve">their own </w:t>
      </w:r>
      <w:r w:rsidRPr="007C5D43">
        <w:rPr>
          <w:rStyle w:val="StyleUnderline"/>
          <w:highlight w:val="cyan"/>
        </w:rPr>
        <w:t>profits</w:t>
      </w:r>
      <w:r w:rsidRPr="0062169D">
        <w:rPr>
          <w:rStyle w:val="StyleUnderline"/>
        </w:rPr>
        <w:t>, in a way that potentially undermines the wider conditions for sustainable accumulation</w:t>
      </w:r>
      <w:r w:rsidRPr="00121CAF">
        <w:rPr>
          <w:sz w:val="16"/>
        </w:rPr>
        <w:t xml:space="preserve">. This might be by depressing the wages of their own workers below subsistence level, by refusing to pay the taxes required to reproduce the infrastructure through which commodity production and exchange takes place; and/or by adopting production techniques and working conditions which interfere with the processes required to secure social reproduction. It follows </w:t>
      </w:r>
      <w:r w:rsidRPr="000B760D">
        <w:rPr>
          <w:sz w:val="16"/>
        </w:rPr>
        <w:t xml:space="preserve">that </w:t>
      </w:r>
      <w:r w:rsidRPr="000B760D">
        <w:rPr>
          <w:rStyle w:val="StyleUnderline"/>
        </w:rPr>
        <w:t xml:space="preserve">the same institutional structures which provide the basis for </w:t>
      </w:r>
      <w:r w:rsidRPr="007C5D43">
        <w:rPr>
          <w:rStyle w:val="StyleUnderline"/>
          <w:highlight w:val="cyan"/>
        </w:rPr>
        <w:t>capital accumulation</w:t>
      </w:r>
      <w:r w:rsidRPr="0062169D">
        <w:rPr>
          <w:rStyle w:val="StyleUnderline"/>
        </w:rPr>
        <w:t xml:space="preserve">, then, </w:t>
      </w:r>
      <w:r w:rsidRPr="007C5D43">
        <w:rPr>
          <w:rStyle w:val="StyleUnderline"/>
          <w:highlight w:val="cyan"/>
        </w:rPr>
        <w:t>generates</w:t>
      </w:r>
      <w:r w:rsidRPr="0062169D">
        <w:rPr>
          <w:rStyle w:val="StyleUnderline"/>
        </w:rPr>
        <w:t xml:space="preserve"> tendencies towards </w:t>
      </w:r>
      <w:r w:rsidRPr="007C5D43">
        <w:rPr>
          <w:rStyle w:val="StyleUnderline"/>
          <w:highlight w:val="cyan"/>
        </w:rPr>
        <w:t>actions and decisions that lead to a deterioration in</w:t>
      </w:r>
      <w:r w:rsidRPr="0062169D">
        <w:rPr>
          <w:rStyle w:val="StyleUnderline"/>
        </w:rPr>
        <w:t xml:space="preserve"> the </w:t>
      </w:r>
      <w:r w:rsidRPr="007C5D43">
        <w:rPr>
          <w:rStyle w:val="StyleUnderline"/>
          <w:highlight w:val="cyan"/>
        </w:rPr>
        <w:t>value</w:t>
      </w:r>
      <w:r w:rsidRPr="00121CAF">
        <w:rPr>
          <w:sz w:val="16"/>
        </w:rPr>
        <w:t xml:space="preserve"> (and value-creating capacities) </w:t>
      </w:r>
      <w:r w:rsidRPr="0062169D">
        <w:rPr>
          <w:rStyle w:val="StyleUnderline"/>
        </w:rPr>
        <w:t xml:space="preserve">of </w:t>
      </w:r>
      <w:proofErr w:type="spellStart"/>
      <w:r w:rsidRPr="0062169D">
        <w:rPr>
          <w:rStyle w:val="StyleUnderline"/>
        </w:rPr>
        <w:t>labour</w:t>
      </w:r>
      <w:proofErr w:type="spellEnd"/>
      <w:r w:rsidRPr="0062169D">
        <w:rPr>
          <w:rStyle w:val="StyleUnderline"/>
        </w:rPr>
        <w:t xml:space="preserve"> power</w:t>
      </w:r>
      <w:r w:rsidRPr="00121CAF">
        <w:rPr>
          <w:sz w:val="16"/>
        </w:rPr>
        <w:t xml:space="preserve">, with the result </w:t>
      </w:r>
      <w:r w:rsidRPr="0062169D">
        <w:rPr>
          <w:rStyle w:val="StyleUnderline"/>
        </w:rPr>
        <w:t>not only that workers’ living standards are depressed, but also, their capacity to produce is diminished</w:t>
      </w:r>
      <w:r w:rsidRPr="00121CAF">
        <w:rPr>
          <w:sz w:val="16"/>
        </w:rPr>
        <w:t xml:space="preserve">. In such a context, </w:t>
      </w:r>
      <w:r w:rsidRPr="007C5D43">
        <w:rPr>
          <w:rStyle w:val="StyleUnderline"/>
          <w:highlight w:val="cyan"/>
        </w:rPr>
        <w:t>the</w:t>
      </w:r>
      <w:r w:rsidRPr="0062169D">
        <w:rPr>
          <w:rStyle w:val="StyleUnderline"/>
        </w:rPr>
        <w:t xml:space="preserve"> dominant </w:t>
      </w:r>
      <w:proofErr w:type="spellStart"/>
      <w:r w:rsidRPr="0062169D">
        <w:rPr>
          <w:rStyle w:val="StyleUnderline"/>
        </w:rPr>
        <w:t>behavioural</w:t>
      </w:r>
      <w:proofErr w:type="spellEnd"/>
      <w:r w:rsidRPr="0062169D">
        <w:rPr>
          <w:rStyle w:val="StyleUnderline"/>
        </w:rPr>
        <w:t xml:space="preserve"> </w:t>
      </w:r>
      <w:r w:rsidRPr="007C5D43">
        <w:rPr>
          <w:rStyle w:val="StyleUnderline"/>
          <w:highlight w:val="cyan"/>
        </w:rPr>
        <w:t>effects of</w:t>
      </w:r>
      <w:r w:rsidRPr="0062169D">
        <w:rPr>
          <w:rStyle w:val="StyleUnderline"/>
        </w:rPr>
        <w:t xml:space="preserve"> the pressures of </w:t>
      </w:r>
      <w:r w:rsidRPr="007C5D43">
        <w:rPr>
          <w:rStyle w:val="StyleUnderline"/>
          <w:highlight w:val="cyan"/>
        </w:rPr>
        <w:t>competition</w:t>
      </w:r>
      <w:r w:rsidRPr="0062169D">
        <w:rPr>
          <w:rStyle w:val="StyleUnderline"/>
        </w:rPr>
        <w:t xml:space="preserve"> </w:t>
      </w:r>
      <w:r w:rsidRPr="00121CAF">
        <w:rPr>
          <w:sz w:val="16"/>
        </w:rPr>
        <w:t>actually</w:t>
      </w:r>
      <w:r w:rsidRPr="0062169D">
        <w:rPr>
          <w:rStyle w:val="StyleUnderline"/>
        </w:rPr>
        <w:t xml:space="preserve"> become negative</w:t>
      </w:r>
      <w:r w:rsidRPr="00121CAF">
        <w:rPr>
          <w:sz w:val="16"/>
        </w:rPr>
        <w:t xml:space="preserve">, or obstructive, for capital - or rather, </w:t>
      </w:r>
      <w:r w:rsidRPr="0062169D">
        <w:rPr>
          <w:rStyle w:val="StyleUnderline"/>
        </w:rPr>
        <w:t>for capitalism as a system</w:t>
      </w:r>
      <w:r w:rsidRPr="00121CAF">
        <w:rPr>
          <w:sz w:val="16"/>
        </w:rPr>
        <w:t xml:space="preserve"> - </w:t>
      </w:r>
      <w:r w:rsidRPr="007C5D43">
        <w:rPr>
          <w:rStyle w:val="StyleUnderline"/>
          <w:highlight w:val="cyan"/>
        </w:rPr>
        <w:t>shorten</w:t>
      </w:r>
      <w:r w:rsidRPr="0062169D">
        <w:rPr>
          <w:rStyle w:val="StyleUnderline"/>
        </w:rPr>
        <w:t xml:space="preserve">ing the length of </w:t>
      </w:r>
      <w:r w:rsidRPr="007C5D43">
        <w:rPr>
          <w:rStyle w:val="StyleUnderline"/>
          <w:highlight w:val="cyan"/>
        </w:rPr>
        <w:t>workers’ lives, creat</w:t>
      </w:r>
      <w:r w:rsidRPr="00953A4C">
        <w:rPr>
          <w:rStyle w:val="StyleUnderline"/>
        </w:rPr>
        <w:t>ing</w:t>
      </w:r>
      <w:r w:rsidRPr="007C5D43">
        <w:rPr>
          <w:rStyle w:val="StyleUnderline"/>
          <w:highlight w:val="cyan"/>
        </w:rPr>
        <w:t xml:space="preserve"> resistance, reduc</w:t>
      </w:r>
      <w:r w:rsidRPr="00953A4C">
        <w:rPr>
          <w:rStyle w:val="StyleUnderline"/>
        </w:rPr>
        <w:t xml:space="preserve">ing </w:t>
      </w:r>
      <w:r w:rsidRPr="007C5D43">
        <w:rPr>
          <w:rStyle w:val="StyleUnderline"/>
          <w:highlight w:val="cyan"/>
        </w:rPr>
        <w:t>skills/productivity</w:t>
      </w:r>
      <w:r w:rsidRPr="0062169D">
        <w:rPr>
          <w:rStyle w:val="StyleUnderline"/>
        </w:rPr>
        <w:t xml:space="preserve"> </w:t>
      </w:r>
      <w:r w:rsidRPr="00121CAF">
        <w:rPr>
          <w:sz w:val="16"/>
        </w:rPr>
        <w:t>etc. Without mechanisms capable of counterbalancing these negative tendencies - mediating the struggle over surplus and subsistence</w:t>
      </w:r>
      <w:r w:rsidRPr="0062169D">
        <w:rPr>
          <w:rStyle w:val="StyleUnderline"/>
        </w:rPr>
        <w:t xml:space="preserve">, </w:t>
      </w:r>
      <w:r w:rsidRPr="00121CAF">
        <w:rPr>
          <w:sz w:val="16"/>
        </w:rPr>
        <w:t xml:space="preserve">then, placing limits on the scope of exploitation - the necessary imperative to exploit which capitalistic structures create, will produce tendencies towards over-exploitation (and thus, unsustainable levels of inequality) that are harmful in the long-run. Harmful, that is, in terms of impeding capital accumulation, and also, by implication, social reproduction. Performing this function, </w:t>
      </w:r>
      <w:r w:rsidRPr="007C5D43">
        <w:rPr>
          <w:rStyle w:val="StyleUnderline"/>
          <w:highlight w:val="cyan"/>
        </w:rPr>
        <w:t>mediating</w:t>
      </w:r>
      <w:r w:rsidRPr="0062169D">
        <w:rPr>
          <w:rStyle w:val="StyleUnderline"/>
        </w:rPr>
        <w:t xml:space="preserve"> this struggle, so as </w:t>
      </w:r>
      <w:r w:rsidRPr="007C5D43">
        <w:rPr>
          <w:rStyle w:val="StyleUnderline"/>
          <w:highlight w:val="cyan"/>
        </w:rPr>
        <w:t>to ensure</w:t>
      </w:r>
      <w:r w:rsidRPr="0062169D">
        <w:rPr>
          <w:rStyle w:val="StyleUnderline"/>
        </w:rPr>
        <w:t xml:space="preserve"> the material conditions for </w:t>
      </w:r>
      <w:r w:rsidRPr="007C5D43">
        <w:rPr>
          <w:rStyle w:val="StyleUnderline"/>
          <w:highlight w:val="cyan"/>
        </w:rPr>
        <w:t>capital accumulation</w:t>
      </w:r>
      <w:r w:rsidRPr="0062169D">
        <w:rPr>
          <w:rStyle w:val="StyleUnderline"/>
        </w:rPr>
        <w:t xml:space="preserve"> </w:t>
      </w:r>
      <w:r w:rsidRPr="007C5D43">
        <w:rPr>
          <w:rStyle w:val="StyleUnderline"/>
          <w:highlight w:val="cyan"/>
        </w:rPr>
        <w:t xml:space="preserve">is </w:t>
      </w:r>
      <w:r w:rsidRPr="005D233F">
        <w:rPr>
          <w:rStyle w:val="StyleUnderline"/>
        </w:rPr>
        <w:t>the</w:t>
      </w:r>
      <w:r w:rsidRPr="0062169D">
        <w:rPr>
          <w:rStyle w:val="StyleUnderline"/>
        </w:rPr>
        <w:t xml:space="preserve"> historically evolved </w:t>
      </w:r>
      <w:r w:rsidRPr="005D233F">
        <w:rPr>
          <w:rStyle w:val="StyleUnderline"/>
        </w:rPr>
        <w:t xml:space="preserve">function of </w:t>
      </w:r>
      <w:proofErr w:type="spellStart"/>
      <w:r w:rsidRPr="007C5D43">
        <w:rPr>
          <w:rStyle w:val="StyleUnderline"/>
          <w:highlight w:val="cyan"/>
        </w:rPr>
        <w:t>labour</w:t>
      </w:r>
      <w:proofErr w:type="spellEnd"/>
      <w:r w:rsidRPr="007C5D43">
        <w:rPr>
          <w:rStyle w:val="StyleUnderline"/>
          <w:highlight w:val="cyan"/>
        </w:rPr>
        <w:t xml:space="preserve"> law</w:t>
      </w:r>
      <w:r w:rsidRPr="00121CAF">
        <w:rPr>
          <w:sz w:val="16"/>
        </w:rPr>
        <w:t xml:space="preserve">. Importantly, however, in performing this function, </w:t>
      </w:r>
      <w:r w:rsidRPr="007C5D43">
        <w:rPr>
          <w:rStyle w:val="Emphasis"/>
          <w:highlight w:val="cyan"/>
        </w:rPr>
        <w:t xml:space="preserve">in limiting exploitation, </w:t>
      </w:r>
      <w:proofErr w:type="spellStart"/>
      <w:r w:rsidRPr="007C5D43">
        <w:rPr>
          <w:rStyle w:val="Emphasis"/>
          <w:highlight w:val="cyan"/>
        </w:rPr>
        <w:t>labour</w:t>
      </w:r>
      <w:proofErr w:type="spellEnd"/>
      <w:r w:rsidRPr="007C5D43">
        <w:rPr>
          <w:rStyle w:val="Emphasis"/>
          <w:highlight w:val="cyan"/>
        </w:rPr>
        <w:t xml:space="preserve"> law is not acting against capitalism, but is acting in support of it</w:t>
      </w:r>
      <w:r w:rsidRPr="00121CAF">
        <w:rPr>
          <w:sz w:val="16"/>
        </w:rPr>
        <w:t xml:space="preserve">. That </w:t>
      </w:r>
      <w:proofErr w:type="spellStart"/>
      <w:r w:rsidRPr="007C5D43">
        <w:rPr>
          <w:rStyle w:val="StyleUnderline"/>
          <w:highlight w:val="cyan"/>
        </w:rPr>
        <w:t>labour</w:t>
      </w:r>
      <w:proofErr w:type="spellEnd"/>
      <w:r w:rsidRPr="007C5D43">
        <w:rPr>
          <w:rStyle w:val="StyleUnderline"/>
          <w:highlight w:val="cyan"/>
        </w:rPr>
        <w:t xml:space="preserve"> law mechanisms are</w:t>
      </w:r>
      <w:r w:rsidRPr="00121CAF">
        <w:rPr>
          <w:sz w:val="16"/>
        </w:rPr>
        <w:t xml:space="preserve">, in practice, </w:t>
      </w:r>
      <w:r w:rsidRPr="00121CAF">
        <w:rPr>
          <w:rStyle w:val="StyleUnderline"/>
        </w:rPr>
        <w:t xml:space="preserve">the spontaneously evolved outcomes of the class struggle </w:t>
      </w:r>
      <w:proofErr w:type="spellStart"/>
      <w:r w:rsidRPr="00121CAF">
        <w:rPr>
          <w:rStyle w:val="StyleUnderline"/>
        </w:rPr>
        <w:t>emphasises</w:t>
      </w:r>
      <w:proofErr w:type="spellEnd"/>
      <w:r w:rsidRPr="00121CAF">
        <w:rPr>
          <w:rStyle w:val="StyleUnderline"/>
        </w:rPr>
        <w:t xml:space="preserve"> that the class struggle is itself a struggle generated within capitalism</w:t>
      </w:r>
      <w:r w:rsidRPr="00121CAF">
        <w:rPr>
          <w:sz w:val="16"/>
        </w:rPr>
        <w:t xml:space="preserve">, a struggle by </w:t>
      </w:r>
      <w:proofErr w:type="spellStart"/>
      <w:r w:rsidRPr="00121CAF">
        <w:rPr>
          <w:sz w:val="16"/>
        </w:rPr>
        <w:t>labour</w:t>
      </w:r>
      <w:proofErr w:type="spellEnd"/>
      <w:r w:rsidRPr="00121CAF">
        <w:rPr>
          <w:sz w:val="16"/>
        </w:rPr>
        <w:t xml:space="preserve">, against capital, but within the structures of capitalism: </w:t>
      </w:r>
      <w:r w:rsidRPr="00FA3B0C">
        <w:rPr>
          <w:rStyle w:val="Emphasis"/>
        </w:rPr>
        <w:t xml:space="preserve">a struggle not against the necessity to work, but </w:t>
      </w:r>
      <w:r w:rsidRPr="007C5D43">
        <w:rPr>
          <w:rStyle w:val="Emphasis"/>
          <w:highlight w:val="cyan"/>
        </w:rPr>
        <w:t>a struggle over the terms on which</w:t>
      </w:r>
      <w:r w:rsidRPr="00FA3B0C">
        <w:rPr>
          <w:rStyle w:val="Emphasis"/>
        </w:rPr>
        <w:t xml:space="preserve"> that </w:t>
      </w:r>
      <w:r w:rsidRPr="007C5D43">
        <w:rPr>
          <w:rStyle w:val="Emphasis"/>
          <w:highlight w:val="cyan"/>
        </w:rPr>
        <w:t>work is sold</w:t>
      </w:r>
      <w:r w:rsidRPr="00FA3B0C">
        <w:rPr>
          <w:rStyle w:val="Emphasis"/>
        </w:rPr>
        <w:t xml:space="preserve"> and/or performed</w:t>
      </w:r>
      <w:r w:rsidRPr="00121CAF">
        <w:rPr>
          <w:sz w:val="16"/>
        </w:rPr>
        <w:t xml:space="preserve">. </w:t>
      </w:r>
      <w:r w:rsidRPr="00121CAF">
        <w:rPr>
          <w:rStyle w:val="StyleUnderline"/>
        </w:rPr>
        <w:t xml:space="preserve">Legal mechanisms and reform that focus exclusively on this struggle, as </w:t>
      </w:r>
      <w:proofErr w:type="spellStart"/>
      <w:r w:rsidRPr="00121CAF">
        <w:rPr>
          <w:rStyle w:val="StyleUnderline"/>
        </w:rPr>
        <w:t>labour</w:t>
      </w:r>
      <w:proofErr w:type="spellEnd"/>
      <w:r w:rsidRPr="00121CAF">
        <w:rPr>
          <w:rStyle w:val="StyleUnderline"/>
        </w:rPr>
        <w:t xml:space="preserve"> law</w:t>
      </w:r>
      <w:r w:rsidRPr="00121CAF">
        <w:rPr>
          <w:sz w:val="16"/>
        </w:rPr>
        <w:t xml:space="preserve"> tends to do, thus </w:t>
      </w:r>
      <w:r w:rsidRPr="00121CAF">
        <w:rPr>
          <w:rStyle w:val="StyleUnderline"/>
        </w:rPr>
        <w:t>implicitly take for granted the very structures that give rise to that struggle in practice</w:t>
      </w:r>
      <w:r w:rsidRPr="00121CAF">
        <w:rPr>
          <w:sz w:val="16"/>
        </w:rPr>
        <w:t xml:space="preserve">. </w:t>
      </w:r>
      <w:r w:rsidRPr="00121CAF">
        <w:rPr>
          <w:rStyle w:val="StyleUnderline"/>
        </w:rPr>
        <w:t>Failing to grasp the immanence of</w:t>
      </w:r>
      <w:r w:rsidRPr="00121CAF">
        <w:rPr>
          <w:sz w:val="16"/>
        </w:rPr>
        <w:t xml:space="preserve"> this struggle, and of </w:t>
      </w:r>
      <w:proofErr w:type="spellStart"/>
      <w:r w:rsidRPr="00121CAF">
        <w:rPr>
          <w:rStyle w:val="StyleUnderline"/>
        </w:rPr>
        <w:t>labour</w:t>
      </w:r>
      <w:proofErr w:type="spellEnd"/>
      <w:r w:rsidRPr="00121CAF">
        <w:rPr>
          <w:rStyle w:val="StyleUnderline"/>
        </w:rPr>
        <w:t xml:space="preserve"> law, in the capitalist class structure has tended to present an overly optimistic view of </w:t>
      </w:r>
      <w:proofErr w:type="spellStart"/>
      <w:r w:rsidRPr="00121CAF">
        <w:rPr>
          <w:rStyle w:val="StyleUnderline"/>
        </w:rPr>
        <w:t>labour</w:t>
      </w:r>
      <w:proofErr w:type="spellEnd"/>
      <w:r w:rsidRPr="00121CAF">
        <w:rPr>
          <w:rStyle w:val="StyleUnderline"/>
        </w:rPr>
        <w:t xml:space="preserve"> law’s capacity for structural change</w:t>
      </w:r>
      <w:r w:rsidRPr="00121CAF">
        <w:rPr>
          <w:sz w:val="16"/>
        </w:rPr>
        <w:t xml:space="preserve"> - for not merely limiting exploitation, but for transcending it. </w:t>
      </w:r>
      <w:r w:rsidRPr="000B760D">
        <w:rPr>
          <w:rStyle w:val="Emphasis"/>
        </w:rPr>
        <w:t xml:space="preserve">Insofar as </w:t>
      </w:r>
      <w:proofErr w:type="spellStart"/>
      <w:r w:rsidRPr="000B760D">
        <w:rPr>
          <w:rStyle w:val="Emphasis"/>
        </w:rPr>
        <w:t>labour</w:t>
      </w:r>
      <w:proofErr w:type="spellEnd"/>
      <w:r w:rsidRPr="000B760D">
        <w:rPr>
          <w:rStyle w:val="Emphasis"/>
        </w:rPr>
        <w:t xml:space="preserve"> law continues to fight against exploitation, rendering it socially and economically sustainable, </w:t>
      </w:r>
      <w:proofErr w:type="spellStart"/>
      <w:r w:rsidRPr="007C5D43">
        <w:rPr>
          <w:rStyle w:val="Emphasis"/>
          <w:highlight w:val="cyan"/>
        </w:rPr>
        <w:t>labour</w:t>
      </w:r>
      <w:proofErr w:type="spellEnd"/>
      <w:r w:rsidRPr="007C5D43">
        <w:rPr>
          <w:rStyle w:val="Emphasis"/>
          <w:highlight w:val="cyan"/>
        </w:rPr>
        <w:t xml:space="preserve"> law </w:t>
      </w:r>
      <w:r w:rsidRPr="002F1487">
        <w:rPr>
          <w:rStyle w:val="Emphasis"/>
        </w:rPr>
        <w:t>helps</w:t>
      </w:r>
      <w:r w:rsidRPr="007C5D43">
        <w:rPr>
          <w:rStyle w:val="Emphasis"/>
          <w:highlight w:val="cyan"/>
        </w:rPr>
        <w:t xml:space="preserve"> perpetuate the </w:t>
      </w:r>
      <w:r w:rsidRPr="00FA3B0C">
        <w:rPr>
          <w:rStyle w:val="Emphasis"/>
        </w:rPr>
        <w:t xml:space="preserve">very </w:t>
      </w:r>
      <w:r w:rsidRPr="007C5D43">
        <w:rPr>
          <w:rStyle w:val="Emphasis"/>
          <w:highlight w:val="cyan"/>
        </w:rPr>
        <w:t xml:space="preserve">structures through which </w:t>
      </w:r>
      <w:r w:rsidRPr="00FA3B0C">
        <w:rPr>
          <w:rStyle w:val="Emphasis"/>
        </w:rPr>
        <w:t xml:space="preserve">that </w:t>
      </w:r>
      <w:r w:rsidRPr="007C5D43">
        <w:rPr>
          <w:rStyle w:val="Emphasis"/>
          <w:highlight w:val="cyan"/>
        </w:rPr>
        <w:t>exploitation takes place</w:t>
      </w:r>
      <w:r w:rsidRPr="00121CAF">
        <w:rPr>
          <w:sz w:val="16"/>
        </w:rPr>
        <w:t xml:space="preserve">. </w:t>
      </w:r>
      <w:r w:rsidRPr="00121CAF">
        <w:rPr>
          <w:rStyle w:val="StyleUnderline"/>
        </w:rPr>
        <w:t xml:space="preserve">It may be a weapon deployed by </w:t>
      </w:r>
      <w:proofErr w:type="spellStart"/>
      <w:r w:rsidRPr="00121CAF">
        <w:rPr>
          <w:rStyle w:val="StyleUnderline"/>
        </w:rPr>
        <w:t>labour</w:t>
      </w:r>
      <w:proofErr w:type="spellEnd"/>
      <w:r w:rsidRPr="00121CAF">
        <w:rPr>
          <w:rStyle w:val="StyleUnderline"/>
        </w:rPr>
        <w:t xml:space="preserve"> against capital</w:t>
      </w:r>
      <w:r w:rsidRPr="00121CAF">
        <w:rPr>
          <w:sz w:val="16"/>
        </w:rPr>
        <w:t xml:space="preserve">, then, </w:t>
      </w:r>
      <w:r w:rsidRPr="00121CAF">
        <w:rPr>
          <w:rStyle w:val="Emphasis"/>
        </w:rPr>
        <w:t>but</w:t>
      </w:r>
      <w:r w:rsidRPr="00121CAF">
        <w:rPr>
          <w:sz w:val="16"/>
        </w:rPr>
        <w:t xml:space="preserve"> as Karl Korsch’s work implies, </w:t>
      </w:r>
      <w:r w:rsidRPr="00121CAF">
        <w:rPr>
          <w:rStyle w:val="Emphasis"/>
        </w:rPr>
        <w:t xml:space="preserve">in deploying that weapon, </w:t>
      </w:r>
      <w:proofErr w:type="spellStart"/>
      <w:r w:rsidRPr="007C5D43">
        <w:rPr>
          <w:rStyle w:val="Emphasis"/>
          <w:highlight w:val="cyan"/>
        </w:rPr>
        <w:t>labour</w:t>
      </w:r>
      <w:proofErr w:type="spellEnd"/>
      <w:r w:rsidRPr="007C5D43">
        <w:rPr>
          <w:rStyle w:val="Emphasis"/>
          <w:highlight w:val="cyan"/>
        </w:rPr>
        <w:t xml:space="preserve"> law is</w:t>
      </w:r>
      <w:r w:rsidRPr="00121CAF">
        <w:rPr>
          <w:rStyle w:val="Emphasis"/>
        </w:rPr>
        <w:t xml:space="preserve"> actually </w:t>
      </w:r>
      <w:r w:rsidRPr="007C5D43">
        <w:rPr>
          <w:rStyle w:val="Emphasis"/>
          <w:highlight w:val="cyan"/>
        </w:rPr>
        <w:t>acting in the</w:t>
      </w:r>
      <w:r w:rsidRPr="00121CAF">
        <w:rPr>
          <w:rStyle w:val="Emphasis"/>
        </w:rPr>
        <w:t xml:space="preserve"> wider </w:t>
      </w:r>
      <w:r w:rsidRPr="007C5D43">
        <w:rPr>
          <w:rStyle w:val="Emphasis"/>
          <w:highlight w:val="cyan"/>
        </w:rPr>
        <w:t>interests of capitalism</w:t>
      </w:r>
      <w:r w:rsidRPr="00121CAF">
        <w:rPr>
          <w:rStyle w:val="Emphasis"/>
        </w:rPr>
        <w:t xml:space="preserve"> as a system.</w:t>
      </w:r>
      <w:r>
        <w:rPr>
          <w:rStyle w:val="Emphasis"/>
        </w:rPr>
        <w:t xml:space="preserve"> </w:t>
      </w:r>
      <w:r w:rsidRPr="00121CAF">
        <w:rPr>
          <w:sz w:val="16"/>
        </w:rPr>
        <w:t xml:space="preserve">This perspective offers an important corrective to aspects of critical </w:t>
      </w:r>
      <w:proofErr w:type="spellStart"/>
      <w:r w:rsidRPr="00121CAF">
        <w:rPr>
          <w:sz w:val="16"/>
        </w:rPr>
        <w:t>labour</w:t>
      </w:r>
      <w:proofErr w:type="spellEnd"/>
      <w:r w:rsidRPr="00121CAF">
        <w:rPr>
          <w:sz w:val="16"/>
        </w:rPr>
        <w:t xml:space="preserve"> law scholarship, such as the influential work of Karl Renner, and to some extent too, the works of Otto Kahn Freund and </w:t>
      </w:r>
      <w:proofErr w:type="spellStart"/>
      <w:r w:rsidRPr="00121CAF">
        <w:rPr>
          <w:sz w:val="16"/>
        </w:rPr>
        <w:t>Sinzeheimer</w:t>
      </w:r>
      <w:proofErr w:type="spellEnd"/>
      <w:r w:rsidRPr="00121CAF">
        <w:rPr>
          <w:sz w:val="16"/>
        </w:rPr>
        <w:t xml:space="preserve">, influenced by it. Like many critical scholars, Renner argued that </w:t>
      </w:r>
      <w:proofErr w:type="spellStart"/>
      <w:r w:rsidRPr="00121CAF">
        <w:rPr>
          <w:sz w:val="16"/>
        </w:rPr>
        <w:t>labour</w:t>
      </w:r>
      <w:proofErr w:type="spellEnd"/>
      <w:r w:rsidRPr="00121CAF">
        <w:rPr>
          <w:sz w:val="16"/>
        </w:rPr>
        <w:t xml:space="preserve"> law (or rather ‘social law’) had modified the ‘exploitative’ effects (or social function) of the contract for work, ‘</w:t>
      </w:r>
      <w:proofErr w:type="spellStart"/>
      <w:r w:rsidRPr="00121CAF">
        <w:rPr>
          <w:sz w:val="16"/>
        </w:rPr>
        <w:t>socialising</w:t>
      </w:r>
      <w:proofErr w:type="spellEnd"/>
      <w:r w:rsidRPr="00121CAF">
        <w:rPr>
          <w:sz w:val="16"/>
        </w:rPr>
        <w:t xml:space="preserve"> it’, and in this way, changing its ‘social function’. While the social function of this contract may once have been to subordinate </w:t>
      </w:r>
      <w:proofErr w:type="spellStart"/>
      <w:r w:rsidRPr="00121CAF">
        <w:rPr>
          <w:sz w:val="16"/>
        </w:rPr>
        <w:t>labour</w:t>
      </w:r>
      <w:proofErr w:type="spellEnd"/>
      <w:r w:rsidRPr="00121CAF">
        <w:rPr>
          <w:sz w:val="16"/>
        </w:rPr>
        <w:t xml:space="preserve"> to capital’s command, and in so doing, facilitate the extraction of surplus value, then, the linking of that contract with various social and employment rights had the effect of changing the nature of that function. What this view overlooks, however, is that </w:t>
      </w:r>
      <w:r w:rsidRPr="00121CAF">
        <w:rPr>
          <w:rStyle w:val="StyleUnderline"/>
        </w:rPr>
        <w:t>the linking of the contract of employment with various employment and social rights is itself entirely consistent with the basic ‘logic’ of capitalistic exploitation</w:t>
      </w:r>
      <w:r w:rsidRPr="00121CAF">
        <w:rPr>
          <w:sz w:val="16"/>
        </w:rPr>
        <w:t xml:space="preserve">. As such, </w:t>
      </w:r>
      <w:r w:rsidRPr="00121CAF">
        <w:rPr>
          <w:rStyle w:val="StyleUnderline"/>
        </w:rPr>
        <w:t xml:space="preserve">it actually helps to sustain, and </w:t>
      </w:r>
      <w:proofErr w:type="spellStart"/>
      <w:r w:rsidRPr="00121CAF">
        <w:rPr>
          <w:rStyle w:val="StyleUnderline"/>
        </w:rPr>
        <w:t>legitimise</w:t>
      </w:r>
      <w:proofErr w:type="spellEnd"/>
      <w:r w:rsidRPr="00121CAF">
        <w:rPr>
          <w:rStyle w:val="StyleUnderline"/>
        </w:rPr>
        <w:t xml:space="preserve">, the function that the contract has always performed in the context of capitalism - </w:t>
      </w:r>
      <w:r w:rsidRPr="00121CAF">
        <w:rPr>
          <w:rStyle w:val="Emphasis"/>
        </w:rPr>
        <w:t>facilitating and enabling exploitation</w:t>
      </w:r>
      <w:r w:rsidRPr="00121CAF">
        <w:rPr>
          <w:sz w:val="16"/>
        </w:rPr>
        <w:t xml:space="preserve">.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 </w:t>
      </w:r>
      <w:bookmarkEnd w:id="2"/>
    </w:p>
    <w:p w14:paraId="1DFCA6AE" w14:textId="77777777" w:rsidR="00840875" w:rsidRPr="00220F7D" w:rsidRDefault="00840875" w:rsidP="00840875">
      <w:pPr>
        <w:pStyle w:val="Heading4"/>
      </w:pPr>
      <w:r>
        <w:t>The 1AC’s strategy of inclusion through collective bargaining rights depends upon a theory of market naturalism by which disability is constructed as an unproductive “Other.” This is not accidental but a</w:t>
      </w:r>
      <w:r w:rsidRPr="00C10E1C">
        <w:rPr>
          <w:rStyle w:val="StyleUnderline"/>
        </w:rPr>
        <w:t xml:space="preserve"> necessity</w:t>
      </w:r>
      <w:r>
        <w:t xml:space="preserve"> for control of wages and labor market function</w:t>
      </w:r>
    </w:p>
    <w:p w14:paraId="009322D1" w14:textId="77777777" w:rsidR="00840875" w:rsidRPr="00220F7D" w:rsidRDefault="00840875" w:rsidP="00840875">
      <w:r>
        <w:rPr>
          <w:b/>
          <w:bCs/>
        </w:rPr>
        <w:t xml:space="preserve">Williams 24 </w:t>
      </w:r>
      <w:r w:rsidRPr="00220F7D">
        <w:t>[Clare</w:t>
      </w:r>
      <w:r w:rsidRPr="00220F7D">
        <w:rPr>
          <w:rFonts w:ascii="Helvetica" w:hAnsi="Helvetica"/>
          <w:color w:val="000000"/>
          <w:sz w:val="29"/>
          <w:szCs w:val="29"/>
          <w:shd w:val="clear" w:color="auto" w:fill="FFFFFF"/>
        </w:rPr>
        <w:t xml:space="preserve"> </w:t>
      </w:r>
      <w:r w:rsidRPr="00220F7D">
        <w:t xml:space="preserve">is a Lecturer in law at Kent Law School, </w:t>
      </w:r>
      <w:r>
        <w:t>10/18/</w:t>
      </w:r>
      <w:r w:rsidRPr="00220F7D">
        <w:t>2024</w:t>
      </w:r>
      <w:r>
        <w:t>, “</w:t>
      </w:r>
      <w:r w:rsidRPr="00220F7D">
        <w:t>Ability Capitalism: Law’s Constitutive Role in Constructing Disability</w:t>
      </w:r>
      <w:r>
        <w:t>,”</w:t>
      </w:r>
      <w:r w:rsidRPr="00220F7D">
        <w:t xml:space="preserve"> Industrial Law Journa</w:t>
      </w:r>
      <w:r>
        <w:t>l,</w:t>
      </w:r>
      <w:r w:rsidRPr="00220F7D">
        <w:t xml:space="preserve"> https://academic.oup.com/ilj/advance-article/doi/10.1093/indlaw/dwae043/7826570</w:t>
      </w:r>
      <w:r>
        <w:t>]//KW</w:t>
      </w:r>
    </w:p>
    <w:p w14:paraId="0C9262B0" w14:textId="77777777" w:rsidR="006377F7" w:rsidRDefault="00840875" w:rsidP="00840875">
      <w:pPr>
        <w:rPr>
          <w:sz w:val="14"/>
        </w:rPr>
      </w:pPr>
      <w:r w:rsidRPr="007C5D43">
        <w:rPr>
          <w:rStyle w:val="StyleUnderline"/>
          <w:highlight w:val="cyan"/>
        </w:rPr>
        <w:t>Current understandings of disability</w:t>
      </w:r>
      <w:r w:rsidRPr="00220F7D">
        <w:rPr>
          <w:sz w:val="14"/>
        </w:rPr>
        <w:t>, as distinguished from the underlying physical, cognitive, or energy impairment,</w:t>
      </w:r>
      <w:hyperlink r:id="rId10" w:history="1">
        <w:r w:rsidRPr="00220F7D">
          <w:rPr>
            <w:rStyle w:val="Hyperlink"/>
            <w:vertAlign w:val="superscript"/>
          </w:rPr>
          <w:t>30</w:t>
        </w:r>
      </w:hyperlink>
      <w:r w:rsidRPr="00220F7D">
        <w:rPr>
          <w:sz w:val="14"/>
        </w:rPr>
        <w:t> </w:t>
      </w:r>
      <w:r w:rsidRPr="007C5D43">
        <w:rPr>
          <w:rStyle w:val="StyleUnderline"/>
          <w:highlight w:val="cyan"/>
        </w:rPr>
        <w:t xml:space="preserve">emerged in response to the capitalist industrial economy’s increasing </w:t>
      </w:r>
      <w:proofErr w:type="spellStart"/>
      <w:r w:rsidRPr="007C5D43">
        <w:rPr>
          <w:rStyle w:val="StyleUnderline"/>
          <w:highlight w:val="cyan"/>
        </w:rPr>
        <w:t>standardisation</w:t>
      </w:r>
      <w:proofErr w:type="spellEnd"/>
      <w:r w:rsidRPr="007C5D43">
        <w:rPr>
          <w:rStyle w:val="StyleUnderline"/>
          <w:highlight w:val="cyan"/>
        </w:rPr>
        <w:t xml:space="preserve"> of </w:t>
      </w:r>
      <w:proofErr w:type="spellStart"/>
      <w:r w:rsidRPr="007C5D43">
        <w:rPr>
          <w:rStyle w:val="StyleUnderline"/>
          <w:highlight w:val="cyan"/>
        </w:rPr>
        <w:t>labour</w:t>
      </w:r>
      <w:proofErr w:type="spellEnd"/>
      <w:r w:rsidRPr="00220F7D">
        <w:rPr>
          <w:rStyle w:val="StyleUnderline"/>
        </w:rPr>
        <w:t xml:space="preserve"> in the 19th and 20th centurie</w:t>
      </w:r>
      <w:r w:rsidRPr="00220F7D">
        <w:rPr>
          <w:sz w:val="14"/>
        </w:rPr>
        <w:t>s.</w:t>
      </w:r>
      <w:hyperlink r:id="rId11" w:history="1">
        <w:r w:rsidRPr="00220F7D">
          <w:rPr>
            <w:rStyle w:val="Hyperlink"/>
            <w:vertAlign w:val="superscript"/>
          </w:rPr>
          <w:t>31</w:t>
        </w:r>
      </w:hyperlink>
      <w:r w:rsidRPr="00220F7D">
        <w:rPr>
          <w:sz w:val="14"/>
        </w:rPr>
        <w:t xml:space="preserve"> Accordingly, </w:t>
      </w:r>
      <w:r w:rsidRPr="00955B1C">
        <w:rPr>
          <w:rStyle w:val="StyleUnderline"/>
        </w:rPr>
        <w:t>those whose non-standard bodies or minds rendered society’s perception of them as less productive, less valuable, or less reliable came to be differentiated or ‘othered’</w:t>
      </w:r>
      <w:r w:rsidRPr="00220F7D">
        <w:rPr>
          <w:sz w:val="14"/>
        </w:rPr>
        <w:t>.</w:t>
      </w:r>
      <w:hyperlink r:id="rId12" w:history="1">
        <w:r w:rsidRPr="00220F7D">
          <w:rPr>
            <w:rStyle w:val="Hyperlink"/>
            <w:vertAlign w:val="superscript"/>
          </w:rPr>
          <w:t>32</w:t>
        </w:r>
      </w:hyperlink>
      <w:r w:rsidRPr="00220F7D">
        <w:rPr>
          <w:sz w:val="14"/>
        </w:rPr>
        <w:t> </w:t>
      </w:r>
      <w:r w:rsidRPr="00220F7D">
        <w:rPr>
          <w:rStyle w:val="StyleUnderline"/>
        </w:rPr>
        <w:t xml:space="preserve">This was </w:t>
      </w:r>
      <w:r w:rsidRPr="007C5D43">
        <w:rPr>
          <w:rStyle w:val="StyleUnderline"/>
          <w:highlight w:val="cyan"/>
        </w:rPr>
        <w:t>compounded by fictional narratives of market naturalisms which both elided law’s role in structuring the conditions in which market rationalities came to dominate while also justifying the exclusion and devaluation of non-standard bodies and minds on grounds of the ‘moral economy of market justice’</w:t>
      </w:r>
      <w:r w:rsidRPr="00220F7D">
        <w:rPr>
          <w:sz w:val="14"/>
        </w:rPr>
        <w:t>.</w:t>
      </w:r>
      <w:hyperlink r:id="rId13" w:history="1">
        <w:r w:rsidRPr="00220F7D">
          <w:rPr>
            <w:rStyle w:val="Hyperlink"/>
            <w:vertAlign w:val="superscript"/>
          </w:rPr>
          <w:t>33</w:t>
        </w:r>
      </w:hyperlink>
      <w:r w:rsidRPr="00220F7D">
        <w:rPr>
          <w:sz w:val="14"/>
        </w:rPr>
        <w:t> </w:t>
      </w:r>
      <w:r w:rsidRPr="00220F7D">
        <w:rPr>
          <w:rStyle w:val="StyleUnderline"/>
        </w:rPr>
        <w:t xml:space="preserve">The construction of liminal spaces around the </w:t>
      </w:r>
      <w:proofErr w:type="spellStart"/>
      <w:r w:rsidRPr="00220F7D">
        <w:rPr>
          <w:rStyle w:val="StyleUnderline"/>
        </w:rPr>
        <w:t>labour</w:t>
      </w:r>
      <w:proofErr w:type="spellEnd"/>
      <w:r w:rsidRPr="00220F7D">
        <w:rPr>
          <w:rStyle w:val="StyleUnderline"/>
        </w:rPr>
        <w:t xml:space="preserve"> market, or sites at which inclusion and exclusion are determined (legally) according to the potential of the worker to generate (economic) surplus value, create bounding spaces and processes at which impairment comes to be translated into disablement</w:t>
      </w:r>
      <w:r w:rsidRPr="00220F7D">
        <w:rPr>
          <w:sz w:val="14"/>
        </w:rPr>
        <w:t xml:space="preserve">. Those aligning most closely with the figure of the ideal or standard worker are admitted to the </w:t>
      </w:r>
      <w:proofErr w:type="spellStart"/>
      <w:r w:rsidRPr="00220F7D">
        <w:rPr>
          <w:sz w:val="14"/>
        </w:rPr>
        <w:t>labour</w:t>
      </w:r>
      <w:proofErr w:type="spellEnd"/>
      <w:r w:rsidRPr="00220F7D">
        <w:rPr>
          <w:sz w:val="14"/>
        </w:rPr>
        <w:t xml:space="preserve"> market, with or without a reasonable adjustment, while those diverging from the standard are excluded. </w:t>
      </w:r>
      <w:r w:rsidRPr="007C5D43">
        <w:rPr>
          <w:rStyle w:val="StyleUnderline"/>
          <w:highlight w:val="cyan"/>
        </w:rPr>
        <w:t xml:space="preserve">The result of such exclusion is a pool of surplus </w:t>
      </w:r>
      <w:proofErr w:type="spellStart"/>
      <w:r w:rsidRPr="007C5D43">
        <w:rPr>
          <w:rStyle w:val="StyleUnderline"/>
          <w:highlight w:val="cyan"/>
        </w:rPr>
        <w:t>labour</w:t>
      </w:r>
      <w:proofErr w:type="spellEnd"/>
      <w:r w:rsidRPr="007C5D43">
        <w:rPr>
          <w:rStyle w:val="StyleUnderline"/>
          <w:highlight w:val="cyan"/>
        </w:rPr>
        <w:t xml:space="preserve"> of ‘unemployables’: those now defined—according to inter alia the employer’s calculus—as too disabled to engage in productive labour</w:t>
      </w:r>
      <w:r w:rsidRPr="00220F7D">
        <w:rPr>
          <w:sz w:val="14"/>
        </w:rPr>
        <w:t>.</w:t>
      </w:r>
      <w:hyperlink r:id="rId14" w:history="1">
        <w:r w:rsidRPr="00220F7D">
          <w:rPr>
            <w:rStyle w:val="Hyperlink"/>
            <w:vertAlign w:val="superscript"/>
          </w:rPr>
          <w:t>34</w:t>
        </w:r>
      </w:hyperlink>
      <w:r w:rsidRPr="00220F7D">
        <w:rPr>
          <w:sz w:val="14"/>
        </w:rPr>
        <w:t> Accordingly, this group is shifted from the productive to the redistributive sphere and instantiated into the welfare state through their commodification into consumers of goods (such as a wheelchair) and services (such as a bed in a care home).</w:t>
      </w:r>
      <w:hyperlink r:id="rId15" w:history="1">
        <w:r w:rsidRPr="00220F7D">
          <w:rPr>
            <w:rStyle w:val="Hyperlink"/>
            <w:vertAlign w:val="superscript"/>
          </w:rPr>
          <w:t>35</w:t>
        </w:r>
      </w:hyperlink>
      <w:r w:rsidRPr="00220F7D">
        <w:rPr>
          <w:sz w:val="14"/>
        </w:rPr>
        <w:t xml:space="preserve"> Thus, according to Russell’s historical materialist account, </w:t>
      </w:r>
      <w:r w:rsidRPr="007C5D43">
        <w:rPr>
          <w:rStyle w:val="StyleUnderline"/>
          <w:highlight w:val="cyan"/>
        </w:rPr>
        <w:t>rights-based narratives challenging</w:t>
      </w:r>
      <w:r w:rsidRPr="00220F7D">
        <w:rPr>
          <w:rStyle w:val="StyleUnderline"/>
        </w:rPr>
        <w:t xml:space="preserve"> ongoin</w:t>
      </w:r>
      <w:r w:rsidRPr="007C5D43">
        <w:rPr>
          <w:rStyle w:val="StyleUnderline"/>
          <w:highlight w:val="cyan"/>
        </w:rPr>
        <w:t>g exclusion</w:t>
      </w:r>
      <w:r w:rsidRPr="00220F7D">
        <w:rPr>
          <w:rStyle w:val="StyleUnderline"/>
        </w:rPr>
        <w:t xml:space="preserve"> from the </w:t>
      </w:r>
      <w:proofErr w:type="spellStart"/>
      <w:r w:rsidRPr="00220F7D">
        <w:rPr>
          <w:rStyle w:val="StyleUnderline"/>
        </w:rPr>
        <w:t>labour</w:t>
      </w:r>
      <w:proofErr w:type="spellEnd"/>
      <w:r w:rsidRPr="00220F7D">
        <w:rPr>
          <w:rStyle w:val="StyleUnderline"/>
        </w:rPr>
        <w:t xml:space="preserve"> market on grounds of disability cannot, and </w:t>
      </w:r>
      <w:r w:rsidRPr="007C5D43">
        <w:rPr>
          <w:rStyle w:val="StyleUnderline"/>
          <w:highlight w:val="cyan"/>
        </w:rPr>
        <w:t xml:space="preserve">were never designed to enable the universal inclusion of disabled people in the </w:t>
      </w:r>
      <w:proofErr w:type="spellStart"/>
      <w:r w:rsidRPr="007C5D43">
        <w:rPr>
          <w:rStyle w:val="StyleUnderline"/>
          <w:highlight w:val="cyan"/>
        </w:rPr>
        <w:t>labour</w:t>
      </w:r>
      <w:proofErr w:type="spellEnd"/>
      <w:r w:rsidRPr="007C5D43">
        <w:rPr>
          <w:rStyle w:val="StyleUnderline"/>
          <w:highlight w:val="cyan"/>
        </w:rPr>
        <w:t xml:space="preserve"> market</w:t>
      </w:r>
      <w:r w:rsidRPr="00220F7D">
        <w:rPr>
          <w:rStyle w:val="StyleUnderline"/>
        </w:rPr>
        <w:t>.</w:t>
      </w:r>
      <w:hyperlink r:id="rId16" w:history="1">
        <w:r w:rsidRPr="00220F7D">
          <w:rPr>
            <w:rStyle w:val="Hyperlink"/>
            <w:vertAlign w:val="superscript"/>
          </w:rPr>
          <w:t>36</w:t>
        </w:r>
      </w:hyperlink>
      <w:r w:rsidRPr="00220F7D">
        <w:rPr>
          <w:sz w:val="14"/>
        </w:rPr>
        <w:t> </w:t>
      </w:r>
    </w:p>
    <w:p w14:paraId="561E7985" w14:textId="77777777" w:rsidR="006377F7" w:rsidRDefault="006377F7" w:rsidP="00840875">
      <w:pPr>
        <w:rPr>
          <w:sz w:val="14"/>
        </w:rPr>
      </w:pPr>
    </w:p>
    <w:p w14:paraId="27AB4D3C" w14:textId="66E0B8CD" w:rsidR="00840875" w:rsidRPr="00220F7D" w:rsidRDefault="00840875" w:rsidP="00840875">
      <w:pPr>
        <w:rPr>
          <w:rStyle w:val="StyleUnderline"/>
        </w:rPr>
      </w:pPr>
      <w:r w:rsidRPr="00220F7D">
        <w:rPr>
          <w:sz w:val="14"/>
        </w:rPr>
        <w:t xml:space="preserve">Indeed, </w:t>
      </w:r>
      <w:r w:rsidRPr="007C5D43">
        <w:rPr>
          <w:rStyle w:val="StyleUnderline"/>
          <w:highlight w:val="cyan"/>
        </w:rPr>
        <w:t xml:space="preserve">the maintenance of a surplus pool of </w:t>
      </w:r>
      <w:proofErr w:type="spellStart"/>
      <w:r w:rsidRPr="007C5D43">
        <w:rPr>
          <w:rStyle w:val="StyleUnderline"/>
          <w:highlight w:val="cyan"/>
        </w:rPr>
        <w:t>labour</w:t>
      </w:r>
      <w:proofErr w:type="spellEnd"/>
      <w:r w:rsidRPr="00220F7D">
        <w:rPr>
          <w:rStyle w:val="StyleUnderline"/>
        </w:rPr>
        <w:t>—defined economically as those for whom employment entails additional costs that reduce potential to generate surplus value—</w:t>
      </w:r>
      <w:r w:rsidRPr="007C5D43">
        <w:rPr>
          <w:rStyle w:val="StyleUnderline"/>
          <w:highlight w:val="cyan"/>
        </w:rPr>
        <w:t>is a necessary mechanism for control of wages and means of production</w:t>
      </w:r>
      <w:r w:rsidRPr="00220F7D">
        <w:rPr>
          <w:sz w:val="14"/>
        </w:rPr>
        <w:t xml:space="preserve">. </w:t>
      </w:r>
      <w:r w:rsidRPr="00220F7D">
        <w:rPr>
          <w:rStyle w:val="StyleUnderline"/>
        </w:rPr>
        <w:t xml:space="preserve">Disabled people are the obvious choice here, and their </w:t>
      </w:r>
      <w:r w:rsidRPr="007C5D43">
        <w:rPr>
          <w:rStyle w:val="StyleUnderline"/>
          <w:highlight w:val="cyan"/>
        </w:rPr>
        <w:t>dynamic exclusion</w:t>
      </w:r>
      <w:r w:rsidRPr="00220F7D">
        <w:rPr>
          <w:rStyle w:val="StyleUnderline"/>
        </w:rPr>
        <w:t xml:space="preserve"> thus </w:t>
      </w:r>
      <w:r w:rsidRPr="007C5D43">
        <w:rPr>
          <w:rStyle w:val="StyleUnderline"/>
          <w:highlight w:val="cyan"/>
        </w:rPr>
        <w:t xml:space="preserve">becomes a prerequisite for efficient and effective </w:t>
      </w:r>
      <w:proofErr w:type="spellStart"/>
      <w:r w:rsidRPr="007C5D43">
        <w:rPr>
          <w:rStyle w:val="StyleUnderline"/>
          <w:highlight w:val="cyan"/>
        </w:rPr>
        <w:t>labour</w:t>
      </w:r>
      <w:proofErr w:type="spellEnd"/>
      <w:r w:rsidRPr="007C5D43">
        <w:rPr>
          <w:rStyle w:val="StyleUnderline"/>
          <w:highlight w:val="cyan"/>
        </w:rPr>
        <w:t xml:space="preserve"> market function.</w:t>
      </w:r>
    </w:p>
    <w:p w14:paraId="71BEB373" w14:textId="77777777" w:rsidR="00840875" w:rsidRPr="00220F7D" w:rsidRDefault="00840875" w:rsidP="00840875">
      <w:pPr>
        <w:rPr>
          <w:rStyle w:val="StyleUnderline"/>
        </w:rPr>
      </w:pPr>
      <w:r w:rsidRPr="00220F7D">
        <w:rPr>
          <w:sz w:val="14"/>
        </w:rPr>
        <w:t>While, conceptually, disability encapsulates a complex combination of health, social, and environmental factors, most statistical and empirical research measures disability as a subjective binary or ternary.</w:t>
      </w:r>
      <w:hyperlink r:id="rId17" w:history="1">
        <w:r w:rsidRPr="00220F7D">
          <w:rPr>
            <w:rStyle w:val="Hyperlink"/>
            <w:vertAlign w:val="superscript"/>
          </w:rPr>
          <w:t>37</w:t>
        </w:r>
      </w:hyperlink>
      <w:r w:rsidRPr="00220F7D">
        <w:rPr>
          <w:sz w:val="14"/>
        </w:rPr>
        <w:t xml:space="preserve"> This conceals the fact that, </w:t>
      </w:r>
      <w:r w:rsidRPr="00220F7D">
        <w:rPr>
          <w:rStyle w:val="StyleUnderline"/>
        </w:rPr>
        <w:t xml:space="preserve">even when categories of disability are defined more closely, a diversity of experiences and needs even within categories can result in unequal </w:t>
      </w:r>
      <w:proofErr w:type="spellStart"/>
      <w:r w:rsidRPr="00220F7D">
        <w:rPr>
          <w:rStyle w:val="StyleUnderline"/>
        </w:rPr>
        <w:t>labour</w:t>
      </w:r>
      <w:proofErr w:type="spellEnd"/>
      <w:r w:rsidRPr="00220F7D">
        <w:rPr>
          <w:rStyle w:val="StyleUnderline"/>
        </w:rPr>
        <w:t xml:space="preserve"> market outcom</w:t>
      </w:r>
      <w:r w:rsidRPr="00220F7D">
        <w:rPr>
          <w:sz w:val="14"/>
        </w:rPr>
        <w:t xml:space="preserve">es. Nevertheless, the figures reveal a depressing picture: </w:t>
      </w:r>
      <w:r w:rsidRPr="00220F7D">
        <w:rPr>
          <w:rStyle w:val="StyleUnderline"/>
        </w:rPr>
        <w:t>disabled people ‘experience low rates of employment and lower wages compared to non-disabled people’.</w:t>
      </w:r>
      <w:hyperlink r:id="rId18" w:history="1">
        <w:r w:rsidRPr="00220F7D">
          <w:rPr>
            <w:rStyle w:val="StyleUnderline"/>
          </w:rPr>
          <w:t>38</w:t>
        </w:r>
      </w:hyperlink>
      <w:r w:rsidRPr="00220F7D">
        <w:rPr>
          <w:rStyle w:val="StyleUnderline"/>
        </w:rPr>
        <w:t xml:space="preserve"> The commentary is often framed in an ‘ableist </w:t>
      </w:r>
      <w:proofErr w:type="spellStart"/>
      <w:r w:rsidRPr="00220F7D">
        <w:rPr>
          <w:rStyle w:val="StyleUnderline"/>
        </w:rPr>
        <w:t>medicalised</w:t>
      </w:r>
      <w:proofErr w:type="spellEnd"/>
      <w:r w:rsidRPr="00220F7D">
        <w:rPr>
          <w:rStyle w:val="StyleUnderline"/>
        </w:rPr>
        <w:t xml:space="preserve"> and deficit approach to disability’ whereby </w:t>
      </w:r>
      <w:r w:rsidRPr="007C5D43">
        <w:rPr>
          <w:rStyle w:val="StyleUnderline"/>
          <w:highlight w:val="cyan"/>
        </w:rPr>
        <w:t>disability is understood to convey being ‘less than’; less productive, less efficient, less reliable, or otherwise incurring additional costs to the employer</w:t>
      </w:r>
      <w:r w:rsidRPr="00220F7D">
        <w:rPr>
          <w:sz w:val="14"/>
        </w:rPr>
        <w:t>.</w:t>
      </w:r>
      <w:hyperlink r:id="rId19" w:history="1">
        <w:r w:rsidRPr="00220F7D">
          <w:rPr>
            <w:rStyle w:val="Hyperlink"/>
            <w:vertAlign w:val="superscript"/>
          </w:rPr>
          <w:t>39</w:t>
        </w:r>
      </w:hyperlink>
      <w:r w:rsidRPr="00220F7D">
        <w:rPr>
          <w:sz w:val="14"/>
        </w:rPr>
        <w:t> Moreover, ‘[d]</w:t>
      </w:r>
      <w:proofErr w:type="spellStart"/>
      <w:r w:rsidRPr="00220F7D">
        <w:rPr>
          <w:sz w:val="14"/>
        </w:rPr>
        <w:t>isabled</w:t>
      </w:r>
      <w:proofErr w:type="spellEnd"/>
      <w:r w:rsidRPr="00220F7D">
        <w:rPr>
          <w:sz w:val="14"/>
        </w:rPr>
        <w:t xml:space="preserve"> people are discriminated against by receiving lower wages and less or no opportunities for career development and progression, in turn experiencing material impacts on their lifelong economic, health and social outcomes’.</w:t>
      </w:r>
      <w:hyperlink r:id="rId20" w:history="1">
        <w:r w:rsidRPr="00220F7D">
          <w:rPr>
            <w:rStyle w:val="Hyperlink"/>
            <w:vertAlign w:val="superscript"/>
          </w:rPr>
          <w:t>40</w:t>
        </w:r>
      </w:hyperlink>
      <w:r w:rsidRPr="00220F7D">
        <w:rPr>
          <w:sz w:val="14"/>
        </w:rPr>
        <w:t xml:space="preserve"> Tending to be ‘last hired, first fired’ and more ‘affected by recession-induced change’, </w:t>
      </w:r>
      <w:r w:rsidRPr="00220F7D">
        <w:rPr>
          <w:rStyle w:val="StyleUnderline"/>
        </w:rPr>
        <w:t xml:space="preserve">disabled communities are more vulnerable to </w:t>
      </w:r>
      <w:proofErr w:type="spellStart"/>
      <w:r w:rsidRPr="00220F7D">
        <w:rPr>
          <w:rStyle w:val="StyleUnderline"/>
        </w:rPr>
        <w:t>labour</w:t>
      </w:r>
      <w:proofErr w:type="spellEnd"/>
      <w:r w:rsidRPr="00220F7D">
        <w:rPr>
          <w:rStyle w:val="StyleUnderline"/>
        </w:rPr>
        <w:t xml:space="preserve"> market downturns and tend to be ‘encouraged by the government’ into precarious and under-regulated employment.</w:t>
      </w:r>
      <w:hyperlink r:id="rId21" w:history="1">
        <w:r w:rsidRPr="00220F7D">
          <w:rPr>
            <w:rStyle w:val="StyleUnderline"/>
          </w:rPr>
          <w:t>41</w:t>
        </w:r>
      </w:hyperlink>
      <w:r w:rsidRPr="00220F7D">
        <w:rPr>
          <w:rStyle w:val="StyleUnderline"/>
        </w:rPr>
        <w:t xml:space="preserve"> Even when access to the </w:t>
      </w:r>
      <w:proofErr w:type="spellStart"/>
      <w:r w:rsidRPr="00220F7D">
        <w:rPr>
          <w:rStyle w:val="StyleUnderline"/>
        </w:rPr>
        <w:t>labour</w:t>
      </w:r>
      <w:proofErr w:type="spellEnd"/>
      <w:r w:rsidRPr="00220F7D">
        <w:rPr>
          <w:rStyle w:val="StyleUnderline"/>
        </w:rPr>
        <w:t xml:space="preserve"> market is achieved, disabled people are perceived as less competent than their non-disabled peers, regardless of qualifications, skills, or experience.</w:t>
      </w:r>
      <w:hyperlink r:id="rId22" w:history="1">
        <w:r w:rsidRPr="00220F7D">
          <w:rPr>
            <w:rStyle w:val="StyleUnderline"/>
          </w:rPr>
          <w:t>42</w:t>
        </w:r>
      </w:hyperlink>
    </w:p>
    <w:p w14:paraId="3BF73CC3" w14:textId="77777777" w:rsidR="00840875" w:rsidRPr="002161F1" w:rsidRDefault="00840875" w:rsidP="00840875"/>
    <w:p w14:paraId="4DD2D996" w14:textId="06237E0C" w:rsidR="00840875" w:rsidRDefault="00840875" w:rsidP="00840875">
      <w:pPr>
        <w:pStyle w:val="Heading4"/>
      </w:pPr>
      <w:r>
        <w:t xml:space="preserve">Capitalism controls every impact. </w:t>
      </w:r>
    </w:p>
    <w:p w14:paraId="2CF23672" w14:textId="77777777" w:rsidR="00840875" w:rsidRDefault="00840875" w:rsidP="00840875">
      <w:pPr>
        <w:rPr>
          <w:rStyle w:val="Style13ptBold"/>
          <w:b w:val="0"/>
          <w:bCs w:val="0"/>
          <w:sz w:val="22"/>
        </w:rPr>
      </w:pPr>
      <w:r>
        <w:rPr>
          <w:rStyle w:val="Style13ptBold"/>
        </w:rPr>
        <w:t>Foster 19</w:t>
      </w:r>
      <w:r>
        <w:rPr>
          <w:rStyle w:val="Style13ptBold"/>
          <w:b w:val="0"/>
        </w:rPr>
        <w:t xml:space="preserve"> </w:t>
      </w:r>
      <w:r w:rsidRPr="00511BCF">
        <w:rPr>
          <w:rStyle w:val="Style13ptBold"/>
          <w:b w:val="0"/>
          <w:sz w:val="22"/>
        </w:rPr>
        <w:t xml:space="preserve">[John, Prof of Sociology at the Univ of Oregon, “Capitalism Has Failed – What Next?” </w:t>
      </w:r>
      <w:r w:rsidRPr="00511BCF">
        <w:rPr>
          <w:rStyle w:val="Style13ptBold"/>
          <w:b w:val="0"/>
          <w:i/>
          <w:sz w:val="22"/>
        </w:rPr>
        <w:t>Monthly Review</w:t>
      </w:r>
      <w:r w:rsidRPr="00511BCF">
        <w:rPr>
          <w:rStyle w:val="Style13ptBold"/>
          <w:b w:val="0"/>
          <w:sz w:val="22"/>
        </w:rPr>
        <w:t xml:space="preserve">, 02/01/19, </w:t>
      </w:r>
      <w:r w:rsidRPr="008A4F69">
        <w:t>https://monthlyreview.org/2019/02/01/capitalism-has-failed-what-next/</w:t>
      </w:r>
      <w:r w:rsidRPr="00511BCF">
        <w:rPr>
          <w:rStyle w:val="Style13ptBold"/>
          <w:b w:val="0"/>
          <w:sz w:val="22"/>
        </w:rPr>
        <w:t>, accessed 08/22/21, JCR]</w:t>
      </w:r>
    </w:p>
    <w:p w14:paraId="631F7CEB" w14:textId="77777777" w:rsidR="00840875" w:rsidRPr="0068045F" w:rsidRDefault="00840875" w:rsidP="00840875">
      <w:pPr>
        <w:rPr>
          <w:sz w:val="16"/>
        </w:rPr>
      </w:pPr>
      <w:r w:rsidRPr="0068045F">
        <w:rPr>
          <w:sz w:val="16"/>
        </w:rPr>
        <w:t xml:space="preserve">Less than two decades into the twenty-first century, it is evident that </w:t>
      </w:r>
      <w:r w:rsidRPr="007C5D43">
        <w:rPr>
          <w:rStyle w:val="StyleUnderline"/>
          <w:highlight w:val="cyan"/>
        </w:rPr>
        <w:t xml:space="preserve">capitalism </w:t>
      </w:r>
      <w:r w:rsidRPr="00FA63F1">
        <w:rPr>
          <w:rStyle w:val="StyleUnderline"/>
        </w:rPr>
        <w:t>has failed</w:t>
      </w:r>
      <w:r w:rsidRPr="00511BCF">
        <w:rPr>
          <w:rStyle w:val="StyleUnderline"/>
        </w:rPr>
        <w:t xml:space="preserve"> as a social system. The world </w:t>
      </w:r>
      <w:r w:rsidRPr="007C5D43">
        <w:rPr>
          <w:rStyle w:val="StyleUnderline"/>
          <w:highlight w:val="cyan"/>
        </w:rPr>
        <w:t>is mired in economic stagnation</w:t>
      </w:r>
      <w:r w:rsidRPr="00511BCF">
        <w:rPr>
          <w:rStyle w:val="StyleUnderline"/>
        </w:rPr>
        <w:t xml:space="preserve">, financialization, and the most </w:t>
      </w:r>
      <w:r w:rsidRPr="007C5D43">
        <w:rPr>
          <w:rStyle w:val="StyleUnderline"/>
          <w:highlight w:val="cyan"/>
        </w:rPr>
        <w:t>extreme inequality</w:t>
      </w:r>
      <w:r w:rsidRPr="00511BCF">
        <w:rPr>
          <w:rStyle w:val="StyleUnderline"/>
        </w:rPr>
        <w:t xml:space="preserve"> in human history, accompanied by </w:t>
      </w:r>
      <w:r w:rsidRPr="00FA63F1">
        <w:rPr>
          <w:rStyle w:val="StyleUnderline"/>
        </w:rPr>
        <w:t>mass unemployment</w:t>
      </w:r>
      <w:r w:rsidRPr="00511BCF">
        <w:rPr>
          <w:rStyle w:val="StyleUnderline"/>
        </w:rPr>
        <w:t xml:space="preserve"> and underemployment, precariousness, </w:t>
      </w:r>
      <w:r w:rsidRPr="007C5D43">
        <w:rPr>
          <w:rStyle w:val="StyleUnderline"/>
          <w:highlight w:val="cyan"/>
        </w:rPr>
        <w:t>poverty, hunger,</w:t>
      </w:r>
      <w:r w:rsidRPr="00511BCF">
        <w:rPr>
          <w:rStyle w:val="StyleUnderline"/>
        </w:rPr>
        <w:t xml:space="preserve"> wasted output and lives, </w:t>
      </w:r>
      <w:r w:rsidRPr="007C5D43">
        <w:rPr>
          <w:rStyle w:val="StyleUnderline"/>
          <w:highlight w:val="cyan"/>
        </w:rPr>
        <w:t>and</w:t>
      </w:r>
      <w:r w:rsidRPr="0068045F">
        <w:rPr>
          <w:sz w:val="16"/>
        </w:rPr>
        <w:t xml:space="preserve"> what at this point can only be called </w:t>
      </w:r>
      <w:r w:rsidRPr="007C5D43">
        <w:rPr>
          <w:rStyle w:val="StyleUnderline"/>
          <w:highlight w:val="cyan"/>
        </w:rPr>
        <w:t>a planetary ecological “death spiral.”</w:t>
      </w:r>
      <w:r w:rsidRPr="0068045F">
        <w:rPr>
          <w:sz w:val="16"/>
        </w:rPr>
        <w:t xml:space="preserve">1 The digital revolution, the greatest technological advance of our time, has rapidly mutated from a promise of free communication and liberated production into new means of surveillance, control, and displacement of the working population. </w:t>
      </w:r>
      <w:r w:rsidRPr="00511BCF">
        <w:rPr>
          <w:rStyle w:val="StyleUnderline"/>
        </w:rPr>
        <w:t xml:space="preserve">The institutions of liberal democracy are at the point of collapse, while </w:t>
      </w:r>
      <w:r w:rsidRPr="007C5D43">
        <w:rPr>
          <w:rStyle w:val="StyleUnderline"/>
          <w:highlight w:val="cyan"/>
        </w:rPr>
        <w:t>fascism</w:t>
      </w:r>
      <w:r w:rsidRPr="0068045F">
        <w:rPr>
          <w:sz w:val="16"/>
        </w:rPr>
        <w:t xml:space="preserve">, the rear guard of the capitalist system, </w:t>
      </w:r>
      <w:r w:rsidRPr="007C5D43">
        <w:rPr>
          <w:rStyle w:val="StyleUnderline"/>
          <w:highlight w:val="cyan"/>
        </w:rPr>
        <w:t>is</w:t>
      </w:r>
      <w:r w:rsidRPr="00511BCF">
        <w:rPr>
          <w:rStyle w:val="StyleUnderline"/>
        </w:rPr>
        <w:t xml:space="preserve"> again </w:t>
      </w:r>
      <w:r w:rsidRPr="007C5D43">
        <w:rPr>
          <w:rStyle w:val="StyleUnderline"/>
          <w:highlight w:val="cyan"/>
        </w:rPr>
        <w:t>on the march, along with patriarchy, racism, imperialism, and war.</w:t>
      </w:r>
      <w:r w:rsidRPr="0068045F">
        <w:rPr>
          <w:sz w:val="16"/>
        </w:rPr>
        <w:t xml:space="preserve"> 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 with the epochal choice between “the revolutionary reconstitution of society at large and the common ruin of the contending classes.”3 </w:t>
      </w:r>
      <w:r w:rsidRPr="00511BCF">
        <w:rPr>
          <w:rStyle w:val="StyleUnderline"/>
        </w:rPr>
        <w:t xml:space="preserve">Indications of this failure of capitalism are everywhere. </w:t>
      </w:r>
      <w:r w:rsidRPr="007C5D43">
        <w:rPr>
          <w:rStyle w:val="StyleUnderline"/>
          <w:highlight w:val="cyan"/>
        </w:rPr>
        <w:t>Stagnation of investment punctuated by bubbles</w:t>
      </w:r>
      <w:r w:rsidRPr="00511BCF">
        <w:rPr>
          <w:rStyle w:val="StyleUnderline"/>
        </w:rPr>
        <w:t xml:space="preserve"> of financial expansion, </w:t>
      </w:r>
      <w:r w:rsidRPr="007C5D43">
        <w:rPr>
          <w:rStyle w:val="StyleUnderline"/>
          <w:highlight w:val="cyan"/>
        </w:rPr>
        <w:t>which</w:t>
      </w:r>
      <w:r w:rsidRPr="00511BCF">
        <w:rPr>
          <w:rStyle w:val="StyleUnderline"/>
        </w:rPr>
        <w:t xml:space="preserve"> then </w:t>
      </w:r>
      <w:r w:rsidRPr="007C5D43">
        <w:rPr>
          <w:rStyle w:val="StyleUnderline"/>
          <w:highlight w:val="cyan"/>
        </w:rPr>
        <w:t>inevitably burst</w:t>
      </w:r>
      <w:r w:rsidRPr="007C5D43">
        <w:rPr>
          <w:sz w:val="16"/>
          <w:highlight w:val="cyan"/>
        </w:rPr>
        <w:t>,</w:t>
      </w:r>
      <w:r w:rsidRPr="0068045F">
        <w:rPr>
          <w:sz w:val="16"/>
        </w:rPr>
        <w:t xml:space="preserve"> now characterizes the so-called free market.4 Soaring inequality in income and wealth has its counterpart in the declining material circumstances of a majority of the population. </w:t>
      </w:r>
      <w:r w:rsidRPr="00511BCF">
        <w:rPr>
          <w:rStyle w:val="StyleUnderline"/>
        </w:rPr>
        <w:t>Real wages for most workers in the United States have barely budged in forty years</w:t>
      </w:r>
      <w:r w:rsidRPr="0068045F">
        <w:rPr>
          <w:sz w:val="16"/>
        </w:rPr>
        <w:t xml:space="preserve"> despite steadily rising productivity.5 </w:t>
      </w:r>
      <w:r w:rsidRPr="00511BCF">
        <w:rPr>
          <w:rStyle w:val="StyleUnderline"/>
        </w:rPr>
        <w:t>Work intensity has increased, while work and safety protections on the job have been systematically jettisoned. Unemployment data has become more and more meaningless</w:t>
      </w:r>
      <w:r w:rsidRPr="0068045F">
        <w:rPr>
          <w:sz w:val="16"/>
        </w:rPr>
        <w:t xml:space="preserve"> due to a new institutionalized underemployment in the form of contract labor in the gig economy.6 </w:t>
      </w:r>
      <w:r w:rsidRPr="00511BCF">
        <w:rPr>
          <w:rStyle w:val="StyleUnderline"/>
        </w:rPr>
        <w:t>Unions have been reduced to mere shadows of their former glory as capitalism has asserted totalitarian control over workplaces.</w:t>
      </w:r>
      <w:r w:rsidRPr="0068045F">
        <w:rPr>
          <w:sz w:val="16"/>
        </w:rPr>
        <w:t xml:space="preserve"> With the demise of Soviet-type societies, social democracy in Europe has perished in the new atmosphere of “liberated capitalism.”7 </w:t>
      </w:r>
      <w:r w:rsidRPr="00FA63F1">
        <w:rPr>
          <w:rStyle w:val="StyleUnderline"/>
        </w:rPr>
        <w:t>The capture of the surplus value produced by overexploited populations in the poorest regions of the world</w:t>
      </w:r>
      <w:r w:rsidRPr="00FA63F1">
        <w:rPr>
          <w:sz w:val="16"/>
        </w:rPr>
        <w:t xml:space="preserve">, via the global labor arbitrage instituted by multinational corporations, </w:t>
      </w:r>
      <w:r w:rsidRPr="00FA63F1">
        <w:rPr>
          <w:rStyle w:val="StyleUnderline"/>
        </w:rPr>
        <w:t>is leading to an unprecedented amassing of financial wealth at the center of the world economy</w:t>
      </w:r>
      <w:r w:rsidRPr="00511BCF">
        <w:rPr>
          <w:rStyle w:val="StyleUnderline"/>
        </w:rPr>
        <w:t xml:space="preserve"> and relative poverty in the periphery.</w:t>
      </w:r>
      <w:r w:rsidRPr="0068045F">
        <w:rPr>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w:t>
      </w:r>
      <w:r w:rsidRPr="007C5D43">
        <w:rPr>
          <w:rStyle w:val="StyleUnderline"/>
          <w:highlight w:val="cyan"/>
        </w:rPr>
        <w:t>In every region of the world, inequality has increased sharply</w:t>
      </w:r>
      <w:r w:rsidRPr="00511BCF">
        <w:rPr>
          <w:rStyle w:val="StyleUnderline"/>
        </w:rPr>
        <w:t xml:space="preserve"> in recent decades.</w:t>
      </w:r>
      <w:r w:rsidRPr="0068045F">
        <w:rPr>
          <w:sz w:val="16"/>
        </w:rPr>
        <w:t xml:space="preserve">11 </w:t>
      </w:r>
      <w:r w:rsidRPr="00511BCF">
        <w:rPr>
          <w:rStyle w:val="StyleUnderline"/>
        </w:rPr>
        <w:t>The gap in per capita income and wealth between the richest and poorest nations</w:t>
      </w:r>
      <w:r w:rsidRPr="0068045F">
        <w:rPr>
          <w:sz w:val="16"/>
        </w:rPr>
        <w:t xml:space="preserve">, which has been the dominant trend for centuries, </w:t>
      </w:r>
      <w:r w:rsidRPr="00511BCF">
        <w:rPr>
          <w:rStyle w:val="StyleUnderline"/>
        </w:rPr>
        <w:t>is rapidly widening once again.</w:t>
      </w:r>
      <w:r w:rsidRPr="0068045F">
        <w:rPr>
          <w:sz w:val="16"/>
        </w:rPr>
        <w:t xml:space="preserve">12 </w:t>
      </w:r>
      <w:r w:rsidRPr="00511BCF">
        <w:rPr>
          <w:rStyle w:val="StyleUnderline"/>
        </w:rPr>
        <w:t>More than 60 percent of the world’s employed population</w:t>
      </w:r>
      <w:r w:rsidRPr="0068045F">
        <w:rPr>
          <w:sz w:val="16"/>
        </w:rPr>
        <w:t xml:space="preserve">, some two billion people, </w:t>
      </w:r>
      <w:r w:rsidRPr="00511BCF">
        <w:rPr>
          <w:rStyle w:val="StyleUnderline"/>
        </w:rPr>
        <w:t>now work in the impoverished informal sector</w:t>
      </w:r>
      <w:r w:rsidRPr="0068045F">
        <w:rPr>
          <w:sz w:val="16"/>
        </w:rPr>
        <w:t xml:space="preserve">, forming a massive global proletariat. The global reserve army of labor is some 70 percent larger than the active labor army of formally employed workers.13 </w:t>
      </w:r>
      <w:r w:rsidRPr="00511BCF">
        <w:rPr>
          <w:rStyle w:val="StyleUnderline"/>
        </w:rPr>
        <w:t xml:space="preserve">Adequate </w:t>
      </w:r>
      <w:r w:rsidRPr="007C5D43">
        <w:rPr>
          <w:rStyle w:val="StyleUnderline"/>
          <w:highlight w:val="cyan"/>
        </w:rPr>
        <w:t>health care, housing, education, and clean water and air are</w:t>
      </w:r>
      <w:r w:rsidRPr="00511BCF">
        <w:rPr>
          <w:rStyle w:val="StyleUnderline"/>
        </w:rPr>
        <w:t xml:space="preserve"> increasingly </w:t>
      </w:r>
      <w:r w:rsidRPr="007C5D43">
        <w:rPr>
          <w:rStyle w:val="StyleUnderline"/>
          <w:highlight w:val="cyan"/>
        </w:rPr>
        <w:t>out of reach</w:t>
      </w:r>
      <w:r w:rsidRPr="0068045F">
        <w:rPr>
          <w:sz w:val="16"/>
        </w:rPr>
        <w:t xml:space="preserve"> for large sections of the population, even in wealthy countries in North America and Europe, while transportation is becoming more difficult in the United States and many other countries due to irrationally high levels of dependency on the automobile and disinvestment in public transportation. Urban structures are more and more characterized by gentrification and segregation,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511BCF">
        <w:rPr>
          <w:rStyle w:val="StyleUnderline"/>
        </w:rPr>
        <w:t>life expectancy is in decline, with a remarkable resurgence of Victorian illnesses related to poverty and exploitation.</w:t>
      </w:r>
      <w:r w:rsidRPr="0068045F">
        <w:rPr>
          <w:sz w:val="16"/>
        </w:rPr>
        <w:t xml:space="preserve"> In Britain, gout, scarlet fever, whooping cough, and even scurvy </w:t>
      </w:r>
      <w:proofErr w:type="gramStart"/>
      <w:r w:rsidRPr="0068045F">
        <w:rPr>
          <w:sz w:val="16"/>
        </w:rPr>
        <w:t>are</w:t>
      </w:r>
      <w:proofErr w:type="gramEnd"/>
      <w:r w:rsidRPr="0068045F">
        <w:rPr>
          <w:sz w:val="16"/>
        </w:rPr>
        <w:t xml:space="preserve"> now resurgent, along with tuberculosis. With inadequate enforcement of work health and safety regulations, black lung disease has returned with a vengeance in U.S. coal country.16 </w:t>
      </w:r>
      <w:r w:rsidRPr="007C5D43">
        <w:rPr>
          <w:rStyle w:val="StyleUnderline"/>
          <w:highlight w:val="cyan"/>
        </w:rPr>
        <w:t>Overuse of antibiotics</w:t>
      </w:r>
      <w:r w:rsidRPr="00511BCF">
        <w:rPr>
          <w:rStyle w:val="StyleUnderline"/>
        </w:rPr>
        <w:t xml:space="preserve">, particularly by capitalist agribusiness, </w:t>
      </w:r>
      <w:r w:rsidRPr="007C5D43">
        <w:rPr>
          <w:rStyle w:val="StyleUnderline"/>
          <w:highlight w:val="cyan"/>
        </w:rPr>
        <w:t>is leading to</w:t>
      </w:r>
      <w:r w:rsidRPr="00511BCF">
        <w:rPr>
          <w:rStyle w:val="StyleUnderline"/>
        </w:rPr>
        <w:t xml:space="preserve"> an antibiotic-resistance crisis, with the dangerous growth of </w:t>
      </w:r>
      <w:r w:rsidRPr="007C5D43">
        <w:rPr>
          <w:rStyle w:val="StyleUnderline"/>
          <w:highlight w:val="cyan"/>
        </w:rPr>
        <w:t>superbugs</w:t>
      </w:r>
      <w:r w:rsidRPr="0068045F">
        <w:rPr>
          <w:sz w:val="16"/>
        </w:rPr>
        <w:t xml:space="preserve">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At the instigation of giant corporations, </w:t>
      </w:r>
      <w:proofErr w:type="spellStart"/>
      <w:r w:rsidRPr="0068045F">
        <w:rPr>
          <w:sz w:val="16"/>
        </w:rPr>
        <w:t>philanthrocapitalist</w:t>
      </w:r>
      <w:proofErr w:type="spellEnd"/>
      <w:r w:rsidRPr="0068045F">
        <w:rPr>
          <w:sz w:val="16"/>
        </w:rPr>
        <w:t xml:space="preserve"> foundations, and neoliberal governments, </w:t>
      </w:r>
      <w:r w:rsidRPr="00C44A76">
        <w:rPr>
          <w:rStyle w:val="StyleUnderline"/>
        </w:rPr>
        <w:t>public education has been restructured around corporate-designed testing based on the implementation of robotic common-core standards.</w:t>
      </w:r>
      <w:r w:rsidRPr="0068045F">
        <w:rPr>
          <w:sz w:val="16"/>
        </w:rPr>
        <w:t xml:space="preserve"> This is generating massive databases on the student population, much of which are now being surreptitiously marketed and sold.19 </w:t>
      </w:r>
      <w:r w:rsidRPr="00C44A76">
        <w:rPr>
          <w:rStyle w:val="StyleUnderline"/>
        </w:rPr>
        <w:t>The corporatization and privatization of education is feeding the progressive subordination of children’s needs to the cash nexus of the commodity market.</w:t>
      </w:r>
      <w:r w:rsidRPr="0068045F">
        <w:rPr>
          <w:sz w:val="16"/>
        </w:rPr>
        <w:t xml:space="preserve"> We are thus seeing a dramatic return of Thomas Gradgrind’s and Mr. </w:t>
      </w:r>
      <w:proofErr w:type="spellStart"/>
      <w:r w:rsidRPr="0068045F">
        <w:rPr>
          <w:sz w:val="16"/>
        </w:rPr>
        <w:t>M’Choakumchild’s</w:t>
      </w:r>
      <w:proofErr w:type="spellEnd"/>
      <w:r w:rsidRPr="0068045F">
        <w:rPr>
          <w:sz w:val="16"/>
        </w:rPr>
        <w:t xml:space="preserve"> crass utilitarian philosophy dramatized in Charles Dickens’s Hard Times: “Facts are alone wanted in life” and “You are never to fancy.”20 Having been reduced to intellectual dungeons, </w:t>
      </w:r>
      <w:r w:rsidRPr="00C44A76">
        <w:rPr>
          <w:rStyle w:val="StyleUnderline"/>
        </w:rPr>
        <w:t xml:space="preserve">many of the poorest, most </w:t>
      </w:r>
      <w:r w:rsidRPr="00FA63F1">
        <w:rPr>
          <w:rStyle w:val="StyleUnderline"/>
        </w:rPr>
        <w:t>racially segregated schools in the United States are mere pipelines for prisons or the military.</w:t>
      </w:r>
      <w:r w:rsidRPr="00FA63F1">
        <w:rPr>
          <w:sz w:val="16"/>
        </w:rPr>
        <w:t xml:space="preserve">21 </w:t>
      </w:r>
      <w:r w:rsidRPr="00FA63F1">
        <w:rPr>
          <w:rStyle w:val="StyleUnderline"/>
        </w:rPr>
        <w:t>More than two million people in the United States are behind bars, a higher rate of incarceration than any other country in the world, constituting a new Jim Crow.</w:t>
      </w:r>
      <w:r w:rsidRPr="0068045F">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w:t>
      </w:r>
      <w:r w:rsidRPr="00C44A76">
        <w:rPr>
          <w:rStyle w:val="StyleUnderline"/>
        </w:rPr>
        <w:t>Nearly 50 percent of American adults</w:t>
      </w:r>
      <w:r w:rsidRPr="0068045F">
        <w:rPr>
          <w:sz w:val="16"/>
        </w:rPr>
        <w:t xml:space="preserve">, and a much higher percentage among African Americans and Native Americans, </w:t>
      </w:r>
      <w:r w:rsidRPr="00C44A76">
        <w:rPr>
          <w:rStyle w:val="StyleUnderline"/>
        </w:rPr>
        <w:t xml:space="preserve">have an immediate family member who has spent or is currently spending time behind bars. </w:t>
      </w:r>
      <w:r w:rsidRPr="0068045F">
        <w:rPr>
          <w:sz w:val="16"/>
        </w:rPr>
        <w:t xml:space="preserve">Both black men and Native American men in the United States are nearly three times, Hispanic men nearly two times, more likely to die of police shootings than white men.22 </w:t>
      </w:r>
      <w:r w:rsidRPr="007C5D43">
        <w:rPr>
          <w:rStyle w:val="StyleUnderline"/>
          <w:highlight w:val="cyan"/>
        </w:rPr>
        <w:t>Racial divides are now widening across the</w:t>
      </w:r>
      <w:r w:rsidRPr="00C44A76">
        <w:rPr>
          <w:rStyle w:val="StyleUnderline"/>
        </w:rPr>
        <w:t xml:space="preserve"> entire </w:t>
      </w:r>
      <w:r w:rsidRPr="007C5D43">
        <w:rPr>
          <w:rStyle w:val="StyleUnderline"/>
          <w:highlight w:val="cyan"/>
        </w:rPr>
        <w:t>planet.</w:t>
      </w:r>
      <w:r w:rsidRPr="00FA63F1">
        <w:rPr>
          <w:sz w:val="16"/>
        </w:rPr>
        <w:t xml:space="preserve"> </w:t>
      </w:r>
      <w:r w:rsidRPr="00FA63F1">
        <w:rPr>
          <w:rStyle w:val="StyleUnderline"/>
        </w:rPr>
        <w:t>Violence against women and the expropriation of their unpaid labor, as well as the higher level of exploitation of their paid labor, are integral to the way in which power is organized in capitalist society</w:t>
      </w:r>
      <w:r w:rsidRPr="00FA63F1">
        <w:rPr>
          <w:sz w:val="16"/>
        </w:rPr>
        <w:t>—and</w:t>
      </w:r>
      <w:r w:rsidRPr="0068045F">
        <w:rPr>
          <w:sz w:val="16"/>
        </w:rPr>
        <w:t xml:space="preserve"> how it seeks to divide rather than unify the population. </w:t>
      </w:r>
      <w:r w:rsidRPr="00C44A76">
        <w:rPr>
          <w:rStyle w:val="StyleUnderline"/>
        </w:rPr>
        <w:t>More than a third of women worldwide have experienced physical/sexual violence. Women’s bodies</w:t>
      </w:r>
      <w:r w:rsidRPr="0068045F">
        <w:rPr>
          <w:sz w:val="16"/>
        </w:rPr>
        <w:t xml:space="preserve">, in particular, </w:t>
      </w:r>
      <w:r w:rsidRPr="00C44A76">
        <w:rPr>
          <w:rStyle w:val="StyleUnderline"/>
        </w:rPr>
        <w:t>are objectified, reified, and commodified as part of the normal workings of monopoly-capitalist marketing.</w:t>
      </w:r>
      <w:r w:rsidRPr="0068045F">
        <w:rPr>
          <w:sz w:val="16"/>
        </w:rPr>
        <w:t xml:space="preserve">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w:t>
      </w:r>
      <w:r w:rsidRPr="00FA63F1">
        <w:rPr>
          <w:sz w:val="16"/>
        </w:rPr>
        <w:t xml:space="preserve">providers. </w:t>
      </w:r>
      <w:r w:rsidRPr="007C5D43">
        <w:rPr>
          <w:rStyle w:val="StyleUnderline"/>
          <w:highlight w:val="cyan"/>
        </w:rPr>
        <w:t xml:space="preserve">Elections are </w:t>
      </w:r>
      <w:r w:rsidRPr="00FA63F1">
        <w:rPr>
          <w:rStyle w:val="StyleUnderline"/>
        </w:rPr>
        <w:t xml:space="preserve">increasingly </w:t>
      </w:r>
      <w:r w:rsidRPr="007C5D43">
        <w:rPr>
          <w:rStyle w:val="StyleUnderline"/>
          <w:highlight w:val="cyan"/>
        </w:rPr>
        <w:t>prey to</w:t>
      </w:r>
      <w:r w:rsidRPr="00C44A76">
        <w:rPr>
          <w:rStyle w:val="StyleUnderline"/>
        </w:rPr>
        <w:t xml:space="preserve"> unregulated </w:t>
      </w:r>
      <w:r w:rsidRPr="007C5D43">
        <w:rPr>
          <w:rStyle w:val="StyleUnderline"/>
          <w:highlight w:val="cyan"/>
        </w:rPr>
        <w:t>“dark money”</w:t>
      </w:r>
      <w:r w:rsidRPr="00C44A76">
        <w:rPr>
          <w:rStyle w:val="StyleUnderline"/>
        </w:rPr>
        <w:t xml:space="preserve"> </w:t>
      </w:r>
      <w:r w:rsidRPr="00FA63F1">
        <w:rPr>
          <w:rStyle w:val="StyleUnderline"/>
        </w:rPr>
        <w:t>emanating from the coffers of corporations and the billionaire class.</w:t>
      </w:r>
      <w:r w:rsidRPr="0068045F">
        <w:rPr>
          <w:sz w:val="16"/>
        </w:rPr>
        <w:t xml:space="preserve"> Although presenting itself as the world’s leading democracy, the United States, as Paul Baran and Paul Sweezy stated in Monopoly Capital in 1966, “is democratic in form and plutocratic in content.”26 In the Trump administration, following a long-established tradition, 72 percent of those appointed to the cabinet have come from the higher corporate echelons, while others have been drawn from the military.27 </w:t>
      </w:r>
      <w:r w:rsidRPr="007C5D43">
        <w:rPr>
          <w:rStyle w:val="StyleUnderline"/>
          <w:highlight w:val="cyan"/>
        </w:rPr>
        <w:t>War</w:t>
      </w:r>
      <w:r w:rsidRPr="00C44A76">
        <w:rPr>
          <w:rStyle w:val="StyleUnderline"/>
        </w:rPr>
        <w:t xml:space="preserve">, engineered by the United States and other major powers at the apex of the system, </w:t>
      </w:r>
      <w:r w:rsidRPr="007C5D43">
        <w:rPr>
          <w:rStyle w:val="StyleUnderline"/>
          <w:highlight w:val="cyan"/>
        </w:rPr>
        <w:t>has become perpetual</w:t>
      </w:r>
      <w:r w:rsidRPr="00C44A76">
        <w:rPr>
          <w:rStyle w:val="StyleUnderline"/>
        </w:rPr>
        <w:t xml:space="preserve"> in strategic oil regions</w:t>
      </w:r>
      <w:r w:rsidRPr="0068045F">
        <w:rPr>
          <w:sz w:val="16"/>
        </w:rPr>
        <w:t xml:space="preserve"> such as the Middle East, </w:t>
      </w:r>
      <w:r w:rsidRPr="007C5D43">
        <w:rPr>
          <w:rStyle w:val="StyleUnderline"/>
          <w:highlight w:val="cyan"/>
        </w:rPr>
        <w:t>and threatens to escalate into a global thermonuclear exchange</w:t>
      </w:r>
      <w:r w:rsidRPr="00C44A76">
        <w:rPr>
          <w:rStyle w:val="StyleUnderline"/>
        </w:rPr>
        <w:t>.</w:t>
      </w:r>
      <w:r w:rsidRPr="0068045F">
        <w:rPr>
          <w:sz w:val="16"/>
        </w:rPr>
        <w:t xml:space="preserve"> During the Obama administration, the United States was engaged in wars/bombings in seven different countries—Afghanistan, Iraq, Syria, Libya, Yemen, Somalia, and Pakistan.28 </w:t>
      </w:r>
      <w:r w:rsidRPr="00FA63F1">
        <w:rPr>
          <w:rStyle w:val="StyleUnderline"/>
        </w:rPr>
        <w:t>Torture and assassinations have been reinstituted</w:t>
      </w:r>
      <w:r w:rsidRPr="0068045F">
        <w:rPr>
          <w:sz w:val="16"/>
        </w:rPr>
        <w:t xml:space="preserve"> by Washington </w:t>
      </w:r>
      <w:r w:rsidRPr="00E56E37">
        <w:rPr>
          <w:rStyle w:val="StyleUnderline"/>
        </w:rPr>
        <w:t xml:space="preserve">as acceptable instruments of war </w:t>
      </w:r>
      <w:r w:rsidRPr="0068045F">
        <w:rPr>
          <w:sz w:val="16"/>
        </w:rPr>
        <w:t xml:space="preserve">against those now innumerable individuals, group networks, </w:t>
      </w:r>
      <w:r w:rsidRPr="00E56E37">
        <w:rPr>
          <w:rStyle w:val="StyleUnderline"/>
        </w:rPr>
        <w:t xml:space="preserve">and whole societies that are branded as terrorist. </w:t>
      </w:r>
      <w:r w:rsidRPr="007C5D43">
        <w:rPr>
          <w:rStyle w:val="StyleUnderline"/>
          <w:highlight w:val="cyan"/>
        </w:rPr>
        <w:t>A new Cold War and nuclear arms race is in the making</w:t>
      </w:r>
      <w:r w:rsidRPr="00E56E37">
        <w:rPr>
          <w:rStyle w:val="StyleUnderline"/>
        </w:rPr>
        <w:t xml:space="preserve"> between the United States and Russia</w:t>
      </w:r>
      <w:r w:rsidRPr="0068045F">
        <w:rPr>
          <w:sz w:val="16"/>
        </w:rPr>
        <w:t xml:space="preserve">, while Washington is seeking to place road blocks to the continued rise of China. The Trump administration has created a new space force as a separate branch of the military in an attempt to ensure U.S. dominance in the militarization of space. </w:t>
      </w:r>
      <w:r w:rsidRPr="00E56E37">
        <w:rPr>
          <w:rStyle w:val="StyleUnderline"/>
        </w:rPr>
        <w:t>Sounding the alarm on the increasing dangers of a nuclear war and of climate destabilization, the</w:t>
      </w:r>
      <w:r w:rsidRPr="0068045F">
        <w:rPr>
          <w:sz w:val="16"/>
        </w:rPr>
        <w:t xml:space="preserve"> distinguished </w:t>
      </w:r>
      <w:r w:rsidRPr="00E56E37">
        <w:rPr>
          <w:rStyle w:val="StyleUnderline"/>
        </w:rPr>
        <w:t>Bulletin of Atomic Scientists moved its doomsday clock</w:t>
      </w:r>
      <w:r w:rsidRPr="0068045F">
        <w:rPr>
          <w:sz w:val="16"/>
        </w:rPr>
        <w:t xml:space="preserve"> in 2018 </w:t>
      </w:r>
      <w:r w:rsidRPr="00E56E37">
        <w:rPr>
          <w:rStyle w:val="StyleUnderline"/>
        </w:rPr>
        <w:t>to two minutes to midnight, the closest since</w:t>
      </w:r>
      <w:r w:rsidRPr="0068045F">
        <w:rPr>
          <w:sz w:val="16"/>
        </w:rPr>
        <w:t xml:space="preserve"> 1953, when it marked </w:t>
      </w:r>
      <w:r w:rsidRPr="00E56E37">
        <w:rPr>
          <w:rStyle w:val="StyleUnderline"/>
        </w:rPr>
        <w:t>the advent of thermonuclear weapons.</w:t>
      </w:r>
      <w:r w:rsidRPr="0068045F">
        <w:rPr>
          <w:sz w:val="16"/>
        </w:rPr>
        <w:t xml:space="preserve">29 Increasingly severe economic sanctions are being imposed by the United States on countries like Venezuela and Nicaragua, despite their democratic elections—or because of them. </w:t>
      </w:r>
      <w:r w:rsidRPr="00E56E37">
        <w:rPr>
          <w:rStyle w:val="StyleUnderline"/>
        </w:rPr>
        <w:t xml:space="preserve">Trade and currency wars are being actively promoted by core states, while </w:t>
      </w:r>
      <w:r w:rsidRPr="00FA63F1">
        <w:rPr>
          <w:rStyle w:val="StyleUnderline"/>
        </w:rPr>
        <w:t>racist barriers against immigration continue to be erected</w:t>
      </w:r>
      <w:r w:rsidRPr="00FA63F1">
        <w:rPr>
          <w:sz w:val="16"/>
        </w:rPr>
        <w:t xml:space="preserve"> in Europe and the United States as some 60 million refugees and internally displaced peoples flee devastated environments. </w:t>
      </w:r>
      <w:r w:rsidRPr="00FA63F1">
        <w:rPr>
          <w:rStyle w:val="StyleUnderline"/>
        </w:rPr>
        <w:t>Migrant populations worldwide have risen</w:t>
      </w:r>
      <w:r w:rsidRPr="00FA63F1">
        <w:rPr>
          <w:sz w:val="16"/>
        </w:rPr>
        <w:t xml:space="preserve"> to 250 million, with those residi</w:t>
      </w:r>
      <w:r w:rsidRPr="0068045F">
        <w:rPr>
          <w:sz w:val="16"/>
        </w:rPr>
        <w:t xml:space="preserve">ng in high-income countries constituting more than 14 percent of the populations of those countries, up from less than 10 percent in 2000. Meanwhile, </w:t>
      </w:r>
      <w:r w:rsidRPr="00E56E37">
        <w:rPr>
          <w:rStyle w:val="StyleUnderline"/>
        </w:rPr>
        <w:t>ruling circles and wealthy countries seek to wall off islands of power and privilege from the mass of humanity, who are to be left to their fate.</w:t>
      </w:r>
      <w:r w:rsidRPr="0068045F">
        <w:rPr>
          <w:sz w:val="16"/>
        </w:rPr>
        <w:t xml:space="preserve">30 More than three-quarters of a billion people, </w:t>
      </w:r>
      <w:r w:rsidRPr="00E56E37">
        <w:rPr>
          <w:rStyle w:val="StyleUnderline"/>
        </w:rPr>
        <w:t xml:space="preserve">over 10 percent of the world population, are chronically </w:t>
      </w:r>
      <w:r w:rsidRPr="002A2F8F">
        <w:rPr>
          <w:rStyle w:val="StyleUnderline"/>
        </w:rPr>
        <w:t>malnourished.</w:t>
      </w:r>
      <w:r w:rsidRPr="002A2F8F">
        <w:rPr>
          <w:sz w:val="16"/>
        </w:rPr>
        <w:t xml:space="preserve">31 </w:t>
      </w:r>
      <w:r w:rsidRPr="002A2F8F">
        <w:rPr>
          <w:rStyle w:val="StyleUnderline"/>
        </w:rPr>
        <w:t>Food stress in the United States keeps climbing, leading to</w:t>
      </w:r>
      <w:r w:rsidRPr="002A2F8F">
        <w:rPr>
          <w:sz w:val="16"/>
        </w:rPr>
        <w:t xml:space="preserve"> the rapid growth o</w:t>
      </w:r>
      <w:r w:rsidRPr="0068045F">
        <w:rPr>
          <w:sz w:val="16"/>
        </w:rPr>
        <w:t xml:space="preserve">f cheap dollar stores selling </w:t>
      </w:r>
      <w:r w:rsidRPr="00E56E37">
        <w:rPr>
          <w:rStyle w:val="StyleUnderline"/>
        </w:rPr>
        <w:t>poor quality and toxic food.</w:t>
      </w:r>
      <w:r w:rsidRPr="0068045F">
        <w:rPr>
          <w:sz w:val="16"/>
        </w:rPr>
        <w:t xml:space="preserve"> Around </w:t>
      </w:r>
      <w:r w:rsidRPr="00E56E37">
        <w:rPr>
          <w:rStyle w:val="StyleUnderline"/>
        </w:rPr>
        <w:t>forty million Americans</w:t>
      </w:r>
      <w:r w:rsidRPr="0068045F">
        <w:rPr>
          <w:sz w:val="16"/>
        </w:rPr>
        <w:t xml:space="preserve">, representing one out of eight households, including nearly thirteen million children, </w:t>
      </w:r>
      <w:r w:rsidRPr="00E56E37">
        <w:rPr>
          <w:rStyle w:val="StyleUnderline"/>
        </w:rPr>
        <w:t>are food insecure.</w:t>
      </w:r>
      <w:r w:rsidRPr="0068045F">
        <w:rPr>
          <w:sz w:val="16"/>
        </w:rPr>
        <w:t xml:space="preserve">32 </w:t>
      </w:r>
      <w:r w:rsidRPr="00E56E37">
        <w:rPr>
          <w:rStyle w:val="StyleUnderline"/>
        </w:rPr>
        <w:t>Subsistence farmers are being pushed off their lands by agribusiness</w:t>
      </w:r>
      <w:r w:rsidRPr="0068045F">
        <w:rPr>
          <w:sz w:val="16"/>
        </w:rPr>
        <w:t xml:space="preserve">, private capital, and sovereign wealth funds in a global </w:t>
      </w:r>
      <w:proofErr w:type="spellStart"/>
      <w:r w:rsidRPr="0068045F">
        <w:rPr>
          <w:sz w:val="16"/>
        </w:rPr>
        <w:t>depeasantization</w:t>
      </w:r>
      <w:proofErr w:type="spellEnd"/>
      <w:r w:rsidRPr="0068045F">
        <w:rPr>
          <w:sz w:val="16"/>
        </w:rPr>
        <w:t xml:space="preserve"> process that constitutes the greatest movement of people in history.33 </w:t>
      </w:r>
      <w:r w:rsidRPr="00E56E37">
        <w:rPr>
          <w:rStyle w:val="StyleUnderline"/>
        </w:rPr>
        <w:t xml:space="preserve">Urban overcrowding and </w:t>
      </w:r>
      <w:r w:rsidRPr="007C5D43">
        <w:rPr>
          <w:rStyle w:val="StyleUnderline"/>
          <w:highlight w:val="cyan"/>
        </w:rPr>
        <w:t xml:space="preserve">poverty </w:t>
      </w:r>
      <w:r w:rsidRPr="00FA63F1">
        <w:rPr>
          <w:rStyle w:val="StyleUnderline"/>
        </w:rPr>
        <w:t xml:space="preserve">across much of the globe </w:t>
      </w:r>
      <w:r w:rsidRPr="007C5D43">
        <w:rPr>
          <w:rStyle w:val="StyleUnderline"/>
          <w:highlight w:val="cyan"/>
        </w:rPr>
        <w:t>is so severe that one can</w:t>
      </w:r>
      <w:r w:rsidRPr="00E56E37">
        <w:rPr>
          <w:rStyle w:val="StyleUnderline"/>
        </w:rPr>
        <w:t xml:space="preserve"> now reasonably </w:t>
      </w:r>
      <w:r w:rsidRPr="007C5D43">
        <w:rPr>
          <w:rStyle w:val="StyleUnderline"/>
          <w:highlight w:val="cyan"/>
        </w:rPr>
        <w:t>refer to a “planet of slums.”</w:t>
      </w:r>
      <w:r w:rsidRPr="0068045F">
        <w:rPr>
          <w:sz w:val="16"/>
        </w:rPr>
        <w:t xml:space="preserve">34 Meanwhile, the world housing market is estimated to be worth up to $163 trillion (as compared to the value of gold mined over all recorded history, estimated at $7.5 trillion).35 </w:t>
      </w:r>
      <w:r w:rsidRPr="00E56E37">
        <w:rPr>
          <w:rStyle w:val="StyleUnderline"/>
        </w:rPr>
        <w:t>The Anthropocene</w:t>
      </w:r>
      <w:r w:rsidRPr="0068045F">
        <w:rPr>
          <w:sz w:val="16"/>
        </w:rPr>
        <w:t xml:space="preserve"> epoch, first ushered in by the Great Acceleration of the world economy immediately after the Second World War, </w:t>
      </w:r>
      <w:r w:rsidRPr="00E56E37">
        <w:rPr>
          <w:rStyle w:val="StyleUnderline"/>
        </w:rPr>
        <w:t xml:space="preserve">has generated enormous rifts in planetary boundaries, </w:t>
      </w:r>
      <w:r w:rsidRPr="002A2F8F">
        <w:rPr>
          <w:rStyle w:val="StyleUnderline"/>
        </w:rPr>
        <w:t xml:space="preserve">extending </w:t>
      </w:r>
      <w:r w:rsidRPr="00FA63F1">
        <w:rPr>
          <w:rStyle w:val="StyleUnderline"/>
        </w:rPr>
        <w:t>from climate change to ocean acidification, to the sixth extinction, to disruption of the global nitrogen and phosphorus cycles, to the loss of freshwater, to the disappearance of forests, to widespread toxic-chemical and radioactive pollution.</w:t>
      </w:r>
      <w:r w:rsidRPr="00FA63F1">
        <w:rPr>
          <w:sz w:val="16"/>
        </w:rPr>
        <w:t>36 It</w:t>
      </w:r>
      <w:r w:rsidRPr="0068045F">
        <w:rPr>
          <w:sz w:val="16"/>
        </w:rPr>
        <w:t xml:space="preserve"> is now estimated that </w:t>
      </w:r>
      <w:r w:rsidRPr="00E56E37">
        <w:rPr>
          <w:rStyle w:val="StyleUnderline"/>
        </w:rPr>
        <w:t>60 percent of the world’s wildlife vertebrate population</w:t>
      </w:r>
      <w:r w:rsidRPr="0068045F">
        <w:rPr>
          <w:sz w:val="16"/>
        </w:rPr>
        <w:t xml:space="preserve"> (including mammals, reptiles, amphibians, birds, and fish) </w:t>
      </w:r>
      <w:r w:rsidRPr="00E56E37">
        <w:rPr>
          <w:rStyle w:val="StyleUnderline"/>
        </w:rPr>
        <w:t>have been wiped out</w:t>
      </w:r>
      <w:r w:rsidRPr="0068045F">
        <w:rPr>
          <w:sz w:val="16"/>
        </w:rPr>
        <w:t xml:space="preserve"> since 1970, </w:t>
      </w:r>
      <w:r w:rsidRPr="00E56E37">
        <w:rPr>
          <w:rStyle w:val="StyleUnderline"/>
        </w:rPr>
        <w:t>while the worldwide abundance of invertebrates has declined by 45 percent</w:t>
      </w:r>
      <w:r w:rsidRPr="0068045F">
        <w:rPr>
          <w:sz w:val="16"/>
        </w:rPr>
        <w:t xml:space="preserve"> in recent decades.37 What climatologist James Hansen calls the </w:t>
      </w:r>
      <w:r w:rsidRPr="007C5D43">
        <w:rPr>
          <w:rStyle w:val="StyleUnderline"/>
          <w:highlight w:val="cyan"/>
        </w:rPr>
        <w:t>“species exterminations” resulting from</w:t>
      </w:r>
      <w:r w:rsidRPr="002A2F8F">
        <w:rPr>
          <w:rStyle w:val="StyleUnderline"/>
        </w:rPr>
        <w:t xml:space="preserve"> accelerating </w:t>
      </w:r>
      <w:r w:rsidRPr="007C5D43">
        <w:rPr>
          <w:rStyle w:val="StyleUnderline"/>
          <w:highlight w:val="cyan"/>
        </w:rPr>
        <w:t>climate change</w:t>
      </w:r>
      <w:r w:rsidRPr="002A2F8F">
        <w:rPr>
          <w:rStyle w:val="StyleUnderline"/>
        </w:rPr>
        <w:t xml:space="preserve"> and rapidly shif</w:t>
      </w:r>
      <w:r w:rsidRPr="00E56E37">
        <w:rPr>
          <w:rStyle w:val="StyleUnderline"/>
        </w:rPr>
        <w:t xml:space="preserve">ting climate zones </w:t>
      </w:r>
      <w:r w:rsidRPr="007C5D43">
        <w:rPr>
          <w:rStyle w:val="StyleUnderline"/>
          <w:highlight w:val="cyan"/>
        </w:rPr>
        <w:t>are</w:t>
      </w:r>
      <w:r w:rsidRPr="00E56E37">
        <w:rPr>
          <w:rStyle w:val="StyleUnderline"/>
        </w:rPr>
        <w:t xml:space="preserve"> only </w:t>
      </w:r>
      <w:r w:rsidRPr="007C5D43">
        <w:rPr>
          <w:rStyle w:val="StyleUnderline"/>
          <w:highlight w:val="cyan"/>
        </w:rPr>
        <w:t>compounding</w:t>
      </w:r>
      <w:r w:rsidRPr="00E56E37">
        <w:rPr>
          <w:rStyle w:val="StyleUnderline"/>
        </w:rPr>
        <w:t xml:space="preserve"> this general process of </w:t>
      </w:r>
      <w:r w:rsidRPr="007C5D43">
        <w:rPr>
          <w:rStyle w:val="StyleUnderline"/>
          <w:highlight w:val="cyan"/>
        </w:rPr>
        <w:t>biodiversity loss.</w:t>
      </w:r>
      <w:r w:rsidRPr="00E56E37">
        <w:rPr>
          <w:rStyle w:val="StyleUnderline"/>
        </w:rPr>
        <w:t xml:space="preserve"> Biologists expect that </w:t>
      </w:r>
      <w:r w:rsidRPr="007C5D43">
        <w:rPr>
          <w:rStyle w:val="StyleUnderline"/>
          <w:highlight w:val="cyan"/>
        </w:rPr>
        <w:t xml:space="preserve">half of all species </w:t>
      </w:r>
      <w:r w:rsidRPr="00FA63F1">
        <w:rPr>
          <w:rStyle w:val="StyleUnderline"/>
        </w:rPr>
        <w:t xml:space="preserve">will be </w:t>
      </w:r>
      <w:r w:rsidRPr="007C5D43">
        <w:rPr>
          <w:rStyle w:val="StyleUnderline"/>
          <w:highlight w:val="cyan"/>
        </w:rPr>
        <w:t xml:space="preserve">facing extinction </w:t>
      </w:r>
      <w:r w:rsidRPr="00FA63F1">
        <w:rPr>
          <w:rStyle w:val="StyleUnderline"/>
        </w:rPr>
        <w:t>by the end of the century.</w:t>
      </w:r>
      <w:r w:rsidRPr="00FA63F1">
        <w:rPr>
          <w:sz w:val="16"/>
        </w:rPr>
        <w:t xml:space="preserve">38 </w:t>
      </w:r>
      <w:r w:rsidRPr="00FA63F1">
        <w:rPr>
          <w:rStyle w:val="StyleUnderline"/>
        </w:rPr>
        <w:t>If present</w:t>
      </w:r>
      <w:r w:rsidRPr="00E56E37">
        <w:rPr>
          <w:rStyle w:val="StyleUnderline"/>
        </w:rPr>
        <w:t xml:space="preserve"> climate-change trends continue, the “global carbon budget” associated with a 2°C increase in average global temperature will be broken in sixteen years </w:t>
      </w:r>
      <w:r w:rsidRPr="0068045F">
        <w:rPr>
          <w:sz w:val="16"/>
        </w:rPr>
        <w:t xml:space="preserve">(while a 1.5°C increase in global average temperature—staying beneath which is the key to long-term stabilization of the climate—will be reached in a decade). Earth System scientists warn that </w:t>
      </w:r>
      <w:r w:rsidRPr="007C5D43">
        <w:rPr>
          <w:rStyle w:val="StyleUnderline"/>
          <w:highlight w:val="cyan"/>
        </w:rPr>
        <w:t>the world is</w:t>
      </w:r>
      <w:r w:rsidRPr="00E56E37">
        <w:rPr>
          <w:rStyle w:val="StyleUnderline"/>
        </w:rPr>
        <w:t xml:space="preserve"> now perilously </w:t>
      </w:r>
      <w:r w:rsidRPr="007C5D43">
        <w:rPr>
          <w:rStyle w:val="StyleUnderline"/>
          <w:highlight w:val="cyan"/>
        </w:rPr>
        <w:t>close to a Hothouse</w:t>
      </w:r>
      <w:r w:rsidRPr="00E56E37">
        <w:rPr>
          <w:rStyle w:val="StyleUnderline"/>
        </w:rPr>
        <w:t xml:space="preserve"> Earth, </w:t>
      </w:r>
      <w:r w:rsidRPr="007C5D43">
        <w:rPr>
          <w:rStyle w:val="StyleUnderline"/>
          <w:highlight w:val="cyan"/>
        </w:rPr>
        <w:t>in which</w:t>
      </w:r>
      <w:r w:rsidRPr="00E56E37">
        <w:rPr>
          <w:rStyle w:val="StyleUnderline"/>
        </w:rPr>
        <w:t xml:space="preserve"> catastrophic </w:t>
      </w:r>
      <w:r w:rsidRPr="007C5D43">
        <w:rPr>
          <w:rStyle w:val="StyleUnderline"/>
          <w:highlight w:val="cyan"/>
        </w:rPr>
        <w:t>climate change will be locked in and irreversible.</w:t>
      </w:r>
      <w:r w:rsidRPr="0068045F">
        <w:rPr>
          <w:sz w:val="16"/>
        </w:rPr>
        <w:t xml:space="preserve">39 </w:t>
      </w:r>
      <w:r w:rsidRPr="00E56E37">
        <w:rPr>
          <w:rStyle w:val="StyleUnderline"/>
        </w:rPr>
        <w:t>The ecological, social, and economic costs to humanity of continuing to increase carbon emissions</w:t>
      </w:r>
      <w:r w:rsidRPr="0068045F">
        <w:rPr>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E56E37">
        <w:rPr>
          <w:rStyle w:val="StyleUnderline"/>
        </w:rPr>
        <w:t>are simply incalculable.</w:t>
      </w:r>
      <w:r w:rsidRPr="0068045F">
        <w:rPr>
          <w:sz w:val="16"/>
        </w:rPr>
        <w:t xml:space="preserve">40 Nevertheless, </w:t>
      </w:r>
      <w:r w:rsidRPr="00E56E37">
        <w:rPr>
          <w:rStyle w:val="StyleUnderline"/>
        </w:rPr>
        <w:t>major energy corporations</w:t>
      </w:r>
      <w:r w:rsidRPr="0068045F">
        <w:rPr>
          <w:sz w:val="16"/>
        </w:rPr>
        <w:t xml:space="preserve"> continue to lie about climate change, promoting and bankrolling climate denialism—while admitting the truth in their internal documents. These corporations </w:t>
      </w:r>
      <w:r w:rsidRPr="00E56E37">
        <w:rPr>
          <w:rStyle w:val="StyleUnderline"/>
        </w:rPr>
        <w:t>are working to accelerate the extraction and production of fossil fuels, including the dirtiest, most greenhouse gas-generating varieties,</w:t>
      </w:r>
      <w:r w:rsidRPr="0068045F">
        <w:rPr>
          <w:sz w:val="16"/>
        </w:rPr>
        <w:t xml:space="preserve"> reaping enormous profits in the process.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E56E37">
        <w:rPr>
          <w:rStyle w:val="StyleUnderline"/>
        </w:rPr>
        <w:t xml:space="preserve">Energy </w:t>
      </w:r>
      <w:r w:rsidRPr="007C5D43">
        <w:rPr>
          <w:rStyle w:val="StyleUnderline"/>
          <w:highlight w:val="cyan"/>
        </w:rPr>
        <w:t xml:space="preserve">corporations continue to intervene </w:t>
      </w:r>
      <w:r w:rsidRPr="00FA63F1">
        <w:rPr>
          <w:rStyle w:val="StyleUnderline"/>
        </w:rPr>
        <w:t xml:space="preserve">in climate negotiations </w:t>
      </w:r>
      <w:r w:rsidRPr="007C5D43">
        <w:rPr>
          <w:rStyle w:val="StyleUnderline"/>
          <w:highlight w:val="cyan"/>
        </w:rPr>
        <w:t>to ensure that any agreements</w:t>
      </w:r>
      <w:r w:rsidRPr="00E56E37">
        <w:rPr>
          <w:rStyle w:val="StyleUnderline"/>
        </w:rPr>
        <w:t xml:space="preserve"> to limit carbon emissions </w:t>
      </w:r>
      <w:r w:rsidRPr="007C5D43">
        <w:rPr>
          <w:rStyle w:val="StyleUnderline"/>
          <w:highlight w:val="cyan"/>
        </w:rPr>
        <w:t>are defanged.</w:t>
      </w:r>
      <w:r w:rsidRPr="00E56E37">
        <w:rPr>
          <w:rStyle w:val="StyleUnderline"/>
        </w:rPr>
        <w:t xml:space="preserve"> Capitalist countries</w:t>
      </w:r>
      <w:r w:rsidRPr="0068045F">
        <w:rPr>
          <w:sz w:val="16"/>
        </w:rPr>
        <w:t xml:space="preserve"> across the board </w:t>
      </w:r>
      <w:r w:rsidRPr="00E56E37">
        <w:rPr>
          <w:rStyle w:val="StyleUnderline"/>
        </w:rPr>
        <w:t xml:space="preserve">are putting the accumulation of wealth for a few above combatting climate destabilization, </w:t>
      </w:r>
      <w:r w:rsidRPr="007C5D43">
        <w:rPr>
          <w:rStyle w:val="StyleUnderline"/>
          <w:highlight w:val="cyan"/>
        </w:rPr>
        <w:t xml:space="preserve">threatening the </w:t>
      </w:r>
      <w:r w:rsidRPr="002454C2">
        <w:rPr>
          <w:rStyle w:val="StyleUnderline"/>
        </w:rPr>
        <w:t xml:space="preserve">very </w:t>
      </w:r>
      <w:r w:rsidRPr="007C5D43">
        <w:rPr>
          <w:rStyle w:val="StyleUnderline"/>
          <w:highlight w:val="cyan"/>
        </w:rPr>
        <w:t>future of humanity.</w:t>
      </w:r>
      <w:r w:rsidRPr="0068045F">
        <w:rPr>
          <w:sz w:val="16"/>
        </w:rPr>
        <w:t xml:space="preserve">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w:t>
      </w:r>
      <w:r w:rsidRPr="00E56E37">
        <w:rPr>
          <w:rStyle w:val="StyleUnderline"/>
        </w:rPr>
        <w:t>the greater part of the social and environmental costs of production outside the market are excluded in this form of valuation and are treated as mere negative “externalities,” unrelated to the capitalist economy itself</w:t>
      </w:r>
      <w:r w:rsidRPr="0068045F">
        <w:rPr>
          <w:sz w:val="16"/>
        </w:rPr>
        <w:t xml:space="preserve">—whether in terms of the shortening and degradation of human life or the destruction of the natural environment. As environmental economist K. William Kapp stated, “capitalism must be regarded as an economy of unpaid costs.”42 We have now reached a point in the twenty-first century in </w:t>
      </w:r>
      <w:r w:rsidRPr="002454C2">
        <w:rPr>
          <w:sz w:val="16"/>
        </w:rPr>
        <w:t xml:space="preserve">which </w:t>
      </w:r>
      <w:r w:rsidRPr="002454C2">
        <w:rPr>
          <w:rStyle w:val="StyleUnderline"/>
        </w:rPr>
        <w:t>the externalities of</w:t>
      </w:r>
      <w:r w:rsidRPr="00E56E37">
        <w:rPr>
          <w:rStyle w:val="StyleUnderline"/>
        </w:rPr>
        <w:t xml:space="preserve"> this irrational system, </w:t>
      </w:r>
      <w:r w:rsidRPr="00FA63F1">
        <w:rPr>
          <w:rStyle w:val="StyleUnderline"/>
        </w:rPr>
        <w:t>such as the costs of war, the depletion of natural resources, the waste of human lives, and the disruption of the planetary environment, now far exceed any future economic benefits that capitalism offers to</w:t>
      </w:r>
      <w:r w:rsidRPr="00E56E37">
        <w:rPr>
          <w:rStyle w:val="StyleUnderline"/>
        </w:rPr>
        <w:t xml:space="preserve"> society as a whole.</w:t>
      </w:r>
      <w:r w:rsidRPr="0068045F">
        <w:rPr>
          <w:sz w:val="16"/>
        </w:rPr>
        <w:t xml:space="preserve"> The accumulation of capital and the amassing of wealth are increasingly occurring at the expense of an irrevocable rift in the social and environmental conditions governing human life on earth.43</w:t>
      </w:r>
    </w:p>
    <w:p w14:paraId="4A08247A" w14:textId="77777777" w:rsidR="00840875" w:rsidRPr="00B13E95" w:rsidRDefault="00840875" w:rsidP="00840875"/>
    <w:p w14:paraId="356C45BF" w14:textId="77777777" w:rsidR="00840875" w:rsidRDefault="00840875" w:rsidP="00840875">
      <w:pPr>
        <w:pStyle w:val="Heading4"/>
      </w:pPr>
      <w:r>
        <w:t xml:space="preserve">Collapse is inevitable – structural and ongoing crisis causes violent lash out as a desperate attempt to secure accumulation. </w:t>
      </w:r>
    </w:p>
    <w:p w14:paraId="15BC79AB" w14:textId="77777777" w:rsidR="00840875" w:rsidRDefault="00840875" w:rsidP="00840875">
      <w:pPr>
        <w:rPr>
          <w:rStyle w:val="Style13ptBold"/>
        </w:rPr>
      </w:pPr>
      <w:r>
        <w:rPr>
          <w:rStyle w:val="Style13ptBold"/>
        </w:rPr>
        <w:t xml:space="preserve">Robinson and Nguyen 24 </w:t>
      </w:r>
      <w:r w:rsidRPr="004369AE">
        <w:t xml:space="preserve">(William, Distinguished Professor of Sociology at the University of California at Santa Barbara &amp; Hoai-An, Ph.D. candidate of sociology at the University of California at Santa Barbara, “Gaza: Ghastly Window on Global Capitalism's Crisis”, </w:t>
      </w:r>
      <w:r w:rsidRPr="008A4F69">
        <w:t>https://www.laprogressive.com/economic-equality/gaza-ghastly-window</w:t>
      </w:r>
      <w:r w:rsidRPr="004369AE">
        <w:t>, 2024)</w:t>
      </w:r>
    </w:p>
    <w:p w14:paraId="7A946152" w14:textId="77777777" w:rsidR="00840875" w:rsidRDefault="00840875" w:rsidP="00840875">
      <w:pPr>
        <w:rPr>
          <w:sz w:val="16"/>
        </w:rPr>
      </w:pPr>
      <w:bookmarkStart w:id="3" w:name="_Hlk207355945"/>
      <w:r w:rsidRPr="00211EB3">
        <w:rPr>
          <w:sz w:val="16"/>
        </w:rPr>
        <w:t xml:space="preserve">As the world watches in horror over the mounting death toll of Palestinian civilians and Israel faces charges before the International Court of Justice for the Crime of Genocide, </w:t>
      </w:r>
      <w:r w:rsidRPr="004369AE">
        <w:rPr>
          <w:rStyle w:val="StyleUnderline"/>
        </w:rPr>
        <w:t>the carnage in Gaza gives us a ghastly window into the rapidly escalating crisis of global capitalism</w:t>
      </w:r>
      <w:r w:rsidRPr="00211EB3">
        <w:rPr>
          <w:sz w:val="16"/>
        </w:rPr>
        <w:t xml:space="preserve">. Connecting the dots from the merciless Israeli destruction of Gaza to this global crisis requires that we step back to bring into focus the big picture. </w:t>
      </w:r>
      <w:r w:rsidRPr="007C5D43">
        <w:rPr>
          <w:rStyle w:val="Emphasis"/>
          <w:highlight w:val="cyan"/>
        </w:rPr>
        <w:t xml:space="preserve">Global capitalism faces a structural crisis of overaccumulation and </w:t>
      </w:r>
      <w:r w:rsidRPr="00166D32">
        <w:rPr>
          <w:rStyle w:val="Emphasis"/>
        </w:rPr>
        <w:t xml:space="preserve">chronic </w:t>
      </w:r>
      <w:r w:rsidRPr="007C5D43">
        <w:rPr>
          <w:rStyle w:val="Emphasis"/>
          <w:highlight w:val="cyan"/>
        </w:rPr>
        <w:t>stagnation</w:t>
      </w:r>
      <w:r w:rsidRPr="00211EB3">
        <w:rPr>
          <w:sz w:val="16"/>
        </w:rPr>
        <w:t xml:space="preserve">. But the </w:t>
      </w:r>
      <w:r w:rsidRPr="007C5D43">
        <w:rPr>
          <w:rStyle w:val="StyleUnderline"/>
          <w:highlight w:val="cyan"/>
        </w:rPr>
        <w:t>ruling groups</w:t>
      </w:r>
      <w:r w:rsidRPr="004369AE">
        <w:rPr>
          <w:rStyle w:val="StyleUnderline"/>
        </w:rPr>
        <w:t xml:space="preserve"> also </w:t>
      </w:r>
      <w:r w:rsidRPr="007C5D43">
        <w:rPr>
          <w:rStyle w:val="StyleUnderline"/>
          <w:highlight w:val="cyan"/>
        </w:rPr>
        <w:t xml:space="preserve">face </w:t>
      </w:r>
      <w:r w:rsidRPr="000B760D">
        <w:rPr>
          <w:rStyle w:val="StyleUnderline"/>
        </w:rPr>
        <w:t xml:space="preserve">a political </w:t>
      </w:r>
      <w:r w:rsidRPr="007C5D43">
        <w:rPr>
          <w:rStyle w:val="StyleUnderline"/>
          <w:highlight w:val="cyan"/>
        </w:rPr>
        <w:t>crisis of state legitimacy</w:t>
      </w:r>
      <w:r w:rsidRPr="004369AE">
        <w:rPr>
          <w:rStyle w:val="StyleUnderline"/>
        </w:rPr>
        <w:t xml:space="preserve">, capitalist hegemony, </w:t>
      </w:r>
      <w:r w:rsidRPr="000B760D">
        <w:rPr>
          <w:rStyle w:val="StyleUnderline"/>
        </w:rPr>
        <w:t>and</w:t>
      </w:r>
      <w:r w:rsidRPr="004369AE">
        <w:rPr>
          <w:rStyle w:val="StyleUnderline"/>
        </w:rPr>
        <w:t xml:space="preserve"> widespread </w:t>
      </w:r>
      <w:r w:rsidRPr="007C5D43">
        <w:rPr>
          <w:rStyle w:val="StyleUnderline"/>
          <w:highlight w:val="cyan"/>
        </w:rPr>
        <w:t>social disintegration</w:t>
      </w:r>
      <w:r w:rsidRPr="004369AE">
        <w:rPr>
          <w:rStyle w:val="StyleUnderline"/>
        </w:rPr>
        <w:t xml:space="preserve">, </w:t>
      </w:r>
      <w:r w:rsidRPr="000B760D">
        <w:rPr>
          <w:rStyle w:val="StyleUnderline"/>
        </w:rPr>
        <w:t xml:space="preserve">an international crisis of </w:t>
      </w:r>
      <w:r w:rsidRPr="007C5D43">
        <w:rPr>
          <w:rStyle w:val="StyleUnderline"/>
          <w:highlight w:val="cyan"/>
        </w:rPr>
        <w:t>geopolitical confrontation</w:t>
      </w:r>
      <w:r w:rsidRPr="004369AE">
        <w:rPr>
          <w:rStyle w:val="StyleUnderline"/>
        </w:rPr>
        <w:t xml:space="preserve">, </w:t>
      </w:r>
      <w:r w:rsidRPr="007C5D43">
        <w:rPr>
          <w:rStyle w:val="StyleUnderline"/>
          <w:highlight w:val="cyan"/>
        </w:rPr>
        <w:t xml:space="preserve">and </w:t>
      </w:r>
      <w:r w:rsidRPr="005D233F">
        <w:rPr>
          <w:rStyle w:val="StyleUnderline"/>
        </w:rPr>
        <w:t xml:space="preserve">an </w:t>
      </w:r>
      <w:r w:rsidRPr="007C5D43">
        <w:rPr>
          <w:rStyle w:val="StyleUnderline"/>
          <w:highlight w:val="cyan"/>
        </w:rPr>
        <w:t xml:space="preserve">ecological crisis </w:t>
      </w:r>
      <w:r w:rsidRPr="00166D32">
        <w:rPr>
          <w:rStyle w:val="StyleUnderline"/>
        </w:rPr>
        <w:t>of epochal proportions</w:t>
      </w:r>
      <w:r w:rsidRPr="00211EB3">
        <w:rPr>
          <w:sz w:val="16"/>
        </w:rPr>
        <w:t xml:space="preserve">. Global corporate and political elites are in a drunkard’s hangover from the world capitalist boom of the late twentieth and early twenty-first centuries. They have had to acknowledge that the crisis is out of control. In its 2023 Global Risk Report, </w:t>
      </w:r>
      <w:r w:rsidRPr="004369AE">
        <w:rPr>
          <w:rStyle w:val="StyleUnderline"/>
        </w:rPr>
        <w:t>the World Economic Forum warned that the world confronts a “</w:t>
      </w:r>
      <w:proofErr w:type="spellStart"/>
      <w:r w:rsidRPr="004369AE">
        <w:rPr>
          <w:rStyle w:val="StyleUnderline"/>
        </w:rPr>
        <w:t>polycrisis</w:t>
      </w:r>
      <w:proofErr w:type="spellEnd"/>
      <w:r w:rsidRPr="004369AE">
        <w:rPr>
          <w:rStyle w:val="StyleUnderline"/>
        </w:rPr>
        <w:t>” involving escalating economic, political, social, and climactic impacts that “are converging to shape a unique, uncertain and turbulent decade to come.”</w:t>
      </w:r>
      <w:r w:rsidRPr="00211EB3">
        <w:rPr>
          <w:sz w:val="16"/>
        </w:rPr>
        <w:t xml:space="preserve"> </w:t>
      </w:r>
      <w:r w:rsidRPr="00FA3B0C">
        <w:rPr>
          <w:sz w:val="10"/>
          <w:szCs w:val="10"/>
        </w:rPr>
        <w:t xml:space="preserve">The Davos elite may be clueless as to how to resolve the crisis but other factions of the ruling groups are experimenting with how to mold interminable political chaos and financial instability into a new and more deadly phase of global capitalism. While the military outcome of the Gaza war has yet to be determined, there is no doubt that Israel and its enablers in the core states of world capitalist system are losing the political war for legitimacy. The initial months of siege on Gaza appeared to crystallize a Washington-NATO-Tel Aviv axis prepared to normalize genocide even at great political cost. Yet the Palestinian plight has touched a raw nerve among mass publics around the world, especially among youth, giving new energy to the global revolt of the working and popular classes that has been gaining momentum in recent years and heightening the political contradictions of the crisis. In the United States, from where we pen these lines, there has been an extraordinary outpouring of solidarity with Palestine led by a younger generation of Jews who do not identify with Zionism and the Jewish state. The Palestinian flag, raised around the world in street demonstrations, sporting events, and social media platforms, has become a symbol of popular rage and global intifada against the prevailing status quo. 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is today Namibia.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t>
      </w:r>
      <w:proofErr w:type="spellStart"/>
      <w:r w:rsidRPr="00FA3B0C">
        <w:rPr>
          <w:sz w:val="10"/>
          <w:szCs w:val="10"/>
        </w:rPr>
        <w:t>WashingtonNATO</w:t>
      </w:r>
      <w:proofErr w:type="spellEnd"/>
      <w:r w:rsidRPr="00FA3B0C">
        <w:rPr>
          <w:sz w:val="10"/>
          <w:szCs w:val="10"/>
        </w:rPr>
        <w:t>-Tel Aviv axis to see just how far they can enjoy impunity before the costs of Israel’s siege become too high</w:t>
      </w:r>
      <w:r w:rsidRPr="00211EB3">
        <w:rPr>
          <w:sz w:val="16"/>
        </w:rPr>
        <w:t xml:space="preserve">. Surplus Capital, Surplus Labor, </w:t>
      </w:r>
      <w:r w:rsidRPr="005D233F">
        <w:rPr>
          <w:sz w:val="16"/>
        </w:rPr>
        <w:t xml:space="preserve">Genocide </w:t>
      </w:r>
      <w:r w:rsidRPr="005D233F">
        <w:rPr>
          <w:rStyle w:val="StyleUnderline"/>
        </w:rPr>
        <w:t>The crisis of world capitalism in the 1930s paved the way for the rise of fascism in Europe, the violent breakdown of the international political and economic order, and a second world war that brought devastation previously unimaginable</w:t>
      </w:r>
      <w:r w:rsidRPr="005D233F">
        <w:rPr>
          <w:sz w:val="16"/>
        </w:rPr>
        <w:t>. The Great Depression had been preceded by an age</w:t>
      </w:r>
      <w:r w:rsidRPr="00211EB3">
        <w:rPr>
          <w:sz w:val="16"/>
        </w:rPr>
        <w:t xml:space="preserve"> of giddy capitalist excess amidst inequalities and rising mass discontent, the so-called gilded age that saw unrestrained capital rush headlong into the such a crisis of overaccumulation that it all came crashing down in 1929</w:t>
      </w:r>
      <w:r w:rsidRPr="000B760D">
        <w:rPr>
          <w:sz w:val="16"/>
        </w:rPr>
        <w:t xml:space="preserve">. </w:t>
      </w:r>
      <w:r w:rsidRPr="000B760D">
        <w:rPr>
          <w:rStyle w:val="StyleUnderline"/>
        </w:rPr>
        <w:t>The 2008 global financial collapse marked the onset of a new crisis of</w:t>
      </w:r>
      <w:r w:rsidRPr="004369AE">
        <w:rPr>
          <w:rStyle w:val="StyleUnderline"/>
        </w:rPr>
        <w:t xml:space="preserve"> overaccumulation and chronic stagnation</w:t>
      </w:r>
      <w:r w:rsidRPr="00211EB3">
        <w:rPr>
          <w:sz w:val="16"/>
        </w:rPr>
        <w:t xml:space="preserve">. </w:t>
      </w:r>
      <w:r w:rsidRPr="00166D32">
        <w:rPr>
          <w:rStyle w:val="Emphasis"/>
        </w:rPr>
        <w:t xml:space="preserve">The political economy of </w:t>
      </w:r>
      <w:r w:rsidRPr="007C5D43">
        <w:rPr>
          <w:rStyle w:val="Emphasis"/>
          <w:highlight w:val="cyan"/>
        </w:rPr>
        <w:t xml:space="preserve">genocide </w:t>
      </w:r>
      <w:r w:rsidRPr="005D233F">
        <w:rPr>
          <w:rStyle w:val="Emphasis"/>
        </w:rPr>
        <w:t xml:space="preserve">in our time </w:t>
      </w:r>
      <w:r w:rsidRPr="007C5D43">
        <w:rPr>
          <w:rStyle w:val="Emphasis"/>
          <w:highlight w:val="cyan"/>
        </w:rPr>
        <w:t>is marked by this crisis</w:t>
      </w:r>
      <w:r w:rsidRPr="00211EB3">
        <w:rPr>
          <w:sz w:val="16"/>
        </w:rPr>
        <w:t xml:space="preserve">. </w:t>
      </w:r>
      <w:r w:rsidRPr="007C5D43">
        <w:rPr>
          <w:rStyle w:val="StyleUnderline"/>
          <w:highlight w:val="cyan"/>
        </w:rPr>
        <w:t>The problem of surplus capital</w:t>
      </w:r>
      <w:r w:rsidRPr="004369AE">
        <w:rPr>
          <w:rStyle w:val="StyleUnderline"/>
        </w:rPr>
        <w:t xml:space="preserve"> is endemic to capitalism but over the past couple of decades it </w:t>
      </w:r>
      <w:r w:rsidRPr="007C5D43">
        <w:rPr>
          <w:rStyle w:val="StyleUnderline"/>
          <w:highlight w:val="cyan"/>
        </w:rPr>
        <w:t>has reached extraordinary levels</w:t>
      </w:r>
      <w:r w:rsidRPr="00211EB3">
        <w:rPr>
          <w:sz w:val="16"/>
        </w:rPr>
        <w:t xml:space="preserve">. The </w:t>
      </w:r>
      <w:r w:rsidRPr="004369AE">
        <w:rPr>
          <w:rStyle w:val="StyleUnderline"/>
        </w:rPr>
        <w:t>leading transnational corporations and financial conglomerates have reported record profits at the same time that corporate investment has declined</w:t>
      </w:r>
      <w:r w:rsidRPr="00211EB3">
        <w:rPr>
          <w:sz w:val="16"/>
        </w:rPr>
        <w:t xml:space="preserve">. The transnational capitalist class has accumulated obscene amounts of wealth, well beyond what it can reinvest. The extreme concentration of the planet’s wealth in the hands of the few and the accelerated impoverishment and dispossession of the majority has made it increasingly difficult for this TCC to find new outlets to unload enormous amounts of accumulated surplus. </w:t>
      </w:r>
      <w:r w:rsidRPr="000B760D">
        <w:rPr>
          <w:rStyle w:val="StyleUnderline"/>
        </w:rPr>
        <w:t>Transnational capitalists and their agents in states have relied on debt-driven growth, wild financial speculation, the plunder of public finance, and state-organized militarized accumulation to</w:t>
      </w:r>
      <w:r w:rsidRPr="004369AE">
        <w:rPr>
          <w:rStyle w:val="StyleUnderline"/>
        </w:rPr>
        <w:t xml:space="preserve"> sustain the global economy in the face of chronic stagnation. </w:t>
      </w:r>
      <w:r w:rsidRPr="007C5D43">
        <w:rPr>
          <w:rStyle w:val="Emphasis"/>
          <w:highlight w:val="cyan"/>
        </w:rPr>
        <w:t>As outlets to unload surplus accumulated capital dry up new outlets must be violently created</w:t>
      </w:r>
      <w:r w:rsidRPr="00211EB3">
        <w:rPr>
          <w:sz w:val="16"/>
        </w:rPr>
        <w:t xml:space="preserve">. The Israeli political economy is emblematic. </w:t>
      </w:r>
      <w:r w:rsidRPr="007C5D43">
        <w:rPr>
          <w:rStyle w:val="StyleUnderline"/>
          <w:highlight w:val="cyan"/>
        </w:rPr>
        <w:t>The siege of Gaza and the West Bank is</w:t>
      </w:r>
      <w:r w:rsidRPr="004369AE">
        <w:rPr>
          <w:rStyle w:val="StyleUnderline"/>
        </w:rPr>
        <w:t xml:space="preserve"> a form of primitive accumulation </w:t>
      </w:r>
      <w:r w:rsidRPr="007C5D43">
        <w:rPr>
          <w:rStyle w:val="StyleUnderline"/>
          <w:highlight w:val="cyan"/>
        </w:rPr>
        <w:t xml:space="preserve">aimed at </w:t>
      </w:r>
      <w:r w:rsidRPr="00166D32">
        <w:rPr>
          <w:rStyle w:val="StyleUnderline"/>
        </w:rPr>
        <w:t xml:space="preserve">cracking open </w:t>
      </w:r>
      <w:r w:rsidRPr="007C5D43">
        <w:rPr>
          <w:rStyle w:val="StyleUnderline"/>
          <w:highlight w:val="cyan"/>
        </w:rPr>
        <w:t xml:space="preserve">new space for </w:t>
      </w:r>
      <w:r w:rsidRPr="00166D32">
        <w:rPr>
          <w:rStyle w:val="StyleUnderline"/>
        </w:rPr>
        <w:t xml:space="preserve">transnational </w:t>
      </w:r>
      <w:r w:rsidRPr="007C5D43">
        <w:rPr>
          <w:rStyle w:val="StyleUnderline"/>
          <w:highlight w:val="cyan"/>
        </w:rPr>
        <w:t>accumulation</w:t>
      </w:r>
      <w:r w:rsidRPr="00211EB3">
        <w:rPr>
          <w:sz w:val="16"/>
        </w:rPr>
        <w:t xml:space="preserve">. In late October, as Israeli bombardment intensified, </w:t>
      </w:r>
      <w:r w:rsidRPr="004369AE">
        <w:rPr>
          <w:rStyle w:val="StyleUnderline"/>
        </w:rPr>
        <w:t xml:space="preserve">Israel set about granting licenses to transnational energy companies for gas and oil exploration </w:t>
      </w:r>
      <w:r w:rsidRPr="00211EB3">
        <w:rPr>
          <w:sz w:val="16"/>
        </w:rPr>
        <w:t xml:space="preserve">off the Mediterranean coast, part of its plan to become a major regional gas producer and energy hub as well as an alternative to Russian gas for Western Europe. </w:t>
      </w:r>
      <w:r w:rsidRPr="004369AE">
        <w:rPr>
          <w:rStyle w:val="StyleUnderline"/>
        </w:rPr>
        <w:t>One Israeli real estate company notorious for building settlements in occupied Palestinian territories published an advertisement in December for the construction of luxury homes in bombed out Gaza neighborhoods</w:t>
      </w:r>
      <w:r w:rsidRPr="00211EB3">
        <w:rPr>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newly-revised Canal project is the presence of Palestinians in Gaza. But two things had to happen before genocide could become an option. First, the role of Palestinian labor in the Israeli economy had to be resolved. </w:t>
      </w:r>
      <w:r w:rsidRPr="006C290B">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w:t>
      </w:r>
      <w:r w:rsidRPr="004369AE">
        <w:rPr>
          <w:rStyle w:val="StyleUnderline"/>
        </w:rPr>
        <w:t xml:space="preserve"> service jobs and the conversion of the West Bank into a captive market for Israeli capitalists</w:t>
      </w:r>
      <w:r w:rsidRPr="00211EB3">
        <w:rPr>
          <w:sz w:val="16"/>
        </w:rPr>
        <w:t xml:space="preserve">. </w:t>
      </w:r>
      <w:r w:rsidRPr="00FA3B0C">
        <w:rPr>
          <w:sz w:val="10"/>
          <w:szCs w:val="10"/>
        </w:rPr>
        <w:t>This marked a tension between the drive to ethnically cleanse the Jewish state and the need it had for cheap, ethnically demarcated labor. Starting in the 1990s Israel began to resolve this tension between dispossession/super-exploitation and dispossession/expulsion in favor of the latter. 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w:t>
      </w:r>
      <w:r w:rsidRPr="00211EB3">
        <w:rPr>
          <w:sz w:val="16"/>
        </w:rPr>
        <w:t xml:space="preserve">s. </w:t>
      </w:r>
      <w:r w:rsidRPr="005D233F">
        <w:rPr>
          <w:rStyle w:val="StyleUnderline"/>
        </w:rPr>
        <w:t>The Palestinian masses have gone from serving as a tightly-controlled and super-exploited labor force for Israeli and transnational capital to surplus humanity standing in the way of a new round of capitalist expansion</w:t>
      </w:r>
      <w:r w:rsidRPr="005D233F">
        <w:rPr>
          <w:sz w:val="16"/>
        </w:rPr>
        <w:t>. Gaza</w:t>
      </w:r>
      <w:r w:rsidRPr="00211EB3">
        <w:rPr>
          <w:sz w:val="16"/>
        </w:rPr>
        <w:t xml:space="preserve"> thus becomes a potent symbol of the plight of surplus humanity around the world. </w:t>
      </w:r>
      <w:r w:rsidRPr="00BF7D73">
        <w:rPr>
          <w:rStyle w:val="StyleUnderline"/>
        </w:rPr>
        <w:t>Decades of globalization and neoliberalism have relegated great masses of people to marginal existence</w:t>
      </w:r>
      <w:r w:rsidRPr="00211EB3">
        <w:rPr>
          <w:sz w:val="16"/>
        </w:rPr>
        <w:t xml:space="preserve">. </w:t>
      </w:r>
      <w:r w:rsidRPr="007C5D43">
        <w:rPr>
          <w:rStyle w:val="Emphasis"/>
          <w:highlight w:val="cyan"/>
        </w:rPr>
        <w:t>New technologies</w:t>
      </w:r>
      <w:r w:rsidRPr="004369AE">
        <w:rPr>
          <w:rStyle w:val="Emphasis"/>
        </w:rPr>
        <w:t xml:space="preserve"> based on artificial intelligence </w:t>
      </w:r>
      <w:r w:rsidRPr="007C5D43">
        <w:rPr>
          <w:rStyle w:val="Emphasis"/>
          <w:highlight w:val="cyan"/>
        </w:rPr>
        <w:t xml:space="preserve">combined with </w:t>
      </w:r>
      <w:r w:rsidRPr="00816ADF">
        <w:rPr>
          <w:rStyle w:val="Emphasis"/>
        </w:rPr>
        <w:t xml:space="preserve">displacement generated by </w:t>
      </w:r>
      <w:r w:rsidRPr="007C5D43">
        <w:rPr>
          <w:rStyle w:val="Emphasis"/>
          <w:highlight w:val="cyan"/>
        </w:rPr>
        <w:t>conflict, econ</w:t>
      </w:r>
      <w:r w:rsidRPr="00816ADF">
        <w:rPr>
          <w:rStyle w:val="Emphasis"/>
        </w:rPr>
        <w:t xml:space="preserve">omic </w:t>
      </w:r>
      <w:r w:rsidRPr="007C5D43">
        <w:rPr>
          <w:rStyle w:val="Emphasis"/>
          <w:highlight w:val="cyan"/>
        </w:rPr>
        <w:t xml:space="preserve">collapse, and climate change will exponentially increase </w:t>
      </w:r>
      <w:r w:rsidRPr="00816ADF">
        <w:rPr>
          <w:rStyle w:val="Emphasis"/>
        </w:rPr>
        <w:t xml:space="preserve">the ranks of </w:t>
      </w:r>
      <w:r w:rsidRPr="007C5D43">
        <w:rPr>
          <w:rStyle w:val="Emphasis"/>
          <w:highlight w:val="cyan"/>
        </w:rPr>
        <w:t>surplus humanity</w:t>
      </w:r>
      <w:r w:rsidRPr="004369AE">
        <w:rPr>
          <w:rStyle w:val="StyleUnderline"/>
        </w:rPr>
        <w:t>.</w:t>
      </w:r>
      <w:r w:rsidRPr="00211EB3">
        <w:rPr>
          <w:sz w:val="16"/>
        </w:rPr>
        <w:t xml:space="preserve"> The ILO reported as far back as the turn of century that some one-third of the global labor forces had been made superfluous. A 2020 study by the U.S. National Academy of Sciences predicted that </w:t>
      </w:r>
      <w:r w:rsidRPr="007C5D43">
        <w:rPr>
          <w:rStyle w:val="StyleUnderline"/>
          <w:highlight w:val="cyan"/>
        </w:rPr>
        <w:t>for every</w:t>
      </w:r>
      <w:r w:rsidRPr="004369AE">
        <w:rPr>
          <w:rStyle w:val="StyleUnderline"/>
        </w:rPr>
        <w:t xml:space="preserve"> additional </w:t>
      </w:r>
      <w:r w:rsidRPr="007C5D43">
        <w:rPr>
          <w:rStyle w:val="StyleUnderline"/>
          <w:highlight w:val="cyan"/>
        </w:rPr>
        <w:t>one-degree centigrade rise</w:t>
      </w:r>
      <w:r w:rsidRPr="004369AE">
        <w:rPr>
          <w:rStyle w:val="StyleUnderline"/>
        </w:rPr>
        <w:t xml:space="preserve"> in the average global climate </w:t>
      </w:r>
      <w:r w:rsidRPr="007C5D43">
        <w:rPr>
          <w:rStyle w:val="StyleUnderline"/>
          <w:highlight w:val="cyan"/>
        </w:rPr>
        <w:t xml:space="preserve">a billion people will be forced </w:t>
      </w:r>
      <w:r w:rsidRPr="000B760D">
        <w:rPr>
          <w:rStyle w:val="StyleUnderline"/>
        </w:rPr>
        <w:t xml:space="preserve">to abandon their locations and </w:t>
      </w:r>
      <w:r w:rsidRPr="007C5D43">
        <w:rPr>
          <w:rStyle w:val="StyleUnderline"/>
          <w:highlight w:val="cyan"/>
        </w:rPr>
        <w:t>to endure insufferable heat</w:t>
      </w:r>
      <w:r w:rsidRPr="00211EB3">
        <w:rPr>
          <w:sz w:val="16"/>
        </w:rPr>
        <w:t xml:space="preserve">. </w:t>
      </w:r>
      <w:r w:rsidRPr="007C5D43">
        <w:rPr>
          <w:rStyle w:val="StyleUnderline"/>
          <w:highlight w:val="cyan"/>
        </w:rPr>
        <w:t>Israel brings home the tension worldwide between the economic need</w:t>
      </w:r>
      <w:r w:rsidRPr="006C290B">
        <w:rPr>
          <w:rStyle w:val="StyleUnderline"/>
        </w:rPr>
        <w:t xml:space="preserve"> ruling groups have </w:t>
      </w:r>
      <w:r w:rsidRPr="007C5D43">
        <w:rPr>
          <w:rStyle w:val="StyleUnderline"/>
          <w:highlight w:val="cyan"/>
        </w:rPr>
        <w:t xml:space="preserve">for </w:t>
      </w:r>
      <w:proofErr w:type="spellStart"/>
      <w:r w:rsidRPr="007C5D43">
        <w:rPr>
          <w:rStyle w:val="StyleUnderline"/>
          <w:highlight w:val="cyan"/>
        </w:rPr>
        <w:t>superexploitable</w:t>
      </w:r>
      <w:proofErr w:type="spellEnd"/>
      <w:r w:rsidRPr="007C5D43">
        <w:rPr>
          <w:rStyle w:val="StyleUnderline"/>
          <w:highlight w:val="cyan"/>
        </w:rPr>
        <w:t xml:space="preserve"> labor and the political need</w:t>
      </w:r>
      <w:r w:rsidRPr="006C290B">
        <w:rPr>
          <w:rStyle w:val="StyleUnderline"/>
        </w:rPr>
        <w:t xml:space="preserve"> they have </w:t>
      </w:r>
      <w:r w:rsidRPr="007C5D43">
        <w:rPr>
          <w:rStyle w:val="StyleUnderline"/>
          <w:highlight w:val="cyan"/>
        </w:rPr>
        <w:t>to neutralize</w:t>
      </w:r>
      <w:r w:rsidRPr="006C290B">
        <w:rPr>
          <w:rStyle w:val="StyleUnderline"/>
        </w:rPr>
        <w:t xml:space="preserve"> the actual and </w:t>
      </w:r>
      <w:r w:rsidRPr="007C5D43">
        <w:rPr>
          <w:rStyle w:val="StyleUnderline"/>
          <w:highlight w:val="cyan"/>
        </w:rPr>
        <w:t>potential rebellion</w:t>
      </w:r>
      <w:r w:rsidRPr="006C290B">
        <w:rPr>
          <w:rStyle w:val="StyleUnderline"/>
        </w:rPr>
        <w:t xml:space="preserve"> of </w:t>
      </w:r>
      <w:r w:rsidRPr="00816ADF">
        <w:rPr>
          <w:rStyle w:val="StyleUnderline"/>
        </w:rPr>
        <w:t>surplus humanity</w:t>
      </w:r>
      <w:r w:rsidRPr="006C290B">
        <w:rPr>
          <w:rStyle w:val="StyleUnderline"/>
        </w:rPr>
        <w:t>.</w:t>
      </w:r>
      <w:r w:rsidRPr="00211EB3">
        <w:rPr>
          <w:sz w:val="16"/>
        </w:rPr>
        <w:t xml:space="preserve"> </w:t>
      </w:r>
      <w:r w:rsidRPr="004369AE">
        <w:rPr>
          <w:rStyle w:val="StyleUnderline"/>
        </w:rPr>
        <w:t>Ruling class strategies of containment become paramount and borders between national jurisdictions become war zones and zones of death</w:t>
      </w:r>
      <w:r w:rsidRPr="00211EB3">
        <w:rPr>
          <w:sz w:val="16"/>
        </w:rPr>
        <w:t xml:space="preserve">. </w:t>
      </w:r>
      <w:r w:rsidRPr="000B760D">
        <w:rPr>
          <w:rStyle w:val="StyleUnderline"/>
        </w:rPr>
        <w:t>Palestine is one such death zone</w:t>
      </w:r>
      <w:r w:rsidRPr="000B760D">
        <w:rPr>
          <w:sz w:val="16"/>
        </w:rPr>
        <w:t xml:space="preserve">, the most egregious perhaps, because it is tied to occupation, apartheid and ethnic cleansing. Yet </w:t>
      </w:r>
      <w:r w:rsidRPr="000B760D">
        <w:rPr>
          <w:rStyle w:val="StyleUnderline"/>
        </w:rPr>
        <w:t>tens of thousands have died along the U.S.-Mexico border and North Africa-Middle East-Europe corridors and in other borderlands</w:t>
      </w:r>
      <w:r w:rsidRPr="004369AE">
        <w:rPr>
          <w:rStyle w:val="StyleUnderline"/>
        </w:rPr>
        <w:t xml:space="preserve"> between surplus humanity and zones of intense accumulation in the global economy</w:t>
      </w:r>
      <w:r w:rsidRPr="00211EB3">
        <w:rPr>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has to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 </w:t>
      </w:r>
      <w:r w:rsidRPr="00211EB3">
        <w:rPr>
          <w:rStyle w:val="StyleUnderline"/>
        </w:rPr>
        <w:t>Through</w:t>
      </w:r>
      <w:r w:rsidRPr="00211EB3">
        <w:rPr>
          <w:sz w:val="16"/>
        </w:rPr>
        <w:t xml:space="preserve"> this </w:t>
      </w:r>
      <w:r w:rsidRPr="00211EB3">
        <w:rPr>
          <w:rStyle w:val="StyleUnderline"/>
        </w:rPr>
        <w:t>capitalist globalization, Israeli-based capital has integrated with capitals from throughout the Middle East, in turn enmeshed with global circuits of accumulation</w:t>
      </w:r>
      <w:r w:rsidRPr="00211EB3">
        <w:rPr>
          <w:sz w:val="16"/>
        </w:rPr>
        <w:t xml:space="preserve">. </w:t>
      </w:r>
      <w:r w:rsidRPr="00FA3B0C">
        <w:rPr>
          <w:sz w:val="10"/>
          <w:szCs w:val="10"/>
        </w:rPr>
        <w:t>Israeli and Arab capitalists have common class interests that trump political differences over Palestine. The “</w:t>
      </w:r>
      <w:proofErr w:type="spellStart"/>
      <w:r w:rsidRPr="00FA3B0C">
        <w:rPr>
          <w:sz w:val="10"/>
          <w:szCs w:val="10"/>
        </w:rPr>
        <w:t>ArabIsraeli</w:t>
      </w:r>
      <w:proofErr w:type="spellEnd"/>
      <w:r w:rsidRPr="00FA3B0C">
        <w:rPr>
          <w:sz w:val="10"/>
          <w:szCs w:val="10"/>
        </w:rPr>
        <w:t xml:space="preserve">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Saudi-Israeli normalization. 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w:t>
      </w:r>
      <w:r w:rsidRPr="00211EB3">
        <w:rPr>
          <w:sz w:val="16"/>
        </w:rPr>
        <w:t xml:space="preserve">. Barbarism Is the Face of Global Capitalist Crisis There is, however, one bright spot for some among </w:t>
      </w:r>
      <w:r w:rsidRPr="005D233F">
        <w:rPr>
          <w:rStyle w:val="StyleUnderline"/>
        </w:rPr>
        <w:t xml:space="preserve">the transnational capitalist class in the region that is perfectly attuned to genocide: militarized accumulation and accumulation by repression. </w:t>
      </w:r>
      <w:r w:rsidRPr="005D233F">
        <w:rPr>
          <w:rStyle w:val="Emphasis"/>
        </w:rPr>
        <w:t>Poli</w:t>
      </w:r>
      <w:r w:rsidRPr="00211EB3">
        <w:rPr>
          <w:rStyle w:val="Emphasis"/>
        </w:rPr>
        <w:t xml:space="preserve">tical </w:t>
      </w:r>
      <w:r w:rsidRPr="007C5D43">
        <w:rPr>
          <w:rStyle w:val="Emphasis"/>
          <w:highlight w:val="cyan"/>
        </w:rPr>
        <w:t xml:space="preserve">chaos and </w:t>
      </w:r>
      <w:r w:rsidRPr="00816ADF">
        <w:rPr>
          <w:rStyle w:val="Emphasis"/>
        </w:rPr>
        <w:t xml:space="preserve">chronic </w:t>
      </w:r>
      <w:r w:rsidRPr="007C5D43">
        <w:rPr>
          <w:rStyle w:val="Emphasis"/>
          <w:highlight w:val="cyan"/>
        </w:rPr>
        <w:t>instability</w:t>
      </w:r>
      <w:r w:rsidRPr="00211EB3">
        <w:rPr>
          <w:rStyle w:val="Emphasis"/>
        </w:rPr>
        <w:t xml:space="preserve"> can </w:t>
      </w:r>
      <w:r w:rsidRPr="007C5D43">
        <w:rPr>
          <w:rStyle w:val="Emphasis"/>
          <w:highlight w:val="cyan"/>
        </w:rPr>
        <w:t>create conditions quite favorable for capital</w:t>
      </w:r>
      <w:r w:rsidRPr="00211EB3">
        <w:rPr>
          <w:sz w:val="16"/>
        </w:rPr>
        <w:t xml:space="preserve">. </w:t>
      </w:r>
      <w:r w:rsidRPr="00211EB3">
        <w:rPr>
          <w:rStyle w:val="StyleUnderline"/>
        </w:rPr>
        <w:t xml:space="preserve">Dystopian hellscapes can become testing grounds for political strategists and warfare corporatists for a new round of spatial restructuring. </w:t>
      </w:r>
      <w:r w:rsidRPr="005D233F">
        <w:rPr>
          <w:rStyle w:val="StyleUnderline"/>
        </w:rPr>
        <w:t>Israel is emblematic of the global war economy</w:t>
      </w:r>
      <w:r w:rsidRPr="005D233F">
        <w:rPr>
          <w:sz w:val="16"/>
        </w:rPr>
        <w:t>. At the center of the Israeli economy is a global military-security-intelligence-surveillance</w:t>
      </w:r>
      <w:r w:rsidRPr="00211EB3">
        <w:rPr>
          <w:sz w:val="16"/>
        </w:rPr>
        <w:t xml:space="preserve">-counter-terrorism technologies complex that has come to feed off of local, regional and global violence, conflict and inequalities. </w:t>
      </w:r>
      <w:r w:rsidRPr="00211EB3">
        <w:rPr>
          <w:rStyle w:val="StyleUnderline"/>
        </w:rPr>
        <w:t>The country’s largest corporations have become dependent on war and conflict in Palestine, in the Middle East and worldwide, and push for such conflict through their influence in the Israeli political system and state</w:t>
      </w:r>
      <w:r w:rsidRPr="00211EB3">
        <w:rPr>
          <w:sz w:val="16"/>
        </w:rPr>
        <w:t xml:space="preserve">. </w:t>
      </w:r>
      <w:r w:rsidRPr="007C5D43">
        <w:rPr>
          <w:rStyle w:val="Emphasis"/>
          <w:highlight w:val="cyan"/>
        </w:rPr>
        <w:t xml:space="preserve">Each new conflict </w:t>
      </w:r>
      <w:r w:rsidRPr="00816ADF">
        <w:rPr>
          <w:rStyle w:val="Emphasis"/>
        </w:rPr>
        <w:t xml:space="preserve">around the world </w:t>
      </w:r>
      <w:r w:rsidRPr="007C5D43">
        <w:rPr>
          <w:rStyle w:val="Emphasis"/>
          <w:highlight w:val="cyan"/>
        </w:rPr>
        <w:t xml:space="preserve">opens up </w:t>
      </w:r>
      <w:r w:rsidRPr="00816ADF">
        <w:rPr>
          <w:rStyle w:val="Emphasis"/>
        </w:rPr>
        <w:t xml:space="preserve">fresh </w:t>
      </w:r>
      <w:r w:rsidRPr="007C5D43">
        <w:rPr>
          <w:rStyle w:val="Emphasis"/>
          <w:highlight w:val="cyan"/>
        </w:rPr>
        <w:t xml:space="preserve">profit-making </w:t>
      </w:r>
      <w:r w:rsidRPr="00816ADF">
        <w:rPr>
          <w:rStyle w:val="Emphasis"/>
        </w:rPr>
        <w:t xml:space="preserve">possibilities </w:t>
      </w:r>
      <w:r w:rsidRPr="007C5D43">
        <w:rPr>
          <w:rStyle w:val="Emphasis"/>
          <w:highlight w:val="cyan"/>
        </w:rPr>
        <w:t>to counteract stagnation</w:t>
      </w:r>
      <w:r w:rsidRPr="00211EB3">
        <w:rPr>
          <w:sz w:val="16"/>
        </w:rPr>
        <w:t xml:space="preserve">. </w:t>
      </w:r>
      <w:r w:rsidRPr="00211EB3">
        <w:rPr>
          <w:rStyle w:val="StyleUnderline"/>
        </w:rPr>
        <w:t xml:space="preserve">Endless rounds of destruction followed by reconstruction fuel profit-making </w:t>
      </w:r>
      <w:r w:rsidRPr="007C5D43">
        <w:rPr>
          <w:rStyle w:val="StyleUnderline"/>
          <w:highlight w:val="cyan"/>
        </w:rPr>
        <w:t>not just for the arms industry</w:t>
      </w:r>
      <w:r w:rsidRPr="00816ADF">
        <w:rPr>
          <w:rStyle w:val="StyleUnderline"/>
        </w:rPr>
        <w:t xml:space="preserve">, but for </w:t>
      </w:r>
      <w:r w:rsidRPr="007C5D43">
        <w:rPr>
          <w:rStyle w:val="StyleUnderline"/>
          <w:highlight w:val="cyan"/>
        </w:rPr>
        <w:t xml:space="preserve">engineering, construction, </w:t>
      </w:r>
      <w:r w:rsidRPr="00816ADF">
        <w:rPr>
          <w:rStyle w:val="StyleUnderline"/>
        </w:rPr>
        <w:t>and related supply firms</w:t>
      </w:r>
      <w:r w:rsidRPr="007C5D43">
        <w:rPr>
          <w:rStyle w:val="StyleUnderline"/>
          <w:highlight w:val="cyan"/>
        </w:rPr>
        <w:t xml:space="preserve">, high-tech, energy, and </w:t>
      </w:r>
      <w:r w:rsidRPr="00816ADF">
        <w:rPr>
          <w:rStyle w:val="StyleUnderline"/>
        </w:rPr>
        <w:t xml:space="preserve">numerous </w:t>
      </w:r>
      <w:r w:rsidRPr="007C5D43">
        <w:rPr>
          <w:rStyle w:val="StyleUnderline"/>
          <w:highlight w:val="cyan"/>
        </w:rPr>
        <w:t>other sectors</w:t>
      </w:r>
      <w:r w:rsidRPr="00211EB3">
        <w:rPr>
          <w:rStyle w:val="StyleUnderline"/>
        </w:rPr>
        <w:t>, all integrated with the transnational financial and investment management conglomerates at the center of the global economy</w:t>
      </w:r>
      <w:r w:rsidRPr="00211EB3">
        <w:rPr>
          <w:sz w:val="16"/>
        </w:rPr>
        <w:t xml:space="preserve">. These are the gales of creative destruction, to be followed by booms of reconstruction. </w:t>
      </w:r>
      <w:r w:rsidRPr="00211EB3">
        <w:rPr>
          <w:rStyle w:val="StyleUnderline"/>
        </w:rPr>
        <w:t>Shares of military and security firms in the United States, Europe and elsewhere surged in the wake of the 2022 Russian invasion of Ukraine in expectation of an exponential rise in global military spending</w:t>
      </w:r>
      <w:r w:rsidRPr="00211EB3">
        <w:rPr>
          <w:sz w:val="16"/>
        </w:rPr>
        <w:t>. The Gaza war provides fresh stimulus for militarized accumulation with billions flowing to Israel from the U.S. and other Western governments and international arms dealers. Orders at many of the world’s biggest arms companies are near record highs</w:t>
      </w:r>
      <w:r w:rsidRPr="007C5D43">
        <w:rPr>
          <w:sz w:val="16"/>
          <w:highlight w:val="cyan"/>
        </w:rPr>
        <w:t xml:space="preserve">. </w:t>
      </w:r>
      <w:r w:rsidRPr="005D233F">
        <w:rPr>
          <w:rStyle w:val="Emphasis"/>
        </w:rPr>
        <w:t>The siege of Gaza, as one Morgan Stanley executive put it, “seems to fit quite nicely with [our] portfolio.”</w:t>
      </w:r>
      <w:r w:rsidRPr="005D233F">
        <w:rPr>
          <w:sz w:val="16"/>
        </w:rPr>
        <w:t xml:space="preserve"> </w:t>
      </w:r>
      <w:r w:rsidRPr="005D233F">
        <w:rPr>
          <w:rStyle w:val="StyleUnderline"/>
        </w:rPr>
        <w:t>As the global</w:t>
      </w:r>
      <w:r w:rsidRPr="00211EB3">
        <w:rPr>
          <w:rStyle w:val="StyleUnderline"/>
        </w:rPr>
        <w:t xml:space="preserve">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sidRPr="00211EB3">
        <w:rPr>
          <w:sz w:val="16"/>
        </w:rPr>
        <w:t xml:space="preserve">. Historically wars have provided critical economic stimulus and served to unload surplus accumulated capital but there is something qualitatively new going on now with the rise of a global police state. </w:t>
      </w:r>
      <w:r w:rsidRPr="008B7372">
        <w:rPr>
          <w:rStyle w:val="Emphasis"/>
        </w:rPr>
        <w:t xml:space="preserve">The </w:t>
      </w:r>
      <w:r w:rsidRPr="007C5D43">
        <w:rPr>
          <w:rStyle w:val="Emphasis"/>
          <w:highlight w:val="cyan"/>
        </w:rPr>
        <w:t xml:space="preserve">limits to growth must be overcome with </w:t>
      </w:r>
      <w:r w:rsidRPr="008B7372">
        <w:rPr>
          <w:rStyle w:val="Emphasis"/>
        </w:rPr>
        <w:t xml:space="preserve">new </w:t>
      </w:r>
      <w:r w:rsidRPr="007C5D43">
        <w:rPr>
          <w:rStyle w:val="Emphasis"/>
          <w:highlight w:val="cyan"/>
        </w:rPr>
        <w:t>technologies of death and destruction</w:t>
      </w:r>
      <w:r w:rsidRPr="00211EB3">
        <w:rPr>
          <w:sz w:val="16"/>
        </w:rPr>
        <w:t xml:space="preserve">. Barbarism appears as the face of capitalist crisis. </w:t>
      </w:r>
      <w:r w:rsidRPr="007C5D43">
        <w:rPr>
          <w:rStyle w:val="StyleUnderline"/>
          <w:highlight w:val="cyan"/>
        </w:rPr>
        <w:t>Militarized accumulation to control</w:t>
      </w:r>
      <w:r w:rsidRPr="00211EB3">
        <w:rPr>
          <w:rStyle w:val="StyleUnderline"/>
        </w:rPr>
        <w:t xml:space="preserve"> and contain </w:t>
      </w:r>
      <w:r w:rsidRPr="007C5D43">
        <w:rPr>
          <w:rStyle w:val="StyleUnderline"/>
          <w:highlight w:val="cyan"/>
        </w:rPr>
        <w:t>the</w:t>
      </w:r>
      <w:r w:rsidRPr="00211EB3">
        <w:rPr>
          <w:rStyle w:val="StyleUnderline"/>
        </w:rPr>
        <w:t xml:space="preserve"> downtrodden and </w:t>
      </w:r>
      <w:r w:rsidRPr="007C5D43">
        <w:rPr>
          <w:rStyle w:val="StyleUnderline"/>
          <w:highlight w:val="cyan"/>
        </w:rPr>
        <w:t>marginalized and to</w:t>
      </w:r>
      <w:r w:rsidRPr="00211EB3">
        <w:rPr>
          <w:rStyle w:val="StyleUnderline"/>
        </w:rPr>
        <w:t xml:space="preserve"> simultaneously </w:t>
      </w:r>
      <w:r w:rsidRPr="007C5D43">
        <w:rPr>
          <w:rStyle w:val="StyleUnderline"/>
          <w:highlight w:val="cyan"/>
        </w:rPr>
        <w:t xml:space="preserve">sustain accumulation in </w:t>
      </w:r>
      <w:r w:rsidRPr="00816ADF">
        <w:rPr>
          <w:rStyle w:val="StyleUnderline"/>
        </w:rPr>
        <w:t xml:space="preserve">the face of </w:t>
      </w:r>
      <w:r w:rsidRPr="007C5D43">
        <w:rPr>
          <w:rStyle w:val="StyleUnderline"/>
          <w:highlight w:val="cyan"/>
        </w:rPr>
        <w:t xml:space="preserve">crisis lend </w:t>
      </w:r>
      <w:r w:rsidRPr="009438AB">
        <w:rPr>
          <w:rStyle w:val="StyleUnderline"/>
        </w:rPr>
        <w:t>t</w:t>
      </w:r>
      <w:r w:rsidRPr="007C5D43">
        <w:rPr>
          <w:rStyle w:val="StyleUnderline"/>
          <w:highlight w:val="cyan"/>
        </w:rPr>
        <w:t xml:space="preserve">hemselves to fascist </w:t>
      </w:r>
      <w:r w:rsidRPr="006C290B">
        <w:rPr>
          <w:rStyle w:val="StyleUnderline"/>
        </w:rPr>
        <w:t xml:space="preserve">political </w:t>
      </w:r>
      <w:r w:rsidRPr="007C5D43">
        <w:rPr>
          <w:rStyle w:val="StyleUnderline"/>
          <w:highlight w:val="cyan"/>
        </w:rPr>
        <w:t>tendencies</w:t>
      </w:r>
      <w:r w:rsidRPr="00211EB3">
        <w:rPr>
          <w:sz w:val="16"/>
        </w:rPr>
        <w:t xml:space="preserve">. In the context of a transnational capitalism in crisis genocide becomes profitable to the extent that it is inextricably linked to opening up new opportunities for accumulation through violence. </w:t>
      </w:r>
      <w:r w:rsidRPr="00211EB3">
        <w:rPr>
          <w:rStyle w:val="StyleUnderline"/>
        </w:rPr>
        <w:t>Palestine has become an exemplary space for carrying out such a project on a wider global level, a site for the exercise of new forms of absolute despotic power that has no need for political legitimacy</w:t>
      </w:r>
      <w:r w:rsidRPr="00211EB3">
        <w:rPr>
          <w:sz w:val="16"/>
        </w:rPr>
        <w:t xml:space="preserve">. This is more than old-fashioned settler colonialism; </w:t>
      </w:r>
      <w:r w:rsidRPr="00211EB3">
        <w:rPr>
          <w:rStyle w:val="Emphasis"/>
        </w:rPr>
        <w:t>it is the face of a global capitalist system that can only reproduce through bloodshed, dehumanization, torture, and extermination</w:t>
      </w:r>
      <w:r w:rsidRPr="00211EB3">
        <w:rPr>
          <w:sz w:val="16"/>
        </w:rPr>
        <w:t xml:space="preserve">. The crisis is cracking up political systems and undermining stability everywhere. The center collapses. Consensual mechanisms of domination are breaking down as the </w:t>
      </w:r>
      <w:r w:rsidRPr="007C5D43">
        <w:rPr>
          <w:rStyle w:val="Emphasis"/>
          <w:highlight w:val="cyan"/>
        </w:rPr>
        <w:t>ruling groups turn towards authoritarianism, dictatorship and fascism</w:t>
      </w:r>
      <w:r w:rsidRPr="00211EB3">
        <w:rPr>
          <w:sz w:val="16"/>
        </w:rPr>
        <w:t xml:space="preserve">. The battle lines being drawn in the Middle East reflect global battle lines. </w:t>
      </w:r>
      <w:r w:rsidRPr="009438AB">
        <w:rPr>
          <w:rStyle w:val="StyleUnderline"/>
        </w:rPr>
        <w:t xml:space="preserve">Gaza is a real-time alarm bell that genocide may become a political tool in the decades to come for </w:t>
      </w:r>
      <w:r w:rsidRPr="005D233F">
        <w:rPr>
          <w:rStyle w:val="StyleUnderline"/>
        </w:rPr>
        <w:t>resolving capital’s intractable contradiction between surplus capital and surplus humanity</w:t>
      </w:r>
      <w:r w:rsidRPr="005D233F">
        <w:rPr>
          <w:sz w:val="16"/>
        </w:rPr>
        <w:t xml:space="preserve">. </w:t>
      </w:r>
      <w:r w:rsidRPr="005D233F">
        <w:rPr>
          <w:rStyle w:val="Emphasis"/>
        </w:rPr>
        <w:t xml:space="preserve">The breakdown of hegemonic order in earlier epochs of world capitalist crisis </w:t>
      </w:r>
      <w:proofErr w:type="gramStart"/>
      <w:r w:rsidRPr="005D233F">
        <w:rPr>
          <w:rStyle w:val="Emphasis"/>
        </w:rPr>
        <w:t>were</w:t>
      </w:r>
      <w:proofErr w:type="gramEnd"/>
      <w:r w:rsidRPr="005D233F">
        <w:rPr>
          <w:rStyle w:val="Emphasis"/>
        </w:rPr>
        <w:t xml:space="preserve"> marked by political instability, intense class and social struggles, wars and ruptures of the established international system</w:t>
      </w:r>
      <w:r w:rsidRPr="005D233F">
        <w:rPr>
          <w:sz w:val="16"/>
        </w:rPr>
        <w:t xml:space="preserve">. Let us recall that the prelude to WWII was the Spanish Civil War of 1936-39 and the fascist dictatorship that was its outcome. </w:t>
      </w:r>
      <w:r w:rsidRPr="005D233F">
        <w:rPr>
          <w:rStyle w:val="StyleUnderline"/>
        </w:rPr>
        <w:t>The global future</w:t>
      </w:r>
      <w:r w:rsidRPr="00211EB3">
        <w:rPr>
          <w:rStyle w:val="StyleUnderline"/>
        </w:rPr>
        <w:t xml:space="preserve"> may be at stake in Palestine</w:t>
      </w:r>
      <w:r w:rsidRPr="00211EB3">
        <w:rPr>
          <w:sz w:val="16"/>
        </w:rPr>
        <w:t>.</w:t>
      </w:r>
    </w:p>
    <w:bookmarkEnd w:id="3"/>
    <w:p w14:paraId="29667C94" w14:textId="77777777" w:rsidR="00840875" w:rsidRDefault="00840875" w:rsidP="00840875"/>
    <w:p w14:paraId="5BC601EC" w14:textId="77777777" w:rsidR="00840875" w:rsidRDefault="00840875" w:rsidP="00840875">
      <w:pPr>
        <w:pStyle w:val="Heading4"/>
      </w:pPr>
      <w:r>
        <w:t xml:space="preserve">The alternative is militant class struggle unionism. Only a radical break from labor law can facilitate a labor movement capable of challenging capitalism. </w:t>
      </w:r>
    </w:p>
    <w:p w14:paraId="56449180" w14:textId="77777777" w:rsidR="00840875" w:rsidRDefault="00840875" w:rsidP="00840875">
      <w:r w:rsidRPr="00C751AE">
        <w:rPr>
          <w:rStyle w:val="Style13ptBold"/>
        </w:rPr>
        <w:t>Burns 22</w:t>
      </w:r>
      <w:r w:rsidRPr="00C751AE">
        <w:t xml:space="preserve"> [Joe, former local union president active in strike solidarity, is a labor negotiator and attorney 2022, “Class Struggle Unionism,” Chapter </w:t>
      </w:r>
      <w:r>
        <w:t>5</w:t>
      </w:r>
      <w:r w:rsidRPr="00C751AE">
        <w:t>, https://www.haymarketbooks.org/books/1767-class-struggle-unionism]//KW</w:t>
      </w:r>
    </w:p>
    <w:p w14:paraId="1F8EC261" w14:textId="77777777" w:rsidR="00840875" w:rsidRPr="00201841" w:rsidRDefault="00840875" w:rsidP="00840875">
      <w:pPr>
        <w:rPr>
          <w:rStyle w:val="Emphasis"/>
        </w:rPr>
      </w:pPr>
      <w:r w:rsidRPr="00264B47">
        <w:rPr>
          <w:sz w:val="14"/>
        </w:rPr>
        <w:t xml:space="preserve">Reestablishing Militancy Now, observers will notice that </w:t>
      </w:r>
      <w:r w:rsidRPr="00A5039A">
        <w:rPr>
          <w:rStyle w:val="StyleUnderline"/>
        </w:rPr>
        <w:t>all of the most effective tactics mentioned above have been outlawed by what I refer to as the system of labor control</w:t>
      </w:r>
      <w:r w:rsidRPr="00264B47">
        <w:rPr>
          <w:sz w:val="14"/>
        </w:rPr>
        <w:t xml:space="preserve">. This is a set of laws and court rulings that outlaw traditionally successful trade union tactics. •  Stopping inputs into the plant interferes with property rights of employers, may run afoul of secondary boycott provisions, and will provoke NLRB intervention. •  Stopping scabs from entering plants violates both judicial injunctions and state laws on trespassing. •  Most effective solidarity tactics have been outlawed by the </w:t>
      </w:r>
      <w:proofErr w:type="spellStart"/>
      <w:r w:rsidRPr="00264B47">
        <w:rPr>
          <w:sz w:val="14"/>
        </w:rPr>
        <w:t>TaftHartley</w:t>
      </w:r>
      <w:proofErr w:type="spellEnd"/>
      <w:r w:rsidRPr="00264B47">
        <w:rPr>
          <w:sz w:val="14"/>
        </w:rPr>
        <w:t xml:space="preserve"> Act. </w:t>
      </w:r>
      <w:r w:rsidRPr="00A5039A">
        <w:rPr>
          <w:rStyle w:val="StyleUnderline"/>
        </w:rPr>
        <w:t xml:space="preserve">Simply put, in one fashion or another </w:t>
      </w:r>
      <w:r w:rsidRPr="007C5D43">
        <w:rPr>
          <w:rStyle w:val="StyleUnderline"/>
          <w:highlight w:val="cyan"/>
        </w:rPr>
        <w:t>every vehicle for successful unionism has been effectively shut off</w:t>
      </w:r>
      <w:r w:rsidRPr="00A5039A">
        <w:rPr>
          <w:rStyle w:val="StyleUnderline"/>
        </w:rPr>
        <w:t xml:space="preserve">. We also know that </w:t>
      </w:r>
      <w:r w:rsidRPr="007C5D43">
        <w:rPr>
          <w:rStyle w:val="StyleUnderline"/>
          <w:highlight w:val="cyan"/>
        </w:rPr>
        <w:t>labor law is not going to be amended to allow these tactics, and even if it were, the courts would undermine the legislation</w:t>
      </w:r>
      <w:r w:rsidRPr="00264B47">
        <w:rPr>
          <w:sz w:val="14"/>
        </w:rPr>
        <w:t xml:space="preserve">. </w:t>
      </w:r>
      <w:proofErr w:type="gramStart"/>
      <w:r w:rsidRPr="00264B47">
        <w:rPr>
          <w:sz w:val="14"/>
        </w:rPr>
        <w:t>So</w:t>
      </w:r>
      <w:proofErr w:type="gramEnd"/>
      <w:r w:rsidRPr="00264B47">
        <w:rPr>
          <w:sz w:val="14"/>
        </w:rPr>
        <w:t xml:space="preserve"> all of this means that </w:t>
      </w:r>
      <w:r w:rsidRPr="007C5D43">
        <w:rPr>
          <w:rStyle w:val="StyleUnderline"/>
          <w:highlight w:val="cyan"/>
        </w:rPr>
        <w:t xml:space="preserve">our key task is to develop a labor movement based on militancy and </w:t>
      </w:r>
      <w:r w:rsidRPr="007C5D43">
        <w:rPr>
          <w:rStyle w:val="Emphasis"/>
          <w:highlight w:val="cyan"/>
        </w:rPr>
        <w:t>violating labor law.</w:t>
      </w:r>
      <w:r w:rsidRPr="00264B47">
        <w:rPr>
          <w:sz w:val="14"/>
        </w:rPr>
        <w:t xml:space="preserve"> </w:t>
      </w:r>
      <w:r w:rsidRPr="00A5039A">
        <w:rPr>
          <w:rStyle w:val="StyleUnderline"/>
        </w:rPr>
        <w:t xml:space="preserve">Establishing militancy will require a complete break with our existing union practices, conflict with institutions and officials who do not want to fight, and </w:t>
      </w:r>
      <w:r w:rsidRPr="007C5D43">
        <w:rPr>
          <w:rStyle w:val="StyleUnderline"/>
          <w:highlight w:val="cyan"/>
        </w:rPr>
        <w:t xml:space="preserve">a </w:t>
      </w:r>
      <w:r w:rsidRPr="007C5D43">
        <w:rPr>
          <w:rStyle w:val="Emphasis"/>
          <w:highlight w:val="cyan"/>
        </w:rPr>
        <w:t>completely different worldview</w:t>
      </w:r>
      <w:r w:rsidRPr="00A5039A">
        <w:rPr>
          <w:rStyle w:val="StyleUnderline"/>
        </w:rPr>
        <w:t>. Reestablishing militancy requires</w:t>
      </w:r>
      <w:r w:rsidRPr="00264B47">
        <w:rPr>
          <w:sz w:val="14"/>
        </w:rPr>
        <w:t xml:space="preserve"> a number of steps that will be discussed in more detail below: •  </w:t>
      </w:r>
      <w:r w:rsidRPr="00A5039A">
        <w:rPr>
          <w:rStyle w:val="StyleUnderline"/>
        </w:rPr>
        <w:t>Developing a theory of labor rights that justifies militancy •  Creating new forms of worker organization •  Orienting toward the rank and file •  Establishing concrete intermediate steps to build a militant labor movement</w:t>
      </w:r>
      <w:r w:rsidRPr="00264B47">
        <w:rPr>
          <w:sz w:val="14"/>
        </w:rPr>
        <w:t xml:space="preserve"> </w:t>
      </w:r>
      <w:r w:rsidRPr="007C5D43">
        <w:rPr>
          <w:rStyle w:val="StyleUnderline"/>
          <w:highlight w:val="cyan"/>
        </w:rPr>
        <w:t>We have decades of weakness—law-abiding, rule-following, unimaginative, losing unionism</w:t>
      </w:r>
      <w:r w:rsidRPr="00264B47">
        <w:rPr>
          <w:sz w:val="14"/>
        </w:rPr>
        <w:t xml:space="preserve">—such that we can’t even see what winning looks like. </w:t>
      </w:r>
      <w:r w:rsidRPr="00A5039A">
        <w:rPr>
          <w:rStyle w:val="StyleUnderline"/>
        </w:rPr>
        <w:t xml:space="preserve">In an era of weakness and decline, folks tend to think small and look for strategies that can make a little progress. But often that is exactly the wrong thing. </w:t>
      </w:r>
      <w:r w:rsidRPr="007C5D43">
        <w:rPr>
          <w:rStyle w:val="Emphasis"/>
          <w:highlight w:val="cyan"/>
        </w:rPr>
        <w:t>Breaking free</w:t>
      </w:r>
      <w:r w:rsidRPr="007C5D43">
        <w:rPr>
          <w:rStyle w:val="StyleUnderline"/>
          <w:highlight w:val="cyan"/>
        </w:rPr>
        <w:t xml:space="preserve"> requires </w:t>
      </w:r>
      <w:r w:rsidRPr="007C5D43">
        <w:rPr>
          <w:rStyle w:val="Emphasis"/>
          <w:highlight w:val="cyan"/>
        </w:rPr>
        <w:t>thinking big</w:t>
      </w:r>
      <w:r w:rsidRPr="00201841">
        <w:rPr>
          <w:rStyle w:val="Emphasis"/>
        </w:rPr>
        <w:t>.</w:t>
      </w:r>
      <w:r w:rsidRPr="00264B47">
        <w:rPr>
          <w:sz w:val="14"/>
        </w:rPr>
        <w:t xml:space="preserve"> So far in this chapter we’ve mainly discussed what we are up against: a system of labor laws put in place to thwart successful unionism and a legal system ready to bankrupt unions that step outside the box. Our task then is to figure out how to break free. For far too long we have tried to be the left edge of the possible instead of expanding the range. But when folks do break beyond current limitations, such as the Occupy movement or the red state teacher revolt, that is when great things happen. It’s time to set our sights higher. We need to ask ourselves some questions: What would a labor movement capable of violating judicial injunctions look like? What would it take to organize entire industries? What sort of resources and support would we need? What sort of ideas would labor activists need to hold? What would be the incremental steps to get us there? Once we answer these questions, we can begin to construct the type of labor movement we need. What we will likely find is that </w:t>
      </w:r>
      <w:r w:rsidRPr="007C5D43">
        <w:rPr>
          <w:rStyle w:val="StyleUnderline"/>
          <w:highlight w:val="cyan"/>
        </w:rPr>
        <w:t>this will</w:t>
      </w:r>
      <w:r w:rsidRPr="00A5039A">
        <w:rPr>
          <w:rStyle w:val="StyleUnderline"/>
        </w:rPr>
        <w:t xml:space="preserve"> not </w:t>
      </w:r>
      <w:r w:rsidRPr="007C5D43">
        <w:rPr>
          <w:rStyle w:val="StyleUnderline"/>
          <w:highlight w:val="cyan"/>
        </w:rPr>
        <w:t>be</w:t>
      </w:r>
      <w:r w:rsidRPr="00A5039A">
        <w:rPr>
          <w:rStyle w:val="StyleUnderline"/>
        </w:rPr>
        <w:t xml:space="preserve"> business unionism or labor liberalism but rather </w:t>
      </w:r>
      <w:r w:rsidRPr="007C5D43">
        <w:rPr>
          <w:rStyle w:val="Emphasis"/>
          <w:highlight w:val="cyan"/>
        </w:rPr>
        <w:t>class struggle unionism</w:t>
      </w:r>
      <w:r w:rsidRPr="007C5D43">
        <w:rPr>
          <w:sz w:val="14"/>
          <w:highlight w:val="cyan"/>
        </w:rPr>
        <w:t>.</w:t>
      </w:r>
      <w:r w:rsidRPr="00264B47">
        <w:rPr>
          <w:sz w:val="14"/>
        </w:rPr>
        <w:t xml:space="preserve"> Combatting repression begins, first and foremost, with the battle of ideas. </w:t>
      </w:r>
      <w:r w:rsidRPr="00A5039A">
        <w:rPr>
          <w:rStyle w:val="StyleUnderline"/>
        </w:rPr>
        <w:t xml:space="preserve">To defeat employers, we need to get their ideas out of our heads. To reestablish militancy, </w:t>
      </w:r>
      <w:r w:rsidRPr="007C5D43">
        <w:rPr>
          <w:rStyle w:val="StyleUnderline"/>
          <w:highlight w:val="cyan"/>
        </w:rPr>
        <w:t>we need an</w:t>
      </w:r>
      <w:r w:rsidRPr="00A5039A">
        <w:rPr>
          <w:rStyle w:val="StyleUnderline"/>
        </w:rPr>
        <w:t xml:space="preserve"> </w:t>
      </w:r>
      <w:r w:rsidRPr="007C5D43">
        <w:rPr>
          <w:rStyle w:val="StyleUnderline"/>
          <w:highlight w:val="cyan"/>
        </w:rPr>
        <w:t>entirely different approach to labor organizing, to our theory of labor rights,</w:t>
      </w:r>
      <w:r w:rsidRPr="00A5039A">
        <w:rPr>
          <w:rStyle w:val="StyleUnderline"/>
        </w:rPr>
        <w:t xml:space="preserve"> and to our conceptions of unionism</w:t>
      </w:r>
      <w:r w:rsidRPr="00264B47">
        <w:rPr>
          <w:sz w:val="14"/>
        </w:rPr>
        <w:t>. In other words</w:t>
      </w:r>
      <w:r w:rsidRPr="00A5039A">
        <w:rPr>
          <w:rStyle w:val="StyleUnderline"/>
        </w:rPr>
        <w:t xml:space="preserve">, </w:t>
      </w:r>
      <w:r w:rsidRPr="007C5D43">
        <w:rPr>
          <w:rStyle w:val="StyleUnderline"/>
          <w:highlight w:val="cyan"/>
        </w:rPr>
        <w:t xml:space="preserve">it requires a </w:t>
      </w:r>
      <w:r w:rsidRPr="007C5D43">
        <w:rPr>
          <w:rStyle w:val="Emphasis"/>
          <w:highlight w:val="cyan"/>
        </w:rPr>
        <w:t>complete break</w:t>
      </w:r>
      <w:r w:rsidRPr="007C5D43">
        <w:rPr>
          <w:rStyle w:val="StyleUnderline"/>
          <w:highlight w:val="cyan"/>
        </w:rPr>
        <w:t xml:space="preserve"> from </w:t>
      </w:r>
      <w:r w:rsidRPr="00017D81">
        <w:rPr>
          <w:rStyle w:val="StyleUnderline"/>
        </w:rPr>
        <w:t xml:space="preserve">the framework established by liberal </w:t>
      </w:r>
      <w:r w:rsidRPr="007C5D43">
        <w:rPr>
          <w:rStyle w:val="StyleUnderline"/>
          <w:highlight w:val="cyan"/>
        </w:rPr>
        <w:t>labor law</w:t>
      </w:r>
      <w:r w:rsidRPr="00A5039A">
        <w:rPr>
          <w:rStyle w:val="StyleUnderline"/>
        </w:rPr>
        <w:t xml:space="preserve"> and with labor liberalism</w:t>
      </w:r>
      <w:r w:rsidRPr="00201841">
        <w:rPr>
          <w:sz w:val="14"/>
        </w:rPr>
        <w:t xml:space="preserve">. </w:t>
      </w:r>
      <w:r w:rsidRPr="00201841">
        <w:rPr>
          <w:rStyle w:val="StyleUnderline"/>
        </w:rPr>
        <w:t xml:space="preserve">Underlying the system of labor control is a set of relations that privilege private property rights over human need. </w:t>
      </w:r>
      <w:r w:rsidRPr="00201841">
        <w:rPr>
          <w:sz w:val="14"/>
        </w:rPr>
        <w:t xml:space="preserve">Political scientist Alex Gourevitch has written at length about how the ideas underlying successful unionism come into conflict with the existing order. </w:t>
      </w:r>
      <w:r w:rsidRPr="00201841">
        <w:rPr>
          <w:rStyle w:val="StyleUnderline"/>
        </w:rPr>
        <w:t xml:space="preserve">American </w:t>
      </w:r>
      <w:r w:rsidRPr="007C5D43">
        <w:rPr>
          <w:rStyle w:val="StyleUnderline"/>
          <w:highlight w:val="cyan"/>
        </w:rPr>
        <w:t>labor law does not just place enormous and unfair constraints on the exercise of labor rights</w:t>
      </w:r>
      <w:r w:rsidRPr="00A5039A">
        <w:rPr>
          <w:rStyle w:val="StyleUnderline"/>
        </w:rPr>
        <w:t xml:space="preserve"> because of Supreme Court mischief, employer assaults on the Wagner Act, or historic distortions of the Constitution. </w:t>
      </w:r>
      <w:r w:rsidRPr="007C5D43">
        <w:rPr>
          <w:rStyle w:val="StyleUnderline"/>
          <w:highlight w:val="cyan"/>
        </w:rPr>
        <w:t>Those constraints</w:t>
      </w:r>
      <w:r w:rsidRPr="00A5039A">
        <w:rPr>
          <w:rStyle w:val="StyleUnderline"/>
        </w:rPr>
        <w:t xml:space="preserve"> also </w:t>
      </w:r>
      <w:r w:rsidRPr="007C5D43">
        <w:rPr>
          <w:rStyle w:val="StyleUnderline"/>
          <w:highlight w:val="cyan"/>
        </w:rPr>
        <w:t>reflect</w:t>
      </w:r>
      <w:r w:rsidRPr="00A5039A">
        <w:rPr>
          <w:rStyle w:val="StyleUnderline"/>
        </w:rPr>
        <w:t xml:space="preserve"> some </w:t>
      </w:r>
      <w:r w:rsidRPr="007C5D43">
        <w:rPr>
          <w:rStyle w:val="StyleUnderline"/>
          <w:highlight w:val="cyan"/>
        </w:rPr>
        <w:t>basic truths about liberal morality and the nature of power in a capitalist society</w:t>
      </w:r>
      <w:r w:rsidRPr="00264B47">
        <w:rPr>
          <w:sz w:val="14"/>
        </w:rPr>
        <w:t xml:space="preserve">. </w:t>
      </w:r>
      <w:r w:rsidRPr="007C5D43">
        <w:rPr>
          <w:rStyle w:val="StyleUnderline"/>
          <w:highlight w:val="cyan"/>
        </w:rPr>
        <w:t xml:space="preserve">Liberal societies do not permit private actors to interfere with </w:t>
      </w:r>
      <w:r w:rsidRPr="00201841">
        <w:rPr>
          <w:rStyle w:val="StyleUnderline"/>
        </w:rPr>
        <w:t xml:space="preserve">others’ exercise of their basic civil and </w:t>
      </w:r>
      <w:r w:rsidRPr="007C5D43">
        <w:rPr>
          <w:rStyle w:val="StyleUnderline"/>
          <w:highlight w:val="cyan"/>
        </w:rPr>
        <w:t>economic liberties</w:t>
      </w:r>
      <w:r w:rsidRPr="00264B47">
        <w:rPr>
          <w:sz w:val="14"/>
        </w:rPr>
        <w:t xml:space="preserve">. In a capitalist society, those basic liberties necessarily include freedom of contract, private property, and managerial authority. 2 </w:t>
      </w:r>
      <w:r w:rsidRPr="007C5D43">
        <w:rPr>
          <w:rStyle w:val="StyleUnderline"/>
          <w:highlight w:val="cyan"/>
        </w:rPr>
        <w:t xml:space="preserve">Effective unionism </w:t>
      </w:r>
      <w:r w:rsidRPr="007C5D43">
        <w:rPr>
          <w:rStyle w:val="Emphasis"/>
          <w:highlight w:val="cyan"/>
        </w:rPr>
        <w:t>strikes at the core</w:t>
      </w:r>
      <w:r w:rsidRPr="00A5039A">
        <w:rPr>
          <w:rStyle w:val="StyleUnderline"/>
        </w:rPr>
        <w:t xml:space="preserve"> values </w:t>
      </w:r>
      <w:r w:rsidRPr="007C5D43">
        <w:rPr>
          <w:rStyle w:val="StyleUnderline"/>
          <w:highlight w:val="cyan"/>
        </w:rPr>
        <w:t>of capitalist society</w:t>
      </w:r>
      <w:r w:rsidRPr="00264B47">
        <w:rPr>
          <w:sz w:val="14"/>
        </w:rPr>
        <w:t>. Whereas the predominant set of ideas in society are based on individual profit, unionism is based on the collective good. That’s why these class struggle ideas are so important on a very practical level. It would be a mistake to underestimate what we are up against. Once we move past symbolic civil disobedience and move into labor militancy, we rapidly come into sharp conflict with the existing order in a number of ways: •</w:t>
      </w:r>
      <w:r w:rsidRPr="00264B47">
        <w:rPr>
          <w:sz w:val="14"/>
        </w:rPr>
        <w:t> </w:t>
      </w:r>
      <w:r w:rsidRPr="00264B47">
        <w:rPr>
          <w:sz w:val="14"/>
        </w:rPr>
        <w:t> </w:t>
      </w:r>
      <w:r w:rsidRPr="007C5D43">
        <w:rPr>
          <w:rStyle w:val="StyleUnderline"/>
          <w:highlight w:val="cyan"/>
        </w:rPr>
        <w:t>By blockading or taking over workplaces, we are directly challeng</w:t>
      </w:r>
      <w:r w:rsidRPr="00264B47">
        <w:rPr>
          <w:rStyle w:val="StyleUnderline"/>
        </w:rPr>
        <w:t xml:space="preserve">ing the </w:t>
      </w:r>
      <w:r w:rsidRPr="007C5D43">
        <w:rPr>
          <w:rStyle w:val="StyleUnderline"/>
          <w:highlight w:val="cyan"/>
        </w:rPr>
        <w:t>property rights</w:t>
      </w:r>
      <w:r w:rsidRPr="00264B47">
        <w:rPr>
          <w:rStyle w:val="StyleUnderline"/>
        </w:rPr>
        <w:t xml:space="preserve"> of employers.</w:t>
      </w:r>
      <w:r w:rsidRPr="00264B47">
        <w:rPr>
          <w:sz w:val="14"/>
        </w:rPr>
        <w:t xml:space="preserve"> •</w:t>
      </w:r>
      <w:r w:rsidRPr="00264B47">
        <w:rPr>
          <w:sz w:val="14"/>
        </w:rPr>
        <w:t> </w:t>
      </w:r>
      <w:r w:rsidRPr="00264B47">
        <w:rPr>
          <w:sz w:val="14"/>
        </w:rPr>
        <w:t> </w:t>
      </w:r>
      <w:r w:rsidRPr="007C5D43">
        <w:rPr>
          <w:rStyle w:val="StyleUnderline"/>
          <w:highlight w:val="cyan"/>
        </w:rPr>
        <w:t>By disobeying injunctions, we</w:t>
      </w:r>
      <w:r w:rsidRPr="00264B47">
        <w:rPr>
          <w:rStyle w:val="StyleUnderline"/>
        </w:rPr>
        <w:t xml:space="preserve"> are </w:t>
      </w:r>
      <w:r w:rsidRPr="007C5D43">
        <w:rPr>
          <w:rStyle w:val="StyleUnderline"/>
          <w:highlight w:val="cyan"/>
        </w:rPr>
        <w:t>defy</w:t>
      </w:r>
      <w:r w:rsidRPr="00264B47">
        <w:rPr>
          <w:rStyle w:val="StyleUnderline"/>
        </w:rPr>
        <w:t xml:space="preserve">ing </w:t>
      </w:r>
      <w:r w:rsidRPr="007C5D43">
        <w:rPr>
          <w:rStyle w:val="StyleUnderline"/>
          <w:highlight w:val="cyan"/>
        </w:rPr>
        <w:t>the judiciary and set</w:t>
      </w:r>
      <w:r w:rsidRPr="00264B47">
        <w:rPr>
          <w:rStyle w:val="StyleUnderline"/>
        </w:rPr>
        <w:t xml:space="preserve">ting </w:t>
      </w:r>
      <w:r w:rsidRPr="007C5D43">
        <w:rPr>
          <w:rStyle w:val="StyleUnderline"/>
          <w:highlight w:val="cyan"/>
        </w:rPr>
        <w:t>our movement up as a parallel force in society</w:t>
      </w:r>
      <w:r w:rsidRPr="00264B47">
        <w:rPr>
          <w:sz w:val="14"/>
        </w:rPr>
        <w:t>. •</w:t>
      </w:r>
      <w:r w:rsidRPr="00264B47">
        <w:rPr>
          <w:sz w:val="14"/>
        </w:rPr>
        <w:t> </w:t>
      </w:r>
      <w:r w:rsidRPr="00264B47">
        <w:rPr>
          <w:sz w:val="14"/>
        </w:rPr>
        <w:t> </w:t>
      </w:r>
      <w:r w:rsidRPr="00264B47">
        <w:rPr>
          <w:sz w:val="14"/>
        </w:rPr>
        <w:t>By blocking scabs from entering workplaces, or defending ourselves against police attacks, we are engaged in actions that will be deemed violent. •</w:t>
      </w:r>
      <w:r w:rsidRPr="00264B47">
        <w:rPr>
          <w:sz w:val="14"/>
        </w:rPr>
        <w:t> </w:t>
      </w:r>
      <w:r w:rsidRPr="00264B47">
        <w:rPr>
          <w:sz w:val="14"/>
        </w:rPr>
        <w:t> </w:t>
      </w:r>
      <w:r w:rsidRPr="007C5D43">
        <w:rPr>
          <w:rStyle w:val="StyleUnderline"/>
          <w:highlight w:val="cyan"/>
        </w:rPr>
        <w:t>By interjecting ourselves into the employment relationship, we</w:t>
      </w:r>
      <w:r w:rsidRPr="00264B47">
        <w:rPr>
          <w:rStyle w:val="StyleUnderline"/>
        </w:rPr>
        <w:t xml:space="preserve"> are </w:t>
      </w:r>
      <w:r w:rsidRPr="007C5D43">
        <w:rPr>
          <w:rStyle w:val="Emphasis"/>
          <w:highlight w:val="cyan"/>
        </w:rPr>
        <w:t>directly challeng</w:t>
      </w:r>
      <w:r w:rsidRPr="007C5D43">
        <w:rPr>
          <w:rStyle w:val="StyleUnderline"/>
          <w:highlight w:val="cyan"/>
        </w:rPr>
        <w:t>i</w:t>
      </w:r>
      <w:r w:rsidRPr="00264B47">
        <w:rPr>
          <w:rStyle w:val="StyleUnderline"/>
        </w:rPr>
        <w:t xml:space="preserve">ng the process of </w:t>
      </w:r>
      <w:r w:rsidRPr="007C5D43">
        <w:rPr>
          <w:rStyle w:val="StyleUnderline"/>
          <w:highlight w:val="cyan"/>
        </w:rPr>
        <w:t>capital accumulation</w:t>
      </w:r>
      <w:r w:rsidRPr="00264B47">
        <w:rPr>
          <w:rStyle w:val="StyleUnderline"/>
        </w:rPr>
        <w:t>.</w:t>
      </w:r>
      <w:r w:rsidRPr="00264B47">
        <w:rPr>
          <w:sz w:val="14"/>
        </w:rPr>
        <w:t xml:space="preserve"> •</w:t>
      </w:r>
      <w:r w:rsidRPr="00264B47">
        <w:rPr>
          <w:sz w:val="14"/>
        </w:rPr>
        <w:t> </w:t>
      </w:r>
      <w:r w:rsidRPr="00264B47">
        <w:rPr>
          <w:sz w:val="14"/>
        </w:rPr>
        <w:t> </w:t>
      </w:r>
      <w:r w:rsidRPr="00264B47">
        <w:rPr>
          <w:sz w:val="14"/>
        </w:rPr>
        <w:t xml:space="preserve">By rooting our struggle in a fight for control of the workplace, </w:t>
      </w:r>
      <w:r w:rsidRPr="00264B47">
        <w:rPr>
          <w:rStyle w:val="StyleUnderline"/>
        </w:rPr>
        <w:t>we struggle against exploitation at its source and challenge the basic structure of employment.</w:t>
      </w:r>
      <w:r w:rsidRPr="00264B47">
        <w:rPr>
          <w:sz w:val="14"/>
        </w:rPr>
        <w:t xml:space="preserve"> •</w:t>
      </w:r>
      <w:r w:rsidRPr="00264B47">
        <w:rPr>
          <w:sz w:val="14"/>
        </w:rPr>
        <w:t> </w:t>
      </w:r>
      <w:r w:rsidRPr="00264B47">
        <w:rPr>
          <w:sz w:val="14"/>
        </w:rPr>
        <w:t> </w:t>
      </w:r>
      <w:r w:rsidRPr="00264B47">
        <w:rPr>
          <w:sz w:val="14"/>
        </w:rPr>
        <w:t xml:space="preserve">By utilizing industry-wide or general strikes, we engage in overt class-wide struggle that breaks free of the notion we live in a classless society. </w:t>
      </w:r>
      <w:r w:rsidRPr="00264B47">
        <w:rPr>
          <w:rStyle w:val="StyleUnderline"/>
        </w:rPr>
        <w:t>All of these actions are deeply destabilizing to the system.</w:t>
      </w:r>
      <w:r w:rsidRPr="00264B47">
        <w:rPr>
          <w:sz w:val="14"/>
        </w:rPr>
        <w:t xml:space="preserve"> Corporations and the government will attempt to either crush or co-opt such actions. Combating those employer strategies requires the class struggle ideas discussed in previous chapters. Take mass picketing, which was indispensable in reviving the modern labor movement. Legal scholar Ahmed White notes that mass picketing is, by the lights of liberalism, an insufferable mode of labor protest. For it is at once highly effective in arming workers to challenge the interests of capitalists, and also steeped in threatening visions of unmediated class conflict and worker solidarity and charged with the prospect of violence. For these reasons, the tactic has never been much defended by liberal jurists, academics, or other commentators. As the history of its treatment at the hands of courts, legislators, police, and commentators of all kinds makes clear, mass picketing is, in a word, anathema to a liberal system of labor law and policy. </w:t>
      </w:r>
      <w:r w:rsidRPr="00264B47">
        <w:rPr>
          <w:rStyle w:val="StyleUnderline"/>
        </w:rPr>
        <w:t>3 To be clear, these tactics would be opposed by Democratic and Republican judges and politicians alike.</w:t>
      </w:r>
      <w:r w:rsidRPr="00264B47">
        <w:rPr>
          <w:sz w:val="14"/>
        </w:rPr>
        <w:t xml:space="preserve"> As Alex Gourevitch points out, these effective strike tactics are considered coercive under liberal thought: What this means is that the majority of workers, who are relatively easy to replace, often have to use some coercive tactics if they want to go on strike with some reasonable chance of success. </w:t>
      </w:r>
      <w:r w:rsidRPr="00264B47">
        <w:rPr>
          <w:rStyle w:val="StyleUnderline"/>
        </w:rPr>
        <w:t>These tactics either prevent managers from hiring replacements, prevent replacements from taking struck jobs, or otherwise prevent work from getting done. The classic coercive tactics are sit-downs and mass pickets.4 This sets up an irreconcilable conflict between liberal labor theory and militanc</w:t>
      </w:r>
      <w:r w:rsidRPr="00264B47">
        <w:rPr>
          <w:sz w:val="14"/>
        </w:rPr>
        <w:t xml:space="preserve">y. After all, what gives us the right to coerce others? </w:t>
      </w:r>
      <w:r w:rsidRPr="00264B47">
        <w:rPr>
          <w:rStyle w:val="StyleUnderline"/>
        </w:rPr>
        <w:t>This is exactly why we need a class struggle ideology</w:t>
      </w:r>
      <w:r w:rsidRPr="00264B47">
        <w:rPr>
          <w:sz w:val="14"/>
        </w:rPr>
        <w:t xml:space="preserve">. In the preceding chapters </w:t>
      </w:r>
      <w:r w:rsidRPr="007C5D43">
        <w:rPr>
          <w:rStyle w:val="StyleUnderline"/>
          <w:highlight w:val="cyan"/>
        </w:rPr>
        <w:t>we</w:t>
      </w:r>
      <w:r w:rsidRPr="00264B47">
        <w:rPr>
          <w:sz w:val="14"/>
        </w:rPr>
        <w:t xml:space="preserve"> discussed the elements of class struggle unionism, including the </w:t>
      </w:r>
      <w:r w:rsidRPr="007C5D43">
        <w:rPr>
          <w:rStyle w:val="StyleUnderline"/>
          <w:highlight w:val="cyan"/>
        </w:rPr>
        <w:t>need to •</w:t>
      </w:r>
      <w:r w:rsidRPr="007C5D43">
        <w:rPr>
          <w:rStyle w:val="StyleUnderline"/>
          <w:highlight w:val="cyan"/>
        </w:rPr>
        <w:t> </w:t>
      </w:r>
      <w:r w:rsidRPr="007C5D43">
        <w:rPr>
          <w:rStyle w:val="StyleUnderline"/>
          <w:highlight w:val="cyan"/>
        </w:rPr>
        <w:t> </w:t>
      </w:r>
      <w:r w:rsidRPr="007C5D43">
        <w:rPr>
          <w:rStyle w:val="StyleUnderline"/>
          <w:highlight w:val="cyan"/>
        </w:rPr>
        <w:t>reject</w:t>
      </w:r>
      <w:r w:rsidRPr="00264B47">
        <w:rPr>
          <w:rStyle w:val="StyleUnderline"/>
        </w:rPr>
        <w:t xml:space="preserve"> the </w:t>
      </w:r>
      <w:r w:rsidRPr="007C5D43">
        <w:rPr>
          <w:rStyle w:val="StyleUnderline"/>
          <w:highlight w:val="cyan"/>
        </w:rPr>
        <w:t>billionaire</w:t>
      </w:r>
      <w:r w:rsidRPr="00264B47">
        <w:rPr>
          <w:rStyle w:val="StyleUnderline"/>
        </w:rPr>
        <w:t xml:space="preserve">s’ </w:t>
      </w:r>
      <w:r w:rsidRPr="007C5D43">
        <w:rPr>
          <w:rStyle w:val="StyleUnderline"/>
          <w:highlight w:val="cyan"/>
        </w:rPr>
        <w:t>control</w:t>
      </w:r>
      <w:r w:rsidRPr="00264B47">
        <w:rPr>
          <w:rStyle w:val="StyleUnderline"/>
        </w:rPr>
        <w:t xml:space="preserve"> of the economy, •</w:t>
      </w:r>
      <w:r w:rsidRPr="00264B47">
        <w:rPr>
          <w:rStyle w:val="StyleUnderline"/>
        </w:rPr>
        <w:t> </w:t>
      </w:r>
      <w:r w:rsidRPr="00264B47">
        <w:rPr>
          <w:rStyle w:val="StyleUnderline"/>
        </w:rPr>
        <w:t> </w:t>
      </w:r>
      <w:r w:rsidRPr="00264B47">
        <w:rPr>
          <w:rStyle w:val="StyleUnderline"/>
        </w:rPr>
        <w:t>promote intense class-on-class struggle, •</w:t>
      </w:r>
      <w:r w:rsidRPr="00264B47">
        <w:rPr>
          <w:rStyle w:val="StyleUnderline"/>
        </w:rPr>
        <w:t> </w:t>
      </w:r>
      <w:r w:rsidRPr="00264B47">
        <w:rPr>
          <w:rStyle w:val="StyleUnderline"/>
        </w:rPr>
        <w:t> </w:t>
      </w:r>
      <w:r w:rsidRPr="00264B47">
        <w:rPr>
          <w:rStyle w:val="StyleUnderline"/>
        </w:rPr>
        <w:t>develop grassroots unionism rooted in the workplace, •</w:t>
      </w:r>
      <w:r w:rsidRPr="00264B47">
        <w:rPr>
          <w:rStyle w:val="StyleUnderline"/>
        </w:rPr>
        <w:t> </w:t>
      </w:r>
      <w:r w:rsidRPr="00264B47">
        <w:rPr>
          <w:rStyle w:val="StyleUnderline"/>
        </w:rPr>
        <w:t> </w:t>
      </w:r>
      <w:r w:rsidRPr="007C5D43">
        <w:rPr>
          <w:rStyle w:val="StyleUnderline"/>
          <w:highlight w:val="cyan"/>
        </w:rPr>
        <w:t>challenge the</w:t>
      </w:r>
      <w:r w:rsidRPr="00264B47">
        <w:rPr>
          <w:rStyle w:val="StyleUnderline"/>
        </w:rPr>
        <w:t xml:space="preserve"> entire </w:t>
      </w:r>
      <w:r w:rsidRPr="007C5D43">
        <w:rPr>
          <w:rStyle w:val="StyleUnderline"/>
          <w:highlight w:val="cyan"/>
        </w:rPr>
        <w:t>capitalist system, and •</w:t>
      </w:r>
      <w:r w:rsidRPr="007C5D43">
        <w:rPr>
          <w:rStyle w:val="StyleUnderline"/>
          <w:highlight w:val="cyan"/>
        </w:rPr>
        <w:t> </w:t>
      </w:r>
      <w:r w:rsidRPr="007C5D43">
        <w:rPr>
          <w:rStyle w:val="StyleUnderline"/>
          <w:highlight w:val="cyan"/>
        </w:rPr>
        <w:t> </w:t>
      </w:r>
      <w:r w:rsidRPr="007C5D43">
        <w:rPr>
          <w:rStyle w:val="StyleUnderline"/>
          <w:highlight w:val="cyan"/>
        </w:rPr>
        <w:t>establish a class-wide form of unionism</w:t>
      </w:r>
      <w:r w:rsidRPr="00264B47">
        <w:rPr>
          <w:rStyle w:val="StyleUnderline"/>
        </w:rPr>
        <w:t>.</w:t>
      </w:r>
      <w:r w:rsidRPr="00264B47">
        <w:rPr>
          <w:sz w:val="14"/>
        </w:rPr>
        <w:t xml:space="preserve"> Together </w:t>
      </w:r>
      <w:r w:rsidRPr="00264B47">
        <w:rPr>
          <w:rStyle w:val="StyleUnderline"/>
        </w:rPr>
        <w:t xml:space="preserve">this set of ideas forms the basis for countering the power of liberal ideas and reestablishing militancy. </w:t>
      </w:r>
      <w:r w:rsidRPr="007C5D43">
        <w:rPr>
          <w:rStyle w:val="StyleUnderline"/>
          <w:highlight w:val="cyan"/>
        </w:rPr>
        <w:t>Breaking free from</w:t>
      </w:r>
      <w:r w:rsidRPr="00264B47">
        <w:rPr>
          <w:rStyle w:val="StyleUnderline"/>
        </w:rPr>
        <w:t xml:space="preserve"> the system of l</w:t>
      </w:r>
      <w:r w:rsidRPr="007C5D43">
        <w:rPr>
          <w:rStyle w:val="StyleUnderline"/>
          <w:highlight w:val="cyan"/>
        </w:rPr>
        <w:t>abor control requires class struggle</w:t>
      </w:r>
      <w:r w:rsidRPr="00264B47">
        <w:rPr>
          <w:rStyle w:val="StyleUnderline"/>
        </w:rPr>
        <w:t xml:space="preserve"> ideas</w:t>
      </w:r>
      <w:r w:rsidRPr="00264B47">
        <w:rPr>
          <w:sz w:val="14"/>
        </w:rPr>
        <w:t xml:space="preserve">. Perhaps the most important idea is solidarity, which is why </w:t>
      </w:r>
      <w:r w:rsidRPr="00264B47">
        <w:rPr>
          <w:rStyle w:val="StyleUnderline"/>
        </w:rPr>
        <w:t>escalating and broadening disputes is essential</w:t>
      </w:r>
      <w:r w:rsidRPr="00264B47">
        <w:rPr>
          <w:sz w:val="14"/>
        </w:rPr>
        <w:t xml:space="preserve">. It is important to note that these ideas differ from the prevailing labor thought of recent years, which mainly center on unions taking progressive positions on political questions. </w:t>
      </w:r>
      <w:r w:rsidRPr="00264B47">
        <w:rPr>
          <w:rStyle w:val="StyleUnderline"/>
        </w:rPr>
        <w:t xml:space="preserve">In order to have class struggle tactics our </w:t>
      </w:r>
      <w:r w:rsidRPr="007C5D43">
        <w:rPr>
          <w:rStyle w:val="StyleUnderline"/>
          <w:highlight w:val="cyan"/>
        </w:rPr>
        <w:t>labor thought needs to become</w:t>
      </w:r>
      <w:r w:rsidRPr="00264B47">
        <w:rPr>
          <w:rStyle w:val="StyleUnderline"/>
        </w:rPr>
        <w:t xml:space="preserve"> a lot </w:t>
      </w:r>
      <w:r w:rsidRPr="007C5D43">
        <w:rPr>
          <w:rStyle w:val="Emphasis"/>
          <w:highlight w:val="cyan"/>
        </w:rPr>
        <w:t>more radical.</w:t>
      </w:r>
    </w:p>
    <w:p w14:paraId="42C3C5C6" w14:textId="77777777" w:rsidR="00840875" w:rsidRPr="001351E0" w:rsidRDefault="00840875" w:rsidP="00840875"/>
    <w:p w14:paraId="07794011" w14:textId="77777777" w:rsidR="00E116ED" w:rsidRPr="00E116ED" w:rsidRDefault="00E116ED" w:rsidP="00E116ED"/>
    <w:p w14:paraId="6A8F1A8F" w14:textId="471F13D6" w:rsidR="00E116ED" w:rsidRDefault="00E116ED" w:rsidP="00E116ED">
      <w:pPr>
        <w:pStyle w:val="Heading2"/>
      </w:pPr>
      <w:r>
        <w:t xml:space="preserve">Adv—Data competition  </w:t>
      </w:r>
    </w:p>
    <w:p w14:paraId="058FDEC5" w14:textId="0741AE3D" w:rsidR="00E116ED" w:rsidRDefault="00E116ED" w:rsidP="00840875">
      <w:pPr>
        <w:pStyle w:val="Heading4"/>
        <w:numPr>
          <w:ilvl w:val="0"/>
          <w:numId w:val="48"/>
        </w:numPr>
      </w:pPr>
      <w:r>
        <w:t>‘</w:t>
      </w:r>
      <w:proofErr w:type="spellStart"/>
      <w:r>
        <w:t>Polycrisis</w:t>
      </w:r>
      <w:proofErr w:type="spellEnd"/>
      <w:r>
        <w:t xml:space="preserve">’ is </w:t>
      </w:r>
      <w:r w:rsidRPr="00915472">
        <w:rPr>
          <w:u w:val="single"/>
        </w:rPr>
        <w:t>fake</w:t>
      </w:r>
      <w:r>
        <w:t>.</w:t>
      </w:r>
    </w:p>
    <w:p w14:paraId="7B61DDC4" w14:textId="77777777" w:rsidR="00E116ED" w:rsidRPr="00970DB8" w:rsidRDefault="00E116ED" w:rsidP="00E116ED">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w:t>
      </w:r>
      <w:proofErr w:type="spellStart"/>
      <w:r>
        <w:t>polycrisis</w:t>
      </w:r>
      <w:proofErr w:type="spellEnd"/>
      <w:r>
        <w:t>”? The buzzword of the moment, explained.” https://www.vox.com/23572710/polycrisis-davos-history-climate-russia-ukraine-inflation</w:t>
      </w:r>
    </w:p>
    <w:p w14:paraId="7E05CEDE" w14:textId="35A3D66D" w:rsidR="00E116ED" w:rsidRDefault="00E116ED" w:rsidP="00E116ED">
      <w:pPr>
        <w:rPr>
          <w:sz w:val="16"/>
        </w:rPr>
      </w:pPr>
      <w:r w:rsidRPr="00F52822">
        <w:rPr>
          <w:sz w:val="16"/>
        </w:rPr>
        <w:t xml:space="preserve">There is </w:t>
      </w:r>
      <w:r w:rsidRPr="00F52822">
        <w:rPr>
          <w:rStyle w:val="StyleUnderline"/>
        </w:rPr>
        <w:t>nothing</w:t>
      </w:r>
      <w:r w:rsidRPr="00F52822">
        <w:rPr>
          <w:sz w:val="16"/>
        </w:rPr>
        <w:t xml:space="preserve"> that Davos </w:t>
      </w:r>
      <w:r w:rsidRPr="007C5D43">
        <w:rPr>
          <w:rStyle w:val="Emphasis"/>
          <w:highlight w:val="cyan"/>
        </w:rPr>
        <w:t>loves</w:t>
      </w:r>
      <w:r w:rsidRPr="00F52822">
        <w:rPr>
          <w:rStyle w:val="Emphasis"/>
        </w:rPr>
        <w:t xml:space="preserve"> more</w:t>
      </w:r>
      <w:r w:rsidRPr="00F52822">
        <w:rPr>
          <w:rStyle w:val="StyleUnderline"/>
        </w:rPr>
        <w:t xml:space="preserve"> than </w:t>
      </w:r>
      <w:r w:rsidRPr="007C5D43">
        <w:rPr>
          <w:rStyle w:val="StyleUnderline"/>
          <w:highlight w:val="cyan"/>
        </w:rPr>
        <w:t xml:space="preserve">a </w:t>
      </w:r>
      <w:r w:rsidRPr="007C5D43">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proofErr w:type="spellStart"/>
      <w:r w:rsidRPr="00F52822">
        <w:rPr>
          <w:rStyle w:val="Emphasis"/>
        </w:rPr>
        <w:t>polycrisis</w:t>
      </w:r>
      <w:proofErr w:type="spellEnd"/>
      <w:r w:rsidRPr="00F52822">
        <w:rPr>
          <w:sz w:val="16"/>
        </w:rPr>
        <w:t>.”</w:t>
      </w:r>
      <w:r w:rsidR="007C5D43">
        <w:rPr>
          <w:sz w:val="16"/>
        </w:rPr>
        <w:t xml:space="preserve"> </w:t>
      </w:r>
      <w:r w:rsidRPr="00F52822">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F52822">
        <w:rPr>
          <w:sz w:val="16"/>
        </w:rPr>
        <w:t>polycrisis</w:t>
      </w:r>
      <w:proofErr w:type="spellEnd"/>
      <w:r w:rsidRPr="00F52822">
        <w:rPr>
          <w:sz w:val="16"/>
        </w:rPr>
        <w:t xml:space="preserve"> of interrelated environmental, geopolitical and socioeconomic risks relating to the supply of and demand for natural resources.”</w:t>
      </w:r>
      <w:r w:rsidR="007C5D43">
        <w:rPr>
          <w:sz w:val="16"/>
        </w:rPr>
        <w:t xml:space="preserve"> </w:t>
      </w:r>
      <w:r w:rsidRPr="00F52822">
        <w:rPr>
          <w:sz w:val="16"/>
        </w:rPr>
        <w:t xml:space="preserve">This warning generated a lot of hand-wringing on the narrow streets of Davos. Little wonder — a </w:t>
      </w:r>
      <w:r w:rsidRPr="007C5D43">
        <w:rPr>
          <w:rStyle w:val="Emphasis"/>
          <w:sz w:val="30"/>
          <w:szCs w:val="30"/>
          <w:highlight w:val="cyan"/>
        </w:rPr>
        <w:t>“</w:t>
      </w:r>
      <w:proofErr w:type="spellStart"/>
      <w:r w:rsidRPr="007C5D43">
        <w:rPr>
          <w:rStyle w:val="Emphasis"/>
          <w:highlight w:val="cyan"/>
        </w:rPr>
        <w:t>polycrisis</w:t>
      </w:r>
      <w:proofErr w:type="spellEnd"/>
      <w:r w:rsidRPr="007C5D43">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7C5D43">
        <w:rPr>
          <w:rStyle w:val="StyleUnderline"/>
          <w:highlight w:val="cyan"/>
        </w:rPr>
        <w:t>the term</w:t>
      </w:r>
      <w:r w:rsidRPr="00F52822">
        <w:rPr>
          <w:sz w:val="16"/>
        </w:rPr>
        <w:t>, explaining it as “</w:t>
      </w:r>
      <w:r w:rsidRPr="007C5D43">
        <w:rPr>
          <w:rStyle w:val="Emphasis"/>
          <w:highlight w:val="cyan"/>
        </w:rPr>
        <w:t>just history happening</w:t>
      </w:r>
      <w:r w:rsidRPr="00F52822">
        <w:rPr>
          <w:sz w:val="16"/>
        </w:rPr>
        <w:t xml:space="preserve">.” In a bit of hot FT-on-FT action, columnist Gideon Rachman characterized </w:t>
      </w:r>
      <w:proofErr w:type="spellStart"/>
      <w:r w:rsidRPr="00F52822">
        <w:rPr>
          <w:rStyle w:val="StyleUnderline"/>
        </w:rPr>
        <w:t>polycrisis</w:t>
      </w:r>
      <w:proofErr w:type="spellEnd"/>
      <w:r w:rsidRPr="00F52822">
        <w:rPr>
          <w:rStyle w:val="StyleUnderline"/>
        </w:rPr>
        <w:t xml:space="preserve"> as one of his </w:t>
      </w:r>
      <w:r w:rsidRPr="00F52822">
        <w:rPr>
          <w:rStyle w:val="Emphasis"/>
        </w:rPr>
        <w:t>least favorite terms</w:t>
      </w:r>
      <w:r w:rsidRPr="00F52822">
        <w:rPr>
          <w:sz w:val="16"/>
        </w:rPr>
        <w:t>, asking, “</w:t>
      </w:r>
      <w:r w:rsidRPr="007C5D43">
        <w:rPr>
          <w:rStyle w:val="Emphasis"/>
          <w:sz w:val="30"/>
          <w:szCs w:val="30"/>
          <w:highlight w:val="cyan"/>
        </w:rPr>
        <w:t>Does it actually mean anything</w:t>
      </w:r>
      <w:r w:rsidRPr="00F52822">
        <w:rPr>
          <w:sz w:val="16"/>
        </w:rPr>
        <w:t>?”</w:t>
      </w:r>
      <w:r w:rsidR="007C5D43">
        <w:rPr>
          <w:sz w:val="16"/>
        </w:rPr>
        <w:t xml:space="preserve"> </w:t>
      </w:r>
      <w:r w:rsidRPr="00F52822">
        <w:rPr>
          <w:sz w:val="16"/>
        </w:rPr>
        <w:t xml:space="preserve">As someone who has written a book about zombie apocalypses and taught a course about the end of the world, I have a smidgen more sympathy for the </w:t>
      </w:r>
      <w:proofErr w:type="spellStart"/>
      <w:r w:rsidRPr="00F52822">
        <w:rPr>
          <w:sz w:val="16"/>
        </w:rPr>
        <w:t>polycrisis</w:t>
      </w:r>
      <w:proofErr w:type="spellEnd"/>
      <w:r w:rsidRPr="00F52822">
        <w:rPr>
          <w:sz w:val="16"/>
        </w:rPr>
        <w:t xml:space="preserve"> concept. I think its proponents are trying to get at something more than just history happening. They are putting a name to the belief that a more interconnected, complex world is vulnerable to an interconnected, complex global catastrophe.</w:t>
      </w:r>
      <w:r w:rsidR="007C5D43">
        <w:rPr>
          <w:sz w:val="16"/>
        </w:rPr>
        <w:t xml:space="preserve"> </w:t>
      </w:r>
      <w:r w:rsidRPr="00F52822">
        <w:rPr>
          <w:sz w:val="16"/>
        </w:rPr>
        <w:t xml:space="preserve">That is a legitimate concern. Just because the concept of a </w:t>
      </w:r>
      <w:proofErr w:type="spellStart"/>
      <w:r w:rsidRPr="007C5D43">
        <w:rPr>
          <w:rStyle w:val="StyleUnderline"/>
          <w:highlight w:val="cyan"/>
        </w:rPr>
        <w:t>polycrisis</w:t>
      </w:r>
      <w:proofErr w:type="spellEnd"/>
      <w:r w:rsidRPr="00F52822">
        <w:rPr>
          <w:sz w:val="16"/>
        </w:rPr>
        <w:t xml:space="preserve"> is real, however, does not mean that the logic behind a </w:t>
      </w:r>
      <w:proofErr w:type="spellStart"/>
      <w:r w:rsidRPr="00F52822">
        <w:rPr>
          <w:sz w:val="16"/>
        </w:rPr>
        <w:t>polycrisis</w:t>
      </w:r>
      <w:proofErr w:type="spellEnd"/>
      <w:r w:rsidRPr="00F52822">
        <w:rPr>
          <w:sz w:val="16"/>
        </w:rPr>
        <w:t xml:space="preserve"> is ironclad. Some of it </w:t>
      </w:r>
      <w:r w:rsidRPr="007C5D43">
        <w:rPr>
          <w:rStyle w:val="StyleUnderline"/>
          <w:highlight w:val="cyan"/>
        </w:rPr>
        <w:t>echoes</w:t>
      </w:r>
      <w:r w:rsidRPr="00F52822">
        <w:rPr>
          <w:rStyle w:val="StyleUnderline"/>
        </w:rPr>
        <w:t xml:space="preserve"> </w:t>
      </w:r>
      <w:r w:rsidRPr="00F52822">
        <w:rPr>
          <w:rStyle w:val="Emphasis"/>
        </w:rPr>
        <w:t>19</w:t>
      </w:r>
      <w:r w:rsidRPr="007C5D43">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7C5D43">
        <w:rPr>
          <w:rStyle w:val="Emphasis"/>
          <w:highlight w:val="cyan"/>
        </w:rPr>
        <w:t>Malthusianism</w:t>
      </w:r>
      <w:r w:rsidRPr="00F52822">
        <w:rPr>
          <w:sz w:val="16"/>
        </w:rPr>
        <w:t xml:space="preserve"> gussied up to sound fancy. A lot more of </w:t>
      </w:r>
      <w:r w:rsidRPr="00F52822">
        <w:rPr>
          <w:rStyle w:val="StyleUnderline"/>
        </w:rPr>
        <w:t xml:space="preserve">it </w:t>
      </w:r>
      <w:r w:rsidRPr="007C5D43">
        <w:rPr>
          <w:rStyle w:val="StyleUnderline"/>
          <w:highlight w:val="cyan"/>
        </w:rPr>
        <w:t>can be reduced to</w:t>
      </w:r>
      <w:r w:rsidRPr="00F52822">
        <w:rPr>
          <w:rStyle w:val="StyleUnderline"/>
        </w:rPr>
        <w:t xml:space="preserve"> </w:t>
      </w:r>
      <w:r w:rsidRPr="00F52822">
        <w:rPr>
          <w:rStyle w:val="Emphasis"/>
        </w:rPr>
        <w:t xml:space="preserve">concerns about </w:t>
      </w:r>
      <w:r w:rsidRPr="007C5D43">
        <w:rPr>
          <w:rStyle w:val="Emphasis"/>
          <w:highlight w:val="cyan"/>
        </w:rPr>
        <w:t>climate change</w:t>
      </w:r>
      <w:r w:rsidRPr="00F52822">
        <w:rPr>
          <w:sz w:val="16"/>
        </w:rPr>
        <w:t xml:space="preserve">, </w:t>
      </w:r>
      <w:r w:rsidRPr="007C5D43">
        <w:rPr>
          <w:rStyle w:val="StyleUnderline"/>
          <w:highlight w:val="cyan"/>
        </w:rPr>
        <w:t>which are</w:t>
      </w:r>
      <w:r w:rsidRPr="00F52822">
        <w:rPr>
          <w:sz w:val="16"/>
        </w:rPr>
        <w:t xml:space="preserve"> real but </w:t>
      </w:r>
      <w:r w:rsidRPr="007C5D43">
        <w:rPr>
          <w:rStyle w:val="StyleUnderline"/>
          <w:highlight w:val="cyan"/>
        </w:rPr>
        <w:t xml:space="preserve">not </w:t>
      </w:r>
      <w:r w:rsidRPr="007C5D43">
        <w:rPr>
          <w:rStyle w:val="Emphasis"/>
          <w:highlight w:val="cyan"/>
        </w:rPr>
        <w:t>poly-anything</w:t>
      </w:r>
      <w:r w:rsidRPr="00F52822">
        <w:rPr>
          <w:sz w:val="16"/>
        </w:rPr>
        <w:t xml:space="preserve">. Those </w:t>
      </w:r>
      <w:r w:rsidRPr="007C5D43">
        <w:rPr>
          <w:rStyle w:val="StyleUnderline"/>
          <w:highlight w:val="cyan"/>
        </w:rPr>
        <w:t>warnings about</w:t>
      </w:r>
      <w:r w:rsidRPr="00F52822">
        <w:rPr>
          <w:sz w:val="16"/>
        </w:rPr>
        <w:t xml:space="preserve"> a </w:t>
      </w:r>
      <w:proofErr w:type="spellStart"/>
      <w:r w:rsidRPr="007C5D43">
        <w:rPr>
          <w:rStyle w:val="StyleUnderline"/>
          <w:highlight w:val="cyan"/>
        </w:rPr>
        <w:t>polycrisis</w:t>
      </w:r>
      <w:proofErr w:type="spellEnd"/>
      <w:r w:rsidRPr="00F52822">
        <w:rPr>
          <w:sz w:val="16"/>
        </w:rPr>
        <w:t xml:space="preserve"> might be well-intentioned, but they also </w:t>
      </w:r>
      <w:r w:rsidRPr="007C5D43">
        <w:rPr>
          <w:rStyle w:val="StyleUnderline"/>
          <w:highlight w:val="cyan"/>
        </w:rPr>
        <w:t>assume</w:t>
      </w:r>
      <w:r w:rsidRPr="00F52822">
        <w:rPr>
          <w:rStyle w:val="StyleUnderline"/>
        </w:rPr>
        <w:t xml:space="preserve"> the </w:t>
      </w:r>
      <w:r w:rsidRPr="007C5D43">
        <w:rPr>
          <w:rStyle w:val="StyleUnderline"/>
          <w:highlight w:val="cyan"/>
        </w:rPr>
        <w:t xml:space="preserve">existence of </w:t>
      </w:r>
      <w:r w:rsidRPr="007C5D43">
        <w:rPr>
          <w:rStyle w:val="Emphasis"/>
          <w:highlight w:val="cyan"/>
        </w:rPr>
        <w:t>powerful</w:t>
      </w:r>
      <w:r w:rsidRPr="00F52822">
        <w:rPr>
          <w:rStyle w:val="Emphasis"/>
        </w:rPr>
        <w:t xml:space="preserve"> negative </w:t>
      </w:r>
      <w:r w:rsidRPr="007C5D43">
        <w:rPr>
          <w:rStyle w:val="Emphasis"/>
          <w:highlight w:val="cyan"/>
        </w:rPr>
        <w:t>feedback effects</w:t>
      </w:r>
      <w:r w:rsidRPr="007C5D43">
        <w:rPr>
          <w:rStyle w:val="StyleUnderline"/>
          <w:highlight w:val="cyan"/>
        </w:rPr>
        <w:t xml:space="preserve"> that</w:t>
      </w:r>
      <w:r w:rsidRPr="00F52822">
        <w:rPr>
          <w:sz w:val="16"/>
        </w:rPr>
        <w:t xml:space="preserve"> may </w:t>
      </w:r>
      <w:r w:rsidRPr="007C5D43">
        <w:rPr>
          <w:rStyle w:val="StyleUnderline"/>
          <w:highlight w:val="cyan"/>
        </w:rPr>
        <w:t>not</w:t>
      </w:r>
      <w:r w:rsidRPr="00F52822">
        <w:rPr>
          <w:rStyle w:val="StyleUnderline"/>
        </w:rPr>
        <w:t xml:space="preserve"> </w:t>
      </w:r>
      <w:r w:rsidRPr="00F52822">
        <w:rPr>
          <w:rStyle w:val="Emphasis"/>
        </w:rPr>
        <w:t xml:space="preserve">actually </w:t>
      </w:r>
      <w:r w:rsidRPr="007C5D43">
        <w:rPr>
          <w:rStyle w:val="Emphasis"/>
          <w:highlight w:val="cyan"/>
        </w:rPr>
        <w:t>exist</w:t>
      </w:r>
      <w:r w:rsidRPr="00F52822">
        <w:rPr>
          <w:sz w:val="16"/>
        </w:rPr>
        <w:t>.</w:t>
      </w:r>
    </w:p>
    <w:p w14:paraId="3FDE2544" w14:textId="77777777" w:rsidR="00E116ED" w:rsidRPr="002F7059" w:rsidRDefault="00E116ED" w:rsidP="00E116ED"/>
    <w:p w14:paraId="48487D0A" w14:textId="77777777" w:rsidR="00E116ED" w:rsidRDefault="00E116ED" w:rsidP="00E116ED"/>
    <w:p w14:paraId="52E84022" w14:textId="7441652B" w:rsidR="00840875" w:rsidRPr="00840875" w:rsidRDefault="00840875" w:rsidP="00840875">
      <w:pPr>
        <w:pStyle w:val="ListParagraph"/>
        <w:keepNext/>
        <w:keepLines/>
        <w:numPr>
          <w:ilvl w:val="0"/>
          <w:numId w:val="48"/>
        </w:numPr>
        <w:spacing w:before="40" w:after="0"/>
        <w:outlineLvl w:val="3"/>
        <w:rPr>
          <w:rFonts w:eastAsia="Times New Roman" w:cs="Times New Roman"/>
          <w:b/>
          <w:iCs/>
          <w:sz w:val="26"/>
        </w:rPr>
      </w:pPr>
      <w:r>
        <w:rPr>
          <w:rFonts w:eastAsia="Times New Roman" w:cs="Times New Roman"/>
          <w:b/>
          <w:iCs/>
          <w:sz w:val="26"/>
        </w:rPr>
        <w:t>Misinformation impact is</w:t>
      </w:r>
      <w:r w:rsidRPr="00840875">
        <w:rPr>
          <w:rFonts w:eastAsia="Times New Roman" w:cs="Times New Roman"/>
          <w:b/>
          <w:iCs/>
          <w:sz w:val="26"/>
        </w:rPr>
        <w:t xml:space="preserve"> </w:t>
      </w:r>
      <w:r w:rsidRPr="00840875">
        <w:rPr>
          <w:rFonts w:eastAsia="Times New Roman" w:cs="Times New Roman"/>
          <w:b/>
          <w:iCs/>
          <w:sz w:val="26"/>
          <w:u w:val="single"/>
        </w:rPr>
        <w:t>limited</w:t>
      </w:r>
      <w:r w:rsidRPr="00840875">
        <w:rPr>
          <w:rFonts w:eastAsia="Times New Roman" w:cs="Times New Roman"/>
          <w:b/>
          <w:iCs/>
          <w:sz w:val="26"/>
        </w:rPr>
        <w:t xml:space="preserve"> and </w:t>
      </w:r>
      <w:r w:rsidRPr="00840875">
        <w:rPr>
          <w:rFonts w:eastAsia="Times New Roman" w:cs="Times New Roman"/>
          <w:b/>
          <w:iCs/>
          <w:sz w:val="26"/>
          <w:u w:val="single"/>
        </w:rPr>
        <w:t>easily defeated</w:t>
      </w:r>
    </w:p>
    <w:p w14:paraId="32F148D2" w14:textId="77777777" w:rsidR="00840875" w:rsidRPr="00C76DB8" w:rsidRDefault="00840875" w:rsidP="00840875">
      <w:pPr>
        <w:rPr>
          <w:rFonts w:eastAsia="Calibri"/>
        </w:rPr>
      </w:pPr>
      <w:r w:rsidRPr="00C76DB8">
        <w:rPr>
          <w:rFonts w:eastAsia="Calibri"/>
        </w:rPr>
        <w:t xml:space="preserve">Philip </w:t>
      </w:r>
      <w:r w:rsidRPr="00C76DB8">
        <w:rPr>
          <w:rFonts w:eastAsia="Calibri"/>
          <w:b/>
          <w:bCs/>
          <w:sz w:val="26"/>
        </w:rPr>
        <w:t>Ewing 20</w:t>
      </w:r>
      <w:r w:rsidRPr="00C76DB8">
        <w:rPr>
          <w:rFonts w:eastAsia="Calibri"/>
        </w:rPr>
        <w:t xml:space="preserve">; Citing Keir Giles, a Russia specialist with the Conflict Studies Research Centre in the United Kingdom and Tim Hwang, director of the Harvard-MIT Ethics and Governance of AI Initiative; 5/7/20; “Why Fake Video, Audio May Not Be </w:t>
      </w:r>
      <w:proofErr w:type="gramStart"/>
      <w:r w:rsidRPr="00C76DB8">
        <w:rPr>
          <w:rFonts w:eastAsia="Calibri"/>
        </w:rPr>
        <w:t>As</w:t>
      </w:r>
      <w:proofErr w:type="gramEnd"/>
      <w:r w:rsidRPr="00C76DB8">
        <w:rPr>
          <w:rFonts w:eastAsia="Calibri"/>
        </w:rPr>
        <w:t xml:space="preserve"> Powerful </w:t>
      </w:r>
      <w:proofErr w:type="gramStart"/>
      <w:r w:rsidRPr="00C76DB8">
        <w:rPr>
          <w:rFonts w:eastAsia="Calibri"/>
        </w:rPr>
        <w:t>In</w:t>
      </w:r>
      <w:proofErr w:type="gramEnd"/>
      <w:r w:rsidRPr="00C76DB8">
        <w:rPr>
          <w:rFonts w:eastAsia="Calibri"/>
        </w:rPr>
        <w:t xml:space="preserve"> Spreading Disinformation </w:t>
      </w:r>
      <w:proofErr w:type="gramStart"/>
      <w:r w:rsidRPr="00C76DB8">
        <w:rPr>
          <w:rFonts w:eastAsia="Calibri"/>
        </w:rPr>
        <w:t>As</w:t>
      </w:r>
      <w:proofErr w:type="gramEnd"/>
      <w:r w:rsidRPr="00C76DB8">
        <w:rPr>
          <w:rFonts w:eastAsia="Calibri"/>
        </w:rPr>
        <w:t xml:space="preserve"> Feared”; NPR; https://www.npr.org/2020/05/07/851689645/why-fake-video-audio-may-not-be-as-powerful-in-spreading-disinformation-as-feare</w:t>
      </w:r>
    </w:p>
    <w:p w14:paraId="6D836C6A" w14:textId="77777777" w:rsidR="00840875" w:rsidRPr="00C76DB8" w:rsidRDefault="00840875" w:rsidP="00840875">
      <w:pPr>
        <w:rPr>
          <w:rFonts w:eastAsia="Calibri"/>
          <w:sz w:val="16"/>
        </w:rPr>
      </w:pPr>
      <w:r w:rsidRPr="00C76DB8">
        <w:rPr>
          <w:rFonts w:eastAsia="Calibri"/>
          <w:b/>
          <w:iCs/>
          <w:u w:val="single"/>
          <w:bdr w:val="single" w:sz="8" w:space="0" w:color="auto"/>
        </w:rPr>
        <w:t xml:space="preserve">Sophisticated </w:t>
      </w:r>
      <w:r w:rsidRPr="007C5D43">
        <w:rPr>
          <w:rFonts w:eastAsia="Calibri"/>
          <w:b/>
          <w:iCs/>
          <w:highlight w:val="cyan"/>
          <w:u w:val="single"/>
          <w:bdr w:val="single" w:sz="8" w:space="0" w:color="auto"/>
        </w:rPr>
        <w:t>fake media</w:t>
      </w:r>
      <w:r w:rsidRPr="00C76DB8">
        <w:rPr>
          <w:rFonts w:eastAsia="Calibri"/>
          <w:sz w:val="16"/>
        </w:rPr>
        <w:t xml:space="preserve"> </w:t>
      </w:r>
      <w:r w:rsidRPr="00C76DB8">
        <w:rPr>
          <w:rFonts w:eastAsia="Calibri"/>
          <w:u w:val="single"/>
        </w:rPr>
        <w:t xml:space="preserve">hasn't emerged as a factor in the </w:t>
      </w:r>
      <w:r w:rsidRPr="00C76DB8">
        <w:rPr>
          <w:rFonts w:eastAsia="Calibri"/>
          <w:b/>
          <w:iCs/>
          <w:u w:val="single"/>
          <w:bdr w:val="single" w:sz="8" w:space="0" w:color="auto"/>
        </w:rPr>
        <w:t>disinformation wars</w:t>
      </w:r>
      <w:r w:rsidRPr="00C76DB8">
        <w:rPr>
          <w:rFonts w:eastAsia="Calibri"/>
          <w:u w:val="single"/>
        </w:rPr>
        <w:t xml:space="preserve"> in the ways once feared</w:t>
      </w:r>
      <w:r w:rsidRPr="00C76DB8">
        <w:rPr>
          <w:rFonts w:eastAsia="Calibri"/>
          <w:sz w:val="16"/>
        </w:rPr>
        <w:t xml:space="preserve"> — and two specialists say </w:t>
      </w:r>
      <w:r w:rsidRPr="00C76DB8">
        <w:rPr>
          <w:rFonts w:eastAsia="Calibri"/>
          <w:u w:val="single"/>
        </w:rPr>
        <w:t xml:space="preserve">it may have </w:t>
      </w:r>
      <w:r w:rsidRPr="007C5D43">
        <w:rPr>
          <w:rFonts w:eastAsia="Calibri"/>
          <w:b/>
          <w:iCs/>
          <w:highlight w:val="cyan"/>
          <w:u w:val="single"/>
          <w:bdr w:val="single" w:sz="8" w:space="0" w:color="auto"/>
        </w:rPr>
        <w:t>missed its moment</w:t>
      </w:r>
      <w:r w:rsidRPr="00C76DB8">
        <w:rPr>
          <w:rFonts w:eastAsia="Calibri"/>
        </w:rPr>
        <w:t xml:space="preserve">. </w:t>
      </w:r>
      <w:r w:rsidRPr="00C76DB8">
        <w:rPr>
          <w:rFonts w:eastAsia="Calibri"/>
          <w:sz w:val="16"/>
        </w:rPr>
        <w:t>Deceptive video and audio recordings, often nicknamed “</w:t>
      </w:r>
      <w:r w:rsidRPr="007C5D43">
        <w:rPr>
          <w:rFonts w:eastAsia="Calibri"/>
          <w:b/>
          <w:iCs/>
          <w:highlight w:val="cyan"/>
          <w:u w:val="single"/>
          <w:bdr w:val="single" w:sz="8" w:space="0" w:color="auto"/>
        </w:rPr>
        <w:t>deepfakes</w:t>
      </w:r>
      <w:r w:rsidRPr="00C76DB8">
        <w:rPr>
          <w:rFonts w:eastAsia="Calibri"/>
          <w:sz w:val="16"/>
        </w:rPr>
        <w:t xml:space="preserve">,” have been the subject of sustained attention by legislators and technologists, but </w:t>
      </w:r>
      <w:r w:rsidRPr="00C76DB8">
        <w:rPr>
          <w:rFonts w:eastAsia="Calibri"/>
          <w:u w:val="single"/>
        </w:rPr>
        <w:t xml:space="preserve">so far </w:t>
      </w:r>
      <w:r w:rsidRPr="007C5D43">
        <w:rPr>
          <w:rFonts w:eastAsia="Calibri"/>
          <w:highlight w:val="cyan"/>
          <w:u w:val="single"/>
        </w:rPr>
        <w:t xml:space="preserve">have </w:t>
      </w:r>
      <w:r w:rsidRPr="007C5D43">
        <w:rPr>
          <w:rFonts w:eastAsia="Calibri"/>
          <w:b/>
          <w:iCs/>
          <w:highlight w:val="cyan"/>
          <w:u w:val="single"/>
          <w:bdr w:val="single" w:sz="8" w:space="0" w:color="auto"/>
        </w:rPr>
        <w:t>not been employed</w:t>
      </w:r>
      <w:r w:rsidRPr="00C76DB8">
        <w:rPr>
          <w:rFonts w:eastAsia="Calibri"/>
          <w:u w:val="single"/>
        </w:rPr>
        <w:t xml:space="preserve"> to </w:t>
      </w:r>
      <w:r w:rsidRPr="00C76DB8">
        <w:rPr>
          <w:rFonts w:eastAsia="Calibri"/>
          <w:b/>
          <w:iCs/>
          <w:u w:val="single"/>
          <w:bdr w:val="single" w:sz="8" w:space="0" w:color="auto"/>
        </w:rPr>
        <w:t>decisive effect</w:t>
      </w:r>
      <w:r w:rsidRPr="00C76DB8">
        <w:rPr>
          <w:rFonts w:eastAsia="Calibri"/>
          <w:sz w:val="16"/>
        </w:rPr>
        <w:t>, said two panelists at a video conference convened on Wednesday by NATO. One speaker borrowed Sherlock Holmes' reasoning about the significance of something that didn't happen. “</w:t>
      </w:r>
      <w:r w:rsidRPr="007C5D43">
        <w:rPr>
          <w:rFonts w:eastAsia="Calibri"/>
          <w:highlight w:val="cyan"/>
          <w:u w:val="single"/>
        </w:rPr>
        <w:t>We've</w:t>
      </w:r>
      <w:r w:rsidRPr="00C76DB8">
        <w:rPr>
          <w:rFonts w:eastAsia="Calibri"/>
          <w:u w:val="single"/>
        </w:rPr>
        <w:t xml:space="preserve"> </w:t>
      </w:r>
      <w:r w:rsidRPr="00C76DB8">
        <w:rPr>
          <w:rFonts w:eastAsia="Calibri"/>
          <w:b/>
          <w:iCs/>
          <w:u w:val="single"/>
          <w:bdr w:val="single" w:sz="8" w:space="0" w:color="auto"/>
        </w:rPr>
        <w:t xml:space="preserve">already </w:t>
      </w:r>
      <w:r w:rsidRPr="007C5D43">
        <w:rPr>
          <w:rFonts w:eastAsia="Calibri"/>
          <w:b/>
          <w:iCs/>
          <w:highlight w:val="cyan"/>
          <w:u w:val="single"/>
          <w:bdr w:val="single" w:sz="8" w:space="0" w:color="auto"/>
        </w:rPr>
        <w:t>passed</w:t>
      </w:r>
      <w:r w:rsidRPr="007C5D43">
        <w:rPr>
          <w:rFonts w:eastAsia="Calibri"/>
          <w:highlight w:val="cyan"/>
          <w:u w:val="single"/>
        </w:rPr>
        <w:t xml:space="preserve"> the stage at which they would have been</w:t>
      </w:r>
      <w:r w:rsidRPr="00C76DB8">
        <w:rPr>
          <w:rFonts w:eastAsia="Calibri"/>
          <w:u w:val="single"/>
        </w:rPr>
        <w:t xml:space="preserve"> </w:t>
      </w:r>
      <w:r w:rsidRPr="00C76DB8">
        <w:rPr>
          <w:rFonts w:eastAsia="Calibri"/>
          <w:b/>
          <w:iCs/>
          <w:u w:val="single"/>
          <w:bdr w:val="single" w:sz="8" w:space="0" w:color="auto"/>
        </w:rPr>
        <w:t xml:space="preserve">most </w:t>
      </w:r>
      <w:r w:rsidRPr="007C5D43">
        <w:rPr>
          <w:rFonts w:eastAsia="Calibri"/>
          <w:b/>
          <w:iCs/>
          <w:highlight w:val="cyan"/>
          <w:u w:val="single"/>
          <w:bdr w:val="single" w:sz="8" w:space="0" w:color="auto"/>
        </w:rPr>
        <w:t>effective</w:t>
      </w:r>
      <w:r w:rsidRPr="00C76DB8">
        <w:rPr>
          <w:rFonts w:eastAsia="Calibri"/>
          <w:sz w:val="16"/>
        </w:rPr>
        <w:t xml:space="preserve">,” said Keir Giles, a Russia specialist with the Conflict Studies Research Centre in the United Kingdom. “They're the dog that never barked.” </w:t>
      </w:r>
      <w:r w:rsidRPr="00C76DB8">
        <w:rPr>
          <w:rFonts w:eastAsia="Calibri"/>
          <w:u w:val="single"/>
        </w:rPr>
        <w:t xml:space="preserve">The </w:t>
      </w:r>
      <w:r w:rsidRPr="00C76DB8">
        <w:rPr>
          <w:rFonts w:eastAsia="Calibri"/>
          <w:b/>
          <w:iCs/>
          <w:u w:val="single"/>
          <w:bdr w:val="single" w:sz="8" w:space="0" w:color="auto"/>
        </w:rPr>
        <w:t>perils of deepfakes</w:t>
      </w:r>
      <w:r w:rsidRPr="00C76DB8">
        <w:rPr>
          <w:rFonts w:eastAsia="Calibri"/>
          <w:u w:val="single"/>
        </w:rPr>
        <w:t xml:space="preserve"> in political interference have been discussed </w:t>
      </w:r>
      <w:r w:rsidRPr="00C76DB8">
        <w:rPr>
          <w:rFonts w:eastAsia="Calibri"/>
          <w:b/>
          <w:iCs/>
          <w:u w:val="single"/>
          <w:bdr w:val="single" w:sz="8" w:space="0" w:color="auto"/>
        </w:rPr>
        <w:t>too often</w:t>
      </w:r>
      <w:r w:rsidRPr="00C76DB8">
        <w:rPr>
          <w:rFonts w:eastAsia="Calibri"/>
          <w:u w:val="single"/>
        </w:rPr>
        <w:t xml:space="preserve"> and many </w:t>
      </w:r>
      <w:r w:rsidRPr="007C5D43">
        <w:rPr>
          <w:rFonts w:eastAsia="Calibri"/>
          <w:highlight w:val="cyan"/>
          <w:u w:val="single"/>
        </w:rPr>
        <w:t xml:space="preserve">people have become </w:t>
      </w:r>
      <w:r w:rsidRPr="007C5D43">
        <w:rPr>
          <w:rFonts w:eastAsia="Calibri"/>
          <w:b/>
          <w:iCs/>
          <w:highlight w:val="cyan"/>
          <w:u w:val="single"/>
          <w:bdr w:val="single" w:sz="8" w:space="0" w:color="auto"/>
        </w:rPr>
        <w:t>too familiar with them</w:t>
      </w:r>
      <w:r w:rsidRPr="00C76DB8">
        <w:rPr>
          <w:rFonts w:eastAsia="Calibri"/>
          <w:sz w:val="16"/>
        </w:rPr>
        <w:t xml:space="preserve">, Giles said during the online discussion, hosted by NATO's Strategic Communications Centre of Excellence. Following all the reports and revelations about election interference in the West since 2016, </w:t>
      </w:r>
      <w:r w:rsidRPr="00C76DB8">
        <w:rPr>
          <w:rFonts w:eastAsia="Calibri"/>
          <w:u w:val="single"/>
        </w:rPr>
        <w:t xml:space="preserve">citizens </w:t>
      </w:r>
      <w:r w:rsidRPr="00C76DB8">
        <w:rPr>
          <w:rFonts w:eastAsia="Calibri"/>
          <w:b/>
          <w:iCs/>
          <w:u w:val="single"/>
          <w:bdr w:val="single" w:sz="8" w:space="0" w:color="auto"/>
        </w:rPr>
        <w:t>know too much</w:t>
      </w:r>
      <w:r w:rsidRPr="00C76DB8">
        <w:rPr>
          <w:rFonts w:eastAsia="Calibri"/>
          <w:u w:val="single"/>
        </w:rPr>
        <w:t xml:space="preserve"> to be </w:t>
      </w:r>
      <w:r w:rsidRPr="00C76DB8">
        <w:rPr>
          <w:rFonts w:eastAsia="Calibri"/>
          <w:b/>
          <w:iCs/>
          <w:u w:val="single"/>
          <w:bdr w:val="single" w:sz="8" w:space="0" w:color="auto"/>
        </w:rPr>
        <w:t>hoodwinked</w:t>
      </w:r>
      <w:r w:rsidRPr="00C76DB8">
        <w:rPr>
          <w:rFonts w:eastAsia="Calibri"/>
          <w:u w:val="single"/>
        </w:rPr>
        <w:t xml:space="preserve"> </w:t>
      </w:r>
      <w:r w:rsidRPr="00C76DB8">
        <w:rPr>
          <w:rFonts w:eastAsia="Calibri"/>
          <w:sz w:val="16"/>
        </w:rPr>
        <w:t>in the way a fake video might once have fooled large numbers of people, he argued: “They no longer have the power to shock.” Tim Hwang, director of the Harvard-MIT Ethics and Governance of AI Initiative, agreed that deepfakes haven't proven as dangerous as once feared, although for different reasons. Hwang argued that users of “</w:t>
      </w:r>
      <w:r w:rsidRPr="00C76DB8">
        <w:rPr>
          <w:rFonts w:eastAsia="Calibri"/>
          <w:u w:val="single"/>
        </w:rPr>
        <w:t xml:space="preserve">active </w:t>
      </w:r>
      <w:r w:rsidRPr="007C5D43">
        <w:rPr>
          <w:rFonts w:eastAsia="Calibri"/>
          <w:highlight w:val="cyan"/>
          <w:u w:val="single"/>
        </w:rPr>
        <w:t>measures</w:t>
      </w:r>
      <w:r w:rsidRPr="00C76DB8">
        <w:rPr>
          <w:rFonts w:eastAsia="Calibri"/>
          <w:sz w:val="16"/>
        </w:rPr>
        <w:t xml:space="preserve">” (efforts to sow misinformation and influence public opinion) </w:t>
      </w:r>
      <w:r w:rsidRPr="007C5D43">
        <w:rPr>
          <w:rFonts w:eastAsia="Calibri"/>
          <w:highlight w:val="cyan"/>
          <w:u w:val="single"/>
        </w:rPr>
        <w:t xml:space="preserve">can be </w:t>
      </w:r>
      <w:r w:rsidRPr="007C5D43">
        <w:rPr>
          <w:rFonts w:eastAsia="Calibri"/>
          <w:b/>
          <w:iCs/>
          <w:highlight w:val="cyan"/>
          <w:u w:val="single"/>
          <w:bdr w:val="single" w:sz="8" w:space="0" w:color="auto"/>
        </w:rPr>
        <w:t>much more effective</w:t>
      </w:r>
      <w:r w:rsidRPr="007C5D43">
        <w:rPr>
          <w:rFonts w:eastAsia="Calibri"/>
          <w:highlight w:val="cyan"/>
          <w:u w:val="single"/>
        </w:rPr>
        <w:t xml:space="preserve"> with </w:t>
      </w:r>
      <w:r w:rsidRPr="007C5D43">
        <w:rPr>
          <w:rFonts w:eastAsia="Calibri"/>
          <w:b/>
          <w:iCs/>
          <w:highlight w:val="cyan"/>
          <w:u w:val="single"/>
          <w:bdr w:val="single" w:sz="8" w:space="0" w:color="auto"/>
        </w:rPr>
        <w:t>cheaper</w:t>
      </w:r>
      <w:r w:rsidRPr="00C76DB8">
        <w:rPr>
          <w:rFonts w:eastAsia="Calibri"/>
          <w:u w:val="single"/>
        </w:rPr>
        <w:t xml:space="preserve">, </w:t>
      </w:r>
      <w:r w:rsidRPr="00C76DB8">
        <w:rPr>
          <w:rFonts w:eastAsia="Calibri"/>
          <w:b/>
          <w:iCs/>
          <w:u w:val="single"/>
          <w:bdr w:val="single" w:sz="8" w:space="0" w:color="auto"/>
        </w:rPr>
        <w:t>simpler</w:t>
      </w:r>
      <w:r w:rsidRPr="00C76DB8">
        <w:rPr>
          <w:rFonts w:eastAsia="Calibri"/>
          <w:sz w:val="16"/>
        </w:rPr>
        <w:t xml:space="preserve"> and just as devious types of </w:t>
      </w:r>
      <w:r w:rsidRPr="007C5D43">
        <w:rPr>
          <w:rFonts w:eastAsia="Calibri"/>
          <w:b/>
          <w:iCs/>
          <w:highlight w:val="cyan"/>
          <w:u w:val="single"/>
          <w:bdr w:val="single" w:sz="8" w:space="0" w:color="auto"/>
        </w:rPr>
        <w:t>fakes</w:t>
      </w:r>
      <w:r w:rsidRPr="00C76DB8">
        <w:rPr>
          <w:rFonts w:eastAsia="Calibri"/>
          <w:sz w:val="16"/>
        </w:rPr>
        <w:t xml:space="preserve"> — </w:t>
      </w:r>
      <w:r w:rsidRPr="007C5D43">
        <w:rPr>
          <w:rFonts w:eastAsia="Calibri"/>
          <w:b/>
          <w:iCs/>
          <w:highlight w:val="cyan"/>
          <w:u w:val="single"/>
          <w:bdr w:val="single" w:sz="8" w:space="0" w:color="auto"/>
        </w:rPr>
        <w:t>mis-captioning a photo</w:t>
      </w:r>
      <w:r w:rsidRPr="00C76DB8">
        <w:rPr>
          <w:rFonts w:eastAsia="Calibri"/>
          <w:u w:val="single"/>
        </w:rPr>
        <w:t xml:space="preserve"> or </w:t>
      </w:r>
      <w:r w:rsidRPr="00C76DB8">
        <w:rPr>
          <w:rFonts w:eastAsia="Calibri"/>
          <w:b/>
          <w:iCs/>
          <w:sz w:val="28"/>
          <w:szCs w:val="28"/>
          <w:u w:val="single"/>
          <w:bdr w:val="single" w:sz="8" w:space="0" w:color="auto"/>
        </w:rPr>
        <w:t>turning it into a meme</w:t>
      </w:r>
      <w:r w:rsidRPr="00C76DB8">
        <w:rPr>
          <w:rFonts w:eastAsia="Calibri"/>
          <w:u w:val="single"/>
        </w:rPr>
        <w:t xml:space="preserve">, for example. </w:t>
      </w:r>
      <w:r w:rsidRPr="00C76DB8">
        <w:rPr>
          <w:rFonts w:eastAsia="Calibri"/>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Other researchers have suggested this work continues on social networks and has become more difficult to detect. Defense is stronger than attack Hwang also observed that </w:t>
      </w:r>
      <w:r w:rsidRPr="00C76DB8">
        <w:rPr>
          <w:rFonts w:eastAsia="Calibri"/>
          <w:u w:val="single"/>
        </w:rPr>
        <w:t xml:space="preserve">the more deepfakes are made, the </w:t>
      </w:r>
      <w:r w:rsidRPr="00C76DB8">
        <w:rPr>
          <w:rFonts w:eastAsia="Calibri"/>
          <w:b/>
          <w:iCs/>
          <w:u w:val="single"/>
          <w:bdr w:val="single" w:sz="8" w:space="0" w:color="auto"/>
        </w:rPr>
        <w:t>better</w:t>
      </w:r>
      <w:r w:rsidRPr="00C76DB8">
        <w:rPr>
          <w:rFonts w:eastAsia="Calibri"/>
          <w:u w:val="single"/>
        </w:rPr>
        <w:t xml:space="preserve"> machine learning becomes at </w:t>
      </w:r>
      <w:r w:rsidRPr="00C76DB8">
        <w:rPr>
          <w:rFonts w:eastAsia="Calibri"/>
          <w:b/>
          <w:iCs/>
          <w:u w:val="single"/>
          <w:bdr w:val="single" w:sz="8" w:space="0" w:color="auto"/>
        </w:rPr>
        <w:t>detecting them.</w:t>
      </w:r>
      <w:r w:rsidRPr="00C76DB8">
        <w:rPr>
          <w:rFonts w:eastAsia="Calibri"/>
          <w:sz w:val="16"/>
        </w:rPr>
        <w:t xml:space="preserve"> A very sophisticated, real-looking fake video might still be effective in a political context, he acknowledged — and at a cost to create of around $10,000, it would be easily within the means of a government's active measures specialists. But </w:t>
      </w:r>
      <w:r w:rsidRPr="00C76DB8">
        <w:rPr>
          <w:rFonts w:eastAsia="Calibri"/>
          <w:u w:val="single"/>
        </w:rPr>
        <w:t xml:space="preserve">the </w:t>
      </w:r>
      <w:r w:rsidRPr="00C76DB8">
        <w:rPr>
          <w:rFonts w:eastAsia="Calibri"/>
          <w:b/>
          <w:iCs/>
          <w:u w:val="single"/>
          <w:bdr w:val="single" w:sz="8" w:space="0" w:color="auto"/>
        </w:rPr>
        <w:t>risks</w:t>
      </w:r>
      <w:r w:rsidRPr="00C76DB8">
        <w:rPr>
          <w:rFonts w:eastAsia="Calibri"/>
          <w:u w:val="single"/>
        </w:rPr>
        <w:t xml:space="preserve"> of attempting a </w:t>
      </w:r>
      <w:r w:rsidRPr="00C76DB8">
        <w:rPr>
          <w:rFonts w:eastAsia="Calibri"/>
          <w:b/>
          <w:iCs/>
          <w:u w:val="single"/>
          <w:bdr w:val="single" w:sz="8" w:space="0" w:color="auto"/>
        </w:rPr>
        <w:t>major disruption</w:t>
      </w:r>
      <w:r w:rsidRPr="00C76DB8">
        <w:rPr>
          <w:rFonts w:eastAsia="Calibri"/>
          <w:u w:val="single"/>
        </w:rPr>
        <w:t xml:space="preserve"> with such a video may </w:t>
      </w:r>
      <w:r w:rsidRPr="00C76DB8">
        <w:rPr>
          <w:rFonts w:eastAsia="Calibri"/>
          <w:b/>
          <w:iCs/>
          <w:u w:val="single"/>
          <w:bdr w:val="single" w:sz="8" w:space="0" w:color="auto"/>
        </w:rPr>
        <w:t>outweigh an adversary's desire to use one</w:t>
      </w:r>
      <w:r w:rsidRPr="00C76DB8">
        <w:rPr>
          <w:rFonts w:eastAsia="Calibri"/>
          <w:sz w:val="16"/>
        </w:rPr>
        <w:t xml:space="preserve">. </w:t>
      </w:r>
      <w:r w:rsidRPr="00C76DB8">
        <w:rPr>
          <w:rFonts w:eastAsia="Calibri"/>
          <w:u w:val="single"/>
        </w:rPr>
        <w:t xml:space="preserve">People may be </w:t>
      </w:r>
      <w:r w:rsidRPr="00C76DB8">
        <w:rPr>
          <w:rFonts w:eastAsia="Calibri"/>
          <w:b/>
          <w:iCs/>
          <w:u w:val="single"/>
          <w:bdr w:val="single" w:sz="8" w:space="0" w:color="auto"/>
        </w:rPr>
        <w:t>too media literate</w:t>
      </w:r>
      <w:r w:rsidRPr="00C76DB8">
        <w:rPr>
          <w:rFonts w:eastAsia="Calibri"/>
          <w:sz w:val="16"/>
        </w:rPr>
        <w:t xml:space="preserve">, as Giles argued, and </w:t>
      </w:r>
      <w:r w:rsidRPr="007C5D43">
        <w:rPr>
          <w:rFonts w:eastAsia="Calibri"/>
          <w:highlight w:val="cyan"/>
          <w:u w:val="single"/>
        </w:rPr>
        <w:t>the tech</w:t>
      </w:r>
      <w:r w:rsidRPr="00C76DB8">
        <w:rPr>
          <w:rFonts w:eastAsia="Calibri"/>
          <w:u w:val="single"/>
        </w:rPr>
        <w:t xml:space="preserve">nology </w:t>
      </w:r>
      <w:r w:rsidRPr="007C5D43">
        <w:rPr>
          <w:rFonts w:eastAsia="Calibri"/>
          <w:highlight w:val="cyan"/>
          <w:u w:val="single"/>
        </w:rPr>
        <w:t xml:space="preserve">to </w:t>
      </w:r>
      <w:r w:rsidRPr="007C5D43">
        <w:rPr>
          <w:rFonts w:eastAsia="Calibri"/>
          <w:b/>
          <w:iCs/>
          <w:highlight w:val="cyan"/>
          <w:u w:val="single"/>
          <w:bdr w:val="single" w:sz="8" w:space="0" w:color="auto"/>
        </w:rPr>
        <w:t>detect</w:t>
      </w:r>
      <w:r w:rsidRPr="007C5D43">
        <w:rPr>
          <w:rFonts w:eastAsia="Calibri"/>
          <w:highlight w:val="cyan"/>
          <w:u w:val="single"/>
        </w:rPr>
        <w:t xml:space="preserve"> a fake may mean it can be deflated </w:t>
      </w:r>
      <w:r w:rsidRPr="007C5D43">
        <w:rPr>
          <w:rFonts w:eastAsia="Calibri"/>
          <w:b/>
          <w:iCs/>
          <w:highlight w:val="cyan"/>
          <w:u w:val="single"/>
          <w:bdr w:val="single" w:sz="8" w:space="0" w:color="auto"/>
        </w:rPr>
        <w:t xml:space="preserve">too swiftly </w:t>
      </w:r>
      <w:r w:rsidRPr="00C76DB8">
        <w:rPr>
          <w:rFonts w:eastAsia="Calibri"/>
          <w:b/>
          <w:iCs/>
          <w:u w:val="single"/>
          <w:bdr w:val="single" w:sz="8" w:space="0" w:color="auto"/>
        </w:rPr>
        <w:t>to have an effect</w:t>
      </w:r>
      <w:r w:rsidRPr="00C76DB8">
        <w:rPr>
          <w:rFonts w:eastAsia="Calibri"/>
          <w:u w:val="single"/>
        </w:rPr>
        <w:t>,</w:t>
      </w:r>
      <w:r w:rsidRPr="00C76DB8">
        <w:rPr>
          <w:rFonts w:eastAsia="Calibri"/>
          <w:sz w:val="16"/>
        </w:rPr>
        <w:t xml:space="preserve"> as Hwang said. “I tend to be skeptical these will have a large-scale impact over time,” he said. One technology boss told NPR in an interview last year that </w:t>
      </w:r>
      <w:r w:rsidRPr="00C76DB8">
        <w:rPr>
          <w:rFonts w:eastAsia="Calibri"/>
          <w:u w:val="single"/>
        </w:rPr>
        <w:t xml:space="preserve">years' worth of work on corporate fraud protection systems </w:t>
      </w:r>
      <w:r w:rsidRPr="00C76DB8">
        <w:rPr>
          <w:rFonts w:eastAsia="Calibri"/>
          <w:b/>
          <w:iCs/>
          <w:u w:val="single"/>
          <w:bdr w:val="single" w:sz="8" w:space="0" w:color="auto"/>
        </w:rPr>
        <w:t>has given an edge</w:t>
      </w:r>
      <w:r w:rsidRPr="00C76DB8">
        <w:rPr>
          <w:rFonts w:eastAsia="Calibri"/>
          <w:u w:val="single"/>
        </w:rPr>
        <w:t xml:space="preserve"> to detecting fake media.” </w:t>
      </w:r>
      <w:r w:rsidRPr="00C76DB8">
        <w:rPr>
          <w:rFonts w:eastAsia="Calibri"/>
          <w:sz w:val="16"/>
        </w:rPr>
        <w:t>This is not a static field. Obviously, on our end we've performed all sorts of great advances over this year in advancing our technology, but these synthetic voices are advancing at a rapid pace,” said Brett Beranek, head of security business for the technology firm Nuance. “</w:t>
      </w:r>
      <w:proofErr w:type="gramStart"/>
      <w:r w:rsidRPr="00C76DB8">
        <w:rPr>
          <w:rFonts w:eastAsia="Calibri"/>
          <w:sz w:val="16"/>
        </w:rPr>
        <w:t>So</w:t>
      </w:r>
      <w:proofErr w:type="gramEnd"/>
      <w:r w:rsidRPr="00C76DB8">
        <w:rPr>
          <w:rFonts w:eastAsia="Calibri"/>
          <w:sz w:val="16"/>
        </w:rPr>
        <w:t xml:space="preserve"> we need to keep up.” Beranek described how systems developed to detect telephone fraudsters could be applied to verify the speech in a fake clip of video or audio. </w:t>
      </w:r>
      <w:r w:rsidRPr="00C76DB8">
        <w:rPr>
          <w:rFonts w:eastAsia="Calibri"/>
          <w:u w:val="single"/>
        </w:rPr>
        <w:t xml:space="preserve">Corporate clients that rely on telephone voice systems must be wary about people attempting to pose as others with </w:t>
      </w:r>
      <w:r w:rsidRPr="00C76DB8">
        <w:rPr>
          <w:rFonts w:eastAsia="Calibri"/>
          <w:b/>
          <w:iCs/>
          <w:u w:val="single"/>
          <w:bdr w:val="single" w:sz="8" w:space="0" w:color="auto"/>
        </w:rPr>
        <w:t>artificial</w:t>
      </w:r>
      <w:r w:rsidRPr="00C76DB8">
        <w:rPr>
          <w:rFonts w:eastAsia="Calibri"/>
          <w:u w:val="single"/>
        </w:rPr>
        <w:t xml:space="preserve"> or </w:t>
      </w:r>
      <w:r w:rsidRPr="00C76DB8">
        <w:rPr>
          <w:rFonts w:eastAsia="Calibri"/>
          <w:b/>
          <w:iCs/>
          <w:u w:val="single"/>
          <w:bdr w:val="single" w:sz="8" w:space="0" w:color="auto"/>
        </w:rPr>
        <w:t>disguised voices</w:t>
      </w:r>
      <w:r w:rsidRPr="00C76DB8">
        <w:rPr>
          <w:rFonts w:eastAsia="Calibri"/>
          <w:sz w:val="16"/>
        </w:rPr>
        <w:t xml:space="preserve">. Beranek's company sells a product that helps to detect them, and </w:t>
      </w:r>
      <w:r w:rsidRPr="00C76DB8">
        <w:rPr>
          <w:rFonts w:eastAsia="Calibri"/>
          <w:u w:val="single"/>
        </w:rPr>
        <w:t xml:space="preserve">that countermeasure </w:t>
      </w:r>
      <w:r w:rsidRPr="00C76DB8">
        <w:rPr>
          <w:rFonts w:eastAsia="Calibri"/>
          <w:b/>
          <w:iCs/>
          <w:u w:val="single"/>
          <w:bdr w:val="single" w:sz="8" w:space="0" w:color="auto"/>
        </w:rPr>
        <w:t>also</w:t>
      </w:r>
      <w:r w:rsidRPr="00C76DB8">
        <w:rPr>
          <w:rFonts w:eastAsia="Calibri"/>
          <w:u w:val="single"/>
        </w:rPr>
        <w:t xml:space="preserve"> works well in </w:t>
      </w:r>
      <w:r w:rsidRPr="00C76DB8">
        <w:rPr>
          <w:rFonts w:eastAsia="Calibri"/>
          <w:b/>
          <w:iCs/>
          <w:u w:val="single"/>
          <w:bdr w:val="single" w:sz="8" w:space="0" w:color="auto"/>
        </w:rPr>
        <w:t>detecting fake audio</w:t>
      </w:r>
      <w:r w:rsidRPr="00C76DB8">
        <w:rPr>
          <w:rFonts w:eastAsia="Calibri"/>
          <w:u w:val="single"/>
        </w:rPr>
        <w:t xml:space="preserve"> or </w:t>
      </w:r>
      <w:r w:rsidRPr="00C76DB8">
        <w:rPr>
          <w:rFonts w:eastAsia="Calibri"/>
          <w:b/>
          <w:iCs/>
          <w:u w:val="single"/>
          <w:bdr w:val="single" w:sz="8" w:space="0" w:color="auto"/>
        </w:rPr>
        <w:t>video</w:t>
      </w:r>
      <w:r w:rsidRPr="00C76DB8">
        <w:rPr>
          <w:rFonts w:eastAsia="Calibri"/>
          <w:u w:val="single"/>
        </w:rPr>
        <w:t xml:space="preserve">. </w:t>
      </w:r>
      <w:r w:rsidRPr="00C76DB8">
        <w:rPr>
          <w:rFonts w:eastAsia="Calibri"/>
          <w:sz w:val="16"/>
        </w:rPr>
        <w:t xml:space="preserve">Machines using neural networks can detect known types of synthetic voices. Nuance also says </w:t>
      </w:r>
      <w:r w:rsidRPr="00C76DB8">
        <w:rPr>
          <w:rFonts w:eastAsia="Calibri"/>
          <w:u w:val="single"/>
        </w:rPr>
        <w:t xml:space="preserve">it can analyze a recording of a real, known voice — say, that of a </w:t>
      </w:r>
      <w:r w:rsidRPr="00C76DB8">
        <w:rPr>
          <w:rFonts w:eastAsia="Calibri"/>
          <w:b/>
          <w:iCs/>
          <w:u w:val="single"/>
          <w:bdr w:val="single" w:sz="8" w:space="0" w:color="auto"/>
        </w:rPr>
        <w:t>politician</w:t>
      </w:r>
      <w:r w:rsidRPr="00C76DB8">
        <w:rPr>
          <w:rFonts w:eastAsia="Calibri"/>
          <w:u w:val="single"/>
        </w:rPr>
        <w:t xml:space="preserve"> — and then </w:t>
      </w:r>
      <w:r w:rsidRPr="00C76DB8">
        <w:rPr>
          <w:rFonts w:eastAsia="Calibri"/>
          <w:b/>
          <w:iCs/>
          <w:u w:val="single"/>
          <w:bdr w:val="single" w:sz="8" w:space="0" w:color="auto"/>
        </w:rPr>
        <w:t>contrast its characteristics</w:t>
      </w:r>
      <w:r w:rsidRPr="00C76DB8">
        <w:rPr>
          <w:rFonts w:eastAsia="Calibri"/>
          <w:u w:val="single"/>
        </w:rPr>
        <w:t xml:space="preserve"> against a </w:t>
      </w:r>
      <w:r w:rsidRPr="00C76DB8">
        <w:rPr>
          <w:rFonts w:eastAsia="Calibri"/>
          <w:b/>
          <w:iCs/>
          <w:u w:val="single"/>
          <w:bdr w:val="single" w:sz="8" w:space="0" w:color="auto"/>
        </w:rPr>
        <w:t xml:space="preserve">suspicious recording. </w:t>
      </w:r>
      <w:r w:rsidRPr="00C76DB8">
        <w:rPr>
          <w:rFonts w:eastAsia="Calibri"/>
          <w:u w:val="single"/>
        </w:rPr>
        <w:t>Although</w:t>
      </w:r>
      <w:r w:rsidRPr="00C76DB8">
        <w:rPr>
          <w:rFonts w:eastAsia="Calibri"/>
          <w:sz w:val="16"/>
        </w:rPr>
        <w:t xml:space="preserve"> the world of </w:t>
      </w:r>
      <w:r w:rsidRPr="007C5D43">
        <w:rPr>
          <w:rFonts w:eastAsia="Calibri"/>
          <w:highlight w:val="cyan"/>
          <w:u w:val="single"/>
        </w:rPr>
        <w:t>cybersecurity is</w:t>
      </w:r>
      <w:r w:rsidRPr="00C76DB8">
        <w:rPr>
          <w:rFonts w:eastAsia="Calibri"/>
          <w:u w:val="single"/>
        </w:rPr>
        <w:t xml:space="preserve"> </w:t>
      </w:r>
      <w:r w:rsidRPr="00C76DB8">
        <w:rPr>
          <w:rFonts w:eastAsia="Calibri"/>
          <w:b/>
          <w:iCs/>
          <w:u w:val="single"/>
          <w:bdr w:val="single" w:sz="8" w:space="0" w:color="auto"/>
        </w:rPr>
        <w:t xml:space="preserve">often </w:t>
      </w:r>
      <w:r w:rsidRPr="007C5D43">
        <w:rPr>
          <w:rFonts w:eastAsia="Calibri"/>
          <w:b/>
          <w:iCs/>
          <w:highlight w:val="cyan"/>
          <w:u w:val="single"/>
          <w:bdr w:val="single" w:sz="8" w:space="0" w:color="auto"/>
        </w:rPr>
        <w:t>described</w:t>
      </w:r>
      <w:r w:rsidRPr="007C5D43">
        <w:rPr>
          <w:rFonts w:eastAsia="Calibri"/>
          <w:highlight w:val="cyan"/>
          <w:u w:val="single"/>
        </w:rPr>
        <w:t xml:space="preserve"> as one in which </w:t>
      </w:r>
      <w:r w:rsidRPr="007C5D43">
        <w:rPr>
          <w:rFonts w:eastAsia="Calibri"/>
          <w:b/>
          <w:iCs/>
          <w:highlight w:val="cyan"/>
          <w:u w:val="single"/>
          <w:bdr w:val="single" w:sz="8" w:space="0" w:color="auto"/>
        </w:rPr>
        <w:t>attackers</w:t>
      </w:r>
      <w:r w:rsidRPr="00C76DB8">
        <w:rPr>
          <w:rFonts w:eastAsia="Calibri"/>
          <w:u w:val="single"/>
        </w:rPr>
        <w:t xml:space="preserve"> generally </w:t>
      </w:r>
      <w:r w:rsidRPr="007C5D43">
        <w:rPr>
          <w:rFonts w:eastAsia="Calibri"/>
          <w:highlight w:val="cyan"/>
          <w:u w:val="single"/>
        </w:rPr>
        <w:t>have an edge</w:t>
      </w:r>
      <w:r w:rsidRPr="00C76DB8">
        <w:rPr>
          <w:rFonts w:eastAsia="Calibri"/>
          <w:u w:val="single"/>
        </w:rPr>
        <w:t xml:space="preserve"> over </w:t>
      </w:r>
      <w:r w:rsidRPr="00C76DB8">
        <w:rPr>
          <w:rFonts w:eastAsia="Calibri"/>
          <w:b/>
          <w:iCs/>
          <w:u w:val="single"/>
          <w:bdr w:val="single" w:sz="8" w:space="0" w:color="auto"/>
        </w:rPr>
        <w:t>defenders</w:t>
      </w:r>
      <w:r w:rsidRPr="00C76DB8">
        <w:rPr>
          <w:rFonts w:eastAsia="Calibri"/>
          <w:sz w:val="16"/>
        </w:rPr>
        <w:t xml:space="preserve">, Beranek said he thought </w:t>
      </w:r>
      <w:r w:rsidRPr="007C5D43">
        <w:rPr>
          <w:rFonts w:eastAsia="Calibri"/>
          <w:highlight w:val="cyan"/>
          <w:u w:val="single"/>
        </w:rPr>
        <w:t xml:space="preserve">the </w:t>
      </w:r>
      <w:r w:rsidRPr="007C5D43">
        <w:rPr>
          <w:rFonts w:eastAsia="Calibri"/>
          <w:b/>
          <w:iCs/>
          <w:highlight w:val="cyan"/>
          <w:u w:val="single"/>
          <w:bdr w:val="single" w:sz="8" w:space="0" w:color="auto"/>
        </w:rPr>
        <w:t>inverse</w:t>
      </w:r>
      <w:r w:rsidRPr="00C76DB8">
        <w:rPr>
          <w:rFonts w:eastAsia="Calibri"/>
          <w:u w:val="single"/>
        </w:rPr>
        <w:t xml:space="preserve"> </w:t>
      </w:r>
      <w:r w:rsidRPr="007C5D43">
        <w:rPr>
          <w:rFonts w:eastAsia="Calibri"/>
          <w:highlight w:val="cyan"/>
          <w:u w:val="single"/>
        </w:rPr>
        <w:t>was true in</w:t>
      </w:r>
      <w:r w:rsidRPr="00C76DB8">
        <w:rPr>
          <w:rFonts w:eastAsia="Calibri"/>
          <w:u w:val="single"/>
        </w:rPr>
        <w:t xml:space="preserve"> terms of this kind of </w:t>
      </w:r>
      <w:r w:rsidRPr="007C5D43">
        <w:rPr>
          <w:rFonts w:eastAsia="Calibri"/>
          <w:b/>
          <w:iCs/>
          <w:highlight w:val="cyan"/>
          <w:u w:val="single"/>
          <w:bdr w:val="single" w:sz="8" w:space="0" w:color="auto"/>
        </w:rPr>
        <w:t>fraud detection</w:t>
      </w:r>
      <w:r w:rsidRPr="00C76DB8">
        <w:rPr>
          <w:rFonts w:eastAsia="Calibri"/>
          <w:u w:val="single"/>
        </w:rPr>
        <w:t xml:space="preserve">.” </w:t>
      </w:r>
      <w:r w:rsidRPr="00C76DB8">
        <w:rPr>
          <w:rFonts w:eastAsia="Calibri"/>
          <w:sz w:val="16"/>
        </w:rPr>
        <w:t xml:space="preserve">For the technology today, </w:t>
      </w:r>
      <w:r w:rsidRPr="00C76DB8">
        <w:rPr>
          <w:rFonts w:eastAsia="Calibri"/>
          <w:u w:val="single"/>
        </w:rPr>
        <w:t xml:space="preserve">the defense side is </w:t>
      </w:r>
      <w:r w:rsidRPr="00C76DB8">
        <w:rPr>
          <w:rFonts w:eastAsia="Calibri"/>
          <w:b/>
          <w:iCs/>
          <w:u w:val="single"/>
          <w:bdr w:val="single" w:sz="8" w:space="0" w:color="auto"/>
        </w:rPr>
        <w:t>significantly ahead of the attack side</w:t>
      </w:r>
      <w:r w:rsidRPr="00C76DB8">
        <w:rPr>
          <w:rFonts w:eastAsia="Calibri"/>
          <w:sz w:val="16"/>
        </w:rPr>
        <w:t xml:space="preserve">,” he said. Shaping the battlefield Hwang and Giles acknowledged in the NATO video conference that deepfakes likely will proliferate and become lower in cost to create, perhaps becoming simple enough to make with a smartphone app. One prospective response is the creation of more of what Hwang called “radioactive data” — </w:t>
      </w:r>
      <w:r w:rsidRPr="00C76DB8">
        <w:rPr>
          <w:rFonts w:eastAsia="Calibri"/>
          <w:u w:val="single"/>
        </w:rPr>
        <w:t xml:space="preserve">material </w:t>
      </w:r>
      <w:r w:rsidRPr="00C76DB8">
        <w:rPr>
          <w:rFonts w:eastAsia="Calibri"/>
          <w:b/>
          <w:iCs/>
          <w:u w:val="single"/>
          <w:bdr w:val="single" w:sz="8" w:space="0" w:color="auto"/>
        </w:rPr>
        <w:t>earmarked</w:t>
      </w:r>
      <w:r w:rsidRPr="00C76DB8">
        <w:rPr>
          <w:rFonts w:eastAsia="Calibri"/>
          <w:sz w:val="16"/>
        </w:rPr>
        <w:t xml:space="preserve"> </w:t>
      </w:r>
      <w:r w:rsidRPr="00C76DB8">
        <w:rPr>
          <w:rFonts w:eastAsia="Calibri"/>
          <w:u w:val="single"/>
        </w:rPr>
        <w:t>in advance</w:t>
      </w:r>
      <w:r w:rsidRPr="00C76DB8">
        <w:rPr>
          <w:rFonts w:eastAsia="Calibri"/>
          <w:sz w:val="16"/>
        </w:rPr>
        <w:t xml:space="preserve"> so that it </w:t>
      </w:r>
      <w:r w:rsidRPr="00C76DB8">
        <w:rPr>
          <w:rFonts w:eastAsia="Calibri"/>
          <w:u w:val="single"/>
        </w:rPr>
        <w:t xml:space="preserve">might make a fake </w:t>
      </w:r>
      <w:r w:rsidRPr="00C76DB8">
        <w:rPr>
          <w:rFonts w:eastAsia="Calibri"/>
          <w:b/>
          <w:iCs/>
          <w:u w:val="single"/>
          <w:bdr w:val="single" w:sz="8" w:space="0" w:color="auto"/>
        </w:rPr>
        <w:t xml:space="preserve">easier to detect. </w:t>
      </w:r>
      <w:r w:rsidRPr="00C76DB8">
        <w:rPr>
          <w:rFonts w:eastAsia="Calibri"/>
          <w:u w:val="single"/>
        </w:rPr>
        <w:t xml:space="preserve">If images of a political figure were so </w:t>
      </w:r>
      <w:r w:rsidRPr="00C76DB8">
        <w:rPr>
          <w:rFonts w:eastAsia="Calibri"/>
          <w:b/>
          <w:iCs/>
          <w:u w:val="single"/>
          <w:bdr w:val="single" w:sz="8" w:space="0" w:color="auto"/>
        </w:rPr>
        <w:t>tagged</w:t>
      </w:r>
      <w:r w:rsidRPr="00C76DB8">
        <w:rPr>
          <w:rFonts w:eastAsia="Calibri"/>
          <w:u w:val="single"/>
        </w:rPr>
        <w:t xml:space="preserve"> beforehand, they could be </w:t>
      </w:r>
      <w:r w:rsidRPr="00C76DB8">
        <w:rPr>
          <w:rFonts w:eastAsia="Calibri"/>
          <w:b/>
          <w:iCs/>
          <w:u w:val="single"/>
          <w:bdr w:val="single" w:sz="8" w:space="0" w:color="auto"/>
        </w:rPr>
        <w:t>spotted quickly</w:t>
      </w:r>
      <w:r w:rsidRPr="00C76DB8">
        <w:rPr>
          <w:rFonts w:eastAsia="Calibri"/>
          <w:u w:val="single"/>
        </w:rPr>
        <w:t xml:space="preserve"> if they were </w:t>
      </w:r>
      <w:r w:rsidRPr="00C76DB8">
        <w:rPr>
          <w:rFonts w:eastAsia="Calibri"/>
          <w:b/>
          <w:iCs/>
          <w:u w:val="single"/>
          <w:bdr w:val="single" w:sz="8" w:space="0" w:color="auto"/>
        </w:rPr>
        <w:t xml:space="preserve">incorporated by computers into a deceptive video. </w:t>
      </w:r>
      <w:r w:rsidRPr="00C76DB8">
        <w:rPr>
          <w:rFonts w:eastAsia="Calibri"/>
          <w:sz w:val="16"/>
        </w:rPr>
        <w:t xml:space="preserve">Also, </w:t>
      </w:r>
      <w:r w:rsidRPr="007C5D43">
        <w:rPr>
          <w:rFonts w:eastAsia="Calibri"/>
          <w:highlight w:val="cyan"/>
          <w:u w:val="single"/>
        </w:rPr>
        <w:t xml:space="preserve">the </w:t>
      </w:r>
      <w:r w:rsidRPr="00C76DB8">
        <w:rPr>
          <w:rFonts w:eastAsia="Calibri"/>
          <w:u w:val="single"/>
        </w:rPr>
        <w:t xml:space="preserve">sheer </w:t>
      </w:r>
      <w:r w:rsidRPr="007C5D43">
        <w:rPr>
          <w:rFonts w:eastAsia="Calibri"/>
          <w:b/>
          <w:iCs/>
          <w:highlight w:val="cyan"/>
          <w:u w:val="single"/>
          <w:bdr w:val="single" w:sz="8" w:space="0" w:color="auto"/>
        </w:rPr>
        <w:t>popularity</w:t>
      </w:r>
      <w:r w:rsidRPr="007C5D43">
        <w:rPr>
          <w:rFonts w:eastAsia="Calibri"/>
          <w:highlight w:val="cyan"/>
          <w:u w:val="single"/>
        </w:rPr>
        <w:t xml:space="preserve"> of</w:t>
      </w:r>
      <w:r w:rsidRPr="00C76DB8">
        <w:rPr>
          <w:rFonts w:eastAsia="Calibri"/>
          <w:u w:val="single"/>
        </w:rPr>
        <w:t xml:space="preserve"> new </w:t>
      </w:r>
      <w:r w:rsidRPr="007C5D43">
        <w:rPr>
          <w:rFonts w:eastAsia="Calibri"/>
          <w:highlight w:val="cyan"/>
          <w:u w:val="single"/>
        </w:rPr>
        <w:t>fakes</w:t>
      </w:r>
      <w:r w:rsidRPr="00C76DB8">
        <w:rPr>
          <w:rFonts w:eastAsia="Calibri"/>
          <w:sz w:val="16"/>
        </w:rPr>
        <w:t xml:space="preserve">, if that is what happens, </w:t>
      </w:r>
      <w:r w:rsidRPr="00C76DB8">
        <w:rPr>
          <w:rFonts w:eastAsia="Calibri"/>
          <w:u w:val="single"/>
        </w:rPr>
        <w:t xml:space="preserve">might </w:t>
      </w:r>
      <w:r w:rsidRPr="007C5D43">
        <w:rPr>
          <w:rFonts w:eastAsia="Calibri"/>
          <w:highlight w:val="cyan"/>
          <w:u w:val="single"/>
        </w:rPr>
        <w:t xml:space="preserve">make them </w:t>
      </w:r>
      <w:r w:rsidRPr="007C5D43">
        <w:rPr>
          <w:rFonts w:eastAsia="Calibri"/>
          <w:b/>
          <w:iCs/>
          <w:highlight w:val="cyan"/>
          <w:u w:val="single"/>
          <w:bdr w:val="single" w:sz="8" w:space="0" w:color="auto"/>
        </w:rPr>
        <w:t>less valuable</w:t>
      </w:r>
      <w:r w:rsidRPr="007C5D43">
        <w:rPr>
          <w:rFonts w:eastAsia="Calibri"/>
          <w:highlight w:val="cyan"/>
          <w:u w:val="single"/>
        </w:rPr>
        <w:t xml:space="preserve"> as a </w:t>
      </w:r>
      <w:r w:rsidRPr="00C76DB8">
        <w:rPr>
          <w:rFonts w:eastAsia="Calibri"/>
          <w:b/>
          <w:iCs/>
          <w:u w:val="single"/>
          <w:bdr w:val="single" w:sz="8" w:space="0" w:color="auto"/>
        </w:rPr>
        <w:t xml:space="preserve">disinformation </w:t>
      </w:r>
      <w:r w:rsidRPr="007C5D43">
        <w:rPr>
          <w:rFonts w:eastAsia="Calibri"/>
          <w:b/>
          <w:iCs/>
          <w:highlight w:val="cyan"/>
          <w:u w:val="single"/>
          <w:bdr w:val="single" w:sz="8" w:space="0" w:color="auto"/>
        </w:rPr>
        <w:t>weapon</w:t>
      </w:r>
      <w:r w:rsidRPr="00C76DB8">
        <w:rPr>
          <w:rFonts w:eastAsia="Calibri"/>
          <w:sz w:val="16"/>
        </w:rPr>
        <w:t xml:space="preserve">. More people could become more familiar with them, as well as being detectable by automated systems — plus </w:t>
      </w:r>
      <w:r w:rsidRPr="00C76DB8">
        <w:rPr>
          <w:rFonts w:eastAsia="Calibri"/>
          <w:u w:val="single"/>
        </w:rPr>
        <w:t xml:space="preserve">they may also have </w:t>
      </w:r>
      <w:r w:rsidRPr="00C76DB8">
        <w:rPr>
          <w:rFonts w:eastAsia="Calibri"/>
          <w:b/>
          <w:iCs/>
          <w:u w:val="single"/>
          <w:bdr w:val="single" w:sz="8" w:space="0" w:color="auto"/>
        </w:rPr>
        <w:t>no popular medium</w:t>
      </w:r>
      <w:r w:rsidRPr="00C76DB8">
        <w:rPr>
          <w:rFonts w:eastAsia="Calibri"/>
          <w:u w:val="single"/>
        </w:rPr>
        <w:t xml:space="preserve"> on which to spread. </w:t>
      </w:r>
      <w:r w:rsidRPr="007C5D43">
        <w:rPr>
          <w:rFonts w:eastAsia="Calibri"/>
          <w:b/>
          <w:iCs/>
          <w:highlight w:val="cyan"/>
          <w:u w:val="single"/>
          <w:bdr w:val="single" w:sz="8" w:space="0" w:color="auto"/>
        </w:rPr>
        <w:t>Big social media platforms</w:t>
      </w:r>
      <w:r w:rsidRPr="00C76DB8">
        <w:rPr>
          <w:rFonts w:eastAsia="Calibri"/>
          <w:sz w:val="16"/>
        </w:rPr>
        <w:t xml:space="preserve"> already </w:t>
      </w:r>
      <w:r w:rsidRPr="00C76DB8">
        <w:rPr>
          <w:rFonts w:eastAsia="Calibri"/>
          <w:u w:val="single"/>
        </w:rPr>
        <w:t>have</w:t>
      </w:r>
      <w:r w:rsidRPr="00C76DB8">
        <w:rPr>
          <w:rFonts w:eastAsia="Calibri"/>
          <w:sz w:val="16"/>
        </w:rPr>
        <w:t xml:space="preserve"> </w:t>
      </w:r>
      <w:r w:rsidRPr="00C76DB8">
        <w:rPr>
          <w:rFonts w:eastAsia="Calibri"/>
          <w:u w:val="single"/>
        </w:rPr>
        <w:t>declared</w:t>
      </w:r>
      <w:r w:rsidRPr="00C76DB8">
        <w:rPr>
          <w:rFonts w:eastAsia="Calibri"/>
          <w:sz w:val="16"/>
        </w:rPr>
        <w:t xml:space="preserve"> affirmatively </w:t>
      </w:r>
      <w:r w:rsidRPr="00C76DB8">
        <w:rPr>
          <w:rFonts w:eastAsia="Calibri"/>
          <w:u w:val="single"/>
        </w:rPr>
        <w:t xml:space="preserve">that they'll </w:t>
      </w:r>
      <w:r w:rsidRPr="007C5D43">
        <w:rPr>
          <w:rFonts w:eastAsia="Calibri"/>
          <w:b/>
          <w:iCs/>
          <w:highlight w:val="cyan"/>
          <w:u w:val="single"/>
          <w:bdr w:val="single" w:sz="8" w:space="0" w:color="auto"/>
        </w:rPr>
        <w:t>take down</w:t>
      </w:r>
      <w:r w:rsidRPr="007C5D43">
        <w:rPr>
          <w:rFonts w:eastAsia="Calibri"/>
          <w:highlight w:val="cyan"/>
          <w:u w:val="single"/>
        </w:rPr>
        <w:t xml:space="preserve"> deceptive fakes</w:t>
      </w:r>
      <w:r w:rsidRPr="00C76DB8">
        <w:rPr>
          <w:rFonts w:eastAsia="Calibri"/>
          <w:sz w:val="16"/>
        </w:rPr>
        <w:t xml:space="preserve">, Hwang observed. “That might make it more difficult for a scenario in which a politically charged fake video goes viral just before Election Day. “Although it might get easier and easier to create deepfakes, a lot of the places where they might spread most effectively, your </w:t>
      </w:r>
      <w:r w:rsidRPr="00C76DB8">
        <w:rPr>
          <w:rFonts w:eastAsia="Calibri"/>
          <w:u w:val="single"/>
        </w:rPr>
        <w:t>Facebooks and Twitters</w:t>
      </w:r>
      <w:r w:rsidRPr="00C76DB8">
        <w:rPr>
          <w:rFonts w:eastAsia="Calibri"/>
          <w:sz w:val="16"/>
        </w:rPr>
        <w:t xml:space="preserve"> of the world, </w:t>
      </w:r>
      <w:r w:rsidRPr="00C76DB8">
        <w:rPr>
          <w:rFonts w:eastAsia="Calibri"/>
          <w:u w:val="single"/>
        </w:rPr>
        <w:t xml:space="preserve">are getting a </w:t>
      </w:r>
      <w:r w:rsidRPr="00C76DB8">
        <w:rPr>
          <w:rFonts w:eastAsia="Calibri"/>
          <w:b/>
          <w:iCs/>
          <w:u w:val="single"/>
          <w:bdr w:val="single" w:sz="8" w:space="0" w:color="auto"/>
        </w:rPr>
        <w:t>lot more aggressive</w:t>
      </w:r>
      <w:r w:rsidRPr="00C76DB8">
        <w:rPr>
          <w:rFonts w:eastAsia="Calibri"/>
          <w:u w:val="single"/>
        </w:rPr>
        <w:t xml:space="preserve"> about </w:t>
      </w:r>
      <w:r w:rsidRPr="00C76DB8">
        <w:rPr>
          <w:rFonts w:eastAsia="Calibri"/>
          <w:b/>
          <w:iCs/>
          <w:u w:val="single"/>
          <w:bdr w:val="single" w:sz="8" w:space="0" w:color="auto"/>
        </w:rPr>
        <w:t>taking them down</w:t>
      </w:r>
      <w:r w:rsidRPr="00C76DB8">
        <w:rPr>
          <w:rFonts w:eastAsia="Calibri"/>
          <w:sz w:val="16"/>
        </w:rPr>
        <w:t xml:space="preserve">,” Hwang said. That won't stop them, but it might mean they'll be relegated to sites with too few users to have a major effect, he said. “They'll percolate in these </w:t>
      </w:r>
      <w:proofErr w:type="gramStart"/>
      <w:r w:rsidRPr="00C76DB8">
        <w:rPr>
          <w:rFonts w:eastAsia="Calibri"/>
          <w:sz w:val="16"/>
        </w:rPr>
        <w:t>more shady</w:t>
      </w:r>
      <w:proofErr w:type="gramEnd"/>
      <w:r w:rsidRPr="00C76DB8">
        <w:rPr>
          <w:rFonts w:eastAsia="Calibri"/>
          <w:sz w:val="16"/>
        </w:rPr>
        <w:t xml:space="preserve"> areas. </w:t>
      </w:r>
    </w:p>
    <w:p w14:paraId="0028FBCD" w14:textId="2F5DE641" w:rsidR="00840875" w:rsidRDefault="00840875" w:rsidP="00840875">
      <w:pPr>
        <w:pStyle w:val="Heading4"/>
        <w:numPr>
          <w:ilvl w:val="0"/>
          <w:numId w:val="48"/>
        </w:numPr>
      </w:pPr>
      <w:r>
        <w:t xml:space="preserve">China is </w:t>
      </w:r>
      <w:r w:rsidRPr="00296CBB">
        <w:rPr>
          <w:rStyle w:val="StyleUnderline"/>
        </w:rPr>
        <w:t>already</w:t>
      </w:r>
      <w:r>
        <w:t xml:space="preserve"> outpacing the lead in the tech race. Research, patents, and independence all disprove US dominance and they don’t change the key factors.</w:t>
      </w:r>
    </w:p>
    <w:p w14:paraId="3F50A3DD" w14:textId="77777777" w:rsidR="00840875" w:rsidRPr="008479AA" w:rsidRDefault="00840875" w:rsidP="00840875">
      <w:r w:rsidRPr="00D11296">
        <w:rPr>
          <w:rStyle w:val="Style13ptBold"/>
        </w:rPr>
        <w:t>Normile 7/11</w:t>
      </w:r>
      <w:r>
        <w:t xml:space="preserve"> [Dennis</w:t>
      </w:r>
      <w:r w:rsidRPr="00D11296">
        <w:rPr>
          <w:rFonts w:ascii="Roboto" w:hAnsi="Roboto"/>
          <w:color w:val="1F1F1F"/>
          <w:sz w:val="21"/>
          <w:szCs w:val="21"/>
          <w:shd w:val="clear" w:color="auto" w:fill="FFFFFF"/>
        </w:rPr>
        <w:t xml:space="preserve"> </w:t>
      </w:r>
      <w:r w:rsidRPr="00D11296">
        <w:t>is a contributing correspondent for Science Magazine in Shanghai, China, 7/11/25, “</w:t>
      </w:r>
      <w:r w:rsidRPr="008479AA">
        <w:t>China tops the world in artificial intelligence publications, database analysis reveals</w:t>
      </w:r>
      <w:r w:rsidRPr="00D11296">
        <w:t>,” Science, https://www.science.org/content/article/china-tops-world-artificial-intelligence-publications-database-analysis-reveals</w:t>
      </w:r>
      <w:r>
        <w:t>]//KW</w:t>
      </w:r>
    </w:p>
    <w:p w14:paraId="28EE1C01" w14:textId="225C1B47" w:rsidR="00840875" w:rsidRPr="008479AA" w:rsidRDefault="00840875" w:rsidP="00840875">
      <w:pPr>
        <w:rPr>
          <w:vanish/>
        </w:rPr>
      </w:pPr>
      <w:r w:rsidRPr="007C5D43">
        <w:rPr>
          <w:rStyle w:val="StyleUnderline"/>
          <w:highlight w:val="cyan"/>
        </w:rPr>
        <w:t>China has taken a commanding lead in</w:t>
      </w:r>
      <w:r w:rsidRPr="008479AA">
        <w:rPr>
          <w:rStyle w:val="StyleUnderline"/>
        </w:rPr>
        <w:t xml:space="preserve"> the exploding field of artificial intelligence (</w:t>
      </w:r>
      <w:r w:rsidRPr="007C5D43">
        <w:rPr>
          <w:rStyle w:val="StyleUnderline"/>
          <w:highlight w:val="cyan"/>
        </w:rPr>
        <w:t>AI)</w:t>
      </w:r>
      <w:r w:rsidRPr="008479AA">
        <w:rPr>
          <w:rStyle w:val="StyleUnderline"/>
        </w:rPr>
        <w:t xml:space="preserve"> research, </w:t>
      </w:r>
      <w:r w:rsidRPr="007C5D43">
        <w:rPr>
          <w:rStyle w:val="StyleUnderline"/>
          <w:highlight w:val="cyan"/>
        </w:rPr>
        <w:t xml:space="preserve">despite U.S. restrictions </w:t>
      </w:r>
      <w:r w:rsidRPr="008479AA">
        <w:rPr>
          <w:rStyle w:val="StyleUnderline"/>
        </w:rPr>
        <w:t xml:space="preserve">on exporting key computing chips to its rival, </w:t>
      </w:r>
      <w:r w:rsidRPr="008479AA">
        <w:rPr>
          <w:sz w:val="14"/>
        </w:rPr>
        <w:t>finds a new report.</w:t>
      </w:r>
      <w:r w:rsidR="007C5D43">
        <w:rPr>
          <w:sz w:val="14"/>
        </w:rPr>
        <w:t xml:space="preserve"> </w:t>
      </w:r>
      <w:r w:rsidRPr="008479AA">
        <w:rPr>
          <w:sz w:val="14"/>
        </w:rPr>
        <w:t xml:space="preserve">The analysis of the proprietary Dimensions database, released yesterday, finds </w:t>
      </w:r>
      <w:r w:rsidRPr="008479AA">
        <w:rPr>
          <w:rStyle w:val="StyleUnderline"/>
        </w:rPr>
        <w:t xml:space="preserve">that the number of AI-related research papers has grown from less than 8500 published in 2000 to more than 57,000 in 2024. In 2000, China-based scholars produced just 671 AI papers, but in 2024 their </w:t>
      </w:r>
      <w:r w:rsidRPr="007C5D43">
        <w:rPr>
          <w:rStyle w:val="StyleUnderline"/>
          <w:highlight w:val="cyan"/>
        </w:rPr>
        <w:t>23,695 AI-related publications topped the combined output of the U</w:t>
      </w:r>
      <w:r w:rsidRPr="008479AA">
        <w:rPr>
          <w:rStyle w:val="StyleUnderline"/>
        </w:rPr>
        <w:t xml:space="preserve">nited </w:t>
      </w:r>
      <w:r w:rsidRPr="007C5D43">
        <w:rPr>
          <w:rStyle w:val="StyleUnderline"/>
          <w:highlight w:val="cyan"/>
        </w:rPr>
        <w:t>S</w:t>
      </w:r>
      <w:r w:rsidRPr="008479AA">
        <w:rPr>
          <w:rStyle w:val="StyleUnderline"/>
        </w:rPr>
        <w:t xml:space="preserve">tates (6378), the </w:t>
      </w:r>
      <w:r w:rsidRPr="007C5D43">
        <w:rPr>
          <w:rStyle w:val="StyleUnderline"/>
          <w:highlight w:val="cyan"/>
        </w:rPr>
        <w:t>U</w:t>
      </w:r>
      <w:r w:rsidRPr="008479AA">
        <w:rPr>
          <w:rStyle w:val="StyleUnderline"/>
        </w:rPr>
        <w:t xml:space="preserve">nited </w:t>
      </w:r>
      <w:r w:rsidRPr="007C5D43">
        <w:rPr>
          <w:rStyle w:val="StyleUnderline"/>
          <w:highlight w:val="cyan"/>
        </w:rPr>
        <w:t>K</w:t>
      </w:r>
      <w:r w:rsidRPr="008479AA">
        <w:rPr>
          <w:rStyle w:val="StyleUnderline"/>
        </w:rPr>
        <w:t xml:space="preserve">ingdom (2747), </w:t>
      </w:r>
      <w:r w:rsidRPr="007C5D43">
        <w:rPr>
          <w:rStyle w:val="StyleUnderline"/>
          <w:highlight w:val="cyan"/>
        </w:rPr>
        <w:t>and</w:t>
      </w:r>
      <w:r w:rsidRPr="008479AA">
        <w:rPr>
          <w:rStyle w:val="StyleUnderline"/>
        </w:rPr>
        <w:t xml:space="preserve"> the </w:t>
      </w:r>
      <w:r w:rsidRPr="007C5D43">
        <w:rPr>
          <w:rStyle w:val="StyleUnderline"/>
          <w:highlight w:val="cyan"/>
        </w:rPr>
        <w:t>E</w:t>
      </w:r>
      <w:r w:rsidRPr="008479AA">
        <w:rPr>
          <w:rStyle w:val="StyleUnderline"/>
        </w:rPr>
        <w:t xml:space="preserve">uropean </w:t>
      </w:r>
      <w:r w:rsidRPr="007C5D43">
        <w:rPr>
          <w:rStyle w:val="StyleUnderline"/>
          <w:highlight w:val="cyan"/>
        </w:rPr>
        <w:t>U</w:t>
      </w:r>
      <w:r w:rsidRPr="008479AA">
        <w:rPr>
          <w:rStyle w:val="StyleUnderline"/>
        </w:rPr>
        <w:t>nion (10,055).</w:t>
      </w:r>
      <w:r w:rsidR="007C5D43">
        <w:rPr>
          <w:rStyle w:val="StyleUnderline"/>
        </w:rPr>
        <w:t xml:space="preserve"> </w:t>
      </w:r>
      <w:r w:rsidRPr="008479AA">
        <w:rPr>
          <w:sz w:val="14"/>
        </w:rPr>
        <w:t>“</w:t>
      </w:r>
      <w:r w:rsidRPr="007C5D43">
        <w:rPr>
          <w:rStyle w:val="StyleUnderline"/>
          <w:highlight w:val="cyan"/>
        </w:rPr>
        <w:t>U.S. influence in AI research is declining</w:t>
      </w:r>
      <w:r w:rsidRPr="008479AA">
        <w:rPr>
          <w:sz w:val="14"/>
        </w:rPr>
        <w:t>, with China now dominating,” Daniel Hook, CEO of Digital Science, which owns the Dimensions database, writes in the report</w:t>
      </w:r>
      <w:r w:rsidR="007C5D43">
        <w:rPr>
          <w:sz w:val="14"/>
        </w:rPr>
        <w:t xml:space="preserve"> </w:t>
      </w:r>
      <w:r w:rsidRPr="008479AA">
        <w:rPr>
          <w:i/>
          <w:iCs/>
          <w:sz w:val="14"/>
        </w:rPr>
        <w:t>DeepSeek and the New Geopolitics of AI: China’s ascent to research pre-eminence in AI</w:t>
      </w:r>
      <w:r w:rsidRPr="008479AA">
        <w:rPr>
          <w:sz w:val="14"/>
        </w:rPr>
        <w:t>.</w:t>
      </w:r>
      <w:r w:rsidR="007C5D43">
        <w:rPr>
          <w:sz w:val="14"/>
        </w:rPr>
        <w:t xml:space="preserve"> </w:t>
      </w:r>
      <w:r w:rsidRPr="008479AA">
        <w:rPr>
          <w:vanish/>
        </w:rPr>
        <w:t>Top of Form</w:t>
      </w:r>
    </w:p>
    <w:p w14:paraId="51B51CC4" w14:textId="77777777" w:rsidR="00840875" w:rsidRPr="008479AA" w:rsidRDefault="00840875" w:rsidP="00840875">
      <w:pPr>
        <w:rPr>
          <w:vanish/>
        </w:rPr>
      </w:pPr>
      <w:r w:rsidRPr="008479AA">
        <w:rPr>
          <w:vanish/>
        </w:rPr>
        <w:t>Bottom of Form</w:t>
      </w:r>
    </w:p>
    <w:p w14:paraId="0B9A45EC" w14:textId="19960F28" w:rsidR="00840875" w:rsidRPr="00296CBB" w:rsidRDefault="00840875" w:rsidP="00840875">
      <w:pPr>
        <w:rPr>
          <w:u w:val="single"/>
        </w:rPr>
      </w:pPr>
      <w:r w:rsidRPr="008479AA">
        <w:rPr>
          <w:sz w:val="14"/>
        </w:rPr>
        <w:t xml:space="preserve">Hook notes that the stakes of the AI battle are high. “Whomever controls the best AI will hold a competitive advantage in a variety of fields,” he writes. </w:t>
      </w:r>
      <w:r w:rsidRPr="008479AA">
        <w:rPr>
          <w:rStyle w:val="StyleUnderline"/>
        </w:rPr>
        <w:t>Competition in AI research “is already fundamentally geopolitical in nature.”</w:t>
      </w:r>
      <w:r w:rsidR="007C5D43">
        <w:rPr>
          <w:rStyle w:val="StyleUnderline"/>
        </w:rPr>
        <w:t xml:space="preserve"> </w:t>
      </w:r>
      <w:r w:rsidRPr="007C5D43">
        <w:rPr>
          <w:rStyle w:val="StyleUnderline"/>
          <w:highlight w:val="cyan"/>
        </w:rPr>
        <w:t>The report</w:t>
      </w:r>
      <w:r w:rsidRPr="007C5D43">
        <w:rPr>
          <w:sz w:val="14"/>
          <w:highlight w:val="cyan"/>
        </w:rPr>
        <w:t>’s</w:t>
      </w:r>
      <w:r w:rsidRPr="008479AA">
        <w:rPr>
          <w:sz w:val="14"/>
        </w:rPr>
        <w:t xml:space="preserve"> title reflects the surprising success of China’s DeepSeek AI startup, which Hook says </w:t>
      </w:r>
      <w:r w:rsidRPr="007C5D43">
        <w:rPr>
          <w:rStyle w:val="StyleUnderline"/>
          <w:highlight w:val="cyan"/>
        </w:rPr>
        <w:t>counters “the established orthodoxy that the U.S. is ten years ahead [of China] in A</w:t>
      </w:r>
      <w:r w:rsidRPr="008479AA">
        <w:rPr>
          <w:rStyle w:val="StyleUnderline"/>
        </w:rPr>
        <w:t>I.”</w:t>
      </w:r>
      <w:r w:rsidRPr="008479AA">
        <w:rPr>
          <w:sz w:val="14"/>
        </w:rPr>
        <w:t xml:space="preserve"> </w:t>
      </w:r>
      <w:r w:rsidRPr="008479AA">
        <w:rPr>
          <w:rStyle w:val="StyleUnderline"/>
        </w:rPr>
        <w:t>DeepSeek’s V3 large language model, released in December 2024,</w:t>
      </w:r>
      <w:r w:rsidR="007C5D43">
        <w:rPr>
          <w:rStyle w:val="StyleUnderline"/>
        </w:rPr>
        <w:t xml:space="preserve"> </w:t>
      </w:r>
      <w:r w:rsidRPr="008479AA">
        <w:rPr>
          <w:rStyle w:val="StyleUnderline"/>
        </w:rPr>
        <w:t>matched many of the performance benchmarks of similar programs developed in the U.S.</w:t>
      </w:r>
      <w:r w:rsidR="007C5D43">
        <w:rPr>
          <w:rStyle w:val="StyleUnderline"/>
        </w:rPr>
        <w:t xml:space="preserve"> </w:t>
      </w:r>
      <w:r w:rsidRPr="008479AA">
        <w:rPr>
          <w:rStyle w:val="StyleUnderline"/>
        </w:rPr>
        <w:t>but at a fraction of the development cost.</w:t>
      </w:r>
      <w:r w:rsidR="007C5D43">
        <w:rPr>
          <w:rStyle w:val="StyleUnderline"/>
        </w:rPr>
        <w:t xml:space="preserve"> </w:t>
      </w:r>
      <w:r w:rsidRPr="007C5D43">
        <w:rPr>
          <w:rStyle w:val="StyleUnderline"/>
          <w:highlight w:val="cyan"/>
        </w:rPr>
        <w:t>The flood of AI papers produced in China is leading to record-setting levels of patenting</w:t>
      </w:r>
      <w:r w:rsidRPr="008479AA">
        <w:rPr>
          <w:rStyle w:val="StyleUnderline"/>
        </w:rPr>
        <w:t>, as well</w:t>
      </w:r>
      <w:r w:rsidRPr="008479AA">
        <w:rPr>
          <w:sz w:val="14"/>
        </w:rPr>
        <w:t xml:space="preserve">. </w:t>
      </w:r>
      <w:r w:rsidRPr="007C5D43">
        <w:rPr>
          <w:rStyle w:val="StyleUnderline"/>
          <w:highlight w:val="cyan"/>
        </w:rPr>
        <w:t>In</w:t>
      </w:r>
      <w:r w:rsidRPr="008479AA">
        <w:rPr>
          <w:rStyle w:val="StyleUnderline"/>
        </w:rPr>
        <w:t xml:space="preserve"> </w:t>
      </w:r>
      <w:r w:rsidRPr="007C5D43">
        <w:rPr>
          <w:rStyle w:val="StyleUnderline"/>
          <w:highlight w:val="cyan"/>
        </w:rPr>
        <w:t>2024, China’s researchers filed 35,423 AI</w:t>
      </w:r>
      <w:r w:rsidRPr="008479AA">
        <w:rPr>
          <w:rStyle w:val="StyleUnderline"/>
        </w:rPr>
        <w:t xml:space="preserve">-related </w:t>
      </w:r>
      <w:r w:rsidRPr="007C5D43">
        <w:rPr>
          <w:rStyle w:val="StyleUnderline"/>
          <w:highlight w:val="cyan"/>
        </w:rPr>
        <w:t>patent applications</w:t>
      </w:r>
      <w:r w:rsidRPr="008479AA">
        <w:rPr>
          <w:rStyle w:val="StyleUnderline"/>
        </w:rPr>
        <w:t xml:space="preserve">, </w:t>
      </w:r>
      <w:r w:rsidRPr="007C5D43">
        <w:rPr>
          <w:rStyle w:val="StyleUnderline"/>
          <w:highlight w:val="cyan"/>
        </w:rPr>
        <w:t>more than 13 times the 2678 patents filed in total by the U.S., the U.K., Canada, Japan, and South Korea.</w:t>
      </w:r>
      <w:r w:rsidR="007C5D43">
        <w:rPr>
          <w:rStyle w:val="StyleUnderline"/>
        </w:rPr>
        <w:t xml:space="preserve"> </w:t>
      </w:r>
      <w:r w:rsidRPr="008479AA">
        <w:rPr>
          <w:sz w:val="14"/>
        </w:rPr>
        <w:t>The study also shows that</w:t>
      </w:r>
      <w:r w:rsidRPr="008479AA">
        <w:rPr>
          <w:rStyle w:val="StyleUnderline"/>
        </w:rPr>
        <w:t xml:space="preserve"> </w:t>
      </w:r>
      <w:r w:rsidRPr="007C5D43">
        <w:rPr>
          <w:rStyle w:val="StyleUnderline"/>
          <w:highlight w:val="cyan"/>
        </w:rPr>
        <w:t>China’s AI research</w:t>
      </w:r>
      <w:r w:rsidRPr="008479AA">
        <w:rPr>
          <w:rStyle w:val="StyleUnderline"/>
        </w:rPr>
        <w:t xml:space="preserve"> is becoming more independent</w:t>
      </w:r>
      <w:r w:rsidRPr="008479AA">
        <w:rPr>
          <w:sz w:val="14"/>
        </w:rPr>
        <w:t xml:space="preserve">. For the past several years, U.S., U.K., and EU scientists have been co-authors on papers with China-based researchers more frequently than with each other. </w:t>
      </w:r>
      <w:r w:rsidRPr="008479AA">
        <w:rPr>
          <w:rStyle w:val="StyleUnderline"/>
        </w:rPr>
        <w:t xml:space="preserve">But China-based authors </w:t>
      </w:r>
      <w:r w:rsidRPr="007C5D43">
        <w:rPr>
          <w:rStyle w:val="StyleUnderline"/>
          <w:highlight w:val="cyan"/>
        </w:rPr>
        <w:t>had the lowest rate of international collaboration</w:t>
      </w:r>
      <w:r w:rsidRPr="008479AA">
        <w:rPr>
          <w:rStyle w:val="StyleUnderline"/>
        </w:rPr>
        <w:t xml:space="preserve"> among the four regions. </w:t>
      </w:r>
      <w:r w:rsidRPr="007C5D43">
        <w:rPr>
          <w:rStyle w:val="StyleUnderline"/>
          <w:highlight w:val="cyan"/>
        </w:rPr>
        <w:t>China’s AI research capacity “is increasingly less reliant</w:t>
      </w:r>
      <w:r w:rsidRPr="008479AA">
        <w:rPr>
          <w:rStyle w:val="StyleUnderline"/>
        </w:rPr>
        <w:t xml:space="preserve"> on (</w:t>
      </w:r>
      <w:r w:rsidRPr="007C5D43">
        <w:rPr>
          <w:rStyle w:val="StyleUnderline"/>
          <w:highlight w:val="cyan"/>
        </w:rPr>
        <w:t>other countries) while they form a reliance on China’s research base</w:t>
      </w:r>
      <w:r w:rsidRPr="008479AA">
        <w:rPr>
          <w:sz w:val="14"/>
        </w:rPr>
        <w:t>,” Hook concludes.</w:t>
      </w:r>
      <w:r w:rsidR="007C5D43">
        <w:rPr>
          <w:sz w:val="14"/>
        </w:rPr>
        <w:t xml:space="preserve"> </w:t>
      </w:r>
      <w:r w:rsidRPr="008479AA">
        <w:rPr>
          <w:sz w:val="14"/>
        </w:rPr>
        <w:t>International cooperation may shrink further as China’s army of AI researchers matures. The study found that China has about 30,000 AI researchers of all ages including university-level students; the U.S. has about 10,000. The Chinese AI cohort is also noticeably younger. Hook says, “</w:t>
      </w:r>
      <w:r w:rsidRPr="008479AA">
        <w:rPr>
          <w:rStyle w:val="StyleUnderline"/>
        </w:rPr>
        <w:t>Given a young, vibrant and highly educated, AI-literate workforce we should anticipate a wave of innovation from China along the same lines as DeepSeek.”</w:t>
      </w:r>
    </w:p>
    <w:p w14:paraId="5FA311C9" w14:textId="0E47DF89" w:rsidR="007C5D43" w:rsidRPr="007C5D43" w:rsidRDefault="007C5D43" w:rsidP="00052B1D">
      <w:pPr>
        <w:pStyle w:val="Heading4"/>
        <w:numPr>
          <w:ilvl w:val="0"/>
          <w:numId w:val="48"/>
        </w:numPr>
        <w:rPr>
          <w:rStyle w:val="Style13ptBold"/>
          <w:b/>
          <w:bCs w:val="0"/>
        </w:rPr>
      </w:pPr>
      <w:bookmarkStart w:id="4" w:name="_Hlk159156586"/>
      <w:r>
        <w:rPr>
          <w:rStyle w:val="Style13ptBold"/>
          <w:b/>
          <w:bCs w:val="0"/>
        </w:rPr>
        <w:t>No nuke war :)</w:t>
      </w:r>
    </w:p>
    <w:p w14:paraId="1436829C" w14:textId="778C6246" w:rsidR="007C5D43" w:rsidRDefault="007C5D43" w:rsidP="007C5D43">
      <w:r>
        <w:rPr>
          <w:rStyle w:val="Style13ptBold"/>
        </w:rPr>
        <w:t>Baudrillard 81</w:t>
      </w:r>
      <w:r w:rsidRPr="007A0A0F">
        <w:t xml:space="preserve"> </w:t>
      </w:r>
      <w:r w:rsidRPr="007C5D43">
        <w:rPr>
          <w:sz w:val="16"/>
          <w:szCs w:val="16"/>
        </w:rPr>
        <w:t xml:space="preserve">(Jean Baudrillard, deader than most dead </w:t>
      </w:r>
      <w:proofErr w:type="spellStart"/>
      <w:r w:rsidRPr="007C5D43">
        <w:rPr>
          <w:sz w:val="16"/>
          <w:szCs w:val="16"/>
        </w:rPr>
        <w:t>Frenchies</w:t>
      </w:r>
      <w:proofErr w:type="spellEnd"/>
      <w:r w:rsidRPr="007C5D43">
        <w:rPr>
          <w:sz w:val="16"/>
          <w:szCs w:val="16"/>
        </w:rPr>
        <w:t xml:space="preserve">, 1981, </w:t>
      </w:r>
      <w:r w:rsidRPr="007C5D43">
        <w:rPr>
          <w:i/>
          <w:sz w:val="16"/>
          <w:szCs w:val="16"/>
        </w:rPr>
        <w:t>Simulacra and Simulation</w:t>
      </w:r>
      <w:r w:rsidRPr="007C5D43">
        <w:rPr>
          <w:sz w:val="16"/>
          <w:szCs w:val="16"/>
        </w:rPr>
        <w:t xml:space="preserve">, pp 32-5, </w:t>
      </w:r>
      <w:r w:rsidRPr="007C5D43">
        <w:rPr>
          <w:i/>
          <w:sz w:val="16"/>
          <w:szCs w:val="16"/>
        </w:rPr>
        <w:t>translated by Sheila Faria Glaser</w:t>
      </w:r>
      <w:r w:rsidRPr="007C5D43">
        <w:rPr>
          <w:sz w:val="16"/>
          <w:szCs w:val="16"/>
        </w:rPr>
        <w:t xml:space="preserve">, footnote 9 included in curly braces, modified) </w:t>
      </w:r>
      <w:proofErr w:type="spellStart"/>
      <w:r w:rsidRPr="007C5D43">
        <w:rPr>
          <w:sz w:val="16"/>
          <w:szCs w:val="16"/>
        </w:rPr>
        <w:t>gz</w:t>
      </w:r>
      <w:proofErr w:type="spellEnd"/>
    </w:p>
    <w:p w14:paraId="5903E5B3" w14:textId="27BE3420" w:rsidR="00E116ED" w:rsidRPr="007C5D43" w:rsidRDefault="007C5D43" w:rsidP="007C5D43">
      <w:pPr>
        <w:rPr>
          <w:sz w:val="16"/>
        </w:rPr>
      </w:pPr>
      <w:r w:rsidRPr="004D2CF5">
        <w:rPr>
          <w:rStyle w:val="StyleUnderline"/>
        </w:rPr>
        <w:t xml:space="preserve">The </w:t>
      </w:r>
      <w:r w:rsidRPr="004D2CF5">
        <w:rPr>
          <w:rStyle w:val="Emphasis"/>
        </w:rPr>
        <w:t>apotheosis of simulation</w:t>
      </w:r>
      <w:r w:rsidRPr="004D2CF5">
        <w:rPr>
          <w:rStyle w:val="StyleUnderline"/>
        </w:rPr>
        <w:t xml:space="preserve">: </w:t>
      </w:r>
      <w:r w:rsidRPr="007C5D43">
        <w:rPr>
          <w:rStyle w:val="StyleUnderline"/>
          <w:highlight w:val="cyan"/>
        </w:rPr>
        <w:t xml:space="preserve">the </w:t>
      </w:r>
      <w:r w:rsidRPr="007C5D43">
        <w:rPr>
          <w:rStyle w:val="Emphasis"/>
          <w:highlight w:val="cyan"/>
        </w:rPr>
        <w:t>nuclear</w:t>
      </w:r>
      <w:r w:rsidRPr="007C5D43">
        <w:rPr>
          <w:sz w:val="16"/>
        </w:rPr>
        <w:t xml:space="preserve">. However, </w:t>
      </w:r>
      <w:r w:rsidRPr="004D2CF5">
        <w:rPr>
          <w:rStyle w:val="StyleUnderline"/>
        </w:rPr>
        <w:t xml:space="preserve">the </w:t>
      </w:r>
      <w:r w:rsidRPr="007C5D43">
        <w:rPr>
          <w:rStyle w:val="Emphasis"/>
          <w:highlight w:val="cyan"/>
        </w:rPr>
        <w:t>balance of terror</w:t>
      </w:r>
      <w:r w:rsidRPr="007A0A0F">
        <w:rPr>
          <w:rStyle w:val="StyleUnderline"/>
        </w:rPr>
        <w:t xml:space="preserve"> is never anything but the </w:t>
      </w:r>
      <w:r w:rsidRPr="007A0A0F">
        <w:rPr>
          <w:rStyle w:val="Emphasis"/>
        </w:rPr>
        <w:t>spectacular slope</w:t>
      </w:r>
      <w:r w:rsidRPr="007A0A0F">
        <w:rPr>
          <w:rStyle w:val="StyleUnderline"/>
        </w:rPr>
        <w:t xml:space="preserve"> of a system of </w:t>
      </w:r>
      <w:r w:rsidRPr="007A0A0F">
        <w:rPr>
          <w:rStyle w:val="Emphasis"/>
        </w:rPr>
        <w:t>deterrence</w:t>
      </w:r>
      <w:r w:rsidRPr="007A0A0F">
        <w:rPr>
          <w:rStyle w:val="StyleUnderline"/>
        </w:rPr>
        <w:t xml:space="preserve"> that </w:t>
      </w:r>
      <w:r w:rsidRPr="007C5D43">
        <w:rPr>
          <w:rStyle w:val="StyleUnderline"/>
          <w:highlight w:val="cyan"/>
        </w:rPr>
        <w:t>has insinuated itself</w:t>
      </w:r>
      <w:r w:rsidRPr="007A0A0F">
        <w:rPr>
          <w:rStyle w:val="StyleUnderline"/>
        </w:rPr>
        <w:t xml:space="preserve"> from the inside </w:t>
      </w:r>
      <w:r w:rsidRPr="007C5D43">
        <w:rPr>
          <w:rStyle w:val="StyleUnderline"/>
          <w:highlight w:val="cyan"/>
        </w:rPr>
        <w:t xml:space="preserve">into </w:t>
      </w:r>
      <w:r w:rsidRPr="007C5D43">
        <w:rPr>
          <w:rStyle w:val="Emphasis"/>
          <w:highlight w:val="cyan"/>
        </w:rPr>
        <w:t xml:space="preserve">all </w:t>
      </w:r>
      <w:r w:rsidRPr="004D2CF5">
        <w:rPr>
          <w:rStyle w:val="Emphasis"/>
        </w:rPr>
        <w:t xml:space="preserve">the </w:t>
      </w:r>
      <w:r w:rsidRPr="007C5D43">
        <w:rPr>
          <w:rStyle w:val="Emphasis"/>
          <w:highlight w:val="cyan"/>
        </w:rPr>
        <w:t>cracks of daily life</w:t>
      </w:r>
      <w:r w:rsidRPr="007C5D43">
        <w:rPr>
          <w:sz w:val="16"/>
        </w:rPr>
        <w:t xml:space="preserve">. </w:t>
      </w:r>
      <w:r w:rsidRPr="004D2CF5">
        <w:rPr>
          <w:rStyle w:val="Emphasis"/>
        </w:rPr>
        <w:t>Nuclear suspension</w:t>
      </w:r>
      <w:r w:rsidRPr="004D2CF5">
        <w:rPr>
          <w:rStyle w:val="StyleUnderline"/>
        </w:rPr>
        <w:t xml:space="preserve"> only serves to </w:t>
      </w:r>
      <w:r w:rsidRPr="004D2CF5">
        <w:rPr>
          <w:rStyle w:val="Emphasis"/>
        </w:rPr>
        <w:t>seal</w:t>
      </w:r>
      <w:r w:rsidRPr="004D2CF5">
        <w:rPr>
          <w:rStyle w:val="StyleUnderline"/>
        </w:rPr>
        <w:t xml:space="preserve"> the trivialized system of deterrence that is at the heart</w:t>
      </w:r>
      <w:r w:rsidRPr="007C5D43">
        <w:rPr>
          <w:sz w:val="16"/>
        </w:rPr>
        <w:t xml:space="preserve"> of the media, </w:t>
      </w:r>
      <w:r w:rsidRPr="004D2CF5">
        <w:rPr>
          <w:rStyle w:val="StyleUnderline"/>
        </w:rPr>
        <w:t xml:space="preserve">of the </w:t>
      </w:r>
      <w:r w:rsidRPr="004D2CF5">
        <w:rPr>
          <w:rStyle w:val="Emphasis"/>
        </w:rPr>
        <w:t>violence without consequences</w:t>
      </w:r>
      <w:r w:rsidRPr="004D2CF5">
        <w:rPr>
          <w:rStyle w:val="StyleUnderline"/>
        </w:rPr>
        <w:t xml:space="preserve"> that reigns throughout the world, of the aleatory apparatus of all the choices that are made</w:t>
      </w:r>
      <w:r w:rsidRPr="007A0A0F">
        <w:rPr>
          <w:rStyle w:val="StyleUnderline"/>
        </w:rPr>
        <w:t xml:space="preserve"> for us</w:t>
      </w:r>
      <w:r w:rsidRPr="007C5D43">
        <w:rPr>
          <w:sz w:val="16"/>
        </w:rPr>
        <w:t xml:space="preserve">. </w:t>
      </w:r>
      <w:r w:rsidRPr="007C5D43">
        <w:rPr>
          <w:rStyle w:val="StyleUnderline"/>
          <w:highlight w:val="cyan"/>
        </w:rPr>
        <w:t xml:space="preserve">The most insignificant </w:t>
      </w:r>
      <w:r w:rsidRPr="00EF0014">
        <w:rPr>
          <w:rStyle w:val="StyleUnderline"/>
        </w:rPr>
        <w:t xml:space="preserve">of our </w:t>
      </w:r>
      <w:r w:rsidRPr="007C5D43">
        <w:rPr>
          <w:rStyle w:val="StyleUnderline"/>
          <w:highlight w:val="cyan"/>
        </w:rPr>
        <w:t xml:space="preserve">behaviors is </w:t>
      </w:r>
      <w:r w:rsidRPr="007C5D43">
        <w:rPr>
          <w:rStyle w:val="Emphasis"/>
          <w:highlight w:val="cyan"/>
        </w:rPr>
        <w:t>regulated</w:t>
      </w:r>
      <w:r w:rsidRPr="007C5D43">
        <w:rPr>
          <w:rStyle w:val="StyleUnderline"/>
          <w:highlight w:val="cyan"/>
        </w:rPr>
        <w:t xml:space="preserve"> </w:t>
      </w:r>
      <w:r w:rsidRPr="00EF0014">
        <w:rPr>
          <w:rStyle w:val="StyleUnderline"/>
        </w:rPr>
        <w:t xml:space="preserve">by </w:t>
      </w:r>
      <w:r w:rsidRPr="00EF0014">
        <w:rPr>
          <w:rStyle w:val="Emphasis"/>
        </w:rPr>
        <w:t>neutralized</w:t>
      </w:r>
      <w:r w:rsidRPr="00EF0014">
        <w:rPr>
          <w:rStyle w:val="StyleUnderline"/>
        </w:rPr>
        <w:t xml:space="preserve">, </w:t>
      </w:r>
      <w:r w:rsidRPr="00EF0014">
        <w:rPr>
          <w:rStyle w:val="Emphasis"/>
        </w:rPr>
        <w:t>indifferent</w:t>
      </w:r>
      <w:r w:rsidRPr="00EF0014">
        <w:rPr>
          <w:rStyle w:val="StyleUnderline"/>
        </w:rPr>
        <w:t xml:space="preserve">, </w:t>
      </w:r>
      <w:r w:rsidRPr="00EF0014">
        <w:rPr>
          <w:rStyle w:val="Emphasis"/>
        </w:rPr>
        <w:t>equivalent</w:t>
      </w:r>
      <w:r w:rsidRPr="00EF0014">
        <w:rPr>
          <w:rStyle w:val="StyleUnderline"/>
        </w:rPr>
        <w:t xml:space="preserve"> </w:t>
      </w:r>
      <w:r w:rsidRPr="00EF0014">
        <w:rPr>
          <w:rStyle w:val="Emphasis"/>
        </w:rPr>
        <w:t>signs</w:t>
      </w:r>
      <w:r w:rsidRPr="00EF0014">
        <w:rPr>
          <w:rStyle w:val="StyleUnderline"/>
        </w:rPr>
        <w:t xml:space="preserve">, by </w:t>
      </w:r>
      <w:r w:rsidRPr="00EF0014">
        <w:rPr>
          <w:rStyle w:val="Emphasis"/>
        </w:rPr>
        <w:t>zero-sum signs</w:t>
      </w:r>
      <w:r w:rsidRPr="00EF0014">
        <w:rPr>
          <w:rStyle w:val="StyleUnderline"/>
        </w:rPr>
        <w:t xml:space="preserve"> like those that regulate the "</w:t>
      </w:r>
      <w:r w:rsidRPr="00EF0014">
        <w:rPr>
          <w:rStyle w:val="Emphasis"/>
        </w:rPr>
        <w:t>strategy of games</w:t>
      </w:r>
      <w:r w:rsidRPr="00983526">
        <w:rPr>
          <w:rStyle w:val="StyleUnderline"/>
        </w:rPr>
        <w:t>"</w:t>
      </w:r>
      <w:r w:rsidRPr="007C5D43">
        <w:rPr>
          <w:sz w:val="16"/>
        </w:rPr>
        <w:t xml:space="preserve"> (but the true equation is elsewhere, and </w:t>
      </w:r>
      <w:r w:rsidRPr="00983526">
        <w:rPr>
          <w:rStyle w:val="StyleUnderline"/>
        </w:rPr>
        <w:t xml:space="preserve">the unknown is precisely that variable of </w:t>
      </w:r>
      <w:r w:rsidRPr="007C5D43">
        <w:rPr>
          <w:rStyle w:val="StyleUnderline"/>
          <w:highlight w:val="cyan"/>
        </w:rPr>
        <w:t>simulation</w:t>
      </w:r>
      <w:r w:rsidRPr="00983526">
        <w:rPr>
          <w:rStyle w:val="StyleUnderline"/>
        </w:rPr>
        <w:t xml:space="preserve"> which </w:t>
      </w:r>
      <w:r w:rsidRPr="007C5D43">
        <w:rPr>
          <w:rStyle w:val="StyleUnderline"/>
          <w:highlight w:val="cyan"/>
        </w:rPr>
        <w:t>makes</w:t>
      </w:r>
      <w:r w:rsidRPr="00983526">
        <w:rPr>
          <w:rStyle w:val="StyleUnderline"/>
        </w:rPr>
        <w:t xml:space="preserve"> of </w:t>
      </w:r>
      <w:r w:rsidRPr="007C5D43">
        <w:rPr>
          <w:rStyle w:val="Emphasis"/>
          <w:highlight w:val="cyan"/>
        </w:rPr>
        <w:t xml:space="preserve">the atomic </w:t>
      </w:r>
      <w:r w:rsidRPr="004D2CF5">
        <w:rPr>
          <w:rStyle w:val="Emphasis"/>
        </w:rPr>
        <w:t>arsenal itself a</w:t>
      </w:r>
      <w:r w:rsidRPr="000C4072">
        <w:rPr>
          <w:rStyle w:val="Emphasis"/>
        </w:rPr>
        <w:t xml:space="preserve"> </w:t>
      </w:r>
      <w:r w:rsidRPr="007C5D43">
        <w:rPr>
          <w:rStyle w:val="Emphasis"/>
          <w:highlight w:val="cyan"/>
        </w:rPr>
        <w:t xml:space="preserve">hyperreal </w:t>
      </w:r>
      <w:r w:rsidRPr="004D2CF5">
        <w:rPr>
          <w:rStyle w:val="Emphasis"/>
        </w:rPr>
        <w:t>form</w:t>
      </w:r>
      <w:r w:rsidRPr="004D2CF5">
        <w:rPr>
          <w:rStyle w:val="StyleUnderline"/>
        </w:rPr>
        <w:t xml:space="preserve">, a </w:t>
      </w:r>
      <w:r w:rsidRPr="004D2CF5">
        <w:rPr>
          <w:rStyle w:val="Emphasis"/>
        </w:rPr>
        <w:t>simulacrum</w:t>
      </w:r>
      <w:r w:rsidRPr="004D2CF5">
        <w:rPr>
          <w:rStyle w:val="StyleUnderline"/>
        </w:rPr>
        <w:t xml:space="preserve"> that dominates everything </w:t>
      </w:r>
      <w:r w:rsidRPr="007C5D43">
        <w:rPr>
          <w:rStyle w:val="StyleUnderline"/>
          <w:highlight w:val="cyan"/>
        </w:rPr>
        <w:t xml:space="preserve">and reduces </w:t>
      </w:r>
      <w:r w:rsidRPr="004D2CF5">
        <w:rPr>
          <w:rStyle w:val="StyleUnderline"/>
        </w:rPr>
        <w:t xml:space="preserve">all "ground-level" </w:t>
      </w:r>
      <w:r w:rsidRPr="007C5D43">
        <w:rPr>
          <w:rStyle w:val="StyleUnderline"/>
          <w:highlight w:val="cyan"/>
        </w:rPr>
        <w:t>events to</w:t>
      </w:r>
      <w:r w:rsidRPr="00983526">
        <w:rPr>
          <w:rStyle w:val="StyleUnderline"/>
        </w:rPr>
        <w:t xml:space="preserve"> being </w:t>
      </w:r>
      <w:r w:rsidRPr="007C5D43">
        <w:rPr>
          <w:rStyle w:val="Emphasis"/>
          <w:highlight w:val="cyan"/>
        </w:rPr>
        <w:t>nothing but ephemeral scenarios</w:t>
      </w:r>
      <w:r w:rsidRPr="007C5D43">
        <w:rPr>
          <w:rStyle w:val="StyleUnderline"/>
          <w:highlight w:val="cyan"/>
        </w:rPr>
        <w:t>, transforming</w:t>
      </w:r>
      <w:r w:rsidRPr="00983526">
        <w:rPr>
          <w:rStyle w:val="StyleUnderline"/>
        </w:rPr>
        <w:t xml:space="preserve"> the </w:t>
      </w:r>
      <w:r w:rsidRPr="007C5D43">
        <w:rPr>
          <w:rStyle w:val="StyleUnderline"/>
          <w:highlight w:val="cyan"/>
        </w:rPr>
        <w:t>life</w:t>
      </w:r>
      <w:r w:rsidRPr="00983526">
        <w:rPr>
          <w:rStyle w:val="StyleUnderline"/>
        </w:rPr>
        <w:t xml:space="preserve"> left us </w:t>
      </w:r>
      <w:r w:rsidRPr="007C5D43">
        <w:rPr>
          <w:rStyle w:val="StyleUnderline"/>
          <w:highlight w:val="cyan"/>
        </w:rPr>
        <w:t xml:space="preserve">into </w:t>
      </w:r>
      <w:r w:rsidRPr="007C5D43">
        <w:rPr>
          <w:rStyle w:val="Emphasis"/>
          <w:highlight w:val="cyan"/>
        </w:rPr>
        <w:t>survival</w:t>
      </w:r>
      <w:r w:rsidRPr="00983526">
        <w:rPr>
          <w:rStyle w:val="StyleUnderline"/>
        </w:rPr>
        <w:t xml:space="preserve">, </w:t>
      </w:r>
      <w:r w:rsidRPr="004D2CF5">
        <w:rPr>
          <w:rStyle w:val="StyleUnderline"/>
        </w:rPr>
        <w:t xml:space="preserve">into a </w:t>
      </w:r>
      <w:r w:rsidRPr="004D2CF5">
        <w:rPr>
          <w:rStyle w:val="Emphasis"/>
        </w:rPr>
        <w:t>stake without stakes</w:t>
      </w:r>
      <w:r w:rsidRPr="007C5D43">
        <w:rPr>
          <w:sz w:val="16"/>
        </w:rPr>
        <w:t xml:space="preserve"> - not even into a life insurance policy: </w:t>
      </w:r>
      <w:r w:rsidRPr="004D2CF5">
        <w:rPr>
          <w:rStyle w:val="StyleUnderline"/>
        </w:rPr>
        <w:t xml:space="preserve">into a </w:t>
      </w:r>
      <w:r w:rsidRPr="000C4072">
        <w:rPr>
          <w:rStyle w:val="StyleUnderline"/>
        </w:rPr>
        <w:t xml:space="preserve">policy </w:t>
      </w:r>
      <w:r w:rsidRPr="007C5D43">
        <w:rPr>
          <w:rStyle w:val="StyleUnderline"/>
          <w:highlight w:val="cyan"/>
        </w:rPr>
        <w:t>that</w:t>
      </w:r>
      <w:r w:rsidRPr="00983526">
        <w:rPr>
          <w:rStyle w:val="StyleUnderline"/>
        </w:rPr>
        <w:t xml:space="preserve"> </w:t>
      </w:r>
      <w:r w:rsidRPr="00983526">
        <w:rPr>
          <w:rStyle w:val="Emphasis"/>
        </w:rPr>
        <w:t xml:space="preserve">already </w:t>
      </w:r>
      <w:r w:rsidRPr="007C5D43">
        <w:rPr>
          <w:rStyle w:val="Emphasis"/>
          <w:highlight w:val="cyan"/>
        </w:rPr>
        <w:t>has no value</w:t>
      </w:r>
      <w:r w:rsidRPr="007C5D43">
        <w:rPr>
          <w:sz w:val="16"/>
        </w:rPr>
        <w:t xml:space="preserve">). </w:t>
      </w:r>
      <w:r w:rsidRPr="007C5D43">
        <w:rPr>
          <w:rStyle w:val="StyleUnderline"/>
          <w:highlight w:val="cyan"/>
        </w:rPr>
        <w:t xml:space="preserve">It is </w:t>
      </w:r>
      <w:r w:rsidRPr="007C5D43">
        <w:rPr>
          <w:rStyle w:val="Emphasis"/>
          <w:highlight w:val="cyan"/>
        </w:rPr>
        <w:t xml:space="preserve">not </w:t>
      </w:r>
      <w:r w:rsidRPr="004D2CF5">
        <w:rPr>
          <w:rStyle w:val="Emphasis"/>
        </w:rPr>
        <w:t xml:space="preserve">the direct threat of </w:t>
      </w:r>
      <w:r w:rsidRPr="007C5D43">
        <w:rPr>
          <w:rStyle w:val="Emphasis"/>
          <w:highlight w:val="cyan"/>
        </w:rPr>
        <w:t>atomic destruction</w:t>
      </w:r>
      <w:r w:rsidRPr="007C5D43">
        <w:rPr>
          <w:rStyle w:val="StyleUnderline"/>
          <w:highlight w:val="cyan"/>
        </w:rPr>
        <w:t xml:space="preserve"> that</w:t>
      </w:r>
      <w:r w:rsidRPr="007C5D43">
        <w:rPr>
          <w:sz w:val="16"/>
        </w:rPr>
        <w:t xml:space="preserve"> </w:t>
      </w:r>
      <w:r w:rsidRPr="007C5D43">
        <w:rPr>
          <w:strike/>
          <w:sz w:val="16"/>
        </w:rPr>
        <w:t>paralyzes</w:t>
      </w:r>
      <w:r w:rsidRPr="007C5D43">
        <w:rPr>
          <w:sz w:val="16"/>
        </w:rPr>
        <w:t xml:space="preserve"> </w:t>
      </w:r>
      <w:r w:rsidRPr="007C5D43">
        <w:rPr>
          <w:rStyle w:val="StyleUnderline"/>
          <w:highlight w:val="cyan"/>
        </w:rPr>
        <w:t xml:space="preserve">[petrifies] </w:t>
      </w:r>
      <w:r w:rsidRPr="004D2CF5">
        <w:rPr>
          <w:rStyle w:val="StyleUnderline"/>
        </w:rPr>
        <w:t xml:space="preserve">our lives, </w:t>
      </w:r>
      <w:r w:rsidRPr="007C5D43">
        <w:rPr>
          <w:rStyle w:val="StyleUnderline"/>
          <w:highlight w:val="cyan"/>
        </w:rPr>
        <w:t xml:space="preserve">it is </w:t>
      </w:r>
      <w:r w:rsidRPr="007C5D43">
        <w:rPr>
          <w:rStyle w:val="Emphasis"/>
          <w:highlight w:val="cyan"/>
        </w:rPr>
        <w:t>deterrence</w:t>
      </w:r>
      <w:r w:rsidRPr="007C5D43">
        <w:rPr>
          <w:rStyle w:val="StyleUnderline"/>
          <w:highlight w:val="cyan"/>
        </w:rPr>
        <w:t xml:space="preserve"> that </w:t>
      </w:r>
      <w:r w:rsidRPr="007C5D43">
        <w:rPr>
          <w:rStyle w:val="Emphasis"/>
          <w:highlight w:val="cyan"/>
        </w:rPr>
        <w:t>gives them leukemia</w:t>
      </w:r>
      <w:r w:rsidRPr="007C5D43">
        <w:rPr>
          <w:sz w:val="16"/>
        </w:rPr>
        <w:t xml:space="preserve">. </w:t>
      </w:r>
      <w:r w:rsidRPr="00983526">
        <w:rPr>
          <w:rStyle w:val="StyleUnderline"/>
        </w:rPr>
        <w:t xml:space="preserve">And this deterrence comes from that fact </w:t>
      </w:r>
      <w:r w:rsidRPr="004D2CF5">
        <w:rPr>
          <w:rStyle w:val="StyleUnderline"/>
        </w:rPr>
        <w:t xml:space="preserve">that </w:t>
      </w:r>
      <w:r w:rsidRPr="004D2CF5">
        <w:rPr>
          <w:rStyle w:val="Emphasis"/>
        </w:rPr>
        <w:t>even the real atomic clash is precluded</w:t>
      </w:r>
      <w:r w:rsidRPr="004D2CF5">
        <w:rPr>
          <w:rStyle w:val="StyleUnderline"/>
        </w:rPr>
        <w:t xml:space="preserve"> - precluded like the eventuality of the real in a system of signs</w:t>
      </w:r>
      <w:r w:rsidRPr="007C5D43">
        <w:rPr>
          <w:sz w:val="16"/>
        </w:rPr>
        <w:t xml:space="preserve">. </w:t>
      </w:r>
      <w:r w:rsidRPr="004D2CF5">
        <w:rPr>
          <w:rStyle w:val="StyleUnderline"/>
        </w:rPr>
        <w:t xml:space="preserve">The whole world </w:t>
      </w:r>
      <w:r w:rsidRPr="004D2CF5">
        <w:rPr>
          <w:rStyle w:val="Emphasis"/>
        </w:rPr>
        <w:t>pretends to believe</w:t>
      </w:r>
      <w:r w:rsidRPr="004D2CF5">
        <w:rPr>
          <w:rStyle w:val="StyleUnderline"/>
        </w:rPr>
        <w:t xml:space="preserve"> in the reality of this threat</w:t>
      </w:r>
      <w:r w:rsidRPr="007C5D43">
        <w:rPr>
          <w:sz w:val="16"/>
        </w:rPr>
        <w:t xml:space="preserve"> (this is understandable on the part of the military, the gravity of their exercise and the discourse of their "strategy" are at stake), </w:t>
      </w:r>
      <w:r w:rsidRPr="004D2CF5">
        <w:rPr>
          <w:rStyle w:val="StyleUnderline"/>
        </w:rPr>
        <w:t xml:space="preserve">but it is precisely at this level that </w:t>
      </w:r>
      <w:r w:rsidRPr="004D2CF5">
        <w:rPr>
          <w:rStyle w:val="Emphasis"/>
        </w:rPr>
        <w:t>there are no strategic stakes</w:t>
      </w:r>
      <w:r w:rsidRPr="007C5D43">
        <w:rPr>
          <w:sz w:val="16"/>
        </w:rPr>
        <w:t xml:space="preserve">. </w:t>
      </w:r>
      <w:r w:rsidRPr="004D2CF5">
        <w:rPr>
          <w:rStyle w:val="StyleUnderline"/>
        </w:rPr>
        <w:t xml:space="preserve">The whole originality of the situation lies in the </w:t>
      </w:r>
      <w:r w:rsidRPr="004D2CF5">
        <w:rPr>
          <w:rStyle w:val="Emphasis"/>
        </w:rPr>
        <w:t>improbability of destruction</w:t>
      </w:r>
      <w:r w:rsidRPr="007C5D43">
        <w:rPr>
          <w:sz w:val="16"/>
        </w:rPr>
        <w:t xml:space="preserve">. </w:t>
      </w:r>
      <w:r w:rsidRPr="004D2CF5">
        <w:rPr>
          <w:rStyle w:val="StyleUnderline"/>
        </w:rPr>
        <w:t xml:space="preserve">Deterrence </w:t>
      </w:r>
      <w:r w:rsidRPr="004D2CF5">
        <w:rPr>
          <w:rStyle w:val="Emphasis"/>
        </w:rPr>
        <w:t>precludes war</w:t>
      </w:r>
      <w:r w:rsidRPr="004D2CF5">
        <w:rPr>
          <w:rStyle w:val="StyleUnderline"/>
        </w:rPr>
        <w:t xml:space="preserve"> - the </w:t>
      </w:r>
      <w:r w:rsidRPr="004D2CF5">
        <w:rPr>
          <w:rStyle w:val="Emphasis"/>
        </w:rPr>
        <w:t>archaic</w:t>
      </w:r>
      <w:r w:rsidRPr="004D2CF5">
        <w:rPr>
          <w:rStyle w:val="StyleUnderline"/>
        </w:rPr>
        <w:t xml:space="preserve"> violence of expanding systems</w:t>
      </w:r>
      <w:r w:rsidRPr="007C5D43">
        <w:rPr>
          <w:sz w:val="16"/>
        </w:rPr>
        <w:t xml:space="preserve">. </w:t>
      </w:r>
      <w:r w:rsidRPr="004D2CF5">
        <w:rPr>
          <w:rStyle w:val="StyleUnderline"/>
        </w:rPr>
        <w:t xml:space="preserve">Deterrence itself is the </w:t>
      </w:r>
      <w:r w:rsidRPr="004D2CF5">
        <w:rPr>
          <w:rStyle w:val="Emphasis"/>
        </w:rPr>
        <w:t>neutral, implosive violence</w:t>
      </w:r>
      <w:r w:rsidRPr="004D2CF5">
        <w:rPr>
          <w:rStyle w:val="StyleUnderline"/>
        </w:rPr>
        <w:t xml:space="preserve"> of </w:t>
      </w:r>
      <w:r w:rsidRPr="004D2CF5">
        <w:rPr>
          <w:rStyle w:val="Emphasis"/>
        </w:rPr>
        <w:t>metastable</w:t>
      </w:r>
      <w:r w:rsidRPr="004D2CF5">
        <w:rPr>
          <w:rStyle w:val="StyleUnderline"/>
        </w:rPr>
        <w:t xml:space="preserve"> systems or systems in </w:t>
      </w:r>
      <w:r w:rsidRPr="004D2CF5">
        <w:rPr>
          <w:rStyle w:val="Emphasis"/>
        </w:rPr>
        <w:t>involution</w:t>
      </w:r>
      <w:r w:rsidRPr="007C5D43">
        <w:rPr>
          <w:sz w:val="16"/>
        </w:rPr>
        <w:t xml:space="preserve">. </w:t>
      </w:r>
      <w:r w:rsidRPr="004D2CF5">
        <w:rPr>
          <w:rStyle w:val="StyleUnderline"/>
        </w:rPr>
        <w:t xml:space="preserve">There is </w:t>
      </w:r>
      <w:r w:rsidRPr="004D2CF5">
        <w:rPr>
          <w:rStyle w:val="Emphasis"/>
        </w:rPr>
        <w:t>no longer a subject of deterrence</w:t>
      </w:r>
      <w:r w:rsidRPr="004D2CF5">
        <w:rPr>
          <w:rStyle w:val="StyleUnderline"/>
        </w:rPr>
        <w:t xml:space="preserve">, </w:t>
      </w:r>
      <w:r w:rsidRPr="004D2CF5">
        <w:rPr>
          <w:rStyle w:val="Emphasis"/>
        </w:rPr>
        <w:t>nor an adversary</w:t>
      </w:r>
      <w:r w:rsidRPr="004D2CF5">
        <w:rPr>
          <w:rStyle w:val="StyleUnderline"/>
        </w:rPr>
        <w:t xml:space="preserve"> </w:t>
      </w:r>
      <w:r w:rsidRPr="004D2CF5">
        <w:rPr>
          <w:rStyle w:val="Emphasis"/>
        </w:rPr>
        <w:t>nor a strategy</w:t>
      </w:r>
      <w:r w:rsidRPr="004D2CF5">
        <w:rPr>
          <w:rStyle w:val="StyleUnderline"/>
        </w:rPr>
        <w:t xml:space="preserve"> - it is a planetary structure of </w:t>
      </w:r>
      <w:r w:rsidRPr="004D2CF5">
        <w:rPr>
          <w:rStyle w:val="Emphasis"/>
        </w:rPr>
        <w:t>the annihilation of stakes</w:t>
      </w:r>
      <w:r w:rsidRPr="007C5D43">
        <w:rPr>
          <w:sz w:val="16"/>
        </w:rPr>
        <w:t xml:space="preserve">. </w:t>
      </w:r>
      <w:r w:rsidRPr="007C5D43">
        <w:rPr>
          <w:rStyle w:val="StyleUnderline"/>
          <w:highlight w:val="cyan"/>
        </w:rPr>
        <w:t>Atomic war</w:t>
      </w:r>
      <w:r w:rsidRPr="007C5D43">
        <w:rPr>
          <w:sz w:val="16"/>
        </w:rPr>
        <w:t xml:space="preserve">, like the Trojan War, </w:t>
      </w:r>
      <w:r w:rsidRPr="007C5D43">
        <w:rPr>
          <w:rStyle w:val="Emphasis"/>
          <w:highlight w:val="cyan"/>
        </w:rPr>
        <w:t>will not take place</w:t>
      </w:r>
      <w:r w:rsidRPr="007C5D43">
        <w:rPr>
          <w:sz w:val="16"/>
        </w:rPr>
        <w:t xml:space="preserve">. </w:t>
      </w:r>
      <w:r w:rsidRPr="00983526">
        <w:rPr>
          <w:rStyle w:val="StyleUnderline"/>
        </w:rPr>
        <w:t xml:space="preserve">The risk of </w:t>
      </w:r>
      <w:r w:rsidRPr="004D2CF5">
        <w:rPr>
          <w:rStyle w:val="StyleUnderline"/>
        </w:rPr>
        <w:t xml:space="preserve">nuclear </w:t>
      </w:r>
      <w:r w:rsidRPr="007C5D43">
        <w:rPr>
          <w:rStyle w:val="StyleUnderline"/>
          <w:highlight w:val="cyan"/>
        </w:rPr>
        <w:t>annihilation</w:t>
      </w:r>
      <w:r w:rsidRPr="00983526">
        <w:rPr>
          <w:rStyle w:val="StyleUnderline"/>
        </w:rPr>
        <w:t xml:space="preserve"> only </w:t>
      </w:r>
      <w:r w:rsidRPr="007C5D43">
        <w:rPr>
          <w:rStyle w:val="StyleUnderline"/>
          <w:highlight w:val="cyan"/>
        </w:rPr>
        <w:t xml:space="preserve">serves as a </w:t>
      </w:r>
      <w:r w:rsidRPr="007C5D43">
        <w:rPr>
          <w:rStyle w:val="Emphasis"/>
          <w:highlight w:val="cyan"/>
        </w:rPr>
        <w:t>pretext</w:t>
      </w:r>
      <w:r w:rsidRPr="00983526">
        <w:rPr>
          <w:rStyle w:val="StyleUnderline"/>
        </w:rPr>
        <w:t xml:space="preserve">, through the sophistication of weapons (a sophistication that </w:t>
      </w:r>
      <w:r w:rsidRPr="00983526">
        <w:rPr>
          <w:rStyle w:val="Emphasis"/>
        </w:rPr>
        <w:t>surpasses any possible objective</w:t>
      </w:r>
      <w:r w:rsidRPr="00983526">
        <w:rPr>
          <w:rStyle w:val="StyleUnderline"/>
        </w:rPr>
        <w:t xml:space="preserve"> to such an extent that it is itself a symptom of </w:t>
      </w:r>
      <w:r w:rsidRPr="00983526">
        <w:rPr>
          <w:rStyle w:val="Emphasis"/>
        </w:rPr>
        <w:t>nullity</w:t>
      </w:r>
      <w:r w:rsidRPr="00983526">
        <w:rPr>
          <w:rStyle w:val="StyleUnderline"/>
        </w:rPr>
        <w:t xml:space="preserve">), </w:t>
      </w:r>
      <w:r w:rsidRPr="007C5D43">
        <w:rPr>
          <w:rStyle w:val="StyleUnderline"/>
          <w:highlight w:val="cyan"/>
        </w:rPr>
        <w:t xml:space="preserve">for installing a </w:t>
      </w:r>
      <w:r w:rsidRPr="007C5D43">
        <w:rPr>
          <w:rStyle w:val="Emphasis"/>
          <w:highlight w:val="cyan"/>
        </w:rPr>
        <w:t>universal security system</w:t>
      </w:r>
      <w:r w:rsidRPr="00983526">
        <w:rPr>
          <w:rStyle w:val="StyleUnderline"/>
        </w:rPr>
        <w:t xml:space="preserve">, a </w:t>
      </w:r>
      <w:r w:rsidRPr="00983526">
        <w:rPr>
          <w:rStyle w:val="Emphasis"/>
        </w:rPr>
        <w:t>universal lockup and control system</w:t>
      </w:r>
      <w:r w:rsidRPr="00983526">
        <w:rPr>
          <w:rStyle w:val="StyleUnderline"/>
        </w:rPr>
        <w:t xml:space="preserve"> </w:t>
      </w:r>
      <w:r w:rsidRPr="004D2CF5">
        <w:rPr>
          <w:rStyle w:val="StyleUnderline"/>
        </w:rPr>
        <w:t xml:space="preserve">whose deterrent effect is </w:t>
      </w:r>
      <w:r w:rsidRPr="004D2CF5">
        <w:rPr>
          <w:rStyle w:val="Emphasis"/>
        </w:rPr>
        <w:t>not at all aimed at an atomic clash</w:t>
      </w:r>
      <w:r w:rsidRPr="007C5D43">
        <w:rPr>
          <w:sz w:val="16"/>
        </w:rPr>
        <w:t xml:space="preserve"> (</w:t>
      </w:r>
      <w:r w:rsidRPr="004D2CF5">
        <w:rPr>
          <w:rStyle w:val="StyleUnderline"/>
        </w:rPr>
        <w:t xml:space="preserve">which was </w:t>
      </w:r>
      <w:r w:rsidRPr="004D2CF5">
        <w:rPr>
          <w:rStyle w:val="Emphasis"/>
        </w:rPr>
        <w:t>never in question</w:t>
      </w:r>
      <w:r w:rsidRPr="007C5D43">
        <w:rPr>
          <w:sz w:val="16"/>
        </w:rPr>
        <w:t xml:space="preserve">, except without a doubt in the very initial stages of the cold war, when one still confused the nuclear apparatus with conventional war) </w:t>
      </w:r>
      <w:r w:rsidRPr="004D2CF5">
        <w:rPr>
          <w:rStyle w:val="StyleUnderline"/>
        </w:rPr>
        <w:t xml:space="preserve">but, rather, at the much greater probability of </w:t>
      </w:r>
      <w:r w:rsidRPr="004D2CF5">
        <w:rPr>
          <w:rStyle w:val="Emphasis"/>
        </w:rPr>
        <w:t>any real event</w:t>
      </w:r>
      <w:r w:rsidRPr="004D2CF5">
        <w:rPr>
          <w:rStyle w:val="StyleUnderline"/>
        </w:rPr>
        <w:t xml:space="preserve">, of anything that would be an event in the general system and </w:t>
      </w:r>
      <w:r w:rsidRPr="004D2CF5">
        <w:rPr>
          <w:rStyle w:val="Emphasis"/>
        </w:rPr>
        <w:t>upset its balance</w:t>
      </w:r>
      <w:r w:rsidRPr="007C5D43">
        <w:rPr>
          <w:sz w:val="16"/>
        </w:rPr>
        <w:t xml:space="preserve">. </w:t>
      </w:r>
      <w:r w:rsidRPr="007C5D43">
        <w:rPr>
          <w:rStyle w:val="Emphasis"/>
          <w:highlight w:val="cyan"/>
        </w:rPr>
        <w:t>The balance of terror is the terror of balance</w:t>
      </w:r>
      <w:r w:rsidRPr="007C5D43">
        <w:rPr>
          <w:sz w:val="16"/>
          <w:highlight w:val="cyan"/>
        </w:rPr>
        <w:t xml:space="preserve">. </w:t>
      </w:r>
      <w:r w:rsidRPr="007C5D43">
        <w:rPr>
          <w:rStyle w:val="Emphasis"/>
          <w:highlight w:val="cyan"/>
        </w:rPr>
        <w:t xml:space="preserve">Deterrence </w:t>
      </w:r>
      <w:r w:rsidRPr="004D2CF5">
        <w:rPr>
          <w:rStyle w:val="Emphasis"/>
        </w:rPr>
        <w:t xml:space="preserve">is not a </w:t>
      </w:r>
      <w:proofErr w:type="gramStart"/>
      <w:r w:rsidRPr="004D2CF5">
        <w:rPr>
          <w:rStyle w:val="Emphasis"/>
        </w:rPr>
        <w:t>strategy</w:t>
      </w:r>
      <w:r w:rsidRPr="004D2CF5">
        <w:rPr>
          <w:rStyle w:val="StyleUnderline"/>
        </w:rPr>
        <w:t>,</w:t>
      </w:r>
      <w:proofErr w:type="gramEnd"/>
      <w:r w:rsidRPr="004D2CF5">
        <w:rPr>
          <w:rStyle w:val="StyleUnderline"/>
        </w:rPr>
        <w:t xml:space="preserve"> </w:t>
      </w:r>
      <w:r w:rsidRPr="000C4072">
        <w:rPr>
          <w:rStyle w:val="StyleUnderline"/>
        </w:rPr>
        <w:t xml:space="preserve">it </w:t>
      </w:r>
      <w:r w:rsidRPr="007C5D43">
        <w:rPr>
          <w:rStyle w:val="Emphasis"/>
          <w:highlight w:val="cyan"/>
        </w:rPr>
        <w:t>circulates</w:t>
      </w:r>
      <w:r w:rsidRPr="000C4072">
        <w:rPr>
          <w:rStyle w:val="StyleUnderline"/>
        </w:rPr>
        <w:t xml:space="preserve"> </w:t>
      </w:r>
      <w:r w:rsidRPr="004D2CF5">
        <w:rPr>
          <w:rStyle w:val="StyleUnderline"/>
        </w:rPr>
        <w:t xml:space="preserve">and </w:t>
      </w:r>
      <w:r w:rsidRPr="004D2CF5">
        <w:rPr>
          <w:rStyle w:val="Emphasis"/>
        </w:rPr>
        <w:t>is exchanged</w:t>
      </w:r>
      <w:r w:rsidRPr="004D2CF5">
        <w:rPr>
          <w:rStyle w:val="StyleUnderline"/>
        </w:rPr>
        <w:t xml:space="preserve"> </w:t>
      </w:r>
      <w:r w:rsidRPr="007C5D43">
        <w:rPr>
          <w:rStyle w:val="StyleUnderline"/>
          <w:highlight w:val="cyan"/>
        </w:rPr>
        <w:t>between nuclear protagonists</w:t>
      </w:r>
      <w:r w:rsidRPr="00C9561A">
        <w:rPr>
          <w:rStyle w:val="StyleUnderline"/>
        </w:rPr>
        <w:t xml:space="preserve"> exactly </w:t>
      </w:r>
      <w:r w:rsidRPr="007C5D43">
        <w:rPr>
          <w:rStyle w:val="StyleUnderline"/>
          <w:highlight w:val="cyan"/>
        </w:rPr>
        <w:t xml:space="preserve">as </w:t>
      </w:r>
      <w:r w:rsidRPr="004D2CF5">
        <w:rPr>
          <w:rStyle w:val="StyleUnderline"/>
        </w:rPr>
        <w:t xml:space="preserve">is </w:t>
      </w:r>
      <w:r w:rsidRPr="007C5D43">
        <w:rPr>
          <w:rStyle w:val="Emphasis"/>
          <w:highlight w:val="cyan"/>
        </w:rPr>
        <w:t>international capital</w:t>
      </w:r>
      <w:r w:rsidRPr="00C9561A">
        <w:rPr>
          <w:rStyle w:val="StyleUnderline"/>
        </w:rPr>
        <w:t xml:space="preserve"> in the </w:t>
      </w:r>
      <w:r w:rsidRPr="00C9561A">
        <w:rPr>
          <w:rStyle w:val="Emphasis"/>
        </w:rPr>
        <w:t>orbital zone of monetary speculation</w:t>
      </w:r>
      <w:r w:rsidRPr="00C9561A">
        <w:rPr>
          <w:rStyle w:val="StyleUnderline"/>
        </w:rPr>
        <w:t xml:space="preserve"> whose fluctuations suffice to </w:t>
      </w:r>
      <w:r w:rsidRPr="00C9561A">
        <w:rPr>
          <w:rStyle w:val="Emphasis"/>
        </w:rPr>
        <w:t xml:space="preserve">control all </w:t>
      </w:r>
      <w:r w:rsidRPr="004D2CF5">
        <w:rPr>
          <w:rStyle w:val="Emphasis"/>
        </w:rPr>
        <w:t>global exchanges</w:t>
      </w:r>
      <w:r w:rsidRPr="007C5D43">
        <w:rPr>
          <w:sz w:val="16"/>
        </w:rPr>
        <w:t xml:space="preserve">. </w:t>
      </w:r>
      <w:proofErr w:type="gramStart"/>
      <w:r w:rsidRPr="004D2CF5">
        <w:rPr>
          <w:rStyle w:val="StyleUnderline"/>
        </w:rPr>
        <w:t>Thus</w:t>
      </w:r>
      <w:proofErr w:type="gramEnd"/>
      <w:r w:rsidRPr="004D2CF5">
        <w:rPr>
          <w:rStyle w:val="StyleUnderline"/>
        </w:rPr>
        <w:t xml:space="preserve"> the </w:t>
      </w:r>
      <w:r w:rsidRPr="004D2CF5">
        <w:rPr>
          <w:rStyle w:val="Emphasis"/>
        </w:rPr>
        <w:t>money of destruction</w:t>
      </w:r>
      <w:r w:rsidRPr="004D2CF5">
        <w:rPr>
          <w:rStyle w:val="StyleUnderline"/>
        </w:rPr>
        <w:t xml:space="preserve"> (</w:t>
      </w:r>
      <w:r w:rsidRPr="004D2CF5">
        <w:rPr>
          <w:rStyle w:val="Emphasis"/>
        </w:rPr>
        <w:t>without any reference to real destruction</w:t>
      </w:r>
      <w:r w:rsidRPr="004D2CF5">
        <w:rPr>
          <w:rStyle w:val="StyleUnderline"/>
        </w:rPr>
        <w:t xml:space="preserve">, any more than floating capital has a real referent of production) that circulates in nuclear orbit suffices </w:t>
      </w:r>
      <w:r w:rsidRPr="007C5D43">
        <w:rPr>
          <w:rStyle w:val="StyleUnderline"/>
          <w:highlight w:val="cyan"/>
        </w:rPr>
        <w:t xml:space="preserve">to </w:t>
      </w:r>
      <w:r w:rsidRPr="007C5D43">
        <w:rPr>
          <w:rStyle w:val="Emphasis"/>
          <w:highlight w:val="cyan"/>
        </w:rPr>
        <w:t>control</w:t>
      </w:r>
      <w:r w:rsidRPr="007C5D43">
        <w:rPr>
          <w:rStyle w:val="StyleUnderline"/>
          <w:highlight w:val="cyan"/>
        </w:rPr>
        <w:t xml:space="preserve"> all</w:t>
      </w:r>
      <w:r w:rsidRPr="00C9561A">
        <w:rPr>
          <w:rStyle w:val="StyleUnderline"/>
        </w:rPr>
        <w:t xml:space="preserve"> the violence and </w:t>
      </w:r>
      <w:r w:rsidRPr="007C5D43">
        <w:rPr>
          <w:rStyle w:val="StyleUnderline"/>
          <w:highlight w:val="cyan"/>
        </w:rPr>
        <w:t>potential conflicts</w:t>
      </w:r>
      <w:r w:rsidRPr="00C9561A">
        <w:rPr>
          <w:rStyle w:val="StyleUnderline"/>
        </w:rPr>
        <w:t xml:space="preserve"> around the world.</w:t>
      </w:r>
      <w:r>
        <w:rPr>
          <w:rStyle w:val="StyleUnderline"/>
        </w:rPr>
        <w:t xml:space="preserve"> </w:t>
      </w:r>
      <w:r w:rsidRPr="00EF0014">
        <w:rPr>
          <w:rStyle w:val="StyleUnderline"/>
        </w:rPr>
        <w:t xml:space="preserve">What is hatched in the shadow of this mechanism with the pretext of a maximal, "objective," threat, and thanks to </w:t>
      </w:r>
      <w:r w:rsidRPr="00EF0014">
        <w:rPr>
          <w:rStyle w:val="Emphasis"/>
        </w:rPr>
        <w:t>Damocles' nuclear sword</w:t>
      </w:r>
      <w:r w:rsidRPr="00EF0014">
        <w:rPr>
          <w:rStyle w:val="StyleUnderline"/>
        </w:rPr>
        <w:t xml:space="preserve">, is the perfection of the </w:t>
      </w:r>
      <w:r w:rsidRPr="00EF0014">
        <w:rPr>
          <w:rStyle w:val="Emphasis"/>
        </w:rPr>
        <w:t>best system of control that has ever existed</w:t>
      </w:r>
      <w:r w:rsidRPr="007C5D43">
        <w:rPr>
          <w:sz w:val="16"/>
        </w:rPr>
        <w:t xml:space="preserve">. </w:t>
      </w:r>
      <w:r w:rsidRPr="00EF0014">
        <w:rPr>
          <w:rStyle w:val="StyleUnderline"/>
        </w:rPr>
        <w:t xml:space="preserve">And the progressive </w:t>
      </w:r>
      <w:proofErr w:type="spellStart"/>
      <w:r w:rsidRPr="00EF0014">
        <w:rPr>
          <w:rStyle w:val="Emphasis"/>
        </w:rPr>
        <w:t>satellization</w:t>
      </w:r>
      <w:proofErr w:type="spellEnd"/>
      <w:r w:rsidRPr="00EF0014">
        <w:rPr>
          <w:rStyle w:val="Emphasis"/>
        </w:rPr>
        <w:t xml:space="preserve"> of the whole planet</w:t>
      </w:r>
      <w:r w:rsidRPr="00EF0014">
        <w:rPr>
          <w:rStyle w:val="StyleUnderline"/>
        </w:rPr>
        <w:t xml:space="preserve"> through this </w:t>
      </w:r>
      <w:proofErr w:type="spellStart"/>
      <w:r w:rsidRPr="00EF0014">
        <w:rPr>
          <w:rStyle w:val="Emphasis"/>
        </w:rPr>
        <w:t>hypermodel</w:t>
      </w:r>
      <w:proofErr w:type="spellEnd"/>
      <w:r w:rsidRPr="00EF0014">
        <w:rPr>
          <w:rStyle w:val="Emphasis"/>
        </w:rPr>
        <w:t xml:space="preserve"> of security</w:t>
      </w:r>
      <w:r w:rsidRPr="007C5D43">
        <w:rPr>
          <w:sz w:val="16"/>
        </w:rPr>
        <w:t xml:space="preserve">. The same goes for peaceful nuclear power stations. </w:t>
      </w:r>
      <w:r w:rsidRPr="00EF0014">
        <w:rPr>
          <w:rStyle w:val="StyleUnderline"/>
        </w:rPr>
        <w:t xml:space="preserve">Pacification </w:t>
      </w:r>
      <w:r w:rsidRPr="00EF0014">
        <w:rPr>
          <w:rStyle w:val="Emphasis"/>
        </w:rPr>
        <w:t>does not distinguish between the civil and the military</w:t>
      </w:r>
      <w:r w:rsidRPr="00EF0014">
        <w:rPr>
          <w:rStyle w:val="StyleUnderline"/>
        </w:rPr>
        <w:t xml:space="preserve">: everywhere where irreversible apparatuses of control are elaborated, everywhere where the notion of security becomes </w:t>
      </w:r>
      <w:r w:rsidRPr="00EF0014">
        <w:rPr>
          <w:rStyle w:val="Emphasis"/>
        </w:rPr>
        <w:t>omnipotent</w:t>
      </w:r>
      <w:r w:rsidRPr="00EF0014">
        <w:rPr>
          <w:rStyle w:val="StyleUnderline"/>
        </w:rPr>
        <w:t xml:space="preserve">, everywhere where the norm </w:t>
      </w:r>
      <w:r w:rsidRPr="00EF0014">
        <w:rPr>
          <w:rStyle w:val="Emphasis"/>
        </w:rPr>
        <w:t>replaces the old arsenal of laws and violence (including war)</w:t>
      </w:r>
      <w:r w:rsidRPr="00EF0014">
        <w:rPr>
          <w:rStyle w:val="StyleUnderline"/>
        </w:rPr>
        <w:t xml:space="preserve">, it is the </w:t>
      </w:r>
      <w:r w:rsidRPr="00EF0014">
        <w:rPr>
          <w:rStyle w:val="Emphasis"/>
        </w:rPr>
        <w:t>system of deterrence</w:t>
      </w:r>
      <w:r w:rsidRPr="00EF0014">
        <w:rPr>
          <w:rStyle w:val="StyleUnderline"/>
        </w:rPr>
        <w:t xml:space="preserve"> that </w:t>
      </w:r>
      <w:r w:rsidRPr="00EF0014">
        <w:rPr>
          <w:rStyle w:val="Emphasis"/>
        </w:rPr>
        <w:t>grows</w:t>
      </w:r>
      <w:r w:rsidRPr="00EF0014">
        <w:rPr>
          <w:rStyle w:val="StyleUnderline"/>
        </w:rPr>
        <w:t xml:space="preserve">, and around it grows the </w:t>
      </w:r>
      <w:r w:rsidRPr="00EF0014">
        <w:rPr>
          <w:rStyle w:val="Emphasis"/>
        </w:rPr>
        <w:t>historical, social, and political desert</w:t>
      </w:r>
      <w:r w:rsidRPr="00EF0014">
        <w:rPr>
          <w:rStyle w:val="StyleUnderline"/>
        </w:rPr>
        <w:t>.</w:t>
      </w:r>
      <w:r w:rsidRPr="009455C5">
        <w:rPr>
          <w:rStyle w:val="StyleUnderline"/>
        </w:rPr>
        <w:t xml:space="preserve"> </w:t>
      </w:r>
      <w:r w:rsidRPr="007C5D43">
        <w:rPr>
          <w:rStyle w:val="StyleUnderline"/>
          <w:highlight w:val="cyan"/>
        </w:rPr>
        <w:t xml:space="preserve">A </w:t>
      </w:r>
      <w:r w:rsidRPr="00EF0014">
        <w:rPr>
          <w:rStyle w:val="StyleUnderline"/>
        </w:rPr>
        <w:t xml:space="preserve">gigantic </w:t>
      </w:r>
      <w:r w:rsidRPr="007C5D43">
        <w:rPr>
          <w:rStyle w:val="StyleUnderline"/>
          <w:highlight w:val="cyan"/>
        </w:rPr>
        <w:t xml:space="preserve">involution </w:t>
      </w:r>
      <w:r w:rsidRPr="00EF0014">
        <w:rPr>
          <w:rStyle w:val="StyleUnderline"/>
        </w:rPr>
        <w:t xml:space="preserve">that </w:t>
      </w:r>
      <w:r w:rsidRPr="007C5D43">
        <w:rPr>
          <w:rStyle w:val="StyleUnderline"/>
          <w:highlight w:val="cyan"/>
        </w:rPr>
        <w:t>makes</w:t>
      </w:r>
      <w:r w:rsidRPr="009455C5">
        <w:rPr>
          <w:rStyle w:val="StyleUnderline"/>
        </w:rPr>
        <w:t xml:space="preserve"> every </w:t>
      </w:r>
      <w:r w:rsidRPr="009455C5">
        <w:rPr>
          <w:rStyle w:val="Emphasis"/>
        </w:rPr>
        <w:t>conflict</w:t>
      </w:r>
      <w:r w:rsidRPr="009455C5">
        <w:rPr>
          <w:rStyle w:val="StyleUnderline"/>
        </w:rPr>
        <w:t xml:space="preserve">, every </w:t>
      </w:r>
      <w:r w:rsidRPr="009455C5">
        <w:rPr>
          <w:rStyle w:val="Emphasis"/>
        </w:rPr>
        <w:t>finality</w:t>
      </w:r>
      <w:r w:rsidRPr="009455C5">
        <w:rPr>
          <w:rStyle w:val="StyleUnderline"/>
        </w:rPr>
        <w:t xml:space="preserve">, </w:t>
      </w:r>
      <w:r w:rsidRPr="007C5D43">
        <w:rPr>
          <w:rStyle w:val="StyleUnderline"/>
          <w:highlight w:val="cyan"/>
        </w:rPr>
        <w:t xml:space="preserve">every </w:t>
      </w:r>
      <w:r w:rsidRPr="007C5D43">
        <w:rPr>
          <w:rStyle w:val="Emphasis"/>
          <w:highlight w:val="cyan"/>
        </w:rPr>
        <w:t>confrontation</w:t>
      </w:r>
      <w:r w:rsidRPr="007C5D43">
        <w:rPr>
          <w:rStyle w:val="StyleUnderline"/>
          <w:highlight w:val="cyan"/>
        </w:rPr>
        <w:t xml:space="preserve"> </w:t>
      </w:r>
      <w:r w:rsidRPr="007C5D43">
        <w:rPr>
          <w:rStyle w:val="Emphasis"/>
          <w:highlight w:val="cyan"/>
        </w:rPr>
        <w:t>contract in proportion to this blackmail</w:t>
      </w:r>
      <w:r w:rsidRPr="007C5D43">
        <w:rPr>
          <w:rStyle w:val="StyleUnderline"/>
          <w:highlight w:val="cyan"/>
        </w:rPr>
        <w:t xml:space="preserve"> that</w:t>
      </w:r>
      <w:r w:rsidRPr="009455C5">
        <w:rPr>
          <w:rStyle w:val="StyleUnderline"/>
        </w:rPr>
        <w:t xml:space="preserve"> </w:t>
      </w:r>
      <w:r w:rsidRPr="009455C5">
        <w:rPr>
          <w:rStyle w:val="Emphasis"/>
        </w:rPr>
        <w:t>interrupts</w:t>
      </w:r>
      <w:r w:rsidRPr="009455C5">
        <w:rPr>
          <w:rStyle w:val="StyleUnderline"/>
        </w:rPr>
        <w:t xml:space="preserve">, </w:t>
      </w:r>
      <w:r w:rsidRPr="009455C5">
        <w:rPr>
          <w:rStyle w:val="Emphasis"/>
        </w:rPr>
        <w:t>neutralizes</w:t>
      </w:r>
      <w:r w:rsidRPr="009455C5">
        <w:rPr>
          <w:rStyle w:val="StyleUnderline"/>
        </w:rPr>
        <w:t xml:space="preserve">, </w:t>
      </w:r>
      <w:r w:rsidRPr="007C5D43">
        <w:rPr>
          <w:rStyle w:val="Emphasis"/>
          <w:highlight w:val="cyan"/>
        </w:rPr>
        <w:t>freezes</w:t>
      </w:r>
      <w:r w:rsidRPr="007C5D43">
        <w:rPr>
          <w:rStyle w:val="StyleUnderline"/>
          <w:highlight w:val="cyan"/>
        </w:rPr>
        <w:t xml:space="preserve"> them </w:t>
      </w:r>
      <w:r w:rsidRPr="00EF0014">
        <w:rPr>
          <w:rStyle w:val="StyleUnderline"/>
        </w:rPr>
        <w:t>all</w:t>
      </w:r>
      <w:r w:rsidRPr="009455C5">
        <w:rPr>
          <w:rStyle w:val="StyleUnderline"/>
        </w:rPr>
        <w:t xml:space="preserve">. </w:t>
      </w:r>
      <w:r w:rsidRPr="007C5D43">
        <w:rPr>
          <w:rStyle w:val="StyleUnderline"/>
          <w:highlight w:val="cyan"/>
        </w:rPr>
        <w:t xml:space="preserve">No longer can </w:t>
      </w:r>
      <w:r w:rsidRPr="00EF0014">
        <w:rPr>
          <w:rStyle w:val="StyleUnderline"/>
        </w:rPr>
        <w:t xml:space="preserve">any revolt, </w:t>
      </w:r>
      <w:r w:rsidRPr="007C5D43">
        <w:rPr>
          <w:rStyle w:val="StyleUnderline"/>
          <w:highlight w:val="cyan"/>
        </w:rPr>
        <w:t>any story be deployed</w:t>
      </w:r>
      <w:r w:rsidRPr="009455C5">
        <w:rPr>
          <w:rStyle w:val="StyleUnderline"/>
        </w:rPr>
        <w:t xml:space="preserve"> according to its own logic </w:t>
      </w:r>
      <w:r w:rsidRPr="007C5D43">
        <w:rPr>
          <w:rStyle w:val="StyleUnderline"/>
          <w:highlight w:val="cyan"/>
        </w:rPr>
        <w:t xml:space="preserve">because </w:t>
      </w:r>
      <w:r w:rsidRPr="007C5D43">
        <w:rPr>
          <w:rStyle w:val="Emphasis"/>
          <w:highlight w:val="cyan"/>
        </w:rPr>
        <w:t>it risks annihilation</w:t>
      </w:r>
      <w:r w:rsidRPr="007C5D43">
        <w:rPr>
          <w:sz w:val="16"/>
        </w:rPr>
        <w:t xml:space="preserve">. </w:t>
      </w:r>
      <w:r w:rsidRPr="009455C5">
        <w:rPr>
          <w:rStyle w:val="StyleUnderline"/>
        </w:rPr>
        <w:t xml:space="preserve">No strategy is possible any longer, and escalation is only a puerile game given over to the military. </w:t>
      </w:r>
      <w:r w:rsidRPr="00EF0014">
        <w:rPr>
          <w:rStyle w:val="Emphasis"/>
        </w:rPr>
        <w:t>The political stake is dead</w:t>
      </w:r>
      <w:r w:rsidRPr="00EF0014">
        <w:rPr>
          <w:rStyle w:val="StyleUnderline"/>
        </w:rPr>
        <w:t xml:space="preserve">, only </w:t>
      </w:r>
      <w:r w:rsidRPr="00EF0014">
        <w:rPr>
          <w:rStyle w:val="Emphasis"/>
        </w:rPr>
        <w:t>simulacra of conflicts</w:t>
      </w:r>
      <w:r w:rsidRPr="00EF0014">
        <w:rPr>
          <w:rStyle w:val="StyleUnderline"/>
        </w:rPr>
        <w:t xml:space="preserve"> and carefully </w:t>
      </w:r>
      <w:r w:rsidRPr="00EF0014">
        <w:rPr>
          <w:rStyle w:val="Emphasis"/>
        </w:rPr>
        <w:t>circumscribed stakes</w:t>
      </w:r>
      <w:r w:rsidRPr="00EF0014">
        <w:rPr>
          <w:rStyle w:val="StyleUnderline"/>
        </w:rPr>
        <w:t xml:space="preserve"> remain</w:t>
      </w:r>
      <w:r w:rsidRPr="007C5D43">
        <w:rPr>
          <w:sz w:val="16"/>
        </w:rPr>
        <w:t xml:space="preserve">. The "space race" played exactly the same role as nuclear escalation. This is why the space program was so easily able to replace it in the 1960s (Kennedy/Khrushchev), or to develop concurrently as a form of "peaceful coexistence." Because what, ultimately, is the function of the space program, of the conquest of the moon, of the launching of satellites if not the institution of a model of universal gravitation, of </w:t>
      </w:r>
      <w:proofErr w:type="spellStart"/>
      <w:r w:rsidRPr="007C5D43">
        <w:rPr>
          <w:sz w:val="16"/>
        </w:rPr>
        <w:t>satellization</w:t>
      </w:r>
      <w:proofErr w:type="spellEnd"/>
      <w:r w:rsidRPr="007C5D43">
        <w:rPr>
          <w:sz w:val="16"/>
        </w:rPr>
        <w:t xml:space="preserve"> of which the lunar module is the perfect embryo? </w:t>
      </w:r>
      <w:r w:rsidRPr="00EF0014">
        <w:rPr>
          <w:rStyle w:val="Emphasis"/>
        </w:rPr>
        <w:t>Programmed microcosm</w:t>
      </w:r>
      <w:r w:rsidRPr="00EF0014">
        <w:rPr>
          <w:rStyle w:val="StyleUnderline"/>
        </w:rPr>
        <w:t xml:space="preserve">, where </w:t>
      </w:r>
      <w:r w:rsidRPr="00EF0014">
        <w:rPr>
          <w:rStyle w:val="Emphasis"/>
        </w:rPr>
        <w:t>nothing can be left to chance</w:t>
      </w:r>
      <w:r w:rsidRPr="007C5D43">
        <w:rPr>
          <w:sz w:val="16"/>
        </w:rPr>
        <w:t xml:space="preserve">. </w:t>
      </w:r>
      <w:r w:rsidRPr="00EF0014">
        <w:rPr>
          <w:rStyle w:val="Emphasis"/>
        </w:rPr>
        <w:t>Trajectory</w:t>
      </w:r>
      <w:r w:rsidRPr="00EF0014">
        <w:rPr>
          <w:rStyle w:val="StyleUnderline"/>
        </w:rPr>
        <w:t xml:space="preserve">, </w:t>
      </w:r>
      <w:r w:rsidRPr="00EF0014">
        <w:rPr>
          <w:rStyle w:val="Emphasis"/>
        </w:rPr>
        <w:t>energy</w:t>
      </w:r>
      <w:r w:rsidRPr="00EF0014">
        <w:rPr>
          <w:rStyle w:val="StyleUnderline"/>
        </w:rPr>
        <w:t xml:space="preserve">, </w:t>
      </w:r>
      <w:r w:rsidRPr="00EF0014">
        <w:rPr>
          <w:rStyle w:val="Emphasis"/>
        </w:rPr>
        <w:t>calculation</w:t>
      </w:r>
      <w:r w:rsidRPr="00EF0014">
        <w:rPr>
          <w:rStyle w:val="StyleUnderline"/>
        </w:rPr>
        <w:t xml:space="preserve">, </w:t>
      </w:r>
      <w:r w:rsidRPr="00EF0014">
        <w:rPr>
          <w:rStyle w:val="Emphasis"/>
        </w:rPr>
        <w:t>physiology</w:t>
      </w:r>
      <w:r w:rsidRPr="00EF0014">
        <w:rPr>
          <w:rStyle w:val="StyleUnderline"/>
        </w:rPr>
        <w:t xml:space="preserve">, </w:t>
      </w:r>
      <w:r w:rsidRPr="00EF0014">
        <w:rPr>
          <w:rStyle w:val="Emphasis"/>
        </w:rPr>
        <w:t>psychology</w:t>
      </w:r>
      <w:r w:rsidRPr="00EF0014">
        <w:rPr>
          <w:rStyle w:val="StyleUnderline"/>
        </w:rPr>
        <w:t xml:space="preserve">, </w:t>
      </w:r>
      <w:r w:rsidRPr="00EF0014">
        <w:rPr>
          <w:rStyle w:val="Emphasis"/>
        </w:rPr>
        <w:t>environment</w:t>
      </w:r>
      <w:r w:rsidRPr="00EF0014">
        <w:rPr>
          <w:rStyle w:val="StyleUnderline"/>
        </w:rPr>
        <w:t xml:space="preserve"> - </w:t>
      </w:r>
      <w:r w:rsidRPr="00EF0014">
        <w:rPr>
          <w:rStyle w:val="Emphasis"/>
        </w:rPr>
        <w:t>nothing can be left to contingencies</w:t>
      </w:r>
      <w:r w:rsidRPr="00EF0014">
        <w:rPr>
          <w:rStyle w:val="StyleUnderline"/>
        </w:rPr>
        <w:t xml:space="preserve">, this is the </w:t>
      </w:r>
      <w:r w:rsidRPr="00EF0014">
        <w:rPr>
          <w:rStyle w:val="Emphasis"/>
        </w:rPr>
        <w:t>total universe of the norm</w:t>
      </w:r>
      <w:r w:rsidRPr="00EF0014">
        <w:rPr>
          <w:rStyle w:val="StyleUnderline"/>
        </w:rPr>
        <w:t xml:space="preserve"> - </w:t>
      </w:r>
      <w:r w:rsidRPr="00EF0014">
        <w:rPr>
          <w:rStyle w:val="Emphasis"/>
        </w:rPr>
        <w:t>the Law no longer exists</w:t>
      </w:r>
      <w:r w:rsidRPr="00EF0014">
        <w:rPr>
          <w:rStyle w:val="StyleUnderline"/>
        </w:rPr>
        <w:t xml:space="preserve">, it is the </w:t>
      </w:r>
      <w:r w:rsidRPr="00EF0014">
        <w:rPr>
          <w:rStyle w:val="Emphasis"/>
        </w:rPr>
        <w:t>operational immanence</w:t>
      </w:r>
      <w:r w:rsidRPr="00EF0014">
        <w:rPr>
          <w:rStyle w:val="StyleUnderline"/>
        </w:rPr>
        <w:t xml:space="preserve"> of every detail that is law</w:t>
      </w:r>
      <w:r w:rsidRPr="007C5D43">
        <w:rPr>
          <w:sz w:val="16"/>
        </w:rPr>
        <w:t xml:space="preserve">. </w:t>
      </w:r>
      <w:r w:rsidRPr="007C5D43">
        <w:rPr>
          <w:rStyle w:val="StyleUnderline"/>
          <w:highlight w:val="cyan"/>
        </w:rPr>
        <w:t xml:space="preserve">A universe </w:t>
      </w:r>
      <w:r w:rsidRPr="007C5D43">
        <w:rPr>
          <w:rStyle w:val="Emphasis"/>
          <w:highlight w:val="cyan"/>
        </w:rPr>
        <w:t>purged of all threat of meaning</w:t>
      </w:r>
      <w:r w:rsidRPr="004E47B3">
        <w:rPr>
          <w:rStyle w:val="StyleUnderline"/>
        </w:rPr>
        <w:t xml:space="preserve">, in a state of </w:t>
      </w:r>
      <w:r w:rsidRPr="004E47B3">
        <w:rPr>
          <w:rStyle w:val="Emphasis"/>
        </w:rPr>
        <w:t>asepsis</w:t>
      </w:r>
      <w:r w:rsidRPr="004E47B3">
        <w:rPr>
          <w:rStyle w:val="StyleUnderline"/>
        </w:rPr>
        <w:t xml:space="preserve"> and </w:t>
      </w:r>
      <w:r w:rsidRPr="004E47B3">
        <w:rPr>
          <w:rStyle w:val="Emphasis"/>
        </w:rPr>
        <w:t>weightlessness</w:t>
      </w:r>
      <w:r w:rsidRPr="004E47B3">
        <w:rPr>
          <w:rStyle w:val="StyleUnderline"/>
        </w:rPr>
        <w:t xml:space="preserve"> - it is this very </w:t>
      </w:r>
      <w:r w:rsidRPr="004E47B3">
        <w:rPr>
          <w:rStyle w:val="Emphasis"/>
        </w:rPr>
        <w:t>perfection</w:t>
      </w:r>
      <w:r w:rsidRPr="004E47B3">
        <w:rPr>
          <w:rStyle w:val="StyleUnderline"/>
        </w:rPr>
        <w:t xml:space="preserve"> that is fascinating</w:t>
      </w:r>
      <w:r w:rsidRPr="007C5D43">
        <w:rPr>
          <w:sz w:val="16"/>
        </w:rPr>
        <w:t xml:space="preserve">. The exaltation of the crowds was not a response to the event of Rinding on the moon or of sending a man into space (this would be, rather, the fulfillment of an earlier dream), rather, </w:t>
      </w:r>
      <w:r w:rsidRPr="00FC2599">
        <w:rPr>
          <w:rStyle w:val="StyleUnderline"/>
        </w:rPr>
        <w:t>we are</w:t>
      </w:r>
      <w:r w:rsidRPr="007C5D43">
        <w:rPr>
          <w:sz w:val="16"/>
        </w:rPr>
        <w:t xml:space="preserve"> </w:t>
      </w:r>
      <w:r w:rsidRPr="007C5D43">
        <w:rPr>
          <w:strike/>
          <w:sz w:val="16"/>
        </w:rPr>
        <w:t>dumbfounded</w:t>
      </w:r>
      <w:r w:rsidRPr="007C5D43">
        <w:rPr>
          <w:sz w:val="16"/>
        </w:rPr>
        <w:t xml:space="preserve"> </w:t>
      </w:r>
      <w:r w:rsidRPr="00FC2599">
        <w:rPr>
          <w:rStyle w:val="Emphasis"/>
        </w:rPr>
        <w:t>[flabbergasted]</w:t>
      </w:r>
      <w:r w:rsidRPr="00FC2599">
        <w:rPr>
          <w:rStyle w:val="StyleUnderline"/>
        </w:rPr>
        <w:t xml:space="preserve"> by the </w:t>
      </w:r>
      <w:r w:rsidRPr="00FC2599">
        <w:rPr>
          <w:rStyle w:val="Emphasis"/>
        </w:rPr>
        <w:t>perfection</w:t>
      </w:r>
      <w:r w:rsidRPr="00FC2599">
        <w:rPr>
          <w:rStyle w:val="StyleUnderline"/>
        </w:rPr>
        <w:t xml:space="preserve"> of the </w:t>
      </w:r>
      <w:r w:rsidRPr="00FC2599">
        <w:rPr>
          <w:rStyle w:val="Emphasis"/>
        </w:rPr>
        <w:t>programming</w:t>
      </w:r>
      <w:r w:rsidRPr="00FC2599">
        <w:rPr>
          <w:rStyle w:val="StyleUnderline"/>
        </w:rPr>
        <w:t xml:space="preserve"> and the </w:t>
      </w:r>
      <w:r w:rsidRPr="00FC2599">
        <w:rPr>
          <w:rStyle w:val="Emphasis"/>
        </w:rPr>
        <w:t>technical manipulation</w:t>
      </w:r>
      <w:r w:rsidRPr="00FC2599">
        <w:rPr>
          <w:rStyle w:val="StyleUnderline"/>
        </w:rPr>
        <w:t xml:space="preserve">, by the </w:t>
      </w:r>
      <w:r w:rsidRPr="00FC2599">
        <w:rPr>
          <w:rStyle w:val="Emphasis"/>
        </w:rPr>
        <w:t>immanent wonder</w:t>
      </w:r>
      <w:r w:rsidRPr="00FC2599">
        <w:rPr>
          <w:rStyle w:val="StyleUnderline"/>
        </w:rPr>
        <w:t xml:space="preserve"> of the programmed unfolding of events. Fascination with the </w:t>
      </w:r>
      <w:r w:rsidRPr="00EF0014">
        <w:rPr>
          <w:rStyle w:val="Emphasis"/>
        </w:rPr>
        <w:t>maximal norm</w:t>
      </w:r>
      <w:r w:rsidRPr="00EF0014">
        <w:rPr>
          <w:rStyle w:val="StyleUnderline"/>
        </w:rPr>
        <w:t xml:space="preserve"> and the </w:t>
      </w:r>
      <w:r w:rsidRPr="00EF0014">
        <w:rPr>
          <w:rStyle w:val="Emphasis"/>
        </w:rPr>
        <w:t>mastery of probability</w:t>
      </w:r>
      <w:r w:rsidRPr="00EF0014">
        <w:rPr>
          <w:rStyle w:val="StyleUnderline"/>
        </w:rPr>
        <w:t>.</w:t>
      </w:r>
      <w:r w:rsidRPr="007C5D43">
        <w:rPr>
          <w:sz w:val="16"/>
        </w:rPr>
        <w:t xml:space="preserve"> </w:t>
      </w:r>
      <w:r w:rsidRPr="00EF0014">
        <w:rPr>
          <w:rStyle w:val="StyleUnderline"/>
        </w:rPr>
        <w:t xml:space="preserve">Vertigo of the model, which unites with the model of death, but without fear or drive. Because if the law, with its aura of transgression, if order, with its aura of violence, still taps a perverse imaginary, the norm </w:t>
      </w:r>
      <w:r w:rsidRPr="00EF0014">
        <w:rPr>
          <w:rStyle w:val="Emphasis"/>
        </w:rPr>
        <w:t>fixes</w:t>
      </w:r>
      <w:r w:rsidRPr="00EF0014">
        <w:rPr>
          <w:rStyle w:val="StyleUnderline"/>
        </w:rPr>
        <w:t xml:space="preserve">, </w:t>
      </w:r>
      <w:r w:rsidRPr="00EF0014">
        <w:rPr>
          <w:rStyle w:val="Emphasis"/>
        </w:rPr>
        <w:t>fascinates</w:t>
      </w:r>
      <w:r w:rsidRPr="00EF0014">
        <w:rPr>
          <w:rStyle w:val="StyleUnderline"/>
        </w:rPr>
        <w:t xml:space="preserve">, </w:t>
      </w:r>
      <w:r w:rsidRPr="00EF0014">
        <w:rPr>
          <w:rStyle w:val="Emphasis"/>
        </w:rPr>
        <w:t>stupefies</w:t>
      </w:r>
      <w:r w:rsidRPr="00EF0014">
        <w:rPr>
          <w:rStyle w:val="StyleUnderline"/>
        </w:rPr>
        <w:t xml:space="preserve">, and </w:t>
      </w:r>
      <w:r w:rsidRPr="00EF0014">
        <w:rPr>
          <w:rStyle w:val="Emphasis"/>
        </w:rPr>
        <w:t>makes every imaginary involute</w:t>
      </w:r>
      <w:r w:rsidRPr="007C5D43">
        <w:rPr>
          <w:sz w:val="16"/>
        </w:rPr>
        <w:t xml:space="preserve">. </w:t>
      </w:r>
      <w:r w:rsidRPr="00EF0014">
        <w:rPr>
          <w:rStyle w:val="StyleUnderline"/>
        </w:rPr>
        <w:t xml:space="preserve">One no longer fantasizes about the minutiae of a program. Just watching it produces vertigo. The vertigo of a world </w:t>
      </w:r>
      <w:r w:rsidRPr="00EF0014">
        <w:rPr>
          <w:rStyle w:val="Emphasis"/>
        </w:rPr>
        <w:t>without flaws</w:t>
      </w:r>
      <w:r w:rsidRPr="007C5D43">
        <w:rPr>
          <w:sz w:val="16"/>
        </w:rPr>
        <w:t xml:space="preserve">. Now, </w:t>
      </w:r>
      <w:r w:rsidRPr="00EF0014">
        <w:rPr>
          <w:rStyle w:val="StyleUnderline"/>
        </w:rPr>
        <w:t xml:space="preserve">it is the same model of </w:t>
      </w:r>
      <w:r w:rsidRPr="00EF0014">
        <w:rPr>
          <w:rStyle w:val="Emphasis"/>
        </w:rPr>
        <w:t>programmatic infallibility</w:t>
      </w:r>
      <w:r w:rsidRPr="00EF0014">
        <w:rPr>
          <w:rStyle w:val="StyleUnderline"/>
        </w:rPr>
        <w:t xml:space="preserve">, of </w:t>
      </w:r>
      <w:r w:rsidRPr="00EF0014">
        <w:rPr>
          <w:rStyle w:val="Emphasis"/>
        </w:rPr>
        <w:t>maximum security and deterrence</w:t>
      </w:r>
      <w:r w:rsidRPr="00EF0014">
        <w:rPr>
          <w:rStyle w:val="StyleUnderline"/>
        </w:rPr>
        <w:t xml:space="preserve"> that today </w:t>
      </w:r>
      <w:r w:rsidRPr="00EF0014">
        <w:rPr>
          <w:rStyle w:val="Emphasis"/>
        </w:rPr>
        <w:t>controls the spread of</w:t>
      </w:r>
      <w:r w:rsidRPr="00463AB6">
        <w:rPr>
          <w:rStyle w:val="Emphasis"/>
        </w:rPr>
        <w:t xml:space="preserve"> the social</w:t>
      </w:r>
      <w:r w:rsidRPr="007C5D43">
        <w:rPr>
          <w:sz w:val="16"/>
        </w:rPr>
        <w:t xml:space="preserve">. </w:t>
      </w:r>
      <w:r w:rsidRPr="007C5D43">
        <w:rPr>
          <w:rStyle w:val="StyleUnderline"/>
          <w:highlight w:val="cyan"/>
        </w:rPr>
        <w:t xml:space="preserve">There lies the </w:t>
      </w:r>
      <w:r w:rsidRPr="007C5D43">
        <w:rPr>
          <w:rStyle w:val="Emphasis"/>
          <w:highlight w:val="cyan"/>
        </w:rPr>
        <w:t xml:space="preserve">true </w:t>
      </w:r>
      <w:r w:rsidRPr="00EF0014">
        <w:rPr>
          <w:rStyle w:val="Emphasis"/>
        </w:rPr>
        <w:t xml:space="preserve">nuclear </w:t>
      </w:r>
      <w:r w:rsidRPr="007C5D43">
        <w:rPr>
          <w:rStyle w:val="Emphasis"/>
          <w:highlight w:val="cyan"/>
        </w:rPr>
        <w:t>fallout</w:t>
      </w:r>
      <w:r w:rsidRPr="007C5D43">
        <w:rPr>
          <w:rStyle w:val="StyleUnderline"/>
          <w:highlight w:val="cyan"/>
        </w:rPr>
        <w:t>:</w:t>
      </w:r>
      <w:r w:rsidRPr="00866C4A">
        <w:rPr>
          <w:rStyle w:val="StyleUnderline"/>
        </w:rPr>
        <w:t xml:space="preserve"> the meticulous operation of technology serves as a model </w:t>
      </w:r>
      <w:r w:rsidRPr="00EF0014">
        <w:rPr>
          <w:rStyle w:val="StyleUnderline"/>
        </w:rPr>
        <w:t xml:space="preserve">for the </w:t>
      </w:r>
      <w:r w:rsidRPr="00EF0014">
        <w:rPr>
          <w:rStyle w:val="Emphasis"/>
        </w:rPr>
        <w:t>meticulous operation of the social</w:t>
      </w:r>
      <w:r w:rsidRPr="007C5D43">
        <w:rPr>
          <w:sz w:val="16"/>
        </w:rPr>
        <w:t xml:space="preserve">. Here as well, </w:t>
      </w:r>
      <w:r w:rsidRPr="00EF0014">
        <w:rPr>
          <w:rStyle w:val="Emphasis"/>
        </w:rPr>
        <w:t>nothing will be left to chance</w:t>
      </w:r>
      <w:r w:rsidRPr="00EF0014">
        <w:rPr>
          <w:rStyle w:val="StyleUnderline"/>
        </w:rPr>
        <w:t>, moreover this is the essence of socialization</w:t>
      </w:r>
      <w:r w:rsidRPr="007C5D43">
        <w:rPr>
          <w:sz w:val="16"/>
        </w:rPr>
        <w:t xml:space="preserve">, which began centuries ago, but </w:t>
      </w:r>
      <w:r w:rsidRPr="00EF0014">
        <w:rPr>
          <w:rStyle w:val="StyleUnderline"/>
        </w:rPr>
        <w:t xml:space="preserve">which has now entered its </w:t>
      </w:r>
      <w:r w:rsidRPr="00EF0014">
        <w:rPr>
          <w:rStyle w:val="Emphasis"/>
        </w:rPr>
        <w:t>accelerated phase</w:t>
      </w:r>
      <w:r w:rsidRPr="00EF0014">
        <w:rPr>
          <w:rStyle w:val="StyleUnderline"/>
        </w:rPr>
        <w:t>, toward a limit that one believed</w:t>
      </w:r>
      <w:r w:rsidRPr="00866C4A">
        <w:rPr>
          <w:rStyle w:val="StyleUnderline"/>
        </w:rPr>
        <w:t xml:space="preserve"> would be </w:t>
      </w:r>
      <w:r w:rsidRPr="00EF0014">
        <w:rPr>
          <w:rStyle w:val="StyleUnderline"/>
        </w:rPr>
        <w:t xml:space="preserve">explosive (revolution), but which for the moment is translated by an inverse, </w:t>
      </w:r>
      <w:r w:rsidRPr="00EF0014">
        <w:rPr>
          <w:rStyle w:val="Emphasis"/>
        </w:rPr>
        <w:t>implosive</w:t>
      </w:r>
      <w:r w:rsidRPr="00EF0014">
        <w:rPr>
          <w:rStyle w:val="StyleUnderline"/>
        </w:rPr>
        <w:t xml:space="preserve">, </w:t>
      </w:r>
      <w:r w:rsidRPr="00EF0014">
        <w:rPr>
          <w:rStyle w:val="Emphasis"/>
        </w:rPr>
        <w:t>irreversible</w:t>
      </w:r>
      <w:r w:rsidRPr="00EF0014">
        <w:rPr>
          <w:rStyle w:val="StyleUnderline"/>
        </w:rPr>
        <w:t xml:space="preserve"> process: </w:t>
      </w:r>
      <w:r w:rsidRPr="007C5D43">
        <w:rPr>
          <w:rStyle w:val="StyleUnderline"/>
          <w:highlight w:val="cyan"/>
        </w:rPr>
        <w:t>the</w:t>
      </w:r>
      <w:r w:rsidRPr="00866C4A">
        <w:rPr>
          <w:rStyle w:val="StyleUnderline"/>
        </w:rPr>
        <w:t xml:space="preserve"> </w:t>
      </w:r>
      <w:r w:rsidRPr="00866C4A">
        <w:rPr>
          <w:rStyle w:val="Emphasis"/>
        </w:rPr>
        <w:t xml:space="preserve">generalized </w:t>
      </w:r>
      <w:r w:rsidRPr="007C5D43">
        <w:rPr>
          <w:rStyle w:val="Emphasis"/>
          <w:highlight w:val="cyan"/>
        </w:rPr>
        <w:t>deterrence</w:t>
      </w:r>
      <w:r w:rsidRPr="007C5D43">
        <w:rPr>
          <w:rStyle w:val="StyleUnderline"/>
          <w:highlight w:val="cyan"/>
        </w:rPr>
        <w:t xml:space="preserve"> of </w:t>
      </w:r>
      <w:r w:rsidRPr="00EF0014">
        <w:rPr>
          <w:rStyle w:val="StyleUnderline"/>
        </w:rPr>
        <w:t xml:space="preserve">chance, of accident, of transversality, of finality, of contradiction, rupture, or </w:t>
      </w:r>
      <w:r w:rsidRPr="007C5D43">
        <w:rPr>
          <w:rStyle w:val="StyleUnderline"/>
          <w:highlight w:val="cyan"/>
        </w:rPr>
        <w:t>complexity in a sociality</w:t>
      </w:r>
      <w:r w:rsidRPr="00866C4A">
        <w:rPr>
          <w:rStyle w:val="StyleUnderline"/>
        </w:rPr>
        <w:t xml:space="preserve"> illuminated by the norm, </w:t>
      </w:r>
      <w:r w:rsidRPr="007C5D43">
        <w:rPr>
          <w:rStyle w:val="StyleUnderline"/>
          <w:highlight w:val="cyan"/>
        </w:rPr>
        <w:t xml:space="preserve">doomed to the </w:t>
      </w:r>
      <w:r w:rsidRPr="007C5D43">
        <w:rPr>
          <w:rStyle w:val="Emphasis"/>
          <w:highlight w:val="cyan"/>
        </w:rPr>
        <w:t>descriptive transparency</w:t>
      </w:r>
      <w:r w:rsidRPr="007C5D43">
        <w:rPr>
          <w:rStyle w:val="StyleUnderline"/>
          <w:highlight w:val="cyan"/>
        </w:rPr>
        <w:t xml:space="preserve"> </w:t>
      </w:r>
      <w:r w:rsidRPr="00463AB6">
        <w:rPr>
          <w:rStyle w:val="StyleUnderline"/>
        </w:rPr>
        <w:t>of</w:t>
      </w:r>
      <w:r w:rsidRPr="00866C4A">
        <w:rPr>
          <w:rStyle w:val="StyleUnderline"/>
        </w:rPr>
        <w:t xml:space="preserve"> mechanisms </w:t>
      </w:r>
      <w:r w:rsidRPr="007C5D43">
        <w:rPr>
          <w:rStyle w:val="StyleUnderline"/>
          <w:highlight w:val="cyan"/>
        </w:rPr>
        <w:t>of information</w:t>
      </w:r>
      <w:r w:rsidRPr="007C5D43">
        <w:rPr>
          <w:sz w:val="16"/>
        </w:rPr>
        <w:t xml:space="preserve">. In fact, </w:t>
      </w:r>
      <w:r w:rsidRPr="00866C4A">
        <w:rPr>
          <w:rStyle w:val="StyleUnderline"/>
        </w:rPr>
        <w:t xml:space="preserve">the spatial and nuclear models </w:t>
      </w:r>
      <w:r w:rsidRPr="00866C4A">
        <w:rPr>
          <w:rStyle w:val="Emphasis"/>
        </w:rPr>
        <w:t>do not have their own ends</w:t>
      </w:r>
      <w:r w:rsidRPr="007C5D43">
        <w:rPr>
          <w:sz w:val="16"/>
        </w:rPr>
        <w:t xml:space="preserve">: neither the discovery of the moon, </w:t>
      </w:r>
      <w:r w:rsidRPr="00866C4A">
        <w:rPr>
          <w:rStyle w:val="StyleUnderline"/>
        </w:rPr>
        <w:t xml:space="preserve">nor military and strategic superiority. Their truth is to be the models of simulation, the model vectors of a </w:t>
      </w:r>
      <w:r w:rsidRPr="00866C4A">
        <w:rPr>
          <w:rStyle w:val="Emphasis"/>
        </w:rPr>
        <w:t xml:space="preserve">system of </w:t>
      </w:r>
      <w:r w:rsidRPr="00EF0014">
        <w:rPr>
          <w:rStyle w:val="Emphasis"/>
        </w:rPr>
        <w:t>planetary control</w:t>
      </w:r>
      <w:r w:rsidRPr="007C5D43">
        <w:rPr>
          <w:sz w:val="16"/>
        </w:rPr>
        <w:t xml:space="preserve"> </w:t>
      </w:r>
      <w:r w:rsidRPr="00EF0014">
        <w:rPr>
          <w:rStyle w:val="StyleUnderline"/>
        </w:rPr>
        <w:t xml:space="preserve">(where </w:t>
      </w:r>
      <w:r w:rsidRPr="00EF0014">
        <w:rPr>
          <w:rStyle w:val="Emphasis"/>
        </w:rPr>
        <w:t>even the superpowers of this scenario are not free</w:t>
      </w:r>
      <w:r w:rsidRPr="00EF0014">
        <w:rPr>
          <w:rStyle w:val="StyleUnderline"/>
        </w:rPr>
        <w:t xml:space="preserve"> - </w:t>
      </w:r>
      <w:r w:rsidRPr="00EF0014">
        <w:rPr>
          <w:rStyle w:val="Emphasis"/>
        </w:rPr>
        <w:t>the whole world is satellized</w:t>
      </w:r>
      <w:proofErr w:type="gramStart"/>
      <w:r w:rsidRPr="007C5D43">
        <w:rPr>
          <w:sz w:val="16"/>
        </w:rPr>
        <w:t>).*</w:t>
      </w:r>
      <w:proofErr w:type="gramEnd"/>
      <w:r w:rsidRPr="007C5D43">
        <w:rPr>
          <w:sz w:val="16"/>
        </w:rPr>
        <w:t xml:space="preserve">9 {9. </w:t>
      </w:r>
      <w:r w:rsidRPr="00EF0014">
        <w:rPr>
          <w:rStyle w:val="StyleUnderline"/>
        </w:rPr>
        <w:t xml:space="preserve">Paradox: </w:t>
      </w:r>
      <w:r w:rsidRPr="00EF0014">
        <w:rPr>
          <w:rStyle w:val="Emphasis"/>
        </w:rPr>
        <w:t>all bombs are clean</w:t>
      </w:r>
      <w:r w:rsidRPr="00EF0014">
        <w:rPr>
          <w:rStyle w:val="StyleUnderline"/>
        </w:rPr>
        <w:t xml:space="preserve">: their </w:t>
      </w:r>
      <w:r w:rsidRPr="00EF0014">
        <w:rPr>
          <w:rStyle w:val="Emphasis"/>
        </w:rPr>
        <w:t>only pollution</w:t>
      </w:r>
      <w:r w:rsidRPr="00EF0014">
        <w:rPr>
          <w:rStyle w:val="StyleUnderline"/>
        </w:rPr>
        <w:t xml:space="preserve"> is the system of </w:t>
      </w:r>
      <w:r w:rsidRPr="00EF0014">
        <w:rPr>
          <w:rStyle w:val="Emphasis"/>
        </w:rPr>
        <w:t>security</w:t>
      </w:r>
      <w:r w:rsidRPr="00EF0014">
        <w:rPr>
          <w:rStyle w:val="StyleUnderline"/>
        </w:rPr>
        <w:t xml:space="preserve"> and of </w:t>
      </w:r>
      <w:r w:rsidRPr="00EF0014">
        <w:rPr>
          <w:rStyle w:val="Emphasis"/>
        </w:rPr>
        <w:t>control</w:t>
      </w:r>
      <w:r w:rsidRPr="00EF0014">
        <w:rPr>
          <w:rStyle w:val="StyleUnderline"/>
        </w:rPr>
        <w:t xml:space="preserve"> they radiate </w:t>
      </w:r>
      <w:r w:rsidRPr="00EF0014">
        <w:rPr>
          <w:rStyle w:val="Emphasis"/>
        </w:rPr>
        <w:t>as long as they don't explode</w:t>
      </w:r>
      <w:r w:rsidRPr="007C5D43">
        <w:rPr>
          <w:sz w:val="16"/>
        </w:rPr>
        <w:t>.}</w:t>
      </w:r>
      <w:bookmarkEnd w:id="4"/>
    </w:p>
    <w:p w14:paraId="3ED82BA2" w14:textId="7DB72FD3" w:rsidR="00E116ED" w:rsidRDefault="00E116ED" w:rsidP="00E116ED">
      <w:pPr>
        <w:pStyle w:val="Heading2"/>
      </w:pPr>
      <w:r>
        <w:t>Adv--AI</w:t>
      </w:r>
    </w:p>
    <w:p w14:paraId="34722906" w14:textId="1718C1BA" w:rsidR="00E116ED" w:rsidRDefault="00E116ED" w:rsidP="00840875">
      <w:pPr>
        <w:pStyle w:val="Heading4"/>
        <w:numPr>
          <w:ilvl w:val="0"/>
          <w:numId w:val="49"/>
        </w:numPr>
      </w:pPr>
      <w:r>
        <w:t xml:space="preserve">There is </w:t>
      </w:r>
      <w:r w:rsidRPr="00B91693">
        <w:rPr>
          <w:u w:val="single"/>
        </w:rPr>
        <w:t>zero scenario</w:t>
      </w:r>
      <w:r>
        <w:t xml:space="preserve"> for AI related extinction.</w:t>
      </w:r>
    </w:p>
    <w:p w14:paraId="1A9C8B79" w14:textId="77777777" w:rsidR="00E116ED" w:rsidRPr="00544BC8" w:rsidRDefault="00E116ED" w:rsidP="00E116ED">
      <w:r>
        <w:t xml:space="preserve">Michael J. D. </w:t>
      </w:r>
      <w:r w:rsidRPr="00544BC8">
        <w:rPr>
          <w:rStyle w:val="Style13ptBold"/>
        </w:rPr>
        <w:t>Vermeer 25</w:t>
      </w:r>
      <w:r>
        <w:t xml:space="preserve">, Senior physical scientist, technologist with experience in science and technology policy research in homeland security, criminal justice, the intelligence community, and the armed forces, 5/9/25, “Could AI Really Kill Off </w:t>
      </w:r>
      <w:proofErr w:type="gramStart"/>
      <w:r>
        <w:t>Humans?,</w:t>
      </w:r>
      <w:proofErr w:type="gramEnd"/>
      <w:r>
        <w:t>” https://www.rand.org/pubs/commentary/2025/05/could-ai-really-kill-off-humans.html</w:t>
      </w:r>
    </w:p>
    <w:p w14:paraId="0E44D8D5" w14:textId="73F6E7DA" w:rsidR="00E116ED" w:rsidRPr="00725E52" w:rsidRDefault="00E116ED" w:rsidP="00E116ED">
      <w:pPr>
        <w:rPr>
          <w:sz w:val="16"/>
        </w:rPr>
      </w:pPr>
      <w:r w:rsidRPr="000B34C2">
        <w:rPr>
          <w:sz w:val="16"/>
        </w:rPr>
        <w:t xml:space="preserve">There's a </w:t>
      </w:r>
      <w:r w:rsidRPr="00DB6C8F">
        <w:rPr>
          <w:rStyle w:val="StyleUnderline"/>
        </w:rPr>
        <w:t xml:space="preserve">popular </w:t>
      </w:r>
      <w:r w:rsidRPr="007C5D43">
        <w:rPr>
          <w:rStyle w:val="StyleUnderline"/>
          <w:highlight w:val="cyan"/>
        </w:rPr>
        <w:t>sci-fi cliché</w:t>
      </w:r>
      <w:r w:rsidRPr="00DB6C8F">
        <w:rPr>
          <w:rStyle w:val="StyleUnderline"/>
        </w:rPr>
        <w:t xml:space="preserve"> that one </w:t>
      </w:r>
      <w:r w:rsidRPr="00DB6C8F">
        <w:rPr>
          <w:rStyle w:val="Emphasis"/>
        </w:rPr>
        <w:t xml:space="preserve">day </w:t>
      </w:r>
      <w:r w:rsidRPr="007C5D43">
        <w:rPr>
          <w:rStyle w:val="Emphasis"/>
          <w:highlight w:val="cyan"/>
        </w:rPr>
        <w:t>a</w:t>
      </w:r>
      <w:r w:rsidRPr="00DB6C8F">
        <w:rPr>
          <w:rStyle w:val="Emphasis"/>
        </w:rPr>
        <w:t xml:space="preserve">rtificial </w:t>
      </w:r>
      <w:r w:rsidRPr="007C5D43">
        <w:rPr>
          <w:rStyle w:val="Emphasis"/>
          <w:highlight w:val="cyan"/>
        </w:rPr>
        <w:t>i</w:t>
      </w:r>
      <w:r w:rsidRPr="00DB6C8F">
        <w:rPr>
          <w:rStyle w:val="Emphasis"/>
        </w:rPr>
        <w:t>ntelligence</w:t>
      </w:r>
      <w:r w:rsidRPr="000670F5">
        <w:rPr>
          <w:rStyle w:val="StyleUnderline"/>
        </w:rPr>
        <w:t xml:space="preserve"> </w:t>
      </w:r>
      <w:r w:rsidRPr="007C5D43">
        <w:rPr>
          <w:rStyle w:val="StyleUnderline"/>
          <w:highlight w:val="cyan"/>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r w:rsidR="007C5D43">
        <w:rPr>
          <w:sz w:val="16"/>
        </w:rPr>
        <w:t xml:space="preserve"> </w:t>
      </w:r>
      <w:r w:rsidRPr="000B34C2">
        <w:rPr>
          <w:sz w:val="16"/>
        </w:rPr>
        <w:t>Okay, guys.</w:t>
      </w:r>
      <w:r w:rsidR="007C5D43">
        <w:rPr>
          <w:sz w:val="16"/>
        </w:rPr>
        <w:t xml:space="preserve"> </w:t>
      </w: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7C5D43">
        <w:rPr>
          <w:rStyle w:val="Emphasis"/>
          <w:highlight w:val="cyan"/>
        </w:rPr>
        <w:t>skeptical</w:t>
      </w:r>
      <w:r w:rsidRPr="000670F5">
        <w:rPr>
          <w:rStyle w:val="Emphasis"/>
        </w:rPr>
        <w:t xml:space="preserve"> </w:t>
      </w:r>
      <w:r w:rsidRPr="007C5D43">
        <w:rPr>
          <w:rStyle w:val="StyleUnderline"/>
          <w:highlight w:val="cyan"/>
        </w:rPr>
        <w:t>about</w:t>
      </w:r>
      <w:r w:rsidRPr="000670F5">
        <w:rPr>
          <w:rStyle w:val="StyleUnderline"/>
        </w:rPr>
        <w:t xml:space="preserve"> AI's human </w:t>
      </w:r>
      <w:r w:rsidRPr="007C5D43">
        <w:rPr>
          <w:rStyle w:val="Emphasis"/>
          <w:highlight w:val="cyan"/>
        </w:rPr>
        <w:t>extinction potential</w:t>
      </w:r>
      <w:r w:rsidRPr="000670F5">
        <w:rPr>
          <w:rStyle w:val="Emphasis"/>
        </w:rPr>
        <w:t>,</w:t>
      </w:r>
      <w:r w:rsidRPr="000B34C2">
        <w:rPr>
          <w:sz w:val="16"/>
        </w:rPr>
        <w:t xml:space="preserve"> proposed a project to research whether it could.</w:t>
      </w:r>
      <w:r w:rsidR="007C5D43">
        <w:rPr>
          <w:sz w:val="16"/>
        </w:rPr>
        <w:t xml:space="preserve"> </w:t>
      </w:r>
      <w:r w:rsidRPr="000B34C2">
        <w:rPr>
          <w:sz w:val="16"/>
        </w:rPr>
        <w:t xml:space="preserve">My team's hypothesis was this: </w:t>
      </w:r>
      <w:r w:rsidRPr="007C5D43">
        <w:rPr>
          <w:rStyle w:val="StyleUnderline"/>
          <w:highlight w:val="cyan"/>
        </w:rPr>
        <w:t xml:space="preserve">No scenario </w:t>
      </w:r>
      <w:r w:rsidRPr="00B91693">
        <w:rPr>
          <w:rStyle w:val="StyleUnderline"/>
        </w:rPr>
        <w:t>can</w:t>
      </w:r>
      <w:r w:rsidRPr="000670F5">
        <w:rPr>
          <w:rStyle w:val="StyleUnderline"/>
        </w:rPr>
        <w:t xml:space="preserve"> be described </w:t>
      </w:r>
      <w:r w:rsidRPr="007C5D43">
        <w:rPr>
          <w:rStyle w:val="StyleUnderline"/>
          <w:highlight w:val="cyan"/>
        </w:rPr>
        <w:t>where AI is</w:t>
      </w:r>
      <w:r w:rsidRPr="000670F5">
        <w:rPr>
          <w:rStyle w:val="StyleUnderline"/>
        </w:rPr>
        <w:t xml:space="preserve"> </w:t>
      </w:r>
      <w:r w:rsidRPr="007C5D43">
        <w:rPr>
          <w:rStyle w:val="Emphasis"/>
          <w:highlight w:val="cyan"/>
        </w:rPr>
        <w:t>conclusively</w:t>
      </w:r>
      <w:r w:rsidRPr="000670F5">
        <w:rPr>
          <w:rStyle w:val="Emphasis"/>
        </w:rPr>
        <w:t xml:space="preserve"> an </w:t>
      </w:r>
      <w:r w:rsidRPr="007C5D43">
        <w:rPr>
          <w:rStyle w:val="Emphasis"/>
          <w:highlight w:val="cyan"/>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7C5D43">
        <w:rPr>
          <w:rStyle w:val="Emphasis"/>
          <w:highlight w:val="cyan"/>
        </w:rPr>
        <w:t>humans</w:t>
      </w:r>
      <w:r w:rsidRPr="000670F5">
        <w:rPr>
          <w:rStyle w:val="StyleUnderline"/>
        </w:rPr>
        <w:t xml:space="preserve"> were </w:t>
      </w:r>
      <w:r w:rsidRPr="007C5D43">
        <w:rPr>
          <w:rStyle w:val="Emphasis"/>
          <w:highlight w:val="cyan"/>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r w:rsidR="007C5D43">
        <w:rPr>
          <w:sz w:val="16"/>
        </w:rPr>
        <w:t xml:space="preserve"> </w:t>
      </w: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r w:rsidR="007C5D43">
        <w:rPr>
          <w:sz w:val="16"/>
        </w:rPr>
        <w:t xml:space="preserve"> </w:t>
      </w: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r w:rsidR="007C5D43">
        <w:rPr>
          <w:sz w:val="16"/>
        </w:rPr>
        <w:t xml:space="preserve"> </w:t>
      </w: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r w:rsidR="007C5D43">
        <w:rPr>
          <w:sz w:val="16"/>
        </w:rPr>
        <w:t xml:space="preserve"> </w:t>
      </w: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r w:rsidR="007C5D43">
        <w:rPr>
          <w:sz w:val="16"/>
        </w:rPr>
        <w:t xml:space="preserve"> </w:t>
      </w:r>
      <w:r w:rsidRPr="000B34C2">
        <w:rPr>
          <w:sz w:val="16"/>
        </w:rPr>
        <w:t xml:space="preserve">The good news, if I can call it that, is that </w:t>
      </w:r>
      <w:r w:rsidRPr="007C5D43">
        <w:rPr>
          <w:rStyle w:val="StyleUnderline"/>
          <w:highlight w:val="cyan"/>
        </w:rPr>
        <w:t xml:space="preserve">we don't think AI could kill </w:t>
      </w:r>
      <w:r w:rsidRPr="007C5D43">
        <w:rPr>
          <w:rStyle w:val="Emphasis"/>
          <w:highlight w:val="cyan"/>
        </w:rPr>
        <w:t>us all with nuc</w:t>
      </w:r>
      <w:r w:rsidRPr="00510866">
        <w:rPr>
          <w:rStyle w:val="Emphasis"/>
        </w:rPr>
        <w:t>lear weapon</w:t>
      </w:r>
      <w:r w:rsidRPr="007C5D43">
        <w:rPr>
          <w:rStyle w:val="Emphasis"/>
          <w:highlight w:val="cyan"/>
        </w:rPr>
        <w:t>s</w:t>
      </w:r>
      <w:r w:rsidRPr="000B34C2">
        <w:rPr>
          <w:sz w:val="16"/>
        </w:rPr>
        <w:t xml:space="preserve">. </w:t>
      </w:r>
      <w:r w:rsidRPr="00510866">
        <w:rPr>
          <w:rStyle w:val="StyleUnderline"/>
        </w:rPr>
        <w:t xml:space="preserve">Even </w:t>
      </w:r>
      <w:r w:rsidRPr="007C5D43">
        <w:rPr>
          <w:rStyle w:val="StyleUnderline"/>
          <w:highlight w:val="cyan"/>
        </w:rPr>
        <w:t>if AI</w:t>
      </w:r>
      <w:r w:rsidRPr="000B34C2">
        <w:rPr>
          <w:sz w:val="16"/>
        </w:rPr>
        <w:t xml:space="preserve"> somehow </w:t>
      </w:r>
      <w:r w:rsidRPr="007C5D43">
        <w:rPr>
          <w:rStyle w:val="StyleUnderline"/>
          <w:highlight w:val="cyan"/>
        </w:rPr>
        <w:t>acquired</w:t>
      </w:r>
      <w:r w:rsidRPr="000B34C2">
        <w:rPr>
          <w:sz w:val="16"/>
        </w:rPr>
        <w:t xml:space="preserve"> the </w:t>
      </w:r>
      <w:r w:rsidRPr="007C5D43">
        <w:rPr>
          <w:rStyle w:val="StyleUnderline"/>
          <w:highlight w:val="cyan"/>
        </w:rPr>
        <w:t xml:space="preserve">ability to launch </w:t>
      </w:r>
      <w:r w:rsidRPr="007C5D43">
        <w:rPr>
          <w:rStyle w:val="Emphasis"/>
          <w:highlight w:val="cyan"/>
        </w:rPr>
        <w:t>all</w:t>
      </w:r>
      <w:r w:rsidRPr="00510866">
        <w:rPr>
          <w:rStyle w:val="StyleUnderline"/>
        </w:rPr>
        <w:t xml:space="preserve"> of the 12,000-plus </w:t>
      </w:r>
      <w:r w:rsidRPr="007C5D43">
        <w:rPr>
          <w:rStyle w:val="StyleUnderline"/>
          <w:highlight w:val="cyan"/>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7C5D43">
        <w:rPr>
          <w:rStyle w:val="StyleUnderline"/>
          <w:highlight w:val="cyan"/>
        </w:rPr>
        <w:t>would</w:t>
      </w:r>
      <w:r w:rsidRPr="00510866">
        <w:rPr>
          <w:rStyle w:val="StyleUnderline"/>
        </w:rPr>
        <w:t xml:space="preserve"> likely </w:t>
      </w:r>
      <w:r w:rsidRPr="007C5D43">
        <w:rPr>
          <w:rStyle w:val="Emphasis"/>
          <w:highlight w:val="cyan"/>
        </w:rPr>
        <w:t>fall short of</w:t>
      </w:r>
      <w:r w:rsidRPr="00510866">
        <w:rPr>
          <w:rStyle w:val="Emphasis"/>
        </w:rPr>
        <w:t xml:space="preserve"> an </w:t>
      </w:r>
      <w:r w:rsidRPr="007C5D43">
        <w:rPr>
          <w:rStyle w:val="Emphasis"/>
          <w:highlight w:val="cyan"/>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r w:rsidR="007C5D43">
        <w:rPr>
          <w:sz w:val="16"/>
        </w:rPr>
        <w:t xml:space="preserve"> </w:t>
      </w: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r w:rsidR="007C5D43">
        <w:rPr>
          <w:sz w:val="16"/>
        </w:rPr>
        <w:t xml:space="preserve"> </w:t>
      </w: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7C5D43">
        <w:rPr>
          <w:rStyle w:val="StyleUnderline"/>
          <w:highlight w:val="cyan"/>
        </w:rPr>
        <w:t>key</w:t>
      </w:r>
      <w:r w:rsidRPr="00510866">
        <w:rPr>
          <w:rStyle w:val="StyleUnderline"/>
        </w:rPr>
        <w:t xml:space="preserve"> </w:t>
      </w:r>
      <w:r w:rsidRPr="007C5D43">
        <w:rPr>
          <w:rStyle w:val="StyleUnderline"/>
          <w:highlight w:val="cyan"/>
        </w:rPr>
        <w:t>limitation is</w:t>
      </w:r>
      <w:r w:rsidRPr="00510866">
        <w:rPr>
          <w:rStyle w:val="StyleUnderline"/>
        </w:rPr>
        <w:t xml:space="preserve"> that </w:t>
      </w:r>
      <w:r w:rsidRPr="007C5D43">
        <w:rPr>
          <w:rStyle w:val="StyleUnderline"/>
          <w:highlight w:val="cyan"/>
        </w:rPr>
        <w:t>AI would need to</w:t>
      </w:r>
      <w:r w:rsidRPr="00510866">
        <w:rPr>
          <w:rStyle w:val="StyleUnderline"/>
        </w:rPr>
        <w:t xml:space="preserve"> somehow </w:t>
      </w:r>
      <w:r w:rsidRPr="007C5D43">
        <w:rPr>
          <w:rStyle w:val="StyleUnderline"/>
          <w:highlight w:val="cyan"/>
        </w:rPr>
        <w:t>infect</w:t>
      </w:r>
      <w:r w:rsidRPr="00510866">
        <w:rPr>
          <w:rStyle w:val="StyleUnderline"/>
        </w:rPr>
        <w:t xml:space="preserve"> or otherwise exterminate </w:t>
      </w:r>
      <w:r w:rsidRPr="007C5D43">
        <w:rPr>
          <w:rStyle w:val="StyleUnderline"/>
          <w:highlight w:val="cyan"/>
        </w:rPr>
        <w:t>communities that would</w:t>
      </w:r>
      <w:r w:rsidRPr="00510866">
        <w:rPr>
          <w:rStyle w:val="StyleUnderline"/>
        </w:rPr>
        <w:t xml:space="preserve"> </w:t>
      </w:r>
      <w:r w:rsidRPr="00510866">
        <w:rPr>
          <w:rStyle w:val="Emphasis"/>
        </w:rPr>
        <w:t xml:space="preserve">inevitably </w:t>
      </w:r>
      <w:r w:rsidRPr="007C5D43">
        <w:rPr>
          <w:rStyle w:val="Emphasis"/>
          <w:highlight w:val="cyan"/>
        </w:rPr>
        <w:t>isolate</w:t>
      </w:r>
      <w:r w:rsidRPr="00510866">
        <w:rPr>
          <w:rStyle w:val="Emphasis"/>
        </w:rPr>
        <w:t xml:space="preserve"> themselves</w:t>
      </w:r>
      <w:r w:rsidRPr="000B34C2">
        <w:rPr>
          <w:sz w:val="16"/>
        </w:rPr>
        <w:t xml:space="preserve"> when faced with a species-ending pandemic.</w:t>
      </w:r>
      <w:r w:rsidR="007C5D43">
        <w:rPr>
          <w:sz w:val="16"/>
        </w:rPr>
        <w:t xml:space="preserve"> </w:t>
      </w:r>
      <w:r w:rsidRPr="000B34C2">
        <w:rPr>
          <w:sz w:val="16"/>
        </w:rPr>
        <w:t xml:space="preserve">Finally, </w:t>
      </w:r>
      <w:r w:rsidRPr="007C5D43">
        <w:rPr>
          <w:rStyle w:val="StyleUnderline"/>
          <w:highlight w:val="cyan"/>
        </w:rPr>
        <w:t>if AI</w:t>
      </w:r>
      <w:r w:rsidRPr="00510866">
        <w:rPr>
          <w:rStyle w:val="StyleUnderline"/>
        </w:rPr>
        <w:t xml:space="preserve"> were to </w:t>
      </w:r>
      <w:r w:rsidRPr="007C5D43">
        <w:rPr>
          <w:rStyle w:val="StyleUnderline"/>
          <w:highlight w:val="cyan"/>
        </w:rPr>
        <w:t>accelerate</w:t>
      </w:r>
      <w:r w:rsidRPr="000B34C2">
        <w:rPr>
          <w:sz w:val="16"/>
        </w:rPr>
        <w:t xml:space="preserve"> garden-variety anthropogenic </w:t>
      </w:r>
      <w:r w:rsidRPr="007C5D43">
        <w:rPr>
          <w:rStyle w:val="Emphasis"/>
          <w:highlight w:val="cyan"/>
        </w:rPr>
        <w:t>climate change</w:t>
      </w:r>
      <w:r w:rsidRPr="000B34C2">
        <w:rPr>
          <w:sz w:val="16"/>
        </w:rPr>
        <w:t xml:space="preserve">, </w:t>
      </w:r>
      <w:r w:rsidRPr="007C5D43">
        <w:rPr>
          <w:rStyle w:val="StyleUnderline"/>
          <w:highlight w:val="cyan"/>
        </w:rPr>
        <w:t>it would</w:t>
      </w:r>
      <w:r w:rsidRPr="000B34C2">
        <w:rPr>
          <w:sz w:val="16"/>
        </w:rPr>
        <w:t xml:space="preserve"> still </w:t>
      </w:r>
      <w:r w:rsidRPr="007C5D43">
        <w:rPr>
          <w:rStyle w:val="StyleUnderline"/>
          <w:highlight w:val="cyan"/>
        </w:rPr>
        <w:t>not rise</w:t>
      </w:r>
      <w:r w:rsidRPr="00510866">
        <w:rPr>
          <w:rStyle w:val="StyleUnderline"/>
        </w:rPr>
        <w:t xml:space="preserve"> </w:t>
      </w:r>
      <w:r w:rsidRPr="007C5D43">
        <w:rPr>
          <w:rStyle w:val="StyleUnderline"/>
          <w:highlight w:val="cyan"/>
        </w:rPr>
        <w:t>to</w:t>
      </w:r>
      <w:r w:rsidRPr="00510866">
        <w:rPr>
          <w:rStyle w:val="StyleUnderline"/>
        </w:rPr>
        <w:t xml:space="preserve"> an </w:t>
      </w:r>
      <w:r w:rsidRPr="007C5D43">
        <w:rPr>
          <w:rStyle w:val="Emphasis"/>
          <w:highlight w:val="cyan"/>
        </w:rPr>
        <w:t>extinction</w:t>
      </w:r>
      <w:r w:rsidRPr="00510866">
        <w:rPr>
          <w:rStyle w:val="Emphasis"/>
        </w:rPr>
        <w:t xml:space="preserve"> threat</w:t>
      </w:r>
      <w:r w:rsidRPr="000B34C2">
        <w:rPr>
          <w:sz w:val="16"/>
        </w:rPr>
        <w:t xml:space="preserve"> to all of humanity. </w:t>
      </w:r>
      <w:r w:rsidRPr="007C5D43">
        <w:rPr>
          <w:rStyle w:val="StyleUnderline"/>
          <w:highlight w:val="cyan"/>
        </w:rPr>
        <w:t>Humans</w:t>
      </w:r>
      <w:r w:rsidRPr="00510866">
        <w:rPr>
          <w:rStyle w:val="StyleUnderline"/>
        </w:rPr>
        <w:t xml:space="preserve"> would likely </w:t>
      </w:r>
      <w:r w:rsidRPr="007C5D43">
        <w:rPr>
          <w:rStyle w:val="Emphasis"/>
          <w:highlight w:val="cyan"/>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r w:rsidR="007C5D43">
        <w:rPr>
          <w:sz w:val="16"/>
        </w:rPr>
        <w:t xml:space="preserve"> </w:t>
      </w: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671FBBD5" w14:textId="285D2E4F" w:rsidR="00840875" w:rsidRPr="000648FA" w:rsidRDefault="00840875" w:rsidP="00840875">
      <w:pPr>
        <w:pStyle w:val="Heading4"/>
        <w:numPr>
          <w:ilvl w:val="0"/>
          <w:numId w:val="49"/>
        </w:numPr>
      </w:pPr>
      <w:r>
        <w:t>Big</w:t>
      </w:r>
      <w:r w:rsidRPr="000648FA">
        <w:t xml:space="preserve"> tech will fight unionization to their last breath</w:t>
      </w:r>
      <w:r>
        <w:t xml:space="preserve"> – takes out any advantage they have to unionization, and takes out their internal links because workers aren’t going to jeopardize development of AI or Cyber security</w:t>
      </w:r>
    </w:p>
    <w:p w14:paraId="4775DA0E" w14:textId="77777777" w:rsidR="00840875" w:rsidRPr="000648FA" w:rsidRDefault="00840875" w:rsidP="00840875">
      <w:pPr>
        <w:rPr>
          <w:rStyle w:val="Style13ptBold"/>
          <w:b w:val="0"/>
          <w:bCs w:val="0"/>
        </w:rPr>
      </w:pPr>
      <w:r w:rsidRPr="000648FA">
        <w:rPr>
          <w:rStyle w:val="Style13ptBold"/>
        </w:rPr>
        <w:t xml:space="preserve">Love 21 </w:t>
      </w:r>
      <w:r w:rsidRPr="000648FA">
        <w:rPr>
          <w:rStyle w:val="Style13ptBold"/>
          <w:b w:val="0"/>
          <w:bCs w:val="0"/>
        </w:rPr>
        <w:t>(Julie. Reuters Tech Correspondent. 11-24-21. Focus: U.S. tech execs hone approach to counter unions amid growing worker interest. Reuters. https://www.reuters.com/markets/us/us-tech-execs-hone-approach-counter-unions-amid-growing-worker-interest-2021-11-23/#:~:text=A%20VERY%20SCARY%20NUMBER,They're%20not%20fatal.%22)</w:t>
      </w:r>
    </w:p>
    <w:p w14:paraId="326DAC72" w14:textId="3D3CE2D5" w:rsidR="00840875" w:rsidRDefault="00840875" w:rsidP="00840875">
      <w:pPr>
        <w:rPr>
          <w:sz w:val="16"/>
        </w:rPr>
      </w:pPr>
      <w:r w:rsidRPr="000648FA">
        <w:rPr>
          <w:rStyle w:val="StyleUnderline"/>
        </w:rPr>
        <w:t xml:space="preserve">As unions continue engaging with workers, </w:t>
      </w:r>
      <w:r w:rsidRPr="000648FA">
        <w:rPr>
          <w:rStyle w:val="Emphasis"/>
        </w:rPr>
        <w:t xml:space="preserve">a </w:t>
      </w:r>
      <w:r w:rsidRPr="007C5D43">
        <w:rPr>
          <w:rStyle w:val="Emphasis"/>
          <w:highlight w:val="cyan"/>
        </w:rPr>
        <w:t>playbook among tech companies</w:t>
      </w:r>
      <w:r w:rsidRPr="000648FA">
        <w:rPr>
          <w:rStyle w:val="Emphasis"/>
        </w:rPr>
        <w:t xml:space="preserve"> is emerging</w:t>
      </w:r>
      <w:r w:rsidRPr="007C5D43">
        <w:rPr>
          <w:sz w:val="16"/>
        </w:rPr>
        <w:t xml:space="preserve">, according to interviews with tech workers and union organizers: </w:t>
      </w:r>
      <w:r w:rsidRPr="007C5D43">
        <w:rPr>
          <w:rStyle w:val="StyleUnderline"/>
          <w:highlight w:val="cyan"/>
        </w:rPr>
        <w:t>Warn employees about</w:t>
      </w:r>
      <w:r w:rsidRPr="000648FA">
        <w:rPr>
          <w:rStyle w:val="StyleUnderline"/>
        </w:rPr>
        <w:t xml:space="preserve"> the impact a </w:t>
      </w:r>
      <w:r w:rsidRPr="007C5D43">
        <w:rPr>
          <w:rStyle w:val="StyleUnderline"/>
          <w:highlight w:val="cyan"/>
        </w:rPr>
        <w:t>union</w:t>
      </w:r>
      <w:r w:rsidRPr="000648FA">
        <w:rPr>
          <w:rStyle w:val="StyleUnderline"/>
        </w:rPr>
        <w:t xml:space="preserve"> would have on the startup’s prospects and, in particular, its ability to raise funds. Remind workers of their privilege to </w:t>
      </w:r>
      <w:r w:rsidRPr="007C5D43">
        <w:rPr>
          <w:rStyle w:val="StyleUnderline"/>
          <w:highlight w:val="cyan"/>
        </w:rPr>
        <w:t>cast doubt on</w:t>
      </w:r>
      <w:r w:rsidRPr="000648FA">
        <w:rPr>
          <w:rStyle w:val="StyleUnderline"/>
        </w:rPr>
        <w:t xml:space="preserve"> why they need a </w:t>
      </w:r>
      <w:r w:rsidRPr="007C5D43">
        <w:rPr>
          <w:rStyle w:val="StyleUnderline"/>
          <w:highlight w:val="cyan"/>
        </w:rPr>
        <w:t>union</w:t>
      </w:r>
      <w:r w:rsidRPr="000648FA">
        <w:rPr>
          <w:rStyle w:val="StyleUnderline"/>
        </w:rPr>
        <w:t>. And hire law firms and consultants to help drive the point home</w:t>
      </w:r>
      <w:r w:rsidRPr="007C5D43">
        <w:rPr>
          <w:sz w:val="16"/>
        </w:rPr>
        <w:t>.</w:t>
      </w:r>
      <w:r w:rsidR="007C5D43">
        <w:rPr>
          <w:sz w:val="16"/>
        </w:rPr>
        <w:t xml:space="preserve"> </w:t>
      </w:r>
      <w:r w:rsidRPr="000648FA">
        <w:rPr>
          <w:rStyle w:val="StyleUnderline"/>
        </w:rPr>
        <w:t>“</w:t>
      </w:r>
      <w:r w:rsidRPr="007C5D43">
        <w:rPr>
          <w:rStyle w:val="StyleUnderline"/>
          <w:highlight w:val="cyan"/>
        </w:rPr>
        <w:t>Tech firms</w:t>
      </w:r>
      <w:r w:rsidRPr="000648FA">
        <w:rPr>
          <w:rStyle w:val="StyleUnderline"/>
        </w:rPr>
        <w:t xml:space="preserve"> are willing to </w:t>
      </w:r>
      <w:r w:rsidRPr="007C5D43">
        <w:rPr>
          <w:rStyle w:val="StyleUnderline"/>
          <w:highlight w:val="cyan"/>
        </w:rPr>
        <w:t xml:space="preserve">do </w:t>
      </w:r>
      <w:r w:rsidRPr="007C5D43">
        <w:rPr>
          <w:rStyle w:val="Emphasis"/>
          <w:highlight w:val="cyan"/>
        </w:rPr>
        <w:t>whatever is necessary to keep unions out</w:t>
      </w:r>
      <w:r w:rsidRPr="007C5D43">
        <w:rPr>
          <w:sz w:val="16"/>
        </w:rPr>
        <w:t>,” said John Logan, a labor professor at San Francisco State University. “</w:t>
      </w:r>
      <w:r w:rsidRPr="000648FA">
        <w:rPr>
          <w:rStyle w:val="StyleUnderline"/>
        </w:rPr>
        <w:t xml:space="preserve">They might think unions are fine for food-processing workers or for miners, </w:t>
      </w:r>
      <w:r w:rsidRPr="000648FA">
        <w:rPr>
          <w:rStyle w:val="Emphasis"/>
        </w:rPr>
        <w:t>but not in the tech sector.”</w:t>
      </w:r>
      <w:r w:rsidR="007C5D43">
        <w:rPr>
          <w:rStyle w:val="Emphasis"/>
        </w:rPr>
        <w:t xml:space="preserve"> </w:t>
      </w:r>
      <w:r w:rsidRPr="007C5D43">
        <w:rPr>
          <w:sz w:val="16"/>
        </w:rPr>
        <w:t>The unions’ pushes are at an early stage, and it remains to be seen whether they will catch on widely. But the growing receptiveness in a sector long regarded as indifferent to organized labor speaks to a broader renegotiation of power that is playing out between tech companies and their employees, interviews with workers suggest.</w:t>
      </w:r>
      <w:r w:rsidR="007C5D43">
        <w:rPr>
          <w:sz w:val="16"/>
        </w:rPr>
        <w:t xml:space="preserve"> </w:t>
      </w:r>
      <w:r w:rsidRPr="007C5D43">
        <w:rPr>
          <w:sz w:val="16"/>
        </w:rPr>
        <w:t>For many tech workers, the promise of a generous payday is no longer enough. They also want sound working conditions and assurances that the products they are building will not harm society, tech employees and organizers say.</w:t>
      </w:r>
      <w:r w:rsidR="007C5D43">
        <w:rPr>
          <w:sz w:val="16"/>
        </w:rPr>
        <w:t xml:space="preserve"> </w:t>
      </w:r>
      <w:r w:rsidRPr="007C5D43">
        <w:rPr>
          <w:sz w:val="16"/>
        </w:rPr>
        <w:t xml:space="preserve">Yet </w:t>
      </w:r>
      <w:r w:rsidRPr="007C5D43">
        <w:rPr>
          <w:rStyle w:val="StyleUnderline"/>
          <w:highlight w:val="cyan"/>
        </w:rPr>
        <w:t>workers</w:t>
      </w:r>
      <w:r w:rsidRPr="000648FA">
        <w:rPr>
          <w:rStyle w:val="StyleUnderline"/>
        </w:rPr>
        <w:t xml:space="preserve"> at high-risk, high-reward startups </w:t>
      </w:r>
      <w:r w:rsidRPr="007C5D43">
        <w:rPr>
          <w:rStyle w:val="Emphasis"/>
          <w:highlight w:val="cyan"/>
        </w:rPr>
        <w:t>are loath to jeopardize</w:t>
      </w:r>
      <w:r w:rsidRPr="000648FA">
        <w:rPr>
          <w:rStyle w:val="Emphasis"/>
        </w:rPr>
        <w:t xml:space="preserve"> the value of their </w:t>
      </w:r>
      <w:r w:rsidRPr="007C5D43">
        <w:rPr>
          <w:rStyle w:val="Emphasis"/>
          <w:highlight w:val="cyan"/>
        </w:rPr>
        <w:t>stock options, or put</w:t>
      </w:r>
      <w:r w:rsidRPr="000648FA">
        <w:rPr>
          <w:rStyle w:val="Emphasis"/>
        </w:rPr>
        <w:t xml:space="preserve"> their </w:t>
      </w:r>
      <w:r w:rsidRPr="007C5D43">
        <w:rPr>
          <w:rStyle w:val="Emphasis"/>
          <w:highlight w:val="cyan"/>
        </w:rPr>
        <w:t>jobs at risk</w:t>
      </w:r>
      <w:r w:rsidRPr="007C5D43">
        <w:rPr>
          <w:sz w:val="16"/>
        </w:rPr>
        <w:t>. That is why warnings about funding can be so effective, said Wes McEnany, a senior CWA campaign lead.</w:t>
      </w:r>
      <w:r w:rsidR="007C5D43">
        <w:rPr>
          <w:sz w:val="16"/>
        </w:rPr>
        <w:t xml:space="preserve"> </w:t>
      </w:r>
      <w:r w:rsidRPr="007C5D43">
        <w:rPr>
          <w:sz w:val="16"/>
        </w:rPr>
        <w:t xml:space="preserve">In addition to </w:t>
      </w:r>
      <w:proofErr w:type="spellStart"/>
      <w:r w:rsidRPr="007C5D43">
        <w:rPr>
          <w:sz w:val="16"/>
        </w:rPr>
        <w:t>Mapbox</w:t>
      </w:r>
      <w:proofErr w:type="spellEnd"/>
      <w:r w:rsidRPr="007C5D43">
        <w:rPr>
          <w:sz w:val="16"/>
        </w:rPr>
        <w:t>, management also said unionization could imperil future funding at Kickstarter and Glitch, according to former employees. Medium Chief Executive Ev Williams told workers that investors might shy away if the union prevailed, McEnany said.</w:t>
      </w:r>
      <w:r w:rsidR="007C5D43">
        <w:rPr>
          <w:sz w:val="16"/>
        </w:rPr>
        <w:t xml:space="preserve"> </w:t>
      </w:r>
      <w:r w:rsidRPr="000648FA">
        <w:rPr>
          <w:rStyle w:val="StyleUnderline"/>
        </w:rPr>
        <w:t xml:space="preserve">"After considering the benefits and costs, our </w:t>
      </w:r>
      <w:r w:rsidRPr="007C5D43">
        <w:rPr>
          <w:rStyle w:val="StyleUnderline"/>
          <w:highlight w:val="cyan"/>
        </w:rPr>
        <w:t xml:space="preserve">employees voted </w:t>
      </w:r>
      <w:r w:rsidRPr="007C5D43">
        <w:rPr>
          <w:rStyle w:val="Emphasis"/>
          <w:highlight w:val="cyan"/>
        </w:rPr>
        <w:t>overwhelmingly against forming a union</w:t>
      </w:r>
      <w:r w:rsidRPr="007C5D43">
        <w:rPr>
          <w:sz w:val="16"/>
        </w:rPr>
        <w:t xml:space="preserve">," </w:t>
      </w:r>
      <w:proofErr w:type="spellStart"/>
      <w:r w:rsidRPr="007C5D43">
        <w:rPr>
          <w:sz w:val="16"/>
        </w:rPr>
        <w:t>Mapbox</w:t>
      </w:r>
      <w:proofErr w:type="spellEnd"/>
      <w:r w:rsidRPr="007C5D43">
        <w:rPr>
          <w:sz w:val="16"/>
        </w:rPr>
        <w:t xml:space="preserve"> said in a statement. "It was their decision to make, and they made it unambiguously. We’re now focused on growing our business and supporting our customers."</w:t>
      </w:r>
    </w:p>
    <w:p w14:paraId="312FCD64" w14:textId="06A96279" w:rsidR="003C3AC2" w:rsidRPr="00994826" w:rsidRDefault="003C3AC2" w:rsidP="003C3AC2">
      <w:pPr>
        <w:pStyle w:val="Heading4"/>
        <w:numPr>
          <w:ilvl w:val="0"/>
          <w:numId w:val="49"/>
        </w:numPr>
        <w:rPr>
          <w:rFonts w:cs="Times New Roman"/>
        </w:rPr>
      </w:pPr>
      <w:r w:rsidRPr="00994826">
        <w:rPr>
          <w:rFonts w:cs="Times New Roman"/>
        </w:rPr>
        <w:t xml:space="preserve">Businesses </w:t>
      </w:r>
      <w:r w:rsidRPr="00994826">
        <w:rPr>
          <w:rFonts w:cs="Times New Roman"/>
          <w:u w:val="single"/>
        </w:rPr>
        <w:t>circumvent</w:t>
      </w:r>
      <w:r w:rsidRPr="00994826">
        <w:rPr>
          <w:rFonts w:cs="Times New Roman"/>
        </w:rPr>
        <w:t>.</w:t>
      </w:r>
    </w:p>
    <w:p w14:paraId="11E7402F" w14:textId="77777777" w:rsidR="003C3AC2" w:rsidRPr="00994826" w:rsidRDefault="003C3AC2" w:rsidP="003C3AC2">
      <w:r w:rsidRPr="00994826">
        <w:t xml:space="preserve">Dr. Gordon </w:t>
      </w:r>
      <w:r w:rsidRPr="00994826">
        <w:rPr>
          <w:rStyle w:val="Style13ptBold"/>
        </w:rPr>
        <w:t>Lafer 20</w:t>
      </w:r>
      <w:r w:rsidRPr="00994826">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57197DEE" w14:textId="6F410A71" w:rsidR="003C3AC2" w:rsidRPr="003C3AC2" w:rsidRDefault="003C3AC2" w:rsidP="003C3AC2">
      <w:pPr>
        <w:rPr>
          <w:sz w:val="16"/>
        </w:rPr>
      </w:pPr>
      <w:r w:rsidRPr="00994826">
        <w:rPr>
          <w:sz w:val="16"/>
        </w:rPr>
        <w:t xml:space="preserve">What this report finds: </w:t>
      </w:r>
      <w:r w:rsidRPr="00994826">
        <w:rPr>
          <w:u w:val="single"/>
        </w:rPr>
        <w:t xml:space="preserve">Most American </w:t>
      </w:r>
      <w:r w:rsidRPr="00712332">
        <w:rPr>
          <w:highlight w:val="cyan"/>
          <w:u w:val="single"/>
        </w:rPr>
        <w:t>workers want a union</w:t>
      </w:r>
      <w:r w:rsidRPr="00994826">
        <w:rPr>
          <w:u w:val="single"/>
        </w:rPr>
        <w:t xml:space="preserve"> in their workplace but</w:t>
      </w:r>
      <w:r w:rsidRPr="00994826">
        <w:rPr>
          <w:sz w:val="16"/>
        </w:rPr>
        <w:t xml:space="preserve"> very </w:t>
      </w:r>
      <w:r w:rsidRPr="00994826">
        <w:rPr>
          <w:rStyle w:val="Emphasis"/>
        </w:rPr>
        <w:t>few</w:t>
      </w:r>
      <w:r w:rsidRPr="00994826">
        <w:rPr>
          <w:u w:val="single"/>
        </w:rPr>
        <w:t xml:space="preserve"> have it</w:t>
      </w:r>
      <w:r w:rsidRPr="00994826">
        <w:rPr>
          <w:sz w:val="16"/>
        </w:rPr>
        <w:t xml:space="preserve">, because </w:t>
      </w:r>
      <w:r w:rsidRPr="00712332">
        <w:rPr>
          <w:highlight w:val="cyan"/>
          <w:u w:val="single"/>
        </w:rPr>
        <w:t xml:space="preserve">the </w:t>
      </w:r>
      <w:r w:rsidRPr="00712332">
        <w:rPr>
          <w:rStyle w:val="Emphasis"/>
          <w:highlight w:val="cyan"/>
        </w:rPr>
        <w:t>right to organize</w:t>
      </w:r>
      <w:r w:rsidRPr="00994826">
        <w:rPr>
          <w:sz w:val="16"/>
        </w:rPr>
        <w:t>—supposedly guaranteed by federal law—</w:t>
      </w:r>
      <w:r w:rsidRPr="00712332">
        <w:rPr>
          <w:highlight w:val="cyan"/>
          <w:u w:val="single"/>
        </w:rPr>
        <w:t>has been</w:t>
      </w:r>
      <w:r w:rsidRPr="00994826">
        <w:rPr>
          <w:u w:val="single"/>
        </w:rPr>
        <w:t xml:space="preserve"> effectively </w:t>
      </w:r>
      <w:r w:rsidRPr="00712332">
        <w:rPr>
          <w:rStyle w:val="Emphasis"/>
          <w:highlight w:val="cyan"/>
        </w:rPr>
        <w:t>cancelled out</w:t>
      </w:r>
      <w:r w:rsidRPr="00712332">
        <w:rPr>
          <w:highlight w:val="cyan"/>
          <w:u w:val="single"/>
        </w:rPr>
        <w:t xml:space="preserve"> by</w:t>
      </w:r>
      <w:r w:rsidRPr="00994826">
        <w:rPr>
          <w:sz w:val="16"/>
        </w:rPr>
        <w:t xml:space="preserve"> a combination of </w:t>
      </w:r>
      <w:r w:rsidRPr="00994826">
        <w:rPr>
          <w:rStyle w:val="Emphasis"/>
        </w:rPr>
        <w:t>legal</w:t>
      </w:r>
      <w:r w:rsidRPr="00994826">
        <w:rPr>
          <w:u w:val="single"/>
        </w:rPr>
        <w:t xml:space="preserve"> and </w:t>
      </w:r>
      <w:r w:rsidRPr="00994826">
        <w:rPr>
          <w:rStyle w:val="Emphasis"/>
        </w:rPr>
        <w:t>illegal</w:t>
      </w:r>
      <w:r w:rsidRPr="00994826">
        <w:rPr>
          <w:u w:val="single"/>
        </w:rPr>
        <w:t xml:space="preserve"> employer </w:t>
      </w:r>
      <w:r w:rsidRPr="00712332">
        <w:rPr>
          <w:rStyle w:val="Emphasis"/>
          <w:highlight w:val="cyan"/>
        </w:rPr>
        <w:t>intimidation tactics</w:t>
      </w:r>
      <w:r w:rsidRPr="00994826">
        <w:rPr>
          <w:sz w:val="16"/>
        </w:rPr>
        <w:t xml:space="preserve">. This report focuses on the legal </w:t>
      </w:r>
      <w:r w:rsidRPr="00712332">
        <w:rPr>
          <w:highlight w:val="cyan"/>
          <w:u w:val="single"/>
        </w:rPr>
        <w:t>tactics</w:t>
      </w:r>
      <w:r w:rsidRPr="00994826">
        <w:rPr>
          <w:sz w:val="16"/>
        </w:rPr>
        <w:t xml:space="preserve">—heavy-handed tactics that would be illegal in any election for public office but </w:t>
      </w:r>
      <w:r w:rsidRPr="00994826">
        <w:rPr>
          <w:u w:val="single"/>
        </w:rPr>
        <w:t xml:space="preserve">are </w:t>
      </w:r>
      <w:r w:rsidRPr="00712332">
        <w:rPr>
          <w:rStyle w:val="Emphasis"/>
          <w:highlight w:val="cyan"/>
        </w:rPr>
        <w:t>regularly deployed</w:t>
      </w:r>
      <w:r w:rsidRPr="00994826">
        <w:rPr>
          <w:u w:val="single"/>
        </w:rPr>
        <w:t xml:space="preserve"> by employers under the</w:t>
      </w:r>
      <w:r w:rsidRPr="00994826">
        <w:rPr>
          <w:sz w:val="16"/>
        </w:rPr>
        <w:t xml:space="preserve"> broken </w:t>
      </w:r>
      <w:r w:rsidRPr="00994826">
        <w:rPr>
          <w:u w:val="single"/>
        </w:rPr>
        <w:t>National Labor Relations Board’s</w:t>
      </w:r>
      <w:r w:rsidRPr="00994826">
        <w:rPr>
          <w:sz w:val="16"/>
        </w:rPr>
        <w:t xml:space="preserve"> union election </w:t>
      </w:r>
      <w:r w:rsidRPr="00994826">
        <w:rPr>
          <w:u w:val="single"/>
        </w:rPr>
        <w:t>system</w:t>
      </w:r>
      <w:r w:rsidRPr="00994826">
        <w:rPr>
          <w:sz w:val="16"/>
        </w:rPr>
        <w:t xml:space="preserve">. Under this system, </w:t>
      </w:r>
      <w:r w:rsidRPr="00712332">
        <w:rPr>
          <w:highlight w:val="cyan"/>
          <w:u w:val="single"/>
        </w:rPr>
        <w:t>employees</w:t>
      </w:r>
      <w:r w:rsidRPr="00994826">
        <w:rPr>
          <w:sz w:val="16"/>
        </w:rPr>
        <w:t xml:space="preserve"> in workplace elections </w:t>
      </w:r>
      <w:r w:rsidRPr="00712332">
        <w:rPr>
          <w:highlight w:val="cyan"/>
          <w:u w:val="single"/>
        </w:rPr>
        <w:t xml:space="preserve">have </w:t>
      </w:r>
      <w:r w:rsidRPr="00712332">
        <w:rPr>
          <w:rStyle w:val="Emphasis"/>
          <w:highlight w:val="cyan"/>
        </w:rPr>
        <w:t>no</w:t>
      </w:r>
      <w:r w:rsidRPr="00994826">
        <w:rPr>
          <w:rStyle w:val="Emphasis"/>
        </w:rPr>
        <w:t xml:space="preserve"> right</w:t>
      </w:r>
      <w:r w:rsidRPr="00994826">
        <w:rPr>
          <w:u w:val="single"/>
        </w:rPr>
        <w:t xml:space="preserve"> to </w:t>
      </w:r>
      <w:r w:rsidRPr="00712332">
        <w:rPr>
          <w:rStyle w:val="Emphasis"/>
          <w:highlight w:val="cyan"/>
        </w:rPr>
        <w:t>free speech</w:t>
      </w:r>
      <w:r w:rsidRPr="00712332">
        <w:rPr>
          <w:highlight w:val="cyan"/>
          <w:u w:val="single"/>
        </w:rPr>
        <w:t xml:space="preserve"> or</w:t>
      </w:r>
      <w:r w:rsidRPr="00994826">
        <w:rPr>
          <w:sz w:val="16"/>
        </w:rPr>
        <w:t xml:space="preserve"> a free </w:t>
      </w:r>
      <w:r w:rsidRPr="00712332">
        <w:rPr>
          <w:rStyle w:val="Emphasis"/>
          <w:highlight w:val="cyan"/>
        </w:rPr>
        <w:t>press</w:t>
      </w:r>
      <w:r w:rsidRPr="00994826">
        <w:rPr>
          <w:u w:val="single"/>
        </w:rPr>
        <w:t xml:space="preserve">, are </w:t>
      </w:r>
      <w:r w:rsidRPr="00712332">
        <w:rPr>
          <w:highlight w:val="cyan"/>
          <w:u w:val="single"/>
        </w:rPr>
        <w:t xml:space="preserve">threatened with </w:t>
      </w:r>
      <w:r w:rsidRPr="00712332">
        <w:rPr>
          <w:rStyle w:val="Emphasis"/>
          <w:highlight w:val="cyan"/>
        </w:rPr>
        <w:t>losing</w:t>
      </w:r>
      <w:r w:rsidRPr="00712332">
        <w:rPr>
          <w:highlight w:val="cyan"/>
          <w:u w:val="single"/>
        </w:rPr>
        <w:t xml:space="preserve"> their </w:t>
      </w:r>
      <w:r w:rsidRPr="00712332">
        <w:rPr>
          <w:rStyle w:val="Emphasis"/>
          <w:highlight w:val="cyan"/>
        </w:rPr>
        <w:t>jobs</w:t>
      </w:r>
      <w:r w:rsidRPr="00994826">
        <w:rPr>
          <w:u w:val="single"/>
        </w:rPr>
        <w:t xml:space="preserve"> if they vote to establish a union, </w:t>
      </w:r>
      <w:r w:rsidRPr="00712332">
        <w:rPr>
          <w:highlight w:val="cyan"/>
          <w:u w:val="single"/>
        </w:rPr>
        <w:t>and can be forced to hear</w:t>
      </w:r>
      <w:r w:rsidRPr="00994826">
        <w:rPr>
          <w:sz w:val="16"/>
        </w:rPr>
        <w:t xml:space="preserve"> one-sided </w:t>
      </w:r>
      <w:r w:rsidRPr="00712332">
        <w:rPr>
          <w:rStyle w:val="Emphasis"/>
          <w:highlight w:val="cyan"/>
        </w:rPr>
        <w:t>propaganda</w:t>
      </w:r>
      <w:r w:rsidRPr="00994826">
        <w:rPr>
          <w:u w:val="single"/>
        </w:rPr>
        <w:t xml:space="preserve"> with no right to </w:t>
      </w:r>
      <w:r w:rsidRPr="00994826">
        <w:rPr>
          <w:rStyle w:val="Emphasis"/>
        </w:rPr>
        <w:t>ask questions</w:t>
      </w:r>
      <w:r w:rsidRPr="00994826">
        <w:rPr>
          <w:u w:val="single"/>
        </w:rPr>
        <w:t xml:space="preserve"> or hear</w:t>
      </w:r>
      <w:r w:rsidRPr="00994826">
        <w:rPr>
          <w:sz w:val="16"/>
        </w:rPr>
        <w:t xml:space="preserve"> from </w:t>
      </w:r>
      <w:r w:rsidRPr="00994826">
        <w:rPr>
          <w:rStyle w:val="Emphasis"/>
        </w:rPr>
        <w:t>opposing viewpoints</w:t>
      </w:r>
      <w:r w:rsidRPr="00994826">
        <w:rPr>
          <w:u w:val="single"/>
        </w:rPr>
        <w:t>. Employers</w:t>
      </w:r>
      <w:r w:rsidRPr="00994826">
        <w:rPr>
          <w:sz w:val="16"/>
        </w:rPr>
        <w:t xml:space="preserve">—including many respectable, name-brand companies—collectively </w:t>
      </w:r>
      <w:r w:rsidRPr="00994826">
        <w:rPr>
          <w:u w:val="single"/>
        </w:rPr>
        <w:t xml:space="preserve">spend $340 million per year on </w:t>
      </w:r>
      <w:r w:rsidRPr="00712332">
        <w:rPr>
          <w:rStyle w:val="Emphasis"/>
          <w:highlight w:val="cyan"/>
        </w:rPr>
        <w:t>“union avoidance” consultants</w:t>
      </w:r>
      <w:r w:rsidRPr="00994826">
        <w:rPr>
          <w:u w:val="single"/>
        </w:rPr>
        <w:t xml:space="preserve"> who </w:t>
      </w:r>
      <w:r w:rsidRPr="00712332">
        <w:rPr>
          <w:highlight w:val="cyan"/>
          <w:u w:val="single"/>
        </w:rPr>
        <w:t>teach them how to</w:t>
      </w:r>
      <w:r w:rsidRPr="00994826">
        <w:rPr>
          <w:u w:val="single"/>
        </w:rPr>
        <w:t xml:space="preserve"> exploit</w:t>
      </w:r>
      <w:r w:rsidRPr="00994826">
        <w:rPr>
          <w:sz w:val="16"/>
        </w:rPr>
        <w:t xml:space="preserve"> </w:t>
      </w:r>
      <w:proofErr w:type="gramStart"/>
      <w:r w:rsidRPr="00994826">
        <w:rPr>
          <w:sz w:val="16"/>
        </w:rPr>
        <w:t xml:space="preserve">these </w:t>
      </w:r>
      <w:r w:rsidRPr="00994826">
        <w:rPr>
          <w:rStyle w:val="Emphasis"/>
        </w:rPr>
        <w:t>weakness</w:t>
      </w:r>
      <w:proofErr w:type="gramEnd"/>
      <w:r w:rsidRPr="00994826">
        <w:rPr>
          <w:sz w:val="16"/>
        </w:rPr>
        <w:t xml:space="preserve"> of federal labor law </w:t>
      </w:r>
      <w:r w:rsidRPr="00994826">
        <w:rPr>
          <w:u w:val="single"/>
        </w:rPr>
        <w:t xml:space="preserve">to effectively </w:t>
      </w:r>
      <w:r w:rsidRPr="00712332">
        <w:rPr>
          <w:rStyle w:val="Emphasis"/>
          <w:highlight w:val="cyan"/>
        </w:rPr>
        <w:t>scare workers</w:t>
      </w:r>
      <w:r w:rsidRPr="00712332">
        <w:rPr>
          <w:highlight w:val="cyan"/>
          <w:u w:val="single"/>
        </w:rPr>
        <w:t xml:space="preserve"> out of</w:t>
      </w:r>
      <w:r w:rsidRPr="00994826">
        <w:rPr>
          <w:u w:val="single"/>
        </w:rPr>
        <w:t xml:space="preserve"> exercising their </w:t>
      </w:r>
      <w:r w:rsidRPr="00994826">
        <w:rPr>
          <w:rStyle w:val="Emphasis"/>
        </w:rPr>
        <w:t>legal right</w:t>
      </w:r>
      <w:r w:rsidRPr="00994826">
        <w:rPr>
          <w:u w:val="single"/>
        </w:rPr>
        <w:t xml:space="preserve"> to </w:t>
      </w:r>
      <w:r w:rsidRPr="00712332">
        <w:rPr>
          <w:rStyle w:val="Emphasis"/>
          <w:highlight w:val="cyan"/>
        </w:rPr>
        <w:t>collective bargaining</w:t>
      </w:r>
      <w:r w:rsidRPr="00994826">
        <w:rPr>
          <w:sz w:val="16"/>
        </w:rPr>
        <w:t>.</w:t>
      </w:r>
    </w:p>
    <w:p w14:paraId="5BEE3E0F" w14:textId="58721755" w:rsidR="00B208B9" w:rsidRDefault="00FE2E01" w:rsidP="00B208B9">
      <w:pPr>
        <w:pStyle w:val="Heading4"/>
        <w:numPr>
          <w:ilvl w:val="0"/>
          <w:numId w:val="49"/>
        </w:numPr>
      </w:pPr>
      <w:r>
        <w:t>Their risk analysis sux</w:t>
      </w:r>
    </w:p>
    <w:p w14:paraId="5DCF9CD0" w14:textId="77777777" w:rsidR="00B208B9" w:rsidRPr="00B252F7" w:rsidRDefault="00B208B9" w:rsidP="00B208B9">
      <w:r w:rsidRPr="00B252F7">
        <w:rPr>
          <w:rStyle w:val="Style13ptBold"/>
        </w:rPr>
        <w:t xml:space="preserve">Herbeck &amp; </w:t>
      </w:r>
      <w:proofErr w:type="spellStart"/>
      <w:r w:rsidRPr="00B252F7">
        <w:rPr>
          <w:rStyle w:val="Style13ptBold"/>
        </w:rPr>
        <w:t>Katsulas</w:t>
      </w:r>
      <w:proofErr w:type="spellEnd"/>
      <w:r w:rsidRPr="00B252F7">
        <w:rPr>
          <w:rStyle w:val="Style13ptBold"/>
        </w:rPr>
        <w:t xml:space="preserve"> 92</w:t>
      </w:r>
      <w:r>
        <w:t xml:space="preserve"> [</w:t>
      </w:r>
      <w:r w:rsidRPr="00F23F77">
        <w:t>Dale, former Director of Debate at Boston College.; John, former debate coach at Boston College. “The Use and Abuse of Risk Analysis in Policy Debate,” Paper presented at the Annual Meeting of the Speech Communication Association (78th, Chicago, IL, October 29-November 1, 1992). https://files.eric.ed.gov/fulltext/ED354559</w:t>
      </w:r>
      <w:r w:rsidRPr="00B252F7">
        <w:t>.pdf</w:t>
      </w:r>
      <w:r>
        <w:t>]//KW</w:t>
      </w:r>
    </w:p>
    <w:p w14:paraId="4A02BE90" w14:textId="5C5AD21B" w:rsidR="00840875" w:rsidRPr="00B208B9" w:rsidRDefault="00B208B9" w:rsidP="00B208B9">
      <w:pPr>
        <w:rPr>
          <w:u w:val="single"/>
        </w:rPr>
      </w:pPr>
      <w:r w:rsidRPr="00F23F77">
        <w:rPr>
          <w:sz w:val="14"/>
        </w:rPr>
        <w:t xml:space="preserve">At first glance, it might appear that the introduction of risk analysis into academic debate would improve the quality of decisions rendered. After all, risk analysis provides a seemingly objective way of comparing the impact of competing policy options. Further, risk analysis would seem to devalue the subjectivity inherent in the communication of information. Unfortunately, we believe that </w:t>
      </w:r>
      <w:r w:rsidRPr="00F23F77">
        <w:rPr>
          <w:rStyle w:val="StyleUnderline"/>
        </w:rPr>
        <w:t xml:space="preserve">the </w:t>
      </w:r>
      <w:r w:rsidRPr="00F23F77">
        <w:rPr>
          <w:rStyle w:val="StyleUnderline"/>
          <w:highlight w:val="cyan"/>
        </w:rPr>
        <w:t>illusion of objectivity masks</w:t>
      </w:r>
      <w:r w:rsidRPr="00F23F77">
        <w:rPr>
          <w:rStyle w:val="StyleUnderline"/>
        </w:rPr>
        <w:t xml:space="preserve"> several </w:t>
      </w:r>
      <w:r w:rsidRPr="00F23F77">
        <w:rPr>
          <w:rStyle w:val="StyleUnderline"/>
          <w:highlight w:val="cyan"/>
        </w:rPr>
        <w:t>serious problems with risk analysis</w:t>
      </w:r>
      <w:r w:rsidRPr="00F23F77">
        <w:rPr>
          <w:rStyle w:val="StyleUnderline"/>
        </w:rPr>
        <w:t xml:space="preserve"> as it is presently utilized </w:t>
      </w:r>
      <w:r w:rsidRPr="00F23F77">
        <w:rPr>
          <w:rStyle w:val="StyleUnderline"/>
          <w:highlight w:val="cyan"/>
        </w:rPr>
        <w:t>in</w:t>
      </w:r>
      <w:r w:rsidRPr="00F23F77">
        <w:rPr>
          <w:rStyle w:val="StyleUnderline"/>
        </w:rPr>
        <w:t xml:space="preserve"> academic </w:t>
      </w:r>
      <w:r w:rsidRPr="00F23F77">
        <w:rPr>
          <w:rStyle w:val="StyleUnderline"/>
          <w:highlight w:val="cyan"/>
        </w:rPr>
        <w:t>debate</w:t>
      </w:r>
      <w:r w:rsidRPr="00F23F77">
        <w:rPr>
          <w:sz w:val="14"/>
        </w:rPr>
        <w:t xml:space="preserve">. While a number of problems might be identified, in this paper we argue first that </w:t>
      </w:r>
      <w:r w:rsidRPr="00F23F77">
        <w:rPr>
          <w:rStyle w:val="StyleUnderline"/>
          <w:highlight w:val="cyan"/>
        </w:rPr>
        <w:t xml:space="preserve">risk analysis artificially assigns probability to arguments </w:t>
      </w:r>
      <w:r w:rsidRPr="001E36C1">
        <w:rPr>
          <w:rStyle w:val="StyleUnderline"/>
        </w:rPr>
        <w:t xml:space="preserve">and second, that risk analysis </w:t>
      </w:r>
      <w:r w:rsidRPr="00F23F77">
        <w:rPr>
          <w:rStyle w:val="StyleUnderline"/>
          <w:highlight w:val="cyan"/>
        </w:rPr>
        <w:t>overvalues arguments with large impac</w:t>
      </w:r>
      <w:r w:rsidRPr="00F23F77">
        <w:rPr>
          <w:rStyle w:val="StyleUnderline"/>
        </w:rPr>
        <w:t>ts</w:t>
      </w:r>
      <w:r w:rsidRPr="00F23F77">
        <w:rPr>
          <w:sz w:val="14"/>
        </w:rPr>
        <w:t xml:space="preserve">. </w:t>
      </w:r>
      <w:r w:rsidRPr="00F23F77">
        <w:rPr>
          <w:rStyle w:val="StyleUnderline"/>
        </w:rPr>
        <w:t>The "Tyranny of Illusory Precision</w:t>
      </w:r>
      <w:r w:rsidRPr="00F23F77">
        <w:rPr>
          <w:sz w:val="14"/>
        </w:rPr>
        <w:t xml:space="preserve">."8 At the outset, it should be noted that </w:t>
      </w:r>
      <w:r w:rsidRPr="001E36C1">
        <w:rPr>
          <w:rStyle w:val="StyleUnderline"/>
        </w:rPr>
        <w:t>it is extremely difficult to assess probabilit</w:t>
      </w:r>
      <w:r w:rsidRPr="001E36C1">
        <w:rPr>
          <w:sz w:val="14"/>
        </w:rPr>
        <w:t>y. In an article on risk which appeared in Psychology Today, Dr. J. Frank Yates observed that "</w:t>
      </w:r>
      <w:r w:rsidRPr="001E36C1">
        <w:rPr>
          <w:rStyle w:val="StyleUnderline"/>
        </w:rPr>
        <w:t>the average person has problems identifying potential risks and deciding how likely they are to occu</w:t>
      </w:r>
      <w:r w:rsidRPr="001E36C1">
        <w:rPr>
          <w:sz w:val="14"/>
        </w:rPr>
        <w:t xml:space="preserve">r."9 In addition, Yates suggests that </w:t>
      </w:r>
      <w:r w:rsidRPr="001E36C1">
        <w:rPr>
          <w:rStyle w:val="StyleUnderline"/>
        </w:rPr>
        <w:t>most of us overestimate the value of our own judgment in matters of common knowledg</w:t>
      </w:r>
      <w:r w:rsidRPr="001E36C1">
        <w:rPr>
          <w:sz w:val="14"/>
        </w:rPr>
        <w:t>e</w:t>
      </w:r>
      <w:r w:rsidRPr="00F23F77">
        <w:rPr>
          <w:sz w:val="14"/>
        </w:rPr>
        <w:t xml:space="preserve">.10 </w:t>
      </w:r>
      <w:r w:rsidRPr="00F23F77">
        <w:rPr>
          <w:rStyle w:val="StyleUnderline"/>
        </w:rPr>
        <w:t>It might of course, be argued that debate judges trained in the use of risk analysis are better able to assess risks</w:t>
      </w:r>
      <w:r w:rsidRPr="00F23F77">
        <w:rPr>
          <w:sz w:val="14"/>
        </w:rPr>
        <w:t xml:space="preserve">. </w:t>
      </w:r>
      <w:r w:rsidRPr="00F23F77">
        <w:rPr>
          <w:rStyle w:val="StyleUnderline"/>
        </w:rPr>
        <w:t>This, however, is frequently not the case.</w:t>
      </w:r>
      <w:r w:rsidRPr="00F23F77">
        <w:rPr>
          <w:sz w:val="14"/>
        </w:rPr>
        <w:t xml:space="preserve"> In one of the few articles on risk analysis in the forensic literature, Vincent Follert offered this example drawn from the final round of the 1978 National Debate Tournament: After exposure to the same information, each judged reached what appeared to be substantially different estimates of the probability that the plan would prompt government cuts in the biomedical research budget: "Biomedical research would probably be cut as a result of the plan," "the affirmative goes a long way towards eliminating the risks . . . of cuts," "I am left with a substantial risk," and "the risk of cuts seems less significant than the case."</w:t>
      </w:r>
      <w:r w:rsidRPr="00F23F77">
        <w:rPr>
          <w:rStyle w:val="StyleUnderline"/>
        </w:rPr>
        <w:t xml:space="preserve">11 Those of us who judge debate with some frequency know that while it is difficult to quantify </w:t>
      </w:r>
      <w:r w:rsidRPr="001E36C1">
        <w:rPr>
          <w:rStyle w:val="StyleUnderline"/>
        </w:rPr>
        <w:t>probabilities, risk analysis forces us to assign probabilities to all arguments in a debate</w:t>
      </w:r>
      <w:r w:rsidRPr="001E36C1">
        <w:rPr>
          <w:sz w:val="14"/>
        </w:rPr>
        <w:t xml:space="preserve">. As a result, </w:t>
      </w:r>
      <w:r w:rsidRPr="001E36C1">
        <w:rPr>
          <w:rStyle w:val="StyleUnderline"/>
        </w:rPr>
        <w:t>we may come under, as John</w:t>
      </w:r>
      <w:r w:rsidRPr="00F23F77">
        <w:rPr>
          <w:rStyle w:val="StyleUnderline"/>
        </w:rPr>
        <w:t xml:space="preserve"> Holdren would call "</w:t>
      </w:r>
      <w:r w:rsidRPr="00F23F77">
        <w:rPr>
          <w:rStyle w:val="StyleUnderline"/>
          <w:highlight w:val="cyan"/>
        </w:rPr>
        <w:t>the tyranny of illusory precision.</w:t>
      </w:r>
      <w:r w:rsidRPr="00F23F77">
        <w:rPr>
          <w:sz w:val="14"/>
          <w:highlight w:val="cyan"/>
        </w:rPr>
        <w:t xml:space="preserve">" </w:t>
      </w:r>
      <w:r w:rsidRPr="001E36C1">
        <w:rPr>
          <w:rStyle w:val="StyleUnderline"/>
        </w:rPr>
        <w:t xml:space="preserve">This phenomenon </w:t>
      </w:r>
      <w:r w:rsidRPr="00F23F77">
        <w:rPr>
          <w:rStyle w:val="StyleUnderline"/>
          <w:highlight w:val="cyan"/>
        </w:rPr>
        <w:t xml:space="preserve">occurs whenever we take qualitative judgments, decouple them from their context, and </w:t>
      </w:r>
      <w:r w:rsidRPr="000A4605">
        <w:rPr>
          <w:rStyle w:val="StyleUnderline"/>
        </w:rPr>
        <w:t xml:space="preserve">then use these judgments to </w:t>
      </w:r>
      <w:r w:rsidRPr="00F23F77">
        <w:rPr>
          <w:rStyle w:val="StyleUnderline"/>
          <w:highlight w:val="cyan"/>
        </w:rPr>
        <w:t xml:space="preserve">assign a probability </w:t>
      </w:r>
      <w:r w:rsidRPr="000A4605">
        <w:rPr>
          <w:rStyle w:val="StyleUnderline"/>
        </w:rPr>
        <w:t xml:space="preserve">which is used </w:t>
      </w:r>
      <w:r w:rsidRPr="00F23F77">
        <w:rPr>
          <w:rStyle w:val="StyleUnderline"/>
          <w:highlight w:val="cyan"/>
        </w:rPr>
        <w:t>to justify conclusions</w:t>
      </w:r>
      <w:r w:rsidRPr="00F23F77">
        <w:rPr>
          <w:sz w:val="14"/>
        </w:rPr>
        <w:t xml:space="preserve">. Even if we resist the temptation to assign unwarranted risks, </w:t>
      </w:r>
      <w:r w:rsidRPr="00F23F77">
        <w:rPr>
          <w:rStyle w:val="StyleUnderline"/>
        </w:rPr>
        <w:t xml:space="preserve">a related problem is that </w:t>
      </w:r>
      <w:r w:rsidRPr="00F23F77">
        <w:rPr>
          <w:rStyle w:val="StyleUnderline"/>
          <w:highlight w:val="cyan"/>
        </w:rPr>
        <w:t>decision makers often fall prey to the fallacy of the golden mean</w:t>
      </w:r>
      <w:r w:rsidRPr="00F23F77">
        <w:rPr>
          <w:rStyle w:val="StyleUnderline"/>
        </w:rPr>
        <w:t>.</w:t>
      </w:r>
      <w:r w:rsidRPr="00F23F77">
        <w:rPr>
          <w:sz w:val="14"/>
        </w:rPr>
        <w:t xml:space="preserve"> According to Edward Damer, this "fallacy consists in </w:t>
      </w:r>
      <w:r w:rsidRPr="00F23F77">
        <w:rPr>
          <w:rStyle w:val="StyleUnderline"/>
        </w:rPr>
        <w:t>assuming that the mean or middle view between two extremes must be the best or right one simply because it is the middle view</w:t>
      </w:r>
      <w:r w:rsidRPr="00F23F77">
        <w:rPr>
          <w:sz w:val="14"/>
        </w:rPr>
        <w:t xml:space="preserve">."12 </w:t>
      </w:r>
      <w:r w:rsidRPr="00F23F77">
        <w:rPr>
          <w:rStyle w:val="StyleUnderline"/>
        </w:rPr>
        <w:t>In other words, r</w:t>
      </w:r>
      <w:r w:rsidRPr="00F23F77">
        <w:rPr>
          <w:rStyle w:val="StyleUnderline"/>
          <w:highlight w:val="cyan"/>
        </w:rPr>
        <w:t>ather than assess zero probability to an impact, a judge might assume that the probability necessarily lies somewhere between the two positions advocated in the debate</w:t>
      </w:r>
      <w:r w:rsidRPr="00F23F77">
        <w:rPr>
          <w:sz w:val="14"/>
        </w:rPr>
        <w:t xml:space="preserve">. Recognizing this tendency, advocates have become quite adept at framing their arguments to justify the attribution of some amount or probability. Consider, for example, the following quotation from </w:t>
      </w:r>
      <w:proofErr w:type="spellStart"/>
      <w:r w:rsidRPr="00F23F77">
        <w:rPr>
          <w:sz w:val="14"/>
        </w:rPr>
        <w:t>Unberto</w:t>
      </w:r>
      <w:proofErr w:type="spellEnd"/>
      <w:r w:rsidRPr="00F23F77">
        <w:rPr>
          <w:sz w:val="14"/>
        </w:rPr>
        <w:t xml:space="preserve"> </w:t>
      </w:r>
      <w:proofErr w:type="spellStart"/>
      <w:r w:rsidRPr="00F23F77">
        <w:rPr>
          <w:sz w:val="14"/>
        </w:rPr>
        <w:t>Saffiotti</w:t>
      </w:r>
      <w:proofErr w:type="spellEnd"/>
      <w:r w:rsidRPr="00F23F77">
        <w:rPr>
          <w:sz w:val="14"/>
        </w:rPr>
        <w:t xml:space="preserve"> of the National Cancer Institute: "The most 'prudent' policy is to consider all agents, for which the evidence is not clearly negative under accepted minimum conditions of observation as </w:t>
      </w:r>
      <w:proofErr w:type="gramStart"/>
      <w:r w:rsidRPr="00F23F77">
        <w:rPr>
          <w:sz w:val="14"/>
        </w:rPr>
        <w:t>if</w:t>
      </w:r>
      <w:proofErr w:type="gramEnd"/>
      <w:r w:rsidRPr="00F23F77">
        <w:rPr>
          <w:sz w:val="14"/>
        </w:rPr>
        <w:t xml:space="preserve"> they were positive."13 Of course, the implication is that we must assess some probability of carcinogenicity absent proof to the contrary. Evidence such as this, when invoked in debate, is often used to justify the claim that there must be some risk of the impact. The "Zero-Infinity Problem."</w:t>
      </w:r>
      <w:r w:rsidRPr="00F23F77">
        <w:rPr>
          <w:rStyle w:val="StyleUnderline"/>
        </w:rPr>
        <w:t xml:space="preserve">14 A second problem with risk analysis is that </w:t>
      </w:r>
      <w:r w:rsidRPr="00F23F77">
        <w:rPr>
          <w:rStyle w:val="StyleUnderline"/>
          <w:highlight w:val="cyan"/>
        </w:rPr>
        <w:t>the magnitude of the impact has come to dominate questions or probability. The result,</w:t>
      </w:r>
      <w:r w:rsidRPr="00F23F77">
        <w:rPr>
          <w:rStyle w:val="StyleUnderline"/>
        </w:rPr>
        <w:t xml:space="preserve"> according to Ehrlich and Ehrlich, </w:t>
      </w:r>
      <w:r w:rsidRPr="00F23F77">
        <w:rPr>
          <w:rStyle w:val="StyleUnderline"/>
          <w:highlight w:val="cyan"/>
        </w:rPr>
        <w:t>is the "zero-infinity problem</w:t>
      </w:r>
      <w:r w:rsidRPr="00F23F77">
        <w:rPr>
          <w:rStyle w:val="StyleUnderline"/>
        </w:rPr>
        <w:t xml:space="preserve">." </w:t>
      </w:r>
      <w:r w:rsidRPr="00F23F77">
        <w:rPr>
          <w:rStyle w:val="StyleUnderline"/>
          <w:highlight w:val="cyan"/>
        </w:rPr>
        <w:t>Although the probability of some events is infinitesimally small, the impacts may be so grave that the risk becomes significant</w:t>
      </w:r>
      <w:r w:rsidRPr="00F23F77">
        <w:rPr>
          <w:sz w:val="14"/>
        </w:rPr>
        <w:t xml:space="preserve">. To illustrate this point, the Ehrlich's cite the example of pancreatic cancer. Although the probability of getting this form of cancer is extremely small, it is almost always fatal. Accordingly, the fear of contracting pancreatic cancer might be sufficient to warrant measures which would be unlikely to decrease the incidence of this deadly disease. It is easy to translate the zero-infinity problem to the debate context. </w:t>
      </w:r>
      <w:r w:rsidRPr="00F23F77">
        <w:rPr>
          <w:rStyle w:val="StyleUnderline"/>
        </w:rPr>
        <w:t>Consider the following risks: probability impact risk 99 in 100 100,000 lives = 99,000 lives 1 in 100 10,000,000 = 100,000 live</w:t>
      </w:r>
      <w:r w:rsidRPr="00F23F77">
        <w:rPr>
          <w:sz w:val="14"/>
        </w:rPr>
        <w:t xml:space="preserve">s Of course, </w:t>
      </w:r>
      <w:r w:rsidRPr="00F23F77">
        <w:rPr>
          <w:rStyle w:val="StyleUnderline"/>
        </w:rPr>
        <w:t xml:space="preserve">the conclusion that can be drawn </w:t>
      </w:r>
      <w:proofErr w:type="spellStart"/>
      <w:r w:rsidRPr="00F23F77">
        <w:rPr>
          <w:rStyle w:val="StyleUnderline"/>
        </w:rPr>
        <w:t>trom</w:t>
      </w:r>
      <w:proofErr w:type="spellEnd"/>
      <w:r w:rsidRPr="00F23F77">
        <w:rPr>
          <w:rStyle w:val="StyleUnderline"/>
        </w:rPr>
        <w:t xml:space="preserve"> the above example is that </w:t>
      </w:r>
      <w:r w:rsidRPr="00F23F77">
        <w:rPr>
          <w:rStyle w:val="StyleUnderline"/>
          <w:highlight w:val="cyan"/>
        </w:rPr>
        <w:t>a low probability/high impact argument would generally outweigh a high probability/low impact argum</w:t>
      </w:r>
      <w:r w:rsidRPr="00F23F77">
        <w:rPr>
          <w:rStyle w:val="StyleUnderline"/>
        </w:rPr>
        <w:t>ent</w:t>
      </w:r>
      <w:r w:rsidRPr="00F23F77">
        <w:rPr>
          <w:sz w:val="14"/>
        </w:rPr>
        <w:t xml:space="preserve">. Being perceptive by nature, debaters are well aware of this fact. </w:t>
      </w:r>
      <w:r w:rsidRPr="00F23F77">
        <w:rPr>
          <w:rStyle w:val="StyleUnderline"/>
        </w:rPr>
        <w:t>It is, therefore, not surprising that the vast majority of all debate arguments eventually culminate in a nuclear war</w:t>
      </w:r>
      <w:r w:rsidRPr="00F23F77">
        <w:rPr>
          <w:sz w:val="14"/>
        </w:rPr>
        <w:t>. By offering the penultimate of impacts, the skilled advocate can effectively moot the importance of probability</w:t>
      </w:r>
      <w:r w:rsidRPr="00F23F77">
        <w:rPr>
          <w:rStyle w:val="StyleUnderline"/>
        </w:rPr>
        <w:t>. For the purpose of illustration, assume that a nuclear war would kill exactly one billion people, which may in fact be a conservative assessment. The incredible argumentative power of this staggering impact is evident in the following statement of risks: probability impact risk 1 in</w:t>
      </w:r>
      <w:r w:rsidRPr="00F23F77">
        <w:rPr>
          <w:sz w:val="14"/>
        </w:rPr>
        <w:t xml:space="preserve"> 100 (.01) 1,000,000,000 = 10,000,000 lives 1 in 1000 (.001) 1,000,000,000 = 1,000,000 lives 1 in 10,000 (.0001) 1,000,000,000 = 100,000 lives 1 in 100,000 (.00001) 1,000,000,000 = 10,000 lives 1 in 1,000,000 (.000001) 1,000,000,000 = 1,000 lives </w:t>
      </w:r>
      <w:r w:rsidRPr="00F23F77">
        <w:rPr>
          <w:rStyle w:val="StyleUnderline"/>
        </w:rPr>
        <w:t>In other words, a 1 in 10,000 chance of a disadvantage culminating in nuclear war would be the equivalent of an affirmative saving 100,000 lives</w:t>
      </w:r>
      <w:r w:rsidRPr="00F23F77">
        <w:rPr>
          <w:sz w:val="14"/>
        </w:rPr>
        <w:t xml:space="preserve">. Not surprisingly, low probability/high impact arguments have come to dominate contemporary debate. Indeed, if a stranger should hear a debate upon this year's intercollegiate policy topic, they would probably conclude that any change in development policy, no matter how small, is likely to culminate in a nuclear war. As Star Muir has observed: </w:t>
      </w:r>
      <w:r w:rsidRPr="00F23F77">
        <w:rPr>
          <w:rStyle w:val="StyleUnderline"/>
          <w:highlight w:val="cyan"/>
        </w:rPr>
        <w:t xml:space="preserve">This takes form in two disturbing tendencies: an unwillingness to examine more </w:t>
      </w:r>
      <w:proofErr w:type="gramStart"/>
      <w:r w:rsidRPr="00F23F77">
        <w:rPr>
          <w:rStyle w:val="StyleUnderline"/>
          <w:highlight w:val="cyan"/>
        </w:rPr>
        <w:t>real world</w:t>
      </w:r>
      <w:proofErr w:type="gramEnd"/>
      <w:r w:rsidRPr="00F23F77">
        <w:rPr>
          <w:rStyle w:val="StyleUnderline"/>
          <w:highlight w:val="cyan"/>
        </w:rPr>
        <w:t xml:space="preserve"> impacts of policies, and a jaded view of global devastation</w:t>
      </w:r>
      <w:r w:rsidRPr="00F23F77">
        <w:rPr>
          <w:sz w:val="14"/>
        </w:rPr>
        <w:t xml:space="preserve">. That first is apparent in the unwillingness of the debaters to argue that a recession, per se, is bad; that a regional war, not escalating to superpower conflict, </w:t>
      </w:r>
      <w:proofErr w:type="gramStart"/>
      <w:r w:rsidRPr="00F23F77">
        <w:rPr>
          <w:sz w:val="14"/>
        </w:rPr>
        <w:t xml:space="preserve">w( </w:t>
      </w:r>
      <w:proofErr w:type="spellStart"/>
      <w:r w:rsidRPr="00F23F77">
        <w:rPr>
          <w:sz w:val="14"/>
        </w:rPr>
        <w:t>uld</w:t>
      </w:r>
      <w:proofErr w:type="spellEnd"/>
      <w:proofErr w:type="gramEnd"/>
      <w:r w:rsidRPr="00F23F77">
        <w:rPr>
          <w:sz w:val="14"/>
        </w:rPr>
        <w:t xml:space="preserve"> be a horrible thing. A global recession would probably not cause a nuclear war, but it doubtless would cause untold suffering and human anguish. A regional war in Africa could cost hundreds of thousands of lives, easily enough to outweigh a properly mitigated set of case scenarios. The problem is that debaters won't tell these stories, but they will take the easy way out and read a blurb on World War 111.15 </w:t>
      </w:r>
      <w:r w:rsidRPr="00F23F77">
        <w:rPr>
          <w:rStyle w:val="StyleUnderline"/>
        </w:rPr>
        <w:t>Of course, the problem with such argumentation is that it frequently borders on the absurd.</w:t>
      </w:r>
    </w:p>
    <w:sectPr w:rsidR="00840875" w:rsidRPr="00B208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35BDA" w14:textId="77777777" w:rsidR="00E14C49" w:rsidRDefault="00E14C49" w:rsidP="00066D2C">
      <w:pPr>
        <w:spacing w:after="0" w:line="240" w:lineRule="auto"/>
      </w:pPr>
      <w:r>
        <w:separator/>
      </w:r>
    </w:p>
  </w:endnote>
  <w:endnote w:type="continuationSeparator" w:id="0">
    <w:p w14:paraId="6B2F9F1B" w14:textId="77777777" w:rsidR="00E14C49" w:rsidRDefault="00E14C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E3EFB" w14:textId="77777777" w:rsidR="00E14C49" w:rsidRDefault="00E14C49" w:rsidP="00066D2C">
      <w:pPr>
        <w:spacing w:after="0" w:line="240" w:lineRule="auto"/>
      </w:pPr>
      <w:r>
        <w:separator/>
      </w:r>
    </w:p>
  </w:footnote>
  <w:footnote w:type="continuationSeparator" w:id="0">
    <w:p w14:paraId="416CE005" w14:textId="77777777" w:rsidR="00E14C49" w:rsidRDefault="00E14C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0A2AFE"/>
    <w:multiLevelType w:val="hybridMultilevel"/>
    <w:tmpl w:val="04DEF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1D0AC4"/>
    <w:multiLevelType w:val="hybridMultilevel"/>
    <w:tmpl w:val="B9CC4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E33B75"/>
    <w:multiLevelType w:val="hybridMultilevel"/>
    <w:tmpl w:val="5E36CA0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A3E14"/>
    <w:multiLevelType w:val="hybridMultilevel"/>
    <w:tmpl w:val="EA2074A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227CA5"/>
    <w:multiLevelType w:val="hybridMultilevel"/>
    <w:tmpl w:val="CCCA14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88033367">
    <w:abstractNumId w:val="12"/>
  </w:num>
  <w:num w:numId="46" w16cid:durableId="970328463">
    <w:abstractNumId w:val="18"/>
  </w:num>
  <w:num w:numId="47" w16cid:durableId="204686603">
    <w:abstractNumId w:val="16"/>
  </w:num>
  <w:num w:numId="48" w16cid:durableId="1352687518">
    <w:abstractNumId w:val="10"/>
  </w:num>
  <w:num w:numId="49" w16cid:durableId="9747925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56E6"/>
    <w:rsid w:val="00001C7E"/>
    <w:rsid w:val="0000487C"/>
    <w:rsid w:val="00011FEF"/>
    <w:rsid w:val="00013C8B"/>
    <w:rsid w:val="00023AEF"/>
    <w:rsid w:val="000250CA"/>
    <w:rsid w:val="00032119"/>
    <w:rsid w:val="000427BD"/>
    <w:rsid w:val="00043C82"/>
    <w:rsid w:val="00050713"/>
    <w:rsid w:val="00052B1D"/>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D0E"/>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3FB"/>
    <w:rsid w:val="002878D0"/>
    <w:rsid w:val="00290AE9"/>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065"/>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AC2"/>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33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7F7"/>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E52"/>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D43"/>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875"/>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08E"/>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8B9"/>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6ED"/>
    <w:rsid w:val="00E12F22"/>
    <w:rsid w:val="00E14C49"/>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6E6"/>
    <w:rsid w:val="00FD73C3"/>
    <w:rsid w:val="00FE2E01"/>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A36B4"/>
  <w15:chartTrackingRefBased/>
  <w15:docId w15:val="{D6E49EF5-6CCA-4953-A2B1-C386F7BB3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5D43"/>
    <w:rPr>
      <w:rFonts w:ascii="Calibri" w:hAnsi="Calibri" w:cs="Calibri"/>
    </w:rPr>
  </w:style>
  <w:style w:type="paragraph" w:styleId="Heading1">
    <w:name w:val="heading 1"/>
    <w:aliases w:val="Pocket"/>
    <w:basedOn w:val="Normal"/>
    <w:next w:val="Normal"/>
    <w:link w:val="Heading1Char"/>
    <w:qFormat/>
    <w:rsid w:val="007C5D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1"/>
    <w:basedOn w:val="Normal"/>
    <w:next w:val="Normal"/>
    <w:link w:val="Heading2Char"/>
    <w:uiPriority w:val="1"/>
    <w:qFormat/>
    <w:rsid w:val="007C5D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C5D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7C5D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5D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C5D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5D4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7C5D4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C5D43"/>
    <w:rPr>
      <w:color w:val="auto"/>
      <w:u w:val="none"/>
    </w:rPr>
  </w:style>
  <w:style w:type="character" w:customStyle="1" w:styleId="Heading1Char">
    <w:name w:val="Heading 1 Char"/>
    <w:aliases w:val="Pocket Char"/>
    <w:basedOn w:val="DefaultParagraphFont"/>
    <w:link w:val="Heading1"/>
    <w:rsid w:val="007C5D4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1 Char"/>
    <w:basedOn w:val="DefaultParagraphFont"/>
    <w:link w:val="Heading2"/>
    <w:uiPriority w:val="1"/>
    <w:rsid w:val="007C5D4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5D4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7C5D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5D4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B"/>
    <w:basedOn w:val="DefaultParagraphFont"/>
    <w:link w:val="UnderlinePara"/>
    <w:uiPriority w:val="7"/>
    <w:qFormat/>
    <w:rsid w:val="007C5D43"/>
    <w:rPr>
      <w:b w:val="0"/>
      <w:sz w:val="22"/>
      <w:u w:val="single"/>
    </w:rPr>
  </w:style>
  <w:style w:type="character" w:styleId="Strong">
    <w:name w:val="Strong"/>
    <w:basedOn w:val="DefaultParagraphFont"/>
    <w:uiPriority w:val="22"/>
    <w:semiHidden/>
    <w:qFormat/>
    <w:rsid w:val="007C5D43"/>
    <w:rPr>
      <w:b/>
      <w:bCs/>
    </w:rPr>
  </w:style>
  <w:style w:type="character" w:styleId="BookTitle">
    <w:name w:val="Book Title"/>
    <w:basedOn w:val="DefaultParagraphFont"/>
    <w:uiPriority w:val="33"/>
    <w:semiHidden/>
    <w:qFormat/>
    <w:rsid w:val="007C5D43"/>
    <w:rPr>
      <w:b/>
      <w:bCs/>
      <w:i/>
      <w:iCs/>
      <w:spacing w:val="5"/>
    </w:rPr>
  </w:style>
  <w:style w:type="character" w:customStyle="1" w:styleId="Heading5Char">
    <w:name w:val="Heading 5 Char"/>
    <w:basedOn w:val="DefaultParagraphFont"/>
    <w:link w:val="Heading5"/>
    <w:uiPriority w:val="9"/>
    <w:semiHidden/>
    <w:rsid w:val="007C5D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5D43"/>
  </w:style>
  <w:style w:type="paragraph" w:styleId="Header">
    <w:name w:val="header"/>
    <w:basedOn w:val="Normal"/>
    <w:link w:val="HeaderChar"/>
    <w:uiPriority w:val="99"/>
    <w:semiHidden/>
    <w:rsid w:val="007C5D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5D43"/>
    <w:rPr>
      <w:rFonts w:ascii="Calibri" w:hAnsi="Calibri" w:cs="Calibri"/>
    </w:rPr>
  </w:style>
  <w:style w:type="paragraph" w:styleId="Footer">
    <w:name w:val="footer"/>
    <w:basedOn w:val="Normal"/>
    <w:link w:val="FooterChar"/>
    <w:uiPriority w:val="99"/>
    <w:semiHidden/>
    <w:rsid w:val="007C5D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5D43"/>
    <w:rPr>
      <w:rFonts w:ascii="Calibri" w:hAnsi="Calibri" w:cs="Calibri"/>
    </w:rPr>
  </w:style>
  <w:style w:type="paragraph" w:styleId="BodyText">
    <w:name w:val="Body Text"/>
    <w:basedOn w:val="Normal"/>
    <w:link w:val="BodyTextChar"/>
    <w:uiPriority w:val="99"/>
    <w:semiHidden/>
    <w:unhideWhenUsed/>
    <w:rsid w:val="007C5D43"/>
    <w:pPr>
      <w:spacing w:after="120"/>
    </w:pPr>
  </w:style>
  <w:style w:type="character" w:customStyle="1" w:styleId="BodyTextChar">
    <w:name w:val="Body Text Char"/>
    <w:basedOn w:val="DefaultParagraphFont"/>
    <w:link w:val="BodyText"/>
    <w:uiPriority w:val="99"/>
    <w:semiHidden/>
    <w:rsid w:val="007C5D43"/>
    <w:rPr>
      <w:rFonts w:ascii="Calibri" w:hAnsi="Calibri" w:cs="Calibri"/>
    </w:rPr>
  </w:style>
  <w:style w:type="paragraph" w:styleId="NoSpacing">
    <w:name w:val="No Spacing"/>
    <w:link w:val="NoSpacingChar"/>
    <w:uiPriority w:val="99"/>
    <w:semiHidden/>
    <w:unhideWhenUsed/>
    <w:qFormat/>
    <w:rsid w:val="007C5D4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C5D43"/>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7C5D43"/>
    <w:rPr>
      <w:color w:val="0563C1" w:themeColor="hyperlink"/>
      <w:u w:val="single"/>
    </w:rPr>
  </w:style>
  <w:style w:type="character" w:styleId="UnresolvedMention">
    <w:name w:val="Unresolved Mention"/>
    <w:basedOn w:val="DefaultParagraphFont"/>
    <w:uiPriority w:val="99"/>
    <w:semiHidden/>
    <w:unhideWhenUsed/>
    <w:rsid w:val="007C5D43"/>
    <w:rPr>
      <w:color w:val="605E5C"/>
      <w:shd w:val="clear" w:color="auto" w:fill="E1DFDD"/>
    </w:rPr>
  </w:style>
  <w:style w:type="paragraph" w:customStyle="1" w:styleId="UnderlinePara">
    <w:name w:val="Underline Para"/>
    <w:basedOn w:val="Normal"/>
    <w:link w:val="StyleUnderline"/>
    <w:uiPriority w:val="7"/>
    <w:rsid w:val="00E116ED"/>
    <w:pPr>
      <w:widowControl w:val="0"/>
      <w:suppressAutoHyphens/>
      <w:spacing w:after="200" w:line="254" w:lineRule="auto"/>
      <w:contextualSpacing/>
    </w:pPr>
    <w:rPr>
      <w:rFonts w:asciiTheme="minorHAnsi" w:hAnsiTheme="minorHAnsi" w:cstheme="minorBidi"/>
      <w:u w:val="single"/>
    </w:rPr>
  </w:style>
  <w:style w:type="paragraph" w:customStyle="1" w:styleId="textbold">
    <w:name w:val="text bold"/>
    <w:basedOn w:val="Normal"/>
    <w:link w:val="Emphasis"/>
    <w:uiPriority w:val="8"/>
    <w:qFormat/>
    <w:rsid w:val="00E116ED"/>
    <w:pPr>
      <w:widowControl w:val="0"/>
      <w:ind w:left="720"/>
    </w:pPr>
    <w:rPr>
      <w:b/>
      <w:iCs/>
      <w:u w:val="single"/>
    </w:rPr>
  </w:style>
  <w:style w:type="paragraph" w:styleId="ListParagraph">
    <w:name w:val="List Paragraph"/>
    <w:basedOn w:val="Normal"/>
    <w:uiPriority w:val="99"/>
    <w:unhideWhenUsed/>
    <w:qFormat/>
    <w:rsid w:val="00E116ED"/>
    <w:pPr>
      <w:ind w:left="720"/>
      <w:contextualSpacing/>
    </w:pPr>
  </w:style>
  <w:style w:type="paragraph" w:customStyle="1" w:styleId="Emphasis1">
    <w:name w:val="Emphasis1"/>
    <w:basedOn w:val="Normal"/>
    <w:autoRedefine/>
    <w:uiPriority w:val="8"/>
    <w:qFormat/>
    <w:rsid w:val="00E116ED"/>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E116E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C5D43"/>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teransforpeace.org/take-action/climatecrisis/veterans-labor-sensible-priorities"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 Type="http://schemas.openxmlformats.org/officeDocument/2006/relationships/styles" Target="style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fontTable" Target="fontTable.xml"/><Relationship Id="rId10" Type="http://schemas.openxmlformats.org/officeDocument/2006/relationships/hyperlink" Target="javascript:;" TargetMode="External"/><Relationship Id="rId19"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climate.envsci.rutgers.edu/pdf/ToonAsianStudies.pdf" TargetMode="External"/><Relationship Id="rId14" Type="http://schemas.openxmlformats.org/officeDocument/2006/relationships/hyperlink" Target="javascript:;" TargetMode="External"/><Relationship Id="rId22"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58</TotalTime>
  <Pages>1</Pages>
  <Words>18132</Words>
  <Characters>103355</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11</cp:revision>
  <dcterms:created xsi:type="dcterms:W3CDTF">2025-09-27T20:53:00Z</dcterms:created>
  <dcterms:modified xsi:type="dcterms:W3CDTF">2025-09-28T00:15:00Z</dcterms:modified>
</cp:coreProperties>
</file>