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93AC" w14:textId="14B7E554" w:rsidR="005D388F" w:rsidRDefault="00E73AF8" w:rsidP="00E73AF8">
      <w:pPr>
        <w:pStyle w:val="Heading1"/>
      </w:pPr>
      <w:r>
        <w:t>1NC—Minnesota—R4</w:t>
      </w:r>
    </w:p>
    <w:p w14:paraId="14F52288" w14:textId="6F35DFA3" w:rsidR="00A00DC0" w:rsidRDefault="00A00DC0" w:rsidP="00A00DC0">
      <w:pPr>
        <w:pStyle w:val="Heading2"/>
      </w:pPr>
      <w:r>
        <w:t xml:space="preserve">OFF </w:t>
      </w:r>
    </w:p>
    <w:p w14:paraId="7BDE611E" w14:textId="3A01512E" w:rsidR="00A00DC0" w:rsidRDefault="00A00DC0" w:rsidP="00A00DC0">
      <w:r>
        <w:t>Movements DA</w:t>
      </w:r>
    </w:p>
    <w:p w14:paraId="26E38A86" w14:textId="02A9D559" w:rsidR="003A35D9" w:rsidRDefault="003A35D9" w:rsidP="003A35D9">
      <w:pPr>
        <w:pStyle w:val="Heading4"/>
      </w:pPr>
      <w:r>
        <w:t>The United States Federal Government should rule that the NLRA is unconstitutional according to the unitary executive theory.</w:t>
      </w:r>
    </w:p>
    <w:p w14:paraId="3750C4B3" w14:textId="77777777" w:rsidR="003A35D9" w:rsidRPr="003A35D9" w:rsidRDefault="003A35D9" w:rsidP="003A35D9"/>
    <w:p w14:paraId="26D88E63" w14:textId="77777777" w:rsidR="003A35D9" w:rsidRDefault="003A35D9" w:rsidP="003A35D9">
      <w:pPr>
        <w:pStyle w:val="Heading4"/>
      </w:pPr>
      <w:r>
        <w:t xml:space="preserve">Attacks on labor generate new opportunities that empower workers to take control. </w:t>
      </w:r>
    </w:p>
    <w:p w14:paraId="5CDB2CA0" w14:textId="77777777" w:rsidR="003A35D9" w:rsidRPr="006D1327" w:rsidRDefault="003A35D9" w:rsidP="003A35D9">
      <w:r w:rsidRPr="006D1327">
        <w:rPr>
          <w:rStyle w:val="Style13ptBold"/>
        </w:rPr>
        <w:t>Bohner &amp; Blanc 24</w:t>
      </w:r>
      <w:r w:rsidRPr="006D1327">
        <w:t xml:space="preserve"> [</w:t>
      </w:r>
      <w:r>
        <w:t>Chris</w:t>
      </w:r>
      <w:r w:rsidRPr="006D1327">
        <w:t> is a union researcher and activist who has worked with the AFL-CIO, Teamsters, UNITE HERE, Culinary Workers Local 226, and a variety of worker center</w:t>
      </w:r>
      <w:r>
        <w:t>s,</w:t>
      </w:r>
      <w:r w:rsidRPr="006D1327">
        <w:t xml:space="preserve"> Eric </w:t>
      </w:r>
      <w:r>
        <w:t xml:space="preserve">is </w:t>
      </w:r>
      <w:r w:rsidRPr="00247922">
        <w:t>an assistant professor of labor studies at Rutgers University</w:t>
      </w:r>
      <w:r w:rsidRPr="006D1327">
        <w:t>, 12/3/</w:t>
      </w:r>
      <w:proofErr w:type="gramStart"/>
      <w:r w:rsidRPr="006D1327">
        <w:t>24,  Labor’s</w:t>
      </w:r>
      <w:proofErr w:type="gramEnd"/>
      <w:r w:rsidRPr="006D1327">
        <w:t xml:space="preserve"> Resurgence Can Continue Despite Trump,” Inequality.org, https://inequality.org/article/labors-resurgence-can-continue-despite-trump/]//KW</w:t>
      </w:r>
    </w:p>
    <w:p w14:paraId="09AC0215" w14:textId="5C1C654A" w:rsidR="003A35D9" w:rsidRPr="003A35D9" w:rsidRDefault="003A35D9" w:rsidP="00A00DC0">
      <w:pPr>
        <w:rPr>
          <w:u w:val="single"/>
        </w:rPr>
      </w:pPr>
      <w:r w:rsidRPr="006D1327">
        <w:rPr>
          <w:rStyle w:val="StyleUnderline"/>
          <w:highlight w:val="cyan"/>
        </w:rPr>
        <w:t>Republicans</w:t>
      </w:r>
      <w:r w:rsidRPr="006D1327">
        <w:rPr>
          <w:rStyle w:val="StyleUnderline"/>
        </w:rPr>
        <w:t xml:space="preserve"> may </w:t>
      </w:r>
      <w:r w:rsidRPr="006D1327">
        <w:rPr>
          <w:rStyle w:val="StyleUnderline"/>
          <w:highlight w:val="cyan"/>
        </w:rPr>
        <w:t>overplay their hand, creating new openings for labor</w:t>
      </w:r>
      <w:r w:rsidRPr="006D1327">
        <w:rPr>
          <w:rStyle w:val="StyleUnderline"/>
        </w:rPr>
        <w:t xml:space="preserve">. </w:t>
      </w:r>
      <w:r w:rsidRPr="006D1327">
        <w:rPr>
          <w:rStyle w:val="StyleUnderline"/>
          <w:highlight w:val="cyan"/>
        </w:rPr>
        <w:t>A scorched earth legislative</w:t>
      </w:r>
      <w:r w:rsidRPr="006D1327">
        <w:rPr>
          <w:rStyle w:val="StyleUnderline"/>
        </w:rPr>
        <w:t xml:space="preserve">, regulatory, and judicial </w:t>
      </w:r>
      <w:r w:rsidRPr="006D1327">
        <w:rPr>
          <w:rStyle w:val="StyleUnderline"/>
          <w:highlight w:val="cyan"/>
        </w:rPr>
        <w:t>attack on labor law</w:t>
      </w:r>
      <w:r w:rsidRPr="006D1327">
        <w:rPr>
          <w:rStyle w:val="StyleUnderline"/>
        </w:rPr>
        <w:t xml:space="preserve"> may </w:t>
      </w:r>
      <w:r w:rsidRPr="006D1327">
        <w:rPr>
          <w:rStyle w:val="StyleUnderline"/>
          <w:highlight w:val="cyan"/>
        </w:rPr>
        <w:t>create unintended opportunities</w:t>
      </w:r>
      <w:r w:rsidRPr="006D1327">
        <w:t xml:space="preserve">. For example, if </w:t>
      </w:r>
      <w:r w:rsidRPr="006D1327">
        <w:rPr>
          <w:rStyle w:val="StyleUnderline"/>
        </w:rPr>
        <w:t xml:space="preserve">the Supreme Court follows Elon Musk’s bidding </w:t>
      </w:r>
      <w:r w:rsidRPr="006D1327">
        <w:rPr>
          <w:rStyle w:val="StyleUnderline"/>
          <w:highlight w:val="cyan"/>
        </w:rPr>
        <w:t>by throwing out the National Labor Relations Act</w:t>
      </w:r>
      <w:r w:rsidRPr="006D1327">
        <w:t> —the primary law governing private sector organizing</w:t>
      </w:r>
      <w:r w:rsidRPr="006D1327">
        <w:rPr>
          <w:rStyle w:val="StyleUnderline"/>
        </w:rPr>
        <w:t>—</w:t>
      </w:r>
      <w:r w:rsidRPr="006D1327">
        <w:rPr>
          <w:rStyle w:val="StyleUnderline"/>
          <w:highlight w:val="cyan"/>
        </w:rPr>
        <w:t>states would have the power to enact union-friendly labor laws and legal restrictions on strikes and boycotts could be loosened</w:t>
      </w:r>
      <w:r w:rsidRPr="006D1327">
        <w:t xml:space="preserve">. As Jennifer Abruzzo — the NLRB’s general </w:t>
      </w:r>
      <w:proofErr w:type="gramStart"/>
      <w:r w:rsidRPr="006D1327">
        <w:t>counsel  –</w:t>
      </w:r>
      <w:proofErr w:type="gramEnd"/>
      <w:r w:rsidRPr="006D1327">
        <w:t> told Bloomberg</w:t>
      </w:r>
      <w:r w:rsidRPr="006D1327">
        <w:rPr>
          <w:rStyle w:val="StyleUnderline"/>
        </w:rPr>
        <w:t xml:space="preserve">, </w:t>
      </w:r>
      <w:r w:rsidRPr="006D1327">
        <w:rPr>
          <w:rStyle w:val="StyleUnderline"/>
          <w:highlight w:val="cyan"/>
        </w:rPr>
        <w:t>if the fed</w:t>
      </w:r>
      <w:r w:rsidRPr="006D1327">
        <w:rPr>
          <w:rStyle w:val="StyleUnderline"/>
        </w:rPr>
        <w:t xml:space="preserve">eral </w:t>
      </w:r>
      <w:r w:rsidRPr="006D1327">
        <w:rPr>
          <w:rStyle w:val="StyleUnderline"/>
          <w:highlight w:val="cyan"/>
        </w:rPr>
        <w:t>gov</w:t>
      </w:r>
      <w:r w:rsidRPr="006D1327">
        <w:rPr>
          <w:rStyle w:val="StyleUnderline"/>
        </w:rPr>
        <w:t xml:space="preserve">ernment </w:t>
      </w:r>
      <w:r w:rsidRPr="006D1327">
        <w:rPr>
          <w:rStyle w:val="StyleUnderline"/>
          <w:highlight w:val="cyan"/>
        </w:rPr>
        <w:t>steps away from protecting the right to organize</w:t>
      </w:r>
      <w:r w:rsidRPr="006D1327">
        <w:rPr>
          <w:rStyle w:val="StyleUnderline"/>
        </w:rPr>
        <w:t xml:space="preserve">, “I think </w:t>
      </w:r>
      <w:r w:rsidRPr="006D1327">
        <w:rPr>
          <w:rStyle w:val="StyleUnderline"/>
          <w:highlight w:val="cyan"/>
        </w:rPr>
        <w:t>workers are going to take matters into their own hands</w:t>
      </w:r>
      <w:r w:rsidRPr="006D1327">
        <w:rPr>
          <w:rStyle w:val="StyleUnderline"/>
        </w:rPr>
        <w:t>.”</w:t>
      </w:r>
    </w:p>
    <w:p w14:paraId="47E632C0" w14:textId="77777777" w:rsidR="00A00DC0" w:rsidRPr="001E23AF" w:rsidRDefault="00A00DC0" w:rsidP="00A00DC0">
      <w:pPr>
        <w:pStyle w:val="Heading4"/>
      </w:pPr>
      <w:r>
        <w:t xml:space="preserve">The plan’s efforts at revitalizing the legal framework of the NLRA bind the labor movement to conservatism and restrain broader class objectives to elitist statutory norms. Despite ostensibly pro-labor action the </w:t>
      </w:r>
      <w:proofErr w:type="spellStart"/>
      <w:r>
        <w:t>the</w:t>
      </w:r>
      <w:proofErr w:type="spellEnd"/>
      <w:r>
        <w:t xml:space="preserve"> </w:t>
      </w:r>
      <w:proofErr w:type="spellStart"/>
      <w:r>
        <w:t>aff</w:t>
      </w:r>
      <w:proofErr w:type="spellEnd"/>
      <w:r>
        <w:t xml:space="preserve"> is tied to </w:t>
      </w:r>
      <w:r w:rsidRPr="006372D6">
        <w:rPr>
          <w:rStyle w:val="StyleUnderline"/>
        </w:rPr>
        <w:t>preservation</w:t>
      </w:r>
      <w:r>
        <w:t xml:space="preserve"> not </w:t>
      </w:r>
      <w:r w:rsidRPr="006372D6">
        <w:rPr>
          <w:rStyle w:val="StyleUnderline"/>
        </w:rPr>
        <w:t>resistance</w:t>
      </w:r>
      <w:r>
        <w:t xml:space="preserve"> to erosion of worker power </w:t>
      </w:r>
    </w:p>
    <w:p w14:paraId="6535D726" w14:textId="77777777" w:rsidR="00A00DC0" w:rsidRPr="001E23AF" w:rsidRDefault="00A00DC0" w:rsidP="00A00DC0">
      <w:pPr>
        <w:rPr>
          <w:b/>
          <w:bCs/>
        </w:rPr>
      </w:pPr>
      <w:r w:rsidRPr="001E23AF">
        <w:rPr>
          <w:rStyle w:val="Style13ptBold"/>
        </w:rPr>
        <w:t>Hodges 11</w:t>
      </w:r>
      <w:r>
        <w:t xml:space="preserve"> [Ann</w:t>
      </w:r>
      <w:r>
        <w:rPr>
          <w:b/>
          <w:bCs/>
        </w:rPr>
        <w:t xml:space="preserve">, </w:t>
      </w:r>
      <w:r w:rsidRPr="001E23AF">
        <w:t>Professor of Law Emerita and Program Chair for Paralegal Studies at the School of Professional and Continuing Studies, University of Richmond</w:t>
      </w:r>
      <w:r>
        <w:t>, 2011, “</w:t>
      </w:r>
      <w:r w:rsidRPr="001E23AF">
        <w:t>Avoiding Legal Seduction: Reinvigorating the Labor Movement to Balance Corporate Power</w:t>
      </w:r>
      <w:r>
        <w:t xml:space="preserve">,” </w:t>
      </w:r>
      <w:r w:rsidRPr="001E23AF">
        <w:t>94 Marq. L. Rev. 889 (2011)</w:t>
      </w:r>
      <w:r>
        <w:t xml:space="preserve">, </w:t>
      </w:r>
      <w:r w:rsidRPr="001E23AF">
        <w:t>https://scholarship.richmond.edu/law-faculty-publications/107/]//K</w:t>
      </w:r>
      <w:r>
        <w:t>W</w:t>
      </w:r>
    </w:p>
    <w:p w14:paraId="5D8BC01E" w14:textId="77777777" w:rsidR="00A00DC0" w:rsidRPr="00E97EE3" w:rsidRDefault="00A00DC0" w:rsidP="00A00DC0">
      <w:pPr>
        <w:rPr>
          <w:sz w:val="14"/>
        </w:rPr>
      </w:pPr>
      <w:r w:rsidRPr="00CE5471">
        <w:rPr>
          <w:rStyle w:val="StyleUnderline"/>
          <w:highlight w:val="cyan"/>
        </w:rPr>
        <w:t>Law legitimizes."' With the</w:t>
      </w:r>
      <w:r w:rsidRPr="004063F0">
        <w:rPr>
          <w:rStyle w:val="StyleUnderline"/>
        </w:rPr>
        <w:t xml:space="preserve"> passage of the </w:t>
      </w:r>
      <w:r w:rsidRPr="00CE5471">
        <w:rPr>
          <w:rStyle w:val="StyleUnderline"/>
          <w:highlight w:val="cyan"/>
        </w:rPr>
        <w:t>NLRA, labor unions moved from "outlaw" organizations to accepted</w:t>
      </w:r>
      <w:r w:rsidRPr="00E97EE3">
        <w:rPr>
          <w:rStyle w:val="StyleUnderline"/>
        </w:rPr>
        <w:t xml:space="preserve"> parts of society-from outsiders to i</w:t>
      </w:r>
      <w:r w:rsidRPr="00CE5471">
        <w:rPr>
          <w:rStyle w:val="StyleUnderline"/>
          <w:highlight w:val="cyan"/>
        </w:rPr>
        <w:t>nsiders</w:t>
      </w:r>
      <w:r w:rsidRPr="00E97EE3">
        <w:rPr>
          <w:sz w:val="14"/>
        </w:rPr>
        <w:t xml:space="preserve">. </w:t>
      </w:r>
      <w:r w:rsidRPr="00E97EE3">
        <w:rPr>
          <w:rStyle w:val="StyleUnderline"/>
        </w:rPr>
        <w:t>Using the tools of the law, labor un</w:t>
      </w:r>
      <w:r w:rsidRPr="004063F0">
        <w:rPr>
          <w:rStyle w:val="StyleUnderline"/>
        </w:rPr>
        <w:t>i</w:t>
      </w:r>
      <w:r w:rsidRPr="00E97EE3">
        <w:rPr>
          <w:rStyle w:val="StyleUnderline"/>
        </w:rPr>
        <w:t xml:space="preserve">ons were able to build resources which enabled continued access to the powerful and success in negotiating agreements for their members. </w:t>
      </w:r>
      <w:r w:rsidRPr="00CE5471">
        <w:rPr>
          <w:rStyle w:val="StyleUnderline"/>
          <w:highlight w:val="cyan"/>
        </w:rPr>
        <w:t>As legitimate societal organizations, labor unions became</w:t>
      </w:r>
      <w:r w:rsidRPr="004063F0">
        <w:rPr>
          <w:rStyle w:val="StyleUnderline"/>
        </w:rPr>
        <w:t xml:space="preserve"> more </w:t>
      </w:r>
      <w:r w:rsidRPr="00CE5471">
        <w:rPr>
          <w:rStyle w:val="StyleUnderline"/>
          <w:highlight w:val="cyan"/>
        </w:rPr>
        <w:t>shaped by societal norms</w:t>
      </w:r>
      <w:r w:rsidRPr="00E97EE3">
        <w:rPr>
          <w:rStyle w:val="StyleUnderline"/>
        </w:rPr>
        <w:t xml:space="preserve">." </w:t>
      </w:r>
      <w:r w:rsidRPr="00CE5471">
        <w:rPr>
          <w:rStyle w:val="StyleUnderline"/>
          <w:highlight w:val="cyan"/>
        </w:rPr>
        <w:t>Being an insider is enticing</w:t>
      </w:r>
      <w:r w:rsidRPr="00E97EE3">
        <w:rPr>
          <w:sz w:val="14"/>
        </w:rPr>
        <w:t xml:space="preserve"> and provides benefits; </w:t>
      </w:r>
      <w:r w:rsidRPr="00E97EE3">
        <w:rPr>
          <w:rStyle w:val="StyleUnderline"/>
        </w:rPr>
        <w:t>acceptance of those benefits cements the organization's position as an insider</w:t>
      </w:r>
      <w:r w:rsidRPr="00E97EE3">
        <w:rPr>
          <w:sz w:val="14"/>
        </w:rPr>
        <w:t>.</w:t>
      </w:r>
      <w:r w:rsidRPr="00E97EE3">
        <w:rPr>
          <w:rStyle w:val="StyleUnderline"/>
        </w:rPr>
        <w:t xml:space="preserve">' As insider organizations accumulate resources, their </w:t>
      </w:r>
      <w:r w:rsidRPr="00CE5471">
        <w:rPr>
          <w:rStyle w:val="StyleUnderline"/>
          <w:highlight w:val="cyan"/>
        </w:rPr>
        <w:t>willingness to take risks is reduced</w:t>
      </w:r>
      <w:r w:rsidRPr="00E97EE3">
        <w:rPr>
          <w:rStyle w:val="StyleUnderline"/>
        </w:rPr>
        <w:t xml:space="preserve">, as there is more at risk. </w:t>
      </w:r>
      <w:r w:rsidRPr="00CE5471">
        <w:rPr>
          <w:rStyle w:val="StyleUnderline"/>
          <w:highlight w:val="cyan"/>
        </w:rPr>
        <w:t>Conservatism sets</w:t>
      </w:r>
      <w:r w:rsidRPr="00CE5471">
        <w:rPr>
          <w:sz w:val="14"/>
          <w:highlight w:val="cyan"/>
        </w:rPr>
        <w:t xml:space="preserve"> in</w:t>
      </w:r>
      <w:r w:rsidRPr="00E97EE3">
        <w:rPr>
          <w:sz w:val="14"/>
        </w:rPr>
        <w:t>.</w:t>
      </w:r>
      <w:r w:rsidRPr="00CE5471">
        <w:rPr>
          <w:rStyle w:val="StyleUnderline"/>
          <w:highlight w:val="cyan"/>
        </w:rPr>
        <w:t>2Preserving the organization</w:t>
      </w:r>
      <w:r w:rsidRPr="00E97EE3">
        <w:rPr>
          <w:rStyle w:val="StyleUnderline"/>
        </w:rPr>
        <w:t xml:space="preserve"> (and its assets) for the good of all </w:t>
      </w:r>
      <w:r w:rsidRPr="00CE5471">
        <w:rPr>
          <w:rStyle w:val="StyleUnderline"/>
          <w:highlight w:val="cyan"/>
        </w:rPr>
        <w:t>becomes a major goa</w:t>
      </w:r>
      <w:r w:rsidRPr="00E97EE3">
        <w:rPr>
          <w:rStyle w:val="StyleUnderline"/>
        </w:rPr>
        <w:t>l.</w:t>
      </w:r>
      <w:r w:rsidRPr="00E97EE3">
        <w:rPr>
          <w:sz w:val="14"/>
        </w:rPr>
        <w:t xml:space="preserve"> The advice of lawyers becomes crucial in reducing risk. </w:t>
      </w:r>
      <w:r w:rsidRPr="00CE5471">
        <w:rPr>
          <w:rStyle w:val="StyleUnderline"/>
          <w:highlight w:val="cyan"/>
        </w:rPr>
        <w:t>As insiders in a system of collective bargaining</w:t>
      </w:r>
      <w:r w:rsidRPr="00E97EE3">
        <w:rPr>
          <w:rStyle w:val="StyleUnderline"/>
        </w:rPr>
        <w:t xml:space="preserve"> constructed by the law, </w:t>
      </w:r>
      <w:r w:rsidRPr="00CE5471">
        <w:rPr>
          <w:rStyle w:val="StyleUnderline"/>
          <w:highlight w:val="cyan"/>
        </w:rPr>
        <w:t>unions</w:t>
      </w:r>
      <w:r w:rsidRPr="00E97EE3">
        <w:rPr>
          <w:rStyle w:val="StyleUnderline"/>
        </w:rPr>
        <w:t xml:space="preserve"> naturally began to </w:t>
      </w:r>
      <w:r w:rsidRPr="00CE5471">
        <w:rPr>
          <w:rStyle w:val="StyleUnderline"/>
          <w:highlight w:val="cyan"/>
        </w:rPr>
        <w:t xml:space="preserve">rely on </w:t>
      </w:r>
      <w:r w:rsidRPr="006372D6">
        <w:rPr>
          <w:rStyle w:val="StyleUnderline"/>
        </w:rPr>
        <w:t>the law to conduct</w:t>
      </w:r>
      <w:r w:rsidRPr="00E97EE3">
        <w:rPr>
          <w:rStyle w:val="StyleUnderline"/>
        </w:rPr>
        <w:t xml:space="preserve"> their </w:t>
      </w:r>
      <w:r w:rsidRPr="006372D6">
        <w:rPr>
          <w:rStyle w:val="StyleUnderline"/>
        </w:rPr>
        <w:t>busines</w:t>
      </w:r>
      <w:r w:rsidRPr="00E97EE3">
        <w:rPr>
          <w:rStyle w:val="StyleUnderline"/>
        </w:rPr>
        <w:t>s</w:t>
      </w:r>
      <w:r w:rsidRPr="00E97EE3">
        <w:rPr>
          <w:sz w:val="14"/>
        </w:rPr>
        <w:t xml:space="preserve">. </w:t>
      </w:r>
      <w:r w:rsidRPr="00E97EE3">
        <w:rPr>
          <w:rStyle w:val="StyleUnderline"/>
        </w:rPr>
        <w:t xml:space="preserve">Organizing proceeded largely using </w:t>
      </w:r>
      <w:r w:rsidRPr="00CE5471">
        <w:rPr>
          <w:rStyle w:val="StyleUnderline"/>
          <w:highlight w:val="cyan"/>
        </w:rPr>
        <w:t>the statutory mechanism of Board conducted election</w:t>
      </w:r>
      <w:r w:rsidRPr="00E97EE3">
        <w:rPr>
          <w:rStyle w:val="StyleUnderline"/>
        </w:rPr>
        <w:t>s. Collective agreements became the source of rights and arbitration became the favored method of enforcement of those rights.</w:t>
      </w:r>
      <w:r w:rsidRPr="00E97EE3">
        <w:rPr>
          <w:sz w:val="14"/>
        </w:rPr>
        <w:t xml:space="preserve"> Unions focused on negotiating and renegotiating contracts to confirm the terms and conditions of employment. </w:t>
      </w:r>
      <w:r w:rsidRPr="00E97EE3">
        <w:rPr>
          <w:rStyle w:val="StyleUnderline"/>
        </w:rPr>
        <w:t xml:space="preserve">Bargaining, too, was shaped by the law. Strategic bargaining positions and tactics were used to position the union and employer for any necessary legal </w:t>
      </w:r>
      <w:r w:rsidRPr="00D21461">
        <w:rPr>
          <w:rStyle w:val="StyleUnderline"/>
        </w:rPr>
        <w:t xml:space="preserve">actions relating to bargaining failures or strikes. </w:t>
      </w:r>
      <w:r w:rsidRPr="00D21461">
        <w:rPr>
          <w:sz w:val="14"/>
        </w:rPr>
        <w:t xml:space="preserve">And when problems arose, arbitration and litigation were the solutions. Strikes, when they occurred, related primarily to obtaining a new contract because agreements contained no-strike clauses, and even when contracts did not contain the clause, the courts read them into the agreement.2 </w:t>
      </w:r>
      <w:r w:rsidRPr="00D21461">
        <w:rPr>
          <w:rStyle w:val="StyleUnderline"/>
        </w:rPr>
        <w:t xml:space="preserve">Various tactics for collective action were outlawed by statutory amendment or interpretation, restricting unions to the use of the </w:t>
      </w:r>
      <w:proofErr w:type="spellStart"/>
      <w:r w:rsidRPr="00D21461">
        <w:rPr>
          <w:rStyle w:val="StyleUnderline"/>
        </w:rPr>
        <w:t>oneshot</w:t>
      </w:r>
      <w:proofErr w:type="spellEnd"/>
      <w:r w:rsidRPr="00D21461">
        <w:rPr>
          <w:rStyle w:val="StyleUnderline"/>
        </w:rPr>
        <w:t xml:space="preserve"> strike.</w:t>
      </w:r>
      <w:r w:rsidRPr="00D21461">
        <w:rPr>
          <w:sz w:val="14"/>
        </w:rPr>
        <w:t xml:space="preserve">23 </w:t>
      </w:r>
      <w:r w:rsidRPr="00D21461">
        <w:rPr>
          <w:rStyle w:val="StyleUnderline"/>
        </w:rPr>
        <w:t>When strikes failed, unions made strategic offers to return to work in order to place an onus of back</w:t>
      </w:r>
      <w:r w:rsidRPr="00E97EE3">
        <w:rPr>
          <w:rStyle w:val="StyleUnderline"/>
        </w:rPr>
        <w:t xml:space="preserve"> pay on employers</w:t>
      </w:r>
      <w:r w:rsidRPr="00E97EE3">
        <w:rPr>
          <w:sz w:val="14"/>
        </w:rPr>
        <w:t xml:space="preserve">. The unions' strategies and tactics were thus shaped by the law. I am not suggesting that the union should not utilize the law as an aid to bargaining and to obtain the best outcomes for its members. </w:t>
      </w:r>
      <w:proofErr w:type="gramStart"/>
      <w:r w:rsidRPr="00E97EE3">
        <w:rPr>
          <w:sz w:val="14"/>
        </w:rPr>
        <w:t>Instead</w:t>
      </w:r>
      <w:proofErr w:type="gramEnd"/>
      <w:r w:rsidRPr="00E97EE3">
        <w:rPr>
          <w:sz w:val="14"/>
        </w:rPr>
        <w:t xml:space="preserve"> my argument is that the law should be only one piece of </w:t>
      </w:r>
      <w:proofErr w:type="gramStart"/>
      <w:r w:rsidRPr="00E97EE3">
        <w:rPr>
          <w:sz w:val="14"/>
        </w:rPr>
        <w:t>the strategy</w:t>
      </w:r>
      <w:proofErr w:type="gramEnd"/>
      <w:r w:rsidRPr="00E97EE3">
        <w:rPr>
          <w:sz w:val="14"/>
        </w:rPr>
        <w:t xml:space="preserve"> and </w:t>
      </w:r>
      <w:r w:rsidRPr="00D21461">
        <w:rPr>
          <w:sz w:val="14"/>
        </w:rPr>
        <w:t xml:space="preserve">not the guiding light. As William Forbath has stated: In the past, the institutional framework and policies of labor law played a substantial part in shaping the character of the labor movement.... </w:t>
      </w:r>
      <w:proofErr w:type="gramStart"/>
      <w:r w:rsidRPr="00D21461">
        <w:rPr>
          <w:sz w:val="14"/>
        </w:rPr>
        <w:t>Thus</w:t>
      </w:r>
      <w:proofErr w:type="gramEnd"/>
      <w:r w:rsidRPr="00D21461">
        <w:rPr>
          <w:sz w:val="14"/>
        </w:rPr>
        <w:t xml:space="preserve"> </w:t>
      </w:r>
      <w:r w:rsidRPr="00D21461">
        <w:rPr>
          <w:rStyle w:val="StyleUnderline"/>
        </w:rPr>
        <w:t xml:space="preserve">the </w:t>
      </w:r>
      <w:proofErr w:type="gramStart"/>
      <w:r w:rsidRPr="00D21461">
        <w:rPr>
          <w:rStyle w:val="StyleUnderline"/>
        </w:rPr>
        <w:t>imagining</w:t>
      </w:r>
      <w:proofErr w:type="gramEnd"/>
      <w:r w:rsidRPr="00D21461">
        <w:rPr>
          <w:rStyle w:val="StyleUnderline"/>
        </w:rPr>
        <w:t xml:space="preserve"> and scrutinizing of possible new institutions and new laws should be done with all the canniness labor and its friends can muster; for these institutions and laws may go a long way toward shaping the identity and the capacities for collective action of the labor movement of the future</w:t>
      </w:r>
      <w:r w:rsidRPr="00D21461">
        <w:rPr>
          <w:sz w:val="14"/>
        </w:rPr>
        <w:t>.2 4 That law shapes behavior is not unexpected. Indeed, it is the role of law to establish the rules that govern democratic society. William Forbath and other scholars have documented</w:t>
      </w:r>
      <w:r w:rsidRPr="00E97EE3">
        <w:rPr>
          <w:sz w:val="14"/>
        </w:rPr>
        <w:t xml:space="preserve"> the role of law in the emergence of the American labor movement's voluntarist character.' The harsh treatment of workers in the courts in the nineteenth and early twentieth centuries led to a narrowing of labor's objectives and to labor's adoption of legal strategies to obtain them.26 Labor was ultimately successful in recasting the law to protect labor rights to organize and strike, but a more radical vision of labor rights was lost in the process." Law and its interpretation have continued to shape the strategies of the labor movement. </w:t>
      </w:r>
      <w:r w:rsidRPr="00CE5471">
        <w:rPr>
          <w:rStyle w:val="StyleUnderline"/>
          <w:highlight w:val="cyan"/>
        </w:rPr>
        <w:t>By focusing unions on their relations with their employer rather than on broader class objectives, decisions under the NLRA,</w:t>
      </w:r>
      <w:r w:rsidRPr="00E97EE3">
        <w:rPr>
          <w:rStyle w:val="StyleUnderline"/>
        </w:rPr>
        <w:t xml:space="preserve"> </w:t>
      </w:r>
      <w:r w:rsidRPr="00CE5471">
        <w:rPr>
          <w:rStyle w:val="StyleUnderline"/>
          <w:highlight w:val="cyan"/>
        </w:rPr>
        <w:t>even those by decision-makers sympathetic to organized labor</w:t>
      </w:r>
      <w:r w:rsidRPr="00E97EE3">
        <w:rPr>
          <w:rStyle w:val="StyleUnderline"/>
        </w:rPr>
        <w:t xml:space="preserve">, have </w:t>
      </w:r>
      <w:r w:rsidRPr="00CE5471">
        <w:rPr>
          <w:rStyle w:val="StyleUnderline"/>
          <w:highlight w:val="cyan"/>
        </w:rPr>
        <w:t>restrain</w:t>
      </w:r>
      <w:r w:rsidRPr="00E97EE3">
        <w:rPr>
          <w:rStyle w:val="StyleUnderline"/>
        </w:rPr>
        <w:t xml:space="preserve">ed </w:t>
      </w:r>
      <w:r w:rsidRPr="00CE5471">
        <w:rPr>
          <w:rStyle w:val="StyleUnderline"/>
          <w:highlight w:val="cyan"/>
        </w:rPr>
        <w:t>the potential of the labor movement to achieve broader aims and helped support the characterization of labor as a narrow special interest</w:t>
      </w:r>
      <w:r w:rsidRPr="00CE5471">
        <w:rPr>
          <w:sz w:val="14"/>
          <w:highlight w:val="cyan"/>
        </w:rPr>
        <w:t>.'</w:t>
      </w:r>
    </w:p>
    <w:p w14:paraId="55562DA4" w14:textId="77777777" w:rsidR="00A00DC0" w:rsidRPr="00132D42" w:rsidRDefault="00A00DC0" w:rsidP="00A00DC0">
      <w:pPr>
        <w:pStyle w:val="Heading4"/>
      </w:pPr>
      <w:r>
        <w:t>Strong progressive labor movements are key to check nuclear aggression</w:t>
      </w:r>
    </w:p>
    <w:p w14:paraId="6621D840" w14:textId="77777777" w:rsidR="00A00DC0" w:rsidRDefault="00A00DC0" w:rsidP="00A00DC0">
      <w:r w:rsidRPr="00CE5471">
        <w:rPr>
          <w:rStyle w:val="Style13ptBold"/>
        </w:rPr>
        <w:t>Shuhrke 8/6</w:t>
      </w:r>
      <w:r>
        <w:t xml:space="preserve"> [</w:t>
      </w:r>
      <w:r w:rsidRPr="00132D42">
        <w:t>Jeff is a labor historian and assistant professor at the Harry Van Arsdale Jr School of Labor Studies, SUNY Empire State University</w:t>
      </w:r>
      <w:r>
        <w:t>, 8/6/25,</w:t>
      </w:r>
      <w:r w:rsidRPr="00132D42">
        <w:t xml:space="preserve"> </w:t>
      </w:r>
      <w:r>
        <w:t>“</w:t>
      </w:r>
      <w:r w:rsidRPr="00132D42">
        <w:t>When US Labor Opposed Nuclear Weapons</w:t>
      </w:r>
      <w:r>
        <w:t xml:space="preserve">,” Jacobin, </w:t>
      </w:r>
      <w:r w:rsidRPr="00132D42">
        <w:t>https://jacobin.com/2025/08/us-labor-nuclear-weapons-1980s</w:t>
      </w:r>
      <w:r>
        <w:t>]//KW</w:t>
      </w:r>
    </w:p>
    <w:p w14:paraId="3B71E9C4" w14:textId="77777777" w:rsidR="00A00DC0" w:rsidRPr="00CE5471" w:rsidRDefault="00A00DC0" w:rsidP="00A00DC0">
      <w:pPr>
        <w:rPr>
          <w:sz w:val="14"/>
        </w:rPr>
      </w:pPr>
      <w:r w:rsidRPr="00CE5471">
        <w:rPr>
          <w:rStyle w:val="StyleUnderline"/>
        </w:rPr>
        <w:t>The US public’s fear of nuclear Armageddon has dissipated in the years since the Cold War officially ended with the dissolution of the Soviet Union</w:t>
      </w:r>
      <w:r w:rsidRPr="00CE5471">
        <w:rPr>
          <w:sz w:val="14"/>
        </w:rPr>
        <w:t xml:space="preserve">, while other global threats like climate change and pandemics have understandably received more attention. </w:t>
      </w:r>
      <w:r w:rsidRPr="00CE5471">
        <w:rPr>
          <w:rStyle w:val="StyleUnderline"/>
        </w:rPr>
        <w:t xml:space="preserve">But </w:t>
      </w:r>
      <w:r w:rsidRPr="00CE5471">
        <w:rPr>
          <w:rStyle w:val="StyleUnderline"/>
          <w:highlight w:val="cyan"/>
        </w:rPr>
        <w:t>with the ongoing war between Russia and Ukraine, escalating US-Israeli aggression across the Middle East, and heightened tensions between India and Pakistan</w:t>
      </w:r>
      <w:r w:rsidRPr="00CE5471">
        <w:rPr>
          <w:rStyle w:val="StyleUnderline"/>
        </w:rPr>
        <w:t xml:space="preserve">, among numerous other conflicts, </w:t>
      </w:r>
      <w:r w:rsidRPr="00CE5471">
        <w:rPr>
          <w:rStyle w:val="StyleUnderline"/>
          <w:highlight w:val="cyan"/>
        </w:rPr>
        <w:t>the possibility of nuclear war is as high as it has been since the 1980s.</w:t>
      </w:r>
    </w:p>
    <w:p w14:paraId="1C21C7DE" w14:textId="77777777" w:rsidR="00A00DC0" w:rsidRPr="00CE5471" w:rsidRDefault="00A00DC0" w:rsidP="00A00DC0">
      <w:pPr>
        <w:rPr>
          <w:rStyle w:val="StyleUnderline"/>
        </w:rPr>
      </w:pPr>
      <w:r w:rsidRPr="00CE5471">
        <w:rPr>
          <w:rStyle w:val="StyleUnderline"/>
          <w:highlight w:val="cyan"/>
        </w:rPr>
        <w:t>Comprising millions of workers across numerous sectors</w:t>
      </w:r>
      <w:r w:rsidRPr="00CE5471">
        <w:rPr>
          <w:rStyle w:val="StyleUnderline"/>
        </w:rPr>
        <w:t xml:space="preserve">, including the arms industry, </w:t>
      </w:r>
      <w:r w:rsidRPr="00CE5471">
        <w:rPr>
          <w:rStyle w:val="StyleUnderline"/>
          <w:highlight w:val="cyan"/>
        </w:rPr>
        <w:t>the labor movement continues to have a crucial role to play in advocating for</w:t>
      </w:r>
      <w:r w:rsidRPr="00CE5471">
        <w:rPr>
          <w:rStyle w:val="StyleUnderline"/>
        </w:rPr>
        <w:t xml:space="preserve"> a more rational economy geared toward worker justice and </w:t>
      </w:r>
      <w:r w:rsidRPr="00CE5471">
        <w:rPr>
          <w:rStyle w:val="StyleUnderline"/>
          <w:highlight w:val="cyan"/>
        </w:rPr>
        <w:t>world peace</w:t>
      </w:r>
      <w:r w:rsidRPr="00CE5471">
        <w:rPr>
          <w:sz w:val="14"/>
        </w:rPr>
        <w:t xml:space="preserve">. Recently, scores of </w:t>
      </w:r>
      <w:r w:rsidRPr="00CE5471">
        <w:rPr>
          <w:rStyle w:val="StyleUnderline"/>
          <w:highlight w:val="cyan"/>
        </w:rPr>
        <w:t>unions and labor organizations</w:t>
      </w:r>
      <w:r w:rsidRPr="00CE5471">
        <w:rPr>
          <w:rStyle w:val="StyleUnderline"/>
        </w:rPr>
        <w:t xml:space="preserve"> at the state, local, and national level </w:t>
      </w:r>
      <w:r w:rsidRPr="00CE5471">
        <w:rPr>
          <w:rStyle w:val="StyleUnderline"/>
          <w:highlight w:val="cyan"/>
        </w:rPr>
        <w:t>have joined</w:t>
      </w:r>
      <w:r w:rsidRPr="00CE5471">
        <w:rPr>
          <w:rStyle w:val="StyleUnderline"/>
        </w:rPr>
        <w:t> </w:t>
      </w:r>
      <w:hyperlink r:id="rId8" w:history="1">
        <w:r w:rsidRPr="00CE5471">
          <w:rPr>
            <w:rStyle w:val="StyleUnderline"/>
          </w:rPr>
          <w:t>Veterans and Labor for Sensible Priorities</w:t>
        </w:r>
      </w:hyperlink>
      <w:r w:rsidRPr="00CE5471">
        <w:rPr>
          <w:rStyle w:val="StyleUnderline"/>
        </w:rPr>
        <w:t xml:space="preserve">, a campaign </w:t>
      </w:r>
      <w:r w:rsidRPr="00CE5471">
        <w:rPr>
          <w:rStyle w:val="StyleUnderline"/>
          <w:highlight w:val="cyan"/>
        </w:rPr>
        <w:t>calling for $100 billion to be removed from the Pentagon budget to instead fund social programs and tackle the climate crisis.</w:t>
      </w:r>
    </w:p>
    <w:p w14:paraId="56FD43F3" w14:textId="77777777" w:rsidR="00A00DC0" w:rsidRPr="00CE5471" w:rsidRDefault="00A00DC0" w:rsidP="00A00DC0">
      <w:pPr>
        <w:rPr>
          <w:sz w:val="14"/>
        </w:rPr>
      </w:pPr>
      <w:r w:rsidRPr="00CE5471">
        <w:rPr>
          <w:sz w:val="14"/>
        </w:rPr>
        <w:t>“It’s about your vision of the role of the labor union in society,” Carroll says. “We talk about being for democracy and fairness and dignity — it’s not a stretch to say we should be opposed to nuclear weapons too.”</w:t>
      </w:r>
    </w:p>
    <w:p w14:paraId="4D2492E0" w14:textId="77777777" w:rsidR="00A00DC0" w:rsidRDefault="00A00DC0" w:rsidP="00A00DC0">
      <w:pPr>
        <w:keepNext/>
        <w:keepLines/>
        <w:spacing w:before="40"/>
        <w:outlineLvl w:val="3"/>
        <w:rPr>
          <w:rFonts w:eastAsia="DengXian Light" w:cs="Times New Roman"/>
          <w:b/>
          <w:bCs/>
          <w:sz w:val="26"/>
          <w:szCs w:val="26"/>
        </w:rPr>
      </w:pPr>
      <w:r>
        <w:rPr>
          <w:rFonts w:eastAsia="DengXian Light" w:cs="Times New Roman"/>
          <w:b/>
          <w:bCs/>
          <w:sz w:val="26"/>
          <w:szCs w:val="26"/>
        </w:rPr>
        <w:t>Nuclear war causes e</w:t>
      </w:r>
      <w:r w:rsidRPr="006C754D">
        <w:rPr>
          <w:rFonts w:eastAsia="DengXian Light" w:cs="Times New Roman"/>
          <w:b/>
          <w:bCs/>
          <w:sz w:val="26"/>
          <w:szCs w:val="26"/>
        </w:rPr>
        <w:t>xtinction</w:t>
      </w:r>
      <w:r>
        <w:rPr>
          <w:rFonts w:eastAsia="DengXian Light" w:cs="Times New Roman"/>
          <w:b/>
          <w:bCs/>
          <w:sz w:val="26"/>
          <w:szCs w:val="26"/>
        </w:rPr>
        <w:t xml:space="preserve">. </w:t>
      </w:r>
    </w:p>
    <w:p w14:paraId="0F236DCD" w14:textId="77777777" w:rsidR="00A00DC0" w:rsidRPr="00596F7B" w:rsidRDefault="00A00DC0" w:rsidP="00A00DC0">
      <w:r w:rsidRPr="00596F7B">
        <w:rPr>
          <w:rStyle w:val="Style13ptBold"/>
        </w:rPr>
        <w:t>Toon 17</w:t>
      </w:r>
      <w:r w:rsidRPr="00596F7B">
        <w:t xml:space="preserve"> (Owen B. Toon, Professor of Atmospheric and Oceanic Sciences at the University of Colorado, 17 (JOURNAL OF ASIAN STUDIES, May 2017, </w:t>
      </w:r>
      <w:hyperlink r:id="rId9" w:history="1">
        <w:r w:rsidRPr="00596F7B">
          <w:rPr>
            <w:rStyle w:val="Hyperlink"/>
          </w:rPr>
          <w:t>http://climate.envsci.rutgers.edu/pdf/ToonAsianStudies.pdf</w:t>
        </w:r>
      </w:hyperlink>
      <w:r w:rsidRPr="00596F7B">
        <w:t>)</w:t>
      </w:r>
    </w:p>
    <w:p w14:paraId="5D37FD74" w14:textId="77777777" w:rsidR="00A00DC0" w:rsidRPr="00CE5471" w:rsidRDefault="00A00DC0" w:rsidP="00A00DC0">
      <w:pPr>
        <w:rPr>
          <w:sz w:val="14"/>
        </w:rPr>
      </w:pPr>
      <w:r w:rsidRPr="00CE5471">
        <w:rPr>
          <w:rStyle w:val="StyleUnderline"/>
          <w:highlight w:val="cyan"/>
        </w:rPr>
        <w:t>OF THE NINE COUNTRIES known to have nuclear weapons, six are located in Asia</w:t>
      </w:r>
      <w:r w:rsidRPr="00CE5471">
        <w:rPr>
          <w:sz w:val="14"/>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several of those in Asia—India, Pakistan, and North Korea— continue to pursue relentless and expensive programs of nuclear weapons development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 </w:t>
      </w:r>
      <w:r w:rsidRPr="00CE5471">
        <w:rPr>
          <w:rStyle w:val="StyleUnderline"/>
          <w:highlight w:val="cyan"/>
        </w:rPr>
        <w:t>Nuclear-armed countries are a threat</w:t>
      </w:r>
      <w:r w:rsidRPr="00F76540">
        <w:rPr>
          <w:rStyle w:val="StyleUnderline"/>
        </w:rPr>
        <w:t xml:space="preserve"> to people everywhere</w:t>
      </w:r>
      <w:r w:rsidRPr="00CE5471">
        <w:rPr>
          <w:sz w:val="14"/>
        </w:rPr>
        <w:t xml:space="preserve"> partly because of the destructive power of single weapons—one weapon is enough to destroy a small city— and partly because of the growing ability of nations to launch missiles across the globe. Nuclear powers such as India and North Korea, the latter of which is thought currently to have a very small nuclear capability that is not in the form of useful weapons, are working on the means to deliver weapons globally. Each has capabilities now to launch weapons from submarines, and both are working on intercontinental ballistic missiles. India has already launched satellites to the moon and Mars, but these missiles are not thought to be suitable for India’s current nuclear warheads. However, it is not just the brute force attack, which kills people in the geographically limited target zone, that threatens people everywhere. Most people have forgotten nuclear winter. Many think that the theory was disproven, or that the end of the nuclear arms race and the subsequent reduction of Russian and American nuclear </w:t>
      </w:r>
      <w:proofErr w:type="spellStart"/>
      <w:r w:rsidRPr="00CE5471">
        <w:rPr>
          <w:sz w:val="14"/>
        </w:rPr>
        <w:t>arse¬nals</w:t>
      </w:r>
      <w:proofErr w:type="spellEnd"/>
      <w:r w:rsidRPr="00CE5471">
        <w:rPr>
          <w:sz w:val="14"/>
        </w:rPr>
        <w:t xml:space="preserve"> eliminated the dangers of global nuclear war. But they are wrong. </w:t>
      </w:r>
      <w:r w:rsidRPr="00CE5471">
        <w:rPr>
          <w:rStyle w:val="StyleUnderline"/>
          <w:highlight w:val="cyan"/>
        </w:rPr>
        <w:t>Nuclear winter is an assault on the global climate system caused by smoke from fires ignited by the bombs</w:t>
      </w:r>
      <w:r w:rsidRPr="00CE5471">
        <w:rPr>
          <w:sz w:val="14"/>
        </w:rPr>
        <w:t xml:space="preserve">. As the smoke rapidly spreads globally in the stratosphere, it will reduce temperatures and rainfall and destroy the global ozone layer, which shields us from harmful ultraviolet </w:t>
      </w:r>
      <w:proofErr w:type="spellStart"/>
      <w:r w:rsidRPr="00CE5471">
        <w:rPr>
          <w:sz w:val="14"/>
        </w:rPr>
        <w:t>radi¬ation</w:t>
      </w:r>
      <w:proofErr w:type="spellEnd"/>
      <w:r w:rsidRPr="00CE5471">
        <w:rPr>
          <w:sz w:val="14"/>
        </w:rPr>
        <w:t xml:space="preserve"> from the sun. </w:t>
      </w:r>
      <w:r w:rsidRPr="00CE5471">
        <w:rPr>
          <w:rStyle w:val="StyleUnderline"/>
        </w:rPr>
        <w:t xml:space="preserve">Recently it has been shown that </w:t>
      </w:r>
      <w:r w:rsidRPr="00CE5471">
        <w:rPr>
          <w:rStyle w:val="StyleUnderline"/>
          <w:highlight w:val="cyan"/>
        </w:rPr>
        <w:t>even the smoke created by the use of 100 weapons</w:t>
      </w:r>
      <w:r w:rsidRPr="00CE5471">
        <w:rPr>
          <w:rStyle w:val="StyleUnderline"/>
        </w:rPr>
        <w:t xml:space="preserve"> of the size used on Hiroshima in the Second World War, comparable to the arsenals of India or Pakistan,</w:t>
      </w:r>
      <w:r w:rsidRPr="00CE5471">
        <w:rPr>
          <w:sz w:val="14"/>
        </w:rPr>
        <w:t xml:space="preserve"> </w:t>
      </w:r>
      <w:r w:rsidRPr="00CE5471">
        <w:rPr>
          <w:rStyle w:val="StyleUnderline"/>
          <w:highlight w:val="cyan"/>
        </w:rPr>
        <w:t>could cause environmental damage</w:t>
      </w:r>
      <w:r w:rsidRPr="00F76540">
        <w:rPr>
          <w:rStyle w:val="StyleUnderline"/>
        </w:rPr>
        <w:t xml:space="preserve"> </w:t>
      </w:r>
      <w:r w:rsidRPr="00CE5471">
        <w:rPr>
          <w:rStyle w:val="StyleUnderline"/>
          <w:highlight w:val="cyan"/>
        </w:rPr>
        <w:t xml:space="preserve">that would extend </w:t>
      </w:r>
      <w:proofErr w:type="spellStart"/>
      <w:r w:rsidRPr="00CE5471">
        <w:rPr>
          <w:rStyle w:val="StyleUnderline"/>
          <w:highlight w:val="cyan"/>
        </w:rPr>
        <w:t>glob</w:t>
      </w:r>
      <w:r w:rsidRPr="00F76540">
        <w:rPr>
          <w:rStyle w:val="StyleUnderline"/>
        </w:rPr>
        <w:t>¬ally</w:t>
      </w:r>
      <w:proofErr w:type="spellEnd"/>
      <w:r w:rsidRPr="00F76540">
        <w:rPr>
          <w:rStyle w:val="StyleUnderline"/>
        </w:rPr>
        <w:t>,</w:t>
      </w:r>
      <w:r w:rsidRPr="00CE5471">
        <w:rPr>
          <w:sz w:val="14"/>
        </w:rPr>
        <w:t xml:space="preserve"> </w:t>
      </w:r>
      <w:r w:rsidRPr="00CE5471">
        <w:rPr>
          <w:rStyle w:val="StyleUnderline"/>
          <w:highlight w:val="cyan"/>
        </w:rPr>
        <w:t>threatening</w:t>
      </w:r>
      <w:r w:rsidRPr="00F76540">
        <w:rPr>
          <w:rStyle w:val="StyleUnderline"/>
        </w:rPr>
        <w:t xml:space="preserve"> the </w:t>
      </w:r>
      <w:r w:rsidRPr="00CE5471">
        <w:rPr>
          <w:rStyle w:val="StyleUnderline"/>
          <w:highlight w:val="cyan"/>
        </w:rPr>
        <w:t>world food supply and creating</w:t>
      </w:r>
      <w:r w:rsidRPr="00F76540">
        <w:rPr>
          <w:rStyle w:val="StyleUnderline"/>
        </w:rPr>
        <w:t xml:space="preserve"> mass </w:t>
      </w:r>
      <w:r w:rsidRPr="00CE5471">
        <w:rPr>
          <w:rStyle w:val="StyleUnderline"/>
          <w:highlight w:val="cyan"/>
        </w:rPr>
        <w:t>starvation</w:t>
      </w:r>
      <w:r w:rsidRPr="00F76540">
        <w:rPr>
          <w:rStyle w:val="StyleUnderline"/>
        </w:rPr>
        <w:t xml:space="preserve"> worldwide</w:t>
      </w:r>
      <w:r w:rsidRPr="00CE5471">
        <w:rPr>
          <w:sz w:val="14"/>
        </w:rPr>
        <w:t xml:space="preserve"> (Mills et al. 2014; </w:t>
      </w:r>
      <w:proofErr w:type="spellStart"/>
      <w:r w:rsidRPr="00CE5471">
        <w:rPr>
          <w:sz w:val="14"/>
        </w:rPr>
        <w:t>Özdog˘an</w:t>
      </w:r>
      <w:proofErr w:type="spellEnd"/>
      <w:r w:rsidRPr="00CE5471">
        <w:rPr>
          <w:sz w:val="14"/>
        </w:rPr>
        <w:t xml:space="preserve">, Robock, and Kucharik 2013; Robock and Toon 2012; Xia and Robock 2013; Xia et al. 2015). </w:t>
      </w:r>
      <w:r w:rsidRPr="00F76540">
        <w:rPr>
          <w:rStyle w:val="StyleUnderline"/>
        </w:rPr>
        <w:t xml:space="preserve">The effects of food loss would also be felt in the aggressor nation. Hence, being a nuclear aggressor is suicidal, and </w:t>
      </w:r>
      <w:r w:rsidRPr="00CE5471">
        <w:rPr>
          <w:rStyle w:val="StyleUnderline"/>
          <w:highlight w:val="cyan"/>
        </w:rPr>
        <w:t>destruction is self-assured</w:t>
      </w:r>
      <w:r w:rsidRPr="00F76540">
        <w:rPr>
          <w:rStyle w:val="StyleUnderline"/>
        </w:rPr>
        <w:t xml:space="preserve">. </w:t>
      </w:r>
      <w:r w:rsidRPr="00AB51C0">
        <w:rPr>
          <w:rStyle w:val="StyleUnderline"/>
        </w:rPr>
        <w:t xml:space="preserve">The </w:t>
      </w:r>
      <w:r w:rsidRPr="00CE5471">
        <w:rPr>
          <w:rStyle w:val="StyleUnderline"/>
          <w:highlight w:val="cyan"/>
        </w:rPr>
        <w:t>deaths from</w:t>
      </w:r>
      <w:r w:rsidRPr="00F76540">
        <w:rPr>
          <w:rStyle w:val="StyleUnderline"/>
        </w:rPr>
        <w:t xml:space="preserve"> these </w:t>
      </w:r>
      <w:r w:rsidRPr="00CE5471">
        <w:rPr>
          <w:rStyle w:val="StyleUnderline"/>
          <w:highlight w:val="cyan"/>
        </w:rPr>
        <w:t>environmental changes would</w:t>
      </w:r>
      <w:r w:rsidRPr="00F76540">
        <w:rPr>
          <w:rStyle w:val="StyleUnderline"/>
        </w:rPr>
        <w:t xml:space="preserve"> likely </w:t>
      </w:r>
      <w:r w:rsidRPr="00CE5471">
        <w:rPr>
          <w:rStyle w:val="StyleUnderline"/>
          <w:highlight w:val="cyan"/>
        </w:rPr>
        <w:t>be a factor of ten or more larger than the direct casualties from the explosions—</w:t>
      </w:r>
      <w:r w:rsidRPr="00F76540">
        <w:rPr>
          <w:rStyle w:val="StyleUnderline"/>
        </w:rPr>
        <w:t xml:space="preserve">potentially </w:t>
      </w:r>
      <w:r w:rsidRPr="00CE5471">
        <w:rPr>
          <w:rStyle w:val="StyleUnderline"/>
          <w:highlight w:val="cyan"/>
        </w:rPr>
        <w:t xml:space="preserve">threatening </w:t>
      </w:r>
      <w:r w:rsidRPr="00CE5471">
        <w:rPr>
          <w:rStyle w:val="Emphasis"/>
          <w:highlight w:val="cyan"/>
        </w:rPr>
        <w:t>the bulk of the human population</w:t>
      </w:r>
      <w:r w:rsidRPr="00CE5471">
        <w:rPr>
          <w:sz w:val="14"/>
        </w:rPr>
        <w:t>—and would not be limited to the combatants.</w:t>
      </w:r>
    </w:p>
    <w:p w14:paraId="48033CE2" w14:textId="77777777" w:rsidR="00A00DC0" w:rsidRPr="00CE5471" w:rsidRDefault="00A00DC0" w:rsidP="00A00DC0">
      <w:pPr>
        <w:rPr>
          <w:sz w:val="14"/>
        </w:rPr>
      </w:pPr>
    </w:p>
    <w:p w14:paraId="460C01AE" w14:textId="77777777" w:rsidR="00A00DC0" w:rsidRDefault="00A00DC0" w:rsidP="00A00DC0">
      <w:pPr>
        <w:pStyle w:val="Heading2"/>
      </w:pPr>
      <w:r>
        <w:t xml:space="preserve">OFF </w:t>
      </w:r>
    </w:p>
    <w:p w14:paraId="55A9586F" w14:textId="77777777" w:rsidR="00A00DC0" w:rsidRPr="0093619D" w:rsidRDefault="00A00DC0" w:rsidP="00A00DC0">
      <w:r>
        <w:t xml:space="preserve">Cap K </w:t>
      </w:r>
    </w:p>
    <w:p w14:paraId="5CB28D90" w14:textId="77777777" w:rsidR="00A00DC0" w:rsidRDefault="00A00DC0" w:rsidP="00A00DC0">
      <w:pPr>
        <w:pStyle w:val="Heading4"/>
      </w:pPr>
      <w:bookmarkStart w:id="0" w:name="_Hlk207911680"/>
      <w:r>
        <w:t xml:space="preserve">Labor law is intrinsically aligned with capitalism– the plan is a </w:t>
      </w:r>
      <w:r w:rsidRPr="002F1487">
        <w:rPr>
          <w:rStyle w:val="StyleUnderline"/>
        </w:rPr>
        <w:t>mechanism of exploitation</w:t>
      </w:r>
      <w:r>
        <w:t xml:space="preserve"> that sustains accumulation and </w:t>
      </w:r>
      <w:r>
        <w:rPr>
          <w:rStyle w:val="Style13ptBold"/>
          <w:b/>
          <w:bCs w:val="0"/>
        </w:rPr>
        <w:t>guarantees worker’s lives become worse.</w:t>
      </w:r>
    </w:p>
    <w:p w14:paraId="48EDB517" w14:textId="77777777" w:rsidR="00A00DC0" w:rsidRPr="00B13E95" w:rsidRDefault="00A00DC0" w:rsidP="00A00DC0">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6248FCC9" w14:textId="77777777" w:rsidR="00A00DC0" w:rsidRDefault="00A00DC0" w:rsidP="00A00DC0">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DF728B">
        <w:rPr>
          <w:rStyle w:val="Emphasis"/>
          <w:highlight w:val="cyan"/>
        </w:rPr>
        <w:t xml:space="preserve">in capitalism, the contractual form allows for </w:t>
      </w:r>
      <w:r w:rsidRPr="000B760D">
        <w:rPr>
          <w:rStyle w:val="Emphasis"/>
        </w:rPr>
        <w:t xml:space="preserve">the exercise of the </w:t>
      </w:r>
      <w:r w:rsidRPr="00DF728B">
        <w:rPr>
          <w:rStyle w:val="Emphasis"/>
          <w:highlight w:val="cyan"/>
        </w:rPr>
        <w:t>social power of capital over workers in production</w:t>
      </w:r>
      <w:r w:rsidRPr="00B13E95">
        <w:rPr>
          <w:rStyle w:val="Emphasis"/>
        </w:rPr>
        <w:t xml:space="preserve"> </w:t>
      </w:r>
      <w:r w:rsidRPr="00B13E95">
        <w:rPr>
          <w:rStyle w:val="StyleUnderline"/>
        </w:rPr>
        <w:t xml:space="preserve">- </w:t>
      </w:r>
      <w:r w:rsidRPr="00DF728B">
        <w:rPr>
          <w:rStyle w:val="StyleUnderline"/>
          <w:highlight w:val="cyan"/>
        </w:rPr>
        <w:t>it acts</w:t>
      </w:r>
      <w:r w:rsidRPr="00B13E95">
        <w:rPr>
          <w:rStyle w:val="StyleUnderline"/>
        </w:rPr>
        <w:t xml:space="preserve">, in other words, </w:t>
      </w:r>
      <w:r w:rsidRPr="00DF728B">
        <w:rPr>
          <w:rStyle w:val="StyleUnderline"/>
          <w:highlight w:val="cyan"/>
        </w:rPr>
        <w:t>as</w:t>
      </w:r>
      <w:r w:rsidRPr="00DF728B">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DF728B">
        <w:rPr>
          <w:rStyle w:val="StyleUnderline"/>
          <w:highlight w:val="cyan"/>
        </w:rPr>
        <w:t>capitalism presupposes</w:t>
      </w:r>
      <w:r w:rsidRPr="0062169D">
        <w:rPr>
          <w:rStyle w:val="StyleUnderline"/>
        </w:rPr>
        <w:t xml:space="preserve"> a class of </w:t>
      </w:r>
      <w:r w:rsidRPr="00DF728B">
        <w:rPr>
          <w:rStyle w:val="StyleUnderline"/>
          <w:highlight w:val="cyan"/>
        </w:rPr>
        <w:t xml:space="preserve">workers dependent on selling their </w:t>
      </w:r>
      <w:proofErr w:type="spellStart"/>
      <w:r w:rsidRPr="00DF728B">
        <w:rPr>
          <w:rStyle w:val="StyleUnderline"/>
          <w:highlight w:val="cyan"/>
        </w:rPr>
        <w:t>labour</w:t>
      </w:r>
      <w:proofErr w:type="spellEnd"/>
      <w:r w:rsidRPr="00DF728B">
        <w:rPr>
          <w:rStyle w:val="StyleUnderline"/>
          <w:highlight w:val="cyan"/>
        </w:rPr>
        <w:t xml:space="preserve"> power</w:t>
      </w:r>
      <w:r w:rsidRPr="0062169D">
        <w:rPr>
          <w:rStyle w:val="StyleUnderline"/>
        </w:rPr>
        <w:t xml:space="preserve"> to live</w:t>
      </w:r>
      <w:r w:rsidRPr="00121CAF">
        <w:rPr>
          <w:sz w:val="16"/>
        </w:rPr>
        <w:t xml:space="preserve"> (a working class), </w:t>
      </w:r>
      <w:r w:rsidRPr="00DF728B">
        <w:rPr>
          <w:rStyle w:val="StyleUnderline"/>
          <w:highlight w:val="cyan"/>
        </w:rPr>
        <w:t>and</w:t>
      </w:r>
      <w:r>
        <w:rPr>
          <w:rStyle w:val="StyleUnderline"/>
        </w:rPr>
        <w:t xml:space="preserve"> </w:t>
      </w:r>
      <w:r w:rsidRPr="0062169D">
        <w:rPr>
          <w:rStyle w:val="StyleUnderline"/>
        </w:rPr>
        <w:t xml:space="preserve">a class of </w:t>
      </w:r>
      <w:r w:rsidRPr="00DF728B">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DF728B">
        <w:rPr>
          <w:rStyle w:val="StyleUnderline"/>
          <w:highlight w:val="cyan"/>
        </w:rPr>
        <w:t>Employing workers below the costs of subsistence</w:t>
      </w:r>
      <w:r w:rsidRPr="0062169D">
        <w:rPr>
          <w:rStyle w:val="StyleUnderline"/>
        </w:rPr>
        <w:t xml:space="preserve"> and/</w:t>
      </w:r>
      <w:r w:rsidRPr="00DF728B">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DF728B">
        <w:rPr>
          <w:rStyle w:val="StyleUnderline"/>
          <w:highlight w:val="cyan"/>
        </w:rPr>
        <w:t>depressing working conditions</w:t>
      </w:r>
      <w:r w:rsidRPr="0062169D">
        <w:rPr>
          <w:rStyle w:val="StyleUnderline"/>
        </w:rPr>
        <w:t xml:space="preserve">, may </w:t>
      </w:r>
      <w:r w:rsidRPr="00DF728B">
        <w:rPr>
          <w:rStyle w:val="StyleUnderline"/>
          <w:highlight w:val="cyan"/>
        </w:rPr>
        <w:t>often prove an effective strategy for</w:t>
      </w:r>
      <w:r w:rsidRPr="0062169D">
        <w:rPr>
          <w:rStyle w:val="StyleUnderline"/>
        </w:rPr>
        <w:t xml:space="preserve"> individual </w:t>
      </w:r>
      <w:r w:rsidRPr="00DF728B">
        <w:rPr>
          <w:rStyle w:val="StyleUnderline"/>
          <w:highlight w:val="cyan"/>
        </w:rPr>
        <w:t>firms to</w:t>
      </w:r>
      <w:r w:rsidRPr="0062169D">
        <w:rPr>
          <w:rStyle w:val="StyleUnderline"/>
        </w:rPr>
        <w:t xml:space="preserve"> pursue with a view to </w:t>
      </w:r>
      <w:r w:rsidRPr="00DF728B">
        <w:rPr>
          <w:rStyle w:val="StyleUnderline"/>
          <w:highlight w:val="cyan"/>
        </w:rPr>
        <w:t>boost</w:t>
      </w:r>
      <w:r w:rsidRPr="0062169D">
        <w:rPr>
          <w:rStyle w:val="StyleUnderline"/>
        </w:rPr>
        <w:t xml:space="preserve">ing </w:t>
      </w:r>
      <w:r w:rsidRPr="00DF728B">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DF728B">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DF728B">
        <w:rPr>
          <w:rStyle w:val="Emphasis"/>
          <w:highlight w:val="cyan"/>
        </w:rPr>
        <w:t>erode the</w:t>
      </w:r>
      <w:r w:rsidRPr="0062169D">
        <w:rPr>
          <w:rStyle w:val="Emphasis"/>
        </w:rPr>
        <w:t xml:space="preserve"> very </w:t>
      </w:r>
      <w:r w:rsidRPr="00DF728B">
        <w:rPr>
          <w:rStyle w:val="Emphasis"/>
          <w:highlight w:val="cyan"/>
        </w:rPr>
        <w:t>foundations</w:t>
      </w:r>
      <w:r w:rsidRPr="0062169D">
        <w:rPr>
          <w:rStyle w:val="Emphasis"/>
        </w:rPr>
        <w:t xml:space="preserve">, or conditions, </w:t>
      </w:r>
      <w:r w:rsidRPr="00DF728B">
        <w:rPr>
          <w:rStyle w:val="Emphasis"/>
          <w:highlight w:val="cyan"/>
        </w:rPr>
        <w:t>on which capital accumulation</w:t>
      </w:r>
      <w:r w:rsidRPr="0062169D">
        <w:rPr>
          <w:rStyle w:val="Emphasis"/>
        </w:rPr>
        <w:t xml:space="preserve">, and surplus value production, </w:t>
      </w:r>
      <w:r w:rsidRPr="00DF728B">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 xml:space="preserve">and the wages of individual workers, is extremely important for understanding </w:t>
      </w:r>
      <w:r w:rsidRPr="000B760D">
        <w:rPr>
          <w:rStyle w:val="StyleUnderline"/>
        </w:rPr>
        <w:t>the contradiction at the heart of the capitalist mode of production</w:t>
      </w:r>
      <w:r w:rsidRPr="000B760D">
        <w:rPr>
          <w:sz w:val="16"/>
        </w:rPr>
        <w:t xml:space="preserve"> - between the competitive strategies through which surplus value is pursued, and the wider conditions that are required to sustain it. </w:t>
      </w:r>
      <w:r w:rsidRPr="000B760D">
        <w:rPr>
          <w:rStyle w:val="StyleUnderline"/>
        </w:rPr>
        <w:t>This contradiction is</w:t>
      </w:r>
      <w:r w:rsidRPr="000B760D">
        <w:rPr>
          <w:sz w:val="16"/>
        </w:rPr>
        <w:t xml:space="preserve"> given concrete form, and comes to be </w:t>
      </w:r>
      <w:r w:rsidRPr="000B760D">
        <w:rPr>
          <w:rStyle w:val="StyleUnderline"/>
        </w:rPr>
        <w:t>expressed, through the class struggle</w:t>
      </w:r>
      <w:r w:rsidRPr="000B760D">
        <w:rPr>
          <w:sz w:val="16"/>
        </w:rPr>
        <w:t xml:space="preserve">. This refers to a struggle, at the macro level, by </w:t>
      </w:r>
      <w:proofErr w:type="spellStart"/>
      <w:r w:rsidRPr="000B760D">
        <w:rPr>
          <w:sz w:val="16"/>
        </w:rPr>
        <w:t>labour</w:t>
      </w:r>
      <w:proofErr w:type="spellEnd"/>
      <w:r w:rsidRPr="000B760D">
        <w:rPr>
          <w:sz w:val="16"/>
        </w:rPr>
        <w:t xml:space="preserve">, to increase (through campaigns to limit the length of the working day and/or raise customary standards of living) the value of </w:t>
      </w:r>
      <w:proofErr w:type="spellStart"/>
      <w:r w:rsidRPr="000B760D">
        <w:rPr>
          <w:sz w:val="16"/>
        </w:rPr>
        <w:t>labour</w:t>
      </w:r>
      <w:proofErr w:type="spellEnd"/>
      <w:r w:rsidRPr="000B760D">
        <w:rPr>
          <w:sz w:val="16"/>
        </w:rPr>
        <w:t xml:space="preserve"> power, and by capital to reduce the value of </w:t>
      </w:r>
      <w:proofErr w:type="spellStart"/>
      <w:r w:rsidRPr="000B760D">
        <w:rPr>
          <w:sz w:val="16"/>
        </w:rPr>
        <w:t>labour</w:t>
      </w:r>
      <w:proofErr w:type="spellEnd"/>
      <w:r w:rsidRPr="000B760D">
        <w:rPr>
          <w:sz w:val="16"/>
        </w:rPr>
        <w:t xml:space="preserve"> power, (via </w:t>
      </w:r>
      <w:proofErr w:type="spellStart"/>
      <w:r w:rsidRPr="000B760D">
        <w:rPr>
          <w:sz w:val="16"/>
        </w:rPr>
        <w:t>mechanisation</w:t>
      </w:r>
      <w:proofErr w:type="spellEnd"/>
      <w:r w:rsidRPr="000B760D">
        <w:rPr>
          <w:sz w:val="16"/>
        </w:rPr>
        <w:t xml:space="preserve">, deskilling, </w:t>
      </w:r>
      <w:proofErr w:type="spellStart"/>
      <w:r w:rsidRPr="000B760D">
        <w:rPr>
          <w:sz w:val="16"/>
        </w:rPr>
        <w:t>rationalisation</w:t>
      </w:r>
      <w:proofErr w:type="spellEnd"/>
      <w:r w:rsidRPr="000B760D">
        <w:rPr>
          <w:sz w:val="16"/>
        </w:rPr>
        <w:t xml:space="preserve"> </w:t>
      </w:r>
      <w:proofErr w:type="spellStart"/>
      <w:r w:rsidRPr="000B760D">
        <w:rPr>
          <w:sz w:val="16"/>
        </w:rPr>
        <w:t>etc</w:t>
      </w:r>
      <w:proofErr w:type="spellEnd"/>
      <w:r w:rsidRPr="000B760D">
        <w:rPr>
          <w:sz w:val="16"/>
        </w:rPr>
        <w:t xml:space="preserve">), that is </w:t>
      </w:r>
      <w:r w:rsidRPr="000B760D">
        <w:rPr>
          <w:rStyle w:val="StyleUnderline"/>
        </w:rPr>
        <w:t xml:space="preserve">a struggle over the ratio between paid and unpaid </w:t>
      </w:r>
      <w:proofErr w:type="spellStart"/>
      <w:r w:rsidRPr="000B760D">
        <w:rPr>
          <w:rStyle w:val="StyleUnderline"/>
        </w:rPr>
        <w:t>labour</w:t>
      </w:r>
      <w:proofErr w:type="spellEnd"/>
      <w:r w:rsidRPr="000B760D">
        <w:rPr>
          <w:rStyle w:val="StyleUnderline"/>
        </w:rPr>
        <w:t xml:space="preserve"> time</w:t>
      </w:r>
      <w:r w:rsidRPr="000B760D">
        <w:rPr>
          <w:sz w:val="16"/>
        </w:rPr>
        <w:t xml:space="preserve"> (necessary and surplus </w:t>
      </w:r>
      <w:proofErr w:type="spellStart"/>
      <w:r w:rsidRPr="000B760D">
        <w:rPr>
          <w:sz w:val="16"/>
        </w:rPr>
        <w:t>labour</w:t>
      </w:r>
      <w:proofErr w:type="spellEnd"/>
      <w:r w:rsidRPr="000B760D">
        <w:rPr>
          <w:sz w:val="16"/>
        </w:rPr>
        <w:t xml:space="preserve">); </w:t>
      </w:r>
      <w:r w:rsidRPr="000B760D">
        <w:rPr>
          <w:rStyle w:val="StyleUnderline"/>
        </w:rPr>
        <w:t>and a struggle that takes place at the level of an individual working relation</w:t>
      </w:r>
      <w:r w:rsidRPr="000B760D">
        <w:rPr>
          <w:sz w:val="16"/>
        </w:rPr>
        <w:t xml:space="preserve">, a struggle by individual workers to </w:t>
      </w:r>
      <w:proofErr w:type="spellStart"/>
      <w:r w:rsidRPr="000B760D">
        <w:rPr>
          <w:sz w:val="16"/>
        </w:rPr>
        <w:t>maximise</w:t>
      </w:r>
      <w:proofErr w:type="spellEnd"/>
      <w:r w:rsidRPr="000B760D">
        <w:rPr>
          <w:sz w:val="16"/>
        </w:rPr>
        <w:t xml:space="preserve"> their wages, and improve their working conditions, relative to the</w:t>
      </w:r>
      <w:r w:rsidRPr="00121CAF">
        <w:rPr>
          <w:sz w:val="16"/>
        </w:rPr>
        <w:t xml:space="preserv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DF728B">
        <w:rPr>
          <w:rStyle w:val="StyleUnderline"/>
          <w:highlight w:val="cyan"/>
        </w:rPr>
        <w:t xml:space="preserve">the effect of competition is that </w:t>
      </w:r>
      <w:r w:rsidRPr="000B760D">
        <w:rPr>
          <w:rStyle w:val="StyleUnderline"/>
        </w:rPr>
        <w:t xml:space="preserve">any ‘cost-saving’ or ‘productivity enhancing’ step taken by one firm, tends to become </w:t>
      </w:r>
      <w:proofErr w:type="spellStart"/>
      <w:r w:rsidRPr="000B760D">
        <w:rPr>
          <w:rStyle w:val="StyleUnderline"/>
        </w:rPr>
        <w:t>generalised</w:t>
      </w:r>
      <w:proofErr w:type="spellEnd"/>
      <w:r w:rsidRPr="000B760D">
        <w:rPr>
          <w:rStyle w:val="StyleUnderline"/>
        </w:rPr>
        <w:t>. As such</w:t>
      </w:r>
      <w:r w:rsidRPr="0062169D">
        <w:rPr>
          <w:rStyle w:val="StyleUnderline"/>
        </w:rPr>
        <w:t xml:space="preserve">, by depressing the wages of one group of workers, </w:t>
      </w:r>
      <w:proofErr w:type="gramStart"/>
      <w:r w:rsidRPr="00DF728B">
        <w:rPr>
          <w:rStyle w:val="StyleUnderline"/>
          <w:highlight w:val="cyan"/>
        </w:rPr>
        <w:t>firms’</w:t>
      </w:r>
      <w:proofErr w:type="gramEnd"/>
      <w:r w:rsidRPr="00DF728B">
        <w:rPr>
          <w:rStyle w:val="StyleUnderline"/>
          <w:highlight w:val="cyan"/>
        </w:rPr>
        <w:t xml:space="preserve"> exert a downward pressure on </w:t>
      </w:r>
      <w:r w:rsidRPr="000B760D">
        <w:rPr>
          <w:rStyle w:val="StyleUnderline"/>
        </w:rPr>
        <w:t>the wage rate, and thus</w:t>
      </w:r>
      <w:r w:rsidRPr="0062169D">
        <w:rPr>
          <w:rStyle w:val="StyleUnderline"/>
        </w:rPr>
        <w:t xml:space="preserve">, </w:t>
      </w:r>
      <w:r w:rsidRPr="00DF728B">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w:t>
      </w:r>
      <w:proofErr w:type="gramStart"/>
      <w:r w:rsidRPr="00121CAF">
        <w:rPr>
          <w:sz w:val="16"/>
        </w:rPr>
        <w:t>competition ,</w:t>
      </w:r>
      <w:proofErr w:type="gramEnd"/>
      <w:r w:rsidRPr="00121CAF">
        <w:rPr>
          <w:sz w:val="16"/>
        </w:rPr>
        <w:t xml:space="preserve">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DF728B">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DF728B">
        <w:rPr>
          <w:rStyle w:val="Emphasis"/>
          <w:highlight w:val="cyan"/>
        </w:rPr>
        <w:t>emerges only in a context in which one class is systematically excluded</w:t>
      </w:r>
      <w:r w:rsidRPr="0062169D">
        <w:rPr>
          <w:rStyle w:val="Emphasis"/>
        </w:rPr>
        <w:t xml:space="preserve"> from access to the means of subsistence, </w:t>
      </w:r>
      <w:r w:rsidRPr="00DF728B">
        <w:rPr>
          <w:rStyle w:val="Emphasis"/>
          <w:highlight w:val="cyan"/>
        </w:rPr>
        <w:t>and</w:t>
      </w:r>
      <w:r w:rsidRPr="0062169D">
        <w:rPr>
          <w:rStyle w:val="Emphasis"/>
        </w:rPr>
        <w:t xml:space="preserve"> so, </w:t>
      </w:r>
      <w:r w:rsidRPr="00DF728B">
        <w:rPr>
          <w:rStyle w:val="Emphasis"/>
          <w:highlight w:val="cyan"/>
        </w:rPr>
        <w:t>is dependent on selling</w:t>
      </w:r>
      <w:r w:rsidRPr="0062169D">
        <w:rPr>
          <w:rStyle w:val="Emphasis"/>
        </w:rPr>
        <w:t xml:space="preserve"> their </w:t>
      </w:r>
      <w:proofErr w:type="spellStart"/>
      <w:r w:rsidRPr="00DF728B">
        <w:rPr>
          <w:rStyle w:val="Emphasis"/>
          <w:highlight w:val="cyan"/>
        </w:rPr>
        <w:t>labour</w:t>
      </w:r>
      <w:proofErr w:type="spellEnd"/>
      <w:r w:rsidRPr="00DF728B">
        <w:rPr>
          <w:rStyle w:val="Emphasis"/>
          <w:highlight w:val="cyan"/>
        </w:rPr>
        <w:t xml:space="preserve"> power</w:t>
      </w:r>
      <w:r w:rsidRPr="0062169D">
        <w:rPr>
          <w:rStyle w:val="Emphasis"/>
        </w:rPr>
        <w:t xml:space="preserve"> to those in possession of such means </w:t>
      </w:r>
      <w:r w:rsidRPr="00DF728B">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DF728B">
        <w:rPr>
          <w:rStyle w:val="StyleUnderline"/>
          <w:highlight w:val="cyan"/>
        </w:rPr>
        <w:t>law is an inherent part of</w:t>
      </w:r>
      <w:r w:rsidRPr="0062169D">
        <w:rPr>
          <w:rStyle w:val="StyleUnderline"/>
        </w:rPr>
        <w:t xml:space="preserve"> the structures through which </w:t>
      </w:r>
      <w:r w:rsidRPr="00DF728B">
        <w:rPr>
          <w:rStyle w:val="StyleUnderline"/>
          <w:highlight w:val="cyan"/>
        </w:rPr>
        <w:t>capital’s power</w:t>
      </w:r>
      <w:r w:rsidRPr="0062169D">
        <w:rPr>
          <w:rStyle w:val="StyleUnderline"/>
        </w:rPr>
        <w:t xml:space="preserve"> is exercised, </w:t>
      </w:r>
      <w:r w:rsidRPr="00DF728B">
        <w:rPr>
          <w:rStyle w:val="StyleUnderline"/>
          <w:highlight w:val="cyan"/>
        </w:rPr>
        <w:t>and</w:t>
      </w:r>
      <w:r w:rsidRPr="0062169D">
        <w:rPr>
          <w:rStyle w:val="StyleUnderline"/>
        </w:rPr>
        <w:t xml:space="preserve"> its unique form of work </w:t>
      </w:r>
      <w:r w:rsidRPr="00DF728B">
        <w:rPr>
          <w:rStyle w:val="StyleUnderline"/>
          <w:highlight w:val="cyan"/>
        </w:rPr>
        <w:t>constitute</w:t>
      </w:r>
      <w:r w:rsidRPr="005D233F">
        <w:rPr>
          <w:rStyle w:val="StyleUnderline"/>
        </w:rPr>
        <w:t>d</w:t>
      </w:r>
      <w:r w:rsidRPr="00DF728B">
        <w:rPr>
          <w:rStyle w:val="StyleUnderline"/>
          <w:highlight w:val="cyan"/>
        </w:rPr>
        <w:t>: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0B760D">
        <w:rPr>
          <w:rStyle w:val="StyleUnderline"/>
        </w:rPr>
        <w:t xml:space="preserve">the collective goal of </w:t>
      </w:r>
      <w:r w:rsidRPr="00DF728B">
        <w:rPr>
          <w:rStyle w:val="StyleUnderline"/>
          <w:highlight w:val="cyan"/>
        </w:rPr>
        <w:t>capital accumulation</w:t>
      </w:r>
      <w:r w:rsidRPr="0062169D">
        <w:rPr>
          <w:rStyle w:val="StyleUnderline"/>
        </w:rPr>
        <w:t xml:space="preserve"> is pursued creates a prisoners’ dilemma situation that </w:t>
      </w:r>
      <w:r w:rsidRPr="00DF728B">
        <w:rPr>
          <w:rStyle w:val="StyleUnderline"/>
          <w:highlight w:val="cyan"/>
        </w:rPr>
        <w:t>encourages workers and firms to act contrary to their</w:t>
      </w:r>
      <w:r w:rsidRPr="0062169D">
        <w:rPr>
          <w:rStyle w:val="StyleUnderline"/>
        </w:rPr>
        <w:t xml:space="preserve"> long-term </w:t>
      </w:r>
      <w:r w:rsidRPr="00DF728B">
        <w:rPr>
          <w:rStyle w:val="StyleUnderline"/>
          <w:highlight w:val="cyan"/>
        </w:rPr>
        <w:t>interests</w:t>
      </w:r>
      <w:r w:rsidRPr="0062169D">
        <w:rPr>
          <w:rStyle w:val="StyleUnderline"/>
        </w:rPr>
        <w:t xml:space="preserve">: </w:t>
      </w:r>
      <w:r w:rsidRPr="000B760D">
        <w:rPr>
          <w:rStyle w:val="StyleUnderline"/>
        </w:rPr>
        <w:t xml:space="preserve">competition encourages </w:t>
      </w:r>
      <w:r w:rsidRPr="00DF728B">
        <w:rPr>
          <w:rStyle w:val="StyleUnderline"/>
          <w:highlight w:val="cyan"/>
        </w:rPr>
        <w:t xml:space="preserve">workers </w:t>
      </w:r>
      <w:r w:rsidRPr="000B760D">
        <w:rPr>
          <w:rStyle w:val="StyleUnderline"/>
        </w:rPr>
        <w:t>to</w:t>
      </w:r>
      <w:r w:rsidRPr="00DF728B">
        <w:rPr>
          <w:rStyle w:val="StyleUnderline"/>
          <w:highlight w:val="cyan"/>
        </w:rPr>
        <w:t xml:space="preserve"> accept wages below subsistence level</w:t>
      </w:r>
      <w:r w:rsidRPr="0062169D">
        <w:rPr>
          <w:rStyle w:val="StyleUnderline"/>
        </w:rPr>
        <w:t xml:space="preserve">, to under-cut each other in the market; </w:t>
      </w:r>
      <w:r w:rsidRPr="00DF728B">
        <w:rPr>
          <w:rStyle w:val="StyleUnderline"/>
          <w:highlight w:val="cyan"/>
        </w:rPr>
        <w:t>and firms to take advantage of</w:t>
      </w:r>
      <w:r w:rsidRPr="0062169D">
        <w:rPr>
          <w:rStyle w:val="StyleUnderline"/>
        </w:rPr>
        <w:t xml:space="preserve"> the personal dependence of their own </w:t>
      </w:r>
      <w:r w:rsidRPr="00DF728B">
        <w:rPr>
          <w:rStyle w:val="StyleUnderline"/>
          <w:highlight w:val="cyan"/>
        </w:rPr>
        <w:t xml:space="preserve">workers, to boost </w:t>
      </w:r>
      <w:r w:rsidRPr="000B760D">
        <w:rPr>
          <w:rStyle w:val="StyleUnderline"/>
        </w:rPr>
        <w:t xml:space="preserve">their own </w:t>
      </w:r>
      <w:r w:rsidRPr="00DF728B">
        <w:rPr>
          <w:rStyle w:val="StyleUnderline"/>
          <w:highlight w:val="cyan"/>
        </w:rPr>
        <w:t>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w:t>
      </w:r>
      <w:r w:rsidRPr="000B760D">
        <w:rPr>
          <w:sz w:val="16"/>
        </w:rPr>
        <w:t xml:space="preserve">that </w:t>
      </w:r>
      <w:r w:rsidRPr="000B760D">
        <w:rPr>
          <w:rStyle w:val="StyleUnderline"/>
        </w:rPr>
        <w:t xml:space="preserve">the same institutional structures which provide the basis for </w:t>
      </w:r>
      <w:r w:rsidRPr="00DF728B">
        <w:rPr>
          <w:rStyle w:val="StyleUnderline"/>
          <w:highlight w:val="cyan"/>
        </w:rPr>
        <w:t>capital accumulation</w:t>
      </w:r>
      <w:r w:rsidRPr="0062169D">
        <w:rPr>
          <w:rStyle w:val="StyleUnderline"/>
        </w:rPr>
        <w:t xml:space="preserve">, then, </w:t>
      </w:r>
      <w:r w:rsidRPr="00DF728B">
        <w:rPr>
          <w:rStyle w:val="StyleUnderline"/>
          <w:highlight w:val="cyan"/>
        </w:rPr>
        <w:t>generates</w:t>
      </w:r>
      <w:r w:rsidRPr="0062169D">
        <w:rPr>
          <w:rStyle w:val="StyleUnderline"/>
        </w:rPr>
        <w:t xml:space="preserve"> tendencies towards </w:t>
      </w:r>
      <w:r w:rsidRPr="00DF728B">
        <w:rPr>
          <w:rStyle w:val="StyleUnderline"/>
          <w:highlight w:val="cyan"/>
        </w:rPr>
        <w:t>actions and decisions that lead to a deterioration in</w:t>
      </w:r>
      <w:r w:rsidRPr="0062169D">
        <w:rPr>
          <w:rStyle w:val="StyleUnderline"/>
        </w:rPr>
        <w:t xml:space="preserve"> the </w:t>
      </w:r>
      <w:r w:rsidRPr="00DF728B">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DF728B">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DF728B">
        <w:rPr>
          <w:rStyle w:val="StyleUnderline"/>
          <w:highlight w:val="cyan"/>
        </w:rPr>
        <w:t>effects of</w:t>
      </w:r>
      <w:r w:rsidRPr="0062169D">
        <w:rPr>
          <w:rStyle w:val="StyleUnderline"/>
        </w:rPr>
        <w:t xml:space="preserve"> the pressures of </w:t>
      </w:r>
      <w:r w:rsidRPr="00DF728B">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DF728B">
        <w:rPr>
          <w:rStyle w:val="StyleUnderline"/>
          <w:highlight w:val="cyan"/>
        </w:rPr>
        <w:t>shorten</w:t>
      </w:r>
      <w:r w:rsidRPr="0062169D">
        <w:rPr>
          <w:rStyle w:val="StyleUnderline"/>
        </w:rPr>
        <w:t xml:space="preserve">ing the length of </w:t>
      </w:r>
      <w:r w:rsidRPr="00DF728B">
        <w:rPr>
          <w:rStyle w:val="StyleUnderline"/>
          <w:highlight w:val="cyan"/>
        </w:rPr>
        <w:t>workers’ lives, creat</w:t>
      </w:r>
      <w:r w:rsidRPr="00953A4C">
        <w:rPr>
          <w:rStyle w:val="StyleUnderline"/>
        </w:rPr>
        <w:t>ing</w:t>
      </w:r>
      <w:r w:rsidRPr="00DF728B">
        <w:rPr>
          <w:rStyle w:val="StyleUnderline"/>
          <w:highlight w:val="cyan"/>
        </w:rPr>
        <w:t xml:space="preserve"> resistance, reduc</w:t>
      </w:r>
      <w:r w:rsidRPr="00953A4C">
        <w:rPr>
          <w:rStyle w:val="StyleUnderline"/>
        </w:rPr>
        <w:t xml:space="preserve">ing </w:t>
      </w:r>
      <w:r w:rsidRPr="00DF728B">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DF728B">
        <w:rPr>
          <w:rStyle w:val="StyleUnderline"/>
          <w:highlight w:val="cyan"/>
        </w:rPr>
        <w:t>mediating</w:t>
      </w:r>
      <w:r w:rsidRPr="0062169D">
        <w:rPr>
          <w:rStyle w:val="StyleUnderline"/>
        </w:rPr>
        <w:t xml:space="preserve"> this struggle, so as </w:t>
      </w:r>
      <w:r w:rsidRPr="00DF728B">
        <w:rPr>
          <w:rStyle w:val="StyleUnderline"/>
          <w:highlight w:val="cyan"/>
        </w:rPr>
        <w:t>to ensure</w:t>
      </w:r>
      <w:r w:rsidRPr="0062169D">
        <w:rPr>
          <w:rStyle w:val="StyleUnderline"/>
        </w:rPr>
        <w:t xml:space="preserve"> the material conditions for </w:t>
      </w:r>
      <w:r w:rsidRPr="00DF728B">
        <w:rPr>
          <w:rStyle w:val="StyleUnderline"/>
          <w:highlight w:val="cyan"/>
        </w:rPr>
        <w:t>capital accumulation</w:t>
      </w:r>
      <w:r w:rsidRPr="0062169D">
        <w:rPr>
          <w:rStyle w:val="StyleUnderline"/>
        </w:rPr>
        <w:t xml:space="preserve"> </w:t>
      </w:r>
      <w:r w:rsidRPr="00DF728B">
        <w:rPr>
          <w:rStyle w:val="StyleUnderline"/>
          <w:highlight w:val="cyan"/>
        </w:rPr>
        <w:t xml:space="preserve">is </w:t>
      </w:r>
      <w:r w:rsidRPr="005D233F">
        <w:rPr>
          <w:rStyle w:val="StyleUnderline"/>
        </w:rPr>
        <w:t>the</w:t>
      </w:r>
      <w:r w:rsidRPr="0062169D">
        <w:rPr>
          <w:rStyle w:val="StyleUnderline"/>
        </w:rPr>
        <w:t xml:space="preserve"> historically evolved </w:t>
      </w:r>
      <w:r w:rsidRPr="005D233F">
        <w:rPr>
          <w:rStyle w:val="StyleUnderline"/>
        </w:rPr>
        <w:t xml:space="preserve">function of </w:t>
      </w:r>
      <w:proofErr w:type="spellStart"/>
      <w:r w:rsidRPr="00DF728B">
        <w:rPr>
          <w:rStyle w:val="StyleUnderline"/>
          <w:highlight w:val="cyan"/>
        </w:rPr>
        <w:t>labour</w:t>
      </w:r>
      <w:proofErr w:type="spellEnd"/>
      <w:r w:rsidRPr="00DF728B">
        <w:rPr>
          <w:rStyle w:val="StyleUnderline"/>
          <w:highlight w:val="cyan"/>
        </w:rPr>
        <w:t xml:space="preserve"> law</w:t>
      </w:r>
      <w:r w:rsidRPr="00121CAF">
        <w:rPr>
          <w:sz w:val="16"/>
        </w:rPr>
        <w:t xml:space="preserve">. Importantly, however, in performing this function, </w:t>
      </w:r>
      <w:r w:rsidRPr="00DF728B">
        <w:rPr>
          <w:rStyle w:val="Emphasis"/>
          <w:highlight w:val="cyan"/>
        </w:rPr>
        <w:t xml:space="preserve">in limiting exploitation, </w:t>
      </w:r>
      <w:proofErr w:type="spellStart"/>
      <w:r w:rsidRPr="00DF728B">
        <w:rPr>
          <w:rStyle w:val="Emphasis"/>
          <w:highlight w:val="cyan"/>
        </w:rPr>
        <w:t>labour</w:t>
      </w:r>
      <w:proofErr w:type="spellEnd"/>
      <w:r w:rsidRPr="00DF728B">
        <w:rPr>
          <w:rStyle w:val="Emphasis"/>
          <w:highlight w:val="cyan"/>
        </w:rPr>
        <w:t xml:space="preserve"> law is not acting against capitalism, but is acting in support of it</w:t>
      </w:r>
      <w:r w:rsidRPr="00121CAF">
        <w:rPr>
          <w:sz w:val="16"/>
        </w:rPr>
        <w:t xml:space="preserve">. That </w:t>
      </w:r>
      <w:proofErr w:type="spellStart"/>
      <w:r w:rsidRPr="00DF728B">
        <w:rPr>
          <w:rStyle w:val="StyleUnderline"/>
          <w:highlight w:val="cyan"/>
        </w:rPr>
        <w:t>labour</w:t>
      </w:r>
      <w:proofErr w:type="spellEnd"/>
      <w:r w:rsidRPr="00DF728B">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DF728B">
        <w:rPr>
          <w:rStyle w:val="Emphasis"/>
          <w:highlight w:val="cyan"/>
        </w:rPr>
        <w:t>a struggle over the terms on which</w:t>
      </w:r>
      <w:r w:rsidRPr="00FA3B0C">
        <w:rPr>
          <w:rStyle w:val="Emphasis"/>
        </w:rPr>
        <w:t xml:space="preserve"> that </w:t>
      </w:r>
      <w:r w:rsidRPr="00DF728B">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0B760D">
        <w:rPr>
          <w:rStyle w:val="Emphasis"/>
        </w:rPr>
        <w:t xml:space="preserve">Insofar as </w:t>
      </w:r>
      <w:proofErr w:type="spellStart"/>
      <w:r w:rsidRPr="000B760D">
        <w:rPr>
          <w:rStyle w:val="Emphasis"/>
        </w:rPr>
        <w:t>labour</w:t>
      </w:r>
      <w:proofErr w:type="spellEnd"/>
      <w:r w:rsidRPr="000B760D">
        <w:rPr>
          <w:rStyle w:val="Emphasis"/>
        </w:rPr>
        <w:t xml:space="preserve"> law continues to fight against exploitation, rendering it socially and economically sustainable, </w:t>
      </w:r>
      <w:proofErr w:type="spellStart"/>
      <w:r w:rsidRPr="00DF728B">
        <w:rPr>
          <w:rStyle w:val="Emphasis"/>
          <w:highlight w:val="cyan"/>
        </w:rPr>
        <w:t>labour</w:t>
      </w:r>
      <w:proofErr w:type="spellEnd"/>
      <w:r w:rsidRPr="00DF728B">
        <w:rPr>
          <w:rStyle w:val="Emphasis"/>
          <w:highlight w:val="cyan"/>
        </w:rPr>
        <w:t xml:space="preserve"> law </w:t>
      </w:r>
      <w:r w:rsidRPr="002F1487">
        <w:rPr>
          <w:rStyle w:val="Emphasis"/>
        </w:rPr>
        <w:t>helps</w:t>
      </w:r>
      <w:r w:rsidRPr="00DF728B">
        <w:rPr>
          <w:rStyle w:val="Emphasis"/>
          <w:highlight w:val="cyan"/>
        </w:rPr>
        <w:t xml:space="preserve"> perpetuate the </w:t>
      </w:r>
      <w:r w:rsidRPr="00FA3B0C">
        <w:rPr>
          <w:rStyle w:val="Emphasis"/>
        </w:rPr>
        <w:t xml:space="preserve">very </w:t>
      </w:r>
      <w:r w:rsidRPr="00DF728B">
        <w:rPr>
          <w:rStyle w:val="Emphasis"/>
          <w:highlight w:val="cyan"/>
        </w:rPr>
        <w:t xml:space="preserve">structures through which </w:t>
      </w:r>
      <w:r w:rsidRPr="00FA3B0C">
        <w:rPr>
          <w:rStyle w:val="Emphasis"/>
        </w:rPr>
        <w:t xml:space="preserve">that </w:t>
      </w:r>
      <w:r w:rsidRPr="00DF728B">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DF728B">
        <w:rPr>
          <w:rStyle w:val="Emphasis"/>
          <w:highlight w:val="cyan"/>
        </w:rPr>
        <w:t>labour</w:t>
      </w:r>
      <w:proofErr w:type="spellEnd"/>
      <w:r w:rsidRPr="00DF728B">
        <w:rPr>
          <w:rStyle w:val="Emphasis"/>
          <w:highlight w:val="cyan"/>
        </w:rPr>
        <w:t xml:space="preserve"> law is</w:t>
      </w:r>
      <w:r w:rsidRPr="00121CAF">
        <w:rPr>
          <w:rStyle w:val="Emphasis"/>
        </w:rPr>
        <w:t xml:space="preserve"> actually </w:t>
      </w:r>
      <w:r w:rsidRPr="00DF728B">
        <w:rPr>
          <w:rStyle w:val="Emphasis"/>
          <w:highlight w:val="cyan"/>
        </w:rPr>
        <w:t>acting in the</w:t>
      </w:r>
      <w:r w:rsidRPr="00121CAF">
        <w:rPr>
          <w:rStyle w:val="Emphasis"/>
        </w:rPr>
        <w:t xml:space="preserve"> wider </w:t>
      </w:r>
      <w:r w:rsidRPr="00DF728B">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bookmarkEnd w:id="0"/>
    </w:p>
    <w:p w14:paraId="6C10FDFC" w14:textId="77777777" w:rsidR="00A00DC0" w:rsidRPr="007E5E7F" w:rsidRDefault="00A00DC0" w:rsidP="00A00DC0">
      <w:pPr>
        <w:pStyle w:val="Heading4"/>
      </w:pPr>
      <w:r>
        <w:t xml:space="preserve">Attempting to </w:t>
      </w:r>
      <w:r>
        <w:rPr>
          <w:u w:val="single"/>
        </w:rPr>
        <w:t>fiat in</w:t>
      </w:r>
      <w:r>
        <w:t xml:space="preserve"> worker power produces precarious </w:t>
      </w:r>
      <w:r>
        <w:rPr>
          <w:u w:val="single"/>
        </w:rPr>
        <w:t>dependency</w:t>
      </w:r>
      <w:r>
        <w:t xml:space="preserve"> on the state. Employer and legislative </w:t>
      </w:r>
      <w:r w:rsidRPr="00E36509">
        <w:t>backlash</w:t>
      </w:r>
      <w:r>
        <w:t xml:space="preserve"> </w:t>
      </w:r>
      <w:proofErr w:type="gramStart"/>
      <w:r>
        <w:t>is</w:t>
      </w:r>
      <w:proofErr w:type="gramEnd"/>
      <w:r>
        <w:t xml:space="preserve"> </w:t>
      </w:r>
      <w:r>
        <w:rPr>
          <w:u w:val="single"/>
        </w:rPr>
        <w:t>inevitable</w:t>
      </w:r>
      <w:r>
        <w:t xml:space="preserve"> and sectoral bargaining only adds a layer to the existing system </w:t>
      </w:r>
    </w:p>
    <w:p w14:paraId="62ECA029" w14:textId="77777777" w:rsidR="00A00DC0" w:rsidRDefault="00A00DC0" w:rsidP="00A00DC0">
      <w:r>
        <w:t xml:space="preserve">C.M. </w:t>
      </w:r>
      <w:r w:rsidRPr="00366154">
        <w:rPr>
          <w:rStyle w:val="Style13ptBold"/>
        </w:rPr>
        <w:t>Lewis 25</w:t>
      </w:r>
      <w:r>
        <w:t xml:space="preserve">, editor of </w:t>
      </w:r>
      <w:proofErr w:type="spellStart"/>
      <w:r>
        <w:t>Strikewave</w:t>
      </w:r>
      <w:proofErr w:type="spellEnd"/>
      <w:r>
        <w:t xml:space="preserve"> and union activist in Pennsylvania, "Book Review: </w:t>
      </w:r>
      <w:proofErr w:type="spellStart"/>
      <w:r>
        <w:t>'Re</w:t>
      </w:r>
      <w:proofErr w:type="spellEnd"/>
      <w:r>
        <w:t xml:space="preserve">-Union: How Bold Labor Reforms Can Repair, Revitalize, and Reunite the United States'," </w:t>
      </w:r>
      <w:proofErr w:type="spellStart"/>
      <w:r>
        <w:t>Strikewave</w:t>
      </w:r>
      <w:proofErr w:type="spellEnd"/>
      <w:r>
        <w:t xml:space="preserve">, </w:t>
      </w:r>
      <w:r w:rsidRPr="004A156B">
        <w:t>https://www.thestrikewave.com/original-content/book-review-re-union-how-bold-labor-reforms-can-repair-revitalize-and-reunite-the-united-states</w:t>
      </w:r>
    </w:p>
    <w:p w14:paraId="2AC9293A" w14:textId="77777777" w:rsidR="00A00DC0" w:rsidRPr="00070469" w:rsidRDefault="00A00DC0" w:rsidP="00A00DC0">
      <w:pPr>
        <w:rPr>
          <w:sz w:val="16"/>
        </w:rPr>
      </w:pPr>
      <w:r w:rsidRPr="00070469">
        <w:rPr>
          <w:sz w:val="16"/>
        </w:rPr>
        <w:t xml:space="preserve">David Madland’s Re-Union: How Bold Labor Reforms Can Repair, Revitalize, and Reunite the United States presents an analysis of labor’s decline, and policy prescription for transforming the system of labor relations in the United States. </w:t>
      </w:r>
      <w:r w:rsidRPr="00EE28ED">
        <w:rPr>
          <w:rStyle w:val="Emphasis"/>
        </w:rPr>
        <w:t>Madland</w:t>
      </w:r>
      <w:r w:rsidRPr="00070469">
        <w:rPr>
          <w:sz w:val="16"/>
        </w:rPr>
        <w:t xml:space="preserve">, a Senior Fellow at the Center for American Progress, </w:t>
      </w:r>
      <w:r w:rsidRPr="00EE28ED">
        <w:rPr>
          <w:rStyle w:val="StyleUnderline"/>
        </w:rPr>
        <w:t>presents a familiar argument</w:t>
      </w:r>
      <w:r w:rsidRPr="00070469">
        <w:rPr>
          <w:sz w:val="16"/>
        </w:rPr>
        <w:t xml:space="preserve">: </w:t>
      </w:r>
      <w:r w:rsidRPr="00EE28ED">
        <w:rPr>
          <w:rStyle w:val="StyleUnderline"/>
        </w:rPr>
        <w:t>American labor law is broken</w:t>
      </w:r>
      <w:r w:rsidRPr="00070469">
        <w:rPr>
          <w:sz w:val="16"/>
        </w:rPr>
        <w:t xml:space="preserve">, </w:t>
      </w:r>
      <w:r w:rsidRPr="00EE28ED">
        <w:rPr>
          <w:rStyle w:val="StyleUnderline"/>
        </w:rPr>
        <w:t>and we need to rethink it</w:t>
      </w:r>
      <w:r w:rsidRPr="00070469">
        <w:rPr>
          <w:sz w:val="16"/>
        </w:rPr>
        <w:t xml:space="preserve">, and rethink it </w:t>
      </w:r>
      <w:r w:rsidRPr="00EE28ED">
        <w:rPr>
          <w:rStyle w:val="StyleUnderline"/>
        </w:rPr>
        <w:t>along sectoral</w:t>
      </w:r>
      <w:r w:rsidRPr="00070469">
        <w:rPr>
          <w:sz w:val="16"/>
        </w:rPr>
        <w:t xml:space="preserve"> or “broad-based </w:t>
      </w:r>
      <w:r w:rsidRPr="00EE28ED">
        <w:rPr>
          <w:rStyle w:val="StyleUnderline"/>
        </w:rPr>
        <w:t>bargaining</w:t>
      </w:r>
      <w:r w:rsidRPr="00070469">
        <w:rPr>
          <w:sz w:val="16"/>
        </w:rPr>
        <w:t xml:space="preserve">” lines. </w:t>
      </w:r>
      <w:r w:rsidRPr="00562F64">
        <w:rPr>
          <w:rStyle w:val="StyleUnderline"/>
          <w:highlight w:val="cyan"/>
        </w:rPr>
        <w:t>Sectoral bargaining</w:t>
      </w:r>
      <w:r w:rsidRPr="00EE28ED">
        <w:rPr>
          <w:rStyle w:val="StyleUnderline"/>
        </w:rPr>
        <w:t xml:space="preserve"> has become a</w:t>
      </w:r>
      <w:r w:rsidRPr="00070469">
        <w:rPr>
          <w:sz w:val="16"/>
        </w:rPr>
        <w:t xml:space="preserve"> </w:t>
      </w:r>
      <w:r w:rsidRPr="00EE28ED">
        <w:rPr>
          <w:rStyle w:val="Emphasis"/>
        </w:rPr>
        <w:t>popular trend</w:t>
      </w:r>
      <w:r w:rsidRPr="00070469">
        <w:rPr>
          <w:sz w:val="16"/>
        </w:rPr>
        <w:t xml:space="preserve"> in policy circles, and most platforms issued by Democratic primary contenders in 2020 included reference to sectoral bargaining.</w:t>
      </w:r>
    </w:p>
    <w:p w14:paraId="023F51DE" w14:textId="77777777" w:rsidR="00A00DC0" w:rsidRPr="00070469" w:rsidRDefault="00A00DC0" w:rsidP="00A00DC0">
      <w:pPr>
        <w:rPr>
          <w:sz w:val="16"/>
        </w:rPr>
      </w:pPr>
      <w:r w:rsidRPr="00070469">
        <w:rPr>
          <w:sz w:val="16"/>
        </w:rPr>
        <w:t xml:space="preserve">Madland takes a broad approach to defining sectoral bargaining. He points to existing de facto sectoral approaches, such as in the auto industry, as examples of near-sectoral pattern bargaining that is prohibitively difficult to replicate because of policy and legal barriers. </w:t>
      </w:r>
      <w:r w:rsidRPr="00562F64">
        <w:rPr>
          <w:rStyle w:val="Emphasis"/>
          <w:highlight w:val="cyan"/>
        </w:rPr>
        <w:t>Rather than jettison the</w:t>
      </w:r>
      <w:r w:rsidRPr="00070469">
        <w:rPr>
          <w:sz w:val="16"/>
        </w:rPr>
        <w:t xml:space="preserve"> </w:t>
      </w:r>
      <w:r w:rsidRPr="00562F64">
        <w:rPr>
          <w:rStyle w:val="StyleUnderline"/>
          <w:highlight w:val="cyan"/>
        </w:rPr>
        <w:t>current</w:t>
      </w:r>
      <w:r w:rsidRPr="00562F64">
        <w:rPr>
          <w:sz w:val="16"/>
          <w:highlight w:val="cyan"/>
        </w:rPr>
        <w:t xml:space="preserve"> </w:t>
      </w:r>
      <w:r w:rsidRPr="00562F64">
        <w:rPr>
          <w:rStyle w:val="Emphasis"/>
          <w:highlight w:val="cyan"/>
        </w:rPr>
        <w:t>system</w:t>
      </w:r>
      <w:r w:rsidRPr="00070469">
        <w:rPr>
          <w:sz w:val="16"/>
        </w:rPr>
        <w:t xml:space="preserve"> </w:t>
      </w:r>
      <w:r w:rsidRPr="00EE28ED">
        <w:rPr>
          <w:rStyle w:val="StyleUnderline"/>
        </w:rPr>
        <w:t>of bargaining</w:t>
      </w:r>
      <w:r w:rsidRPr="00070469">
        <w:rPr>
          <w:sz w:val="16"/>
        </w:rPr>
        <w:t xml:space="preserve">, </w:t>
      </w:r>
      <w:r w:rsidRPr="00EE28ED">
        <w:rPr>
          <w:rStyle w:val="StyleUnderline"/>
        </w:rPr>
        <w:t xml:space="preserve">he proposes to </w:t>
      </w:r>
      <w:r w:rsidRPr="00562F64">
        <w:rPr>
          <w:rStyle w:val="Emphasis"/>
          <w:highlight w:val="cyan"/>
        </w:rPr>
        <w:t>layer</w:t>
      </w:r>
      <w:r w:rsidRPr="00EE28ED">
        <w:rPr>
          <w:rStyle w:val="StyleUnderline"/>
        </w:rPr>
        <w:t xml:space="preserve"> </w:t>
      </w:r>
      <w:r w:rsidRPr="00562F64">
        <w:rPr>
          <w:rStyle w:val="StyleUnderline"/>
          <w:highlight w:val="cyan"/>
        </w:rPr>
        <w:t>a</w:t>
      </w:r>
      <w:r w:rsidRPr="00EE28ED">
        <w:rPr>
          <w:rStyle w:val="StyleUnderline"/>
        </w:rPr>
        <w:t xml:space="preserve"> sectoral </w:t>
      </w:r>
      <w:r w:rsidRPr="00562F64">
        <w:rPr>
          <w:rStyle w:val="StyleUnderline"/>
          <w:highlight w:val="cyan"/>
        </w:rPr>
        <w:t>system</w:t>
      </w:r>
      <w:r w:rsidRPr="00562F64">
        <w:rPr>
          <w:sz w:val="16"/>
          <w:highlight w:val="cyan"/>
        </w:rPr>
        <w:t xml:space="preserve"> </w:t>
      </w:r>
      <w:r w:rsidRPr="00562F64">
        <w:rPr>
          <w:rStyle w:val="Emphasis"/>
          <w:highlight w:val="cyan"/>
        </w:rPr>
        <w:t>on top of it</w:t>
      </w:r>
      <w:r w:rsidRPr="00070469">
        <w:rPr>
          <w:sz w:val="16"/>
        </w:rPr>
        <w:t>, creating an easier pathway to multiemployer agreements and a system of wage boards with representatives of labor, government, and management that would set minimum standards for difficult-to-organize industries like home healthcare.</w:t>
      </w:r>
    </w:p>
    <w:p w14:paraId="5234632D" w14:textId="77777777" w:rsidR="00A00DC0" w:rsidRPr="00070469" w:rsidRDefault="00A00DC0" w:rsidP="00A00DC0">
      <w:pPr>
        <w:rPr>
          <w:sz w:val="10"/>
          <w:szCs w:val="16"/>
        </w:rPr>
      </w:pPr>
      <w:r w:rsidRPr="00070469">
        <w:rPr>
          <w:sz w:val="10"/>
          <w:szCs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3ECD91A9" w14:textId="77777777" w:rsidR="00A00DC0" w:rsidRPr="00070469" w:rsidRDefault="00A00DC0" w:rsidP="00A00DC0">
      <w:pPr>
        <w:rPr>
          <w:sz w:val="10"/>
          <w:szCs w:val="16"/>
        </w:rPr>
      </w:pPr>
      <w:r w:rsidRPr="00070469">
        <w:rPr>
          <w:sz w:val="10"/>
          <w:szCs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6F59E8D8" w14:textId="77777777" w:rsidR="00A00DC0" w:rsidRPr="00070469" w:rsidRDefault="00A00DC0" w:rsidP="00A00DC0">
      <w:pPr>
        <w:rPr>
          <w:sz w:val="10"/>
          <w:szCs w:val="16"/>
        </w:rPr>
      </w:pPr>
      <w:r w:rsidRPr="00070469">
        <w:rPr>
          <w:sz w:val="10"/>
          <w:szCs w:val="16"/>
        </w:rPr>
        <w:t xml:space="preserve">Much of the book is dedicated to demonstrating that the American system is broken, and to defending these two basic propositions—sectoral bargaining and the government incentivizing union membership—as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67468840" w14:textId="77777777" w:rsidR="00A00DC0" w:rsidRPr="00070469" w:rsidRDefault="00A00DC0" w:rsidP="00A00DC0">
      <w:pPr>
        <w:rPr>
          <w:sz w:val="10"/>
          <w:szCs w:val="16"/>
        </w:rPr>
      </w:pPr>
      <w:r w:rsidRPr="00070469">
        <w:rPr>
          <w:sz w:val="10"/>
          <w:szCs w:val="16"/>
        </w:rPr>
        <w:t>He goes further, and points to reform proposals, such as the Protecting the Right to Organize Act, as positive but insufficient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17E5DABD" w14:textId="77777777" w:rsidR="00A00DC0" w:rsidRPr="00070469" w:rsidRDefault="00A00DC0" w:rsidP="00A00DC0">
      <w:pPr>
        <w:rPr>
          <w:sz w:val="16"/>
        </w:rPr>
      </w:pPr>
      <w:r w:rsidRPr="00070469">
        <w:rPr>
          <w:sz w:val="16"/>
        </w:rPr>
        <w:t xml:space="preserve">However, </w:t>
      </w:r>
      <w:r w:rsidRPr="00562F64">
        <w:rPr>
          <w:rStyle w:val="StyleUnderline"/>
          <w:highlight w:val="cyan"/>
        </w:rPr>
        <w:t xml:space="preserve">there are </w:t>
      </w:r>
      <w:r w:rsidRPr="00562F64">
        <w:rPr>
          <w:rStyle w:val="Emphasis"/>
          <w:highlight w:val="cyan"/>
        </w:rPr>
        <w:t>critical flaws</w:t>
      </w:r>
      <w:r w:rsidRPr="00070469">
        <w:rPr>
          <w:sz w:val="16"/>
        </w:rPr>
        <w:t xml:space="preserve"> </w:t>
      </w:r>
      <w:r w:rsidRPr="00EE28ED">
        <w:rPr>
          <w:rStyle w:val="StyleUnderline"/>
        </w:rPr>
        <w:t xml:space="preserve">that ultimately </w:t>
      </w:r>
      <w:r w:rsidRPr="00EE28ED">
        <w:rPr>
          <w:rStyle w:val="Emphasis"/>
        </w:rPr>
        <w:t>limit the book’s usefulness</w:t>
      </w:r>
      <w:r w:rsidRPr="00070469">
        <w:rPr>
          <w:sz w:val="16"/>
        </w:rPr>
        <w:t xml:space="preserve"> </w:t>
      </w:r>
      <w:r w:rsidRPr="00EE28ED">
        <w:rPr>
          <w:rStyle w:val="StyleUnderline"/>
        </w:rPr>
        <w:t>and call into question many of its core assumptions</w:t>
      </w:r>
      <w:r w:rsidRPr="00070469">
        <w:rPr>
          <w:sz w:val="16"/>
        </w:rPr>
        <w:t>.</w:t>
      </w:r>
    </w:p>
    <w:p w14:paraId="6805562E" w14:textId="77777777" w:rsidR="00A00DC0" w:rsidRPr="00070469" w:rsidRDefault="00A00DC0" w:rsidP="00A00DC0">
      <w:pPr>
        <w:rPr>
          <w:sz w:val="8"/>
          <w:szCs w:val="14"/>
        </w:rPr>
      </w:pPr>
      <w:r w:rsidRPr="00070469">
        <w:rPr>
          <w:sz w:val="8"/>
          <w:szCs w:val="14"/>
        </w:rPr>
        <w:t xml:space="preserve">There are odd choices of framing and presentations of fact throughout the book. As an example, Madland presents organized labor in the United Kingdom as, “fiercely autonomous,” and dubious of state action, ignoring the creation of the </w:t>
      </w:r>
      <w:proofErr w:type="spellStart"/>
      <w:r w:rsidRPr="00070469">
        <w:rPr>
          <w:sz w:val="8"/>
          <w:szCs w:val="14"/>
        </w:rPr>
        <w:t>Labour</w:t>
      </w:r>
      <w:proofErr w:type="spellEnd"/>
      <w:r w:rsidRPr="00070469">
        <w:rPr>
          <w:sz w:val="8"/>
          <w:szCs w:val="14"/>
        </w:rPr>
        <w:t xml:space="preserve"> Party by the Trades Union Congress in 1900 and the continued formal affiliation of trade unions to the Party. Indeed, British labor unions are formally represented on the </w:t>
      </w:r>
      <w:proofErr w:type="spellStart"/>
      <w:r w:rsidRPr="00070469">
        <w:rPr>
          <w:sz w:val="8"/>
          <w:szCs w:val="14"/>
        </w:rPr>
        <w:t>Labour</w:t>
      </w:r>
      <w:proofErr w:type="spellEnd"/>
      <w:r w:rsidRPr="00070469">
        <w:rPr>
          <w:sz w:val="8"/>
          <w:szCs w:val="14"/>
        </w:rPr>
        <w:t xml:space="preserve"> Party’s National Executive Committee, and UK </w:t>
      </w:r>
      <w:proofErr w:type="spellStart"/>
      <w:r w:rsidRPr="00070469">
        <w:rPr>
          <w:sz w:val="8"/>
          <w:szCs w:val="14"/>
        </w:rPr>
        <w:t>Labour’s</w:t>
      </w:r>
      <w:proofErr w:type="spellEnd"/>
      <w:r w:rsidRPr="00070469">
        <w:rPr>
          <w:sz w:val="8"/>
          <w:szCs w:val="14"/>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FC81487" w14:textId="77777777" w:rsidR="00A00DC0" w:rsidRPr="00070469" w:rsidRDefault="00A00DC0" w:rsidP="00A00DC0">
      <w:pPr>
        <w:rPr>
          <w:sz w:val="8"/>
          <w:szCs w:val="14"/>
        </w:rPr>
      </w:pPr>
      <w:r w:rsidRPr="00070469">
        <w:rPr>
          <w:sz w:val="8"/>
          <w:szCs w:val="14"/>
        </w:rPr>
        <w:t xml:space="preserve">There are also areas left unaddressed that call into question some of his policy prescriptions. Although Madland is correct that the Ghent system has proven more durable in countries like Belgium, Sweden, and Denmark, it has increasingly declined—and </w:t>
      </w:r>
      <w:proofErr w:type="gramStart"/>
      <w:r w:rsidRPr="00070469">
        <w:rPr>
          <w:sz w:val="8"/>
          <w:szCs w:val="14"/>
        </w:rPr>
        <w:t>with it</w:t>
      </w:r>
      <w:proofErr w:type="gramEnd"/>
      <w:r w:rsidRPr="00070469">
        <w:rPr>
          <w:sz w:val="8"/>
          <w:szCs w:val="14"/>
        </w:rPr>
        <w:t xml:space="preserve"> union membership—over the past two decades.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29C85583" w14:textId="77777777" w:rsidR="00A00DC0" w:rsidRPr="00070469" w:rsidRDefault="00A00DC0" w:rsidP="00A00DC0">
      <w:pPr>
        <w:rPr>
          <w:sz w:val="8"/>
          <w:szCs w:val="14"/>
        </w:rPr>
      </w:pPr>
      <w:r w:rsidRPr="00070469">
        <w:rPr>
          <w:sz w:val="8"/>
          <w:szCs w:val="14"/>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05854D99" w14:textId="77777777" w:rsidR="00A00DC0" w:rsidRPr="00070469" w:rsidRDefault="00A00DC0" w:rsidP="00A00DC0">
      <w:pPr>
        <w:rPr>
          <w:sz w:val="8"/>
          <w:szCs w:val="14"/>
        </w:rPr>
      </w:pPr>
      <w:r w:rsidRPr="00070469">
        <w:rPr>
          <w:sz w:val="8"/>
          <w:szCs w:val="14"/>
        </w:rPr>
        <w:t>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Culinary 226’s opposition to “Medicare for All” in the 2020 presidential primary, with damaging consequences that tarnished their image with the wider public.</w:t>
      </w:r>
    </w:p>
    <w:p w14:paraId="65FE933D" w14:textId="77777777" w:rsidR="00A00DC0" w:rsidRPr="00070469" w:rsidRDefault="00A00DC0" w:rsidP="00A00DC0">
      <w:pPr>
        <w:rPr>
          <w:sz w:val="8"/>
          <w:szCs w:val="14"/>
        </w:rPr>
      </w:pPr>
      <w:r w:rsidRPr="00070469">
        <w:rPr>
          <w:sz w:val="8"/>
          <w:szCs w:val="14"/>
        </w:rPr>
        <w:t>This isn't simply a speculative consequence of the Ghent system. In some Ghent system nations, left-wing unions advocated for universal social benefits instead of voluntary programs administered by trade unions. They often met fierce opposition from more conservative Christian Democratic trade unions, who supported the system as a preferable alternative to government intervention. The system’s history has been characterized by political questions of universal social benefits, state action, and the broader role of government; its persistence reflects the triumph of a more conservative view of voluntarist social benefits and reduced state action.</w:t>
      </w:r>
    </w:p>
    <w:p w14:paraId="72636EE3" w14:textId="77777777" w:rsidR="00A00DC0" w:rsidRPr="00070469" w:rsidRDefault="00A00DC0" w:rsidP="00A00DC0">
      <w:pPr>
        <w:rPr>
          <w:sz w:val="16"/>
        </w:rPr>
      </w:pPr>
      <w:r w:rsidRPr="00EE28ED">
        <w:rPr>
          <w:rStyle w:val="Emphasis"/>
        </w:rPr>
        <w:t>Power</w:t>
      </w:r>
      <w:r w:rsidRPr="00070469">
        <w:rPr>
          <w:sz w:val="16"/>
        </w:rPr>
        <w:t xml:space="preserve">, </w:t>
      </w:r>
      <w:r w:rsidRPr="00EE28ED">
        <w:rPr>
          <w:rStyle w:val="Emphasis"/>
        </w:rPr>
        <w:t>politics</w:t>
      </w:r>
      <w:r w:rsidRPr="00070469">
        <w:rPr>
          <w:sz w:val="16"/>
        </w:rPr>
        <w:t xml:space="preserve">, </w:t>
      </w:r>
      <w:r w:rsidRPr="00EE28ED">
        <w:rPr>
          <w:rStyle w:val="StyleUnderline"/>
        </w:rPr>
        <w:t>and the</w:t>
      </w:r>
      <w:r w:rsidRPr="00070469">
        <w:rPr>
          <w:sz w:val="16"/>
        </w:rPr>
        <w:t xml:space="preserve"> </w:t>
      </w:r>
      <w:r w:rsidRPr="00B138D3">
        <w:rPr>
          <w:rStyle w:val="Emphasis"/>
        </w:rPr>
        <w:t>pushback</w:t>
      </w:r>
      <w:r w:rsidRPr="00B138D3">
        <w:rPr>
          <w:sz w:val="16"/>
        </w:rPr>
        <w:t xml:space="preserve"> </w:t>
      </w:r>
      <w:r w:rsidRPr="00B138D3">
        <w:rPr>
          <w:rStyle w:val="StyleUnderline"/>
        </w:rPr>
        <w:t>that can occur through state</w:t>
      </w:r>
      <w:r w:rsidRPr="00EE28ED">
        <w:rPr>
          <w:rStyle w:val="StyleUnderline"/>
        </w:rPr>
        <w:t xml:space="preserve"> action </w:t>
      </w:r>
      <w:r w:rsidRPr="00B138D3">
        <w:rPr>
          <w:rStyle w:val="StyleUnderline"/>
        </w:rPr>
        <w:t>is</w:t>
      </w:r>
      <w:r w:rsidRPr="00EE28ED">
        <w:rPr>
          <w:rStyle w:val="StyleUnderline"/>
        </w:rPr>
        <w:t xml:space="preserve"> a </w:t>
      </w:r>
      <w:r w:rsidRPr="00B138D3">
        <w:rPr>
          <w:rStyle w:val="Emphasis"/>
        </w:rPr>
        <w:t>bitter</w:t>
      </w:r>
      <w:r w:rsidRPr="00EE28ED">
        <w:rPr>
          <w:rStyle w:val="Emphasis"/>
        </w:rPr>
        <w:t xml:space="preserve"> lesson</w:t>
      </w:r>
      <w:r w:rsidRPr="00070469">
        <w:rPr>
          <w:sz w:val="16"/>
        </w:rPr>
        <w:t xml:space="preserve"> </w:t>
      </w:r>
      <w:r w:rsidRPr="00EE28ED">
        <w:rPr>
          <w:rStyle w:val="StyleUnderline"/>
        </w:rPr>
        <w:t xml:space="preserve">that organized labor has </w:t>
      </w:r>
      <w:r w:rsidRPr="00EE28ED">
        <w:rPr>
          <w:rStyle w:val="Emphasis"/>
        </w:rPr>
        <w:t>learned through struggle</w:t>
      </w:r>
      <w:r w:rsidRPr="00070469">
        <w:rPr>
          <w:sz w:val="16"/>
        </w:rPr>
        <w:t xml:space="preserve"> in the United States, </w:t>
      </w:r>
      <w:r w:rsidRPr="00EE28ED">
        <w:rPr>
          <w:rStyle w:val="StyleUnderline"/>
        </w:rPr>
        <w:t xml:space="preserve">and one which is </w:t>
      </w:r>
      <w:r w:rsidRPr="00EE28ED">
        <w:rPr>
          <w:rStyle w:val="Emphasis"/>
        </w:rPr>
        <w:t>curiously avoided</w:t>
      </w:r>
      <w:r w:rsidRPr="00070469">
        <w:rPr>
          <w:sz w:val="16"/>
        </w:rPr>
        <w:t xml:space="preserve"> </w:t>
      </w:r>
      <w:r w:rsidRPr="00EE28ED">
        <w:rPr>
          <w:rStyle w:val="StyleUnderline"/>
        </w:rPr>
        <w:t>by Madland</w:t>
      </w:r>
      <w:r w:rsidRPr="00070469">
        <w:rPr>
          <w:sz w:val="16"/>
        </w:rPr>
        <w:t xml:space="preserve">. </w:t>
      </w:r>
      <w:r w:rsidRPr="00562F64">
        <w:rPr>
          <w:rStyle w:val="StyleUnderline"/>
          <w:highlight w:val="cyan"/>
        </w:rPr>
        <w:t>Employers</w:t>
      </w:r>
      <w:r w:rsidRPr="00070469">
        <w:rPr>
          <w:sz w:val="16"/>
        </w:rPr>
        <w:t xml:space="preserve"> </w:t>
      </w:r>
      <w:r w:rsidRPr="00EE28ED">
        <w:rPr>
          <w:rStyle w:val="Emphasis"/>
        </w:rPr>
        <w:t xml:space="preserve">immediately </w:t>
      </w:r>
      <w:r w:rsidRPr="00562F64">
        <w:rPr>
          <w:rStyle w:val="Emphasis"/>
          <w:highlight w:val="cyan"/>
        </w:rPr>
        <w:t>challenged</w:t>
      </w:r>
      <w:r w:rsidRPr="00070469">
        <w:rPr>
          <w:sz w:val="16"/>
        </w:rPr>
        <w:t xml:space="preserve"> </w:t>
      </w:r>
      <w:r w:rsidRPr="00562F64">
        <w:rPr>
          <w:rStyle w:val="StyleUnderline"/>
          <w:highlight w:val="cyan"/>
        </w:rPr>
        <w:t>the NLRA</w:t>
      </w:r>
      <w:r w:rsidRPr="00EE28ED">
        <w:rPr>
          <w:rStyle w:val="StyleUnderline"/>
        </w:rPr>
        <w:t xml:space="preserve"> as</w:t>
      </w:r>
      <w:r w:rsidRPr="00070469">
        <w:rPr>
          <w:sz w:val="16"/>
        </w:rPr>
        <w:t xml:space="preserve"> </w:t>
      </w:r>
      <w:r w:rsidRPr="00EE28ED">
        <w:rPr>
          <w:rStyle w:val="StyleUnderline"/>
        </w:rPr>
        <w:t>unconstitutional</w:t>
      </w:r>
      <w:r w:rsidRPr="00070469">
        <w:rPr>
          <w:sz w:val="16"/>
        </w:rPr>
        <w:t xml:space="preserve">, </w:t>
      </w:r>
      <w:r w:rsidRPr="00EE28ED">
        <w:rPr>
          <w:rStyle w:val="StyleUnderline"/>
        </w:rPr>
        <w:t xml:space="preserve">and were </w:t>
      </w:r>
      <w:r w:rsidRPr="00EE28ED">
        <w:rPr>
          <w:rStyle w:val="Emphasis"/>
        </w:rPr>
        <w:t>bitterly dragged</w:t>
      </w:r>
      <w:r w:rsidRPr="00070469">
        <w:rPr>
          <w:sz w:val="16"/>
        </w:rPr>
        <w:t xml:space="preserve"> </w:t>
      </w:r>
      <w:r w:rsidRPr="00EE28ED">
        <w:rPr>
          <w:rStyle w:val="StyleUnderline"/>
        </w:rPr>
        <w:t>into the post-NLRA system of labor relations</w:t>
      </w:r>
      <w:r w:rsidRPr="00070469">
        <w:rPr>
          <w:sz w:val="16"/>
        </w:rPr>
        <w:t xml:space="preserve">. After a brief pause during the Second World War, </w:t>
      </w:r>
      <w:r w:rsidRPr="00EE28ED">
        <w:rPr>
          <w:rStyle w:val="StyleUnderline"/>
        </w:rPr>
        <w:t>Republican control of Congress</w:t>
      </w:r>
      <w:r w:rsidRPr="00070469">
        <w:rPr>
          <w:sz w:val="16"/>
        </w:rPr>
        <w:t xml:space="preserve"> in 1947 </w:t>
      </w:r>
      <w:r w:rsidRPr="00562F64">
        <w:rPr>
          <w:rStyle w:val="StyleUnderline"/>
          <w:highlight w:val="cyan"/>
        </w:rPr>
        <w:t>led</w:t>
      </w:r>
      <w:r w:rsidRPr="00EE28ED">
        <w:rPr>
          <w:rStyle w:val="StyleUnderline"/>
        </w:rPr>
        <w:t xml:space="preserve"> directly to </w:t>
      </w:r>
      <w:r w:rsidRPr="00562F64">
        <w:rPr>
          <w:rStyle w:val="StyleUnderline"/>
          <w:highlight w:val="cyan"/>
        </w:rPr>
        <w:t xml:space="preserve">a </w:t>
      </w:r>
      <w:r w:rsidRPr="00562F64">
        <w:rPr>
          <w:rStyle w:val="Emphasis"/>
          <w:highlight w:val="cyan"/>
        </w:rPr>
        <w:t>legislative offensive</w:t>
      </w:r>
      <w:r w:rsidRPr="00562F64">
        <w:rPr>
          <w:sz w:val="16"/>
          <w:highlight w:val="cyan"/>
        </w:rPr>
        <w:t xml:space="preserve"> </w:t>
      </w:r>
      <w:r w:rsidRPr="00562F64">
        <w:rPr>
          <w:rStyle w:val="StyleUnderline"/>
          <w:highlight w:val="cyan"/>
        </w:rPr>
        <w:t>against</w:t>
      </w:r>
      <w:r w:rsidRPr="00EE28ED">
        <w:rPr>
          <w:rStyle w:val="StyleUnderline"/>
        </w:rPr>
        <w:t xml:space="preserve"> </w:t>
      </w:r>
      <w:r w:rsidRPr="00562F64">
        <w:rPr>
          <w:rStyle w:val="StyleUnderline"/>
          <w:highlight w:val="cyan"/>
        </w:rPr>
        <w:t>post-NLRA gains</w:t>
      </w:r>
      <w:r w:rsidRPr="00EE28ED">
        <w:rPr>
          <w:rStyle w:val="StyleUnderline"/>
        </w:rPr>
        <w:t xml:space="preserve"> in the wake of</w:t>
      </w:r>
      <w:r w:rsidRPr="00070469">
        <w:rPr>
          <w:sz w:val="16"/>
        </w:rPr>
        <w:t xml:space="preserve"> </w:t>
      </w:r>
      <w:r w:rsidRPr="00EE28ED">
        <w:rPr>
          <w:rStyle w:val="StyleUnderline"/>
        </w:rPr>
        <w:t>1946’s strike wave</w:t>
      </w:r>
      <w:r w:rsidRPr="00070469">
        <w:rPr>
          <w:sz w:val="16"/>
        </w:rPr>
        <w:t xml:space="preserve">, </w:t>
      </w:r>
      <w:r w:rsidRPr="00562F64">
        <w:rPr>
          <w:rStyle w:val="StyleUnderline"/>
          <w:highlight w:val="cyan"/>
        </w:rPr>
        <w:t>setting up</w:t>
      </w:r>
      <w:r w:rsidRPr="00EE28ED">
        <w:rPr>
          <w:rStyle w:val="StyleUnderline"/>
        </w:rPr>
        <w:t xml:space="preserve"> the foundation for an</w:t>
      </w:r>
      <w:r w:rsidRPr="00070469">
        <w:rPr>
          <w:sz w:val="16"/>
        </w:rPr>
        <w:t xml:space="preserve"> </w:t>
      </w:r>
      <w:r w:rsidRPr="00562F64">
        <w:rPr>
          <w:rStyle w:val="Emphasis"/>
          <w:highlight w:val="cyan"/>
        </w:rPr>
        <w:t>altered system</w:t>
      </w:r>
      <w:r w:rsidRPr="00070469">
        <w:rPr>
          <w:sz w:val="16"/>
        </w:rPr>
        <w:t xml:space="preserve"> </w:t>
      </w:r>
      <w:r w:rsidRPr="00EE28ED">
        <w:rPr>
          <w:rStyle w:val="StyleUnderline"/>
        </w:rPr>
        <w:t>of labor relations</w:t>
      </w:r>
      <w:r w:rsidRPr="00070469">
        <w:rPr>
          <w:sz w:val="16"/>
        </w:rPr>
        <w:t xml:space="preserve"> </w:t>
      </w:r>
      <w:r w:rsidRPr="00562F64">
        <w:rPr>
          <w:rStyle w:val="StyleUnderline"/>
          <w:highlight w:val="cyan"/>
        </w:rPr>
        <w:t>that</w:t>
      </w:r>
      <w:r w:rsidRPr="00562F64">
        <w:rPr>
          <w:sz w:val="16"/>
          <w:highlight w:val="cyan"/>
        </w:rPr>
        <w:t xml:space="preserve"> </w:t>
      </w:r>
      <w:r w:rsidRPr="0073444B">
        <w:rPr>
          <w:rStyle w:val="Emphasis"/>
        </w:rPr>
        <w:t xml:space="preserve">slowly </w:t>
      </w:r>
      <w:r w:rsidRPr="00562F64">
        <w:rPr>
          <w:rStyle w:val="Emphasis"/>
          <w:highlight w:val="cyan"/>
        </w:rPr>
        <w:t>withered</w:t>
      </w:r>
      <w:r w:rsidRPr="00070469">
        <w:rPr>
          <w:sz w:val="16"/>
        </w:rPr>
        <w:t xml:space="preserve"> </w:t>
      </w:r>
      <w:r w:rsidRPr="00562F64">
        <w:rPr>
          <w:rStyle w:val="StyleUnderline"/>
          <w:highlight w:val="cyan"/>
        </w:rPr>
        <w:t xml:space="preserve">under </w:t>
      </w:r>
      <w:r w:rsidRPr="0073444B">
        <w:rPr>
          <w:rStyle w:val="StyleUnderline"/>
        </w:rPr>
        <w:t>legislative</w:t>
      </w:r>
      <w:r w:rsidRPr="00EE28ED">
        <w:rPr>
          <w:rStyle w:val="StyleUnderline"/>
        </w:rPr>
        <w:t xml:space="preserve"> and </w:t>
      </w:r>
      <w:r w:rsidRPr="00562F64">
        <w:rPr>
          <w:rStyle w:val="StyleUnderline"/>
          <w:highlight w:val="cyan"/>
        </w:rPr>
        <w:t>legal attack</w:t>
      </w:r>
      <w:r w:rsidRPr="00070469">
        <w:rPr>
          <w:sz w:val="16"/>
        </w:rPr>
        <w:t>. Business may not have seen the true benefits for decades, but they never gave up the hope of beating back the NLRA.</w:t>
      </w:r>
    </w:p>
    <w:p w14:paraId="6BA1F199" w14:textId="77777777" w:rsidR="00A00DC0" w:rsidRPr="00070469" w:rsidRDefault="00A00DC0" w:rsidP="00A00DC0">
      <w:pPr>
        <w:rPr>
          <w:sz w:val="16"/>
        </w:rPr>
      </w:pPr>
      <w:r w:rsidRPr="00EE28ED">
        <w:rPr>
          <w:rStyle w:val="StyleUnderline"/>
        </w:rPr>
        <w:t>This strikes at a crucial point</w:t>
      </w:r>
      <w:r w:rsidRPr="00070469">
        <w:rPr>
          <w:sz w:val="16"/>
        </w:rPr>
        <w:t xml:space="preserve">: </w:t>
      </w:r>
      <w:r w:rsidRPr="00EE28ED">
        <w:rPr>
          <w:rStyle w:val="StyleUnderline"/>
        </w:rPr>
        <w:t xml:space="preserve">despite Madland’s view of </w:t>
      </w:r>
      <w:r w:rsidRPr="00EE28ED">
        <w:rPr>
          <w:rStyle w:val="Emphasis"/>
        </w:rPr>
        <w:t>labor-management partnership</w:t>
      </w:r>
      <w:r w:rsidRPr="00070469">
        <w:rPr>
          <w:sz w:val="16"/>
        </w:rPr>
        <w:t xml:space="preserve"> (much of his book is spent arguing for cooperation and in an attempt to make a value proposition to capital), </w:t>
      </w:r>
      <w:r w:rsidRPr="00562F64">
        <w:rPr>
          <w:rStyle w:val="StyleUnderline"/>
          <w:highlight w:val="cyan"/>
        </w:rPr>
        <w:t xml:space="preserve">there has </w:t>
      </w:r>
      <w:r w:rsidRPr="00562F64">
        <w:rPr>
          <w:rStyle w:val="Emphasis"/>
          <w:highlight w:val="cyan"/>
        </w:rPr>
        <w:t>never</w:t>
      </w:r>
      <w:r w:rsidRPr="00EE28ED">
        <w:rPr>
          <w:rStyle w:val="StyleUnderline"/>
        </w:rPr>
        <w:t xml:space="preserve"> </w:t>
      </w:r>
      <w:r w:rsidRPr="00562F64">
        <w:rPr>
          <w:rStyle w:val="StyleUnderline"/>
          <w:highlight w:val="cyan"/>
        </w:rPr>
        <w:t xml:space="preserve">been </w:t>
      </w:r>
      <w:r w:rsidRPr="00562F64">
        <w:rPr>
          <w:rStyle w:val="Emphasis"/>
          <w:highlight w:val="cyan"/>
        </w:rPr>
        <w:t>more</w:t>
      </w:r>
      <w:r w:rsidRPr="00562F64">
        <w:rPr>
          <w:rStyle w:val="StyleUnderline"/>
          <w:highlight w:val="cyan"/>
        </w:rPr>
        <w:t xml:space="preserve"> than a </w:t>
      </w:r>
      <w:r w:rsidRPr="00562F64">
        <w:rPr>
          <w:rStyle w:val="Emphasis"/>
          <w:highlight w:val="cyan"/>
        </w:rPr>
        <w:t>tentative ceasefire</w:t>
      </w:r>
      <w:r w:rsidRPr="00EE28ED">
        <w:rPr>
          <w:rStyle w:val="Emphasis"/>
        </w:rPr>
        <w:t xml:space="preserve"> </w:t>
      </w:r>
      <w:r w:rsidRPr="00562F64">
        <w:rPr>
          <w:rStyle w:val="Emphasis"/>
          <w:highlight w:val="cyan"/>
        </w:rPr>
        <w:t>between</w:t>
      </w:r>
      <w:r w:rsidRPr="00070469">
        <w:rPr>
          <w:sz w:val="16"/>
        </w:rPr>
        <w:t xml:space="preserve"> </w:t>
      </w:r>
      <w:r w:rsidRPr="00562F64">
        <w:rPr>
          <w:rStyle w:val="Emphasis"/>
          <w:highlight w:val="cyan"/>
        </w:rPr>
        <w:t>labor</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capital</w:t>
      </w:r>
      <w:r w:rsidRPr="00070469">
        <w:rPr>
          <w:sz w:val="16"/>
        </w:rPr>
        <w:t xml:space="preserve"> </w:t>
      </w:r>
      <w:r w:rsidRPr="00EE28ED">
        <w:rPr>
          <w:rStyle w:val="StyleUnderline"/>
        </w:rPr>
        <w:t>in the United States</w:t>
      </w:r>
      <w:r w:rsidRPr="00070469">
        <w:rPr>
          <w:sz w:val="16"/>
        </w:rPr>
        <w:t xml:space="preserve">. </w:t>
      </w:r>
      <w:r w:rsidRPr="00EE28ED">
        <w:rPr>
          <w:rStyle w:val="StyleUnderline"/>
        </w:rPr>
        <w:t xml:space="preserve">Whether there is a </w:t>
      </w:r>
      <w:r w:rsidRPr="00EE28ED">
        <w:rPr>
          <w:rStyle w:val="Emphasis"/>
        </w:rPr>
        <w:t>sectoral</w:t>
      </w:r>
      <w:r w:rsidRPr="00EE28ED">
        <w:rPr>
          <w:rStyle w:val="StyleUnderline"/>
        </w:rPr>
        <w:t xml:space="preserve"> approach</w:t>
      </w:r>
      <w:r w:rsidRPr="00070469">
        <w:rPr>
          <w:sz w:val="16"/>
        </w:rPr>
        <w:t xml:space="preserve"> </w:t>
      </w:r>
      <w:r w:rsidRPr="00EE28ED">
        <w:rPr>
          <w:rStyle w:val="Emphasis"/>
        </w:rPr>
        <w:t>or</w:t>
      </w:r>
      <w:r w:rsidRPr="00070469">
        <w:rPr>
          <w:sz w:val="16"/>
        </w:rPr>
        <w:t xml:space="preserve"> </w:t>
      </w:r>
      <w:r w:rsidRPr="00EE28ED">
        <w:rPr>
          <w:rStyle w:val="StyleUnderline"/>
        </w:rPr>
        <w:t>a</w:t>
      </w:r>
      <w:r w:rsidRPr="00070469">
        <w:rPr>
          <w:sz w:val="16"/>
        </w:rPr>
        <w:t xml:space="preserve"> </w:t>
      </w:r>
      <w:r w:rsidRPr="00EE28ED">
        <w:rPr>
          <w:rStyle w:val="Emphasis"/>
        </w:rPr>
        <w:t>firm</w:t>
      </w:r>
      <w:r w:rsidRPr="00070469">
        <w:rPr>
          <w:sz w:val="16"/>
        </w:rPr>
        <w:t>-</w:t>
      </w:r>
      <w:r w:rsidRPr="00EE28ED">
        <w:rPr>
          <w:rStyle w:val="StyleUnderline"/>
        </w:rPr>
        <w:t>level</w:t>
      </w:r>
      <w:r w:rsidRPr="00070469">
        <w:rPr>
          <w:sz w:val="16"/>
        </w:rPr>
        <w:t xml:space="preserve"> </w:t>
      </w:r>
      <w:r w:rsidRPr="00EE28ED">
        <w:rPr>
          <w:rStyle w:val="Emphasis"/>
        </w:rPr>
        <w:t>approach</w:t>
      </w:r>
      <w:r w:rsidRPr="00070469">
        <w:rPr>
          <w:sz w:val="16"/>
        </w:rPr>
        <w:t xml:space="preserve"> </w:t>
      </w:r>
      <w:r w:rsidRPr="00EE28ED">
        <w:rPr>
          <w:rStyle w:val="StyleUnderline"/>
        </w:rPr>
        <w:t xml:space="preserve">to labor relations is </w:t>
      </w:r>
      <w:r w:rsidRPr="00EE28ED">
        <w:rPr>
          <w:rStyle w:val="Emphasis"/>
        </w:rPr>
        <w:t>irrelevant</w:t>
      </w:r>
      <w:r w:rsidRPr="00070469">
        <w:rPr>
          <w:sz w:val="16"/>
        </w:rPr>
        <w:t xml:space="preserve"> </w:t>
      </w:r>
      <w:r w:rsidRPr="00EE28ED">
        <w:rPr>
          <w:rStyle w:val="StyleUnderline"/>
        </w:rPr>
        <w:t xml:space="preserve">to the </w:t>
      </w:r>
      <w:r w:rsidRPr="00EE28ED">
        <w:rPr>
          <w:rStyle w:val="Emphasis"/>
        </w:rPr>
        <w:t>basic dynamic</w:t>
      </w:r>
      <w:r w:rsidRPr="00070469">
        <w:rPr>
          <w:sz w:val="16"/>
        </w:rPr>
        <w:t xml:space="preserve"> </w:t>
      </w:r>
      <w:r w:rsidRPr="00EE28ED">
        <w:rPr>
          <w:rStyle w:val="StyleUnderline"/>
        </w:rPr>
        <w:t>that has always ruled American labor relations</w:t>
      </w:r>
      <w:r w:rsidRPr="00070469">
        <w:rPr>
          <w:sz w:val="16"/>
        </w:rPr>
        <w:t xml:space="preserve">: </w:t>
      </w:r>
      <w:r w:rsidRPr="00562F64">
        <w:rPr>
          <w:rStyle w:val="StyleUnderline"/>
          <w:highlight w:val="cyan"/>
        </w:rPr>
        <w:t>employers will</w:t>
      </w:r>
      <w:r w:rsidRPr="00562F64">
        <w:rPr>
          <w:sz w:val="16"/>
          <w:highlight w:val="cyan"/>
        </w:rPr>
        <w:t xml:space="preserve"> </w:t>
      </w:r>
      <w:r w:rsidRPr="00562F64">
        <w:rPr>
          <w:rStyle w:val="Emphasis"/>
          <w:highlight w:val="cyan"/>
        </w:rPr>
        <w:t>not cede power voluntarily</w:t>
      </w:r>
      <w:r w:rsidRPr="00EE28ED">
        <w:rPr>
          <w:rStyle w:val="StyleUnderline"/>
        </w:rPr>
        <w:t>, and have historically</w:t>
      </w:r>
      <w:r w:rsidRPr="00070469">
        <w:rPr>
          <w:sz w:val="16"/>
        </w:rPr>
        <w:t xml:space="preserve"> even </w:t>
      </w:r>
      <w:r w:rsidRPr="00EE28ED">
        <w:rPr>
          <w:rStyle w:val="StyleUnderline"/>
        </w:rPr>
        <w:t xml:space="preserve">been willing to defend their power through </w:t>
      </w:r>
      <w:r w:rsidRPr="00EE28ED">
        <w:rPr>
          <w:rStyle w:val="Emphasis"/>
        </w:rPr>
        <w:t>murderous violence</w:t>
      </w:r>
      <w:r w:rsidRPr="00070469">
        <w:rPr>
          <w:sz w:val="16"/>
        </w:rPr>
        <w:t xml:space="preserve">. </w:t>
      </w:r>
    </w:p>
    <w:p w14:paraId="3EBE7397" w14:textId="77777777" w:rsidR="00A00DC0" w:rsidRPr="00070469" w:rsidRDefault="00A00DC0" w:rsidP="00A00DC0">
      <w:pPr>
        <w:rPr>
          <w:sz w:val="16"/>
        </w:rPr>
      </w:pPr>
      <w:r w:rsidRPr="00EE28ED">
        <w:rPr>
          <w:rStyle w:val="StyleUnderline"/>
        </w:rPr>
        <w:t xml:space="preserve">American labor </w:t>
      </w:r>
      <w:r w:rsidRPr="00FE6645">
        <w:rPr>
          <w:rStyle w:val="StyleUnderline"/>
        </w:rPr>
        <w:t xml:space="preserve">relations are notable for the </w:t>
      </w:r>
      <w:r w:rsidRPr="00FE6645">
        <w:rPr>
          <w:rStyle w:val="Emphasis"/>
        </w:rPr>
        <w:t>historical intensity</w:t>
      </w:r>
      <w:r w:rsidRPr="00070469">
        <w:rPr>
          <w:sz w:val="16"/>
        </w:rPr>
        <w:t xml:space="preserve"> </w:t>
      </w:r>
      <w:r w:rsidRPr="00FE6645">
        <w:rPr>
          <w:rStyle w:val="StyleUnderline"/>
        </w:rPr>
        <w:t>of</w:t>
      </w:r>
      <w:r w:rsidRPr="00070469">
        <w:rPr>
          <w:sz w:val="16"/>
        </w:rPr>
        <w:t xml:space="preserve"> </w:t>
      </w:r>
      <w:r w:rsidRPr="00FE6645">
        <w:rPr>
          <w:rStyle w:val="Emphasis"/>
        </w:rPr>
        <w:t>violence</w:t>
      </w:r>
      <w:r w:rsidRPr="00070469">
        <w:rPr>
          <w:sz w:val="16"/>
        </w:rPr>
        <w:t xml:space="preserve"> </w:t>
      </w:r>
      <w:r w:rsidRPr="00FE6645">
        <w:rPr>
          <w:rStyle w:val="StyleUnderline"/>
        </w:rPr>
        <w:t xml:space="preserve">and the open </w:t>
      </w:r>
      <w:r w:rsidRPr="00FE6645">
        <w:rPr>
          <w:rStyle w:val="Emphasis"/>
        </w:rPr>
        <w:t>cooperation</w:t>
      </w:r>
      <w:r w:rsidRPr="00070469">
        <w:rPr>
          <w:sz w:val="16"/>
        </w:rPr>
        <w:t xml:space="preserve"> </w:t>
      </w:r>
      <w:r w:rsidRPr="00FE6645">
        <w:rPr>
          <w:rStyle w:val="StyleUnderline"/>
        </w:rPr>
        <w:t xml:space="preserve">between </w:t>
      </w:r>
      <w:r w:rsidRPr="00FE6645">
        <w:rPr>
          <w:rStyle w:val="Emphasis"/>
        </w:rPr>
        <w:t>business and</w:t>
      </w:r>
      <w:r w:rsidRPr="00070469">
        <w:rPr>
          <w:sz w:val="16"/>
        </w:rPr>
        <w:t xml:space="preserve"> </w:t>
      </w:r>
      <w:r w:rsidRPr="00FE6645">
        <w:rPr>
          <w:rStyle w:val="Emphasis"/>
        </w:rPr>
        <w:t>government</w:t>
      </w:r>
      <w:r w:rsidRPr="00070469">
        <w:rPr>
          <w:sz w:val="16"/>
        </w:rPr>
        <w:t xml:space="preserve">. Although </w:t>
      </w:r>
      <w:r w:rsidRPr="00E7111E">
        <w:rPr>
          <w:rStyle w:val="StyleUnderline"/>
        </w:rPr>
        <w:t>overt violence has declined</w:t>
      </w:r>
      <w:r w:rsidRPr="00070469">
        <w:rPr>
          <w:sz w:val="16"/>
        </w:rPr>
        <w:t xml:space="preserve"> as a facet of labor relations </w:t>
      </w:r>
      <w:r w:rsidRPr="00562F64">
        <w:rPr>
          <w:rStyle w:val="StyleUnderline"/>
          <w:highlight w:val="cyan"/>
        </w:rPr>
        <w:t>in</w:t>
      </w:r>
      <w:r w:rsidRPr="00E7111E">
        <w:rPr>
          <w:rStyle w:val="StyleUnderline"/>
        </w:rPr>
        <w:t xml:space="preserve"> favor of </w:t>
      </w:r>
      <w:r w:rsidRPr="00562F64">
        <w:rPr>
          <w:rStyle w:val="Emphasis"/>
          <w:highlight w:val="cyan"/>
        </w:rPr>
        <w:t>sophisticated union busting</w:t>
      </w:r>
      <w:r w:rsidRPr="00070469">
        <w:rPr>
          <w:sz w:val="16"/>
        </w:rPr>
        <w:t xml:space="preserve">, </w:t>
      </w:r>
      <w:r w:rsidRPr="00B138D3">
        <w:rPr>
          <w:rStyle w:val="StyleUnderline"/>
        </w:rPr>
        <w:t>state support</w:t>
      </w:r>
      <w:r w:rsidRPr="00E7111E">
        <w:rPr>
          <w:rStyle w:val="StyleUnderline"/>
        </w:rPr>
        <w:t xml:space="preserve"> is</w:t>
      </w:r>
      <w:r w:rsidRPr="00070469">
        <w:rPr>
          <w:sz w:val="16"/>
        </w:rPr>
        <w:t xml:space="preserve"> </w:t>
      </w:r>
      <w:r w:rsidRPr="00E7111E">
        <w:rPr>
          <w:rStyle w:val="StyleUnderline"/>
        </w:rPr>
        <w:t xml:space="preserve">still a </w:t>
      </w:r>
      <w:r w:rsidRPr="00E7111E">
        <w:rPr>
          <w:rStyle w:val="Emphasis"/>
        </w:rPr>
        <w:t>major factor</w:t>
      </w:r>
      <w:r w:rsidRPr="00070469">
        <w:rPr>
          <w:sz w:val="16"/>
        </w:rPr>
        <w:t xml:space="preserve"> </w:t>
      </w:r>
      <w:r w:rsidRPr="00E7111E">
        <w:rPr>
          <w:rStyle w:val="StyleUnderline"/>
        </w:rPr>
        <w:t>in combating unions</w:t>
      </w:r>
      <w:r w:rsidRPr="00070469">
        <w:rPr>
          <w:sz w:val="16"/>
        </w:rPr>
        <w:t xml:space="preserve">, like changing traffic lights at the Amazon facility in Bessemer, Alabama. </w:t>
      </w:r>
      <w:r w:rsidRPr="00562F64">
        <w:rPr>
          <w:rStyle w:val="StyleUnderline"/>
          <w:highlight w:val="cyan"/>
        </w:rPr>
        <w:t>Republican</w:t>
      </w:r>
      <w:r w:rsidRPr="00562F64">
        <w:rPr>
          <w:sz w:val="16"/>
          <w:highlight w:val="cyan"/>
        </w:rPr>
        <w:t xml:space="preserve"> </w:t>
      </w:r>
      <w:r w:rsidRPr="00B138D3">
        <w:rPr>
          <w:rStyle w:val="StyleUnderline"/>
        </w:rPr>
        <w:t>politician</w:t>
      </w:r>
      <w:r w:rsidRPr="00562F64">
        <w:rPr>
          <w:rStyle w:val="StyleUnderline"/>
          <w:highlight w:val="cyan"/>
        </w:rPr>
        <w:t>s</w:t>
      </w:r>
      <w:r w:rsidRPr="00E7111E">
        <w:rPr>
          <w:rStyle w:val="StyleUnderline"/>
        </w:rPr>
        <w:t xml:space="preserve"> </w:t>
      </w:r>
      <w:r w:rsidRPr="00562F64">
        <w:rPr>
          <w:rStyle w:val="StyleUnderline"/>
          <w:highlight w:val="cyan"/>
        </w:rPr>
        <w:t xml:space="preserve">played a </w:t>
      </w:r>
      <w:r w:rsidRPr="00562F64">
        <w:rPr>
          <w:rStyle w:val="Emphasis"/>
          <w:highlight w:val="cyan"/>
        </w:rPr>
        <w:t>key role</w:t>
      </w:r>
      <w:r w:rsidRPr="00E7111E">
        <w:rPr>
          <w:rStyle w:val="Emphasis"/>
        </w:rPr>
        <w:t xml:space="preserve"> </w:t>
      </w:r>
      <w:r w:rsidRPr="00E7111E">
        <w:rPr>
          <w:rStyle w:val="StyleUnderline"/>
        </w:rPr>
        <w:t xml:space="preserve">in </w:t>
      </w:r>
      <w:r w:rsidRPr="00E7111E">
        <w:rPr>
          <w:rStyle w:val="Emphasis"/>
        </w:rPr>
        <w:t>defeating</w:t>
      </w:r>
      <w:r w:rsidRPr="00070469">
        <w:rPr>
          <w:sz w:val="16"/>
        </w:rPr>
        <w:t xml:space="preserve"> </w:t>
      </w:r>
      <w:r w:rsidRPr="00E7111E">
        <w:rPr>
          <w:rStyle w:val="StyleUnderline"/>
        </w:rPr>
        <w:t>the</w:t>
      </w:r>
      <w:r w:rsidRPr="00070469">
        <w:rPr>
          <w:sz w:val="16"/>
        </w:rPr>
        <w:t xml:space="preserve"> </w:t>
      </w:r>
      <w:r w:rsidRPr="00E7111E">
        <w:rPr>
          <w:rStyle w:val="Emphasis"/>
        </w:rPr>
        <w:t>U</w:t>
      </w:r>
      <w:r w:rsidRPr="00E7111E">
        <w:rPr>
          <w:rStyle w:val="StyleUnderline"/>
        </w:rPr>
        <w:t xml:space="preserve">nited </w:t>
      </w:r>
      <w:r w:rsidRPr="00E7111E">
        <w:rPr>
          <w:rStyle w:val="Emphasis"/>
        </w:rPr>
        <w:t>A</w:t>
      </w:r>
      <w:r w:rsidRPr="00E7111E">
        <w:rPr>
          <w:rStyle w:val="StyleUnderline"/>
        </w:rPr>
        <w:t xml:space="preserve">uto </w:t>
      </w:r>
      <w:r w:rsidRPr="00E7111E">
        <w:rPr>
          <w:rStyle w:val="Emphasis"/>
        </w:rPr>
        <w:t>W</w:t>
      </w:r>
      <w:r w:rsidRPr="00E7111E">
        <w:rPr>
          <w:rStyle w:val="StyleUnderline"/>
        </w:rPr>
        <w:t>orkers’</w:t>
      </w:r>
      <w:r w:rsidRPr="00070469">
        <w:rPr>
          <w:sz w:val="16"/>
        </w:rPr>
        <w:t xml:space="preserve"> </w:t>
      </w:r>
      <w:r w:rsidRPr="00E7111E">
        <w:rPr>
          <w:rStyle w:val="StyleUnderline"/>
        </w:rPr>
        <w:t>union drive</w:t>
      </w:r>
      <w:r w:rsidRPr="00070469">
        <w:rPr>
          <w:sz w:val="16"/>
        </w:rPr>
        <w:t xml:space="preserve"> in Chattanooga, Tennessee; indeed, </w:t>
      </w:r>
      <w:r w:rsidRPr="00E7111E">
        <w:rPr>
          <w:rStyle w:val="StyleUnderline"/>
        </w:rPr>
        <w:t>politicians</w:t>
      </w:r>
      <w:r w:rsidRPr="00070469">
        <w:rPr>
          <w:sz w:val="16"/>
        </w:rPr>
        <w:t xml:space="preserve"> </w:t>
      </w:r>
      <w:r w:rsidRPr="00E7111E">
        <w:rPr>
          <w:rStyle w:val="StyleUnderline"/>
        </w:rPr>
        <w:t>throughout the South have</w:t>
      </w:r>
      <w:r w:rsidRPr="00070469">
        <w:rPr>
          <w:sz w:val="16"/>
        </w:rPr>
        <w:t xml:space="preserve"> commonly </w:t>
      </w:r>
      <w:r w:rsidRPr="00E7111E">
        <w:rPr>
          <w:rStyle w:val="StyleUnderline"/>
        </w:rPr>
        <w:t>worked closely with</w:t>
      </w:r>
      <w:r w:rsidRPr="00070469">
        <w:rPr>
          <w:sz w:val="16"/>
        </w:rPr>
        <w:t xml:space="preserve"> </w:t>
      </w:r>
      <w:r w:rsidRPr="00E7111E">
        <w:rPr>
          <w:rStyle w:val="StyleUnderline"/>
        </w:rPr>
        <w:t xml:space="preserve">businesses to </w:t>
      </w:r>
      <w:r w:rsidRPr="00E7111E">
        <w:rPr>
          <w:rStyle w:val="Emphasis"/>
        </w:rPr>
        <w:t>avoid unionization</w:t>
      </w:r>
      <w:r w:rsidRPr="00070469">
        <w:rPr>
          <w:sz w:val="16"/>
        </w:rPr>
        <w:t>. Open high-level political support for union campaigns has been less common, though it has become more frequent in recent years.</w:t>
      </w:r>
    </w:p>
    <w:p w14:paraId="2B654F2F" w14:textId="77777777" w:rsidR="00A00DC0" w:rsidRPr="00070469" w:rsidRDefault="00A00DC0" w:rsidP="00A00DC0">
      <w:pPr>
        <w:rPr>
          <w:sz w:val="16"/>
        </w:rPr>
      </w:pPr>
      <w:r w:rsidRPr="00E7111E">
        <w:rPr>
          <w:rStyle w:val="StyleUnderline"/>
        </w:rPr>
        <w:t xml:space="preserve">The easy </w:t>
      </w:r>
      <w:r w:rsidRPr="00562F64">
        <w:rPr>
          <w:rStyle w:val="Emphasis"/>
          <w:highlight w:val="cyan"/>
        </w:rPr>
        <w:t>cooperation</w:t>
      </w:r>
      <w:r w:rsidRPr="00562F64">
        <w:rPr>
          <w:sz w:val="16"/>
          <w:highlight w:val="cyan"/>
        </w:rPr>
        <w:t xml:space="preserve"> </w:t>
      </w:r>
      <w:r w:rsidRPr="00562F64">
        <w:rPr>
          <w:rStyle w:val="StyleUnderline"/>
          <w:highlight w:val="cyan"/>
        </w:rPr>
        <w:t>between</w:t>
      </w:r>
      <w:r w:rsidRPr="00070469">
        <w:rPr>
          <w:sz w:val="16"/>
        </w:rPr>
        <w:t xml:space="preserve"> </w:t>
      </w:r>
      <w:r w:rsidRPr="00562F64">
        <w:rPr>
          <w:rStyle w:val="StyleUnderline"/>
          <w:highlight w:val="cyan"/>
        </w:rPr>
        <w:t>business and government</w:t>
      </w:r>
      <w:r w:rsidRPr="00070469">
        <w:rPr>
          <w:sz w:val="16"/>
        </w:rPr>
        <w:t xml:space="preserve"> </w:t>
      </w:r>
      <w:r w:rsidRPr="00562F64">
        <w:rPr>
          <w:rStyle w:val="Emphasis"/>
          <w:highlight w:val="cyan"/>
        </w:rPr>
        <w:t>cautions against</w:t>
      </w:r>
      <w:r w:rsidRPr="00070469">
        <w:rPr>
          <w:sz w:val="16"/>
        </w:rPr>
        <w:t xml:space="preserve"> </w:t>
      </w:r>
      <w:r w:rsidRPr="00E7111E">
        <w:rPr>
          <w:rStyle w:val="StyleUnderline"/>
        </w:rPr>
        <w:t>over-</w:t>
      </w:r>
      <w:r w:rsidRPr="00562F64">
        <w:rPr>
          <w:rStyle w:val="StyleUnderline"/>
          <w:highlight w:val="cyan"/>
        </w:rPr>
        <w:t>relying on external</w:t>
      </w:r>
      <w:r w:rsidRPr="00070469">
        <w:rPr>
          <w:sz w:val="16"/>
        </w:rPr>
        <w:t xml:space="preserve">, </w:t>
      </w:r>
      <w:r w:rsidRPr="00562F64">
        <w:rPr>
          <w:rStyle w:val="Emphasis"/>
          <w:highlight w:val="cyan"/>
        </w:rPr>
        <w:t>state</w:t>
      </w:r>
      <w:r w:rsidRPr="00E7111E">
        <w:rPr>
          <w:rStyle w:val="Emphasis"/>
        </w:rPr>
        <w:t xml:space="preserve">-determined </w:t>
      </w:r>
      <w:r w:rsidRPr="00562F64">
        <w:rPr>
          <w:rStyle w:val="Emphasis"/>
          <w:highlight w:val="cyan"/>
        </w:rPr>
        <w:t>mechanisms</w:t>
      </w:r>
      <w:r w:rsidRPr="00070469">
        <w:rPr>
          <w:sz w:val="16"/>
        </w:rPr>
        <w:t xml:space="preserve"> </w:t>
      </w:r>
      <w:r w:rsidRPr="00E7111E">
        <w:rPr>
          <w:rStyle w:val="StyleUnderline"/>
        </w:rPr>
        <w:t xml:space="preserve">for </w:t>
      </w:r>
      <w:r w:rsidRPr="00070469">
        <w:rPr>
          <w:sz w:val="16"/>
        </w:rPr>
        <w:t xml:space="preserve">our </w:t>
      </w:r>
      <w:r w:rsidRPr="00E7111E">
        <w:rPr>
          <w:rStyle w:val="StyleUnderline"/>
        </w:rPr>
        <w:t>recruitment and organizing</w:t>
      </w:r>
      <w:r w:rsidRPr="00070469">
        <w:rPr>
          <w:sz w:val="16"/>
        </w:rPr>
        <w:t xml:space="preserve">. In </w:t>
      </w:r>
      <w:r w:rsidRPr="005933DF">
        <w:rPr>
          <w:rStyle w:val="Emphasis"/>
        </w:rPr>
        <w:t>Ghent system</w:t>
      </w:r>
      <w:r w:rsidRPr="005933DF">
        <w:rPr>
          <w:rStyle w:val="StyleUnderline"/>
        </w:rPr>
        <w:t xml:space="preserve"> countries</w:t>
      </w:r>
      <w:r w:rsidRPr="00070469">
        <w:rPr>
          <w:sz w:val="16"/>
        </w:rPr>
        <w:t xml:space="preserve">, </w:t>
      </w:r>
      <w:r w:rsidRPr="00C54498">
        <w:rPr>
          <w:rStyle w:val="StyleUnderline"/>
        </w:rPr>
        <w:t xml:space="preserve">the </w:t>
      </w:r>
      <w:r w:rsidRPr="00562F64">
        <w:rPr>
          <w:rStyle w:val="Emphasis"/>
          <w:highlight w:val="cyan"/>
        </w:rPr>
        <w:t>removal</w:t>
      </w:r>
      <w:r w:rsidRPr="00C54498">
        <w:rPr>
          <w:rStyle w:val="StyleUnderline"/>
        </w:rPr>
        <w:t xml:space="preserve"> of their monopoly on unemployment compensation </w:t>
      </w:r>
      <w:r w:rsidRPr="00562F64">
        <w:rPr>
          <w:rStyle w:val="StyleUnderline"/>
          <w:highlight w:val="cyan"/>
        </w:rPr>
        <w:t>has led to</w:t>
      </w:r>
      <w:r w:rsidRPr="00070469">
        <w:rPr>
          <w:sz w:val="16"/>
        </w:rPr>
        <w:t xml:space="preserve"> </w:t>
      </w:r>
      <w:r w:rsidRPr="00562F64">
        <w:rPr>
          <w:rStyle w:val="Emphasis"/>
          <w:highlight w:val="cyan"/>
        </w:rPr>
        <w:t>declines in membership</w:t>
      </w:r>
      <w:r w:rsidRPr="00070469">
        <w:rPr>
          <w:sz w:val="16"/>
        </w:rPr>
        <w:t xml:space="preserve">. Securing a favorable policy environment, as Madland suggests, is desirable, but we should be wary of relying too heavily on specific policies. </w:t>
      </w:r>
      <w:r w:rsidRPr="00562F64">
        <w:rPr>
          <w:rStyle w:val="Emphasis"/>
          <w:highlight w:val="cyan"/>
        </w:rPr>
        <w:t>What can be given can be taken</w:t>
      </w:r>
      <w:r w:rsidRPr="00C54498">
        <w:rPr>
          <w:rStyle w:val="Emphasis"/>
        </w:rPr>
        <w:t xml:space="preserve"> away</w:t>
      </w:r>
      <w:r w:rsidRPr="00070469">
        <w:rPr>
          <w:sz w:val="16"/>
        </w:rPr>
        <w:t>.</w:t>
      </w:r>
    </w:p>
    <w:p w14:paraId="689B840E" w14:textId="77777777" w:rsidR="00A00DC0" w:rsidRPr="00070469" w:rsidRDefault="00A00DC0" w:rsidP="00A00DC0">
      <w:pPr>
        <w:rPr>
          <w:sz w:val="16"/>
        </w:rPr>
      </w:pPr>
      <w:r w:rsidRPr="00070469">
        <w:rPr>
          <w:sz w:val="16"/>
        </w:rPr>
        <w:t xml:space="preserve">The Thatcher era is particularly illustrative of how </w:t>
      </w:r>
      <w:r w:rsidRPr="00562F64">
        <w:rPr>
          <w:rStyle w:val="StyleUnderline"/>
          <w:highlight w:val="cyan"/>
        </w:rPr>
        <w:t xml:space="preserve">the state can </w:t>
      </w:r>
      <w:r w:rsidRPr="00562F64">
        <w:rPr>
          <w:rStyle w:val="Emphasis"/>
          <w:highlight w:val="cyan"/>
        </w:rPr>
        <w:t>turn against labor</w:t>
      </w:r>
      <w:r w:rsidRPr="00070469">
        <w:rPr>
          <w:sz w:val="16"/>
        </w:rPr>
        <w:t xml:space="preserve">. Not only did </w:t>
      </w:r>
      <w:r w:rsidRPr="00B138D3">
        <w:rPr>
          <w:rStyle w:val="StyleUnderline"/>
        </w:rPr>
        <w:t>Thatcher’s government wage a</w:t>
      </w:r>
      <w:r w:rsidRPr="00B138D3">
        <w:rPr>
          <w:sz w:val="16"/>
        </w:rPr>
        <w:t xml:space="preserve"> </w:t>
      </w:r>
      <w:r w:rsidRPr="00B138D3">
        <w:rPr>
          <w:rStyle w:val="Emphasis"/>
        </w:rPr>
        <w:t>scorched earth campaign</w:t>
      </w:r>
      <w:r w:rsidRPr="00B138D3">
        <w:rPr>
          <w:sz w:val="16"/>
        </w:rPr>
        <w:t xml:space="preserve"> </w:t>
      </w:r>
      <w:r w:rsidRPr="00B138D3">
        <w:rPr>
          <w:rStyle w:val="StyleUnderline"/>
        </w:rPr>
        <w:t>against government policies</w:t>
      </w:r>
      <w:r w:rsidRPr="00B138D3">
        <w:rPr>
          <w:sz w:val="16"/>
        </w:rPr>
        <w:t xml:space="preserve"> </w:t>
      </w:r>
      <w:r w:rsidRPr="00B138D3">
        <w:rPr>
          <w:rStyle w:val="StyleUnderline"/>
        </w:rPr>
        <w:t>supporting organized labor,</w:t>
      </w:r>
      <w:r w:rsidRPr="00B138D3">
        <w:rPr>
          <w:sz w:val="16"/>
        </w:rPr>
        <w:t xml:space="preserve"> </w:t>
      </w:r>
      <w:r w:rsidRPr="00B138D3">
        <w:rPr>
          <w:rStyle w:val="StyleUnderline"/>
        </w:rPr>
        <w:t>her government actively</w:t>
      </w:r>
      <w:r w:rsidRPr="00B138D3">
        <w:rPr>
          <w:sz w:val="16"/>
        </w:rPr>
        <w:t xml:space="preserve"> </w:t>
      </w:r>
      <w:r w:rsidRPr="00B138D3">
        <w:rPr>
          <w:rStyle w:val="Emphasis"/>
        </w:rPr>
        <w:t>weaponized state</w:t>
      </w:r>
      <w:r w:rsidRPr="005933DF">
        <w:rPr>
          <w:rStyle w:val="Emphasis"/>
        </w:rPr>
        <w:t xml:space="preserve"> action</w:t>
      </w:r>
      <w:r w:rsidRPr="00070469">
        <w:rPr>
          <w:sz w:val="16"/>
        </w:rPr>
        <w:t xml:space="preserve"> </w:t>
      </w:r>
      <w:r w:rsidRPr="005933DF">
        <w:rPr>
          <w:rStyle w:val="StyleUnderline"/>
        </w:rPr>
        <w:t>against trade unions</w:t>
      </w:r>
      <w:r w:rsidRPr="00070469">
        <w:rPr>
          <w:sz w:val="16"/>
        </w:rPr>
        <w:t xml:space="preserve">. </w:t>
      </w:r>
      <w:r w:rsidRPr="005933DF">
        <w:rPr>
          <w:rStyle w:val="StyleUnderline"/>
        </w:rPr>
        <w:t>The 1984-85 Miners’ strike</w:t>
      </w:r>
      <w:r w:rsidRPr="00070469">
        <w:rPr>
          <w:sz w:val="16"/>
        </w:rPr>
        <w:t xml:space="preserve">, </w:t>
      </w:r>
      <w:r w:rsidRPr="005933DF">
        <w:rPr>
          <w:rStyle w:val="StyleUnderline"/>
        </w:rPr>
        <w:t>which</w:t>
      </w:r>
      <w:r w:rsidRPr="00070469">
        <w:rPr>
          <w:sz w:val="16"/>
        </w:rPr>
        <w:t xml:space="preserve"> </w:t>
      </w:r>
      <w:r w:rsidRPr="005933DF">
        <w:rPr>
          <w:rStyle w:val="Emphasis"/>
        </w:rPr>
        <w:t>Madland does not mention</w:t>
      </w:r>
      <w:r w:rsidRPr="00070469">
        <w:rPr>
          <w:sz w:val="16"/>
        </w:rPr>
        <w:t xml:space="preserve">, </w:t>
      </w:r>
      <w:r w:rsidRPr="005933DF">
        <w:rPr>
          <w:rStyle w:val="StyleUnderline"/>
        </w:rPr>
        <w:t>is commonly and correctly understood as an</w:t>
      </w:r>
      <w:r w:rsidRPr="00070469">
        <w:rPr>
          <w:sz w:val="16"/>
        </w:rPr>
        <w:t xml:space="preserve"> </w:t>
      </w:r>
      <w:r w:rsidRPr="005933DF">
        <w:rPr>
          <w:rStyle w:val="StyleUnderline"/>
        </w:rPr>
        <w:t>outgrowth of deliberate</w:t>
      </w:r>
      <w:r w:rsidRPr="00070469">
        <w:rPr>
          <w:sz w:val="16"/>
        </w:rPr>
        <w:t xml:space="preserve"> government </w:t>
      </w:r>
      <w:r w:rsidRPr="005933DF">
        <w:rPr>
          <w:rStyle w:val="StyleUnderline"/>
        </w:rPr>
        <w:t>policy designed to break trade unions</w:t>
      </w:r>
      <w:r w:rsidRPr="00070469">
        <w:rPr>
          <w:sz w:val="16"/>
        </w:rPr>
        <w:t xml:space="preserve">. Likewise, Ronald </w:t>
      </w:r>
      <w:r w:rsidRPr="005933DF">
        <w:rPr>
          <w:rStyle w:val="StyleUnderline"/>
        </w:rPr>
        <w:t>Reagan utilized</w:t>
      </w:r>
      <w:r w:rsidRPr="00070469">
        <w:rPr>
          <w:sz w:val="16"/>
        </w:rPr>
        <w:t xml:space="preserve"> </w:t>
      </w:r>
      <w:r w:rsidRPr="005933DF">
        <w:rPr>
          <w:rStyle w:val="StyleUnderline"/>
        </w:rPr>
        <w:t>executive power to</w:t>
      </w:r>
      <w:r w:rsidRPr="00070469">
        <w:rPr>
          <w:sz w:val="16"/>
        </w:rPr>
        <w:t xml:space="preserve"> </w:t>
      </w:r>
      <w:r w:rsidRPr="005933DF">
        <w:rPr>
          <w:rStyle w:val="StyleUnderline"/>
        </w:rPr>
        <w:t xml:space="preserve">launch a </w:t>
      </w:r>
      <w:r w:rsidRPr="005933DF">
        <w:rPr>
          <w:rStyle w:val="Emphasis"/>
        </w:rPr>
        <w:t>withering assault</w:t>
      </w:r>
      <w:r w:rsidRPr="00070469">
        <w:rPr>
          <w:sz w:val="16"/>
        </w:rPr>
        <w:t xml:space="preserve"> </w:t>
      </w:r>
      <w:r w:rsidRPr="005933DF">
        <w:rPr>
          <w:rStyle w:val="StyleUnderline"/>
        </w:rPr>
        <w:t>on organized labor</w:t>
      </w:r>
      <w:r w:rsidRPr="00070469">
        <w:rPr>
          <w:sz w:val="16"/>
        </w:rPr>
        <w:t>: one which set the tone for employers like the Phelps-Dodge company, who recognized that the political winds were in their favor.</w:t>
      </w:r>
    </w:p>
    <w:p w14:paraId="3125FFF4" w14:textId="77777777" w:rsidR="00A00DC0" w:rsidRPr="00070469" w:rsidRDefault="00A00DC0" w:rsidP="00A00DC0">
      <w:pPr>
        <w:rPr>
          <w:sz w:val="16"/>
        </w:rPr>
      </w:pPr>
      <w:r w:rsidRPr="00070469">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19D8F894" w14:textId="77777777" w:rsidR="00A00DC0" w:rsidRPr="00070469" w:rsidRDefault="00A00DC0" w:rsidP="00A00DC0">
      <w:pPr>
        <w:rPr>
          <w:sz w:val="16"/>
        </w:rPr>
      </w:pPr>
      <w:r w:rsidRPr="00070469">
        <w:rPr>
          <w:sz w:val="16"/>
        </w:rPr>
        <w:t>However, the opposite extreme—where Madland finds himself—is just as wrong. Madland contraposes “top down” and “bottom up” power, without understanding that “</w:t>
      </w:r>
      <w:r w:rsidRPr="007F50BA">
        <w:rPr>
          <w:rStyle w:val="Emphasis"/>
        </w:rPr>
        <w:t>top down</w:t>
      </w:r>
      <w:r w:rsidRPr="007F50BA">
        <w:rPr>
          <w:rStyle w:val="StyleUnderline"/>
        </w:rPr>
        <w:t xml:space="preserve">” power is secured in </w:t>
      </w:r>
      <w:r w:rsidRPr="007F50BA">
        <w:rPr>
          <w:rStyle w:val="Emphasis"/>
        </w:rPr>
        <w:t>direct proportion to</w:t>
      </w:r>
      <w:r w:rsidRPr="007F50BA">
        <w:rPr>
          <w:rStyle w:val="StyleUnderline"/>
        </w:rPr>
        <w:t xml:space="preserve"> organized labor’s</w:t>
      </w:r>
      <w:r w:rsidRPr="00070469">
        <w:rPr>
          <w:sz w:val="16"/>
        </w:rPr>
        <w:t xml:space="preserve"> “</w:t>
      </w:r>
      <w:r w:rsidRPr="007F50BA">
        <w:rPr>
          <w:rStyle w:val="Emphasis"/>
        </w:rPr>
        <w:t>bottom up</w:t>
      </w:r>
      <w:r w:rsidRPr="00070469">
        <w:rPr>
          <w:sz w:val="16"/>
        </w:rPr>
        <w:t xml:space="preserve">” </w:t>
      </w:r>
      <w:r w:rsidRPr="007F50BA">
        <w:rPr>
          <w:rStyle w:val="Emphasis"/>
        </w:rPr>
        <w:t>power</w:t>
      </w:r>
      <w:r w:rsidRPr="00070469">
        <w:rPr>
          <w:sz w:val="16"/>
        </w:rPr>
        <w:t xml:space="preserve">. </w:t>
      </w:r>
      <w:r w:rsidRPr="00562F64">
        <w:rPr>
          <w:rStyle w:val="StyleUnderline"/>
          <w:highlight w:val="cyan"/>
        </w:rPr>
        <w:t xml:space="preserve">We </w:t>
      </w:r>
      <w:r w:rsidRPr="00562F64">
        <w:rPr>
          <w:rStyle w:val="Emphasis"/>
          <w:highlight w:val="cyan"/>
        </w:rPr>
        <w:t>secure</w:t>
      </w:r>
      <w:r w:rsidRPr="00562F64">
        <w:rPr>
          <w:rStyle w:val="StyleUnderline"/>
          <w:highlight w:val="cyan"/>
        </w:rPr>
        <w:t xml:space="preserve"> from the state </w:t>
      </w:r>
      <w:r w:rsidRPr="00B138D3">
        <w:rPr>
          <w:rStyle w:val="StyleUnderline"/>
        </w:rPr>
        <w:t>what</w:t>
      </w:r>
      <w:r w:rsidRPr="007F50BA">
        <w:rPr>
          <w:rStyle w:val="StyleUnderline"/>
        </w:rPr>
        <w:t xml:space="preserve"> </w:t>
      </w:r>
      <w:r w:rsidRPr="00562F64">
        <w:rPr>
          <w:rStyle w:val="Emphasis"/>
          <w:highlight w:val="cyan"/>
        </w:rPr>
        <w:t>concessions</w:t>
      </w:r>
      <w:r w:rsidRPr="007F50BA">
        <w:rPr>
          <w:rStyle w:val="Emphasis"/>
        </w:rPr>
        <w:t xml:space="preserve"> we can force</w:t>
      </w:r>
      <w:r w:rsidRPr="00070469">
        <w:rPr>
          <w:sz w:val="16"/>
        </w:rPr>
        <w:t xml:space="preserve"> </w:t>
      </w:r>
      <w:r w:rsidRPr="00562F64">
        <w:rPr>
          <w:rStyle w:val="StyleUnderline"/>
          <w:highlight w:val="cyan"/>
        </w:rPr>
        <w:t>through</w:t>
      </w:r>
      <w:r w:rsidRPr="007F50BA">
        <w:rPr>
          <w:rStyle w:val="StyleUnderline"/>
        </w:rPr>
        <w:t xml:space="preserve"> the </w:t>
      </w:r>
      <w:r w:rsidRPr="00562F64">
        <w:rPr>
          <w:rStyle w:val="StyleUnderline"/>
          <w:highlight w:val="cyan"/>
        </w:rPr>
        <w:t xml:space="preserve">power built on </w:t>
      </w:r>
      <w:r w:rsidRPr="00562F64">
        <w:rPr>
          <w:rStyle w:val="Emphasis"/>
          <w:highlight w:val="cyan"/>
        </w:rPr>
        <w:t>organized workers</w:t>
      </w:r>
      <w:r w:rsidRPr="00070469">
        <w:rPr>
          <w:sz w:val="16"/>
        </w:rPr>
        <w:t xml:space="preserve">, </w:t>
      </w:r>
      <w:r w:rsidRPr="007F50BA">
        <w:rPr>
          <w:rStyle w:val="StyleUnderline"/>
        </w:rPr>
        <w:t>and organized money</w:t>
      </w:r>
      <w:r w:rsidRPr="00070469">
        <w:rPr>
          <w:sz w:val="16"/>
        </w:rPr>
        <w:t xml:space="preserve">. By ignoring this, and </w:t>
      </w:r>
      <w:r w:rsidRPr="007F50BA">
        <w:rPr>
          <w:rStyle w:val="StyleUnderline"/>
        </w:rPr>
        <w:t xml:space="preserve">by </w:t>
      </w:r>
      <w:r w:rsidRPr="00562F64">
        <w:rPr>
          <w:rStyle w:val="StyleUnderline"/>
          <w:highlight w:val="cyan"/>
        </w:rPr>
        <w:t>focusing on an abstract question</w:t>
      </w:r>
      <w:r w:rsidRPr="007F50BA">
        <w:rPr>
          <w:rStyle w:val="StyleUnderline"/>
        </w:rPr>
        <w:t xml:space="preserve"> of policy regimes</w:t>
      </w:r>
      <w:r w:rsidRPr="00070469">
        <w:rPr>
          <w:sz w:val="16"/>
        </w:rPr>
        <w:t xml:space="preserve"> and market manipulation </w:t>
      </w:r>
      <w:r w:rsidRPr="00562F64">
        <w:rPr>
          <w:rStyle w:val="StyleUnderline"/>
          <w:highlight w:val="cyan"/>
        </w:rPr>
        <w:t xml:space="preserve">at a </w:t>
      </w:r>
      <w:proofErr w:type="gramStart"/>
      <w:r w:rsidRPr="00562F64">
        <w:rPr>
          <w:rStyle w:val="Emphasis"/>
          <w:highlight w:val="cyan"/>
        </w:rPr>
        <w:t>thousand foot</w:t>
      </w:r>
      <w:proofErr w:type="gramEnd"/>
      <w:r w:rsidRPr="00562F64">
        <w:rPr>
          <w:rStyle w:val="Emphasis"/>
          <w:highlight w:val="cyan"/>
        </w:rPr>
        <w:t xml:space="preserve"> level</w:t>
      </w:r>
      <w:r w:rsidRPr="00070469">
        <w:rPr>
          <w:sz w:val="16"/>
        </w:rPr>
        <w:t xml:space="preserve">, </w:t>
      </w:r>
      <w:r w:rsidRPr="007F50BA">
        <w:rPr>
          <w:rStyle w:val="StyleUnderline"/>
        </w:rPr>
        <w:t>Madland</w:t>
      </w:r>
      <w:r w:rsidRPr="00070469">
        <w:rPr>
          <w:sz w:val="16"/>
        </w:rPr>
        <w:t xml:space="preserve"> </w:t>
      </w:r>
      <w:r w:rsidRPr="00562F64">
        <w:rPr>
          <w:rStyle w:val="Emphasis"/>
          <w:highlight w:val="cyan"/>
        </w:rPr>
        <w:t>erases workers</w:t>
      </w:r>
      <w:r w:rsidRPr="00070469">
        <w:rPr>
          <w:sz w:val="16"/>
        </w:rPr>
        <w:t xml:space="preserve"> </w:t>
      </w:r>
      <w:r w:rsidRPr="007F50BA">
        <w:rPr>
          <w:rStyle w:val="StyleUnderline"/>
        </w:rPr>
        <w:t>altogether</w:t>
      </w:r>
      <w:r w:rsidRPr="00070469">
        <w:rPr>
          <w:sz w:val="16"/>
        </w:rPr>
        <w:t xml:space="preserve">. Ultimately, </w:t>
      </w:r>
      <w:r w:rsidRPr="007F50BA">
        <w:rPr>
          <w:rStyle w:val="StyleUnderline"/>
        </w:rPr>
        <w:t xml:space="preserve">his vision is one in which unions are </w:t>
      </w:r>
      <w:r w:rsidRPr="007F50BA">
        <w:rPr>
          <w:rStyle w:val="Emphasis"/>
        </w:rPr>
        <w:t>free to bargain without</w:t>
      </w:r>
      <w:r w:rsidRPr="00070469">
        <w:rPr>
          <w:sz w:val="16"/>
        </w:rPr>
        <w:t xml:space="preserve"> </w:t>
      </w:r>
      <w:r w:rsidRPr="007F50BA">
        <w:rPr>
          <w:rStyle w:val="StyleUnderline"/>
        </w:rPr>
        <w:t>the</w:t>
      </w:r>
      <w:r w:rsidRPr="00070469">
        <w:rPr>
          <w:sz w:val="16"/>
        </w:rPr>
        <w:t xml:space="preserve"> </w:t>
      </w:r>
      <w:r w:rsidRPr="007F50BA">
        <w:rPr>
          <w:rStyle w:val="Emphasis"/>
        </w:rPr>
        <w:t>workers</w:t>
      </w:r>
      <w:r w:rsidRPr="00070469">
        <w:rPr>
          <w:sz w:val="16"/>
        </w:rPr>
        <w:t xml:space="preserve">, </w:t>
      </w:r>
      <w:r w:rsidRPr="007F50BA">
        <w:rPr>
          <w:rStyle w:val="StyleUnderline"/>
        </w:rPr>
        <w:t>who are merely</w:t>
      </w:r>
      <w:r w:rsidRPr="00070469">
        <w:rPr>
          <w:sz w:val="16"/>
        </w:rPr>
        <w:t xml:space="preserve"> </w:t>
      </w:r>
      <w:r w:rsidRPr="007F50BA">
        <w:rPr>
          <w:rStyle w:val="Emphasis"/>
        </w:rPr>
        <w:t>passive beneficiaries</w:t>
      </w:r>
      <w:r w:rsidRPr="00070469">
        <w:rPr>
          <w:sz w:val="16"/>
        </w:rPr>
        <w:t xml:space="preserve"> </w:t>
      </w:r>
      <w:r w:rsidRPr="007F50BA">
        <w:rPr>
          <w:rStyle w:val="StyleUnderline"/>
        </w:rPr>
        <w:t>of outcomes determined by the</w:t>
      </w:r>
      <w:r w:rsidRPr="00070469">
        <w:rPr>
          <w:sz w:val="16"/>
        </w:rPr>
        <w:t xml:space="preserve"> </w:t>
      </w:r>
      <w:r w:rsidRPr="007F50BA">
        <w:rPr>
          <w:rStyle w:val="Emphasis"/>
        </w:rPr>
        <w:t>maneuvering of elite actors</w:t>
      </w:r>
      <w:r w:rsidRPr="00070469">
        <w:rPr>
          <w:sz w:val="16"/>
        </w:rPr>
        <w:t xml:space="preserve">. </w:t>
      </w:r>
    </w:p>
    <w:p w14:paraId="33C4FD70" w14:textId="77777777" w:rsidR="00A00DC0" w:rsidRPr="00070469" w:rsidRDefault="00A00DC0" w:rsidP="00A00DC0">
      <w:pPr>
        <w:rPr>
          <w:sz w:val="16"/>
        </w:rPr>
      </w:pPr>
      <w:r w:rsidRPr="00B138D3">
        <w:rPr>
          <w:rStyle w:val="StyleUnderline"/>
        </w:rPr>
        <w:t xml:space="preserve">This is the </w:t>
      </w:r>
      <w:r w:rsidRPr="00B138D3">
        <w:rPr>
          <w:rStyle w:val="Emphasis"/>
        </w:rPr>
        <w:t>core danger</w:t>
      </w:r>
      <w:r w:rsidRPr="00B138D3">
        <w:rPr>
          <w:sz w:val="16"/>
        </w:rPr>
        <w:t xml:space="preserve"> </w:t>
      </w:r>
      <w:r w:rsidRPr="00B138D3">
        <w:rPr>
          <w:rStyle w:val="StyleUnderline"/>
        </w:rPr>
        <w:t>in</w:t>
      </w:r>
      <w:r w:rsidRPr="00070469">
        <w:rPr>
          <w:sz w:val="16"/>
        </w:rPr>
        <w:t xml:space="preserve"> some </w:t>
      </w:r>
      <w:r w:rsidRPr="007F50BA">
        <w:rPr>
          <w:rStyle w:val="StyleUnderline"/>
        </w:rPr>
        <w:t xml:space="preserve">proposals for </w:t>
      </w:r>
      <w:r w:rsidRPr="00B138D3">
        <w:rPr>
          <w:rStyle w:val="StyleUnderline"/>
        </w:rPr>
        <w:t>sectoral bargaining</w:t>
      </w:r>
      <w:r w:rsidRPr="00070469">
        <w:rPr>
          <w:sz w:val="16"/>
        </w:rPr>
        <w:t xml:space="preserve">, and one which experts have warned against. </w:t>
      </w:r>
      <w:r w:rsidRPr="007F50BA">
        <w:rPr>
          <w:rStyle w:val="StyleUnderline"/>
        </w:rPr>
        <w:t>A joint letter issued by</w:t>
      </w:r>
      <w:r w:rsidRPr="00070469">
        <w:rPr>
          <w:sz w:val="16"/>
        </w:rPr>
        <w:t xml:space="preserve"> </w:t>
      </w:r>
      <w:r w:rsidRPr="007F50BA">
        <w:rPr>
          <w:rStyle w:val="StyleUnderline"/>
        </w:rPr>
        <w:t xml:space="preserve">labor </w:t>
      </w:r>
      <w:r w:rsidRPr="00562F64">
        <w:rPr>
          <w:rStyle w:val="StyleUnderline"/>
          <w:highlight w:val="cyan"/>
        </w:rPr>
        <w:t>economists</w:t>
      </w:r>
      <w:r w:rsidRPr="00070469">
        <w:rPr>
          <w:sz w:val="16"/>
        </w:rPr>
        <w:t xml:space="preserve">, </w:t>
      </w:r>
      <w:r w:rsidRPr="00562F64">
        <w:rPr>
          <w:rStyle w:val="StyleUnderline"/>
          <w:highlight w:val="cyan"/>
        </w:rPr>
        <w:t>lawyers</w:t>
      </w:r>
      <w:r w:rsidRPr="00070469">
        <w:rPr>
          <w:sz w:val="16"/>
        </w:rPr>
        <w:t xml:space="preserve">, </w:t>
      </w:r>
      <w:r w:rsidRPr="007F50BA">
        <w:rPr>
          <w:rStyle w:val="StyleUnderline"/>
        </w:rPr>
        <w:t>and</w:t>
      </w:r>
      <w:r w:rsidRPr="00070469">
        <w:rPr>
          <w:sz w:val="16"/>
        </w:rPr>
        <w:t xml:space="preserve"> </w:t>
      </w:r>
      <w:r w:rsidRPr="00562F64">
        <w:rPr>
          <w:rStyle w:val="StyleUnderline"/>
          <w:highlight w:val="cyan"/>
        </w:rPr>
        <w:t>scholars</w:t>
      </w:r>
      <w:r w:rsidRPr="007F50BA">
        <w:rPr>
          <w:rStyle w:val="StyleUnderline"/>
        </w:rPr>
        <w:t xml:space="preserve"> </w:t>
      </w:r>
      <w:r w:rsidRPr="00562F64">
        <w:rPr>
          <w:rStyle w:val="Emphasis"/>
          <w:highlight w:val="cyan"/>
        </w:rPr>
        <w:t>caution</w:t>
      </w:r>
      <w:r w:rsidRPr="007F50BA">
        <w:rPr>
          <w:rStyle w:val="Emphasis"/>
        </w:rPr>
        <w:t>ed against</w:t>
      </w:r>
      <w:r w:rsidRPr="00070469">
        <w:rPr>
          <w:sz w:val="16"/>
        </w:rPr>
        <w:t xml:space="preserve"> </w:t>
      </w:r>
      <w:r w:rsidRPr="007F50BA">
        <w:rPr>
          <w:rStyle w:val="StyleUnderline"/>
        </w:rPr>
        <w:t>the</w:t>
      </w:r>
      <w:r w:rsidRPr="00070469">
        <w:rPr>
          <w:sz w:val="16"/>
        </w:rPr>
        <w:t xml:space="preserve"> “</w:t>
      </w:r>
      <w:r w:rsidRPr="007F50BA">
        <w:rPr>
          <w:rStyle w:val="Emphasis"/>
        </w:rPr>
        <w:t>shortcut</w:t>
      </w:r>
      <w:r w:rsidRPr="00070469">
        <w:rPr>
          <w:sz w:val="16"/>
        </w:rPr>
        <w:t xml:space="preserve">” </w:t>
      </w:r>
      <w:r w:rsidRPr="007F50BA">
        <w:rPr>
          <w:rStyle w:val="StyleUnderline"/>
        </w:rPr>
        <w:t xml:space="preserve">of </w:t>
      </w:r>
      <w:r w:rsidRPr="00562F64">
        <w:rPr>
          <w:rStyle w:val="Emphasis"/>
          <w:highlight w:val="cyan"/>
        </w:rPr>
        <w:t>legislating</w:t>
      </w:r>
      <w:r w:rsidRPr="00562F64">
        <w:rPr>
          <w:sz w:val="16"/>
          <w:highlight w:val="cyan"/>
        </w:rPr>
        <w:t xml:space="preserve"> </w:t>
      </w:r>
      <w:r w:rsidRPr="00562F64">
        <w:rPr>
          <w:rStyle w:val="StyleUnderline"/>
          <w:highlight w:val="cyan"/>
        </w:rPr>
        <w:t>our way to</w:t>
      </w:r>
      <w:r w:rsidRPr="00562F64">
        <w:rPr>
          <w:sz w:val="16"/>
          <w:highlight w:val="cyan"/>
        </w:rPr>
        <w:t xml:space="preserve"> </w:t>
      </w:r>
      <w:r w:rsidRPr="00562F64">
        <w:rPr>
          <w:rStyle w:val="Emphasis"/>
          <w:highlight w:val="cyan"/>
        </w:rPr>
        <w:t>worker power</w:t>
      </w:r>
      <w:r w:rsidRPr="00070469">
        <w:rPr>
          <w:sz w:val="16"/>
        </w:rPr>
        <w:t xml:space="preserve">, </w:t>
      </w:r>
      <w:r w:rsidRPr="007F50BA">
        <w:rPr>
          <w:rStyle w:val="StyleUnderline"/>
        </w:rPr>
        <w:t>or through securing</w:t>
      </w:r>
      <w:r w:rsidRPr="00070469">
        <w:rPr>
          <w:sz w:val="16"/>
        </w:rPr>
        <w:t xml:space="preserve"> </w:t>
      </w:r>
      <w:r w:rsidRPr="007F50BA">
        <w:rPr>
          <w:rStyle w:val="StyleUnderline"/>
        </w:rPr>
        <w:t>benefits through favorable policy</w:t>
      </w:r>
      <w:r w:rsidRPr="00070469">
        <w:rPr>
          <w:sz w:val="16"/>
        </w:rPr>
        <w:t xml:space="preserve"> </w:t>
      </w:r>
      <w:r w:rsidRPr="00562F64">
        <w:rPr>
          <w:rStyle w:val="Emphasis"/>
          <w:highlight w:val="cyan"/>
        </w:rPr>
        <w:t>without independent power</w:t>
      </w:r>
      <w:r w:rsidRPr="00070469">
        <w:rPr>
          <w:sz w:val="16"/>
        </w:rPr>
        <w:t xml:space="preserve"> </w:t>
      </w:r>
      <w:r w:rsidRPr="007F50BA">
        <w:rPr>
          <w:rStyle w:val="StyleUnderline"/>
        </w:rPr>
        <w:t>to secure it</w:t>
      </w:r>
      <w:r w:rsidRPr="00070469">
        <w:rPr>
          <w:sz w:val="16"/>
        </w:rPr>
        <w:t xml:space="preserve">. As they note, the </w:t>
      </w:r>
      <w:r w:rsidRPr="007F50BA">
        <w:rPr>
          <w:rStyle w:val="StyleUnderline"/>
        </w:rPr>
        <w:t>functional sectoral systems in</w:t>
      </w:r>
      <w:r w:rsidRPr="00070469">
        <w:rPr>
          <w:sz w:val="16"/>
        </w:rPr>
        <w:t xml:space="preserve"> Europe are </w:t>
      </w:r>
      <w:r w:rsidRPr="007F50BA">
        <w:rPr>
          <w:rStyle w:val="StyleUnderline"/>
        </w:rPr>
        <w:t xml:space="preserve">all built upon a </w:t>
      </w:r>
      <w:r w:rsidRPr="007F50BA">
        <w:rPr>
          <w:rStyle w:val="Emphasis"/>
        </w:rPr>
        <w:t>core bedrock</w:t>
      </w:r>
      <w:r w:rsidRPr="007F50BA">
        <w:rPr>
          <w:rStyle w:val="StyleUnderline"/>
        </w:rPr>
        <w:t xml:space="preserve"> of </w:t>
      </w:r>
      <w:r w:rsidRPr="007F50BA">
        <w:rPr>
          <w:rStyle w:val="Emphasis"/>
        </w:rPr>
        <w:t>worker power</w:t>
      </w:r>
      <w:r w:rsidRPr="00070469">
        <w:rPr>
          <w:sz w:val="16"/>
        </w:rPr>
        <w:t xml:space="preserve"> </w:t>
      </w:r>
      <w:r w:rsidRPr="007F50BA">
        <w:rPr>
          <w:rStyle w:val="StyleUnderline"/>
        </w:rPr>
        <w:t xml:space="preserve">and the credible </w:t>
      </w:r>
      <w:r w:rsidRPr="007F50BA">
        <w:rPr>
          <w:rStyle w:val="Emphasis"/>
        </w:rPr>
        <w:t>threat of labor action</w:t>
      </w:r>
      <w:r w:rsidRPr="00070469">
        <w:rPr>
          <w:sz w:val="16"/>
        </w:rPr>
        <w:t xml:space="preserve">. </w:t>
      </w:r>
      <w:r w:rsidRPr="007F50BA">
        <w:rPr>
          <w:rStyle w:val="StyleUnderline"/>
        </w:rPr>
        <w:t xml:space="preserve">They function because </w:t>
      </w:r>
      <w:r w:rsidRPr="007F50BA">
        <w:rPr>
          <w:rStyle w:val="Emphasis"/>
        </w:rPr>
        <w:t>labor is organized</w:t>
      </w:r>
      <w:r w:rsidRPr="00070469">
        <w:rPr>
          <w:sz w:val="16"/>
        </w:rPr>
        <w:t xml:space="preserve">, </w:t>
      </w:r>
      <w:r w:rsidRPr="007F50BA">
        <w:rPr>
          <w:rStyle w:val="StyleUnderline"/>
        </w:rPr>
        <w:t xml:space="preserve">and are an </w:t>
      </w:r>
      <w:r w:rsidRPr="007F50BA">
        <w:rPr>
          <w:rStyle w:val="Emphasis"/>
        </w:rPr>
        <w:t>outgrowth of</w:t>
      </w:r>
      <w:r w:rsidRPr="00070469">
        <w:rPr>
          <w:sz w:val="16"/>
        </w:rPr>
        <w:t xml:space="preserve"> </w:t>
      </w:r>
      <w:r w:rsidRPr="007F50BA">
        <w:rPr>
          <w:rStyle w:val="StyleUnderline"/>
        </w:rPr>
        <w:t>and sustained by</w:t>
      </w:r>
      <w:r w:rsidRPr="00070469">
        <w:rPr>
          <w:sz w:val="16"/>
        </w:rPr>
        <w:t xml:space="preserve"> </w:t>
      </w:r>
      <w:r w:rsidRPr="007F50BA">
        <w:rPr>
          <w:rStyle w:val="Emphasis"/>
        </w:rPr>
        <w:t>that organization</w:t>
      </w:r>
      <w:r w:rsidRPr="00070469">
        <w:rPr>
          <w:sz w:val="16"/>
        </w:rPr>
        <w:t xml:space="preserve">. </w:t>
      </w:r>
      <w:r w:rsidRPr="00562F64">
        <w:rPr>
          <w:rStyle w:val="StyleUnderline"/>
          <w:highlight w:val="cyan"/>
        </w:rPr>
        <w:t xml:space="preserve">We </w:t>
      </w:r>
      <w:r w:rsidRPr="00562F64">
        <w:rPr>
          <w:rStyle w:val="Emphasis"/>
          <w:highlight w:val="cyan"/>
        </w:rPr>
        <w:t>can’t reverse engineer</w:t>
      </w:r>
      <w:r w:rsidRPr="00070469">
        <w:rPr>
          <w:sz w:val="16"/>
        </w:rPr>
        <w:t xml:space="preserve"> </w:t>
      </w:r>
      <w:r w:rsidRPr="00562F64">
        <w:rPr>
          <w:rStyle w:val="StyleUnderline"/>
          <w:highlight w:val="cyan"/>
        </w:rPr>
        <w:t>our way to power</w:t>
      </w:r>
      <w:r w:rsidRPr="00562F64">
        <w:rPr>
          <w:sz w:val="16"/>
          <w:highlight w:val="cyan"/>
        </w:rPr>
        <w:t>.</w:t>
      </w:r>
    </w:p>
    <w:p w14:paraId="273B89F4" w14:textId="77777777" w:rsidR="00A00DC0" w:rsidRPr="00070469" w:rsidRDefault="00A00DC0" w:rsidP="00A00DC0">
      <w:pPr>
        <w:rPr>
          <w:sz w:val="16"/>
        </w:rPr>
      </w:pPr>
      <w:r w:rsidRPr="007F50BA">
        <w:rPr>
          <w:rStyle w:val="StyleUnderline"/>
        </w:rPr>
        <w:t xml:space="preserve">Madland’s book is </w:t>
      </w:r>
      <w:r w:rsidRPr="007F50BA">
        <w:rPr>
          <w:rStyle w:val="Emphasis"/>
        </w:rPr>
        <w:t>fatally weakened</w:t>
      </w:r>
      <w:r w:rsidRPr="00070469">
        <w:rPr>
          <w:sz w:val="16"/>
        </w:rPr>
        <w:t xml:space="preserve"> </w:t>
      </w:r>
      <w:r w:rsidRPr="007F50BA">
        <w:rPr>
          <w:rStyle w:val="StyleUnderline"/>
        </w:rPr>
        <w:t>by failing to</w:t>
      </w:r>
      <w:r w:rsidRPr="00070469">
        <w:rPr>
          <w:sz w:val="16"/>
        </w:rPr>
        <w:t xml:space="preserve"> </w:t>
      </w:r>
      <w:r w:rsidRPr="007F50BA">
        <w:rPr>
          <w:rStyle w:val="Emphasis"/>
        </w:rPr>
        <w:t>realistically grapple</w:t>
      </w:r>
      <w:r w:rsidRPr="00070469">
        <w:rPr>
          <w:sz w:val="16"/>
        </w:rPr>
        <w:t xml:space="preserve"> </w:t>
      </w:r>
      <w:r w:rsidRPr="007F50BA">
        <w:rPr>
          <w:rStyle w:val="StyleUnderline"/>
        </w:rPr>
        <w:t xml:space="preserve">with the reality that </w:t>
      </w:r>
      <w:r w:rsidRPr="00562F64">
        <w:rPr>
          <w:rStyle w:val="StyleUnderline"/>
          <w:highlight w:val="cyan"/>
        </w:rPr>
        <w:t xml:space="preserve">a </w:t>
      </w:r>
      <w:r w:rsidRPr="00562F64">
        <w:rPr>
          <w:rStyle w:val="Emphasis"/>
          <w:highlight w:val="cyan"/>
        </w:rPr>
        <w:t>grand bargain</w:t>
      </w:r>
      <w:r w:rsidRPr="007F50BA">
        <w:rPr>
          <w:rStyle w:val="StyleUnderline"/>
        </w:rPr>
        <w:t xml:space="preserve"> </w:t>
      </w:r>
      <w:r w:rsidRPr="00562F64">
        <w:rPr>
          <w:rStyle w:val="StyleUnderline"/>
          <w:highlight w:val="cyan"/>
        </w:rPr>
        <w:t>between</w:t>
      </w:r>
      <w:r w:rsidRPr="00562F64">
        <w:rPr>
          <w:sz w:val="16"/>
          <w:highlight w:val="cyan"/>
        </w:rPr>
        <w:t xml:space="preserve"> </w:t>
      </w:r>
      <w:r w:rsidRPr="00562F64">
        <w:rPr>
          <w:rStyle w:val="Emphasis"/>
          <w:highlight w:val="cyan"/>
        </w:rPr>
        <w:t xml:space="preserve">labor </w:t>
      </w:r>
      <w:r w:rsidRPr="00562F64">
        <w:rPr>
          <w:rStyle w:val="StyleUnderline"/>
          <w:highlight w:val="cyan"/>
        </w:rPr>
        <w:t xml:space="preserve">and </w:t>
      </w:r>
      <w:r w:rsidRPr="00562F64">
        <w:rPr>
          <w:rStyle w:val="Emphasis"/>
          <w:highlight w:val="cyan"/>
        </w:rPr>
        <w:t>capital</w:t>
      </w:r>
      <w:r w:rsidRPr="00070469">
        <w:rPr>
          <w:sz w:val="16"/>
        </w:rPr>
        <w:t xml:space="preserve"> </w:t>
      </w:r>
      <w:r w:rsidRPr="00562F64">
        <w:rPr>
          <w:rStyle w:val="StyleUnderline"/>
          <w:highlight w:val="cyan"/>
        </w:rPr>
        <w:t xml:space="preserve">is </w:t>
      </w:r>
      <w:r w:rsidRPr="00562F64">
        <w:rPr>
          <w:rStyle w:val="Emphasis"/>
          <w:highlight w:val="cyan"/>
        </w:rPr>
        <w:t>not practical</w:t>
      </w:r>
      <w:r w:rsidRPr="00070469">
        <w:rPr>
          <w:sz w:val="16"/>
        </w:rPr>
        <w:t xml:space="preserve">, </w:t>
      </w:r>
      <w:r w:rsidRPr="007F50BA">
        <w:rPr>
          <w:rStyle w:val="Emphasis"/>
        </w:rPr>
        <w:t>achievable</w:t>
      </w:r>
      <w:r w:rsidRPr="00070469">
        <w:rPr>
          <w:sz w:val="16"/>
        </w:rPr>
        <w:t xml:space="preserve">, </w:t>
      </w:r>
      <w:r w:rsidRPr="00562F64">
        <w:rPr>
          <w:rStyle w:val="StyleUnderline"/>
          <w:highlight w:val="cyan"/>
        </w:rPr>
        <w:t>or</w:t>
      </w:r>
      <w:r w:rsidRPr="00562F64">
        <w:rPr>
          <w:sz w:val="16"/>
          <w:highlight w:val="cyan"/>
        </w:rPr>
        <w:t xml:space="preserve"> </w:t>
      </w:r>
      <w:r w:rsidRPr="00562F64">
        <w:rPr>
          <w:rStyle w:val="Emphasis"/>
          <w:highlight w:val="cyan"/>
        </w:rPr>
        <w:t>desirable</w:t>
      </w:r>
      <w:r w:rsidRPr="00070469">
        <w:rPr>
          <w:sz w:val="16"/>
        </w:rPr>
        <w:t xml:space="preserve">, </w:t>
      </w:r>
      <w:r w:rsidRPr="007F50BA">
        <w:rPr>
          <w:rStyle w:val="StyleUnderline"/>
        </w:rPr>
        <w:t xml:space="preserve">and that the political environment in the United States </w:t>
      </w:r>
      <w:r w:rsidRPr="00070469">
        <w:rPr>
          <w:sz w:val="16"/>
        </w:rPr>
        <w:t xml:space="preserve">has largely favored and </w:t>
      </w:r>
      <w:r w:rsidRPr="008D38BA">
        <w:rPr>
          <w:rStyle w:val="Emphasis"/>
        </w:rPr>
        <w:t>continues to</w:t>
      </w:r>
      <w:r w:rsidRPr="00070469">
        <w:rPr>
          <w:sz w:val="16"/>
        </w:rPr>
        <w:t xml:space="preserve"> </w:t>
      </w:r>
      <w:r w:rsidRPr="008D38BA">
        <w:rPr>
          <w:rStyle w:val="Emphasis"/>
        </w:rPr>
        <w:t>favor</w:t>
      </w:r>
      <w:r w:rsidRPr="00070469">
        <w:rPr>
          <w:sz w:val="16"/>
        </w:rPr>
        <w:t xml:space="preserve"> </w:t>
      </w:r>
      <w:r w:rsidRPr="008D38BA">
        <w:rPr>
          <w:rStyle w:val="StyleUnderline"/>
        </w:rPr>
        <w:t>capital</w:t>
      </w:r>
      <w:r w:rsidRPr="00070469">
        <w:rPr>
          <w:sz w:val="16"/>
        </w:rPr>
        <w:t xml:space="preserve">. </w:t>
      </w:r>
      <w:r w:rsidRPr="008D38BA">
        <w:rPr>
          <w:rStyle w:val="StyleUnderline"/>
        </w:rPr>
        <w:t>Clever</w:t>
      </w:r>
      <w:r w:rsidRPr="00070469">
        <w:rPr>
          <w:sz w:val="16"/>
        </w:rPr>
        <w:t xml:space="preserve"> value propositions and</w:t>
      </w:r>
      <w:r w:rsidRPr="008D38BA">
        <w:rPr>
          <w:rStyle w:val="StyleUnderline"/>
        </w:rPr>
        <w:t xml:space="preserve"> </w:t>
      </w:r>
      <w:r w:rsidRPr="00562F64">
        <w:rPr>
          <w:rStyle w:val="StyleUnderline"/>
          <w:highlight w:val="cyan"/>
        </w:rPr>
        <w:t>policy proposals</w:t>
      </w:r>
      <w:r w:rsidRPr="00562F64">
        <w:rPr>
          <w:sz w:val="16"/>
          <w:highlight w:val="cyan"/>
        </w:rPr>
        <w:t xml:space="preserve"> </w:t>
      </w:r>
      <w:r w:rsidRPr="00562F64">
        <w:rPr>
          <w:rStyle w:val="StyleUnderline"/>
          <w:highlight w:val="cyan"/>
        </w:rPr>
        <w:t xml:space="preserve">will </w:t>
      </w:r>
      <w:r w:rsidRPr="00562F64">
        <w:rPr>
          <w:rStyle w:val="Emphasis"/>
          <w:highlight w:val="cyan"/>
        </w:rPr>
        <w:t>not change</w:t>
      </w:r>
      <w:r w:rsidRPr="00070469">
        <w:rPr>
          <w:sz w:val="16"/>
        </w:rPr>
        <w:t xml:space="preserve"> </w:t>
      </w:r>
      <w:r w:rsidRPr="00562F64">
        <w:rPr>
          <w:rStyle w:val="StyleUnderline"/>
          <w:highlight w:val="cyan"/>
        </w:rPr>
        <w:t>the</w:t>
      </w:r>
      <w:r w:rsidRPr="00562F64">
        <w:rPr>
          <w:sz w:val="16"/>
          <w:highlight w:val="cyan"/>
        </w:rPr>
        <w:t xml:space="preserve"> </w:t>
      </w:r>
      <w:r w:rsidRPr="00562F64">
        <w:rPr>
          <w:rStyle w:val="Emphasis"/>
          <w:highlight w:val="cyan"/>
        </w:rPr>
        <w:t>base reluctance</w:t>
      </w:r>
      <w:r w:rsidRPr="00562F64">
        <w:rPr>
          <w:sz w:val="16"/>
          <w:highlight w:val="cyan"/>
        </w:rPr>
        <w:t xml:space="preserve"> </w:t>
      </w:r>
      <w:r w:rsidRPr="00562F64">
        <w:rPr>
          <w:rStyle w:val="StyleUnderline"/>
          <w:highlight w:val="cyan"/>
        </w:rPr>
        <w:t xml:space="preserve">of employers to </w:t>
      </w:r>
      <w:r w:rsidRPr="00562F64">
        <w:rPr>
          <w:rStyle w:val="Emphasis"/>
          <w:highlight w:val="cyan"/>
        </w:rPr>
        <w:t>cede control</w:t>
      </w:r>
      <w:r w:rsidRPr="00070469">
        <w:rPr>
          <w:sz w:val="16"/>
        </w:rPr>
        <w:t xml:space="preserve"> </w:t>
      </w:r>
      <w:r w:rsidRPr="008D38BA">
        <w:rPr>
          <w:rStyle w:val="StyleUnderline"/>
        </w:rPr>
        <w:t>over</w:t>
      </w:r>
      <w:r w:rsidRPr="00070469">
        <w:rPr>
          <w:sz w:val="16"/>
        </w:rPr>
        <w:t xml:space="preserve"> </w:t>
      </w:r>
      <w:r w:rsidRPr="008D38BA">
        <w:rPr>
          <w:rStyle w:val="StyleUnderline"/>
        </w:rPr>
        <w:t xml:space="preserve">their workforces </w:t>
      </w:r>
      <w:r w:rsidRPr="00562F64">
        <w:rPr>
          <w:rStyle w:val="StyleUnderline"/>
          <w:highlight w:val="cyan"/>
        </w:rPr>
        <w:t xml:space="preserve">or </w:t>
      </w:r>
      <w:r w:rsidRPr="00562F64">
        <w:rPr>
          <w:rStyle w:val="Emphasis"/>
          <w:highlight w:val="cyan"/>
        </w:rPr>
        <w:t>legislate in defiance</w:t>
      </w:r>
      <w:r w:rsidRPr="00070469">
        <w:rPr>
          <w:sz w:val="16"/>
        </w:rPr>
        <w:t xml:space="preserve"> </w:t>
      </w:r>
      <w:r w:rsidRPr="008D38BA">
        <w:rPr>
          <w:rStyle w:val="StyleUnderline"/>
        </w:rPr>
        <w:t xml:space="preserve">of their desire </w:t>
      </w:r>
      <w:r w:rsidRPr="00562F64">
        <w:rPr>
          <w:rStyle w:val="StyleUnderline"/>
          <w:highlight w:val="cyan"/>
        </w:rPr>
        <w:t>to</w:t>
      </w:r>
      <w:r w:rsidRPr="008D38BA">
        <w:rPr>
          <w:rStyle w:val="StyleUnderline"/>
        </w:rPr>
        <w:t xml:space="preserve"> </w:t>
      </w:r>
      <w:r w:rsidRPr="008D38BA">
        <w:rPr>
          <w:rStyle w:val="Emphasis"/>
        </w:rPr>
        <w:t>minimize labor costs</w:t>
      </w:r>
      <w:r w:rsidRPr="00070469">
        <w:rPr>
          <w:sz w:val="16"/>
        </w:rPr>
        <w:t xml:space="preserve"> </w:t>
      </w:r>
      <w:r w:rsidRPr="008D38BA">
        <w:rPr>
          <w:rStyle w:val="StyleUnderline"/>
        </w:rPr>
        <w:t>and</w:t>
      </w:r>
      <w:r w:rsidRPr="00070469">
        <w:rPr>
          <w:sz w:val="16"/>
        </w:rPr>
        <w:t xml:space="preserve"> </w:t>
      </w:r>
      <w:r w:rsidRPr="00562F64">
        <w:rPr>
          <w:rStyle w:val="Emphasis"/>
          <w:highlight w:val="cyan"/>
        </w:rPr>
        <w:t>maximize profit</w:t>
      </w:r>
      <w:r w:rsidRPr="00070469">
        <w:rPr>
          <w:sz w:val="16"/>
        </w:rPr>
        <w:t xml:space="preserve">. He is correct that </w:t>
      </w:r>
      <w:r w:rsidRPr="008D38BA">
        <w:rPr>
          <w:rStyle w:val="StyleUnderline"/>
        </w:rPr>
        <w:t>we should</w:t>
      </w:r>
      <w:r w:rsidRPr="00070469">
        <w:rPr>
          <w:sz w:val="16"/>
        </w:rPr>
        <w:t xml:space="preserve"> think clearly about policy and </w:t>
      </w:r>
      <w:r w:rsidRPr="008D38BA">
        <w:rPr>
          <w:rStyle w:val="StyleUnderline"/>
        </w:rPr>
        <w:t>take steps to secure favorable policy</w:t>
      </w:r>
      <w:r w:rsidRPr="00070469">
        <w:rPr>
          <w:sz w:val="16"/>
        </w:rPr>
        <w:t xml:space="preserve">. </w:t>
      </w:r>
      <w:r w:rsidRPr="008D38BA">
        <w:rPr>
          <w:rStyle w:val="StyleUnderline"/>
        </w:rPr>
        <w:t>However</w:t>
      </w:r>
      <w:r w:rsidRPr="00070469">
        <w:rPr>
          <w:sz w:val="16"/>
        </w:rPr>
        <w:t xml:space="preserve">, </w:t>
      </w:r>
      <w:r w:rsidRPr="008D38BA">
        <w:rPr>
          <w:rStyle w:val="StyleUnderline"/>
        </w:rPr>
        <w:t xml:space="preserve">we should think of it as an </w:t>
      </w:r>
      <w:r w:rsidRPr="008D38BA">
        <w:rPr>
          <w:rStyle w:val="Emphasis"/>
        </w:rPr>
        <w:t>outgrowth</w:t>
      </w:r>
      <w:r w:rsidRPr="008D38BA">
        <w:rPr>
          <w:rStyle w:val="StyleUnderline"/>
        </w:rPr>
        <w:t xml:space="preserve"> of </w:t>
      </w:r>
      <w:r w:rsidRPr="008D38BA">
        <w:rPr>
          <w:rStyle w:val="Emphasis"/>
        </w:rPr>
        <w:t>independent</w:t>
      </w:r>
      <w:r w:rsidRPr="00070469">
        <w:rPr>
          <w:sz w:val="16"/>
        </w:rPr>
        <w:t xml:space="preserve"> </w:t>
      </w:r>
      <w:r w:rsidRPr="008D38BA">
        <w:rPr>
          <w:rStyle w:val="Emphasis"/>
        </w:rPr>
        <w:t>power</w:t>
      </w:r>
      <w:r w:rsidRPr="00070469">
        <w:rPr>
          <w:sz w:val="16"/>
        </w:rPr>
        <w:t xml:space="preserve">, </w:t>
      </w:r>
      <w:r w:rsidRPr="008D38BA">
        <w:rPr>
          <w:rStyle w:val="StyleUnderline"/>
        </w:rPr>
        <w:t xml:space="preserve">and as functioning toward the end of </w:t>
      </w:r>
      <w:r w:rsidRPr="008D38BA">
        <w:rPr>
          <w:rStyle w:val="Emphasis"/>
        </w:rPr>
        <w:t>securing</w:t>
      </w:r>
      <w:r w:rsidRPr="00070469">
        <w:rPr>
          <w:sz w:val="16"/>
        </w:rPr>
        <w:t xml:space="preserve"> </w:t>
      </w:r>
      <w:r w:rsidRPr="008D38BA">
        <w:rPr>
          <w:rStyle w:val="StyleUnderline"/>
        </w:rPr>
        <w:t>and</w:t>
      </w:r>
      <w:r w:rsidRPr="00070469">
        <w:rPr>
          <w:sz w:val="16"/>
        </w:rPr>
        <w:t xml:space="preserve"> </w:t>
      </w:r>
      <w:r w:rsidRPr="008D38BA">
        <w:rPr>
          <w:rStyle w:val="Emphasis"/>
        </w:rPr>
        <w:t>reproducing that power</w:t>
      </w:r>
      <w:r w:rsidRPr="00070469">
        <w:rPr>
          <w:sz w:val="16"/>
        </w:rPr>
        <w:t>.</w:t>
      </w:r>
    </w:p>
    <w:p w14:paraId="32282E6F" w14:textId="77777777" w:rsidR="00A00DC0" w:rsidRPr="00070469" w:rsidRDefault="00A00DC0" w:rsidP="00A00DC0">
      <w:pPr>
        <w:rPr>
          <w:sz w:val="16"/>
        </w:rPr>
      </w:pPr>
      <w:r w:rsidRPr="00070469">
        <w:rPr>
          <w:sz w:val="16"/>
        </w:rPr>
        <w:t xml:space="preserve">One could be forgiven for reading Madland’s book through the lens of the Andy Stern era of labor-management partnership and “disrupting” unionism, itself an outgrowth out of panic over the </w:t>
      </w:r>
      <w:proofErr w:type="spellStart"/>
      <w:r w:rsidRPr="00070469">
        <w:rPr>
          <w:sz w:val="16"/>
        </w:rPr>
        <w:t>unarrested</w:t>
      </w:r>
      <w:proofErr w:type="spellEnd"/>
      <w:r w:rsidRPr="00070469">
        <w:rPr>
          <w:sz w:val="16"/>
        </w:rPr>
        <w:t xml:space="preserve"> decline of organized labor’s bargaining power and ability to shape the American economy. </w:t>
      </w:r>
      <w:r w:rsidRPr="00562F64">
        <w:rPr>
          <w:rStyle w:val="StyleUnderline"/>
          <w:highlight w:val="cyan"/>
        </w:rPr>
        <w:t>The energy of the movement is</w:t>
      </w:r>
      <w:r w:rsidRPr="00083598">
        <w:rPr>
          <w:rStyle w:val="StyleUnderline"/>
        </w:rPr>
        <w:t xml:space="preserve"> elsewhere</w:t>
      </w:r>
      <w:r w:rsidRPr="00070469">
        <w:rPr>
          <w:sz w:val="16"/>
        </w:rPr>
        <w:t xml:space="preserve">: </w:t>
      </w:r>
      <w:r w:rsidRPr="00562F64">
        <w:rPr>
          <w:rStyle w:val="StyleUnderline"/>
          <w:highlight w:val="cyan"/>
        </w:rPr>
        <w:t>in</w:t>
      </w:r>
      <w:r w:rsidRPr="00083598">
        <w:rPr>
          <w:rStyle w:val="StyleUnderline"/>
        </w:rPr>
        <w:t xml:space="preserve"> </w:t>
      </w:r>
      <w:r w:rsidRPr="00562F64">
        <w:rPr>
          <w:rStyle w:val="StyleUnderline"/>
          <w:highlight w:val="cyan"/>
        </w:rPr>
        <w:t>organizing</w:t>
      </w:r>
      <w:r w:rsidRPr="00070469">
        <w:rPr>
          <w:sz w:val="16"/>
        </w:rPr>
        <w:t xml:space="preserve">, </w:t>
      </w:r>
      <w:r w:rsidRPr="00083598">
        <w:rPr>
          <w:rStyle w:val="StyleUnderline"/>
        </w:rPr>
        <w:t xml:space="preserve">in more </w:t>
      </w:r>
      <w:r w:rsidRPr="00562F64">
        <w:rPr>
          <w:rStyle w:val="Emphasis"/>
          <w:highlight w:val="cyan"/>
        </w:rPr>
        <w:t>militant confrontations</w:t>
      </w:r>
      <w:r w:rsidRPr="00070469">
        <w:rPr>
          <w:sz w:val="16"/>
        </w:rPr>
        <w:t xml:space="preserve"> </w:t>
      </w:r>
      <w:r w:rsidRPr="00083598">
        <w:rPr>
          <w:rStyle w:val="StyleUnderline"/>
        </w:rPr>
        <w:t>with management and capital</w:t>
      </w:r>
      <w:r w:rsidRPr="00070469">
        <w:rPr>
          <w:sz w:val="16"/>
        </w:rPr>
        <w:t xml:space="preserve">, </w:t>
      </w:r>
      <w:r w:rsidRPr="00083598">
        <w:rPr>
          <w:rStyle w:val="StyleUnderline"/>
        </w:rPr>
        <w:t xml:space="preserve">and in </w:t>
      </w:r>
      <w:r w:rsidRPr="00562F64">
        <w:rPr>
          <w:rStyle w:val="Emphasis"/>
          <w:highlight w:val="cyan"/>
        </w:rPr>
        <w:t>expanding</w:t>
      </w:r>
      <w:r w:rsidRPr="00083598">
        <w:rPr>
          <w:rStyle w:val="StyleUnderline"/>
        </w:rPr>
        <w:t xml:space="preserve"> the</w:t>
      </w:r>
      <w:r w:rsidRPr="00070469">
        <w:rPr>
          <w:sz w:val="16"/>
        </w:rPr>
        <w:t xml:space="preserve"> </w:t>
      </w:r>
      <w:r w:rsidRPr="00083598">
        <w:rPr>
          <w:rStyle w:val="Emphasis"/>
        </w:rPr>
        <w:t xml:space="preserve">arsenal of </w:t>
      </w:r>
      <w:r w:rsidRPr="00562F64">
        <w:rPr>
          <w:rStyle w:val="Emphasis"/>
          <w:highlight w:val="cyan"/>
        </w:rPr>
        <w:t>economic weapons</w:t>
      </w:r>
      <w:r w:rsidRPr="00070469">
        <w:rPr>
          <w:sz w:val="16"/>
        </w:rPr>
        <w:t xml:space="preserve"> </w:t>
      </w:r>
      <w:r w:rsidRPr="00083598">
        <w:rPr>
          <w:rStyle w:val="StyleUnderline"/>
        </w:rPr>
        <w:t>available to American</w:t>
      </w:r>
      <w:r w:rsidRPr="00070469">
        <w:rPr>
          <w:sz w:val="16"/>
        </w:rPr>
        <w:t xml:space="preserve"> </w:t>
      </w:r>
      <w:r w:rsidRPr="00083598">
        <w:rPr>
          <w:rStyle w:val="StyleUnderline"/>
        </w:rPr>
        <w:t>workers</w:t>
      </w:r>
      <w:r w:rsidRPr="00070469">
        <w:rPr>
          <w:sz w:val="16"/>
        </w:rPr>
        <w:t xml:space="preserve">. </w:t>
      </w:r>
      <w:r w:rsidRPr="00562F64">
        <w:rPr>
          <w:rStyle w:val="StyleUnderline"/>
          <w:highlight w:val="cyan"/>
        </w:rPr>
        <w:t xml:space="preserve">There is </w:t>
      </w:r>
      <w:r w:rsidRPr="00562F64">
        <w:rPr>
          <w:rStyle w:val="Emphasis"/>
          <w:highlight w:val="cyan"/>
        </w:rPr>
        <w:t>no “wonk” fix</w:t>
      </w:r>
      <w:r w:rsidRPr="00083598">
        <w:rPr>
          <w:rStyle w:val="Emphasis"/>
        </w:rPr>
        <w:t xml:space="preserve"> </w:t>
      </w:r>
      <w:r w:rsidRPr="00083598">
        <w:rPr>
          <w:rStyle w:val="StyleUnderline"/>
        </w:rPr>
        <w:t xml:space="preserve">to </w:t>
      </w:r>
      <w:r w:rsidRPr="00083598">
        <w:rPr>
          <w:rStyle w:val="Emphasis"/>
        </w:rPr>
        <w:t>organizational</w:t>
      </w:r>
      <w:r w:rsidRPr="00083598">
        <w:rPr>
          <w:rStyle w:val="StyleUnderline"/>
        </w:rPr>
        <w:t xml:space="preserve"> and </w:t>
      </w:r>
      <w:r w:rsidRPr="00083598">
        <w:rPr>
          <w:rStyle w:val="Emphasis"/>
        </w:rPr>
        <w:t>political problems</w:t>
      </w:r>
      <w:r w:rsidRPr="00070469">
        <w:rPr>
          <w:sz w:val="16"/>
        </w:rPr>
        <w:t xml:space="preserve">, </w:t>
      </w:r>
      <w:r w:rsidRPr="00562F64">
        <w:rPr>
          <w:rStyle w:val="StyleUnderline"/>
          <w:highlight w:val="cyan"/>
        </w:rPr>
        <w:t>nor will clever policy make</w:t>
      </w:r>
      <w:r w:rsidRPr="00083598">
        <w:rPr>
          <w:rStyle w:val="StyleUnderline"/>
        </w:rPr>
        <w:t xml:space="preserve"> our </w:t>
      </w:r>
      <w:r w:rsidRPr="00562F64">
        <w:rPr>
          <w:rStyle w:val="Emphasis"/>
          <w:highlight w:val="cyan"/>
        </w:rPr>
        <w:t>class enemies like us</w:t>
      </w:r>
      <w:r w:rsidRPr="00562F64">
        <w:rPr>
          <w:sz w:val="16"/>
          <w:highlight w:val="cyan"/>
        </w:rPr>
        <w:t>.</w:t>
      </w:r>
      <w:r w:rsidRPr="00070469">
        <w:rPr>
          <w:sz w:val="16"/>
        </w:rPr>
        <w:t xml:space="preserve"> </w:t>
      </w:r>
    </w:p>
    <w:p w14:paraId="4A8A152A" w14:textId="77777777" w:rsidR="00A00DC0" w:rsidRPr="00070469" w:rsidRDefault="00A00DC0" w:rsidP="00A00DC0">
      <w:pPr>
        <w:rPr>
          <w:sz w:val="16"/>
        </w:rPr>
      </w:pPr>
      <w:r w:rsidRPr="00083598">
        <w:rPr>
          <w:rStyle w:val="StyleUnderline"/>
        </w:rPr>
        <w:t>A more pessimistic</w:t>
      </w:r>
      <w:r w:rsidRPr="00070469">
        <w:rPr>
          <w:sz w:val="16"/>
        </w:rPr>
        <w:t>—</w:t>
      </w:r>
      <w:r w:rsidRPr="00083598">
        <w:rPr>
          <w:rStyle w:val="StyleUnderline"/>
        </w:rPr>
        <w:t>and</w:t>
      </w:r>
      <w:r w:rsidRPr="00070469">
        <w:rPr>
          <w:sz w:val="16"/>
        </w:rPr>
        <w:t xml:space="preserve"> perhaps </w:t>
      </w:r>
      <w:r w:rsidRPr="00083598">
        <w:rPr>
          <w:rStyle w:val="Emphasis"/>
        </w:rPr>
        <w:t>more accurate</w:t>
      </w:r>
      <w:r w:rsidRPr="00070469">
        <w:rPr>
          <w:sz w:val="16"/>
        </w:rPr>
        <w:t>—</w:t>
      </w:r>
      <w:r w:rsidRPr="00083598">
        <w:rPr>
          <w:rStyle w:val="StyleUnderline"/>
        </w:rPr>
        <w:t xml:space="preserve">read is that there is still a </w:t>
      </w:r>
      <w:r w:rsidRPr="006805FA">
        <w:rPr>
          <w:rStyle w:val="Emphasis"/>
        </w:rPr>
        <w:t>profound difference</w:t>
      </w:r>
      <w:r w:rsidRPr="006805FA">
        <w:rPr>
          <w:rStyle w:val="StyleUnderline"/>
        </w:rPr>
        <w:t xml:space="preserve"> in how elements within the labor movement view the nature of “The Labor Question</w:t>
      </w:r>
      <w:r w:rsidRPr="00070469">
        <w:rPr>
          <w:sz w:val="16"/>
        </w:rPr>
        <w:t xml:space="preserve">,” as well as its answer. </w:t>
      </w:r>
      <w:r w:rsidRPr="006805FA">
        <w:rPr>
          <w:rStyle w:val="StyleUnderline"/>
        </w:rPr>
        <w:t>With a shift toward a more</w:t>
      </w:r>
      <w:r w:rsidRPr="00070469">
        <w:rPr>
          <w:sz w:val="16"/>
        </w:rPr>
        <w:t xml:space="preserve"> politically friendly </w:t>
      </w:r>
      <w:r w:rsidRPr="00562F64">
        <w:rPr>
          <w:rStyle w:val="StyleUnderline"/>
          <w:highlight w:val="cyan"/>
        </w:rPr>
        <w:t>federal</w:t>
      </w:r>
      <w:r w:rsidRPr="006805FA">
        <w:rPr>
          <w:rStyle w:val="StyleUnderline"/>
        </w:rPr>
        <w:t xml:space="preserve"> government and new-found </w:t>
      </w:r>
      <w:r w:rsidRPr="006805FA">
        <w:rPr>
          <w:rStyle w:val="Emphasis"/>
        </w:rPr>
        <w:t xml:space="preserve">public </w:t>
      </w:r>
      <w:r w:rsidRPr="00562F64">
        <w:rPr>
          <w:rStyle w:val="Emphasis"/>
          <w:highlight w:val="cyan"/>
        </w:rPr>
        <w:t>cachet</w:t>
      </w:r>
      <w:r w:rsidRPr="00562F64">
        <w:rPr>
          <w:sz w:val="16"/>
          <w:highlight w:val="cyan"/>
        </w:rPr>
        <w:t xml:space="preserve"> </w:t>
      </w:r>
      <w:r w:rsidRPr="00562F64">
        <w:rPr>
          <w:rStyle w:val="StyleUnderline"/>
          <w:highlight w:val="cyan"/>
        </w:rPr>
        <w:t>for labor</w:t>
      </w:r>
      <w:r w:rsidRPr="00B138D3">
        <w:rPr>
          <w:rStyle w:val="StyleUnderline"/>
        </w:rPr>
        <w:t xml:space="preserve"> unions</w:t>
      </w:r>
      <w:r w:rsidRPr="00B138D3">
        <w:rPr>
          <w:sz w:val="16"/>
        </w:rPr>
        <w:t xml:space="preserve">, </w:t>
      </w:r>
      <w:r w:rsidRPr="00B138D3">
        <w:rPr>
          <w:rStyle w:val="StyleUnderline"/>
        </w:rPr>
        <w:t>holdouts</w:t>
      </w:r>
      <w:r w:rsidRPr="006805FA">
        <w:rPr>
          <w:rStyle w:val="StyleUnderline"/>
        </w:rPr>
        <w:t xml:space="preserve"> of the Stern-influenced</w:t>
      </w:r>
      <w:r w:rsidRPr="00070469">
        <w:rPr>
          <w:sz w:val="16"/>
        </w:rPr>
        <w:t xml:space="preserve"> “</w:t>
      </w:r>
      <w:r w:rsidRPr="006805FA">
        <w:rPr>
          <w:rStyle w:val="Emphasis"/>
        </w:rPr>
        <w:t xml:space="preserve">growth at all </w:t>
      </w:r>
      <w:proofErr w:type="gramStart"/>
      <w:r w:rsidRPr="006805FA">
        <w:rPr>
          <w:rStyle w:val="Emphasis"/>
        </w:rPr>
        <w:t>cost</w:t>
      </w:r>
      <w:proofErr w:type="gramEnd"/>
      <w:r w:rsidRPr="00070469">
        <w:rPr>
          <w:sz w:val="16"/>
        </w:rPr>
        <w:t xml:space="preserve">” </w:t>
      </w:r>
      <w:r w:rsidRPr="006805FA">
        <w:rPr>
          <w:rStyle w:val="StyleUnderline"/>
        </w:rPr>
        <w:t>school</w:t>
      </w:r>
      <w:r w:rsidRPr="00070469">
        <w:rPr>
          <w:sz w:val="16"/>
        </w:rPr>
        <w:t xml:space="preserve"> of thought </w:t>
      </w:r>
      <w:r w:rsidRPr="00B138D3">
        <w:rPr>
          <w:rStyle w:val="StyleUnderline"/>
        </w:rPr>
        <w:t>may</w:t>
      </w:r>
      <w:r w:rsidRPr="006805FA">
        <w:rPr>
          <w:rStyle w:val="StyleUnderline"/>
        </w:rPr>
        <w:t xml:space="preserve"> be tempted to cut deals for </w:t>
      </w:r>
      <w:r w:rsidRPr="006805FA">
        <w:rPr>
          <w:rStyle w:val="Emphasis"/>
        </w:rPr>
        <w:t>short term gain</w:t>
      </w:r>
      <w:r w:rsidRPr="00070469">
        <w:rPr>
          <w:sz w:val="16"/>
        </w:rPr>
        <w:t xml:space="preserve"> </w:t>
      </w:r>
      <w:r w:rsidRPr="006805FA">
        <w:rPr>
          <w:rStyle w:val="StyleUnderline"/>
        </w:rPr>
        <w:t xml:space="preserve">at the </w:t>
      </w:r>
      <w:r w:rsidRPr="006805FA">
        <w:rPr>
          <w:rStyle w:val="Emphasis"/>
        </w:rPr>
        <w:t xml:space="preserve">expense of </w:t>
      </w:r>
      <w:proofErr w:type="gramStart"/>
      <w:r w:rsidRPr="006805FA">
        <w:rPr>
          <w:rStyle w:val="Emphasis"/>
        </w:rPr>
        <w:t>long term</w:t>
      </w:r>
      <w:proofErr w:type="gramEnd"/>
      <w:r w:rsidRPr="006805FA">
        <w:rPr>
          <w:rStyle w:val="Emphasis"/>
        </w:rPr>
        <w:t xml:space="preserve"> power</w:t>
      </w:r>
      <w:r w:rsidRPr="00070469">
        <w:rPr>
          <w:sz w:val="16"/>
        </w:rPr>
        <w:t xml:space="preserve">. </w:t>
      </w:r>
      <w:r w:rsidRPr="006805FA">
        <w:rPr>
          <w:rStyle w:val="StyleUnderline"/>
        </w:rPr>
        <w:t>If they do so</w:t>
      </w:r>
      <w:r w:rsidRPr="00070469">
        <w:rPr>
          <w:sz w:val="16"/>
        </w:rPr>
        <w:t xml:space="preserve">, </w:t>
      </w:r>
      <w:r w:rsidRPr="006805FA">
        <w:rPr>
          <w:rStyle w:val="StyleUnderline"/>
        </w:rPr>
        <w:t xml:space="preserve">we </w:t>
      </w:r>
      <w:r w:rsidRPr="00562F64">
        <w:rPr>
          <w:rStyle w:val="StyleUnderline"/>
          <w:highlight w:val="cyan"/>
        </w:rPr>
        <w:t>will</w:t>
      </w:r>
      <w:r w:rsidRPr="006805FA">
        <w:rPr>
          <w:rStyle w:val="StyleUnderline"/>
        </w:rPr>
        <w:t xml:space="preserve"> have </w:t>
      </w:r>
      <w:r w:rsidRPr="00562F64">
        <w:rPr>
          <w:rStyle w:val="StyleUnderline"/>
          <w:highlight w:val="cyan"/>
        </w:rPr>
        <w:t>squander</w:t>
      </w:r>
      <w:r w:rsidRPr="006805FA">
        <w:rPr>
          <w:rStyle w:val="StyleUnderline"/>
        </w:rPr>
        <w:t xml:space="preserve">ed </w:t>
      </w:r>
      <w:r w:rsidRPr="00562F64">
        <w:rPr>
          <w:rStyle w:val="StyleUnderline"/>
          <w:highlight w:val="cyan"/>
        </w:rPr>
        <w:t>a chance to fundamentally</w:t>
      </w:r>
      <w:r w:rsidRPr="00562F64">
        <w:rPr>
          <w:sz w:val="16"/>
          <w:highlight w:val="cyan"/>
        </w:rPr>
        <w:t xml:space="preserve"> </w:t>
      </w:r>
      <w:r w:rsidRPr="00562F64">
        <w:rPr>
          <w:rStyle w:val="Emphasis"/>
          <w:highlight w:val="cyan"/>
        </w:rPr>
        <w:t>reshape</w:t>
      </w:r>
      <w:r w:rsidRPr="00070469">
        <w:rPr>
          <w:sz w:val="16"/>
        </w:rPr>
        <w:t xml:space="preserve"> </w:t>
      </w:r>
      <w:r w:rsidRPr="00562F64">
        <w:rPr>
          <w:rStyle w:val="StyleUnderline"/>
          <w:highlight w:val="cyan"/>
        </w:rPr>
        <w:t xml:space="preserve">the movement and </w:t>
      </w:r>
      <w:r w:rsidRPr="00562F64">
        <w:rPr>
          <w:rStyle w:val="Emphasis"/>
          <w:highlight w:val="cyan"/>
        </w:rPr>
        <w:t>reverse its decline</w:t>
      </w:r>
      <w:r w:rsidRPr="00070469">
        <w:rPr>
          <w:sz w:val="16"/>
        </w:rPr>
        <w:t>.</w:t>
      </w:r>
    </w:p>
    <w:p w14:paraId="75BCEE5B" w14:textId="77777777" w:rsidR="00A00DC0" w:rsidRPr="005D233F" w:rsidRDefault="00A00DC0" w:rsidP="00A00DC0">
      <w:pPr>
        <w:rPr>
          <w:sz w:val="16"/>
        </w:rPr>
      </w:pPr>
    </w:p>
    <w:p w14:paraId="25168529" w14:textId="77777777" w:rsidR="00A00DC0" w:rsidRDefault="00A00DC0" w:rsidP="00A00DC0">
      <w:pPr>
        <w:pStyle w:val="Heading4"/>
      </w:pPr>
      <w:r>
        <w:t xml:space="preserve">Capitalism controls every impact. </w:t>
      </w:r>
    </w:p>
    <w:p w14:paraId="6BFF3D13" w14:textId="77777777" w:rsidR="00A00DC0" w:rsidRDefault="00A00DC0" w:rsidP="00A00DC0">
      <w:pPr>
        <w:rPr>
          <w:rStyle w:val="Style13ptBold"/>
          <w:b w:val="0"/>
          <w:bCs w:val="0"/>
          <w:sz w:val="22"/>
        </w:rPr>
      </w:pPr>
      <w:r>
        <w:rPr>
          <w:rStyle w:val="Style13ptBold"/>
        </w:rPr>
        <w:t>Foster 19</w:t>
      </w:r>
      <w:r>
        <w:rPr>
          <w:rStyle w:val="Style13ptBold"/>
          <w:b w:val="0"/>
        </w:rPr>
        <w:t xml:space="preserve"> </w:t>
      </w:r>
      <w:r w:rsidRPr="00511BCF">
        <w:rPr>
          <w:rStyle w:val="Style13ptBold"/>
          <w:b w:val="0"/>
          <w:sz w:val="22"/>
        </w:rPr>
        <w:t xml:space="preserve">[John, Prof of Sociology at the Univ of Oregon, “Capitalism Has Failed – What Next?” </w:t>
      </w:r>
      <w:r w:rsidRPr="00511BCF">
        <w:rPr>
          <w:rStyle w:val="Style13ptBold"/>
          <w:b w:val="0"/>
          <w:i/>
          <w:sz w:val="22"/>
        </w:rPr>
        <w:t>Monthly Review</w:t>
      </w:r>
      <w:r w:rsidRPr="00511BCF">
        <w:rPr>
          <w:rStyle w:val="Style13ptBold"/>
          <w:b w:val="0"/>
          <w:sz w:val="22"/>
        </w:rPr>
        <w:t xml:space="preserve">, 02/01/19, </w:t>
      </w:r>
      <w:r w:rsidRPr="008A4F69">
        <w:t>https://monthlyreview.org/2019/02/01/capitalism-has-failed-what-next/</w:t>
      </w:r>
      <w:r w:rsidRPr="00511BCF">
        <w:rPr>
          <w:rStyle w:val="Style13ptBold"/>
          <w:b w:val="0"/>
          <w:sz w:val="22"/>
        </w:rPr>
        <w:t>, accessed 08/22/21, JCR]</w:t>
      </w:r>
    </w:p>
    <w:p w14:paraId="39D6F12C" w14:textId="77777777" w:rsidR="00A00DC0" w:rsidRPr="0068045F" w:rsidRDefault="00A00DC0" w:rsidP="00A00DC0">
      <w:pPr>
        <w:rPr>
          <w:sz w:val="16"/>
        </w:rPr>
      </w:pPr>
      <w:r w:rsidRPr="0068045F">
        <w:rPr>
          <w:sz w:val="16"/>
        </w:rPr>
        <w:t xml:space="preserve">Less than two decades into the twenty-first century, it is evident that </w:t>
      </w:r>
      <w:r w:rsidRPr="00DF728B">
        <w:rPr>
          <w:rStyle w:val="StyleUnderline"/>
          <w:highlight w:val="cyan"/>
        </w:rPr>
        <w:t xml:space="preserve">capitalism </w:t>
      </w:r>
      <w:r w:rsidRPr="00FA63F1">
        <w:rPr>
          <w:rStyle w:val="StyleUnderline"/>
        </w:rPr>
        <w:t>has failed</w:t>
      </w:r>
      <w:r w:rsidRPr="00511BCF">
        <w:rPr>
          <w:rStyle w:val="StyleUnderline"/>
        </w:rPr>
        <w:t xml:space="preserve"> as a social system. The world </w:t>
      </w:r>
      <w:r w:rsidRPr="00DF728B">
        <w:rPr>
          <w:rStyle w:val="StyleUnderline"/>
          <w:highlight w:val="cyan"/>
        </w:rPr>
        <w:t>is mired in economic stagnation</w:t>
      </w:r>
      <w:r w:rsidRPr="00511BCF">
        <w:rPr>
          <w:rStyle w:val="StyleUnderline"/>
        </w:rPr>
        <w:t xml:space="preserve">, financialization, and the most </w:t>
      </w:r>
      <w:r w:rsidRPr="00DF728B">
        <w:rPr>
          <w:rStyle w:val="StyleUnderline"/>
          <w:highlight w:val="cyan"/>
        </w:rPr>
        <w:t>extreme inequality</w:t>
      </w:r>
      <w:r w:rsidRPr="00511BCF">
        <w:rPr>
          <w:rStyle w:val="StyleUnderline"/>
        </w:rPr>
        <w:t xml:space="preserve"> in human history, accompanied by </w:t>
      </w:r>
      <w:r w:rsidRPr="00FA63F1">
        <w:rPr>
          <w:rStyle w:val="StyleUnderline"/>
        </w:rPr>
        <w:t>mass unemployment</w:t>
      </w:r>
      <w:r w:rsidRPr="00511BCF">
        <w:rPr>
          <w:rStyle w:val="StyleUnderline"/>
        </w:rPr>
        <w:t xml:space="preserve"> and underemployment, precariousness, </w:t>
      </w:r>
      <w:r w:rsidRPr="00DF728B">
        <w:rPr>
          <w:rStyle w:val="StyleUnderline"/>
          <w:highlight w:val="cyan"/>
        </w:rPr>
        <w:t>poverty, hunger,</w:t>
      </w:r>
      <w:r w:rsidRPr="00511BCF">
        <w:rPr>
          <w:rStyle w:val="StyleUnderline"/>
        </w:rPr>
        <w:t xml:space="preserve"> wasted output and lives, </w:t>
      </w:r>
      <w:r w:rsidRPr="00DF728B">
        <w:rPr>
          <w:rStyle w:val="StyleUnderline"/>
          <w:highlight w:val="cyan"/>
        </w:rPr>
        <w:t>and</w:t>
      </w:r>
      <w:r w:rsidRPr="0068045F">
        <w:rPr>
          <w:sz w:val="16"/>
        </w:rPr>
        <w:t xml:space="preserve"> what at this point can only be called </w:t>
      </w:r>
      <w:r w:rsidRPr="00DF728B">
        <w:rPr>
          <w:rStyle w:val="StyleUnderline"/>
          <w:highlight w:val="cyan"/>
        </w:rPr>
        <w:t>a planetary ecological “death spiral.”</w:t>
      </w:r>
      <w:r w:rsidRPr="0068045F">
        <w:rPr>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11BCF">
        <w:rPr>
          <w:rStyle w:val="StyleUnderline"/>
        </w:rPr>
        <w:t xml:space="preserve">The institutions of liberal democracy are at the point of collapse, while </w:t>
      </w:r>
      <w:r w:rsidRPr="00DF728B">
        <w:rPr>
          <w:rStyle w:val="StyleUnderline"/>
          <w:highlight w:val="cyan"/>
        </w:rPr>
        <w:t>fascism</w:t>
      </w:r>
      <w:r w:rsidRPr="0068045F">
        <w:rPr>
          <w:sz w:val="16"/>
        </w:rPr>
        <w:t xml:space="preserve">, the rear guard of the capitalist system, </w:t>
      </w:r>
      <w:r w:rsidRPr="00DF728B">
        <w:rPr>
          <w:rStyle w:val="StyleUnderline"/>
          <w:highlight w:val="cyan"/>
        </w:rPr>
        <w:t>is</w:t>
      </w:r>
      <w:r w:rsidRPr="00511BCF">
        <w:rPr>
          <w:rStyle w:val="StyleUnderline"/>
        </w:rPr>
        <w:t xml:space="preserve"> again </w:t>
      </w:r>
      <w:r w:rsidRPr="00DF728B">
        <w:rPr>
          <w:rStyle w:val="StyleUnderline"/>
          <w:highlight w:val="cyan"/>
        </w:rPr>
        <w:t>on the march, along with patriarchy, racism, imperialism, and war.</w:t>
      </w:r>
      <w:r w:rsidRPr="0068045F">
        <w:rPr>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11BCF">
        <w:rPr>
          <w:rStyle w:val="StyleUnderline"/>
        </w:rPr>
        <w:t xml:space="preserve">Indications of this failure of capitalism are everywhere. </w:t>
      </w:r>
      <w:r w:rsidRPr="00DF728B">
        <w:rPr>
          <w:rStyle w:val="StyleUnderline"/>
          <w:highlight w:val="cyan"/>
        </w:rPr>
        <w:t>Stagnation of investment punctuated by bubbles</w:t>
      </w:r>
      <w:r w:rsidRPr="00511BCF">
        <w:rPr>
          <w:rStyle w:val="StyleUnderline"/>
        </w:rPr>
        <w:t xml:space="preserve"> of financial expansion, </w:t>
      </w:r>
      <w:r w:rsidRPr="00DF728B">
        <w:rPr>
          <w:rStyle w:val="StyleUnderline"/>
          <w:highlight w:val="cyan"/>
        </w:rPr>
        <w:t>which</w:t>
      </w:r>
      <w:r w:rsidRPr="00511BCF">
        <w:rPr>
          <w:rStyle w:val="StyleUnderline"/>
        </w:rPr>
        <w:t xml:space="preserve"> then </w:t>
      </w:r>
      <w:r w:rsidRPr="00DF728B">
        <w:rPr>
          <w:rStyle w:val="StyleUnderline"/>
          <w:highlight w:val="cyan"/>
        </w:rPr>
        <w:t>inevitably burst</w:t>
      </w:r>
      <w:r w:rsidRPr="00DF728B">
        <w:rPr>
          <w:sz w:val="16"/>
          <w:highlight w:val="cyan"/>
        </w:rPr>
        <w:t>,</w:t>
      </w:r>
      <w:r w:rsidRPr="0068045F">
        <w:rPr>
          <w:sz w:val="16"/>
        </w:rPr>
        <w:t xml:space="preserve"> now characterizes the so-called free market.4 Soaring inequality in income and wealth has its counterpart in the declining material circumstances of a majority of the population. </w:t>
      </w:r>
      <w:r w:rsidRPr="00511BCF">
        <w:rPr>
          <w:rStyle w:val="StyleUnderline"/>
        </w:rPr>
        <w:t>Real wages for most workers in the United States have barely budged in forty years</w:t>
      </w:r>
      <w:r w:rsidRPr="0068045F">
        <w:rPr>
          <w:sz w:val="16"/>
        </w:rPr>
        <w:t xml:space="preserve"> despite steadily rising productivity.5 </w:t>
      </w:r>
      <w:r w:rsidRPr="00511BCF">
        <w:rPr>
          <w:rStyle w:val="StyleUnderline"/>
        </w:rPr>
        <w:t>Work intensity has increased, while work and safety protections on the job have been systematically jettisoned. Unemployment data has become more and more meaningless</w:t>
      </w:r>
      <w:r w:rsidRPr="0068045F">
        <w:rPr>
          <w:sz w:val="16"/>
        </w:rPr>
        <w:t xml:space="preserve"> due to a new institutionalized underemployment in the form of contract labor in the gig economy.6 </w:t>
      </w:r>
      <w:r w:rsidRPr="00511BCF">
        <w:rPr>
          <w:rStyle w:val="StyleUnderline"/>
        </w:rPr>
        <w:t>Unions have been reduced to mere shadows of their former glory as capitalism has asserted totalitarian control over workplaces.</w:t>
      </w:r>
      <w:r w:rsidRPr="0068045F">
        <w:rPr>
          <w:sz w:val="16"/>
        </w:rPr>
        <w:t xml:space="preserve"> With the demise of Soviet-type societies, social democracy in Europe has perished in the new atmosphere of “liberated capitalism.”7 </w:t>
      </w:r>
      <w:r w:rsidRPr="00FA63F1">
        <w:rPr>
          <w:rStyle w:val="StyleUnderline"/>
        </w:rPr>
        <w:t>The capture of the surplus value produced by overexploited populations in the poorest regions of the world</w:t>
      </w:r>
      <w:r w:rsidRPr="00FA63F1">
        <w:rPr>
          <w:sz w:val="16"/>
        </w:rPr>
        <w:t xml:space="preserve">, via the global labor arbitrage instituted by multinational corporations, </w:t>
      </w:r>
      <w:r w:rsidRPr="00FA63F1">
        <w:rPr>
          <w:rStyle w:val="StyleUnderline"/>
        </w:rPr>
        <w:t>is leading to an unprecedented amassing of financial wealth at the center of the world economy</w:t>
      </w:r>
      <w:r w:rsidRPr="00511BCF">
        <w:rPr>
          <w:rStyle w:val="StyleUnderline"/>
        </w:rPr>
        <w:t xml:space="preserve"> and relative poverty in the periphery.</w:t>
      </w:r>
      <w:r w:rsidRPr="0068045F">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DF728B">
        <w:rPr>
          <w:rStyle w:val="StyleUnderline"/>
          <w:highlight w:val="cyan"/>
        </w:rPr>
        <w:t>In every region of the world, inequality has increased sharply</w:t>
      </w:r>
      <w:r w:rsidRPr="00511BCF">
        <w:rPr>
          <w:rStyle w:val="StyleUnderline"/>
        </w:rPr>
        <w:t xml:space="preserve"> in recent decades.</w:t>
      </w:r>
      <w:r w:rsidRPr="0068045F">
        <w:rPr>
          <w:sz w:val="16"/>
        </w:rPr>
        <w:t xml:space="preserve">11 </w:t>
      </w:r>
      <w:r w:rsidRPr="00511BCF">
        <w:rPr>
          <w:rStyle w:val="StyleUnderline"/>
        </w:rPr>
        <w:t>The gap in per capita income and wealth between the richest and poorest nations</w:t>
      </w:r>
      <w:r w:rsidRPr="0068045F">
        <w:rPr>
          <w:sz w:val="16"/>
        </w:rPr>
        <w:t xml:space="preserve">, which has been the dominant trend for centuries, </w:t>
      </w:r>
      <w:r w:rsidRPr="00511BCF">
        <w:rPr>
          <w:rStyle w:val="StyleUnderline"/>
        </w:rPr>
        <w:t>is rapidly widening once again.</w:t>
      </w:r>
      <w:r w:rsidRPr="0068045F">
        <w:rPr>
          <w:sz w:val="16"/>
        </w:rPr>
        <w:t xml:space="preserve">12 </w:t>
      </w:r>
      <w:r w:rsidRPr="00511BCF">
        <w:rPr>
          <w:rStyle w:val="StyleUnderline"/>
        </w:rPr>
        <w:t>More than 60 percent of the world’s employed population</w:t>
      </w:r>
      <w:r w:rsidRPr="0068045F">
        <w:rPr>
          <w:sz w:val="16"/>
        </w:rPr>
        <w:t xml:space="preserve">, some two billion people, </w:t>
      </w:r>
      <w:r w:rsidRPr="00511BCF">
        <w:rPr>
          <w:rStyle w:val="StyleUnderline"/>
        </w:rPr>
        <w:t>now work in the impoverished informal sector</w:t>
      </w:r>
      <w:r w:rsidRPr="0068045F">
        <w:rPr>
          <w:sz w:val="16"/>
        </w:rPr>
        <w:t xml:space="preserve">, forming a massive global proletariat. The global reserve army of labor is some 70 percent larger than the active labor army of formally employed workers.13 </w:t>
      </w:r>
      <w:r w:rsidRPr="00511BCF">
        <w:rPr>
          <w:rStyle w:val="StyleUnderline"/>
        </w:rPr>
        <w:t xml:space="preserve">Adequate </w:t>
      </w:r>
      <w:r w:rsidRPr="00DF728B">
        <w:rPr>
          <w:rStyle w:val="StyleUnderline"/>
          <w:highlight w:val="cyan"/>
        </w:rPr>
        <w:t>health care, housing, education, and clean water and air are</w:t>
      </w:r>
      <w:r w:rsidRPr="00511BCF">
        <w:rPr>
          <w:rStyle w:val="StyleUnderline"/>
        </w:rPr>
        <w:t xml:space="preserve"> increasingly </w:t>
      </w:r>
      <w:r w:rsidRPr="00DF728B">
        <w:rPr>
          <w:rStyle w:val="StyleUnderline"/>
          <w:highlight w:val="cyan"/>
        </w:rPr>
        <w:t>out of reach</w:t>
      </w:r>
      <w:r w:rsidRPr="0068045F">
        <w:rPr>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11BCF">
        <w:rPr>
          <w:rStyle w:val="StyleUnderline"/>
        </w:rPr>
        <w:t>life expectancy is in decline, with a remarkable resurgence of Victorian illnesses related to poverty and exploitation.</w:t>
      </w:r>
      <w:r w:rsidRPr="0068045F">
        <w:rPr>
          <w:sz w:val="16"/>
        </w:rPr>
        <w:t xml:space="preserve"> In Britain, gout, scarlet fever, whooping cough, and even scurvy </w:t>
      </w:r>
      <w:proofErr w:type="gramStart"/>
      <w:r w:rsidRPr="0068045F">
        <w:rPr>
          <w:sz w:val="16"/>
        </w:rPr>
        <w:t>are</w:t>
      </w:r>
      <w:proofErr w:type="gramEnd"/>
      <w:r w:rsidRPr="0068045F">
        <w:rPr>
          <w:sz w:val="16"/>
        </w:rPr>
        <w:t xml:space="preserve"> now resurgent, along with tuberculosis. With inadequate enforcement of work health and safety regulations, black lung disease has returned with a vengeance in U.S. coal country.16 </w:t>
      </w:r>
      <w:r w:rsidRPr="00DF728B">
        <w:rPr>
          <w:rStyle w:val="StyleUnderline"/>
          <w:highlight w:val="cyan"/>
        </w:rPr>
        <w:t>Overuse of antibiotics</w:t>
      </w:r>
      <w:r w:rsidRPr="00511BCF">
        <w:rPr>
          <w:rStyle w:val="StyleUnderline"/>
        </w:rPr>
        <w:t xml:space="preserve">, particularly by capitalist agribusiness, </w:t>
      </w:r>
      <w:r w:rsidRPr="00DF728B">
        <w:rPr>
          <w:rStyle w:val="StyleUnderline"/>
          <w:highlight w:val="cyan"/>
        </w:rPr>
        <w:t>is leading to</w:t>
      </w:r>
      <w:r w:rsidRPr="00511BCF">
        <w:rPr>
          <w:rStyle w:val="StyleUnderline"/>
        </w:rPr>
        <w:t xml:space="preserve"> an antibiotic-resistance crisis, with the dangerous growth of </w:t>
      </w:r>
      <w:r w:rsidRPr="00DF728B">
        <w:rPr>
          <w:rStyle w:val="StyleUnderline"/>
          <w:highlight w:val="cyan"/>
        </w:rPr>
        <w:t>superbugs</w:t>
      </w:r>
      <w:r w:rsidRPr="0068045F">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68045F">
        <w:rPr>
          <w:sz w:val="16"/>
        </w:rPr>
        <w:t>philanthrocapitalist</w:t>
      </w:r>
      <w:proofErr w:type="spellEnd"/>
      <w:r w:rsidRPr="0068045F">
        <w:rPr>
          <w:sz w:val="16"/>
        </w:rPr>
        <w:t xml:space="preserve"> foundations, and neoliberal governments, </w:t>
      </w:r>
      <w:r w:rsidRPr="00C44A76">
        <w:rPr>
          <w:rStyle w:val="StyleUnderline"/>
        </w:rPr>
        <w:t>public education has been restructured around corporate-designed testing based on the implementation of robotic common-core standards.</w:t>
      </w:r>
      <w:r w:rsidRPr="0068045F">
        <w:rPr>
          <w:sz w:val="16"/>
        </w:rPr>
        <w:t xml:space="preserve"> This is generating massive databases on the student population, much of which are now being surreptitiously marketed and sold.19 </w:t>
      </w:r>
      <w:r w:rsidRPr="00C44A76">
        <w:rPr>
          <w:rStyle w:val="StyleUnderline"/>
        </w:rPr>
        <w:t>The corporatization and privatization of education is feeding the progressive subordination of children’s needs to the cash nexus of the commodity market.</w:t>
      </w:r>
      <w:r w:rsidRPr="0068045F">
        <w:rPr>
          <w:sz w:val="16"/>
        </w:rPr>
        <w:t xml:space="preserve"> We are thus seeing a dramatic return of Thomas Gradgrind’s and Mr. </w:t>
      </w:r>
      <w:proofErr w:type="spellStart"/>
      <w:r w:rsidRPr="0068045F">
        <w:rPr>
          <w:sz w:val="16"/>
        </w:rPr>
        <w:t>M’Choakumchild’s</w:t>
      </w:r>
      <w:proofErr w:type="spellEnd"/>
      <w:r w:rsidRPr="0068045F">
        <w:rPr>
          <w:sz w:val="16"/>
        </w:rPr>
        <w:t xml:space="preserve"> crass utilitarian philosophy dramatized in Charles Dickens’s Hard Times: “Facts are alone wanted in life” and “You are never to fancy.”20 Having been reduced to intellectual dungeons, </w:t>
      </w:r>
      <w:r w:rsidRPr="00C44A76">
        <w:rPr>
          <w:rStyle w:val="StyleUnderline"/>
        </w:rPr>
        <w:t xml:space="preserve">many of the poorest, most </w:t>
      </w:r>
      <w:r w:rsidRPr="00FA63F1">
        <w:rPr>
          <w:rStyle w:val="StyleUnderline"/>
        </w:rPr>
        <w:t>racially segregated schools in the United States are mere pipelines for prisons or the military.</w:t>
      </w:r>
      <w:r w:rsidRPr="00FA63F1">
        <w:rPr>
          <w:sz w:val="16"/>
        </w:rPr>
        <w:t xml:space="preserve">21 </w:t>
      </w:r>
      <w:r w:rsidRPr="00FA63F1">
        <w:rPr>
          <w:rStyle w:val="StyleUnderline"/>
        </w:rPr>
        <w:t>More than two million people in the United States are behind bars, a higher rate of incarceration than any other country in the world, constituting a new Jim Crow.</w:t>
      </w:r>
      <w:r w:rsidRPr="0068045F">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C44A76">
        <w:rPr>
          <w:rStyle w:val="StyleUnderline"/>
        </w:rPr>
        <w:t>Nearly 50 percent of American adults</w:t>
      </w:r>
      <w:r w:rsidRPr="0068045F">
        <w:rPr>
          <w:sz w:val="16"/>
        </w:rPr>
        <w:t xml:space="preserve">, and a much higher percentage among African Americans and Native Americans, </w:t>
      </w:r>
      <w:r w:rsidRPr="00C44A76">
        <w:rPr>
          <w:rStyle w:val="StyleUnderline"/>
        </w:rPr>
        <w:t xml:space="preserve">have an immediate family member who has spent or is currently spending time behind bars. </w:t>
      </w:r>
      <w:r w:rsidRPr="0068045F">
        <w:rPr>
          <w:sz w:val="16"/>
        </w:rPr>
        <w:t xml:space="preserve">Both black men and Native American men in the United States are nearly three times, Hispanic men nearly two times, more likely to die of police shootings than white men.22 </w:t>
      </w:r>
      <w:r w:rsidRPr="00DF728B">
        <w:rPr>
          <w:rStyle w:val="StyleUnderline"/>
          <w:highlight w:val="cyan"/>
        </w:rPr>
        <w:t>Racial divides are now widening across the</w:t>
      </w:r>
      <w:r w:rsidRPr="00C44A76">
        <w:rPr>
          <w:rStyle w:val="StyleUnderline"/>
        </w:rPr>
        <w:t xml:space="preserve"> entire </w:t>
      </w:r>
      <w:r w:rsidRPr="00DF728B">
        <w:rPr>
          <w:rStyle w:val="StyleUnderline"/>
          <w:highlight w:val="cyan"/>
        </w:rPr>
        <w:t>planet.</w:t>
      </w:r>
      <w:r w:rsidRPr="00FA63F1">
        <w:rPr>
          <w:sz w:val="16"/>
        </w:rPr>
        <w:t xml:space="preserve"> </w:t>
      </w:r>
      <w:r w:rsidRPr="00FA63F1">
        <w:rPr>
          <w:rStyle w:val="StyleUnderline"/>
        </w:rPr>
        <w:t>Violence against women and the expropriation of their unpaid labor, as well as the higher level of exploitation of their paid labor, are integral to the way in which power is organized in capitalist society</w:t>
      </w:r>
      <w:r w:rsidRPr="00FA63F1">
        <w:rPr>
          <w:sz w:val="16"/>
        </w:rPr>
        <w:t>—and</w:t>
      </w:r>
      <w:r w:rsidRPr="0068045F">
        <w:rPr>
          <w:sz w:val="16"/>
        </w:rPr>
        <w:t xml:space="preserve"> how it seeks to divide rather than unify the population. </w:t>
      </w:r>
      <w:r w:rsidRPr="00C44A76">
        <w:rPr>
          <w:rStyle w:val="StyleUnderline"/>
        </w:rPr>
        <w:t>More than a third of women worldwide have experienced physical/sexual violence. Women’s bodies</w:t>
      </w:r>
      <w:r w:rsidRPr="0068045F">
        <w:rPr>
          <w:sz w:val="16"/>
        </w:rPr>
        <w:t xml:space="preserve">, in particular, </w:t>
      </w:r>
      <w:r w:rsidRPr="00C44A76">
        <w:rPr>
          <w:rStyle w:val="StyleUnderline"/>
        </w:rPr>
        <w:t>are objectified, reified, and commodified as part of the normal workings of monopoly-capitalist marketing.</w:t>
      </w:r>
      <w:r w:rsidRPr="0068045F">
        <w:rPr>
          <w:sz w:val="16"/>
        </w:rPr>
        <w:t xml:space="preserve">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w:t>
      </w:r>
      <w:r w:rsidRPr="00FA63F1">
        <w:rPr>
          <w:sz w:val="16"/>
        </w:rPr>
        <w:t xml:space="preserve">providers. </w:t>
      </w:r>
      <w:r w:rsidRPr="00DF728B">
        <w:rPr>
          <w:rStyle w:val="StyleUnderline"/>
          <w:highlight w:val="cyan"/>
        </w:rPr>
        <w:t xml:space="preserve">Elections are </w:t>
      </w:r>
      <w:r w:rsidRPr="00FA63F1">
        <w:rPr>
          <w:rStyle w:val="StyleUnderline"/>
        </w:rPr>
        <w:t xml:space="preserve">increasingly </w:t>
      </w:r>
      <w:r w:rsidRPr="00DF728B">
        <w:rPr>
          <w:rStyle w:val="StyleUnderline"/>
          <w:highlight w:val="cyan"/>
        </w:rPr>
        <w:t>prey to</w:t>
      </w:r>
      <w:r w:rsidRPr="00C44A76">
        <w:rPr>
          <w:rStyle w:val="StyleUnderline"/>
        </w:rPr>
        <w:t xml:space="preserve"> unregulated </w:t>
      </w:r>
      <w:r w:rsidRPr="00DF728B">
        <w:rPr>
          <w:rStyle w:val="StyleUnderline"/>
          <w:highlight w:val="cyan"/>
        </w:rPr>
        <w:t>“dark money”</w:t>
      </w:r>
      <w:r w:rsidRPr="00C44A76">
        <w:rPr>
          <w:rStyle w:val="StyleUnderline"/>
        </w:rPr>
        <w:t xml:space="preserve"> </w:t>
      </w:r>
      <w:r w:rsidRPr="00FA63F1">
        <w:rPr>
          <w:rStyle w:val="StyleUnderline"/>
        </w:rPr>
        <w:t>emanating from the coffers of corporations and the billionaire class.</w:t>
      </w:r>
      <w:r w:rsidRPr="0068045F">
        <w:rPr>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DF728B">
        <w:rPr>
          <w:rStyle w:val="StyleUnderline"/>
          <w:highlight w:val="cyan"/>
        </w:rPr>
        <w:t>War</w:t>
      </w:r>
      <w:r w:rsidRPr="00C44A76">
        <w:rPr>
          <w:rStyle w:val="StyleUnderline"/>
        </w:rPr>
        <w:t xml:space="preserve">, engineered by the United States and other major powers at the apex of the system, </w:t>
      </w:r>
      <w:r w:rsidRPr="00DF728B">
        <w:rPr>
          <w:rStyle w:val="StyleUnderline"/>
          <w:highlight w:val="cyan"/>
        </w:rPr>
        <w:t>has become perpetual</w:t>
      </w:r>
      <w:r w:rsidRPr="00C44A76">
        <w:rPr>
          <w:rStyle w:val="StyleUnderline"/>
        </w:rPr>
        <w:t xml:space="preserve"> in strategic oil regions</w:t>
      </w:r>
      <w:r w:rsidRPr="0068045F">
        <w:rPr>
          <w:sz w:val="16"/>
        </w:rPr>
        <w:t xml:space="preserve"> such as the Middle East, </w:t>
      </w:r>
      <w:r w:rsidRPr="00DF728B">
        <w:rPr>
          <w:rStyle w:val="StyleUnderline"/>
          <w:highlight w:val="cyan"/>
        </w:rPr>
        <w:t>and threatens to escalate into a global thermonuclear exchange</w:t>
      </w:r>
      <w:r w:rsidRPr="00C44A76">
        <w:rPr>
          <w:rStyle w:val="StyleUnderline"/>
        </w:rPr>
        <w:t>.</w:t>
      </w:r>
      <w:r w:rsidRPr="0068045F">
        <w:rPr>
          <w:sz w:val="16"/>
        </w:rPr>
        <w:t xml:space="preserve"> During the Obama administration, the United States was engaged in wars/bombings in seven different countries—Afghanistan, Iraq, Syria, Libya, Yemen, Somalia, and Pakistan.28 </w:t>
      </w:r>
      <w:r w:rsidRPr="00FA63F1">
        <w:rPr>
          <w:rStyle w:val="StyleUnderline"/>
        </w:rPr>
        <w:t>Torture and assassinations have been reinstituted</w:t>
      </w:r>
      <w:r w:rsidRPr="0068045F">
        <w:rPr>
          <w:sz w:val="16"/>
        </w:rPr>
        <w:t xml:space="preserve"> by Washington </w:t>
      </w:r>
      <w:r w:rsidRPr="00E56E37">
        <w:rPr>
          <w:rStyle w:val="StyleUnderline"/>
        </w:rPr>
        <w:t xml:space="preserve">as acceptable instruments of war </w:t>
      </w:r>
      <w:r w:rsidRPr="0068045F">
        <w:rPr>
          <w:sz w:val="16"/>
        </w:rPr>
        <w:t xml:space="preserve">against those now innumerable individuals, group networks, </w:t>
      </w:r>
      <w:r w:rsidRPr="00E56E37">
        <w:rPr>
          <w:rStyle w:val="StyleUnderline"/>
        </w:rPr>
        <w:t xml:space="preserve">and whole societies that are branded as terrorist. </w:t>
      </w:r>
      <w:r w:rsidRPr="00DF728B">
        <w:rPr>
          <w:rStyle w:val="StyleUnderline"/>
          <w:highlight w:val="cyan"/>
        </w:rPr>
        <w:t>A new Cold War and nuclear arms race is in the making</w:t>
      </w:r>
      <w:r w:rsidRPr="00E56E37">
        <w:rPr>
          <w:rStyle w:val="StyleUnderline"/>
        </w:rPr>
        <w:t xml:space="preserve"> between the United States and Russia</w:t>
      </w:r>
      <w:r w:rsidRPr="0068045F">
        <w:rPr>
          <w:sz w:val="16"/>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E56E37">
        <w:rPr>
          <w:rStyle w:val="StyleUnderline"/>
        </w:rPr>
        <w:t>Sounding the alarm on the increasing dangers of a nuclear war and of climate destabilization, the</w:t>
      </w:r>
      <w:r w:rsidRPr="0068045F">
        <w:rPr>
          <w:sz w:val="16"/>
        </w:rPr>
        <w:t xml:space="preserve"> distinguished </w:t>
      </w:r>
      <w:r w:rsidRPr="00E56E37">
        <w:rPr>
          <w:rStyle w:val="StyleUnderline"/>
        </w:rPr>
        <w:t>Bulletin of Atomic Scientists moved its doomsday clock</w:t>
      </w:r>
      <w:r w:rsidRPr="0068045F">
        <w:rPr>
          <w:sz w:val="16"/>
        </w:rPr>
        <w:t xml:space="preserve"> in 2018 </w:t>
      </w:r>
      <w:r w:rsidRPr="00E56E37">
        <w:rPr>
          <w:rStyle w:val="StyleUnderline"/>
        </w:rPr>
        <w:t>to two minutes to midnight, the closest since</w:t>
      </w:r>
      <w:r w:rsidRPr="0068045F">
        <w:rPr>
          <w:sz w:val="16"/>
        </w:rPr>
        <w:t xml:space="preserve"> 1953, when it marked </w:t>
      </w:r>
      <w:r w:rsidRPr="00E56E37">
        <w:rPr>
          <w:rStyle w:val="StyleUnderline"/>
        </w:rPr>
        <w:t>the advent of thermonuclear weapons.</w:t>
      </w:r>
      <w:r w:rsidRPr="0068045F">
        <w:rPr>
          <w:sz w:val="16"/>
        </w:rPr>
        <w:t xml:space="preserve">29 Increasingly severe economic sanctions are being imposed by the United States on countries like Venezuela and Nicaragua, despite their democratic elections—or because of them. </w:t>
      </w:r>
      <w:r w:rsidRPr="00E56E37">
        <w:rPr>
          <w:rStyle w:val="StyleUnderline"/>
        </w:rPr>
        <w:t xml:space="preserve">Trade and currency wars are being actively promoted by core states, while </w:t>
      </w:r>
      <w:r w:rsidRPr="00FA63F1">
        <w:rPr>
          <w:rStyle w:val="StyleUnderline"/>
        </w:rPr>
        <w:t>racist barriers against immigration continue to be erected</w:t>
      </w:r>
      <w:r w:rsidRPr="00FA63F1">
        <w:rPr>
          <w:sz w:val="16"/>
        </w:rPr>
        <w:t xml:space="preserve"> in Europe and the United States as some 60 million refugees and internally displaced peoples flee devastated environments. </w:t>
      </w:r>
      <w:r w:rsidRPr="00FA63F1">
        <w:rPr>
          <w:rStyle w:val="StyleUnderline"/>
        </w:rPr>
        <w:t>Migrant populations worldwide have risen</w:t>
      </w:r>
      <w:r w:rsidRPr="00FA63F1">
        <w:rPr>
          <w:sz w:val="16"/>
        </w:rPr>
        <w:t xml:space="preserve"> to 250 million, with those residi</w:t>
      </w:r>
      <w:r w:rsidRPr="0068045F">
        <w:rPr>
          <w:sz w:val="16"/>
        </w:rPr>
        <w:t xml:space="preserve">ng in high-income countries constituting more than 14 percent of the populations of those countries, up from less than 10 percent in 2000. Meanwhile, </w:t>
      </w:r>
      <w:r w:rsidRPr="00E56E37">
        <w:rPr>
          <w:rStyle w:val="StyleUnderline"/>
        </w:rPr>
        <w:t>ruling circles and wealthy countries seek to wall off islands of power and privilege from the mass of humanity, who are to be left to their fate.</w:t>
      </w:r>
      <w:r w:rsidRPr="0068045F">
        <w:rPr>
          <w:sz w:val="16"/>
        </w:rPr>
        <w:t xml:space="preserve">30 More than three-quarters of a billion people, </w:t>
      </w:r>
      <w:r w:rsidRPr="00E56E37">
        <w:rPr>
          <w:rStyle w:val="StyleUnderline"/>
        </w:rPr>
        <w:t xml:space="preserve">over 10 percent of the world population, are chronically </w:t>
      </w:r>
      <w:r w:rsidRPr="002A2F8F">
        <w:rPr>
          <w:rStyle w:val="StyleUnderline"/>
        </w:rPr>
        <w:t>malnourished.</w:t>
      </w:r>
      <w:r w:rsidRPr="002A2F8F">
        <w:rPr>
          <w:sz w:val="16"/>
        </w:rPr>
        <w:t xml:space="preserve">31 </w:t>
      </w:r>
      <w:r w:rsidRPr="002A2F8F">
        <w:rPr>
          <w:rStyle w:val="StyleUnderline"/>
        </w:rPr>
        <w:t>Food stress in the United States keeps climbing, leading to</w:t>
      </w:r>
      <w:r w:rsidRPr="002A2F8F">
        <w:rPr>
          <w:sz w:val="16"/>
        </w:rPr>
        <w:t xml:space="preserve"> the rapid growth o</w:t>
      </w:r>
      <w:r w:rsidRPr="0068045F">
        <w:rPr>
          <w:sz w:val="16"/>
        </w:rPr>
        <w:t xml:space="preserve">f cheap dollar stores selling </w:t>
      </w:r>
      <w:r w:rsidRPr="00E56E37">
        <w:rPr>
          <w:rStyle w:val="StyleUnderline"/>
        </w:rPr>
        <w:t>poor quality and toxic food.</w:t>
      </w:r>
      <w:r w:rsidRPr="0068045F">
        <w:rPr>
          <w:sz w:val="16"/>
        </w:rPr>
        <w:t xml:space="preserve"> Around </w:t>
      </w:r>
      <w:r w:rsidRPr="00E56E37">
        <w:rPr>
          <w:rStyle w:val="StyleUnderline"/>
        </w:rPr>
        <w:t>forty million Americans</w:t>
      </w:r>
      <w:r w:rsidRPr="0068045F">
        <w:rPr>
          <w:sz w:val="16"/>
        </w:rPr>
        <w:t xml:space="preserve">, representing one out of eight households, including nearly thirteen million children, </w:t>
      </w:r>
      <w:r w:rsidRPr="00E56E37">
        <w:rPr>
          <w:rStyle w:val="StyleUnderline"/>
        </w:rPr>
        <w:t>are food insecure.</w:t>
      </w:r>
      <w:r w:rsidRPr="0068045F">
        <w:rPr>
          <w:sz w:val="16"/>
        </w:rPr>
        <w:t xml:space="preserve">32 </w:t>
      </w:r>
      <w:r w:rsidRPr="00E56E37">
        <w:rPr>
          <w:rStyle w:val="StyleUnderline"/>
        </w:rPr>
        <w:t>Subsistence farmers are being pushed off their lands by agribusiness</w:t>
      </w:r>
      <w:r w:rsidRPr="0068045F">
        <w:rPr>
          <w:sz w:val="16"/>
        </w:rPr>
        <w:t xml:space="preserve">, private capital, and sovereign wealth funds in a global </w:t>
      </w:r>
      <w:proofErr w:type="spellStart"/>
      <w:r w:rsidRPr="0068045F">
        <w:rPr>
          <w:sz w:val="16"/>
        </w:rPr>
        <w:t>depeasantization</w:t>
      </w:r>
      <w:proofErr w:type="spellEnd"/>
      <w:r w:rsidRPr="0068045F">
        <w:rPr>
          <w:sz w:val="16"/>
        </w:rPr>
        <w:t xml:space="preserve"> process that constitutes the greatest movement of people in history.33 </w:t>
      </w:r>
      <w:r w:rsidRPr="00E56E37">
        <w:rPr>
          <w:rStyle w:val="StyleUnderline"/>
        </w:rPr>
        <w:t xml:space="preserve">Urban overcrowding and </w:t>
      </w:r>
      <w:r w:rsidRPr="00DF728B">
        <w:rPr>
          <w:rStyle w:val="StyleUnderline"/>
          <w:highlight w:val="cyan"/>
        </w:rPr>
        <w:t xml:space="preserve">poverty </w:t>
      </w:r>
      <w:r w:rsidRPr="00FA63F1">
        <w:rPr>
          <w:rStyle w:val="StyleUnderline"/>
        </w:rPr>
        <w:t xml:space="preserve">across much of the globe </w:t>
      </w:r>
      <w:r w:rsidRPr="00DF728B">
        <w:rPr>
          <w:rStyle w:val="StyleUnderline"/>
          <w:highlight w:val="cyan"/>
        </w:rPr>
        <w:t>is so severe that one can</w:t>
      </w:r>
      <w:r w:rsidRPr="00E56E37">
        <w:rPr>
          <w:rStyle w:val="StyleUnderline"/>
        </w:rPr>
        <w:t xml:space="preserve"> now reasonably </w:t>
      </w:r>
      <w:r w:rsidRPr="00DF728B">
        <w:rPr>
          <w:rStyle w:val="StyleUnderline"/>
          <w:highlight w:val="cyan"/>
        </w:rPr>
        <w:t>refer to a “planet of slums.”</w:t>
      </w:r>
      <w:r w:rsidRPr="0068045F">
        <w:rPr>
          <w:sz w:val="16"/>
        </w:rPr>
        <w:t xml:space="preserve">34 Meanwhile, the world housing market is estimated to be worth up to $163 trillion (as compared to the value of gold mined over all recorded history, estimated at $7.5 trillion).35 </w:t>
      </w:r>
      <w:r w:rsidRPr="00E56E37">
        <w:rPr>
          <w:rStyle w:val="StyleUnderline"/>
        </w:rPr>
        <w:t>The Anthropocene</w:t>
      </w:r>
      <w:r w:rsidRPr="0068045F">
        <w:rPr>
          <w:sz w:val="16"/>
        </w:rPr>
        <w:t xml:space="preserve"> epoch, first ushered in by the Great Acceleration of the world economy immediately after the Second World War, </w:t>
      </w:r>
      <w:r w:rsidRPr="00E56E37">
        <w:rPr>
          <w:rStyle w:val="StyleUnderline"/>
        </w:rPr>
        <w:t xml:space="preserve">has generated enormous rifts in planetary boundaries, </w:t>
      </w:r>
      <w:r w:rsidRPr="002A2F8F">
        <w:rPr>
          <w:rStyle w:val="StyleUnderline"/>
        </w:rPr>
        <w:t xml:space="preserve">extending </w:t>
      </w:r>
      <w:r w:rsidRPr="00FA63F1">
        <w:rPr>
          <w:rStyle w:val="StyleUnderline"/>
        </w:rPr>
        <w:t>from climate change to ocean acidification, to the sixth extinction, to disruption of the global nitrogen and phosphorus cycles, to the loss of freshwater, to the disappearance of forests, to widespread toxic-chemical and radioactive pollution.</w:t>
      </w:r>
      <w:r w:rsidRPr="00FA63F1">
        <w:rPr>
          <w:sz w:val="16"/>
        </w:rPr>
        <w:t>36 It</w:t>
      </w:r>
      <w:r w:rsidRPr="0068045F">
        <w:rPr>
          <w:sz w:val="16"/>
        </w:rPr>
        <w:t xml:space="preserve"> is now estimated that </w:t>
      </w:r>
      <w:r w:rsidRPr="00E56E37">
        <w:rPr>
          <w:rStyle w:val="StyleUnderline"/>
        </w:rPr>
        <w:t>60 percent of the world’s wildlife vertebrate population</w:t>
      </w:r>
      <w:r w:rsidRPr="0068045F">
        <w:rPr>
          <w:sz w:val="16"/>
        </w:rPr>
        <w:t xml:space="preserve"> (including mammals, reptiles, amphibians, birds, and fish) </w:t>
      </w:r>
      <w:r w:rsidRPr="00E56E37">
        <w:rPr>
          <w:rStyle w:val="StyleUnderline"/>
        </w:rPr>
        <w:t>have been wiped out</w:t>
      </w:r>
      <w:r w:rsidRPr="0068045F">
        <w:rPr>
          <w:sz w:val="16"/>
        </w:rPr>
        <w:t xml:space="preserve"> since 1970, </w:t>
      </w:r>
      <w:r w:rsidRPr="00E56E37">
        <w:rPr>
          <w:rStyle w:val="StyleUnderline"/>
        </w:rPr>
        <w:t>while the worldwide abundance of invertebrates has declined by 45 percent</w:t>
      </w:r>
      <w:r w:rsidRPr="0068045F">
        <w:rPr>
          <w:sz w:val="16"/>
        </w:rPr>
        <w:t xml:space="preserve"> in recent decades.37 What climatologist James Hansen calls the </w:t>
      </w:r>
      <w:r w:rsidRPr="00DF728B">
        <w:rPr>
          <w:rStyle w:val="StyleUnderline"/>
          <w:highlight w:val="cyan"/>
        </w:rPr>
        <w:t>“species exterminations” resulting from</w:t>
      </w:r>
      <w:r w:rsidRPr="002A2F8F">
        <w:rPr>
          <w:rStyle w:val="StyleUnderline"/>
        </w:rPr>
        <w:t xml:space="preserve"> accelerating </w:t>
      </w:r>
      <w:r w:rsidRPr="00DF728B">
        <w:rPr>
          <w:rStyle w:val="StyleUnderline"/>
          <w:highlight w:val="cyan"/>
        </w:rPr>
        <w:t>climate change</w:t>
      </w:r>
      <w:r w:rsidRPr="002A2F8F">
        <w:rPr>
          <w:rStyle w:val="StyleUnderline"/>
        </w:rPr>
        <w:t xml:space="preserve"> and rapidly shif</w:t>
      </w:r>
      <w:r w:rsidRPr="00E56E37">
        <w:rPr>
          <w:rStyle w:val="StyleUnderline"/>
        </w:rPr>
        <w:t xml:space="preserve">ting climate zones </w:t>
      </w:r>
      <w:r w:rsidRPr="00DF728B">
        <w:rPr>
          <w:rStyle w:val="StyleUnderline"/>
          <w:highlight w:val="cyan"/>
        </w:rPr>
        <w:t>are</w:t>
      </w:r>
      <w:r w:rsidRPr="00E56E37">
        <w:rPr>
          <w:rStyle w:val="StyleUnderline"/>
        </w:rPr>
        <w:t xml:space="preserve"> only </w:t>
      </w:r>
      <w:r w:rsidRPr="00DF728B">
        <w:rPr>
          <w:rStyle w:val="StyleUnderline"/>
          <w:highlight w:val="cyan"/>
        </w:rPr>
        <w:t>compounding</w:t>
      </w:r>
      <w:r w:rsidRPr="00E56E37">
        <w:rPr>
          <w:rStyle w:val="StyleUnderline"/>
        </w:rPr>
        <w:t xml:space="preserve"> this general process of </w:t>
      </w:r>
      <w:r w:rsidRPr="00DF728B">
        <w:rPr>
          <w:rStyle w:val="StyleUnderline"/>
          <w:highlight w:val="cyan"/>
        </w:rPr>
        <w:t>biodiversity loss.</w:t>
      </w:r>
      <w:r w:rsidRPr="00E56E37">
        <w:rPr>
          <w:rStyle w:val="StyleUnderline"/>
        </w:rPr>
        <w:t xml:space="preserve"> Biologists expect that </w:t>
      </w:r>
      <w:r w:rsidRPr="00DF728B">
        <w:rPr>
          <w:rStyle w:val="StyleUnderline"/>
          <w:highlight w:val="cyan"/>
        </w:rPr>
        <w:t xml:space="preserve">half of all species </w:t>
      </w:r>
      <w:r w:rsidRPr="00FA63F1">
        <w:rPr>
          <w:rStyle w:val="StyleUnderline"/>
        </w:rPr>
        <w:t xml:space="preserve">will be </w:t>
      </w:r>
      <w:r w:rsidRPr="00DF728B">
        <w:rPr>
          <w:rStyle w:val="StyleUnderline"/>
          <w:highlight w:val="cyan"/>
        </w:rPr>
        <w:t xml:space="preserve">facing extinction </w:t>
      </w:r>
      <w:r w:rsidRPr="00FA63F1">
        <w:rPr>
          <w:rStyle w:val="StyleUnderline"/>
        </w:rPr>
        <w:t>by the end of the century.</w:t>
      </w:r>
      <w:r w:rsidRPr="00FA63F1">
        <w:rPr>
          <w:sz w:val="16"/>
        </w:rPr>
        <w:t xml:space="preserve">38 </w:t>
      </w:r>
      <w:r w:rsidRPr="00FA63F1">
        <w:rPr>
          <w:rStyle w:val="StyleUnderline"/>
        </w:rPr>
        <w:t>If present</w:t>
      </w:r>
      <w:r w:rsidRPr="00E56E37">
        <w:rPr>
          <w:rStyle w:val="StyleUnderline"/>
        </w:rPr>
        <w:t xml:space="preserve"> climate-change trends continue, the “global carbon budget” associated with a 2°C increase in average global temperature will be broken in sixteen years </w:t>
      </w:r>
      <w:r w:rsidRPr="0068045F">
        <w:rPr>
          <w:sz w:val="16"/>
        </w:rPr>
        <w:t xml:space="preserve">(while a 1.5°C increase in global average temperature—staying beneath which is the key to long-term stabilization of the climate—will be reached in a decade). Earth System scientists warn that </w:t>
      </w:r>
      <w:r w:rsidRPr="00DF728B">
        <w:rPr>
          <w:rStyle w:val="StyleUnderline"/>
          <w:highlight w:val="cyan"/>
        </w:rPr>
        <w:t>the world is</w:t>
      </w:r>
      <w:r w:rsidRPr="00E56E37">
        <w:rPr>
          <w:rStyle w:val="StyleUnderline"/>
        </w:rPr>
        <w:t xml:space="preserve"> now perilously </w:t>
      </w:r>
      <w:r w:rsidRPr="00DF728B">
        <w:rPr>
          <w:rStyle w:val="StyleUnderline"/>
          <w:highlight w:val="cyan"/>
        </w:rPr>
        <w:t>close to a Hothouse</w:t>
      </w:r>
      <w:r w:rsidRPr="00E56E37">
        <w:rPr>
          <w:rStyle w:val="StyleUnderline"/>
        </w:rPr>
        <w:t xml:space="preserve"> Earth, </w:t>
      </w:r>
      <w:r w:rsidRPr="00DF728B">
        <w:rPr>
          <w:rStyle w:val="StyleUnderline"/>
          <w:highlight w:val="cyan"/>
        </w:rPr>
        <w:t>in which</w:t>
      </w:r>
      <w:r w:rsidRPr="00E56E37">
        <w:rPr>
          <w:rStyle w:val="StyleUnderline"/>
        </w:rPr>
        <w:t xml:space="preserve"> catastrophic </w:t>
      </w:r>
      <w:r w:rsidRPr="00DF728B">
        <w:rPr>
          <w:rStyle w:val="StyleUnderline"/>
          <w:highlight w:val="cyan"/>
        </w:rPr>
        <w:t>climate change will be locked in and irreversible.</w:t>
      </w:r>
      <w:r w:rsidRPr="0068045F">
        <w:rPr>
          <w:sz w:val="16"/>
        </w:rPr>
        <w:t xml:space="preserve">39 </w:t>
      </w:r>
      <w:r w:rsidRPr="00E56E37">
        <w:rPr>
          <w:rStyle w:val="StyleUnderline"/>
        </w:rPr>
        <w:t>The ecological, social, and economic costs to humanity of continuing to increase carbon emissions</w:t>
      </w:r>
      <w:r w:rsidRPr="0068045F">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E56E37">
        <w:rPr>
          <w:rStyle w:val="StyleUnderline"/>
        </w:rPr>
        <w:t>are simply incalculable.</w:t>
      </w:r>
      <w:r w:rsidRPr="0068045F">
        <w:rPr>
          <w:sz w:val="16"/>
        </w:rPr>
        <w:t xml:space="preserve">40 Nevertheless, </w:t>
      </w:r>
      <w:r w:rsidRPr="00E56E37">
        <w:rPr>
          <w:rStyle w:val="StyleUnderline"/>
        </w:rPr>
        <w:t>major energy corporations</w:t>
      </w:r>
      <w:r w:rsidRPr="0068045F">
        <w:rPr>
          <w:sz w:val="16"/>
        </w:rPr>
        <w:t xml:space="preserve"> continue to lie about climate change, promoting and bankrolling climate denialism—while admitting the truth in their internal documents. These corporations </w:t>
      </w:r>
      <w:r w:rsidRPr="00E56E37">
        <w:rPr>
          <w:rStyle w:val="StyleUnderline"/>
        </w:rPr>
        <w:t>are working to accelerate the extraction and production of fossil fuels, including the dirtiest, most greenhouse gas-generating varieties,</w:t>
      </w:r>
      <w:r w:rsidRPr="0068045F">
        <w:rPr>
          <w:sz w:val="16"/>
        </w:rPr>
        <w:t xml:space="preserve">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E56E37">
        <w:rPr>
          <w:rStyle w:val="StyleUnderline"/>
        </w:rPr>
        <w:t xml:space="preserve">Energy </w:t>
      </w:r>
      <w:r w:rsidRPr="00DF728B">
        <w:rPr>
          <w:rStyle w:val="StyleUnderline"/>
          <w:highlight w:val="cyan"/>
        </w:rPr>
        <w:t xml:space="preserve">corporations continue to intervene </w:t>
      </w:r>
      <w:r w:rsidRPr="00FA63F1">
        <w:rPr>
          <w:rStyle w:val="StyleUnderline"/>
        </w:rPr>
        <w:t xml:space="preserve">in climate negotiations </w:t>
      </w:r>
      <w:r w:rsidRPr="00DF728B">
        <w:rPr>
          <w:rStyle w:val="StyleUnderline"/>
          <w:highlight w:val="cyan"/>
        </w:rPr>
        <w:t>to ensure that any agreements</w:t>
      </w:r>
      <w:r w:rsidRPr="00E56E37">
        <w:rPr>
          <w:rStyle w:val="StyleUnderline"/>
        </w:rPr>
        <w:t xml:space="preserve"> to limit carbon emissions </w:t>
      </w:r>
      <w:r w:rsidRPr="00DF728B">
        <w:rPr>
          <w:rStyle w:val="StyleUnderline"/>
          <w:highlight w:val="cyan"/>
        </w:rPr>
        <w:t>are defanged.</w:t>
      </w:r>
      <w:r w:rsidRPr="00E56E37">
        <w:rPr>
          <w:rStyle w:val="StyleUnderline"/>
        </w:rPr>
        <w:t xml:space="preserve"> Capitalist countries</w:t>
      </w:r>
      <w:r w:rsidRPr="0068045F">
        <w:rPr>
          <w:sz w:val="16"/>
        </w:rPr>
        <w:t xml:space="preserve"> across the board </w:t>
      </w:r>
      <w:r w:rsidRPr="00E56E37">
        <w:rPr>
          <w:rStyle w:val="StyleUnderline"/>
        </w:rPr>
        <w:t xml:space="preserve">are putting the accumulation of wealth for a few above combatting climate destabilization, </w:t>
      </w:r>
      <w:r w:rsidRPr="00DF728B">
        <w:rPr>
          <w:rStyle w:val="StyleUnderline"/>
          <w:highlight w:val="cyan"/>
        </w:rPr>
        <w:t xml:space="preserve">threatening the </w:t>
      </w:r>
      <w:r w:rsidRPr="002454C2">
        <w:rPr>
          <w:rStyle w:val="StyleUnderline"/>
        </w:rPr>
        <w:t xml:space="preserve">very </w:t>
      </w:r>
      <w:r w:rsidRPr="00DF728B">
        <w:rPr>
          <w:rStyle w:val="StyleUnderline"/>
          <w:highlight w:val="cyan"/>
        </w:rPr>
        <w:t>future of humanity.</w:t>
      </w:r>
      <w:r w:rsidRPr="0068045F">
        <w:rPr>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E56E37">
        <w:rPr>
          <w:rStyle w:val="StyleUnderline"/>
        </w:rPr>
        <w:t>the greater part of the social and environmental costs of production outside the market are excluded in this form of valuation and are treated as mere negative “externalities,” unrelated to the capitalist economy itself</w:t>
      </w:r>
      <w:r w:rsidRPr="0068045F">
        <w:rPr>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t>
      </w:r>
      <w:r w:rsidRPr="002454C2">
        <w:rPr>
          <w:sz w:val="16"/>
        </w:rPr>
        <w:t xml:space="preserve">which </w:t>
      </w:r>
      <w:r w:rsidRPr="002454C2">
        <w:rPr>
          <w:rStyle w:val="StyleUnderline"/>
        </w:rPr>
        <w:t>the externalities of</w:t>
      </w:r>
      <w:r w:rsidRPr="00E56E37">
        <w:rPr>
          <w:rStyle w:val="StyleUnderline"/>
        </w:rPr>
        <w:t xml:space="preserve"> this irrational system, </w:t>
      </w:r>
      <w:r w:rsidRPr="00FA63F1">
        <w:rPr>
          <w:rStyle w:val="StyleUnderline"/>
        </w:rPr>
        <w:t>such as the costs of war, the depletion of natural resources, the waste of human lives, and the disruption of the planetary environment, now far exceed any future economic benefits that capitalism offers to</w:t>
      </w:r>
      <w:r w:rsidRPr="00E56E37">
        <w:rPr>
          <w:rStyle w:val="StyleUnderline"/>
        </w:rPr>
        <w:t xml:space="preserve"> society as a whole.</w:t>
      </w:r>
      <w:r w:rsidRPr="0068045F">
        <w:rPr>
          <w:sz w:val="16"/>
        </w:rPr>
        <w:t xml:space="preserve"> The accumulation of capital and the amassing of wealth are increasingly occurring at the expense of an irrevocable rift in the social and environmental conditions governing human life on earth.43</w:t>
      </w:r>
    </w:p>
    <w:p w14:paraId="05EEF4C9" w14:textId="77777777" w:rsidR="00A00DC0" w:rsidRPr="00B13E95" w:rsidRDefault="00A00DC0" w:rsidP="00A00DC0"/>
    <w:p w14:paraId="3FA98CA0" w14:textId="77777777" w:rsidR="00A00DC0" w:rsidRDefault="00A00DC0" w:rsidP="00A00DC0">
      <w:pPr>
        <w:pStyle w:val="Heading4"/>
      </w:pPr>
      <w:r>
        <w:t xml:space="preserve">The alternative is militant class struggle unionism. Only a radical break from labor law can facilitate a labor movement capable of challenging capitalism. </w:t>
      </w:r>
    </w:p>
    <w:p w14:paraId="668499EF" w14:textId="77777777" w:rsidR="00A00DC0" w:rsidRDefault="00A00DC0" w:rsidP="00A00DC0">
      <w:r w:rsidRPr="00C751AE">
        <w:rPr>
          <w:rStyle w:val="Style13ptBold"/>
        </w:rPr>
        <w:t>Burns 22</w:t>
      </w:r>
      <w:r w:rsidRPr="00C751AE">
        <w:t xml:space="preserve"> [Joe, former local union president active in strike solidarity, is a labor negotiator and attorney 2022, “Class Struggle Unionism,” Chapter </w:t>
      </w:r>
      <w:r>
        <w:t>5</w:t>
      </w:r>
      <w:r w:rsidRPr="00C751AE">
        <w:t>, https://www.haymarketbooks.org/books/1767-class-struggle-unionism]//KW</w:t>
      </w:r>
    </w:p>
    <w:p w14:paraId="08124E6E" w14:textId="77777777" w:rsidR="00A00DC0" w:rsidRPr="00201841" w:rsidRDefault="00A00DC0" w:rsidP="00A00DC0">
      <w:pPr>
        <w:rPr>
          <w:rStyle w:val="Emphasis"/>
        </w:rPr>
      </w:pPr>
      <w:r w:rsidRPr="00264B47">
        <w:rPr>
          <w:sz w:val="14"/>
        </w:rPr>
        <w:t xml:space="preserve">Reestablishing Militancy Now, observers will notice that </w:t>
      </w:r>
      <w:r w:rsidRPr="00A5039A">
        <w:rPr>
          <w:rStyle w:val="StyleUnderline"/>
        </w:rPr>
        <w:t>all of the most effective tactics mentioned above have been outlawed by what I refer to as the system of labor control</w:t>
      </w:r>
      <w:r w:rsidRPr="00264B47">
        <w:rPr>
          <w:sz w:val="14"/>
        </w:rPr>
        <w:t xml:space="preserve">. This is a set of laws and court rulings that outlaw traditionally successful trade union tactics. •  Stopping inputs into the plant interferes with property rights of employers, may run afoul of secondary boycott provisions, and will provoke NLRB intervention. •  Stopping scabs from entering plants violates both judicial injunctions and state laws on trespassing. •  Most effective solidarity tactics have been outlawed by the </w:t>
      </w:r>
      <w:proofErr w:type="spellStart"/>
      <w:r w:rsidRPr="00264B47">
        <w:rPr>
          <w:sz w:val="14"/>
        </w:rPr>
        <w:t>TaftHartley</w:t>
      </w:r>
      <w:proofErr w:type="spellEnd"/>
      <w:r w:rsidRPr="00264B47">
        <w:rPr>
          <w:sz w:val="14"/>
        </w:rPr>
        <w:t xml:space="preserve"> Act. </w:t>
      </w:r>
      <w:r w:rsidRPr="00A5039A">
        <w:rPr>
          <w:rStyle w:val="StyleUnderline"/>
        </w:rPr>
        <w:t xml:space="preserve">Simply put, in one fashion or another </w:t>
      </w:r>
      <w:r w:rsidRPr="00DF728B">
        <w:rPr>
          <w:rStyle w:val="StyleUnderline"/>
          <w:highlight w:val="cyan"/>
        </w:rPr>
        <w:t xml:space="preserve">every vehicle for </w:t>
      </w:r>
      <w:r w:rsidRPr="003256C7">
        <w:rPr>
          <w:rStyle w:val="StyleUnderline"/>
        </w:rPr>
        <w:t xml:space="preserve">successful </w:t>
      </w:r>
      <w:r w:rsidRPr="00DF728B">
        <w:rPr>
          <w:rStyle w:val="StyleUnderline"/>
          <w:highlight w:val="cyan"/>
        </w:rPr>
        <w:t xml:space="preserve">unionism has been </w:t>
      </w:r>
      <w:r w:rsidRPr="003256C7">
        <w:rPr>
          <w:rStyle w:val="StyleUnderline"/>
        </w:rPr>
        <w:t xml:space="preserve">effectively </w:t>
      </w:r>
      <w:r w:rsidRPr="00DF728B">
        <w:rPr>
          <w:rStyle w:val="StyleUnderline"/>
          <w:highlight w:val="cyan"/>
        </w:rPr>
        <w:t>shut off</w:t>
      </w:r>
      <w:r w:rsidRPr="00A5039A">
        <w:rPr>
          <w:rStyle w:val="StyleUnderline"/>
        </w:rPr>
        <w:t xml:space="preserve">. We also know that </w:t>
      </w:r>
      <w:r w:rsidRPr="00DF728B">
        <w:rPr>
          <w:rStyle w:val="StyleUnderline"/>
          <w:highlight w:val="cyan"/>
        </w:rPr>
        <w:t xml:space="preserve">labor law is not going to be amended </w:t>
      </w:r>
      <w:r w:rsidRPr="003256C7">
        <w:rPr>
          <w:rStyle w:val="StyleUnderline"/>
        </w:rPr>
        <w:t xml:space="preserve">to allow these tactics, </w:t>
      </w:r>
      <w:r w:rsidRPr="00DF728B">
        <w:rPr>
          <w:rStyle w:val="StyleUnderline"/>
          <w:highlight w:val="cyan"/>
        </w:rPr>
        <w:t xml:space="preserve">and </w:t>
      </w:r>
      <w:r w:rsidRPr="003256C7">
        <w:rPr>
          <w:rStyle w:val="StyleUnderline"/>
        </w:rPr>
        <w:t xml:space="preserve">even if it were, the </w:t>
      </w:r>
      <w:r w:rsidRPr="00DF728B">
        <w:rPr>
          <w:rStyle w:val="StyleUnderline"/>
          <w:highlight w:val="cyan"/>
        </w:rPr>
        <w:t>courts would undermine the legislation</w:t>
      </w:r>
      <w:r w:rsidRPr="00264B47">
        <w:rPr>
          <w:sz w:val="14"/>
        </w:rPr>
        <w:t xml:space="preserve">. </w:t>
      </w:r>
      <w:proofErr w:type="gramStart"/>
      <w:r w:rsidRPr="00264B47">
        <w:rPr>
          <w:sz w:val="14"/>
        </w:rPr>
        <w:t>So</w:t>
      </w:r>
      <w:proofErr w:type="gramEnd"/>
      <w:r w:rsidRPr="00264B47">
        <w:rPr>
          <w:sz w:val="14"/>
        </w:rPr>
        <w:t xml:space="preserve"> all of this means that </w:t>
      </w:r>
      <w:r w:rsidRPr="00DF728B">
        <w:rPr>
          <w:rStyle w:val="StyleUnderline"/>
          <w:highlight w:val="cyan"/>
        </w:rPr>
        <w:t xml:space="preserve">our key task is to develop a labor movement based on militancy and </w:t>
      </w:r>
      <w:r w:rsidRPr="00DF728B">
        <w:rPr>
          <w:rStyle w:val="Emphasis"/>
          <w:highlight w:val="cyan"/>
        </w:rPr>
        <w:t>violating labor law.</w:t>
      </w:r>
      <w:r w:rsidRPr="00264B47">
        <w:rPr>
          <w:sz w:val="14"/>
        </w:rPr>
        <w:t xml:space="preserve"> </w:t>
      </w:r>
      <w:r w:rsidRPr="00A5039A">
        <w:rPr>
          <w:rStyle w:val="StyleUnderline"/>
        </w:rPr>
        <w:t xml:space="preserve">Establishing militancy will require a complete break with our existing union practices, conflict with institutions and officials who do not want to fight, and </w:t>
      </w:r>
      <w:r w:rsidRPr="00DF728B">
        <w:rPr>
          <w:rStyle w:val="StyleUnderline"/>
          <w:highlight w:val="cyan"/>
        </w:rPr>
        <w:t xml:space="preserve">a </w:t>
      </w:r>
      <w:r w:rsidRPr="00DF728B">
        <w:rPr>
          <w:rStyle w:val="Emphasis"/>
          <w:highlight w:val="cyan"/>
        </w:rPr>
        <w:t>completely different worldview</w:t>
      </w:r>
      <w:r w:rsidRPr="00A5039A">
        <w:rPr>
          <w:rStyle w:val="StyleUnderline"/>
        </w:rPr>
        <w:t>. Reestablishing militancy requires</w:t>
      </w:r>
      <w:r w:rsidRPr="00264B47">
        <w:rPr>
          <w:sz w:val="14"/>
        </w:rPr>
        <w:t xml:space="preserve"> a number of steps that will be discussed in more detail below: •  </w:t>
      </w:r>
      <w:r w:rsidRPr="00A5039A">
        <w:rPr>
          <w:rStyle w:val="StyleUnderline"/>
        </w:rPr>
        <w:t>Developing a theory of labor rights that justifies militancy •  Creating new forms of worker organization •  Orienting toward the rank and file •  Establishing concrete intermediate steps to build a militant labor movement</w:t>
      </w:r>
      <w:r w:rsidRPr="00264B47">
        <w:rPr>
          <w:sz w:val="14"/>
        </w:rPr>
        <w:t xml:space="preserve"> </w:t>
      </w:r>
      <w:r w:rsidRPr="00DF728B">
        <w:rPr>
          <w:rStyle w:val="StyleUnderline"/>
          <w:highlight w:val="cyan"/>
        </w:rPr>
        <w:t>We have decades of weakness—law-abiding, rule-following, unimaginative, losing unionism</w:t>
      </w:r>
      <w:r w:rsidRPr="00264B47">
        <w:rPr>
          <w:sz w:val="14"/>
        </w:rPr>
        <w:t xml:space="preserve">—such that we can’t even see what winning looks like. </w:t>
      </w:r>
      <w:r w:rsidRPr="00A5039A">
        <w:rPr>
          <w:rStyle w:val="StyleUnderline"/>
        </w:rPr>
        <w:t xml:space="preserve">In an era of weakness and decline, folks tend to think small and look for strategies that can make a little progress. But often that is exactly the wrong thing. </w:t>
      </w:r>
      <w:r w:rsidRPr="00DF728B">
        <w:rPr>
          <w:rStyle w:val="Emphasis"/>
          <w:highlight w:val="cyan"/>
        </w:rPr>
        <w:t>Breaking free</w:t>
      </w:r>
      <w:r w:rsidRPr="00DF728B">
        <w:rPr>
          <w:rStyle w:val="StyleUnderline"/>
          <w:highlight w:val="cyan"/>
        </w:rPr>
        <w:t xml:space="preserve"> requires </w:t>
      </w:r>
      <w:r w:rsidRPr="00DF728B">
        <w:rPr>
          <w:rStyle w:val="Emphasis"/>
          <w:highlight w:val="cyan"/>
        </w:rPr>
        <w:t>thinking big</w:t>
      </w:r>
      <w:r w:rsidRPr="00201841">
        <w:rPr>
          <w:rStyle w:val="Emphasis"/>
        </w:rPr>
        <w:t>.</w:t>
      </w:r>
      <w:r w:rsidRPr="00264B47">
        <w:rPr>
          <w:sz w:val="14"/>
        </w:rPr>
        <w:t xml:space="preserve"> So far in this chapter we’ve mainly discussed what we are up against: a system of labor laws put in place to thwart successful unionism and a legal system ready to bankrupt unions that step outside the box. Our task then is to figure out how to break free. For far too long we have tried to be the left edge of the possible instead of expanding the range. But when folks do break beyond current limitations, such as the Occupy movement or the red state teacher revolt, that is when great things happen. It’s time to set our sights higher. We need to ask ourselves some questions: What would a labor movement capable of violating judicial injunctions look like? What would it take to organize entire industries? What sort of resources and support would we need? What sort of ideas would labor activists need to hold? What would be the incremental steps to get us there? Once we answer these questions, we can begin to construct the type of labor movement we need. What we will likely find is that </w:t>
      </w:r>
      <w:r w:rsidRPr="00DF728B">
        <w:rPr>
          <w:rStyle w:val="StyleUnderline"/>
          <w:highlight w:val="cyan"/>
        </w:rPr>
        <w:t>this will</w:t>
      </w:r>
      <w:r w:rsidRPr="00A5039A">
        <w:rPr>
          <w:rStyle w:val="StyleUnderline"/>
        </w:rPr>
        <w:t xml:space="preserve"> not </w:t>
      </w:r>
      <w:r w:rsidRPr="00DF728B">
        <w:rPr>
          <w:rStyle w:val="StyleUnderline"/>
          <w:highlight w:val="cyan"/>
        </w:rPr>
        <w:t>be</w:t>
      </w:r>
      <w:r w:rsidRPr="00A5039A">
        <w:rPr>
          <w:rStyle w:val="StyleUnderline"/>
        </w:rPr>
        <w:t xml:space="preserve"> business unionism or labor liberalism but rather </w:t>
      </w:r>
      <w:r w:rsidRPr="00DF728B">
        <w:rPr>
          <w:rStyle w:val="Emphasis"/>
          <w:highlight w:val="cyan"/>
        </w:rPr>
        <w:t>class struggle unionism</w:t>
      </w:r>
      <w:r w:rsidRPr="00DF728B">
        <w:rPr>
          <w:sz w:val="14"/>
          <w:highlight w:val="cyan"/>
        </w:rPr>
        <w:t>.</w:t>
      </w:r>
      <w:r w:rsidRPr="00264B47">
        <w:rPr>
          <w:sz w:val="14"/>
        </w:rPr>
        <w:t xml:space="preserve"> Combatting repression begins, first and foremost, with the battle of ideas. </w:t>
      </w:r>
      <w:r w:rsidRPr="00A5039A">
        <w:rPr>
          <w:rStyle w:val="StyleUnderline"/>
        </w:rPr>
        <w:t xml:space="preserve">To defeat employers, we need to get their ideas out of our heads. To reestablish militancy, </w:t>
      </w:r>
      <w:r w:rsidRPr="00DF728B">
        <w:rPr>
          <w:rStyle w:val="StyleUnderline"/>
          <w:highlight w:val="cyan"/>
        </w:rPr>
        <w:t>we need an</w:t>
      </w:r>
      <w:r w:rsidRPr="00A5039A">
        <w:rPr>
          <w:rStyle w:val="StyleUnderline"/>
        </w:rPr>
        <w:t xml:space="preserve"> </w:t>
      </w:r>
      <w:r w:rsidRPr="00DF728B">
        <w:rPr>
          <w:rStyle w:val="StyleUnderline"/>
          <w:highlight w:val="cyan"/>
        </w:rPr>
        <w:t>entirely different approach to labor organizing, to our theory of labor rights,</w:t>
      </w:r>
      <w:r w:rsidRPr="00A5039A">
        <w:rPr>
          <w:rStyle w:val="StyleUnderline"/>
        </w:rPr>
        <w:t xml:space="preserve"> and to our conceptions of unionism</w:t>
      </w:r>
      <w:r w:rsidRPr="00264B47">
        <w:rPr>
          <w:sz w:val="14"/>
        </w:rPr>
        <w:t>. In other words</w:t>
      </w:r>
      <w:r w:rsidRPr="00A5039A">
        <w:rPr>
          <w:rStyle w:val="StyleUnderline"/>
        </w:rPr>
        <w:t xml:space="preserve">, </w:t>
      </w:r>
      <w:r w:rsidRPr="00DF728B">
        <w:rPr>
          <w:rStyle w:val="StyleUnderline"/>
          <w:highlight w:val="cyan"/>
        </w:rPr>
        <w:t xml:space="preserve">it requires a </w:t>
      </w:r>
      <w:r w:rsidRPr="00DF728B">
        <w:rPr>
          <w:rStyle w:val="Emphasis"/>
          <w:highlight w:val="cyan"/>
        </w:rPr>
        <w:t>complete break</w:t>
      </w:r>
      <w:r w:rsidRPr="00DF728B">
        <w:rPr>
          <w:rStyle w:val="StyleUnderline"/>
          <w:highlight w:val="cyan"/>
        </w:rPr>
        <w:t xml:space="preserve"> from </w:t>
      </w:r>
      <w:r w:rsidRPr="00017D81">
        <w:rPr>
          <w:rStyle w:val="StyleUnderline"/>
        </w:rPr>
        <w:t xml:space="preserve">the framework established by liberal </w:t>
      </w:r>
      <w:r w:rsidRPr="00DF728B">
        <w:rPr>
          <w:rStyle w:val="StyleUnderline"/>
          <w:highlight w:val="cyan"/>
        </w:rPr>
        <w:t>labor law</w:t>
      </w:r>
      <w:r w:rsidRPr="00A5039A">
        <w:rPr>
          <w:rStyle w:val="StyleUnderline"/>
        </w:rPr>
        <w:t xml:space="preserve"> and with labor liberalism</w:t>
      </w:r>
      <w:r w:rsidRPr="00201841">
        <w:rPr>
          <w:sz w:val="14"/>
        </w:rPr>
        <w:t xml:space="preserve">. </w:t>
      </w:r>
      <w:r w:rsidRPr="00201841">
        <w:rPr>
          <w:rStyle w:val="StyleUnderline"/>
        </w:rPr>
        <w:t xml:space="preserve">Underlying the system of labor control is a set of relations that privilege private property rights over human need. </w:t>
      </w:r>
      <w:r w:rsidRPr="00201841">
        <w:rPr>
          <w:sz w:val="14"/>
        </w:rPr>
        <w:t xml:space="preserve">Political scientist Alex Gourevitch has written at length about how the ideas underlying successful unionism come into conflict with the existing order. </w:t>
      </w:r>
      <w:r w:rsidRPr="00201841">
        <w:rPr>
          <w:rStyle w:val="StyleUnderline"/>
        </w:rPr>
        <w:t xml:space="preserve">American </w:t>
      </w:r>
      <w:r w:rsidRPr="00DF728B">
        <w:rPr>
          <w:rStyle w:val="StyleUnderline"/>
          <w:highlight w:val="cyan"/>
        </w:rPr>
        <w:t>labor law does not just place enormous and unfair constraints on the exercise of labor rights</w:t>
      </w:r>
      <w:r w:rsidRPr="00A5039A">
        <w:rPr>
          <w:rStyle w:val="StyleUnderline"/>
        </w:rPr>
        <w:t xml:space="preserve"> because of Supreme Court mischief, employer assaults on the Wagner Act, or historic distortions of the Constitution. </w:t>
      </w:r>
      <w:r w:rsidRPr="00DF728B">
        <w:rPr>
          <w:rStyle w:val="StyleUnderline"/>
          <w:highlight w:val="cyan"/>
        </w:rPr>
        <w:t>Those constraints</w:t>
      </w:r>
      <w:r w:rsidRPr="00A5039A">
        <w:rPr>
          <w:rStyle w:val="StyleUnderline"/>
        </w:rPr>
        <w:t xml:space="preserve"> also </w:t>
      </w:r>
      <w:r w:rsidRPr="00DF728B">
        <w:rPr>
          <w:rStyle w:val="StyleUnderline"/>
          <w:highlight w:val="cyan"/>
        </w:rPr>
        <w:t>reflect</w:t>
      </w:r>
      <w:r w:rsidRPr="00A5039A">
        <w:rPr>
          <w:rStyle w:val="StyleUnderline"/>
        </w:rPr>
        <w:t xml:space="preserve"> some </w:t>
      </w:r>
      <w:r w:rsidRPr="00DF728B">
        <w:rPr>
          <w:rStyle w:val="StyleUnderline"/>
          <w:highlight w:val="cyan"/>
        </w:rPr>
        <w:t>basic truths about liberal morality and the nature of power in a capitalist society</w:t>
      </w:r>
      <w:r w:rsidRPr="00264B47">
        <w:rPr>
          <w:sz w:val="14"/>
        </w:rPr>
        <w:t xml:space="preserve">. </w:t>
      </w:r>
      <w:r w:rsidRPr="00DF728B">
        <w:rPr>
          <w:rStyle w:val="StyleUnderline"/>
          <w:highlight w:val="cyan"/>
        </w:rPr>
        <w:t xml:space="preserve">Liberal societies do not permit private actors to interfere with </w:t>
      </w:r>
      <w:r w:rsidRPr="00201841">
        <w:rPr>
          <w:rStyle w:val="StyleUnderline"/>
        </w:rPr>
        <w:t xml:space="preserve">others’ exercise of their basic civil and </w:t>
      </w:r>
      <w:r w:rsidRPr="00DF728B">
        <w:rPr>
          <w:rStyle w:val="StyleUnderline"/>
          <w:highlight w:val="cyan"/>
        </w:rPr>
        <w:t>economic liberties</w:t>
      </w:r>
      <w:r w:rsidRPr="00264B47">
        <w:rPr>
          <w:sz w:val="14"/>
        </w:rPr>
        <w:t xml:space="preserve">. In a capitalist society, those basic liberties necessarily include freedom of contract, private property, and managerial authority. 2 </w:t>
      </w:r>
      <w:r w:rsidRPr="00DF728B">
        <w:rPr>
          <w:rStyle w:val="StyleUnderline"/>
          <w:highlight w:val="cyan"/>
        </w:rPr>
        <w:t xml:space="preserve">Effective unionism </w:t>
      </w:r>
      <w:r w:rsidRPr="00DF728B">
        <w:rPr>
          <w:rStyle w:val="Emphasis"/>
          <w:highlight w:val="cyan"/>
        </w:rPr>
        <w:t>strikes at the core</w:t>
      </w:r>
      <w:r w:rsidRPr="00A5039A">
        <w:rPr>
          <w:rStyle w:val="StyleUnderline"/>
        </w:rPr>
        <w:t xml:space="preserve"> values </w:t>
      </w:r>
      <w:r w:rsidRPr="00DF728B">
        <w:rPr>
          <w:rStyle w:val="StyleUnderline"/>
          <w:highlight w:val="cyan"/>
        </w:rPr>
        <w:t>of capitalist society</w:t>
      </w:r>
      <w:r w:rsidRPr="00264B47">
        <w:rPr>
          <w:sz w:val="14"/>
        </w:rPr>
        <w:t>. Whereas the predominant set of ideas in society are based on individual profit, unionism is based on the collective good. That’s why these class struggle ideas are so important on a very practical level. It would be a mistake to underestimate what we are up against. Once we move past symbolic civil disobedience and move into labor militancy, we rapidly come into sharp conflict with the existing order in a number of ways: •</w:t>
      </w:r>
      <w:r w:rsidRPr="00264B47">
        <w:rPr>
          <w:sz w:val="14"/>
        </w:rPr>
        <w:t> </w:t>
      </w:r>
      <w:r w:rsidRPr="00264B47">
        <w:rPr>
          <w:sz w:val="14"/>
        </w:rPr>
        <w:t> </w:t>
      </w:r>
      <w:r w:rsidRPr="00DF728B">
        <w:rPr>
          <w:rStyle w:val="StyleUnderline"/>
          <w:highlight w:val="cyan"/>
        </w:rPr>
        <w:t>By blockading or taking over workplaces, we are directly challeng</w:t>
      </w:r>
      <w:r w:rsidRPr="00264B47">
        <w:rPr>
          <w:rStyle w:val="StyleUnderline"/>
        </w:rPr>
        <w:t xml:space="preserve">ing the </w:t>
      </w:r>
      <w:r w:rsidRPr="00DF728B">
        <w:rPr>
          <w:rStyle w:val="StyleUnderline"/>
          <w:highlight w:val="cyan"/>
        </w:rPr>
        <w:t>property rights</w:t>
      </w:r>
      <w:r w:rsidRPr="00264B47">
        <w:rPr>
          <w:rStyle w:val="StyleUnderline"/>
        </w:rPr>
        <w:t xml:space="preserve"> of employers.</w:t>
      </w:r>
      <w:r w:rsidRPr="00264B47">
        <w:rPr>
          <w:sz w:val="14"/>
        </w:rPr>
        <w:t xml:space="preserve"> •</w:t>
      </w:r>
      <w:r w:rsidRPr="00264B47">
        <w:rPr>
          <w:sz w:val="14"/>
        </w:rPr>
        <w:t> </w:t>
      </w:r>
      <w:r w:rsidRPr="00264B47">
        <w:rPr>
          <w:sz w:val="14"/>
        </w:rPr>
        <w:t> </w:t>
      </w:r>
      <w:r w:rsidRPr="00DF728B">
        <w:rPr>
          <w:rStyle w:val="StyleUnderline"/>
          <w:highlight w:val="cyan"/>
        </w:rPr>
        <w:t>By disobeying injunctions, we</w:t>
      </w:r>
      <w:r w:rsidRPr="00264B47">
        <w:rPr>
          <w:rStyle w:val="StyleUnderline"/>
        </w:rPr>
        <w:t xml:space="preserve"> are </w:t>
      </w:r>
      <w:r w:rsidRPr="00DF728B">
        <w:rPr>
          <w:rStyle w:val="StyleUnderline"/>
          <w:highlight w:val="cyan"/>
        </w:rPr>
        <w:t>defy</w:t>
      </w:r>
      <w:r w:rsidRPr="00264B47">
        <w:rPr>
          <w:rStyle w:val="StyleUnderline"/>
        </w:rPr>
        <w:t xml:space="preserve">ing </w:t>
      </w:r>
      <w:r w:rsidRPr="00DF728B">
        <w:rPr>
          <w:rStyle w:val="StyleUnderline"/>
          <w:highlight w:val="cyan"/>
        </w:rPr>
        <w:t>the judiciary and set</w:t>
      </w:r>
      <w:r w:rsidRPr="00264B47">
        <w:rPr>
          <w:rStyle w:val="StyleUnderline"/>
        </w:rPr>
        <w:t xml:space="preserve">ting </w:t>
      </w:r>
      <w:r w:rsidRPr="00DF728B">
        <w:rPr>
          <w:rStyle w:val="StyleUnderline"/>
          <w:highlight w:val="cyan"/>
        </w:rPr>
        <w:t>our movement up as a parallel force in society</w:t>
      </w:r>
      <w:r w:rsidRPr="00264B47">
        <w:rPr>
          <w:sz w:val="14"/>
        </w:rPr>
        <w:t>. •</w:t>
      </w:r>
      <w:r w:rsidRPr="00264B47">
        <w:rPr>
          <w:sz w:val="14"/>
        </w:rPr>
        <w:t> </w:t>
      </w:r>
      <w:r w:rsidRPr="00264B47">
        <w:rPr>
          <w:sz w:val="14"/>
        </w:rPr>
        <w:t> </w:t>
      </w:r>
      <w:r w:rsidRPr="00264B47">
        <w:rPr>
          <w:sz w:val="14"/>
        </w:rPr>
        <w:t>By blocking scabs from entering workplaces, or defending ourselves against police attacks, we are engaged in actions that will be deemed violent. •</w:t>
      </w:r>
      <w:r w:rsidRPr="00264B47">
        <w:rPr>
          <w:sz w:val="14"/>
        </w:rPr>
        <w:t> </w:t>
      </w:r>
      <w:r w:rsidRPr="00264B47">
        <w:rPr>
          <w:sz w:val="14"/>
        </w:rPr>
        <w:t> </w:t>
      </w:r>
      <w:r w:rsidRPr="00DF728B">
        <w:rPr>
          <w:rStyle w:val="StyleUnderline"/>
          <w:highlight w:val="cyan"/>
        </w:rPr>
        <w:t>By interjecting ourselves into the employment relationship, we</w:t>
      </w:r>
      <w:r w:rsidRPr="00264B47">
        <w:rPr>
          <w:rStyle w:val="StyleUnderline"/>
        </w:rPr>
        <w:t xml:space="preserve"> are </w:t>
      </w:r>
      <w:r w:rsidRPr="00DF728B">
        <w:rPr>
          <w:rStyle w:val="Emphasis"/>
          <w:highlight w:val="cyan"/>
        </w:rPr>
        <w:t>directly challeng</w:t>
      </w:r>
      <w:r w:rsidRPr="00DF728B">
        <w:rPr>
          <w:rStyle w:val="StyleUnderline"/>
          <w:highlight w:val="cyan"/>
        </w:rPr>
        <w:t>i</w:t>
      </w:r>
      <w:r w:rsidRPr="00264B47">
        <w:rPr>
          <w:rStyle w:val="StyleUnderline"/>
        </w:rPr>
        <w:t xml:space="preserve">ng the process of </w:t>
      </w:r>
      <w:r w:rsidRPr="00DF728B">
        <w:rPr>
          <w:rStyle w:val="StyleUnderline"/>
          <w:highlight w:val="cyan"/>
        </w:rPr>
        <w:t>capital accumulation</w:t>
      </w:r>
      <w:r w:rsidRPr="00264B47">
        <w:rPr>
          <w:rStyle w:val="StyleUnderline"/>
        </w:rPr>
        <w:t>.</w:t>
      </w:r>
      <w:r w:rsidRPr="00264B47">
        <w:rPr>
          <w:sz w:val="14"/>
        </w:rPr>
        <w:t xml:space="preserve"> •</w:t>
      </w:r>
      <w:r w:rsidRPr="00264B47">
        <w:rPr>
          <w:sz w:val="14"/>
        </w:rPr>
        <w:t> </w:t>
      </w:r>
      <w:r w:rsidRPr="00264B47">
        <w:rPr>
          <w:sz w:val="14"/>
        </w:rPr>
        <w:t> </w:t>
      </w:r>
      <w:r w:rsidRPr="00264B47">
        <w:rPr>
          <w:sz w:val="14"/>
        </w:rPr>
        <w:t xml:space="preserve">By rooting our struggle in a fight for control of the workplace, </w:t>
      </w:r>
      <w:r w:rsidRPr="00264B47">
        <w:rPr>
          <w:rStyle w:val="StyleUnderline"/>
        </w:rPr>
        <w:t>we struggle against exploitation at its source and challenge the basic structure of employment.</w:t>
      </w:r>
      <w:r w:rsidRPr="00264B47">
        <w:rPr>
          <w:sz w:val="14"/>
        </w:rPr>
        <w:t xml:space="preserve"> •</w:t>
      </w:r>
      <w:r w:rsidRPr="00264B47">
        <w:rPr>
          <w:sz w:val="14"/>
        </w:rPr>
        <w:t> </w:t>
      </w:r>
      <w:r w:rsidRPr="00264B47">
        <w:rPr>
          <w:sz w:val="14"/>
        </w:rPr>
        <w:t> </w:t>
      </w:r>
      <w:r w:rsidRPr="00264B47">
        <w:rPr>
          <w:sz w:val="14"/>
        </w:rPr>
        <w:t xml:space="preserve">By utilizing industry-wide or general strikes, we engage in overt class-wide struggle that breaks free of the notion we live in a classless society. </w:t>
      </w:r>
      <w:r w:rsidRPr="00264B47">
        <w:rPr>
          <w:rStyle w:val="StyleUnderline"/>
        </w:rPr>
        <w:t>All of these actions are deeply destabilizing to the system.</w:t>
      </w:r>
      <w:r w:rsidRPr="00264B47">
        <w:rPr>
          <w:sz w:val="14"/>
        </w:rPr>
        <w:t xml:space="preserve"> Corporations and the government will attempt to either crush or co-opt such actions. Combating those employer strategies requires the class struggle ideas discussed in previous chapters. Take mass picketing, which was indispensable in reviving the modern labor movement. Legal scholar Ahmed White notes that mass picketing is, by the lights of liberalism, an insufferable mode of labor protest. For it is at once highly effective in arming workers to challenge the interests of capitalists, and also steeped in threatening visions of unmediated class conflict and worker solidarity and charged with the prospect of violence. For these reasons, the tactic has never been much defended by liberal jurists, academics, or other commentators. As the history of its treatment at the hands of courts, legislators, police, and commentators of all kinds makes clear, mass picketing is, in a word, anathema to a liberal system of labor law and policy. </w:t>
      </w:r>
      <w:r w:rsidRPr="00264B47">
        <w:rPr>
          <w:rStyle w:val="StyleUnderline"/>
        </w:rPr>
        <w:t>3 To be clear, these tactics would be opposed by Democratic and Republican judges and politicians alike.</w:t>
      </w:r>
      <w:r w:rsidRPr="00264B47">
        <w:rPr>
          <w:sz w:val="14"/>
        </w:rPr>
        <w:t xml:space="preserve"> As Alex Gourevitch points out, these effective strike tactics are considered coercive under liberal thought: What this means is that the majority of workers, who are relatively easy to replace, often have to use some coercive tactics if they want to go on strike with some reasonable chance of success. </w:t>
      </w:r>
      <w:r w:rsidRPr="00264B47">
        <w:rPr>
          <w:rStyle w:val="StyleUnderline"/>
        </w:rPr>
        <w:t>These tactics either prevent managers from hiring replacements, prevent replacements from taking struck jobs, or otherwise prevent work from getting done. The classic coercive tactics are sit-downs and mass pickets.4 This sets up an irreconcilable conflict between liberal labor theory and militanc</w:t>
      </w:r>
      <w:r w:rsidRPr="00264B47">
        <w:rPr>
          <w:sz w:val="14"/>
        </w:rPr>
        <w:t xml:space="preserve">y. After all, what gives us the right to coerce others? </w:t>
      </w:r>
      <w:r w:rsidRPr="00264B47">
        <w:rPr>
          <w:rStyle w:val="StyleUnderline"/>
        </w:rPr>
        <w:t>This is exactly why we need a class struggle ideology</w:t>
      </w:r>
      <w:r w:rsidRPr="00264B47">
        <w:rPr>
          <w:sz w:val="14"/>
        </w:rPr>
        <w:t xml:space="preserve">. In the preceding chapters </w:t>
      </w:r>
      <w:r w:rsidRPr="00DF728B">
        <w:rPr>
          <w:rStyle w:val="StyleUnderline"/>
          <w:highlight w:val="cyan"/>
        </w:rPr>
        <w:t>we</w:t>
      </w:r>
      <w:r w:rsidRPr="00264B47">
        <w:rPr>
          <w:sz w:val="14"/>
        </w:rPr>
        <w:t xml:space="preserve"> discussed the elements of class struggle unionism, including the </w:t>
      </w:r>
      <w:r w:rsidRPr="00DF728B">
        <w:rPr>
          <w:rStyle w:val="StyleUnderline"/>
          <w:highlight w:val="cyan"/>
        </w:rPr>
        <w:t>need to •</w:t>
      </w:r>
      <w:r w:rsidRPr="00DF728B">
        <w:rPr>
          <w:rStyle w:val="StyleUnderline"/>
          <w:highlight w:val="cyan"/>
        </w:rPr>
        <w:t> </w:t>
      </w:r>
      <w:r w:rsidRPr="00DF728B">
        <w:rPr>
          <w:rStyle w:val="StyleUnderline"/>
          <w:highlight w:val="cyan"/>
        </w:rPr>
        <w:t> </w:t>
      </w:r>
      <w:r w:rsidRPr="00DF728B">
        <w:rPr>
          <w:rStyle w:val="StyleUnderline"/>
          <w:highlight w:val="cyan"/>
        </w:rPr>
        <w:t>reject</w:t>
      </w:r>
      <w:r w:rsidRPr="00264B47">
        <w:rPr>
          <w:rStyle w:val="StyleUnderline"/>
        </w:rPr>
        <w:t xml:space="preserve"> the </w:t>
      </w:r>
      <w:r w:rsidRPr="00DF728B">
        <w:rPr>
          <w:rStyle w:val="StyleUnderline"/>
          <w:highlight w:val="cyan"/>
        </w:rPr>
        <w:t>billionaire</w:t>
      </w:r>
      <w:r w:rsidRPr="00264B47">
        <w:rPr>
          <w:rStyle w:val="StyleUnderline"/>
        </w:rPr>
        <w:t xml:space="preserve">s’ </w:t>
      </w:r>
      <w:r w:rsidRPr="00DF728B">
        <w:rPr>
          <w:rStyle w:val="StyleUnderline"/>
          <w:highlight w:val="cyan"/>
        </w:rPr>
        <w:t>control</w:t>
      </w:r>
      <w:r w:rsidRPr="00264B47">
        <w:rPr>
          <w:rStyle w:val="StyleUnderline"/>
        </w:rPr>
        <w:t xml:space="preserve"> of the economy, •</w:t>
      </w:r>
      <w:r w:rsidRPr="00264B47">
        <w:rPr>
          <w:rStyle w:val="StyleUnderline"/>
        </w:rPr>
        <w:t> </w:t>
      </w:r>
      <w:r w:rsidRPr="00264B47">
        <w:rPr>
          <w:rStyle w:val="StyleUnderline"/>
        </w:rPr>
        <w:t> </w:t>
      </w:r>
      <w:r w:rsidRPr="00264B47">
        <w:rPr>
          <w:rStyle w:val="StyleUnderline"/>
        </w:rPr>
        <w:t>promote intense class-on-class struggle, •</w:t>
      </w:r>
      <w:r w:rsidRPr="00264B47">
        <w:rPr>
          <w:rStyle w:val="StyleUnderline"/>
        </w:rPr>
        <w:t> </w:t>
      </w:r>
      <w:r w:rsidRPr="00264B47">
        <w:rPr>
          <w:rStyle w:val="StyleUnderline"/>
        </w:rPr>
        <w:t> </w:t>
      </w:r>
      <w:r w:rsidRPr="00264B47">
        <w:rPr>
          <w:rStyle w:val="StyleUnderline"/>
        </w:rPr>
        <w:t>develop grassroots unionism rooted in the workplace, •</w:t>
      </w:r>
      <w:r w:rsidRPr="00264B47">
        <w:rPr>
          <w:rStyle w:val="StyleUnderline"/>
        </w:rPr>
        <w:t> </w:t>
      </w:r>
      <w:r w:rsidRPr="00264B47">
        <w:rPr>
          <w:rStyle w:val="StyleUnderline"/>
        </w:rPr>
        <w:t> </w:t>
      </w:r>
      <w:r w:rsidRPr="00DF728B">
        <w:rPr>
          <w:rStyle w:val="StyleUnderline"/>
          <w:highlight w:val="cyan"/>
        </w:rPr>
        <w:t>challenge the</w:t>
      </w:r>
      <w:r w:rsidRPr="00264B47">
        <w:rPr>
          <w:rStyle w:val="StyleUnderline"/>
        </w:rPr>
        <w:t xml:space="preserve"> entire </w:t>
      </w:r>
      <w:r w:rsidRPr="00DF728B">
        <w:rPr>
          <w:rStyle w:val="StyleUnderline"/>
          <w:highlight w:val="cyan"/>
        </w:rPr>
        <w:t>capitalist system, and •</w:t>
      </w:r>
      <w:r w:rsidRPr="00DF728B">
        <w:rPr>
          <w:rStyle w:val="StyleUnderline"/>
          <w:highlight w:val="cyan"/>
        </w:rPr>
        <w:t> </w:t>
      </w:r>
      <w:r w:rsidRPr="00DF728B">
        <w:rPr>
          <w:rStyle w:val="StyleUnderline"/>
          <w:highlight w:val="cyan"/>
        </w:rPr>
        <w:t> </w:t>
      </w:r>
      <w:r w:rsidRPr="00DF728B">
        <w:rPr>
          <w:rStyle w:val="StyleUnderline"/>
          <w:highlight w:val="cyan"/>
        </w:rPr>
        <w:t>establish a class-wide form of unionism</w:t>
      </w:r>
      <w:r w:rsidRPr="00264B47">
        <w:rPr>
          <w:rStyle w:val="StyleUnderline"/>
        </w:rPr>
        <w:t>.</w:t>
      </w:r>
      <w:r w:rsidRPr="00264B47">
        <w:rPr>
          <w:sz w:val="14"/>
        </w:rPr>
        <w:t xml:space="preserve"> Together </w:t>
      </w:r>
      <w:r w:rsidRPr="00264B47">
        <w:rPr>
          <w:rStyle w:val="StyleUnderline"/>
        </w:rPr>
        <w:t xml:space="preserve">this set of ideas forms the basis for countering the power of liberal ideas and reestablishing militancy. </w:t>
      </w:r>
      <w:r w:rsidRPr="00DF728B">
        <w:rPr>
          <w:rStyle w:val="StyleUnderline"/>
          <w:highlight w:val="cyan"/>
        </w:rPr>
        <w:t>Breaking free from</w:t>
      </w:r>
      <w:r w:rsidRPr="00264B47">
        <w:rPr>
          <w:rStyle w:val="StyleUnderline"/>
        </w:rPr>
        <w:t xml:space="preserve"> the system of l</w:t>
      </w:r>
      <w:r w:rsidRPr="00DF728B">
        <w:rPr>
          <w:rStyle w:val="StyleUnderline"/>
          <w:highlight w:val="cyan"/>
        </w:rPr>
        <w:t>abor control requires class struggle</w:t>
      </w:r>
      <w:r w:rsidRPr="00264B47">
        <w:rPr>
          <w:rStyle w:val="StyleUnderline"/>
        </w:rPr>
        <w:t xml:space="preserve"> ideas</w:t>
      </w:r>
      <w:r w:rsidRPr="00264B47">
        <w:rPr>
          <w:sz w:val="14"/>
        </w:rPr>
        <w:t xml:space="preserve">. Perhaps the most important idea is solidarity, which is why </w:t>
      </w:r>
      <w:r w:rsidRPr="00264B47">
        <w:rPr>
          <w:rStyle w:val="StyleUnderline"/>
        </w:rPr>
        <w:t>escalating and broadening disputes is essential</w:t>
      </w:r>
      <w:r w:rsidRPr="00264B47">
        <w:rPr>
          <w:sz w:val="14"/>
        </w:rPr>
        <w:t xml:space="preserve">. It is important to note that these ideas differ from the prevailing labor thought of recent years, which mainly center on unions taking progressive positions on political questions. </w:t>
      </w:r>
      <w:r w:rsidRPr="00264B47">
        <w:rPr>
          <w:rStyle w:val="StyleUnderline"/>
        </w:rPr>
        <w:t xml:space="preserve">In order to have class struggle tactics our </w:t>
      </w:r>
      <w:r w:rsidRPr="00DF728B">
        <w:rPr>
          <w:rStyle w:val="StyleUnderline"/>
          <w:highlight w:val="cyan"/>
        </w:rPr>
        <w:t>labor thought needs to become</w:t>
      </w:r>
      <w:r w:rsidRPr="00264B47">
        <w:rPr>
          <w:rStyle w:val="StyleUnderline"/>
        </w:rPr>
        <w:t xml:space="preserve"> a lot </w:t>
      </w:r>
      <w:r w:rsidRPr="00DF728B">
        <w:rPr>
          <w:rStyle w:val="Emphasis"/>
          <w:highlight w:val="cyan"/>
        </w:rPr>
        <w:t>more radical.</w:t>
      </w:r>
    </w:p>
    <w:p w14:paraId="415774F4" w14:textId="77777777" w:rsidR="00A00DC0" w:rsidRPr="001351E0" w:rsidRDefault="00A00DC0" w:rsidP="00A00DC0"/>
    <w:p w14:paraId="71339D96" w14:textId="77777777" w:rsidR="00A00DC0" w:rsidRPr="00A00DC0" w:rsidRDefault="00A00DC0" w:rsidP="00A00DC0"/>
    <w:p w14:paraId="4BEAD444" w14:textId="77777777" w:rsidR="00A00DC0" w:rsidRDefault="00A00DC0" w:rsidP="00A00DC0">
      <w:pPr>
        <w:pStyle w:val="Heading2"/>
      </w:pPr>
      <w:r>
        <w:t xml:space="preserve">OFF </w:t>
      </w:r>
    </w:p>
    <w:p w14:paraId="0ADE0BED" w14:textId="77777777" w:rsidR="00A00DC0" w:rsidRPr="00A00DC0" w:rsidRDefault="00A00DC0" w:rsidP="00A00DC0">
      <w:r>
        <w:t>Rights PIK</w:t>
      </w:r>
    </w:p>
    <w:p w14:paraId="037C2C2A" w14:textId="09E0E1D5" w:rsidR="00A00DC0" w:rsidRPr="003A35D9" w:rsidRDefault="003A35D9" w:rsidP="003A35D9">
      <w:pPr>
        <w:keepNext/>
        <w:keepLines/>
        <w:spacing w:before="40" w:after="0"/>
        <w:outlineLvl w:val="3"/>
        <w:rPr>
          <w:rStyle w:val="Style13ptBold"/>
          <w:rFonts w:eastAsiaTheme="majorEastAsia" w:cstheme="majorBidi"/>
          <w:bCs w:val="0"/>
          <w:iCs/>
        </w:rPr>
      </w:pPr>
      <w:bookmarkStart w:id="1" w:name="_Hlk209549354"/>
      <w:r w:rsidRPr="002B1537">
        <w:rPr>
          <w:rFonts w:eastAsiaTheme="majorEastAsia" w:cstheme="majorBidi"/>
          <w:b/>
          <w:iCs/>
          <w:sz w:val="26"/>
        </w:rPr>
        <w:t>The United States federal government should substantially strengthen</w:t>
      </w:r>
      <w:r w:rsidR="00F34178">
        <w:rPr>
          <w:rFonts w:eastAsiaTheme="majorEastAsia" w:cstheme="majorBidi"/>
          <w:b/>
          <w:iCs/>
          <w:sz w:val="26"/>
        </w:rPr>
        <w:t xml:space="preserve"> the</w:t>
      </w:r>
      <w:r w:rsidRPr="002B1537">
        <w:rPr>
          <w:rFonts w:eastAsiaTheme="majorEastAsia" w:cstheme="majorBidi"/>
          <w:b/>
          <w:iCs/>
          <w:sz w:val="26"/>
        </w:rPr>
        <w:t xml:space="preserve"> </w:t>
      </w:r>
      <w:r>
        <w:rPr>
          <w:rFonts w:eastAsiaTheme="majorEastAsia" w:cstheme="majorBidi"/>
          <w:b/>
          <w:iCs/>
          <w:sz w:val="26"/>
        </w:rPr>
        <w:t xml:space="preserve">responsibility for </w:t>
      </w:r>
      <w:r w:rsidRPr="002B1537">
        <w:rPr>
          <w:rFonts w:eastAsiaTheme="majorEastAsia" w:cstheme="majorBidi"/>
          <w:b/>
          <w:iCs/>
          <w:sz w:val="26"/>
        </w:rPr>
        <w:t>collective bargaining for workers in the United States by at least implementing sectoral bargaining.</w:t>
      </w:r>
      <w:bookmarkEnd w:id="1"/>
    </w:p>
    <w:p w14:paraId="4DB6E90D" w14:textId="77777777" w:rsidR="00A00DC0" w:rsidRDefault="00A00DC0" w:rsidP="00A00DC0">
      <w:r w:rsidRPr="0035206F">
        <w:rPr>
          <w:rStyle w:val="Style13ptBold"/>
        </w:rPr>
        <w:t>Gottfried 15</w:t>
      </w:r>
      <w:r>
        <w:t xml:space="preserve"> (Heidi, Sociology Department, Wayne State University, “Why Workers’ Rights Are Not Women’s Rights”, 2015)</w:t>
      </w:r>
    </w:p>
    <w:p w14:paraId="7D176E7C" w14:textId="77777777" w:rsidR="00A00DC0" w:rsidRPr="00F33215" w:rsidRDefault="00A00DC0" w:rsidP="00A00DC0">
      <w:pPr>
        <w:rPr>
          <w:sz w:val="16"/>
        </w:rPr>
      </w:pPr>
      <w:r w:rsidRPr="00F33215">
        <w:rPr>
          <w:sz w:val="16"/>
        </w:rPr>
        <w:t xml:space="preserve">“Why workers’ rights are not women’s rights” is an argument whose purpose is to make clear that </w:t>
      </w:r>
      <w:r w:rsidRPr="00A10FC3">
        <w:rPr>
          <w:rStyle w:val="Emphasis"/>
          <w:highlight w:val="cyan"/>
        </w:rPr>
        <w:t>workers’ rights rest on a masculine embodiment of the labor subject</w:t>
      </w:r>
      <w:r w:rsidRPr="00FE5392">
        <w:rPr>
          <w:rStyle w:val="Emphasis"/>
        </w:rPr>
        <w:t xml:space="preserve">, and it is this masculine embodiment </w:t>
      </w:r>
      <w:r w:rsidRPr="00FD0964">
        <w:rPr>
          <w:rStyle w:val="Emphasis"/>
        </w:rPr>
        <w:t xml:space="preserve">that is </w:t>
      </w:r>
      <w:r w:rsidRPr="00A10FC3">
        <w:rPr>
          <w:rStyle w:val="Emphasis"/>
          <w:highlight w:val="cyan"/>
        </w:rPr>
        <w:t xml:space="preserve">at the center of </w:t>
      </w:r>
      <w:r w:rsidRPr="00FD0964">
        <w:rPr>
          <w:rStyle w:val="Emphasis"/>
        </w:rPr>
        <w:t xml:space="preserve">employment contracts and </w:t>
      </w:r>
      <w:r w:rsidRPr="00FD0964">
        <w:rPr>
          <w:rStyle w:val="Emphasis"/>
          <w:highlight w:val="cyan"/>
        </w:rPr>
        <w:t>employment relations systems</w:t>
      </w:r>
      <w:r w:rsidRPr="00F33215">
        <w:rPr>
          <w:sz w:val="16"/>
        </w:rPr>
        <w:t xml:space="preserve">. By excavating the gender subjects implicit to and explicit in </w:t>
      </w:r>
      <w:r w:rsidRPr="00A10FC3">
        <w:rPr>
          <w:rStyle w:val="StyleUnderline"/>
          <w:highlight w:val="cyan"/>
        </w:rPr>
        <w:t>regulations of labor</w:t>
      </w:r>
      <w:r w:rsidRPr="00F33215">
        <w:rPr>
          <w:sz w:val="16"/>
        </w:rPr>
        <w:t xml:space="preserve">, the paper reveals the opposition of paired terms, masculinity and femininity, </w:t>
      </w:r>
      <w:r w:rsidRPr="00A10FC3">
        <w:rPr>
          <w:rStyle w:val="StyleUnderline"/>
        </w:rPr>
        <w:t>privileg</w:t>
      </w:r>
      <w:r w:rsidRPr="00A10FC3">
        <w:rPr>
          <w:sz w:val="16"/>
        </w:rPr>
        <w:t>ing</w:t>
      </w:r>
      <w:r w:rsidRPr="00F33215">
        <w:rPr>
          <w:sz w:val="16"/>
        </w:rPr>
        <w:t xml:space="preserve"> </w:t>
      </w:r>
      <w:r w:rsidRPr="00FE5392">
        <w:rPr>
          <w:rStyle w:val="StyleUnderline"/>
        </w:rPr>
        <w:t xml:space="preserve">production over reproduction and </w:t>
      </w:r>
      <w:r w:rsidRPr="00A10FC3">
        <w:rPr>
          <w:rStyle w:val="StyleUnderline"/>
          <w:highlight w:val="cyan"/>
        </w:rPr>
        <w:t>naturaliz</w:t>
      </w:r>
      <w:r w:rsidRPr="00FE5392">
        <w:rPr>
          <w:rStyle w:val="StyleUnderline"/>
        </w:rPr>
        <w:t xml:space="preserve">ing </w:t>
      </w:r>
      <w:r w:rsidRPr="00A10FC3">
        <w:rPr>
          <w:rStyle w:val="StyleUnderline"/>
          <w:highlight w:val="cyan"/>
        </w:rPr>
        <w:t>gender-based power relations</w:t>
      </w:r>
      <w:r w:rsidRPr="00F33215">
        <w:rPr>
          <w:sz w:val="16"/>
        </w:rPr>
        <w:t xml:space="preserve">, and identifies various laboring activities associated with differential rights and responsibilities. An examination of the treatment of part-time employment and waged caring labor, framed in labor, welfare, immigration, and citizenship policies and practices, locates exclusions from labor standards and exemptions from entitlements due to eligibility requirements and thresholds that assume the masculine embodiment of the worker-citizen. The feminist analytics used in this paper highlights how </w:t>
      </w:r>
      <w:r w:rsidRPr="00FE5392">
        <w:rPr>
          <w:rStyle w:val="StyleUnderline"/>
        </w:rPr>
        <w:t>the tension between inclusionary and exclusionary principles impacts on the capability of women workers to make claims on and to exercise rights in a political community</w:t>
      </w:r>
      <w:r w:rsidRPr="00F33215">
        <w:rPr>
          <w:sz w:val="16"/>
        </w:rPr>
        <w:t xml:space="preserve"> [1]. </w:t>
      </w:r>
      <w:r w:rsidRPr="00FE5392">
        <w:rPr>
          <w:rStyle w:val="StyleUnderline"/>
        </w:rPr>
        <w:t>Policies and laws draw boundaries of what constitutes work and who is recognized as a worker worthy of rights and social protections</w:t>
      </w:r>
      <w:r w:rsidRPr="00F33215">
        <w:rPr>
          <w:sz w:val="16"/>
        </w:rPr>
        <w:t xml:space="preserve">. A feminist lens also deciphers an apparent paradox; why gender unequal outcomes result despite the application of gender-neutral principles. An equal treatment frame aimed at formal equality in the labor market founders without addressing inequality of circumstances between men and women, and among differently positioned women with regard to the work of social reproduction. For this reason, </w:t>
      </w:r>
      <w:r w:rsidRPr="00A10FC3">
        <w:rPr>
          <w:rStyle w:val="Emphasis"/>
          <w:highlight w:val="cyan"/>
        </w:rPr>
        <w:t>legal protections and workers’ rights</w:t>
      </w:r>
      <w:r w:rsidRPr="00FE5392">
        <w:rPr>
          <w:rStyle w:val="Emphasis"/>
        </w:rPr>
        <w:t xml:space="preserve"> solely </w:t>
      </w:r>
      <w:r w:rsidRPr="00A10FC3">
        <w:rPr>
          <w:rStyle w:val="Emphasis"/>
          <w:highlight w:val="cyan"/>
        </w:rPr>
        <w:t>based on the wage-relation</w:t>
      </w:r>
      <w:r w:rsidRPr="00FE5392">
        <w:rPr>
          <w:rStyle w:val="Emphasis"/>
        </w:rPr>
        <w:t xml:space="preserve"> in general, </w:t>
      </w:r>
      <w:r w:rsidRPr="00A10FC3">
        <w:rPr>
          <w:rStyle w:val="Emphasis"/>
          <w:highlight w:val="cyan"/>
        </w:rPr>
        <w:t>and standard employment</w:t>
      </w:r>
      <w:r w:rsidRPr="00FE5392">
        <w:rPr>
          <w:rStyle w:val="Emphasis"/>
        </w:rPr>
        <w:t xml:space="preserve"> more specifically, </w:t>
      </w:r>
      <w:r w:rsidRPr="00A10FC3">
        <w:rPr>
          <w:rStyle w:val="Emphasis"/>
          <w:highlight w:val="cyan"/>
        </w:rPr>
        <w:t>neither guarantee nor</w:t>
      </w:r>
      <w:r w:rsidRPr="00FE5392">
        <w:rPr>
          <w:rStyle w:val="Emphasis"/>
        </w:rPr>
        <w:t xml:space="preserve"> necessarily </w:t>
      </w:r>
      <w:r w:rsidRPr="00A10FC3">
        <w:rPr>
          <w:rStyle w:val="Emphasis"/>
          <w:highlight w:val="cyan"/>
        </w:rPr>
        <w:t>foster egalitarian social relations</w:t>
      </w:r>
      <w:r w:rsidRPr="00FE5392">
        <w:rPr>
          <w:rStyle w:val="Emphasis"/>
        </w:rPr>
        <w:t xml:space="preserve"> that are either class or gender-based</w:t>
      </w:r>
      <w:r w:rsidRPr="00F33215">
        <w:rPr>
          <w:sz w:val="16"/>
        </w:rPr>
        <w:t xml:space="preserve">. Gendering the analysis illustrates how </w:t>
      </w:r>
      <w:r w:rsidRPr="00A10FC3">
        <w:rPr>
          <w:rStyle w:val="StyleUnderline"/>
          <w:highlight w:val="cyan"/>
        </w:rPr>
        <w:t>contemporary labor laws</w:t>
      </w:r>
      <w:r w:rsidRPr="00FE5392">
        <w:rPr>
          <w:rStyle w:val="StyleUnderline"/>
        </w:rPr>
        <w:t xml:space="preserve"> and conventions </w:t>
      </w:r>
      <w:r w:rsidRPr="00A10FC3">
        <w:rPr>
          <w:rStyle w:val="StyleUnderline"/>
          <w:highlight w:val="cyan"/>
        </w:rPr>
        <w:t>grant rights</w:t>
      </w:r>
      <w:r w:rsidRPr="00FE5392">
        <w:rPr>
          <w:rStyle w:val="StyleUnderline"/>
        </w:rPr>
        <w:t xml:space="preserve"> on the basis of, and </w:t>
      </w:r>
      <w:r w:rsidRPr="00A10FC3">
        <w:rPr>
          <w:rStyle w:val="StyleUnderline"/>
          <w:highlight w:val="cyan"/>
        </w:rPr>
        <w:t>to, a</w:t>
      </w:r>
      <w:r w:rsidRPr="00FE5392">
        <w:rPr>
          <w:rStyle w:val="StyleUnderline"/>
        </w:rPr>
        <w:t xml:space="preserve"> rather </w:t>
      </w:r>
      <w:r w:rsidRPr="00A10FC3">
        <w:rPr>
          <w:rStyle w:val="StyleUnderline"/>
          <w:highlight w:val="cyan"/>
        </w:rPr>
        <w:t>abstract</w:t>
      </w:r>
      <w:r w:rsidRPr="00FE5392">
        <w:rPr>
          <w:rStyle w:val="StyleUnderline"/>
        </w:rPr>
        <w:t xml:space="preserve"> conception of the </w:t>
      </w:r>
      <w:r w:rsidRPr="00A10FC3">
        <w:rPr>
          <w:rStyle w:val="StyleUnderline"/>
          <w:highlight w:val="cyan"/>
        </w:rPr>
        <w:t>prototypical worker-citizen</w:t>
      </w:r>
      <w:r w:rsidRPr="00F33215">
        <w:rPr>
          <w:sz w:val="16"/>
        </w:rPr>
        <w:t xml:space="preserve">. Its origins lie in what classical political economy labeled a capitalist logic, as well as the historical practices in which free class agents entered into contracts for continuous, full-time work, free of care responsibilities outside of the wage/labor nexus. Thus, </w:t>
      </w:r>
      <w:r w:rsidRPr="00FE5392">
        <w:rPr>
          <w:rStyle w:val="Emphasis"/>
        </w:rPr>
        <w:t xml:space="preserve">it is </w:t>
      </w:r>
      <w:r w:rsidRPr="00A10FC3">
        <w:rPr>
          <w:rStyle w:val="Emphasis"/>
          <w:highlight w:val="cyan"/>
        </w:rPr>
        <w:t>this</w:t>
      </w:r>
      <w:r w:rsidRPr="00FE5392">
        <w:rPr>
          <w:rStyle w:val="Emphasis"/>
        </w:rPr>
        <w:t xml:space="preserve"> particular </w:t>
      </w:r>
      <w:r w:rsidRPr="00A10FC3">
        <w:rPr>
          <w:rStyle w:val="Emphasis"/>
          <w:highlight w:val="cyan"/>
        </w:rPr>
        <w:t>abstract construction</w:t>
      </w:r>
      <w:r w:rsidRPr="00FE5392">
        <w:rPr>
          <w:rStyle w:val="Emphasis"/>
        </w:rPr>
        <w:t xml:space="preserve"> of the proto-typical worker which </w:t>
      </w:r>
      <w:r w:rsidRPr="00A10FC3">
        <w:rPr>
          <w:rStyle w:val="Emphasis"/>
          <w:highlight w:val="cyan"/>
        </w:rPr>
        <w:t>instantiates the separation of “rights to” from “responsibilities for”, and</w:t>
      </w:r>
      <w:r w:rsidRPr="00FE5392">
        <w:rPr>
          <w:rStyle w:val="Emphasis"/>
        </w:rPr>
        <w:t xml:space="preserve"> it is this separation that </w:t>
      </w:r>
      <w:r w:rsidRPr="00A10FC3">
        <w:rPr>
          <w:rStyle w:val="Emphasis"/>
          <w:highlight w:val="cyan"/>
        </w:rPr>
        <w:t>allows the masculine embodiment of the labor subject</w:t>
      </w:r>
      <w:r w:rsidRPr="00F33215">
        <w:rPr>
          <w:sz w:val="16"/>
        </w:rPr>
        <w:t xml:space="preserve">. </w:t>
      </w:r>
      <w:r w:rsidRPr="00FE5392">
        <w:rPr>
          <w:rStyle w:val="StyleUnderline"/>
        </w:rPr>
        <w:t xml:space="preserve">Modes of </w:t>
      </w:r>
      <w:r w:rsidRPr="00A10FC3">
        <w:rPr>
          <w:rStyle w:val="StyleUnderline"/>
          <w:highlight w:val="cyan"/>
        </w:rPr>
        <w:t>regulation privileging rights</w:t>
      </w:r>
      <w:r w:rsidRPr="00FE5392">
        <w:rPr>
          <w:rStyle w:val="StyleUnderline"/>
        </w:rPr>
        <w:t xml:space="preserve"> over responsibilities </w:t>
      </w:r>
      <w:r w:rsidRPr="00A10FC3">
        <w:rPr>
          <w:rStyle w:val="StyleUnderline"/>
          <w:highlight w:val="cyan"/>
        </w:rPr>
        <w:t>will</w:t>
      </w:r>
      <w:r w:rsidRPr="00FE5392">
        <w:rPr>
          <w:rStyle w:val="StyleUnderline"/>
        </w:rPr>
        <w:t xml:space="preserve"> valorize the masculine worker-citizen whose rights derive from their participation in wage labor and simultaneously </w:t>
      </w:r>
      <w:r w:rsidRPr="00A10FC3">
        <w:rPr>
          <w:rStyle w:val="StyleUnderline"/>
          <w:highlight w:val="cyan"/>
        </w:rPr>
        <w:t>devalue the feminine worker who is directly connected to caring labor</w:t>
      </w:r>
      <w:r w:rsidRPr="00F33215">
        <w:rPr>
          <w:sz w:val="16"/>
        </w:rPr>
        <w:t xml:space="preserve">. The paper argues that </w:t>
      </w:r>
      <w:r w:rsidRPr="00A10FC3">
        <w:rPr>
          <w:rStyle w:val="Emphasis"/>
          <w:highlight w:val="cyan"/>
        </w:rPr>
        <w:t>framing of “rights to” as separated from “responsibilities for” in labor laws</w:t>
      </w:r>
      <w:r w:rsidRPr="00FC28E5">
        <w:rPr>
          <w:rStyle w:val="Emphasis"/>
        </w:rPr>
        <w:t xml:space="preserve"> and employment regulations </w:t>
      </w:r>
      <w:r w:rsidRPr="00A10FC3">
        <w:rPr>
          <w:rStyle w:val="Emphasis"/>
          <w:highlight w:val="cyan"/>
        </w:rPr>
        <w:t>has disqualified</w:t>
      </w:r>
      <w:r w:rsidRPr="00FC28E5">
        <w:rPr>
          <w:rStyle w:val="Emphasis"/>
        </w:rPr>
        <w:t xml:space="preserve"> some </w:t>
      </w:r>
      <w:r w:rsidRPr="00A10FC3">
        <w:rPr>
          <w:rStyle w:val="Emphasis"/>
          <w:highlight w:val="cyan"/>
        </w:rPr>
        <w:t>categories of work</w:t>
      </w:r>
      <w:r w:rsidRPr="00FC28E5">
        <w:rPr>
          <w:rStyle w:val="Emphasis"/>
        </w:rPr>
        <w:t xml:space="preserve"> and workers </w:t>
      </w:r>
      <w:r w:rsidRPr="00A10FC3">
        <w:rPr>
          <w:rStyle w:val="Emphasis"/>
          <w:highlight w:val="cyan"/>
        </w:rPr>
        <w:t>from social protections, and</w:t>
      </w:r>
      <w:r w:rsidRPr="00FC28E5">
        <w:rPr>
          <w:rStyle w:val="Emphasis"/>
        </w:rPr>
        <w:t xml:space="preserve"> has </w:t>
      </w:r>
      <w:r w:rsidRPr="00A10FC3">
        <w:rPr>
          <w:rStyle w:val="Emphasis"/>
          <w:highlight w:val="cyan"/>
        </w:rPr>
        <w:t>disadvantaged women from claiming rights as workers</w:t>
      </w:r>
      <w:r w:rsidRPr="00F33215">
        <w:rPr>
          <w:sz w:val="16"/>
        </w:rPr>
        <w:t>. Three examples highlight relevant issues in relation to: (</w:t>
      </w:r>
      <w:proofErr w:type="spellStart"/>
      <w:r w:rsidRPr="00F33215">
        <w:rPr>
          <w:sz w:val="16"/>
        </w:rPr>
        <w:t>i</w:t>
      </w:r>
      <w:proofErr w:type="spellEnd"/>
      <w:r w:rsidRPr="00F33215">
        <w:rPr>
          <w:sz w:val="16"/>
        </w:rPr>
        <w:t xml:space="preserve">) paid home care work; (ii) transnational care work; and (iii) part-time work. The first example examines unequal treatment of US female home care workers denied basic workers’ rights because their responsibilities for care of the elderly are deemed casual labor outside of labor standards. The second reviews immigration laws and citizenship policies finding that universal claims for workers’ rights by women engaged in care labor are complicated by the lack of enforcement mechanisms within and between states, and by the failure of national states to assume responsibility for ensuring workers’ rights of and offering adequate social protections to female migrant workers employed in their territorial jurisdiction. The third considers the equal treatment frame prominent in Laws 2015, 4 141 regulations of labor: both the European Union (EU) and the International Labor Organization (ILO) have promulgated employment policies and conventions to address women’s inferior position in paid labor, while issues related to responsibilities for social reproduction remain stubbornly within the purview of domestic politics. </w:t>
      </w:r>
    </w:p>
    <w:p w14:paraId="06F6984A" w14:textId="77777777" w:rsidR="00A00DC0" w:rsidRPr="009C4A24" w:rsidRDefault="00A00DC0" w:rsidP="00A00DC0">
      <w:pPr>
        <w:pStyle w:val="Heading4"/>
        <w:rPr>
          <w:rStyle w:val="Style13ptBold"/>
          <w:b/>
          <w:bCs w:val="0"/>
        </w:rPr>
      </w:pPr>
      <w:r>
        <w:rPr>
          <w:rStyle w:val="Style13ptBold"/>
          <w:b/>
          <w:bCs w:val="0"/>
        </w:rPr>
        <w:t>Rights talk wrecks labor</w:t>
      </w:r>
    </w:p>
    <w:p w14:paraId="3D3D117F" w14:textId="77777777" w:rsidR="00A00DC0" w:rsidRPr="009C4A24" w:rsidRDefault="00A00DC0" w:rsidP="00A00DC0">
      <w:r>
        <w:rPr>
          <w:rStyle w:val="Style13ptBold"/>
        </w:rPr>
        <w:t xml:space="preserve">McCartin 05 </w:t>
      </w:r>
      <w:r w:rsidRPr="009C4A24">
        <w:t>(Joseph A, expert on U.S. labor, social, and political history, taught at Georgetown University since 1999, “Democratizing the Demand for Workers' Rights: Toward a</w:t>
      </w:r>
      <w:r>
        <w:t xml:space="preserve"> </w:t>
      </w:r>
      <w:r w:rsidRPr="009C4A24">
        <w:t xml:space="preserve">Re-framing of Labor's Argument”, </w:t>
      </w:r>
      <w:hyperlink r:id="rId10" w:history="1">
        <w:r w:rsidRPr="009C4A24">
          <w:rPr>
            <w:rStyle w:val="Hyperlink"/>
          </w:rPr>
          <w:t>https://muse.jhu.edu/article/437833/pdf</w:t>
        </w:r>
      </w:hyperlink>
      <w:r w:rsidRPr="009C4A24">
        <w:t>, 2005)</w:t>
      </w:r>
    </w:p>
    <w:p w14:paraId="6AD4FAF8" w14:textId="77777777" w:rsidR="00A00DC0" w:rsidRPr="009C4A24" w:rsidRDefault="00A00DC0" w:rsidP="00A00DC0">
      <w:pPr>
        <w:rPr>
          <w:sz w:val="16"/>
        </w:rPr>
      </w:pPr>
      <w:r w:rsidRPr="009C4A24">
        <w:rPr>
          <w:sz w:val="16"/>
        </w:rPr>
        <w:t xml:space="preserve">THE MARGINALIZATION of democracy within </w:t>
      </w:r>
      <w:r w:rsidRPr="009C4A24">
        <w:rPr>
          <w:rStyle w:val="StyleUnderline"/>
        </w:rPr>
        <w:t>labor's vocabulary has left us less able to articulate the importance of unions for workers and the nation than we were able to do a century ago.</w:t>
      </w:r>
      <w:r w:rsidRPr="009C4A24">
        <w:rPr>
          <w:sz w:val="16"/>
        </w:rPr>
        <w:t xml:space="preserve"> This becomes clear when one considers </w:t>
      </w:r>
      <w:r w:rsidRPr="009C4A24">
        <w:rPr>
          <w:rStyle w:val="Emphasis"/>
        </w:rPr>
        <w:t xml:space="preserve">four </w:t>
      </w:r>
      <w:r w:rsidRPr="00A10FC3">
        <w:rPr>
          <w:rStyle w:val="Emphasis"/>
          <w:highlight w:val="cyan"/>
        </w:rPr>
        <w:t>advantages</w:t>
      </w:r>
      <w:r w:rsidRPr="009C4A24">
        <w:rPr>
          <w:sz w:val="16"/>
        </w:rPr>
        <w:t xml:space="preserve"> that </w:t>
      </w:r>
      <w:r w:rsidRPr="00A10FC3">
        <w:rPr>
          <w:rStyle w:val="Emphasis"/>
          <w:highlight w:val="cyan"/>
        </w:rPr>
        <w:t>have been lost to labor in the shift</w:t>
      </w:r>
      <w:r w:rsidRPr="009C4A24">
        <w:rPr>
          <w:sz w:val="16"/>
        </w:rPr>
        <w:t xml:space="preserve"> </w:t>
      </w:r>
      <w:r w:rsidRPr="009C4A24">
        <w:rPr>
          <w:rStyle w:val="StyleUnderline"/>
        </w:rPr>
        <w:t xml:space="preserve">from </w:t>
      </w:r>
      <w:proofErr w:type="spellStart"/>
      <w:r w:rsidRPr="009C4A24">
        <w:rPr>
          <w:rStyle w:val="StyleUnderline"/>
        </w:rPr>
        <w:t>democracybased</w:t>
      </w:r>
      <w:proofErr w:type="spellEnd"/>
      <w:r w:rsidRPr="009C4A24">
        <w:rPr>
          <w:sz w:val="16"/>
        </w:rPr>
        <w:t xml:space="preserve"> </w:t>
      </w:r>
      <w:r w:rsidRPr="00D6203C">
        <w:rPr>
          <w:rStyle w:val="Emphasis"/>
          <w:highlight w:val="cyan"/>
        </w:rPr>
        <w:t xml:space="preserve">to </w:t>
      </w:r>
      <w:r w:rsidRPr="00A10FC3">
        <w:rPr>
          <w:rStyle w:val="Emphasis"/>
          <w:highlight w:val="cyan"/>
        </w:rPr>
        <w:t>rights-based arguments</w:t>
      </w:r>
      <w:r w:rsidRPr="009C4A24">
        <w:rPr>
          <w:sz w:val="16"/>
        </w:rPr>
        <w:t xml:space="preserve">. Foremost among these advantages was that </w:t>
      </w:r>
      <w:r w:rsidRPr="009C4A24">
        <w:rPr>
          <w:rStyle w:val="StyleUnderline"/>
        </w:rPr>
        <w:t>the call for industrial democracy provided a potent counterweight to notions of individualism that were deeply inscribed in American law, politics, and culture</w:t>
      </w:r>
      <w:r w:rsidRPr="009C4A24">
        <w:rPr>
          <w:sz w:val="16"/>
        </w:rPr>
        <w:t>. The ideal of industrial democracy gave solidarity an indisputably American accent</w:t>
      </w:r>
      <w:r w:rsidRPr="009C4A24">
        <w:rPr>
          <w:rStyle w:val="StyleUnderline"/>
        </w:rPr>
        <w:t>. It asserted the claims of the many against the few, the pro-union majority against the anti-union minority</w:t>
      </w:r>
      <w:r w:rsidRPr="009C4A24">
        <w:rPr>
          <w:sz w:val="16"/>
        </w:rPr>
        <w:t xml:space="preserve">. Indeed, it made the majority's demands for representation appear to be even more "American" than the individual's "right to work." </w:t>
      </w:r>
      <w:r w:rsidRPr="009C4A24">
        <w:rPr>
          <w:rStyle w:val="Emphasis"/>
        </w:rPr>
        <w:t xml:space="preserve">The demand for </w:t>
      </w:r>
      <w:r w:rsidRPr="00A10FC3">
        <w:rPr>
          <w:rStyle w:val="Emphasis"/>
          <w:highlight w:val="cyan"/>
        </w:rPr>
        <w:t>industrial democracy worked so well</w:t>
      </w:r>
      <w:r w:rsidRPr="009C4A24">
        <w:rPr>
          <w:rStyle w:val="Emphasis"/>
        </w:rPr>
        <w:t xml:space="preserve"> as a rationale for unions </w:t>
      </w:r>
      <w:r w:rsidRPr="00A10FC3">
        <w:rPr>
          <w:rStyle w:val="Emphasis"/>
          <w:highlight w:val="cyan"/>
        </w:rPr>
        <w:t>that employers had to counter</w:t>
      </w:r>
      <w:r w:rsidRPr="009C4A24">
        <w:rPr>
          <w:rStyle w:val="Emphasis"/>
        </w:rPr>
        <w:t xml:space="preserve"> that demand </w:t>
      </w:r>
      <w:r w:rsidRPr="00A10FC3">
        <w:rPr>
          <w:rStyle w:val="Emphasis"/>
          <w:highlight w:val="cyan"/>
        </w:rPr>
        <w:t>with</w:t>
      </w:r>
      <w:r w:rsidRPr="009C4A24">
        <w:rPr>
          <w:rStyle w:val="Emphasis"/>
        </w:rPr>
        <w:t xml:space="preserve"> an early version of </w:t>
      </w:r>
      <w:r w:rsidRPr="00A10FC3">
        <w:rPr>
          <w:rStyle w:val="Emphasis"/>
          <w:highlight w:val="cyan"/>
        </w:rPr>
        <w:t>rights talk</w:t>
      </w:r>
      <w:r w:rsidRPr="009C4A24">
        <w:rPr>
          <w:sz w:val="16"/>
        </w:rPr>
        <w:t xml:space="preserve">. A 1922 book called The Struggle for Industrial Liberty by </w:t>
      </w:r>
      <w:r w:rsidRPr="00A10FC3">
        <w:rPr>
          <w:rStyle w:val="StyleUnderline"/>
          <w:highlight w:val="cyan"/>
        </w:rPr>
        <w:t>anti-union ideologue</w:t>
      </w:r>
      <w:r w:rsidRPr="009C4A24">
        <w:rPr>
          <w:sz w:val="16"/>
        </w:rPr>
        <w:t xml:space="preserve"> Walter Gordon Merritt formulated the basic argument. Merritt </w:t>
      </w:r>
      <w:r w:rsidRPr="00A10FC3">
        <w:rPr>
          <w:rStyle w:val="StyleUnderline"/>
          <w:highlight w:val="cyan"/>
        </w:rPr>
        <w:t>assailed unions for</w:t>
      </w:r>
      <w:r w:rsidRPr="009C4A24">
        <w:rPr>
          <w:rStyle w:val="StyleUnderline"/>
        </w:rPr>
        <w:t xml:space="preserve"> elevating "the group in a way which </w:t>
      </w:r>
      <w:r w:rsidRPr="00A10FC3">
        <w:rPr>
          <w:rStyle w:val="StyleUnderline"/>
          <w:highlight w:val="cyan"/>
        </w:rPr>
        <w:t>infringes upon the rights</w:t>
      </w:r>
      <w:r w:rsidRPr="009C4A24">
        <w:rPr>
          <w:rStyle w:val="StyleUnderline"/>
        </w:rPr>
        <w:t xml:space="preserve"> and duties </w:t>
      </w:r>
      <w:r w:rsidRPr="00A10FC3">
        <w:rPr>
          <w:rStyle w:val="StyleUnderline"/>
          <w:highlight w:val="cyan"/>
        </w:rPr>
        <w:t>of the individual</w:t>
      </w:r>
      <w:r w:rsidRPr="009C4A24">
        <w:rPr>
          <w:sz w:val="16"/>
        </w:rPr>
        <w:t xml:space="preserve">." The "glory of America has been the untrammeled opportunities of the individual," he argued, and </w:t>
      </w:r>
      <w:r w:rsidRPr="009C4A24">
        <w:rPr>
          <w:rStyle w:val="Emphasis"/>
        </w:rPr>
        <w:t>rights-bound individualism was the epitome of Americanism</w:t>
      </w:r>
      <w:r w:rsidRPr="009C4A24">
        <w:rPr>
          <w:sz w:val="16"/>
        </w:rPr>
        <w:t xml:space="preserve">. 2 Tellingly, such arguments did not trouble trade unionists decades ago. They answered Merritt's emphasis on individual rights with the trump of "democracy," thus privileging solidarity over individual freedom. Unfortunately, the "workers' rights are human rights" formulation works poorly in battling Merritt's intellectual progeny today. A visit to the Web sites of the National Right to Work Committee or its educational arm, the National Right to Work Legal Defense Foundation, explains why. There, one discovers how skillfully </w:t>
      </w:r>
      <w:r w:rsidRPr="00131152">
        <w:rPr>
          <w:rStyle w:val="StyleUnderline"/>
        </w:rPr>
        <w:t>today's anti-unionists have updated their rights talk</w:t>
      </w:r>
      <w:r w:rsidRPr="009C4A24">
        <w:rPr>
          <w:rStyle w:val="StyleUnderline"/>
        </w:rPr>
        <w:t xml:space="preserve"> to argue that non-union workers' rights are also human rights</w:t>
      </w:r>
      <w:r w:rsidRPr="009C4A24">
        <w:rPr>
          <w:sz w:val="16"/>
        </w:rPr>
        <w:t>. We learn that the "Right to Work principle . . . affirms the right of every American to work for a living without being compelled to belong to a union." "</w:t>
      </w:r>
      <w:r w:rsidRPr="009C4A24">
        <w:rPr>
          <w:rStyle w:val="StyleUnderline"/>
        </w:rPr>
        <w:t>Compulsory unionism in any form</w:t>
      </w:r>
      <w:r w:rsidRPr="009C4A24">
        <w:rPr>
          <w:sz w:val="16"/>
        </w:rPr>
        <w:t>—'union,' 'closed,' or 'agency' shop," they argue, "</w:t>
      </w:r>
      <w:r w:rsidRPr="009C4A24">
        <w:rPr>
          <w:rStyle w:val="StyleUnderline"/>
        </w:rPr>
        <w:t>is a contradiction of . . . fundamental human right[s]."</w:t>
      </w:r>
      <w:r w:rsidRPr="009C4A24">
        <w:rPr>
          <w:sz w:val="16"/>
        </w:rPr>
        <w:t xml:space="preserve"> The point is not simply that labor's current rights talk cannot answer such claims as well as labor activists once answered the likes of Walter Gordon Merritt. It is that a</w:t>
      </w:r>
      <w:r w:rsidRPr="009C4A24">
        <w:rPr>
          <w:rStyle w:val="Emphasis"/>
        </w:rPr>
        <w:t xml:space="preserve">n </w:t>
      </w:r>
      <w:r w:rsidRPr="00A10FC3">
        <w:rPr>
          <w:rStyle w:val="Emphasis"/>
          <w:highlight w:val="cyan"/>
        </w:rPr>
        <w:t>emphasis on rights</w:t>
      </w:r>
      <w:r w:rsidRPr="009C4A24">
        <w:rPr>
          <w:rStyle w:val="Emphasis"/>
        </w:rPr>
        <w:t xml:space="preserve"> alone </w:t>
      </w:r>
      <w:r w:rsidRPr="00A10FC3">
        <w:rPr>
          <w:rStyle w:val="Emphasis"/>
          <w:highlight w:val="cyan"/>
        </w:rPr>
        <w:t>keeps the debate mired on</w:t>
      </w:r>
      <w:r w:rsidRPr="009C4A24">
        <w:rPr>
          <w:rStyle w:val="Emphasis"/>
        </w:rPr>
        <w:t xml:space="preserve"> the very </w:t>
      </w:r>
      <w:r w:rsidRPr="00A10FC3">
        <w:rPr>
          <w:rStyle w:val="Emphasis"/>
          <w:highlight w:val="cyan"/>
        </w:rPr>
        <w:t>ideological terrain where the right</w:t>
      </w:r>
      <w:r>
        <w:rPr>
          <w:rStyle w:val="Emphasis"/>
          <w:highlight w:val="cyan"/>
        </w:rPr>
        <w:t>-</w:t>
      </w:r>
      <w:r w:rsidRPr="00A10FC3">
        <w:rPr>
          <w:rStyle w:val="Emphasis"/>
          <w:highlight w:val="cyan"/>
        </w:rPr>
        <w:t>to-work crowd is most comfortable</w:t>
      </w:r>
      <w:r w:rsidRPr="009C4A24">
        <w:rPr>
          <w:sz w:val="16"/>
        </w:rPr>
        <w:t xml:space="preserve">. A second advantage of industrial democracy was that it demanded more than free association: it called for a measure of self-determination as well. Democracy even in its most diluted forms requires that those in power be accountable on some level to the desires of the majority. Thus, </w:t>
      </w:r>
      <w:r w:rsidRPr="009C4A24">
        <w:rPr>
          <w:rStyle w:val="StyleUnderline"/>
        </w:rPr>
        <w:t>inherent in workers' demands for industrial democracy was a direct challenge to the unaccountable power of employers to determine working conditions</w:t>
      </w:r>
      <w:r w:rsidRPr="009C4A24">
        <w:rPr>
          <w:sz w:val="16"/>
        </w:rPr>
        <w:t>: democracy meant having a "say" over those conditions. As one group of workers during World War I put it, "</w:t>
      </w:r>
      <w:r w:rsidRPr="009C4A24">
        <w:rPr>
          <w:rStyle w:val="StyleUnderline"/>
        </w:rPr>
        <w:t>self-government in the workshop</w:t>
      </w:r>
      <w:r w:rsidRPr="009C4A24">
        <w:rPr>
          <w:sz w:val="16"/>
        </w:rPr>
        <w:t xml:space="preserve">" was "one part of the democracy for which our armies are fighting in France." In this way, workers </w:t>
      </w:r>
      <w:r w:rsidRPr="009C4A24">
        <w:rPr>
          <w:rStyle w:val="StyleUnderline"/>
        </w:rPr>
        <w:t>shrewdly challenged the legitimacy of their employers' authority—indeed, questioned its very Americanism— while cloaking their demands for workplace power in red, white, and blue</w:t>
      </w:r>
      <w:r w:rsidRPr="009C4A24">
        <w:rPr>
          <w:sz w:val="16"/>
        </w:rPr>
        <w:t xml:space="preserve">. It is doubtful whether the "workers' rights are human rights" formulation can challenge the legitimacy of workplace power imbalances with the same effectiveness. </w:t>
      </w:r>
      <w:r w:rsidRPr="00A10FC3">
        <w:rPr>
          <w:rStyle w:val="Emphasis"/>
          <w:highlight w:val="cyan"/>
        </w:rPr>
        <w:t>Because it puts freedom ahead of democracy, rights talk tends to foster a libertarian dialogue</w:t>
      </w:r>
      <w:r w:rsidRPr="009C4A24">
        <w:rPr>
          <w:rStyle w:val="Emphasis"/>
        </w:rPr>
        <w:t xml:space="preserve">, where </w:t>
      </w:r>
      <w:r w:rsidRPr="00A10FC3">
        <w:rPr>
          <w:rStyle w:val="Emphasis"/>
          <w:highlight w:val="cyan"/>
        </w:rPr>
        <w:t>capital's liberty of movement and employers' "rights to manage" are</w:t>
      </w:r>
      <w:r w:rsidRPr="009C4A24">
        <w:rPr>
          <w:rStyle w:val="Emphasis"/>
        </w:rPr>
        <w:t xml:space="preserve"> tacitly </w:t>
      </w:r>
      <w:r w:rsidRPr="00A10FC3">
        <w:rPr>
          <w:rStyle w:val="Emphasis"/>
          <w:highlight w:val="cyan"/>
        </w:rPr>
        <w:t>affirmed rather than challenged</w:t>
      </w:r>
      <w:r w:rsidRPr="009C4A24">
        <w:rPr>
          <w:sz w:val="16"/>
        </w:rPr>
        <w:t xml:space="preserve">. </w:t>
      </w:r>
      <w:r w:rsidRPr="009C4A24">
        <w:rPr>
          <w:rStyle w:val="StyleUnderline"/>
        </w:rPr>
        <w:t xml:space="preserve">Arguing in a </w:t>
      </w:r>
      <w:r w:rsidRPr="00A10FC3">
        <w:rPr>
          <w:rStyle w:val="StyleUnderline"/>
          <w:highlight w:val="cyan"/>
        </w:rPr>
        <w:t xml:space="preserve">rights-oriented framework </w:t>
      </w:r>
      <w:r w:rsidRPr="00A10FC3">
        <w:rPr>
          <w:rStyle w:val="Emphasis"/>
          <w:highlight w:val="cyan"/>
        </w:rPr>
        <w:t>forces workers to demand no more than</w:t>
      </w:r>
      <w:r w:rsidRPr="009C4A24">
        <w:rPr>
          <w:rStyle w:val="Emphasis"/>
        </w:rPr>
        <w:t xml:space="preserve"> that </w:t>
      </w:r>
      <w:r w:rsidRPr="00A10FC3">
        <w:rPr>
          <w:rStyle w:val="Emphasis"/>
          <w:highlight w:val="cyan"/>
        </w:rPr>
        <w:t>their rights be respected alongside their employers</w:t>
      </w:r>
      <w:r w:rsidRPr="009C4A24">
        <w:rPr>
          <w:rStyle w:val="Emphasis"/>
        </w:rPr>
        <w:t>' rights</w:t>
      </w:r>
      <w:r w:rsidRPr="009C4A24">
        <w:rPr>
          <w:sz w:val="16"/>
        </w:rPr>
        <w:t xml:space="preserve">. A THIRD ADVANTAGE Of the demand for industrial democracy was its assertion of a connection between the distribution of power in the workplace and its distribution in the larger public sphere. As early </w:t>
      </w:r>
      <w:proofErr w:type="spellStart"/>
      <w:r w:rsidRPr="009C4A24">
        <w:rPr>
          <w:sz w:val="16"/>
        </w:rPr>
        <w:t>twentiethcentury</w:t>
      </w:r>
      <w:proofErr w:type="spellEnd"/>
      <w:r w:rsidRPr="009C4A24">
        <w:rPr>
          <w:sz w:val="16"/>
        </w:rPr>
        <w:t xml:space="preserve"> labor reformer Frank P. Walsh put it, "</w:t>
      </w:r>
      <w:r w:rsidRPr="009C4A24">
        <w:rPr>
          <w:rStyle w:val="StyleUnderline"/>
        </w:rPr>
        <w:t>Political Democracy is an illusion, unless [built] upon and guaranteed by a free and virile Industrial Democracy</w:t>
      </w:r>
      <w:r w:rsidRPr="009C4A24">
        <w:rPr>
          <w:sz w:val="16"/>
        </w:rPr>
        <w:t xml:space="preserve">." Unless democracy could be secured in the workplace, Walsh and his contemporaries argued, it was at risk in the streets and in the halls of government; </w:t>
      </w:r>
      <w:r w:rsidRPr="009C4A24">
        <w:rPr>
          <w:rStyle w:val="StyleUnderline"/>
        </w:rPr>
        <w:t>political democracy could not co-exist with unchecked corporate power—or "industrial autocracy</w:t>
      </w:r>
      <w:r w:rsidRPr="009C4A24">
        <w:rPr>
          <w:sz w:val="16"/>
        </w:rPr>
        <w:t xml:space="preserve">," as they called it. The ideal of industrial democracy thus helped them illuminate connections between work and politics and to make simultaneous claims on the public sphere and the "private" workplace. Moreover, </w:t>
      </w:r>
      <w:r w:rsidRPr="009C4A24">
        <w:rPr>
          <w:rStyle w:val="StyleUnderline"/>
        </w:rPr>
        <w:t>to the extent that it provided a rationale for workers to act upon such connections, the ideal of industrial democracy helped articulate demands for a political economy consistent with durable mass unionism</w:t>
      </w:r>
      <w:r w:rsidRPr="009C4A24">
        <w:rPr>
          <w:sz w:val="16"/>
        </w:rPr>
        <w:t xml:space="preserve">. That political economy, whose foundations were partially laid during the New Deal, was to be built around the notion that markets—including the labor market—ought to be accountable to the public good. Present-day equations of workers' rights to civil rights imply no analogous political economy. In that respect, </w:t>
      </w:r>
      <w:r w:rsidRPr="009C4A24">
        <w:rPr>
          <w:rStyle w:val="Emphasis"/>
        </w:rPr>
        <w:t xml:space="preserve">the rise of labor's current rights </w:t>
      </w:r>
      <w:proofErr w:type="gramStart"/>
      <w:r w:rsidRPr="009C4A24">
        <w:rPr>
          <w:rStyle w:val="Emphasis"/>
        </w:rPr>
        <w:t>talk</w:t>
      </w:r>
      <w:proofErr w:type="gramEnd"/>
      <w:r w:rsidRPr="009C4A24">
        <w:rPr>
          <w:rStyle w:val="Emphasis"/>
        </w:rPr>
        <w:t xml:space="preserve"> signals an impoverishment of its political vision</w:t>
      </w:r>
      <w:r w:rsidRPr="009C4A24">
        <w:rPr>
          <w:sz w:val="16"/>
        </w:rPr>
        <w:t xml:space="preserve">. </w:t>
      </w:r>
      <w:r w:rsidRPr="009C4A24">
        <w:rPr>
          <w:rStyle w:val="StyleUnderline"/>
        </w:rPr>
        <w:t xml:space="preserve">Amid the social turmoil created by global markets, increasingly powerful multinationals, and the erosion of </w:t>
      </w:r>
      <w:proofErr w:type="spellStart"/>
      <w:r w:rsidRPr="009C4A24">
        <w:rPr>
          <w:rStyle w:val="StyleUnderline"/>
        </w:rPr>
        <w:t>decadesold</w:t>
      </w:r>
      <w:proofErr w:type="spellEnd"/>
      <w:r w:rsidRPr="009C4A24">
        <w:rPr>
          <w:rStyle w:val="StyleUnderline"/>
        </w:rPr>
        <w:t xml:space="preserve"> instruments of market regulation and social welfare provision, it is clear that rebuilding labor's power will require more than an emphasis on organizing</w:t>
      </w:r>
      <w:r w:rsidRPr="009C4A24">
        <w:rPr>
          <w:sz w:val="16"/>
        </w:rPr>
        <w:t xml:space="preserve">. Just as durable industrial unions could not have been achieved independent of the political economy of the New Deal state, so the mass organization of post-industrial workers is not likely to happen without a new national and transnational regulatory regime. Indeed, as it was at the end of the 1920s, the revival of organized labor today is in many ways dependent upon the creation of new forms of market regulation. </w:t>
      </w:r>
      <w:r w:rsidRPr="009C4A24">
        <w:rPr>
          <w:rStyle w:val="StyleUnderline"/>
        </w:rPr>
        <w:t>Rights talk poorly serves efforts to imagine and build that regulatory regime, for it speaks to the limitation of state power rather than its augmentation</w:t>
      </w:r>
      <w:r w:rsidRPr="009C4A24">
        <w:rPr>
          <w:sz w:val="16"/>
        </w:rPr>
        <w:t xml:space="preserve">. Today, as in the past, </w:t>
      </w:r>
      <w:r w:rsidRPr="00A10FC3">
        <w:rPr>
          <w:rStyle w:val="Emphasis"/>
          <w:highlight w:val="cyan"/>
        </w:rPr>
        <w:t>labor needs a language that can</w:t>
      </w:r>
      <w:r w:rsidRPr="009C4A24">
        <w:rPr>
          <w:rStyle w:val="Emphasis"/>
        </w:rPr>
        <w:t xml:space="preserve"> simultaneously </w:t>
      </w:r>
      <w:r w:rsidRPr="00A10FC3">
        <w:rPr>
          <w:rStyle w:val="Emphasis"/>
          <w:highlight w:val="cyan"/>
        </w:rPr>
        <w:t>defend the act of organizing and the construction of a political economy conducive to</w:t>
      </w:r>
      <w:r w:rsidRPr="009C4A24">
        <w:rPr>
          <w:rStyle w:val="Emphasis"/>
        </w:rPr>
        <w:t xml:space="preserve"> trade </w:t>
      </w:r>
      <w:r w:rsidRPr="00A10FC3">
        <w:rPr>
          <w:rStyle w:val="Emphasis"/>
          <w:highlight w:val="cyan"/>
        </w:rPr>
        <w:t>unionism</w:t>
      </w:r>
      <w:r w:rsidRPr="009C4A24">
        <w:rPr>
          <w:sz w:val="16"/>
        </w:rPr>
        <w:t xml:space="preserve">. A final advantage that the ideal of industrial democracy once offered the labor movement was its reinforcement of democratic tendencies within trade union culture. When labor embraced the ideal of industrial democracy, it could not avoid committing itself, at least formally, to internal union democracy. As one Indiana miner argued in 1918, while "fighting for the great principle of democracy, it behooves us to preserve that same democracy within the ranks of our own organization." </w:t>
      </w:r>
      <w:r w:rsidRPr="00A10FC3">
        <w:rPr>
          <w:rStyle w:val="StyleUnderline"/>
          <w:highlight w:val="cyan"/>
        </w:rPr>
        <w:t>Labor's commitment to democracy</w:t>
      </w:r>
      <w:r w:rsidRPr="009C4A24">
        <w:rPr>
          <w:sz w:val="16"/>
        </w:rPr>
        <w:t xml:space="preserve"> thus </w:t>
      </w:r>
      <w:r w:rsidRPr="009C4A24">
        <w:rPr>
          <w:rStyle w:val="StyleUnderline"/>
        </w:rPr>
        <w:t>furnished a leverage point for rank and filers who wanted more of a voice in running their unions</w:t>
      </w:r>
      <w:r w:rsidRPr="009C4A24">
        <w:rPr>
          <w:sz w:val="16"/>
        </w:rPr>
        <w:t xml:space="preserve">. Such activists could join with an auto worker who professed to be "sick and tired of Czar Gompers and his bunch of Grand Dukes" and demand "DEMOCRACY in the labor movement as well as in politics and industry." </w:t>
      </w:r>
      <w:r w:rsidRPr="009C4A24">
        <w:rPr>
          <w:rStyle w:val="StyleUnderline"/>
        </w:rPr>
        <w:t xml:space="preserve">By offering such moral leverage to rank and filers, the demand for industrial democracy </w:t>
      </w:r>
      <w:r w:rsidRPr="00A10FC3">
        <w:rPr>
          <w:rStyle w:val="StyleUnderline"/>
          <w:highlight w:val="cyan"/>
        </w:rPr>
        <w:t>helped counter the tendency of unions to follow</w:t>
      </w:r>
      <w:r w:rsidRPr="009C4A24">
        <w:rPr>
          <w:rStyle w:val="StyleUnderline"/>
        </w:rPr>
        <w:t xml:space="preserve"> the "iron law of oligarchy," evolving into self-perpetuating </w:t>
      </w:r>
      <w:r w:rsidRPr="00A10FC3">
        <w:rPr>
          <w:rStyle w:val="StyleUnderline"/>
          <w:highlight w:val="cyan"/>
        </w:rPr>
        <w:t>bureaucracies</w:t>
      </w:r>
      <w:r w:rsidRPr="009C4A24">
        <w:rPr>
          <w:sz w:val="16"/>
        </w:rPr>
        <w:t xml:space="preserve">. </w:t>
      </w:r>
      <w:r w:rsidRPr="009C4A24">
        <w:rPr>
          <w:rStyle w:val="Emphasis"/>
        </w:rPr>
        <w:t xml:space="preserve">Democracy talk nourished a culture of accountability within unions. </w:t>
      </w:r>
      <w:r w:rsidRPr="00A10FC3">
        <w:rPr>
          <w:rStyle w:val="Emphasis"/>
          <w:highlight w:val="cyan"/>
        </w:rPr>
        <w:t>It is difficult to imagine how rights talk can foster this democratic spirit</w:t>
      </w:r>
      <w:r w:rsidRPr="009C4A24">
        <w:rPr>
          <w:rStyle w:val="Emphasis"/>
        </w:rPr>
        <w:t>.</w:t>
      </w:r>
    </w:p>
    <w:p w14:paraId="07ACE107" w14:textId="77777777" w:rsidR="00A00DC0" w:rsidRPr="00A00DC0" w:rsidRDefault="00A00DC0" w:rsidP="00A00DC0"/>
    <w:p w14:paraId="4AE7D2D0" w14:textId="77777777" w:rsidR="003A35D9" w:rsidRDefault="003A35D9" w:rsidP="003A35D9">
      <w:pPr>
        <w:pStyle w:val="Heading2"/>
      </w:pPr>
      <w:r>
        <w:t xml:space="preserve">Automation </w:t>
      </w:r>
    </w:p>
    <w:p w14:paraId="3A8F63C8" w14:textId="1CAE74A4" w:rsidR="003A35D9" w:rsidRPr="00300B26" w:rsidRDefault="003A35D9" w:rsidP="003A35D9">
      <w:pPr>
        <w:pStyle w:val="Heading4"/>
        <w:numPr>
          <w:ilvl w:val="0"/>
          <w:numId w:val="48"/>
        </w:numPr>
        <w:rPr>
          <w:rStyle w:val="Style13ptBold"/>
          <w:b/>
          <w:bCs w:val="0"/>
        </w:rPr>
      </w:pPr>
      <w:r>
        <w:rPr>
          <w:rStyle w:val="Style13ptBold"/>
          <w:b/>
          <w:bCs w:val="0"/>
        </w:rPr>
        <w:t>Trump crushing unions now with zero regard for the law – circumvention is inevitable</w:t>
      </w:r>
    </w:p>
    <w:p w14:paraId="29F3D0EA" w14:textId="77777777" w:rsidR="003A35D9" w:rsidRPr="00086DCD" w:rsidRDefault="003A35D9" w:rsidP="003A35D9">
      <w:pPr>
        <w:rPr>
          <w:rStyle w:val="Style13ptBold"/>
        </w:rPr>
      </w:pPr>
      <w:r w:rsidRPr="00086DCD">
        <w:rPr>
          <w:rStyle w:val="Style13ptBold"/>
        </w:rPr>
        <w:t xml:space="preserve">Wagner 25 </w:t>
      </w:r>
      <w:r w:rsidRPr="00086DCD">
        <w:t>(Erich, senior correspondent covering pay, benefits, organized labor and other federal workforce issues, “Trump administration nixes union contracts at FEMA, USCIS, food safety agencies”, https://www.govexec.com/workforce/2025/08/trump-administration-nixes-union-contracts-fema-uscis-food-safety-agencies/407433/, 2025)</w:t>
      </w:r>
    </w:p>
    <w:p w14:paraId="09A27202" w14:textId="77777777" w:rsidR="003A35D9" w:rsidRDefault="003A35D9" w:rsidP="003A35D9">
      <w:pPr>
        <w:rPr>
          <w:rStyle w:val="Emphasis"/>
        </w:rPr>
      </w:pPr>
      <w:r w:rsidRPr="00086DCD">
        <w:rPr>
          <w:sz w:val="16"/>
        </w:rPr>
        <w:t xml:space="preserve">The </w:t>
      </w:r>
      <w:r w:rsidRPr="00DF728B">
        <w:rPr>
          <w:rStyle w:val="StyleUnderline"/>
          <w:highlight w:val="cyan"/>
        </w:rPr>
        <w:t>Trump admin</w:t>
      </w:r>
      <w:r w:rsidRPr="00086DCD">
        <w:rPr>
          <w:sz w:val="16"/>
        </w:rPr>
        <w:t xml:space="preserve">istration this week </w:t>
      </w:r>
      <w:r w:rsidRPr="00DF728B">
        <w:rPr>
          <w:rStyle w:val="StyleUnderline"/>
          <w:highlight w:val="cyan"/>
        </w:rPr>
        <w:t>has continued</w:t>
      </w:r>
      <w:r w:rsidRPr="00086DCD">
        <w:rPr>
          <w:rStyle w:val="StyleUnderline"/>
        </w:rPr>
        <w:t xml:space="preserve"> its push </w:t>
      </w:r>
      <w:r w:rsidRPr="00DF728B">
        <w:rPr>
          <w:rStyle w:val="StyleUnderline"/>
          <w:highlight w:val="cyan"/>
        </w:rPr>
        <w:t>to terminate</w:t>
      </w:r>
      <w:r w:rsidRPr="00086DCD">
        <w:rPr>
          <w:rStyle w:val="StyleUnderline"/>
        </w:rPr>
        <w:t xml:space="preserve"> its </w:t>
      </w:r>
      <w:r w:rsidRPr="00DF728B">
        <w:rPr>
          <w:rStyle w:val="StyleUnderline"/>
          <w:highlight w:val="cyan"/>
        </w:rPr>
        <w:t>contracts with federal employee unions</w:t>
      </w:r>
      <w:r w:rsidRPr="00086DCD">
        <w:rPr>
          <w:rStyle w:val="StyleUnderline"/>
        </w:rPr>
        <w:t xml:space="preserve"> at agencies across the federal government</w:t>
      </w:r>
      <w:r w:rsidRPr="00086DCD">
        <w:rPr>
          <w:sz w:val="16"/>
        </w:rPr>
        <w:t xml:space="preserve">, as labor leaders warn the actions will degrade the government’s services to the public. Earlier this month, a </w:t>
      </w:r>
      <w:r w:rsidRPr="00086DCD">
        <w:rPr>
          <w:rStyle w:val="StyleUnderline"/>
        </w:rPr>
        <w:t>federal appeals court allowed the administration to move forward with plans</w:t>
      </w:r>
      <w:r w:rsidRPr="00086DCD">
        <w:rPr>
          <w:sz w:val="16"/>
        </w:rPr>
        <w:t xml:space="preserve">, first laid out in a March executive order, </w:t>
      </w:r>
      <w:r w:rsidRPr="00DF728B">
        <w:rPr>
          <w:rStyle w:val="Emphasis"/>
          <w:highlight w:val="cyan"/>
        </w:rPr>
        <w:t>to strip two-thirds of the federal workforce of their collective bargaining rights under the auspices of national security</w:t>
      </w:r>
      <w:r w:rsidRPr="00086DCD">
        <w:rPr>
          <w:sz w:val="16"/>
        </w:rPr>
        <w:t xml:space="preserve">, while lawsuits challenging the edict proceed. Though that decision was partially predicated on the idea that agencies would wait until the “conclusion of litigation” before formally terminating union collective bargaining agreements, </w:t>
      </w:r>
      <w:r w:rsidRPr="00086DCD">
        <w:rPr>
          <w:rStyle w:val="StyleUnderline"/>
        </w:rPr>
        <w:t xml:space="preserve">the Veterans Affairs Department and Environmental Protection Agency ceased recognizing most labor groups last week. </w:t>
      </w:r>
      <w:r w:rsidRPr="00DF728B">
        <w:rPr>
          <w:rStyle w:val="StyleUnderline"/>
          <w:highlight w:val="cyan"/>
        </w:rPr>
        <w:t>The trend continued</w:t>
      </w:r>
      <w:r w:rsidRPr="00086DCD">
        <w:rPr>
          <w:rStyle w:val="StyleUnderline"/>
        </w:rPr>
        <w:t xml:space="preserve"> this week, as the Federal Emergency Management Agency, U.S. Citizenship and Immigration Services and the Agriculture Department’s Food Safety and Inspection Service and Animal and Plant Health Inspection Service all cancelled contracts with their respective unions</w:t>
      </w:r>
      <w:r w:rsidRPr="00086DCD">
        <w:rPr>
          <w:sz w:val="16"/>
        </w:rPr>
        <w:t xml:space="preserve">. In response, the National Association of Agricultural Employees, a union representing plant inspectors within APHIS, sued the administration in the U.S. District Court for the District of Columbia, to block their removal from the federal workplace. In addition to some of the same claims seen in previous lawsuits challenging Trump’s anti-union executive order, such as violations of the First and Fifth amendments, Richard Hirn, an attorney representing the labor group, said the plant inspectors wanted to highlight just how “absurd” it is to strip them of their collective bargaining rights under the guise of national security. While a portion of APHIS’ work once touched on national security issues—inspecting plants and animals that arrive at U.S. ports of entry—that has not been the case in more than 20 years. </w:t>
      </w:r>
      <w:r w:rsidRPr="00DF728B">
        <w:rPr>
          <w:rStyle w:val="Emphasis"/>
          <w:highlight w:val="cyan"/>
        </w:rPr>
        <w:t>The 2002 law creating the Homeland Security Department excised</w:t>
      </w:r>
      <w:r w:rsidRPr="00086DCD">
        <w:rPr>
          <w:rStyle w:val="Emphasis"/>
        </w:rPr>
        <w:t xml:space="preserve"> those </w:t>
      </w:r>
      <w:r w:rsidRPr="00DF728B">
        <w:rPr>
          <w:rStyle w:val="Emphasis"/>
          <w:highlight w:val="cyan"/>
        </w:rPr>
        <w:t>functions</w:t>
      </w:r>
      <w:r w:rsidRPr="00086DCD">
        <w:rPr>
          <w:rStyle w:val="Emphasis"/>
        </w:rPr>
        <w:t xml:space="preserve"> from APHIS and </w:t>
      </w:r>
      <w:r w:rsidRPr="00DF728B">
        <w:rPr>
          <w:rStyle w:val="Emphasis"/>
          <w:highlight w:val="cyan"/>
        </w:rPr>
        <w:t>placing them within</w:t>
      </w:r>
      <w:r w:rsidRPr="00086DCD">
        <w:rPr>
          <w:rStyle w:val="Emphasis"/>
        </w:rPr>
        <w:t xml:space="preserve"> U.S. Customs and Border Protection, </w:t>
      </w:r>
      <w:r w:rsidRPr="00DF728B">
        <w:rPr>
          <w:rStyle w:val="Emphasis"/>
          <w:highlight w:val="cyan"/>
        </w:rPr>
        <w:t>an agency not covered by the president’s executive order</w:t>
      </w:r>
      <w:r w:rsidRPr="00086DCD">
        <w:rPr>
          <w:rStyle w:val="Emphasis"/>
        </w:rPr>
        <w:t>. “There were all these interagency memos about transferring the agency’s responsibilities against bioterrorism and against ag terrorism to DHS and how USDA wouldn’t do that anymore,” Hirn said</w:t>
      </w:r>
      <w:r w:rsidRPr="00086DCD">
        <w:rPr>
          <w:sz w:val="16"/>
        </w:rPr>
        <w:t xml:space="preserve">. “The irony here is that </w:t>
      </w:r>
      <w:r w:rsidRPr="00DF728B">
        <w:rPr>
          <w:rStyle w:val="StyleUnderline"/>
          <w:highlight w:val="cyan"/>
        </w:rPr>
        <w:t>the national security work that was being done by USDA now went over to DHS</w:t>
      </w:r>
      <w:r w:rsidRPr="00086DCD">
        <w:rPr>
          <w:rStyle w:val="StyleUnderline"/>
        </w:rPr>
        <w:t xml:space="preserve"> and is being done by CBP, </w:t>
      </w:r>
      <w:r w:rsidRPr="00DF728B">
        <w:rPr>
          <w:rStyle w:val="StyleUnderline"/>
          <w:highlight w:val="cyan"/>
        </w:rPr>
        <w:t>but they’re not excluded</w:t>
      </w:r>
      <w:r w:rsidRPr="00086DCD">
        <w:rPr>
          <w:rStyle w:val="StyleUnderline"/>
        </w:rPr>
        <w:t xml:space="preserve"> from collective bargaining . . . I suppose some of these folks were working on eradicating Mexican boll weevils, but that’s not really national security</w:t>
      </w:r>
      <w:r w:rsidRPr="00086DCD">
        <w:rPr>
          <w:sz w:val="16"/>
        </w:rPr>
        <w:t>.” Paula Schelling Soldner, chairwoman of the National Joint Council of Food Inspection Locals within the American Federation of Government Employees, had a similar response to the notion that FSIS employees are engaged in national security work. “</w:t>
      </w:r>
      <w:r w:rsidRPr="00086DCD">
        <w:rPr>
          <w:rStyle w:val="StyleUnderline"/>
        </w:rPr>
        <w:t>The only ‘secure’ thing here is the system where all of the food inspection data is kept, and if you want information from it, you have to FOIA it,” she said. “If you meet the criteria, they’ll give you that info. That’s security, but how is that national security? Everything else of what we do is an open book.</w:t>
      </w:r>
      <w:r w:rsidRPr="00086DCD">
        <w:rPr>
          <w:sz w:val="16"/>
        </w:rPr>
        <w:t xml:space="preserve">” Soldner stressed that she and other union leaders will continue their work to advocate on employees’ behalf, she warned that without a union presence on site to protect workers and serve as counsel during investigatory and disciplinary proceedings, supervisors at the agency will be emboldened to violate employees’ civil service protections. She has already seen fewer employees reach out to her for aid since Trump’s return to the White House in January. “Now that they won’t have an opportunity to have a representative [during these meetings], the bad supervisors—and believe me when I tell you, I’d day say 80% are bad supervisors—if they see a person they’ve wanted to target for a long period of time but had protections as an employee, they’ll go after them to get rid of them and they can do it in a </w:t>
      </w:r>
      <w:proofErr w:type="spellStart"/>
      <w:r w:rsidRPr="00086DCD">
        <w:rPr>
          <w:sz w:val="16"/>
        </w:rPr>
        <w:t>heart beat</w:t>
      </w:r>
      <w:proofErr w:type="spellEnd"/>
      <w:r w:rsidRPr="00086DCD">
        <w:rPr>
          <w:sz w:val="16"/>
        </w:rPr>
        <w:t xml:space="preserve">,” she said. “I’ll still hit all of my phone calls and have conversations with people, but </w:t>
      </w:r>
      <w:r w:rsidRPr="00DF728B">
        <w:rPr>
          <w:rStyle w:val="Emphasis"/>
          <w:highlight w:val="cyan"/>
        </w:rPr>
        <w:t xml:space="preserve">since the 47th president came back into existence, they don’t want to step forward </w:t>
      </w:r>
      <w:r w:rsidRPr="007F3B95">
        <w:rPr>
          <w:rStyle w:val="Emphasis"/>
        </w:rPr>
        <w:t>and say anything disparaging</w:t>
      </w:r>
      <w:r w:rsidRPr="00DF728B">
        <w:rPr>
          <w:rStyle w:val="Emphasis"/>
          <w:highlight w:val="cyan"/>
        </w:rPr>
        <w:t xml:space="preserve">, because then they’ll be targeted </w:t>
      </w:r>
      <w:r w:rsidRPr="007F3B95">
        <w:rPr>
          <w:rStyle w:val="Emphasis"/>
        </w:rPr>
        <w:t>and retaliated against.”</w:t>
      </w:r>
      <w:r w:rsidRPr="00086DCD">
        <w:rPr>
          <w:rStyle w:val="Emphasis"/>
        </w:rPr>
        <w:t xml:space="preserve"> </w:t>
      </w:r>
    </w:p>
    <w:p w14:paraId="0A3EE8D9" w14:textId="3F48B72A" w:rsidR="00F06471" w:rsidRPr="0009200B" w:rsidRDefault="00F06471" w:rsidP="00F06471">
      <w:pPr>
        <w:pStyle w:val="Heading4"/>
        <w:numPr>
          <w:ilvl w:val="0"/>
          <w:numId w:val="48"/>
        </w:numPr>
      </w:pPr>
      <w:r>
        <w:t xml:space="preserve">The rule of law is </w:t>
      </w:r>
      <w:r>
        <w:rPr>
          <w:u w:val="single"/>
        </w:rPr>
        <w:t>on Trump’s side</w:t>
      </w:r>
      <w:r>
        <w:t xml:space="preserve"> – laws are subservient to power; a permanent state of emergency is inscribed at the core of liberal legal systems. There will never be a court case which beats back Trump. Securitization is a magic trick by which the ruling class overcome all legal barriers to their power.</w:t>
      </w:r>
    </w:p>
    <w:p w14:paraId="2A778ACD" w14:textId="77777777" w:rsidR="00F06471" w:rsidRDefault="00F06471" w:rsidP="00F06471">
      <w:pPr>
        <w:ind w:firstLine="720"/>
        <w:rPr>
          <w:rStyle w:val="Style13ptBold"/>
          <w:b w:val="0"/>
        </w:rPr>
      </w:pPr>
      <w:proofErr w:type="spellStart"/>
      <w:r>
        <w:rPr>
          <w:rStyle w:val="Style13ptBold"/>
        </w:rPr>
        <w:t>Neocleous</w:t>
      </w:r>
      <w:proofErr w:type="spellEnd"/>
      <w:r>
        <w:rPr>
          <w:rStyle w:val="Style13ptBold"/>
        </w:rPr>
        <w:t xml:space="preserve"> 08 [Mark, Prof of Social &amp; Political Science at Brunel University, </w:t>
      </w:r>
      <w:r>
        <w:rPr>
          <w:rStyle w:val="Style13ptBold"/>
          <w:i/>
        </w:rPr>
        <w:t>Critique of Security</w:t>
      </w:r>
      <w:r>
        <w:rPr>
          <w:rStyle w:val="Style13ptBold"/>
        </w:rPr>
        <w:t>, p.69-75] *edited for language*</w:t>
      </w:r>
    </w:p>
    <w:p w14:paraId="47149644" w14:textId="77777777" w:rsidR="00F06471" w:rsidRDefault="00F06471" w:rsidP="00F06471">
      <w:pPr>
        <w:ind w:left="720"/>
        <w:rPr>
          <w:sz w:val="16"/>
        </w:rPr>
      </w:pPr>
      <w:r w:rsidRPr="00C11313">
        <w:rPr>
          <w:rStyle w:val="StyleUnderline"/>
        </w:rPr>
        <w:t xml:space="preserve">The assumption that the ‘state of emergency’ is outside or beyond law assumes a distinction between law and politics. The argument is that the state of emergency/exception creates a legal black </w:t>
      </w:r>
      <w:proofErr w:type="gramStart"/>
      <w:r w:rsidRPr="00C11313">
        <w:rPr>
          <w:rStyle w:val="StyleUnderline"/>
        </w:rPr>
        <w:t>hole</w:t>
      </w:r>
      <w:r w:rsidRPr="00C11313">
        <w:rPr>
          <w:sz w:val="16"/>
        </w:rPr>
        <w:t>, or</w:t>
      </w:r>
      <w:proofErr w:type="gramEnd"/>
      <w:r w:rsidRPr="00C11313">
        <w:rPr>
          <w:sz w:val="16"/>
        </w:rPr>
        <w:t xml:space="preserve"> introduces ‘anomalous </w:t>
      </w:r>
      <w:proofErr w:type="gramStart"/>
      <w:r w:rsidRPr="00C11313">
        <w:rPr>
          <w:sz w:val="16"/>
        </w:rPr>
        <w:t>zones’</w:t>
      </w:r>
      <w:proofErr w:type="gramEnd"/>
      <w:r w:rsidRPr="00C11313">
        <w:rPr>
          <w:sz w:val="16"/>
        </w:rPr>
        <w:t xml:space="preserve"> and practices of dubious juridical status, in which basic liberties and rights are abandoned </w:t>
      </w:r>
      <w:r w:rsidRPr="00C11313">
        <w:rPr>
          <w:rStyle w:val="StyleUnderline"/>
        </w:rPr>
        <w:t>and the rule of law thereby suspended.</w:t>
      </w:r>
      <w:r w:rsidRPr="00C11313">
        <w:rPr>
          <w:sz w:val="16"/>
        </w:rPr>
        <w:t xml:space="preserve"> Moreover, many have suggested that the current abandonment of law now appears permanent due to the ongoing war on terrorism. </w:t>
      </w:r>
      <w:r w:rsidRPr="00C11313">
        <w:rPr>
          <w:rStyle w:val="Emphasis"/>
        </w:rPr>
        <w:t xml:space="preserve">The logic is then that we must reinstate the rule of law and resist the possibility of any further black holes. But this argument is badly misplaced. </w:t>
      </w:r>
      <w:r w:rsidRPr="00C11313">
        <w:rPr>
          <w:sz w:val="8"/>
          <w:szCs w:val="8"/>
        </w:rPr>
        <w:t xml:space="preserve">For a start, one has to wonder about the idea of legal black holes. To take the current conflict: despite the occasional outburst such as that by Bush on the evening of 11 September 2001, in which he stated boldly that ‘I don’t care what the international lawyers say, we are going to kick some ass’; despite Bush’s response to a reporter who asked about international law – ‘International law? I better call my lawyer . . . I don’t know what you’re talking about’; and despite Rumsfeld’s suggestion that whether prisoners at Guantánamo should be covered by the Geneva Convention is a question that should be addressed to those who did not drop out of law school, as he had; despite all this, the Bush administration has in fact been at pains to hold the line that ‘we’re a nation of law, we adhere to the laws’.101 Rhetoric as this may be, it is important rhetoric since its implication is that any lawbreaking is down to some wayward individuals who, if identified and caught, will be punished – within and by the law. This classical and powerful ploy – the ‘few bad apples’ thesis – is used time and again by political leaders to reiterate their position as upholders of the law: we as guardians of the state follow the law; </w:t>
      </w:r>
      <w:proofErr w:type="gramStart"/>
      <w:r w:rsidRPr="00C11313">
        <w:rPr>
          <w:sz w:val="8"/>
          <w:szCs w:val="8"/>
        </w:rPr>
        <w:t>unfortunately</w:t>
      </w:r>
      <w:proofErr w:type="gramEnd"/>
      <w:r w:rsidRPr="00C11313">
        <w:rPr>
          <w:sz w:val="8"/>
          <w:szCs w:val="8"/>
        </w:rPr>
        <w:t xml:space="preserve"> sometimes our underlings don’t understand this and go about work - </w:t>
      </w:r>
      <w:proofErr w:type="spellStart"/>
      <w:r w:rsidRPr="00C11313">
        <w:rPr>
          <w:sz w:val="8"/>
          <w:szCs w:val="8"/>
        </w:rPr>
        <w:t>ing</w:t>
      </w:r>
      <w:proofErr w:type="spellEnd"/>
      <w:r w:rsidRPr="00C11313">
        <w:rPr>
          <w:sz w:val="8"/>
          <w:szCs w:val="8"/>
        </w:rPr>
        <w:t xml:space="preserve"> outside and against the law; for that they are punished. See: that’s how ‘lawful’ we are. At the same time, states employ countless legal advisors to explain and defend emergency tactics which might appear unlawful. A claim made in a House of Commons Report on the law of occupation as it may pertain to the Iraq conflict is interesting in this regard: ‘In the case of Iraq, the main purpose of obtaining a mandate in the form of a Security Council resolution was to evade legal difficulties if the occupying powers sought to move beyond the limited rights conferred by the Hague Regulations and Geneva Convention IV to vary existing arrangements’.102 It was known that some ‘evading’ of legal difficulties would be necessary; a Security Council resolution would simply have made it easier. The key is the acknowledgement that ‘evading legal difficulties’ takes place. (This of course gives rise to the suspicion that some laws are made with the understanding that they will be evaded: law as merely a ‘legal difficulty’ for the state.) While this evading can sometimes take the form of complaints about being ‘lawyered to death’, as George Tenet put it when Director of the CIA, and often involves some real casuistry – one thinks of the recent debates over the Geneva Conventions concerning ‘prisoners of war’ or the meaning of ‘torture’ – it is nonetheless legal casuistry: it involves serious attempts to interpret the law from within, and that is a practice that, after all, lawyers constantly tell us needs to happen. Hence the official position which insists on the need for ‘new thinking in the law’.103 It’s new thinking – in the law.</w:t>
      </w:r>
      <w:r w:rsidRPr="00C11313">
        <w:rPr>
          <w:sz w:val="16"/>
        </w:rPr>
        <w:t xml:space="preserve"> </w:t>
      </w:r>
      <w:r w:rsidRPr="00C11313">
        <w:rPr>
          <w:rStyle w:val="StyleUnderline"/>
        </w:rPr>
        <w:t xml:space="preserve">The </w:t>
      </w:r>
      <w:r w:rsidRPr="00C11313">
        <w:rPr>
          <w:rStyle w:val="StyleUnderline"/>
          <w:highlight w:val="cyan"/>
        </w:rPr>
        <w:t>manipulation of law</w:t>
      </w:r>
      <w:r w:rsidRPr="00C11313">
        <w:rPr>
          <w:rStyle w:val="StyleUnderline"/>
        </w:rPr>
        <w:t xml:space="preserve"> and the evasion of ‘legal difficulties’ – internationally by the ruling states, domestically </w:t>
      </w:r>
      <w:r w:rsidRPr="00C11313">
        <w:rPr>
          <w:rStyle w:val="StyleUnderline"/>
          <w:highlight w:val="cyan"/>
        </w:rPr>
        <w:t>by the ruling class</w:t>
      </w:r>
      <w:r w:rsidRPr="00C11313">
        <w:rPr>
          <w:rStyle w:val="StyleUnderline"/>
        </w:rPr>
        <w:t xml:space="preserve"> – has a long history. But it </w:t>
      </w:r>
      <w:r w:rsidRPr="00C11313">
        <w:rPr>
          <w:rStyle w:val="StyleUnderline"/>
          <w:highlight w:val="cyan"/>
        </w:rPr>
        <w:t>does not mean that the law is not operative</w:t>
      </w:r>
      <w:r w:rsidRPr="00C11313">
        <w:rPr>
          <w:rStyle w:val="StyleUnderline"/>
        </w:rPr>
        <w:t>.</w:t>
      </w:r>
      <w:r w:rsidRPr="00C11313">
        <w:rPr>
          <w:sz w:val="16"/>
        </w:rPr>
        <w:t xml:space="preserve"> If anything, recent events show that the emergency is a work of legal representation and classification, evidence, as Fleur Johns suggests, that ‘</w:t>
      </w:r>
      <w:r w:rsidRPr="00C11313">
        <w:rPr>
          <w:rStyle w:val="StyleUnderline"/>
        </w:rPr>
        <w:t>exceptional’ moments of power are always filled to the brim with legal expertise, procedure and analysis.</w:t>
      </w:r>
      <w:r w:rsidRPr="00C11313">
        <w:rPr>
          <w:sz w:val="16"/>
        </w:rPr>
        <w:t xml:space="preserve">104 </w:t>
      </w:r>
      <w:r w:rsidRPr="00C11313">
        <w:rPr>
          <w:rStyle w:val="StyleUnderline"/>
          <w:highlight w:val="cyan"/>
        </w:rPr>
        <w:t>Governments much prefer to work under the cloak of legality</w:t>
      </w:r>
      <w:r w:rsidRPr="00C11313">
        <w:rPr>
          <w:rStyle w:val="StyleUnderline"/>
        </w:rPr>
        <w:t xml:space="preserve"> rather than have their operations exposed as ‘purely’ executive powers exercised outside the law.</w:t>
      </w:r>
      <w:r w:rsidRPr="00C11313">
        <w:rPr>
          <w:sz w:val="16"/>
        </w:rPr>
        <w:t xml:space="preserve"> Moreover, while we might debate whether this or that practice carried out in the name of emergency is legal or illegal, we must also bear in mind that </w:t>
      </w:r>
      <w:r w:rsidRPr="00C11313">
        <w:rPr>
          <w:rStyle w:val="StyleUnderline"/>
        </w:rPr>
        <w:t>underpinning the logic of emergency is the logic of necessity.</w:t>
      </w:r>
      <w:r w:rsidRPr="00C11313">
        <w:rPr>
          <w:sz w:val="16"/>
        </w:rPr>
        <w:t xml:space="preserve"> And as we noted in the previous chapter, </w:t>
      </w:r>
      <w:r w:rsidRPr="00C11313">
        <w:rPr>
          <w:rStyle w:val="Emphasis"/>
          <w:highlight w:val="cyan"/>
        </w:rPr>
        <w:t>in the world of political necessity anything can be justified</w:t>
      </w:r>
      <w:r w:rsidRPr="00C11313">
        <w:rPr>
          <w:rStyle w:val="StyleUnderline"/>
        </w:rPr>
        <w:t>.</w:t>
      </w:r>
      <w:r w:rsidRPr="00C11313">
        <w:rPr>
          <w:sz w:val="16"/>
        </w:rPr>
        <w:t xml:space="preserve"> To that end, any cursory examination of the laws of war reveals that ‘despite noble rhetoric to the contrary, the laws of war have been formulated to deliberately privilege military necessity at the cost of humanitarian values. As a result, the laws of war have facilitated rather than restricted wartime violence’.105 In other words, </w:t>
      </w:r>
      <w:r w:rsidRPr="00C11313">
        <w:rPr>
          <w:rStyle w:val="StyleUnderline"/>
          <w:highlight w:val="cyan"/>
        </w:rPr>
        <w:t>far from suspending the law, violent actions</w:t>
      </w:r>
      <w:r w:rsidRPr="00C11313">
        <w:rPr>
          <w:rStyle w:val="StyleUnderline"/>
        </w:rPr>
        <w:t xml:space="preserve"> conducted in ‘emergency conditions’ </w:t>
      </w:r>
      <w:r w:rsidRPr="00C11313">
        <w:rPr>
          <w:rStyle w:val="StyleUnderline"/>
          <w:highlight w:val="cyan"/>
        </w:rPr>
        <w:t>have been legitimated through law on the grounds of necessity and</w:t>
      </w:r>
      <w:r w:rsidRPr="00C11313">
        <w:rPr>
          <w:rStyle w:val="StyleUnderline"/>
        </w:rPr>
        <w:t xml:space="preserve"> in the name of </w:t>
      </w:r>
      <w:r w:rsidRPr="00C11313">
        <w:rPr>
          <w:rStyle w:val="StyleUnderline"/>
          <w:highlight w:val="cyan"/>
        </w:rPr>
        <w:t>security</w:t>
      </w:r>
      <w:r w:rsidRPr="00C11313">
        <w:rPr>
          <w:rStyle w:val="StyleUnderline"/>
        </w:rPr>
        <w:t>.</w:t>
      </w:r>
      <w:r w:rsidRPr="00C11313">
        <w:rPr>
          <w:sz w:val="16"/>
        </w:rPr>
        <w:t xml:space="preserve"> It is because of this that the courts have in general been more than happy to accede to the political excesses carried out under emergency powers, constantly doffing the judicial cap at executive declarations that this or that event constitutes an emergency as part of their wider deference to executive determinations about the interests of national security. But, contra Schmitt, this does not mean that rule of law is not operative or that the sovereign decision is legally uncontrolled, for the doffing of the judicial cap plays a crucial role in what then takes place. Hence </w:t>
      </w:r>
      <w:r w:rsidRPr="00C11313">
        <w:rPr>
          <w:rStyle w:val="StyleUnderline"/>
        </w:rPr>
        <w:t xml:space="preserve">virtually every exercise of violence conducted in the name of emergency and under the label national security has been justified and </w:t>
      </w:r>
      <w:proofErr w:type="spellStart"/>
      <w:r w:rsidRPr="00C11313">
        <w:rPr>
          <w:rStyle w:val="StyleUnderline"/>
        </w:rPr>
        <w:t>legitimised</w:t>
      </w:r>
      <w:proofErr w:type="spellEnd"/>
      <w:r w:rsidRPr="00C11313">
        <w:rPr>
          <w:rStyle w:val="StyleUnderline"/>
        </w:rPr>
        <w:t xml:space="preserve"> on legal grounds </w:t>
      </w:r>
      <w:r w:rsidRPr="00C11313">
        <w:rPr>
          <w:sz w:val="16"/>
        </w:rPr>
        <w:t xml:space="preserve">and accepted by the courts.106 That this is so should not be a surprise since, as we have seen, </w:t>
      </w:r>
      <w:r w:rsidRPr="00C11313">
        <w:rPr>
          <w:rStyle w:val="Emphasis"/>
        </w:rPr>
        <w:t>emergency powers per se are entirely constitutional.</w:t>
      </w:r>
      <w:r w:rsidRPr="00C11313">
        <w:rPr>
          <w:rStyle w:val="StyleUnderline"/>
        </w:rPr>
        <w:t xml:space="preserve"> The ruling class was never going </w:t>
      </w:r>
      <w:r w:rsidRPr="00C11313">
        <w:rPr>
          <w:rStyle w:val="StyleUnderline"/>
          <w:sz w:val="16"/>
          <w:szCs w:val="16"/>
        </w:rPr>
        <w:t xml:space="preserve">to be so </w:t>
      </w:r>
      <w:r w:rsidRPr="00C11313">
        <w:rPr>
          <w:rStyle w:val="StyleUnderline"/>
          <w:strike/>
          <w:sz w:val="16"/>
          <w:szCs w:val="16"/>
        </w:rPr>
        <w:t>stupid</w:t>
      </w:r>
      <w:r w:rsidRPr="00C11313">
        <w:rPr>
          <w:rStyle w:val="StyleUnderline"/>
          <w:sz w:val="16"/>
          <w:szCs w:val="16"/>
        </w:rPr>
        <w:t xml:space="preserve"> as</w:t>
      </w:r>
      <w:r w:rsidRPr="00C11313">
        <w:rPr>
          <w:rStyle w:val="StyleUnderline"/>
        </w:rPr>
        <w:t xml:space="preserve"> to produce a liberal-democratic constitution which does not allow it to exercise power and violence in the name of emergency, and to defend its vision of order</w:t>
      </w:r>
      <w:r w:rsidRPr="00C11313">
        <w:rPr>
          <w:sz w:val="16"/>
        </w:rPr>
        <w:t xml:space="preserve">; constitutions, after all, are designed primarily to underscore the security of the state. </w:t>
      </w:r>
      <w:r w:rsidRPr="00C11313">
        <w:rPr>
          <w:rStyle w:val="StyleUnderline"/>
          <w:highlight w:val="cyan"/>
        </w:rPr>
        <w:t xml:space="preserve">To </w:t>
      </w:r>
      <w:proofErr w:type="spellStart"/>
      <w:r w:rsidRPr="00C11313">
        <w:rPr>
          <w:rStyle w:val="StyleUnderline"/>
          <w:highlight w:val="cyan"/>
        </w:rPr>
        <w:t>criticise</w:t>
      </w:r>
      <w:proofErr w:type="spellEnd"/>
      <w:r w:rsidRPr="00C11313">
        <w:rPr>
          <w:rStyle w:val="StyleUnderline"/>
          <w:highlight w:val="cyan"/>
        </w:rPr>
        <w:t xml:space="preserve"> the</w:t>
      </w:r>
      <w:r w:rsidRPr="00C11313">
        <w:rPr>
          <w:rStyle w:val="StyleUnderline"/>
        </w:rPr>
        <w:t xml:space="preserve"> use of emergency powers in terms of a </w:t>
      </w:r>
      <w:r w:rsidRPr="00C11313">
        <w:rPr>
          <w:rStyle w:val="StyleUnderline"/>
          <w:highlight w:val="cyan"/>
        </w:rPr>
        <w:t>suspension of the law</w:t>
      </w:r>
      <w:r w:rsidRPr="00C11313">
        <w:rPr>
          <w:sz w:val="16"/>
        </w:rPr>
        <w:t xml:space="preserve">, then, </w:t>
      </w:r>
      <w:r w:rsidRPr="00C11313">
        <w:rPr>
          <w:rStyle w:val="StyleUnderline"/>
          <w:highlight w:val="cyan"/>
        </w:rPr>
        <w:t>is to make the mistake of counterpoising</w:t>
      </w:r>
      <w:r w:rsidRPr="00C11313">
        <w:rPr>
          <w:rStyle w:val="StyleUnderline"/>
        </w:rPr>
        <w:t xml:space="preserve"> normality and emergency, </w:t>
      </w:r>
      <w:r w:rsidRPr="00C11313">
        <w:rPr>
          <w:rStyle w:val="StyleUnderline"/>
          <w:highlight w:val="cyan"/>
        </w:rPr>
        <w:t>law and violence</w:t>
      </w:r>
      <w:r w:rsidRPr="00C11313">
        <w:rPr>
          <w:rStyle w:val="StyleUnderline"/>
        </w:rPr>
        <w:t>. In separating ‘normal’ from ‘emergency’, with the latter deemed ‘exceptional’</w:t>
      </w:r>
      <w:r w:rsidRPr="00C11313">
        <w:rPr>
          <w:sz w:val="16"/>
        </w:rPr>
        <w:t xml:space="preserve">, this approach parrots the con - </w:t>
      </w:r>
      <w:proofErr w:type="spellStart"/>
      <w:r w:rsidRPr="00C11313">
        <w:rPr>
          <w:sz w:val="16"/>
        </w:rPr>
        <w:t>ventional</w:t>
      </w:r>
      <w:proofErr w:type="spellEnd"/>
      <w:r w:rsidRPr="00C11313">
        <w:rPr>
          <w:sz w:val="16"/>
        </w:rPr>
        <w:t xml:space="preserve"> liberal wisdom that posits normalcy and emergency as two discrete and separable phenomena. </w:t>
      </w:r>
      <w:r w:rsidRPr="00C11313">
        <w:rPr>
          <w:rStyle w:val="Emphasis"/>
          <w:highlight w:val="cyan"/>
        </w:rPr>
        <w:t>This</w:t>
      </w:r>
      <w:r w:rsidRPr="00C11313">
        <w:rPr>
          <w:rStyle w:val="Emphasis"/>
        </w:rPr>
        <w:t xml:space="preserve"> essentially </w:t>
      </w:r>
      <w:r w:rsidRPr="00C11313">
        <w:rPr>
          <w:rStyle w:val="Emphasis"/>
          <w:highlight w:val="cyan"/>
        </w:rPr>
        <w:t>liberal paradigm assumes</w:t>
      </w:r>
      <w:r w:rsidRPr="00C11313">
        <w:rPr>
          <w:rStyle w:val="Emphasis"/>
        </w:rPr>
        <w:t xml:space="preserve"> that there is such </w:t>
      </w:r>
      <w:r w:rsidRPr="00C11313">
        <w:rPr>
          <w:rStyle w:val="Emphasis"/>
          <w:highlight w:val="cyan"/>
        </w:rPr>
        <w:t>a</w:t>
      </w:r>
      <w:r w:rsidRPr="00C11313">
        <w:rPr>
          <w:rStyle w:val="Emphasis"/>
        </w:rPr>
        <w:t xml:space="preserve"> thing as ‘</w:t>
      </w:r>
      <w:r w:rsidRPr="00C11313">
        <w:rPr>
          <w:rStyle w:val="Emphasis"/>
          <w:highlight w:val="cyan"/>
        </w:rPr>
        <w:t>normal’ order governed by rules, and</w:t>
      </w:r>
      <w:r w:rsidRPr="00C11313">
        <w:rPr>
          <w:rStyle w:val="Emphasis"/>
        </w:rPr>
        <w:t xml:space="preserve"> that the </w:t>
      </w:r>
      <w:r w:rsidRPr="00C11313">
        <w:rPr>
          <w:rStyle w:val="Emphasis"/>
          <w:highlight w:val="cyan"/>
        </w:rPr>
        <w:t>emergency constitutes an ‘exception’ to</w:t>
      </w:r>
      <w:r w:rsidRPr="00C11313">
        <w:rPr>
          <w:rStyle w:val="Emphasis"/>
        </w:rPr>
        <w:t xml:space="preserve"> this normality. ‘Normal’ here equates with the separation of powers</w:t>
      </w:r>
      <w:r w:rsidRPr="00C11313">
        <w:rPr>
          <w:sz w:val="16"/>
        </w:rPr>
        <w:t xml:space="preserve">, entrenched civil liberties, an ongoing debate about public policy and law, </w:t>
      </w:r>
      <w:r w:rsidRPr="00C11313">
        <w:rPr>
          <w:rStyle w:val="Emphasis"/>
        </w:rPr>
        <w:t xml:space="preserve">and </w:t>
      </w:r>
      <w:r w:rsidRPr="00C11313">
        <w:rPr>
          <w:rStyle w:val="Emphasis"/>
          <w:highlight w:val="cyan"/>
        </w:rPr>
        <w:t>the rule of law</w:t>
      </w:r>
      <w:r w:rsidRPr="00C11313">
        <w:rPr>
          <w:rStyle w:val="StyleUnderline"/>
        </w:rPr>
        <w:t>, while ‘emergency’ is thought to require strong executive rule</w:t>
      </w:r>
      <w:r w:rsidRPr="00C11313">
        <w:rPr>
          <w:sz w:val="16"/>
        </w:rPr>
        <w:t xml:space="preserve">, little time for discussion, </w:t>
      </w:r>
      <w:r w:rsidRPr="00C11313">
        <w:rPr>
          <w:rStyle w:val="StyleUnderline"/>
        </w:rPr>
        <w:t>and premised on the supposedly necessary suspension of the law</w:t>
      </w:r>
      <w:r w:rsidRPr="00C11313">
        <w:rPr>
          <w:sz w:val="16"/>
        </w:rPr>
        <w:t xml:space="preserve"> and thus the discretion to suspend key liberties and rights. </w:t>
      </w:r>
      <w:r w:rsidRPr="00C11313">
        <w:rPr>
          <w:rStyle w:val="StyleUnderline"/>
        </w:rPr>
        <w:t>But this rests on two deeply ideological assumptions: first, the belief that emergency rule is aberrational; and, second, an equation of the emergency/non-emergency dichotomy with a dis - tinction between constitutional and non-constitutional action.</w:t>
      </w:r>
      <w:r w:rsidRPr="00C11313">
        <w:rPr>
          <w:sz w:val="16"/>
        </w:rPr>
        <w:t xml:space="preserve"> Thus </w:t>
      </w:r>
      <w:r w:rsidRPr="00C11313">
        <w:rPr>
          <w:rStyle w:val="StyleUnderline"/>
        </w:rPr>
        <w:t>liberalism seeks to ideologically separate ‘normal’ constitutional order from emergency rule, thereby preserving the constitution in its pristine form while providing the executive with the power to act in an emergency.</w:t>
      </w:r>
      <w:r w:rsidRPr="00C11313">
        <w:rPr>
          <w:sz w:val="16"/>
        </w:rPr>
        <w:t xml:space="preserve">107 </w:t>
      </w:r>
      <w:r w:rsidRPr="00C11313">
        <w:rPr>
          <w:rStyle w:val="StyleUnderline"/>
        </w:rPr>
        <w:t xml:space="preserve">The critique of security involves seeing through this ideological sham and </w:t>
      </w:r>
      <w:proofErr w:type="spellStart"/>
      <w:r w:rsidRPr="00C11313">
        <w:rPr>
          <w:rStyle w:val="StyleUnderline"/>
          <w:highlight w:val="cyan"/>
        </w:rPr>
        <w:t>recognis</w:t>
      </w:r>
      <w:r w:rsidRPr="00C11313">
        <w:rPr>
          <w:rStyle w:val="StyleUnderline"/>
        </w:rPr>
        <w:t>ing</w:t>
      </w:r>
      <w:proofErr w:type="spellEnd"/>
      <w:r w:rsidRPr="00C11313">
        <w:rPr>
          <w:rStyle w:val="StyleUnderline"/>
        </w:rPr>
        <w:t xml:space="preserve"> </w:t>
      </w:r>
      <w:r w:rsidRPr="00C11313">
        <w:rPr>
          <w:rStyle w:val="StyleUnderline"/>
          <w:highlight w:val="cyan"/>
        </w:rPr>
        <w:t xml:space="preserve">emergency </w:t>
      </w:r>
      <w:r w:rsidRPr="00C11313">
        <w:rPr>
          <w:rStyle w:val="StyleUnderline"/>
        </w:rPr>
        <w:t xml:space="preserve">powers not as </w:t>
      </w:r>
      <w:proofErr w:type="spellStart"/>
      <w:r w:rsidRPr="00C11313">
        <w:rPr>
          <w:rStyle w:val="StyleUnderline"/>
        </w:rPr>
        <w:t>excep</w:t>
      </w:r>
      <w:proofErr w:type="spellEnd"/>
      <w:r w:rsidRPr="00C11313">
        <w:rPr>
          <w:rStyle w:val="StyleUnderline"/>
        </w:rPr>
        <w:t xml:space="preserve"> - </w:t>
      </w:r>
      <w:proofErr w:type="spellStart"/>
      <w:r w:rsidRPr="00C11313">
        <w:rPr>
          <w:rStyle w:val="StyleUnderline"/>
        </w:rPr>
        <w:t>tional</w:t>
      </w:r>
      <w:proofErr w:type="spellEnd"/>
      <w:r w:rsidRPr="00C11313">
        <w:rPr>
          <w:rStyle w:val="StyleUnderline"/>
        </w:rPr>
        <w:t xml:space="preserve"> but </w:t>
      </w:r>
      <w:r w:rsidRPr="00C11313">
        <w:rPr>
          <w:rStyle w:val="StyleUnderline"/>
          <w:highlight w:val="cyan"/>
        </w:rPr>
        <w:t>as part and parcel</w:t>
      </w:r>
      <w:r w:rsidRPr="00C11313">
        <w:rPr>
          <w:rStyle w:val="StyleUnderline"/>
        </w:rPr>
        <w:t xml:space="preserve"> </w:t>
      </w:r>
      <w:r w:rsidRPr="00C11313">
        <w:rPr>
          <w:rStyle w:val="StyleUnderline"/>
          <w:highlight w:val="cyan"/>
        </w:rPr>
        <w:t>of the politic</w:t>
      </w:r>
      <w:r w:rsidRPr="00C11313">
        <w:rPr>
          <w:rStyle w:val="StyleUnderline"/>
        </w:rPr>
        <w:t xml:space="preserve">al administration </w:t>
      </w:r>
      <w:r w:rsidRPr="00C11313">
        <w:rPr>
          <w:rStyle w:val="StyleUnderline"/>
          <w:highlight w:val="cyan"/>
        </w:rPr>
        <w:t>of</w:t>
      </w:r>
      <w:r w:rsidRPr="00C11313">
        <w:rPr>
          <w:rStyle w:val="StyleUnderline"/>
        </w:rPr>
        <w:t xml:space="preserve"> contemporary </w:t>
      </w:r>
      <w:r w:rsidRPr="00C11313">
        <w:rPr>
          <w:rStyle w:val="StyleUnderline"/>
          <w:highlight w:val="cyan"/>
        </w:rPr>
        <w:t>capitalist states</w:t>
      </w:r>
      <w:r w:rsidRPr="00C11313">
        <w:rPr>
          <w:rStyle w:val="StyleUnderline"/>
        </w:rPr>
        <w:t>.</w:t>
      </w:r>
      <w:r w:rsidRPr="00C11313">
        <w:rPr>
          <w:sz w:val="16"/>
        </w:rPr>
        <w:t xml:space="preserve"> </w:t>
      </w:r>
      <w:r w:rsidRPr="00C11313">
        <w:rPr>
          <w:sz w:val="8"/>
          <w:szCs w:val="8"/>
        </w:rPr>
        <w:t xml:space="preserve">Emergency, in this sense, is what emerges from the rule of law when violence needs to be exercised and certain ‘limits’ of the rule of law overcome. The genealogy of ‘emergency’ is instructive here. ‘Emergency’ has its roots in the idea of ‘emerge’. The Oxford English Dictionary suggests that ‘emerge’ connotes ‘the rising of a submerged body out of the water’ and ‘the process of coming forth, issuing from concealment, obscurity, or confinement’. Both these meanings of ‘emerge’ were once part of the meaning of ‘emergency’, but the first is now rare and the second obsolete. Instead, the modern meaning of ‘emergency’ has come to the fore, namely a sudden or unexpected occurrence demanding urgent action and, politically speaking, the term used to describe a condition close to war in which the normal constitution might be suspended. But what this genealogy tells us is that in ‘emergency’ lies the idea of ‘emergent’: what is emerging, coming out of concealment or issuing from confinement by certain events. This is why ‘emergency’ is a better category than exception: where ‘emergency’ has this sense of ‘emergent’, exception instead implies a sense of ex </w:t>
      </w:r>
      <w:proofErr w:type="spellStart"/>
      <w:r w:rsidRPr="00C11313">
        <w:rPr>
          <w:sz w:val="8"/>
          <w:szCs w:val="8"/>
        </w:rPr>
        <w:t>capere</w:t>
      </w:r>
      <w:proofErr w:type="spellEnd"/>
      <w:r w:rsidRPr="00C11313">
        <w:rPr>
          <w:sz w:val="8"/>
          <w:szCs w:val="8"/>
        </w:rPr>
        <w:t xml:space="preserve"> (being taken outside).</w:t>
      </w:r>
      <w:r w:rsidRPr="00C11313">
        <w:rPr>
          <w:sz w:val="16"/>
        </w:rPr>
        <w:t xml:space="preserve"> I am suggesting that </w:t>
      </w:r>
      <w:r w:rsidRPr="00C11313">
        <w:rPr>
          <w:rStyle w:val="StyleUnderline"/>
        </w:rPr>
        <w:t xml:space="preserve">far from being outside the rule of law, emergency powers emerge from it. They are part and parcel of the political technology of security and thus central to political administration. </w:t>
      </w:r>
      <w:r w:rsidRPr="00C11313">
        <w:rPr>
          <w:sz w:val="16"/>
        </w:rPr>
        <w:t xml:space="preserve">But there is a wider argument to be made, one with political </w:t>
      </w:r>
      <w:proofErr w:type="spellStart"/>
      <w:r w:rsidRPr="00C11313">
        <w:rPr>
          <w:sz w:val="16"/>
        </w:rPr>
        <w:t>impli</w:t>
      </w:r>
      <w:proofErr w:type="spellEnd"/>
      <w:r w:rsidRPr="00C11313">
        <w:rPr>
          <w:sz w:val="16"/>
        </w:rPr>
        <w:t xml:space="preserve"> - cations. </w:t>
      </w:r>
      <w:r w:rsidRPr="00C11313">
        <w:rPr>
          <w:rStyle w:val="Emphasis"/>
        </w:rPr>
        <w:t xml:space="preserve">The idea that the permanent emergency involves a suspension of the law encourages the idea that resistance must involve a ‘return to legality’, a return to the ‘normal’ mode of governing through the rule of law. This involves a serious </w:t>
      </w:r>
      <w:proofErr w:type="spellStart"/>
      <w:r w:rsidRPr="00C11313">
        <w:rPr>
          <w:rStyle w:val="Emphasis"/>
        </w:rPr>
        <w:t>misjudgement</w:t>
      </w:r>
      <w:proofErr w:type="spellEnd"/>
      <w:r w:rsidRPr="00C11313">
        <w:rPr>
          <w:rStyle w:val="Emphasis"/>
        </w:rPr>
        <w:t xml:space="preserve"> in which it is simply assumed that legal procedures</w:t>
      </w:r>
      <w:r w:rsidRPr="00C11313">
        <w:rPr>
          <w:sz w:val="16"/>
        </w:rPr>
        <w:t xml:space="preserve"> – both international and domestic – </w:t>
      </w:r>
      <w:r w:rsidRPr="00C11313">
        <w:rPr>
          <w:rStyle w:val="Emphasis"/>
        </w:rPr>
        <w:t>are designed to protect human rights from state violence. ‘</w:t>
      </w:r>
      <w:r w:rsidRPr="00FD62EC">
        <w:rPr>
          <w:rStyle w:val="Emphasis"/>
          <w:highlight w:val="cyan"/>
        </w:rPr>
        <w:t>Law’</w:t>
      </w:r>
      <w:r w:rsidRPr="00C11313">
        <w:rPr>
          <w:rStyle w:val="Emphasis"/>
        </w:rPr>
        <w:t xml:space="preserve"> itself </w:t>
      </w:r>
      <w:r w:rsidRPr="00FD62EC">
        <w:rPr>
          <w:rStyle w:val="Emphasis"/>
          <w:highlight w:val="cyan"/>
        </w:rPr>
        <w:t>comes to appear largely unproblematic</w:t>
      </w:r>
      <w:r w:rsidRPr="00C11313">
        <w:rPr>
          <w:rStyle w:val="Emphasis"/>
        </w:rPr>
        <w:t xml:space="preserve"> and the rule of law ‘an unqualified human good’.</w:t>
      </w:r>
      <w:r w:rsidRPr="00C11313">
        <w:rPr>
          <w:sz w:val="16"/>
        </w:rPr>
        <w:t xml:space="preserve">108 </w:t>
      </w:r>
      <w:r w:rsidRPr="00C11313">
        <w:rPr>
          <w:rStyle w:val="StyleUnderline"/>
        </w:rPr>
        <w:t xml:space="preserve">What </w:t>
      </w:r>
      <w:proofErr w:type="gramStart"/>
      <w:r w:rsidRPr="00FD62EC">
        <w:rPr>
          <w:rStyle w:val="StyleUnderline"/>
          <w:highlight w:val="cyan"/>
        </w:rPr>
        <w:t>this</w:t>
      </w:r>
      <w:r w:rsidRPr="00C11313">
        <w:rPr>
          <w:rStyle w:val="StyleUnderline"/>
        </w:rPr>
        <w:t xml:space="preserve"> amounts</w:t>
      </w:r>
      <w:proofErr w:type="gramEnd"/>
      <w:r w:rsidRPr="00C11313">
        <w:rPr>
          <w:rStyle w:val="StyleUnderline"/>
        </w:rPr>
        <w:t xml:space="preserve"> to </w:t>
      </w:r>
      <w:r w:rsidRPr="00FD62EC">
        <w:rPr>
          <w:rStyle w:val="StyleUnderline"/>
          <w:highlight w:val="cyan"/>
        </w:rPr>
        <w:t>is</w:t>
      </w:r>
      <w:r w:rsidRPr="00C11313">
        <w:rPr>
          <w:rStyle w:val="StyleUnderline"/>
        </w:rPr>
        <w:t xml:space="preserve"> what I have elsewhere called a form of </w:t>
      </w:r>
      <w:r w:rsidRPr="00FD62EC">
        <w:rPr>
          <w:rStyle w:val="Emphasis"/>
          <w:highlight w:val="cyan"/>
        </w:rPr>
        <w:t>legal fetishism, in which Law becomes a mystical answer to the problems posed by power</w:t>
      </w:r>
      <w:r w:rsidRPr="00C11313">
        <w:rPr>
          <w:rStyle w:val="StyleUnderline"/>
        </w:rPr>
        <w:t>.</w:t>
      </w:r>
      <w:r w:rsidRPr="00C11313">
        <w:rPr>
          <w:sz w:val="16"/>
        </w:rPr>
        <w:t xml:space="preserve"> In the process, </w:t>
      </w:r>
      <w:r w:rsidRPr="00C11313">
        <w:rPr>
          <w:rStyle w:val="StyleUnderline"/>
        </w:rPr>
        <w:t xml:space="preserve">the problems inherent in Law are ignored. </w:t>
      </w:r>
      <w:r w:rsidRPr="00FD62EC">
        <w:rPr>
          <w:rStyle w:val="Emphasis"/>
          <w:highlight w:val="cyan"/>
        </w:rPr>
        <w:t>Law is treated as an</w:t>
      </w:r>
      <w:r w:rsidRPr="00C11313">
        <w:rPr>
          <w:rStyle w:val="Emphasis"/>
        </w:rPr>
        <w:t xml:space="preserve"> ‘independent’ or ‘</w:t>
      </w:r>
      <w:r w:rsidRPr="00FD62EC">
        <w:rPr>
          <w:rStyle w:val="Emphasis"/>
          <w:highlight w:val="cyan"/>
        </w:rPr>
        <w:t>autonomous’ reality</w:t>
      </w:r>
      <w:r w:rsidRPr="00C11313">
        <w:rPr>
          <w:sz w:val="16"/>
        </w:rPr>
        <w:t xml:space="preserve">, explained according to its own dynamics, </w:t>
      </w:r>
      <w:r w:rsidRPr="00C11313">
        <w:rPr>
          <w:rStyle w:val="Emphasis"/>
        </w:rPr>
        <w:t xml:space="preserve">a Subject in itself whose very existence requires that individuals and institutions ‘objectify’ themselves before it. This produces the illusion that Law has a life of its own, </w:t>
      </w:r>
      <w:r w:rsidRPr="00FD62EC">
        <w:rPr>
          <w:rStyle w:val="Emphasis"/>
          <w:highlight w:val="cyan"/>
        </w:rPr>
        <w:t>abstracting the rule of law from</w:t>
      </w:r>
      <w:r w:rsidRPr="00C11313">
        <w:rPr>
          <w:rStyle w:val="Emphasis"/>
        </w:rPr>
        <w:t xml:space="preserve"> its origins in </w:t>
      </w:r>
      <w:r w:rsidRPr="00FD62EC">
        <w:rPr>
          <w:rStyle w:val="Emphasis"/>
          <w:highlight w:val="cyan"/>
        </w:rPr>
        <w:t>class domination</w:t>
      </w:r>
      <w:r w:rsidRPr="00C11313">
        <w:rPr>
          <w:rStyle w:val="Emphasis"/>
        </w:rPr>
        <w:t xml:space="preserve">, </w:t>
      </w:r>
      <w:r w:rsidRPr="00FD62EC">
        <w:rPr>
          <w:rStyle w:val="Emphasis"/>
          <w:highlight w:val="cyan"/>
        </w:rPr>
        <w:t>ignoring</w:t>
      </w:r>
      <w:r w:rsidRPr="00C11313">
        <w:rPr>
          <w:rStyle w:val="Emphasis"/>
        </w:rPr>
        <w:t xml:space="preserve"> the ways in which </w:t>
      </w:r>
      <w:r w:rsidRPr="00FD62EC">
        <w:rPr>
          <w:rStyle w:val="Emphasis"/>
        </w:rPr>
        <w:t xml:space="preserve">the rule of </w:t>
      </w:r>
      <w:r w:rsidRPr="00FD62EC">
        <w:rPr>
          <w:rStyle w:val="Emphasis"/>
          <w:highlight w:val="cyan"/>
        </w:rPr>
        <w:t xml:space="preserve">law </w:t>
      </w:r>
      <w:r w:rsidRPr="00FD62EC">
        <w:rPr>
          <w:rStyle w:val="Emphasis"/>
        </w:rPr>
        <w:t xml:space="preserve">is deployed </w:t>
      </w:r>
      <w:r w:rsidRPr="00FD62EC">
        <w:rPr>
          <w:rStyle w:val="Emphasis"/>
          <w:highlight w:val="cyan"/>
        </w:rPr>
        <w:t>as a political strategy</w:t>
      </w:r>
      <w:r w:rsidRPr="00C11313">
        <w:rPr>
          <w:rStyle w:val="Emphasis"/>
        </w:rPr>
        <w:t>, and obscuring the ideological mystification of these processes in the liberal trumpeting of the rule of law.</w:t>
      </w:r>
      <w:r w:rsidRPr="00C11313">
        <w:rPr>
          <w:sz w:val="16"/>
        </w:rPr>
        <w:t xml:space="preserve"> </w:t>
      </w:r>
      <w:r w:rsidRPr="00C11313">
        <w:rPr>
          <w:rStyle w:val="StyleUnderline"/>
        </w:rPr>
        <w:t>To demand the return to the ‘rule of law’ is to seriously misread the history of the relation between the rule of law and emergency powers</w:t>
      </w:r>
      <w:r w:rsidRPr="00C11313">
        <w:rPr>
          <w:sz w:val="16"/>
        </w:rPr>
        <w:t xml:space="preserve"> and, consequently, to get sucked into a less-than-radical politics in dealing with state violence. Part of what I am suggesting is that </w:t>
      </w:r>
      <w:r w:rsidRPr="00C11313">
        <w:rPr>
          <w:rStyle w:val="StyleUnderline"/>
        </w:rPr>
        <w:t xml:space="preserve">emergency measures are part of the everyday exercise of powers, working alongside rather than against the rule of law as part of a unified political strategy </w:t>
      </w:r>
      <w:r w:rsidRPr="00C11313">
        <w:rPr>
          <w:sz w:val="16"/>
        </w:rPr>
        <w:t xml:space="preserve">in the fabrication of social order. 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w:t>
      </w:r>
      <w:proofErr w:type="spellStart"/>
      <w:r w:rsidRPr="00C11313">
        <w:rPr>
          <w:sz w:val="16"/>
        </w:rPr>
        <w:t>Schmittianism</w:t>
      </w:r>
      <w:proofErr w:type="spellEnd"/>
      <w:r w:rsidRPr="00C11313">
        <w:rPr>
          <w:sz w:val="16"/>
        </w:rPr>
        <w:t xml:space="preserve"> is such a dead loss – disposes of any supposed juxtaposition between legality and emergency and allows us to </w:t>
      </w:r>
      <w:proofErr w:type="spellStart"/>
      <w:r w:rsidRPr="00C11313">
        <w:rPr>
          <w:sz w:val="16"/>
        </w:rPr>
        <w:t>recognise</w:t>
      </w:r>
      <w:proofErr w:type="spellEnd"/>
      <w:r w:rsidRPr="00C11313">
        <w:rPr>
          <w:sz w:val="16"/>
        </w:rPr>
        <w:t xml:space="preserve"> instead the extent to which </w:t>
      </w:r>
      <w:r w:rsidRPr="00C11313">
        <w:rPr>
          <w:rStyle w:val="StyleUnderline"/>
        </w:rPr>
        <w:t>the concept of emergency is deeply inscribed within the law and the legal condition of the modern state, and a central part of liberalism’s authoritarian moment: the iron fist in the velvet glove of liberal constitutionalism. Far from suspending law or bracketing off the juridical, emergency powers lie firmly within the legal domain.</w:t>
      </w:r>
      <w:r w:rsidRPr="00C11313">
        <w:rPr>
          <w:sz w:val="16"/>
        </w:rPr>
        <w:t xml:space="preserve"> How could they not, since they are so obviously central to state power and the political technology of government – part of the deployment of law, rather than its abandonment? Once this is </w:t>
      </w:r>
      <w:proofErr w:type="spellStart"/>
      <w:r w:rsidRPr="00C11313">
        <w:rPr>
          <w:sz w:val="16"/>
        </w:rPr>
        <w:t>recognised</w:t>
      </w:r>
      <w:proofErr w:type="spellEnd"/>
      <w:r w:rsidRPr="00C11313">
        <w:rPr>
          <w:sz w:val="16"/>
        </w:rPr>
        <w:t xml:space="preserve">,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w:t>
      </w:r>
      <w:proofErr w:type="spellStart"/>
      <w:r w:rsidRPr="00C11313">
        <w:rPr>
          <w:sz w:val="16"/>
        </w:rPr>
        <w:t>recognises</w:t>
      </w:r>
      <w:proofErr w:type="spellEnd"/>
      <w:r w:rsidRPr="00C11313">
        <w:rPr>
          <w:sz w:val="16"/>
        </w:rPr>
        <w:t xml:space="preserve"> it for what it is, and </w:t>
      </w:r>
      <w:proofErr w:type="spellStart"/>
      <w:r w:rsidRPr="00C11313">
        <w:rPr>
          <w:sz w:val="16"/>
        </w:rPr>
        <w:t>aestheticises</w:t>
      </w:r>
      <w:proofErr w:type="spellEnd"/>
      <w:r w:rsidRPr="00C11313">
        <w:rPr>
          <w:sz w:val="16"/>
        </w:rPr>
        <w:t xml:space="preserve">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w:t>
      </w:r>
      <w:r w:rsidRPr="00C11313">
        <w:rPr>
          <w:rStyle w:val="StyleUnderline"/>
        </w:rPr>
        <w:t>the rule of law is also its own ideological obfuscation</w:t>
      </w:r>
      <w:r w:rsidRPr="00C11313">
        <w:rPr>
          <w:sz w:val="16"/>
        </w:rPr>
        <w:t xml:space="preserve"> of that fact. 112 </w:t>
      </w:r>
      <w:r w:rsidRPr="00C11313">
        <w:rPr>
          <w:rStyle w:val="StyleUnderline"/>
        </w:rPr>
        <w:t>The political implications of this are enormous. For if emergency powers are part and parcel of the exercise of law and violence</w:t>
      </w:r>
      <w:r w:rsidRPr="00C11313">
        <w:rPr>
          <w:sz w:val="16"/>
        </w:rPr>
        <w:t xml:space="preserve"> (that is, law as violence), </w:t>
      </w:r>
      <w:r w:rsidRPr="00C11313">
        <w:rPr>
          <w:rStyle w:val="StyleUnderline"/>
        </w:rPr>
        <w:t>and if historically they have been aimed at the oppressed</w:t>
      </w:r>
      <w:r w:rsidRPr="00C11313">
        <w:rPr>
          <w:sz w:val="16"/>
        </w:rPr>
        <w:t xml:space="preserve"> – in advanced capitalist states against the proletariat and its various struggles, in reactionary regimes against genuine </w:t>
      </w:r>
      <w:proofErr w:type="spellStart"/>
      <w:r w:rsidRPr="00C11313">
        <w:rPr>
          <w:sz w:val="16"/>
        </w:rPr>
        <w:t>politicisation</w:t>
      </w:r>
      <w:proofErr w:type="spellEnd"/>
      <w:r w:rsidRPr="00C11313">
        <w:rPr>
          <w:sz w:val="16"/>
        </w:rPr>
        <w:t xml:space="preserve"> of the people, in colonial systems against popular </w:t>
      </w:r>
      <w:proofErr w:type="spellStart"/>
      <w:r w:rsidRPr="00C11313">
        <w:rPr>
          <w:sz w:val="16"/>
        </w:rPr>
        <w:t>mobilisation</w:t>
      </w:r>
      <w:proofErr w:type="spellEnd"/>
      <w:r w:rsidRPr="00C11313">
        <w:rPr>
          <w:sz w:val="16"/>
        </w:rPr>
        <w:t xml:space="preserve"> – </w:t>
      </w:r>
      <w:r w:rsidRPr="00C11313">
        <w:rPr>
          <w:rStyle w:val="StyleUnderline"/>
        </w:rPr>
        <w:t>then they need to be fought not by demanding a return to the ‘normal’ rule of law, but in</w:t>
      </w:r>
      <w:r w:rsidRPr="00C11313">
        <w:rPr>
          <w:sz w:val="16"/>
        </w:rPr>
        <w:t xml:space="preserve"> what Benjamin calls </w:t>
      </w:r>
      <w:r w:rsidRPr="00C11313">
        <w:rPr>
          <w:rStyle w:val="StyleUnderline"/>
        </w:rPr>
        <w:t>a real state of emergency, on the grounds that only this will improve our position in the struggle against the fascism of our time. And this is a task which requires violence, not the rule of law.</w:t>
      </w:r>
      <w:r w:rsidRPr="00C11313">
        <w:rPr>
          <w:sz w:val="16"/>
        </w:rPr>
        <w:t xml:space="preserve"> As Benjamin saw, the law’s claim to a monopoly of violence is explained not by the intention of preserving some mythical ‘legal end’ such as security or normality but, rather, for ‘the intention of preserving the law itself’. But </w:t>
      </w:r>
      <w:r w:rsidRPr="00C11313">
        <w:rPr>
          <w:rStyle w:val="StyleUnderline"/>
        </w:rPr>
        <w:t>violence not in the hands of the law threatens it by its mere existence outside the law. A violence exercised not by the state, but used for very different political ends.</w:t>
      </w:r>
      <w:r w:rsidRPr="00C11313">
        <w:rPr>
          <w:sz w:val="16"/>
        </w:rPr>
        <w:t xml:space="preserve"> For ‘if the existence of violence outside the law, as pure immediate violence, is assured, [then] this furnishes proof that revolutionary violence . . . is possible’.113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w:t>
      </w:r>
      <w:r w:rsidRPr="00C11313">
        <w:rPr>
          <w:rStyle w:val="StyleUnderline"/>
        </w:rPr>
        <w:t xml:space="preserve">the history of emergency powers tells us anything it is that </w:t>
      </w:r>
      <w:r w:rsidRPr="004201B0">
        <w:rPr>
          <w:rStyle w:val="StyleUnderline"/>
          <w:highlight w:val="cyan"/>
        </w:rPr>
        <w:t>the least effective response to state violence is to simply insist on the rule of law</w:t>
      </w:r>
      <w:r w:rsidRPr="00C11313">
        <w:rPr>
          <w:rStyle w:val="StyleUnderline"/>
        </w:rPr>
        <w:t>. Rather than aiming to counter state violence with a demand for legality</w:t>
      </w:r>
      <w:r w:rsidRPr="00C11313">
        <w:rPr>
          <w:sz w:val="16"/>
        </w:rPr>
        <w:t xml:space="preserve">, then, </w:t>
      </w:r>
      <w:r w:rsidRPr="00C11313">
        <w:rPr>
          <w:rStyle w:val="StyleUnderline"/>
        </w:rPr>
        <w:t>what is needed is a counter-politics: against the permanent emergency, by all means, but also against the ‘normality’ of everyday class power and the bourgeois world of the rule of law.</w:t>
      </w:r>
      <w:r w:rsidRPr="00C11313">
        <w:rPr>
          <w:sz w:val="16"/>
        </w:rPr>
        <w:t xml:space="preserve"> And since the logic of emergency is so deeply embedded in the rhetorical structure of liberalism’s concept of security, this means being against the politics of security. For the very posing of political questions through the trope of emergency is always already on the side of security. To grasp why, we need to now refocus our attention more specifically on security as a political technology.</w:t>
      </w:r>
    </w:p>
    <w:p w14:paraId="732C88BB" w14:textId="7DFC8EE4" w:rsidR="00F06471" w:rsidRDefault="00F06471" w:rsidP="00F06471">
      <w:pPr>
        <w:rPr>
          <w:rStyle w:val="Emphasis"/>
        </w:rPr>
      </w:pPr>
    </w:p>
    <w:p w14:paraId="37FC77C4" w14:textId="383BC207" w:rsidR="003A35D9" w:rsidRDefault="003A35D9" w:rsidP="003A35D9">
      <w:pPr>
        <w:pStyle w:val="Heading4"/>
        <w:numPr>
          <w:ilvl w:val="0"/>
          <w:numId w:val="48"/>
        </w:numPr>
      </w:pPr>
      <w:r>
        <w:t>Inequality doesn’t cause populism.</w:t>
      </w:r>
    </w:p>
    <w:p w14:paraId="6B8B6727" w14:textId="77777777" w:rsidR="003A35D9" w:rsidRDefault="003A35D9" w:rsidP="003A35D9">
      <w:r>
        <w:t xml:space="preserve">Brian </w:t>
      </w:r>
      <w:r w:rsidRPr="00B906AD">
        <w:rPr>
          <w:rStyle w:val="Style13ptBold"/>
        </w:rPr>
        <w:t>Nolan 19</w:t>
      </w:r>
      <w:r>
        <w:t xml:space="preserve">, Professor of Social Policy and Director, Equity Employment and Growth Research </w:t>
      </w:r>
      <w:proofErr w:type="spellStart"/>
      <w:r>
        <w:t>Programme</w:t>
      </w:r>
      <w:proofErr w:type="spellEnd"/>
      <w:r>
        <w:t xml:space="preserve">, University of Oxford, 8/13/2019, “Why We Can’t Just Blame Rising Inequality </w:t>
      </w:r>
      <w:proofErr w:type="gramStart"/>
      <w:r>
        <w:t>For</w:t>
      </w:r>
      <w:proofErr w:type="gramEnd"/>
      <w:r>
        <w:t xml:space="preserve"> </w:t>
      </w:r>
      <w:proofErr w:type="gramStart"/>
      <w:r>
        <w:t>The</w:t>
      </w:r>
      <w:proofErr w:type="gramEnd"/>
      <w:r>
        <w:t xml:space="preserve"> Growth </w:t>
      </w:r>
      <w:proofErr w:type="gramStart"/>
      <w:r>
        <w:t>Of</w:t>
      </w:r>
      <w:proofErr w:type="gramEnd"/>
      <w:r>
        <w:t xml:space="preserve"> Populism Around </w:t>
      </w:r>
      <w:proofErr w:type="gramStart"/>
      <w:r>
        <w:t>The</w:t>
      </w:r>
      <w:proofErr w:type="gramEnd"/>
      <w:r>
        <w:t xml:space="preserve"> World,” https://theconversation.com/why-we-cant-just-blame-rising-inequality-for-the-growth-of-populism-around-the-world-120951</w:t>
      </w:r>
    </w:p>
    <w:p w14:paraId="5E0131E9" w14:textId="77777777" w:rsidR="003A35D9" w:rsidRPr="00712C3F" w:rsidRDefault="003A35D9" w:rsidP="003A35D9">
      <w:pPr>
        <w:rPr>
          <w:sz w:val="16"/>
        </w:rPr>
      </w:pPr>
      <w:r w:rsidRPr="006F5450">
        <w:rPr>
          <w:rStyle w:val="StyleUnderline"/>
          <w:highlight w:val="cyan"/>
        </w:rPr>
        <w:t>The idea is</w:t>
      </w:r>
      <w:r w:rsidRPr="00712C3F">
        <w:rPr>
          <w:sz w:val="16"/>
        </w:rPr>
        <w:t xml:space="preserve"> now </w:t>
      </w:r>
      <w:r w:rsidRPr="00650D4F">
        <w:rPr>
          <w:rStyle w:val="StyleUnderline"/>
        </w:rPr>
        <w:t>commonplace</w:t>
      </w:r>
      <w:r w:rsidRPr="00712C3F">
        <w:rPr>
          <w:sz w:val="16"/>
        </w:rPr>
        <w:t xml:space="preserve"> that income </w:t>
      </w:r>
      <w:r w:rsidRPr="00650D4F">
        <w:rPr>
          <w:rStyle w:val="StyleUnderline"/>
        </w:rPr>
        <w:t>inequality is</w:t>
      </w:r>
      <w:r w:rsidRPr="00712C3F">
        <w:rPr>
          <w:sz w:val="16"/>
        </w:rPr>
        <w:t xml:space="preserve"> inexorably </w:t>
      </w:r>
      <w:r w:rsidRPr="00650D4F">
        <w:rPr>
          <w:rStyle w:val="StyleUnderline"/>
        </w:rPr>
        <w:t>on the rise</w:t>
      </w:r>
      <w:r w:rsidRPr="00712C3F">
        <w:rPr>
          <w:sz w:val="16"/>
        </w:rPr>
        <w:t xml:space="preserve">. The US experience in particular has become central to a new grand narrative prominent in public debate and taken to apply across rich countries: </w:t>
      </w:r>
      <w:proofErr w:type="spellStart"/>
      <w:r w:rsidRPr="006F5450">
        <w:rPr>
          <w:rStyle w:val="StyleUnderline"/>
          <w:highlight w:val="cyan"/>
        </w:rPr>
        <w:t>globalisation</w:t>
      </w:r>
      <w:proofErr w:type="spellEnd"/>
      <w:r w:rsidRPr="00650D4F">
        <w:rPr>
          <w:rStyle w:val="StyleUnderline"/>
        </w:rPr>
        <w:t xml:space="preserve"> and technological change have </w:t>
      </w:r>
      <w:proofErr w:type="spellStart"/>
      <w:r w:rsidRPr="006F5450">
        <w:rPr>
          <w:rStyle w:val="StyleUnderline"/>
          <w:highlight w:val="cyan"/>
        </w:rPr>
        <w:t>polarised</w:t>
      </w:r>
      <w:proofErr w:type="spellEnd"/>
      <w:r w:rsidRPr="006F5450">
        <w:rPr>
          <w:rStyle w:val="StyleUnderline"/>
          <w:highlight w:val="cyan"/>
        </w:rPr>
        <w:t xml:space="preserve"> society</w:t>
      </w:r>
      <w:r w:rsidRPr="00650D4F">
        <w:rPr>
          <w:rStyle w:val="StyleUnderline"/>
        </w:rPr>
        <w:t xml:space="preserve"> into a small elite</w:t>
      </w:r>
      <w:r w:rsidRPr="00712C3F">
        <w:rPr>
          <w:sz w:val="16"/>
        </w:rPr>
        <w:t xml:space="preserve"> with highly paid, secure jobs on one side, </w:t>
      </w:r>
      <w:r w:rsidRPr="00650D4F">
        <w:rPr>
          <w:rStyle w:val="StyleUnderline"/>
        </w:rPr>
        <w:t>and</w:t>
      </w:r>
      <w:r w:rsidRPr="00712C3F">
        <w:rPr>
          <w:sz w:val="16"/>
        </w:rPr>
        <w:t xml:space="preserve"> on the other side are </w:t>
      </w:r>
      <w:r w:rsidRPr="00650D4F">
        <w:rPr>
          <w:rStyle w:val="StyleUnderline"/>
        </w:rPr>
        <w:t>growing numbers</w:t>
      </w:r>
      <w:r w:rsidRPr="00712C3F">
        <w:rPr>
          <w:sz w:val="16"/>
        </w:rPr>
        <w:t xml:space="preserve"> of people, including an increasingly “squeezed” middle class, </w:t>
      </w:r>
      <w:r w:rsidRPr="00650D4F">
        <w:rPr>
          <w:rStyle w:val="StyleUnderline"/>
        </w:rPr>
        <w:t>in insecure, poorly-paid work</w:t>
      </w:r>
      <w:r w:rsidRPr="00712C3F">
        <w:rPr>
          <w:sz w:val="16"/>
        </w:rPr>
        <w:t>.</w:t>
      </w:r>
    </w:p>
    <w:p w14:paraId="6EE4A377" w14:textId="77777777" w:rsidR="003A35D9" w:rsidRPr="00712C3F" w:rsidRDefault="003A35D9" w:rsidP="003A35D9">
      <w:pPr>
        <w:rPr>
          <w:sz w:val="16"/>
        </w:rPr>
      </w:pPr>
      <w:r w:rsidRPr="00712C3F">
        <w:rPr>
          <w:sz w:val="16"/>
        </w:rPr>
        <w:t xml:space="preserve">This growing </w:t>
      </w:r>
      <w:r w:rsidRPr="006F5450">
        <w:rPr>
          <w:rStyle w:val="StyleUnderline"/>
          <w:highlight w:val="cyan"/>
        </w:rPr>
        <w:t>inequality is held responsible for</w:t>
      </w:r>
      <w:r w:rsidRPr="00712C3F">
        <w:rPr>
          <w:sz w:val="16"/>
        </w:rPr>
        <w:t xml:space="preserve"> a wide range of social and political ills. Not least the </w:t>
      </w:r>
      <w:r w:rsidRPr="00991CE3">
        <w:rPr>
          <w:rStyle w:val="StyleUnderline"/>
        </w:rPr>
        <w:t>erosion of</w:t>
      </w:r>
      <w:r w:rsidRPr="00712C3F">
        <w:rPr>
          <w:sz w:val="16"/>
        </w:rPr>
        <w:t xml:space="preserve"> solidarity, social trust and </w:t>
      </w:r>
      <w:r w:rsidRPr="00991CE3">
        <w:rPr>
          <w:rStyle w:val="StyleUnderline"/>
        </w:rPr>
        <w:t>faith in democratic institutions</w:t>
      </w:r>
      <w:r w:rsidRPr="00712C3F">
        <w:rPr>
          <w:sz w:val="16"/>
        </w:rPr>
        <w:t xml:space="preserve">. And, politically, it caused the election of Donald Trump, the UK’s Brexit vote, </w:t>
      </w:r>
      <w:r w:rsidRPr="00991CE3">
        <w:rPr>
          <w:rStyle w:val="StyleUnderline"/>
        </w:rPr>
        <w:t xml:space="preserve">and the broad rise of </w:t>
      </w:r>
      <w:r w:rsidRPr="006F5450">
        <w:rPr>
          <w:rStyle w:val="StyleUnderline"/>
          <w:highlight w:val="cyan"/>
        </w:rPr>
        <w:t>populism</w:t>
      </w:r>
      <w:r w:rsidRPr="00712C3F">
        <w:rPr>
          <w:sz w:val="16"/>
        </w:rPr>
        <w:t xml:space="preserve"> seen as threatening democracy.</w:t>
      </w:r>
    </w:p>
    <w:p w14:paraId="545FF4AE" w14:textId="77777777" w:rsidR="003A35D9" w:rsidRPr="00712C3F" w:rsidRDefault="003A35D9" w:rsidP="003A35D9">
      <w:pPr>
        <w:rPr>
          <w:sz w:val="16"/>
        </w:rPr>
      </w:pPr>
      <w:r w:rsidRPr="006F5450">
        <w:rPr>
          <w:rStyle w:val="StyleUnderline"/>
          <w:highlight w:val="cyan"/>
        </w:rPr>
        <w:t>This</w:t>
      </w:r>
      <w:r w:rsidRPr="00991CE3">
        <w:rPr>
          <w:rStyle w:val="StyleUnderline"/>
        </w:rPr>
        <w:t xml:space="preserve"> “grand narrative</w:t>
      </w:r>
      <w:r w:rsidRPr="00712C3F">
        <w:rPr>
          <w:sz w:val="16"/>
        </w:rPr>
        <w:t xml:space="preserve">” undoubtedly captures important aspects of the US experience. But it </w:t>
      </w:r>
      <w:r w:rsidRPr="006F5450">
        <w:rPr>
          <w:rStyle w:val="Emphasis"/>
          <w:highlight w:val="cyan"/>
        </w:rPr>
        <w:t>does not represent the whole picture</w:t>
      </w:r>
      <w:r w:rsidRPr="00712C3F">
        <w:rPr>
          <w:sz w:val="16"/>
        </w:rPr>
        <w:t xml:space="preserve">. And as far as other rich countries are concerned, examining the evidence highlights the diversity of their experiences over recent decades. As I’ve found in my research, </w:t>
      </w:r>
      <w:r w:rsidRPr="00FC2BC9">
        <w:rPr>
          <w:rStyle w:val="StyleUnderline"/>
        </w:rPr>
        <w:t>this story is</w:t>
      </w:r>
      <w:r w:rsidRPr="008F474B">
        <w:rPr>
          <w:rStyle w:val="StyleUnderline"/>
        </w:rPr>
        <w:t xml:space="preserve"> more often than not </w:t>
      </w:r>
      <w:r w:rsidRPr="006F5450">
        <w:rPr>
          <w:rStyle w:val="StyleUnderline"/>
          <w:highlight w:val="cyan"/>
        </w:rPr>
        <w:t>a poor fit</w:t>
      </w:r>
      <w:r w:rsidRPr="008F474B">
        <w:rPr>
          <w:rStyle w:val="StyleUnderline"/>
        </w:rPr>
        <w:t xml:space="preserve"> for various </w:t>
      </w:r>
      <w:r w:rsidRPr="00FC2BC9">
        <w:rPr>
          <w:rStyle w:val="StyleUnderline"/>
        </w:rPr>
        <w:t xml:space="preserve">countries </w:t>
      </w:r>
      <w:r w:rsidRPr="00FC2BC9">
        <w:rPr>
          <w:rStyle w:val="StyleUnderline"/>
          <w:highlight w:val="cyan"/>
        </w:rPr>
        <w:t>around the world</w:t>
      </w:r>
      <w:r w:rsidRPr="00712C3F">
        <w:rPr>
          <w:sz w:val="16"/>
        </w:rPr>
        <w:t>.</w:t>
      </w:r>
    </w:p>
    <w:p w14:paraId="003A9925" w14:textId="77777777" w:rsidR="003A35D9" w:rsidRPr="00712C3F" w:rsidRDefault="003A35D9" w:rsidP="003A35D9">
      <w:pPr>
        <w:rPr>
          <w:sz w:val="16"/>
        </w:rPr>
      </w:pPr>
      <w:r w:rsidRPr="00712C3F">
        <w:rPr>
          <w:sz w:val="16"/>
        </w:rPr>
        <w:t>Different experiences</w:t>
      </w:r>
    </w:p>
    <w:p w14:paraId="6311E36D" w14:textId="77777777" w:rsidR="003A35D9" w:rsidRPr="00712C3F" w:rsidRDefault="003A35D9" w:rsidP="003A35D9">
      <w:pPr>
        <w:rPr>
          <w:sz w:val="16"/>
        </w:rPr>
      </w:pPr>
      <w:r w:rsidRPr="00712C3F">
        <w:rPr>
          <w:sz w:val="16"/>
        </w:rPr>
        <w:t xml:space="preserve">Household surveys show that income </w:t>
      </w:r>
      <w:r w:rsidRPr="00234BA5">
        <w:rPr>
          <w:rStyle w:val="StyleUnderline"/>
        </w:rPr>
        <w:t>inequality has risen significantly since the 1980s in about two-thirds of the rich countries of the OECD</w:t>
      </w:r>
      <w:r w:rsidRPr="00712C3F">
        <w:rPr>
          <w:sz w:val="16"/>
        </w:rPr>
        <w:t xml:space="preserve"> – leaving one-third where it has not. The following graph shows what has happened to the Gini coefficient, the most commonly-used indicator of income inequality. </w:t>
      </w:r>
      <w:r w:rsidRPr="00234BA5">
        <w:rPr>
          <w:rStyle w:val="StyleUnderline"/>
        </w:rPr>
        <w:t>Inequality did not rise everywhere and, where it did, the scale of that increase varied widely</w:t>
      </w:r>
      <w:r w:rsidRPr="00712C3F">
        <w:rPr>
          <w:sz w:val="16"/>
        </w:rPr>
        <w:t>. Countries such as the UK and Sweden did see inequality go up as sharply as the US. But for others the increase was often much more modest and even decreased for some.</w:t>
      </w:r>
    </w:p>
    <w:p w14:paraId="404EB546" w14:textId="77777777" w:rsidR="003A35D9" w:rsidRPr="00712C3F" w:rsidRDefault="003A35D9" w:rsidP="003A35D9">
      <w:pPr>
        <w:rPr>
          <w:sz w:val="16"/>
        </w:rPr>
      </w:pPr>
      <w:r w:rsidRPr="00712C3F">
        <w:rPr>
          <w:sz w:val="16"/>
        </w:rPr>
        <w:t>Inequality rose decade by decade in the US, but the UK’s increase was mostly concentrated in the Thatcher years of the 1980s, Sweden’s in the 1990s, and these contained “episodes”, rather than continuous rises, are also common elsewhere. Tax data show pre-tax income shares at the very top increasing in many countries, but again this varies widely across countries.</w:t>
      </w:r>
    </w:p>
    <w:p w14:paraId="268D1D24" w14:textId="77777777" w:rsidR="003A35D9" w:rsidRPr="00712C3F" w:rsidRDefault="003A35D9" w:rsidP="003A35D9">
      <w:pPr>
        <w:rPr>
          <w:sz w:val="16"/>
        </w:rPr>
      </w:pPr>
      <w:r w:rsidRPr="00712C3F">
        <w:rPr>
          <w:sz w:val="16"/>
        </w:rPr>
        <w:t>When it comes to ordinary living standards, middle class income growth has been even more varied. The next chart shows that middle incomes have stagnated in purchasing power terms since the early 1980s in Japan and Italy, as well as the US, and grown only modestly in Germany. But these are the poorest performers.</w:t>
      </w:r>
    </w:p>
    <w:p w14:paraId="0EA3B856" w14:textId="77777777" w:rsidR="003A35D9" w:rsidRPr="00712C3F" w:rsidRDefault="003A35D9" w:rsidP="003A35D9">
      <w:pPr>
        <w:rPr>
          <w:sz w:val="16"/>
        </w:rPr>
      </w:pPr>
      <w:r w:rsidRPr="00712C3F">
        <w:rPr>
          <w:sz w:val="16"/>
        </w:rPr>
        <w:t>The UK, for example, saw substantial income growth around the middle from the late 1980s up to the mid-2000s, in sharp contrast to its lack of growth since then. Countries such as Australia, Belgium, Canada, Denmark, Finland and Sweden also saw periods of quite strong growth.</w:t>
      </w:r>
    </w:p>
    <w:p w14:paraId="39E36EF2" w14:textId="77777777" w:rsidR="003A35D9" w:rsidRPr="00712C3F" w:rsidRDefault="003A35D9" w:rsidP="003A35D9">
      <w:pPr>
        <w:rPr>
          <w:sz w:val="16"/>
        </w:rPr>
      </w:pPr>
      <w:r w:rsidRPr="00712C3F">
        <w:rPr>
          <w:sz w:val="16"/>
        </w:rPr>
        <w:t xml:space="preserve">Crucially, </w:t>
      </w:r>
      <w:r w:rsidRPr="00234BA5">
        <w:rPr>
          <w:rStyle w:val="StyleUnderline"/>
        </w:rPr>
        <w:t xml:space="preserve">across rich countries the </w:t>
      </w:r>
      <w:r w:rsidRPr="00437E8B">
        <w:rPr>
          <w:rStyle w:val="Emphasis"/>
          <w:highlight w:val="cyan"/>
        </w:rPr>
        <w:t>relations</w:t>
      </w:r>
      <w:r w:rsidRPr="00437E8B">
        <w:rPr>
          <w:rStyle w:val="StyleUnderline"/>
        </w:rPr>
        <w:t xml:space="preserve">hip </w:t>
      </w:r>
      <w:r w:rsidRPr="006F5450">
        <w:rPr>
          <w:rStyle w:val="StyleUnderline"/>
          <w:highlight w:val="cyan"/>
        </w:rPr>
        <w:t xml:space="preserve">between inequality and </w:t>
      </w:r>
      <w:proofErr w:type="gramStart"/>
      <w:r w:rsidRPr="006F5450">
        <w:rPr>
          <w:rStyle w:val="StyleUnderline"/>
          <w:highlight w:val="cyan"/>
        </w:rPr>
        <w:t>middle income</w:t>
      </w:r>
      <w:proofErr w:type="gramEnd"/>
      <w:r w:rsidRPr="00437E8B">
        <w:rPr>
          <w:rStyle w:val="StyleUnderline"/>
        </w:rPr>
        <w:t xml:space="preserve"> growth </w:t>
      </w:r>
      <w:r w:rsidRPr="006F5450">
        <w:rPr>
          <w:rStyle w:val="StyleUnderline"/>
          <w:highlight w:val="cyan"/>
        </w:rPr>
        <w:t xml:space="preserve">is </w:t>
      </w:r>
      <w:r w:rsidRPr="00437E8B">
        <w:rPr>
          <w:rStyle w:val="Emphasis"/>
          <w:highlight w:val="cyan"/>
        </w:rPr>
        <w:t>weak</w:t>
      </w:r>
      <w:r w:rsidRPr="00437E8B">
        <w:rPr>
          <w:rStyle w:val="StyleUnderline"/>
          <w:highlight w:val="cyan"/>
        </w:rPr>
        <w:t xml:space="preserve"> –</w:t>
      </w:r>
      <w:r w:rsidRPr="00FC2BC9">
        <w:rPr>
          <w:rStyle w:val="StyleUnderline"/>
          <w:highlight w:val="cyan"/>
        </w:rPr>
        <w:t xml:space="preserve"> </w:t>
      </w:r>
      <w:r w:rsidRPr="00437E8B">
        <w:rPr>
          <w:rStyle w:val="StyleUnderline"/>
          <w:highlight w:val="cyan"/>
        </w:rPr>
        <w:t xml:space="preserve">throwing </w:t>
      </w:r>
      <w:r w:rsidRPr="006F5450">
        <w:rPr>
          <w:rStyle w:val="StyleUnderline"/>
          <w:highlight w:val="cyan"/>
        </w:rPr>
        <w:t>into question</w:t>
      </w:r>
      <w:r w:rsidRPr="00234BA5">
        <w:rPr>
          <w:rStyle w:val="StyleUnderline"/>
        </w:rPr>
        <w:t xml:space="preserve"> the link</w:t>
      </w:r>
      <w:r w:rsidRPr="00712C3F">
        <w:rPr>
          <w:sz w:val="16"/>
        </w:rPr>
        <w:t xml:space="preserve"> that gets made </w:t>
      </w:r>
      <w:r w:rsidRPr="00234BA5">
        <w:rPr>
          <w:rStyle w:val="StyleUnderline"/>
        </w:rPr>
        <w:t xml:space="preserve">between </w:t>
      </w:r>
      <w:r w:rsidRPr="006F5450">
        <w:rPr>
          <w:rStyle w:val="StyleUnderline"/>
          <w:highlight w:val="cyan"/>
        </w:rPr>
        <w:t>the</w:t>
      </w:r>
      <w:r w:rsidRPr="00234BA5">
        <w:rPr>
          <w:rStyle w:val="StyleUnderline"/>
        </w:rPr>
        <w:t xml:space="preserve"> so-called </w:t>
      </w:r>
      <w:r w:rsidRPr="006F5450">
        <w:rPr>
          <w:rStyle w:val="StyleUnderline"/>
          <w:highlight w:val="cyan"/>
        </w:rPr>
        <w:t>squeezed middle and populism</w:t>
      </w:r>
      <w:r w:rsidRPr="00234BA5">
        <w:rPr>
          <w:rStyle w:val="StyleUnderline"/>
        </w:rPr>
        <w:t>. Middle incomes have</w:t>
      </w:r>
      <w:r w:rsidRPr="00712C3F">
        <w:rPr>
          <w:sz w:val="16"/>
        </w:rPr>
        <w:t xml:space="preserve"> generally </w:t>
      </w:r>
      <w:r w:rsidRPr="00234BA5">
        <w:rPr>
          <w:rStyle w:val="StyleUnderline"/>
        </w:rPr>
        <w:t xml:space="preserve">lagged behind growth in GDP per head but again to widely varying extents, and rising </w:t>
      </w:r>
      <w:r w:rsidRPr="00234BA5">
        <w:rPr>
          <w:rStyle w:val="Emphasis"/>
        </w:rPr>
        <w:t xml:space="preserve">income </w:t>
      </w:r>
      <w:r w:rsidRPr="006F5450">
        <w:rPr>
          <w:rStyle w:val="Emphasis"/>
          <w:highlight w:val="cyan"/>
        </w:rPr>
        <w:t>inequality is only one factor</w:t>
      </w:r>
      <w:r w:rsidRPr="00234BA5">
        <w:rPr>
          <w:rStyle w:val="StyleUnderline"/>
        </w:rPr>
        <w:t>. Knowing what happened to inequality in a given country would have been of little help in predicting whether growth in middle incomes was strong or weak</w:t>
      </w:r>
      <w:r w:rsidRPr="00712C3F">
        <w:rPr>
          <w:sz w:val="16"/>
        </w:rPr>
        <w:t>.</w:t>
      </w:r>
    </w:p>
    <w:p w14:paraId="6523FA20" w14:textId="77777777" w:rsidR="003A35D9" w:rsidRPr="00712C3F" w:rsidRDefault="003A35D9" w:rsidP="003A35D9">
      <w:pPr>
        <w:rPr>
          <w:sz w:val="16"/>
        </w:rPr>
      </w:pPr>
      <w:r w:rsidRPr="00712C3F">
        <w:rPr>
          <w:sz w:val="16"/>
        </w:rPr>
        <w:t>Not just the economy</w:t>
      </w:r>
    </w:p>
    <w:p w14:paraId="303F9104" w14:textId="77777777" w:rsidR="003A35D9" w:rsidRPr="00712C3F" w:rsidRDefault="003A35D9" w:rsidP="003A35D9">
      <w:pPr>
        <w:rPr>
          <w:sz w:val="16"/>
        </w:rPr>
      </w:pPr>
      <w:r w:rsidRPr="00437E8B">
        <w:rPr>
          <w:sz w:val="16"/>
        </w:rPr>
        <w:t xml:space="preserve">The </w:t>
      </w:r>
      <w:r w:rsidRPr="00437E8B">
        <w:rPr>
          <w:rStyle w:val="StyleUnderline"/>
        </w:rPr>
        <w:t>extent to which rising inequality</w:t>
      </w:r>
      <w:r w:rsidRPr="00437E8B">
        <w:rPr>
          <w:sz w:val="16"/>
        </w:rPr>
        <w:t xml:space="preserve"> and stagnating living standards over decades </w:t>
      </w:r>
      <w:r w:rsidRPr="00437E8B">
        <w:rPr>
          <w:rStyle w:val="StyleUnderline"/>
        </w:rPr>
        <w:t>have driven the</w:t>
      </w:r>
      <w:r w:rsidRPr="00437E8B">
        <w:rPr>
          <w:sz w:val="16"/>
        </w:rPr>
        <w:t xml:space="preserve"> recent </w:t>
      </w:r>
      <w:r w:rsidRPr="00437E8B">
        <w:rPr>
          <w:rStyle w:val="StyleUnderline"/>
        </w:rPr>
        <w:t>rise in populism</w:t>
      </w:r>
      <w:r w:rsidRPr="00437E8B">
        <w:rPr>
          <w:sz w:val="16"/>
        </w:rPr>
        <w:t xml:space="preserve"> across the rich countries </w:t>
      </w:r>
      <w:r w:rsidRPr="00437E8B">
        <w:rPr>
          <w:rStyle w:val="StyleUnderline"/>
        </w:rPr>
        <w:t>is</w:t>
      </w:r>
      <w:r w:rsidRPr="00437E8B">
        <w:rPr>
          <w:sz w:val="16"/>
        </w:rPr>
        <w:t xml:space="preserve"> also </w:t>
      </w:r>
      <w:r w:rsidRPr="00437E8B">
        <w:rPr>
          <w:rStyle w:val="Emphasis"/>
        </w:rPr>
        <w:t>open to question</w:t>
      </w:r>
      <w:r w:rsidRPr="00437E8B">
        <w:rPr>
          <w:sz w:val="16"/>
        </w:rPr>
        <w:t xml:space="preserve">. Yes, the white </w:t>
      </w:r>
      <w:proofErr w:type="gramStart"/>
      <w:r w:rsidRPr="00437E8B">
        <w:rPr>
          <w:sz w:val="16"/>
        </w:rPr>
        <w:t>working class</w:t>
      </w:r>
      <w:proofErr w:type="gramEnd"/>
      <w:r w:rsidRPr="00437E8B">
        <w:rPr>
          <w:sz w:val="16"/>
        </w:rPr>
        <w:t xml:space="preserve"> population whose livelihoods have been hurt through decades of manufacturing decline provided the core constituency supporting</w:t>
      </w:r>
      <w:r w:rsidRPr="00712C3F">
        <w:rPr>
          <w:sz w:val="16"/>
        </w:rPr>
        <w:t xml:space="preserve"> Trump for president. But </w:t>
      </w:r>
      <w:r w:rsidRPr="006F5450">
        <w:rPr>
          <w:rStyle w:val="StyleUnderline"/>
          <w:highlight w:val="cyan"/>
        </w:rPr>
        <w:t>economic dysfunction combines with cultural</w:t>
      </w:r>
      <w:r w:rsidRPr="004F2AAA">
        <w:rPr>
          <w:rStyle w:val="StyleUnderline"/>
        </w:rPr>
        <w:t xml:space="preserve"> and </w:t>
      </w:r>
      <w:r w:rsidRPr="006F5450">
        <w:rPr>
          <w:rStyle w:val="StyleUnderline"/>
          <w:highlight w:val="cyan"/>
        </w:rPr>
        <w:t>demographic factors</w:t>
      </w:r>
      <w:r w:rsidRPr="004F2AAA">
        <w:rPr>
          <w:rStyle w:val="StyleUnderline"/>
        </w:rPr>
        <w:t xml:space="preserve"> in a way that makes them very hard to disentangle</w:t>
      </w:r>
      <w:r w:rsidRPr="00712C3F">
        <w:rPr>
          <w:sz w:val="16"/>
        </w:rPr>
        <w:t>.</w:t>
      </w:r>
    </w:p>
    <w:p w14:paraId="11AB15CE" w14:textId="77777777" w:rsidR="003A35D9" w:rsidRDefault="003A35D9" w:rsidP="003A35D9">
      <w:pPr>
        <w:rPr>
          <w:sz w:val="16"/>
        </w:rPr>
      </w:pPr>
      <w:r w:rsidRPr="00712C3F">
        <w:rPr>
          <w:sz w:val="16"/>
        </w:rPr>
        <w:t xml:space="preserve">The fact that </w:t>
      </w:r>
      <w:r w:rsidRPr="006F5450">
        <w:rPr>
          <w:rStyle w:val="StyleUnderline"/>
          <w:highlight w:val="cyan"/>
        </w:rPr>
        <w:t>support for populist</w:t>
      </w:r>
      <w:r w:rsidRPr="004F2AAA">
        <w:rPr>
          <w:rStyle w:val="StyleUnderline"/>
        </w:rPr>
        <w:t xml:space="preserve"> partie</w:t>
      </w:r>
      <w:r w:rsidRPr="006F5450">
        <w:rPr>
          <w:rStyle w:val="Emphasis"/>
          <w:highlight w:val="cyan"/>
        </w:rPr>
        <w:t>s</w:t>
      </w:r>
      <w:r w:rsidRPr="004F2AAA">
        <w:rPr>
          <w:rStyle w:val="StyleUnderline"/>
        </w:rPr>
        <w:t xml:space="preserve"> has </w:t>
      </w:r>
      <w:r w:rsidRPr="006F5450">
        <w:rPr>
          <w:rStyle w:val="StyleUnderline"/>
          <w:highlight w:val="cyan"/>
        </w:rPr>
        <w:t>risen</w:t>
      </w:r>
      <w:r w:rsidRPr="004F2AAA">
        <w:rPr>
          <w:rStyle w:val="StyleUnderline"/>
        </w:rPr>
        <w:t xml:space="preserve"> in countries </w:t>
      </w:r>
      <w:r w:rsidRPr="006F5450">
        <w:rPr>
          <w:rStyle w:val="StyleUnderline"/>
          <w:highlight w:val="cyan"/>
        </w:rPr>
        <w:t>where inequality has been</w:t>
      </w:r>
      <w:r w:rsidRPr="00712C3F">
        <w:rPr>
          <w:sz w:val="16"/>
        </w:rPr>
        <w:t xml:space="preserve"> fairly </w:t>
      </w:r>
      <w:r w:rsidRPr="006F5450">
        <w:rPr>
          <w:rStyle w:val="StyleUnderline"/>
          <w:highlight w:val="cyan"/>
        </w:rPr>
        <w:t>stable</w:t>
      </w:r>
      <w:r w:rsidRPr="004F2AAA">
        <w:rPr>
          <w:rStyle w:val="StyleUnderline"/>
        </w:rPr>
        <w:t xml:space="preserve"> over </w:t>
      </w:r>
      <w:r w:rsidRPr="00B554A2">
        <w:rPr>
          <w:rStyle w:val="StyleUnderline"/>
        </w:rPr>
        <w:t xml:space="preserve">time (such </w:t>
      </w:r>
      <w:r w:rsidRPr="00B554A2">
        <w:rPr>
          <w:rStyle w:val="StyleUnderline"/>
          <w:highlight w:val="cyan"/>
        </w:rPr>
        <w:t xml:space="preserve">as </w:t>
      </w:r>
      <w:r w:rsidRPr="00B554A2">
        <w:rPr>
          <w:rStyle w:val="Emphasis"/>
          <w:highlight w:val="cyan"/>
        </w:rPr>
        <w:t>Austria</w:t>
      </w:r>
      <w:r w:rsidRPr="00B554A2">
        <w:rPr>
          <w:rStyle w:val="StyleUnderline"/>
          <w:highlight w:val="cyan"/>
        </w:rPr>
        <w:t xml:space="preserve"> and </w:t>
      </w:r>
      <w:r w:rsidRPr="00B554A2">
        <w:rPr>
          <w:rStyle w:val="Emphasis"/>
          <w:highlight w:val="cyan"/>
        </w:rPr>
        <w:t>France</w:t>
      </w:r>
      <w:r w:rsidRPr="00B554A2">
        <w:rPr>
          <w:rStyle w:val="StyleUnderline"/>
        </w:rPr>
        <w:t>),</w:t>
      </w:r>
      <w:r w:rsidRPr="00712C3F">
        <w:rPr>
          <w:sz w:val="16"/>
        </w:rPr>
        <w:t xml:space="preserve"> </w:t>
      </w:r>
      <w:r w:rsidRPr="004F2AAA">
        <w:rPr>
          <w:rStyle w:val="StyleUnderline"/>
        </w:rPr>
        <w:t xml:space="preserve">as well as ones where inequality has </w:t>
      </w:r>
      <w:r w:rsidRPr="00437E8B">
        <w:rPr>
          <w:rStyle w:val="StyleUnderline"/>
        </w:rPr>
        <w:t xml:space="preserve">risen, </w:t>
      </w:r>
      <w:r w:rsidRPr="006F5450">
        <w:rPr>
          <w:rStyle w:val="StyleUnderline"/>
          <w:highlight w:val="cyan"/>
        </w:rPr>
        <w:t>and</w:t>
      </w:r>
      <w:r w:rsidRPr="004F2AAA">
        <w:rPr>
          <w:rStyle w:val="StyleUnderline"/>
        </w:rPr>
        <w:t xml:space="preserve"> in countries </w:t>
      </w:r>
      <w:r w:rsidRPr="006F5450">
        <w:rPr>
          <w:rStyle w:val="StyleUnderline"/>
          <w:highlight w:val="cyan"/>
        </w:rPr>
        <w:t>where income growth has been</w:t>
      </w:r>
      <w:r w:rsidRPr="004F2AAA">
        <w:rPr>
          <w:rStyle w:val="StyleUnderline"/>
        </w:rPr>
        <w:t xml:space="preserve"> quite </w:t>
      </w:r>
      <w:r w:rsidRPr="00B554A2">
        <w:rPr>
          <w:rStyle w:val="StyleUnderline"/>
          <w:highlight w:val="cyan"/>
        </w:rPr>
        <w:t xml:space="preserve">robust (such as </w:t>
      </w:r>
      <w:r w:rsidRPr="00B554A2">
        <w:rPr>
          <w:rStyle w:val="Emphasis"/>
          <w:highlight w:val="cyan"/>
        </w:rPr>
        <w:t>Poland</w:t>
      </w:r>
      <w:r w:rsidRPr="00B554A2">
        <w:rPr>
          <w:rStyle w:val="StyleUnderline"/>
          <w:highlight w:val="cyan"/>
        </w:rPr>
        <w:t>)</w:t>
      </w:r>
      <w:r w:rsidRPr="00712C3F">
        <w:rPr>
          <w:sz w:val="16"/>
        </w:rPr>
        <w:t xml:space="preserve">, </w:t>
      </w:r>
      <w:r w:rsidRPr="00712C3F">
        <w:rPr>
          <w:rStyle w:val="StyleUnderline"/>
        </w:rPr>
        <w:t>as well as ones where median incomes have stagnated</w:t>
      </w:r>
      <w:r w:rsidRPr="00712C3F">
        <w:rPr>
          <w:sz w:val="16"/>
        </w:rPr>
        <w:t xml:space="preserve"> (such as Hungary), </w:t>
      </w:r>
      <w:r w:rsidRPr="00712C3F">
        <w:rPr>
          <w:rStyle w:val="StyleUnderline"/>
        </w:rPr>
        <w:t>illustrates the complexity of the factors at work</w:t>
      </w:r>
      <w:r w:rsidRPr="00712C3F">
        <w:rPr>
          <w:sz w:val="16"/>
        </w:rPr>
        <w:t>.</w:t>
      </w:r>
    </w:p>
    <w:p w14:paraId="6B704105" w14:textId="35F3C291" w:rsidR="003A35D9" w:rsidRDefault="003A35D9" w:rsidP="003A35D9">
      <w:pPr>
        <w:pStyle w:val="Heading4"/>
        <w:numPr>
          <w:ilvl w:val="0"/>
          <w:numId w:val="48"/>
        </w:numPr>
      </w:pPr>
      <w:r>
        <w:t xml:space="preserve">Populism doesn’t case war. </w:t>
      </w:r>
    </w:p>
    <w:p w14:paraId="4C7B5E11" w14:textId="77777777" w:rsidR="003A35D9" w:rsidRPr="00FC2BC9" w:rsidRDefault="003A35D9" w:rsidP="003A35D9">
      <w:r w:rsidRPr="00FC2BC9">
        <w:t xml:space="preserve">Louis F. </w:t>
      </w:r>
      <w:r w:rsidRPr="00FC2BC9">
        <w:rPr>
          <w:rStyle w:val="Style13ptBold"/>
        </w:rPr>
        <w:t>Cooper 16</w:t>
      </w:r>
      <w:r>
        <w:t>, Ph.D. from the School of International Service at American University, “WPTPN: Will Populist Nationalism Lead to Great-Power War?”, The Duck of Minerva, 12/6/2016, https://www.duckofminerva.com/2016/12/wptpn-will-populist-nationalism-lead-to-great-power-war.html</w:t>
      </w:r>
    </w:p>
    <w:p w14:paraId="33D498C1" w14:textId="77777777" w:rsidR="003A35D9" w:rsidRPr="00FC2BC9" w:rsidRDefault="003A35D9" w:rsidP="003A35D9">
      <w:pPr>
        <w:rPr>
          <w:sz w:val="16"/>
        </w:rPr>
      </w:pPr>
      <w:r w:rsidRPr="00FC2BC9">
        <w:rPr>
          <w:sz w:val="16"/>
        </w:rPr>
        <w:t xml:space="preserve">Several reasons present themselves. First, </w:t>
      </w:r>
      <w:r w:rsidRPr="00B64027">
        <w:rPr>
          <w:rStyle w:val="Emphasis"/>
          <w:highlight w:val="cyan"/>
        </w:rPr>
        <w:t>nuc</w:t>
      </w:r>
      <w:r w:rsidRPr="00FC2BC9">
        <w:rPr>
          <w:rStyle w:val="StyleUnderline"/>
        </w:rPr>
        <w:t>lear weapon</w:t>
      </w:r>
      <w:r w:rsidRPr="00B64027">
        <w:rPr>
          <w:rStyle w:val="Emphasis"/>
          <w:highlight w:val="cyan"/>
        </w:rPr>
        <w:t>s</w:t>
      </w:r>
      <w:r w:rsidRPr="00FC2BC9">
        <w:rPr>
          <w:rStyle w:val="StyleUnderline"/>
        </w:rPr>
        <w:t xml:space="preserve"> have </w:t>
      </w:r>
      <w:r w:rsidRPr="00B64027">
        <w:rPr>
          <w:rStyle w:val="Emphasis"/>
          <w:highlight w:val="cyan"/>
        </w:rPr>
        <w:t>give</w:t>
      </w:r>
      <w:r w:rsidRPr="00FC2BC9">
        <w:rPr>
          <w:rStyle w:val="StyleUnderline"/>
        </w:rPr>
        <w:t xml:space="preserve">n the prospect of a global war, or any </w:t>
      </w:r>
      <w:r w:rsidRPr="00B64027">
        <w:rPr>
          <w:rStyle w:val="StyleUnderline"/>
          <w:highlight w:val="cyan"/>
        </w:rPr>
        <w:t>great-power war</w:t>
      </w:r>
      <w:r w:rsidRPr="00FC2BC9">
        <w:rPr>
          <w:rStyle w:val="StyleUnderline"/>
        </w:rPr>
        <w:t xml:space="preserve">, a possibility of </w:t>
      </w:r>
      <w:r w:rsidRPr="00B64027">
        <w:rPr>
          <w:rStyle w:val="Emphasis"/>
          <w:highlight w:val="cyan"/>
        </w:rPr>
        <w:t>civilization-ending finality</w:t>
      </w:r>
      <w:r w:rsidRPr="00FC2BC9">
        <w:rPr>
          <w:sz w:val="16"/>
        </w:rPr>
        <w:t xml:space="preserve"> that it did not have in the past. Second, </w:t>
      </w:r>
      <w:r w:rsidRPr="00FC2BC9">
        <w:rPr>
          <w:rStyle w:val="StyleUnderline"/>
        </w:rPr>
        <w:t xml:space="preserve">the </w:t>
      </w:r>
      <w:r w:rsidRPr="00B64027">
        <w:rPr>
          <w:rStyle w:val="Emphasis"/>
          <w:highlight w:val="cyan"/>
        </w:rPr>
        <w:t>security architecture</w:t>
      </w:r>
      <w:r w:rsidRPr="00FC2BC9">
        <w:rPr>
          <w:sz w:val="16"/>
        </w:rPr>
        <w:t xml:space="preserve"> created under U.S. leadership after World War II </w:t>
      </w:r>
      <w:r w:rsidRPr="00FC2BC9">
        <w:rPr>
          <w:rStyle w:val="StyleUnderline"/>
        </w:rPr>
        <w:t>has</w:t>
      </w:r>
      <w:r w:rsidRPr="00FC2BC9">
        <w:rPr>
          <w:sz w:val="16"/>
        </w:rPr>
        <w:t xml:space="preserve"> arguably </w:t>
      </w:r>
      <w:r w:rsidRPr="00FC2BC9">
        <w:rPr>
          <w:rStyle w:val="StyleUnderline"/>
        </w:rPr>
        <w:t xml:space="preserve">worked to </w:t>
      </w:r>
      <w:r w:rsidRPr="00B64027">
        <w:rPr>
          <w:rStyle w:val="StyleUnderline"/>
          <w:highlight w:val="cyan"/>
        </w:rPr>
        <w:t>reduce</w:t>
      </w:r>
      <w:r w:rsidRPr="00FC2BC9">
        <w:rPr>
          <w:rStyle w:val="StyleUnderline"/>
        </w:rPr>
        <w:t xml:space="preserve"> the </w:t>
      </w:r>
      <w:r w:rsidRPr="00B64027">
        <w:rPr>
          <w:rStyle w:val="StyleUnderline"/>
          <w:highlight w:val="cyan"/>
        </w:rPr>
        <w:t>likelihood of</w:t>
      </w:r>
      <w:r w:rsidRPr="00FC2BC9">
        <w:rPr>
          <w:rStyle w:val="StyleUnderline"/>
        </w:rPr>
        <w:t xml:space="preserve"> major armed </w:t>
      </w:r>
      <w:r w:rsidRPr="00B64027">
        <w:rPr>
          <w:rStyle w:val="StyleUnderline"/>
          <w:highlight w:val="cyan"/>
        </w:rPr>
        <w:t>conflict</w:t>
      </w:r>
      <w:r w:rsidRPr="00FC2BC9">
        <w:rPr>
          <w:rStyle w:val="StyleUnderline"/>
        </w:rPr>
        <w:t xml:space="preserve"> among the great powers</w:t>
      </w:r>
      <w:r w:rsidRPr="00FC2BC9">
        <w:rPr>
          <w:sz w:val="16"/>
        </w:rPr>
        <w:t xml:space="preserve">. Third, the existence of a network of </w:t>
      </w:r>
      <w:r w:rsidRPr="00FC2BC9">
        <w:rPr>
          <w:rStyle w:val="Emphasis"/>
        </w:rPr>
        <w:t xml:space="preserve">international </w:t>
      </w:r>
      <w:r w:rsidRPr="00B64027">
        <w:rPr>
          <w:rStyle w:val="Emphasis"/>
          <w:highlight w:val="cyan"/>
        </w:rPr>
        <w:t>institutions</w:t>
      </w:r>
      <w:r w:rsidRPr="00FC2BC9">
        <w:rPr>
          <w:rStyle w:val="StyleUnderline"/>
        </w:rPr>
        <w:t xml:space="preserve">, both inside and outside the UN system, has </w:t>
      </w:r>
      <w:r w:rsidRPr="00B64027">
        <w:rPr>
          <w:rStyle w:val="Emphasis"/>
          <w:highlight w:val="cyan"/>
        </w:rPr>
        <w:t>pushed</w:t>
      </w:r>
      <w:r w:rsidRPr="00FC2BC9">
        <w:rPr>
          <w:rStyle w:val="StyleUnderline"/>
        </w:rPr>
        <w:t xml:space="preserve"> in </w:t>
      </w:r>
      <w:r w:rsidRPr="00B64027">
        <w:rPr>
          <w:rStyle w:val="StyleUnderline"/>
          <w:highlight w:val="cyan"/>
        </w:rPr>
        <w:t>the same</w:t>
      </w:r>
      <w:r w:rsidRPr="00FC2BC9">
        <w:rPr>
          <w:rStyle w:val="StyleUnderline"/>
        </w:rPr>
        <w:t xml:space="preserve"> direction. Fourth</w:t>
      </w:r>
      <w:r w:rsidRPr="00FC2BC9">
        <w:rPr>
          <w:sz w:val="16"/>
        </w:rPr>
        <w:t xml:space="preserve">, it is very possible that, as John Mueller and Christopher Fettweis have argued, </w:t>
      </w:r>
      <w:r w:rsidRPr="00B64027">
        <w:rPr>
          <w:rStyle w:val="StyleUnderline"/>
          <w:highlight w:val="cyan"/>
        </w:rPr>
        <w:t>decision-makers</w:t>
      </w:r>
      <w:r w:rsidRPr="00FC2BC9">
        <w:rPr>
          <w:rStyle w:val="StyleUnderline"/>
        </w:rPr>
        <w:t xml:space="preserve"> have to come </w:t>
      </w:r>
      <w:r w:rsidRPr="00B64027">
        <w:rPr>
          <w:rStyle w:val="StyleUnderline"/>
          <w:highlight w:val="cyan"/>
        </w:rPr>
        <w:t>see</w:t>
      </w:r>
      <w:r w:rsidRPr="00FC2BC9">
        <w:rPr>
          <w:rStyle w:val="StyleUnderline"/>
        </w:rPr>
        <w:t xml:space="preserve"> great-power </w:t>
      </w:r>
      <w:r w:rsidRPr="00B64027">
        <w:rPr>
          <w:rStyle w:val="StyleUnderline"/>
          <w:highlight w:val="cyan"/>
        </w:rPr>
        <w:t>war as</w:t>
      </w:r>
      <w:r w:rsidRPr="00FC2BC9">
        <w:rPr>
          <w:rStyle w:val="StyleUnderline"/>
        </w:rPr>
        <w:t xml:space="preserve"> “subrationally </w:t>
      </w:r>
      <w:r w:rsidRPr="00B64027">
        <w:rPr>
          <w:rStyle w:val="Emphasis"/>
          <w:highlight w:val="cyan"/>
        </w:rPr>
        <w:t>unthinkable</w:t>
      </w:r>
      <w:r w:rsidRPr="00FC2BC9">
        <w:rPr>
          <w:sz w:val="16"/>
        </w:rPr>
        <w:t xml:space="preserve">, or not even part of the option set for the great powers.”[ii] </w:t>
      </w:r>
      <w:r w:rsidRPr="00FC2BC9">
        <w:rPr>
          <w:rStyle w:val="StyleUnderline"/>
        </w:rPr>
        <w:t>The extreme destructiveness of</w:t>
      </w:r>
      <w:r w:rsidRPr="00FC2BC9">
        <w:rPr>
          <w:sz w:val="16"/>
        </w:rPr>
        <w:t xml:space="preserve"> the twentieth century’s </w:t>
      </w:r>
      <w:r w:rsidRPr="00FC2BC9">
        <w:rPr>
          <w:rStyle w:val="StyleUnderline"/>
        </w:rPr>
        <w:t>world wars</w:t>
      </w:r>
      <w:r w:rsidRPr="00FC2BC9">
        <w:rPr>
          <w:sz w:val="16"/>
        </w:rPr>
        <w:t xml:space="preserve">, fueled partly by developments in technology, might well have </w:t>
      </w:r>
      <w:r w:rsidRPr="00FC2BC9">
        <w:rPr>
          <w:rStyle w:val="StyleUnderline"/>
        </w:rPr>
        <w:t xml:space="preserve">produced </w:t>
      </w:r>
      <w:r w:rsidRPr="00FC2BC9">
        <w:rPr>
          <w:rStyle w:val="Emphasis"/>
        </w:rPr>
        <w:t>long-term effects</w:t>
      </w:r>
      <w:r w:rsidRPr="00FC2BC9">
        <w:rPr>
          <w:rStyle w:val="StyleUnderline"/>
        </w:rPr>
        <w:t xml:space="preserve"> on how leaders and publics think about global or great-power war</w:t>
      </w:r>
      <w:r w:rsidRPr="00FC2BC9">
        <w:rPr>
          <w:sz w:val="16"/>
        </w:rPr>
        <w:t>, in a way, for instance, that the Napoleonic Wars, for all their horror and bloodiness, did not.</w:t>
      </w:r>
    </w:p>
    <w:p w14:paraId="7DF4F123" w14:textId="77777777" w:rsidR="003A35D9" w:rsidRPr="00FC2BC9" w:rsidRDefault="003A35D9" w:rsidP="003A35D9">
      <w:pPr>
        <w:rPr>
          <w:sz w:val="16"/>
        </w:rPr>
      </w:pPr>
      <w:r w:rsidRPr="00FC2BC9">
        <w:rPr>
          <w:sz w:val="16"/>
        </w:rPr>
        <w:t xml:space="preserve">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w:t>
      </w:r>
      <w:r w:rsidRPr="00B64027">
        <w:rPr>
          <w:rStyle w:val="StyleUnderline"/>
          <w:highlight w:val="cyan"/>
        </w:rPr>
        <w:t>Putin</w:t>
      </w:r>
      <w:r w:rsidRPr="00FC2BC9">
        <w:rPr>
          <w:sz w:val="16"/>
        </w:rPr>
        <w:t xml:space="preserve"> does not see great-power war as unthinkable or outside his “option set,” one would assume that </w:t>
      </w:r>
      <w:r w:rsidRPr="00B64027">
        <w:rPr>
          <w:rStyle w:val="StyleUnderline"/>
          <w:highlight w:val="cyan"/>
        </w:rPr>
        <w:t>for reasons of</w:t>
      </w:r>
      <w:r w:rsidRPr="00FC2BC9">
        <w:rPr>
          <w:sz w:val="16"/>
        </w:rPr>
        <w:t xml:space="preserve"> pure </w:t>
      </w:r>
      <w:r w:rsidRPr="00B64027">
        <w:rPr>
          <w:rStyle w:val="Emphasis"/>
          <w:highlight w:val="cyan"/>
        </w:rPr>
        <w:t>self-interest</w:t>
      </w:r>
      <w:r w:rsidRPr="00FC2BC9">
        <w:rPr>
          <w:sz w:val="16"/>
        </w:rPr>
        <w:t xml:space="preserve"> he </w:t>
      </w:r>
      <w:r w:rsidRPr="00B64027">
        <w:rPr>
          <w:rStyle w:val="StyleUnderline"/>
          <w:highlight w:val="cyan"/>
        </w:rPr>
        <w:t>would not</w:t>
      </w:r>
      <w:r w:rsidRPr="00FC2BC9">
        <w:rPr>
          <w:rStyle w:val="StyleUnderline"/>
        </w:rPr>
        <w:t xml:space="preserve"> want to </w:t>
      </w:r>
      <w:r w:rsidRPr="00B64027">
        <w:rPr>
          <w:rStyle w:val="StyleUnderline"/>
          <w:highlight w:val="cyan"/>
        </w:rPr>
        <w:t>risk</w:t>
      </w:r>
      <w:r w:rsidRPr="00FC2BC9">
        <w:rPr>
          <w:rStyle w:val="StyleUnderline"/>
        </w:rPr>
        <w:t xml:space="preserve"> a </w:t>
      </w:r>
      <w:r w:rsidRPr="00B64027">
        <w:rPr>
          <w:rStyle w:val="Emphasis"/>
          <w:highlight w:val="cyan"/>
        </w:rPr>
        <w:t>nuc</w:t>
      </w:r>
      <w:r w:rsidRPr="00FC2BC9">
        <w:rPr>
          <w:rStyle w:val="StyleUnderline"/>
        </w:rPr>
        <w:t xml:space="preserve">lear </w:t>
      </w:r>
      <w:r w:rsidRPr="00B64027">
        <w:rPr>
          <w:rStyle w:val="StyleUnderline"/>
          <w:highlight w:val="cyan"/>
        </w:rPr>
        <w:t>war</w:t>
      </w:r>
      <w:r w:rsidRPr="00FC2BC9">
        <w:rPr>
          <w:sz w:val="16"/>
        </w:rPr>
        <w:t>. Nor, one might think, would he want to jeopardize the prospect of better (from his standpoint) relations with a U.S. administration less concerned with, among other things, his commission of war crimes in Syria or his annexation of Crimea than the Obama administration has been.</w:t>
      </w:r>
    </w:p>
    <w:p w14:paraId="38D3C16E" w14:textId="77777777" w:rsidR="003A35D9" w:rsidRPr="00FC2BC9" w:rsidRDefault="003A35D9" w:rsidP="003A35D9">
      <w:pPr>
        <w:rPr>
          <w:sz w:val="16"/>
        </w:rPr>
      </w:pPr>
      <w:r w:rsidRPr="00FC2BC9">
        <w:rPr>
          <w:sz w:val="16"/>
        </w:rPr>
        <w:t xml:space="preserve">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w:t>
      </w:r>
      <w:r w:rsidRPr="00FC2BC9">
        <w:rPr>
          <w:rStyle w:val="StyleUnderline"/>
        </w:rPr>
        <w:t xml:space="preserve">the </w:t>
      </w:r>
      <w:r w:rsidRPr="00B64027">
        <w:rPr>
          <w:rStyle w:val="StyleUnderline"/>
          <w:highlight w:val="cyan"/>
        </w:rPr>
        <w:t>U.S. commitment to</w:t>
      </w:r>
      <w:r w:rsidRPr="00FC2BC9">
        <w:rPr>
          <w:rStyle w:val="StyleUnderline"/>
        </w:rPr>
        <w:t xml:space="preserve"> South </w:t>
      </w:r>
      <w:r w:rsidRPr="00B64027">
        <w:rPr>
          <w:rStyle w:val="StyleUnderline"/>
          <w:highlight w:val="cyan"/>
        </w:rPr>
        <w:t>Korea</w:t>
      </w:r>
      <w:r w:rsidRPr="00FC2BC9">
        <w:rPr>
          <w:sz w:val="16"/>
        </w:rPr>
        <w:t xml:space="preserve">, and that should suffice to </w:t>
      </w:r>
      <w:r w:rsidRPr="00B64027">
        <w:rPr>
          <w:rStyle w:val="StyleUnderline"/>
          <w:highlight w:val="cyan"/>
        </w:rPr>
        <w:t>deter Kim</w:t>
      </w:r>
      <w:r w:rsidRPr="00FC2BC9">
        <w:rPr>
          <w:sz w:val="16"/>
        </w:rPr>
        <w:t xml:space="preserve">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w:t>
      </w:r>
    </w:p>
    <w:p w14:paraId="2EB05A3A" w14:textId="77777777" w:rsidR="003A35D9" w:rsidRPr="006C6857" w:rsidRDefault="003A35D9" w:rsidP="003A35D9">
      <w:pPr>
        <w:rPr>
          <w:sz w:val="16"/>
        </w:rPr>
      </w:pPr>
      <w:r w:rsidRPr="00FC2BC9">
        <w:rPr>
          <w:sz w:val="16"/>
        </w:rPr>
        <w:t xml:space="preserve">World politics is not invariably cyclical and states can learn from experience (as even Gilpin acknowledged). If one admits this and pays due attention to history, then it is plausible to think that the force of </w:t>
      </w:r>
      <w:r w:rsidRPr="00B64027">
        <w:rPr>
          <w:rStyle w:val="Emphasis"/>
          <w:highlight w:val="cyan"/>
        </w:rPr>
        <w:t>populist nationalism</w:t>
      </w:r>
      <w:r w:rsidRPr="00FC2BC9">
        <w:rPr>
          <w:sz w:val="16"/>
        </w:rPr>
        <w:t xml:space="preserve">, as expressed in more erratic and/or less ‘internationalist’ official policy, </w:t>
      </w:r>
      <w:r w:rsidRPr="00B64027">
        <w:rPr>
          <w:rStyle w:val="StyleUnderline"/>
          <w:highlight w:val="cyan"/>
        </w:rPr>
        <w:t xml:space="preserve">will </w:t>
      </w:r>
      <w:r w:rsidRPr="00B64027">
        <w:rPr>
          <w:rStyle w:val="Emphasis"/>
          <w:highlight w:val="cyan"/>
        </w:rPr>
        <w:t>not</w:t>
      </w:r>
      <w:r w:rsidRPr="00FC2BC9">
        <w:rPr>
          <w:sz w:val="16"/>
        </w:rPr>
        <w:t xml:space="preserve">, whatever its other effects may be, </w:t>
      </w:r>
      <w:r w:rsidRPr="00B64027">
        <w:rPr>
          <w:rStyle w:val="StyleUnderline"/>
          <w:highlight w:val="cyan"/>
        </w:rPr>
        <w:t xml:space="preserve">increase the </w:t>
      </w:r>
      <w:r w:rsidRPr="00B64027">
        <w:rPr>
          <w:rStyle w:val="Emphasis"/>
          <w:highlight w:val="cyan"/>
        </w:rPr>
        <w:t>low likelihood</w:t>
      </w:r>
      <w:r w:rsidRPr="00B64027">
        <w:rPr>
          <w:rStyle w:val="StyleUnderline"/>
          <w:highlight w:val="cyan"/>
        </w:rPr>
        <w:t xml:space="preserve"> of</w:t>
      </w:r>
      <w:r w:rsidRPr="00FC2BC9">
        <w:rPr>
          <w:rStyle w:val="StyleUnderline"/>
        </w:rPr>
        <w:t xml:space="preserve"> a </w:t>
      </w:r>
      <w:r w:rsidRPr="00B64027">
        <w:rPr>
          <w:rStyle w:val="Emphasis"/>
          <w:highlight w:val="cyan"/>
        </w:rPr>
        <w:t>global war</w:t>
      </w:r>
      <w:r w:rsidRPr="00FC2BC9">
        <w:rPr>
          <w:sz w:val="16"/>
        </w:rPr>
        <w:t>.</w:t>
      </w:r>
    </w:p>
    <w:p w14:paraId="3E821E90" w14:textId="77777777" w:rsidR="003A35D9" w:rsidRPr="00750A3C" w:rsidRDefault="003A35D9" w:rsidP="003A35D9"/>
    <w:p w14:paraId="20DB5CB2" w14:textId="19A707D9" w:rsidR="003A35D9" w:rsidRPr="00F816C8" w:rsidRDefault="003A35D9" w:rsidP="003A35D9">
      <w:pPr>
        <w:pStyle w:val="Heading4"/>
        <w:numPr>
          <w:ilvl w:val="0"/>
          <w:numId w:val="48"/>
        </w:numPr>
        <w:rPr>
          <w:rFonts w:cs="Calibri"/>
        </w:rPr>
      </w:pPr>
      <w:r w:rsidRPr="00F816C8">
        <w:rPr>
          <w:rFonts w:cs="Calibri"/>
        </w:rPr>
        <w:t xml:space="preserve">No Democratic governance impact. </w:t>
      </w:r>
      <w:r w:rsidRPr="00F816C8">
        <w:rPr>
          <w:rFonts w:cs="Calibri"/>
          <w:b w:val="0"/>
          <w:bCs/>
        </w:rPr>
        <w:t xml:space="preserve">It </w:t>
      </w:r>
      <w:r w:rsidRPr="00F816C8">
        <w:rPr>
          <w:rFonts w:cs="Calibri"/>
          <w:b w:val="0"/>
          <w:bCs/>
          <w:u w:val="single"/>
        </w:rPr>
        <w:t>can’t</w:t>
      </w:r>
      <w:r w:rsidRPr="00F816C8">
        <w:rPr>
          <w:rFonts w:cs="Calibri"/>
          <w:b w:val="0"/>
          <w:bCs/>
        </w:rPr>
        <w:t xml:space="preserve"> and </w:t>
      </w:r>
      <w:r w:rsidRPr="00F816C8">
        <w:rPr>
          <w:rFonts w:cs="Calibri"/>
          <w:b w:val="0"/>
          <w:bCs/>
          <w:u w:val="single"/>
        </w:rPr>
        <w:t>won’t</w:t>
      </w:r>
      <w:r w:rsidRPr="00F816C8">
        <w:rPr>
          <w:rFonts w:cs="Calibri"/>
          <w:b w:val="0"/>
          <w:bCs/>
        </w:rPr>
        <w:t xml:space="preserve"> solve global problems</w:t>
      </w:r>
      <w:r w:rsidRPr="00F816C8">
        <w:rPr>
          <w:rFonts w:cs="Calibri"/>
        </w:rPr>
        <w:t>.</w:t>
      </w:r>
    </w:p>
    <w:p w14:paraId="1A7FDF19" w14:textId="77777777" w:rsidR="003A35D9" w:rsidRPr="00F816C8" w:rsidRDefault="003A35D9" w:rsidP="003A35D9">
      <w:r w:rsidRPr="00F816C8">
        <w:rPr>
          <w:rStyle w:val="Style13ptBold"/>
        </w:rPr>
        <w:t>McClean 24</w:t>
      </w:r>
      <w:r w:rsidRPr="00F816C8">
        <w:t xml:space="preserve"> – Lecturer in Political Science and Theory at St. Hugh’s College.</w:t>
      </w:r>
    </w:p>
    <w:p w14:paraId="369E9208" w14:textId="77777777" w:rsidR="003A35D9" w:rsidRPr="00F816C8" w:rsidRDefault="003A35D9" w:rsidP="003A35D9">
      <w:r w:rsidRPr="00F816C8">
        <w:t>Daniel McClean, “Democracy Will Not Help Us Solve the Issues Facing the World Today,” St. Hugh’s, 09/2024, https://www.st-hughs.ox.ac.uk/wp-content/uploads/2024/09/McClean_Daniel.pdf</w:t>
      </w:r>
    </w:p>
    <w:p w14:paraId="7C550F79" w14:textId="77777777" w:rsidR="003A35D9" w:rsidRPr="00F816C8" w:rsidRDefault="003A35D9" w:rsidP="003A35D9">
      <w:pPr>
        <w:rPr>
          <w:sz w:val="14"/>
        </w:rPr>
      </w:pPr>
      <w:r w:rsidRPr="00F816C8">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F816C8">
        <w:rPr>
          <w:sz w:val="14"/>
        </w:rPr>
        <w:t>20231 .</w:t>
      </w:r>
      <w:proofErr w:type="gramEnd"/>
      <w:r w:rsidRPr="00F816C8">
        <w:rPr>
          <w:sz w:val="14"/>
        </w:rPr>
        <w:t xml:space="preserve"> This trend was accelerated in part with the legacy of the European Enlightenment and later the end of the Cold War, the latter seeing democracy spread across the European continent. </w:t>
      </w:r>
      <w:r w:rsidRPr="00F816C8">
        <w:rPr>
          <w:rStyle w:val="StyleUnderline"/>
        </w:rPr>
        <w:t>Proponents of democracy cite its tendency to promote liberties and freedoms</w:t>
      </w:r>
      <w:r w:rsidRPr="00F816C8">
        <w:rPr>
          <w:sz w:val="14"/>
        </w:rPr>
        <w:t xml:space="preserve">, </w:t>
      </w:r>
      <w:r w:rsidRPr="00F816C8">
        <w:rPr>
          <w:rStyle w:val="StyleUnderline"/>
        </w:rPr>
        <w:t>as well as compatibility with economic prosperity and resultant improvements in human welfare</w:t>
      </w:r>
      <w:r w:rsidRPr="00F816C8">
        <w:rPr>
          <w:sz w:val="14"/>
        </w:rPr>
        <w:t xml:space="preserve">, as reasons for its continued viability. </w:t>
      </w:r>
      <w:r w:rsidRPr="00F816C8">
        <w:rPr>
          <w:rStyle w:val="StyleUnderline"/>
        </w:rPr>
        <w:t>But</w:t>
      </w:r>
      <w:r w:rsidRPr="00F816C8">
        <w:rPr>
          <w:sz w:val="14"/>
        </w:rPr>
        <w:t xml:space="preserve">, as we shall discuss in this essay, </w:t>
      </w:r>
      <w:r w:rsidRPr="00F816C8">
        <w:rPr>
          <w:rStyle w:val="StyleUnderline"/>
        </w:rPr>
        <w:t xml:space="preserve">the current nationalist model of </w:t>
      </w:r>
      <w:r w:rsidRPr="00F816C8">
        <w:rPr>
          <w:rStyle w:val="StyleUnderline"/>
          <w:highlight w:val="green"/>
        </w:rPr>
        <w:t xml:space="preserve">democracy is </w:t>
      </w:r>
      <w:r w:rsidRPr="00F816C8">
        <w:rPr>
          <w:rStyle w:val="Emphasis"/>
          <w:highlight w:val="green"/>
        </w:rPr>
        <w:t>impotent</w:t>
      </w:r>
      <w:r w:rsidRPr="00F816C8">
        <w:rPr>
          <w:rStyle w:val="StyleUnderline"/>
          <w:highlight w:val="green"/>
        </w:rPr>
        <w:t xml:space="preserve"> to</w:t>
      </w:r>
      <w:r w:rsidRPr="00F816C8">
        <w:rPr>
          <w:rStyle w:val="StyleUnderline"/>
        </w:rPr>
        <w:t xml:space="preserve"> facing the world today </w:t>
      </w:r>
      <w:r w:rsidRPr="00F816C8">
        <w:rPr>
          <w:rStyle w:val="StyleUnderline"/>
          <w:highlight w:val="green"/>
        </w:rPr>
        <w:t>solve</w:t>
      </w:r>
      <w:r w:rsidRPr="00F816C8">
        <w:rPr>
          <w:rStyle w:val="StyleUnderline"/>
        </w:rPr>
        <w:t xml:space="preserve"> the </w:t>
      </w:r>
      <w:r w:rsidRPr="00F816C8">
        <w:rPr>
          <w:rStyle w:val="StyleUnderline"/>
          <w:highlight w:val="green"/>
        </w:rPr>
        <w:t>issues</w:t>
      </w:r>
      <w:r w:rsidRPr="00F816C8">
        <w:rPr>
          <w:sz w:val="14"/>
        </w:rPr>
        <w:t>.</w:t>
      </w:r>
    </w:p>
    <w:p w14:paraId="663F9B9A" w14:textId="77777777" w:rsidR="003A35D9" w:rsidRPr="00F816C8" w:rsidRDefault="003A35D9" w:rsidP="003A35D9">
      <w:pPr>
        <w:rPr>
          <w:sz w:val="14"/>
        </w:rPr>
      </w:pPr>
      <w:r w:rsidRPr="00F816C8">
        <w:rPr>
          <w:rStyle w:val="StyleUnderline"/>
        </w:rPr>
        <w:t>The reasons for this are manifold</w:t>
      </w:r>
      <w:r w:rsidRPr="00F816C8">
        <w:rPr>
          <w:sz w:val="14"/>
        </w:rPr>
        <w:t xml:space="preserve">, </w:t>
      </w:r>
      <w:r w:rsidRPr="00F816C8">
        <w:rPr>
          <w:rStyle w:val="StyleUnderline"/>
        </w:rPr>
        <w:t>but the most important reason is simple</w:t>
      </w:r>
      <w:r w:rsidRPr="00F816C8">
        <w:rPr>
          <w:sz w:val="14"/>
        </w:rPr>
        <w:t xml:space="preserve"> – </w:t>
      </w:r>
      <w:r w:rsidRPr="00F816C8">
        <w:rPr>
          <w:rStyle w:val="StyleUnderline"/>
          <w:highlight w:val="green"/>
        </w:rPr>
        <w:t>democracy</w:t>
      </w:r>
      <w:r w:rsidRPr="00F816C8">
        <w:rPr>
          <w:sz w:val="14"/>
        </w:rPr>
        <w:t xml:space="preserve">, as understood in the popular liberal tradition, </w:t>
      </w:r>
      <w:r w:rsidRPr="00F816C8">
        <w:rPr>
          <w:rStyle w:val="StyleUnderline"/>
          <w:highlight w:val="green"/>
        </w:rPr>
        <w:t xml:space="preserve">is linked </w:t>
      </w:r>
      <w:r w:rsidRPr="00F816C8">
        <w:rPr>
          <w:rStyle w:val="Emphasis"/>
          <w:highlight w:val="green"/>
        </w:rPr>
        <w:t>inextricably</w:t>
      </w:r>
      <w:r w:rsidRPr="00F816C8">
        <w:rPr>
          <w:rStyle w:val="StyleUnderline"/>
          <w:highlight w:val="green"/>
        </w:rPr>
        <w:t xml:space="preserve"> to</w:t>
      </w:r>
      <w:r w:rsidRPr="00F816C8">
        <w:rPr>
          <w:rStyle w:val="StyleUnderline"/>
        </w:rPr>
        <w:t xml:space="preserve"> nation-state </w:t>
      </w:r>
      <w:r w:rsidRPr="00F816C8">
        <w:rPr>
          <w:rStyle w:val="Emphasis"/>
          <w:highlight w:val="green"/>
        </w:rPr>
        <w:t>nationalism</w:t>
      </w:r>
      <w:r w:rsidRPr="00F816C8">
        <w:rPr>
          <w:sz w:val="14"/>
        </w:rPr>
        <w:t xml:space="preserve">. </w:t>
      </w:r>
      <w:r w:rsidRPr="00F816C8">
        <w:rPr>
          <w:rStyle w:val="StyleUnderline"/>
        </w:rPr>
        <w:t>It is therefore incapable of solving the issues of today</w:t>
      </w:r>
      <w:r w:rsidRPr="00F816C8">
        <w:rPr>
          <w:sz w:val="14"/>
        </w:rPr>
        <w:t xml:space="preserve">, </w:t>
      </w:r>
      <w:r w:rsidRPr="00F816C8">
        <w:rPr>
          <w:rStyle w:val="StyleUnderline"/>
        </w:rPr>
        <w:t xml:space="preserve">since the paramount </w:t>
      </w:r>
      <w:r w:rsidRPr="00F816C8">
        <w:rPr>
          <w:rStyle w:val="StyleUnderline"/>
          <w:highlight w:val="green"/>
        </w:rPr>
        <w:t>issues</w:t>
      </w:r>
      <w:r w:rsidRPr="00F816C8">
        <w:rPr>
          <w:rStyle w:val="StyleUnderline"/>
        </w:rPr>
        <w:t xml:space="preserve"> facing the world today </w:t>
      </w:r>
      <w:r w:rsidRPr="00F816C8">
        <w:rPr>
          <w:rStyle w:val="StyleUnderline"/>
          <w:highlight w:val="green"/>
        </w:rPr>
        <w:t xml:space="preserve">are </w:t>
      </w:r>
      <w:r w:rsidRPr="00F816C8">
        <w:rPr>
          <w:rStyle w:val="Emphasis"/>
          <w:highlight w:val="green"/>
        </w:rPr>
        <w:t>international</w:t>
      </w:r>
      <w:r w:rsidRPr="00F816C8">
        <w:rPr>
          <w:rStyle w:val="StyleUnderline"/>
        </w:rPr>
        <w:t xml:space="preserve"> in nature</w:t>
      </w:r>
      <w:r w:rsidRPr="00F816C8">
        <w:rPr>
          <w:sz w:val="14"/>
        </w:rPr>
        <w:t xml:space="preserve"> – </w:t>
      </w:r>
      <w:r w:rsidRPr="00F816C8">
        <w:rPr>
          <w:rStyle w:val="StyleUnderline"/>
          <w:highlight w:val="green"/>
        </w:rPr>
        <w:t>they</w:t>
      </w:r>
      <w:r w:rsidRPr="00F816C8">
        <w:rPr>
          <w:rStyle w:val="StyleUnderline"/>
        </w:rPr>
        <w:t xml:space="preserve"> are existential threats which threaten all nations and therefore </w:t>
      </w:r>
      <w:r w:rsidRPr="00F816C8">
        <w:rPr>
          <w:rStyle w:val="Emphasis"/>
          <w:highlight w:val="green"/>
        </w:rPr>
        <w:t>cannot</w:t>
      </w:r>
      <w:r w:rsidRPr="00F816C8">
        <w:rPr>
          <w:rStyle w:val="StyleUnderline"/>
          <w:highlight w:val="green"/>
        </w:rPr>
        <w:t xml:space="preserve"> be fixed by</w:t>
      </w:r>
      <w:r w:rsidRPr="00F816C8">
        <w:rPr>
          <w:rStyle w:val="StyleUnderline"/>
        </w:rPr>
        <w:t xml:space="preserve"> national </w:t>
      </w:r>
      <w:r w:rsidRPr="00F816C8">
        <w:rPr>
          <w:rStyle w:val="StyleUnderline"/>
          <w:highlight w:val="green"/>
        </w:rPr>
        <w:t>democracies</w:t>
      </w:r>
      <w:r w:rsidRPr="00F816C8">
        <w:rPr>
          <w:sz w:val="14"/>
        </w:rPr>
        <w:t xml:space="preserve">. I have termed these issues global issues, and their nature is discussed in Section 2. National democracy is the kind that has prevailed worldwide in the statistics above, and </w:t>
      </w:r>
      <w:r w:rsidRPr="00F816C8">
        <w:rPr>
          <w:rStyle w:val="StyleUnderline"/>
        </w:rPr>
        <w:t>for democracy to be able to match the challenges facing the world today</w:t>
      </w:r>
      <w:r w:rsidRPr="00F816C8">
        <w:rPr>
          <w:sz w:val="14"/>
        </w:rPr>
        <w:t xml:space="preserve">, these being global challenges, </w:t>
      </w:r>
      <w:r w:rsidRPr="00F816C8">
        <w:rPr>
          <w:rStyle w:val="StyleUnderline"/>
        </w:rPr>
        <w:t>the nature of democracy would have to change to be that of an international democracy</w:t>
      </w:r>
      <w:r w:rsidRPr="00F816C8">
        <w:rPr>
          <w:sz w:val="14"/>
        </w:rPr>
        <w:t xml:space="preserve"> rather than a national phenomenon of individual democratic nation states. As we shall see, </w:t>
      </w:r>
      <w:r w:rsidRPr="00F816C8">
        <w:rPr>
          <w:rStyle w:val="StyleUnderline"/>
        </w:rPr>
        <w:t>this would be nearly impossible to achieve</w:t>
      </w:r>
      <w:r w:rsidRPr="00F816C8">
        <w:rPr>
          <w:sz w:val="14"/>
        </w:rPr>
        <w:t>.</w:t>
      </w:r>
    </w:p>
    <w:p w14:paraId="31414C85" w14:textId="77777777" w:rsidR="003A35D9" w:rsidRPr="00F816C8" w:rsidRDefault="003A35D9" w:rsidP="003A35D9">
      <w:pPr>
        <w:rPr>
          <w:sz w:val="14"/>
        </w:rPr>
      </w:pPr>
      <w:r w:rsidRPr="00F816C8">
        <w:rPr>
          <w:sz w:val="14"/>
        </w:rPr>
        <w:t xml:space="preserve">Furthermore, </w:t>
      </w:r>
      <w:r w:rsidRPr="00F816C8">
        <w:rPr>
          <w:rStyle w:val="StyleUnderline"/>
          <w:highlight w:val="green"/>
        </w:rPr>
        <w:t>the democratic system</w:t>
      </w:r>
      <w:r w:rsidRPr="00F816C8">
        <w:rPr>
          <w:rStyle w:val="StyleUnderline"/>
        </w:rPr>
        <w:t xml:space="preserve"> can be seen to possess clear and blatant structural flaws</w:t>
      </w:r>
      <w:r w:rsidRPr="00F816C8">
        <w:rPr>
          <w:sz w:val="14"/>
        </w:rPr>
        <w:t xml:space="preserve">. </w:t>
      </w:r>
      <w:r w:rsidRPr="00F816C8">
        <w:rPr>
          <w:rStyle w:val="StyleUnderline"/>
        </w:rPr>
        <w:t xml:space="preserve">Its inclusivity, </w:t>
      </w:r>
      <w:r w:rsidRPr="00F816C8">
        <w:rPr>
          <w:rStyle w:val="StyleUnderline"/>
          <w:highlight w:val="green"/>
        </w:rPr>
        <w:t xml:space="preserve">transparency and collective nature make it </w:t>
      </w:r>
      <w:r w:rsidRPr="00F816C8">
        <w:rPr>
          <w:rStyle w:val="Emphasis"/>
          <w:highlight w:val="green"/>
        </w:rPr>
        <w:t>vulnerable</w:t>
      </w:r>
      <w:r w:rsidRPr="00F816C8">
        <w:rPr>
          <w:rStyle w:val="StyleUnderline"/>
          <w:highlight w:val="green"/>
        </w:rPr>
        <w:t xml:space="preserve"> to</w:t>
      </w:r>
      <w:r w:rsidRPr="00F816C8">
        <w:rPr>
          <w:rStyle w:val="StyleUnderline"/>
        </w:rPr>
        <w:t xml:space="preserve"> political </w:t>
      </w:r>
      <w:r w:rsidRPr="00F816C8">
        <w:rPr>
          <w:rStyle w:val="Emphasis"/>
          <w:highlight w:val="green"/>
        </w:rPr>
        <w:t>short-termism</w:t>
      </w:r>
      <w:r w:rsidRPr="00F816C8">
        <w:rPr>
          <w:rStyle w:val="StyleUnderline"/>
        </w:rPr>
        <w:t xml:space="preserve"> and </w:t>
      </w:r>
      <w:r w:rsidRPr="00F816C8">
        <w:rPr>
          <w:rStyle w:val="Emphasis"/>
          <w:highlight w:val="green"/>
        </w:rPr>
        <w:t>impulsive</w:t>
      </w:r>
      <w:r w:rsidRPr="00F816C8">
        <w:rPr>
          <w:rStyle w:val="StyleUnderline"/>
          <w:highlight w:val="green"/>
        </w:rPr>
        <w:t xml:space="preserve"> </w:t>
      </w:r>
      <w:r w:rsidRPr="00F816C8">
        <w:rPr>
          <w:rStyle w:val="Emphasis"/>
          <w:highlight w:val="green"/>
        </w:rPr>
        <w:t>decision making</w:t>
      </w:r>
      <w:r w:rsidRPr="00F816C8">
        <w:rPr>
          <w:sz w:val="14"/>
        </w:rPr>
        <w:t xml:space="preserve">, </w:t>
      </w:r>
      <w:r w:rsidRPr="00F816C8">
        <w:rPr>
          <w:rStyle w:val="StyleUnderline"/>
          <w:highlight w:val="green"/>
        </w:rPr>
        <w:t>as well as</w:t>
      </w:r>
      <w:r w:rsidRPr="00F816C8">
        <w:rPr>
          <w:rStyle w:val="StyleUnderline"/>
        </w:rPr>
        <w:t xml:space="preserve"> to undue </w:t>
      </w:r>
      <w:r w:rsidRPr="00F816C8">
        <w:rPr>
          <w:rStyle w:val="Emphasis"/>
          <w:highlight w:val="green"/>
        </w:rPr>
        <w:t>influence</w:t>
      </w:r>
      <w:r w:rsidRPr="00F816C8">
        <w:rPr>
          <w:rStyle w:val="StyleUnderline"/>
        </w:rPr>
        <w:t xml:space="preserve"> from outside actors</w:t>
      </w:r>
      <w:r w:rsidRPr="00F816C8">
        <w:rPr>
          <w:sz w:val="14"/>
        </w:rPr>
        <w:t>.</w:t>
      </w:r>
    </w:p>
    <w:p w14:paraId="31216189" w14:textId="77777777" w:rsidR="003A35D9" w:rsidRPr="00F816C8" w:rsidRDefault="003A35D9" w:rsidP="003A35D9">
      <w:pPr>
        <w:rPr>
          <w:sz w:val="14"/>
        </w:rPr>
      </w:pPr>
      <w:r w:rsidRPr="00F816C8">
        <w:rPr>
          <w:sz w:val="14"/>
        </w:rPr>
        <w:t xml:space="preserve">It is the purpose of this essay to explore these issues, and furthermore to demonstrate that </w:t>
      </w:r>
      <w:r w:rsidRPr="00F816C8">
        <w:rPr>
          <w:rStyle w:val="StyleUnderline"/>
        </w:rPr>
        <w:t>democracy cannot be relied upon to solve the issues facing the world today</w:t>
      </w:r>
      <w:r w:rsidRPr="00F816C8">
        <w:rPr>
          <w:sz w:val="14"/>
        </w:rPr>
        <w:t xml:space="preserve">. </w:t>
      </w:r>
      <w:r w:rsidRPr="00F816C8">
        <w:rPr>
          <w:rStyle w:val="StyleUnderline"/>
        </w:rPr>
        <w:t>Not only is it unfeasible to develop functional and sovereign international democratic institutions</w:t>
      </w:r>
      <w:r w:rsidRPr="00F816C8">
        <w:rPr>
          <w:sz w:val="14"/>
        </w:rPr>
        <w:t xml:space="preserve"> </w:t>
      </w:r>
      <w:r w:rsidRPr="00F816C8">
        <w:rPr>
          <w:rStyle w:val="StyleUnderline"/>
        </w:rPr>
        <w:t>in time to solve pressing global issues</w:t>
      </w:r>
      <w:r w:rsidRPr="00F816C8">
        <w:rPr>
          <w:sz w:val="14"/>
        </w:rPr>
        <w:t xml:space="preserve">, </w:t>
      </w:r>
      <w:r w:rsidRPr="00F816C8">
        <w:rPr>
          <w:rStyle w:val="StyleUnderline"/>
        </w:rPr>
        <w:t xml:space="preserve">the inherent flaws of </w:t>
      </w:r>
      <w:r w:rsidRPr="00F816C8">
        <w:rPr>
          <w:rStyle w:val="StyleUnderline"/>
          <w:highlight w:val="green"/>
        </w:rPr>
        <w:t>democracy</w:t>
      </w:r>
      <w:r w:rsidRPr="00F816C8">
        <w:rPr>
          <w:rStyle w:val="StyleUnderline"/>
        </w:rPr>
        <w:t xml:space="preserve"> make it so that any such system </w:t>
      </w:r>
      <w:r w:rsidRPr="00F816C8">
        <w:rPr>
          <w:rStyle w:val="StyleUnderline"/>
          <w:highlight w:val="green"/>
        </w:rPr>
        <w:t>would</w:t>
      </w:r>
      <w:r w:rsidRPr="00F816C8">
        <w:rPr>
          <w:rStyle w:val="StyleUnderline"/>
        </w:rPr>
        <w:t xml:space="preserve"> likely </w:t>
      </w:r>
      <w:r w:rsidRPr="00F816C8">
        <w:rPr>
          <w:rStyle w:val="StyleUnderline"/>
          <w:highlight w:val="green"/>
        </w:rPr>
        <w:t xml:space="preserve">run into </w:t>
      </w:r>
      <w:r w:rsidRPr="00F816C8">
        <w:rPr>
          <w:rStyle w:val="Emphasis"/>
          <w:highlight w:val="green"/>
        </w:rPr>
        <w:t>gridlock</w:t>
      </w:r>
      <w:r w:rsidRPr="00F816C8">
        <w:rPr>
          <w:sz w:val="14"/>
        </w:rPr>
        <w:t xml:space="preserve">, </w:t>
      </w:r>
      <w:r w:rsidRPr="00F816C8">
        <w:rPr>
          <w:rStyle w:val="Emphasis"/>
          <w:highlight w:val="green"/>
        </w:rPr>
        <w:t>irrationality</w:t>
      </w:r>
      <w:r w:rsidRPr="00F816C8">
        <w:rPr>
          <w:rStyle w:val="StyleUnderline"/>
          <w:highlight w:val="green"/>
        </w:rPr>
        <w:t xml:space="preserve"> and</w:t>
      </w:r>
      <w:r w:rsidRPr="00F816C8">
        <w:rPr>
          <w:sz w:val="14"/>
        </w:rPr>
        <w:t xml:space="preserve"> eventually </w:t>
      </w:r>
      <w:r w:rsidRPr="00F816C8">
        <w:rPr>
          <w:rStyle w:val="Emphasis"/>
          <w:highlight w:val="green"/>
        </w:rPr>
        <w:t>failure</w:t>
      </w:r>
      <w:r w:rsidRPr="00F816C8">
        <w:rPr>
          <w:sz w:val="14"/>
        </w:rPr>
        <w:t xml:space="preserve">. In short, </w:t>
      </w:r>
      <w:r w:rsidRPr="00F816C8">
        <w:rPr>
          <w:rStyle w:val="StyleUnderline"/>
        </w:rPr>
        <w:t>democracy will not help us solve the issues facing the world today</w:t>
      </w:r>
      <w:r w:rsidRPr="00F816C8">
        <w:rPr>
          <w:sz w:val="14"/>
        </w:rPr>
        <w:t>.</w:t>
      </w:r>
    </w:p>
    <w:p w14:paraId="68A788BA" w14:textId="77777777" w:rsidR="003A35D9" w:rsidRPr="005D388F" w:rsidRDefault="003A35D9" w:rsidP="003A35D9"/>
    <w:p w14:paraId="7E353E1A" w14:textId="77777777" w:rsidR="003A35D9" w:rsidRPr="00A00DC0" w:rsidRDefault="003A35D9" w:rsidP="003A35D9"/>
    <w:p w14:paraId="5AC41357" w14:textId="27844715" w:rsidR="00A00DC0" w:rsidRDefault="00A00DC0" w:rsidP="00A00DC0">
      <w:pPr>
        <w:pStyle w:val="Heading2"/>
      </w:pPr>
      <w:r>
        <w:t xml:space="preserve">Corporatism </w:t>
      </w:r>
    </w:p>
    <w:p w14:paraId="377C7DCC" w14:textId="44B2875F" w:rsidR="003A35D9" w:rsidRPr="003A35D9" w:rsidRDefault="003A35D9" w:rsidP="003A35D9">
      <w:pPr>
        <w:pStyle w:val="ListParagraph"/>
        <w:numPr>
          <w:ilvl w:val="0"/>
          <w:numId w:val="47"/>
        </w:numPr>
        <w:spacing w:before="30" w:after="0" w:line="278" w:lineRule="atLeast"/>
        <w:outlineLvl w:val="3"/>
        <w:rPr>
          <w:rFonts w:eastAsia="Times New Roman"/>
          <w:b/>
          <w:bCs/>
          <w:color w:val="000000"/>
          <w:sz w:val="26"/>
          <w:szCs w:val="26"/>
        </w:rPr>
      </w:pPr>
      <w:r w:rsidRPr="003A35D9">
        <w:rPr>
          <w:rFonts w:eastAsia="Times New Roman"/>
          <w:b/>
          <w:bCs/>
          <w:color w:val="000000"/>
          <w:sz w:val="26"/>
          <w:szCs w:val="26"/>
        </w:rPr>
        <w:t>AGI is impossible.</w:t>
      </w:r>
    </w:p>
    <w:p w14:paraId="3DF2DB51" w14:textId="77777777" w:rsidR="003A35D9" w:rsidRPr="003A35D9" w:rsidRDefault="003A35D9" w:rsidP="003A35D9">
      <w:pPr>
        <w:spacing w:after="120" w:line="235" w:lineRule="atLeast"/>
        <w:rPr>
          <w:rFonts w:eastAsia="Times New Roman"/>
          <w:color w:val="000000"/>
        </w:rPr>
      </w:pPr>
      <w:r w:rsidRPr="003A35D9">
        <w:rPr>
          <w:rFonts w:eastAsia="Times New Roman"/>
          <w:color w:val="000000"/>
        </w:rPr>
        <w:t>Dr. Wim </w:t>
      </w:r>
      <w:r w:rsidRPr="003A35D9">
        <w:rPr>
          <w:rFonts w:eastAsia="Times New Roman"/>
          <w:b/>
          <w:bCs/>
          <w:color w:val="000000"/>
          <w:sz w:val="26"/>
          <w:szCs w:val="26"/>
        </w:rPr>
        <w:t>Naudé</w:t>
      </w:r>
      <w:r w:rsidRPr="003A35D9">
        <w:rPr>
          <w:rFonts w:eastAsia="Times New Roman"/>
          <w:color w:val="000000"/>
        </w:rPr>
        <w:t> </w:t>
      </w:r>
      <w:r w:rsidRPr="003A35D9">
        <w:rPr>
          <w:rFonts w:eastAsia="Times New Roman"/>
          <w:b/>
          <w:bCs/>
          <w:color w:val="000000"/>
          <w:sz w:val="26"/>
          <w:szCs w:val="26"/>
        </w:rPr>
        <w:t>21</w:t>
      </w:r>
      <w:r w:rsidRPr="003A35D9">
        <w:rPr>
          <w:rFonts w:eastAsia="Times New Roman"/>
          <w:color w:val="000000"/>
        </w:rPr>
        <w:t>, Professor of Development Economics and Entrepreneurship at the Maastricht University School of Management, Ph.D. in Economics from North-West University, “Artificial intelligence: neither Utopian nor apocalyptic impacts soon,” Economics of Innovation and New Technology, Vol. 31, No. 1, 2021, https://doi.org/10.1080/10438599.2020.1839173</w:t>
      </w:r>
    </w:p>
    <w:p w14:paraId="28D494F5" w14:textId="77777777" w:rsidR="003A35D9" w:rsidRPr="003A35D9" w:rsidRDefault="003A35D9" w:rsidP="003A35D9">
      <w:pPr>
        <w:spacing w:line="235" w:lineRule="atLeast"/>
        <w:rPr>
          <w:rFonts w:eastAsia="Times New Roman"/>
          <w:color w:val="000000"/>
        </w:rPr>
      </w:pPr>
      <w:r w:rsidRPr="003A35D9">
        <w:rPr>
          <w:rFonts w:eastAsia="Times New Roman"/>
          <w:color w:val="000000"/>
        </w:rPr>
        <w:t>A second point (which is related to the first) is that </w:t>
      </w:r>
      <w:r w:rsidRPr="003A35D9">
        <w:rPr>
          <w:rFonts w:eastAsia="Times New Roman"/>
          <w:color w:val="000000"/>
          <w:u w:val="single"/>
        </w:rPr>
        <w:t>an</w:t>
      </w:r>
      <w:r w:rsidRPr="003A35D9">
        <w:rPr>
          <w:rFonts w:eastAsia="Times New Roman"/>
          <w:color w:val="000000"/>
        </w:rPr>
        <w:t> </w:t>
      </w:r>
      <w:r w:rsidRPr="003A35D9">
        <w:rPr>
          <w:rFonts w:eastAsia="Times New Roman"/>
          <w:color w:val="000000"/>
          <w:u w:val="single"/>
          <w:shd w:val="clear" w:color="auto" w:fill="FFFF00"/>
        </w:rPr>
        <w:t>AGI</w:t>
      </w:r>
      <w:r w:rsidRPr="003A35D9">
        <w:rPr>
          <w:rFonts w:eastAsia="Times New Roman"/>
          <w:color w:val="000000"/>
        </w:rPr>
        <w:t> </w:t>
      </w:r>
      <w:r w:rsidRPr="003A35D9">
        <w:rPr>
          <w:rFonts w:eastAsia="Times New Roman"/>
          <w:color w:val="000000"/>
          <w:u w:val="single"/>
        </w:rPr>
        <w:t>still</w:t>
      </w:r>
      <w:r w:rsidRPr="003A35D9">
        <w:rPr>
          <w:rFonts w:eastAsia="Times New Roman"/>
          <w:color w:val="000000"/>
        </w:rPr>
        <w:t> </w:t>
      </w:r>
      <w:r w:rsidRPr="003A35D9">
        <w:rPr>
          <w:rFonts w:eastAsia="Times New Roman"/>
          <w:color w:val="000000"/>
          <w:u w:val="single"/>
          <w:shd w:val="clear" w:color="auto" w:fill="FFFF00"/>
        </w:rPr>
        <w:t>seems</w:t>
      </w:r>
      <w:r w:rsidRPr="003A35D9">
        <w:rPr>
          <w:rFonts w:eastAsia="Times New Roman"/>
          <w:color w:val="000000"/>
        </w:rPr>
        <w:t> </w:t>
      </w:r>
      <w:r w:rsidRPr="003A35D9">
        <w:rPr>
          <w:rFonts w:eastAsia="Times New Roman"/>
          <w:b/>
          <w:bCs/>
          <w:color w:val="000000"/>
          <w:u w:val="single"/>
          <w:shd w:val="clear" w:color="auto" w:fill="FFFF00"/>
        </w:rPr>
        <w:t>remote</w:t>
      </w:r>
      <w:r w:rsidRPr="003A35D9">
        <w:rPr>
          <w:rFonts w:eastAsia="Times New Roman"/>
          <w:color w:val="000000"/>
          <w:u w:val="single"/>
        </w:rPr>
        <w:t>, placing</w:t>
      </w:r>
      <w:r w:rsidRPr="003A35D9">
        <w:rPr>
          <w:rFonts w:eastAsia="Times New Roman"/>
          <w:color w:val="000000"/>
        </w:rPr>
        <w:t> hopes and </w:t>
      </w:r>
      <w:r w:rsidRPr="003A35D9">
        <w:rPr>
          <w:rFonts w:eastAsia="Times New Roman"/>
          <w:color w:val="000000"/>
          <w:u w:val="single"/>
        </w:rPr>
        <w:t>speculations about a super-intelligence</w:t>
      </w:r>
      <w:r w:rsidRPr="003A35D9">
        <w:rPr>
          <w:rFonts w:eastAsia="Times New Roman"/>
          <w:color w:val="000000"/>
        </w:rPr>
        <w:t> and Singularity </w:t>
      </w:r>
      <w:r w:rsidRPr="003A35D9">
        <w:rPr>
          <w:rFonts w:eastAsia="Times New Roman"/>
          <w:color w:val="000000"/>
          <w:u w:val="single"/>
        </w:rPr>
        <w:t>in the realm of</w:t>
      </w:r>
      <w:r w:rsidRPr="003A35D9">
        <w:rPr>
          <w:rFonts w:eastAsia="Times New Roman"/>
          <w:color w:val="000000"/>
        </w:rPr>
        <w:t> </w:t>
      </w:r>
      <w:r w:rsidRPr="003A35D9">
        <w:rPr>
          <w:rFonts w:eastAsia="Times New Roman"/>
          <w:b/>
          <w:bCs/>
          <w:color w:val="000000"/>
          <w:u w:val="single"/>
        </w:rPr>
        <w:t>sci</w:t>
      </w:r>
      <w:r w:rsidRPr="003A35D9">
        <w:rPr>
          <w:rFonts w:eastAsia="Times New Roman"/>
          <w:color w:val="000000"/>
          <w:u w:val="single"/>
        </w:rPr>
        <w:t>ence</w:t>
      </w:r>
      <w:r w:rsidRPr="003A35D9">
        <w:rPr>
          <w:rFonts w:eastAsia="Times New Roman"/>
          <w:color w:val="000000"/>
        </w:rPr>
        <w:t> </w:t>
      </w:r>
      <w:r w:rsidRPr="003A35D9">
        <w:rPr>
          <w:rFonts w:eastAsia="Times New Roman"/>
          <w:b/>
          <w:bCs/>
          <w:color w:val="000000"/>
          <w:u w:val="single"/>
        </w:rPr>
        <w:t>fi</w:t>
      </w:r>
      <w:r w:rsidRPr="003A35D9">
        <w:rPr>
          <w:rFonts w:eastAsia="Times New Roman"/>
          <w:color w:val="000000"/>
          <w:u w:val="single"/>
        </w:rPr>
        <w:t>ction</w:t>
      </w:r>
      <w:r w:rsidRPr="003A35D9">
        <w:rPr>
          <w:rFonts w:eastAsia="Times New Roman"/>
          <w:color w:val="000000"/>
        </w:rPr>
        <w:t> rather than of fact. The core problem is that </w:t>
      </w:r>
      <w:r w:rsidRPr="003A35D9">
        <w:rPr>
          <w:rFonts w:eastAsia="Times New Roman"/>
          <w:color w:val="000000"/>
          <w:u w:val="single"/>
          <w:shd w:val="clear" w:color="auto" w:fill="FFFF00"/>
        </w:rPr>
        <w:t>scientists cannot replicate</w:t>
      </w:r>
      <w:r w:rsidRPr="003A35D9">
        <w:rPr>
          <w:rFonts w:eastAsia="Times New Roman"/>
          <w:color w:val="000000"/>
        </w:rPr>
        <w:t> </w:t>
      </w:r>
      <w:r w:rsidRPr="003A35D9">
        <w:rPr>
          <w:rFonts w:eastAsia="Times New Roman"/>
          <w:color w:val="000000"/>
          <w:u w:val="single"/>
        </w:rPr>
        <w:t>the</w:t>
      </w:r>
      <w:r w:rsidRPr="003A35D9">
        <w:rPr>
          <w:rFonts w:eastAsia="Times New Roman"/>
          <w:color w:val="000000"/>
        </w:rPr>
        <w:t> human </w:t>
      </w:r>
      <w:r w:rsidRPr="003A35D9">
        <w:rPr>
          <w:rFonts w:eastAsia="Times New Roman"/>
          <w:color w:val="000000"/>
          <w:u w:val="single"/>
          <w:shd w:val="clear" w:color="auto" w:fill="FFFF00"/>
        </w:rPr>
        <w:t>brain</w:t>
      </w:r>
      <w:r w:rsidRPr="003A35D9">
        <w:rPr>
          <w:rFonts w:eastAsia="Times New Roman"/>
          <w:color w:val="000000"/>
        </w:rPr>
        <w:t> </w:t>
      </w:r>
      <w:r w:rsidRPr="003A35D9">
        <w:rPr>
          <w:rFonts w:eastAsia="Times New Roman"/>
          <w:color w:val="000000"/>
          <w:u w:val="single"/>
        </w:rPr>
        <w:t>or human intelligence and consciousness</w:t>
      </w:r>
      <w:r w:rsidRPr="003A35D9">
        <w:rPr>
          <w:rFonts w:eastAsia="Times New Roman"/>
          <w:color w:val="000000"/>
        </w:rPr>
        <w:t> </w:t>
      </w:r>
      <w:r w:rsidRPr="003A35D9">
        <w:rPr>
          <w:rFonts w:eastAsia="Times New Roman"/>
          <w:color w:val="000000"/>
          <w:u w:val="single"/>
          <w:shd w:val="clear" w:color="auto" w:fill="FFFF00"/>
        </w:rPr>
        <w:t>because</w:t>
      </w:r>
      <w:r w:rsidRPr="003A35D9">
        <w:rPr>
          <w:rFonts w:eastAsia="Times New Roman"/>
          <w:color w:val="000000"/>
        </w:rPr>
        <w:t> </w:t>
      </w:r>
      <w:r w:rsidRPr="003A35D9">
        <w:rPr>
          <w:rFonts w:eastAsia="Times New Roman"/>
          <w:b/>
          <w:bCs/>
          <w:color w:val="000000"/>
          <w:u w:val="single"/>
          <w:shd w:val="clear" w:color="auto" w:fill="FFFF00"/>
        </w:rPr>
        <w:t>they do not</w:t>
      </w:r>
      <w:r w:rsidRPr="003A35D9">
        <w:rPr>
          <w:rFonts w:eastAsia="Times New Roman"/>
          <w:color w:val="000000"/>
        </w:rPr>
        <w:t> fully </w:t>
      </w:r>
      <w:r w:rsidRPr="003A35D9">
        <w:rPr>
          <w:rFonts w:eastAsia="Times New Roman"/>
          <w:b/>
          <w:bCs/>
          <w:color w:val="000000"/>
          <w:u w:val="single"/>
          <w:shd w:val="clear" w:color="auto" w:fill="FFFF00"/>
        </w:rPr>
        <w:t>understand it</w:t>
      </w:r>
      <w:r w:rsidRPr="003A35D9">
        <w:rPr>
          <w:rFonts w:eastAsia="Times New Roman"/>
          <w:color w:val="000000"/>
        </w:rPr>
        <w:t> (Meese, 2018). Penrose (1989) has (controversially) argued that </w:t>
      </w:r>
      <w:r w:rsidRPr="003A35D9">
        <w:rPr>
          <w:rFonts w:eastAsia="Times New Roman"/>
          <w:b/>
          <w:bCs/>
          <w:color w:val="000000"/>
          <w:u w:val="single"/>
          <w:shd w:val="clear" w:color="auto" w:fill="FFFF00"/>
        </w:rPr>
        <w:t>quantum physics may be required</w:t>
      </w:r>
      <w:r w:rsidRPr="003A35D9">
        <w:rPr>
          <w:rFonts w:eastAsia="Times New Roman"/>
          <w:color w:val="000000"/>
        </w:rPr>
        <w:t> </w:t>
      </w:r>
      <w:r w:rsidRPr="003A35D9">
        <w:rPr>
          <w:rFonts w:eastAsia="Times New Roman"/>
          <w:color w:val="000000"/>
          <w:u w:val="single"/>
        </w:rPr>
        <w:t>to explain human consciousness</w:t>
      </w:r>
      <w:r w:rsidRPr="003A35D9">
        <w:rPr>
          <w:rFonts w:eastAsia="Times New Roman"/>
          <w:color w:val="000000"/>
        </w:rPr>
        <w:t>. Koch (2012) provides a rigorous criticism from the point of biology of </w:t>
      </w:r>
      <w:r w:rsidRPr="003A35D9">
        <w:rPr>
          <w:rFonts w:eastAsia="Times New Roman"/>
          <w:color w:val="000000"/>
          <w:u w:val="single"/>
          <w:shd w:val="clear" w:color="auto" w:fill="FFFF00"/>
        </w:rPr>
        <w:t>those claiming</w:t>
      </w:r>
      <w:r w:rsidRPr="003A35D9">
        <w:rPr>
          <w:rFonts w:eastAsia="Times New Roman"/>
          <w:color w:val="000000"/>
        </w:rPr>
        <w:t> </w:t>
      </w:r>
      <w:r w:rsidRPr="003A35D9">
        <w:rPr>
          <w:rFonts w:eastAsia="Times New Roman"/>
          <w:color w:val="000000"/>
          <w:u w:val="single"/>
        </w:rPr>
        <w:t>the imminence of a</w:t>
      </w:r>
      <w:r w:rsidRPr="003A35D9">
        <w:rPr>
          <w:rFonts w:eastAsia="Times New Roman"/>
          <w:color w:val="000000"/>
        </w:rPr>
        <w:t> </w:t>
      </w:r>
      <w:r w:rsidRPr="003A35D9">
        <w:rPr>
          <w:rFonts w:eastAsia="Times New Roman"/>
          <w:color w:val="000000"/>
          <w:u w:val="single"/>
          <w:shd w:val="clear" w:color="auto" w:fill="FFFF00"/>
        </w:rPr>
        <w:t>singularity</w:t>
      </w:r>
      <w:r w:rsidRPr="003A35D9">
        <w:rPr>
          <w:rFonts w:eastAsia="Times New Roman"/>
          <w:color w:val="000000"/>
        </w:rPr>
        <w:t> or super-intelligence, stating that they </w:t>
      </w:r>
      <w:r w:rsidRPr="003A35D9">
        <w:rPr>
          <w:rFonts w:eastAsia="Times New Roman"/>
          <w:color w:val="000000"/>
          <w:u w:val="single"/>
          <w:shd w:val="clear" w:color="auto" w:fill="FFFF00"/>
        </w:rPr>
        <w:t>do not appreciate</w:t>
      </w:r>
      <w:r w:rsidRPr="003A35D9">
        <w:rPr>
          <w:rFonts w:eastAsia="Times New Roman"/>
          <w:color w:val="000000"/>
        </w:rPr>
        <w:t> </w:t>
      </w:r>
      <w:r w:rsidRPr="003A35D9">
        <w:rPr>
          <w:rFonts w:eastAsia="Times New Roman"/>
          <w:color w:val="000000"/>
          <w:u w:val="single"/>
        </w:rPr>
        <w:t>the</w:t>
      </w:r>
      <w:r w:rsidRPr="003A35D9">
        <w:rPr>
          <w:rFonts w:eastAsia="Times New Roman"/>
          <w:color w:val="000000"/>
        </w:rPr>
        <w:t> </w:t>
      </w:r>
      <w:r w:rsidRPr="003A35D9">
        <w:rPr>
          <w:rFonts w:eastAsia="Times New Roman"/>
          <w:b/>
          <w:bCs/>
          <w:color w:val="000000"/>
          <w:u w:val="single"/>
          <w:shd w:val="clear" w:color="auto" w:fill="FFFF00"/>
        </w:rPr>
        <w:t>complexity of living systems</w:t>
      </w:r>
      <w:r w:rsidRPr="003A35D9">
        <w:rPr>
          <w:rFonts w:eastAsia="Times New Roman"/>
          <w:color w:val="000000"/>
        </w:rPr>
        <w:t>. Dyson (2019) believes </w:t>
      </w:r>
      <w:r w:rsidRPr="003A35D9">
        <w:rPr>
          <w:rFonts w:eastAsia="Times New Roman"/>
          <w:color w:val="000000"/>
          <w:u w:val="single"/>
        </w:rPr>
        <w:t>the future of computing is analogue (the</w:t>
      </w:r>
      <w:r w:rsidRPr="003A35D9">
        <w:rPr>
          <w:rFonts w:eastAsia="Times New Roman"/>
          <w:color w:val="000000"/>
        </w:rPr>
        <w:t> </w:t>
      </w:r>
      <w:r w:rsidRPr="003A35D9">
        <w:rPr>
          <w:rFonts w:eastAsia="Times New Roman"/>
          <w:color w:val="000000"/>
          <w:u w:val="single"/>
          <w:shd w:val="clear" w:color="auto" w:fill="FFFF00"/>
        </w:rPr>
        <w:t>human nervous system operates in analogue</w:t>
      </w:r>
      <w:r w:rsidRPr="003A35D9">
        <w:rPr>
          <w:rFonts w:eastAsia="Times New Roman"/>
          <w:color w:val="000000"/>
          <w:u w:val="single"/>
        </w:rPr>
        <w:t>) and</w:t>
      </w:r>
      <w:r w:rsidRPr="003A35D9">
        <w:rPr>
          <w:rFonts w:eastAsia="Times New Roman"/>
          <w:color w:val="000000"/>
        </w:rPr>
        <w:t> </w:t>
      </w:r>
      <w:r w:rsidRPr="003A35D9">
        <w:rPr>
          <w:rFonts w:eastAsia="Times New Roman"/>
          <w:b/>
          <w:bCs/>
          <w:color w:val="000000"/>
          <w:u w:val="single"/>
        </w:rPr>
        <w:t>not digital</w:t>
      </w:r>
      <w:r w:rsidRPr="003A35D9">
        <w:rPr>
          <w:rFonts w:eastAsia="Times New Roman"/>
          <w:color w:val="000000"/>
        </w:rPr>
        <w:t>. Allen and Greaves (2011) describe </w:t>
      </w:r>
      <w:r w:rsidRPr="003A35D9">
        <w:rPr>
          <w:rFonts w:eastAsia="Times New Roman"/>
          <w:color w:val="000000"/>
          <w:u w:val="single"/>
          <w:shd w:val="clear" w:color="auto" w:fill="FFFF00"/>
        </w:rPr>
        <w:t>a ‘</w:t>
      </w:r>
      <w:r w:rsidRPr="003A35D9">
        <w:rPr>
          <w:rFonts w:eastAsia="Times New Roman"/>
          <w:b/>
          <w:bCs/>
          <w:color w:val="000000"/>
          <w:u w:val="single"/>
          <w:shd w:val="clear" w:color="auto" w:fill="FFFF00"/>
        </w:rPr>
        <w:t>complexity brake’</w:t>
      </w:r>
      <w:r w:rsidRPr="003A35D9">
        <w:rPr>
          <w:rFonts w:eastAsia="Times New Roman"/>
          <w:color w:val="000000"/>
        </w:rPr>
        <w:t> applying to the invention of a super-intelligence, which </w:t>
      </w:r>
      <w:r w:rsidRPr="003A35D9">
        <w:rPr>
          <w:rFonts w:eastAsia="Times New Roman"/>
          <w:color w:val="000000"/>
          <w:u w:val="single"/>
          <w:shd w:val="clear" w:color="auto" w:fill="FFFF00"/>
        </w:rPr>
        <w:t>refers to</w:t>
      </w:r>
      <w:r w:rsidRPr="003A35D9">
        <w:rPr>
          <w:rFonts w:eastAsia="Times New Roman"/>
          <w:color w:val="000000"/>
        </w:rPr>
        <w:t> </w:t>
      </w:r>
      <w:r w:rsidRPr="003A35D9">
        <w:rPr>
          <w:rFonts w:eastAsia="Times New Roman"/>
          <w:color w:val="000000"/>
          <w:u w:val="single"/>
        </w:rPr>
        <w:t>the fact</w:t>
      </w:r>
      <w:r w:rsidRPr="003A35D9">
        <w:rPr>
          <w:rFonts w:eastAsia="Times New Roman"/>
          <w:color w:val="000000"/>
        </w:rPr>
        <w:t> that ‘</w:t>
      </w:r>
      <w:r w:rsidRPr="003A35D9">
        <w:rPr>
          <w:rFonts w:eastAsia="Times New Roman"/>
          <w:color w:val="000000"/>
          <w:u w:val="single"/>
          <w:shd w:val="clear" w:color="auto" w:fill="FFFF00"/>
        </w:rPr>
        <w:t>As we go deeper</w:t>
      </w:r>
      <w:r w:rsidRPr="003A35D9">
        <w:rPr>
          <w:rFonts w:eastAsia="Times New Roman"/>
          <w:color w:val="000000"/>
        </w:rPr>
        <w:t> </w:t>
      </w:r>
      <w:r w:rsidRPr="003A35D9">
        <w:rPr>
          <w:rFonts w:eastAsia="Times New Roman"/>
          <w:color w:val="000000"/>
          <w:u w:val="single"/>
        </w:rPr>
        <w:t>and deeper</w:t>
      </w:r>
      <w:r w:rsidRPr="003A35D9">
        <w:rPr>
          <w:rFonts w:eastAsia="Times New Roman"/>
          <w:color w:val="000000"/>
        </w:rPr>
        <w:t> </w:t>
      </w:r>
      <w:r w:rsidRPr="003A35D9">
        <w:rPr>
          <w:rFonts w:eastAsia="Times New Roman"/>
          <w:color w:val="000000"/>
          <w:u w:val="single"/>
          <w:shd w:val="clear" w:color="auto" w:fill="FFFF00"/>
        </w:rPr>
        <w:t>in</w:t>
      </w:r>
      <w:r w:rsidRPr="003A35D9">
        <w:rPr>
          <w:rFonts w:eastAsia="Times New Roman"/>
          <w:color w:val="000000"/>
        </w:rPr>
        <w:t> our </w:t>
      </w:r>
      <w:r w:rsidRPr="003A35D9">
        <w:rPr>
          <w:rFonts w:eastAsia="Times New Roman"/>
          <w:color w:val="000000"/>
          <w:u w:val="single"/>
          <w:shd w:val="clear" w:color="auto" w:fill="FFFF00"/>
        </w:rPr>
        <w:t>understanding</w:t>
      </w:r>
      <w:r w:rsidRPr="003A35D9">
        <w:rPr>
          <w:rFonts w:eastAsia="Times New Roman"/>
          <w:color w:val="000000"/>
        </w:rPr>
        <w:t> of </w:t>
      </w:r>
      <w:r w:rsidRPr="003A35D9">
        <w:rPr>
          <w:rFonts w:eastAsia="Times New Roman"/>
          <w:color w:val="000000"/>
          <w:u w:val="single"/>
          <w:shd w:val="clear" w:color="auto" w:fill="FFFF00"/>
        </w:rPr>
        <w:t>natural systems, we</w:t>
      </w:r>
      <w:r w:rsidRPr="003A35D9">
        <w:rPr>
          <w:rFonts w:eastAsia="Times New Roman"/>
          <w:color w:val="000000"/>
        </w:rPr>
        <w:t> typically </w:t>
      </w:r>
      <w:r w:rsidRPr="003A35D9">
        <w:rPr>
          <w:rFonts w:eastAsia="Times New Roman"/>
          <w:color w:val="000000"/>
          <w:u w:val="single"/>
          <w:shd w:val="clear" w:color="auto" w:fill="FFFF00"/>
        </w:rPr>
        <w:t>find</w:t>
      </w:r>
      <w:r w:rsidRPr="003A35D9">
        <w:rPr>
          <w:rFonts w:eastAsia="Times New Roman"/>
          <w:color w:val="000000"/>
        </w:rPr>
        <w:t> </w:t>
      </w:r>
      <w:r w:rsidRPr="003A35D9">
        <w:rPr>
          <w:rFonts w:eastAsia="Times New Roman"/>
          <w:color w:val="000000"/>
          <w:u w:val="single"/>
        </w:rPr>
        <w:t>that</w:t>
      </w:r>
      <w:r w:rsidRPr="003A35D9">
        <w:rPr>
          <w:rFonts w:eastAsia="Times New Roman"/>
          <w:color w:val="000000"/>
        </w:rPr>
        <w:t> </w:t>
      </w:r>
      <w:r w:rsidRPr="003A35D9">
        <w:rPr>
          <w:rFonts w:eastAsia="Times New Roman"/>
          <w:color w:val="000000"/>
          <w:u w:val="single"/>
          <w:shd w:val="clear" w:color="auto" w:fill="FFFF00"/>
        </w:rPr>
        <w:t>we require</w:t>
      </w:r>
      <w:r w:rsidRPr="003A35D9">
        <w:rPr>
          <w:rFonts w:eastAsia="Times New Roman"/>
          <w:color w:val="000000"/>
        </w:rPr>
        <w:t> </w:t>
      </w:r>
      <w:r w:rsidRPr="003A35D9">
        <w:rPr>
          <w:rFonts w:eastAsia="Times New Roman"/>
          <w:b/>
          <w:bCs/>
          <w:color w:val="000000"/>
          <w:u w:val="single"/>
          <w:shd w:val="clear" w:color="auto" w:fill="FFFF00"/>
        </w:rPr>
        <w:t>more and more specialized knowledge</w:t>
      </w:r>
      <w:r w:rsidRPr="003A35D9">
        <w:rPr>
          <w:rFonts w:eastAsia="Times New Roman"/>
          <w:color w:val="000000"/>
        </w:rPr>
        <w:t> [...] although developments in AI might ultimately end up being the route to the singularity, again the complexity brake slows our rate of progress, and pushes the singularity considerably into the future’.</w:t>
      </w:r>
    </w:p>
    <w:p w14:paraId="779C3470" w14:textId="77777777" w:rsidR="00A00DC0" w:rsidRPr="00A00DC0" w:rsidRDefault="00A00DC0" w:rsidP="00A00DC0"/>
    <w:p w14:paraId="499760BC" w14:textId="68AA17BC" w:rsidR="003A35D9" w:rsidRDefault="003A35D9" w:rsidP="003A35D9">
      <w:pPr>
        <w:pStyle w:val="Heading4"/>
        <w:numPr>
          <w:ilvl w:val="0"/>
          <w:numId w:val="47"/>
        </w:numPr>
      </w:pPr>
      <w:r>
        <w:t>Sectoral Bargaining requires a ton of extremely challenging preconditions. Free riding, lack of political power, and empirics prove.</w:t>
      </w:r>
    </w:p>
    <w:p w14:paraId="4F66D5A7" w14:textId="77777777" w:rsidR="003A35D9" w:rsidRDefault="003A35D9" w:rsidP="003A35D9">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71F3AD7" w14:textId="77777777" w:rsidR="003A35D9" w:rsidRPr="005B39C8" w:rsidRDefault="003A35D9" w:rsidP="003A35D9">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of 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have articulated</w:t>
      </w:r>
      <w:r w:rsidRPr="005B39C8">
        <w:rPr>
          <w:sz w:val="16"/>
        </w:rPr>
        <w:t xml:space="preserve"> </w:t>
      </w:r>
      <w:r w:rsidRPr="005B39C8">
        <w:rPr>
          <w:rStyle w:val="Emphasis"/>
        </w:rPr>
        <w:t>well-founded 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5B39C8">
        <w:rPr>
          <w:rStyle w:val="Emphasis"/>
        </w:rPr>
        <w:t>five categories</w:t>
      </w:r>
      <w:r w:rsidRPr="005B39C8">
        <w:rPr>
          <w:sz w:val="16"/>
        </w:rPr>
        <w:t>.</w:t>
      </w:r>
    </w:p>
    <w:p w14:paraId="44211569" w14:textId="77777777" w:rsidR="003A35D9" w:rsidRPr="005B39C8" w:rsidRDefault="003A35D9" w:rsidP="003A35D9">
      <w:pPr>
        <w:rPr>
          <w:sz w:val="16"/>
        </w:rPr>
      </w:pPr>
      <w:r w:rsidRPr="005B39C8">
        <w:rPr>
          <w:rStyle w:val="StyleUnderline"/>
        </w:rPr>
        <w:t>First</w:t>
      </w:r>
      <w:r w:rsidRPr="005B39C8">
        <w:rPr>
          <w:sz w:val="16"/>
        </w:rPr>
        <w:t xml:space="preserve">, some </w:t>
      </w:r>
      <w:r w:rsidRPr="005B39C8">
        <w:rPr>
          <w:rStyle w:val="StyleUnderline"/>
        </w:rPr>
        <w:t xml:space="preserve">scholars and practitioners argue that </w:t>
      </w:r>
      <w:r w:rsidRPr="00B74FC1">
        <w:rPr>
          <w:rStyle w:val="StyleUnderline"/>
          <w:highlight w:val="cyan"/>
        </w:rPr>
        <w:t>sectoral</w:t>
      </w:r>
      <w:r w:rsidRPr="005B39C8">
        <w:rPr>
          <w:rStyle w:val="StyleUnderline"/>
        </w:rPr>
        <w:t xml:space="preserve"> standards–setting </w:t>
      </w:r>
      <w:r w:rsidRPr="00B74FC1">
        <w:rPr>
          <w:rStyle w:val="StyleUnderline"/>
          <w:highlight w:val="cyan"/>
        </w:rPr>
        <w:t xml:space="preserve">regimes </w:t>
      </w:r>
      <w:r w:rsidRPr="00B74FC1">
        <w:rPr>
          <w:rStyle w:val="Emphasis"/>
          <w:highlight w:val="cyan"/>
        </w:rPr>
        <w:t>cannot succeed</w:t>
      </w:r>
      <w:r w:rsidRPr="00B74FC1">
        <w:rPr>
          <w:sz w:val="16"/>
          <w:highlight w:val="cyan"/>
        </w:rPr>
        <w:t xml:space="preserve"> </w:t>
      </w:r>
      <w:r w:rsidRPr="00B74FC1">
        <w:rPr>
          <w:rStyle w:val="StyleUnderline"/>
          <w:highlight w:val="cyan"/>
        </w:rPr>
        <w:t>where worker movements do not</w:t>
      </w:r>
      <w:r w:rsidRPr="00B74FC1">
        <w:rPr>
          <w:sz w:val="16"/>
          <w:highlight w:val="cyan"/>
        </w:rPr>
        <w:t xml:space="preserve"> </w:t>
      </w:r>
      <w:r w:rsidRPr="00B74FC1">
        <w:rPr>
          <w:rStyle w:val="Emphasis"/>
          <w:highlight w:val="cyan"/>
        </w:rPr>
        <w:t>already</w:t>
      </w:r>
      <w:r w:rsidRPr="00B74FC1">
        <w:rPr>
          <w:sz w:val="16"/>
          <w:highlight w:val="cyan"/>
        </w:rPr>
        <w:t xml:space="preserve"> </w:t>
      </w:r>
      <w:r w:rsidRPr="00B74FC1">
        <w:rPr>
          <w:rStyle w:val="StyleUnderline"/>
          <w:highlight w:val="cyan"/>
        </w:rPr>
        <w:t>enjoy</w:t>
      </w:r>
      <w:r w:rsidRPr="005B39C8">
        <w:rPr>
          <w:sz w:val="16"/>
        </w:rPr>
        <w:t xml:space="preserve"> sufficient </w:t>
      </w:r>
      <w:r w:rsidRPr="00B74FC1">
        <w:rPr>
          <w:rStyle w:val="StyleUnderline"/>
          <w:highlight w:val="cyan"/>
        </w:rPr>
        <w:t xml:space="preserve">power, </w:t>
      </w:r>
      <w:r w:rsidRPr="00B74FC1">
        <w:rPr>
          <w:rStyle w:val="Emphasis"/>
          <w:highlight w:val="cyan"/>
        </w:rPr>
        <w:t>limiting</w:t>
      </w:r>
      <w:r w:rsidRPr="00B74FC1">
        <w:rPr>
          <w:sz w:val="16"/>
          <w:highlight w:val="cyan"/>
        </w:rPr>
        <w:t xml:space="preserve"> </w:t>
      </w:r>
      <w:r w:rsidRPr="00B74FC1">
        <w:rPr>
          <w:rStyle w:val="StyleUnderline"/>
          <w:highlight w:val="cyan"/>
        </w:rPr>
        <w:t>their potential</w:t>
      </w:r>
      <w:r w:rsidRPr="005B39C8">
        <w:rPr>
          <w:rStyle w:val="StyleUnderline"/>
        </w:rPr>
        <w:t xml:space="preserve">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 xml:space="preserve">case study argued that </w:t>
      </w:r>
      <w:r w:rsidRPr="00B74FC1">
        <w:rPr>
          <w:rStyle w:val="StyleUnderline"/>
          <w:highlight w:val="cyan"/>
        </w:rPr>
        <w:t>even in</w:t>
      </w:r>
      <w:r w:rsidRPr="00B74FC1">
        <w:rPr>
          <w:sz w:val="16"/>
          <w:highlight w:val="cyan"/>
        </w:rPr>
        <w:t xml:space="preserve"> </w:t>
      </w:r>
      <w:r w:rsidRPr="00B74FC1">
        <w:rPr>
          <w:rStyle w:val="Emphasis"/>
          <w:highlight w:val="cyan"/>
        </w:rPr>
        <w:t>N</w:t>
      </w:r>
      <w:r w:rsidRPr="005B39C8">
        <w:rPr>
          <w:sz w:val="16"/>
        </w:rPr>
        <w:t xml:space="preserve">ew </w:t>
      </w:r>
      <w:r w:rsidRPr="00B74FC1">
        <w:rPr>
          <w:rStyle w:val="Emphasis"/>
          <w:highlight w:val="cyan"/>
        </w:rPr>
        <w:t>Y</w:t>
      </w:r>
      <w:r w:rsidRPr="005B39C8">
        <w:rPr>
          <w:sz w:val="16"/>
        </w:rPr>
        <w:t xml:space="preserve">ork </w:t>
      </w:r>
      <w:r w:rsidRPr="00B74FC1">
        <w:rPr>
          <w:rStyle w:val="Emphasis"/>
          <w:highlight w:val="cyan"/>
        </w:rPr>
        <w:t>C</w:t>
      </w:r>
      <w:r w:rsidRPr="00B74FC1">
        <w:rPr>
          <w:sz w:val="16"/>
        </w:rPr>
        <w:t>i</w:t>
      </w:r>
      <w:r w:rsidRPr="005B39C8">
        <w:rPr>
          <w:sz w:val="16"/>
        </w:rPr>
        <w:t xml:space="preserve">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 xml:space="preserve">of union strength, </w:t>
      </w:r>
      <w:r w:rsidRPr="00B74FC1">
        <w:rPr>
          <w:rStyle w:val="StyleUnderline"/>
          <w:highlight w:val="cyan"/>
        </w:rPr>
        <w:t>worker</w:t>
      </w:r>
      <w:r w:rsidRPr="005B39C8">
        <w:rPr>
          <w:rStyle w:val="StyleUnderline"/>
        </w:rPr>
        <w:t xml:space="preserve"> political </w:t>
      </w:r>
      <w:r w:rsidRPr="00B74FC1">
        <w:rPr>
          <w:rStyle w:val="StyleUnderline"/>
          <w:highlight w:val="cyan"/>
        </w:rPr>
        <w:t>power has been</w:t>
      </w:r>
      <w:r w:rsidRPr="00B74FC1">
        <w:rPr>
          <w:sz w:val="16"/>
          <w:highlight w:val="cyan"/>
        </w:rPr>
        <w:t xml:space="preserve"> </w:t>
      </w:r>
      <w:r w:rsidRPr="00B74FC1">
        <w:rPr>
          <w:rStyle w:val="Emphasis"/>
          <w:highlight w:val="cyan"/>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443F25AD" w14:textId="77777777" w:rsidR="003A35D9" w:rsidRPr="005B39C8" w:rsidRDefault="003A35D9" w:rsidP="003A35D9">
      <w:pPr>
        <w:rPr>
          <w:sz w:val="16"/>
        </w:rPr>
      </w:pPr>
      <w:r w:rsidRPr="005B39C8">
        <w:rPr>
          <w:rStyle w:val="StyleUnderline"/>
        </w:rPr>
        <w:t xml:space="preserve">Second, </w:t>
      </w:r>
      <w:r w:rsidRPr="00B74FC1">
        <w:rPr>
          <w:rStyle w:val="StyleUnderline"/>
          <w:highlight w:val="cyan"/>
        </w:rPr>
        <w:t>sectoral standards</w:t>
      </w:r>
      <w:r w:rsidRPr="005B39C8">
        <w:rPr>
          <w:sz w:val="16"/>
        </w:rPr>
        <w:t xml:space="preserve"> could </w:t>
      </w:r>
      <w:r w:rsidRPr="00B74FC1">
        <w:rPr>
          <w:rStyle w:val="StyleUnderline"/>
          <w:highlight w:val="cyan"/>
        </w:rPr>
        <w:t>create a</w:t>
      </w:r>
      <w:r w:rsidRPr="00B74FC1">
        <w:rPr>
          <w:sz w:val="16"/>
          <w:highlight w:val="cyan"/>
        </w:rPr>
        <w:t xml:space="preserve"> </w:t>
      </w:r>
      <w:r w:rsidRPr="00B74FC1">
        <w:rPr>
          <w:rStyle w:val="Emphasis"/>
          <w:highlight w:val="cyan"/>
        </w:rPr>
        <w:t>free-rider issue</w:t>
      </w:r>
      <w:r w:rsidRPr="005B39C8">
        <w:rPr>
          <w:rStyle w:val="StyleUnderline"/>
        </w:rPr>
        <w:t xml:space="preserve">, since </w:t>
      </w:r>
      <w:r w:rsidRPr="00B74FC1">
        <w:rPr>
          <w:rStyle w:val="StyleUnderline"/>
          <w:highlight w:val="cyan"/>
        </w:rPr>
        <w:t>workers</w:t>
      </w:r>
      <w:r w:rsidRPr="005B39C8">
        <w:rPr>
          <w:rStyle w:val="StyleUnderline"/>
        </w:rPr>
        <w:t xml:space="preserve"> across a sector </w:t>
      </w:r>
      <w:r w:rsidRPr="00B74FC1">
        <w:rPr>
          <w:rStyle w:val="Emphasis"/>
          <w:highlight w:val="cyan"/>
        </w:rPr>
        <w:t>enjoy benefits</w:t>
      </w:r>
      <w:r w:rsidRPr="005B39C8">
        <w:rPr>
          <w:sz w:val="16"/>
        </w:rPr>
        <w:t xml:space="preserve"> </w:t>
      </w:r>
      <w:r w:rsidRPr="005B39C8">
        <w:rPr>
          <w:rStyle w:val="StyleUnderline"/>
        </w:rPr>
        <w:t xml:space="preserve">of unionization </w:t>
      </w:r>
      <w:r w:rsidRPr="00B74FC1">
        <w:rPr>
          <w:rStyle w:val="StyleUnderline"/>
          <w:highlight w:val="cyan"/>
        </w:rPr>
        <w:t>without</w:t>
      </w:r>
      <w:r w:rsidRPr="00B74FC1">
        <w:rPr>
          <w:sz w:val="16"/>
          <w:highlight w:val="cyan"/>
        </w:rPr>
        <w:t xml:space="preserve"> </w:t>
      </w:r>
      <w:r w:rsidRPr="00B74FC1">
        <w:rPr>
          <w:rStyle w:val="Emphasis"/>
          <w:highlight w:val="cyan"/>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If workers</w:t>
      </w:r>
      <w:r w:rsidRPr="005B39C8">
        <w:rPr>
          <w:sz w:val="16"/>
        </w:rPr>
        <w:t xml:space="preserve"> </w:t>
      </w:r>
      <w:r w:rsidRPr="005B39C8">
        <w:rPr>
          <w:rStyle w:val="Emphasis"/>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w:t>
      </w:r>
      <w:r w:rsidRPr="00B74FC1">
        <w:rPr>
          <w:rStyle w:val="StyleUnderline"/>
          <w:highlight w:val="cyan"/>
        </w:rPr>
        <w:t>the union will 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w:t>
      </w:r>
      <w:r w:rsidRPr="00B74FC1">
        <w:rPr>
          <w:rStyle w:val="StyleUnderline"/>
          <w:highlight w:val="cyan"/>
        </w:rPr>
        <w:t>a</w:t>
      </w:r>
      <w:r w:rsidRPr="00B74FC1">
        <w:rPr>
          <w:sz w:val="16"/>
          <w:highlight w:val="cyan"/>
        </w:rPr>
        <w:t xml:space="preserve"> </w:t>
      </w:r>
      <w:r w:rsidRPr="00B74FC1">
        <w:rPr>
          <w:rStyle w:val="Emphasis"/>
          <w:highlight w:val="cyan"/>
        </w:rPr>
        <w:t>lack of dues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5953118" w14:textId="77777777" w:rsidR="003A35D9" w:rsidRPr="005B39C8" w:rsidRDefault="003A35D9" w:rsidP="003A35D9">
      <w:pPr>
        <w:rPr>
          <w:sz w:val="16"/>
        </w:rPr>
      </w:pPr>
      <w:r w:rsidRPr="005B39C8">
        <w:rPr>
          <w:rStyle w:val="StyleUnderline"/>
        </w:rPr>
        <w:t xml:space="preserve">Third, some researchers argue that sectoral standards </w:t>
      </w:r>
      <w:r w:rsidRPr="00B74FC1">
        <w:rPr>
          <w:rStyle w:val="StyleUnderline"/>
          <w:highlight w:val="cyan"/>
        </w:rPr>
        <w:t>regimes</w:t>
      </w:r>
      <w:r w:rsidRPr="005B39C8">
        <w:rPr>
          <w:rStyle w:val="StyleUnderline"/>
        </w:rPr>
        <w:t xml:space="preserve"> can </w:t>
      </w:r>
      <w:r w:rsidRPr="00B74FC1">
        <w:rPr>
          <w:rStyle w:val="StyleUnderline"/>
          <w:highlight w:val="cyan"/>
        </w:rPr>
        <w:t>create an opportunity for</w:t>
      </w:r>
      <w:r w:rsidRPr="00B74FC1">
        <w:rPr>
          <w:sz w:val="16"/>
          <w:highlight w:val="cyan"/>
        </w:rPr>
        <w:t xml:space="preserve"> </w:t>
      </w:r>
      <w:r w:rsidRPr="00B74FC1">
        <w:rPr>
          <w:rStyle w:val="Emphasis"/>
          <w:highlight w:val="cyan"/>
        </w:rPr>
        <w:t>employer cartels</w:t>
      </w:r>
      <w:r w:rsidRPr="00B74FC1">
        <w:rPr>
          <w:sz w:val="16"/>
          <w:highlight w:val="cyan"/>
        </w:rPr>
        <w:t xml:space="preserve"> </w:t>
      </w:r>
      <w:r w:rsidRPr="00B74FC1">
        <w:rPr>
          <w:rStyle w:val="StyleUnderline"/>
          <w:highlight w:val="cyan"/>
        </w:rPr>
        <w:t>to</w:t>
      </w:r>
      <w:r w:rsidRPr="00B74FC1">
        <w:rPr>
          <w:sz w:val="16"/>
          <w:highlight w:val="cyan"/>
        </w:rPr>
        <w:t xml:space="preserve"> </w:t>
      </w:r>
      <w:r w:rsidRPr="00B74FC1">
        <w:rPr>
          <w:rStyle w:val="Emphasis"/>
          <w:highlight w:val="cyan"/>
        </w:rPr>
        <w:t xml:space="preserve">suppress </w:t>
      </w:r>
      <w:r w:rsidRPr="008B6AF1">
        <w:rPr>
          <w:rStyle w:val="Emphasis"/>
          <w:highlight w:val="cyan"/>
        </w:rPr>
        <w:t>wages</w:t>
      </w:r>
      <w:r w:rsidRPr="008B6AF1">
        <w:rPr>
          <w:sz w:val="16"/>
          <w:highlight w:val="cyan"/>
        </w:rPr>
        <w:t xml:space="preserve"> </w:t>
      </w:r>
      <w:r w:rsidRPr="008B6AF1">
        <w:rPr>
          <w:rStyle w:val="StyleUnderline"/>
          <w:highlight w:val="cyan"/>
        </w:rPr>
        <w:t>or</w:t>
      </w:r>
      <w:r w:rsidRPr="008B6AF1">
        <w:rPr>
          <w:sz w:val="16"/>
          <w:highlight w:val="cyan"/>
        </w:rPr>
        <w:t xml:space="preserve"> </w:t>
      </w:r>
      <w:r w:rsidRPr="008B6AF1">
        <w:rPr>
          <w:rStyle w:val="Emphasis"/>
          <w:highlight w:val="cyan"/>
        </w:rPr>
        <w:t>benefits</w:t>
      </w:r>
      <w:r w:rsidRPr="008B6AF1">
        <w:rPr>
          <w:rStyle w:val="StyleUnderline"/>
          <w:highlight w:val="cyan"/>
        </w:rPr>
        <w:t>.</w:t>
      </w:r>
      <w:r w:rsidRPr="005B39C8">
        <w:rPr>
          <w:rStyle w:val="StyleUnderline"/>
        </w:rPr>
        <w:t xml:space="preserve">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078937FE" w14:textId="77777777" w:rsidR="003A35D9" w:rsidRPr="005B39C8" w:rsidRDefault="003A35D9" w:rsidP="003A35D9">
      <w:pPr>
        <w:rPr>
          <w:sz w:val="16"/>
        </w:rPr>
      </w:pPr>
      <w:r w:rsidRPr="005B39C8">
        <w:rPr>
          <w:rStyle w:val="StyleUnderline"/>
        </w:rPr>
        <w:t xml:space="preserve">Fourth, sectoral standards </w:t>
      </w:r>
      <w:r w:rsidRPr="008B6AF1">
        <w:rPr>
          <w:rStyle w:val="StyleUnderline"/>
          <w:highlight w:val="cyan"/>
        </w:rPr>
        <w:t>regimes</w:t>
      </w:r>
      <w:r w:rsidRPr="005B39C8">
        <w:rPr>
          <w:rStyle w:val="StyleUnderline"/>
        </w:rPr>
        <w:t xml:space="preserve"> in </w:t>
      </w:r>
      <w:r w:rsidRPr="005B39C8">
        <w:rPr>
          <w:rStyle w:val="Emphasis"/>
        </w:rPr>
        <w:t>practice</w:t>
      </w:r>
      <w:r w:rsidRPr="005B39C8">
        <w:rPr>
          <w:sz w:val="16"/>
        </w:rPr>
        <w:t xml:space="preserve"> </w:t>
      </w:r>
      <w:r w:rsidRPr="005B39C8">
        <w:rPr>
          <w:rStyle w:val="StyleUnderline"/>
        </w:rPr>
        <w:t xml:space="preserve">can </w:t>
      </w:r>
      <w:r w:rsidRPr="008B6AF1">
        <w:rPr>
          <w:rStyle w:val="StyleUnderline"/>
          <w:highlight w:val="cyan"/>
        </w:rPr>
        <w:t>lead to</w:t>
      </w:r>
      <w:r w:rsidRPr="008B6AF1">
        <w:rPr>
          <w:sz w:val="16"/>
          <w:highlight w:val="cyan"/>
        </w:rPr>
        <w:t xml:space="preserve"> </w:t>
      </w:r>
      <w:r w:rsidRPr="008B6AF1">
        <w:rPr>
          <w:rStyle w:val="Emphasis"/>
          <w:highlight w:val="cyan"/>
        </w:rPr>
        <w:t>both raising</w:t>
      </w:r>
      <w:r w:rsidRPr="008B6AF1">
        <w:rPr>
          <w:sz w:val="16"/>
          <w:highlight w:val="cyan"/>
        </w:rPr>
        <w:t xml:space="preserve"> </w:t>
      </w:r>
      <w:r w:rsidRPr="008B6AF1">
        <w:rPr>
          <w:rStyle w:val="StyleUnderline"/>
          <w:highlight w:val="cyan"/>
        </w:rPr>
        <w:t>and</w:t>
      </w:r>
      <w:r w:rsidRPr="008B6AF1">
        <w:rPr>
          <w:sz w:val="16"/>
          <w:highlight w:val="cyan"/>
        </w:rPr>
        <w:t xml:space="preserve"> </w:t>
      </w:r>
      <w:r w:rsidRPr="008B6AF1">
        <w:rPr>
          <w:rStyle w:val="Emphasis"/>
          <w:highlight w:val="cyan"/>
        </w:rPr>
        <w:t>lowering standards</w:t>
      </w:r>
      <w:r w:rsidRPr="005B39C8">
        <w:rPr>
          <w:rStyle w:val="StyleUnderline"/>
        </w:rPr>
        <w:t xml:space="preserve">. Indeed, one of the primary </w:t>
      </w:r>
      <w:r w:rsidRPr="008B6AF1">
        <w:rPr>
          <w:rStyle w:val="Emphasis"/>
          <w:highlight w:val="cyan"/>
        </w:rPr>
        <w:t>conservative</w:t>
      </w:r>
      <w:r w:rsidRPr="008B6AF1">
        <w:rPr>
          <w:rStyle w:val="StyleUnderline"/>
          <w:highlight w:val="cyan"/>
        </w:rPr>
        <w:t xml:space="preserve"> thinkers</w:t>
      </w:r>
      <w:r w:rsidRPr="005B39C8">
        <w:rPr>
          <w:rStyle w:val="StyleUnderline"/>
        </w:rPr>
        <w:t xml:space="preserve"> associated with sectoral bargaining, Oren Cass, </w:t>
      </w:r>
      <w:r w:rsidRPr="008B6AF1">
        <w:rPr>
          <w:rStyle w:val="StyleUnderline"/>
          <w:highlight w:val="cyan"/>
        </w:rPr>
        <w:t>points to this</w:t>
      </w:r>
      <w:r w:rsidRPr="005B39C8">
        <w:rPr>
          <w:rStyle w:val="StyleUnderline"/>
        </w:rPr>
        <w:t xml:space="preserve"> possibility as a primary point of</w:t>
      </w:r>
      <w:r w:rsidRPr="005B39C8">
        <w:rPr>
          <w:sz w:val="16"/>
        </w:rPr>
        <w:t xml:space="preserve"> </w:t>
      </w:r>
      <w:r w:rsidRPr="005B39C8">
        <w:rPr>
          <w:rStyle w:val="Emphasis"/>
        </w:rPr>
        <w:t>appeal for business</w:t>
      </w:r>
      <w:r w:rsidRPr="005B39C8">
        <w:rPr>
          <w:sz w:val="16"/>
        </w:rPr>
        <w:t xml:space="preserve"> (2020). </w:t>
      </w:r>
      <w:r w:rsidRPr="005B39C8">
        <w:rPr>
          <w:rStyle w:val="StyleUnderline"/>
        </w:rPr>
        <w:t>This problem has</w:t>
      </w:r>
      <w:r w:rsidRPr="005B39C8">
        <w:rPr>
          <w:sz w:val="16"/>
        </w:rPr>
        <w:t xml:space="preserve"> </w:t>
      </w:r>
      <w:r w:rsidRPr="005B39C8">
        <w:rPr>
          <w:rStyle w:val="Emphasis"/>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5B39C8">
        <w:rPr>
          <w:rStyle w:val="Emphasis"/>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3635CFAF" w14:textId="77777777" w:rsidR="003A35D9" w:rsidRPr="005B39C8" w:rsidRDefault="003A35D9" w:rsidP="003A35D9">
      <w:pPr>
        <w:rPr>
          <w:sz w:val="16"/>
        </w:rPr>
      </w:pPr>
      <w:r w:rsidRPr="005B39C8">
        <w:rPr>
          <w:rStyle w:val="StyleUnderline"/>
        </w:rPr>
        <w:t xml:space="preserve">Finally, and fifth, some researchers and </w:t>
      </w:r>
      <w:r w:rsidRPr="008B6AF1">
        <w:rPr>
          <w:rStyle w:val="StyleUnderline"/>
          <w:highlight w:val="cyan"/>
        </w:rPr>
        <w:t>advocates question the connection</w:t>
      </w:r>
      <w:r w:rsidRPr="005B39C8">
        <w:rPr>
          <w:rStyle w:val="StyleUnderline"/>
        </w:rPr>
        <w:t xml:space="preserve"> between sectoral standards and worker power </w:t>
      </w:r>
      <w:r w:rsidRPr="008B6AF1">
        <w:rPr>
          <w:rStyle w:val="StyleUnderline"/>
          <w:highlight w:val="cyan"/>
        </w:rPr>
        <w:t>because the</w:t>
      </w:r>
      <w:r w:rsidRPr="008B6AF1">
        <w:rPr>
          <w:sz w:val="16"/>
          <w:highlight w:val="cyan"/>
        </w:rPr>
        <w:t xml:space="preserve"> </w:t>
      </w:r>
      <w:r w:rsidRPr="008B6AF1">
        <w:rPr>
          <w:rStyle w:val="Emphasis"/>
          <w:highlight w:val="cyan"/>
        </w:rPr>
        <w:t>state</w:t>
      </w:r>
      <w:r w:rsidRPr="008B6AF1">
        <w:rPr>
          <w:sz w:val="16"/>
          <w:highlight w:val="cyan"/>
        </w:rPr>
        <w:t xml:space="preserve"> </w:t>
      </w:r>
      <w:r w:rsidRPr="008B6AF1">
        <w:rPr>
          <w:rStyle w:val="StyleUnderline"/>
          <w:highlight w:val="cyan"/>
        </w:rPr>
        <w:t xml:space="preserve">supersedes the </w:t>
      </w:r>
      <w:r w:rsidRPr="008B6AF1">
        <w:rPr>
          <w:rStyle w:val="Emphasis"/>
          <w:highlight w:val="cyan"/>
        </w:rPr>
        <w:t>shop floor</w:t>
      </w:r>
      <w:r w:rsidRPr="008B6AF1">
        <w:rPr>
          <w:sz w:val="16"/>
          <w:highlight w:val="cyan"/>
        </w:rPr>
        <w:t xml:space="preserve"> </w:t>
      </w:r>
      <w:r w:rsidRPr="008B6AF1">
        <w:rPr>
          <w:rStyle w:val="StyleUnderline"/>
          <w:highlight w:val="cyan"/>
        </w:rPr>
        <w:t>as the terrain</w:t>
      </w:r>
      <w:r w:rsidRPr="005B39C8">
        <w:rPr>
          <w:rStyle w:val="StyleUnderline"/>
        </w:rPr>
        <w:t xml:space="preserve"> of struggle.</w:t>
      </w:r>
      <w:r w:rsidRPr="005B39C8">
        <w:rPr>
          <w:sz w:val="16"/>
        </w:rPr>
        <w:t xml:space="preserve"> </w:t>
      </w:r>
      <w:r w:rsidRPr="005B39C8">
        <w:rPr>
          <w:rStyle w:val="StyleUnderline"/>
        </w:rPr>
        <w:t xml:space="preserve">Traditional analyses of </w:t>
      </w:r>
      <w:r w:rsidRPr="008B6AF1">
        <w:rPr>
          <w:rStyle w:val="StyleUnderline"/>
          <w:highlight w:val="cyan"/>
        </w:rPr>
        <w:t>union power</w:t>
      </w:r>
      <w:r w:rsidRPr="005B39C8">
        <w:rPr>
          <w:rStyle w:val="StyleUnderline"/>
        </w:rPr>
        <w:t xml:space="preserve"> in the United States </w:t>
      </w:r>
      <w:r w:rsidRPr="008B6AF1">
        <w:rPr>
          <w:rStyle w:val="StyleUnderline"/>
          <w:highlight w:val="cyan"/>
        </w:rPr>
        <w:t>tend to focus on associational</w:t>
      </w:r>
      <w:r w:rsidRPr="005B39C8">
        <w:rPr>
          <w:rStyle w:val="StyleUnderline"/>
        </w:rPr>
        <w:t xml:space="preserve"> power, </w:t>
      </w:r>
      <w:r w:rsidRPr="008B6AF1">
        <w:rPr>
          <w:rStyle w:val="StyleUnderline"/>
          <w:highlight w:val="cyan"/>
        </w:rPr>
        <w:t>structural</w:t>
      </w:r>
      <w:r w:rsidRPr="005B39C8">
        <w:rPr>
          <w:rStyle w:val="StyleUnderline"/>
        </w:rPr>
        <w:t xml:space="preserve"> power, </w:t>
      </w:r>
      <w:r w:rsidRPr="008B6AF1">
        <w:rPr>
          <w:rStyle w:val="StyleUnderline"/>
          <w:highlight w:val="cyan"/>
        </w:rPr>
        <w:t>and symbolic</w:t>
      </w:r>
      <w:r w:rsidRPr="005B39C8">
        <w:rPr>
          <w:rStyle w:val="StyleUnderline"/>
        </w:rPr>
        <w:t xml:space="preserve"> power. While a full recap of these concepts is beyond the scope of this review, associational power is the </w:t>
      </w:r>
      <w:r w:rsidRPr="005B39C8">
        <w:rPr>
          <w:rStyle w:val="Emphasis"/>
        </w:rPr>
        <w:t xml:space="preserve">power of </w:t>
      </w:r>
      <w:r w:rsidRPr="008B6AF1">
        <w:rPr>
          <w:rStyle w:val="Emphasis"/>
          <w:highlight w:val="cyan"/>
        </w:rPr>
        <w:t>numbers</w:t>
      </w:r>
      <w:r w:rsidRPr="005B39C8">
        <w:rPr>
          <w:sz w:val="16"/>
        </w:rPr>
        <w:t xml:space="preserve">—what unions gain by having people connected to the organization itself. </w:t>
      </w:r>
      <w:r w:rsidRPr="005B39C8">
        <w:rPr>
          <w:rStyle w:val="Emphasis"/>
        </w:rPr>
        <w:t>Structural</w:t>
      </w:r>
      <w:r w:rsidRPr="005B39C8">
        <w:rPr>
          <w:sz w:val="16"/>
        </w:rPr>
        <w:t xml:space="preserve"> </w:t>
      </w:r>
      <w:r w:rsidRPr="005B39C8">
        <w:rPr>
          <w:rStyle w:val="StyleUnderline"/>
        </w:rPr>
        <w:t xml:space="preserve">power is the </w:t>
      </w:r>
      <w:r w:rsidRPr="008B6AF1">
        <w:rPr>
          <w:rStyle w:val="StyleUnderline"/>
          <w:highlight w:val="cyan"/>
        </w:rPr>
        <w:t>power</w:t>
      </w:r>
      <w:r w:rsidRPr="005B39C8">
        <w:rPr>
          <w:sz w:val="16"/>
        </w:rPr>
        <w:t xml:space="preserve"> </w:t>
      </w:r>
      <w:r w:rsidRPr="005B39C8">
        <w:rPr>
          <w:rStyle w:val="Emphasis"/>
        </w:rPr>
        <w:t>workers</w:t>
      </w:r>
      <w:r w:rsidRPr="005B39C8">
        <w:rPr>
          <w:sz w:val="16"/>
        </w:rPr>
        <w:t xml:space="preserve"> </w:t>
      </w:r>
      <w:r w:rsidRPr="005B39C8">
        <w:rPr>
          <w:rStyle w:val="StyleUnderline"/>
        </w:rPr>
        <w:t xml:space="preserve">enjoy </w:t>
      </w:r>
      <w:r w:rsidRPr="008B6AF1">
        <w:rPr>
          <w:rStyle w:val="StyleUnderline"/>
          <w:highlight w:val="cyan"/>
        </w:rPr>
        <w:t>over</w:t>
      </w:r>
      <w:r w:rsidRPr="005B39C8">
        <w:rPr>
          <w:sz w:val="16"/>
        </w:rPr>
        <w:t xml:space="preserve"> </w:t>
      </w:r>
      <w:r w:rsidRPr="008B6AF1">
        <w:rPr>
          <w:rStyle w:val="Emphasis"/>
          <w:highlight w:val="cya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 xml:space="preserve">public </w:t>
      </w:r>
      <w:r w:rsidRPr="008B6AF1">
        <w:rPr>
          <w:rStyle w:val="Emphasis"/>
          <w:highlight w:val="cyan"/>
        </w:rPr>
        <w:t>support</w:t>
      </w:r>
      <w:r w:rsidRPr="005B39C8">
        <w:rPr>
          <w:sz w:val="16"/>
        </w:rPr>
        <w:t xml:space="preserve"> against employers by exposing unfair treatment (Chun 2009). Examples of tactics associated with these sources of power include, in respective order, voter mobilization, strikes, and protests.</w:t>
      </w:r>
    </w:p>
    <w:p w14:paraId="496D4032" w14:textId="77777777" w:rsidR="003A35D9" w:rsidRPr="005B39C8" w:rsidRDefault="003A35D9" w:rsidP="003A35D9">
      <w:pPr>
        <w:rPr>
          <w:sz w:val="16"/>
        </w:rPr>
      </w:pPr>
      <w:r w:rsidRPr="008B6AF1">
        <w:rPr>
          <w:rStyle w:val="Emphasis"/>
          <w:highlight w:val="cyan"/>
        </w:rPr>
        <w:t>Sectoral</w:t>
      </w:r>
      <w:r w:rsidRPr="008B6AF1">
        <w:rPr>
          <w:sz w:val="16"/>
          <w:highlight w:val="cyan"/>
        </w:rPr>
        <w:t xml:space="preserve"> </w:t>
      </w:r>
      <w:r w:rsidRPr="008B6AF1">
        <w:rPr>
          <w:rStyle w:val="StyleUnderline"/>
          <w:highlight w:val="cyan"/>
        </w:rPr>
        <w:t>standards setting does</w:t>
      </w:r>
      <w:r w:rsidRPr="008B6AF1">
        <w:rPr>
          <w:sz w:val="16"/>
          <w:highlight w:val="cyan"/>
        </w:rPr>
        <w:t xml:space="preserve"> </w:t>
      </w:r>
      <w:r w:rsidRPr="008B6AF1">
        <w:rPr>
          <w:rStyle w:val="Emphasis"/>
          <w:highlight w:val="cyan"/>
        </w:rPr>
        <w:t>not fit</w:t>
      </w:r>
      <w:r w:rsidRPr="005B39C8">
        <w:rPr>
          <w:sz w:val="16"/>
        </w:rPr>
        <w:t xml:space="preserve"> neatly into </w:t>
      </w:r>
      <w:r w:rsidRPr="008B6AF1">
        <w:rPr>
          <w:rStyle w:val="Emphasis"/>
          <w:highlight w:val="cyan"/>
        </w:rPr>
        <w:t>any of these</w:t>
      </w:r>
      <w:r w:rsidRPr="005B39C8">
        <w:rPr>
          <w:rStyle w:val="Emphasis"/>
        </w:rPr>
        <w:t xml:space="preserve"> categories</w:t>
      </w:r>
      <w:r w:rsidRPr="005B39C8">
        <w:rPr>
          <w:sz w:val="16"/>
        </w:rPr>
        <w:t xml:space="preserve"> of worker power, </w:t>
      </w:r>
      <w:r w:rsidRPr="008B6AF1">
        <w:rPr>
          <w:rStyle w:val="StyleUnderline"/>
          <w:highlight w:val="cyan"/>
        </w:rPr>
        <w:t>but</w:t>
      </w:r>
      <w:r w:rsidRPr="005B39C8">
        <w:rPr>
          <w:rStyle w:val="StyleUnderline"/>
        </w:rPr>
        <w:t xml:space="preserve"> may</w:t>
      </w:r>
      <w:r w:rsidRPr="005B39C8">
        <w:rPr>
          <w:sz w:val="16"/>
        </w:rPr>
        <w:t xml:space="preserve"> </w:t>
      </w:r>
      <w:r w:rsidRPr="008B6AF1">
        <w:rPr>
          <w:rStyle w:val="Emphasis"/>
          <w:highlight w:val="cyan"/>
        </w:rPr>
        <w:t>rely</w:t>
      </w:r>
      <w:r w:rsidRPr="008B6AF1">
        <w:rPr>
          <w:sz w:val="16"/>
          <w:highlight w:val="cyan"/>
        </w:rPr>
        <w:t xml:space="preserve"> </w:t>
      </w:r>
      <w:r w:rsidRPr="008B6AF1">
        <w:rPr>
          <w:rStyle w:val="StyleUnderline"/>
          <w:highlight w:val="cyan"/>
        </w:rPr>
        <w:t>on</w:t>
      </w:r>
      <w:r w:rsidRPr="008B6AF1">
        <w:rPr>
          <w:sz w:val="16"/>
          <w:highlight w:val="cyan"/>
        </w:rPr>
        <w:t xml:space="preserve"> </w:t>
      </w:r>
      <w:r w:rsidRPr="008B6AF1">
        <w:rPr>
          <w:rStyle w:val="Emphasis"/>
          <w:highlight w:val="cyan"/>
        </w:rPr>
        <w:t>all</w:t>
      </w:r>
      <w:r w:rsidRPr="008B6AF1">
        <w:rPr>
          <w:sz w:val="16"/>
          <w:highlight w:val="cyan"/>
        </w:rPr>
        <w:t xml:space="preserve"> </w:t>
      </w:r>
      <w:r w:rsidRPr="008B6AF1">
        <w:rPr>
          <w:rStyle w:val="StyleUnderline"/>
          <w:highlight w:val="cyan"/>
        </w:rPr>
        <w:t>of them</w:t>
      </w:r>
      <w:r w:rsidRPr="005B39C8">
        <w:rPr>
          <w:rStyle w:val="StyleUnderline"/>
        </w:rPr>
        <w:t xml:space="preserve">. </w:t>
      </w:r>
      <w:r w:rsidRPr="008B6AF1">
        <w:rPr>
          <w:rStyle w:val="StyleUnderline"/>
          <w:highlight w:val="cyan"/>
        </w:rPr>
        <w:t xml:space="preserve">Since the </w:t>
      </w:r>
      <w:r w:rsidRPr="008B6AF1">
        <w:rPr>
          <w:rStyle w:val="Emphasis"/>
          <w:highlight w:val="cyan"/>
        </w:rPr>
        <w:t>state</w:t>
      </w:r>
      <w:r w:rsidRPr="005B39C8">
        <w:rPr>
          <w:sz w:val="16"/>
        </w:rPr>
        <w:t xml:space="preserve"> frequently </w:t>
      </w:r>
      <w:r w:rsidRPr="008B6AF1">
        <w:rPr>
          <w:rStyle w:val="StyleUnderline"/>
          <w:highlight w:val="cyan"/>
        </w:rPr>
        <w:t>takes a</w:t>
      </w:r>
      <w:r w:rsidRPr="008B6AF1">
        <w:rPr>
          <w:sz w:val="16"/>
          <w:highlight w:val="cyan"/>
        </w:rPr>
        <w:t xml:space="preserve"> </w:t>
      </w:r>
      <w:r w:rsidRPr="008B6AF1">
        <w:rPr>
          <w:rStyle w:val="Emphasis"/>
          <w:highlight w:val="cyan"/>
        </w:rPr>
        <w:t>prominent role</w:t>
      </w:r>
      <w:r w:rsidRPr="005B39C8">
        <w:rPr>
          <w:sz w:val="16"/>
        </w:rPr>
        <w:t xml:space="preserve"> </w:t>
      </w:r>
      <w:r w:rsidRPr="005B39C8">
        <w:rPr>
          <w:rStyle w:val="StyleUnderline"/>
        </w:rPr>
        <w:t xml:space="preserve">in sectoral bargaining, either by facilitating discussions or imposing standards, </w:t>
      </w:r>
      <w:r w:rsidRPr="008B6AF1">
        <w:rPr>
          <w:rStyle w:val="StyleUnderline"/>
          <w:highlight w:val="cyan"/>
        </w:rPr>
        <w:t>workers</w:t>
      </w:r>
      <w:r w:rsidRPr="005B39C8">
        <w:rPr>
          <w:rStyle w:val="StyleUnderline"/>
        </w:rPr>
        <w:t xml:space="preserve"> and their organizations </w:t>
      </w:r>
      <w:r w:rsidRPr="008B6AF1">
        <w:rPr>
          <w:rStyle w:val="StyleUnderline"/>
          <w:highlight w:val="cyan"/>
        </w:rPr>
        <w:t>must have</w:t>
      </w:r>
      <w:r w:rsidRPr="005B39C8">
        <w:rPr>
          <w:rStyle w:val="StyleUnderline"/>
        </w:rPr>
        <w:t xml:space="preserve"> some degree of </w:t>
      </w:r>
      <w:r w:rsidRPr="008B6AF1">
        <w:rPr>
          <w:rStyle w:val="StyleUnderline"/>
          <w:highlight w:val="cyan"/>
        </w:rPr>
        <w:t>power over</w:t>
      </w:r>
      <w:r w:rsidRPr="005B39C8">
        <w:rPr>
          <w:rStyle w:val="StyleUnderline"/>
        </w:rPr>
        <w:t xml:space="preserve"> and within </w:t>
      </w:r>
      <w:r w:rsidRPr="008B6AF1">
        <w:rPr>
          <w:rStyle w:val="StyleUnderline"/>
          <w:highlight w:val="cyan"/>
        </w:rPr>
        <w:t>the</w:t>
      </w:r>
      <w:r w:rsidRPr="008B6AF1">
        <w:rPr>
          <w:sz w:val="16"/>
          <w:highlight w:val="cyan"/>
        </w:rPr>
        <w:t xml:space="preserve"> </w:t>
      </w:r>
      <w:r w:rsidRPr="008B6AF1">
        <w:rPr>
          <w:rStyle w:val="Emphasis"/>
          <w:highlight w:val="cyan"/>
        </w:rPr>
        <w:t>state itself</w:t>
      </w:r>
      <w:r w:rsidRPr="008B6AF1">
        <w:rPr>
          <w:rStyle w:val="StyleUnderline"/>
          <w:highlight w:val="cyan"/>
        </w:rPr>
        <w:t>.</w:t>
      </w:r>
      <w:r w:rsidRPr="005B39C8">
        <w:rPr>
          <w:rStyle w:val="StyleUnderline"/>
        </w:rPr>
        <w:t xml:space="preserve"> Scholars focused on the European context call this “</w:t>
      </w:r>
      <w:r w:rsidRPr="005B39C8">
        <w:rPr>
          <w:rStyle w:val="Emphasis"/>
        </w:rPr>
        <w:t>institutional</w:t>
      </w:r>
      <w:r w:rsidRPr="005B39C8">
        <w:rPr>
          <w:rStyle w:val="StyleUnderline"/>
        </w:rPr>
        <w:t xml:space="preserve"> power”</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wielded through the state and its branches but can also appear in non-state organizations. Yet unlike discussions in Europe, </w:t>
      </w:r>
      <w:r w:rsidRPr="008B6AF1">
        <w:rPr>
          <w:rStyle w:val="StyleUnderline"/>
          <w:highlight w:val="cyan"/>
        </w:rPr>
        <w:t>North American scholars</w:t>
      </w:r>
      <w:r w:rsidRPr="005B39C8">
        <w:rPr>
          <w:rStyle w:val="StyleUnderline"/>
        </w:rPr>
        <w:t xml:space="preserve"> tend to </w:t>
      </w:r>
      <w:r w:rsidRPr="008B6AF1">
        <w:rPr>
          <w:rStyle w:val="StyleUnderline"/>
          <w:highlight w:val="cyan"/>
        </w:rPr>
        <w:t>omit</w:t>
      </w:r>
      <w:r w:rsidRPr="005B39C8">
        <w:rPr>
          <w:rStyle w:val="StyleUnderline"/>
        </w:rPr>
        <w:t xml:space="preserve"> discussions of </w:t>
      </w:r>
      <w:r w:rsidRPr="008B6AF1">
        <w:rPr>
          <w:rStyle w:val="Emphasis"/>
          <w:highlight w:val="cyan"/>
        </w:rPr>
        <w:t>how sectoral approaches build institutional power</w:t>
      </w:r>
      <w:r w:rsidRPr="005B39C8">
        <w:rPr>
          <w:sz w:val="16"/>
        </w:rPr>
        <w:t>, with some notable exceptions (Andrias 2017; Andrias and Rogers 2018). Our article attempts to bridge these discussions.</w:t>
      </w:r>
    </w:p>
    <w:p w14:paraId="7F448CE9" w14:textId="77777777" w:rsidR="003A35D9" w:rsidRPr="008D15F0" w:rsidRDefault="003A35D9" w:rsidP="003A35D9">
      <w:pPr>
        <w:rPr>
          <w:sz w:val="16"/>
        </w:rPr>
      </w:pPr>
      <w:r w:rsidRPr="005B39C8">
        <w:rPr>
          <w:sz w:val="16"/>
        </w:rPr>
        <w:t xml:space="preserve">We join other scholars in arguing that </w:t>
      </w:r>
      <w:r w:rsidRPr="005B39C8">
        <w:rPr>
          <w:rStyle w:val="StyleUnderline"/>
        </w:rPr>
        <w:t xml:space="preserve">sectoral </w:t>
      </w:r>
      <w:r w:rsidRPr="008B6AF1">
        <w:rPr>
          <w:rStyle w:val="StyleUnderline"/>
          <w:highlight w:val="cyan"/>
        </w:rPr>
        <w:t>bargaining is</w:t>
      </w:r>
      <w:r w:rsidRPr="008B6AF1">
        <w:rPr>
          <w:sz w:val="16"/>
          <w:highlight w:val="cyan"/>
        </w:rPr>
        <w:t xml:space="preserve"> </w:t>
      </w:r>
      <w:r w:rsidRPr="008B6AF1">
        <w:rPr>
          <w:rStyle w:val="Emphasis"/>
          <w:highlight w:val="cyan"/>
        </w:rPr>
        <w:t>not a panacea</w:t>
      </w:r>
      <w:r w:rsidRPr="005B39C8">
        <w:rPr>
          <w:sz w:val="16"/>
        </w:rPr>
        <w:t xml:space="preserve"> </w:t>
      </w:r>
      <w:r w:rsidRPr="005B39C8">
        <w:rPr>
          <w:rStyle w:val="StyleUnderline"/>
        </w:rPr>
        <w:t>for</w:t>
      </w:r>
      <w:r w:rsidRPr="005B39C8">
        <w:rPr>
          <w:sz w:val="16"/>
        </w:rPr>
        <w:t xml:space="preserve"> </w:t>
      </w:r>
      <w:r w:rsidRPr="005B39C8">
        <w:rPr>
          <w:rStyle w:val="Emphasis"/>
        </w:rPr>
        <w:t>all worker issues</w:t>
      </w:r>
      <w:r w:rsidRPr="005B39C8">
        <w:rPr>
          <w:sz w:val="16"/>
        </w:rPr>
        <w:t xml:space="preserve"> </w:t>
      </w:r>
      <w:r w:rsidRPr="008B6AF1">
        <w:rPr>
          <w:rStyle w:val="StyleUnderline"/>
          <w:highlight w:val="cyan"/>
        </w:rPr>
        <w:t>in</w:t>
      </w:r>
      <w:r w:rsidRPr="008B6AF1">
        <w:rPr>
          <w:sz w:val="16"/>
          <w:highlight w:val="cyan"/>
        </w:rPr>
        <w:t xml:space="preserve"> </w:t>
      </w:r>
      <w:r w:rsidRPr="008B6AF1">
        <w:rPr>
          <w:rStyle w:val="Emphasis"/>
          <w:highlight w:val="cyan"/>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8B6AF1">
        <w:rPr>
          <w:rStyle w:val="StyleUnderline"/>
          <w:highlight w:val="cyan"/>
        </w:rPr>
        <w:t>The case of</w:t>
      </w:r>
      <w:r w:rsidRPr="008B6AF1">
        <w:rPr>
          <w:sz w:val="16"/>
          <w:highlight w:val="cyan"/>
        </w:rPr>
        <w:t xml:space="preserve"> </w:t>
      </w:r>
      <w:r w:rsidRPr="008B6AF1">
        <w:rPr>
          <w:rStyle w:val="Emphasis"/>
          <w:highlight w:val="cyan"/>
        </w:rPr>
        <w:t>Europe’s</w:t>
      </w:r>
      <w:r w:rsidRPr="008B6AF1">
        <w:rPr>
          <w:sz w:val="16"/>
          <w:highlight w:val="cyan"/>
        </w:rPr>
        <w:t xml:space="preserve"> </w:t>
      </w:r>
      <w:r w:rsidRPr="008B6AF1">
        <w:rPr>
          <w:rStyle w:val="Emphasis"/>
          <w:highlight w:val="cyan"/>
        </w:rPr>
        <w:t>withering</w:t>
      </w:r>
      <w:r w:rsidRPr="005B39C8">
        <w:rPr>
          <w:sz w:val="16"/>
        </w:rPr>
        <w:t xml:space="preserve"> </w:t>
      </w:r>
      <w:r w:rsidRPr="005B39C8">
        <w:rPr>
          <w:rStyle w:val="StyleUnderline"/>
        </w:rPr>
        <w:t xml:space="preserve">sectoral </w:t>
      </w:r>
      <w:r w:rsidRPr="008B6AF1">
        <w:rPr>
          <w:rStyle w:val="StyleUnderline"/>
          <w:highlight w:val="cyan"/>
        </w:rPr>
        <w:t>standards</w:t>
      </w:r>
      <w:r w:rsidRPr="005B39C8">
        <w:rPr>
          <w:rStyle w:val="StyleUnderline"/>
        </w:rPr>
        <w:t xml:space="preserve"> regime </w:t>
      </w:r>
      <w:r w:rsidRPr="008B6AF1">
        <w:rPr>
          <w:rStyle w:val="StyleUnderline"/>
          <w:highlight w:val="cyan"/>
        </w:rPr>
        <w:t xml:space="preserve">provides </w:t>
      </w:r>
      <w:r w:rsidRPr="008B6AF1">
        <w:rPr>
          <w:rStyle w:val="Emphasis"/>
          <w:highlight w:val="cyan"/>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03DEC32E" w14:textId="77777777" w:rsidR="003A35D9" w:rsidRPr="00875696" w:rsidRDefault="003A35D9" w:rsidP="003A35D9">
      <w:pPr>
        <w:rPr>
          <w:rStyle w:val="Style13ptBold"/>
          <w:bCs w:val="0"/>
          <w:iCs/>
          <w:sz w:val="22"/>
          <w:u w:val="single"/>
        </w:rPr>
      </w:pPr>
    </w:p>
    <w:p w14:paraId="68873155" w14:textId="77777777" w:rsidR="003A35D9" w:rsidRPr="00E11571" w:rsidRDefault="003A35D9" w:rsidP="003A35D9">
      <w:pPr>
        <w:pStyle w:val="Heading4"/>
        <w:numPr>
          <w:ilvl w:val="0"/>
          <w:numId w:val="47"/>
        </w:numPr>
        <w:tabs>
          <w:tab w:val="num" w:pos="360"/>
        </w:tabs>
        <w:ind w:left="0" w:firstLine="0"/>
        <w:rPr>
          <w:rStyle w:val="Style13ptBold"/>
          <w:b/>
          <w:bCs w:val="0"/>
        </w:rPr>
      </w:pPr>
      <w:r>
        <w:rPr>
          <w:rStyle w:val="Style13ptBold"/>
          <w:b/>
          <w:bCs w:val="0"/>
        </w:rPr>
        <w:t>Corporate bribes are keeping labor laws from being enforced</w:t>
      </w:r>
    </w:p>
    <w:p w14:paraId="257C7780" w14:textId="77777777" w:rsidR="003A35D9" w:rsidRPr="00E11571" w:rsidRDefault="003A35D9" w:rsidP="003A35D9">
      <w:r>
        <w:rPr>
          <w:rStyle w:val="Style13ptBold"/>
        </w:rPr>
        <w:t xml:space="preserve">Swanson &amp; Wagner 25 </w:t>
      </w:r>
      <w:r w:rsidRPr="00E11571">
        <w:t xml:space="preserve">(Ana and James, reporting on economics, trade and international relations for over a decade, from both China and the U.S. and joined The Times’s International section in 2023 after spending seven years in the Sports department, primarily focused on baseball, </w:t>
      </w:r>
      <w:r>
        <w:t xml:space="preserve">writing for the New York Times, </w:t>
      </w:r>
      <w:r w:rsidRPr="00E11571">
        <w:t xml:space="preserve">“Trump Administration Quietly Lifted Ban on Dominican Sugar Company Over Forced Labor”, </w:t>
      </w:r>
      <w:hyperlink r:id="rId11" w:history="1">
        <w:r w:rsidRPr="00E11571">
          <w:rPr>
            <w:rStyle w:val="Hyperlink"/>
          </w:rPr>
          <w:t>https://archive.is/NTaE4</w:t>
        </w:r>
      </w:hyperlink>
      <w:r w:rsidRPr="00E11571">
        <w:t>, 2025)</w:t>
      </w:r>
    </w:p>
    <w:p w14:paraId="33013960" w14:textId="77777777" w:rsidR="003A35D9" w:rsidRDefault="003A35D9" w:rsidP="003A35D9">
      <w:pPr>
        <w:rPr>
          <w:sz w:val="16"/>
        </w:rPr>
      </w:pPr>
      <w:r w:rsidRPr="00C204EF">
        <w:rPr>
          <w:sz w:val="16"/>
        </w:rPr>
        <w:t xml:space="preserve">The </w:t>
      </w:r>
      <w:r w:rsidRPr="00DF728B">
        <w:rPr>
          <w:rStyle w:val="StyleUnderline"/>
          <w:highlight w:val="cyan"/>
        </w:rPr>
        <w:t>Trump</w:t>
      </w:r>
      <w:r w:rsidRPr="00E11571">
        <w:rPr>
          <w:rStyle w:val="StyleUnderline"/>
        </w:rPr>
        <w:t xml:space="preserve"> administration on Monday quietly </w:t>
      </w:r>
      <w:r w:rsidRPr="00DF728B">
        <w:rPr>
          <w:rStyle w:val="StyleUnderline"/>
          <w:highlight w:val="cyan"/>
        </w:rPr>
        <w:t>rescinded an order that</w:t>
      </w:r>
      <w:r w:rsidRPr="00E11571">
        <w:rPr>
          <w:rStyle w:val="StyleUnderline"/>
        </w:rPr>
        <w:t xml:space="preserve"> had </w:t>
      </w:r>
      <w:r w:rsidRPr="00DF728B">
        <w:rPr>
          <w:rStyle w:val="StyleUnderline"/>
          <w:highlight w:val="cyan"/>
        </w:rPr>
        <w:t>blocked a</w:t>
      </w:r>
      <w:r w:rsidRPr="00E11571">
        <w:rPr>
          <w:rStyle w:val="StyleUnderline"/>
        </w:rPr>
        <w:t xml:space="preserve"> major Dominican </w:t>
      </w:r>
      <w:r w:rsidRPr="00DF728B">
        <w:rPr>
          <w:rStyle w:val="StyleUnderline"/>
          <w:highlight w:val="cyan"/>
        </w:rPr>
        <w:t>sugar producer</w:t>
      </w:r>
      <w:r w:rsidRPr="00E11571">
        <w:rPr>
          <w:rStyle w:val="StyleUnderline"/>
        </w:rPr>
        <w:t xml:space="preserve"> with political ties to President Trump </w:t>
      </w:r>
      <w:r w:rsidRPr="00DF728B">
        <w:rPr>
          <w:rStyle w:val="StyleUnderline"/>
          <w:highlight w:val="cyan"/>
        </w:rPr>
        <w:t>from shipping</w:t>
      </w:r>
      <w:r w:rsidRPr="00E11571">
        <w:rPr>
          <w:rStyle w:val="StyleUnderline"/>
        </w:rPr>
        <w:t xml:space="preserve"> sugar </w:t>
      </w:r>
      <w:r w:rsidRPr="00DF728B">
        <w:rPr>
          <w:rStyle w:val="StyleUnderline"/>
          <w:highlight w:val="cyan"/>
        </w:rPr>
        <w:t>to the U</w:t>
      </w:r>
      <w:r w:rsidRPr="00E11571">
        <w:rPr>
          <w:rStyle w:val="StyleUnderline"/>
        </w:rPr>
        <w:t xml:space="preserve">nited </w:t>
      </w:r>
      <w:r w:rsidRPr="00DF728B">
        <w:rPr>
          <w:rStyle w:val="StyleUnderline"/>
          <w:highlight w:val="cyan"/>
        </w:rPr>
        <w:t>S</w:t>
      </w:r>
      <w:r w:rsidRPr="00E11571">
        <w:rPr>
          <w:rStyle w:val="StyleUnderline"/>
        </w:rPr>
        <w:t xml:space="preserve">tates </w:t>
      </w:r>
      <w:r w:rsidRPr="00DF728B">
        <w:rPr>
          <w:rStyle w:val="StyleUnderline"/>
          <w:highlight w:val="cyan"/>
        </w:rPr>
        <w:t>because of allegations of forced labor</w:t>
      </w:r>
      <w:r w:rsidRPr="00E11571">
        <w:rPr>
          <w:rStyle w:val="StyleUnderline"/>
        </w:rPr>
        <w:t xml:space="preserve"> at the company</w:t>
      </w:r>
      <w:r w:rsidRPr="00C204EF">
        <w:rPr>
          <w:sz w:val="16"/>
        </w:rPr>
        <w:t xml:space="preserve">. U.S. Customs and Border Protection modified a “withhold release order” that had been issued in 2022 for raw sugar and sugar products made by the Central Romana Corporation, blocking exports to the United States from the company. The Customs website now lists the order as “inactive.” </w:t>
      </w:r>
      <w:r w:rsidRPr="00982418">
        <w:rPr>
          <w:rStyle w:val="StyleUnderline"/>
        </w:rPr>
        <w:t>Labor right groups expressed frustration at the change, saying that Central Romana</w:t>
      </w:r>
      <w:r w:rsidRPr="00C204EF">
        <w:rPr>
          <w:sz w:val="16"/>
        </w:rPr>
        <w:t xml:space="preserve">, whose sugar had been sold in the United States under the Domino brand, </w:t>
      </w:r>
      <w:r w:rsidRPr="00982418">
        <w:rPr>
          <w:rStyle w:val="StyleUnderline"/>
        </w:rPr>
        <w:t>had not significantly improved its labor practices</w:t>
      </w:r>
      <w:r w:rsidRPr="00C204EF">
        <w:rPr>
          <w:sz w:val="16"/>
        </w:rPr>
        <w:t xml:space="preserve">. “We haven’t seen a significant enough change to warrant modification,” said Allie Brudney, a senior staff attorney at Corporate Accountability Lab, which has been monitoring working conditions on Dominican sugar farms. “This is a disappointing outcome, but we will continue to support workers in their fight for better conditions.” A U.S. official, who declined to be named because the person was not authorized to speak publicly, said that </w:t>
      </w:r>
      <w:r w:rsidRPr="00DF728B">
        <w:rPr>
          <w:rStyle w:val="StyleUnderline"/>
          <w:highlight w:val="cyan"/>
        </w:rPr>
        <w:t>the decision</w:t>
      </w:r>
      <w:r w:rsidRPr="00982418">
        <w:rPr>
          <w:rStyle w:val="StyleUnderline"/>
        </w:rPr>
        <w:t xml:space="preserve"> to rescind the rule and allow the company to begin exporting </w:t>
      </w:r>
      <w:r w:rsidRPr="00DF728B">
        <w:rPr>
          <w:rStyle w:val="StyleUnderline"/>
          <w:highlight w:val="cyan"/>
        </w:rPr>
        <w:t>had not followed established process</w:t>
      </w:r>
      <w:r w:rsidRPr="00982418">
        <w:rPr>
          <w:rStyle w:val="StyleUnderline"/>
        </w:rPr>
        <w:t>es</w:t>
      </w:r>
      <w:r w:rsidRPr="00C204EF">
        <w:rPr>
          <w:sz w:val="16"/>
        </w:rPr>
        <w:t xml:space="preserve">. The official cited </w:t>
      </w:r>
      <w:r w:rsidRPr="00982418">
        <w:rPr>
          <w:rStyle w:val="StyleUnderline"/>
        </w:rPr>
        <w:t xml:space="preserve">Central Romana’s powerful ownership, and said that </w:t>
      </w:r>
      <w:r w:rsidRPr="00DF728B">
        <w:rPr>
          <w:rStyle w:val="StyleUnderline"/>
          <w:highlight w:val="cyan"/>
        </w:rPr>
        <w:t>the decision was</w:t>
      </w:r>
      <w:r w:rsidRPr="00982418">
        <w:rPr>
          <w:rStyle w:val="StyleUnderline"/>
        </w:rPr>
        <w:t xml:space="preserve"> most likely </w:t>
      </w:r>
      <w:r w:rsidRPr="00DF728B">
        <w:rPr>
          <w:rStyle w:val="StyleUnderline"/>
          <w:highlight w:val="cyan"/>
        </w:rPr>
        <w:t>made at the top</w:t>
      </w:r>
      <w:r w:rsidRPr="00982418">
        <w:rPr>
          <w:rStyle w:val="StyleUnderline"/>
        </w:rPr>
        <w:t xml:space="preserve"> levels of U.S. Customs and Border Protection</w:t>
      </w:r>
      <w:r w:rsidRPr="00C204EF">
        <w:rPr>
          <w:sz w:val="16"/>
        </w:rPr>
        <w:t xml:space="preserve">. </w:t>
      </w:r>
      <w:r w:rsidRPr="00713C0C">
        <w:rPr>
          <w:sz w:val="10"/>
          <w:szCs w:val="10"/>
        </w:rPr>
        <w:t>Hilton Beckham, an assistant commissioner of public affairs for Customs and Border Protection, confirmed that the order had been modified, saying that the decision followed “documented improvements to labor standards, verified by independent sources.” She declined to disclose those sources, citing confidentiality reasons. Ms. Beckham added that “Central Romana has taken action to address the concerns outlined in the initial WRO,” referring to the withhold release order, and that customs officials remained “committed to enforcing U.S. laws prohibiting forced labor and will continue to closely monitor compliance.” Central Romana said in a statement that the company was “pleased to learn that the administration of the U.S. government has reviewed all the shared evidence and agreed that there is no basis to continue” the withhold release order. Over the past two years, it had provided U.S. officials with independent audits from outside organizations and other documentation of its practices, it said. Central Romana, the largest landholder and private employer in the Dominican Republic, is partly owned by the Fanjul family, which has been influential in U.S. politics for decades</w:t>
      </w:r>
      <w:r w:rsidRPr="00C204EF">
        <w:rPr>
          <w:sz w:val="16"/>
        </w:rPr>
        <w:t xml:space="preserve">. </w:t>
      </w:r>
      <w:r w:rsidRPr="00581B22">
        <w:rPr>
          <w:rStyle w:val="StyleUnderline"/>
        </w:rPr>
        <w:t xml:space="preserve">In 2024, </w:t>
      </w:r>
      <w:r w:rsidRPr="00DF728B">
        <w:rPr>
          <w:rStyle w:val="StyleUnderline"/>
          <w:highlight w:val="cyan"/>
        </w:rPr>
        <w:t>the</w:t>
      </w:r>
      <w:r w:rsidRPr="00581B22">
        <w:rPr>
          <w:rStyle w:val="StyleUnderline"/>
        </w:rPr>
        <w:t xml:space="preserve"> Fanjul </w:t>
      </w:r>
      <w:r w:rsidRPr="00DF728B">
        <w:rPr>
          <w:rStyle w:val="StyleUnderline"/>
          <w:highlight w:val="cyan"/>
        </w:rPr>
        <w:t>Corporation gave</w:t>
      </w:r>
      <w:r w:rsidRPr="00581B22">
        <w:rPr>
          <w:rStyle w:val="StyleUnderline"/>
        </w:rPr>
        <w:t xml:space="preserve"> a </w:t>
      </w:r>
      <w:r w:rsidRPr="00DF728B">
        <w:rPr>
          <w:rStyle w:val="StyleUnderline"/>
          <w:highlight w:val="cyan"/>
        </w:rPr>
        <w:t>$1 million</w:t>
      </w:r>
      <w:r w:rsidRPr="00581B22">
        <w:rPr>
          <w:rStyle w:val="StyleUnderline"/>
        </w:rPr>
        <w:t xml:space="preserve"> donation </w:t>
      </w:r>
      <w:r w:rsidRPr="00DF728B">
        <w:rPr>
          <w:rStyle w:val="StyleUnderline"/>
          <w:highlight w:val="cyan"/>
        </w:rPr>
        <w:t>to</w:t>
      </w:r>
      <w:r w:rsidRPr="00581B22">
        <w:rPr>
          <w:rStyle w:val="StyleUnderline"/>
        </w:rPr>
        <w:t xml:space="preserve"> </w:t>
      </w:r>
      <w:r w:rsidRPr="00DF728B">
        <w:rPr>
          <w:rStyle w:val="StyleUnderline"/>
          <w:highlight w:val="cyan"/>
        </w:rPr>
        <w:t>M</w:t>
      </w:r>
      <w:r w:rsidRPr="00581B22">
        <w:rPr>
          <w:rStyle w:val="StyleUnderline"/>
        </w:rPr>
        <w:t xml:space="preserve">ake </w:t>
      </w:r>
      <w:r w:rsidRPr="00DF728B">
        <w:rPr>
          <w:rStyle w:val="StyleUnderline"/>
          <w:highlight w:val="cyan"/>
        </w:rPr>
        <w:t>A</w:t>
      </w:r>
      <w:r w:rsidRPr="00581B22">
        <w:rPr>
          <w:rStyle w:val="StyleUnderline"/>
        </w:rPr>
        <w:t xml:space="preserve">merica </w:t>
      </w:r>
      <w:r w:rsidRPr="00DF728B">
        <w:rPr>
          <w:rStyle w:val="StyleUnderline"/>
          <w:highlight w:val="cyan"/>
        </w:rPr>
        <w:t>G</w:t>
      </w:r>
      <w:r w:rsidRPr="00581B22">
        <w:rPr>
          <w:rStyle w:val="StyleUnderline"/>
        </w:rPr>
        <w:t xml:space="preserve">reat </w:t>
      </w:r>
      <w:r w:rsidRPr="00DF728B">
        <w:rPr>
          <w:rStyle w:val="StyleUnderline"/>
          <w:highlight w:val="cyan"/>
        </w:rPr>
        <w:t>A</w:t>
      </w:r>
      <w:r w:rsidRPr="00581B22">
        <w:rPr>
          <w:rStyle w:val="StyleUnderline"/>
        </w:rPr>
        <w:t>gain, a political action committee supporting Mr. Trump, as well as a $413,000 donation to the Republican National Committee, according to OpenSecrets, a nonprofit that tracks money in politics</w:t>
      </w:r>
      <w:r w:rsidRPr="00C204EF">
        <w:rPr>
          <w:sz w:val="16"/>
        </w:rPr>
        <w:t xml:space="preserve">. The corporation also made smaller donations to Democrats. </w:t>
      </w:r>
      <w:r w:rsidRPr="00581B22">
        <w:rPr>
          <w:rStyle w:val="StyleUnderline"/>
        </w:rPr>
        <w:t>For decades, Central Romana has faced allegations from labor rights groups that it subjected its workers to poor labor conditions.</w:t>
      </w:r>
      <w:r w:rsidRPr="00C204EF">
        <w:rPr>
          <w:sz w:val="16"/>
        </w:rPr>
        <w:t xml:space="preserve"> The </w:t>
      </w:r>
      <w:r w:rsidRPr="00581B22">
        <w:rPr>
          <w:rStyle w:val="StyleUnderline"/>
        </w:rPr>
        <w:t>Biden administration banned imports from the company in 2022, saying that it had information indicating that the company had taken advantage of vulnerable workers, improperly withheld their wages, forced them to do excessive overtime and created abusive working and living conditions</w:t>
      </w:r>
      <w:r w:rsidRPr="00C204EF">
        <w:rPr>
          <w:sz w:val="16"/>
        </w:rPr>
        <w:t xml:space="preserve">. </w:t>
      </w:r>
      <w:r w:rsidRPr="00713C0C">
        <w:rPr>
          <w:sz w:val="10"/>
          <w:szCs w:val="10"/>
        </w:rPr>
        <w:t>Civil society groups have also complained of Central Romana forcibly evicting families from homes, threatening workers who complain about working conditions and providing dilapidated housing without clean water or electricity. Central Romana has publicly defended its practices, saying that it had been investing for years to improve the living conditions of its employees and that it provides the best conditions in the industry. Many of the company’s employees are Haitian migrants, some of whom were born on Central Romana farms. Because the Dominican Republic does not offer these workers citizenship, they are uniquely vulnerable, unable to seek other employment and in fear of deportation, civil society groups say. A congressional delegation that visited the Dominican Republic and met with workers last summer said that the country had made progress toward addressing some of the worst incidents, including child labor and human trafficking, but also that abuses in the sector continued. A study put out by the Department of Labor in September found continued evidence of abusive working conditions in the sector. The study said that following the 2022 ban, other Dominican sugar farms had replaced Central Romana as a main source of exports to the United States, but that those farms most likely had similar issues with forced labor. In a news conference Monday, the Dominican president, Luis Abinader, said that business was now “back to normal.” “Central Romana can now export like it’s always done,” Mr. Abinader said, calling it “positive news.” Asked about why the restrictions had been lifted, Mr. Abinader said it was “a decision of the American government. We were not involved in that decision.” Central Romana is the largest sugar producer in the Dominican Republic, producing about 60 percent of the country’s sugar, according to the U.S. Department of Agriculture. In the 1980s, it was acquired by members of the Fanjul family, Cuban exiles who started sugar cane farms in Florida</w:t>
      </w:r>
      <w:r w:rsidRPr="00C204EF">
        <w:rPr>
          <w:sz w:val="16"/>
        </w:rPr>
        <w:t xml:space="preserve">. The Fanjuls were prominent donors to both Democrats and Republicans, including the Bushes, the Clintons and Marco Rubio when he was a Florida senator, before becoming Mr. Trump’s secretary of state. </w:t>
      </w:r>
      <w:r w:rsidRPr="00DF728B">
        <w:rPr>
          <w:rStyle w:val="StyleUnderline"/>
          <w:highlight w:val="cyan"/>
        </w:rPr>
        <w:t>The</w:t>
      </w:r>
      <w:r w:rsidRPr="00C204EF">
        <w:rPr>
          <w:sz w:val="16"/>
        </w:rPr>
        <w:t xml:space="preserve"> Fanjul family, which also founded Florida Crystals </w:t>
      </w:r>
      <w:r w:rsidRPr="00DF728B">
        <w:rPr>
          <w:rStyle w:val="StyleUnderline"/>
          <w:highlight w:val="cyan"/>
        </w:rPr>
        <w:t>Corporation</w:t>
      </w:r>
      <w:r w:rsidRPr="00C204EF">
        <w:rPr>
          <w:sz w:val="16"/>
        </w:rPr>
        <w:t xml:space="preserve">, is a part owner of American Sugar Refining, the world’s largest sugar refinery, which sells sugar under brand names including Domino and C&amp;H Sugar. In 2023 and 2024, </w:t>
      </w:r>
      <w:r w:rsidRPr="00C204EF">
        <w:rPr>
          <w:rStyle w:val="StyleUnderline"/>
        </w:rPr>
        <w:t xml:space="preserve">Central Romana </w:t>
      </w:r>
      <w:r w:rsidRPr="00DF728B">
        <w:rPr>
          <w:rStyle w:val="StyleUnderline"/>
          <w:highlight w:val="cyan"/>
        </w:rPr>
        <w:t>disclosed</w:t>
      </w:r>
      <w:r w:rsidRPr="00C204EF">
        <w:rPr>
          <w:rStyle w:val="StyleUnderline"/>
        </w:rPr>
        <w:t xml:space="preserve"> that it had paid more than </w:t>
      </w:r>
      <w:r w:rsidRPr="00DF728B">
        <w:rPr>
          <w:rStyle w:val="StyleUnderline"/>
          <w:highlight w:val="cyan"/>
        </w:rPr>
        <w:t>$1.1 million to lobby Congress</w:t>
      </w:r>
      <w:r w:rsidRPr="00C204EF">
        <w:rPr>
          <w:rStyle w:val="StyleUnderline"/>
        </w:rPr>
        <w:t xml:space="preserve">, customs officials </w:t>
      </w:r>
      <w:r w:rsidRPr="00DF728B">
        <w:rPr>
          <w:rStyle w:val="StyleUnderline"/>
          <w:highlight w:val="cyan"/>
        </w:rPr>
        <w:t>and others</w:t>
      </w:r>
      <w:r w:rsidRPr="00C204EF">
        <w:rPr>
          <w:rStyle w:val="StyleUnderline"/>
        </w:rPr>
        <w:t xml:space="preserve"> on issues in the sugar sector, including the 2022 ban over the forced labor allegations</w:t>
      </w:r>
      <w:r w:rsidRPr="00C204EF">
        <w:rPr>
          <w:sz w:val="16"/>
        </w:rPr>
        <w:t xml:space="preserve">. The Fanjuls tried to leverage their political ties to get the order reversed. In an August 2023 letter to Chris Dodd, a former senator who was then a special adviser to the U.S. Department of State, Alfonso Fanjul, the chief executive of Central Romana, said the order had caused “irreparable damage” to the company and his family’s reputation and was without basis. Mr. Fanjul wrote that the company had carried out an extensive audit and concluded that there was no forced labor in its operations. “Chris, we have been friends for a long time,” Mr. Fanjul wrote in the letter, which was viewed by The New York Times. “I am asking for your help in requesting CBP to lift its sanctions on our company, which not only impacts it but the financial well-being of our workers who are suffering as a result of the WRO.” (There is no evidence that Mr. Dodd intervened in the process.) In a letter to U.S. officials last March, </w:t>
      </w:r>
      <w:r w:rsidRPr="00C204EF">
        <w:rPr>
          <w:rStyle w:val="StyleUnderline"/>
        </w:rPr>
        <w:t>more than 30 human and labor rights organizations expressed concern over efforts by Central Romana to avoid remediating its labor practices under the government’s forced labor ban</w:t>
      </w:r>
      <w:r w:rsidRPr="00C204EF">
        <w:rPr>
          <w:sz w:val="16"/>
        </w:rPr>
        <w:t xml:space="preserve">. Workers had reported that the company’s efforts to fix conditions were “superficial” and that some improvements Central Romana had publicly announced, like providing health insurance and electricity for company housing, had been overstated and were still unavailable to large numbers of workers, the groups said. “Nearly every person interviewed in December 2023 stated that if they were able to leave, they would,” the letter read. In contrast, </w:t>
      </w:r>
      <w:r w:rsidRPr="00C204EF">
        <w:rPr>
          <w:rStyle w:val="StyleUnderline"/>
        </w:rPr>
        <w:t xml:space="preserve">Central Romana’s </w:t>
      </w:r>
      <w:r w:rsidRPr="00DF728B">
        <w:rPr>
          <w:rStyle w:val="StyleUnderline"/>
          <w:highlight w:val="cyan"/>
        </w:rPr>
        <w:t>efforts to modify the order through political pressure had been “substantial” and “deeply concerning,”</w:t>
      </w:r>
      <w:r w:rsidRPr="00C204EF">
        <w:rPr>
          <w:sz w:val="16"/>
        </w:rPr>
        <w:t xml:space="preserve"> the groups said. “</w:t>
      </w:r>
      <w:r w:rsidRPr="00C204EF">
        <w:rPr>
          <w:rStyle w:val="Emphasis"/>
        </w:rPr>
        <w:t xml:space="preserve">If </w:t>
      </w:r>
      <w:r w:rsidRPr="00DF728B">
        <w:rPr>
          <w:rStyle w:val="Emphasis"/>
          <w:highlight w:val="cyan"/>
        </w:rPr>
        <w:t>this strategy</w:t>
      </w:r>
      <w:r w:rsidRPr="00C204EF">
        <w:rPr>
          <w:rStyle w:val="Emphasis"/>
        </w:rPr>
        <w:t xml:space="preserve"> proves successful for Central Romana, it </w:t>
      </w:r>
      <w:r w:rsidRPr="00DF728B">
        <w:rPr>
          <w:rStyle w:val="Emphasis"/>
          <w:highlight w:val="cyan"/>
        </w:rPr>
        <w:t>will</w:t>
      </w:r>
      <w:r w:rsidRPr="00C204EF">
        <w:rPr>
          <w:rStyle w:val="Emphasis"/>
        </w:rPr>
        <w:t xml:space="preserve"> not only </w:t>
      </w:r>
      <w:r w:rsidRPr="00DF728B">
        <w:rPr>
          <w:rStyle w:val="Emphasis"/>
          <w:highlight w:val="cyan"/>
        </w:rPr>
        <w:t>harm and disillusion workers</w:t>
      </w:r>
      <w:r w:rsidRPr="00C204EF">
        <w:rPr>
          <w:rStyle w:val="Emphasis"/>
        </w:rPr>
        <w:t xml:space="preserve"> in this case, but </w:t>
      </w:r>
      <w:r w:rsidRPr="00DF728B">
        <w:rPr>
          <w:rStyle w:val="Emphasis"/>
          <w:highlight w:val="cyan"/>
        </w:rPr>
        <w:t>it will also undermine the efficacy” of forced labor enforcement more generally</w:t>
      </w:r>
      <w:r w:rsidRPr="00C204EF">
        <w:rPr>
          <w:sz w:val="16"/>
        </w:rPr>
        <w:t>, the letter read.</w:t>
      </w:r>
    </w:p>
    <w:p w14:paraId="480F5CF0" w14:textId="77777777" w:rsidR="003A35D9" w:rsidRPr="00D740CC" w:rsidRDefault="003A35D9" w:rsidP="003A35D9">
      <w:pPr>
        <w:pStyle w:val="Heading4"/>
        <w:numPr>
          <w:ilvl w:val="0"/>
          <w:numId w:val="47"/>
        </w:numPr>
        <w:tabs>
          <w:tab w:val="num" w:pos="360"/>
        </w:tabs>
        <w:ind w:left="0" w:firstLine="0"/>
        <w:rPr>
          <w:rFonts w:cs="Calibri"/>
          <w:u w:val="single"/>
        </w:rPr>
      </w:pPr>
      <w:r w:rsidRPr="00D740CC">
        <w:rPr>
          <w:rFonts w:cs="Calibri"/>
        </w:rPr>
        <w:t xml:space="preserve">Employers </w:t>
      </w:r>
      <w:r w:rsidRPr="00D740CC">
        <w:rPr>
          <w:rFonts w:cs="Calibri"/>
          <w:u w:val="single"/>
        </w:rPr>
        <w:t>violate the law</w:t>
      </w:r>
      <w:r w:rsidRPr="00D740CC">
        <w:rPr>
          <w:rFonts w:cs="Calibri"/>
        </w:rPr>
        <w:t xml:space="preserve"> without penalty. </w:t>
      </w:r>
    </w:p>
    <w:p w14:paraId="106D32B1" w14:textId="77777777" w:rsidR="003A35D9" w:rsidRPr="00D740CC" w:rsidRDefault="003A35D9" w:rsidP="003A35D9">
      <w:r w:rsidRPr="00D740CC">
        <w:t xml:space="preserve">Kate </w:t>
      </w:r>
      <w:r w:rsidRPr="00D740CC">
        <w:rPr>
          <w:rStyle w:val="Style13ptBold"/>
        </w:rPr>
        <w:t>Andrias 24</w:t>
      </w:r>
      <w:r w:rsidRPr="00D740CC">
        <w:t>, Patricia D. and R. Paul Yetter Professor of Law, Columbia Law School, "Constitutional and Administrative Innovation through State Labor Law," Wisconsin Law Review, 2024, pp. 1467</w:t>
      </w:r>
    </w:p>
    <w:p w14:paraId="483E5910" w14:textId="77777777" w:rsidR="003A35D9" w:rsidRPr="00D740CC" w:rsidRDefault="003A35D9" w:rsidP="003A35D9">
      <w:pPr>
        <w:rPr>
          <w:sz w:val="16"/>
        </w:rPr>
      </w:pPr>
      <w:r w:rsidRPr="00D740CC">
        <w:rPr>
          <w:sz w:val="16"/>
        </w:rPr>
        <w:t xml:space="preserve">A. The Political Economy of Federal Labor Law </w:t>
      </w:r>
    </w:p>
    <w:p w14:paraId="1AEB8D76" w14:textId="77777777" w:rsidR="003A35D9" w:rsidRPr="00D740CC" w:rsidRDefault="003A35D9" w:rsidP="003A35D9">
      <w:pPr>
        <w:rPr>
          <w:sz w:val="16"/>
        </w:rPr>
      </w:pPr>
      <w:r w:rsidRPr="00D740CC">
        <w:rPr>
          <w:rStyle w:val="StyleUnderline"/>
        </w:rPr>
        <w:t xml:space="preserve">Yet </w:t>
      </w:r>
      <w:r w:rsidRPr="00DF728B">
        <w:rPr>
          <w:rStyle w:val="StyleUnderline"/>
          <w:highlight w:val="cyan"/>
        </w:rPr>
        <w:t>even with</w:t>
      </w:r>
      <w:r w:rsidRPr="00D740CC">
        <w:rPr>
          <w:rStyle w:val="StyleUnderline"/>
        </w:rPr>
        <w:t xml:space="preserve"> all of this </w:t>
      </w:r>
      <w:r w:rsidRPr="00DF728B">
        <w:rPr>
          <w:rStyle w:val="StyleUnderline"/>
          <w:highlight w:val="cyan"/>
        </w:rPr>
        <w:t>labor activity</w:t>
      </w:r>
      <w:r w:rsidRPr="00DF728B">
        <w:rPr>
          <w:sz w:val="16"/>
          <w:highlight w:val="cyan"/>
        </w:rPr>
        <w:t xml:space="preserve">, </w:t>
      </w:r>
      <w:r w:rsidRPr="00DF728B">
        <w:rPr>
          <w:rStyle w:val="StyleUnderline"/>
          <w:highlight w:val="cyan"/>
        </w:rPr>
        <w:t>only</w:t>
      </w:r>
      <w:r w:rsidRPr="00D740CC">
        <w:rPr>
          <w:rStyle w:val="StyleUnderline"/>
        </w:rPr>
        <w:t xml:space="preserve"> about </w:t>
      </w:r>
      <w:r w:rsidRPr="00DF728B">
        <w:rPr>
          <w:rStyle w:val="Emphasis"/>
          <w:highlight w:val="cyan"/>
        </w:rPr>
        <w:t>six percent</w:t>
      </w:r>
      <w:r w:rsidRPr="00D740CC">
        <w:rPr>
          <w:sz w:val="16"/>
        </w:rPr>
        <w:t xml:space="preserve"> </w:t>
      </w:r>
      <w:r w:rsidRPr="00D740CC">
        <w:rPr>
          <w:rStyle w:val="StyleUnderline"/>
        </w:rPr>
        <w:t xml:space="preserve">of private sector employees </w:t>
      </w:r>
      <w:r w:rsidRPr="00DF728B">
        <w:rPr>
          <w:rStyle w:val="StyleUnderline"/>
          <w:highlight w:val="cyan"/>
        </w:rPr>
        <w:t>are unionized</w:t>
      </w:r>
      <w:r w:rsidRPr="00D740CC">
        <w:rPr>
          <w:sz w:val="16"/>
        </w:rPr>
        <w:t xml:space="preserve">.14 </w:t>
      </w:r>
      <w:r w:rsidRPr="00DF728B">
        <w:rPr>
          <w:rStyle w:val="StyleUnderline"/>
          <w:highlight w:val="cyan"/>
        </w:rPr>
        <w:t>One key reason</w:t>
      </w:r>
      <w:r w:rsidRPr="00D740CC">
        <w:rPr>
          <w:rStyle w:val="StyleUnderline"/>
        </w:rPr>
        <w:t xml:space="preserve"> for the</w:t>
      </w:r>
      <w:r w:rsidRPr="00D740CC">
        <w:rPr>
          <w:sz w:val="16"/>
        </w:rPr>
        <w:t xml:space="preserve"> </w:t>
      </w:r>
      <w:r w:rsidRPr="00D740CC">
        <w:rPr>
          <w:rStyle w:val="StyleUnderline"/>
        </w:rPr>
        <w:t xml:space="preserve">gap between preference and reality </w:t>
      </w:r>
      <w:r w:rsidRPr="00DF728B">
        <w:rPr>
          <w:rStyle w:val="StyleUnderline"/>
          <w:highlight w:val="cyan"/>
        </w:rPr>
        <w:t xml:space="preserve">is the </w:t>
      </w:r>
      <w:r w:rsidRPr="00DF728B">
        <w:rPr>
          <w:rStyle w:val="Emphasis"/>
          <w:highlight w:val="cyan"/>
        </w:rPr>
        <w:t>structure of federal labor law</w:t>
      </w:r>
      <w:r w:rsidRPr="00D740CC">
        <w:rPr>
          <w:sz w:val="16"/>
        </w:rPr>
        <w:t xml:space="preserve">. </w:t>
      </w:r>
      <w:r w:rsidRPr="00D740CC">
        <w:rPr>
          <w:rStyle w:val="StyleUnderline"/>
        </w:rPr>
        <w:t>The National Labor Relations Act</w:t>
      </w:r>
      <w:r w:rsidRPr="00D740CC">
        <w:rPr>
          <w:sz w:val="16"/>
        </w:rPr>
        <w:t xml:space="preserve"> (</w:t>
      </w:r>
      <w:r w:rsidRPr="00DF728B">
        <w:rPr>
          <w:rStyle w:val="StyleUnderline"/>
          <w:highlight w:val="cyan"/>
        </w:rPr>
        <w:t>NLRA</w:t>
      </w:r>
      <w:r w:rsidRPr="00D740CC">
        <w:rPr>
          <w:sz w:val="16"/>
        </w:rPr>
        <w:t xml:space="preserve">) </w:t>
      </w:r>
      <w:r w:rsidRPr="00D740CC">
        <w:rPr>
          <w:rStyle w:val="Emphasis"/>
        </w:rPr>
        <w:t>promises</w:t>
      </w:r>
      <w:r w:rsidRPr="00D740CC">
        <w:rPr>
          <w:sz w:val="16"/>
        </w:rPr>
        <w:t xml:space="preserve"> </w:t>
      </w:r>
      <w:r w:rsidRPr="00D740CC">
        <w:rPr>
          <w:rStyle w:val="StyleUnderline"/>
        </w:rPr>
        <w:t>to protect workers’ rights to organize</w:t>
      </w:r>
      <w:r w:rsidRPr="00D740CC">
        <w:rPr>
          <w:sz w:val="16"/>
        </w:rPr>
        <w:t xml:space="preserve">, </w:t>
      </w:r>
      <w:r w:rsidRPr="00D740CC">
        <w:rPr>
          <w:rStyle w:val="StyleUnderline"/>
        </w:rPr>
        <w:t>bargain</w:t>
      </w:r>
      <w:r w:rsidRPr="00D740CC">
        <w:rPr>
          <w:sz w:val="16"/>
        </w:rPr>
        <w:t xml:space="preserve">, </w:t>
      </w:r>
      <w:r w:rsidRPr="00D740CC">
        <w:rPr>
          <w:rStyle w:val="StyleUnderline"/>
        </w:rPr>
        <w:t>and strike</w:t>
      </w:r>
      <w:r w:rsidRPr="00D740CC">
        <w:rPr>
          <w:sz w:val="16"/>
        </w:rPr>
        <w:t xml:space="preserve">,15 </w:t>
      </w:r>
      <w:r w:rsidRPr="00D740CC">
        <w:rPr>
          <w:rStyle w:val="StyleUnderline"/>
        </w:rPr>
        <w:t xml:space="preserve">but it </w:t>
      </w:r>
      <w:r w:rsidRPr="00DF728B">
        <w:rPr>
          <w:rStyle w:val="Emphasis"/>
          <w:highlight w:val="cyan"/>
        </w:rPr>
        <w:t>fails</w:t>
      </w:r>
      <w:r w:rsidRPr="00D740CC">
        <w:rPr>
          <w:rStyle w:val="Emphasis"/>
        </w:rPr>
        <w:t xml:space="preserve"> to do so </w:t>
      </w:r>
      <w:r w:rsidRPr="00DF728B">
        <w:rPr>
          <w:rStyle w:val="Emphasis"/>
          <w:highlight w:val="cyan"/>
        </w:rPr>
        <w:t>in practice</w:t>
      </w:r>
      <w:r w:rsidRPr="00D740CC">
        <w:rPr>
          <w:sz w:val="16"/>
        </w:rPr>
        <w:t xml:space="preserve">.16 </w:t>
      </w:r>
    </w:p>
    <w:p w14:paraId="599EA8C1" w14:textId="77777777" w:rsidR="003A35D9" w:rsidRPr="00D740CC" w:rsidRDefault="003A35D9" w:rsidP="003A35D9">
      <w:pPr>
        <w:rPr>
          <w:sz w:val="16"/>
        </w:rPr>
      </w:pPr>
      <w:r w:rsidRPr="00D740CC">
        <w:rPr>
          <w:sz w:val="16"/>
        </w:rPr>
        <w:t xml:space="preserve">Several weaknesses pervade federal labor law.17 First, </w:t>
      </w:r>
      <w:r w:rsidRPr="00DF728B">
        <w:rPr>
          <w:rStyle w:val="Emphasis"/>
          <w:highlight w:val="cyan"/>
        </w:rPr>
        <w:t>minimal penalties</w:t>
      </w:r>
      <w:r w:rsidRPr="00DF728B">
        <w:rPr>
          <w:sz w:val="16"/>
          <w:highlight w:val="cyan"/>
        </w:rPr>
        <w:t xml:space="preserve"> </w:t>
      </w:r>
      <w:r w:rsidRPr="00DF728B">
        <w:rPr>
          <w:rStyle w:val="StyleUnderline"/>
          <w:highlight w:val="cyan"/>
        </w:rPr>
        <w:t xml:space="preserve">and </w:t>
      </w:r>
      <w:r w:rsidRPr="00DF728B">
        <w:rPr>
          <w:rStyle w:val="Emphasis"/>
          <w:highlight w:val="cyan"/>
        </w:rPr>
        <w:t>limited enforcement</w:t>
      </w:r>
      <w:r w:rsidRPr="00D740CC">
        <w:rPr>
          <w:rStyle w:val="StyleUnderline"/>
        </w:rPr>
        <w:t xml:space="preserve"> mechanisms</w:t>
      </w:r>
      <w:r w:rsidRPr="00D740CC">
        <w:rPr>
          <w:sz w:val="16"/>
        </w:rPr>
        <w:t xml:space="preserve">, </w:t>
      </w:r>
      <w:r w:rsidRPr="00DF728B">
        <w:rPr>
          <w:rStyle w:val="StyleUnderline"/>
          <w:highlight w:val="cyan"/>
        </w:rPr>
        <w:t xml:space="preserve">along with </w:t>
      </w:r>
      <w:r w:rsidRPr="00DF728B">
        <w:rPr>
          <w:rStyle w:val="Emphasis"/>
          <w:highlight w:val="cyan"/>
        </w:rPr>
        <w:t>strong protections</w:t>
      </w:r>
      <w:r w:rsidRPr="00D740CC">
        <w:rPr>
          <w:rStyle w:val="StyleUnderline"/>
        </w:rPr>
        <w:t xml:space="preserve"> f</w:t>
      </w:r>
      <w:r w:rsidRPr="00D740CC">
        <w:rPr>
          <w:sz w:val="16"/>
        </w:rPr>
        <w:t xml:space="preserve">or </w:t>
      </w:r>
      <w:r w:rsidRPr="00D740CC">
        <w:rPr>
          <w:rStyle w:val="StyleUnderline"/>
        </w:rPr>
        <w:t>employer property and managerial rights</w:t>
      </w:r>
      <w:r w:rsidRPr="00D740CC">
        <w:rPr>
          <w:sz w:val="16"/>
        </w:rPr>
        <w:t xml:space="preserve">, </w:t>
      </w:r>
      <w:r w:rsidRPr="00DF728B">
        <w:rPr>
          <w:rStyle w:val="StyleUnderline"/>
          <w:highlight w:val="cyan"/>
        </w:rPr>
        <w:t xml:space="preserve">make it </w:t>
      </w:r>
      <w:r w:rsidRPr="00DF728B">
        <w:rPr>
          <w:rStyle w:val="Emphasis"/>
          <w:highlight w:val="cyan"/>
        </w:rPr>
        <w:t>exceedingly difficult</w:t>
      </w:r>
      <w:r w:rsidRPr="00D740CC">
        <w:rPr>
          <w:sz w:val="16"/>
        </w:rPr>
        <w:t xml:space="preserve"> </w:t>
      </w:r>
      <w:r w:rsidRPr="00D740CC">
        <w:rPr>
          <w:rStyle w:val="StyleUnderline"/>
        </w:rPr>
        <w:t xml:space="preserve">for workers </w:t>
      </w:r>
      <w:r w:rsidRPr="00DF728B">
        <w:rPr>
          <w:rStyle w:val="StyleUnderline"/>
          <w:highlight w:val="cyan"/>
        </w:rPr>
        <w:t>to organize new unions</w:t>
      </w:r>
      <w:r w:rsidRPr="00D740CC">
        <w:rPr>
          <w:rStyle w:val="StyleUnderline"/>
        </w:rPr>
        <w:t xml:space="preserve"> and</w:t>
      </w:r>
      <w:r w:rsidRPr="00D740CC">
        <w:rPr>
          <w:sz w:val="16"/>
        </w:rPr>
        <w:t xml:space="preserve"> </w:t>
      </w:r>
      <w:r w:rsidRPr="00D740CC">
        <w:rPr>
          <w:rStyle w:val="StyleUnderline"/>
        </w:rPr>
        <w:t>reach first contracts with their employers</w:t>
      </w:r>
      <w:r w:rsidRPr="00D740CC">
        <w:rPr>
          <w:sz w:val="16"/>
        </w:rPr>
        <w:t xml:space="preserve">.18 One study found that </w:t>
      </w:r>
      <w:r w:rsidRPr="00D740CC">
        <w:rPr>
          <w:rStyle w:val="StyleUnderline"/>
        </w:rPr>
        <w:t xml:space="preserve">U.S. </w:t>
      </w:r>
      <w:r w:rsidRPr="00DF728B">
        <w:rPr>
          <w:rStyle w:val="StyleUnderline"/>
          <w:highlight w:val="cyan"/>
        </w:rPr>
        <w:t xml:space="preserve">employers are charged with </w:t>
      </w:r>
      <w:r w:rsidRPr="00DF728B">
        <w:rPr>
          <w:rStyle w:val="Emphasis"/>
          <w:highlight w:val="cyan"/>
        </w:rPr>
        <w:t>violating the law</w:t>
      </w:r>
      <w:r w:rsidRPr="00DF728B">
        <w:rPr>
          <w:sz w:val="16"/>
          <w:highlight w:val="cyan"/>
        </w:rPr>
        <w:t xml:space="preserve"> </w:t>
      </w:r>
      <w:r w:rsidRPr="00DF728B">
        <w:rPr>
          <w:rStyle w:val="StyleUnderline"/>
          <w:highlight w:val="cyan"/>
        </w:rPr>
        <w:t xml:space="preserve">in over </w:t>
      </w:r>
      <w:r w:rsidRPr="00DF728B">
        <w:rPr>
          <w:rStyle w:val="Emphasis"/>
          <w:highlight w:val="cyan"/>
        </w:rPr>
        <w:t>forty percent of union campaig</w:t>
      </w:r>
      <w:r w:rsidRPr="00DF728B">
        <w:rPr>
          <w:rStyle w:val="StyleUnderline"/>
          <w:highlight w:val="cyan"/>
        </w:rPr>
        <w:t>ns</w:t>
      </w:r>
      <w:r w:rsidRPr="00D740CC">
        <w:rPr>
          <w:sz w:val="16"/>
        </w:rPr>
        <w:t xml:space="preserve">, 19 </w:t>
      </w:r>
      <w:r w:rsidRPr="00D740CC">
        <w:rPr>
          <w:rStyle w:val="StyleUnderline"/>
        </w:rPr>
        <w:t xml:space="preserve">and nearly </w:t>
      </w:r>
      <w:r w:rsidRPr="00DF728B">
        <w:rPr>
          <w:rStyle w:val="StyleUnderline"/>
          <w:highlight w:val="cyan"/>
        </w:rPr>
        <w:t>two-thirds “of all organized units had</w:t>
      </w:r>
      <w:r w:rsidRPr="00DF728B">
        <w:rPr>
          <w:sz w:val="16"/>
          <w:highlight w:val="cyan"/>
        </w:rPr>
        <w:t xml:space="preserve"> </w:t>
      </w:r>
      <w:r w:rsidRPr="00DF728B">
        <w:rPr>
          <w:rStyle w:val="Emphasis"/>
          <w:highlight w:val="cyan"/>
        </w:rPr>
        <w:t>no collective bargaining agreement</w:t>
      </w:r>
      <w:r w:rsidRPr="00DF728B">
        <w:rPr>
          <w:sz w:val="16"/>
          <w:highlight w:val="cyan"/>
        </w:rPr>
        <w:t xml:space="preserve"> </w:t>
      </w:r>
      <w:r w:rsidRPr="00DF728B">
        <w:rPr>
          <w:rStyle w:val="StyleUnderline"/>
          <w:highlight w:val="cyan"/>
        </w:rPr>
        <w:t>1 year after certification</w:t>
      </w:r>
      <w:r w:rsidRPr="00D740CC">
        <w:rPr>
          <w:sz w:val="16"/>
        </w:rPr>
        <w:t xml:space="preserve">.”20 </w:t>
      </w:r>
    </w:p>
    <w:p w14:paraId="36BCD97E" w14:textId="77777777" w:rsidR="003A35D9" w:rsidRPr="00D740CC" w:rsidRDefault="003A35D9" w:rsidP="003A35D9">
      <w:pPr>
        <w:rPr>
          <w:sz w:val="16"/>
        </w:rPr>
      </w:pPr>
      <w:r w:rsidRPr="00D740CC">
        <w:rPr>
          <w:sz w:val="16"/>
        </w:rPr>
        <w:t xml:space="preserve">Second, the primary mechanism workers have for achieving gains is collective action, but protections for the right to strike have been significantly whittled down by both courts and Congress since the 1930s.21 To take just one example, the law purports to protect the right to strike but permits employers to permanently replace workers who strike for economic reasons.22 </w:t>
      </w:r>
    </w:p>
    <w:p w14:paraId="05F08766" w14:textId="77777777" w:rsidR="003A35D9" w:rsidRPr="00D740CC" w:rsidRDefault="003A35D9" w:rsidP="003A35D9">
      <w:pPr>
        <w:rPr>
          <w:sz w:val="16"/>
        </w:rPr>
      </w:pPr>
      <w:r w:rsidRPr="00D740CC">
        <w:rPr>
          <w:sz w:val="16"/>
        </w:rPr>
        <w:t xml:space="preserve">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 </w:t>
      </w:r>
    </w:p>
    <w:p w14:paraId="7787189C" w14:textId="77777777" w:rsidR="003A35D9" w:rsidRPr="00D740CC" w:rsidRDefault="003A35D9" w:rsidP="003A35D9">
      <w:pPr>
        <w:rPr>
          <w:sz w:val="16"/>
        </w:rPr>
      </w:pPr>
      <w:r w:rsidRPr="00D740CC">
        <w:rPr>
          <w:sz w:val="16"/>
        </w:rPr>
        <w:t xml:space="preserve">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 </w:t>
      </w:r>
    </w:p>
    <w:p w14:paraId="14C82098" w14:textId="77777777" w:rsidR="003A35D9" w:rsidRPr="00D740CC" w:rsidRDefault="003A35D9" w:rsidP="003A35D9">
      <w:pPr>
        <w:rPr>
          <w:sz w:val="16"/>
        </w:rPr>
      </w:pPr>
      <w:r w:rsidRPr="00D740CC">
        <w:rPr>
          <w:sz w:val="16"/>
        </w:rPr>
        <w:t xml:space="preserve">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 </w:t>
      </w:r>
    </w:p>
    <w:p w14:paraId="5C972DE0" w14:textId="77777777" w:rsidR="003A35D9" w:rsidRPr="00D740CC" w:rsidRDefault="003A35D9" w:rsidP="003A35D9">
      <w:pPr>
        <w:rPr>
          <w:sz w:val="16"/>
        </w:rPr>
      </w:pPr>
      <w:r w:rsidRPr="00D740CC">
        <w:rPr>
          <w:sz w:val="16"/>
        </w:rPr>
        <w:t xml:space="preserve">Yet </w:t>
      </w:r>
      <w:r w:rsidRPr="00D740CC">
        <w:rPr>
          <w:rStyle w:val="StyleUnderline"/>
        </w:rPr>
        <w:t>despite widespread</w:t>
      </w:r>
      <w:r w:rsidRPr="00D740CC">
        <w:rPr>
          <w:sz w:val="16"/>
        </w:rPr>
        <w:t xml:space="preserve"> </w:t>
      </w:r>
      <w:r w:rsidRPr="00D740CC">
        <w:rPr>
          <w:rStyle w:val="Emphasis"/>
        </w:rPr>
        <w:t>scholarly consensus</w:t>
      </w:r>
      <w:r w:rsidRPr="00D740CC">
        <w:rPr>
          <w:sz w:val="16"/>
        </w:rPr>
        <w:t xml:space="preserve"> </w:t>
      </w:r>
      <w:r w:rsidRPr="00D740CC">
        <w:rPr>
          <w:rStyle w:val="StyleUnderline"/>
        </w:rPr>
        <w:t xml:space="preserve">about the </w:t>
      </w:r>
      <w:r w:rsidRPr="00D740CC">
        <w:rPr>
          <w:rStyle w:val="Emphasis"/>
        </w:rPr>
        <w:t>shortcomings of U.S. labor law</w:t>
      </w:r>
      <w:r w:rsidRPr="00D740CC">
        <w:rPr>
          <w:sz w:val="16"/>
        </w:rPr>
        <w:t xml:space="preserve">—and substantial overwhelming popular support for unions—efforts to reform labor law at the federal level have repeatedly failed.32 Political scientists like Jacob Hacker and Daniel Galvin have demonstrated that the </w:t>
      </w:r>
      <w:r w:rsidRPr="00D740CC">
        <w:rPr>
          <w:rStyle w:val="StyleUnderline"/>
        </w:rPr>
        <w:t>failure to amend the NLRA has resulted in substantial</w:t>
      </w:r>
      <w:r w:rsidRPr="00D740CC">
        <w:rPr>
          <w:sz w:val="16"/>
        </w:rPr>
        <w:t xml:space="preserve"> “</w:t>
      </w:r>
      <w:r w:rsidRPr="00D740CC">
        <w:rPr>
          <w:rStyle w:val="Emphasis"/>
        </w:rPr>
        <w:t>policy drift</w:t>
      </w:r>
      <w:r w:rsidRPr="00D740CC">
        <w:rPr>
          <w:sz w:val="16"/>
        </w:rPr>
        <w:t xml:space="preserve">.”33 That is, </w:t>
      </w:r>
      <w:r w:rsidRPr="00DF728B">
        <w:rPr>
          <w:rStyle w:val="StyleUnderline"/>
          <w:highlight w:val="cyan"/>
        </w:rPr>
        <w:t>labor</w:t>
      </w:r>
      <w:r w:rsidRPr="00DF728B">
        <w:rPr>
          <w:sz w:val="16"/>
          <w:highlight w:val="cyan"/>
        </w:rPr>
        <w:t xml:space="preserve"> </w:t>
      </w:r>
      <w:r w:rsidRPr="00DF728B">
        <w:rPr>
          <w:rStyle w:val="StyleUnderline"/>
          <w:highlight w:val="cyan"/>
        </w:rPr>
        <w:t>policy</w:t>
      </w:r>
      <w:r w:rsidRPr="00D740CC">
        <w:rPr>
          <w:sz w:val="16"/>
        </w:rPr>
        <w:t xml:space="preserve"> has not remained static but rather </w:t>
      </w:r>
      <w:r w:rsidRPr="00DF728B">
        <w:rPr>
          <w:rStyle w:val="StyleUnderline"/>
          <w:highlight w:val="cyan"/>
        </w:rPr>
        <w:t xml:space="preserve">has become </w:t>
      </w:r>
      <w:r w:rsidRPr="00DF728B">
        <w:rPr>
          <w:rStyle w:val="Emphasis"/>
          <w:highlight w:val="cyan"/>
        </w:rPr>
        <w:t>weaker over time</w:t>
      </w:r>
      <w:r w:rsidRPr="00DF728B">
        <w:rPr>
          <w:sz w:val="16"/>
          <w:highlight w:val="cyan"/>
        </w:rPr>
        <w:t xml:space="preserve"> </w:t>
      </w:r>
      <w:r w:rsidRPr="00DF728B">
        <w:rPr>
          <w:rStyle w:val="StyleUnderline"/>
          <w:highlight w:val="cyan"/>
        </w:rPr>
        <w:t>because of</w:t>
      </w:r>
      <w:r w:rsidRPr="00D740CC">
        <w:rPr>
          <w:rStyle w:val="StyleUnderline"/>
        </w:rPr>
        <w:t xml:space="preserve"> the </w:t>
      </w:r>
      <w:r w:rsidRPr="00DF728B">
        <w:rPr>
          <w:rStyle w:val="StyleUnderline"/>
          <w:highlight w:val="cyan"/>
        </w:rPr>
        <w:t xml:space="preserve">failure to </w:t>
      </w:r>
      <w:r w:rsidRPr="00DF728B">
        <w:rPr>
          <w:rStyle w:val="Emphasis"/>
          <w:highlight w:val="cyan"/>
        </w:rPr>
        <w:t>reform the law</w:t>
      </w:r>
      <w:r w:rsidRPr="00D740CC">
        <w:rPr>
          <w:sz w:val="16"/>
        </w:rPr>
        <w:t xml:space="preserve"> </w:t>
      </w:r>
      <w:r w:rsidRPr="00D740CC">
        <w:rPr>
          <w:rStyle w:val="StyleUnderline"/>
        </w:rPr>
        <w:t xml:space="preserve">in light of changing </w:t>
      </w:r>
      <w:r w:rsidRPr="00D740CC">
        <w:rPr>
          <w:rStyle w:val="Emphasis"/>
        </w:rPr>
        <w:t>economic conditions</w:t>
      </w:r>
      <w:r w:rsidRPr="00D740CC">
        <w:rPr>
          <w:rStyle w:val="StyleUnderline"/>
        </w:rPr>
        <w:t xml:space="preserve"> and structures</w:t>
      </w:r>
      <w:r w:rsidRPr="00D740CC">
        <w:rPr>
          <w:sz w:val="16"/>
        </w:rPr>
        <w:t xml:space="preserve">.34 </w:t>
      </w:r>
    </w:p>
    <w:p w14:paraId="2EC7CF3B" w14:textId="77777777" w:rsidR="003A35D9" w:rsidRPr="00D740CC" w:rsidRDefault="003A35D9" w:rsidP="003A35D9">
      <w:pPr>
        <w:rPr>
          <w:sz w:val="16"/>
        </w:rPr>
      </w:pPr>
      <w:r w:rsidRPr="00D740CC">
        <w:rPr>
          <w:rStyle w:val="Emphasis"/>
        </w:rPr>
        <w:t>Distinctive features</w:t>
      </w:r>
      <w:r w:rsidRPr="00D740CC">
        <w:rPr>
          <w:sz w:val="16"/>
        </w:rPr>
        <w:t xml:space="preserve"> </w:t>
      </w:r>
      <w:r w:rsidRPr="00D740CC">
        <w:rPr>
          <w:rStyle w:val="StyleUnderline"/>
        </w:rPr>
        <w:t xml:space="preserve">of the American political economy help explain these problems of </w:t>
      </w:r>
      <w:r w:rsidRPr="00D740CC">
        <w:rPr>
          <w:rStyle w:val="Emphasis"/>
        </w:rPr>
        <w:t>ossification</w:t>
      </w:r>
      <w:r w:rsidRPr="00D740CC">
        <w:rPr>
          <w:rStyle w:val="StyleUnderline"/>
        </w:rPr>
        <w:t xml:space="preserve"> and </w:t>
      </w:r>
      <w:r w:rsidRPr="00D740CC">
        <w:rPr>
          <w:rStyle w:val="Emphasis"/>
        </w:rPr>
        <w:t>drift</w:t>
      </w:r>
      <w:r w:rsidRPr="00D740CC">
        <w:rPr>
          <w:sz w:val="16"/>
        </w:rPr>
        <w:t xml:space="preserve">. For one, the </w:t>
      </w:r>
      <w:r w:rsidRPr="00D740CC">
        <w:rPr>
          <w:rStyle w:val="StyleUnderline"/>
        </w:rPr>
        <w:t xml:space="preserve">American political system is </w:t>
      </w:r>
      <w:r w:rsidRPr="00D740CC">
        <w:rPr>
          <w:rStyle w:val="Emphasis"/>
        </w:rPr>
        <w:t>nonmajoritarian</w:t>
      </w:r>
      <w:r w:rsidRPr="00D740CC">
        <w:rPr>
          <w:sz w:val="16"/>
        </w:rPr>
        <w:t xml:space="preserve">.35 </w:t>
      </w:r>
      <w:r w:rsidRPr="00D740CC">
        <w:rPr>
          <w:rStyle w:val="StyleUnderline"/>
        </w:rPr>
        <w:t>The federal separation-of-powers system</w:t>
      </w:r>
      <w:r w:rsidRPr="00D740CC">
        <w:rPr>
          <w:sz w:val="16"/>
        </w:rPr>
        <w:t xml:space="preserve">, </w:t>
      </w:r>
      <w:r w:rsidRPr="00D740CC">
        <w:rPr>
          <w:rStyle w:val="StyleUnderline"/>
        </w:rPr>
        <w:t xml:space="preserve">featuring an outsized number of </w:t>
      </w:r>
      <w:r w:rsidRPr="00D740CC">
        <w:rPr>
          <w:rStyle w:val="Emphasis"/>
        </w:rPr>
        <w:t>veto</w:t>
      </w:r>
      <w:r w:rsidRPr="00D740CC">
        <w:rPr>
          <w:sz w:val="16"/>
        </w:rPr>
        <w:t xml:space="preserve"> </w:t>
      </w:r>
      <w:r w:rsidRPr="00D740CC">
        <w:rPr>
          <w:rStyle w:val="Emphasis"/>
        </w:rPr>
        <w:t>points</w:t>
      </w:r>
      <w:r w:rsidRPr="00D740CC">
        <w:rPr>
          <w:sz w:val="16"/>
        </w:rPr>
        <w:t xml:space="preserve">, </w:t>
      </w:r>
      <w:r w:rsidRPr="00D740CC">
        <w:rPr>
          <w:rStyle w:val="StyleUnderline"/>
        </w:rPr>
        <w:t xml:space="preserve">means that even when </w:t>
      </w:r>
      <w:r w:rsidRPr="00D740CC">
        <w:rPr>
          <w:rStyle w:val="Emphasis"/>
        </w:rPr>
        <w:t>political majorities</w:t>
      </w:r>
      <w:r w:rsidRPr="00D740CC">
        <w:rPr>
          <w:sz w:val="16"/>
        </w:rPr>
        <w:t xml:space="preserve"> </w:t>
      </w:r>
      <w:r w:rsidRPr="00D740CC">
        <w:rPr>
          <w:rStyle w:val="StyleUnderline"/>
        </w:rPr>
        <w:t>support reform</w:t>
      </w:r>
      <w:r w:rsidRPr="00D740CC">
        <w:rPr>
          <w:sz w:val="16"/>
        </w:rPr>
        <w:t xml:space="preserve">, </w:t>
      </w:r>
      <w:r w:rsidRPr="00D740CC">
        <w:rPr>
          <w:rStyle w:val="StyleUnderline"/>
        </w:rPr>
        <w:t xml:space="preserve">it is </w:t>
      </w:r>
      <w:r w:rsidRPr="00D740CC">
        <w:rPr>
          <w:rStyle w:val="Emphasis"/>
        </w:rPr>
        <w:t>not necessarily enacted</w:t>
      </w:r>
      <w:r w:rsidRPr="00D740CC">
        <w:rPr>
          <w:sz w:val="16"/>
        </w:rPr>
        <w:t xml:space="preserve">.36 </w:t>
      </w:r>
      <w:r w:rsidRPr="00D740CC">
        <w:rPr>
          <w:rStyle w:val="StyleUnderline"/>
        </w:rPr>
        <w:t>Other features of the</w:t>
      </w:r>
      <w:r w:rsidRPr="00D740CC">
        <w:rPr>
          <w:sz w:val="16"/>
        </w:rPr>
        <w:t xml:space="preserve"> </w:t>
      </w:r>
      <w:r w:rsidRPr="00D740CC">
        <w:rPr>
          <w:rStyle w:val="StyleUnderline"/>
        </w:rPr>
        <w:t>constitutional system</w:t>
      </w:r>
      <w:r w:rsidRPr="00D740CC">
        <w:rPr>
          <w:sz w:val="16"/>
        </w:rPr>
        <w:t xml:space="preserve">, </w:t>
      </w:r>
      <w:r w:rsidRPr="00D740CC">
        <w:rPr>
          <w:rStyle w:val="StyleUnderline"/>
        </w:rPr>
        <w:t xml:space="preserve">including the </w:t>
      </w:r>
      <w:proofErr w:type="spellStart"/>
      <w:r w:rsidRPr="00D740CC">
        <w:rPr>
          <w:rStyle w:val="Emphasis"/>
        </w:rPr>
        <w:t>countermajoritarian</w:t>
      </w:r>
      <w:proofErr w:type="spellEnd"/>
      <w:r w:rsidRPr="00D740CC">
        <w:rPr>
          <w:sz w:val="16"/>
        </w:rPr>
        <w:t xml:space="preserve"> nature of the </w:t>
      </w:r>
      <w:r w:rsidRPr="00D740CC">
        <w:rPr>
          <w:rStyle w:val="StyleUnderline"/>
        </w:rPr>
        <w:t>Senate and the Electoral College</w:t>
      </w:r>
      <w:r w:rsidRPr="00D740CC">
        <w:rPr>
          <w:sz w:val="16"/>
        </w:rPr>
        <w:t>, further</w:t>
      </w:r>
      <w:r w:rsidRPr="00D740CC">
        <w:rPr>
          <w:rStyle w:val="StyleUnderline"/>
        </w:rPr>
        <w:t xml:space="preserve"> undermine the</w:t>
      </w:r>
      <w:r w:rsidRPr="00D740CC">
        <w:rPr>
          <w:sz w:val="16"/>
        </w:rPr>
        <w:t xml:space="preserve"> </w:t>
      </w:r>
      <w:r w:rsidRPr="00D740CC">
        <w:rPr>
          <w:rStyle w:val="StyleUnderline"/>
        </w:rPr>
        <w:t>ability of popular majorities to achieve policy change</w:t>
      </w:r>
      <w:r w:rsidRPr="00D740CC">
        <w:rPr>
          <w:sz w:val="16"/>
        </w:rPr>
        <w:t xml:space="preserve">.37 </w:t>
      </w:r>
    </w:p>
    <w:p w14:paraId="4265D0A4" w14:textId="77777777" w:rsidR="003A35D9" w:rsidRPr="00D740CC" w:rsidRDefault="003A35D9" w:rsidP="003A35D9">
      <w:pPr>
        <w:rPr>
          <w:sz w:val="16"/>
        </w:rPr>
      </w:pPr>
      <w:r w:rsidRPr="00D740CC">
        <w:rPr>
          <w:sz w:val="16"/>
        </w:rPr>
        <w:t xml:space="preserve">Relatedly, </w:t>
      </w:r>
      <w:r w:rsidRPr="00D740CC">
        <w:rPr>
          <w:rStyle w:val="StyleUnderline"/>
        </w:rPr>
        <w:t xml:space="preserve">the United States has an </w:t>
      </w:r>
      <w:r w:rsidRPr="00D740CC">
        <w:rPr>
          <w:rStyle w:val="Emphasis"/>
        </w:rPr>
        <w:t>exceptionally powerful judiciary</w:t>
      </w:r>
      <w:r w:rsidRPr="00D740CC">
        <w:rPr>
          <w:sz w:val="16"/>
        </w:rPr>
        <w:t xml:space="preserve"> with greater policymaking authority and constitutional supremacy than those in other countries. 38 Perhaps not surprisingly, </w:t>
      </w:r>
      <w:r w:rsidRPr="00D740CC">
        <w:rPr>
          <w:rStyle w:val="StyleUnderline"/>
        </w:rPr>
        <w:t>given its elite makeup</w:t>
      </w:r>
      <w:r w:rsidRPr="00D740CC">
        <w:rPr>
          <w:sz w:val="16"/>
        </w:rPr>
        <w:t xml:space="preserve">, </w:t>
      </w:r>
      <w:r w:rsidRPr="00D740CC">
        <w:rPr>
          <w:rStyle w:val="StyleUnderline"/>
        </w:rPr>
        <w:t>the Supreme Court has interpreted the</w:t>
      </w:r>
      <w:r w:rsidRPr="00D740CC">
        <w:rPr>
          <w:sz w:val="16"/>
        </w:rPr>
        <w:t xml:space="preserve"> </w:t>
      </w:r>
      <w:r w:rsidRPr="00D740CC">
        <w:rPr>
          <w:rStyle w:val="StyleUnderline"/>
        </w:rPr>
        <w:t>NLRA in ways that are</w:t>
      </w:r>
      <w:r w:rsidRPr="00D740CC">
        <w:rPr>
          <w:sz w:val="16"/>
        </w:rPr>
        <w:t xml:space="preserve"> </w:t>
      </w:r>
      <w:r w:rsidRPr="00D740CC">
        <w:rPr>
          <w:rStyle w:val="Emphasis"/>
        </w:rPr>
        <w:t>pro-business</w:t>
      </w:r>
      <w:r w:rsidRPr="00D740CC">
        <w:rPr>
          <w:sz w:val="16"/>
        </w:rPr>
        <w:t xml:space="preserve"> </w:t>
      </w:r>
      <w:r w:rsidRPr="00D740CC">
        <w:rPr>
          <w:rStyle w:val="StyleUnderline"/>
        </w:rPr>
        <w:t>and solicitous of</w:t>
      </w:r>
      <w:r w:rsidRPr="00D740CC">
        <w:rPr>
          <w:sz w:val="16"/>
        </w:rPr>
        <w:t xml:space="preserve"> </w:t>
      </w:r>
      <w:r w:rsidRPr="00D740CC">
        <w:rPr>
          <w:rStyle w:val="StyleUnderline"/>
        </w:rPr>
        <w:t xml:space="preserve">common law </w:t>
      </w:r>
      <w:r w:rsidRPr="00D740CC">
        <w:rPr>
          <w:rStyle w:val="Emphasis"/>
        </w:rPr>
        <w:t>property</w:t>
      </w:r>
      <w:r w:rsidRPr="00D740CC">
        <w:rPr>
          <w:sz w:val="16"/>
        </w:rPr>
        <w:t xml:space="preserve"> </w:t>
      </w:r>
      <w:r w:rsidRPr="00D740CC">
        <w:rPr>
          <w:rStyle w:val="StyleUnderline"/>
        </w:rPr>
        <w:t>and</w:t>
      </w:r>
      <w:r w:rsidRPr="00D740CC">
        <w:rPr>
          <w:sz w:val="16"/>
        </w:rPr>
        <w:t xml:space="preserve"> </w:t>
      </w:r>
      <w:r w:rsidRPr="00D740CC">
        <w:rPr>
          <w:rStyle w:val="Emphasis"/>
        </w:rPr>
        <w:t>managerial rights</w:t>
      </w:r>
      <w:r w:rsidRPr="00D740CC">
        <w:rPr>
          <w:sz w:val="16"/>
        </w:rPr>
        <w:t xml:space="preserve">, </w:t>
      </w:r>
      <w:r w:rsidRPr="00D740CC">
        <w:rPr>
          <w:rStyle w:val="StyleUnderline"/>
        </w:rPr>
        <w:t xml:space="preserve">often framing its rulings as constitutional and </w:t>
      </w:r>
      <w:r w:rsidRPr="00D740CC">
        <w:rPr>
          <w:rStyle w:val="Emphasis"/>
        </w:rPr>
        <w:t>beyond the reach of</w:t>
      </w:r>
      <w:r w:rsidRPr="00D740CC">
        <w:rPr>
          <w:sz w:val="16"/>
        </w:rPr>
        <w:t xml:space="preserve"> </w:t>
      </w:r>
      <w:r w:rsidRPr="00D740CC">
        <w:rPr>
          <w:rStyle w:val="StyleUnderline"/>
        </w:rPr>
        <w:t>political</w:t>
      </w:r>
      <w:r w:rsidRPr="00D740CC">
        <w:rPr>
          <w:sz w:val="16"/>
        </w:rPr>
        <w:t xml:space="preserve"> </w:t>
      </w:r>
      <w:r w:rsidRPr="00D740CC">
        <w:rPr>
          <w:rStyle w:val="Emphasis"/>
        </w:rPr>
        <w:t>reform</w:t>
      </w:r>
      <w:r w:rsidRPr="00D740CC">
        <w:rPr>
          <w:sz w:val="16"/>
        </w:rPr>
        <w:t xml:space="preserve">.39 </w:t>
      </w:r>
    </w:p>
    <w:p w14:paraId="570204FC" w14:textId="77777777" w:rsidR="003A35D9" w:rsidRPr="00D740CC" w:rsidRDefault="003A35D9" w:rsidP="003A35D9">
      <w:pPr>
        <w:rPr>
          <w:sz w:val="16"/>
        </w:rPr>
      </w:pPr>
      <w:r w:rsidRPr="00D740CC">
        <w:rPr>
          <w:sz w:val="16"/>
        </w:rPr>
        <w:t xml:space="preserve">In addition, </w:t>
      </w:r>
      <w:r w:rsidRPr="00D740CC">
        <w:rPr>
          <w:rStyle w:val="StyleUnderline"/>
        </w:rPr>
        <w:t xml:space="preserve">the institutional terrain produced by the </w:t>
      </w:r>
      <w:r w:rsidRPr="00D740CC">
        <w:rPr>
          <w:rStyle w:val="Emphasis"/>
        </w:rPr>
        <w:t>highly fragmented structure</w:t>
      </w:r>
      <w:r w:rsidRPr="00D740CC">
        <w:rPr>
          <w:sz w:val="16"/>
        </w:rPr>
        <w:t xml:space="preserve"> </w:t>
      </w:r>
      <w:r w:rsidRPr="00D740CC">
        <w:rPr>
          <w:rStyle w:val="StyleUnderline"/>
        </w:rPr>
        <w:t>of American government advantages political</w:t>
      </w:r>
      <w:r w:rsidRPr="00D740CC">
        <w:rPr>
          <w:sz w:val="16"/>
        </w:rPr>
        <w:t xml:space="preserve"> </w:t>
      </w:r>
      <w:r w:rsidRPr="00D740CC">
        <w:rPr>
          <w:rStyle w:val="StyleUnderline"/>
        </w:rPr>
        <w:t>actors with</w:t>
      </w:r>
      <w:r w:rsidRPr="00D740CC">
        <w:rPr>
          <w:sz w:val="16"/>
        </w:rPr>
        <w:t xml:space="preserve"> the </w:t>
      </w:r>
      <w:r w:rsidRPr="00D740CC">
        <w:rPr>
          <w:rStyle w:val="StyleUnderline"/>
        </w:rPr>
        <w:t>capacity</w:t>
      </w:r>
      <w:r w:rsidRPr="00D740CC">
        <w:rPr>
          <w:sz w:val="16"/>
        </w:rPr>
        <w:t xml:space="preserve"> and financial resources to work across multiple venues. 40 Moreover, as interpreted by the courts, </w:t>
      </w:r>
      <w:r w:rsidRPr="00DF728B">
        <w:rPr>
          <w:rStyle w:val="StyleUnderline"/>
          <w:highlight w:val="cyan"/>
        </w:rPr>
        <w:t xml:space="preserve">the </w:t>
      </w:r>
      <w:r w:rsidRPr="00DF728B">
        <w:rPr>
          <w:rStyle w:val="Emphasis"/>
          <w:highlight w:val="cyan"/>
        </w:rPr>
        <w:t>Constitution</w:t>
      </w:r>
      <w:r w:rsidRPr="00DF728B">
        <w:rPr>
          <w:rStyle w:val="StyleUnderline"/>
          <w:highlight w:val="cyan"/>
        </w:rPr>
        <w:t xml:space="preserve"> </w:t>
      </w:r>
      <w:r w:rsidRPr="00DF728B">
        <w:rPr>
          <w:rStyle w:val="Emphasis"/>
          <w:highlight w:val="cyan"/>
        </w:rPr>
        <w:t>protects</w:t>
      </w:r>
      <w:r w:rsidRPr="00D740CC">
        <w:rPr>
          <w:rStyle w:val="StyleUnderline"/>
        </w:rPr>
        <w:t xml:space="preserve"> </w:t>
      </w:r>
      <w:r w:rsidRPr="00D740CC">
        <w:rPr>
          <w:sz w:val="16"/>
        </w:rPr>
        <w:t xml:space="preserve">the rights of </w:t>
      </w:r>
      <w:r w:rsidRPr="00D740CC">
        <w:rPr>
          <w:rStyle w:val="Emphasis"/>
        </w:rPr>
        <w:t>large corporations</w:t>
      </w:r>
      <w:r w:rsidRPr="00D740CC">
        <w:rPr>
          <w:sz w:val="16"/>
        </w:rPr>
        <w:t xml:space="preserve"> </w:t>
      </w:r>
      <w:r w:rsidRPr="00D740CC">
        <w:rPr>
          <w:rStyle w:val="StyleUnderline"/>
        </w:rPr>
        <w:t>and</w:t>
      </w:r>
      <w:r w:rsidRPr="00D740CC">
        <w:rPr>
          <w:sz w:val="16"/>
        </w:rPr>
        <w:t xml:space="preserve"> </w:t>
      </w:r>
      <w:r w:rsidRPr="00D740CC">
        <w:rPr>
          <w:rStyle w:val="Emphasis"/>
        </w:rPr>
        <w:t xml:space="preserve">wealthy </w:t>
      </w:r>
      <w:r w:rsidRPr="00DF728B">
        <w:rPr>
          <w:rStyle w:val="Emphasis"/>
          <w:highlight w:val="cyan"/>
        </w:rPr>
        <w:t>elites</w:t>
      </w:r>
      <w:r w:rsidRPr="00DF728B">
        <w:rPr>
          <w:sz w:val="16"/>
          <w:highlight w:val="cyan"/>
        </w:rPr>
        <w:t xml:space="preserve"> </w:t>
      </w:r>
      <w:r w:rsidRPr="00DF728B">
        <w:rPr>
          <w:rStyle w:val="StyleUnderline"/>
          <w:highlight w:val="cyan"/>
        </w:rPr>
        <w:t xml:space="preserve">to spend </w:t>
      </w:r>
      <w:r w:rsidRPr="00DF728B">
        <w:rPr>
          <w:rStyle w:val="Emphasis"/>
          <w:highlight w:val="cyan"/>
        </w:rPr>
        <w:t>staggering</w:t>
      </w:r>
      <w:r w:rsidRPr="00D740CC">
        <w:rPr>
          <w:rStyle w:val="Emphasis"/>
        </w:rPr>
        <w:t xml:space="preserve"> amounts of </w:t>
      </w:r>
      <w:r w:rsidRPr="00DF728B">
        <w:rPr>
          <w:rStyle w:val="Emphasis"/>
          <w:highlight w:val="cyan"/>
        </w:rPr>
        <w:t>money</w:t>
      </w:r>
      <w:r w:rsidRPr="00DF728B">
        <w:rPr>
          <w:sz w:val="16"/>
          <w:highlight w:val="cyan"/>
        </w:rPr>
        <w:t xml:space="preserve"> </w:t>
      </w:r>
      <w:r w:rsidRPr="00DF728B">
        <w:rPr>
          <w:rStyle w:val="StyleUnderline"/>
          <w:highlight w:val="cyan"/>
        </w:rPr>
        <w:t xml:space="preserve">on campaigns and </w:t>
      </w:r>
      <w:r w:rsidRPr="00DF728B">
        <w:rPr>
          <w:rStyle w:val="Emphasis"/>
          <w:highlight w:val="cyan"/>
        </w:rPr>
        <w:t>lobbying</w:t>
      </w:r>
      <w:r w:rsidRPr="00D740CC">
        <w:rPr>
          <w:sz w:val="16"/>
        </w:rPr>
        <w:t xml:space="preserve"> </w:t>
      </w:r>
      <w:r w:rsidRPr="00D740CC">
        <w:rPr>
          <w:rStyle w:val="StyleUnderline"/>
        </w:rPr>
        <w:t>across</w:t>
      </w:r>
      <w:r w:rsidRPr="00D740CC">
        <w:rPr>
          <w:sz w:val="16"/>
        </w:rPr>
        <w:t xml:space="preserve"> multiple levels of </w:t>
      </w:r>
      <w:r w:rsidRPr="00D740CC">
        <w:rPr>
          <w:rStyle w:val="StyleUnderline"/>
        </w:rPr>
        <w:t>government</w:t>
      </w:r>
      <w:r w:rsidRPr="00D740CC">
        <w:rPr>
          <w:sz w:val="16"/>
        </w:rPr>
        <w:t xml:space="preserve">.41 </w:t>
      </w:r>
    </w:p>
    <w:p w14:paraId="0386167C" w14:textId="77777777" w:rsidR="003A35D9" w:rsidRPr="00D740CC" w:rsidRDefault="003A35D9" w:rsidP="003A35D9">
      <w:pPr>
        <w:rPr>
          <w:sz w:val="16"/>
        </w:rPr>
      </w:pPr>
      <w:r w:rsidRPr="00D740CC">
        <w:rPr>
          <w:sz w:val="16"/>
        </w:rPr>
        <w:t xml:space="preserve">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 </w:t>
      </w:r>
    </w:p>
    <w:p w14:paraId="4A194BD8" w14:textId="77777777" w:rsidR="003A35D9" w:rsidRDefault="003A35D9" w:rsidP="003A35D9">
      <w:pPr>
        <w:rPr>
          <w:sz w:val="16"/>
        </w:rPr>
      </w:pPr>
      <w:r w:rsidRPr="00D740CC">
        <w:rPr>
          <w:rStyle w:val="StyleUnderline"/>
        </w:rPr>
        <w:t>The above features of the American political economy</w:t>
      </w:r>
      <w:r w:rsidRPr="00D740CC">
        <w:rPr>
          <w:sz w:val="16"/>
        </w:rPr>
        <w:t xml:space="preserve">— </w:t>
      </w:r>
      <w:proofErr w:type="spellStart"/>
      <w:r w:rsidRPr="00D740CC">
        <w:rPr>
          <w:rStyle w:val="Emphasis"/>
        </w:rPr>
        <w:t>countermajoritarianism</w:t>
      </w:r>
      <w:proofErr w:type="spellEnd"/>
      <w:r w:rsidRPr="00D740CC">
        <w:rPr>
          <w:sz w:val="16"/>
        </w:rPr>
        <w:t xml:space="preserve">, including an unusually powerful judiciary; the </w:t>
      </w:r>
      <w:r w:rsidRPr="00D740CC">
        <w:rPr>
          <w:rStyle w:val="StyleUnderline"/>
        </w:rPr>
        <w:t>costly nature of political action</w:t>
      </w:r>
      <w:r w:rsidRPr="00D740CC">
        <w:rPr>
          <w:sz w:val="16"/>
        </w:rPr>
        <w:t xml:space="preserve">; </w:t>
      </w:r>
      <w:r w:rsidRPr="00D740CC">
        <w:rPr>
          <w:rStyle w:val="StyleUnderline"/>
        </w:rPr>
        <w:t xml:space="preserve">and </w:t>
      </w:r>
      <w:r w:rsidRPr="00D740CC">
        <w:rPr>
          <w:rStyle w:val="Emphasis"/>
        </w:rPr>
        <w:t>racial divisions</w:t>
      </w:r>
      <w:r w:rsidRPr="00D740CC">
        <w:rPr>
          <w:sz w:val="16"/>
        </w:rPr>
        <w:t>—</w:t>
      </w:r>
      <w:r w:rsidRPr="00D740CC">
        <w:rPr>
          <w:rStyle w:val="StyleUnderline"/>
        </w:rPr>
        <w:t xml:space="preserve">have made achieving labor reform at the federal level </w:t>
      </w:r>
      <w:r w:rsidRPr="00D740CC">
        <w:rPr>
          <w:rStyle w:val="Emphasis"/>
        </w:rPr>
        <w:t>nearly impossible</w:t>
      </w:r>
      <w:r w:rsidRPr="00D740CC">
        <w:rPr>
          <w:sz w:val="16"/>
        </w:rPr>
        <w:t xml:space="preserve">. </w:t>
      </w:r>
      <w:r w:rsidRPr="00D740CC">
        <w:rPr>
          <w:rStyle w:val="StyleUnderline"/>
        </w:rPr>
        <w:t>But another distinctive feature</w:t>
      </w:r>
      <w:r w:rsidRPr="00D740CC">
        <w:rPr>
          <w:sz w:val="16"/>
        </w:rPr>
        <w:t xml:space="preserve"> of the American political economy—</w:t>
      </w:r>
      <w:r w:rsidRPr="00D740CC">
        <w:rPr>
          <w:rStyle w:val="Emphasis"/>
        </w:rPr>
        <w:t>federalism</w:t>
      </w:r>
      <w:r w:rsidRPr="00D740CC">
        <w:rPr>
          <w:sz w:val="16"/>
        </w:rPr>
        <w:t>—</w:t>
      </w:r>
      <w:r w:rsidRPr="00D740CC">
        <w:rPr>
          <w:rStyle w:val="StyleUnderline"/>
        </w:rPr>
        <w:t xml:space="preserve">is currently providing a path for a </w:t>
      </w:r>
      <w:r w:rsidRPr="00D740CC">
        <w:rPr>
          <w:rStyle w:val="Emphasis"/>
        </w:rPr>
        <w:t>partial de-ossification</w:t>
      </w:r>
      <w:r w:rsidRPr="00D740CC">
        <w:rPr>
          <w:sz w:val="16"/>
        </w:rPr>
        <w:t xml:space="preserve"> </w:t>
      </w:r>
      <w:r w:rsidRPr="00D740CC">
        <w:rPr>
          <w:rStyle w:val="StyleUnderline"/>
        </w:rPr>
        <w:t>and</w:t>
      </w:r>
      <w:r w:rsidRPr="00D740CC">
        <w:rPr>
          <w:sz w:val="16"/>
        </w:rPr>
        <w:t xml:space="preserve"> </w:t>
      </w:r>
      <w:r w:rsidRPr="00D740CC">
        <w:rPr>
          <w:rStyle w:val="Emphasis"/>
        </w:rPr>
        <w:t>renovation</w:t>
      </w:r>
      <w:r w:rsidRPr="00D740CC">
        <w:rPr>
          <w:sz w:val="16"/>
        </w:rPr>
        <w:t xml:space="preserve"> </w:t>
      </w:r>
      <w:r w:rsidRPr="00D740CC">
        <w:rPr>
          <w:rStyle w:val="StyleUnderline"/>
        </w:rPr>
        <w:t>of labor policy</w:t>
      </w:r>
      <w:r w:rsidRPr="00D740CC">
        <w:rPr>
          <w:sz w:val="16"/>
        </w:rPr>
        <w:t xml:space="preserve">, </w:t>
      </w:r>
      <w:r w:rsidRPr="00D740CC">
        <w:rPr>
          <w:rStyle w:val="StyleUnderline"/>
        </w:rPr>
        <w:t xml:space="preserve">in ways that have the potential to </w:t>
      </w:r>
      <w:r w:rsidRPr="00D740CC">
        <w:rPr>
          <w:rStyle w:val="Emphasis"/>
        </w:rPr>
        <w:t>increase</w:t>
      </w:r>
      <w:r w:rsidRPr="00D740CC">
        <w:rPr>
          <w:sz w:val="16"/>
        </w:rPr>
        <w:t xml:space="preserve"> </w:t>
      </w:r>
      <w:r w:rsidRPr="00D740CC">
        <w:rPr>
          <w:rStyle w:val="StyleUnderline"/>
        </w:rPr>
        <w:t>the political and economic</w:t>
      </w:r>
      <w:r w:rsidRPr="00D740CC">
        <w:rPr>
          <w:sz w:val="16"/>
        </w:rPr>
        <w:t xml:space="preserve"> </w:t>
      </w:r>
      <w:r w:rsidRPr="00D740CC">
        <w:rPr>
          <w:rStyle w:val="Emphasis"/>
        </w:rPr>
        <w:t>power of</w:t>
      </w:r>
      <w:r w:rsidRPr="00D740CC">
        <w:rPr>
          <w:sz w:val="16"/>
        </w:rPr>
        <w:t xml:space="preserve"> </w:t>
      </w:r>
      <w:r w:rsidRPr="00D740CC">
        <w:rPr>
          <w:rStyle w:val="Emphasis"/>
        </w:rPr>
        <w:t>working people</w:t>
      </w:r>
      <w:r w:rsidRPr="00D740CC">
        <w:rPr>
          <w:sz w:val="16"/>
        </w:rPr>
        <w:t xml:space="preserve">. </w:t>
      </w:r>
      <w:r w:rsidRPr="00D740CC">
        <w:rPr>
          <w:rStyle w:val="StyleUnderline"/>
        </w:rPr>
        <w:t xml:space="preserve">This has </w:t>
      </w:r>
      <w:r w:rsidRPr="00D740CC">
        <w:rPr>
          <w:rStyle w:val="Emphasis"/>
        </w:rPr>
        <w:t>not always been the case</w:t>
      </w:r>
      <w:r w:rsidRPr="00D740CC">
        <w:rPr>
          <w:sz w:val="16"/>
        </w:rPr>
        <w:t xml:space="preserv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 </w:t>
      </w:r>
    </w:p>
    <w:p w14:paraId="47F6221E" w14:textId="0244EFFB" w:rsidR="00A00DC0" w:rsidRDefault="00A00DC0" w:rsidP="00A00DC0">
      <w:pPr>
        <w:pStyle w:val="Heading2"/>
      </w:pPr>
      <w:r>
        <w:t xml:space="preserve">Stagnation </w:t>
      </w:r>
    </w:p>
    <w:p w14:paraId="57226A19" w14:textId="22889FC7" w:rsidR="00A00DC0" w:rsidRPr="00713139" w:rsidRDefault="00A00DC0" w:rsidP="003A35D9">
      <w:pPr>
        <w:pStyle w:val="Heading4"/>
        <w:numPr>
          <w:ilvl w:val="0"/>
          <w:numId w:val="49"/>
        </w:numPr>
      </w:pPr>
      <w:r w:rsidRPr="00713139">
        <w:t xml:space="preserve">Unions don’t solve inequality---historical data is misread. </w:t>
      </w:r>
    </w:p>
    <w:p w14:paraId="5E4D3658" w14:textId="77777777" w:rsidR="00A00DC0" w:rsidRPr="00713139" w:rsidRDefault="00A00DC0" w:rsidP="00A00DC0">
      <w:r w:rsidRPr="00713139">
        <w:rPr>
          <w:rStyle w:val="Style13ptBold"/>
        </w:rPr>
        <w:t xml:space="preserve">Epstein 20 </w:t>
      </w:r>
      <w:r w:rsidRPr="00713139">
        <w:t xml:space="preserve">[Richard Epstein, Peter and Kirsten Bedford Senior Fellow (adjunct) at the Hoover Institution, is the Laurence A. Tisch Professor of Law, New York University Law School, and a senior lecturer at the University of Chicago. 1-27-2020, "The Decline Of Unions Is Good News", Hoover Institution, </w:t>
      </w:r>
      <w:hyperlink r:id="rId12" w:history="1">
        <w:r w:rsidRPr="00713139">
          <w:rPr>
            <w:rStyle w:val="Hyperlink"/>
          </w:rPr>
          <w:t>https://www.hoover.org/research/decline-unions-good-news</w:t>
        </w:r>
      </w:hyperlink>
      <w:r w:rsidRPr="00713139">
        <w:t xml:space="preserve"> -DCW]</w:t>
      </w:r>
    </w:p>
    <w:p w14:paraId="532AB212" w14:textId="77777777" w:rsidR="00A00DC0" w:rsidRPr="00713139" w:rsidRDefault="00A00DC0" w:rsidP="00A00DC0">
      <w:pPr>
        <w:rPr>
          <w:rStyle w:val="Emphasis"/>
        </w:rPr>
      </w:pPr>
      <w:proofErr w:type="gramStart"/>
      <w:r w:rsidRPr="00713139">
        <w:rPr>
          <w:sz w:val="16"/>
        </w:rPr>
        <w:t>So</w:t>
      </w:r>
      <w:proofErr w:type="gramEnd"/>
      <w:r w:rsidRPr="00713139">
        <w:rPr>
          <w:sz w:val="16"/>
        </w:rPr>
        <w:t xml:space="preserve"> </w:t>
      </w:r>
      <w:r w:rsidRPr="00713139">
        <w:rPr>
          <w:rStyle w:val="StyleUnderline"/>
        </w:rPr>
        <w:t>what</w:t>
      </w:r>
      <w:r w:rsidRPr="00713139">
        <w:rPr>
          <w:sz w:val="16"/>
        </w:rPr>
        <w:t xml:space="preserve"> then </w:t>
      </w:r>
      <w:r w:rsidRPr="00713139">
        <w:rPr>
          <w:rStyle w:val="StyleUnderline"/>
        </w:rPr>
        <w:t>could justify this inefficient provision?</w:t>
      </w:r>
      <w:r w:rsidRPr="00713139">
        <w:rPr>
          <w:sz w:val="16"/>
        </w:rPr>
        <w:t xml:space="preserve"> </w:t>
      </w:r>
      <w:r w:rsidRPr="009B3415">
        <w:rPr>
          <w:rStyle w:val="StyleUnderline"/>
          <w:highlight w:val="cyan"/>
        </w:rPr>
        <w:t xml:space="preserve">One </w:t>
      </w:r>
      <w:r w:rsidRPr="009B3415">
        <w:rPr>
          <w:rStyle w:val="Emphasis"/>
          <w:highlight w:val="cyan"/>
        </w:rPr>
        <w:t>common argument</w:t>
      </w:r>
      <w:r w:rsidRPr="00713139">
        <w:rPr>
          <w:rStyle w:val="StyleUnderline"/>
        </w:rPr>
        <w:t xml:space="preserve"> is that </w:t>
      </w:r>
      <w:r w:rsidRPr="009B3415">
        <w:rPr>
          <w:rStyle w:val="StyleUnderline"/>
          <w:highlight w:val="cyan"/>
        </w:rPr>
        <w:t>unions</w:t>
      </w:r>
      <w:r w:rsidRPr="00713139">
        <w:rPr>
          <w:rStyle w:val="StyleUnderline"/>
        </w:rPr>
        <w:t xml:space="preserve"> help </w:t>
      </w:r>
      <w:r w:rsidRPr="009B3415">
        <w:rPr>
          <w:rStyle w:val="Emphasis"/>
          <w:highlight w:val="cyan"/>
        </w:rPr>
        <w:t>reduce</w:t>
      </w:r>
      <w:r w:rsidRPr="00713139">
        <w:rPr>
          <w:rStyle w:val="StyleUnderline"/>
        </w:rPr>
        <w:t xml:space="preserve"> the level of </w:t>
      </w:r>
      <w:r w:rsidRPr="00713139">
        <w:rPr>
          <w:rStyle w:val="Emphasis"/>
        </w:rPr>
        <w:t xml:space="preserve">income </w:t>
      </w:r>
      <w:r w:rsidRPr="009B3415">
        <w:rPr>
          <w:rStyle w:val="Emphasis"/>
          <w:highlight w:val="cyan"/>
        </w:rPr>
        <w:t>inequality</w:t>
      </w:r>
      <w:r w:rsidRPr="00713139">
        <w:rPr>
          <w:rStyle w:val="StyleUnderline"/>
        </w:rPr>
        <w:t xml:space="preserve"> by offering union members a high living wage, </w:t>
      </w:r>
      <w:r w:rsidRPr="009B3415">
        <w:rPr>
          <w:rStyle w:val="StyleUnderline"/>
          <w:highlight w:val="cyan"/>
        </w:rPr>
        <w:t>as seen in the</w:t>
      </w:r>
      <w:r w:rsidRPr="00713139">
        <w:rPr>
          <w:rStyle w:val="StyleUnderline"/>
        </w:rPr>
        <w:t xml:space="preserve"> golden age of the 19</w:t>
      </w:r>
      <w:r w:rsidRPr="009B3415">
        <w:rPr>
          <w:rStyle w:val="StyleUnderline"/>
          <w:highlight w:val="cyan"/>
        </w:rPr>
        <w:t>50s</w:t>
      </w:r>
      <w:r w:rsidRPr="00713139">
        <w:rPr>
          <w:sz w:val="16"/>
        </w:rPr>
        <w:t xml:space="preserve">. </w:t>
      </w:r>
      <w:r w:rsidRPr="00713139">
        <w:rPr>
          <w:rStyle w:val="StyleUnderline"/>
        </w:rPr>
        <w:t>But that argument misfires</w:t>
      </w:r>
      <w:r w:rsidRPr="00713139">
        <w:rPr>
          <w:sz w:val="16"/>
        </w:rPr>
        <w:t xml:space="preserve"> on several fronts. </w:t>
      </w:r>
      <w:r w:rsidRPr="00713139">
        <w:rPr>
          <w:rStyle w:val="StyleUnderline"/>
        </w:rPr>
        <w:t xml:space="preserve">Those </w:t>
      </w:r>
      <w:r w:rsidRPr="00713139">
        <w:rPr>
          <w:rStyle w:val="Emphasis"/>
        </w:rPr>
        <w:t xml:space="preserve">high </w:t>
      </w:r>
      <w:r w:rsidRPr="009B3415">
        <w:rPr>
          <w:rStyle w:val="Emphasis"/>
          <w:highlight w:val="cyan"/>
        </w:rPr>
        <w:t>union wages</w:t>
      </w:r>
      <w:r w:rsidRPr="009B3415">
        <w:rPr>
          <w:rStyle w:val="StyleUnderline"/>
          <w:highlight w:val="cyan"/>
        </w:rPr>
        <w:t xml:space="preserve"> could </w:t>
      </w:r>
      <w:r w:rsidRPr="009B3415">
        <w:rPr>
          <w:rStyle w:val="Emphasis"/>
          <w:highlight w:val="cyan"/>
        </w:rPr>
        <w:t>not survive</w:t>
      </w:r>
      <w:r w:rsidRPr="009B3415">
        <w:rPr>
          <w:rStyle w:val="StyleUnderline"/>
          <w:highlight w:val="cyan"/>
        </w:rPr>
        <w:t xml:space="preserve"> in</w:t>
      </w:r>
      <w:r w:rsidRPr="00713139">
        <w:rPr>
          <w:rStyle w:val="StyleUnderline"/>
        </w:rPr>
        <w:t xml:space="preserve"> the face of </w:t>
      </w:r>
      <w:r w:rsidRPr="009B3415">
        <w:rPr>
          <w:rStyle w:val="Emphasis"/>
          <w:highlight w:val="cyan"/>
        </w:rPr>
        <w:t>foreign competition</w:t>
      </w:r>
      <w:r w:rsidRPr="00713139">
        <w:rPr>
          <w:rStyle w:val="StyleUnderline"/>
        </w:rPr>
        <w:t xml:space="preserve"> or new </w:t>
      </w:r>
      <w:r w:rsidRPr="00713139">
        <w:rPr>
          <w:rStyle w:val="Emphasis"/>
        </w:rPr>
        <w:t>nonunionized firms.</w:t>
      </w:r>
      <w:r w:rsidRPr="00713139">
        <w:rPr>
          <w:sz w:val="16"/>
        </w:rPr>
        <w:t xml:space="preserve"> </w:t>
      </w:r>
      <w:r w:rsidRPr="009B3415">
        <w:rPr>
          <w:rStyle w:val="StyleUnderline"/>
          <w:highlight w:val="cyan"/>
        </w:rPr>
        <w:t xml:space="preserve">The </w:t>
      </w:r>
      <w:r w:rsidRPr="009B3415">
        <w:rPr>
          <w:rStyle w:val="Emphasis"/>
          <w:highlight w:val="cyan"/>
        </w:rPr>
        <w:t>only way</w:t>
      </w:r>
      <w:r w:rsidRPr="00713139">
        <w:rPr>
          <w:rStyle w:val="StyleUnderline"/>
        </w:rPr>
        <w:t xml:space="preserve"> a </w:t>
      </w:r>
      <w:r w:rsidRPr="00713139">
        <w:rPr>
          <w:rStyle w:val="Emphasis"/>
        </w:rPr>
        <w:t>union</w:t>
      </w:r>
      <w:r w:rsidRPr="00713139">
        <w:rPr>
          <w:rStyle w:val="StyleUnderline"/>
        </w:rPr>
        <w:t xml:space="preserve"> can </w:t>
      </w:r>
      <w:r w:rsidRPr="00713139">
        <w:rPr>
          <w:rStyle w:val="Emphasis"/>
        </w:rPr>
        <w:t>provide gains</w:t>
      </w:r>
      <w:r w:rsidRPr="00713139">
        <w:rPr>
          <w:rStyle w:val="StyleUnderline"/>
        </w:rPr>
        <w:t xml:space="preserve"> for its members </w:t>
      </w:r>
      <w:r w:rsidRPr="009B3415">
        <w:rPr>
          <w:rStyle w:val="StyleUnderline"/>
          <w:highlight w:val="cyan"/>
        </w:rPr>
        <w:t xml:space="preserve">is to </w:t>
      </w:r>
      <w:r w:rsidRPr="009B3415">
        <w:rPr>
          <w:rStyle w:val="Emphasis"/>
          <w:highlight w:val="cyan"/>
        </w:rPr>
        <w:t>extract</w:t>
      </w:r>
      <w:r w:rsidRPr="00713139">
        <w:rPr>
          <w:rStyle w:val="StyleUnderline"/>
        </w:rPr>
        <w:t xml:space="preserve"> some </w:t>
      </w:r>
      <w:r w:rsidRPr="00713139">
        <w:rPr>
          <w:rStyle w:val="Emphasis"/>
        </w:rPr>
        <w:t>fraction</w:t>
      </w:r>
      <w:r w:rsidRPr="00713139">
        <w:rPr>
          <w:rStyle w:val="StyleUnderline"/>
        </w:rPr>
        <w:t xml:space="preserve"> of the </w:t>
      </w:r>
      <w:r w:rsidRPr="009B3415">
        <w:rPr>
          <w:rStyle w:val="Emphasis"/>
          <w:highlight w:val="cyan"/>
        </w:rPr>
        <w:t>profits</w:t>
      </w:r>
      <w:r w:rsidRPr="00713139">
        <w:rPr>
          <w:rStyle w:val="StyleUnderline"/>
        </w:rPr>
        <w:t xml:space="preserve"> that </w:t>
      </w:r>
      <w:r w:rsidRPr="009B3415">
        <w:rPr>
          <w:rStyle w:val="Emphasis"/>
          <w:highlight w:val="cyan"/>
        </w:rPr>
        <w:t>firms enjoy</w:t>
      </w:r>
      <w:r w:rsidRPr="009B3415">
        <w:rPr>
          <w:rStyle w:val="StyleUnderline"/>
          <w:highlight w:val="cyan"/>
        </w:rPr>
        <w:t xml:space="preserve"> when they hold </w:t>
      </w:r>
      <w:r w:rsidRPr="009B3415">
        <w:rPr>
          <w:rStyle w:val="Emphasis"/>
          <w:highlight w:val="cyan"/>
        </w:rPr>
        <w:t>monopoly</w:t>
      </w:r>
      <w:r w:rsidRPr="00713139">
        <w:rPr>
          <w:rStyle w:val="Emphasis"/>
        </w:rPr>
        <w:t xml:space="preserve"> positions.</w:t>
      </w:r>
    </w:p>
    <w:p w14:paraId="27FE5028" w14:textId="77777777" w:rsidR="00A00DC0" w:rsidRPr="00713139" w:rsidRDefault="00A00DC0" w:rsidP="00A00DC0">
      <w:pPr>
        <w:rPr>
          <w:sz w:val="16"/>
        </w:rPr>
      </w:pPr>
      <w:r w:rsidRPr="00713139">
        <w:rPr>
          <w:rStyle w:val="StyleUnderline"/>
        </w:rPr>
        <w:t>When</w:t>
      </w:r>
      <w:r w:rsidRPr="00713139">
        <w:rPr>
          <w:sz w:val="16"/>
        </w:rPr>
        <w:t xml:space="preserve"> tariff </w:t>
      </w:r>
      <w:r w:rsidRPr="00713139">
        <w:rPr>
          <w:rStyle w:val="StyleUnderline"/>
        </w:rPr>
        <w:t>barriers are lowered</w:t>
      </w:r>
      <w:r w:rsidRPr="00713139">
        <w:rPr>
          <w:sz w:val="16"/>
        </w:rPr>
        <w:t xml:space="preserve"> and domestic markets are deregulated, as with the airlines and telecommunications industries, </w:t>
      </w:r>
      <w:r w:rsidRPr="00713139">
        <w:rPr>
          <w:rStyle w:val="StyleUnderline"/>
        </w:rPr>
        <w:t>the size of union gains go down</w:t>
      </w:r>
      <w:r w:rsidRPr="00713139">
        <w:rPr>
          <w:sz w:val="16"/>
        </w:rPr>
        <w:t xml:space="preserve">. </w:t>
      </w:r>
      <w:proofErr w:type="gramStart"/>
      <w:r w:rsidRPr="00713139">
        <w:rPr>
          <w:rStyle w:val="StyleUnderline"/>
        </w:rPr>
        <w:t>Thus</w:t>
      </w:r>
      <w:proofErr w:type="gramEnd"/>
      <w:r w:rsidRPr="00713139">
        <w:rPr>
          <w:rStyle w:val="StyleUnderline"/>
        </w:rPr>
        <w:t xml:space="preserve"> the </w:t>
      </w:r>
      <w:r w:rsidRPr="00713139">
        <w:rPr>
          <w:rStyle w:val="Emphasis"/>
        </w:rPr>
        <w:t xml:space="preserve">sharp </w:t>
      </w:r>
      <w:r w:rsidRPr="009B3415">
        <w:rPr>
          <w:rStyle w:val="Emphasis"/>
          <w:highlight w:val="cyan"/>
        </w:rPr>
        <w:t>decline in union membership</w:t>
      </w:r>
      <w:r w:rsidRPr="00713139">
        <w:rPr>
          <w:sz w:val="16"/>
        </w:rPr>
        <w:t xml:space="preserve"> from 35 percent in </w:t>
      </w:r>
      <w:proofErr w:type="gramStart"/>
      <w:r w:rsidRPr="00713139">
        <w:rPr>
          <w:sz w:val="16"/>
        </w:rPr>
        <w:t>both 1945</w:t>
      </w:r>
      <w:proofErr w:type="gramEnd"/>
      <w:r w:rsidRPr="00713139">
        <w:rPr>
          <w:sz w:val="16"/>
        </w:rPr>
        <w:t xml:space="preserve"> and 1954 to about 15 percent in 1985 </w:t>
      </w:r>
      <w:r w:rsidRPr="009B3415">
        <w:rPr>
          <w:rStyle w:val="StyleUnderline"/>
          <w:highlight w:val="cyan"/>
        </w:rPr>
        <w:t xml:space="preserve">led to </w:t>
      </w:r>
      <w:r w:rsidRPr="009B3415">
        <w:rPr>
          <w:rStyle w:val="Emphasis"/>
          <w:highlight w:val="cyan"/>
        </w:rPr>
        <w:t>no substantial increase in</w:t>
      </w:r>
      <w:r w:rsidRPr="00713139">
        <w:rPr>
          <w:rStyle w:val="Emphasis"/>
        </w:rPr>
        <w:t xml:space="preserve"> the fraction of </w:t>
      </w:r>
      <w:r w:rsidRPr="009B3415">
        <w:rPr>
          <w:rStyle w:val="Emphasis"/>
          <w:highlight w:val="cyan"/>
        </w:rPr>
        <w:t>wealth</w:t>
      </w:r>
      <w:r w:rsidRPr="00713139">
        <w:rPr>
          <w:rStyle w:val="Emphasis"/>
        </w:rPr>
        <w:t xml:space="preserve"> earned </w:t>
      </w:r>
      <w:r w:rsidRPr="009B3415">
        <w:rPr>
          <w:rStyle w:val="Emphasis"/>
          <w:highlight w:val="cyan"/>
        </w:rPr>
        <w:t>by</w:t>
      </w:r>
      <w:r w:rsidRPr="00713139">
        <w:rPr>
          <w:rStyle w:val="Emphasis"/>
        </w:rPr>
        <w:t xml:space="preserve"> the </w:t>
      </w:r>
      <w:r w:rsidRPr="009B3415">
        <w:rPr>
          <w:rStyle w:val="Emphasis"/>
          <w:highlight w:val="cyan"/>
        </w:rPr>
        <w:t>top 10</w:t>
      </w:r>
      <w:r w:rsidRPr="00713139">
        <w:rPr>
          <w:rStyle w:val="Emphasis"/>
        </w:rPr>
        <w:t xml:space="preserve"> percent</w:t>
      </w:r>
      <w:r w:rsidRPr="00713139">
        <w:rPr>
          <w:rStyle w:val="StyleUnderline"/>
        </w:rPr>
        <w:t xml:space="preserve"> of the economy during that period</w:t>
      </w:r>
      <w:r w:rsidRPr="00713139">
        <w:rPr>
          <w:sz w:val="16"/>
        </w:rPr>
        <w:t>. However, the income share of the top ten percent rose to about 40 percent over the next 15 years as union membership fell to below 10 percent by 2000.</w:t>
      </w:r>
    </w:p>
    <w:p w14:paraId="6255CC6C" w14:textId="77777777" w:rsidR="00A00DC0" w:rsidRPr="00713139" w:rsidRDefault="00A00DC0" w:rsidP="00A00DC0">
      <w:pPr>
        <w:rPr>
          <w:rStyle w:val="StyleUnderline"/>
        </w:rPr>
      </w:pPr>
      <w:r w:rsidRPr="00713139">
        <w:rPr>
          <w:sz w:val="16"/>
        </w:rPr>
        <w:t xml:space="preserve">But don’t be fooled—that 5 percent </w:t>
      </w:r>
      <w:r w:rsidRPr="00713139">
        <w:rPr>
          <w:rStyle w:val="StyleUnderline"/>
        </w:rPr>
        <w:t>change in union membership cannot drive widespread inequality for the entire population</w:t>
      </w:r>
      <w:r w:rsidRPr="00713139">
        <w:rPr>
          <w:sz w:val="16"/>
        </w:rPr>
        <w:t xml:space="preserve">, which is </w:t>
      </w:r>
      <w:r w:rsidRPr="009B3415">
        <w:rPr>
          <w:rStyle w:val="StyleUnderline"/>
          <w:highlight w:val="cyan"/>
        </w:rPr>
        <w:t>also affected by</w:t>
      </w:r>
      <w:r w:rsidRPr="00713139">
        <w:rPr>
          <w:rStyle w:val="StyleUnderline"/>
        </w:rPr>
        <w:t xml:space="preserve"> a rise in the </w:t>
      </w:r>
      <w:r w:rsidRPr="009B3415">
        <w:rPr>
          <w:rStyle w:val="Emphasis"/>
          <w:highlight w:val="cyan"/>
        </w:rPr>
        <w:t>knowledge economy</w:t>
      </w:r>
      <w:r w:rsidRPr="009B3415">
        <w:rPr>
          <w:rStyle w:val="StyleUnderline"/>
          <w:highlight w:val="cyan"/>
        </w:rPr>
        <w:t xml:space="preserve"> as well as</w:t>
      </w:r>
      <w:r w:rsidRPr="00713139">
        <w:rPr>
          <w:rStyle w:val="StyleUnderline"/>
        </w:rPr>
        <w:t xml:space="preserve"> a general </w:t>
      </w:r>
      <w:r w:rsidRPr="009B3415">
        <w:rPr>
          <w:rStyle w:val="Emphasis"/>
          <w:highlight w:val="cyan"/>
        </w:rPr>
        <w:t>aging</w:t>
      </w:r>
      <w:r w:rsidRPr="00713139">
        <w:rPr>
          <w:rStyle w:val="StyleUnderline"/>
        </w:rPr>
        <w:t xml:space="preserve"> of the population</w:t>
      </w:r>
      <w:r w:rsidRPr="00713139">
        <w:rPr>
          <w:sz w:val="16"/>
        </w:rPr>
        <w:t xml:space="preserve">. The far more powerful </w:t>
      </w:r>
      <w:r w:rsidRPr="009B3415">
        <w:rPr>
          <w:rStyle w:val="StyleUnderline"/>
          <w:highlight w:val="cyan"/>
        </w:rPr>
        <w:t>distributive effects are</w:t>
      </w:r>
      <w:r w:rsidRPr="00713139">
        <w:rPr>
          <w:rStyle w:val="StyleUnderline"/>
        </w:rPr>
        <w:t xml:space="preserve"> likely to be those from </w:t>
      </w:r>
      <w:r w:rsidRPr="009B3415">
        <w:rPr>
          <w:rStyle w:val="StyleUnderline"/>
          <w:highlight w:val="cyan"/>
        </w:rPr>
        <w:t>nonunion workers</w:t>
      </w:r>
      <w:r w:rsidRPr="00713139">
        <w:rPr>
          <w:rStyle w:val="StyleUnderline"/>
        </w:rPr>
        <w:t xml:space="preserve"> whose job </w:t>
      </w:r>
      <w:r w:rsidRPr="009B3415">
        <w:rPr>
          <w:rStyle w:val="StyleUnderline"/>
          <w:highlight w:val="cyan"/>
        </w:rPr>
        <w:t>prospects</w:t>
      </w:r>
      <w:r w:rsidRPr="00713139">
        <w:rPr>
          <w:rStyle w:val="StyleUnderline"/>
        </w:rPr>
        <w:t xml:space="preserve"> within a given firm have been </w:t>
      </w:r>
      <w:r w:rsidRPr="009B3415">
        <w:rPr>
          <w:rStyle w:val="StyleUnderline"/>
          <w:highlight w:val="cyan"/>
        </w:rPr>
        <w:t>compromised</w:t>
      </w:r>
      <w:r w:rsidRPr="00713139">
        <w:rPr>
          <w:rStyle w:val="StyleUnderline"/>
        </w:rPr>
        <w:t xml:space="preserve"> by higher wages to union workers.</w:t>
      </w:r>
    </w:p>
    <w:p w14:paraId="1090266D" w14:textId="77777777" w:rsidR="00A00DC0" w:rsidRPr="00713139" w:rsidRDefault="00A00DC0" w:rsidP="00A00DC0">
      <w:pPr>
        <w:rPr>
          <w:rStyle w:val="StyleUnderline"/>
        </w:rPr>
      </w:pPr>
      <w:r w:rsidRPr="00713139">
        <w:rPr>
          <w:rStyle w:val="StyleUnderline"/>
        </w:rPr>
        <w:t xml:space="preserve">It is even </w:t>
      </w:r>
      <w:r w:rsidRPr="009B3415">
        <w:rPr>
          <w:rStyle w:val="Emphasis"/>
          <w:highlight w:val="cyan"/>
        </w:rPr>
        <w:t>less clear</w:t>
      </w:r>
      <w:r w:rsidRPr="00713139">
        <w:rPr>
          <w:rStyle w:val="StyleUnderline"/>
        </w:rPr>
        <w:t xml:space="preserve"> that the </w:t>
      </w:r>
      <w:r w:rsidRPr="009B3415">
        <w:rPr>
          <w:rStyle w:val="Emphasis"/>
          <w:highlight w:val="cyan"/>
        </w:rPr>
        <w:t>proposals</w:t>
      </w:r>
      <w:r w:rsidRPr="00713139">
        <w:rPr>
          <w:rStyle w:val="StyleUnderline"/>
        </w:rPr>
        <w:t xml:space="preserve"> </w:t>
      </w:r>
      <w:r w:rsidRPr="00713139">
        <w:rPr>
          <w:sz w:val="16"/>
        </w:rPr>
        <w:t xml:space="preserve">of progressives like Sanders, Warren, and Buttigieg </w:t>
      </w:r>
      <w:r w:rsidRPr="00713139">
        <w:rPr>
          <w:rStyle w:val="StyleUnderline"/>
        </w:rPr>
        <w:t xml:space="preserve">to revamp the labor rules would </w:t>
      </w:r>
      <w:r w:rsidRPr="009B3415">
        <w:rPr>
          <w:rStyle w:val="Emphasis"/>
          <w:highlight w:val="cyan"/>
        </w:rPr>
        <w:t>reverse</w:t>
      </w:r>
      <w:r w:rsidRPr="00713139">
        <w:rPr>
          <w:rStyle w:val="StyleUnderline"/>
        </w:rPr>
        <w:t xml:space="preserve"> the </w:t>
      </w:r>
      <w:r w:rsidRPr="009B3415">
        <w:rPr>
          <w:rStyle w:val="Emphasis"/>
          <w:highlight w:val="cyan"/>
        </w:rPr>
        <w:t>decline of unions</w:t>
      </w:r>
      <w:r w:rsidRPr="00713139">
        <w:rPr>
          <w:sz w:val="16"/>
        </w:rPr>
        <w:t xml:space="preserve">. Not only is the American labor market more competitive, but the </w:t>
      </w:r>
      <w:r w:rsidRPr="00713139">
        <w:rPr>
          <w:rStyle w:val="StyleUnderline"/>
        </w:rPr>
        <w:t>work place is no longer dominated by large industrial assembly line</w:t>
      </w:r>
      <w:r w:rsidRPr="00713139">
        <w:rPr>
          <w:sz w:val="16"/>
        </w:rPr>
        <w:t xml:space="preserve">s where workers remain in their same position for years. </w:t>
      </w:r>
      <w:r w:rsidRPr="00713139">
        <w:rPr>
          <w:rStyle w:val="StyleUnderline"/>
        </w:rPr>
        <w:t xml:space="preserve">Today, </w:t>
      </w:r>
      <w:r w:rsidRPr="009B3415">
        <w:rPr>
          <w:rStyle w:val="StyleUnderline"/>
          <w:highlight w:val="cyan"/>
        </w:rPr>
        <w:t>workforces are</w:t>
      </w:r>
      <w:r w:rsidRPr="00713139">
        <w:rPr>
          <w:rStyle w:val="StyleUnderline"/>
        </w:rPr>
        <w:t xml:space="preserve"> far more </w:t>
      </w:r>
      <w:r w:rsidRPr="009B3415">
        <w:rPr>
          <w:rStyle w:val="Emphasis"/>
          <w:highlight w:val="cyan"/>
        </w:rPr>
        <w:t>heterogeneous</w:t>
      </w:r>
      <w:r w:rsidRPr="00713139">
        <w:rPr>
          <w:rStyle w:val="StyleUnderline"/>
        </w:rPr>
        <w:t xml:space="preserve"> and labor </w:t>
      </w:r>
      <w:r w:rsidRPr="009B3415">
        <w:rPr>
          <w:rStyle w:val="Emphasis"/>
          <w:highlight w:val="cyan"/>
        </w:rPr>
        <w:t>turnover</w:t>
      </w:r>
      <w:r w:rsidRPr="009B3415">
        <w:rPr>
          <w:rStyle w:val="StyleUnderline"/>
          <w:highlight w:val="cyan"/>
        </w:rPr>
        <w:t xml:space="preserve"> is</w:t>
      </w:r>
      <w:r w:rsidRPr="00713139">
        <w:rPr>
          <w:rStyle w:val="StyleUnderline"/>
        </w:rPr>
        <w:t xml:space="preserve"> far </w:t>
      </w:r>
      <w:r w:rsidRPr="009B3415">
        <w:rPr>
          <w:rStyle w:val="Emphasis"/>
          <w:highlight w:val="cyan"/>
        </w:rPr>
        <w:t>higher</w:t>
      </w:r>
      <w:r w:rsidRPr="00713139">
        <w:rPr>
          <w:sz w:val="16"/>
        </w:rPr>
        <w:t xml:space="preserve">. </w:t>
      </w:r>
      <w:r w:rsidRPr="00713139">
        <w:rPr>
          <w:rStyle w:val="StyleUnderline"/>
        </w:rPr>
        <w:t>It is therefore much more difficult for a union to organize a common front among workers with divergent interests.</w:t>
      </w:r>
    </w:p>
    <w:p w14:paraId="051ED940" w14:textId="77777777" w:rsidR="00A00DC0" w:rsidRPr="00713139" w:rsidRDefault="00A00DC0" w:rsidP="00A00DC0">
      <w:pPr>
        <w:rPr>
          <w:sz w:val="16"/>
        </w:rPr>
      </w:pPr>
      <w:r w:rsidRPr="009B3415">
        <w:rPr>
          <w:rStyle w:val="StyleUnderline"/>
          <w:highlight w:val="cyan"/>
        </w:rPr>
        <w:t>Employers</w:t>
      </w:r>
      <w:r w:rsidRPr="00713139">
        <w:rPr>
          <w:sz w:val="16"/>
        </w:rPr>
        <w:t xml:space="preserve">, too, </w:t>
      </w:r>
      <w:r w:rsidRPr="009B3415">
        <w:rPr>
          <w:rStyle w:val="StyleUnderline"/>
          <w:highlight w:val="cyan"/>
        </w:rPr>
        <w:t>have become</w:t>
      </w:r>
      <w:r w:rsidRPr="00713139">
        <w:rPr>
          <w:rStyle w:val="StyleUnderline"/>
        </w:rPr>
        <w:t xml:space="preserve"> much </w:t>
      </w:r>
      <w:r w:rsidRPr="009B3415">
        <w:rPr>
          <w:rStyle w:val="StyleUnderline"/>
          <w:highlight w:val="cyan"/>
        </w:rPr>
        <w:t xml:space="preserve">more </w:t>
      </w:r>
      <w:r w:rsidRPr="009B3415">
        <w:rPr>
          <w:rStyle w:val="Emphasis"/>
          <w:highlight w:val="cyan"/>
        </w:rPr>
        <w:t>adept</w:t>
      </w:r>
      <w:r w:rsidRPr="009B3415">
        <w:rPr>
          <w:rStyle w:val="StyleUnderline"/>
          <w:highlight w:val="cyan"/>
        </w:rPr>
        <w:t xml:space="preserve"> at </w:t>
      </w:r>
      <w:r w:rsidRPr="009B3415">
        <w:rPr>
          <w:rStyle w:val="Emphasis"/>
          <w:highlight w:val="cyan"/>
        </w:rPr>
        <w:t>resisting</w:t>
      </w:r>
      <w:r w:rsidRPr="00713139">
        <w:rPr>
          <w:rStyle w:val="StyleUnderline"/>
        </w:rPr>
        <w:t xml:space="preserve"> unionization</w:t>
      </w:r>
      <w:r w:rsidRPr="00713139">
        <w:rPr>
          <w:sz w:val="16"/>
        </w:rPr>
        <w:t xml:space="preserve"> in ways that no set of labor laws can capture. </w:t>
      </w:r>
      <w:r w:rsidRPr="00713139">
        <w:rPr>
          <w:rStyle w:val="StyleUnderline"/>
        </w:rPr>
        <w:t xml:space="preserve">It is no accident that </w:t>
      </w:r>
      <w:r w:rsidRPr="009B3415">
        <w:rPr>
          <w:rStyle w:val="StyleUnderline"/>
          <w:highlight w:val="cyan"/>
        </w:rPr>
        <w:t>plants</w:t>
      </w:r>
      <w:r w:rsidRPr="00713139">
        <w:rPr>
          <w:rStyle w:val="StyleUnderline"/>
        </w:rPr>
        <w:t xml:space="preserve"> are </w:t>
      </w:r>
      <w:r w:rsidRPr="009B3415">
        <w:rPr>
          <w:rStyle w:val="StyleUnderline"/>
          <w:highlight w:val="cyan"/>
        </w:rPr>
        <w:t>built in states like Tennessee</w:t>
      </w:r>
      <w:r w:rsidRPr="00713139">
        <w:rPr>
          <w:rStyle w:val="StyleUnderline"/>
        </w:rPr>
        <w:t xml:space="preserve"> and Mississippi, and that facilities are designed in ways to make it more difficult to picket or shut down</w:t>
      </w:r>
      <w:r w:rsidRPr="00713139">
        <w:rPr>
          <w:sz w:val="16"/>
        </w:rPr>
        <w:t xml:space="preserve">. </w:t>
      </w:r>
      <w:r w:rsidRPr="00713139">
        <w:rPr>
          <w:rStyle w:val="StyleUnderline"/>
        </w:rPr>
        <w:t>None of these defensive maneuvers would be necessary if</w:t>
      </w:r>
      <w:r w:rsidRPr="00713139">
        <w:rPr>
          <w:sz w:val="16"/>
        </w:rPr>
        <w:t xml:space="preserve">, as I have long advocated, </w:t>
      </w:r>
      <w:r w:rsidRPr="00713139">
        <w:rPr>
          <w:rStyle w:val="StyleUnderline"/>
        </w:rPr>
        <w:t>firms could post notices announcing that they will not hire union members</w:t>
      </w:r>
      <w:r w:rsidRPr="00713139">
        <w:rPr>
          <w:sz w:val="16"/>
        </w:rPr>
        <w:t>, as they could do before the passage of the NLRA.</w:t>
      </w:r>
    </w:p>
    <w:p w14:paraId="0B8121D4" w14:textId="77777777" w:rsidR="00A00DC0" w:rsidRPr="00713139" w:rsidRDefault="00A00DC0" w:rsidP="00A00DC0">
      <w:pPr>
        <w:rPr>
          <w:rStyle w:val="Emphasis"/>
        </w:rPr>
      </w:pPr>
      <w:r w:rsidRPr="00713139">
        <w:rPr>
          <w:sz w:val="16"/>
        </w:rPr>
        <w:t xml:space="preserve">Such changes to further weaken unions won’t happen all at once. </w:t>
      </w:r>
      <w:r w:rsidRPr="00713139">
        <w:rPr>
          <w:rStyle w:val="StyleUnderline"/>
        </w:rPr>
        <w:t xml:space="preserve">But </w:t>
      </w:r>
      <w:r w:rsidRPr="009B3415">
        <w:rPr>
          <w:rStyle w:val="Emphasis"/>
          <w:highlight w:val="cyan"/>
        </w:rPr>
        <w:t>turning the clock back</w:t>
      </w:r>
      <w:r w:rsidRPr="00713139">
        <w:rPr>
          <w:rStyle w:val="StyleUnderline"/>
        </w:rPr>
        <w:t xml:space="preserve"> to </w:t>
      </w:r>
      <w:r w:rsidRPr="00713139">
        <w:rPr>
          <w:rStyle w:val="Emphasis"/>
        </w:rPr>
        <w:t>increase union power</w:t>
      </w:r>
      <w:r w:rsidRPr="00713139">
        <w:rPr>
          <w:rStyle w:val="StyleUnderline"/>
        </w:rPr>
        <w:t xml:space="preserve"> </w:t>
      </w:r>
      <w:r w:rsidRPr="009B3415">
        <w:rPr>
          <w:rStyle w:val="StyleUnderline"/>
          <w:highlight w:val="cyan"/>
        </w:rPr>
        <w:t xml:space="preserve">is </w:t>
      </w:r>
      <w:r w:rsidRPr="009B3415">
        <w:rPr>
          <w:rStyle w:val="Emphasis"/>
          <w:highlight w:val="cyan"/>
        </w:rPr>
        <w:t>not the answer</w:t>
      </w:r>
      <w:r w:rsidRPr="00713139">
        <w:rPr>
          <w:sz w:val="16"/>
        </w:rPr>
        <w:t xml:space="preserve">. </w:t>
      </w:r>
      <w:r w:rsidRPr="00713139">
        <w:rPr>
          <w:rStyle w:val="StyleUnderline"/>
        </w:rPr>
        <w:t xml:space="preserve">It will </w:t>
      </w:r>
      <w:r w:rsidRPr="00713139">
        <w:rPr>
          <w:rStyle w:val="Emphasis"/>
        </w:rPr>
        <w:t>only</w:t>
      </w:r>
      <w:r w:rsidRPr="00713139">
        <w:rPr>
          <w:sz w:val="16"/>
        </w:rPr>
        <w:t xml:space="preserve"> </w:t>
      </w:r>
      <w:r w:rsidRPr="00713139">
        <w:rPr>
          <w:strike/>
          <w:sz w:val="16"/>
        </w:rPr>
        <w:t>cripple</w:t>
      </w:r>
      <w:r w:rsidRPr="00713139">
        <w:rPr>
          <w:sz w:val="16"/>
        </w:rPr>
        <w:t xml:space="preserve"> </w:t>
      </w:r>
      <w:r w:rsidRPr="00713139">
        <w:rPr>
          <w:rStyle w:val="StyleUnderline"/>
        </w:rPr>
        <w:t>[</w:t>
      </w:r>
      <w:r w:rsidRPr="00713139">
        <w:rPr>
          <w:rStyle w:val="Emphasis"/>
        </w:rPr>
        <w:t>harm</w:t>
      </w:r>
      <w:r w:rsidRPr="00713139">
        <w:rPr>
          <w:rStyle w:val="StyleUnderline"/>
        </w:rPr>
        <w:t xml:space="preserve">] the </w:t>
      </w:r>
      <w:r w:rsidRPr="00713139">
        <w:rPr>
          <w:rStyle w:val="Emphasis"/>
        </w:rPr>
        <w:t>very workers</w:t>
      </w:r>
      <w:r w:rsidRPr="00713139">
        <w:rPr>
          <w:rStyle w:val="StyleUnderline"/>
        </w:rPr>
        <w:t xml:space="preserve"> whom those </w:t>
      </w:r>
      <w:r w:rsidRPr="00713139">
        <w:rPr>
          <w:rStyle w:val="Emphasis"/>
        </w:rPr>
        <w:t>actions</w:t>
      </w:r>
      <w:r w:rsidRPr="00713139">
        <w:rPr>
          <w:rStyle w:val="StyleUnderline"/>
        </w:rPr>
        <w:t xml:space="preserve"> are </w:t>
      </w:r>
      <w:r w:rsidRPr="00713139">
        <w:rPr>
          <w:rStyle w:val="Emphasis"/>
        </w:rPr>
        <w:t>intended to help.</w:t>
      </w:r>
    </w:p>
    <w:p w14:paraId="67CD517B" w14:textId="1774D2E0" w:rsidR="00A00DC0" w:rsidRPr="002E64FB" w:rsidRDefault="00A00DC0" w:rsidP="003A35D9">
      <w:pPr>
        <w:pStyle w:val="Heading4"/>
        <w:numPr>
          <w:ilvl w:val="0"/>
          <w:numId w:val="49"/>
        </w:numPr>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4ABBC2C9" w14:textId="77777777" w:rsidR="00A00DC0" w:rsidRPr="009B1609" w:rsidRDefault="00A00DC0" w:rsidP="00A00DC0">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202C7077" w14:textId="77777777" w:rsidR="00A00DC0" w:rsidRPr="009B1609" w:rsidRDefault="00A00DC0" w:rsidP="00A00DC0">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63E337BB" w14:textId="77777777" w:rsidR="00A00DC0" w:rsidRPr="009B1609" w:rsidRDefault="00A00DC0" w:rsidP="00A00DC0">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DF728B">
        <w:rPr>
          <w:rStyle w:val="StyleUnderline"/>
          <w:highlight w:val="cyan"/>
        </w:rPr>
        <w:t>Economic inequality</w:t>
      </w:r>
      <w:r w:rsidRPr="009B1609">
        <w:rPr>
          <w:rStyle w:val="StyleUnderline"/>
        </w:rPr>
        <w:t xml:space="preserve"> that </w:t>
      </w:r>
      <w:r w:rsidRPr="00DF728B">
        <w:rPr>
          <w:rStyle w:val="StyleUnderline"/>
          <w:highlight w:val="cyan"/>
        </w:rPr>
        <w:t xml:space="preserve">results in </w:t>
      </w:r>
      <w:r w:rsidRPr="00DF728B">
        <w:rPr>
          <w:rStyle w:val="Emphasis"/>
          <w:highlight w:val="cyan"/>
        </w:rPr>
        <w:t>peaceful</w:t>
      </w:r>
      <w:r w:rsidRPr="009B1609">
        <w:rPr>
          <w:rStyle w:val="StyleUnderline"/>
        </w:rPr>
        <w:t xml:space="preserve"> forms of social </w:t>
      </w:r>
      <w:r w:rsidRPr="00DF728B">
        <w:rPr>
          <w:rStyle w:val="StyleUnderline"/>
          <w:highlight w:val="cyan"/>
        </w:rPr>
        <w:t>mobilization</w:t>
      </w:r>
      <w:r w:rsidRPr="009B1609">
        <w:rPr>
          <w:rStyle w:val="StyleUnderline"/>
        </w:rPr>
        <w:t xml:space="preserve"> may lead to social instability and social tensions but </w:t>
      </w:r>
      <w:r w:rsidRPr="00DF728B">
        <w:rPr>
          <w:rStyle w:val="Emphasis"/>
          <w:highlight w:val="cyan"/>
        </w:rPr>
        <w:t>not</w:t>
      </w:r>
      <w:r w:rsidRPr="00DF728B">
        <w:rPr>
          <w:rStyle w:val="StyleUnderline"/>
          <w:highlight w:val="cyan"/>
        </w:rPr>
        <w:t xml:space="preserve"> necessarily</w:t>
      </w:r>
      <w:r w:rsidRPr="009B1609">
        <w:rPr>
          <w:rStyle w:val="StyleUnderline"/>
        </w:rPr>
        <w:t xml:space="preserve"> to the </w:t>
      </w:r>
      <w:r w:rsidRPr="00707489">
        <w:rPr>
          <w:rStyle w:val="StyleUnderline"/>
        </w:rPr>
        <w:t xml:space="preserve">use of </w:t>
      </w:r>
      <w:r w:rsidRPr="00DF728B">
        <w:rPr>
          <w:rStyle w:val="Emphasis"/>
          <w:highlight w:val="cya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DF728B">
        <w:rPr>
          <w:rStyle w:val="StyleUnderline"/>
          <w:highlight w:val="cyan"/>
        </w:rPr>
        <w:t>the</w:t>
      </w:r>
      <w:r w:rsidRPr="009B1609">
        <w:rPr>
          <w:rStyle w:val="StyleUnderline"/>
        </w:rPr>
        <w:t xml:space="preserve"> net </w:t>
      </w:r>
      <w:r w:rsidRPr="00DF728B">
        <w:rPr>
          <w:rStyle w:val="StyleUnderline"/>
          <w:highlight w:val="cyan"/>
        </w:rPr>
        <w:t xml:space="preserve">outcome is </w:t>
      </w:r>
      <w:r w:rsidRPr="00DF728B">
        <w:rPr>
          <w:rStyle w:val="Emphasis"/>
          <w:highlight w:val="cyan"/>
        </w:rPr>
        <w:t>dependent</w:t>
      </w:r>
      <w:r w:rsidRPr="00DF728B">
        <w:rPr>
          <w:rStyle w:val="StyleUnderline"/>
          <w:highlight w:val="cya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DF728B">
        <w:rPr>
          <w:rStyle w:val="Emphasis"/>
          <w:highlight w:val="cya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DF728B">
        <w:rPr>
          <w:rStyle w:val="Emphasis"/>
          <w:highlight w:val="cyan"/>
        </w:rPr>
        <w:t>ability</w:t>
      </w:r>
      <w:r w:rsidRPr="00DF728B">
        <w:rPr>
          <w:rStyle w:val="StyleUnderline"/>
          <w:highlight w:val="cyan"/>
        </w:rPr>
        <w:t xml:space="preserve"> of individuals</w:t>
      </w:r>
      <w:r w:rsidRPr="009B1609">
        <w:rPr>
          <w:rStyle w:val="StyleUnderline"/>
        </w:rPr>
        <w:t xml:space="preserve"> within groups </w:t>
      </w:r>
      <w:r w:rsidRPr="00DF728B">
        <w:rPr>
          <w:rStyle w:val="StyleUnderline"/>
          <w:highlight w:val="cyan"/>
        </w:rPr>
        <w:t xml:space="preserve">to </w:t>
      </w:r>
      <w:r w:rsidRPr="00DF728B">
        <w:rPr>
          <w:rStyle w:val="Emphasis"/>
          <w:highlight w:val="cyan"/>
        </w:rPr>
        <w:t>coordinate</w:t>
      </w:r>
      <w:r w:rsidRPr="009B1609">
        <w:rPr>
          <w:rStyle w:val="StyleUnderline"/>
        </w:rPr>
        <w:t xml:space="preserve"> their </w:t>
      </w:r>
      <w:r w:rsidRPr="00DF728B">
        <w:rPr>
          <w:rStyle w:val="StyleUnderline"/>
          <w:highlight w:val="cyan"/>
        </w:rPr>
        <w:t>actions</w:t>
      </w:r>
      <w:r w:rsidRPr="009B1609">
        <w:rPr>
          <w:sz w:val="16"/>
        </w:rPr>
        <w:t xml:space="preserve">. Table 1 offers a typology of social mobilization based on the interaction between these two key mechanisms. </w:t>
      </w:r>
      <w:r w:rsidRPr="00DF728B">
        <w:rPr>
          <w:rStyle w:val="Emphasis"/>
          <w:highlight w:val="cyan"/>
        </w:rPr>
        <w:t>Strong</w:t>
      </w:r>
      <w:r w:rsidRPr="009B1609">
        <w:rPr>
          <w:rStyle w:val="StyleUnderline"/>
        </w:rPr>
        <w:t xml:space="preserve"> levels of </w:t>
      </w:r>
      <w:r w:rsidRPr="00DF728B">
        <w:rPr>
          <w:rStyle w:val="Emphasis"/>
          <w:highlight w:val="cyan"/>
        </w:rPr>
        <w:t>cooperation</w:t>
      </w:r>
      <w:r w:rsidRPr="009B1609">
        <w:rPr>
          <w:rStyle w:val="StyleUnderline"/>
        </w:rPr>
        <w:t xml:space="preserve"> between different social groups </w:t>
      </w:r>
      <w:r w:rsidRPr="00DF728B">
        <w:rPr>
          <w:rStyle w:val="StyleUnderline"/>
          <w:highlight w:val="cyan"/>
        </w:rPr>
        <w:t>may facilitate</w:t>
      </w:r>
      <w:r w:rsidRPr="009B1609">
        <w:rPr>
          <w:rStyle w:val="StyleUnderline"/>
        </w:rPr>
        <w:t xml:space="preserve"> social </w:t>
      </w:r>
      <w:r w:rsidRPr="00DF728B">
        <w:rPr>
          <w:rStyle w:val="Emphasis"/>
          <w:highlight w:val="cyan"/>
        </w:rPr>
        <w:t>mobilization</w:t>
      </w:r>
      <w:r w:rsidRPr="009B1609">
        <w:rPr>
          <w:rStyle w:val="StyleUnderline"/>
        </w:rPr>
        <w:t xml:space="preserve"> in unequal societies </w:t>
      </w:r>
      <w:r w:rsidRPr="00DF728B">
        <w:rPr>
          <w:rStyle w:val="StyleUnderline"/>
          <w:highlight w:val="cyan"/>
        </w:rPr>
        <w:t>but</w:t>
      </w:r>
      <w:r w:rsidRPr="009B1609">
        <w:rPr>
          <w:rStyle w:val="StyleUnderline"/>
        </w:rPr>
        <w:t xml:space="preserve"> it </w:t>
      </w:r>
      <w:r w:rsidRPr="00DF728B">
        <w:rPr>
          <w:rStyle w:val="StyleUnderline"/>
          <w:highlight w:val="cyan"/>
        </w:rPr>
        <w:t xml:space="preserve">is </w:t>
      </w:r>
      <w:r w:rsidRPr="00DF728B">
        <w:rPr>
          <w:rStyle w:val="Emphasis"/>
          <w:highlight w:val="cyan"/>
        </w:rPr>
        <w:t>unlikely</w:t>
      </w:r>
      <w:r w:rsidRPr="009B1609">
        <w:rPr>
          <w:rStyle w:val="StyleUnderline"/>
        </w:rPr>
        <w:t xml:space="preserve"> that </w:t>
      </w:r>
      <w:r w:rsidRPr="00DF728B">
        <w:rPr>
          <w:rStyle w:val="StyleUnderline"/>
          <w:highlight w:val="cyan"/>
        </w:rPr>
        <w:t>these</w:t>
      </w:r>
      <w:r w:rsidRPr="009B1609">
        <w:rPr>
          <w:rStyle w:val="StyleUnderline"/>
        </w:rPr>
        <w:t xml:space="preserve"> forms of social mobilization will </w:t>
      </w:r>
      <w:r w:rsidRPr="00DF728B">
        <w:rPr>
          <w:rStyle w:val="StyleUnderline"/>
          <w:highlight w:val="cyan"/>
        </w:rPr>
        <w:t xml:space="preserve">become </w:t>
      </w:r>
      <w:r w:rsidRPr="00DF728B">
        <w:rPr>
          <w:rStyle w:val="Emphasis"/>
          <w:highlight w:val="cyan"/>
        </w:rPr>
        <w:t>violent</w:t>
      </w:r>
      <w:r w:rsidRPr="00DF728B">
        <w:rPr>
          <w:rStyle w:val="StyleUnderline"/>
          <w:highlight w:val="cyan"/>
        </w:rPr>
        <w:t xml:space="preserve"> due to </w:t>
      </w:r>
      <w:r w:rsidRPr="00DF728B">
        <w:rPr>
          <w:rStyle w:val="Emphasis"/>
          <w:highlight w:val="cyan"/>
        </w:rPr>
        <w:t>shared</w:t>
      </w:r>
      <w:r w:rsidRPr="00DF728B">
        <w:rPr>
          <w:rStyle w:val="StyleUnderline"/>
          <w:highlight w:val="cyan"/>
        </w:rPr>
        <w:t xml:space="preserve"> </w:t>
      </w:r>
      <w:r w:rsidRPr="00DF728B">
        <w:rPr>
          <w:rStyle w:val="Emphasis"/>
          <w:highlight w:val="cya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w:t>
      </w:r>
      <w:proofErr w:type="spellStart"/>
      <w:r w:rsidRPr="009B1609">
        <w:rPr>
          <w:sz w:val="16"/>
        </w:rPr>
        <w:t>organised</w:t>
      </w:r>
      <w:proofErr w:type="spellEnd"/>
      <w:r w:rsidRPr="009B1609">
        <w:rPr>
          <w:sz w:val="16"/>
        </w:rPr>
        <w:t xml:space="preserve">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DF728B">
        <w:rPr>
          <w:rStyle w:val="StyleUnderline"/>
          <w:highlight w:val="cyan"/>
        </w:rPr>
        <w:t>These</w:t>
      </w:r>
      <w:r w:rsidRPr="009B1609">
        <w:rPr>
          <w:rStyle w:val="StyleUnderline"/>
        </w:rPr>
        <w:t xml:space="preserve"> forms of social mobilization often </w:t>
      </w:r>
      <w:proofErr w:type="gramStart"/>
      <w:r w:rsidRPr="00DF728B">
        <w:rPr>
          <w:rStyle w:val="StyleUnderline"/>
          <w:highlight w:val="cyan"/>
        </w:rPr>
        <w:t>lead</w:t>
      </w:r>
      <w:proofErr w:type="gramEnd"/>
      <w:r w:rsidRPr="00DF728B">
        <w:rPr>
          <w:rStyle w:val="StyleUnderline"/>
          <w:highlight w:val="cyan"/>
        </w:rPr>
        <w:t xml:space="preserve"> to</w:t>
      </w:r>
      <w:r w:rsidRPr="009B1609">
        <w:rPr>
          <w:rStyle w:val="StyleUnderline"/>
        </w:rPr>
        <w:t xml:space="preserve"> the creation of </w:t>
      </w:r>
      <w:r w:rsidRPr="00DF728B">
        <w:rPr>
          <w:rStyle w:val="Emphasis"/>
          <w:highlight w:val="cyan"/>
        </w:rPr>
        <w:t>civic organizations</w:t>
      </w:r>
      <w:r w:rsidRPr="009B1609">
        <w:rPr>
          <w:rStyle w:val="StyleUnderline"/>
        </w:rPr>
        <w:t xml:space="preserve"> such as </w:t>
      </w:r>
      <w:r w:rsidRPr="003665D8">
        <w:rPr>
          <w:rStyle w:val="StyleUnderline"/>
        </w:rPr>
        <w:t xml:space="preserve">workers’ </w:t>
      </w:r>
      <w:r w:rsidRPr="00DF728B">
        <w:rPr>
          <w:rStyle w:val="Emphasis"/>
          <w:highlight w:val="cyan"/>
        </w:rPr>
        <w:t>unions</w:t>
      </w:r>
      <w:r w:rsidRPr="009B1609">
        <w:rPr>
          <w:rStyle w:val="StyleUnderline"/>
        </w:rPr>
        <w:t xml:space="preserve">, </w:t>
      </w:r>
      <w:r w:rsidRPr="00DF728B">
        <w:rPr>
          <w:rStyle w:val="Emphasis"/>
          <w:highlight w:val="cyan"/>
        </w:rPr>
        <w:t>ag</w:t>
      </w:r>
      <w:r w:rsidRPr="009B1609">
        <w:rPr>
          <w:rStyle w:val="StyleUnderline"/>
        </w:rPr>
        <w:t xml:space="preserve">ricultural </w:t>
      </w:r>
      <w:r w:rsidRPr="00DF728B">
        <w:rPr>
          <w:rStyle w:val="Emphasis"/>
          <w:highlight w:val="cyan"/>
        </w:rPr>
        <w:t>cooperatives</w:t>
      </w:r>
      <w:r w:rsidRPr="009B1609">
        <w:rPr>
          <w:rStyle w:val="StyleUnderline"/>
        </w:rPr>
        <w:t xml:space="preserve">, users’ </w:t>
      </w:r>
      <w:r w:rsidRPr="00DF728B">
        <w:rPr>
          <w:rStyle w:val="Emphasis"/>
          <w:highlight w:val="cya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1EDDEB1C" w14:textId="77777777" w:rsidR="00A00DC0" w:rsidRDefault="00A00DC0" w:rsidP="00A00DC0"/>
    <w:p w14:paraId="42915369" w14:textId="77777777" w:rsidR="00A00DC0" w:rsidRDefault="00A00DC0" w:rsidP="003A35D9">
      <w:pPr>
        <w:pStyle w:val="Heading4"/>
        <w:numPr>
          <w:ilvl w:val="0"/>
          <w:numId w:val="49"/>
        </w:numPr>
        <w:tabs>
          <w:tab w:val="num" w:pos="360"/>
        </w:tabs>
        <w:ind w:left="0" w:firstLine="0"/>
      </w:pPr>
      <w:r>
        <w:t xml:space="preserve">Sectoral bargaining trades off with whipsaw strikes---those are better for workers. </w:t>
      </w:r>
    </w:p>
    <w:p w14:paraId="5C39AC7F" w14:textId="77777777" w:rsidR="00A00DC0" w:rsidRDefault="00A00DC0" w:rsidP="00A00DC0">
      <w:r>
        <w:t xml:space="preserve">Matthew </w:t>
      </w:r>
      <w:r w:rsidRPr="00EF0EE5">
        <w:rPr>
          <w:rStyle w:val="Style13ptBold"/>
        </w:rPr>
        <w:t>Dimick 14</w:t>
      </w:r>
      <w:r>
        <w:t>, Associate Professor, SUNY Buffalo Law School, "Productive Unionism," Digital Commons @ University at Buffalo School of Law, 2014, https://digitalcommons.law.buffalo.edu/journal_articles/88/</w:t>
      </w:r>
    </w:p>
    <w:p w14:paraId="2B9B7DAC" w14:textId="77777777" w:rsidR="00A00DC0" w:rsidRPr="005A0A1F" w:rsidRDefault="00A00DC0" w:rsidP="00A00DC0">
      <w:pPr>
        <w:rPr>
          <w:sz w:val="16"/>
        </w:rPr>
      </w:pPr>
      <w:r w:rsidRPr="005A0A1F">
        <w:rPr>
          <w:sz w:val="16"/>
        </w:rPr>
        <w:t xml:space="preserve">Other </w:t>
      </w:r>
      <w:r w:rsidRPr="00B051BB">
        <w:rPr>
          <w:rStyle w:val="StyleUnderline"/>
        </w:rPr>
        <w:t>restrictions on</w:t>
      </w:r>
      <w:r w:rsidRPr="005A0A1F">
        <w:rPr>
          <w:rStyle w:val="StyleUnderline"/>
        </w:rPr>
        <w:t xml:space="preserve"> unions’ economic action have</w:t>
      </w:r>
      <w:r w:rsidRPr="005A0A1F">
        <w:rPr>
          <w:sz w:val="16"/>
        </w:rPr>
        <w:t xml:space="preserve"> also </w:t>
      </w:r>
      <w:r w:rsidRPr="005A0A1F">
        <w:rPr>
          <w:rStyle w:val="StyleUnderline"/>
        </w:rPr>
        <w:t>been argued to</w:t>
      </w:r>
      <w:r w:rsidRPr="005A0A1F">
        <w:rPr>
          <w:sz w:val="16"/>
        </w:rPr>
        <w:t xml:space="preserve"> </w:t>
      </w:r>
      <w:r w:rsidRPr="005A0A1F">
        <w:rPr>
          <w:rStyle w:val="Emphasis"/>
        </w:rPr>
        <w:t>limit</w:t>
      </w:r>
      <w:r w:rsidRPr="005A0A1F">
        <w:rPr>
          <w:sz w:val="16"/>
        </w:rPr>
        <w:t xml:space="preserve"> </w:t>
      </w:r>
      <w:r w:rsidRPr="005A0A1F">
        <w:rPr>
          <w:rStyle w:val="StyleUnderline"/>
        </w:rPr>
        <w:t>a broader, more universalistic unionism. Infamously</w:t>
      </w:r>
      <w:r w:rsidRPr="005A0A1F">
        <w:rPr>
          <w:sz w:val="16"/>
        </w:rPr>
        <w:t xml:space="preserve">, the </w:t>
      </w:r>
      <w:r w:rsidRPr="005A0A1F">
        <w:rPr>
          <w:rStyle w:val="Emphasis"/>
        </w:rPr>
        <w:t>Taft-Hartley</w:t>
      </w:r>
      <w:r w:rsidRPr="005A0A1F">
        <w:rPr>
          <w:sz w:val="16"/>
        </w:rPr>
        <w:t xml:space="preserve"> Act, in addition to section 8(b)(4)(A)’s prohibition, </w:t>
      </w:r>
      <w:r w:rsidRPr="005A0A1F">
        <w:rPr>
          <w:rStyle w:val="StyleUnderline"/>
        </w:rPr>
        <w:t>banned secondary activities.</w:t>
      </w:r>
      <w:r w:rsidRPr="005A0A1F">
        <w:rPr>
          <w:sz w:val="16"/>
        </w:rPr>
        <w:t>193 Secondary activity is the use of economic pressure against an employer with whom the union does not have a dispute in order to compel that employer to cease doing business with another employer with whom the union does have a dispute.194 Since secondary activities require a certain level of coordination across employers, it is easy to draw the conclusion that their ban also inhibits the emergence of more coordinated unions and bargaining. For instance, in his legal history of the formation of the American labor movement, William Forbath sees pre-Wagner Act prohibitions of secondary and sympathetic strike actions as part of a broader set of legal constraints that contributed to the formation of a narrow, bread-and-butter or “business” union movement in the United States.195</w:t>
      </w:r>
    </w:p>
    <w:p w14:paraId="0730FACB" w14:textId="77777777" w:rsidR="00A00DC0" w:rsidRPr="005A0A1F" w:rsidRDefault="00A00DC0" w:rsidP="00A00DC0">
      <w:pPr>
        <w:rPr>
          <w:sz w:val="16"/>
        </w:rPr>
      </w:pPr>
      <w:r w:rsidRPr="005A0A1F">
        <w:rPr>
          <w:rStyle w:val="StyleUnderline"/>
        </w:rPr>
        <w:t>How significant have these prohibitions been for arresting the growth of</w:t>
      </w:r>
      <w:r w:rsidRPr="005A0A1F">
        <w:rPr>
          <w:sz w:val="16"/>
        </w:rPr>
        <w:t xml:space="preserve"> more </w:t>
      </w:r>
      <w:r w:rsidRPr="005A0A1F">
        <w:rPr>
          <w:rStyle w:val="StyleUnderline"/>
        </w:rPr>
        <w:t>coordinated or centralized</w:t>
      </w:r>
      <w:r w:rsidRPr="005A0A1F">
        <w:rPr>
          <w:sz w:val="16"/>
        </w:rPr>
        <w:t xml:space="preserve"> unions and </w:t>
      </w:r>
      <w:r w:rsidRPr="005A0A1F">
        <w:rPr>
          <w:rStyle w:val="StyleUnderline"/>
        </w:rPr>
        <w:t>collective bargaining?</w:t>
      </w:r>
      <w:r w:rsidRPr="005A0A1F">
        <w:rPr>
          <w:sz w:val="16"/>
        </w:rPr>
        <w:t xml:space="preserve"> In this case, </w:t>
      </w:r>
      <w:r w:rsidRPr="005A0A1F">
        <w:rPr>
          <w:rStyle w:val="StyleUnderline"/>
        </w:rPr>
        <w:t>the conclusion</w:t>
      </w:r>
      <w:r w:rsidRPr="005A0A1F">
        <w:rPr>
          <w:sz w:val="16"/>
        </w:rPr>
        <w:t xml:space="preserve"> I draw </w:t>
      </w:r>
      <w:r w:rsidRPr="005A0A1F">
        <w:rPr>
          <w:rStyle w:val="StyleUnderline"/>
        </w:rPr>
        <w:t>is</w:t>
      </w:r>
      <w:r w:rsidRPr="005A0A1F">
        <w:rPr>
          <w:sz w:val="16"/>
        </w:rPr>
        <w:t xml:space="preserve"> more </w:t>
      </w:r>
      <w:r w:rsidRPr="005A0A1F">
        <w:rPr>
          <w:rStyle w:val="Emphasis"/>
        </w:rPr>
        <w:t>ambiguous</w:t>
      </w:r>
      <w:r w:rsidRPr="005A0A1F">
        <w:rPr>
          <w:sz w:val="16"/>
        </w:rPr>
        <w:t xml:space="preserve"> than in the other areas of labor law. First, </w:t>
      </w:r>
      <w:r w:rsidRPr="005A0A1F">
        <w:rPr>
          <w:rStyle w:val="StyleUnderline"/>
        </w:rPr>
        <w:t xml:space="preserve">the </w:t>
      </w:r>
      <w:r w:rsidRPr="00B051BB">
        <w:rPr>
          <w:rStyle w:val="StyleUnderline"/>
          <w:highlight w:val="cyan"/>
        </w:rPr>
        <w:t>Taft-Hartley prohibitions that</w:t>
      </w:r>
      <w:r w:rsidRPr="005A0A1F">
        <w:rPr>
          <w:sz w:val="16"/>
        </w:rPr>
        <w:t xml:space="preserve"> </w:t>
      </w:r>
      <w:r w:rsidRPr="005A0A1F">
        <w:rPr>
          <w:rStyle w:val="Emphasis"/>
        </w:rPr>
        <w:t>directly</w:t>
      </w:r>
      <w:r w:rsidRPr="005A0A1F">
        <w:rPr>
          <w:sz w:val="16"/>
        </w:rPr>
        <w:t xml:space="preserve"> </w:t>
      </w:r>
      <w:r w:rsidRPr="00B051BB">
        <w:rPr>
          <w:rStyle w:val="StyleUnderline"/>
          <w:highlight w:val="cyan"/>
        </w:rPr>
        <w:t>prohibit strikes for</w:t>
      </w:r>
      <w:r w:rsidRPr="005A0A1F">
        <w:rPr>
          <w:rStyle w:val="StyleUnderline"/>
        </w:rPr>
        <w:t xml:space="preserve"> the object of </w:t>
      </w:r>
      <w:r w:rsidRPr="00B051BB">
        <w:rPr>
          <w:rStyle w:val="StyleUnderline"/>
          <w:highlight w:val="cyan"/>
        </w:rPr>
        <w:t>compelling</w:t>
      </w:r>
      <w:r w:rsidRPr="005A0A1F">
        <w:rPr>
          <w:rStyle w:val="StyleUnderline"/>
        </w:rPr>
        <w:t xml:space="preserve"> an employer to join </w:t>
      </w:r>
      <w:r w:rsidRPr="00B051BB">
        <w:rPr>
          <w:rStyle w:val="StyleUnderline"/>
          <w:highlight w:val="cyan"/>
        </w:rPr>
        <w:t>a multiemployer unit are</w:t>
      </w:r>
      <w:r w:rsidRPr="00B051BB">
        <w:rPr>
          <w:sz w:val="16"/>
          <w:highlight w:val="cyan"/>
        </w:rPr>
        <w:t xml:space="preserve"> </w:t>
      </w:r>
      <w:r w:rsidRPr="00B051BB">
        <w:rPr>
          <w:rStyle w:val="Emphasis"/>
          <w:highlight w:val="cyan"/>
        </w:rPr>
        <w:t>easily evaded</w:t>
      </w:r>
      <w:r w:rsidRPr="005A0A1F">
        <w:rPr>
          <w:sz w:val="16"/>
        </w:rPr>
        <w:t>. However, while one can question Forbath’s class-based interpretation of the secondary boycott, it may nevertheless play an indirect role in encouraging employers to bargain with unions on an industry-wide basis.</w:t>
      </w:r>
    </w:p>
    <w:p w14:paraId="7D11DFE9" w14:textId="77777777" w:rsidR="00A00DC0" w:rsidRPr="005A0A1F" w:rsidRDefault="00A00DC0" w:rsidP="00A00DC0">
      <w:pPr>
        <w:rPr>
          <w:sz w:val="16"/>
        </w:rPr>
      </w:pPr>
      <w:r w:rsidRPr="005A0A1F">
        <w:rPr>
          <w:sz w:val="16"/>
        </w:rPr>
        <w:t xml:space="preserve">The direct prohibition of strikes with multiemployer bargaining objectives is easily evaded </w:t>
      </w:r>
      <w:r w:rsidRPr="005A0A1F">
        <w:rPr>
          <w:rStyle w:val="StyleUnderline"/>
        </w:rPr>
        <w:t>because unions can resort to</w:t>
      </w:r>
      <w:r w:rsidRPr="005A0A1F">
        <w:rPr>
          <w:sz w:val="16"/>
        </w:rPr>
        <w:t xml:space="preserve"> other legal tactics to encourage employers to bargain on an industry-wide basis. For example, consider </w:t>
      </w:r>
      <w:r w:rsidRPr="005A0A1F">
        <w:rPr>
          <w:rStyle w:val="Emphasis"/>
        </w:rPr>
        <w:t>“</w:t>
      </w:r>
      <w:r w:rsidRPr="00B051BB">
        <w:rPr>
          <w:rStyle w:val="Emphasis"/>
          <w:highlight w:val="cyan"/>
        </w:rPr>
        <w:t>whipsaw”</w:t>
      </w:r>
      <w:r w:rsidRPr="00B051BB">
        <w:rPr>
          <w:sz w:val="16"/>
          <w:highlight w:val="cyan"/>
        </w:rPr>
        <w:t xml:space="preserve"> </w:t>
      </w:r>
      <w:r w:rsidRPr="00B051BB">
        <w:rPr>
          <w:rStyle w:val="StyleUnderline"/>
          <w:highlight w:val="cyan"/>
        </w:rPr>
        <w:t>strikes</w:t>
      </w:r>
      <w:r w:rsidRPr="005A0A1F">
        <w:rPr>
          <w:sz w:val="16"/>
        </w:rPr>
        <w:t xml:space="preserve">.196 A whipsaw strike is a strike </w:t>
      </w:r>
      <w:r w:rsidRPr="00B051BB">
        <w:rPr>
          <w:rStyle w:val="StyleUnderline"/>
          <w:highlight w:val="cyan"/>
        </w:rPr>
        <w:t>where a union</w:t>
      </w:r>
      <w:r w:rsidRPr="00B051BB">
        <w:rPr>
          <w:sz w:val="16"/>
          <w:highlight w:val="cyan"/>
        </w:rPr>
        <w:t xml:space="preserve"> </w:t>
      </w:r>
      <w:r w:rsidRPr="00B051BB">
        <w:rPr>
          <w:rStyle w:val="Emphasis"/>
          <w:highlight w:val="cyan"/>
        </w:rPr>
        <w:t>selectively</w:t>
      </w:r>
      <w:r w:rsidRPr="00B051BB">
        <w:rPr>
          <w:sz w:val="16"/>
          <w:highlight w:val="cyan"/>
        </w:rPr>
        <w:t xml:space="preserve"> </w:t>
      </w:r>
      <w:r w:rsidRPr="00B051BB">
        <w:rPr>
          <w:rStyle w:val="StyleUnderline"/>
          <w:highlight w:val="cyan"/>
        </w:rPr>
        <w:t>and</w:t>
      </w:r>
      <w:r w:rsidRPr="00B051BB">
        <w:rPr>
          <w:sz w:val="16"/>
          <w:highlight w:val="cyan"/>
        </w:rPr>
        <w:t xml:space="preserve"> </w:t>
      </w:r>
      <w:r w:rsidRPr="00B051BB">
        <w:rPr>
          <w:rStyle w:val="Emphasis"/>
          <w:highlight w:val="cyan"/>
        </w:rPr>
        <w:t>successively</w:t>
      </w:r>
      <w:r w:rsidRPr="00B051BB">
        <w:rPr>
          <w:sz w:val="16"/>
          <w:highlight w:val="cyan"/>
        </w:rPr>
        <w:t xml:space="preserve"> </w:t>
      </w:r>
      <w:r w:rsidRPr="00B051BB">
        <w:rPr>
          <w:rStyle w:val="StyleUnderline"/>
          <w:highlight w:val="cyan"/>
        </w:rPr>
        <w:t>strikes against</w:t>
      </w:r>
      <w:r w:rsidRPr="005A0A1F">
        <w:rPr>
          <w:rStyle w:val="StyleUnderline"/>
        </w:rPr>
        <w:t xml:space="preserve"> only</w:t>
      </w:r>
      <w:r w:rsidRPr="005A0A1F">
        <w:rPr>
          <w:sz w:val="16"/>
        </w:rPr>
        <w:t xml:space="preserve"> </w:t>
      </w:r>
      <w:r w:rsidRPr="00B051BB">
        <w:rPr>
          <w:rStyle w:val="Emphasis"/>
          <w:highlight w:val="cyan"/>
        </w:rPr>
        <w:t>certain employers</w:t>
      </w:r>
      <w:r w:rsidRPr="00B051BB">
        <w:rPr>
          <w:sz w:val="16"/>
          <w:highlight w:val="cyan"/>
        </w:rPr>
        <w:t xml:space="preserve"> </w:t>
      </w:r>
      <w:r w:rsidRPr="00B051BB">
        <w:rPr>
          <w:rStyle w:val="StyleUnderline"/>
          <w:highlight w:val="cyan"/>
        </w:rPr>
        <w:t xml:space="preserve">in the </w:t>
      </w:r>
      <w:r w:rsidRPr="00B051BB">
        <w:rPr>
          <w:rStyle w:val="Emphasis"/>
          <w:highlight w:val="cyan"/>
        </w:rPr>
        <w:t>same product market</w:t>
      </w:r>
      <w:r w:rsidRPr="005A0A1F">
        <w:rPr>
          <w:sz w:val="16"/>
        </w:rPr>
        <w:t xml:space="preserve">.197 </w:t>
      </w:r>
      <w:r w:rsidRPr="00B051BB">
        <w:rPr>
          <w:rStyle w:val="StyleUnderline"/>
          <w:highlight w:val="cyan"/>
        </w:rPr>
        <w:t>Because</w:t>
      </w:r>
      <w:r w:rsidRPr="005A0A1F">
        <w:rPr>
          <w:rStyle w:val="StyleUnderline"/>
        </w:rPr>
        <w:t xml:space="preserve"> only </w:t>
      </w:r>
      <w:r w:rsidRPr="00B051BB">
        <w:rPr>
          <w:rStyle w:val="Emphasis"/>
          <w:highlight w:val="cyan"/>
        </w:rPr>
        <w:t>one</w:t>
      </w:r>
      <w:r w:rsidRPr="005A0A1F">
        <w:rPr>
          <w:sz w:val="16"/>
        </w:rPr>
        <w:t xml:space="preserve"> employer </w:t>
      </w:r>
      <w:r w:rsidRPr="00B051BB">
        <w:rPr>
          <w:rStyle w:val="StyleUnderline"/>
          <w:highlight w:val="cyan"/>
        </w:rPr>
        <w:t>is</w:t>
      </w:r>
      <w:r w:rsidRPr="00B051BB">
        <w:rPr>
          <w:sz w:val="16"/>
          <w:highlight w:val="cyan"/>
        </w:rPr>
        <w:t xml:space="preserve"> </w:t>
      </w:r>
      <w:r w:rsidRPr="00B051BB">
        <w:rPr>
          <w:rStyle w:val="Emphasis"/>
          <w:highlight w:val="cyan"/>
        </w:rPr>
        <w:t>struck</w:t>
      </w:r>
      <w:r w:rsidRPr="00B051BB">
        <w:rPr>
          <w:sz w:val="16"/>
          <w:highlight w:val="cyan"/>
        </w:rPr>
        <w:t xml:space="preserve"> </w:t>
      </w:r>
      <w:r w:rsidRPr="00B051BB">
        <w:rPr>
          <w:rStyle w:val="StyleUnderline"/>
          <w:highlight w:val="cyan"/>
        </w:rPr>
        <w:t>while</w:t>
      </w:r>
      <w:r w:rsidRPr="005A0A1F">
        <w:rPr>
          <w:sz w:val="16"/>
        </w:rPr>
        <w:t xml:space="preserve"> its </w:t>
      </w:r>
      <w:r w:rsidRPr="00B051BB">
        <w:rPr>
          <w:rStyle w:val="Emphasis"/>
          <w:highlight w:val="cyan"/>
        </w:rPr>
        <w:t>competitors</w:t>
      </w:r>
      <w:r w:rsidRPr="00B051BB">
        <w:rPr>
          <w:sz w:val="16"/>
          <w:highlight w:val="cyan"/>
        </w:rPr>
        <w:t xml:space="preserve"> </w:t>
      </w:r>
      <w:r w:rsidRPr="00B051BB">
        <w:rPr>
          <w:rStyle w:val="StyleUnderline"/>
          <w:highlight w:val="cyan"/>
        </w:rPr>
        <w:t>are</w:t>
      </w:r>
      <w:r w:rsidRPr="00B051BB">
        <w:rPr>
          <w:sz w:val="16"/>
          <w:highlight w:val="cyan"/>
        </w:rPr>
        <w:t xml:space="preserve"> </w:t>
      </w:r>
      <w:r w:rsidRPr="00B051BB">
        <w:rPr>
          <w:rStyle w:val="Emphasis"/>
          <w:highlight w:val="cyan"/>
        </w:rPr>
        <w:t>still operating</w:t>
      </w:r>
      <w:r w:rsidRPr="005A0A1F">
        <w:rPr>
          <w:rStyle w:val="StyleUnderline"/>
        </w:rPr>
        <w:t xml:space="preserve">, this </w:t>
      </w:r>
      <w:r w:rsidRPr="00B051BB">
        <w:rPr>
          <w:rStyle w:val="StyleUnderline"/>
          <w:highlight w:val="cyan"/>
        </w:rPr>
        <w:t>poses</w:t>
      </w:r>
      <w:r w:rsidRPr="00B051BB">
        <w:rPr>
          <w:sz w:val="16"/>
          <w:highlight w:val="cyan"/>
        </w:rPr>
        <w:t xml:space="preserve"> </w:t>
      </w:r>
      <w:r w:rsidRPr="00B051BB">
        <w:rPr>
          <w:rStyle w:val="Emphasis"/>
          <w:highlight w:val="cyan"/>
        </w:rPr>
        <w:t>far more damage</w:t>
      </w:r>
      <w:r w:rsidRPr="005A0A1F">
        <w:rPr>
          <w:sz w:val="16"/>
        </w:rPr>
        <w:t xml:space="preserve"> </w:t>
      </w:r>
      <w:r w:rsidRPr="005A0A1F">
        <w:rPr>
          <w:rStyle w:val="StyleUnderline"/>
        </w:rPr>
        <w:t xml:space="preserve">to the struck employer </w:t>
      </w:r>
      <w:r w:rsidRPr="00B051BB">
        <w:rPr>
          <w:rStyle w:val="StyleUnderline"/>
          <w:highlight w:val="cyan"/>
        </w:rPr>
        <w:t>than if the union had struck</w:t>
      </w:r>
      <w:r w:rsidRPr="00B051BB">
        <w:rPr>
          <w:sz w:val="16"/>
          <w:highlight w:val="cyan"/>
        </w:rPr>
        <w:t xml:space="preserve"> </w:t>
      </w:r>
      <w:r w:rsidRPr="00B051BB">
        <w:rPr>
          <w:rStyle w:val="Emphasis"/>
          <w:highlight w:val="cyan"/>
        </w:rPr>
        <w:t>all</w:t>
      </w:r>
      <w:r w:rsidRPr="00B051BB">
        <w:rPr>
          <w:sz w:val="16"/>
          <w:highlight w:val="cyan"/>
        </w:rPr>
        <w:t xml:space="preserve"> </w:t>
      </w:r>
      <w:r w:rsidRPr="00B051BB">
        <w:rPr>
          <w:rStyle w:val="StyleUnderline"/>
          <w:highlight w:val="cyan"/>
        </w:rPr>
        <w:t>employers</w:t>
      </w:r>
      <w:r w:rsidRPr="00B051BB">
        <w:rPr>
          <w:sz w:val="16"/>
          <w:highlight w:val="cyan"/>
        </w:rPr>
        <w:t xml:space="preserve"> </w:t>
      </w:r>
      <w:r w:rsidRPr="00B051BB">
        <w:rPr>
          <w:rStyle w:val="Emphasis"/>
          <w:highlight w:val="cyan"/>
        </w:rPr>
        <w:t>simultaneously</w:t>
      </w:r>
      <w:r w:rsidRPr="005A0A1F">
        <w:rPr>
          <w:sz w:val="16"/>
        </w:rPr>
        <w:t xml:space="preserve">.198 </w:t>
      </w:r>
      <w:r w:rsidRPr="005A0A1F">
        <w:rPr>
          <w:rStyle w:val="StyleUnderline"/>
        </w:rPr>
        <w:t xml:space="preserve">Obviously, </w:t>
      </w:r>
      <w:r w:rsidRPr="00B051BB">
        <w:rPr>
          <w:rStyle w:val="StyleUnderline"/>
          <w:highlight w:val="cyan"/>
        </w:rPr>
        <w:t>such tactics place unions in a</w:t>
      </w:r>
      <w:r w:rsidRPr="005A0A1F">
        <w:rPr>
          <w:rStyle w:val="StyleUnderline"/>
        </w:rPr>
        <w:t xml:space="preserve"> </w:t>
      </w:r>
      <w:r w:rsidRPr="00B051BB">
        <w:rPr>
          <w:rStyle w:val="StyleUnderline"/>
          <w:highlight w:val="cyan"/>
        </w:rPr>
        <w:t xml:space="preserve">position of </w:t>
      </w:r>
      <w:r w:rsidRPr="00B051BB">
        <w:rPr>
          <w:rStyle w:val="Emphasis"/>
          <w:highlight w:val="cyan"/>
        </w:rPr>
        <w:t>greater advantage</w:t>
      </w:r>
      <w:r w:rsidRPr="005A0A1F">
        <w:rPr>
          <w:sz w:val="16"/>
        </w:rPr>
        <w:t xml:space="preserve"> </w:t>
      </w:r>
      <w:r w:rsidRPr="005A0A1F">
        <w:rPr>
          <w:rStyle w:val="StyleUnderline"/>
        </w:rPr>
        <w:t xml:space="preserve">vis-à-vis employers. By the same token, such tactics </w:t>
      </w:r>
      <w:r w:rsidRPr="00B051BB">
        <w:rPr>
          <w:rStyle w:val="StyleUnderline"/>
          <w:highlight w:val="cyan"/>
        </w:rPr>
        <w:t xml:space="preserve">also </w:t>
      </w:r>
      <w:r w:rsidRPr="00B051BB">
        <w:rPr>
          <w:rStyle w:val="Emphasis"/>
          <w:highlight w:val="cyan"/>
        </w:rPr>
        <w:t>encourage</w:t>
      </w:r>
      <w:r w:rsidRPr="00B051BB">
        <w:rPr>
          <w:sz w:val="16"/>
          <w:highlight w:val="cyan"/>
        </w:rPr>
        <w:t xml:space="preserve"> </w:t>
      </w:r>
      <w:r w:rsidRPr="00B051BB">
        <w:rPr>
          <w:rStyle w:val="StyleUnderline"/>
          <w:highlight w:val="cyan"/>
        </w:rPr>
        <w:t>employers to respond</w:t>
      </w:r>
      <w:r w:rsidRPr="00B051BB">
        <w:rPr>
          <w:sz w:val="16"/>
          <w:highlight w:val="cyan"/>
        </w:rPr>
        <w:t xml:space="preserve"> </w:t>
      </w:r>
      <w:r w:rsidRPr="00B051BB">
        <w:rPr>
          <w:rStyle w:val="Emphasis"/>
          <w:highlight w:val="cyan"/>
        </w:rPr>
        <w:t>collectively</w:t>
      </w:r>
      <w:r w:rsidRPr="005A0A1F">
        <w:rPr>
          <w:sz w:val="16"/>
        </w:rPr>
        <w:t>: multiemployer lockouts are a common response tactic to the whipsaw strike.199 More importantly, employers are better off bargaining on a multiemployer basis rather than allowing themselves to be targeted, one after the other, by the union.200 Thus, as long as unions do not demand that employers join a multiemployer bargaining association, whipsaw strikes are an effective way to encourage employers to do so without violating the express provisions of the Act.</w:t>
      </w:r>
    </w:p>
    <w:p w14:paraId="31C7E741" w14:textId="77777777" w:rsidR="00A00DC0" w:rsidRPr="005A0A1F" w:rsidRDefault="00A00DC0" w:rsidP="00A00DC0">
      <w:pPr>
        <w:rPr>
          <w:sz w:val="16"/>
        </w:rPr>
      </w:pPr>
      <w:r w:rsidRPr="005A0A1F">
        <w:rPr>
          <w:sz w:val="16"/>
        </w:rPr>
        <w:t xml:space="preserve">The connection between whipsaw strikes and industry bargaining is not just an American story. In Sweden, broad, industry-wide—and later multi-industry wide—centralized bargaining began in the engineering (machinist) industry, where employers resorted to the multiemployer “sympathy” lockout for identical reasons as in the United States.201 Specifically, </w:t>
      </w:r>
      <w:r w:rsidRPr="005A0A1F">
        <w:rPr>
          <w:rStyle w:val="StyleUnderline"/>
        </w:rPr>
        <w:t>unions’</w:t>
      </w:r>
      <w:r w:rsidRPr="005A0A1F">
        <w:rPr>
          <w:sz w:val="16"/>
        </w:rPr>
        <w:t xml:space="preserve"> </w:t>
      </w:r>
      <w:r w:rsidRPr="005A0A1F">
        <w:rPr>
          <w:rStyle w:val="Emphasis"/>
        </w:rPr>
        <w:t>“</w:t>
      </w:r>
      <w:r w:rsidRPr="00B051BB">
        <w:rPr>
          <w:rStyle w:val="Emphasis"/>
          <w:highlight w:val="cyan"/>
        </w:rPr>
        <w:t>cheap pressure-point tactics</w:t>
      </w:r>
      <w:r w:rsidRPr="00B051BB">
        <w:rPr>
          <w:sz w:val="16"/>
          <w:highlight w:val="cyan"/>
        </w:rPr>
        <w:t xml:space="preserve"> </w:t>
      </w:r>
      <w:r w:rsidRPr="00B051BB">
        <w:rPr>
          <w:rStyle w:val="StyleUnderline"/>
          <w:highlight w:val="cyan"/>
        </w:rPr>
        <w:t>could be</w:t>
      </w:r>
      <w:r w:rsidRPr="00B051BB">
        <w:rPr>
          <w:sz w:val="16"/>
          <w:highlight w:val="cyan"/>
        </w:rPr>
        <w:t xml:space="preserve"> </w:t>
      </w:r>
      <w:r w:rsidRPr="00B051BB">
        <w:rPr>
          <w:rStyle w:val="Emphasis"/>
          <w:highlight w:val="cyan"/>
        </w:rPr>
        <w:t>extraordinarily effective</w:t>
      </w:r>
      <w:r w:rsidRPr="005A0A1F">
        <w:rPr>
          <w:sz w:val="16"/>
        </w:rPr>
        <w:t xml:space="preserve"> </w:t>
      </w:r>
      <w:r w:rsidRPr="005A0A1F">
        <w:rPr>
          <w:rStyle w:val="StyleUnderline"/>
        </w:rPr>
        <w:t xml:space="preserve">in whipsawing employers, </w:t>
      </w:r>
      <w:r w:rsidRPr="00B051BB">
        <w:rPr>
          <w:rStyle w:val="StyleUnderline"/>
          <w:highlight w:val="cyan"/>
        </w:rPr>
        <w:t>picking them off</w:t>
      </w:r>
      <w:r w:rsidRPr="00B051BB">
        <w:rPr>
          <w:sz w:val="16"/>
          <w:highlight w:val="cyan"/>
        </w:rPr>
        <w:t xml:space="preserve"> </w:t>
      </w:r>
      <w:r w:rsidRPr="00B051BB">
        <w:rPr>
          <w:rStyle w:val="Emphasis"/>
          <w:highlight w:val="cyan"/>
        </w:rPr>
        <w:t>one at a time</w:t>
      </w:r>
      <w:r w:rsidRPr="005A0A1F">
        <w:rPr>
          <w:sz w:val="16"/>
        </w:rPr>
        <w:t xml:space="preserve"> (</w:t>
      </w:r>
      <w:proofErr w:type="spellStart"/>
      <w:r w:rsidRPr="005A0A1F">
        <w:rPr>
          <w:sz w:val="16"/>
        </w:rPr>
        <w:t>lönesaxning</w:t>
      </w:r>
      <w:proofErr w:type="spellEnd"/>
      <w:r w:rsidRPr="005A0A1F">
        <w:rPr>
          <w:sz w:val="16"/>
        </w:rPr>
        <w:t xml:space="preserve">).”202 </w:t>
      </w:r>
      <w:r w:rsidRPr="005A0A1F">
        <w:rPr>
          <w:rStyle w:val="StyleUnderline"/>
        </w:rPr>
        <w:t>By whipsawing employers, a large union treasury “</w:t>
      </w:r>
      <w:r w:rsidRPr="00B051BB">
        <w:rPr>
          <w:rStyle w:val="StyleUnderline"/>
          <w:highlight w:val="cyan"/>
        </w:rPr>
        <w:t xml:space="preserve">could comfortably fund </w:t>
      </w:r>
      <w:r w:rsidRPr="00EC2B7B">
        <w:rPr>
          <w:rStyle w:val="StyleUnderline"/>
        </w:rPr>
        <w:t xml:space="preserve">a </w:t>
      </w:r>
      <w:r w:rsidRPr="00EC2B7B">
        <w:rPr>
          <w:rStyle w:val="Emphasis"/>
        </w:rPr>
        <w:t>small number</w:t>
      </w:r>
      <w:r w:rsidRPr="00EC2B7B">
        <w:rPr>
          <w:sz w:val="16"/>
        </w:rPr>
        <w:t xml:space="preserve"> </w:t>
      </w:r>
      <w:r w:rsidRPr="00EC2B7B">
        <w:rPr>
          <w:rStyle w:val="StyleUnderline"/>
        </w:rPr>
        <w:t xml:space="preserve">of </w:t>
      </w:r>
      <w:r w:rsidRPr="00B051BB">
        <w:rPr>
          <w:rStyle w:val="StyleUnderline"/>
          <w:highlight w:val="cyan"/>
        </w:rPr>
        <w:t>strikes</w:t>
      </w:r>
      <w:r w:rsidRPr="00B051BB">
        <w:rPr>
          <w:sz w:val="16"/>
          <w:highlight w:val="cyan"/>
        </w:rPr>
        <w:t xml:space="preserve"> </w:t>
      </w:r>
      <w:r w:rsidRPr="00B051BB">
        <w:rPr>
          <w:rStyle w:val="Emphasis"/>
          <w:highlight w:val="cyan"/>
        </w:rPr>
        <w:t>indefinitely</w:t>
      </w:r>
      <w:r w:rsidRPr="005A0A1F">
        <w:rPr>
          <w:sz w:val="16"/>
        </w:rPr>
        <w:t xml:space="preserve">.”203 In response, a multiemployer lockout could trigger “a quick and massive bloodletting of union strike funds,”204 in addition to the other benefits cited above. Multiemployer lockouts grew into multi-industry lockouts as employers strove to hammer unions into submission.205 In fact, multiemployer lockouts were so effective that employers “opposed anti-union legislation in 1911 on the grounds that restricting unions’ ability to use boycotts, blockades, and sympathetic strikes, which also hit innocent third parties, would undermine the legitimacy of lockouts.”206 For all that, on the unions’ side, it appears that “sympathy strikes were fairly rare and unimportant” </w:t>
      </w:r>
      <w:r w:rsidRPr="00B051BB">
        <w:rPr>
          <w:rStyle w:val="StyleUnderline"/>
          <w:highlight w:val="cyan"/>
        </w:rPr>
        <w:t>in</w:t>
      </w:r>
      <w:r w:rsidRPr="00B051BB">
        <w:rPr>
          <w:sz w:val="16"/>
          <w:highlight w:val="cyan"/>
        </w:rPr>
        <w:t xml:space="preserve"> </w:t>
      </w:r>
      <w:r w:rsidRPr="00B051BB">
        <w:rPr>
          <w:rStyle w:val="Emphasis"/>
          <w:highlight w:val="cyan"/>
        </w:rPr>
        <w:t>Sweden</w:t>
      </w:r>
      <w:r w:rsidRPr="005A0A1F">
        <w:rPr>
          <w:sz w:val="16"/>
        </w:rPr>
        <w:t xml:space="preserve">.207 Surprisingly, </w:t>
      </w:r>
      <w:r w:rsidRPr="005A0A1F">
        <w:rPr>
          <w:rStyle w:val="StyleUnderline"/>
        </w:rPr>
        <w:t>it was</w:t>
      </w:r>
      <w:r w:rsidRPr="005A0A1F">
        <w:rPr>
          <w:sz w:val="16"/>
        </w:rPr>
        <w:t xml:space="preserve"> </w:t>
      </w:r>
      <w:r w:rsidRPr="00B051BB">
        <w:rPr>
          <w:rStyle w:val="Emphasis"/>
          <w:highlight w:val="cyan"/>
        </w:rPr>
        <w:t>employer</w:t>
      </w:r>
      <w:r w:rsidRPr="00B051BB">
        <w:rPr>
          <w:sz w:val="16"/>
          <w:highlight w:val="cyan"/>
        </w:rPr>
        <w:t xml:space="preserve"> </w:t>
      </w:r>
      <w:r w:rsidRPr="00B051BB">
        <w:rPr>
          <w:rStyle w:val="StyleUnderline"/>
          <w:highlight w:val="cyan"/>
        </w:rPr>
        <w:t>collective action</w:t>
      </w:r>
      <w:r w:rsidRPr="005A0A1F">
        <w:rPr>
          <w:rStyle w:val="StyleUnderline"/>
        </w:rPr>
        <w:t>,</w:t>
      </w:r>
      <w:r w:rsidRPr="005A0A1F">
        <w:rPr>
          <w:sz w:val="16"/>
        </w:rPr>
        <w:t xml:space="preserve"> </w:t>
      </w:r>
      <w:r w:rsidRPr="005A0A1F">
        <w:rPr>
          <w:rStyle w:val="Emphasis"/>
        </w:rPr>
        <w:t>more</w:t>
      </w:r>
      <w:r w:rsidRPr="005A0A1F">
        <w:rPr>
          <w:sz w:val="16"/>
        </w:rPr>
        <w:t xml:space="preserve"> </w:t>
      </w:r>
      <w:r w:rsidRPr="005A0A1F">
        <w:rPr>
          <w:rStyle w:val="StyleUnderline"/>
        </w:rPr>
        <w:t>than</w:t>
      </w:r>
      <w:r w:rsidRPr="005A0A1F">
        <w:rPr>
          <w:sz w:val="16"/>
        </w:rPr>
        <w:t xml:space="preserve"> </w:t>
      </w:r>
      <w:r w:rsidRPr="005A0A1F">
        <w:rPr>
          <w:rStyle w:val="Emphasis"/>
        </w:rPr>
        <w:t>employee</w:t>
      </w:r>
      <w:r w:rsidRPr="005A0A1F">
        <w:rPr>
          <w:sz w:val="16"/>
        </w:rPr>
        <w:t xml:space="preserve"> collective action, </w:t>
      </w:r>
      <w:r w:rsidRPr="005A0A1F">
        <w:rPr>
          <w:rStyle w:val="StyleUnderline"/>
        </w:rPr>
        <w:t xml:space="preserve">that </w:t>
      </w:r>
      <w:r w:rsidRPr="00B051BB">
        <w:rPr>
          <w:rStyle w:val="StyleUnderline"/>
          <w:highlight w:val="cyan"/>
        </w:rPr>
        <w:t>led to centralized bargaining</w:t>
      </w:r>
      <w:r w:rsidRPr="005A0A1F">
        <w:rPr>
          <w:sz w:val="16"/>
        </w:rPr>
        <w:t xml:space="preserve"> in Sweden.208</w:t>
      </w:r>
    </w:p>
    <w:p w14:paraId="5CFF7AF5" w14:textId="77777777" w:rsidR="00A00DC0" w:rsidRPr="005A0A1F" w:rsidRDefault="00A00DC0" w:rsidP="00A00DC0">
      <w:pPr>
        <w:rPr>
          <w:sz w:val="16"/>
        </w:rPr>
      </w:pPr>
      <w:r w:rsidRPr="005A0A1F">
        <w:rPr>
          <w:sz w:val="16"/>
        </w:rPr>
        <w:t xml:space="preserve">All of this raises questions about the place of secondary boycotts in building more coordinated union organizations and collective bargaining. Given what we have said before, </w:t>
      </w:r>
      <w:r w:rsidRPr="005A0A1F">
        <w:rPr>
          <w:rStyle w:val="StyleUnderline"/>
        </w:rPr>
        <w:t xml:space="preserve">unions’ </w:t>
      </w:r>
      <w:r w:rsidRPr="00EC2B7B">
        <w:rPr>
          <w:rStyle w:val="StyleUnderline"/>
          <w:highlight w:val="cyan"/>
        </w:rPr>
        <w:t>most effective</w:t>
      </w:r>
      <w:r w:rsidRPr="005A0A1F">
        <w:rPr>
          <w:rStyle w:val="StyleUnderline"/>
        </w:rPr>
        <w:t xml:space="preserve"> tactic is</w:t>
      </w:r>
      <w:r w:rsidRPr="005A0A1F">
        <w:rPr>
          <w:sz w:val="16"/>
        </w:rPr>
        <w:t xml:space="preserve"> </w:t>
      </w:r>
      <w:r w:rsidRPr="005A0A1F">
        <w:rPr>
          <w:rStyle w:val="Emphasis"/>
        </w:rPr>
        <w:t>not</w:t>
      </w:r>
      <w:r w:rsidRPr="005A0A1F">
        <w:rPr>
          <w:sz w:val="16"/>
        </w:rPr>
        <w:t xml:space="preserve"> </w:t>
      </w:r>
      <w:r w:rsidRPr="005A0A1F">
        <w:rPr>
          <w:rStyle w:val="StyleUnderline"/>
        </w:rPr>
        <w:t>to</w:t>
      </w:r>
      <w:r w:rsidRPr="005A0A1F">
        <w:rPr>
          <w:sz w:val="16"/>
        </w:rPr>
        <w:t xml:space="preserve"> extend the </w:t>
      </w:r>
      <w:r w:rsidRPr="005A0A1F">
        <w:rPr>
          <w:rStyle w:val="StyleUnderline"/>
        </w:rPr>
        <w:t>strike</w:t>
      </w:r>
      <w:r w:rsidRPr="005A0A1F">
        <w:rPr>
          <w:sz w:val="16"/>
        </w:rPr>
        <w:t xml:space="preserve"> to </w:t>
      </w:r>
      <w:r w:rsidRPr="005A0A1F">
        <w:rPr>
          <w:rStyle w:val="Emphasis"/>
        </w:rPr>
        <w:t>multiple</w:t>
      </w:r>
      <w:r w:rsidRPr="005A0A1F">
        <w:rPr>
          <w:sz w:val="16"/>
        </w:rPr>
        <w:t xml:space="preserve"> fronts and </w:t>
      </w:r>
      <w:r w:rsidRPr="005A0A1F">
        <w:rPr>
          <w:rStyle w:val="Emphasis"/>
        </w:rPr>
        <w:t>employers</w:t>
      </w:r>
      <w:r w:rsidRPr="005A0A1F">
        <w:rPr>
          <w:rStyle w:val="StyleUnderline"/>
        </w:rPr>
        <w:t xml:space="preserve">, but rather </w:t>
      </w:r>
      <w:r w:rsidRPr="00EC2B7B">
        <w:rPr>
          <w:rStyle w:val="StyleUnderline"/>
          <w:highlight w:val="cyan"/>
        </w:rPr>
        <w:t>to</w:t>
      </w:r>
      <w:r w:rsidRPr="00EC2B7B">
        <w:rPr>
          <w:sz w:val="16"/>
          <w:highlight w:val="cyan"/>
        </w:rPr>
        <w:t xml:space="preserve"> </w:t>
      </w:r>
      <w:r w:rsidRPr="00EC2B7B">
        <w:rPr>
          <w:rStyle w:val="Emphasis"/>
          <w:highlight w:val="cyan"/>
        </w:rPr>
        <w:t>concentrate</w:t>
      </w:r>
      <w:r w:rsidRPr="005A0A1F">
        <w:rPr>
          <w:sz w:val="16"/>
        </w:rPr>
        <w:t xml:space="preserve"> economic </w:t>
      </w:r>
      <w:r w:rsidRPr="00EC2B7B">
        <w:rPr>
          <w:rStyle w:val="StyleUnderline"/>
          <w:highlight w:val="cyan"/>
        </w:rPr>
        <w:t>pressure</w:t>
      </w:r>
      <w:r w:rsidRPr="005A0A1F">
        <w:rPr>
          <w:rStyle w:val="StyleUnderline"/>
        </w:rPr>
        <w:t xml:space="preserve"> on a</w:t>
      </w:r>
      <w:r w:rsidRPr="005A0A1F">
        <w:rPr>
          <w:sz w:val="16"/>
        </w:rPr>
        <w:t xml:space="preserve"> </w:t>
      </w:r>
      <w:r w:rsidRPr="005A0A1F">
        <w:rPr>
          <w:rStyle w:val="Emphasis"/>
        </w:rPr>
        <w:t>single employer</w:t>
      </w:r>
      <w:r w:rsidRPr="005A0A1F">
        <w:rPr>
          <w:sz w:val="16"/>
        </w:rPr>
        <w:t xml:space="preserve"> </w:t>
      </w:r>
      <w:r w:rsidRPr="005A0A1F">
        <w:rPr>
          <w:rStyle w:val="StyleUnderline"/>
        </w:rPr>
        <w:t>at a</w:t>
      </w:r>
      <w:r w:rsidRPr="005A0A1F">
        <w:rPr>
          <w:sz w:val="16"/>
        </w:rPr>
        <w:t xml:space="preserve"> </w:t>
      </w:r>
      <w:r w:rsidRPr="005A0A1F">
        <w:rPr>
          <w:rStyle w:val="Emphasis"/>
        </w:rPr>
        <w:t>time</w:t>
      </w:r>
      <w:r w:rsidRPr="005A0A1F">
        <w:rPr>
          <w:rStyle w:val="StyleUnderline"/>
        </w:rPr>
        <w:t>, and</w:t>
      </w:r>
      <w:r w:rsidRPr="005A0A1F">
        <w:rPr>
          <w:sz w:val="16"/>
        </w:rPr>
        <w:t xml:space="preserve"> (for once) </w:t>
      </w:r>
      <w:r w:rsidRPr="00B051BB">
        <w:rPr>
          <w:rStyle w:val="StyleUnderline"/>
          <w:highlight w:val="cyan"/>
        </w:rPr>
        <w:t>let</w:t>
      </w:r>
      <w:r w:rsidRPr="00B051BB">
        <w:rPr>
          <w:sz w:val="16"/>
          <w:highlight w:val="cyan"/>
        </w:rPr>
        <w:t xml:space="preserve"> </w:t>
      </w:r>
      <w:r w:rsidRPr="00B051BB">
        <w:rPr>
          <w:rStyle w:val="Emphasis"/>
          <w:highlight w:val="cyan"/>
        </w:rPr>
        <w:t>market competition</w:t>
      </w:r>
      <w:r w:rsidRPr="00B051BB">
        <w:rPr>
          <w:sz w:val="16"/>
          <w:highlight w:val="cyan"/>
        </w:rPr>
        <w:t xml:space="preserve"> </w:t>
      </w:r>
      <w:r w:rsidRPr="00B051BB">
        <w:rPr>
          <w:rStyle w:val="StyleUnderline"/>
          <w:highlight w:val="cyan"/>
        </w:rPr>
        <w:t>work for the unions</w:t>
      </w:r>
      <w:r w:rsidRPr="005A0A1F">
        <w:rPr>
          <w:rStyle w:val="StyleUnderline"/>
        </w:rPr>
        <w:t xml:space="preserve">. Certainly, a simultaneous strike action against </w:t>
      </w:r>
      <w:r w:rsidRPr="005A0A1F">
        <w:rPr>
          <w:rStyle w:val="Emphasis"/>
        </w:rPr>
        <w:t>multiple</w:t>
      </w:r>
      <w:r w:rsidRPr="005A0A1F">
        <w:rPr>
          <w:rStyle w:val="StyleUnderline"/>
        </w:rPr>
        <w:t xml:space="preserve"> employers </w:t>
      </w:r>
      <w:r w:rsidRPr="005A0A1F">
        <w:rPr>
          <w:rStyle w:val="Emphasis"/>
        </w:rPr>
        <w:t>could</w:t>
      </w:r>
      <w:r w:rsidRPr="005A0A1F">
        <w:rPr>
          <w:sz w:val="16"/>
        </w:rPr>
        <w:t xml:space="preserve"> </w:t>
      </w:r>
      <w:r w:rsidRPr="005A0A1F">
        <w:rPr>
          <w:rStyle w:val="StyleUnderline"/>
        </w:rPr>
        <w:t>serve important,</w:t>
      </w:r>
      <w:r w:rsidRPr="005A0A1F">
        <w:rPr>
          <w:sz w:val="16"/>
        </w:rPr>
        <w:t xml:space="preserve"> </w:t>
      </w:r>
      <w:r w:rsidRPr="005A0A1F">
        <w:rPr>
          <w:rStyle w:val="Emphasis"/>
        </w:rPr>
        <w:t>expressive</w:t>
      </w:r>
      <w:r w:rsidRPr="005A0A1F">
        <w:rPr>
          <w:sz w:val="16"/>
        </w:rPr>
        <w:t xml:space="preserve"> (rather than instrumental) </w:t>
      </w:r>
      <w:r w:rsidRPr="005A0A1F">
        <w:rPr>
          <w:rStyle w:val="StyleUnderline"/>
        </w:rPr>
        <w:t>objectives</w:t>
      </w:r>
      <w:r w:rsidRPr="005A0A1F">
        <w:rPr>
          <w:sz w:val="16"/>
        </w:rPr>
        <w:t>. But these goals can be accomplished with general, political, or sympathy strikes, which, unlike the secondary boycott ban, are not prohibited outright.209 Instead, secondary boycotts are likely effective because they are a means of bringing yet additional economic pressure on a single employer establishment, albeit through a secondary employer.210</w:t>
      </w:r>
    </w:p>
    <w:p w14:paraId="501CFABF" w14:textId="77777777" w:rsidR="00A00DC0" w:rsidRDefault="00A00DC0" w:rsidP="00A00DC0">
      <w:pPr>
        <w:rPr>
          <w:sz w:val="16"/>
        </w:rPr>
      </w:pPr>
      <w:r w:rsidRPr="005A0A1F">
        <w:rPr>
          <w:sz w:val="16"/>
        </w:rPr>
        <w:t xml:space="preserve">Given this conclusion, it is possible to see the secondary boycott as playing a complicated, dual role. On the one hand, </w:t>
      </w:r>
      <w:r w:rsidRPr="00B051BB">
        <w:rPr>
          <w:rStyle w:val="StyleUnderline"/>
          <w:highlight w:val="cyan"/>
        </w:rPr>
        <w:t xml:space="preserve">given their </w:t>
      </w:r>
      <w:r w:rsidRPr="00B051BB">
        <w:rPr>
          <w:rStyle w:val="Emphasis"/>
          <w:highlight w:val="cyan"/>
        </w:rPr>
        <w:t>single-firm focus</w:t>
      </w:r>
      <w:r w:rsidRPr="00B051BB">
        <w:rPr>
          <w:rStyle w:val="StyleUnderline"/>
          <w:highlight w:val="cyan"/>
        </w:rPr>
        <w:t>, the</w:t>
      </w:r>
      <w:r w:rsidRPr="005A0A1F">
        <w:rPr>
          <w:sz w:val="16"/>
        </w:rPr>
        <w:t xml:space="preserve"> secondary </w:t>
      </w:r>
      <w:r w:rsidRPr="00B051BB">
        <w:rPr>
          <w:rStyle w:val="StyleUnderline"/>
          <w:highlight w:val="cyan"/>
        </w:rPr>
        <w:t>boycott is</w:t>
      </w:r>
      <w:r w:rsidRPr="005A0A1F">
        <w:rPr>
          <w:sz w:val="16"/>
        </w:rPr>
        <w:t xml:space="preserve"> </w:t>
      </w:r>
      <w:r w:rsidRPr="005A0A1F">
        <w:rPr>
          <w:rStyle w:val="Emphasis"/>
        </w:rPr>
        <w:t xml:space="preserve">entirely </w:t>
      </w:r>
      <w:r w:rsidRPr="00B051BB">
        <w:rPr>
          <w:rStyle w:val="Emphasis"/>
          <w:highlight w:val="cyan"/>
        </w:rPr>
        <w:t>consistent</w:t>
      </w:r>
      <w:r w:rsidRPr="00B051BB">
        <w:rPr>
          <w:sz w:val="16"/>
          <w:highlight w:val="cyan"/>
        </w:rPr>
        <w:t xml:space="preserve"> </w:t>
      </w:r>
      <w:r w:rsidRPr="00B051BB">
        <w:rPr>
          <w:rStyle w:val="StyleUnderline"/>
          <w:highlight w:val="cyan"/>
        </w:rPr>
        <w:t>with</w:t>
      </w:r>
      <w:r w:rsidRPr="005A0A1F">
        <w:rPr>
          <w:rStyle w:val="StyleUnderline"/>
        </w:rPr>
        <w:t xml:space="preserve"> a</w:t>
      </w:r>
      <w:r w:rsidRPr="005A0A1F">
        <w:rPr>
          <w:sz w:val="16"/>
        </w:rPr>
        <w:t xml:space="preserve"> relatively </w:t>
      </w:r>
      <w:r w:rsidRPr="00B051BB">
        <w:rPr>
          <w:rStyle w:val="Emphasis"/>
          <w:highlight w:val="cyan"/>
        </w:rPr>
        <w:t>decentralized form</w:t>
      </w:r>
      <w:r w:rsidRPr="00B051BB">
        <w:rPr>
          <w:sz w:val="16"/>
          <w:highlight w:val="cyan"/>
        </w:rPr>
        <w:t xml:space="preserve"> </w:t>
      </w:r>
      <w:r w:rsidRPr="00B051BB">
        <w:rPr>
          <w:rStyle w:val="StyleUnderline"/>
          <w:highlight w:val="cyan"/>
        </w:rPr>
        <w:t>of union organization</w:t>
      </w:r>
      <w:r w:rsidRPr="005A0A1F">
        <w:rPr>
          <w:sz w:val="16"/>
        </w:rPr>
        <w:t xml:space="preserve">, one </w:t>
      </w:r>
      <w:r w:rsidRPr="005A0A1F">
        <w:rPr>
          <w:rStyle w:val="StyleUnderline"/>
        </w:rPr>
        <w:t>that seeks to</w:t>
      </w:r>
      <w:r w:rsidRPr="005A0A1F">
        <w:rPr>
          <w:sz w:val="16"/>
        </w:rPr>
        <w:t xml:space="preserve"> </w:t>
      </w:r>
      <w:r w:rsidRPr="005A0A1F">
        <w:rPr>
          <w:rStyle w:val="Emphasis"/>
        </w:rPr>
        <w:t>extract</w:t>
      </w:r>
      <w:r w:rsidRPr="005A0A1F">
        <w:rPr>
          <w:sz w:val="16"/>
        </w:rPr>
        <w:t xml:space="preserve"> the </w:t>
      </w:r>
      <w:r w:rsidRPr="005A0A1F">
        <w:rPr>
          <w:rStyle w:val="Emphasis"/>
        </w:rPr>
        <w:t>maximum</w:t>
      </w:r>
      <w:r w:rsidRPr="005A0A1F">
        <w:rPr>
          <w:sz w:val="16"/>
        </w:rPr>
        <w:t xml:space="preserve"> share of </w:t>
      </w:r>
      <w:r w:rsidRPr="005A0A1F">
        <w:rPr>
          <w:rStyle w:val="Emphasis"/>
        </w:rPr>
        <w:t>rents</w:t>
      </w:r>
      <w:r w:rsidRPr="005A0A1F">
        <w:rPr>
          <w:sz w:val="16"/>
        </w:rPr>
        <w:t xml:space="preserve"> </w:t>
      </w:r>
      <w:r w:rsidRPr="005A0A1F">
        <w:rPr>
          <w:rStyle w:val="StyleUnderline"/>
        </w:rPr>
        <w:t>from</w:t>
      </w:r>
      <w:r w:rsidRPr="005A0A1F">
        <w:rPr>
          <w:sz w:val="16"/>
        </w:rPr>
        <w:t xml:space="preserve"> </w:t>
      </w:r>
      <w:r w:rsidRPr="005A0A1F">
        <w:rPr>
          <w:rStyle w:val="Emphasis"/>
        </w:rPr>
        <w:t>single employers</w:t>
      </w:r>
      <w:r w:rsidRPr="005A0A1F">
        <w:rPr>
          <w:sz w:val="16"/>
        </w:rPr>
        <w:t xml:space="preserve"> </w:t>
      </w:r>
      <w:r w:rsidRPr="005A0A1F">
        <w:rPr>
          <w:rStyle w:val="StyleUnderline"/>
        </w:rPr>
        <w:t>or</w:t>
      </w:r>
      <w:r w:rsidRPr="005A0A1F">
        <w:rPr>
          <w:sz w:val="16"/>
        </w:rPr>
        <w:t xml:space="preserve"> </w:t>
      </w:r>
      <w:r w:rsidRPr="005A0A1F">
        <w:rPr>
          <w:rStyle w:val="Emphasis"/>
        </w:rPr>
        <w:t>establishments</w:t>
      </w:r>
      <w:r w:rsidRPr="005A0A1F">
        <w:rPr>
          <w:sz w:val="16"/>
        </w:rPr>
        <w:t xml:space="preserve">.211 </w:t>
      </w:r>
      <w:r w:rsidRPr="005A0A1F">
        <w:rPr>
          <w:rStyle w:val="StyleUnderline"/>
        </w:rPr>
        <w:t xml:space="preserve">On the other hand, inasmuch as unions use the boycott in a whipsaw like fashion, against successive employers in the industry, it could be a strategy of further </w:t>
      </w:r>
      <w:r w:rsidRPr="005A0A1F">
        <w:rPr>
          <w:rStyle w:val="Emphasis"/>
        </w:rPr>
        <w:t>encouraging employers</w:t>
      </w:r>
      <w:r w:rsidRPr="005A0A1F">
        <w:rPr>
          <w:sz w:val="16"/>
        </w:rPr>
        <w:t xml:space="preserve"> </w:t>
      </w:r>
      <w:r w:rsidRPr="005A0A1F">
        <w:rPr>
          <w:rStyle w:val="StyleUnderline"/>
        </w:rPr>
        <w:t>to bargain on a</w:t>
      </w:r>
      <w:r w:rsidRPr="005A0A1F">
        <w:rPr>
          <w:sz w:val="16"/>
        </w:rPr>
        <w:t xml:space="preserve"> </w:t>
      </w:r>
      <w:r w:rsidRPr="005A0A1F">
        <w:rPr>
          <w:rStyle w:val="Emphasis"/>
        </w:rPr>
        <w:t>multiemployer</w:t>
      </w:r>
      <w:r w:rsidRPr="005A0A1F">
        <w:rPr>
          <w:sz w:val="16"/>
        </w:rPr>
        <w:t xml:space="preserve"> </w:t>
      </w:r>
      <w:r w:rsidRPr="005A0A1F">
        <w:rPr>
          <w:rStyle w:val="StyleUnderline"/>
        </w:rPr>
        <w:t>basis. The important question</w:t>
      </w:r>
      <w:r w:rsidRPr="005A0A1F">
        <w:rPr>
          <w:sz w:val="16"/>
        </w:rPr>
        <w:t xml:space="preserve">, I would argue, </w:t>
      </w:r>
      <w:r w:rsidRPr="005A0A1F">
        <w:rPr>
          <w:rStyle w:val="StyleUnderline"/>
        </w:rPr>
        <w:t xml:space="preserve">is how unions respond to employers’ collective, multiemployer response. </w:t>
      </w:r>
      <w:r w:rsidRPr="00EC2B7B">
        <w:rPr>
          <w:rStyle w:val="StyleUnderline"/>
          <w:highlight w:val="cyan"/>
        </w:rPr>
        <w:t xml:space="preserve">Do unions </w:t>
      </w:r>
      <w:r w:rsidRPr="00EC2B7B">
        <w:rPr>
          <w:rStyle w:val="Emphasis"/>
          <w:highlight w:val="cyan"/>
        </w:rPr>
        <w:t>accept</w:t>
      </w:r>
      <w:r w:rsidRPr="00EC2B7B">
        <w:rPr>
          <w:sz w:val="16"/>
          <w:highlight w:val="cyan"/>
        </w:rPr>
        <w:t xml:space="preserve"> </w:t>
      </w:r>
      <w:r w:rsidRPr="00EC2B7B">
        <w:rPr>
          <w:rStyle w:val="StyleUnderline"/>
        </w:rPr>
        <w:t xml:space="preserve">full </w:t>
      </w:r>
      <w:r w:rsidRPr="00EC2B7B">
        <w:rPr>
          <w:rStyle w:val="StyleUnderline"/>
          <w:highlight w:val="cyan"/>
        </w:rPr>
        <w:t>industry-level bargaining</w:t>
      </w:r>
      <w:r w:rsidRPr="005A0A1F">
        <w:rPr>
          <w:sz w:val="16"/>
        </w:rPr>
        <w:t xml:space="preserve">, with all important terms set at the level above individual firms? </w:t>
      </w:r>
      <w:r w:rsidRPr="00EC2B7B">
        <w:rPr>
          <w:rStyle w:val="StyleUnderline"/>
          <w:highlight w:val="cyan"/>
        </w:rPr>
        <w:t>Or</w:t>
      </w:r>
      <w:r w:rsidRPr="005A0A1F">
        <w:rPr>
          <w:sz w:val="16"/>
        </w:rPr>
        <w:t xml:space="preserve"> do unions </w:t>
      </w:r>
      <w:r w:rsidRPr="00EC2B7B">
        <w:rPr>
          <w:rStyle w:val="Emphasis"/>
          <w:highlight w:val="cyan"/>
        </w:rPr>
        <w:t>continue</w:t>
      </w:r>
      <w:r w:rsidRPr="005A0A1F">
        <w:rPr>
          <w:sz w:val="16"/>
        </w:rPr>
        <w:t xml:space="preserve"> </w:t>
      </w:r>
      <w:r w:rsidRPr="005A0A1F">
        <w:rPr>
          <w:rStyle w:val="StyleUnderline"/>
        </w:rPr>
        <w:t xml:space="preserve">to attempt </w:t>
      </w:r>
      <w:r w:rsidRPr="00EC2B7B">
        <w:rPr>
          <w:rStyle w:val="StyleUnderline"/>
          <w:highlight w:val="cyan"/>
        </w:rPr>
        <w:t>a</w:t>
      </w:r>
      <w:r w:rsidRPr="00EC2B7B">
        <w:rPr>
          <w:sz w:val="16"/>
          <w:highlight w:val="cyan"/>
        </w:rPr>
        <w:t xml:space="preserve"> </w:t>
      </w:r>
      <w:r w:rsidRPr="00EC2B7B">
        <w:rPr>
          <w:rStyle w:val="Emphasis"/>
          <w:highlight w:val="cyan"/>
        </w:rPr>
        <w:t>whipsaw strategy</w:t>
      </w:r>
      <w:r w:rsidRPr="005A0A1F">
        <w:rPr>
          <w:rStyle w:val="StyleUnderline"/>
        </w:rPr>
        <w:t xml:space="preserve">, seeking </w:t>
      </w:r>
      <w:r w:rsidRPr="00EC2B7B">
        <w:rPr>
          <w:rStyle w:val="StyleUnderline"/>
          <w:highlight w:val="cyan"/>
        </w:rPr>
        <w:t>to</w:t>
      </w:r>
      <w:r w:rsidRPr="00EC2B7B">
        <w:rPr>
          <w:sz w:val="16"/>
          <w:highlight w:val="cyan"/>
        </w:rPr>
        <w:t xml:space="preserve"> </w:t>
      </w:r>
      <w:r w:rsidRPr="00EC2B7B">
        <w:rPr>
          <w:rStyle w:val="Emphasis"/>
          <w:highlight w:val="cyan"/>
        </w:rPr>
        <w:t>extract maximum rents</w:t>
      </w:r>
      <w:r w:rsidRPr="005A0A1F">
        <w:rPr>
          <w:sz w:val="16"/>
        </w:rPr>
        <w:t xml:space="preserve"> </w:t>
      </w:r>
      <w:r w:rsidRPr="005A0A1F">
        <w:rPr>
          <w:rStyle w:val="StyleUnderline"/>
        </w:rPr>
        <w:t>from</w:t>
      </w:r>
      <w:r w:rsidRPr="005A0A1F">
        <w:rPr>
          <w:sz w:val="16"/>
        </w:rPr>
        <w:t xml:space="preserve"> </w:t>
      </w:r>
      <w:r w:rsidRPr="005A0A1F">
        <w:rPr>
          <w:rStyle w:val="Emphasis"/>
        </w:rPr>
        <w:t>individual firms</w:t>
      </w:r>
      <w:r w:rsidRPr="005A0A1F">
        <w:rPr>
          <w:rStyle w:val="StyleUnderline"/>
        </w:rPr>
        <w:t xml:space="preserve">, </w:t>
      </w:r>
      <w:r w:rsidRPr="00EC2B7B">
        <w:rPr>
          <w:rStyle w:val="StyleUnderline"/>
          <w:highlight w:val="cyan"/>
        </w:rPr>
        <w:t>and coordinating</w:t>
      </w:r>
      <w:r w:rsidRPr="005A0A1F">
        <w:rPr>
          <w:rStyle w:val="StyleUnderline"/>
        </w:rPr>
        <w:t xml:space="preserve"> across firms</w:t>
      </w:r>
      <w:r w:rsidRPr="005A0A1F">
        <w:rPr>
          <w:sz w:val="16"/>
        </w:rPr>
        <w:t xml:space="preserve"> </w:t>
      </w:r>
      <w:r w:rsidRPr="005A0A1F">
        <w:rPr>
          <w:rStyle w:val="Emphasis"/>
        </w:rPr>
        <w:t>only</w:t>
      </w:r>
      <w:r w:rsidRPr="005A0A1F">
        <w:rPr>
          <w:sz w:val="16"/>
        </w:rPr>
        <w:t xml:space="preserve"> </w:t>
      </w:r>
      <w:r w:rsidRPr="00EC2B7B">
        <w:rPr>
          <w:rStyle w:val="StyleUnderline"/>
          <w:highlight w:val="cyan"/>
        </w:rPr>
        <w:t>to</w:t>
      </w:r>
      <w:r w:rsidRPr="00EC2B7B">
        <w:rPr>
          <w:sz w:val="16"/>
          <w:highlight w:val="cyan"/>
        </w:rPr>
        <w:t xml:space="preserve"> </w:t>
      </w:r>
      <w:r w:rsidRPr="00EC2B7B">
        <w:rPr>
          <w:rStyle w:val="Emphasis"/>
          <w:highlight w:val="cyan"/>
        </w:rPr>
        <w:t>achieve</w:t>
      </w:r>
      <w:r w:rsidRPr="005A0A1F">
        <w:rPr>
          <w:sz w:val="16"/>
        </w:rPr>
        <w:t xml:space="preserve"> </w:t>
      </w:r>
      <w:r w:rsidRPr="005A0A1F">
        <w:rPr>
          <w:rStyle w:val="StyleUnderline"/>
        </w:rPr>
        <w:t>such</w:t>
      </w:r>
      <w:r w:rsidRPr="005A0A1F">
        <w:rPr>
          <w:sz w:val="16"/>
        </w:rPr>
        <w:t xml:space="preserve"> </w:t>
      </w:r>
      <w:r w:rsidRPr="00EC2B7B">
        <w:rPr>
          <w:rStyle w:val="Emphasis"/>
          <w:highlight w:val="cyan"/>
        </w:rPr>
        <w:t>firm-level gains</w:t>
      </w:r>
      <w:r w:rsidRPr="005A0A1F">
        <w:rPr>
          <w:rStyle w:val="Emphasis"/>
        </w:rPr>
        <w:t>?</w:t>
      </w:r>
      <w:r w:rsidRPr="005A0A1F">
        <w:rPr>
          <w:sz w:val="16"/>
        </w:rPr>
        <w:t xml:space="preserve">212 </w:t>
      </w:r>
      <w:r w:rsidRPr="00EC2B7B">
        <w:rPr>
          <w:rStyle w:val="StyleUnderline"/>
          <w:highlight w:val="cyan"/>
        </w:rPr>
        <w:t>Unions’</w:t>
      </w:r>
      <w:r w:rsidRPr="005A0A1F">
        <w:rPr>
          <w:sz w:val="16"/>
        </w:rPr>
        <w:t xml:space="preserve"> short-term </w:t>
      </w:r>
      <w:r w:rsidRPr="00EC2B7B">
        <w:rPr>
          <w:rStyle w:val="Emphasis"/>
          <w:highlight w:val="cyan"/>
        </w:rPr>
        <w:t>interests</w:t>
      </w:r>
      <w:r w:rsidRPr="00EC2B7B">
        <w:rPr>
          <w:sz w:val="16"/>
          <w:highlight w:val="cyan"/>
        </w:rPr>
        <w:t xml:space="preserve"> </w:t>
      </w:r>
      <w:r w:rsidRPr="00EC2B7B">
        <w:rPr>
          <w:rStyle w:val="StyleUnderline"/>
          <w:highlight w:val="cyan"/>
        </w:rPr>
        <w:t>may</w:t>
      </w:r>
      <w:r w:rsidRPr="005A0A1F">
        <w:rPr>
          <w:sz w:val="16"/>
        </w:rPr>
        <w:t xml:space="preserve"> indeed </w:t>
      </w:r>
      <w:r w:rsidRPr="00EC2B7B">
        <w:rPr>
          <w:rStyle w:val="StyleUnderline"/>
          <w:highlight w:val="cyan"/>
        </w:rPr>
        <w:t>be the</w:t>
      </w:r>
      <w:r w:rsidRPr="00EC2B7B">
        <w:rPr>
          <w:sz w:val="16"/>
          <w:highlight w:val="cyan"/>
        </w:rPr>
        <w:t xml:space="preserve"> </w:t>
      </w:r>
      <w:r w:rsidRPr="00EC2B7B">
        <w:rPr>
          <w:rStyle w:val="Emphasis"/>
          <w:highlight w:val="cyan"/>
        </w:rPr>
        <w:t>latter</w:t>
      </w:r>
      <w:r w:rsidRPr="005A0A1F">
        <w:rPr>
          <w:sz w:val="16"/>
        </w:rPr>
        <w:t>, but if this choice undermines employers’ commitment to true industry-level bargaining, employers’ only available response may be to seek to destroy the union.213</w:t>
      </w:r>
    </w:p>
    <w:p w14:paraId="56C25DB9" w14:textId="77777777" w:rsidR="006A2C00" w:rsidRDefault="006A2C00" w:rsidP="00A00DC0">
      <w:pPr>
        <w:rPr>
          <w:sz w:val="16"/>
        </w:rPr>
      </w:pPr>
    </w:p>
    <w:p w14:paraId="25A40649" w14:textId="4DAD4F7B" w:rsidR="006A2C00" w:rsidRPr="006A2C00" w:rsidRDefault="006A2C00" w:rsidP="006A2C00">
      <w:pPr>
        <w:pStyle w:val="ListParagraph"/>
        <w:numPr>
          <w:ilvl w:val="0"/>
          <w:numId w:val="49"/>
        </w:numPr>
        <w:spacing w:before="30" w:after="0" w:line="278" w:lineRule="atLeast"/>
        <w:outlineLvl w:val="3"/>
        <w:rPr>
          <w:rFonts w:eastAsia="Times New Roman"/>
          <w:b/>
          <w:bCs/>
          <w:color w:val="000000"/>
          <w:sz w:val="26"/>
          <w:szCs w:val="26"/>
        </w:rPr>
      </w:pPr>
      <w:r w:rsidRPr="006A2C00">
        <w:rPr>
          <w:rFonts w:eastAsia="Times New Roman"/>
          <w:b/>
          <w:bCs/>
          <w:color w:val="000000"/>
          <w:sz w:val="26"/>
          <w:szCs w:val="26"/>
        </w:rPr>
        <w:t>Econ decline doesn’t cause war – multiple warrants</w:t>
      </w:r>
    </w:p>
    <w:p w14:paraId="2091E148" w14:textId="77777777" w:rsidR="006A2C00" w:rsidRPr="006A2C00" w:rsidRDefault="006A2C00" w:rsidP="006A2C00">
      <w:pPr>
        <w:spacing w:after="120" w:line="235" w:lineRule="atLeast"/>
        <w:rPr>
          <w:rFonts w:eastAsia="Times New Roman"/>
          <w:color w:val="000000"/>
        </w:rPr>
      </w:pPr>
      <w:r w:rsidRPr="006A2C00">
        <w:rPr>
          <w:rFonts w:eastAsia="Times New Roman"/>
          <w:b/>
          <w:bCs/>
          <w:color w:val="000000"/>
          <w:sz w:val="26"/>
          <w:szCs w:val="26"/>
        </w:rPr>
        <w:t>Walt 20</w:t>
      </w:r>
      <w:r w:rsidRPr="006A2C00">
        <w:rPr>
          <w:rFonts w:eastAsia="Times New Roman"/>
          <w:color w:val="000000"/>
        </w:rPr>
        <w:t> – Robert and Renee Belfer Professor of International Affairs at the Harvard Kennedy School.</w:t>
      </w:r>
    </w:p>
    <w:p w14:paraId="177C5AEE" w14:textId="77777777" w:rsidR="006A2C00" w:rsidRPr="006A2C00" w:rsidRDefault="006A2C00" w:rsidP="006A2C00">
      <w:pPr>
        <w:spacing w:line="235" w:lineRule="atLeast"/>
        <w:rPr>
          <w:rFonts w:eastAsia="Times New Roman"/>
          <w:color w:val="000000"/>
        </w:rPr>
      </w:pPr>
      <w:r w:rsidRPr="006A2C00">
        <w:rPr>
          <w:rFonts w:eastAsia="Times New Roman"/>
          <w:color w:val="000000"/>
        </w:rPr>
        <w:t>Stephen M. Walt, “Will a Global Depression Trigger Another World War,” Foreign Policy, 13 May 2020, https://foreignpolicy.com/2020/05/13/coronavirus-pandemic-depression-economy-world-war/.</w:t>
      </w:r>
    </w:p>
    <w:p w14:paraId="18B912C9" w14:textId="77777777" w:rsidR="006A2C00" w:rsidRPr="006A2C00" w:rsidRDefault="006A2C00" w:rsidP="006A2C00">
      <w:pPr>
        <w:spacing w:line="235" w:lineRule="atLeast"/>
        <w:rPr>
          <w:rFonts w:eastAsia="Times New Roman"/>
          <w:color w:val="000000"/>
        </w:rPr>
      </w:pPr>
      <w:r w:rsidRPr="006A2C00">
        <w:rPr>
          <w:rFonts w:eastAsia="Times New Roman"/>
          <w:color w:val="000000"/>
        </w:rPr>
        <w:t>For these reasons, the pandemic itself may be conducive to peace. But </w:t>
      </w:r>
      <w:r w:rsidRPr="006A2C00">
        <w:rPr>
          <w:rFonts w:eastAsia="Times New Roman"/>
          <w:color w:val="000000"/>
          <w:u w:val="single"/>
        </w:rPr>
        <w:t>what about the relationship between broader economic conditions and the likelihood of war?</w:t>
      </w:r>
      <w:r w:rsidRPr="006A2C00">
        <w:rPr>
          <w:rFonts w:eastAsia="Times New Roman"/>
          <w:color w:val="000000"/>
        </w:rPr>
        <w:t>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0F1276F3" w14:textId="77777777" w:rsidR="006A2C00" w:rsidRPr="006A2C00" w:rsidRDefault="006A2C00" w:rsidP="006A2C00">
      <w:pPr>
        <w:spacing w:line="235" w:lineRule="atLeast"/>
        <w:rPr>
          <w:rFonts w:eastAsia="Times New Roman"/>
          <w:color w:val="000000"/>
        </w:rPr>
      </w:pPr>
      <w:r w:rsidRPr="006A2C00">
        <w:rPr>
          <w:rFonts w:eastAsia="Times New Roman"/>
          <w:b/>
          <w:bCs/>
          <w:color w:val="000000"/>
          <w:u w:val="single"/>
        </w:rPr>
        <w:t>One familiar argument is the</w:t>
      </w:r>
      <w:r w:rsidRPr="006A2C00">
        <w:rPr>
          <w:rFonts w:eastAsia="Times New Roman"/>
          <w:color w:val="000000"/>
        </w:rPr>
        <w:t> so-called </w:t>
      </w:r>
      <w:r w:rsidRPr="006A2C00">
        <w:rPr>
          <w:rFonts w:eastAsia="Times New Roman"/>
          <w:b/>
          <w:bCs/>
          <w:color w:val="000000"/>
          <w:u w:val="single"/>
          <w:shd w:val="clear" w:color="auto" w:fill="FFFF00"/>
        </w:rPr>
        <w:t>diversionary</w:t>
      </w:r>
      <w:r w:rsidRPr="006A2C00">
        <w:rPr>
          <w:rFonts w:eastAsia="Times New Roman"/>
          <w:color w:val="000000"/>
        </w:rPr>
        <w:t> (or “scapegoat”) </w:t>
      </w:r>
      <w:r w:rsidRPr="006A2C00">
        <w:rPr>
          <w:rFonts w:eastAsia="Times New Roman"/>
          <w:b/>
          <w:bCs/>
          <w:color w:val="000000"/>
          <w:u w:val="single"/>
        </w:rPr>
        <w:t>theory of</w:t>
      </w:r>
      <w:r w:rsidRPr="006A2C00">
        <w:rPr>
          <w:rFonts w:eastAsia="Times New Roman"/>
          <w:color w:val="000000"/>
        </w:rPr>
        <w:t> </w:t>
      </w:r>
      <w:r w:rsidRPr="006A2C00">
        <w:rPr>
          <w:rFonts w:eastAsia="Times New Roman"/>
          <w:b/>
          <w:bCs/>
          <w:color w:val="000000"/>
          <w:u w:val="single"/>
          <w:shd w:val="clear" w:color="auto" w:fill="FFFF00"/>
        </w:rPr>
        <w:t>war</w:t>
      </w:r>
      <w:r w:rsidRPr="006A2C00">
        <w:rPr>
          <w:rFonts w:eastAsia="Times New Roman"/>
          <w:color w:val="000000"/>
          <w:u w:val="single"/>
        </w:rPr>
        <w:t>.</w:t>
      </w:r>
      <w:r w:rsidRPr="006A2C00">
        <w:rPr>
          <w:rFonts w:eastAsia="Times New Roman"/>
          <w:color w:val="000000"/>
        </w:rPr>
        <w:t> </w:t>
      </w:r>
      <w:r w:rsidRPr="006A2C00">
        <w:rPr>
          <w:rFonts w:eastAsia="Times New Roman"/>
          <w:color w:val="000000"/>
          <w:u w:val="single"/>
        </w:rPr>
        <w:t>It suggests</w:t>
      </w:r>
      <w:r w:rsidRPr="006A2C00">
        <w:rPr>
          <w:rFonts w:eastAsia="Times New Roman"/>
          <w:color w:val="000000"/>
        </w:rPr>
        <w:t> that </w:t>
      </w:r>
      <w:r w:rsidRPr="006A2C00">
        <w:rPr>
          <w:rFonts w:eastAsia="Times New Roman"/>
          <w:color w:val="000000"/>
          <w:u w:val="single"/>
        </w:rPr>
        <w:t>leaders</w:t>
      </w:r>
      <w:r w:rsidRPr="006A2C00">
        <w:rPr>
          <w:rFonts w:eastAsia="Times New Roman"/>
          <w:color w:val="000000"/>
        </w:rPr>
        <w:t> who are worried about their popularity at home </w:t>
      </w:r>
      <w:r w:rsidRPr="006A2C00">
        <w:rPr>
          <w:rFonts w:eastAsia="Times New Roman"/>
          <w:color w:val="000000"/>
          <w:u w:val="single"/>
        </w:rPr>
        <w:t>will try to divert attention from their failures by provoking a crisis with a foreign power</w:t>
      </w:r>
      <w:r w:rsidRPr="006A2C00">
        <w:rPr>
          <w:rFonts w:eastAsia="Times New Roman"/>
          <w:color w:val="000000"/>
        </w:rPr>
        <w:t> and maybe even using force against it. Drawing on this logic, some Americans now worry that President Donald Trump will decide to attack a country like Iran or Venezuela in the run-up to the presidential election and especially if he thinks he’s likely to lose.</w:t>
      </w:r>
    </w:p>
    <w:p w14:paraId="5269F828" w14:textId="77777777" w:rsidR="006A2C00" w:rsidRPr="006A2C00" w:rsidRDefault="006A2C00" w:rsidP="006A2C00">
      <w:pPr>
        <w:spacing w:line="235" w:lineRule="atLeast"/>
        <w:rPr>
          <w:rFonts w:eastAsia="Times New Roman"/>
          <w:color w:val="000000"/>
        </w:rPr>
      </w:pPr>
      <w:r w:rsidRPr="006A2C00">
        <w:rPr>
          <w:rFonts w:eastAsia="Times New Roman"/>
          <w:b/>
          <w:bCs/>
          <w:color w:val="000000"/>
          <w:u w:val="single"/>
        </w:rPr>
        <w:t>This outcome</w:t>
      </w:r>
      <w:r w:rsidRPr="006A2C00">
        <w:rPr>
          <w:rFonts w:eastAsia="Times New Roman"/>
          <w:color w:val="000000"/>
        </w:rPr>
        <w:t> </w:t>
      </w:r>
      <w:r w:rsidRPr="006A2C00">
        <w:rPr>
          <w:rFonts w:eastAsia="Times New Roman"/>
          <w:b/>
          <w:bCs/>
          <w:color w:val="000000"/>
          <w:u w:val="single"/>
          <w:shd w:val="clear" w:color="auto" w:fill="FFFF00"/>
        </w:rPr>
        <w:t>strikes me as unlikely</w:t>
      </w:r>
      <w:r w:rsidRPr="006A2C00">
        <w:rPr>
          <w:rFonts w:eastAsia="Times New Roman"/>
          <w:color w:val="000000"/>
        </w:rPr>
        <w:t>, even if one ignores the logical and empirical flaws in the theory itself. </w:t>
      </w:r>
      <w:r w:rsidRPr="006A2C00">
        <w:rPr>
          <w:rFonts w:eastAsia="Times New Roman"/>
          <w:b/>
          <w:bCs/>
          <w:color w:val="000000"/>
          <w:u w:val="single"/>
          <w:shd w:val="clear" w:color="auto" w:fill="FFFF00"/>
        </w:rPr>
        <w:t>War is always a gamble</w:t>
      </w:r>
      <w:r w:rsidRPr="006A2C00">
        <w:rPr>
          <w:rFonts w:eastAsia="Times New Roman"/>
          <w:b/>
          <w:bCs/>
          <w:color w:val="000000"/>
          <w:u w:val="single"/>
        </w:rPr>
        <w:t>, and</w:t>
      </w:r>
      <w:r w:rsidRPr="006A2C00">
        <w:rPr>
          <w:rFonts w:eastAsia="Times New Roman"/>
          <w:color w:val="000000"/>
        </w:rPr>
        <w:t> </w:t>
      </w:r>
      <w:r w:rsidRPr="006A2C00">
        <w:rPr>
          <w:rFonts w:eastAsia="Times New Roman"/>
          <w:b/>
          <w:bCs/>
          <w:color w:val="000000"/>
          <w:u w:val="single"/>
          <w:shd w:val="clear" w:color="auto" w:fill="FFFF00"/>
        </w:rPr>
        <w:t>should things go badly</w:t>
      </w:r>
      <w:r w:rsidRPr="006A2C00">
        <w:rPr>
          <w:rFonts w:eastAsia="Times New Roman"/>
          <w:color w:val="000000"/>
        </w:rPr>
        <w:t>—</w:t>
      </w:r>
      <w:r w:rsidRPr="006A2C00">
        <w:rPr>
          <w:rFonts w:eastAsia="Times New Roman"/>
          <w:color w:val="000000"/>
          <w:u w:val="single"/>
        </w:rPr>
        <w:t>even a little bit</w:t>
      </w:r>
      <w:r w:rsidRPr="006A2C00">
        <w:rPr>
          <w:rFonts w:eastAsia="Times New Roman"/>
          <w:color w:val="000000"/>
        </w:rPr>
        <w:t>—</w:t>
      </w:r>
      <w:r w:rsidRPr="006A2C00">
        <w:rPr>
          <w:rFonts w:eastAsia="Times New Roman"/>
          <w:b/>
          <w:bCs/>
          <w:color w:val="000000"/>
          <w:u w:val="single"/>
          <w:shd w:val="clear" w:color="auto" w:fill="FFFF00"/>
        </w:rPr>
        <w:t>it would hammer the last nail in</w:t>
      </w:r>
      <w:r w:rsidRPr="006A2C00">
        <w:rPr>
          <w:rFonts w:eastAsia="Times New Roman"/>
          <w:color w:val="000000"/>
        </w:rPr>
        <w:t> the coffin of Trump’s </w:t>
      </w:r>
      <w:r w:rsidRPr="006A2C00">
        <w:rPr>
          <w:rFonts w:eastAsia="Times New Roman"/>
          <w:b/>
          <w:bCs/>
          <w:color w:val="000000"/>
          <w:u w:val="single"/>
          <w:shd w:val="clear" w:color="auto" w:fill="FFFF00"/>
        </w:rPr>
        <w:t>declining fortunes</w:t>
      </w:r>
      <w:r w:rsidRPr="006A2C00">
        <w:rPr>
          <w:rFonts w:eastAsia="Times New Roman"/>
          <w:color w:val="000000"/>
        </w:rPr>
        <w:t>. Moreover, </w:t>
      </w:r>
      <w:r w:rsidRPr="006A2C00">
        <w:rPr>
          <w:rFonts w:eastAsia="Times New Roman"/>
          <w:color w:val="000000"/>
          <w:u w:val="single"/>
        </w:rPr>
        <w:t>none of the countries Trump might consider going after pose an imminent threat to U.S. security,</w:t>
      </w:r>
      <w:r w:rsidRPr="006A2C00">
        <w:rPr>
          <w:rFonts w:eastAsia="Times New Roman"/>
          <w:color w:val="000000"/>
        </w:rPr>
        <w:t> </w:t>
      </w:r>
      <w:r w:rsidRPr="006A2C00">
        <w:rPr>
          <w:rFonts w:eastAsia="Times New Roman"/>
          <w:color w:val="000000"/>
          <w:u w:val="single"/>
        </w:rPr>
        <w:t>and</w:t>
      </w:r>
      <w:r w:rsidRPr="006A2C00">
        <w:rPr>
          <w:rFonts w:eastAsia="Times New Roman"/>
          <w:color w:val="000000"/>
        </w:rPr>
        <w:t> </w:t>
      </w:r>
      <w:r w:rsidRPr="006A2C00">
        <w:rPr>
          <w:rFonts w:eastAsia="Times New Roman"/>
          <w:b/>
          <w:bCs/>
          <w:color w:val="000000"/>
          <w:u w:val="single"/>
        </w:rPr>
        <w:t>even his staunchest supporters may wonder why he is wasting time and money going after Iran or Venezuela</w:t>
      </w:r>
      <w:r w:rsidRPr="006A2C00">
        <w:rPr>
          <w:rFonts w:eastAsia="Times New Roman"/>
          <w:color w:val="000000"/>
        </w:rPr>
        <w:t> at a moment when thousands of Americans are dying preventable deaths at home. </w:t>
      </w:r>
      <w:r w:rsidRPr="006A2C00">
        <w:rPr>
          <w:rFonts w:eastAsia="Times New Roman"/>
          <w:b/>
          <w:bCs/>
          <w:color w:val="000000"/>
          <w:u w:val="single"/>
          <w:shd w:val="clear" w:color="auto" w:fill="FFFF00"/>
        </w:rPr>
        <w:t>Even</w:t>
      </w:r>
      <w:r w:rsidRPr="006A2C00">
        <w:rPr>
          <w:rFonts w:eastAsia="Times New Roman"/>
          <w:color w:val="000000"/>
        </w:rPr>
        <w:t> </w:t>
      </w:r>
      <w:r w:rsidRPr="006A2C00">
        <w:rPr>
          <w:rFonts w:eastAsia="Times New Roman"/>
          <w:b/>
          <w:bCs/>
          <w:color w:val="000000"/>
          <w:u w:val="single"/>
        </w:rPr>
        <w:t>a</w:t>
      </w:r>
      <w:r w:rsidRPr="006A2C00">
        <w:rPr>
          <w:rFonts w:eastAsia="Times New Roman"/>
          <w:color w:val="000000"/>
        </w:rPr>
        <w:t> </w:t>
      </w:r>
      <w:r w:rsidRPr="006A2C00">
        <w:rPr>
          <w:rFonts w:eastAsia="Times New Roman"/>
          <w:b/>
          <w:bCs/>
          <w:color w:val="000000"/>
          <w:u w:val="single"/>
          <w:shd w:val="clear" w:color="auto" w:fill="FFFF00"/>
        </w:rPr>
        <w:t>successful military action won’t put Americans back to work</w:t>
      </w:r>
      <w:r w:rsidRPr="006A2C00">
        <w:rPr>
          <w:rFonts w:eastAsia="Times New Roman"/>
          <w:color w:val="000000"/>
        </w:rPr>
        <w:t>, create the sort of testing-and-tracing regime that competent governments around the world have been able to implement already, or hasten the development of a vaccine. </w:t>
      </w:r>
      <w:r w:rsidRPr="006A2C00">
        <w:rPr>
          <w:rFonts w:eastAsia="Times New Roman"/>
          <w:color w:val="000000"/>
          <w:u w:val="single"/>
        </w:rPr>
        <w:t>The same logic is likely to guide the decisions of other world leaders</w:t>
      </w:r>
      <w:r w:rsidRPr="006A2C00">
        <w:rPr>
          <w:rFonts w:eastAsia="Times New Roman"/>
          <w:color w:val="000000"/>
        </w:rPr>
        <w:t> </w:t>
      </w:r>
      <w:r w:rsidRPr="006A2C00">
        <w:rPr>
          <w:rFonts w:eastAsia="Times New Roman"/>
          <w:color w:val="000000"/>
          <w:u w:val="single"/>
        </w:rPr>
        <w:t>too.</w:t>
      </w:r>
    </w:p>
    <w:p w14:paraId="4661F2FE" w14:textId="77777777" w:rsidR="006A2C00" w:rsidRPr="006A2C00" w:rsidRDefault="006A2C00" w:rsidP="006A2C00">
      <w:pPr>
        <w:spacing w:line="235" w:lineRule="atLeast"/>
        <w:rPr>
          <w:rFonts w:eastAsia="Times New Roman"/>
          <w:color w:val="000000"/>
        </w:rPr>
      </w:pPr>
      <w:r w:rsidRPr="006A2C00">
        <w:rPr>
          <w:rFonts w:eastAsia="Times New Roman"/>
          <w:b/>
          <w:bCs/>
          <w:color w:val="000000"/>
          <w:u w:val="single"/>
        </w:rPr>
        <w:t>Another</w:t>
      </w:r>
      <w:r w:rsidRPr="006A2C00">
        <w:rPr>
          <w:rFonts w:eastAsia="Times New Roman"/>
          <w:color w:val="000000"/>
        </w:rPr>
        <w:t> familiar </w:t>
      </w:r>
      <w:r w:rsidRPr="006A2C00">
        <w:rPr>
          <w:rFonts w:eastAsia="Times New Roman"/>
          <w:b/>
          <w:bCs/>
          <w:color w:val="000000"/>
          <w:u w:val="single"/>
        </w:rPr>
        <w:t>folk theory is</w:t>
      </w:r>
      <w:r w:rsidRPr="006A2C00">
        <w:rPr>
          <w:rFonts w:eastAsia="Times New Roman"/>
          <w:color w:val="000000"/>
        </w:rPr>
        <w:t> “military Keynesianism.” </w:t>
      </w:r>
      <w:r w:rsidRPr="006A2C00">
        <w:rPr>
          <w:rFonts w:eastAsia="Times New Roman"/>
          <w:b/>
          <w:bCs/>
          <w:color w:val="000000"/>
          <w:u w:val="single"/>
        </w:rPr>
        <w:t>War generates a lot of economic demand</w:t>
      </w:r>
      <w:r w:rsidRPr="006A2C00">
        <w:rPr>
          <w:rFonts w:eastAsia="Times New Roman"/>
          <w:color w:val="000000"/>
          <w:u w:val="single"/>
        </w:rPr>
        <w:t>, and</w:t>
      </w:r>
      <w:r w:rsidRPr="006A2C00">
        <w:rPr>
          <w:rFonts w:eastAsia="Times New Roman"/>
          <w:color w:val="000000"/>
        </w:rPr>
        <w:t> it </w:t>
      </w:r>
      <w:r w:rsidRPr="006A2C00">
        <w:rPr>
          <w:rFonts w:eastAsia="Times New Roman"/>
          <w:color w:val="000000"/>
          <w:u w:val="single"/>
        </w:rPr>
        <w:t>can</w:t>
      </w:r>
      <w:r w:rsidRPr="006A2C00">
        <w:rPr>
          <w:rFonts w:eastAsia="Times New Roman"/>
          <w:color w:val="000000"/>
        </w:rPr>
        <w:t> sometimes </w:t>
      </w:r>
      <w:r w:rsidRPr="006A2C00">
        <w:rPr>
          <w:rFonts w:eastAsia="Times New Roman"/>
          <w:color w:val="000000"/>
          <w:u w:val="single"/>
        </w:rPr>
        <w:t>lift depressed economies</w:t>
      </w:r>
      <w:r w:rsidRPr="006A2C00">
        <w:rPr>
          <w:rFonts w:eastAsia="Times New Roman"/>
          <w:color w:val="000000"/>
        </w:rPr>
        <w:t> out of the doldrums and back </w:t>
      </w:r>
      <w:r w:rsidRPr="006A2C00">
        <w:rPr>
          <w:rFonts w:eastAsia="Times New Roman"/>
          <w:color w:val="000000"/>
          <w:u w:val="single"/>
        </w:rPr>
        <w:t>toward prosperity and full employment</w:t>
      </w:r>
      <w:r w:rsidRPr="006A2C00">
        <w:rPr>
          <w:rFonts w:eastAsia="Times New Roman"/>
          <w:color w:val="000000"/>
        </w:rPr>
        <w: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6B3D9A8" w14:textId="77777777" w:rsidR="006A2C00" w:rsidRPr="006A2C00" w:rsidRDefault="006A2C00" w:rsidP="006A2C00">
      <w:pPr>
        <w:spacing w:line="235" w:lineRule="atLeast"/>
        <w:rPr>
          <w:rFonts w:eastAsia="Times New Roman"/>
          <w:color w:val="000000"/>
        </w:rPr>
      </w:pPr>
      <w:r w:rsidRPr="006A2C00">
        <w:rPr>
          <w:rFonts w:eastAsia="Times New Roman"/>
          <w:b/>
          <w:bCs/>
          <w:color w:val="000000"/>
          <w:u w:val="single"/>
        </w:rPr>
        <w:t>I doubt it.</w:t>
      </w:r>
      <w:r w:rsidRPr="006A2C00">
        <w:rPr>
          <w:rFonts w:eastAsia="Times New Roman"/>
          <w:color w:val="000000"/>
        </w:rPr>
        <w:t> </w:t>
      </w:r>
      <w:r w:rsidRPr="006A2C00">
        <w:rPr>
          <w:rFonts w:eastAsia="Times New Roman"/>
          <w:b/>
          <w:bCs/>
          <w:color w:val="000000"/>
          <w:u w:val="single"/>
          <w:shd w:val="clear" w:color="auto" w:fill="FFFF00"/>
        </w:rPr>
        <w:t>It takes a</w:t>
      </w:r>
      <w:r w:rsidRPr="006A2C00">
        <w:rPr>
          <w:rFonts w:eastAsia="Times New Roman"/>
          <w:color w:val="000000"/>
        </w:rPr>
        <w:t> </w:t>
      </w:r>
      <w:proofErr w:type="gramStart"/>
      <w:r w:rsidRPr="006A2C00">
        <w:rPr>
          <w:rFonts w:eastAsia="Times New Roman"/>
          <w:b/>
          <w:bCs/>
          <w:color w:val="000000"/>
          <w:u w:val="single"/>
          <w:shd w:val="clear" w:color="auto" w:fill="FFFF00"/>
        </w:rPr>
        <w:t>really big</w:t>
      </w:r>
      <w:proofErr w:type="gramEnd"/>
      <w:r w:rsidRPr="006A2C00">
        <w:rPr>
          <w:rFonts w:eastAsia="Times New Roman"/>
          <w:color w:val="000000"/>
        </w:rPr>
        <w:t> </w:t>
      </w:r>
      <w:r w:rsidRPr="006A2C00">
        <w:rPr>
          <w:rFonts w:eastAsia="Times New Roman"/>
          <w:b/>
          <w:bCs/>
          <w:color w:val="000000"/>
          <w:u w:val="single"/>
          <w:shd w:val="clear" w:color="auto" w:fill="FFFF00"/>
        </w:rPr>
        <w:t>war to generate</w:t>
      </w:r>
      <w:r w:rsidRPr="006A2C00">
        <w:rPr>
          <w:rFonts w:eastAsia="Times New Roman"/>
          <w:color w:val="000000"/>
        </w:rPr>
        <w:t> </w:t>
      </w:r>
      <w:r w:rsidRPr="006A2C00">
        <w:rPr>
          <w:rFonts w:eastAsia="Times New Roman"/>
          <w:b/>
          <w:bCs/>
          <w:color w:val="000000"/>
          <w:u w:val="single"/>
        </w:rPr>
        <w:t>a significant</w:t>
      </w:r>
      <w:r w:rsidRPr="006A2C00">
        <w:rPr>
          <w:rFonts w:eastAsia="Times New Roman"/>
          <w:color w:val="000000"/>
        </w:rPr>
        <w:t> </w:t>
      </w:r>
      <w:r w:rsidRPr="006A2C00">
        <w:rPr>
          <w:rFonts w:eastAsia="Times New Roman"/>
          <w:b/>
          <w:bCs/>
          <w:color w:val="000000"/>
          <w:u w:val="single"/>
          <w:shd w:val="clear" w:color="auto" w:fill="FFFF00"/>
        </w:rPr>
        <w:t>stimulus</w:t>
      </w:r>
      <w:r w:rsidRPr="006A2C00">
        <w:rPr>
          <w:rFonts w:eastAsia="Times New Roman"/>
          <w:color w:val="000000"/>
          <w:u w:val="single"/>
        </w:rPr>
        <w:t>, and it is hard to imagine any country launching a large-scale war</w:t>
      </w:r>
      <w:r w:rsidRPr="006A2C00">
        <w:rPr>
          <w:rFonts w:eastAsia="Times New Roman"/>
          <w:color w:val="000000"/>
        </w:rPr>
        <w:t>—with all its attendant risks—</w:t>
      </w:r>
      <w:r w:rsidRPr="006A2C00">
        <w:rPr>
          <w:rFonts w:eastAsia="Times New Roman"/>
          <w:color w:val="000000"/>
          <w:u w:val="single"/>
        </w:rPr>
        <w:t>at a moment when debt levels are already soaring</w:t>
      </w:r>
      <w:r w:rsidRPr="006A2C00">
        <w:rPr>
          <w:rFonts w:eastAsia="Times New Roman"/>
          <w:color w:val="000000"/>
        </w:rPr>
        <w:t>. More importantly, </w:t>
      </w:r>
      <w:r w:rsidRPr="006A2C00">
        <w:rPr>
          <w:rFonts w:eastAsia="Times New Roman"/>
          <w:b/>
          <w:bCs/>
          <w:color w:val="000000"/>
          <w:u w:val="single"/>
          <w:shd w:val="clear" w:color="auto" w:fill="FFFF00"/>
        </w:rPr>
        <w:t>there are lots of easier and more direct ways to stimulate the economy</w:t>
      </w:r>
      <w:r w:rsidRPr="006A2C00">
        <w:rPr>
          <w:rFonts w:eastAsia="Times New Roman"/>
          <w:color w:val="000000"/>
        </w:rPr>
        <w:t>—</w:t>
      </w:r>
      <w:r w:rsidRPr="006A2C00">
        <w:rPr>
          <w:rFonts w:eastAsia="Times New Roman"/>
          <w:color w:val="000000"/>
          <w:u w:val="single"/>
        </w:rPr>
        <w:t>infrastructure spending, unemployment insurance, even “helicopter payments</w:t>
      </w:r>
      <w:r w:rsidRPr="006A2C00">
        <w:rPr>
          <w:rFonts w:eastAsia="Times New Roman"/>
          <w:color w:val="000000"/>
        </w:rPr>
        <w:t>”—and </w:t>
      </w:r>
      <w:r w:rsidRPr="006A2C00">
        <w:rPr>
          <w:rFonts w:eastAsia="Times New Roman"/>
          <w:b/>
          <w:bCs/>
          <w:color w:val="000000"/>
          <w:u w:val="single"/>
        </w:rPr>
        <w:t>launching a war</w:t>
      </w:r>
      <w:r w:rsidRPr="006A2C00">
        <w:rPr>
          <w:rFonts w:eastAsia="Times New Roman"/>
          <w:color w:val="000000"/>
        </w:rPr>
        <w:t> </w:t>
      </w:r>
      <w:proofErr w:type="gramStart"/>
      <w:r w:rsidRPr="006A2C00">
        <w:rPr>
          <w:rFonts w:eastAsia="Times New Roman"/>
          <w:b/>
          <w:bCs/>
          <w:color w:val="000000"/>
          <w:u w:val="single"/>
        </w:rPr>
        <w:t>has to</w:t>
      </w:r>
      <w:proofErr w:type="gramEnd"/>
      <w:r w:rsidRPr="006A2C00">
        <w:rPr>
          <w:rFonts w:eastAsia="Times New Roman"/>
          <w:color w:val="000000"/>
        </w:rPr>
        <w:t> </w:t>
      </w:r>
      <w:r w:rsidRPr="006A2C00">
        <w:rPr>
          <w:rFonts w:eastAsia="Times New Roman"/>
          <w:b/>
          <w:bCs/>
          <w:color w:val="000000"/>
          <w:u w:val="single"/>
        </w:rPr>
        <w:t>be one of the least efficient methods available</w:t>
      </w:r>
      <w:r w:rsidRPr="006A2C00">
        <w:rPr>
          <w:rFonts w:eastAsia="Times New Roman"/>
          <w:color w:val="000000"/>
        </w:rPr>
        <w:t>. The threat of </w:t>
      </w:r>
      <w:r w:rsidRPr="006A2C00">
        <w:rPr>
          <w:rFonts w:eastAsia="Times New Roman"/>
          <w:b/>
          <w:bCs/>
          <w:color w:val="000000"/>
          <w:u w:val="single"/>
          <w:shd w:val="clear" w:color="auto" w:fill="FFFF00"/>
        </w:rPr>
        <w:t>war</w:t>
      </w:r>
      <w:r w:rsidRPr="006A2C00">
        <w:rPr>
          <w:rFonts w:eastAsia="Times New Roman"/>
          <w:color w:val="000000"/>
        </w:rPr>
        <w:t> </w:t>
      </w:r>
      <w:r w:rsidRPr="006A2C00">
        <w:rPr>
          <w:rFonts w:eastAsia="Times New Roman"/>
          <w:b/>
          <w:bCs/>
          <w:color w:val="000000"/>
          <w:u w:val="single"/>
        </w:rPr>
        <w:t>usually</w:t>
      </w:r>
      <w:r w:rsidRPr="006A2C00">
        <w:rPr>
          <w:rFonts w:eastAsia="Times New Roman"/>
          <w:color w:val="000000"/>
        </w:rPr>
        <w:t> </w:t>
      </w:r>
      <w:proofErr w:type="gramStart"/>
      <w:r w:rsidRPr="006A2C00">
        <w:rPr>
          <w:rFonts w:eastAsia="Times New Roman"/>
          <w:b/>
          <w:bCs/>
          <w:color w:val="000000"/>
          <w:u w:val="single"/>
          <w:shd w:val="clear" w:color="auto" w:fill="FFFF00"/>
        </w:rPr>
        <w:t>spooks</w:t>
      </w:r>
      <w:proofErr w:type="gramEnd"/>
      <w:r w:rsidRPr="006A2C00">
        <w:rPr>
          <w:rFonts w:eastAsia="Times New Roman"/>
          <w:b/>
          <w:bCs/>
          <w:color w:val="000000"/>
          <w:u w:val="single"/>
          <w:shd w:val="clear" w:color="auto" w:fill="FFFF00"/>
        </w:rPr>
        <w:t xml:space="preserve"> investors</w:t>
      </w:r>
      <w:r w:rsidRPr="006A2C00">
        <w:rPr>
          <w:rFonts w:eastAsia="Times New Roman"/>
          <w:color w:val="000000"/>
        </w:rPr>
        <w:t> </w:t>
      </w:r>
      <w:r w:rsidRPr="006A2C00">
        <w:rPr>
          <w:rFonts w:eastAsia="Times New Roman"/>
          <w:b/>
          <w:bCs/>
          <w:color w:val="000000"/>
          <w:u w:val="single"/>
        </w:rPr>
        <w:t>too</w:t>
      </w:r>
      <w:r w:rsidRPr="006A2C00">
        <w:rPr>
          <w:rFonts w:eastAsia="Times New Roman"/>
          <w:color w:val="000000"/>
          <w:u w:val="single"/>
        </w:rPr>
        <w:t>, which any politician with their eye on the stock market would be loath to do</w:t>
      </w:r>
      <w:r w:rsidRPr="006A2C00">
        <w:rPr>
          <w:rFonts w:eastAsia="Times New Roman"/>
          <w:color w:val="000000"/>
        </w:rPr>
        <w:t>.</w:t>
      </w:r>
    </w:p>
    <w:p w14:paraId="2CB1E4A3" w14:textId="77777777" w:rsidR="006A2C00" w:rsidRPr="006A2C00" w:rsidRDefault="006A2C00" w:rsidP="006A2C00">
      <w:pPr>
        <w:spacing w:line="235" w:lineRule="atLeast"/>
        <w:rPr>
          <w:rFonts w:eastAsia="Times New Roman"/>
          <w:color w:val="000000"/>
        </w:rPr>
      </w:pPr>
      <w:r w:rsidRPr="006A2C00">
        <w:rPr>
          <w:rFonts w:eastAsia="Times New Roman"/>
          <w:color w:val="000000"/>
          <w:u w:val="single"/>
        </w:rPr>
        <w:t>Economic downturns can encourage war in some special circumstances</w:t>
      </w:r>
      <w:r w:rsidRPr="006A2C00">
        <w:rPr>
          <w:rFonts w:eastAsia="Times New Roman"/>
          <w:color w:val="000000"/>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F9D1C8E" w14:textId="77777777" w:rsidR="006A2C00" w:rsidRPr="006A2C00" w:rsidRDefault="006A2C00" w:rsidP="006A2C00">
      <w:pPr>
        <w:spacing w:line="235" w:lineRule="atLeast"/>
        <w:rPr>
          <w:rFonts w:eastAsia="Times New Roman"/>
          <w:color w:val="000000"/>
        </w:rPr>
      </w:pPr>
      <w:r w:rsidRPr="006A2C00">
        <w:rPr>
          <w:rFonts w:eastAsia="Times New Roman"/>
          <w:color w:val="000000"/>
          <w:u w:val="single"/>
        </w:rPr>
        <w:t>Yet I cannot think of any country in similar circumstances today.</w:t>
      </w:r>
      <w:r w:rsidRPr="006A2C00">
        <w:rPr>
          <w:rFonts w:eastAsia="Times New Roman"/>
          <w:color w:val="000000"/>
        </w:rPr>
        <w:t> </w:t>
      </w:r>
      <w:r w:rsidRPr="006A2C00">
        <w:rPr>
          <w:rFonts w:eastAsia="Times New Roman"/>
          <w:b/>
          <w:bCs/>
          <w:color w:val="000000"/>
          <w:u w:val="single"/>
          <w:shd w:val="clear" w:color="auto" w:fill="FFFF00"/>
        </w:rPr>
        <w:t>Now is hardly the time for Russia to</w:t>
      </w:r>
      <w:r w:rsidRPr="006A2C00">
        <w:rPr>
          <w:rFonts w:eastAsia="Times New Roman"/>
          <w:color w:val="000000"/>
        </w:rPr>
        <w:t> </w:t>
      </w:r>
      <w:r w:rsidRPr="006A2C00">
        <w:rPr>
          <w:rFonts w:eastAsia="Times New Roman"/>
          <w:b/>
          <w:bCs/>
          <w:color w:val="000000"/>
          <w:u w:val="single"/>
        </w:rPr>
        <w:t>try to</w:t>
      </w:r>
      <w:r w:rsidRPr="006A2C00">
        <w:rPr>
          <w:rFonts w:eastAsia="Times New Roman"/>
          <w:color w:val="000000"/>
        </w:rPr>
        <w:t> </w:t>
      </w:r>
      <w:r w:rsidRPr="006A2C00">
        <w:rPr>
          <w:rFonts w:eastAsia="Times New Roman"/>
          <w:b/>
          <w:bCs/>
          <w:color w:val="000000"/>
          <w:u w:val="single"/>
          <w:shd w:val="clear" w:color="auto" w:fill="FFFF00"/>
        </w:rPr>
        <w:t>grab</w:t>
      </w:r>
      <w:r w:rsidRPr="006A2C00">
        <w:rPr>
          <w:rFonts w:eastAsia="Times New Roman"/>
          <w:color w:val="000000"/>
        </w:rPr>
        <w:t> </w:t>
      </w:r>
      <w:r w:rsidRPr="006A2C00">
        <w:rPr>
          <w:rFonts w:eastAsia="Times New Roman"/>
          <w:b/>
          <w:bCs/>
          <w:color w:val="000000"/>
          <w:u w:val="single"/>
        </w:rPr>
        <w:t>more of</w:t>
      </w:r>
      <w:r w:rsidRPr="006A2C00">
        <w:rPr>
          <w:rFonts w:eastAsia="Times New Roman"/>
          <w:color w:val="000000"/>
        </w:rPr>
        <w:t> </w:t>
      </w:r>
      <w:r w:rsidRPr="006A2C00">
        <w:rPr>
          <w:rFonts w:eastAsia="Times New Roman"/>
          <w:b/>
          <w:bCs/>
          <w:color w:val="000000"/>
          <w:u w:val="single"/>
          <w:shd w:val="clear" w:color="auto" w:fill="FFFF00"/>
        </w:rPr>
        <w:t>Ukraine</w:t>
      </w:r>
      <w:r w:rsidRPr="006A2C00">
        <w:rPr>
          <w:rFonts w:eastAsia="Times New Roman"/>
          <w:color w:val="000000"/>
        </w:rPr>
        <w:t>—if it even wanted to—</w:t>
      </w:r>
      <w:r w:rsidRPr="006A2C00">
        <w:rPr>
          <w:rFonts w:eastAsia="Times New Roman"/>
          <w:b/>
          <w:bCs/>
          <w:color w:val="000000"/>
          <w:u w:val="single"/>
        </w:rPr>
        <w:t>or for China to make a play for Taiwan, because the costs of doing so would clearly outweigh the economic benefits</w:t>
      </w:r>
      <w:r w:rsidRPr="006A2C00">
        <w:rPr>
          <w:rFonts w:eastAsia="Times New Roman"/>
          <w:color w:val="000000"/>
          <w:u w:val="single"/>
        </w:rPr>
        <w:t>.</w:t>
      </w:r>
      <w:r w:rsidRPr="006A2C00">
        <w:rPr>
          <w:rFonts w:eastAsia="Times New Roman"/>
          <w:color w:val="000000"/>
        </w:rPr>
        <w:t> </w:t>
      </w:r>
      <w:r w:rsidRPr="006A2C00">
        <w:rPr>
          <w:rFonts w:eastAsia="Times New Roman"/>
          <w:b/>
          <w:bCs/>
          <w:color w:val="000000"/>
          <w:u w:val="single"/>
          <w:shd w:val="clear" w:color="auto" w:fill="FFFF00"/>
        </w:rPr>
        <w:t>Even conquering an oil-rich country</w:t>
      </w:r>
      <w:r w:rsidRPr="006A2C00">
        <w:rPr>
          <w:rFonts w:eastAsia="Times New Roman"/>
          <w:color w:val="000000"/>
        </w:rPr>
        <w:t>—the sort of greedy acquisitiveness that Trump occasionally hints at—</w:t>
      </w:r>
      <w:r w:rsidRPr="006A2C00">
        <w:rPr>
          <w:rFonts w:eastAsia="Times New Roman"/>
          <w:b/>
          <w:bCs/>
          <w:color w:val="000000"/>
          <w:u w:val="single"/>
          <w:shd w:val="clear" w:color="auto" w:fill="FFFF00"/>
        </w:rPr>
        <w:t>doesn’t look attractive when there’s a</w:t>
      </w:r>
      <w:r w:rsidRPr="006A2C00">
        <w:rPr>
          <w:rFonts w:eastAsia="Times New Roman"/>
          <w:color w:val="000000"/>
        </w:rPr>
        <w:t> </w:t>
      </w:r>
      <w:r w:rsidRPr="006A2C00">
        <w:rPr>
          <w:rFonts w:eastAsia="Times New Roman"/>
          <w:b/>
          <w:bCs/>
          <w:color w:val="000000"/>
          <w:u w:val="single"/>
        </w:rPr>
        <w:t>vast</w:t>
      </w:r>
      <w:r w:rsidRPr="006A2C00">
        <w:rPr>
          <w:rFonts w:eastAsia="Times New Roman"/>
          <w:color w:val="000000"/>
        </w:rPr>
        <w:t> </w:t>
      </w:r>
      <w:r w:rsidRPr="006A2C00">
        <w:rPr>
          <w:rFonts w:eastAsia="Times New Roman"/>
          <w:b/>
          <w:bCs/>
          <w:color w:val="000000"/>
          <w:u w:val="single"/>
          <w:shd w:val="clear" w:color="auto" w:fill="FFFF00"/>
        </w:rPr>
        <w:t>glut on the market</w:t>
      </w:r>
      <w:r w:rsidRPr="006A2C00">
        <w:rPr>
          <w:rFonts w:eastAsia="Times New Roman"/>
          <w:color w:val="000000"/>
          <w:u w:val="single"/>
        </w:rPr>
        <w:t>.</w:t>
      </w:r>
      <w:r w:rsidRPr="006A2C00">
        <w:rPr>
          <w:rFonts w:eastAsia="Times New Roman"/>
          <w:color w:val="000000"/>
        </w:rPr>
        <w:t> I might be worried if some weak and defenseless country somehow came to possess the entire global stock of a successful coronavirus vaccine, but that scenario is not even remotely possible.</w:t>
      </w:r>
    </w:p>
    <w:p w14:paraId="095D372D" w14:textId="77777777" w:rsidR="006A2C00" w:rsidRPr="006A2C00" w:rsidRDefault="006A2C00" w:rsidP="006A2C00">
      <w:pPr>
        <w:spacing w:line="235" w:lineRule="atLeast"/>
        <w:rPr>
          <w:rFonts w:eastAsia="Times New Roman"/>
          <w:color w:val="000000"/>
        </w:rPr>
      </w:pPr>
      <w:r w:rsidRPr="006A2C00">
        <w:rPr>
          <w:rFonts w:eastAsia="Times New Roman"/>
          <w:color w:val="000000"/>
          <w:u w:val="single"/>
        </w:rPr>
        <w:t>If one takes a longer-term perspective</w:t>
      </w:r>
      <w:r w:rsidRPr="006A2C00">
        <w:rPr>
          <w:rFonts w:eastAsia="Times New Roman"/>
          <w:color w:val="000000"/>
        </w:rPr>
        <w:t>, however, </w:t>
      </w:r>
      <w:r w:rsidRPr="006A2C00">
        <w:rPr>
          <w:rFonts w:eastAsia="Times New Roman"/>
          <w:color w:val="000000"/>
          <w:u w:val="single"/>
        </w:rPr>
        <w:t>a sustained economic depression could make war more likely by strengthening fascist or xenophobic political movements</w:t>
      </w:r>
      <w:r w:rsidRPr="006A2C00">
        <w:rPr>
          <w:rFonts w:eastAsia="Times New Roman"/>
          <w:color w:val="000000"/>
        </w:rPr>
        <w:t xml:space="preserve">, fueling protectionism and </w:t>
      </w:r>
      <w:proofErr w:type="spellStart"/>
      <w:r w:rsidRPr="006A2C00">
        <w:rPr>
          <w:rFonts w:eastAsia="Times New Roman"/>
          <w:color w:val="000000"/>
        </w:rPr>
        <w:t>hypernationalism</w:t>
      </w:r>
      <w:proofErr w:type="spellEnd"/>
      <w:r w:rsidRPr="006A2C00">
        <w:rPr>
          <w:rFonts w:eastAsia="Times New Roman"/>
          <w:color w:val="000000"/>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581A66AE" w14:textId="77777777" w:rsidR="006A2C00" w:rsidRPr="006A2C00" w:rsidRDefault="006A2C00" w:rsidP="006A2C00">
      <w:pPr>
        <w:spacing w:line="235" w:lineRule="atLeast"/>
        <w:rPr>
          <w:rFonts w:eastAsia="Times New Roman"/>
          <w:color w:val="000000"/>
        </w:rPr>
      </w:pPr>
      <w:r w:rsidRPr="006A2C00">
        <w:rPr>
          <w:rFonts w:eastAsia="Times New Roman"/>
          <w:color w:val="000000"/>
          <w:u w:val="single"/>
        </w:rPr>
        <w:t>On balance, however, I do not think that even the extraordinary economic conditions we are witnessing today are going to have much impact on the likelihood of war</w:t>
      </w:r>
      <w:r w:rsidRPr="006A2C00">
        <w:rPr>
          <w:rFonts w:eastAsia="Times New Roman"/>
          <w:color w:val="000000"/>
        </w:rPr>
        <w:t>. Why? </w:t>
      </w:r>
      <w:proofErr w:type="gramStart"/>
      <w:r w:rsidRPr="006A2C00">
        <w:rPr>
          <w:rFonts w:eastAsia="Times New Roman"/>
          <w:color w:val="000000"/>
          <w:u w:val="single"/>
        </w:rPr>
        <w:t>First of all</w:t>
      </w:r>
      <w:proofErr w:type="gramEnd"/>
      <w:r w:rsidRPr="006A2C00">
        <w:rPr>
          <w:rFonts w:eastAsia="Times New Roman"/>
          <w:color w:val="000000"/>
          <w:u w:val="single"/>
        </w:rPr>
        <w:t>,</w:t>
      </w:r>
      <w:r w:rsidRPr="006A2C00">
        <w:rPr>
          <w:rFonts w:eastAsia="Times New Roman"/>
          <w:color w:val="000000"/>
        </w:rPr>
        <w:t> </w:t>
      </w:r>
      <w:r w:rsidRPr="006A2C00">
        <w:rPr>
          <w:rFonts w:eastAsia="Times New Roman"/>
          <w:b/>
          <w:bCs/>
          <w:color w:val="000000"/>
          <w:u w:val="single"/>
          <w:shd w:val="clear" w:color="auto" w:fill="FFFF00"/>
        </w:rPr>
        <w:t>if depressions were a powerful cause of war, there would be a lot more</w:t>
      </w:r>
      <w:r w:rsidRPr="006A2C00">
        <w:rPr>
          <w:rFonts w:eastAsia="Times New Roman"/>
          <w:color w:val="000000"/>
        </w:rPr>
        <w:t> </w:t>
      </w:r>
      <w:r w:rsidRPr="006A2C00">
        <w:rPr>
          <w:rFonts w:eastAsia="Times New Roman"/>
          <w:b/>
          <w:bCs/>
          <w:color w:val="000000"/>
          <w:u w:val="single"/>
        </w:rPr>
        <w:t>of the latter</w:t>
      </w:r>
      <w:r w:rsidRPr="006A2C00">
        <w:rPr>
          <w:rFonts w:eastAsia="Times New Roman"/>
          <w:color w:val="000000"/>
        </w:rPr>
        <w:t>. To take one example, </w:t>
      </w:r>
      <w:r w:rsidRPr="006A2C00">
        <w:rPr>
          <w:rFonts w:eastAsia="Times New Roman"/>
          <w:b/>
          <w:bCs/>
          <w:color w:val="000000"/>
          <w:u w:val="single"/>
          <w:shd w:val="clear" w:color="auto" w:fill="FFFF00"/>
        </w:rPr>
        <w:t>the U</w:t>
      </w:r>
      <w:r w:rsidRPr="006A2C00">
        <w:rPr>
          <w:rFonts w:eastAsia="Times New Roman"/>
          <w:color w:val="000000"/>
          <w:u w:val="single"/>
        </w:rPr>
        <w:t>nited</w:t>
      </w:r>
      <w:r w:rsidRPr="006A2C00">
        <w:rPr>
          <w:rFonts w:eastAsia="Times New Roman"/>
          <w:color w:val="000000"/>
        </w:rPr>
        <w:t> </w:t>
      </w:r>
      <w:r w:rsidRPr="006A2C00">
        <w:rPr>
          <w:rFonts w:eastAsia="Times New Roman"/>
          <w:color w:val="000000"/>
          <w:u w:val="single"/>
          <w:shd w:val="clear" w:color="auto" w:fill="FFFF00"/>
        </w:rPr>
        <w:t>S</w:t>
      </w:r>
      <w:r w:rsidRPr="006A2C00">
        <w:rPr>
          <w:rFonts w:eastAsia="Times New Roman"/>
          <w:color w:val="000000"/>
          <w:u w:val="single"/>
        </w:rPr>
        <w:t>tates</w:t>
      </w:r>
      <w:r w:rsidRPr="006A2C00">
        <w:rPr>
          <w:rFonts w:eastAsia="Times New Roman"/>
          <w:color w:val="000000"/>
        </w:rPr>
        <w:t> </w:t>
      </w:r>
      <w:r w:rsidRPr="006A2C00">
        <w:rPr>
          <w:rFonts w:eastAsia="Times New Roman"/>
          <w:b/>
          <w:bCs/>
          <w:color w:val="000000"/>
          <w:u w:val="single"/>
          <w:shd w:val="clear" w:color="auto" w:fill="FFFF00"/>
        </w:rPr>
        <w:t>has suffered 40</w:t>
      </w:r>
      <w:r w:rsidRPr="006A2C00">
        <w:rPr>
          <w:rFonts w:eastAsia="Times New Roman"/>
          <w:color w:val="000000"/>
        </w:rPr>
        <w:t> </w:t>
      </w:r>
      <w:r w:rsidRPr="006A2C00">
        <w:rPr>
          <w:rFonts w:eastAsia="Times New Roman"/>
          <w:color w:val="000000"/>
          <w:u w:val="single"/>
        </w:rPr>
        <w:t>or more</w:t>
      </w:r>
      <w:r w:rsidRPr="006A2C00">
        <w:rPr>
          <w:rFonts w:eastAsia="Times New Roman"/>
          <w:color w:val="000000"/>
        </w:rPr>
        <w:t> </w:t>
      </w:r>
      <w:r w:rsidRPr="006A2C00">
        <w:rPr>
          <w:rFonts w:eastAsia="Times New Roman"/>
          <w:b/>
          <w:bCs/>
          <w:color w:val="000000"/>
          <w:u w:val="single"/>
          <w:shd w:val="clear" w:color="auto" w:fill="FFFF00"/>
        </w:rPr>
        <w:t>recessions</w:t>
      </w:r>
      <w:r w:rsidRPr="006A2C00">
        <w:rPr>
          <w:rFonts w:eastAsia="Times New Roman"/>
          <w:color w:val="000000"/>
        </w:rPr>
        <w:t> </w:t>
      </w:r>
      <w:r w:rsidRPr="006A2C00">
        <w:rPr>
          <w:rFonts w:eastAsia="Times New Roman"/>
          <w:b/>
          <w:bCs/>
          <w:color w:val="000000"/>
          <w:u w:val="single"/>
        </w:rPr>
        <w:t>since the country was founded,</w:t>
      </w:r>
      <w:r w:rsidRPr="006A2C00">
        <w:rPr>
          <w:rFonts w:eastAsia="Times New Roman"/>
          <w:color w:val="000000"/>
        </w:rPr>
        <w:t> </w:t>
      </w:r>
      <w:r w:rsidRPr="006A2C00">
        <w:rPr>
          <w:rFonts w:eastAsia="Times New Roman"/>
          <w:b/>
          <w:bCs/>
          <w:color w:val="000000"/>
          <w:u w:val="single"/>
          <w:shd w:val="clear" w:color="auto" w:fill="FFFF00"/>
        </w:rPr>
        <w:t>yet</w:t>
      </w:r>
      <w:r w:rsidRPr="006A2C00">
        <w:rPr>
          <w:rFonts w:eastAsia="Times New Roman"/>
          <w:color w:val="000000"/>
        </w:rPr>
        <w:t> </w:t>
      </w:r>
      <w:r w:rsidRPr="006A2C00">
        <w:rPr>
          <w:rFonts w:eastAsia="Times New Roman"/>
          <w:b/>
          <w:bCs/>
          <w:color w:val="000000"/>
          <w:u w:val="single"/>
        </w:rPr>
        <w:t>it has fought perhaps</w:t>
      </w:r>
      <w:r w:rsidRPr="006A2C00">
        <w:rPr>
          <w:rFonts w:eastAsia="Times New Roman"/>
          <w:color w:val="000000"/>
        </w:rPr>
        <w:t> </w:t>
      </w:r>
      <w:r w:rsidRPr="006A2C00">
        <w:rPr>
          <w:rFonts w:eastAsia="Times New Roman"/>
          <w:b/>
          <w:bCs/>
          <w:color w:val="000000"/>
          <w:u w:val="single"/>
          <w:shd w:val="clear" w:color="auto" w:fill="FFFF00"/>
        </w:rPr>
        <w:t>20</w:t>
      </w:r>
      <w:r w:rsidRPr="006A2C00">
        <w:rPr>
          <w:rFonts w:eastAsia="Times New Roman"/>
          <w:color w:val="000000"/>
        </w:rPr>
        <w:t> </w:t>
      </w:r>
      <w:r w:rsidRPr="006A2C00">
        <w:rPr>
          <w:rFonts w:eastAsia="Times New Roman"/>
          <w:b/>
          <w:bCs/>
          <w:color w:val="000000"/>
          <w:u w:val="single"/>
        </w:rPr>
        <w:t>interstate</w:t>
      </w:r>
      <w:r w:rsidRPr="006A2C00">
        <w:rPr>
          <w:rFonts w:eastAsia="Times New Roman"/>
          <w:color w:val="000000"/>
        </w:rPr>
        <w:t> </w:t>
      </w:r>
      <w:r w:rsidRPr="006A2C00">
        <w:rPr>
          <w:rFonts w:eastAsia="Times New Roman"/>
          <w:b/>
          <w:bCs/>
          <w:color w:val="000000"/>
          <w:u w:val="single"/>
          <w:shd w:val="clear" w:color="auto" w:fill="FFFF00"/>
        </w:rPr>
        <w:t>wars, most</w:t>
      </w:r>
      <w:r w:rsidRPr="006A2C00">
        <w:rPr>
          <w:rFonts w:eastAsia="Times New Roman"/>
          <w:color w:val="000000"/>
        </w:rPr>
        <w:t> </w:t>
      </w:r>
      <w:r w:rsidRPr="006A2C00">
        <w:rPr>
          <w:rFonts w:eastAsia="Times New Roman"/>
          <w:b/>
          <w:bCs/>
          <w:color w:val="000000"/>
          <w:u w:val="single"/>
        </w:rPr>
        <w:t>of them</w:t>
      </w:r>
      <w:r w:rsidRPr="006A2C00">
        <w:rPr>
          <w:rFonts w:eastAsia="Times New Roman"/>
          <w:color w:val="000000"/>
        </w:rPr>
        <w:t> </w:t>
      </w:r>
      <w:r w:rsidRPr="006A2C00">
        <w:rPr>
          <w:rFonts w:eastAsia="Times New Roman"/>
          <w:b/>
          <w:bCs/>
          <w:color w:val="000000"/>
          <w:u w:val="single"/>
          <w:shd w:val="clear" w:color="auto" w:fill="FFFF00"/>
        </w:rPr>
        <w:t>unrelated to the</w:t>
      </w:r>
      <w:r w:rsidRPr="006A2C00">
        <w:rPr>
          <w:rFonts w:eastAsia="Times New Roman"/>
          <w:color w:val="000000"/>
        </w:rPr>
        <w:t> </w:t>
      </w:r>
      <w:r w:rsidRPr="006A2C00">
        <w:rPr>
          <w:rFonts w:eastAsia="Times New Roman"/>
          <w:b/>
          <w:bCs/>
          <w:color w:val="000000"/>
          <w:u w:val="single"/>
        </w:rPr>
        <w:t>state of the</w:t>
      </w:r>
      <w:r w:rsidRPr="006A2C00">
        <w:rPr>
          <w:rFonts w:eastAsia="Times New Roman"/>
          <w:color w:val="000000"/>
        </w:rPr>
        <w:t> </w:t>
      </w:r>
      <w:r w:rsidRPr="006A2C00">
        <w:rPr>
          <w:rFonts w:eastAsia="Times New Roman"/>
          <w:b/>
          <w:bCs/>
          <w:color w:val="000000"/>
          <w:u w:val="single"/>
          <w:shd w:val="clear" w:color="auto" w:fill="FFFF00"/>
        </w:rPr>
        <w:t>economy</w:t>
      </w:r>
      <w:r w:rsidRPr="006A2C00">
        <w:rPr>
          <w:rFonts w:eastAsia="Times New Roman"/>
          <w:color w:val="000000"/>
        </w:rPr>
        <w:t>. To paraphrase the economist Paul Samuelson’s famous quip about the stock market, if recessions were a powerful cause of war, they would have predicted “nine out of the last five (or fewer).”</w:t>
      </w:r>
    </w:p>
    <w:p w14:paraId="07E1F6EF" w14:textId="77777777" w:rsidR="006A2C00" w:rsidRPr="006A2C00" w:rsidRDefault="006A2C00" w:rsidP="006A2C00">
      <w:pPr>
        <w:spacing w:line="235" w:lineRule="atLeast"/>
        <w:rPr>
          <w:rFonts w:eastAsia="Times New Roman"/>
          <w:color w:val="000000"/>
        </w:rPr>
      </w:pPr>
      <w:r w:rsidRPr="006A2C00">
        <w:rPr>
          <w:rFonts w:eastAsia="Times New Roman"/>
          <w:color w:val="000000"/>
        </w:rPr>
        <w:t>Second, </w:t>
      </w:r>
      <w:r w:rsidRPr="006A2C00">
        <w:rPr>
          <w:rFonts w:eastAsia="Times New Roman"/>
          <w:b/>
          <w:bCs/>
          <w:color w:val="000000"/>
          <w:u w:val="single"/>
          <w:shd w:val="clear" w:color="auto" w:fill="FFFF00"/>
        </w:rPr>
        <w:t>states do not start wars unless they believe they will win a quick and</w:t>
      </w:r>
      <w:r w:rsidRPr="006A2C00">
        <w:rPr>
          <w:rFonts w:eastAsia="Times New Roman"/>
          <w:color w:val="000000"/>
        </w:rPr>
        <w:t> </w:t>
      </w:r>
      <w:r w:rsidRPr="006A2C00">
        <w:rPr>
          <w:rFonts w:eastAsia="Times New Roman"/>
          <w:b/>
          <w:bCs/>
          <w:color w:val="000000"/>
          <w:u w:val="single"/>
        </w:rPr>
        <w:t>relatively</w:t>
      </w:r>
      <w:r w:rsidRPr="006A2C00">
        <w:rPr>
          <w:rFonts w:eastAsia="Times New Roman"/>
          <w:color w:val="000000"/>
        </w:rPr>
        <w:t> </w:t>
      </w:r>
      <w:r w:rsidRPr="006A2C00">
        <w:rPr>
          <w:rFonts w:eastAsia="Times New Roman"/>
          <w:b/>
          <w:bCs/>
          <w:color w:val="000000"/>
          <w:u w:val="single"/>
          <w:shd w:val="clear" w:color="auto" w:fill="FFFF00"/>
        </w:rPr>
        <w:t>cheap victory</w:t>
      </w:r>
      <w:r w:rsidRPr="006A2C00">
        <w:rPr>
          <w:rFonts w:eastAsia="Times New Roman"/>
          <w:color w:val="000000"/>
        </w:rPr>
        <w:t>. As John Mearsheimer showed in his classic book Conventional Deterrence, </w:t>
      </w:r>
      <w:r w:rsidRPr="006A2C00">
        <w:rPr>
          <w:rFonts w:eastAsia="Times New Roman"/>
          <w:color w:val="000000"/>
          <w:u w:val="single"/>
        </w:rPr>
        <w:t>national leaders avoid war when they are convinced it will be long, bloody, costly, and uncertain. To choose war, political leaders</w:t>
      </w:r>
      <w:r w:rsidRPr="006A2C00">
        <w:rPr>
          <w:rFonts w:eastAsia="Times New Roman"/>
          <w:color w:val="000000"/>
        </w:rPr>
        <w:t> </w:t>
      </w:r>
      <w:proofErr w:type="gramStart"/>
      <w:r w:rsidRPr="006A2C00">
        <w:rPr>
          <w:rFonts w:eastAsia="Times New Roman"/>
          <w:color w:val="000000"/>
          <w:u w:val="single"/>
        </w:rPr>
        <w:t>have to</w:t>
      </w:r>
      <w:proofErr w:type="gramEnd"/>
      <w:r w:rsidRPr="006A2C00">
        <w:rPr>
          <w:rFonts w:eastAsia="Times New Roman"/>
          <w:color w:val="000000"/>
        </w:rPr>
        <w:t> </w:t>
      </w:r>
      <w:r w:rsidRPr="006A2C00">
        <w:rPr>
          <w:rFonts w:eastAsia="Times New Roman"/>
          <w:color w:val="000000"/>
          <w:u w:val="single"/>
        </w:rPr>
        <w:t>convince themselves they can either win a quick, cheap, and decisive victory or achieve some limited objective at low cost.</w:t>
      </w:r>
      <w:r w:rsidRPr="006A2C00">
        <w:rPr>
          <w:rFonts w:eastAsia="Times New Roman"/>
          <w:color w:val="000000"/>
        </w:rPr>
        <w:t xml:space="preserve"> Europe went to war in 1914 with each side believing it would win a rapid and easy victory, and Nazi Germany developed the strategy of blitzkrieg </w:t>
      </w:r>
      <w:proofErr w:type="gramStart"/>
      <w:r w:rsidRPr="006A2C00">
        <w:rPr>
          <w:rFonts w:eastAsia="Times New Roman"/>
          <w:color w:val="000000"/>
        </w:rPr>
        <w:t>in order to</w:t>
      </w:r>
      <w:proofErr w:type="gramEnd"/>
      <w:r w:rsidRPr="006A2C00">
        <w:rPr>
          <w:rFonts w:eastAsia="Times New Roman"/>
          <w:color w:val="000000"/>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2CADA83" w14:textId="77777777" w:rsidR="006A2C00" w:rsidRPr="006A2C00" w:rsidRDefault="006A2C00" w:rsidP="006A2C00">
      <w:pPr>
        <w:spacing w:line="235" w:lineRule="atLeast"/>
        <w:rPr>
          <w:rFonts w:eastAsia="Times New Roman"/>
          <w:color w:val="000000"/>
        </w:rPr>
      </w:pPr>
      <w:r w:rsidRPr="006A2C00">
        <w:rPr>
          <w:rFonts w:eastAsia="Times New Roman"/>
          <w:color w:val="000000"/>
        </w:rPr>
        <w:t>The fact that each of these leaders miscalculated badly does not alter the main point: </w:t>
      </w:r>
      <w:r w:rsidRPr="006A2C00">
        <w:rPr>
          <w:rFonts w:eastAsia="Times New Roman"/>
          <w:color w:val="000000"/>
          <w:u w:val="single"/>
        </w:rPr>
        <w:t>No matter what a country’s economic condition might be, its leaders will not go to war unless they think they can do so quickly, cheaply, and with a reasonable probability of success</w:t>
      </w:r>
      <w:r w:rsidRPr="006A2C00">
        <w:rPr>
          <w:rFonts w:eastAsia="Times New Roman"/>
          <w:color w:val="000000"/>
        </w:rPr>
        <w:t>.</w:t>
      </w:r>
    </w:p>
    <w:p w14:paraId="3B2D8318" w14:textId="77777777" w:rsidR="006A2C00" w:rsidRPr="006A2C00" w:rsidRDefault="006A2C00" w:rsidP="006A2C00">
      <w:pPr>
        <w:spacing w:line="235" w:lineRule="atLeast"/>
        <w:rPr>
          <w:rFonts w:eastAsia="Times New Roman"/>
          <w:color w:val="000000"/>
        </w:rPr>
      </w:pPr>
      <w:r w:rsidRPr="006A2C00">
        <w:rPr>
          <w:rFonts w:eastAsia="Times New Roman"/>
          <w:color w:val="000000"/>
          <w:u w:val="single"/>
        </w:rPr>
        <w:t>Third</w:t>
      </w:r>
      <w:r w:rsidRPr="006A2C00">
        <w:rPr>
          <w:rFonts w:eastAsia="Times New Roman"/>
          <w:color w:val="000000"/>
        </w:rPr>
        <w:t>, and most important, </w:t>
      </w:r>
      <w:r w:rsidRPr="006A2C00">
        <w:rPr>
          <w:rFonts w:eastAsia="Times New Roman"/>
          <w:b/>
          <w:bCs/>
          <w:color w:val="000000"/>
          <w:u w:val="single"/>
          <w:shd w:val="clear" w:color="auto" w:fill="FFFF00"/>
        </w:rPr>
        <w:t>the primary motivation for</w:t>
      </w:r>
      <w:r w:rsidRPr="006A2C00">
        <w:rPr>
          <w:rFonts w:eastAsia="Times New Roman"/>
          <w:color w:val="000000"/>
        </w:rPr>
        <w:t> </w:t>
      </w:r>
      <w:r w:rsidRPr="006A2C00">
        <w:rPr>
          <w:rFonts w:eastAsia="Times New Roman"/>
          <w:b/>
          <w:bCs/>
          <w:color w:val="000000"/>
          <w:u w:val="single"/>
        </w:rPr>
        <w:t>most</w:t>
      </w:r>
      <w:r w:rsidRPr="006A2C00">
        <w:rPr>
          <w:rFonts w:eastAsia="Times New Roman"/>
          <w:color w:val="000000"/>
        </w:rPr>
        <w:t> </w:t>
      </w:r>
      <w:r w:rsidRPr="006A2C00">
        <w:rPr>
          <w:rFonts w:eastAsia="Times New Roman"/>
          <w:b/>
          <w:bCs/>
          <w:color w:val="000000"/>
          <w:u w:val="single"/>
          <w:shd w:val="clear" w:color="auto" w:fill="FFFF00"/>
        </w:rPr>
        <w:t>wars is</w:t>
      </w:r>
      <w:r w:rsidRPr="006A2C00">
        <w:rPr>
          <w:rFonts w:eastAsia="Times New Roman"/>
          <w:color w:val="000000"/>
        </w:rPr>
        <w:t> </w:t>
      </w:r>
      <w:r w:rsidRPr="006A2C00">
        <w:rPr>
          <w:rFonts w:eastAsia="Times New Roman"/>
          <w:b/>
          <w:bCs/>
          <w:color w:val="000000"/>
          <w:u w:val="single"/>
        </w:rPr>
        <w:t>the desire for</w:t>
      </w:r>
      <w:r w:rsidRPr="006A2C00">
        <w:rPr>
          <w:rFonts w:eastAsia="Times New Roman"/>
          <w:color w:val="000000"/>
        </w:rPr>
        <w:t> </w:t>
      </w:r>
      <w:r w:rsidRPr="006A2C00">
        <w:rPr>
          <w:rFonts w:eastAsia="Times New Roman"/>
          <w:b/>
          <w:bCs/>
          <w:color w:val="000000"/>
          <w:u w:val="single"/>
          <w:shd w:val="clear" w:color="auto" w:fill="FFFF00"/>
        </w:rPr>
        <w:t>security, not economic gain</w:t>
      </w:r>
      <w:r w:rsidRPr="006A2C00">
        <w:rPr>
          <w:rFonts w:eastAsia="Times New Roman"/>
          <w:color w:val="000000"/>
        </w:rPr>
        <w:t>. For this reason, </w:t>
      </w:r>
      <w:r w:rsidRPr="006A2C00">
        <w:rPr>
          <w:rFonts w:eastAsia="Times New Roman"/>
          <w:color w:val="000000"/>
          <w:u w:val="single"/>
        </w:rPr>
        <w:t>the odds of war increase when states believe the long-term balance of power may be shifting against them, when they are convinced that adversaries are unalterably hostile</w:t>
      </w:r>
      <w:r w:rsidRPr="006A2C00">
        <w:rPr>
          <w:rFonts w:eastAsia="Times New Roman"/>
          <w:color w:val="000000"/>
        </w:rPr>
        <w:t> and cannot be accommodated, </w:t>
      </w:r>
      <w:r w:rsidRPr="006A2C00">
        <w:rPr>
          <w:rFonts w:eastAsia="Times New Roman"/>
          <w:color w:val="000000"/>
          <w:u w:val="single"/>
        </w:rPr>
        <w:t>and when they are</w:t>
      </w:r>
      <w:r w:rsidRPr="006A2C00">
        <w:rPr>
          <w:rFonts w:eastAsia="Times New Roman"/>
          <w:color w:val="000000"/>
        </w:rPr>
        <w:t> </w:t>
      </w:r>
      <w:proofErr w:type="gramStart"/>
      <w:r w:rsidRPr="006A2C00">
        <w:rPr>
          <w:rFonts w:eastAsia="Times New Roman"/>
          <w:color w:val="000000"/>
          <w:u w:val="single"/>
        </w:rPr>
        <w:t>confident</w:t>
      </w:r>
      <w:proofErr w:type="gramEnd"/>
      <w:r w:rsidRPr="006A2C00">
        <w:rPr>
          <w:rFonts w:eastAsia="Times New Roman"/>
          <w:color w:val="000000"/>
        </w:rPr>
        <w:t> </w:t>
      </w:r>
      <w:r w:rsidRPr="006A2C00">
        <w:rPr>
          <w:rFonts w:eastAsia="Times New Roman"/>
          <w:color w:val="000000"/>
          <w:u w:val="single"/>
        </w:rPr>
        <w:t>they can reverse the unfavorable trends</w:t>
      </w:r>
      <w:r w:rsidRPr="006A2C00">
        <w:rPr>
          <w:rFonts w:eastAsia="Times New Roman"/>
          <w:color w:val="000000"/>
        </w:rPr>
        <w:t> and establish a secure position </w:t>
      </w:r>
      <w:r w:rsidRPr="006A2C00">
        <w:rPr>
          <w:rFonts w:eastAsia="Times New Roman"/>
          <w:color w:val="000000"/>
          <w:u w:val="single"/>
        </w:rPr>
        <w:t>if they act now</w:t>
      </w:r>
      <w:r w:rsidRPr="006A2C00">
        <w:rPr>
          <w:rFonts w:eastAsia="Times New Roman"/>
          <w:color w:val="000000"/>
        </w:rPr>
        <w:t>. The historian A.J.P. Taylor once observed that “</w:t>
      </w:r>
      <w:r w:rsidRPr="006A2C00">
        <w:rPr>
          <w:rFonts w:eastAsia="Times New Roman"/>
          <w:b/>
          <w:bCs/>
          <w:color w:val="000000"/>
          <w:u w:val="single"/>
        </w:rPr>
        <w:t>every war between Great Powers [between 1848 and 1918</w:t>
      </w:r>
      <w:r w:rsidRPr="006A2C00">
        <w:rPr>
          <w:rFonts w:eastAsia="Times New Roman"/>
          <w:color w:val="000000"/>
        </w:rPr>
        <w:t>] … </w:t>
      </w:r>
      <w:r w:rsidRPr="006A2C00">
        <w:rPr>
          <w:rFonts w:eastAsia="Times New Roman"/>
          <w:b/>
          <w:bCs/>
          <w:color w:val="000000"/>
          <w:u w:val="single"/>
        </w:rPr>
        <w:t>started as a preventive war, not as a war of conquest,</w:t>
      </w:r>
      <w:r w:rsidRPr="006A2C00">
        <w:rPr>
          <w:rFonts w:eastAsia="Times New Roman"/>
          <w:color w:val="000000"/>
          <w:u w:val="single"/>
        </w:rPr>
        <w:t>” and that remains</w:t>
      </w:r>
      <w:r w:rsidRPr="006A2C00">
        <w:rPr>
          <w:rFonts w:eastAsia="Times New Roman"/>
          <w:color w:val="000000"/>
        </w:rPr>
        <w:t> </w:t>
      </w:r>
      <w:r w:rsidRPr="006A2C00">
        <w:rPr>
          <w:rFonts w:eastAsia="Times New Roman"/>
          <w:color w:val="000000"/>
          <w:u w:val="single"/>
        </w:rPr>
        <w:t>true of most wars fought since then.</w:t>
      </w:r>
    </w:p>
    <w:p w14:paraId="5C0B0FB4" w14:textId="77777777" w:rsidR="006A2C00" w:rsidRPr="006A2C00" w:rsidRDefault="006A2C00" w:rsidP="006A2C00">
      <w:pPr>
        <w:spacing w:line="235" w:lineRule="atLeast"/>
        <w:rPr>
          <w:rFonts w:eastAsia="Times New Roman"/>
          <w:color w:val="000000"/>
        </w:rPr>
      </w:pPr>
      <w:r w:rsidRPr="006A2C00">
        <w:rPr>
          <w:rFonts w:eastAsia="Times New Roman"/>
          <w:color w:val="000000"/>
        </w:rPr>
        <w:t>The bottom line: </w:t>
      </w:r>
      <w:r w:rsidRPr="006A2C00">
        <w:rPr>
          <w:rFonts w:eastAsia="Times New Roman"/>
          <w:b/>
          <w:bCs/>
          <w:color w:val="000000"/>
          <w:u w:val="single"/>
          <w:shd w:val="clear" w:color="auto" w:fill="FFFF00"/>
        </w:rPr>
        <w:t>Economic conditions</w:t>
      </w:r>
      <w:r w:rsidRPr="006A2C00">
        <w:rPr>
          <w:rFonts w:eastAsia="Times New Roman"/>
          <w:color w:val="000000"/>
        </w:rPr>
        <w:t> (i.e., a depression) </w:t>
      </w:r>
      <w:r w:rsidRPr="006A2C00">
        <w:rPr>
          <w:rFonts w:eastAsia="Times New Roman"/>
          <w:b/>
          <w:bCs/>
          <w:color w:val="000000"/>
          <w:u w:val="single"/>
        </w:rPr>
        <w:t>may affect the broader political environment in which decisions for war or peace are made, but they</w:t>
      </w:r>
      <w:r w:rsidRPr="006A2C00">
        <w:rPr>
          <w:rFonts w:eastAsia="Times New Roman"/>
          <w:color w:val="000000"/>
        </w:rPr>
        <w:t> </w:t>
      </w:r>
      <w:r w:rsidRPr="006A2C00">
        <w:rPr>
          <w:rFonts w:eastAsia="Times New Roman"/>
          <w:b/>
          <w:bCs/>
          <w:color w:val="000000"/>
          <w:u w:val="single"/>
          <w:shd w:val="clear" w:color="auto" w:fill="FFFF00"/>
        </w:rPr>
        <w:t>are only one factor</w:t>
      </w:r>
      <w:r w:rsidRPr="006A2C00">
        <w:rPr>
          <w:rFonts w:eastAsia="Times New Roman"/>
          <w:color w:val="000000"/>
        </w:rPr>
        <w:t> </w:t>
      </w:r>
      <w:r w:rsidRPr="006A2C00">
        <w:rPr>
          <w:rFonts w:eastAsia="Times New Roman"/>
          <w:b/>
          <w:bCs/>
          <w:color w:val="000000"/>
          <w:u w:val="single"/>
        </w:rPr>
        <w:t>among many</w:t>
      </w:r>
      <w:r w:rsidRPr="006A2C00">
        <w:rPr>
          <w:rFonts w:eastAsia="Times New Roman"/>
          <w:color w:val="000000"/>
        </w:rPr>
        <w:t> </w:t>
      </w:r>
      <w:r w:rsidRPr="006A2C00">
        <w:rPr>
          <w:rFonts w:eastAsia="Times New Roman"/>
          <w:b/>
          <w:bCs/>
          <w:color w:val="000000"/>
          <w:u w:val="single"/>
          <w:shd w:val="clear" w:color="auto" w:fill="FFFF00"/>
        </w:rPr>
        <w:t>and rarely the most significant</w:t>
      </w:r>
      <w:r w:rsidRPr="006A2C00">
        <w:rPr>
          <w:rFonts w:eastAsia="Times New Roman"/>
          <w:color w:val="000000"/>
          <w:u w:val="single"/>
        </w:rPr>
        <w:t>.</w:t>
      </w:r>
      <w:r w:rsidRPr="006A2C00">
        <w:rPr>
          <w:rFonts w:eastAsia="Times New Roman"/>
          <w:color w:val="000000"/>
        </w:rPr>
        <w:t> Even if the COVID-19 pandemic has large, lasting, and negative effects on the world economy—as seems quite likely—it is not likely to affect the probability of war very much, especially in the short term.</w:t>
      </w:r>
    </w:p>
    <w:p w14:paraId="7E60AFD9" w14:textId="77777777" w:rsidR="006A2C00" w:rsidRPr="005A0A1F" w:rsidRDefault="006A2C00" w:rsidP="00A00DC0">
      <w:pPr>
        <w:rPr>
          <w:sz w:val="16"/>
        </w:rPr>
      </w:pPr>
    </w:p>
    <w:sectPr w:rsidR="006A2C00" w:rsidRPr="005A0A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90C37" w14:textId="77777777" w:rsidR="00A855D7" w:rsidRDefault="00A855D7" w:rsidP="00066D2C">
      <w:pPr>
        <w:spacing w:after="0" w:line="240" w:lineRule="auto"/>
      </w:pPr>
      <w:r>
        <w:separator/>
      </w:r>
    </w:p>
  </w:endnote>
  <w:endnote w:type="continuationSeparator" w:id="0">
    <w:p w14:paraId="666EBAF9" w14:textId="77777777" w:rsidR="00A855D7" w:rsidRDefault="00A855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D70F" w14:textId="77777777" w:rsidR="00A855D7" w:rsidRDefault="00A855D7" w:rsidP="00066D2C">
      <w:pPr>
        <w:spacing w:after="0" w:line="240" w:lineRule="auto"/>
      </w:pPr>
      <w:r>
        <w:separator/>
      </w:r>
    </w:p>
  </w:footnote>
  <w:footnote w:type="continuationSeparator" w:id="0">
    <w:p w14:paraId="65BCFB39" w14:textId="77777777" w:rsidR="00A855D7" w:rsidRDefault="00A855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14F2F"/>
    <w:multiLevelType w:val="hybridMultilevel"/>
    <w:tmpl w:val="198A2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85A5D"/>
    <w:multiLevelType w:val="hybridMultilevel"/>
    <w:tmpl w:val="0A3C2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27BC0"/>
    <w:multiLevelType w:val="hybridMultilevel"/>
    <w:tmpl w:val="49E69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EF34BB"/>
    <w:multiLevelType w:val="hybridMultilevel"/>
    <w:tmpl w:val="3A4CC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0E7D8E"/>
    <w:multiLevelType w:val="hybridMultilevel"/>
    <w:tmpl w:val="5318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473528245">
    <w:abstractNumId w:val="18"/>
  </w:num>
  <w:num w:numId="46" w16cid:durableId="572548567">
    <w:abstractNumId w:val="15"/>
  </w:num>
  <w:num w:numId="47" w16cid:durableId="1508905268">
    <w:abstractNumId w:val="16"/>
  </w:num>
  <w:num w:numId="48" w16cid:durableId="1467820921">
    <w:abstractNumId w:val="12"/>
  </w:num>
  <w:num w:numId="49" w16cid:durableId="18476721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3A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5D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16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C00"/>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DC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B03"/>
    <w:rsid w:val="00A663F3"/>
    <w:rsid w:val="00A669F1"/>
    <w:rsid w:val="00A67489"/>
    <w:rsid w:val="00A7268C"/>
    <w:rsid w:val="00A74365"/>
    <w:rsid w:val="00A745BF"/>
    <w:rsid w:val="00A74A79"/>
    <w:rsid w:val="00A74E46"/>
    <w:rsid w:val="00A81524"/>
    <w:rsid w:val="00A81D60"/>
    <w:rsid w:val="00A855D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7FB"/>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AF8"/>
    <w:rsid w:val="00E73B6A"/>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471"/>
    <w:rsid w:val="00F0685D"/>
    <w:rsid w:val="00F06A5D"/>
    <w:rsid w:val="00F0700E"/>
    <w:rsid w:val="00F14A61"/>
    <w:rsid w:val="00F17B58"/>
    <w:rsid w:val="00F24B23"/>
    <w:rsid w:val="00F25A3F"/>
    <w:rsid w:val="00F27353"/>
    <w:rsid w:val="00F31B7D"/>
    <w:rsid w:val="00F32A17"/>
    <w:rsid w:val="00F34178"/>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735"/>
    <w:rsid w:val="00F95311"/>
    <w:rsid w:val="00F95F8F"/>
    <w:rsid w:val="00FA0A18"/>
    <w:rsid w:val="00FA1BBD"/>
    <w:rsid w:val="00FA70EC"/>
    <w:rsid w:val="00FB5B9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C1A18"/>
  <w15:chartTrackingRefBased/>
  <w15:docId w15:val="{DEDF0372-CA83-4545-A401-66C5B839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3B6A"/>
    <w:rPr>
      <w:rFonts w:ascii="Calibri" w:hAnsi="Calibri" w:cs="Calibri"/>
    </w:rPr>
  </w:style>
  <w:style w:type="paragraph" w:styleId="Heading1">
    <w:name w:val="heading 1"/>
    <w:aliases w:val="Pocket"/>
    <w:basedOn w:val="Normal"/>
    <w:next w:val="Normal"/>
    <w:link w:val="Heading1Char"/>
    <w:qFormat/>
    <w:rsid w:val="00E73B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E73B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qFormat/>
    <w:rsid w:val="00E73B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73B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3B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73B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B6A"/>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E73B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3B6A"/>
    <w:rPr>
      <w:color w:val="auto"/>
      <w:u w:val="none"/>
    </w:rPr>
  </w:style>
  <w:style w:type="character" w:customStyle="1" w:styleId="Heading1Char">
    <w:name w:val="Heading 1 Char"/>
    <w:aliases w:val="Pocket Char"/>
    <w:basedOn w:val="DefaultParagraphFont"/>
    <w:link w:val="Heading1"/>
    <w:rsid w:val="00E73B6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E73B6A"/>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Citation Char Char Char1,Heading 3 Char1 Char Char Char,Citation Char Char Char Char Char,Text 7 Char"/>
    <w:basedOn w:val="DefaultParagraphFont"/>
    <w:link w:val="Heading3"/>
    <w:uiPriority w:val="2"/>
    <w:rsid w:val="00E73B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73B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73B6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73B6A"/>
    <w:rPr>
      <w:b w:val="0"/>
      <w:sz w:val="22"/>
      <w:u w:val="single"/>
    </w:rPr>
  </w:style>
  <w:style w:type="character" w:styleId="Strong">
    <w:name w:val="Strong"/>
    <w:basedOn w:val="DefaultParagraphFont"/>
    <w:uiPriority w:val="22"/>
    <w:semiHidden/>
    <w:qFormat/>
    <w:rsid w:val="00E73B6A"/>
    <w:rPr>
      <w:b/>
      <w:bCs/>
    </w:rPr>
  </w:style>
  <w:style w:type="character" w:styleId="BookTitle">
    <w:name w:val="Book Title"/>
    <w:basedOn w:val="DefaultParagraphFont"/>
    <w:uiPriority w:val="33"/>
    <w:semiHidden/>
    <w:qFormat/>
    <w:rsid w:val="00E73B6A"/>
    <w:rPr>
      <w:b/>
      <w:bCs/>
      <w:i/>
      <w:iCs/>
      <w:spacing w:val="5"/>
    </w:rPr>
  </w:style>
  <w:style w:type="character" w:customStyle="1" w:styleId="Heading5Char">
    <w:name w:val="Heading 5 Char"/>
    <w:basedOn w:val="DefaultParagraphFont"/>
    <w:link w:val="Heading5"/>
    <w:uiPriority w:val="9"/>
    <w:semiHidden/>
    <w:rsid w:val="00E73B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3B6A"/>
  </w:style>
  <w:style w:type="paragraph" w:styleId="Header">
    <w:name w:val="header"/>
    <w:basedOn w:val="Normal"/>
    <w:link w:val="HeaderChar"/>
    <w:uiPriority w:val="99"/>
    <w:semiHidden/>
    <w:rsid w:val="00E73B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3B6A"/>
    <w:rPr>
      <w:rFonts w:ascii="Calibri" w:hAnsi="Calibri" w:cs="Calibri"/>
    </w:rPr>
  </w:style>
  <w:style w:type="paragraph" w:styleId="Footer">
    <w:name w:val="footer"/>
    <w:basedOn w:val="Normal"/>
    <w:link w:val="FooterChar"/>
    <w:uiPriority w:val="99"/>
    <w:semiHidden/>
    <w:rsid w:val="00E73B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3B6A"/>
    <w:rPr>
      <w:rFonts w:ascii="Calibri" w:hAnsi="Calibri" w:cs="Calibri"/>
    </w:rPr>
  </w:style>
  <w:style w:type="paragraph" w:styleId="BodyText">
    <w:name w:val="Body Text"/>
    <w:basedOn w:val="Normal"/>
    <w:link w:val="BodyTextChar"/>
    <w:uiPriority w:val="99"/>
    <w:semiHidden/>
    <w:unhideWhenUsed/>
    <w:rsid w:val="00E73B6A"/>
    <w:pPr>
      <w:spacing w:after="120"/>
    </w:pPr>
  </w:style>
  <w:style w:type="character" w:customStyle="1" w:styleId="BodyTextChar">
    <w:name w:val="Body Text Char"/>
    <w:basedOn w:val="DefaultParagraphFont"/>
    <w:link w:val="BodyText"/>
    <w:uiPriority w:val="99"/>
    <w:semiHidden/>
    <w:rsid w:val="00E73B6A"/>
    <w:rPr>
      <w:rFonts w:ascii="Calibri" w:hAnsi="Calibri" w:cs="Calibri"/>
    </w:rPr>
  </w:style>
  <w:style w:type="paragraph" w:styleId="NoSpacing">
    <w:name w:val="No Spacing"/>
    <w:link w:val="NoSpacingChar"/>
    <w:uiPriority w:val="99"/>
    <w:semiHidden/>
    <w:unhideWhenUsed/>
    <w:qFormat/>
    <w:rsid w:val="00E73B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73B6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E73B6A"/>
    <w:rPr>
      <w:color w:val="0563C1" w:themeColor="hyperlink"/>
      <w:u w:val="single"/>
    </w:rPr>
  </w:style>
  <w:style w:type="character" w:styleId="UnresolvedMention">
    <w:name w:val="Unresolved Mention"/>
    <w:basedOn w:val="DefaultParagraphFont"/>
    <w:uiPriority w:val="99"/>
    <w:semiHidden/>
    <w:unhideWhenUsed/>
    <w:rsid w:val="00E73B6A"/>
    <w:rPr>
      <w:color w:val="605E5C"/>
      <w:shd w:val="clear" w:color="auto" w:fill="E1DFDD"/>
    </w:rPr>
  </w:style>
  <w:style w:type="paragraph" w:customStyle="1" w:styleId="Emphasis1">
    <w:name w:val="Emphasis1"/>
    <w:basedOn w:val="Normal"/>
    <w:link w:val="Emphasis"/>
    <w:autoRedefine/>
    <w:uiPriority w:val="8"/>
    <w:qFormat/>
    <w:rsid w:val="00A00DC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00D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A00DC0"/>
    <w:pPr>
      <w:ind w:left="720"/>
    </w:pPr>
    <w:rPr>
      <w:b/>
      <w:iCs/>
      <w:u w:val="single"/>
    </w:rPr>
  </w:style>
  <w:style w:type="paragraph" w:styleId="ListParagraph">
    <w:name w:val="List Paragraph"/>
    <w:basedOn w:val="Normal"/>
    <w:uiPriority w:val="34"/>
    <w:unhideWhenUsed/>
    <w:qFormat/>
    <w:rsid w:val="003A3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teransforpeace.org/take-action/climatecrisis/veterans-labor-sensible-priorit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oover.org/research/decline-unions-good-ne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s/NTaE4" TargetMode="External"/><Relationship Id="rId5" Type="http://schemas.openxmlformats.org/officeDocument/2006/relationships/webSettings" Target="webSettings.xml"/><Relationship Id="rId10" Type="http://schemas.openxmlformats.org/officeDocument/2006/relationships/hyperlink" Target="https://muse.jhu.edu/article/437833/pdf" TargetMode="External"/><Relationship Id="rId4" Type="http://schemas.openxmlformats.org/officeDocument/2006/relationships/settings" Target="settings.xml"/><Relationship Id="rId9" Type="http://schemas.openxmlformats.org/officeDocument/2006/relationships/hyperlink" Target="http://climate.envsci.rutgers.edu/pdf/ToonAsianStudie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23527</Words>
  <Characters>134110</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3</cp:revision>
  <dcterms:created xsi:type="dcterms:W3CDTF">2025-10-18T16:37:00Z</dcterms:created>
  <dcterms:modified xsi:type="dcterms:W3CDTF">2025-10-18T16:40:00Z</dcterms:modified>
</cp:coreProperties>
</file>